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1" w:rsidRPr="00B80551" w:rsidRDefault="00F427AE" w:rsidP="00B80551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383.85pt;margin-top:-82.8pt;width:36pt;height:24.75pt;z-index:251668480" strokecolor="white"/>
        </w:pict>
      </w:r>
      <w:r w:rsidR="00B80551" w:rsidRPr="00B80551">
        <w:rPr>
          <w:rFonts w:ascii="Times New Roman" w:hAnsi="Times New Roman" w:cs="Times New Roman"/>
          <w:b/>
          <w:sz w:val="24"/>
          <w:szCs w:val="24"/>
        </w:rPr>
        <w:t>BAB</w:t>
      </w:r>
      <w:r w:rsidR="00B80551" w:rsidRPr="00B80551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80551" w:rsidRPr="00B80551" w:rsidRDefault="00B80551" w:rsidP="00B80551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B80551" w:rsidRPr="00B80551" w:rsidRDefault="00B80551" w:rsidP="00B80551">
      <w:pPr>
        <w:spacing w:after="0" w:line="48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51" w:rsidRPr="00B80551" w:rsidRDefault="00B80551" w:rsidP="00B80551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A.</w:t>
      </w:r>
      <w:r w:rsidRPr="00B80551">
        <w:rPr>
          <w:rFonts w:ascii="Times New Roman" w:hAnsi="Times New Roman" w:cs="Times New Roman"/>
          <w:b/>
          <w:sz w:val="24"/>
          <w:szCs w:val="24"/>
        </w:rPr>
        <w:tab/>
        <w:t>Jenis Penelitian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Jenis penelitian yang di</w:t>
      </w:r>
      <w:r w:rsidR="00760597">
        <w:rPr>
          <w:rFonts w:ascii="Times New Roman" w:hAnsi="Times New Roman" w:cs="Times New Roman"/>
          <w:sz w:val="24"/>
          <w:szCs w:val="24"/>
        </w:rPr>
        <w:t>lakukan</w:t>
      </w:r>
      <w:r w:rsidRPr="00B80551">
        <w:rPr>
          <w:rFonts w:ascii="Times New Roman" w:hAnsi="Times New Roman" w:cs="Times New Roman"/>
          <w:sz w:val="24"/>
          <w:szCs w:val="24"/>
        </w:rPr>
        <w:t xml:space="preserve"> yaitu jenis penelitian kuantitatif</w:t>
      </w:r>
      <w:r w:rsidR="002A1050">
        <w:rPr>
          <w:rFonts w:ascii="Times New Roman" w:hAnsi="Times New Roman" w:cs="Times New Roman"/>
          <w:sz w:val="24"/>
          <w:szCs w:val="24"/>
        </w:rPr>
        <w:t xml:space="preserve"> deskriptif</w:t>
      </w:r>
      <w:r w:rsidRPr="00B80551">
        <w:rPr>
          <w:rFonts w:ascii="Times New Roman" w:hAnsi="Times New Roman" w:cs="Times New Roman"/>
          <w:sz w:val="24"/>
          <w:szCs w:val="24"/>
        </w:rPr>
        <w:t>. Adapun yang dimaksud dengan penelitian kuantitatif deskriptif yaitu “ suatu penemuan pengetahuan yang menggunakan data berupa angka sebagai alat menemukan keterangan mengenai apa yang kita ketahui”.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80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51" w:rsidRPr="00B80551" w:rsidRDefault="00B80551" w:rsidP="00B80551">
      <w:pPr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B80551">
      <w:p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B.  Lokasi dan Waktu Penelitian</w:t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1. Lokasi Penelitian </w:t>
      </w:r>
    </w:p>
    <w:p w:rsid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Penelitian ini dilaksanakan di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>yang berada di</w:t>
      </w:r>
      <w:r w:rsidR="0087441C">
        <w:rPr>
          <w:rFonts w:ascii="Times New Roman" w:hAnsi="Times New Roman" w:cs="Times New Roman"/>
          <w:sz w:val="24"/>
          <w:szCs w:val="24"/>
        </w:rPr>
        <w:t xml:space="preserve">lingkungan </w:t>
      </w:r>
      <w:r w:rsidRPr="00B80551">
        <w:rPr>
          <w:rFonts w:ascii="Times New Roman" w:hAnsi="Times New Roman" w:cs="Times New Roman"/>
          <w:sz w:val="24"/>
          <w:szCs w:val="24"/>
        </w:rPr>
        <w:t xml:space="preserve">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 xml:space="preserve">Kecamatan Unaaha Kabupaten Konawe. Pemilihan lokasi ini didasari dengan pertimbangan bahwa </w:t>
      </w:r>
      <w:r w:rsidR="00760597">
        <w:rPr>
          <w:rFonts w:ascii="Times New Roman" w:hAnsi="Times New Roman" w:cs="Times New Roman"/>
          <w:sz w:val="24"/>
          <w:szCs w:val="24"/>
        </w:rPr>
        <w:t xml:space="preserve">siswa </w:t>
      </w:r>
      <w:r w:rsidRPr="00B80551">
        <w:rPr>
          <w:rFonts w:ascii="Times New Roman" w:hAnsi="Times New Roman" w:cs="Times New Roman"/>
          <w:sz w:val="24"/>
          <w:szCs w:val="24"/>
        </w:rPr>
        <w:t xml:space="preserve">di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="00204CE3">
        <w:rPr>
          <w:rFonts w:ascii="Times New Roman" w:hAnsi="Times New Roman" w:cs="Times New Roman"/>
          <w:sz w:val="24"/>
          <w:szCs w:val="24"/>
        </w:rPr>
        <w:t>mem</w:t>
      </w:r>
      <w:r w:rsidR="006A2E61">
        <w:rPr>
          <w:rFonts w:ascii="Times New Roman" w:hAnsi="Times New Roman" w:cs="Times New Roman"/>
          <w:sz w:val="24"/>
          <w:szCs w:val="24"/>
        </w:rPr>
        <w:t>i</w:t>
      </w:r>
      <w:r w:rsidR="00204CE3">
        <w:rPr>
          <w:rFonts w:ascii="Times New Roman" w:hAnsi="Times New Roman" w:cs="Times New Roman"/>
          <w:sz w:val="24"/>
          <w:szCs w:val="24"/>
        </w:rPr>
        <w:t xml:space="preserve">liki </w:t>
      </w:r>
      <w:r w:rsidR="00B84059">
        <w:rPr>
          <w:rFonts w:ascii="Times New Roman" w:hAnsi="Times New Roman" w:cs="Times New Roman"/>
          <w:sz w:val="24"/>
          <w:szCs w:val="24"/>
        </w:rPr>
        <w:t>motivasi belajar pendidikan agama Islam yang baik sesuai dengan perilaku ajaran agama Islam</w:t>
      </w:r>
      <w:r w:rsidR="004F0987">
        <w:rPr>
          <w:rFonts w:ascii="Times New Roman" w:hAnsi="Times New Roman" w:cs="Times New Roman"/>
          <w:sz w:val="24"/>
          <w:szCs w:val="24"/>
        </w:rPr>
        <w:t xml:space="preserve"> berdasarkan hasil pengamatan awal yang dilakukan di lokasi penelitian</w:t>
      </w:r>
      <w:r w:rsidR="00204CE3">
        <w:rPr>
          <w:rFonts w:ascii="Times New Roman" w:hAnsi="Times New Roman" w:cs="Times New Roman"/>
          <w:sz w:val="24"/>
          <w:szCs w:val="24"/>
        </w:rPr>
        <w:t xml:space="preserve">, </w:t>
      </w:r>
      <w:r w:rsidR="004F0987">
        <w:rPr>
          <w:rFonts w:ascii="Times New Roman" w:hAnsi="Times New Roman" w:cs="Times New Roman"/>
          <w:sz w:val="24"/>
          <w:szCs w:val="24"/>
        </w:rPr>
        <w:t>hal tersebut membuat</w:t>
      </w:r>
      <w:r w:rsidR="00204CE3">
        <w:rPr>
          <w:rFonts w:ascii="Times New Roman" w:hAnsi="Times New Roman" w:cs="Times New Roman"/>
          <w:sz w:val="24"/>
          <w:szCs w:val="24"/>
        </w:rPr>
        <w:t xml:space="preserve"> peneliti melakukan studi tentang </w:t>
      </w:r>
      <w:r w:rsidR="00E82BE1">
        <w:rPr>
          <w:rFonts w:ascii="Times New Roman" w:hAnsi="Times New Roman" w:cs="Times New Roman"/>
          <w:sz w:val="24"/>
          <w:szCs w:val="24"/>
        </w:rPr>
        <w:t xml:space="preserve">hubungan kedisiplinan </w:t>
      </w:r>
      <w:r w:rsidR="00746A22">
        <w:rPr>
          <w:rFonts w:ascii="Times New Roman" w:hAnsi="Times New Roman" w:cs="Times New Roman"/>
          <w:sz w:val="24"/>
          <w:szCs w:val="24"/>
        </w:rPr>
        <w:t>dengan</w:t>
      </w:r>
      <w:r w:rsidR="00204CE3">
        <w:rPr>
          <w:rFonts w:ascii="Times New Roman" w:hAnsi="Times New Roman" w:cs="Times New Roman"/>
          <w:sz w:val="24"/>
          <w:szCs w:val="24"/>
        </w:rPr>
        <w:t xml:space="preserve"> </w:t>
      </w:r>
      <w:r w:rsidR="00D937C1">
        <w:rPr>
          <w:rFonts w:ascii="Times New Roman" w:hAnsi="Times New Roman" w:cs="Times New Roman"/>
          <w:sz w:val="24"/>
          <w:szCs w:val="24"/>
        </w:rPr>
        <w:t xml:space="preserve">motivasi </w:t>
      </w:r>
      <w:r w:rsidR="00E82BE1">
        <w:rPr>
          <w:rFonts w:ascii="Times New Roman" w:hAnsi="Times New Roman" w:cs="Times New Roman"/>
          <w:sz w:val="24"/>
          <w:szCs w:val="24"/>
        </w:rPr>
        <w:t xml:space="preserve">belajar </w:t>
      </w:r>
      <w:r w:rsidR="00204CE3">
        <w:rPr>
          <w:rFonts w:ascii="Times New Roman" w:hAnsi="Times New Roman" w:cs="Times New Roman"/>
          <w:sz w:val="24"/>
          <w:szCs w:val="24"/>
        </w:rPr>
        <w:t>siswa pada bidang studi pendidikan agama Islam</w:t>
      </w:r>
    </w:p>
    <w:p w:rsidR="00AC01CC" w:rsidRDefault="00AC01CC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0987" w:rsidRDefault="00F427AE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7A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177.05pt;margin-top:116pt;width:36pt;height:24.75pt;z-index:251669504" strokecolor="white">
            <v:textbox style="mso-next-textbox:#_x0000_s1035">
              <w:txbxContent>
                <w:p w:rsidR="00B80551" w:rsidRPr="00B80551" w:rsidRDefault="00FB1F78" w:rsidP="00B80551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  <w:r w:rsidR="0087441C"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rect>
        </w:pict>
      </w:r>
    </w:p>
    <w:p w:rsidR="00B80551" w:rsidRPr="00B80551" w:rsidRDefault="00B80551" w:rsidP="001319D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lastRenderedPageBreak/>
        <w:t xml:space="preserve">2. Waktu Penelitian </w:t>
      </w:r>
    </w:p>
    <w:p w:rsid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204CE3">
        <w:rPr>
          <w:rFonts w:ascii="Times New Roman" w:hAnsi="Times New Roman" w:cs="Times New Roman"/>
          <w:sz w:val="24"/>
          <w:szCs w:val="24"/>
        </w:rPr>
        <w:t xml:space="preserve">ini </w:t>
      </w:r>
      <w:r w:rsidR="007B150F">
        <w:rPr>
          <w:rFonts w:ascii="Times New Roman" w:hAnsi="Times New Roman" w:cs="Times New Roman"/>
          <w:sz w:val="24"/>
          <w:szCs w:val="24"/>
        </w:rPr>
        <w:t>d</w:t>
      </w:r>
      <w:r w:rsidRPr="00B80551">
        <w:rPr>
          <w:rFonts w:ascii="Times New Roman" w:hAnsi="Times New Roman" w:cs="Times New Roman"/>
          <w:sz w:val="24"/>
          <w:szCs w:val="24"/>
        </w:rPr>
        <w:t xml:space="preserve">ilaksanakan </w:t>
      </w:r>
      <w:r w:rsidR="00E82BE1">
        <w:rPr>
          <w:rFonts w:ascii="Times New Roman" w:hAnsi="Times New Roman" w:cs="Times New Roman"/>
          <w:sz w:val="24"/>
          <w:szCs w:val="24"/>
        </w:rPr>
        <w:t>setelah hasil seminar proposal diterima</w:t>
      </w:r>
      <w:r w:rsidR="00FE4FF9">
        <w:rPr>
          <w:rFonts w:ascii="Times New Roman" w:hAnsi="Times New Roman" w:cs="Times New Roman"/>
          <w:sz w:val="24"/>
          <w:szCs w:val="24"/>
        </w:rPr>
        <w:t xml:space="preserve"> </w:t>
      </w:r>
      <w:r w:rsidR="00E82BE1">
        <w:rPr>
          <w:rFonts w:ascii="Times New Roman" w:hAnsi="Times New Roman" w:cs="Times New Roman"/>
          <w:sz w:val="24"/>
          <w:szCs w:val="24"/>
        </w:rPr>
        <w:t>dan telah dinyatakan layak untuk diteli</w:t>
      </w:r>
      <w:r w:rsidR="00204CE3">
        <w:rPr>
          <w:rFonts w:ascii="Times New Roman" w:hAnsi="Times New Roman" w:cs="Times New Roman"/>
          <w:sz w:val="24"/>
          <w:szCs w:val="24"/>
        </w:rPr>
        <w:t>ti</w:t>
      </w:r>
      <w:r w:rsidR="00B84059">
        <w:rPr>
          <w:rFonts w:ascii="Times New Roman" w:hAnsi="Times New Roman" w:cs="Times New Roman"/>
          <w:sz w:val="24"/>
          <w:szCs w:val="24"/>
        </w:rPr>
        <w:t xml:space="preserve"> </w:t>
      </w:r>
      <w:r w:rsidR="00AC01CC">
        <w:rPr>
          <w:rFonts w:ascii="Times New Roman" w:hAnsi="Times New Roman" w:cs="Times New Roman"/>
          <w:sz w:val="24"/>
          <w:szCs w:val="24"/>
        </w:rPr>
        <w:t>y</w:t>
      </w:r>
      <w:r w:rsidR="00B84059">
        <w:rPr>
          <w:rFonts w:ascii="Times New Roman" w:hAnsi="Times New Roman" w:cs="Times New Roman"/>
          <w:sz w:val="24"/>
          <w:szCs w:val="24"/>
        </w:rPr>
        <w:t xml:space="preserve">ang dimulai </w:t>
      </w:r>
      <w:r w:rsidR="007B150F">
        <w:rPr>
          <w:rFonts w:ascii="Times New Roman" w:hAnsi="Times New Roman" w:cs="Times New Roman"/>
          <w:sz w:val="24"/>
          <w:szCs w:val="24"/>
        </w:rPr>
        <w:t xml:space="preserve">tanggal 5 </w:t>
      </w:r>
      <w:r w:rsidR="00B84059">
        <w:rPr>
          <w:rFonts w:ascii="Times New Roman" w:hAnsi="Times New Roman" w:cs="Times New Roman"/>
          <w:sz w:val="24"/>
          <w:szCs w:val="24"/>
        </w:rPr>
        <w:t xml:space="preserve">bulan April hingga </w:t>
      </w:r>
      <w:r w:rsidR="007B150F">
        <w:rPr>
          <w:rFonts w:ascii="Times New Roman" w:hAnsi="Times New Roman" w:cs="Times New Roman"/>
          <w:sz w:val="24"/>
          <w:szCs w:val="24"/>
        </w:rPr>
        <w:t xml:space="preserve">31 </w:t>
      </w:r>
      <w:r w:rsidR="00B84059">
        <w:rPr>
          <w:rFonts w:ascii="Times New Roman" w:hAnsi="Times New Roman" w:cs="Times New Roman"/>
          <w:sz w:val="24"/>
          <w:szCs w:val="24"/>
        </w:rPr>
        <w:t xml:space="preserve">Juli </w:t>
      </w:r>
      <w:r w:rsidR="007B150F">
        <w:rPr>
          <w:rFonts w:ascii="Times New Roman" w:hAnsi="Times New Roman" w:cs="Times New Roman"/>
          <w:sz w:val="24"/>
          <w:szCs w:val="24"/>
        </w:rPr>
        <w:t xml:space="preserve">tahun </w:t>
      </w:r>
      <w:r w:rsidR="00B84059">
        <w:rPr>
          <w:rFonts w:ascii="Times New Roman" w:hAnsi="Times New Roman" w:cs="Times New Roman"/>
          <w:sz w:val="24"/>
          <w:szCs w:val="24"/>
        </w:rPr>
        <w:t>2013</w:t>
      </w:r>
    </w:p>
    <w:p w:rsidR="001D025E" w:rsidRDefault="001D025E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1019A6">
      <w:pPr>
        <w:tabs>
          <w:tab w:val="center" w:pos="411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C.  Populasi dan Sampel</w:t>
      </w:r>
      <w:r w:rsidR="001019A6">
        <w:rPr>
          <w:rFonts w:ascii="Times New Roman" w:hAnsi="Times New Roman" w:cs="Times New Roman"/>
          <w:b/>
          <w:sz w:val="24"/>
          <w:szCs w:val="24"/>
        </w:rPr>
        <w:tab/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1. Populasi 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Pada penelitian ini pe</w:t>
      </w:r>
      <w:r w:rsidR="00EC3DDB">
        <w:rPr>
          <w:rFonts w:ascii="Times New Roman" w:hAnsi="Times New Roman" w:cs="Times New Roman"/>
          <w:sz w:val="24"/>
          <w:szCs w:val="24"/>
        </w:rPr>
        <w:t xml:space="preserve">nulis meneliti tentang </w:t>
      </w:r>
      <w:r w:rsidR="007B0A4B">
        <w:rPr>
          <w:rFonts w:ascii="Times New Roman" w:hAnsi="Times New Roman" w:cs="Times New Roman"/>
          <w:sz w:val="24"/>
          <w:szCs w:val="24"/>
        </w:rPr>
        <w:t>hubungan</w:t>
      </w:r>
      <w:r w:rsidR="00EC3DDB">
        <w:rPr>
          <w:rFonts w:ascii="Times New Roman" w:hAnsi="Times New Roman" w:cs="Times New Roman"/>
          <w:sz w:val="24"/>
          <w:szCs w:val="24"/>
        </w:rPr>
        <w:t xml:space="preserve"> </w:t>
      </w:r>
      <w:r w:rsidR="006D65B9">
        <w:rPr>
          <w:rFonts w:ascii="Times New Roman" w:hAnsi="Times New Roman" w:cs="Times New Roman"/>
          <w:sz w:val="24"/>
          <w:szCs w:val="24"/>
        </w:rPr>
        <w:t>ke</w:t>
      </w:r>
      <w:r w:rsidR="00EC3DDB">
        <w:rPr>
          <w:rFonts w:ascii="Times New Roman" w:hAnsi="Times New Roman" w:cs="Times New Roman"/>
          <w:sz w:val="24"/>
          <w:szCs w:val="24"/>
        </w:rPr>
        <w:t>disiplin</w:t>
      </w:r>
      <w:r w:rsidR="006D65B9">
        <w:rPr>
          <w:rFonts w:ascii="Times New Roman" w:hAnsi="Times New Roman" w:cs="Times New Roman"/>
          <w:sz w:val="24"/>
          <w:szCs w:val="24"/>
        </w:rPr>
        <w:t>an</w:t>
      </w:r>
      <w:r w:rsidR="00EC3DDB">
        <w:rPr>
          <w:rFonts w:ascii="Times New Roman" w:hAnsi="Times New Roman" w:cs="Times New Roman"/>
          <w:sz w:val="24"/>
          <w:szCs w:val="24"/>
        </w:rPr>
        <w:t xml:space="preserve"> terhadap motivasi belajar pendidikan agama Islam s</w:t>
      </w:r>
      <w:r w:rsidRPr="00B80551">
        <w:rPr>
          <w:rFonts w:ascii="Times New Roman" w:hAnsi="Times New Roman" w:cs="Times New Roman"/>
          <w:sz w:val="24"/>
          <w:szCs w:val="24"/>
        </w:rPr>
        <w:t xml:space="preserve">iswa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>Kabupaten Konawe. Menurut Dr. Suharsimi Arikunto, “Populasi Adalah keseluruhan subyek penelitian “.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B80551">
        <w:rPr>
          <w:rFonts w:ascii="Times New Roman" w:hAnsi="Times New Roman" w:cs="Times New Roman"/>
          <w:sz w:val="24"/>
          <w:szCs w:val="24"/>
        </w:rPr>
        <w:t xml:space="preserve">. populasi yang di maksud adalah jumlah siswa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>tahun ajaran 201</w:t>
      </w:r>
      <w:r w:rsidR="00204CE3">
        <w:rPr>
          <w:rFonts w:ascii="Times New Roman" w:hAnsi="Times New Roman" w:cs="Times New Roman"/>
          <w:sz w:val="24"/>
          <w:szCs w:val="24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>/201</w:t>
      </w:r>
      <w:r w:rsidR="00204CE3">
        <w:rPr>
          <w:rFonts w:ascii="Times New Roman" w:hAnsi="Times New Roman" w:cs="Times New Roman"/>
          <w:sz w:val="24"/>
          <w:szCs w:val="24"/>
        </w:rPr>
        <w:t>3</w:t>
      </w:r>
      <w:r w:rsidRPr="00B80551">
        <w:rPr>
          <w:rFonts w:ascii="Times New Roman" w:hAnsi="Times New Roman" w:cs="Times New Roman"/>
          <w:sz w:val="24"/>
          <w:szCs w:val="24"/>
        </w:rPr>
        <w:t xml:space="preserve"> sebanyak 1</w:t>
      </w:r>
      <w:r w:rsidR="00AC01CC">
        <w:rPr>
          <w:rFonts w:ascii="Times New Roman" w:hAnsi="Times New Roman" w:cs="Times New Roman"/>
          <w:sz w:val="24"/>
          <w:szCs w:val="24"/>
        </w:rPr>
        <w:t>2</w:t>
      </w:r>
      <w:r w:rsidR="005A559E">
        <w:rPr>
          <w:rFonts w:ascii="Times New Roman" w:hAnsi="Times New Roman" w:cs="Times New Roman"/>
          <w:sz w:val="24"/>
          <w:szCs w:val="24"/>
        </w:rPr>
        <w:t>0</w:t>
      </w:r>
      <w:r w:rsidRPr="00B80551">
        <w:rPr>
          <w:rFonts w:ascii="Times New Roman" w:hAnsi="Times New Roman" w:cs="Times New Roman"/>
          <w:sz w:val="24"/>
          <w:szCs w:val="24"/>
        </w:rPr>
        <w:t xml:space="preserve"> orang</w:t>
      </w:r>
      <w:r w:rsidR="00E82BE1">
        <w:rPr>
          <w:rFonts w:ascii="Times New Roman" w:hAnsi="Times New Roman" w:cs="Times New Roman"/>
          <w:sz w:val="24"/>
          <w:szCs w:val="24"/>
        </w:rPr>
        <w:t xml:space="preserve"> kelas </w:t>
      </w:r>
      <w:r w:rsidR="00AC01CC">
        <w:rPr>
          <w:rFonts w:ascii="Times New Roman" w:hAnsi="Times New Roman" w:cs="Times New Roman"/>
          <w:sz w:val="24"/>
          <w:szCs w:val="24"/>
        </w:rPr>
        <w:t>I</w:t>
      </w:r>
      <w:r w:rsidR="00E82BE1">
        <w:rPr>
          <w:rFonts w:ascii="Times New Roman" w:hAnsi="Times New Roman" w:cs="Times New Roman"/>
          <w:sz w:val="24"/>
          <w:szCs w:val="24"/>
        </w:rPr>
        <w:t xml:space="preserve"> sampai kelas V</w:t>
      </w:r>
      <w:r w:rsidR="0000384C">
        <w:rPr>
          <w:rFonts w:ascii="Times New Roman" w:hAnsi="Times New Roman" w:cs="Times New Roman"/>
          <w:sz w:val="24"/>
          <w:szCs w:val="24"/>
        </w:rPr>
        <w:t>I</w:t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2. Sampel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Menurut I. Made Cita, “sampel ialah pembagian individu yang diselidiki”.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B80551">
        <w:rPr>
          <w:rFonts w:ascii="Times New Roman" w:hAnsi="Times New Roman" w:cs="Times New Roman"/>
          <w:sz w:val="24"/>
          <w:szCs w:val="24"/>
        </w:rPr>
        <w:t xml:space="preserve"> Maksudnya adalah dari keseluruhan jumlah populasi yang ada, hanya seb</w:t>
      </w:r>
      <w:r w:rsidR="004A1748">
        <w:rPr>
          <w:rFonts w:ascii="Times New Roman" w:hAnsi="Times New Roman" w:cs="Times New Roman"/>
          <w:sz w:val="24"/>
          <w:szCs w:val="24"/>
        </w:rPr>
        <w:t xml:space="preserve">agian dari </w:t>
      </w:r>
      <w:r w:rsidR="005C2ABF">
        <w:rPr>
          <w:rFonts w:ascii="Times New Roman" w:hAnsi="Times New Roman" w:cs="Times New Roman"/>
          <w:sz w:val="24"/>
          <w:szCs w:val="24"/>
        </w:rPr>
        <w:t xml:space="preserve">keseluruhan </w:t>
      </w:r>
      <w:r w:rsidR="004A1748">
        <w:rPr>
          <w:rFonts w:ascii="Times New Roman" w:hAnsi="Times New Roman" w:cs="Times New Roman"/>
          <w:sz w:val="24"/>
          <w:szCs w:val="24"/>
        </w:rPr>
        <w:t>yang di</w:t>
      </w:r>
      <w:r w:rsidRPr="00B80551">
        <w:rPr>
          <w:rFonts w:ascii="Times New Roman" w:hAnsi="Times New Roman" w:cs="Times New Roman"/>
          <w:sz w:val="24"/>
          <w:szCs w:val="24"/>
        </w:rPr>
        <w:t xml:space="preserve">jadikan subyek penelitian baik sebagai sumber informasi atau sebagai subyek analisis, </w:t>
      </w:r>
      <w:r w:rsidR="00E82BE1">
        <w:rPr>
          <w:rFonts w:ascii="Times New Roman" w:hAnsi="Times New Roman" w:cs="Times New Roman"/>
          <w:sz w:val="24"/>
          <w:szCs w:val="24"/>
        </w:rPr>
        <w:t xml:space="preserve">pengambilan sampel </w:t>
      </w:r>
      <w:r w:rsidRPr="00B80551">
        <w:rPr>
          <w:rFonts w:ascii="Times New Roman" w:hAnsi="Times New Roman" w:cs="Times New Roman"/>
          <w:sz w:val="24"/>
          <w:szCs w:val="24"/>
        </w:rPr>
        <w:t xml:space="preserve">dari penelitian ini </w:t>
      </w:r>
      <w:r w:rsidR="00AC01CC">
        <w:rPr>
          <w:rFonts w:ascii="Times New Roman" w:hAnsi="Times New Roman" w:cs="Times New Roman"/>
          <w:sz w:val="24"/>
          <w:szCs w:val="24"/>
        </w:rPr>
        <w:t>30</w:t>
      </w:r>
      <w:r w:rsidR="00E82BE1">
        <w:rPr>
          <w:rFonts w:ascii="Times New Roman" w:hAnsi="Times New Roman" w:cs="Times New Roman"/>
          <w:sz w:val="24"/>
          <w:szCs w:val="24"/>
        </w:rPr>
        <w:t xml:space="preserve">% dari jumlah keseluruhan siswa </w:t>
      </w:r>
      <w:r w:rsidRPr="00B80551">
        <w:rPr>
          <w:rFonts w:ascii="Times New Roman" w:hAnsi="Times New Roman" w:cs="Times New Roman"/>
          <w:sz w:val="24"/>
          <w:szCs w:val="24"/>
        </w:rPr>
        <w:t xml:space="preserve">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>tersebut.</w:t>
      </w:r>
    </w:p>
    <w:p w:rsid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Suharsimi Arikunto, menyatakan bahwa “Apabila subyeknya kura</w:t>
      </w:r>
      <w:r w:rsidR="004A1748">
        <w:rPr>
          <w:rFonts w:ascii="Times New Roman" w:hAnsi="Times New Roman" w:cs="Times New Roman"/>
          <w:sz w:val="24"/>
          <w:szCs w:val="24"/>
        </w:rPr>
        <w:t>ng dari 100, lebih baik di</w:t>
      </w:r>
      <w:r w:rsidRPr="00B80551">
        <w:rPr>
          <w:rFonts w:ascii="Times New Roman" w:hAnsi="Times New Roman" w:cs="Times New Roman"/>
          <w:sz w:val="24"/>
          <w:szCs w:val="24"/>
        </w:rPr>
        <w:t xml:space="preserve">ambil semua sehingga penelitiannya merupakan populasi. </w:t>
      </w:r>
      <w:r w:rsidRPr="00B80551">
        <w:rPr>
          <w:rFonts w:ascii="Times New Roman" w:hAnsi="Times New Roman" w:cs="Times New Roman"/>
          <w:sz w:val="24"/>
          <w:szCs w:val="24"/>
        </w:rPr>
        <w:lastRenderedPageBreak/>
        <w:t xml:space="preserve">Selanjutnya jika jumlah subyeknya   besar   dapat   diambil antara 10-15% atau 20-25% atau lebih “. 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555137">
        <w:rPr>
          <w:rFonts w:ascii="Times New Roman" w:hAnsi="Times New Roman" w:cs="Times New Roman"/>
          <w:sz w:val="24"/>
          <w:szCs w:val="24"/>
        </w:rPr>
        <w:t xml:space="preserve"> </w:t>
      </w:r>
      <w:r w:rsidRPr="00B80551">
        <w:rPr>
          <w:rFonts w:ascii="Times New Roman" w:hAnsi="Times New Roman" w:cs="Times New Roman"/>
          <w:sz w:val="24"/>
          <w:szCs w:val="24"/>
        </w:rPr>
        <w:t xml:space="preserve">Adapun cara pengambilan sampel yang penulis gunakan adalah dengan cara sampling bertingkat yaitu : </w:t>
      </w:r>
      <w:r w:rsidR="003E7E45">
        <w:rPr>
          <w:rFonts w:ascii="Times New Roman" w:hAnsi="Times New Roman" w:cs="Times New Roman"/>
          <w:sz w:val="24"/>
          <w:szCs w:val="24"/>
        </w:rPr>
        <w:t>3</w:t>
      </w:r>
      <w:r w:rsidR="00555137">
        <w:rPr>
          <w:rFonts w:ascii="Times New Roman" w:hAnsi="Times New Roman" w:cs="Times New Roman"/>
          <w:sz w:val="24"/>
          <w:szCs w:val="24"/>
        </w:rPr>
        <w:t>0</w:t>
      </w:r>
      <w:r w:rsidRPr="00B80551">
        <w:rPr>
          <w:rFonts w:ascii="Times New Roman" w:hAnsi="Times New Roman" w:cs="Times New Roman"/>
          <w:sz w:val="24"/>
          <w:szCs w:val="24"/>
        </w:rPr>
        <w:t>% dari 1</w:t>
      </w:r>
      <w:r w:rsidR="003E7E45">
        <w:rPr>
          <w:rFonts w:ascii="Times New Roman" w:hAnsi="Times New Roman" w:cs="Times New Roman"/>
          <w:sz w:val="24"/>
          <w:szCs w:val="24"/>
        </w:rPr>
        <w:t>2</w:t>
      </w:r>
      <w:r w:rsidR="001A0219">
        <w:rPr>
          <w:rFonts w:ascii="Times New Roman" w:hAnsi="Times New Roman" w:cs="Times New Roman"/>
          <w:sz w:val="24"/>
          <w:szCs w:val="24"/>
        </w:rPr>
        <w:t>0</w:t>
      </w:r>
      <w:r w:rsidRPr="00B80551">
        <w:rPr>
          <w:rFonts w:ascii="Times New Roman" w:hAnsi="Times New Roman" w:cs="Times New Roman"/>
          <w:sz w:val="24"/>
          <w:szCs w:val="24"/>
        </w:rPr>
        <w:t xml:space="preserve"> jumlah siswa</w:t>
      </w:r>
      <w:r w:rsidR="00583EC7">
        <w:rPr>
          <w:rFonts w:ascii="Times New Roman" w:hAnsi="Times New Roman" w:cs="Times New Roman"/>
          <w:sz w:val="24"/>
          <w:szCs w:val="24"/>
        </w:rPr>
        <w:t xml:space="preserve">, sehingga jumlah sampel </w:t>
      </w:r>
      <w:r w:rsidR="001019A6">
        <w:rPr>
          <w:rFonts w:ascii="Times New Roman" w:hAnsi="Times New Roman" w:cs="Times New Roman"/>
          <w:sz w:val="24"/>
          <w:szCs w:val="24"/>
        </w:rPr>
        <w:t>yang digunakan berjumlah</w:t>
      </w:r>
      <w:r w:rsidR="00AD21DD">
        <w:rPr>
          <w:rFonts w:ascii="Times New Roman" w:hAnsi="Times New Roman" w:cs="Times New Roman"/>
          <w:sz w:val="24"/>
          <w:szCs w:val="24"/>
        </w:rPr>
        <w:t xml:space="preserve"> </w:t>
      </w:r>
      <w:r w:rsidR="005C797E">
        <w:rPr>
          <w:rFonts w:ascii="Times New Roman" w:hAnsi="Times New Roman" w:cs="Times New Roman"/>
          <w:sz w:val="24"/>
          <w:szCs w:val="24"/>
        </w:rPr>
        <w:t>36</w:t>
      </w:r>
      <w:r w:rsidR="00AD21DD">
        <w:rPr>
          <w:rFonts w:ascii="Times New Roman" w:hAnsi="Times New Roman" w:cs="Times New Roman"/>
          <w:sz w:val="24"/>
          <w:szCs w:val="24"/>
        </w:rPr>
        <w:t xml:space="preserve"> orang siswa</w:t>
      </w:r>
      <w:r w:rsidR="00555137">
        <w:rPr>
          <w:rFonts w:ascii="Times New Roman" w:hAnsi="Times New Roman" w:cs="Times New Roman"/>
          <w:sz w:val="24"/>
          <w:szCs w:val="24"/>
        </w:rPr>
        <w:t>.</w:t>
      </w:r>
    </w:p>
    <w:p w:rsidR="002A1050" w:rsidRPr="00B80551" w:rsidRDefault="002A1050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D.  Variabel Penelitian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Adapun variabel dalam penelitian ini adalah :</w:t>
      </w:r>
    </w:p>
    <w:p w:rsidR="00B80551" w:rsidRPr="00555137" w:rsidRDefault="00B80551" w:rsidP="00555137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5137">
        <w:rPr>
          <w:rFonts w:ascii="Times New Roman" w:hAnsi="Times New Roman" w:cs="Times New Roman"/>
          <w:sz w:val="24"/>
          <w:szCs w:val="24"/>
        </w:rPr>
        <w:t xml:space="preserve">Variabel </w:t>
      </w:r>
      <w:r w:rsidR="001F1292" w:rsidRPr="00555137">
        <w:rPr>
          <w:rFonts w:ascii="Times New Roman" w:hAnsi="Times New Roman" w:cs="Times New Roman"/>
          <w:sz w:val="24"/>
          <w:szCs w:val="24"/>
        </w:rPr>
        <w:t xml:space="preserve">bebas </w:t>
      </w:r>
      <w:r w:rsidRPr="00555137">
        <w:rPr>
          <w:rFonts w:ascii="Times New Roman" w:hAnsi="Times New Roman" w:cs="Times New Roman"/>
          <w:sz w:val="24"/>
          <w:szCs w:val="24"/>
        </w:rPr>
        <w:t xml:space="preserve">yaitu </w:t>
      </w:r>
      <w:r w:rsidR="006D65B9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6D65B9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</w:t>
      </w:r>
      <w:r w:rsidRPr="00555137">
        <w:rPr>
          <w:rFonts w:ascii="Times New Roman" w:hAnsi="Times New Roman" w:cs="Times New Roman"/>
          <w:sz w:val="24"/>
          <w:szCs w:val="24"/>
        </w:rPr>
        <w:t>(X)</w:t>
      </w:r>
    </w:p>
    <w:p w:rsidR="00B80551" w:rsidRPr="00B80551" w:rsidRDefault="00B80551" w:rsidP="00555137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2.  </w:t>
      </w:r>
      <w:r w:rsidR="00555137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 xml:space="preserve">Variabel </w:t>
      </w:r>
      <w:r w:rsidR="001F1292" w:rsidRPr="00B80551">
        <w:rPr>
          <w:rFonts w:ascii="Times New Roman" w:hAnsi="Times New Roman" w:cs="Times New Roman"/>
          <w:sz w:val="24"/>
          <w:szCs w:val="24"/>
        </w:rPr>
        <w:t xml:space="preserve">terikat </w:t>
      </w:r>
      <w:r w:rsidRPr="00B80551">
        <w:rPr>
          <w:rFonts w:ascii="Times New Roman" w:hAnsi="Times New Roman" w:cs="Times New Roman"/>
          <w:sz w:val="24"/>
          <w:szCs w:val="24"/>
        </w:rPr>
        <w:t xml:space="preserve">yaitu </w:t>
      </w:r>
      <w:r w:rsidR="00FE4FF9">
        <w:rPr>
          <w:rFonts w:ascii="Times New Roman" w:hAnsi="Times New Roman" w:cs="Times New Roman"/>
          <w:sz w:val="24"/>
          <w:szCs w:val="24"/>
        </w:rPr>
        <w:t xml:space="preserve">motivasi </w:t>
      </w:r>
      <w:r w:rsidR="00E82BE1">
        <w:rPr>
          <w:rFonts w:ascii="Times New Roman" w:hAnsi="Times New Roman" w:cs="Times New Roman"/>
          <w:sz w:val="24"/>
          <w:szCs w:val="24"/>
        </w:rPr>
        <w:t xml:space="preserve">belajar pendidikan agama Islam </w:t>
      </w:r>
      <w:r w:rsidR="005B0362">
        <w:rPr>
          <w:rFonts w:ascii="Times New Roman" w:hAnsi="Times New Roman" w:cs="Times New Roman"/>
          <w:sz w:val="24"/>
          <w:szCs w:val="24"/>
        </w:rPr>
        <w:t xml:space="preserve"> </w:t>
      </w:r>
      <w:r w:rsidRPr="00B80551">
        <w:rPr>
          <w:rFonts w:ascii="Times New Roman" w:hAnsi="Times New Roman" w:cs="Times New Roman"/>
          <w:sz w:val="24"/>
          <w:szCs w:val="24"/>
        </w:rPr>
        <w:t>(Y)</w:t>
      </w:r>
    </w:p>
    <w:p w:rsidR="00B80551" w:rsidRPr="00B80551" w:rsidRDefault="00F427AE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2336" from="117pt,18.05pt" to="3in,18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34pt;margin-top:9.05pt;width:81pt;height:27pt;z-index:251661312">
            <v:textbox style="mso-next-textbox:#_x0000_s1027">
              <w:txbxContent>
                <w:p w:rsidR="00B80551" w:rsidRPr="00D50019" w:rsidRDefault="00B80551" w:rsidP="00B805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pt;margin-top:9.05pt;width:81pt;height:27pt;z-index:251660288">
            <v:textbox style="mso-next-textbox:#_x0000_s1026">
              <w:txbxContent>
                <w:p w:rsidR="00B80551" w:rsidRPr="00D50019" w:rsidRDefault="00B80551" w:rsidP="00B805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rect>
        </w:pict>
      </w:r>
      <w:r w:rsidR="00B80551" w:rsidRPr="00B80551">
        <w:rPr>
          <w:rFonts w:ascii="Times New Roman" w:hAnsi="Times New Roman" w:cs="Times New Roman"/>
          <w:sz w:val="24"/>
          <w:szCs w:val="24"/>
        </w:rPr>
        <w:tab/>
      </w:r>
      <w:r w:rsidR="00B80551" w:rsidRPr="00B80551">
        <w:rPr>
          <w:rFonts w:ascii="Times New Roman" w:hAnsi="Times New Roman" w:cs="Times New Roman"/>
          <w:sz w:val="24"/>
          <w:szCs w:val="24"/>
        </w:rPr>
        <w:tab/>
      </w:r>
      <w:r w:rsidR="00B80551" w:rsidRPr="00B80551">
        <w:rPr>
          <w:rFonts w:ascii="Times New Roman" w:hAnsi="Times New Roman" w:cs="Times New Roman"/>
          <w:sz w:val="24"/>
          <w:szCs w:val="24"/>
        </w:rPr>
        <w:tab/>
      </w:r>
      <w:r w:rsidR="00B80551" w:rsidRPr="00B80551">
        <w:rPr>
          <w:rFonts w:ascii="Times New Roman" w:hAnsi="Times New Roman" w:cs="Times New Roman"/>
          <w:sz w:val="24"/>
          <w:szCs w:val="24"/>
        </w:rPr>
        <w:tab/>
        <w:t xml:space="preserve">         r</w:t>
      </w:r>
    </w:p>
    <w:p w:rsidR="00B80551" w:rsidRPr="00B80551" w:rsidRDefault="00B80551" w:rsidP="005107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5B9" w:rsidRDefault="006D65B9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51" w:rsidRPr="00B80551" w:rsidRDefault="00B80551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E.  Metode Pengumpulan Data</w:t>
      </w:r>
    </w:p>
    <w:p w:rsidR="0051071D" w:rsidRPr="00B80551" w:rsidRDefault="0051071D" w:rsidP="0051071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80551">
        <w:rPr>
          <w:rFonts w:ascii="Times New Roman" w:hAnsi="Times New Roman" w:cs="Times New Roman"/>
          <w:b/>
          <w:sz w:val="24"/>
          <w:szCs w:val="24"/>
        </w:rPr>
        <w:t>. Questionare</w:t>
      </w:r>
    </w:p>
    <w:p w:rsidR="0051071D" w:rsidRPr="00B80551" w:rsidRDefault="0051071D" w:rsidP="0051071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Yaitu melakukan pengumpulan data dengan memberikan pertanyaan- pertanyaan yang telah disusun dan diajukan kepada responden.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80551">
        <w:rPr>
          <w:rFonts w:ascii="Times New Roman" w:hAnsi="Times New Roman" w:cs="Times New Roman"/>
          <w:sz w:val="24"/>
          <w:szCs w:val="24"/>
        </w:rPr>
        <w:t xml:space="preserve">ang pertanyaannya berdasarkan motivasi </w:t>
      </w:r>
      <w:r w:rsidR="006D65B9">
        <w:rPr>
          <w:rFonts w:ascii="Times New Roman" w:hAnsi="Times New Roman" w:cs="Times New Roman"/>
          <w:sz w:val="24"/>
          <w:szCs w:val="24"/>
        </w:rPr>
        <w:t xml:space="preserve">belajar </w:t>
      </w:r>
      <w:r w:rsidRPr="00B80551">
        <w:rPr>
          <w:rFonts w:ascii="Times New Roman" w:hAnsi="Times New Roman" w:cs="Times New Roman"/>
          <w:sz w:val="24"/>
          <w:szCs w:val="24"/>
        </w:rPr>
        <w:t>siswa.</w:t>
      </w:r>
      <w:r>
        <w:rPr>
          <w:rFonts w:ascii="Times New Roman" w:hAnsi="Times New Roman" w:cs="Times New Roman"/>
          <w:sz w:val="24"/>
          <w:szCs w:val="24"/>
        </w:rPr>
        <w:t xml:space="preserve"> Dengan menggunakan skala likert opsi 4 yaitu : a. Selalu, b. Sering, c. kadang-kadang, d. tidak pernah.</w:t>
      </w:r>
    </w:p>
    <w:p w:rsidR="00B80551" w:rsidRPr="00B80551" w:rsidRDefault="0051071D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0551" w:rsidRPr="00B80551">
        <w:rPr>
          <w:rFonts w:ascii="Times New Roman" w:hAnsi="Times New Roman" w:cs="Times New Roman"/>
          <w:b/>
          <w:sz w:val="24"/>
          <w:szCs w:val="24"/>
        </w:rPr>
        <w:t>. Observasi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Yaitu melakukan pengamatan langsung dan mengadakan pencatatan kemudian memberikan redaksi kedalam gambaran umum skripsi berdasarkan </w:t>
      </w:r>
      <w:r w:rsidR="00E82BE1">
        <w:rPr>
          <w:rFonts w:ascii="Times New Roman" w:hAnsi="Times New Roman" w:cs="Times New Roman"/>
          <w:sz w:val="24"/>
          <w:szCs w:val="24"/>
        </w:rPr>
        <w:lastRenderedPageBreak/>
        <w:t xml:space="preserve">hubungan </w:t>
      </w:r>
      <w:r w:rsidR="006D65B9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6D65B9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FE4FF9">
        <w:rPr>
          <w:rFonts w:ascii="Times New Roman" w:hAnsi="Times New Roman" w:cs="Times New Roman"/>
          <w:sz w:val="24"/>
          <w:szCs w:val="24"/>
        </w:rPr>
        <w:t xml:space="preserve">motivasi </w:t>
      </w:r>
      <w:r w:rsidR="00E82BE1">
        <w:rPr>
          <w:rFonts w:ascii="Times New Roman" w:hAnsi="Times New Roman" w:cs="Times New Roman"/>
          <w:sz w:val="24"/>
          <w:szCs w:val="24"/>
        </w:rPr>
        <w:t xml:space="preserve">belajar pendidikan agama Islam </w:t>
      </w:r>
      <w:r w:rsidR="005B0362">
        <w:rPr>
          <w:rFonts w:ascii="Times New Roman" w:hAnsi="Times New Roman" w:cs="Times New Roman"/>
          <w:sz w:val="24"/>
          <w:szCs w:val="24"/>
        </w:rPr>
        <w:t>s</w:t>
      </w:r>
      <w:r w:rsidRPr="00B80551">
        <w:rPr>
          <w:rFonts w:ascii="Times New Roman" w:hAnsi="Times New Roman" w:cs="Times New Roman"/>
          <w:sz w:val="24"/>
          <w:szCs w:val="24"/>
        </w:rPr>
        <w:t xml:space="preserve">iswa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>Kec</w:t>
      </w:r>
      <w:r w:rsidR="00E82BE1">
        <w:rPr>
          <w:rFonts w:ascii="Times New Roman" w:hAnsi="Times New Roman" w:cs="Times New Roman"/>
          <w:sz w:val="24"/>
          <w:szCs w:val="24"/>
        </w:rPr>
        <w:t>amatan</w:t>
      </w:r>
      <w:r w:rsidRPr="00B80551">
        <w:rPr>
          <w:rFonts w:ascii="Times New Roman" w:hAnsi="Times New Roman" w:cs="Times New Roman"/>
          <w:sz w:val="24"/>
          <w:szCs w:val="24"/>
        </w:rPr>
        <w:t xml:space="preserve"> Unaaha Kab</w:t>
      </w:r>
      <w:r w:rsidR="00E82BE1">
        <w:rPr>
          <w:rFonts w:ascii="Times New Roman" w:hAnsi="Times New Roman" w:cs="Times New Roman"/>
          <w:sz w:val="24"/>
          <w:szCs w:val="24"/>
        </w:rPr>
        <w:t>upaten</w:t>
      </w:r>
      <w:r w:rsidRPr="00B80551">
        <w:rPr>
          <w:rFonts w:ascii="Times New Roman" w:hAnsi="Times New Roman" w:cs="Times New Roman"/>
          <w:sz w:val="24"/>
          <w:szCs w:val="24"/>
        </w:rPr>
        <w:t xml:space="preserve"> Konawe.</w:t>
      </w:r>
    </w:p>
    <w:p w:rsidR="002A1050" w:rsidRDefault="002A1050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51" w:rsidRPr="00B80551" w:rsidRDefault="00B80551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 xml:space="preserve">F.  Instrumen Penelitian </w:t>
      </w:r>
    </w:p>
    <w:p w:rsidR="00B80551" w:rsidRPr="00B80551" w:rsidRDefault="00B80551" w:rsidP="00B80551">
      <w:pPr>
        <w:tabs>
          <w:tab w:val="left" w:pos="72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Instrumen yang digunakan un</w:t>
      </w:r>
      <w:r w:rsidR="005B1DA9">
        <w:rPr>
          <w:rFonts w:ascii="Times New Roman" w:hAnsi="Times New Roman" w:cs="Times New Roman"/>
          <w:sz w:val="24"/>
          <w:szCs w:val="24"/>
        </w:rPr>
        <w:t>t</w:t>
      </w:r>
      <w:r w:rsidRPr="00B80551">
        <w:rPr>
          <w:rFonts w:ascii="Times New Roman" w:hAnsi="Times New Roman" w:cs="Times New Roman"/>
          <w:sz w:val="24"/>
          <w:szCs w:val="24"/>
        </w:rPr>
        <w:t>uk memperoleh setiap variabel adalah instrumen yang disusun sendiri oleh peneliti. Konsep yang mendasari penyusunan instrumen penelitian adalah indikator dari teori yang diturunkan yang selanjutnya dihasilkan menjadi butir pertanyaan kisi-kisi instrumen.</w:t>
      </w:r>
    </w:p>
    <w:p w:rsidR="00B80551" w:rsidRPr="00B80551" w:rsidRDefault="00B80551" w:rsidP="00537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Tabel 1</w:t>
      </w:r>
    </w:p>
    <w:p w:rsidR="00B80551" w:rsidRDefault="00B80551" w:rsidP="005B1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Kisi-kisi instrumen Penelitian</w:t>
      </w:r>
      <w:r w:rsidR="005B1DA9">
        <w:rPr>
          <w:rFonts w:ascii="Times New Roman" w:hAnsi="Times New Roman" w:cs="Times New Roman"/>
          <w:sz w:val="24"/>
          <w:szCs w:val="24"/>
        </w:rPr>
        <w:t xml:space="preserve"> </w:t>
      </w:r>
      <w:r w:rsidR="007B0A4B">
        <w:rPr>
          <w:rFonts w:ascii="Times New Roman" w:hAnsi="Times New Roman" w:cs="Times New Roman"/>
          <w:sz w:val="24"/>
          <w:szCs w:val="24"/>
        </w:rPr>
        <w:t xml:space="preserve">Hubungan </w:t>
      </w:r>
      <w:r w:rsidR="006D65B9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6D65B9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6D65B9">
        <w:rPr>
          <w:rFonts w:ascii="Times New Roman" w:hAnsi="Times New Roman" w:cs="Times New Roman"/>
          <w:sz w:val="24"/>
          <w:szCs w:val="24"/>
        </w:rPr>
        <w:t xml:space="preserve">Motivasi </w:t>
      </w:r>
      <w:r w:rsidR="005B0362">
        <w:rPr>
          <w:rFonts w:ascii="Times New Roman" w:hAnsi="Times New Roman" w:cs="Times New Roman"/>
          <w:sz w:val="24"/>
          <w:szCs w:val="24"/>
        </w:rPr>
        <w:t>be</w:t>
      </w:r>
      <w:r w:rsidR="00EB74D9">
        <w:rPr>
          <w:rFonts w:ascii="Times New Roman" w:hAnsi="Times New Roman" w:cs="Times New Roman"/>
          <w:sz w:val="24"/>
          <w:szCs w:val="24"/>
        </w:rPr>
        <w:t xml:space="preserve">lajar pendidikan agama Islam </w:t>
      </w:r>
      <w:r w:rsidR="00BC73F3">
        <w:rPr>
          <w:rFonts w:ascii="Times New Roman" w:hAnsi="Times New Roman" w:cs="Times New Roman"/>
          <w:sz w:val="24"/>
          <w:szCs w:val="24"/>
        </w:rPr>
        <w:t xml:space="preserve">siswa </w:t>
      </w:r>
      <w:r w:rsidR="00EB74D9">
        <w:rPr>
          <w:rFonts w:ascii="Times New Roman" w:hAnsi="Times New Roman" w:cs="Times New Roman"/>
          <w:sz w:val="24"/>
          <w:szCs w:val="24"/>
        </w:rPr>
        <w:t xml:space="preserve">SD Negeri </w:t>
      </w:r>
      <w:r w:rsidR="005B0362">
        <w:rPr>
          <w:rFonts w:ascii="Times New Roman" w:hAnsi="Times New Roman" w:cs="Times New Roman"/>
          <w:sz w:val="24"/>
          <w:szCs w:val="24"/>
        </w:rPr>
        <w:t>Poasaa</w:t>
      </w:r>
    </w:p>
    <w:p w:rsidR="005B0362" w:rsidRPr="00B80551" w:rsidRDefault="005B0362" w:rsidP="005B0362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01"/>
        <w:gridCol w:w="5103"/>
        <w:gridCol w:w="1134"/>
        <w:gridCol w:w="708"/>
      </w:tblGrid>
      <w:tr w:rsidR="00583EC7" w:rsidRPr="00B80551" w:rsidTr="00704349">
        <w:tc>
          <w:tcPr>
            <w:tcW w:w="567" w:type="dxa"/>
            <w:vAlign w:val="center"/>
          </w:tcPr>
          <w:p w:rsidR="00583EC7" w:rsidRPr="00B80551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01" w:type="dxa"/>
            <w:vAlign w:val="center"/>
          </w:tcPr>
          <w:p w:rsidR="00583EC7" w:rsidRPr="00B80551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</w:p>
        </w:tc>
        <w:tc>
          <w:tcPr>
            <w:tcW w:w="5103" w:type="dxa"/>
            <w:vAlign w:val="center"/>
          </w:tcPr>
          <w:p w:rsidR="00583EC7" w:rsidRPr="00B80551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134" w:type="dxa"/>
            <w:vAlign w:val="center"/>
          </w:tcPr>
          <w:p w:rsidR="00583EC7" w:rsidRPr="00B80551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Butir Angket</w:t>
            </w:r>
          </w:p>
        </w:tc>
        <w:tc>
          <w:tcPr>
            <w:tcW w:w="708" w:type="dxa"/>
            <w:vAlign w:val="center"/>
          </w:tcPr>
          <w:p w:rsidR="001319D7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</w:p>
          <w:p w:rsidR="00583EC7" w:rsidRPr="00B80551" w:rsidRDefault="00583EC7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lah</w:t>
            </w:r>
          </w:p>
        </w:tc>
      </w:tr>
      <w:tr w:rsidR="00704349" w:rsidRPr="00B80551" w:rsidTr="00704349">
        <w:trPr>
          <w:trHeight w:val="345"/>
        </w:trPr>
        <w:tc>
          <w:tcPr>
            <w:tcW w:w="567" w:type="dxa"/>
            <w:vMerge w:val="restart"/>
            <w:vAlign w:val="center"/>
          </w:tcPr>
          <w:p w:rsidR="00704349" w:rsidRPr="001D025E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1" w:type="dxa"/>
            <w:vMerge w:val="restart"/>
            <w:vAlign w:val="center"/>
          </w:tcPr>
          <w:p w:rsidR="001F6EF8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Kedisip</w:t>
            </w:r>
          </w:p>
          <w:p w:rsidR="00704349" w:rsidRDefault="007B0A4B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4349"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(X)</w:t>
            </w:r>
          </w:p>
        </w:tc>
        <w:tc>
          <w:tcPr>
            <w:tcW w:w="5103" w:type="dxa"/>
            <w:vAlign w:val="center"/>
          </w:tcPr>
          <w:p w:rsidR="00704349" w:rsidRPr="00B80551" w:rsidRDefault="00704349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Hadir di sekolah tepat waktu</w:t>
            </w:r>
          </w:p>
        </w:tc>
        <w:tc>
          <w:tcPr>
            <w:tcW w:w="1134" w:type="dxa"/>
            <w:vAlign w:val="center"/>
          </w:tcPr>
          <w:p w:rsidR="00704349" w:rsidRPr="00B80551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08" w:type="dxa"/>
            <w:vAlign w:val="center"/>
          </w:tcPr>
          <w:p w:rsidR="00704349" w:rsidRPr="00B80551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349" w:rsidRPr="00B80551" w:rsidTr="00704349">
        <w:trPr>
          <w:trHeight w:val="435"/>
        </w:trPr>
        <w:tc>
          <w:tcPr>
            <w:tcW w:w="567" w:type="dxa"/>
            <w:vMerge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04349" w:rsidRDefault="00704349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Mengikuti kegiatan belajar tepat pada waktu,</w:t>
            </w:r>
          </w:p>
        </w:tc>
        <w:tc>
          <w:tcPr>
            <w:tcW w:w="1134" w:type="dxa"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708" w:type="dxa"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4349" w:rsidRPr="00B80551" w:rsidTr="00704349">
        <w:trPr>
          <w:trHeight w:val="400"/>
        </w:trPr>
        <w:tc>
          <w:tcPr>
            <w:tcW w:w="567" w:type="dxa"/>
            <w:vMerge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704349" w:rsidRDefault="00704349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Melaksanakan apel pagi dan siang</w:t>
            </w:r>
          </w:p>
        </w:tc>
        <w:tc>
          <w:tcPr>
            <w:tcW w:w="1134" w:type="dxa"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708" w:type="dxa"/>
            <w:vAlign w:val="center"/>
          </w:tcPr>
          <w:p w:rsidR="00704349" w:rsidRDefault="0070434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F9" w:rsidRPr="00B80551" w:rsidTr="00704349">
        <w:trPr>
          <w:trHeight w:val="846"/>
        </w:trPr>
        <w:tc>
          <w:tcPr>
            <w:tcW w:w="567" w:type="dxa"/>
            <w:vMerge w:val="restart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vMerge w:val="restart"/>
            <w:vAlign w:val="center"/>
          </w:tcPr>
          <w:p w:rsidR="00FE4FF9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F9" w:rsidRPr="00B80551" w:rsidRDefault="007B0A4B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belajar (Y</w:t>
            </w:r>
            <w:r w:rsidR="00FE4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Dorongan dalam diri seseorang untuk menjadi yang terbaik yang diukur dengan standar atau kualitas terbaik</w:t>
            </w:r>
          </w:p>
        </w:tc>
        <w:tc>
          <w:tcPr>
            <w:tcW w:w="1134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5911">
              <w:rPr>
                <w:rFonts w:ascii="Times New Roman" w:hAnsi="Times New Roman" w:cs="Times New Roman"/>
                <w:sz w:val="24"/>
                <w:szCs w:val="24"/>
              </w:rPr>
              <w:t>,11,12</w:t>
            </w:r>
          </w:p>
        </w:tc>
        <w:tc>
          <w:tcPr>
            <w:tcW w:w="708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F9" w:rsidRPr="00B80551" w:rsidTr="00704349">
        <w:trPr>
          <w:trHeight w:val="585"/>
        </w:trPr>
        <w:tc>
          <w:tcPr>
            <w:tcW w:w="567" w:type="dxa"/>
            <w:vMerge/>
            <w:vAlign w:val="center"/>
          </w:tcPr>
          <w:p w:rsidR="00FE4FF9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FE4FF9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Dorongan untuk mencapai tujuan dengan maksimal</w:t>
            </w:r>
          </w:p>
        </w:tc>
        <w:tc>
          <w:tcPr>
            <w:tcW w:w="1134" w:type="dxa"/>
            <w:vAlign w:val="center"/>
          </w:tcPr>
          <w:p w:rsidR="00FE4FF9" w:rsidRPr="00B80551" w:rsidRDefault="00C35911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E4FF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FF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7276" w:rsidRPr="00B80551" w:rsidTr="00704349">
        <w:trPr>
          <w:trHeight w:val="609"/>
        </w:trPr>
        <w:tc>
          <w:tcPr>
            <w:tcW w:w="567" w:type="dxa"/>
            <w:vMerge/>
            <w:vAlign w:val="center"/>
          </w:tcPr>
          <w:p w:rsidR="005D7276" w:rsidRDefault="005D7276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5D7276" w:rsidRDefault="005D7276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D7276" w:rsidRPr="00B80551" w:rsidRDefault="005D7276" w:rsidP="00704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Dorongan untuk mengungguli orang lain</w:t>
            </w:r>
          </w:p>
        </w:tc>
        <w:tc>
          <w:tcPr>
            <w:tcW w:w="1134" w:type="dxa"/>
            <w:vAlign w:val="center"/>
          </w:tcPr>
          <w:p w:rsidR="005D7276" w:rsidRPr="00B80551" w:rsidRDefault="005D7276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708" w:type="dxa"/>
            <w:vAlign w:val="center"/>
          </w:tcPr>
          <w:p w:rsidR="005D7276" w:rsidRPr="00B80551" w:rsidRDefault="005D7276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4FF9" w:rsidRPr="00B80551" w:rsidTr="00704349">
        <w:tc>
          <w:tcPr>
            <w:tcW w:w="6771" w:type="dxa"/>
            <w:gridSpan w:val="3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51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134" w:type="dxa"/>
            <w:vAlign w:val="center"/>
          </w:tcPr>
          <w:p w:rsidR="00FE4FF9" w:rsidRPr="00B80551" w:rsidRDefault="00C35911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FE4FF9" w:rsidRPr="00B80551" w:rsidRDefault="00FE4FF9" w:rsidP="00704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D7276" w:rsidRDefault="005D7276" w:rsidP="0070434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51" w:rsidRPr="00B80551" w:rsidRDefault="00B80551" w:rsidP="00B805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G.  Metode Analisis Data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Semua data yang telah diperoleh dalam penelitian ini kemudian akan dilakukan analisis dengan menggunakan analisis </w:t>
      </w:r>
      <w:r w:rsidR="004C0CBA">
        <w:rPr>
          <w:rFonts w:ascii="Times New Roman" w:hAnsi="Times New Roman" w:cs="Times New Roman"/>
          <w:sz w:val="24"/>
          <w:szCs w:val="24"/>
        </w:rPr>
        <w:t xml:space="preserve">kuantitatif </w:t>
      </w:r>
      <w:r w:rsidRPr="00B80551">
        <w:rPr>
          <w:rFonts w:ascii="Times New Roman" w:hAnsi="Times New Roman" w:cs="Times New Roman"/>
          <w:sz w:val="24"/>
          <w:szCs w:val="24"/>
        </w:rPr>
        <w:t>deskriptif yaitu dengan menggambarkan data yang terkumpul sebagaimana dan analisis statistik inferensial.</w:t>
      </w:r>
    </w:p>
    <w:p w:rsidR="00852EDA" w:rsidRDefault="00B80551" w:rsidP="00095D0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lastRenderedPageBreak/>
        <w:t>Tiap data akan ditabulasikan, dengan menggunakan tehnik analisis persentase dengan menggunakan rumus sebagai berikut :</w:t>
      </w:r>
      <w:r w:rsidRPr="00B80551">
        <w:rPr>
          <w:rFonts w:ascii="Times New Roman" w:hAnsi="Times New Roman" w:cs="Times New Roman"/>
          <w:sz w:val="24"/>
          <w:szCs w:val="24"/>
        </w:rPr>
        <w:tab/>
      </w:r>
    </w:p>
    <w:p w:rsidR="00852EDA" w:rsidRDefault="00852EDA" w:rsidP="00B80551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100%</m:t>
          </m:r>
        </m:oMath>
      </m:oMathPara>
    </w:p>
    <w:p w:rsidR="00B80551" w:rsidRPr="00B80551" w:rsidRDefault="00B80551" w:rsidP="00011A1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011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Dimana : </w:t>
      </w:r>
      <w:r w:rsidRPr="00B80551">
        <w:rPr>
          <w:rFonts w:ascii="Times New Roman" w:hAnsi="Times New Roman" w:cs="Times New Roman"/>
          <w:sz w:val="24"/>
          <w:szCs w:val="24"/>
        </w:rPr>
        <w:tab/>
        <w:t>P</w:t>
      </w:r>
      <w:r w:rsidRPr="00B80551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B80551" w:rsidRPr="00B80551" w:rsidRDefault="00B80551" w:rsidP="00B8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>F</w:t>
      </w:r>
      <w:r w:rsidRPr="00B80551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B80551" w:rsidRPr="00B80551" w:rsidRDefault="00B80551" w:rsidP="00B8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>N</w:t>
      </w:r>
      <w:r w:rsidRPr="00B80551">
        <w:rPr>
          <w:rFonts w:ascii="Times New Roman" w:hAnsi="Times New Roman" w:cs="Times New Roman"/>
          <w:sz w:val="24"/>
          <w:szCs w:val="24"/>
        </w:rPr>
        <w:tab/>
        <w:t>: Jumlah Responden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B80551" w:rsidRPr="00B80551" w:rsidRDefault="00B80551" w:rsidP="00B80551">
      <w:pPr>
        <w:pStyle w:val="NormalWeb"/>
        <w:spacing w:after="0" w:line="480" w:lineRule="auto"/>
        <w:ind w:firstLine="720"/>
        <w:jc w:val="both"/>
        <w:rPr>
          <w:lang w:val="id-ID"/>
        </w:rPr>
      </w:pPr>
      <w:r w:rsidRPr="00B80551">
        <w:rPr>
          <w:lang w:val="id-ID"/>
        </w:rPr>
        <w:t xml:space="preserve">Untuk mengetahui </w:t>
      </w:r>
      <w:r w:rsidR="009A438B">
        <w:rPr>
          <w:lang w:val="id-ID"/>
        </w:rPr>
        <w:t xml:space="preserve">hubungan </w:t>
      </w:r>
      <w:r w:rsidR="00223D40">
        <w:rPr>
          <w:lang w:val="id-ID"/>
        </w:rPr>
        <w:t>ke</w:t>
      </w:r>
      <w:r w:rsidR="005B0362">
        <w:rPr>
          <w:lang w:val="id-ID"/>
        </w:rPr>
        <w:t>disiplin</w:t>
      </w:r>
      <w:r w:rsidR="00223D40">
        <w:rPr>
          <w:lang w:val="id-ID"/>
        </w:rPr>
        <w:t>an</w:t>
      </w:r>
      <w:r w:rsidR="005B0362">
        <w:rPr>
          <w:lang w:val="id-ID"/>
        </w:rPr>
        <w:t xml:space="preserve"> terhadap </w:t>
      </w:r>
      <w:r w:rsidR="00FE4FF9">
        <w:rPr>
          <w:lang w:val="id-ID"/>
        </w:rPr>
        <w:t xml:space="preserve">motivasi </w:t>
      </w:r>
      <w:r w:rsidR="005B0362">
        <w:rPr>
          <w:lang w:val="id-ID"/>
        </w:rPr>
        <w:t>belajar pendidikan agama Islam s</w:t>
      </w:r>
      <w:r w:rsidRPr="00B80551">
        <w:rPr>
          <w:lang w:val="id-ID"/>
        </w:rPr>
        <w:t xml:space="preserve">iswa SD Negeri </w:t>
      </w:r>
      <w:r w:rsidR="005B0362">
        <w:rPr>
          <w:lang w:val="id-ID"/>
        </w:rPr>
        <w:t>Poasaa</w:t>
      </w:r>
      <w:r w:rsidRPr="00B80551">
        <w:rPr>
          <w:lang w:val="id-ID"/>
        </w:rPr>
        <w:t>, maka digunakan rumus analisis koefisien korelasi dengan rumus korelasi product moment di bawah ini :</w:t>
      </w:r>
    </w:p>
    <w:p w:rsidR="00B80551" w:rsidRPr="00B80551" w:rsidRDefault="00B80551" w:rsidP="00B805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Rxy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∑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xy</m:t>
                  </m:r>
                </m:e>
              </m:d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.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∑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∑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.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∑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∑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rad>
            </m:den>
          </m:f>
        </m:oMath>
      </m:oMathPara>
    </w:p>
    <w:p w:rsidR="00B80551" w:rsidRPr="00B80551" w:rsidRDefault="00B80551" w:rsidP="00B80551">
      <w:pPr>
        <w:tabs>
          <w:tab w:val="left" w:pos="1440"/>
          <w:tab w:val="left" w:pos="19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80551" w:rsidRPr="00B80551" w:rsidRDefault="00B80551" w:rsidP="00B80551">
      <w:pPr>
        <w:tabs>
          <w:tab w:val="left" w:pos="1440"/>
          <w:tab w:val="left" w:pos="198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Dimana :</w:t>
      </w:r>
      <w:r w:rsidRPr="00B80551">
        <w:rPr>
          <w:rFonts w:ascii="Times New Roman" w:hAnsi="Times New Roman" w:cs="Times New Roman"/>
          <w:sz w:val="24"/>
          <w:szCs w:val="24"/>
        </w:rPr>
        <w:tab/>
        <w:t>rxy</w:t>
      </w: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 xml:space="preserve">; Korelasi </w:t>
      </w:r>
      <w:r w:rsidRPr="00B80551">
        <w:rPr>
          <w:rFonts w:ascii="Times New Roman" w:hAnsi="Times New Roman" w:cs="Times New Roman"/>
          <w:i/>
          <w:sz w:val="24"/>
          <w:szCs w:val="24"/>
        </w:rPr>
        <w:t>Product moment</w:t>
      </w:r>
    </w:p>
    <w:p w:rsidR="00B80551" w:rsidRPr="00B80551" w:rsidRDefault="00B80551" w:rsidP="00B80551">
      <w:pPr>
        <w:tabs>
          <w:tab w:val="left" w:pos="1440"/>
          <w:tab w:val="left" w:pos="1980"/>
        </w:tabs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∑xy </w:t>
      </w: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>; Jumlah xy</w:t>
      </w:r>
    </w:p>
    <w:p w:rsidR="00B80551" w:rsidRPr="00B80551" w:rsidRDefault="00B80551" w:rsidP="00B80551">
      <w:pPr>
        <w:tabs>
          <w:tab w:val="left" w:pos="1440"/>
          <w:tab w:val="left" w:pos="1980"/>
        </w:tabs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∑x</w:t>
      </w:r>
      <w:r w:rsidRPr="00B80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>; Jumlah x</w:t>
      </w:r>
      <w:r w:rsidRPr="00B80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51" w:rsidRPr="00B80551" w:rsidRDefault="00B80551" w:rsidP="00B80551">
      <w:pPr>
        <w:tabs>
          <w:tab w:val="left" w:pos="1440"/>
          <w:tab w:val="left" w:pos="1980"/>
        </w:tabs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∑y</w:t>
      </w:r>
      <w:r w:rsidRPr="00B80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ab/>
      </w:r>
      <w:r w:rsidRPr="00B80551">
        <w:rPr>
          <w:rFonts w:ascii="Times New Roman" w:hAnsi="Times New Roman" w:cs="Times New Roman"/>
          <w:sz w:val="24"/>
          <w:szCs w:val="24"/>
        </w:rPr>
        <w:tab/>
        <w:t>; Jumlah y</w:t>
      </w:r>
      <w:r w:rsidRPr="00B80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 xml:space="preserve">. 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B80551" w:rsidRPr="00B80551" w:rsidRDefault="00B80551" w:rsidP="005B0362">
      <w:pPr>
        <w:tabs>
          <w:tab w:val="left" w:pos="1440"/>
          <w:tab w:val="left" w:pos="19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Untuk mengetahui besar </w:t>
      </w:r>
      <w:r w:rsidR="009A438B">
        <w:rPr>
          <w:rFonts w:ascii="Times New Roman" w:hAnsi="Times New Roman" w:cs="Times New Roman"/>
          <w:sz w:val="24"/>
          <w:szCs w:val="24"/>
        </w:rPr>
        <w:t xml:space="preserve">hubungan </w:t>
      </w:r>
      <w:r w:rsidR="00223D40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223D40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</w:t>
      </w:r>
      <w:r w:rsidRPr="00B80551">
        <w:rPr>
          <w:rFonts w:ascii="Times New Roman" w:hAnsi="Times New Roman" w:cs="Times New Roman"/>
          <w:sz w:val="24"/>
          <w:szCs w:val="24"/>
        </w:rPr>
        <w:t xml:space="preserve">terhadap </w:t>
      </w:r>
      <w:r w:rsidR="00FE4FF9">
        <w:rPr>
          <w:rFonts w:ascii="Times New Roman" w:hAnsi="Times New Roman" w:cs="Times New Roman"/>
          <w:sz w:val="24"/>
          <w:szCs w:val="24"/>
        </w:rPr>
        <w:t xml:space="preserve">motivasi </w:t>
      </w:r>
      <w:r w:rsidR="009A438B">
        <w:rPr>
          <w:rFonts w:ascii="Times New Roman" w:hAnsi="Times New Roman" w:cs="Times New Roman"/>
          <w:sz w:val="24"/>
          <w:szCs w:val="24"/>
        </w:rPr>
        <w:t xml:space="preserve"> </w:t>
      </w:r>
      <w:r w:rsidRPr="00B80551">
        <w:rPr>
          <w:rFonts w:ascii="Times New Roman" w:hAnsi="Times New Roman" w:cs="Times New Roman"/>
          <w:sz w:val="24"/>
          <w:szCs w:val="24"/>
        </w:rPr>
        <w:t xml:space="preserve">belajar pendidikan agama Islam siswa SD Negeri </w:t>
      </w:r>
      <w:r w:rsidR="005B0362">
        <w:rPr>
          <w:rFonts w:ascii="Times New Roman" w:hAnsi="Times New Roman" w:cs="Times New Roman"/>
          <w:sz w:val="24"/>
          <w:szCs w:val="24"/>
        </w:rPr>
        <w:t xml:space="preserve">Poasaa </w:t>
      </w:r>
      <w:r w:rsidRPr="00B80551">
        <w:rPr>
          <w:rFonts w:ascii="Times New Roman" w:hAnsi="Times New Roman" w:cs="Times New Roman"/>
          <w:sz w:val="24"/>
          <w:szCs w:val="24"/>
        </w:rPr>
        <w:t xml:space="preserve">dapat dilakukan dengan rumus. </w:t>
      </w:r>
    </w:p>
    <w:p w:rsidR="00B80551" w:rsidRPr="00B80551" w:rsidRDefault="00B80551" w:rsidP="00B80551">
      <w:pPr>
        <w:tabs>
          <w:tab w:val="left" w:pos="1440"/>
          <w:tab w:val="left" w:pos="1980"/>
        </w:tabs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KD = r</w:t>
      </w:r>
      <w:r w:rsidRPr="00B805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80551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B80551" w:rsidRPr="00B80551" w:rsidRDefault="00B80551" w:rsidP="00E15D37">
      <w:pPr>
        <w:tabs>
          <w:tab w:val="left" w:pos="1440"/>
          <w:tab w:val="left" w:pos="1980"/>
        </w:tabs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Kemudian dilanjutkan dengan uji signifikasi menggunakan rumus sebagai berikut :</w:t>
      </w:r>
    </w:p>
    <w:p w:rsidR="00B80551" w:rsidRPr="00B80551" w:rsidRDefault="00F427AE" w:rsidP="00B80551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F427AE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108pt,0" to="135pt,0"/>
        </w:pict>
      </w:r>
      <w:r w:rsidR="00B80551" w:rsidRPr="00B80551">
        <w:rPr>
          <w:rFonts w:ascii="Times New Roman" w:hAnsi="Times New Roman" w:cs="Times New Roman"/>
          <w:sz w:val="24"/>
          <w:szCs w:val="24"/>
        </w:rPr>
        <w:t xml:space="preserve">T </w:t>
      </w:r>
      <w:r w:rsidR="00B80551" w:rsidRPr="00B80551">
        <w:rPr>
          <w:rFonts w:ascii="Times New Roman" w:hAnsi="Times New Roman" w:cs="Times New Roman"/>
          <w:i/>
          <w:sz w:val="24"/>
          <w:szCs w:val="24"/>
        </w:rPr>
        <w:t>hitung</w:t>
      </w:r>
      <w:r w:rsidR="00B80551" w:rsidRPr="00B80551">
        <w:rPr>
          <w:rFonts w:ascii="Times New Roman" w:hAnsi="Times New Roman" w:cs="Times New Roman"/>
          <w:sz w:val="24"/>
          <w:szCs w:val="24"/>
        </w:rPr>
        <w:t xml:space="preserve"> =  </w:t>
      </w:r>
      <w:r w:rsidR="00B80551" w:rsidRPr="00B80551">
        <w:rPr>
          <w:rFonts w:ascii="Times New Roman" w:hAnsi="Times New Roman" w:cs="Times New Roman"/>
          <w:sz w:val="24"/>
          <w:szCs w:val="24"/>
          <w:u w:val="single"/>
        </w:rPr>
        <w:t xml:space="preserve">r √ </w:t>
      </w:r>
      <w:r w:rsidR="00B80551" w:rsidRPr="00B80551">
        <w:rPr>
          <w:rFonts w:ascii="Times New Roman" w:hAnsi="Times New Roman" w:cs="Times New Roman"/>
          <w:i/>
          <w:sz w:val="24"/>
          <w:szCs w:val="24"/>
          <w:u w:val="single"/>
        </w:rPr>
        <w:t>n -  2</w:t>
      </w:r>
    </w:p>
    <w:p w:rsidR="00B80551" w:rsidRPr="00B80551" w:rsidRDefault="00F427AE" w:rsidP="00B80551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103.5pt,.75pt" to="130.5pt,.75pt"/>
        </w:pict>
      </w:r>
      <w:r w:rsidR="00B80551" w:rsidRPr="00B80551">
        <w:rPr>
          <w:rFonts w:ascii="Times New Roman" w:hAnsi="Times New Roman" w:cs="Times New Roman"/>
          <w:sz w:val="24"/>
          <w:szCs w:val="24"/>
        </w:rPr>
        <w:t xml:space="preserve">        √ 1 – </w:t>
      </w:r>
      <w:r w:rsidR="00B80551" w:rsidRPr="00B80551">
        <w:rPr>
          <w:rFonts w:ascii="Times New Roman" w:hAnsi="Times New Roman" w:cs="Times New Roman"/>
          <w:i/>
          <w:sz w:val="24"/>
          <w:szCs w:val="24"/>
        </w:rPr>
        <w:t>r</w:t>
      </w:r>
      <w:r w:rsidR="00B80551" w:rsidRPr="00B8055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80551" w:rsidRPr="00B80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51" w:rsidRPr="00B80551" w:rsidRDefault="00B80551" w:rsidP="00B805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lastRenderedPageBreak/>
        <w:t>Dimana :</w:t>
      </w:r>
    </w:p>
    <w:p w:rsidR="00B80551" w:rsidRPr="00B80551" w:rsidRDefault="00B80551" w:rsidP="00B805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T hitung = Nilai t</w:t>
      </w:r>
    </w:p>
    <w:p w:rsidR="00B80551" w:rsidRPr="00B80551" w:rsidRDefault="00B80551" w:rsidP="00B805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r   =  Nilai </w:t>
      </w:r>
      <w:r w:rsidRPr="00B80551">
        <w:rPr>
          <w:rFonts w:ascii="Times New Roman" w:hAnsi="Times New Roman" w:cs="Times New Roman"/>
          <w:i/>
          <w:sz w:val="24"/>
          <w:szCs w:val="24"/>
        </w:rPr>
        <w:t>koefisien korelasi</w:t>
      </w:r>
    </w:p>
    <w:p w:rsidR="00B80551" w:rsidRPr="00B80551" w:rsidRDefault="00B80551" w:rsidP="00B8055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0551">
        <w:rPr>
          <w:rFonts w:ascii="Times New Roman" w:hAnsi="Times New Roman" w:cs="Times New Roman"/>
          <w:sz w:val="24"/>
          <w:szCs w:val="24"/>
        </w:rPr>
        <w:t>n   = jumlah sampel</w:t>
      </w:r>
      <w:r w:rsidRPr="00B8055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Kaidah pengujian :</w:t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Jika t </w:t>
      </w:r>
      <w:r w:rsidRPr="00B80551">
        <w:rPr>
          <w:rFonts w:ascii="Times New Roman" w:hAnsi="Times New Roman" w:cs="Times New Roman"/>
          <w:sz w:val="24"/>
          <w:szCs w:val="24"/>
        </w:rPr>
        <w:softHyphen/>
      </w:r>
      <w:r w:rsidRPr="00B80551">
        <w:rPr>
          <w:rFonts w:ascii="Times New Roman" w:hAnsi="Times New Roman" w:cs="Times New Roman"/>
          <w:sz w:val="24"/>
          <w:szCs w:val="24"/>
        </w:rPr>
        <w:softHyphen/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B80551">
        <w:rPr>
          <w:rFonts w:ascii="Times New Roman" w:hAnsi="Times New Roman" w:cs="Times New Roman"/>
          <w:sz w:val="24"/>
          <w:szCs w:val="24"/>
        </w:rPr>
        <w:t xml:space="preserve"> </w:t>
      </w:r>
      <w:r w:rsidRPr="00B80551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B80551">
        <w:rPr>
          <w:rFonts w:ascii="Times New Roman" w:hAnsi="Times New Roman" w:cs="Times New Roman"/>
          <w:sz w:val="24"/>
          <w:szCs w:val="24"/>
        </w:rPr>
        <w:t xml:space="preserve"> t </w:t>
      </w:r>
      <w:r w:rsidRPr="00B80551">
        <w:rPr>
          <w:rFonts w:ascii="Times New Roman" w:hAnsi="Times New Roman" w:cs="Times New Roman"/>
          <w:i/>
          <w:sz w:val="24"/>
          <w:szCs w:val="24"/>
          <w:vertAlign w:val="subscript"/>
        </w:rPr>
        <w:t>tabel</w:t>
      </w:r>
      <w:r w:rsidRPr="00B80551">
        <w:rPr>
          <w:rFonts w:ascii="Times New Roman" w:hAnsi="Times New Roman" w:cs="Times New Roman"/>
          <w:sz w:val="24"/>
          <w:szCs w:val="24"/>
        </w:rPr>
        <w:t xml:space="preserve"> maka tolak 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B80551">
        <w:rPr>
          <w:rFonts w:ascii="Times New Roman" w:hAnsi="Times New Roman" w:cs="Times New Roman"/>
          <w:sz w:val="24"/>
          <w:szCs w:val="24"/>
        </w:rPr>
        <w:t xml:space="preserve"> terima 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0551">
        <w:rPr>
          <w:rFonts w:ascii="Times New Roman" w:hAnsi="Times New Roman" w:cs="Times New Roman"/>
          <w:sz w:val="24"/>
          <w:szCs w:val="24"/>
        </w:rPr>
        <w:t xml:space="preserve"> artinya signifikan dan </w:t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 xml:space="preserve">Jika t 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 xml:space="preserve">hitung </w:t>
      </w:r>
      <w:r w:rsidRPr="00B80551">
        <w:rPr>
          <w:rFonts w:ascii="Times New Roman" w:hAnsi="Times New Roman" w:cs="Times New Roman"/>
          <w:sz w:val="24"/>
          <w:szCs w:val="24"/>
          <w:u w:val="single"/>
        </w:rPr>
        <w:t xml:space="preserve">&lt; </w:t>
      </w:r>
      <w:r w:rsidRPr="00B80551">
        <w:rPr>
          <w:rFonts w:ascii="Times New Roman" w:hAnsi="Times New Roman" w:cs="Times New Roman"/>
          <w:sz w:val="24"/>
          <w:szCs w:val="24"/>
        </w:rPr>
        <w:t xml:space="preserve"> t </w:t>
      </w:r>
      <w:r w:rsidRPr="00B8055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tabel </w:t>
      </w:r>
      <w:r w:rsidRPr="00B80551">
        <w:rPr>
          <w:rFonts w:ascii="Times New Roman" w:hAnsi="Times New Roman" w:cs="Times New Roman"/>
          <w:sz w:val="24"/>
          <w:szCs w:val="24"/>
        </w:rPr>
        <w:t>maka tolak 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0551">
        <w:rPr>
          <w:rFonts w:ascii="Times New Roman" w:hAnsi="Times New Roman" w:cs="Times New Roman"/>
          <w:sz w:val="24"/>
          <w:szCs w:val="24"/>
        </w:rPr>
        <w:t xml:space="preserve"> terima 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551">
        <w:rPr>
          <w:rFonts w:ascii="Times New Roman" w:hAnsi="Times New Roman" w:cs="Times New Roman"/>
          <w:sz w:val="24"/>
          <w:szCs w:val="24"/>
        </w:rPr>
        <w:t xml:space="preserve"> artinya tidak signifikan</w:t>
      </w:r>
    </w:p>
    <w:p w:rsidR="00B80551" w:rsidRPr="00B80551" w:rsidRDefault="00B80551" w:rsidP="00B805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Dimana :</w:t>
      </w:r>
    </w:p>
    <w:p w:rsidR="00B80551" w:rsidRPr="00B80551" w:rsidRDefault="00B80551" w:rsidP="00E15D37">
      <w:pPr>
        <w:tabs>
          <w:tab w:val="left" w:pos="360"/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8055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80551">
        <w:rPr>
          <w:rFonts w:ascii="Times New Roman" w:hAnsi="Times New Roman" w:cs="Times New Roman"/>
          <w:sz w:val="24"/>
          <w:szCs w:val="24"/>
        </w:rPr>
        <w:tab/>
        <w:t xml:space="preserve">ada hubungan yang signifikan antara </w:t>
      </w:r>
      <w:r w:rsidR="00223D40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223D40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FE4FF9">
        <w:rPr>
          <w:rFonts w:ascii="Times New Roman" w:hAnsi="Times New Roman" w:cs="Times New Roman"/>
          <w:sz w:val="24"/>
          <w:szCs w:val="24"/>
        </w:rPr>
        <w:t xml:space="preserve">motivasi </w:t>
      </w:r>
      <w:r w:rsidR="009A438B">
        <w:rPr>
          <w:rFonts w:ascii="Times New Roman" w:hAnsi="Times New Roman" w:cs="Times New Roman"/>
          <w:sz w:val="24"/>
          <w:szCs w:val="24"/>
        </w:rPr>
        <w:t xml:space="preserve"> belajar </w:t>
      </w:r>
      <w:r w:rsidRPr="00B80551">
        <w:rPr>
          <w:rFonts w:ascii="Times New Roman" w:hAnsi="Times New Roman" w:cs="Times New Roman"/>
          <w:sz w:val="24"/>
          <w:szCs w:val="24"/>
        </w:rPr>
        <w:t>pendidikan agama Islam</w:t>
      </w:r>
      <w:r w:rsidR="00FE4FF9">
        <w:rPr>
          <w:rFonts w:ascii="Times New Roman" w:hAnsi="Times New Roman" w:cs="Times New Roman"/>
          <w:sz w:val="24"/>
          <w:szCs w:val="24"/>
        </w:rPr>
        <w:t xml:space="preserve"> siswa</w:t>
      </w:r>
      <w:r w:rsidRPr="00B80551">
        <w:rPr>
          <w:rFonts w:ascii="Times New Roman" w:hAnsi="Times New Roman" w:cs="Times New Roman"/>
          <w:sz w:val="24"/>
          <w:szCs w:val="24"/>
        </w:rPr>
        <w:t>.</w:t>
      </w:r>
    </w:p>
    <w:p w:rsidR="005B0362" w:rsidRPr="00B80551" w:rsidRDefault="00B80551" w:rsidP="00E15D37">
      <w:pPr>
        <w:tabs>
          <w:tab w:val="left" w:pos="360"/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80551">
        <w:rPr>
          <w:rFonts w:ascii="Times New Roman" w:hAnsi="Times New Roman" w:cs="Times New Roman"/>
          <w:sz w:val="24"/>
          <w:szCs w:val="24"/>
        </w:rPr>
        <w:t>H</w:t>
      </w:r>
      <w:r w:rsidRPr="00B805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B8055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80551">
        <w:rPr>
          <w:rFonts w:ascii="Times New Roman" w:hAnsi="Times New Roman" w:cs="Times New Roman"/>
          <w:sz w:val="24"/>
          <w:szCs w:val="24"/>
        </w:rPr>
        <w:tab/>
        <w:t xml:space="preserve">tidak ada hubungan yang signifikan antara </w:t>
      </w:r>
      <w:r w:rsidR="00223D40">
        <w:rPr>
          <w:rFonts w:ascii="Times New Roman" w:hAnsi="Times New Roman" w:cs="Times New Roman"/>
          <w:sz w:val="24"/>
          <w:szCs w:val="24"/>
        </w:rPr>
        <w:t>ke</w:t>
      </w:r>
      <w:r w:rsidR="005B0362">
        <w:rPr>
          <w:rFonts w:ascii="Times New Roman" w:hAnsi="Times New Roman" w:cs="Times New Roman"/>
          <w:sz w:val="24"/>
          <w:szCs w:val="24"/>
        </w:rPr>
        <w:t>disiplin</w:t>
      </w:r>
      <w:r w:rsidR="00223D40">
        <w:rPr>
          <w:rFonts w:ascii="Times New Roman" w:hAnsi="Times New Roman" w:cs="Times New Roman"/>
          <w:sz w:val="24"/>
          <w:szCs w:val="24"/>
        </w:rPr>
        <w:t>an</w:t>
      </w:r>
      <w:r w:rsidR="005B0362">
        <w:rPr>
          <w:rFonts w:ascii="Times New Roman" w:hAnsi="Times New Roman" w:cs="Times New Roman"/>
          <w:sz w:val="24"/>
          <w:szCs w:val="24"/>
        </w:rPr>
        <w:t xml:space="preserve"> terhadap </w:t>
      </w:r>
      <w:r w:rsidR="00FE4FF9">
        <w:rPr>
          <w:rFonts w:ascii="Times New Roman" w:hAnsi="Times New Roman" w:cs="Times New Roman"/>
          <w:sz w:val="24"/>
          <w:szCs w:val="24"/>
        </w:rPr>
        <w:t xml:space="preserve">motivasi </w:t>
      </w:r>
      <w:r w:rsidR="005B0362">
        <w:rPr>
          <w:rFonts w:ascii="Times New Roman" w:hAnsi="Times New Roman" w:cs="Times New Roman"/>
          <w:sz w:val="24"/>
          <w:szCs w:val="24"/>
        </w:rPr>
        <w:t xml:space="preserve">belajar </w:t>
      </w:r>
      <w:r w:rsidR="005B0362" w:rsidRPr="00B80551">
        <w:rPr>
          <w:rFonts w:ascii="Times New Roman" w:hAnsi="Times New Roman" w:cs="Times New Roman"/>
          <w:sz w:val="24"/>
          <w:szCs w:val="24"/>
        </w:rPr>
        <w:t>pendidikan agama Islam.</w:t>
      </w:r>
    </w:p>
    <w:p w:rsidR="00B80551" w:rsidRPr="00B80551" w:rsidRDefault="00B80551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3D40" w:rsidRDefault="00223D40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40" w:rsidRDefault="00223D40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D40" w:rsidRDefault="00223D40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551" w:rsidRPr="00B80551" w:rsidRDefault="00B80551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5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Akbar dan Hawadi, </w:t>
      </w:r>
      <w:r w:rsidRPr="00B80551">
        <w:rPr>
          <w:i/>
          <w:sz w:val="24"/>
          <w:szCs w:val="24"/>
          <w:lang w:val="id-ID"/>
        </w:rPr>
        <w:t xml:space="preserve">Psikologi Pendidikan, </w:t>
      </w:r>
      <w:r w:rsidRPr="00B80551">
        <w:rPr>
          <w:sz w:val="24"/>
          <w:szCs w:val="24"/>
          <w:lang w:val="id-ID"/>
        </w:rPr>
        <w:t>Yogyakarta, BPFE. 1990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  <w:r w:rsidRPr="00B80551">
        <w:rPr>
          <w:sz w:val="24"/>
          <w:szCs w:val="24"/>
        </w:rPr>
        <w:t>Arikunto Suharsimi, Prosedur  penelitian  ( suatu  pendekatan  praktek ), Jakarta Rineka Cipta, 1993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spacing w:line="480" w:lineRule="auto"/>
        <w:ind w:left="720" w:hanging="720"/>
        <w:jc w:val="both"/>
        <w:rPr>
          <w:sz w:val="24"/>
          <w:szCs w:val="24"/>
        </w:rPr>
      </w:pPr>
      <w:r w:rsidRPr="00B80551">
        <w:rPr>
          <w:sz w:val="24"/>
          <w:szCs w:val="24"/>
        </w:rPr>
        <w:t xml:space="preserve">Cita I Made, </w:t>
      </w:r>
      <w:r w:rsidRPr="00B80551">
        <w:rPr>
          <w:i/>
          <w:sz w:val="24"/>
          <w:szCs w:val="24"/>
        </w:rPr>
        <w:t xml:space="preserve">Metode Penelitian Sosial II, </w:t>
      </w:r>
      <w:r w:rsidRPr="00B80551">
        <w:rPr>
          <w:sz w:val="24"/>
          <w:szCs w:val="24"/>
        </w:rPr>
        <w:t>(Kendari: t.p.1988)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lastRenderedPageBreak/>
        <w:t xml:space="preserve">Dafidof, </w:t>
      </w:r>
      <w:r w:rsidRPr="00B80551">
        <w:rPr>
          <w:i/>
          <w:sz w:val="24"/>
          <w:szCs w:val="24"/>
          <w:lang w:val="id-ID"/>
        </w:rPr>
        <w:t xml:space="preserve">Psikologi Suatu Pengantar, </w:t>
      </w:r>
      <w:r w:rsidRPr="00B80551">
        <w:rPr>
          <w:sz w:val="24"/>
          <w:szCs w:val="24"/>
          <w:lang w:val="id-ID"/>
        </w:rPr>
        <w:t>Jakarta, Erlangga, 1998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Dirgagunarsa, </w:t>
      </w:r>
      <w:r w:rsidRPr="00B80551">
        <w:rPr>
          <w:i/>
          <w:sz w:val="24"/>
          <w:szCs w:val="24"/>
          <w:lang w:val="id-ID"/>
        </w:rPr>
        <w:t xml:space="preserve">Psikologi Pendidikan, </w:t>
      </w:r>
      <w:r w:rsidRPr="00B80551">
        <w:rPr>
          <w:sz w:val="24"/>
          <w:szCs w:val="24"/>
          <w:lang w:val="id-ID"/>
        </w:rPr>
        <w:t>Yogyakarta, BPFE, 1990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Djiwandono, </w:t>
      </w:r>
      <w:r w:rsidRPr="00B80551">
        <w:rPr>
          <w:i/>
          <w:sz w:val="24"/>
          <w:szCs w:val="24"/>
          <w:lang w:val="id-ID"/>
        </w:rPr>
        <w:t xml:space="preserve">PengantarInteraksi Belajar Mengajar, </w:t>
      </w:r>
      <w:r w:rsidRPr="00B80551">
        <w:rPr>
          <w:sz w:val="24"/>
          <w:szCs w:val="24"/>
          <w:lang w:val="id-ID"/>
        </w:rPr>
        <w:t>Bandung, Tarsito. 2002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Gagne, </w:t>
      </w:r>
      <w:r w:rsidRPr="00B80551">
        <w:rPr>
          <w:i/>
          <w:sz w:val="24"/>
          <w:szCs w:val="24"/>
          <w:lang w:val="id-ID"/>
        </w:rPr>
        <w:t xml:space="preserve">Education Psychology. </w:t>
      </w:r>
      <w:r w:rsidRPr="00B80551">
        <w:rPr>
          <w:sz w:val="24"/>
          <w:szCs w:val="24"/>
          <w:lang w:val="id-ID"/>
        </w:rPr>
        <w:t>Boston Hongton Miffin. Company . 1990</w:t>
      </w:r>
    </w:p>
    <w:p w:rsidR="00B80551" w:rsidRPr="00B80551" w:rsidRDefault="00B80551" w:rsidP="00B80551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Handoko, </w:t>
      </w:r>
      <w:r w:rsidRPr="00B80551">
        <w:rPr>
          <w:i/>
          <w:sz w:val="24"/>
          <w:szCs w:val="24"/>
          <w:lang w:val="id-ID"/>
        </w:rPr>
        <w:t xml:space="preserve">Proses Belajar Mengajar, </w:t>
      </w:r>
      <w:r w:rsidRPr="00B80551">
        <w:rPr>
          <w:sz w:val="24"/>
          <w:szCs w:val="24"/>
          <w:lang w:val="id-ID"/>
        </w:rPr>
        <w:t>Semarang, Cipta Karya, 1993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Hamalik, </w:t>
      </w:r>
      <w:r w:rsidRPr="00B80551">
        <w:rPr>
          <w:i/>
          <w:sz w:val="24"/>
          <w:szCs w:val="24"/>
          <w:lang w:val="id-ID"/>
        </w:rPr>
        <w:t xml:space="preserve">Tujuan Metodologi Mengajar, </w:t>
      </w:r>
      <w:r w:rsidRPr="00B80551">
        <w:rPr>
          <w:sz w:val="24"/>
          <w:szCs w:val="24"/>
          <w:lang w:val="id-ID"/>
        </w:rPr>
        <w:t>Jakarta, Gramedia, 1993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Hamalik Oemar, </w:t>
      </w:r>
      <w:r w:rsidRPr="00B80551">
        <w:rPr>
          <w:i/>
          <w:sz w:val="24"/>
          <w:szCs w:val="24"/>
          <w:lang w:val="id-ID"/>
        </w:rPr>
        <w:t xml:space="preserve">Proses Belajar Mengajar, </w:t>
      </w:r>
      <w:r w:rsidRPr="00B80551">
        <w:rPr>
          <w:sz w:val="24"/>
          <w:szCs w:val="24"/>
          <w:lang w:val="id-ID"/>
        </w:rPr>
        <w:t>Jakarta, Bumi aksara, 2008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Mappa Syamsu, </w:t>
      </w:r>
      <w:r w:rsidRPr="00B80551">
        <w:rPr>
          <w:i/>
          <w:sz w:val="24"/>
          <w:szCs w:val="24"/>
          <w:lang w:val="id-ID"/>
        </w:rPr>
        <w:t xml:space="preserve">Teknik Evaluasi Pendidikan , </w:t>
      </w:r>
      <w:r w:rsidRPr="00B80551">
        <w:rPr>
          <w:sz w:val="24"/>
          <w:szCs w:val="24"/>
          <w:lang w:val="id-ID"/>
        </w:rPr>
        <w:t>Bandung, Tarsito, 1985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Nasution Andi Hakim, </w:t>
      </w:r>
      <w:r w:rsidRPr="00B80551">
        <w:rPr>
          <w:i/>
          <w:sz w:val="24"/>
          <w:szCs w:val="24"/>
          <w:lang w:val="id-ID"/>
        </w:rPr>
        <w:t xml:space="preserve">Panduan Berpikir penelitian secara ilmiah bagi remaja, </w:t>
      </w:r>
      <w:r w:rsidRPr="00B80551">
        <w:rPr>
          <w:sz w:val="24"/>
          <w:szCs w:val="24"/>
          <w:lang w:val="id-ID"/>
        </w:rPr>
        <w:t>Jakarta, Grasindo, 2002.</w:t>
      </w:r>
    </w:p>
    <w:p w:rsidR="00CC4A4E" w:rsidRDefault="00CC4A4E" w:rsidP="00CC4A4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CC4A4E" w:rsidRPr="00B80551" w:rsidRDefault="00CC4A4E" w:rsidP="00CC4A4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Nata Abuddin. Dr. </w:t>
      </w:r>
      <w:r w:rsidRPr="00B80551">
        <w:rPr>
          <w:i/>
          <w:sz w:val="24"/>
          <w:szCs w:val="24"/>
          <w:lang w:val="id-ID"/>
        </w:rPr>
        <w:t xml:space="preserve">Filsafat Pendidikan Islam, </w:t>
      </w:r>
      <w:r w:rsidRPr="00B80551">
        <w:rPr>
          <w:sz w:val="24"/>
          <w:szCs w:val="24"/>
          <w:lang w:val="id-ID"/>
        </w:rPr>
        <w:t>Jakarta: Logos Wacana Ilmu, 2001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Oemar Hamalik, </w:t>
      </w:r>
      <w:r w:rsidRPr="00B80551">
        <w:rPr>
          <w:i/>
          <w:sz w:val="24"/>
          <w:szCs w:val="24"/>
          <w:lang w:val="id-ID"/>
        </w:rPr>
        <w:t xml:space="preserve">Psikologi Belajar dan Mengajar, </w:t>
      </w:r>
      <w:r w:rsidRPr="00B80551">
        <w:rPr>
          <w:sz w:val="24"/>
          <w:szCs w:val="24"/>
          <w:lang w:val="id-ID"/>
        </w:rPr>
        <w:t>Bandung, Sinar baru Algesindo, 2000.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Psikologozone, </w:t>
      </w:r>
      <w:r w:rsidRPr="00B80551">
        <w:rPr>
          <w:i/>
          <w:sz w:val="24"/>
          <w:szCs w:val="24"/>
          <w:lang w:val="id-ID"/>
        </w:rPr>
        <w:t xml:space="preserve">Faktor-faktor Yang Mempengaruhi Prestasi Belajar, </w:t>
      </w:r>
      <w:hyperlink r:id="rId7" w:history="1">
        <w:r w:rsidRPr="00B80551">
          <w:rPr>
            <w:rStyle w:val="Hyperlink"/>
            <w:sz w:val="24"/>
            <w:szCs w:val="24"/>
            <w:lang w:val="id-ID"/>
          </w:rPr>
          <w:t>http://www.psikologozone</w:t>
        </w:r>
      </w:hyperlink>
      <w:r w:rsidRPr="00B80551">
        <w:rPr>
          <w:sz w:val="24"/>
          <w:szCs w:val="24"/>
          <w:lang w:val="id-ID"/>
        </w:rPr>
        <w:t>. Co. Id. 2010</w:t>
      </w:r>
    </w:p>
    <w:p w:rsidR="00D45E74" w:rsidRDefault="00D45E74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i/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Putrandi Nurita, </w:t>
      </w:r>
      <w:r w:rsidRPr="00B80551">
        <w:rPr>
          <w:i/>
          <w:sz w:val="24"/>
          <w:szCs w:val="24"/>
          <w:lang w:val="id-ID"/>
        </w:rPr>
        <w:t xml:space="preserve">Gaya Belajar Audio Visual, </w:t>
      </w:r>
      <w:hyperlink r:id="rId8" w:history="1">
        <w:r w:rsidRPr="00B80551">
          <w:rPr>
            <w:rStyle w:val="Hyperlink"/>
            <w:sz w:val="24"/>
            <w:szCs w:val="24"/>
            <w:lang w:val="id-ID"/>
          </w:rPr>
          <w:t>http://Nuritaputrandi</w:t>
        </w:r>
      </w:hyperlink>
      <w:r w:rsidRPr="00B80551">
        <w:rPr>
          <w:sz w:val="24"/>
          <w:szCs w:val="24"/>
          <w:lang w:val="id-ID"/>
        </w:rPr>
        <w:t xml:space="preserve">. </w:t>
      </w:r>
      <w:r w:rsidRPr="00B80551">
        <w:rPr>
          <w:i/>
          <w:sz w:val="24"/>
          <w:szCs w:val="24"/>
          <w:lang w:val="id-ID"/>
        </w:rPr>
        <w:t>Wordpress.com/2007/26/01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en-US"/>
        </w:rPr>
      </w:pPr>
      <w:r w:rsidRPr="00B80551">
        <w:rPr>
          <w:sz w:val="24"/>
          <w:szCs w:val="24"/>
          <w:lang w:val="id-ID"/>
        </w:rPr>
        <w:t xml:space="preserve">Republik Indonesia, </w:t>
      </w:r>
      <w:r w:rsidRPr="00B80551">
        <w:rPr>
          <w:i/>
          <w:sz w:val="24"/>
          <w:szCs w:val="24"/>
          <w:lang w:val="id-ID"/>
        </w:rPr>
        <w:t xml:space="preserve">UU No. 20 Th. 2003 Tentang Pendidikan nasional, </w:t>
      </w:r>
      <w:r w:rsidRPr="00B80551">
        <w:rPr>
          <w:sz w:val="24"/>
          <w:szCs w:val="24"/>
          <w:lang w:val="id-ID"/>
        </w:rPr>
        <w:t>Jakarta. Diknas. 2003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en-US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i/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Ridwan, </w:t>
      </w:r>
      <w:r w:rsidRPr="00B80551">
        <w:rPr>
          <w:i/>
          <w:sz w:val="24"/>
          <w:szCs w:val="24"/>
          <w:lang w:val="id-ID"/>
        </w:rPr>
        <w:t xml:space="preserve">rumus dan data dalam analisis statistik, </w:t>
      </w:r>
      <w:r w:rsidRPr="00B80551">
        <w:rPr>
          <w:sz w:val="24"/>
          <w:szCs w:val="24"/>
          <w:lang w:val="id-ID"/>
        </w:rPr>
        <w:t>Bandung, Alfabeta, 2007</w:t>
      </w:r>
      <w:r w:rsidRPr="00B80551">
        <w:rPr>
          <w:sz w:val="24"/>
          <w:szCs w:val="24"/>
          <w:lang w:val="en-US"/>
        </w:rPr>
        <w:t xml:space="preserve"> </w:t>
      </w:r>
      <w:r w:rsidRPr="00B80551">
        <w:rPr>
          <w:sz w:val="24"/>
          <w:szCs w:val="24"/>
        </w:rPr>
        <w:t xml:space="preserve">W.S. Wingkel, </w:t>
      </w:r>
    </w:p>
    <w:p w:rsidR="00CC4A4E" w:rsidRDefault="00CC4A4E" w:rsidP="00CC4A4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Sardiman, A.M, </w:t>
      </w:r>
      <w:r w:rsidRPr="00B80551">
        <w:rPr>
          <w:i/>
          <w:sz w:val="24"/>
          <w:szCs w:val="24"/>
          <w:lang w:val="id-ID"/>
        </w:rPr>
        <w:t xml:space="preserve">Interaksi dan Motivasi Belajar Mengajar, </w:t>
      </w:r>
      <w:r w:rsidRPr="00B80551">
        <w:rPr>
          <w:sz w:val="24"/>
          <w:szCs w:val="24"/>
          <w:lang w:val="id-ID"/>
        </w:rPr>
        <w:t>Jakarta, Rajawali Pers, 1988</w:t>
      </w:r>
    </w:p>
    <w:p w:rsidR="00CC4A4E" w:rsidRPr="00B80551" w:rsidRDefault="00CC4A4E" w:rsidP="00CC4A4E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spacing w:line="480" w:lineRule="auto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Syaodi Nana, </w:t>
      </w:r>
      <w:r w:rsidRPr="00B80551">
        <w:rPr>
          <w:i/>
          <w:sz w:val="24"/>
          <w:szCs w:val="24"/>
          <w:lang w:val="id-ID"/>
        </w:rPr>
        <w:t xml:space="preserve">Sikap Belajar Siswa Aktif dan Motivasi dari Guru, </w:t>
      </w:r>
      <w:r w:rsidRPr="00B80551">
        <w:rPr>
          <w:sz w:val="24"/>
          <w:szCs w:val="24"/>
          <w:lang w:val="id-ID"/>
        </w:rPr>
        <w:t>Ikip, 1980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</w:rPr>
      </w:pPr>
      <w:r w:rsidRPr="00B80551">
        <w:rPr>
          <w:sz w:val="24"/>
          <w:szCs w:val="24"/>
        </w:rPr>
        <w:t xml:space="preserve">Sudjono Anas, </w:t>
      </w:r>
      <w:r w:rsidRPr="00B80551">
        <w:rPr>
          <w:i/>
          <w:sz w:val="24"/>
          <w:szCs w:val="24"/>
        </w:rPr>
        <w:t xml:space="preserve">Pengantar Statistik Pendidikan, </w:t>
      </w:r>
      <w:r w:rsidRPr="00B80551">
        <w:rPr>
          <w:sz w:val="24"/>
          <w:szCs w:val="24"/>
        </w:rPr>
        <w:t>(Jakarta, Raja Grafindo Persada, 2003)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Sugiono, </w:t>
      </w:r>
      <w:r w:rsidRPr="00B80551">
        <w:rPr>
          <w:i/>
          <w:sz w:val="24"/>
          <w:szCs w:val="24"/>
          <w:lang w:val="id-ID"/>
        </w:rPr>
        <w:t xml:space="preserve">Metode penelitian pendidikan, </w:t>
      </w:r>
      <w:r w:rsidRPr="00B80551">
        <w:rPr>
          <w:sz w:val="24"/>
          <w:szCs w:val="24"/>
          <w:lang w:val="id-ID"/>
        </w:rPr>
        <w:t>bandung, 2008</w:t>
      </w: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</w:p>
    <w:p w:rsidR="00B80551" w:rsidRPr="00B80551" w:rsidRDefault="00B80551" w:rsidP="00B80551">
      <w:pPr>
        <w:pStyle w:val="FootnoteText"/>
        <w:ind w:left="720" w:hanging="720"/>
        <w:jc w:val="both"/>
        <w:rPr>
          <w:sz w:val="24"/>
          <w:szCs w:val="24"/>
          <w:lang w:val="id-ID"/>
        </w:rPr>
      </w:pPr>
      <w:r w:rsidRPr="00B80551">
        <w:rPr>
          <w:sz w:val="24"/>
          <w:szCs w:val="24"/>
          <w:lang w:val="id-ID"/>
        </w:rPr>
        <w:t xml:space="preserve">Winarto, </w:t>
      </w:r>
      <w:r w:rsidRPr="00B80551">
        <w:rPr>
          <w:i/>
          <w:sz w:val="24"/>
          <w:szCs w:val="24"/>
          <w:lang w:val="id-ID"/>
        </w:rPr>
        <w:t xml:space="preserve">Memantapkan Motivasi Diri, </w:t>
      </w:r>
      <w:r w:rsidRPr="00B80551">
        <w:rPr>
          <w:sz w:val="24"/>
          <w:szCs w:val="24"/>
          <w:lang w:val="id-ID"/>
        </w:rPr>
        <w:t>Yogyakarta, Andi Offset, 2005</w:t>
      </w:r>
    </w:p>
    <w:p w:rsidR="00B80551" w:rsidRPr="00B80551" w:rsidRDefault="00B80551" w:rsidP="00B80551">
      <w:pPr>
        <w:tabs>
          <w:tab w:val="left" w:pos="360"/>
          <w:tab w:val="left" w:pos="7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6F" w:rsidRPr="00B80551" w:rsidRDefault="00E90C6F" w:rsidP="00B805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0C6F" w:rsidRPr="00B80551" w:rsidSect="0087441C">
      <w:headerReference w:type="even" r:id="rId9"/>
      <w:headerReference w:type="default" r:id="rId10"/>
      <w:footerReference w:type="even" r:id="rId11"/>
      <w:pgSz w:w="12191" w:h="16160" w:code="9"/>
      <w:pgMar w:top="2268" w:right="1701" w:bottom="1701" w:left="226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AB" w:rsidRDefault="00FC46AB" w:rsidP="00B80551">
      <w:pPr>
        <w:spacing w:after="0" w:line="240" w:lineRule="auto"/>
      </w:pPr>
      <w:r>
        <w:separator/>
      </w:r>
    </w:p>
  </w:endnote>
  <w:endnote w:type="continuationSeparator" w:id="1">
    <w:p w:rsidR="00FC46AB" w:rsidRDefault="00FC46AB" w:rsidP="00B8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54" w:rsidRDefault="00F427AE" w:rsidP="009C4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90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154" w:rsidRDefault="00FC4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AB" w:rsidRDefault="00FC46AB" w:rsidP="00B80551">
      <w:pPr>
        <w:spacing w:after="0" w:line="240" w:lineRule="auto"/>
      </w:pPr>
      <w:r>
        <w:separator/>
      </w:r>
    </w:p>
  </w:footnote>
  <w:footnote w:type="continuationSeparator" w:id="1">
    <w:p w:rsidR="00FC46AB" w:rsidRDefault="00FC46AB" w:rsidP="00B80551">
      <w:pPr>
        <w:spacing w:after="0" w:line="240" w:lineRule="auto"/>
      </w:pPr>
      <w:r>
        <w:continuationSeparator/>
      </w:r>
    </w:p>
  </w:footnote>
  <w:footnote w:id="2">
    <w:p w:rsidR="002A1050" w:rsidRDefault="002A1050" w:rsidP="00011A12">
      <w:pPr>
        <w:pStyle w:val="FootnoteText"/>
        <w:ind w:firstLine="709"/>
        <w:jc w:val="both"/>
        <w:rPr>
          <w:lang w:val="id-ID"/>
        </w:rPr>
      </w:pPr>
    </w:p>
    <w:p w:rsidR="002A1050" w:rsidRPr="00480B57" w:rsidRDefault="00B80551" w:rsidP="002A1050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Andi Hakim Nasution, </w:t>
      </w:r>
      <w:r>
        <w:rPr>
          <w:i/>
          <w:lang w:val="id-ID"/>
        </w:rPr>
        <w:t xml:space="preserve">Panduan Berpikir penelitian secara ilmiah bagi remaja, </w:t>
      </w:r>
      <w:r w:rsidR="0056728E">
        <w:rPr>
          <w:lang w:val="id-ID"/>
        </w:rPr>
        <w:t>(</w:t>
      </w:r>
      <w:r>
        <w:rPr>
          <w:lang w:val="id-ID"/>
        </w:rPr>
        <w:t>Jakarta, Grasindo, 2002</w:t>
      </w:r>
      <w:r w:rsidR="0056728E">
        <w:rPr>
          <w:lang w:val="id-ID"/>
        </w:rPr>
        <w:t>)</w:t>
      </w:r>
      <w:r w:rsidR="004A1748">
        <w:rPr>
          <w:lang w:val="id-ID"/>
        </w:rPr>
        <w:t>,</w:t>
      </w:r>
      <w:r>
        <w:rPr>
          <w:lang w:val="id-ID"/>
        </w:rPr>
        <w:t xml:space="preserve"> </w:t>
      </w:r>
      <w:r w:rsidR="00D3234D">
        <w:rPr>
          <w:lang w:val="id-ID"/>
        </w:rPr>
        <w:t xml:space="preserve"> </w:t>
      </w:r>
      <w:r>
        <w:rPr>
          <w:lang w:val="id-ID"/>
        </w:rPr>
        <w:t>h.1</w:t>
      </w:r>
    </w:p>
  </w:footnote>
  <w:footnote w:id="3">
    <w:p w:rsidR="002A1050" w:rsidRDefault="002A1050" w:rsidP="00011A12">
      <w:pPr>
        <w:pStyle w:val="FootnoteText"/>
        <w:ind w:firstLine="709"/>
        <w:jc w:val="both"/>
        <w:rPr>
          <w:lang w:val="id-ID"/>
        </w:rPr>
      </w:pPr>
    </w:p>
    <w:p w:rsidR="00B80551" w:rsidRDefault="00B80551" w:rsidP="00011A12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Suharsimi Arikunto, </w:t>
      </w:r>
      <w:r w:rsidRPr="00846609">
        <w:rPr>
          <w:i/>
        </w:rPr>
        <w:t>Prosedur  penelitian  ( suatu  pendekatan  praktek )</w:t>
      </w:r>
      <w:r>
        <w:t xml:space="preserve">, Jakarta Rineka Cipta, 1993, h. 102 </w:t>
      </w:r>
    </w:p>
  </w:footnote>
  <w:footnote w:id="4">
    <w:p w:rsidR="00B80551" w:rsidRDefault="00B80551" w:rsidP="00011A12">
      <w:pPr>
        <w:pStyle w:val="FootnoteText"/>
        <w:ind w:firstLine="709"/>
        <w:jc w:val="both"/>
      </w:pPr>
    </w:p>
    <w:p w:rsidR="00B80551" w:rsidRPr="00351DC2" w:rsidRDefault="00B80551" w:rsidP="00011A12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I Made Cita, </w:t>
      </w:r>
      <w:r>
        <w:rPr>
          <w:i/>
        </w:rPr>
        <w:t xml:space="preserve">Metode Penelitian Sosial II, </w:t>
      </w:r>
      <w:r>
        <w:t>(Kendari: t.p.1988),</w:t>
      </w:r>
      <w:r w:rsidR="0056728E">
        <w:rPr>
          <w:lang w:val="id-ID"/>
        </w:rPr>
        <w:t xml:space="preserve"> </w:t>
      </w:r>
      <w:r>
        <w:t>h. 26</w:t>
      </w:r>
    </w:p>
  </w:footnote>
  <w:footnote w:id="5">
    <w:p w:rsidR="00011A12" w:rsidRDefault="00011A12" w:rsidP="004F0987">
      <w:pPr>
        <w:pStyle w:val="FootnoteText"/>
        <w:ind w:firstLine="709"/>
        <w:jc w:val="both"/>
        <w:rPr>
          <w:lang w:val="id-ID"/>
        </w:rPr>
      </w:pPr>
    </w:p>
    <w:p w:rsidR="00B80551" w:rsidRPr="00DE0302" w:rsidRDefault="00B80551" w:rsidP="004F0987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Suharsismi Arikunto, </w:t>
      </w:r>
      <w:r w:rsidR="00413C05" w:rsidRPr="00413C05">
        <w:rPr>
          <w:i/>
          <w:lang w:val="id-ID"/>
        </w:rPr>
        <w:t>Metode Penelitian Kuantitatif</w:t>
      </w:r>
      <w:r>
        <w:rPr>
          <w:i/>
        </w:rPr>
        <w:t>,</w:t>
      </w:r>
      <w:r>
        <w:t xml:space="preserve"> </w:t>
      </w:r>
      <w:r w:rsidR="0056728E">
        <w:rPr>
          <w:lang w:val="id-ID"/>
        </w:rPr>
        <w:t xml:space="preserve">(jakarta, Rajawali Pers, 2000) </w:t>
      </w:r>
      <w:r>
        <w:t>h. 120</w:t>
      </w:r>
    </w:p>
  </w:footnote>
  <w:footnote w:id="6">
    <w:p w:rsidR="00B80551" w:rsidRDefault="00B80551" w:rsidP="00011A12">
      <w:pPr>
        <w:pStyle w:val="FootnoteText"/>
        <w:ind w:firstLine="709"/>
        <w:jc w:val="both"/>
      </w:pPr>
    </w:p>
    <w:p w:rsidR="00B80551" w:rsidRPr="00DD7D8B" w:rsidRDefault="00B80551" w:rsidP="004F0987">
      <w:pPr>
        <w:pStyle w:val="FootnoteText"/>
        <w:spacing w:line="480" w:lineRule="auto"/>
        <w:ind w:firstLine="709"/>
        <w:jc w:val="both"/>
      </w:pPr>
      <w:r>
        <w:rPr>
          <w:rStyle w:val="FootnoteReference"/>
        </w:rPr>
        <w:footnoteRef/>
      </w:r>
      <w:r>
        <w:t xml:space="preserve"> Anas Sudjono, </w:t>
      </w:r>
      <w:r w:rsidR="004F0987">
        <w:rPr>
          <w:i/>
        </w:rPr>
        <w:t>Pengantar Statistik Pendidikan,</w:t>
      </w:r>
      <w:r>
        <w:t>(Jakarta, Raja Grafindo Persada, 2003), h. 40</w:t>
      </w:r>
    </w:p>
  </w:footnote>
  <w:footnote w:id="7">
    <w:p w:rsidR="00B80551" w:rsidRPr="0019240A" w:rsidRDefault="00B80551" w:rsidP="00011A12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Sugiono, </w:t>
      </w:r>
      <w:r>
        <w:rPr>
          <w:i/>
          <w:lang w:val="id-ID"/>
        </w:rPr>
        <w:t xml:space="preserve">Metode penelitian pendidikan, </w:t>
      </w:r>
      <w:r w:rsidR="00852EDA">
        <w:rPr>
          <w:lang w:val="id-ID"/>
        </w:rPr>
        <w:t>(B</w:t>
      </w:r>
      <w:r>
        <w:rPr>
          <w:lang w:val="id-ID"/>
        </w:rPr>
        <w:t xml:space="preserve">andung, </w:t>
      </w:r>
      <w:r w:rsidR="00852EDA">
        <w:rPr>
          <w:lang w:val="id-ID"/>
        </w:rPr>
        <w:t>Tarsito,</w:t>
      </w:r>
      <w:r>
        <w:rPr>
          <w:lang w:val="id-ID"/>
        </w:rPr>
        <w:t>2008</w:t>
      </w:r>
      <w:r w:rsidR="00852EDA">
        <w:rPr>
          <w:lang w:val="id-ID"/>
        </w:rPr>
        <w:t>)</w:t>
      </w:r>
      <w:r>
        <w:rPr>
          <w:lang w:val="id-ID"/>
        </w:rPr>
        <w:t>, h. 25</w:t>
      </w:r>
    </w:p>
  </w:footnote>
  <w:footnote w:id="8">
    <w:p w:rsidR="00B80551" w:rsidRDefault="00B80551" w:rsidP="00011A12">
      <w:pPr>
        <w:pStyle w:val="FootnoteText"/>
        <w:ind w:firstLine="709"/>
        <w:jc w:val="both"/>
      </w:pPr>
    </w:p>
    <w:p w:rsidR="00B80551" w:rsidRPr="001F532A" w:rsidRDefault="00B80551" w:rsidP="00011A12">
      <w:pPr>
        <w:pStyle w:val="FootnoteText"/>
        <w:ind w:firstLine="709"/>
        <w:jc w:val="both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Ridwan, </w:t>
      </w:r>
      <w:r>
        <w:rPr>
          <w:i/>
          <w:lang w:val="id-ID"/>
        </w:rPr>
        <w:t xml:space="preserve">Rumus dan data dalam analisis statistik, </w:t>
      </w:r>
      <w:r w:rsidR="00852EDA">
        <w:rPr>
          <w:lang w:val="id-ID"/>
        </w:rPr>
        <w:t>(</w:t>
      </w:r>
      <w:r>
        <w:rPr>
          <w:lang w:val="id-ID"/>
        </w:rPr>
        <w:t>Bandung, Alfabeta, 2007</w:t>
      </w:r>
      <w:r w:rsidR="00852EDA">
        <w:rPr>
          <w:lang w:val="id-ID"/>
        </w:rPr>
        <w:t>)</w:t>
      </w:r>
      <w:r>
        <w:rPr>
          <w:lang w:val="id-ID"/>
        </w:rPr>
        <w:t>, h. 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B0" w:rsidRDefault="00F427AE" w:rsidP="00A61D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C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9B0" w:rsidRDefault="00FC46AB" w:rsidP="000943F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CC" w:rsidRDefault="00F427AE">
    <w:pPr>
      <w:pStyle w:val="Header"/>
      <w:jc w:val="right"/>
    </w:pPr>
    <w:r>
      <w:fldChar w:fldCharType="begin"/>
    </w:r>
    <w:r w:rsidR="00E90C6F">
      <w:instrText xml:space="preserve"> PAGE   \* MERGEFORMAT </w:instrText>
    </w:r>
    <w:r>
      <w:fldChar w:fldCharType="separate"/>
    </w:r>
    <w:r w:rsidR="00C319E2">
      <w:rPr>
        <w:noProof/>
      </w:rPr>
      <w:t>41</w:t>
    </w:r>
    <w:r>
      <w:fldChar w:fldCharType="end"/>
    </w:r>
  </w:p>
  <w:p w:rsidR="000579B0" w:rsidRDefault="00FC46AB" w:rsidP="000943F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0D7B"/>
    <w:multiLevelType w:val="hybridMultilevel"/>
    <w:tmpl w:val="DC9E1A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E0272"/>
    <w:multiLevelType w:val="hybridMultilevel"/>
    <w:tmpl w:val="8BBE7E28"/>
    <w:lvl w:ilvl="0" w:tplc="A510D882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C24E8"/>
    <w:multiLevelType w:val="hybridMultilevel"/>
    <w:tmpl w:val="2B5E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690C"/>
    <w:multiLevelType w:val="hybridMultilevel"/>
    <w:tmpl w:val="395E288C"/>
    <w:lvl w:ilvl="0" w:tplc="36560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5524B"/>
    <w:multiLevelType w:val="hybridMultilevel"/>
    <w:tmpl w:val="71787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E99"/>
    <w:multiLevelType w:val="hybridMultilevel"/>
    <w:tmpl w:val="69B26492"/>
    <w:lvl w:ilvl="0" w:tplc="41025FD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EE5EE8"/>
    <w:multiLevelType w:val="hybridMultilevel"/>
    <w:tmpl w:val="752E08F2"/>
    <w:lvl w:ilvl="0" w:tplc="337A32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517554"/>
    <w:multiLevelType w:val="hybridMultilevel"/>
    <w:tmpl w:val="EAA2F4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551"/>
    <w:rsid w:val="00000649"/>
    <w:rsid w:val="0000384C"/>
    <w:rsid w:val="00011A12"/>
    <w:rsid w:val="000253E0"/>
    <w:rsid w:val="00095D05"/>
    <w:rsid w:val="000A0F5A"/>
    <w:rsid w:val="001019A6"/>
    <w:rsid w:val="001319D7"/>
    <w:rsid w:val="001A0219"/>
    <w:rsid w:val="001A66AC"/>
    <w:rsid w:val="001D025E"/>
    <w:rsid w:val="001F1292"/>
    <w:rsid w:val="001F6EF8"/>
    <w:rsid w:val="00204CE3"/>
    <w:rsid w:val="00223D40"/>
    <w:rsid w:val="002378F5"/>
    <w:rsid w:val="002648CE"/>
    <w:rsid w:val="00295DC6"/>
    <w:rsid w:val="002A1050"/>
    <w:rsid w:val="002A1283"/>
    <w:rsid w:val="002D6E5A"/>
    <w:rsid w:val="002F022E"/>
    <w:rsid w:val="00306D20"/>
    <w:rsid w:val="00325AA5"/>
    <w:rsid w:val="003B773C"/>
    <w:rsid w:val="003E397B"/>
    <w:rsid w:val="003E4232"/>
    <w:rsid w:val="003E7E45"/>
    <w:rsid w:val="003F34E5"/>
    <w:rsid w:val="00413C05"/>
    <w:rsid w:val="00462E21"/>
    <w:rsid w:val="0047097C"/>
    <w:rsid w:val="004A1748"/>
    <w:rsid w:val="004B33E9"/>
    <w:rsid w:val="004C0CBA"/>
    <w:rsid w:val="004C5C23"/>
    <w:rsid w:val="004F0987"/>
    <w:rsid w:val="0051071D"/>
    <w:rsid w:val="00537FDD"/>
    <w:rsid w:val="00555137"/>
    <w:rsid w:val="0056728E"/>
    <w:rsid w:val="00583EC7"/>
    <w:rsid w:val="00592791"/>
    <w:rsid w:val="00597B4F"/>
    <w:rsid w:val="005A559E"/>
    <w:rsid w:val="005B0362"/>
    <w:rsid w:val="005B1DA9"/>
    <w:rsid w:val="005C2ABF"/>
    <w:rsid w:val="005C797E"/>
    <w:rsid w:val="005D7276"/>
    <w:rsid w:val="006028F4"/>
    <w:rsid w:val="00641BB2"/>
    <w:rsid w:val="00683574"/>
    <w:rsid w:val="0068449D"/>
    <w:rsid w:val="006A2E61"/>
    <w:rsid w:val="006D65B9"/>
    <w:rsid w:val="006E3B94"/>
    <w:rsid w:val="00704349"/>
    <w:rsid w:val="0070716D"/>
    <w:rsid w:val="00746A22"/>
    <w:rsid w:val="00760597"/>
    <w:rsid w:val="0079769C"/>
    <w:rsid w:val="007B0A4B"/>
    <w:rsid w:val="007B150F"/>
    <w:rsid w:val="007D7076"/>
    <w:rsid w:val="007D7EA3"/>
    <w:rsid w:val="00833F46"/>
    <w:rsid w:val="00840A50"/>
    <w:rsid w:val="00852EDA"/>
    <w:rsid w:val="0087441C"/>
    <w:rsid w:val="00896355"/>
    <w:rsid w:val="00913C2D"/>
    <w:rsid w:val="00971C21"/>
    <w:rsid w:val="00977C89"/>
    <w:rsid w:val="0098766E"/>
    <w:rsid w:val="00995F9E"/>
    <w:rsid w:val="009A438B"/>
    <w:rsid w:val="009B64F0"/>
    <w:rsid w:val="00A1784D"/>
    <w:rsid w:val="00AC01CC"/>
    <w:rsid w:val="00AC2F03"/>
    <w:rsid w:val="00AC7D35"/>
    <w:rsid w:val="00AD21DD"/>
    <w:rsid w:val="00AF0A33"/>
    <w:rsid w:val="00B55C45"/>
    <w:rsid w:val="00B80551"/>
    <w:rsid w:val="00B84059"/>
    <w:rsid w:val="00BC73F3"/>
    <w:rsid w:val="00BD2E6A"/>
    <w:rsid w:val="00C03A24"/>
    <w:rsid w:val="00C319E2"/>
    <w:rsid w:val="00C31E62"/>
    <w:rsid w:val="00C35911"/>
    <w:rsid w:val="00CC3C2E"/>
    <w:rsid w:val="00CC4A4E"/>
    <w:rsid w:val="00CD0108"/>
    <w:rsid w:val="00CD7F43"/>
    <w:rsid w:val="00D3234D"/>
    <w:rsid w:val="00D45E74"/>
    <w:rsid w:val="00D9023A"/>
    <w:rsid w:val="00D937C1"/>
    <w:rsid w:val="00DF3707"/>
    <w:rsid w:val="00DF64F8"/>
    <w:rsid w:val="00E15D37"/>
    <w:rsid w:val="00E33649"/>
    <w:rsid w:val="00E82BE1"/>
    <w:rsid w:val="00E90C6F"/>
    <w:rsid w:val="00EB74D9"/>
    <w:rsid w:val="00EC3DDB"/>
    <w:rsid w:val="00EC7F60"/>
    <w:rsid w:val="00ED44A4"/>
    <w:rsid w:val="00EE6371"/>
    <w:rsid w:val="00F11026"/>
    <w:rsid w:val="00F1151F"/>
    <w:rsid w:val="00F427AE"/>
    <w:rsid w:val="00FB1F78"/>
    <w:rsid w:val="00FB2B1B"/>
    <w:rsid w:val="00FC46AB"/>
    <w:rsid w:val="00FE4FF9"/>
    <w:rsid w:val="00F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0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B805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80551"/>
    <w:rPr>
      <w:vertAlign w:val="superscript"/>
    </w:rPr>
  </w:style>
  <w:style w:type="character" w:styleId="Hyperlink">
    <w:name w:val="Hyperlink"/>
    <w:basedOn w:val="DefaultParagraphFont"/>
    <w:rsid w:val="00B805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0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805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B80551"/>
  </w:style>
  <w:style w:type="paragraph" w:styleId="NormalWeb">
    <w:name w:val="Normal (Web)"/>
    <w:basedOn w:val="Normal"/>
    <w:rsid w:val="00B8055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80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805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4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itaputran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ikologoz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JOE 97'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 CELL</dc:creator>
  <cp:keywords/>
  <dc:description/>
  <cp:lastModifiedBy>ECA CELL</cp:lastModifiedBy>
  <cp:revision>2</cp:revision>
  <cp:lastPrinted>2011-05-09T15:49:00Z</cp:lastPrinted>
  <dcterms:created xsi:type="dcterms:W3CDTF">2011-05-09T19:21:00Z</dcterms:created>
  <dcterms:modified xsi:type="dcterms:W3CDTF">2011-05-09T19:21:00Z</dcterms:modified>
</cp:coreProperties>
</file>