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2E3CAE" w:rsidRDefault="002E3CAE" w:rsidP="00E36A7C">
      <w:pPr>
        <w:tabs>
          <w:tab w:val="left" w:pos="0"/>
        </w:tabs>
        <w:spacing w:line="480" w:lineRule="auto"/>
        <w:jc w:val="center"/>
        <w:rPr>
          <w:b/>
          <w:bCs/>
        </w:rPr>
      </w:pPr>
    </w:p>
    <w:p w:rsidR="00E36A7C" w:rsidRPr="002D2C8F" w:rsidRDefault="003C1D99" w:rsidP="00E36A7C">
      <w:pPr>
        <w:tabs>
          <w:tab w:val="left" w:pos="0"/>
        </w:tabs>
        <w:spacing w:line="480" w:lineRule="auto"/>
        <w:jc w:val="center"/>
        <w:rPr>
          <w:b/>
          <w:bCs/>
        </w:rPr>
      </w:pPr>
      <w:r>
        <w:rPr>
          <w:b/>
          <w:bCs/>
          <w:noProof/>
        </w:rPr>
        <w:lastRenderedPageBreak/>
        <w:pict>
          <v:rect id="_x0000_s1030" style="position:absolute;left:0;text-align:left;margin-left:377.1pt;margin-top:-93.15pt;width:65.25pt;height:63.75pt;z-index:251661312" strokecolor="white [3212]"/>
        </w:pict>
      </w:r>
      <w:r>
        <w:rPr>
          <w:b/>
          <w:bCs/>
          <w:noProof/>
        </w:rPr>
        <w:pict>
          <v:rect id="_x0000_s1026" style="position:absolute;left:0;text-align:left;margin-left:442.35pt;margin-top:-68.4pt;width:1in;height:1in;z-index:251658240" strokecolor="white [3212]"/>
        </w:pict>
      </w:r>
      <w:r w:rsidR="00E36A7C" w:rsidRPr="002D2C8F">
        <w:rPr>
          <w:b/>
          <w:bCs/>
        </w:rPr>
        <w:t>BAB II</w:t>
      </w:r>
    </w:p>
    <w:p w:rsidR="00E36A7C" w:rsidRPr="002D2C8F" w:rsidRDefault="00E36A7C" w:rsidP="00E36A7C">
      <w:pPr>
        <w:tabs>
          <w:tab w:val="left" w:pos="0"/>
        </w:tabs>
        <w:spacing w:line="480" w:lineRule="auto"/>
        <w:jc w:val="center"/>
        <w:rPr>
          <w:b/>
          <w:bCs/>
        </w:rPr>
      </w:pPr>
      <w:r w:rsidRPr="002D2C8F">
        <w:rPr>
          <w:b/>
          <w:bCs/>
        </w:rPr>
        <w:t>KAJIAN PUSTAKA</w:t>
      </w:r>
    </w:p>
    <w:p w:rsidR="00E36A7C" w:rsidRPr="002D2C8F" w:rsidRDefault="00E36A7C" w:rsidP="00E36A7C">
      <w:pPr>
        <w:tabs>
          <w:tab w:val="left" w:pos="0"/>
        </w:tabs>
        <w:spacing w:line="480" w:lineRule="auto"/>
        <w:jc w:val="center"/>
        <w:rPr>
          <w:b/>
          <w:bCs/>
        </w:rPr>
      </w:pPr>
    </w:p>
    <w:p w:rsidR="002E3CAE" w:rsidRDefault="002E3CAE" w:rsidP="002E3CAE">
      <w:pPr>
        <w:numPr>
          <w:ilvl w:val="0"/>
          <w:numId w:val="13"/>
        </w:numPr>
        <w:spacing w:line="480" w:lineRule="auto"/>
        <w:ind w:left="360"/>
        <w:jc w:val="both"/>
        <w:rPr>
          <w:b/>
          <w:bCs/>
        </w:rPr>
      </w:pPr>
      <w:r>
        <w:rPr>
          <w:b/>
          <w:bCs/>
        </w:rPr>
        <w:t>Kajian Relevan</w:t>
      </w:r>
    </w:p>
    <w:p w:rsidR="002E3CAE" w:rsidRDefault="002E3CAE" w:rsidP="002E3CAE">
      <w:pPr>
        <w:spacing w:line="480" w:lineRule="auto"/>
        <w:ind w:left="360" w:firstLine="360"/>
        <w:jc w:val="both"/>
        <w:rPr>
          <w:bCs/>
        </w:rPr>
      </w:pPr>
      <w:proofErr w:type="gramStart"/>
      <w:r>
        <w:rPr>
          <w:bCs/>
        </w:rPr>
        <w:t>Sebelum membahas lebih jauh tentang berbagai referensi tentang Konektor jual beli yang dibahas dengan pendekatan Hukum Islam, maka perlu terlebih dahulu peneliti melihat hasil penelitian yang telah dilakukan sebelumnya dan memiliki keterkaitan dengan masalah penelitian ini.</w:t>
      </w:r>
      <w:proofErr w:type="gramEnd"/>
    </w:p>
    <w:p w:rsidR="002E3CAE" w:rsidRDefault="002E3CAE" w:rsidP="002E3CAE">
      <w:pPr>
        <w:spacing w:line="480" w:lineRule="auto"/>
        <w:ind w:left="360" w:firstLine="360"/>
        <w:jc w:val="both"/>
        <w:rPr>
          <w:bCs/>
        </w:rPr>
      </w:pPr>
      <w:r>
        <w:rPr>
          <w:bCs/>
        </w:rPr>
        <w:t>Berdasarkan beberapa tinjauan yang peneliti lakukan, terkhusus dilingkungan STAIN Kendari terdapat judul penelitian yang pernah dilakukan oleh Winarto, mahasiswa jurusan Syari’ah Program Studi Ahwalu Syakhshiyah yang membahas tentang “Praktek Tengkulak Masyarakat Desa Morome Kecamatan konda Kabupaten Konsel Di Tinjau dari Hukum Islam” menjelaskan bahwa:</w:t>
      </w:r>
    </w:p>
    <w:p w:rsidR="002E3CAE" w:rsidRDefault="002E3CAE" w:rsidP="002E3CAE">
      <w:pPr>
        <w:ind w:left="720"/>
        <w:jc w:val="both"/>
        <w:rPr>
          <w:bCs/>
        </w:rPr>
      </w:pPr>
      <w:r>
        <w:rPr>
          <w:bCs/>
        </w:rPr>
        <w:t xml:space="preserve">Praktek tengkulak yang terjadi di Desa Morome tergolong dalam Hukum Riba baik Riba Fadl, nasi’ah dan jahiliyah karena memenuhi tiga indikator yaitu: </w:t>
      </w:r>
      <w:r>
        <w:rPr>
          <w:bCs/>
          <w:i/>
        </w:rPr>
        <w:t xml:space="preserve">Pertama, </w:t>
      </w:r>
      <w:r>
        <w:rPr>
          <w:bCs/>
        </w:rPr>
        <w:t xml:space="preserve">terdapat pertambahan jumlah nilai pengembalian dibandingkan dengan jumlah nilai peminjaman (bunga), </w:t>
      </w:r>
      <w:r>
        <w:rPr>
          <w:bCs/>
          <w:i/>
        </w:rPr>
        <w:t xml:space="preserve">Kedua, </w:t>
      </w:r>
      <w:r>
        <w:rPr>
          <w:bCs/>
        </w:rPr>
        <w:t xml:space="preserve">Terdapt perubahan nilai pembelian seiring dengan pengunduran waktu pengambilan melebihi waktu yang telah ditentukan dan </w:t>
      </w:r>
      <w:r>
        <w:rPr>
          <w:bCs/>
          <w:i/>
        </w:rPr>
        <w:t xml:space="preserve">Ketiga, </w:t>
      </w:r>
      <w:r>
        <w:rPr>
          <w:bCs/>
        </w:rPr>
        <w:t xml:space="preserve">Segala syarat dan ketentuan dalam perjanjian ditentukan secara sepihak yaitu ditentukan kreditur. </w:t>
      </w:r>
      <w:proofErr w:type="gramStart"/>
      <w:r>
        <w:rPr>
          <w:bCs/>
        </w:rPr>
        <w:t>Dengan demikian praktek tengkulak yang terjadi di Desa Morome Kecamatan Konda Kabupaten Konawe Selatan tidak sesuai dengan ajaran Islam.</w:t>
      </w:r>
      <w:proofErr w:type="gramEnd"/>
      <w:r>
        <w:rPr>
          <w:rStyle w:val="FootnoteReference"/>
          <w:bCs/>
        </w:rPr>
        <w:footnoteReference w:id="2"/>
      </w:r>
      <w:r>
        <w:rPr>
          <w:bCs/>
        </w:rPr>
        <w:t xml:space="preserve"> </w:t>
      </w:r>
    </w:p>
    <w:p w:rsidR="002E3CAE" w:rsidRDefault="002E3CAE" w:rsidP="002E3CAE">
      <w:pPr>
        <w:ind w:left="720"/>
        <w:jc w:val="both"/>
        <w:rPr>
          <w:bCs/>
        </w:rPr>
      </w:pPr>
      <w:r>
        <w:rPr>
          <w:bCs/>
        </w:rPr>
        <w:t xml:space="preserve"> </w:t>
      </w:r>
    </w:p>
    <w:p w:rsidR="002E3CAE" w:rsidRDefault="003C1D99" w:rsidP="00173921">
      <w:pPr>
        <w:spacing w:line="480" w:lineRule="auto"/>
        <w:ind w:left="360" w:firstLine="720"/>
        <w:jc w:val="both"/>
        <w:rPr>
          <w:bCs/>
        </w:rPr>
      </w:pPr>
      <w:r>
        <w:rPr>
          <w:bCs/>
          <w:noProof/>
        </w:rPr>
        <w:pict>
          <v:rect id="_x0000_s1029" style="position:absolute;left:0;text-align:left;margin-left:191.1pt;margin-top:118.1pt;width:39pt;height:39.75pt;z-index:251660288" strokecolor="white [3212]">
            <v:textbox>
              <w:txbxContent>
                <w:p w:rsidR="00085F54" w:rsidRDefault="00085F54" w:rsidP="002E3CAE">
                  <w:pPr>
                    <w:jc w:val="center"/>
                  </w:pPr>
                  <w:r>
                    <w:t>10</w:t>
                  </w:r>
                </w:p>
              </w:txbxContent>
            </v:textbox>
          </v:rect>
        </w:pict>
      </w:r>
      <w:proofErr w:type="gramStart"/>
      <w:r w:rsidR="002E3CAE">
        <w:rPr>
          <w:bCs/>
        </w:rPr>
        <w:t>Selain itu, penelitian yang relevean dengan permasalahan diperoleh pula pada jejaringan internet, yaitu penelitian yang dilakukan oleh saudara Muh.</w:t>
      </w:r>
      <w:proofErr w:type="gramEnd"/>
      <w:r w:rsidR="002E3CAE">
        <w:rPr>
          <w:bCs/>
        </w:rPr>
        <w:t xml:space="preserve"> </w:t>
      </w:r>
      <w:r w:rsidR="002E3CAE">
        <w:rPr>
          <w:bCs/>
        </w:rPr>
        <w:lastRenderedPageBreak/>
        <w:t xml:space="preserve">Muhajir Ansori Mahasiswa Jurusan Syari’ah Program Studi Ahwalu Syakhshiyah Universitas Sunan Ampel Surabaya, pada skripsinya tahun 2010 yang berjudul “Syahnya Jual Beli Samsarah Masyarakat Pesisir Desa Belimbing Kabupaten Lamongan (Tinjauan Hukum Islam)”. </w:t>
      </w:r>
      <w:proofErr w:type="gramStart"/>
      <w:r w:rsidR="002E3CAE">
        <w:rPr>
          <w:bCs/>
        </w:rPr>
        <w:t>Hasil penelitian ini menjelaskan bahwa jual beli menggunakan prantara Samsarah memberikan peluang untuk terjadinya kecurangan dan ketidak jujuran.</w:t>
      </w:r>
      <w:proofErr w:type="gramEnd"/>
      <w:r w:rsidR="002E3CAE">
        <w:rPr>
          <w:bCs/>
        </w:rPr>
        <w:t xml:space="preserve">  </w:t>
      </w:r>
    </w:p>
    <w:p w:rsidR="000E5B10" w:rsidRPr="002E3CAE" w:rsidRDefault="001A021D" w:rsidP="00173921">
      <w:pPr>
        <w:spacing w:line="480" w:lineRule="auto"/>
        <w:ind w:left="360" w:firstLine="720"/>
        <w:jc w:val="both"/>
        <w:rPr>
          <w:bCs/>
        </w:rPr>
      </w:pPr>
      <w:r>
        <w:rPr>
          <w:bCs/>
        </w:rPr>
        <w:t>Kedua hasil penelitian tersebut secara umum menjelaskan bahwa proses jual beli memalui tangan kedua, baik tengkulak, makelar dan lainnya memiliki cirri yang serupa dengan samsarah (konektor) jual beli. Hasil penelitian tersebut memberikan gambaran singkat bahwa proses jual beli samsarah memiliki peluang besar untuk melakukan kecurangan dan riba.</w:t>
      </w:r>
    </w:p>
    <w:p w:rsidR="00E36A7C" w:rsidRPr="002E3CAE" w:rsidRDefault="00815BA5" w:rsidP="002E3CAE">
      <w:pPr>
        <w:pStyle w:val="ListParagraph"/>
        <w:numPr>
          <w:ilvl w:val="0"/>
          <w:numId w:val="13"/>
        </w:numPr>
        <w:spacing w:line="480" w:lineRule="auto"/>
        <w:ind w:left="360"/>
        <w:jc w:val="both"/>
        <w:rPr>
          <w:b/>
          <w:bCs/>
        </w:rPr>
      </w:pPr>
      <w:r w:rsidRPr="002E3CAE">
        <w:rPr>
          <w:b/>
          <w:bCs/>
        </w:rPr>
        <w:t>Hakekat</w:t>
      </w:r>
      <w:r w:rsidR="00E36A7C" w:rsidRPr="002E3CAE">
        <w:rPr>
          <w:b/>
          <w:bCs/>
        </w:rPr>
        <w:t xml:space="preserve"> </w:t>
      </w:r>
      <w:r w:rsidR="001D7072" w:rsidRPr="002E3CAE">
        <w:rPr>
          <w:b/>
          <w:bCs/>
        </w:rPr>
        <w:t>Konektor Jual Beli</w:t>
      </w:r>
      <w:r w:rsidRPr="002E3CAE">
        <w:rPr>
          <w:b/>
          <w:bCs/>
        </w:rPr>
        <w:t xml:space="preserve"> Rempah-rempah</w:t>
      </w:r>
    </w:p>
    <w:p w:rsidR="00627D72" w:rsidRPr="00811A7C" w:rsidRDefault="00627D72" w:rsidP="00627D72">
      <w:pPr>
        <w:pStyle w:val="NormalWeb"/>
        <w:numPr>
          <w:ilvl w:val="0"/>
          <w:numId w:val="11"/>
        </w:numPr>
        <w:spacing w:before="0" w:beforeAutospacing="0" w:after="0" w:afterAutospacing="0" w:line="480" w:lineRule="auto"/>
        <w:jc w:val="both"/>
        <w:rPr>
          <w:b/>
          <w:bCs/>
        </w:rPr>
      </w:pPr>
      <w:r w:rsidRPr="00811A7C">
        <w:rPr>
          <w:b/>
          <w:bCs/>
        </w:rPr>
        <w:t>Pengertian Konektor Jual Beli/Makelar (Samsarah)</w:t>
      </w:r>
    </w:p>
    <w:p w:rsidR="00627D72" w:rsidRPr="00F768AF" w:rsidRDefault="00627D72" w:rsidP="000E5B10">
      <w:pPr>
        <w:spacing w:line="480" w:lineRule="auto"/>
        <w:ind w:left="360" w:firstLine="630"/>
        <w:jc w:val="both"/>
      </w:pPr>
      <w:proofErr w:type="gramStart"/>
      <w:r>
        <w:rPr>
          <w:rStyle w:val="Emphasis"/>
          <w:i w:val="0"/>
        </w:rPr>
        <w:t xml:space="preserve">Secara umum </w:t>
      </w:r>
      <w:r w:rsidRPr="00627D72">
        <w:rPr>
          <w:rStyle w:val="Emphasis"/>
          <w:i w:val="0"/>
        </w:rPr>
        <w:t>makelar (</w:t>
      </w:r>
      <w:r w:rsidRPr="00627D72">
        <w:rPr>
          <w:i/>
          <w:iCs/>
        </w:rPr>
        <w:t>Samsarah</w:t>
      </w:r>
      <w:r w:rsidRPr="00627D72">
        <w:rPr>
          <w:rStyle w:val="Emphasis"/>
          <w:i w:val="0"/>
        </w:rPr>
        <w:t>, Bahasa Arab) ialah pengantara perdagangan (orang yang menjualkan barang atau mencarikan pembeli) atau perantara antara penjual dan pembeli untuk memudahan jual beli</w:t>
      </w:r>
      <w:r w:rsidRPr="00F768AF">
        <w:rPr>
          <w:rStyle w:val="Emphasis"/>
        </w:rPr>
        <w:t>.</w:t>
      </w:r>
      <w:proofErr w:type="gramEnd"/>
      <w:r>
        <w:t xml:space="preserve"> </w:t>
      </w:r>
      <w:proofErr w:type="gramStart"/>
      <w:r w:rsidRPr="00F768AF">
        <w:t>Kehadiran makelar ditengah-tengah masyarakat, terutama masyarakat modern sangat dibutuhkan untuk memudahkan dunia bisnis.</w:t>
      </w:r>
      <w:proofErr w:type="gramEnd"/>
      <w:r w:rsidRPr="00F768AF">
        <w:t xml:space="preserve"> (</w:t>
      </w:r>
      <w:proofErr w:type="gramStart"/>
      <w:r w:rsidRPr="00F768AF">
        <w:t>dalam</w:t>
      </w:r>
      <w:proofErr w:type="gramEnd"/>
      <w:r w:rsidRPr="00F768AF">
        <w:t xml:space="preserve"> perdagangan, pertanian, perkebun</w:t>
      </w:r>
      <w:r w:rsidR="00B37E4C">
        <w:t>a</w:t>
      </w:r>
      <w:r w:rsidR="00231059">
        <w:t>n, industri dan lain-lain),</w:t>
      </w:r>
      <w:r w:rsidRPr="00F768AF">
        <w:t xml:space="preserve"> </w:t>
      </w:r>
      <w:r w:rsidR="00231059" w:rsidRPr="00F768AF">
        <w:t xml:space="preserve">sebab </w:t>
      </w:r>
      <w:r w:rsidRPr="00F768AF">
        <w:t xml:space="preserve">tidak sedikit orang yang tidak pandai tawar menawar, tidak tahu cara menjual atau membeil barang yang diperlukan. </w:t>
      </w:r>
      <w:proofErr w:type="gramStart"/>
      <w:r w:rsidRPr="00F768AF">
        <w:t>Atau tidak ada waktu untuk mencari atau berhubungan langsung dengan pembeli atau penjual.</w:t>
      </w:r>
      <w:proofErr w:type="gramEnd"/>
    </w:p>
    <w:p w:rsidR="00627D72" w:rsidRPr="00F768AF" w:rsidRDefault="00627D72" w:rsidP="000E5B10">
      <w:pPr>
        <w:spacing w:line="480" w:lineRule="auto"/>
        <w:ind w:left="360" w:firstLine="630"/>
        <w:jc w:val="both"/>
      </w:pPr>
      <w:proofErr w:type="gramStart"/>
      <w:r w:rsidRPr="00F768AF">
        <w:lastRenderedPageBreak/>
        <w:t>Jelaslah bahwa makelar merupakan propesi yang banyak manfaatnya untuk maya</w:t>
      </w:r>
      <w:r w:rsidR="00231059">
        <w:t>rakat, terutama bagi para produ</w:t>
      </w:r>
      <w:r w:rsidRPr="00F768AF">
        <w:t>sen</w:t>
      </w:r>
      <w:r w:rsidR="00231059">
        <w:t>,</w:t>
      </w:r>
      <w:r w:rsidRPr="00F768AF">
        <w:t xml:space="preserve"> konsumen dan bagi makelar sendiri.</w:t>
      </w:r>
      <w:proofErr w:type="gramEnd"/>
      <w:r w:rsidRPr="00F768AF">
        <w:t xml:space="preserve"> Profesi ini dibutuhkan dalam masyarakat sebagaimana profesi-profesi yang lain.</w:t>
      </w:r>
      <w:r>
        <w:t xml:space="preserve"> </w:t>
      </w:r>
      <w:proofErr w:type="gramStart"/>
      <w:r w:rsidRPr="00F768AF">
        <w:t>Pekerjaan makelar menurut pendangan Islam adalah termasuk akad ijarah, yaitu sesuatu perjanjian memanfaatkan suatu barang, misalnya rumah, atau orang, mi</w:t>
      </w:r>
      <w:r>
        <w:t>salnya pelayanan atau pekerjaan/</w:t>
      </w:r>
      <w:r w:rsidRPr="00F768AF">
        <w:t>keahlian seseorang ahli, misalnya jasa pengacara, konsultan dan sebagainya dengan imbalan.</w:t>
      </w:r>
      <w:proofErr w:type="gramEnd"/>
    </w:p>
    <w:p w:rsidR="00E36A7C" w:rsidRDefault="00627D72" w:rsidP="000E5B10">
      <w:pPr>
        <w:spacing w:line="480" w:lineRule="auto"/>
        <w:ind w:left="360" w:firstLine="720"/>
        <w:jc w:val="both"/>
      </w:pPr>
      <w:proofErr w:type="gramStart"/>
      <w:r>
        <w:t>Akan tetapi yang terjadi para makelar merupakan</w:t>
      </w:r>
      <w:r w:rsidR="00E36A7C">
        <w:t xml:space="preserve"> pengantara </w:t>
      </w:r>
      <w:r w:rsidR="001D7072">
        <w:t>komunkikasi jual beli antar penjual dan pembeli yang melakukan transaksi</w:t>
      </w:r>
      <w:r w:rsidR="00E36A7C">
        <w:t xml:space="preserve"> yang biasa mempermainkan harga.</w:t>
      </w:r>
      <w:proofErr w:type="gramEnd"/>
      <w:r w:rsidR="00E36A7C">
        <w:rPr>
          <w:rStyle w:val="FootnoteReference"/>
        </w:rPr>
        <w:footnoteReference w:id="3"/>
      </w:r>
      <w:r w:rsidR="00E36A7C">
        <w:t xml:space="preserve"> </w:t>
      </w:r>
      <w:proofErr w:type="gramStart"/>
      <w:r w:rsidR="00B36FC1">
        <w:t>Menawarkan harga setingi-tingginya kepada pembeli dan menawar serendah-rendahnya pada pe</w:t>
      </w:r>
      <w:r w:rsidR="0009182B">
        <w:t>njual</w:t>
      </w:r>
      <w:r w:rsidR="00B36FC1">
        <w:t xml:space="preserve"> adalah ciri utama dari konerktor jual beli</w:t>
      </w:r>
      <w:r w:rsidR="00E36A7C">
        <w:t>.</w:t>
      </w:r>
      <w:proofErr w:type="gramEnd"/>
      <w:r w:rsidR="00231059">
        <w:t xml:space="preserve"> </w:t>
      </w:r>
      <w:proofErr w:type="gramStart"/>
      <w:r w:rsidR="00231059">
        <w:t xml:space="preserve">Hal ini dapat </w:t>
      </w:r>
      <w:r w:rsidR="00B36FC1">
        <w:t>terjadi dengan diawali oleh seorang penjual yang ingin menjual barangnya, konektor pun mencarikan pembeli namun dengan menawarkan harga barang yang lebih tinggi dengan yang titawarkan penjual yang sebenarnya.</w:t>
      </w:r>
      <w:proofErr w:type="gramEnd"/>
      <w:r w:rsidR="00B36FC1">
        <w:t xml:space="preserve"> </w:t>
      </w:r>
      <w:proofErr w:type="gramStart"/>
      <w:r w:rsidR="00B36FC1">
        <w:t xml:space="preserve">Sebaliknya konektor berusaha menekan harga barang dengan maksud agar terdapat selisih yang cukup besar antara harga yang disetujui oleh penjual dan harga yang disetujui pembeli, </w:t>
      </w:r>
      <w:r w:rsidR="00231059">
        <w:t xml:space="preserve">karena </w:t>
      </w:r>
      <w:r w:rsidR="00B36FC1">
        <w:t>itulah nilai keuntungannya.</w:t>
      </w:r>
      <w:proofErr w:type="gramEnd"/>
      <w:r w:rsidR="00E36A7C">
        <w:t xml:space="preserve"> </w:t>
      </w:r>
    </w:p>
    <w:p w:rsidR="00E36A7C" w:rsidRDefault="00E36A7C" w:rsidP="000E5B10">
      <w:pPr>
        <w:spacing w:line="480" w:lineRule="auto"/>
        <w:ind w:left="360" w:hanging="360"/>
        <w:jc w:val="both"/>
      </w:pPr>
      <w:r>
        <w:tab/>
      </w:r>
      <w:r w:rsidR="000E5B10">
        <w:tab/>
      </w:r>
      <w:r w:rsidR="000E5B10">
        <w:tab/>
      </w:r>
      <w:proofErr w:type="gramStart"/>
      <w:r w:rsidR="00815BA5">
        <w:t xml:space="preserve">Penjual rempah-rempah yang pada umumnya adalah petani menjadi dirugikan, rempah-rempah yang seharusnya dapat terjual dengan harga cukup tinggi menjadi terjual dengan harga rendah karena sebagian harga diambil oleh </w:t>
      </w:r>
      <w:r w:rsidR="00815BA5">
        <w:lastRenderedPageBreak/>
        <w:t>konektor dagang (makelar).</w:t>
      </w:r>
      <w:proofErr w:type="gramEnd"/>
      <w:r w:rsidR="00815BA5">
        <w:t xml:space="preserve"> </w:t>
      </w:r>
      <w:r>
        <w:t xml:space="preserve">Hal </w:t>
      </w:r>
      <w:r w:rsidR="00815BA5">
        <w:t xml:space="preserve">ini </w:t>
      </w:r>
      <w:r>
        <w:t xml:space="preserve">senada </w:t>
      </w:r>
      <w:r w:rsidR="00815BA5">
        <w:t xml:space="preserve">dengan </w:t>
      </w:r>
      <w:proofErr w:type="gramStart"/>
      <w:r w:rsidR="00815BA5">
        <w:t>pernyataan  yang</w:t>
      </w:r>
      <w:proofErr w:type="gramEnd"/>
      <w:r w:rsidR="00815BA5">
        <w:t xml:space="preserve"> </w:t>
      </w:r>
      <w:r>
        <w:t xml:space="preserve">pernah dilontarkan bapak Jusuf Kalla dalam acara peresmian Kredit Usaha Rakyat (KUR) di </w:t>
      </w:r>
      <w:r w:rsidR="00C37163">
        <w:t>Jakarta</w:t>
      </w:r>
      <w:r>
        <w:t xml:space="preserve"> bahwa:</w:t>
      </w:r>
      <w:r w:rsidR="00FB146E">
        <w:t xml:space="preserve"> </w:t>
      </w:r>
      <w:r>
        <w:t xml:space="preserve">“Apa yang seharusnya jadi jatah petani atau nelayan dalam mata rantai penjualan diambil alih </w:t>
      </w:r>
      <w:r w:rsidR="001D7072">
        <w:t>konektor jual beli</w:t>
      </w:r>
      <w:r>
        <w:t xml:space="preserve">. </w:t>
      </w:r>
      <w:proofErr w:type="gramStart"/>
      <w:r>
        <w:t xml:space="preserve">Kadang posisi tawar petani yang lemah membuat </w:t>
      </w:r>
      <w:r w:rsidR="001D7072">
        <w:t>konektor jual beli</w:t>
      </w:r>
      <w:r>
        <w:t xml:space="preserve"> sering menekan harga sangat rendah.</w:t>
      </w:r>
      <w:proofErr w:type="gramEnd"/>
      <w:r>
        <w:t xml:space="preserve"> </w:t>
      </w:r>
      <w:proofErr w:type="gramStart"/>
      <w:r>
        <w:t xml:space="preserve">Apalagi, jika modal awal petani, nelayan, atau peternak berasal dari para </w:t>
      </w:r>
      <w:r w:rsidR="001D7072">
        <w:t>konektor jual beli</w:t>
      </w:r>
      <w:r>
        <w:t>.”</w:t>
      </w:r>
      <w:proofErr w:type="gramEnd"/>
      <w:r>
        <w:rPr>
          <w:rStyle w:val="FootnoteReference"/>
        </w:rPr>
        <w:footnoteReference w:id="4"/>
      </w:r>
    </w:p>
    <w:p w:rsidR="00E36A7C" w:rsidRDefault="00E36A7C" w:rsidP="000E5B10">
      <w:pPr>
        <w:tabs>
          <w:tab w:val="left" w:pos="0"/>
        </w:tabs>
        <w:spacing w:line="480" w:lineRule="auto"/>
        <w:ind w:left="360"/>
        <w:jc w:val="both"/>
      </w:pPr>
      <w:r>
        <w:tab/>
      </w:r>
      <w:r w:rsidR="000E5B10">
        <w:tab/>
      </w:r>
      <w:proofErr w:type="gramStart"/>
      <w:r w:rsidR="001D7072">
        <w:t>Konektor jual beli</w:t>
      </w:r>
      <w:r>
        <w:t xml:space="preserve"> sebagai </w:t>
      </w:r>
      <w:r w:rsidR="00725622">
        <w:t>penyalur transaksi</w:t>
      </w:r>
      <w:r>
        <w:t xml:space="preserve"> mendapatkan keuntungan berlipat.</w:t>
      </w:r>
      <w:proofErr w:type="gramEnd"/>
      <w:r>
        <w:t xml:space="preserve"> </w:t>
      </w:r>
      <w:proofErr w:type="gramStart"/>
      <w:r>
        <w:t>Keuntungan berasal dari selisih harga beli dari petani dengan harga jual dipasar konsumen.</w:t>
      </w:r>
      <w:proofErr w:type="gramEnd"/>
      <w:r>
        <w:t xml:space="preserve"> </w:t>
      </w:r>
      <w:proofErr w:type="gramStart"/>
      <w:r>
        <w:t xml:space="preserve">Sudah menjadi rahasia umum bahwa </w:t>
      </w:r>
      <w:r w:rsidR="001D7072">
        <w:t>konektor jual beli</w:t>
      </w:r>
      <w:r>
        <w:t xml:space="preserve"> leluasa membeli hasil panen petani dengan harga rendah.</w:t>
      </w:r>
      <w:proofErr w:type="gramEnd"/>
      <w:r>
        <w:t xml:space="preserve"> </w:t>
      </w:r>
      <w:proofErr w:type="gramStart"/>
      <w:r>
        <w:t>Walaupun harga barang meningkat akibat jumlah permintaan dan penawaran barang dipasaran.</w:t>
      </w:r>
      <w:proofErr w:type="gramEnd"/>
      <w:r>
        <w:t xml:space="preserve"> Sebaliknya petani </w:t>
      </w:r>
      <w:proofErr w:type="gramStart"/>
      <w:r>
        <w:t>akan</w:t>
      </w:r>
      <w:proofErr w:type="gramEnd"/>
      <w:r>
        <w:t xml:space="preserve"> dirugikan karena </w:t>
      </w:r>
      <w:r w:rsidR="00725622">
        <w:t xml:space="preserve">tertumpu pada konektor dagang, sebab merasa bahwa konektor adalah satu-satunya tempat untuk menjual hasil panennya. </w:t>
      </w:r>
    </w:p>
    <w:p w:rsidR="00E36A7C" w:rsidRDefault="00E36A7C" w:rsidP="000E5B10">
      <w:pPr>
        <w:tabs>
          <w:tab w:val="left" w:pos="0"/>
        </w:tabs>
        <w:spacing w:line="480" w:lineRule="auto"/>
        <w:ind w:left="360"/>
        <w:jc w:val="both"/>
      </w:pPr>
      <w:r>
        <w:tab/>
      </w:r>
      <w:r w:rsidR="000E5B10">
        <w:tab/>
      </w:r>
      <w:proofErr w:type="gramStart"/>
      <w:r>
        <w:t xml:space="preserve">Upaya yang dilakukan untuk membebaskan petani dari jeratan </w:t>
      </w:r>
      <w:r w:rsidR="00725622">
        <w:t>makelar</w:t>
      </w:r>
      <w:r>
        <w:t xml:space="preserve"> bukannya tidak dilakukannya pemerintah.</w:t>
      </w:r>
      <w:proofErr w:type="gramEnd"/>
      <w:r>
        <w:t xml:space="preserve"> </w:t>
      </w:r>
      <w:proofErr w:type="gramStart"/>
      <w:r>
        <w:t xml:space="preserve">Disetiap desa telah dibentuk Badan Kredit Desa dan inisiatif untuk membentuk koperasi pertanian </w:t>
      </w:r>
      <w:r w:rsidR="00725622">
        <w:t>yang dapat member</w:t>
      </w:r>
      <w:r w:rsidR="0009182B">
        <w:t>i</w:t>
      </w:r>
      <w:r w:rsidR="00725622">
        <w:t xml:space="preserve"> informasi pasar </w:t>
      </w:r>
      <w:r>
        <w:t>sudah sering dilakukan.</w:t>
      </w:r>
      <w:proofErr w:type="gramEnd"/>
      <w:r>
        <w:t xml:space="preserve"> </w:t>
      </w:r>
      <w:proofErr w:type="gramStart"/>
      <w:r>
        <w:t xml:space="preserve">Namun jerat dan jaring sistem </w:t>
      </w:r>
      <w:r w:rsidR="00725622">
        <w:t>makelar</w:t>
      </w:r>
      <w:r>
        <w:t xml:space="preserve"> ternyata sulit dipupuskan.</w:t>
      </w:r>
      <w:proofErr w:type="gramEnd"/>
      <w:r>
        <w:t xml:space="preserve"> Untuk mengurangi penderitaan petani dari </w:t>
      </w:r>
      <w:r>
        <w:lastRenderedPageBreak/>
        <w:t xml:space="preserve">sistem </w:t>
      </w:r>
      <w:r w:rsidR="00725622">
        <w:t>makelar</w:t>
      </w:r>
      <w:r w:rsidR="0071217A">
        <w:t xml:space="preserve"> tersebut,</w:t>
      </w:r>
      <w:r>
        <w:t xml:space="preserve"> Islam secara tegas melarang peraktek ini, karena tidak sesuai dengan akad jual beli yang mengharuskan kita untuk mengetahui secara mendetail jenis barang yang </w:t>
      </w:r>
      <w:proofErr w:type="gramStart"/>
      <w:r>
        <w:t>akan</w:t>
      </w:r>
      <w:proofErr w:type="gramEnd"/>
      <w:r>
        <w:t xml:space="preserve"> kita perdagangkan. Dalam sistem </w:t>
      </w:r>
      <w:r w:rsidR="001D7072">
        <w:t>konektor jual beli</w:t>
      </w:r>
      <w:r>
        <w:t xml:space="preserve"> sangat kental adanya unsur riba, yang tentu saja merugikan petani, walaupun </w:t>
      </w:r>
      <w:r w:rsidR="001D7072">
        <w:t>konektor jual beli</w:t>
      </w:r>
      <w:r>
        <w:t xml:space="preserve"> </w:t>
      </w:r>
      <w:r w:rsidR="0071217A">
        <w:t>memiliki tujuan awal membantu petani untuk memperjualkan hasil pasnen rempah-rempahnya</w:t>
      </w:r>
      <w:r>
        <w:t xml:space="preserve">, </w:t>
      </w:r>
      <w:r w:rsidR="0071217A">
        <w:t>akan tetapi pada akhirnya makelar mengambil keuntungan berlipat dari penjual</w:t>
      </w:r>
      <w:r w:rsidR="0009182B">
        <w:t>an</w:t>
      </w:r>
      <w:r w:rsidR="00541CB7">
        <w:t xml:space="preserve"> rempah tan</w:t>
      </w:r>
      <w:r w:rsidR="0071217A">
        <w:t>pa harus bekerja, dan menciptakan transaksi berbeda dengan transaksi awal</w:t>
      </w:r>
      <w:r>
        <w:t xml:space="preserve">. </w:t>
      </w:r>
      <w:proofErr w:type="gramStart"/>
      <w:r>
        <w:t>Selama ini kebanyakan orang mengira bahwa riba semata-mata membungakan uang.</w:t>
      </w:r>
      <w:proofErr w:type="gramEnd"/>
      <w:r>
        <w:t xml:space="preserve"> </w:t>
      </w:r>
    </w:p>
    <w:p w:rsidR="00E36A7C" w:rsidRPr="00811A7C" w:rsidRDefault="0009182B" w:rsidP="00811A7C">
      <w:pPr>
        <w:pStyle w:val="ListParagraph"/>
        <w:numPr>
          <w:ilvl w:val="0"/>
          <w:numId w:val="11"/>
        </w:numPr>
        <w:spacing w:line="480" w:lineRule="auto"/>
        <w:rPr>
          <w:b/>
          <w:bCs/>
        </w:rPr>
      </w:pPr>
      <w:r w:rsidRPr="00811A7C">
        <w:rPr>
          <w:b/>
          <w:bCs/>
        </w:rPr>
        <w:t>Kedudukan Konektor dalam Jual Beli</w:t>
      </w:r>
    </w:p>
    <w:p w:rsidR="00E36A7C" w:rsidRDefault="00E36A7C" w:rsidP="001A021D">
      <w:pPr>
        <w:spacing w:line="480" w:lineRule="auto"/>
        <w:ind w:left="360" w:firstLine="720"/>
        <w:jc w:val="both"/>
        <w:rPr>
          <w:noProof/>
        </w:rPr>
      </w:pPr>
      <w:r w:rsidRPr="00330967">
        <w:rPr>
          <w:noProof/>
          <w:lang w:val="id-ID"/>
        </w:rPr>
        <w:t xml:space="preserve">Secara bahasa jual beli terdiri dari dua kata yakni  </w:t>
      </w:r>
      <w:r w:rsidRPr="00330967">
        <w:rPr>
          <w:i/>
          <w:iCs/>
          <w:noProof/>
          <w:lang w:val="id-ID"/>
        </w:rPr>
        <w:t xml:space="preserve">al-bai' </w:t>
      </w:r>
      <w:r w:rsidRPr="00330967">
        <w:rPr>
          <w:noProof/>
          <w:lang w:val="id-ID"/>
        </w:rPr>
        <w:t xml:space="preserve">(menjual) berasal dari kata jama’ </w:t>
      </w:r>
      <w:r w:rsidRPr="00330967">
        <w:rPr>
          <w:i/>
          <w:iCs/>
          <w:noProof/>
          <w:lang w:val="id-ID"/>
        </w:rPr>
        <w:t xml:space="preserve">al-buyu’ </w:t>
      </w:r>
      <w:r w:rsidRPr="00330967">
        <w:rPr>
          <w:noProof/>
          <w:lang w:val="id-ID"/>
        </w:rPr>
        <w:t xml:space="preserve">yang berarti mempertukarkan sesuatu dengan sesuatu, lafal </w:t>
      </w:r>
      <w:r w:rsidRPr="00330967">
        <w:rPr>
          <w:i/>
          <w:iCs/>
          <w:noProof/>
          <w:lang w:val="id-ID"/>
        </w:rPr>
        <w:t xml:space="preserve">al-bai’ </w:t>
      </w:r>
      <w:r w:rsidRPr="00330967">
        <w:rPr>
          <w:noProof/>
          <w:lang w:val="id-ID"/>
        </w:rPr>
        <w:t xml:space="preserve">terkadang digunakan untuk pengertian lawannya, yakni kata </w:t>
      </w:r>
      <w:r w:rsidRPr="00330967">
        <w:rPr>
          <w:i/>
          <w:iCs/>
          <w:noProof/>
          <w:lang w:val="id-ID"/>
        </w:rPr>
        <w:t xml:space="preserve">al-syira’ </w:t>
      </w:r>
      <w:r w:rsidRPr="00330967">
        <w:rPr>
          <w:noProof/>
          <w:lang w:val="id-ID"/>
        </w:rPr>
        <w:t xml:space="preserve">(membeli). Dengan demikian kata </w:t>
      </w:r>
      <w:r w:rsidRPr="00330967">
        <w:rPr>
          <w:i/>
          <w:iCs/>
          <w:noProof/>
          <w:lang w:val="id-ID"/>
        </w:rPr>
        <w:t xml:space="preserve">al-bai' </w:t>
      </w:r>
      <w:r w:rsidRPr="00330967">
        <w:rPr>
          <w:noProof/>
          <w:lang w:val="id-ID"/>
        </w:rPr>
        <w:t>berarti jual, tetapi sekaligus juga berarti beli</w:t>
      </w:r>
      <w:r>
        <w:rPr>
          <w:noProof/>
        </w:rPr>
        <w:t>.</w:t>
      </w:r>
      <w:r w:rsidRPr="00330967">
        <w:rPr>
          <w:rStyle w:val="FootnoteReference"/>
          <w:noProof/>
          <w:lang w:val="id-ID"/>
        </w:rPr>
        <w:footnoteReference w:id="5"/>
      </w:r>
      <w:r w:rsidRPr="00960F5C">
        <w:rPr>
          <w:noProof/>
          <w:lang w:val="id-ID"/>
        </w:rPr>
        <w:t xml:space="preserve"> </w:t>
      </w:r>
      <w:r w:rsidRPr="00330967">
        <w:rPr>
          <w:noProof/>
          <w:lang w:val="id-ID"/>
        </w:rPr>
        <w:t>Menurut pengertian syari’at, yang dimaksud dengan jual beli adalah pertukaraan harta atas dasar saling rela. Atau memindahkan milik dengan ganti yang dapat dibenarkan (yaitu berupa alat tukar yang sah)</w:t>
      </w:r>
      <w:r w:rsidR="0009182B">
        <w:rPr>
          <w:noProof/>
        </w:rPr>
        <w:t>.</w:t>
      </w:r>
      <w:r w:rsidRPr="00330967">
        <w:rPr>
          <w:rStyle w:val="FootnoteReference"/>
          <w:noProof/>
          <w:lang w:val="id-ID"/>
        </w:rPr>
        <w:footnoteReference w:id="6"/>
      </w:r>
    </w:p>
    <w:p w:rsidR="00622665" w:rsidRDefault="0090449A" w:rsidP="00906B4B">
      <w:pPr>
        <w:pStyle w:val="NoSpacing"/>
        <w:spacing w:line="480" w:lineRule="auto"/>
        <w:ind w:left="360"/>
        <w:jc w:val="both"/>
        <w:rPr>
          <w:rFonts w:ascii="(normal text)" w:hAnsi="(normal text)"/>
          <w:noProof/>
          <w:sz w:val="28"/>
          <w:rtl/>
        </w:rPr>
      </w:pPr>
      <w:r>
        <w:rPr>
          <w:noProof/>
        </w:rPr>
        <w:t xml:space="preserve">Menurut islam jual beli diartikan sebagai pemindahan barang dengan ganti rugi yang dapat dibenarkan alat tukar yang sah berdadasarkan kerelaan dan keihlasan. </w:t>
      </w:r>
      <w:r>
        <w:rPr>
          <w:noProof/>
        </w:rPr>
        <w:lastRenderedPageBreak/>
        <w:t>Sala satu bentuk jual beli melalui makelar yang terkhusus pada keuntungan yang diperoleh makelar di Pasar Sentral Kota kendari telah berlaku lama dimasyarakat. Karena pekerjaan makelar sudah menjadi turun temurun, padahal ajaran agama sudah sangat jelas melarang dengan dalil adanya unsur riba dalam jual beli seperti ini. Sebagaimana firman Allah dalam surah Al-Baqarah 278</w:t>
      </w:r>
      <w:r w:rsidR="00622665">
        <w:rPr>
          <w:rFonts w:ascii="(normal text)" w:hAnsi="(normal text)"/>
          <w:noProof/>
          <w:sz w:val="28"/>
          <w:rtl/>
        </w:rPr>
        <w:t>:</w:t>
      </w:r>
    </w:p>
    <w:p w:rsidR="00622665" w:rsidRDefault="00622665" w:rsidP="00906B4B">
      <w:pPr>
        <w:pStyle w:val="NoSpacing"/>
        <w:bidi/>
        <w:ind w:left="360"/>
        <w:jc w:val="both"/>
        <w:rPr>
          <w:rFonts w:ascii="(normal text)" w:hAnsi="(normal text)"/>
          <w:noProof/>
          <w:sz w:val="28"/>
          <w:rtl/>
          <w:lang w:val="id-ID"/>
        </w:rPr>
      </w:pPr>
      <w:r>
        <w:rPr>
          <w:rFonts w:ascii="HQPB1" w:hAnsi="HQPB1"/>
          <w:noProof/>
          <w:sz w:val="28"/>
          <w:lang w:val="id-ID"/>
        </w:rPr>
        <w:sym w:font="HQPB1" w:char="F024"/>
      </w:r>
      <w:r>
        <w:rPr>
          <w:rFonts w:ascii="HQPB5" w:hAnsi="HQPB5"/>
          <w:noProof/>
          <w:sz w:val="28"/>
          <w:lang w:val="id-ID"/>
        </w:rPr>
        <w:sym w:font="HQPB5" w:char="F079"/>
      </w:r>
      <w:r>
        <w:rPr>
          <w:rFonts w:ascii="HQPB2" w:hAnsi="HQPB2"/>
          <w:noProof/>
          <w:sz w:val="28"/>
          <w:lang w:val="id-ID"/>
        </w:rPr>
        <w:sym w:font="HQPB2" w:char="F067"/>
      </w:r>
      <w:r>
        <w:rPr>
          <w:rFonts w:ascii="HQPB4" w:hAnsi="HQPB4"/>
          <w:noProof/>
          <w:sz w:val="28"/>
          <w:lang w:val="id-ID"/>
        </w:rPr>
        <w:sym w:font="HQPB4" w:char="F095"/>
      </w:r>
      <w:r>
        <w:rPr>
          <w:rFonts w:ascii="HQPB2" w:hAnsi="HQPB2"/>
          <w:noProof/>
          <w:sz w:val="28"/>
          <w:lang w:val="id-ID"/>
        </w:rPr>
        <w:sym w:font="HQPB2" w:char="F083"/>
      </w:r>
      <w:r>
        <w:rPr>
          <w:rFonts w:ascii="HQPB5" w:hAnsi="HQPB5"/>
          <w:noProof/>
          <w:sz w:val="28"/>
          <w:lang w:val="id-ID"/>
        </w:rPr>
        <w:sym w:font="HQPB5" w:char="F072"/>
      </w:r>
      <w:r>
        <w:rPr>
          <w:rFonts w:ascii="HQPB1" w:hAnsi="HQPB1"/>
          <w:noProof/>
          <w:sz w:val="28"/>
          <w:lang w:val="id-ID"/>
        </w:rPr>
        <w:sym w:font="HQPB1" w:char="F027"/>
      </w:r>
      <w:r>
        <w:rPr>
          <w:rFonts w:ascii="HQPB5" w:hAnsi="HQPB5"/>
          <w:noProof/>
          <w:sz w:val="28"/>
          <w:lang w:val="id-ID"/>
        </w:rPr>
        <w:sym w:font="HQPB5" w:char="F0AF"/>
      </w:r>
      <w:r>
        <w:rPr>
          <w:rFonts w:ascii="HQPB2" w:hAnsi="HQPB2"/>
          <w:noProof/>
          <w:sz w:val="28"/>
          <w:lang w:val="id-ID"/>
        </w:rPr>
        <w:sym w:font="HQPB2" w:char="F0BB"/>
      </w:r>
      <w:r>
        <w:rPr>
          <w:rFonts w:ascii="HQPB5" w:hAnsi="HQPB5"/>
          <w:noProof/>
          <w:sz w:val="28"/>
          <w:lang w:val="id-ID"/>
        </w:rPr>
        <w:sym w:font="HQPB5" w:char="F074"/>
      </w:r>
      <w:r>
        <w:rPr>
          <w:rFonts w:ascii="HQPB2" w:hAnsi="HQPB2"/>
          <w:noProof/>
          <w:sz w:val="28"/>
          <w:lang w:val="id-ID"/>
        </w:rPr>
        <w:sym w:font="HQPB2" w:char="F083"/>
      </w:r>
      <w:r>
        <w:rPr>
          <w:rFonts w:ascii="(normal text)" w:hAnsi="(normal text)"/>
          <w:noProof/>
          <w:sz w:val="28"/>
          <w:rtl/>
          <w:lang w:val="id-ID"/>
        </w:rPr>
        <w:t xml:space="preserve"> </w:t>
      </w:r>
      <w:r>
        <w:rPr>
          <w:rFonts w:ascii="HQPB5" w:hAnsi="HQPB5"/>
          <w:noProof/>
          <w:sz w:val="28"/>
          <w:lang w:val="id-ID"/>
        </w:rPr>
        <w:sym w:font="HQPB5" w:char="F09A"/>
      </w:r>
      <w:r>
        <w:rPr>
          <w:rFonts w:ascii="HQPB2" w:hAnsi="HQPB2"/>
          <w:noProof/>
          <w:sz w:val="28"/>
          <w:lang w:val="id-ID"/>
        </w:rPr>
        <w:sym w:font="HQPB2" w:char="F0FA"/>
      </w:r>
      <w:r>
        <w:rPr>
          <w:rFonts w:ascii="HQPB2" w:hAnsi="HQPB2"/>
          <w:noProof/>
          <w:sz w:val="28"/>
          <w:lang w:val="id-ID"/>
        </w:rPr>
        <w:sym w:font="HQPB2" w:char="F0EF"/>
      </w:r>
      <w:r>
        <w:rPr>
          <w:rFonts w:ascii="HQPB4" w:hAnsi="HQPB4"/>
          <w:noProof/>
          <w:sz w:val="28"/>
          <w:lang w:val="id-ID"/>
        </w:rPr>
        <w:sym w:font="HQPB4" w:char="F0CF"/>
      </w:r>
      <w:r>
        <w:rPr>
          <w:rFonts w:ascii="HQPB3" w:hAnsi="HQPB3"/>
          <w:noProof/>
          <w:sz w:val="28"/>
          <w:lang w:val="id-ID"/>
        </w:rPr>
        <w:sym w:font="HQPB3" w:char="F025"/>
      </w:r>
      <w:r>
        <w:rPr>
          <w:rFonts w:ascii="HQPB4" w:hAnsi="HQPB4"/>
          <w:noProof/>
          <w:sz w:val="28"/>
          <w:lang w:val="id-ID"/>
        </w:rPr>
        <w:sym w:font="HQPB4" w:char="F0A9"/>
      </w:r>
      <w:r>
        <w:rPr>
          <w:rFonts w:ascii="HQPB3" w:hAnsi="HQPB3"/>
          <w:noProof/>
          <w:sz w:val="28"/>
          <w:lang w:val="id-ID"/>
        </w:rPr>
        <w:sym w:font="HQPB3" w:char="F021"/>
      </w:r>
      <w:r>
        <w:rPr>
          <w:rFonts w:ascii="HQPB5" w:hAnsi="HQPB5"/>
          <w:noProof/>
          <w:sz w:val="28"/>
          <w:lang w:val="id-ID"/>
        </w:rPr>
        <w:sym w:font="HQPB5" w:char="F024"/>
      </w:r>
      <w:r>
        <w:rPr>
          <w:rFonts w:ascii="HQPB1" w:hAnsi="HQPB1"/>
          <w:noProof/>
          <w:sz w:val="28"/>
          <w:lang w:val="id-ID"/>
        </w:rPr>
        <w:sym w:font="HQPB1" w:char="F023"/>
      </w:r>
      <w:r>
        <w:rPr>
          <w:rFonts w:ascii="(normal text)" w:hAnsi="(normal text)"/>
          <w:noProof/>
          <w:sz w:val="28"/>
          <w:rtl/>
          <w:lang w:val="id-ID"/>
        </w:rPr>
        <w:t xml:space="preserve"> </w:t>
      </w:r>
      <w:r>
        <w:rPr>
          <w:rFonts w:ascii="HQPB5" w:hAnsi="HQPB5"/>
          <w:noProof/>
          <w:sz w:val="28"/>
          <w:lang w:val="id-ID"/>
        </w:rPr>
        <w:sym w:font="HQPB5" w:char="F028"/>
      </w:r>
      <w:r>
        <w:rPr>
          <w:rFonts w:ascii="HQPB1" w:hAnsi="HQPB1"/>
          <w:noProof/>
          <w:sz w:val="28"/>
          <w:lang w:val="id-ID"/>
        </w:rPr>
        <w:sym w:font="HQPB1" w:char="F023"/>
      </w:r>
      <w:r>
        <w:rPr>
          <w:rFonts w:ascii="HQPB2" w:hAnsi="HQPB2"/>
          <w:noProof/>
          <w:sz w:val="28"/>
          <w:lang w:val="id-ID"/>
        </w:rPr>
        <w:sym w:font="HQPB2" w:char="F071"/>
      </w:r>
      <w:r>
        <w:rPr>
          <w:rFonts w:ascii="HQPB4" w:hAnsi="HQPB4"/>
          <w:noProof/>
          <w:sz w:val="28"/>
          <w:lang w:val="id-ID"/>
        </w:rPr>
        <w:sym w:font="HQPB4" w:char="F0E3"/>
      </w:r>
      <w:r>
        <w:rPr>
          <w:rFonts w:ascii="HQPB2" w:hAnsi="HQPB2"/>
          <w:noProof/>
          <w:sz w:val="28"/>
          <w:lang w:val="id-ID"/>
        </w:rPr>
        <w:sym w:font="HQPB2" w:char="F05A"/>
      </w:r>
      <w:r>
        <w:rPr>
          <w:rFonts w:ascii="HQPB5" w:hAnsi="HQPB5"/>
          <w:noProof/>
          <w:sz w:val="28"/>
          <w:lang w:val="id-ID"/>
        </w:rPr>
        <w:sym w:font="HQPB5" w:char="F074"/>
      </w:r>
      <w:r>
        <w:rPr>
          <w:rFonts w:ascii="HQPB2" w:hAnsi="HQPB2"/>
          <w:noProof/>
          <w:sz w:val="28"/>
          <w:lang w:val="id-ID"/>
        </w:rPr>
        <w:sym w:font="HQPB2" w:char="F042"/>
      </w:r>
      <w:r>
        <w:rPr>
          <w:rFonts w:ascii="HQPB1" w:hAnsi="HQPB1"/>
          <w:noProof/>
          <w:sz w:val="28"/>
          <w:lang w:val="id-ID"/>
        </w:rPr>
        <w:sym w:font="HQPB1" w:char="F023"/>
      </w:r>
      <w:r>
        <w:rPr>
          <w:rFonts w:ascii="HQPB5" w:hAnsi="HQPB5"/>
          <w:noProof/>
          <w:sz w:val="28"/>
          <w:lang w:val="id-ID"/>
        </w:rPr>
        <w:sym w:font="HQPB5" w:char="F075"/>
      </w:r>
      <w:r>
        <w:rPr>
          <w:rFonts w:ascii="HQPB2" w:hAnsi="HQPB2"/>
          <w:noProof/>
          <w:sz w:val="28"/>
          <w:lang w:val="id-ID"/>
        </w:rPr>
        <w:sym w:font="HQPB2" w:char="F0E4"/>
      </w:r>
      <w:r>
        <w:rPr>
          <w:rFonts w:ascii="(normal text)" w:hAnsi="(normal text)"/>
          <w:noProof/>
          <w:sz w:val="28"/>
          <w:rtl/>
          <w:lang w:val="id-ID"/>
        </w:rPr>
        <w:t xml:space="preserve"> </w:t>
      </w:r>
      <w:r>
        <w:rPr>
          <w:rFonts w:ascii="HQPB5" w:hAnsi="HQPB5"/>
          <w:noProof/>
          <w:sz w:val="28"/>
          <w:lang w:val="id-ID"/>
        </w:rPr>
        <w:sym w:font="HQPB5" w:char="F028"/>
      </w:r>
      <w:r>
        <w:rPr>
          <w:rFonts w:ascii="HQPB1" w:hAnsi="HQPB1"/>
          <w:noProof/>
          <w:sz w:val="28"/>
          <w:lang w:val="id-ID"/>
        </w:rPr>
        <w:sym w:font="HQPB1" w:char="F023"/>
      </w:r>
      <w:r>
        <w:rPr>
          <w:rFonts w:ascii="HQPB2" w:hAnsi="HQPB2"/>
          <w:noProof/>
          <w:sz w:val="28"/>
          <w:lang w:val="id-ID"/>
        </w:rPr>
        <w:sym w:font="HQPB2" w:char="F071"/>
      </w:r>
      <w:r>
        <w:rPr>
          <w:rFonts w:ascii="HQPB4" w:hAnsi="HQPB4"/>
          <w:noProof/>
          <w:sz w:val="28"/>
          <w:lang w:val="id-ID"/>
        </w:rPr>
        <w:sym w:font="HQPB4" w:char="F0E0"/>
      </w:r>
      <w:r>
        <w:rPr>
          <w:rFonts w:ascii="HQPB2" w:hAnsi="HQPB2"/>
          <w:noProof/>
          <w:sz w:val="28"/>
          <w:lang w:val="id-ID"/>
        </w:rPr>
        <w:sym w:font="HQPB2" w:char="F029"/>
      </w:r>
      <w:r>
        <w:rPr>
          <w:rFonts w:ascii="HQPB4" w:hAnsi="HQPB4"/>
          <w:noProof/>
          <w:sz w:val="28"/>
          <w:lang w:val="id-ID"/>
        </w:rPr>
        <w:sym w:font="HQPB4" w:char="F0AE"/>
      </w:r>
      <w:r>
        <w:rPr>
          <w:rFonts w:ascii="HQPB1" w:hAnsi="HQPB1"/>
          <w:noProof/>
          <w:sz w:val="28"/>
          <w:lang w:val="id-ID"/>
        </w:rPr>
        <w:sym w:font="HQPB1" w:char="F03F"/>
      </w:r>
      <w:r>
        <w:rPr>
          <w:rFonts w:ascii="HQPB5" w:hAnsi="HQPB5"/>
          <w:noProof/>
          <w:sz w:val="28"/>
          <w:lang w:val="id-ID"/>
        </w:rPr>
        <w:sym w:font="HQPB5" w:char="F024"/>
      </w:r>
      <w:r>
        <w:rPr>
          <w:rFonts w:ascii="HQPB1" w:hAnsi="HQPB1"/>
          <w:noProof/>
          <w:sz w:val="28"/>
          <w:lang w:val="id-ID"/>
        </w:rPr>
        <w:sym w:font="HQPB1" w:char="F023"/>
      </w:r>
      <w:r>
        <w:rPr>
          <w:rFonts w:ascii="(normal text)" w:hAnsi="(normal text)"/>
          <w:noProof/>
          <w:sz w:val="28"/>
          <w:rtl/>
          <w:lang w:val="id-ID"/>
        </w:rPr>
        <w:t xml:space="preserve"> </w:t>
      </w:r>
      <w:r>
        <w:rPr>
          <w:rFonts w:ascii="HQPB5" w:hAnsi="HQPB5"/>
          <w:noProof/>
          <w:sz w:val="28"/>
          <w:lang w:val="id-ID"/>
        </w:rPr>
        <w:sym w:font="HQPB5" w:char="F0A9"/>
      </w:r>
      <w:r>
        <w:rPr>
          <w:rFonts w:ascii="HQPB1" w:hAnsi="HQPB1"/>
          <w:noProof/>
          <w:sz w:val="28"/>
          <w:lang w:val="id-ID"/>
        </w:rPr>
        <w:sym w:font="HQPB1" w:char="F021"/>
      </w:r>
      <w:r>
        <w:rPr>
          <w:rFonts w:ascii="HQPB5" w:hAnsi="HQPB5"/>
          <w:noProof/>
          <w:sz w:val="28"/>
          <w:lang w:val="id-ID"/>
        </w:rPr>
        <w:sym w:font="HQPB5" w:char="F024"/>
      </w:r>
      <w:r>
        <w:rPr>
          <w:rFonts w:ascii="HQPB1" w:hAnsi="HQPB1"/>
          <w:noProof/>
          <w:sz w:val="28"/>
          <w:lang w:val="id-ID"/>
        </w:rPr>
        <w:sym w:font="HQPB1" w:char="F023"/>
      </w:r>
      <w:r>
        <w:rPr>
          <w:rFonts w:ascii="(normal text)" w:hAnsi="(normal text)"/>
          <w:noProof/>
          <w:sz w:val="28"/>
          <w:rtl/>
          <w:lang w:val="id-ID"/>
        </w:rPr>
        <w:t xml:space="preserve"> </w:t>
      </w:r>
      <w:r>
        <w:rPr>
          <w:rFonts w:ascii="HQPB5" w:hAnsi="HQPB5"/>
          <w:noProof/>
          <w:sz w:val="28"/>
          <w:lang w:val="id-ID"/>
        </w:rPr>
        <w:sym w:font="HQPB5" w:char="F028"/>
      </w:r>
      <w:r>
        <w:rPr>
          <w:rFonts w:ascii="HQPB1" w:hAnsi="HQPB1"/>
          <w:noProof/>
          <w:sz w:val="28"/>
          <w:lang w:val="id-ID"/>
        </w:rPr>
        <w:sym w:font="HQPB1" w:char="F023"/>
      </w:r>
      <w:r>
        <w:rPr>
          <w:rFonts w:ascii="HQPB2" w:hAnsi="HQPB2"/>
          <w:noProof/>
          <w:sz w:val="28"/>
          <w:lang w:val="id-ID"/>
        </w:rPr>
        <w:sym w:font="HQPB2" w:char="F072"/>
      </w:r>
      <w:r>
        <w:rPr>
          <w:rFonts w:ascii="HQPB4" w:hAnsi="HQPB4"/>
          <w:noProof/>
          <w:sz w:val="28"/>
          <w:lang w:val="id-ID"/>
        </w:rPr>
        <w:sym w:font="HQPB4" w:char="F0E2"/>
      </w:r>
      <w:r>
        <w:rPr>
          <w:rFonts w:ascii="HQPB1" w:hAnsi="HQPB1"/>
          <w:noProof/>
          <w:sz w:val="28"/>
          <w:lang w:val="id-ID"/>
        </w:rPr>
        <w:sym w:font="HQPB1" w:char="F091"/>
      </w:r>
      <w:r>
        <w:rPr>
          <w:rFonts w:ascii="HQPB5" w:hAnsi="HQPB5"/>
          <w:noProof/>
          <w:sz w:val="28"/>
          <w:lang w:val="id-ID"/>
        </w:rPr>
        <w:sym w:font="HQPB5" w:char="F073"/>
      </w:r>
      <w:r>
        <w:rPr>
          <w:rFonts w:ascii="HQPB1" w:hAnsi="HQPB1"/>
          <w:noProof/>
          <w:sz w:val="28"/>
          <w:lang w:val="id-ID"/>
        </w:rPr>
        <w:sym w:font="HQPB1" w:char="F08C"/>
      </w:r>
      <w:r>
        <w:rPr>
          <w:rFonts w:ascii="HQPB5" w:hAnsi="HQPB5"/>
          <w:noProof/>
          <w:sz w:val="28"/>
          <w:lang w:val="id-ID"/>
        </w:rPr>
        <w:sym w:font="HQPB5" w:char="F075"/>
      </w:r>
      <w:r>
        <w:rPr>
          <w:rFonts w:ascii="HQPB2" w:hAnsi="HQPB2"/>
          <w:noProof/>
          <w:sz w:val="28"/>
          <w:lang w:val="id-ID"/>
        </w:rPr>
        <w:sym w:font="HQPB2" w:char="F072"/>
      </w:r>
      <w:r>
        <w:rPr>
          <w:rFonts w:ascii="(normal text)" w:hAnsi="(normal text)"/>
          <w:noProof/>
          <w:sz w:val="28"/>
          <w:rtl/>
          <w:lang w:val="id-ID"/>
        </w:rPr>
        <w:t xml:space="preserve"> </w:t>
      </w:r>
      <w:r>
        <w:rPr>
          <w:rFonts w:ascii="HQPB1" w:hAnsi="HQPB1"/>
          <w:noProof/>
          <w:sz w:val="28"/>
          <w:lang w:val="id-ID"/>
        </w:rPr>
        <w:sym w:font="HQPB1" w:char="F024"/>
      </w:r>
      <w:r>
        <w:rPr>
          <w:rFonts w:ascii="HQPB5" w:hAnsi="HQPB5"/>
          <w:noProof/>
          <w:sz w:val="28"/>
          <w:lang w:val="id-ID"/>
        </w:rPr>
        <w:sym w:font="HQPB5" w:char="F074"/>
      </w:r>
      <w:r>
        <w:rPr>
          <w:rFonts w:ascii="HQPB2" w:hAnsi="HQPB2"/>
          <w:noProof/>
          <w:sz w:val="28"/>
          <w:lang w:val="id-ID"/>
        </w:rPr>
        <w:sym w:font="HQPB2" w:char="F042"/>
      </w:r>
      <w:r>
        <w:rPr>
          <w:rFonts w:ascii="(normal text)" w:hAnsi="(normal text)"/>
          <w:noProof/>
          <w:sz w:val="28"/>
          <w:rtl/>
          <w:lang w:val="id-ID"/>
        </w:rPr>
        <w:t xml:space="preserve"> </w:t>
      </w:r>
      <w:r>
        <w:rPr>
          <w:rFonts w:ascii="HQPB5" w:hAnsi="HQPB5"/>
          <w:noProof/>
          <w:sz w:val="28"/>
          <w:lang w:val="id-ID"/>
        </w:rPr>
        <w:sym w:font="HQPB5" w:char="F075"/>
      </w:r>
      <w:r>
        <w:rPr>
          <w:rFonts w:ascii="HQPB2" w:hAnsi="HQPB2"/>
          <w:noProof/>
          <w:sz w:val="28"/>
          <w:lang w:val="id-ID"/>
        </w:rPr>
        <w:sym w:font="HQPB2" w:char="F092"/>
      </w:r>
      <w:r>
        <w:rPr>
          <w:rFonts w:ascii="HQPB4" w:hAnsi="HQPB4"/>
          <w:noProof/>
          <w:sz w:val="28"/>
          <w:lang w:val="id-ID"/>
        </w:rPr>
        <w:sym w:font="HQPB4" w:char="F0C5"/>
      </w:r>
      <w:r>
        <w:rPr>
          <w:rFonts w:ascii="HQPB2" w:hAnsi="HQPB2"/>
          <w:noProof/>
          <w:sz w:val="28"/>
          <w:lang w:val="id-ID"/>
        </w:rPr>
        <w:sym w:font="HQPB2" w:char="F02B"/>
      </w:r>
      <w:r>
        <w:rPr>
          <w:rFonts w:ascii="HQPB5" w:hAnsi="HQPB5"/>
          <w:noProof/>
          <w:sz w:val="28"/>
          <w:lang w:val="id-ID"/>
        </w:rPr>
        <w:sym w:font="HQPB5" w:char="F074"/>
      </w:r>
      <w:r>
        <w:rPr>
          <w:rFonts w:ascii="HQPB1" w:hAnsi="HQPB1"/>
          <w:noProof/>
          <w:sz w:val="28"/>
          <w:lang w:val="id-ID"/>
        </w:rPr>
        <w:sym w:font="HQPB1" w:char="F02F"/>
      </w:r>
      <w:r>
        <w:rPr>
          <w:rFonts w:ascii="(normal text)" w:hAnsi="(normal text)"/>
          <w:noProof/>
          <w:sz w:val="28"/>
          <w:rtl/>
          <w:lang w:val="id-ID"/>
        </w:rPr>
        <w:t xml:space="preserve"> </w:t>
      </w:r>
      <w:r>
        <w:rPr>
          <w:rFonts w:ascii="HQPB5" w:hAnsi="HQPB5"/>
          <w:noProof/>
          <w:sz w:val="28"/>
          <w:lang w:val="id-ID"/>
        </w:rPr>
        <w:sym w:font="HQPB5" w:char="F07A"/>
      </w:r>
      <w:r>
        <w:rPr>
          <w:rFonts w:ascii="HQPB2" w:hAnsi="HQPB2"/>
          <w:noProof/>
          <w:sz w:val="28"/>
          <w:lang w:val="id-ID"/>
        </w:rPr>
        <w:sym w:font="HQPB2" w:char="F060"/>
      </w:r>
      <w:r>
        <w:rPr>
          <w:rFonts w:ascii="HQPB4" w:hAnsi="HQPB4"/>
          <w:noProof/>
          <w:sz w:val="28"/>
          <w:lang w:val="id-ID"/>
        </w:rPr>
        <w:sym w:font="HQPB4" w:char="F0CF"/>
      </w:r>
      <w:r>
        <w:rPr>
          <w:rFonts w:ascii="HQPB2" w:hAnsi="HQPB2"/>
          <w:noProof/>
          <w:sz w:val="28"/>
          <w:lang w:val="id-ID"/>
        </w:rPr>
        <w:sym w:font="HQPB2" w:char="F042"/>
      </w:r>
      <w:r>
        <w:rPr>
          <w:rFonts w:ascii="(normal text)" w:hAnsi="(normal text)"/>
          <w:noProof/>
          <w:sz w:val="28"/>
          <w:rtl/>
          <w:lang w:val="id-ID"/>
        </w:rPr>
        <w:t xml:space="preserve"> </w:t>
      </w:r>
      <w:r>
        <w:rPr>
          <w:rFonts w:ascii="HQPB5" w:hAnsi="HQPB5"/>
          <w:noProof/>
          <w:sz w:val="28"/>
          <w:lang w:val="id-ID"/>
        </w:rPr>
        <w:sym w:font="HQPB5" w:char="F028"/>
      </w:r>
      <w:r>
        <w:rPr>
          <w:rFonts w:ascii="HQPB1" w:hAnsi="HQPB1"/>
          <w:noProof/>
          <w:sz w:val="28"/>
          <w:lang w:val="id-ID"/>
        </w:rPr>
        <w:sym w:font="HQPB1" w:char="F023"/>
      </w:r>
      <w:r>
        <w:rPr>
          <w:rFonts w:ascii="HQPB5" w:hAnsi="HQPB5"/>
          <w:noProof/>
          <w:sz w:val="28"/>
          <w:lang w:val="id-ID"/>
        </w:rPr>
        <w:sym w:font="HQPB5" w:char="F023"/>
      </w:r>
      <w:r>
        <w:rPr>
          <w:rFonts w:ascii="HQPB2" w:hAnsi="HQPB2"/>
          <w:noProof/>
          <w:sz w:val="28"/>
          <w:lang w:val="id-ID"/>
        </w:rPr>
        <w:sym w:font="HQPB2" w:char="F071"/>
      </w:r>
      <w:r>
        <w:rPr>
          <w:rFonts w:ascii="HQPB5" w:hAnsi="HQPB5"/>
          <w:noProof/>
          <w:sz w:val="28"/>
          <w:lang w:val="id-ID"/>
        </w:rPr>
        <w:sym w:font="HQPB5" w:char="F074"/>
      </w:r>
      <w:r>
        <w:rPr>
          <w:rFonts w:ascii="HQPB1" w:hAnsi="HQPB1"/>
          <w:noProof/>
          <w:sz w:val="28"/>
          <w:lang w:val="id-ID"/>
        </w:rPr>
        <w:sym w:font="HQPB1" w:char="F02F"/>
      </w:r>
      <w:r>
        <w:rPr>
          <w:rFonts w:ascii="HQPB4" w:hAnsi="HQPB4"/>
          <w:noProof/>
          <w:sz w:val="28"/>
          <w:lang w:val="id-ID"/>
        </w:rPr>
        <w:sym w:font="HQPB4" w:char="F0CC"/>
      </w:r>
      <w:r>
        <w:rPr>
          <w:rFonts w:ascii="HQPB4" w:hAnsi="HQPB4"/>
          <w:noProof/>
          <w:sz w:val="28"/>
          <w:lang w:val="id-ID"/>
        </w:rPr>
        <w:sym w:font="HQPB4" w:char="F068"/>
      </w:r>
      <w:r>
        <w:rPr>
          <w:rFonts w:ascii="HQPB1" w:hAnsi="HQPB1"/>
          <w:noProof/>
          <w:sz w:val="28"/>
          <w:lang w:val="id-ID"/>
        </w:rPr>
        <w:sym w:font="HQPB1" w:char="F08D"/>
      </w:r>
      <w:r>
        <w:rPr>
          <w:rFonts w:ascii="HQPB2" w:hAnsi="HQPB2"/>
          <w:noProof/>
          <w:sz w:val="28"/>
          <w:lang w:val="id-ID"/>
        </w:rPr>
        <w:sym w:font="HQPB2" w:char="F039"/>
      </w:r>
      <w:r>
        <w:rPr>
          <w:rFonts w:ascii="HQPB5" w:hAnsi="HQPB5"/>
          <w:noProof/>
          <w:sz w:val="28"/>
          <w:lang w:val="id-ID"/>
        </w:rPr>
        <w:sym w:font="HQPB5" w:char="F024"/>
      </w:r>
      <w:r>
        <w:rPr>
          <w:rFonts w:ascii="HQPB1" w:hAnsi="HQPB1"/>
          <w:noProof/>
          <w:sz w:val="28"/>
          <w:lang w:val="id-ID"/>
        </w:rPr>
        <w:sym w:font="HQPB1" w:char="F023"/>
      </w:r>
      <w:r>
        <w:rPr>
          <w:rFonts w:ascii="(normal text)" w:hAnsi="(normal text)"/>
          <w:noProof/>
          <w:sz w:val="28"/>
          <w:rtl/>
          <w:lang w:val="id-ID"/>
        </w:rPr>
        <w:t xml:space="preserve"> </w:t>
      </w:r>
      <w:r>
        <w:rPr>
          <w:rFonts w:ascii="HQPB2" w:hAnsi="HQPB2"/>
          <w:noProof/>
          <w:sz w:val="28"/>
          <w:lang w:val="id-ID"/>
        </w:rPr>
        <w:sym w:font="HQPB2" w:char="F062"/>
      </w:r>
      <w:r>
        <w:rPr>
          <w:rFonts w:ascii="HQPB4" w:hAnsi="HQPB4"/>
          <w:noProof/>
          <w:sz w:val="28"/>
          <w:lang w:val="id-ID"/>
        </w:rPr>
        <w:sym w:font="HQPB4" w:char="F0CE"/>
      </w:r>
      <w:r>
        <w:rPr>
          <w:rFonts w:ascii="HQPB1" w:hAnsi="HQPB1"/>
          <w:noProof/>
          <w:sz w:val="28"/>
          <w:lang w:val="id-ID"/>
        </w:rPr>
        <w:sym w:font="HQPB1" w:char="F029"/>
      </w:r>
      <w:r>
        <w:rPr>
          <w:rFonts w:ascii="(normal text)" w:hAnsi="(normal text)"/>
          <w:noProof/>
          <w:sz w:val="28"/>
          <w:rtl/>
          <w:lang w:val="id-ID"/>
        </w:rPr>
        <w:t xml:space="preserve"> </w:t>
      </w:r>
      <w:r>
        <w:rPr>
          <w:rFonts w:ascii="HQPB2" w:hAnsi="HQPB2"/>
          <w:noProof/>
          <w:sz w:val="28"/>
          <w:lang w:val="id-ID"/>
        </w:rPr>
        <w:sym w:font="HQPB2" w:char="F04F"/>
      </w:r>
      <w:r>
        <w:rPr>
          <w:rFonts w:ascii="HQPB4" w:hAnsi="HQPB4"/>
          <w:noProof/>
          <w:sz w:val="28"/>
          <w:lang w:val="id-ID"/>
        </w:rPr>
        <w:sym w:font="HQPB4" w:char="F0E7"/>
      </w:r>
      <w:r>
        <w:rPr>
          <w:rFonts w:ascii="HQPB1" w:hAnsi="HQPB1"/>
          <w:noProof/>
          <w:sz w:val="28"/>
          <w:lang w:val="id-ID"/>
        </w:rPr>
        <w:sym w:font="HQPB1" w:char="F046"/>
      </w:r>
      <w:r>
        <w:rPr>
          <w:rFonts w:ascii="HQPB2" w:hAnsi="HQPB2"/>
          <w:noProof/>
          <w:sz w:val="28"/>
          <w:lang w:val="id-ID"/>
        </w:rPr>
        <w:sym w:font="HQPB2" w:char="F05A"/>
      </w:r>
      <w:r>
        <w:rPr>
          <w:rFonts w:ascii="HQPB4" w:hAnsi="HQPB4"/>
          <w:noProof/>
          <w:sz w:val="28"/>
          <w:lang w:val="id-ID"/>
        </w:rPr>
        <w:sym w:font="HQPB4" w:char="F0E4"/>
      </w:r>
      <w:r>
        <w:rPr>
          <w:rFonts w:ascii="HQPB2" w:hAnsi="HQPB2"/>
          <w:noProof/>
          <w:sz w:val="28"/>
          <w:lang w:val="id-ID"/>
        </w:rPr>
        <w:sym w:font="HQPB2" w:char="F02E"/>
      </w:r>
      <w:r>
        <w:rPr>
          <w:rFonts w:ascii="(normal text)" w:hAnsi="(normal text)"/>
          <w:noProof/>
          <w:sz w:val="28"/>
          <w:rtl/>
          <w:lang w:val="id-ID"/>
        </w:rPr>
        <w:t xml:space="preserve"> </w:t>
      </w:r>
      <w:r>
        <w:rPr>
          <w:rFonts w:ascii="HQPB5" w:hAnsi="HQPB5"/>
          <w:noProof/>
          <w:sz w:val="28"/>
          <w:lang w:val="id-ID"/>
        </w:rPr>
        <w:sym w:font="HQPB5" w:char="F074"/>
      </w:r>
      <w:r>
        <w:rPr>
          <w:rFonts w:ascii="HQPB2" w:hAnsi="HQPB2"/>
          <w:noProof/>
          <w:sz w:val="28"/>
          <w:lang w:val="id-ID"/>
        </w:rPr>
        <w:sym w:font="HQPB2" w:char="F0FB"/>
      </w:r>
      <w:r>
        <w:rPr>
          <w:rFonts w:ascii="HQPB2" w:hAnsi="HQPB2"/>
          <w:noProof/>
          <w:sz w:val="28"/>
          <w:lang w:val="id-ID"/>
        </w:rPr>
        <w:sym w:font="HQPB2" w:char="F0FC"/>
      </w:r>
      <w:r>
        <w:rPr>
          <w:rFonts w:ascii="HQPB4" w:hAnsi="HQPB4"/>
          <w:noProof/>
          <w:sz w:val="28"/>
          <w:lang w:val="id-ID"/>
        </w:rPr>
        <w:sym w:font="HQPB4" w:char="F0CF"/>
      </w:r>
      <w:r>
        <w:rPr>
          <w:rFonts w:ascii="HQPB2" w:hAnsi="HQPB2"/>
          <w:noProof/>
          <w:sz w:val="28"/>
          <w:lang w:val="id-ID"/>
        </w:rPr>
        <w:sym w:font="HQPB2" w:char="F05A"/>
      </w:r>
      <w:r>
        <w:rPr>
          <w:rFonts w:ascii="HQPB4" w:hAnsi="HQPB4"/>
          <w:noProof/>
          <w:sz w:val="28"/>
          <w:lang w:val="id-ID"/>
        </w:rPr>
        <w:sym w:font="HQPB4" w:char="F0CF"/>
      </w:r>
      <w:r>
        <w:rPr>
          <w:rFonts w:ascii="HQPB2" w:hAnsi="HQPB2"/>
          <w:noProof/>
          <w:sz w:val="28"/>
          <w:lang w:val="id-ID"/>
        </w:rPr>
        <w:sym w:font="HQPB2" w:char="F042"/>
      </w:r>
      <w:r>
        <w:rPr>
          <w:rFonts w:ascii="HQPB4" w:hAnsi="HQPB4"/>
          <w:noProof/>
          <w:sz w:val="28"/>
          <w:lang w:val="id-ID"/>
        </w:rPr>
        <w:sym w:font="HQPB4" w:char="F0F7"/>
      </w:r>
      <w:r>
        <w:rPr>
          <w:rFonts w:ascii="HQPB2" w:hAnsi="HQPB2"/>
          <w:noProof/>
          <w:sz w:val="28"/>
          <w:lang w:val="id-ID"/>
        </w:rPr>
        <w:sym w:font="HQPB2" w:char="F073"/>
      </w:r>
      <w:r>
        <w:rPr>
          <w:rFonts w:ascii="HQPB4" w:hAnsi="HQPB4"/>
          <w:noProof/>
          <w:sz w:val="28"/>
          <w:lang w:val="id-ID"/>
        </w:rPr>
        <w:sym w:font="HQPB4" w:char="F095"/>
      </w:r>
      <w:r>
        <w:rPr>
          <w:rFonts w:ascii="HQPB2" w:hAnsi="HQPB2"/>
          <w:noProof/>
          <w:sz w:val="28"/>
          <w:lang w:val="id-ID"/>
        </w:rPr>
        <w:sym w:font="HQPB2" w:char="F042"/>
      </w:r>
      <w:r>
        <w:rPr>
          <w:rFonts w:ascii="(normal text)" w:hAnsi="(normal text)"/>
          <w:noProof/>
          <w:sz w:val="28"/>
          <w:rtl/>
          <w:lang w:val="id-ID"/>
        </w:rPr>
        <w:t xml:space="preserve"> </w:t>
      </w:r>
    </w:p>
    <w:p w:rsidR="00622665" w:rsidRDefault="00622665" w:rsidP="00906B4B">
      <w:pPr>
        <w:pStyle w:val="NoSpacing"/>
        <w:ind w:left="1260" w:hanging="900"/>
        <w:jc w:val="both"/>
        <w:rPr>
          <w:rFonts w:ascii="(normal text)" w:hAnsi="(normal text)"/>
          <w:i/>
          <w:noProof/>
        </w:rPr>
      </w:pPr>
      <w:r>
        <w:rPr>
          <w:rFonts w:ascii="(normal text)" w:hAnsi="(normal text)"/>
          <w:noProof/>
          <w:sz w:val="28"/>
        </w:rPr>
        <w:t xml:space="preserve">Artinya: </w:t>
      </w:r>
      <w:r w:rsidRPr="00906B4B">
        <w:rPr>
          <w:rFonts w:ascii="(normal text)" w:hAnsi="(normal text)"/>
          <w:i/>
          <w:noProof/>
        </w:rPr>
        <w:t>“Hai orang-orang yang beriman, bertakwalah kepada Allah dan tinggalkan sisa riba (yang belum dipungut) jika kamu orang-orang yang beriman.”</w:t>
      </w:r>
      <w:r w:rsidRPr="00906B4B">
        <w:rPr>
          <w:rStyle w:val="FootnoteReference"/>
          <w:rFonts w:ascii="(normal text)" w:hAnsi="(normal text)"/>
          <w:i/>
          <w:noProof/>
        </w:rPr>
        <w:footnoteReference w:id="7"/>
      </w:r>
    </w:p>
    <w:p w:rsidR="00906B4B" w:rsidRPr="00906B4B" w:rsidRDefault="00906B4B" w:rsidP="00906B4B">
      <w:pPr>
        <w:pStyle w:val="NoSpacing"/>
        <w:ind w:left="1260" w:hanging="900"/>
        <w:jc w:val="both"/>
        <w:rPr>
          <w:rFonts w:ascii="(normal text)" w:hAnsi="(normal text)"/>
          <w:i/>
          <w:noProof/>
        </w:rPr>
      </w:pPr>
    </w:p>
    <w:p w:rsidR="00622665" w:rsidRDefault="00622665" w:rsidP="00906B4B">
      <w:pPr>
        <w:pStyle w:val="NoSpacing"/>
        <w:spacing w:line="480" w:lineRule="auto"/>
        <w:ind w:left="360"/>
        <w:jc w:val="both"/>
        <w:rPr>
          <w:rFonts w:ascii="(normal text)" w:hAnsi="(normal text)"/>
          <w:noProof/>
        </w:rPr>
      </w:pPr>
      <w:r>
        <w:rPr>
          <w:rFonts w:ascii="(normal text)" w:hAnsi="(normal text)"/>
          <w:noProof/>
        </w:rPr>
        <w:t xml:space="preserve">pada umumnya para konektor dagang (makelar) di pasar sental kota kendari beragama islam, akan tetapi praktek riba sudah menjadi budaya </w:t>
      </w:r>
      <w:r w:rsidR="00A01409">
        <w:rPr>
          <w:rFonts w:ascii="(normal text)" w:hAnsi="(normal text)"/>
          <w:noProof/>
        </w:rPr>
        <w:t>yang dianggap halal dan pantas, maka hal tersebut tetap dilakukan. Disinilah betapa pentingnya umat islam menguasai fiqhi muamalah atau sistim perdagangan yang dianjurkan dan dihalalkan menurut syariat islam. Prinsip dasar yang telah yang telah ditetapkan Islam mengenai perdagangan bertolak ukur dari kejujuran, kepercayaan dan ketulusan. Hal ini perlu dijalankan sehingga kecurangan dalam jual beli dapat dihindari. Firman Allah dalam Al-Qur’an surat Al-Muthoffifin Ayat 2 sampai 7:</w:t>
      </w:r>
    </w:p>
    <w:p w:rsidR="00A01409" w:rsidRDefault="00A01409" w:rsidP="00906B4B">
      <w:pPr>
        <w:pStyle w:val="NoSpacing"/>
        <w:bidi/>
        <w:ind w:left="-9" w:right="360"/>
        <w:jc w:val="both"/>
        <w:rPr>
          <w:rFonts w:ascii="(normal text)" w:hAnsi="(normal text)"/>
          <w:noProof/>
          <w:sz w:val="28"/>
          <w:rtl/>
        </w:rPr>
      </w:pPr>
      <w:r>
        <w:rPr>
          <w:rFonts w:ascii="HQPB5" w:hAnsi="HQPB5"/>
          <w:noProof/>
          <w:sz w:val="28"/>
        </w:rPr>
        <w:lastRenderedPageBreak/>
        <w:sym w:font="HQPB5" w:char="F074"/>
      </w:r>
      <w:r>
        <w:rPr>
          <w:rFonts w:ascii="HQPB2" w:hAnsi="HQPB2"/>
          <w:noProof/>
          <w:sz w:val="28"/>
        </w:rPr>
        <w:sym w:font="HQPB2" w:char="F0FB"/>
      </w:r>
      <w:r>
        <w:rPr>
          <w:rFonts w:ascii="HQPB2" w:hAnsi="HQPB2"/>
          <w:noProof/>
          <w:sz w:val="28"/>
        </w:rPr>
        <w:sym w:font="HQPB2" w:char="F0EF"/>
      </w:r>
      <w:r>
        <w:rPr>
          <w:rFonts w:ascii="HQPB4" w:hAnsi="HQPB4"/>
          <w:noProof/>
          <w:sz w:val="28"/>
        </w:rPr>
        <w:sym w:font="HQPB4" w:char="F0CF"/>
      </w:r>
      <w:r>
        <w:rPr>
          <w:rFonts w:ascii="HQPB3" w:hAnsi="HQPB3"/>
          <w:noProof/>
          <w:sz w:val="28"/>
        </w:rPr>
        <w:sym w:font="HQPB3" w:char="F025"/>
      </w:r>
      <w:r>
        <w:rPr>
          <w:rFonts w:ascii="HQPB4" w:hAnsi="HQPB4"/>
          <w:noProof/>
          <w:sz w:val="28"/>
        </w:rPr>
        <w:sym w:font="HQPB4" w:char="F0A9"/>
      </w:r>
      <w:r>
        <w:rPr>
          <w:rFonts w:ascii="HQPB3" w:hAnsi="HQPB3"/>
          <w:noProof/>
          <w:sz w:val="28"/>
        </w:rPr>
        <w:sym w:font="HQPB3" w:char="F021"/>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1" w:hAnsi="HQPB1"/>
          <w:noProof/>
          <w:sz w:val="28"/>
        </w:rPr>
        <w:sym w:font="HQPB1" w:char="F023"/>
      </w:r>
      <w:r>
        <w:rPr>
          <w:rFonts w:ascii="HQPB5" w:hAnsi="HQPB5"/>
          <w:noProof/>
          <w:sz w:val="28"/>
        </w:rPr>
        <w:sym w:font="HQPB5" w:char="F073"/>
      </w:r>
      <w:r>
        <w:rPr>
          <w:rFonts w:ascii="HQPB1" w:hAnsi="HQPB1"/>
          <w:noProof/>
          <w:sz w:val="28"/>
        </w:rPr>
        <w:sym w:font="HQPB1" w:char="F08C"/>
      </w:r>
      <w:r>
        <w:rPr>
          <w:rFonts w:ascii="HQPB4" w:hAnsi="HQPB4"/>
          <w:noProof/>
          <w:sz w:val="28"/>
        </w:rPr>
        <w:sym w:font="HQPB4" w:char="F0CE"/>
      </w:r>
      <w:r>
        <w:rPr>
          <w:rFonts w:ascii="HQPB5" w:hAnsi="HQPB5"/>
          <w:noProof/>
          <w:sz w:val="28"/>
        </w:rPr>
        <w:sym w:font="HQPB5" w:char="F074"/>
      </w:r>
      <w:r>
        <w:rPr>
          <w:rFonts w:ascii="HQPB2" w:hAnsi="HQPB2"/>
          <w:noProof/>
          <w:sz w:val="28"/>
        </w:rPr>
        <w:sym w:font="HQPB2" w:char="F062"/>
      </w:r>
      <w:r>
        <w:rPr>
          <w:rFonts w:ascii="HQPB2" w:hAnsi="HQPB2"/>
          <w:noProof/>
          <w:sz w:val="28"/>
        </w:rPr>
        <w:sym w:font="HQPB2" w:char="F072"/>
      </w:r>
      <w:r>
        <w:rPr>
          <w:rFonts w:ascii="HQPB4" w:hAnsi="HQPB4"/>
          <w:noProof/>
          <w:sz w:val="28"/>
        </w:rPr>
        <w:sym w:font="HQPB4" w:char="F0E7"/>
      </w:r>
      <w:r>
        <w:rPr>
          <w:rFonts w:ascii="HQPB1" w:hAnsi="HQPB1"/>
          <w:noProof/>
          <w:sz w:val="28"/>
        </w:rPr>
        <w:sym w:font="HQPB1" w:char="F08E"/>
      </w:r>
      <w:r>
        <w:rPr>
          <w:rFonts w:ascii="HQPB4" w:hAnsi="HQPB4"/>
          <w:noProof/>
          <w:sz w:val="28"/>
        </w:rPr>
        <w:sym w:font="HQPB4" w:char="F0C5"/>
      </w:r>
      <w:r>
        <w:rPr>
          <w:rFonts w:ascii="HQPB1" w:hAnsi="HQPB1"/>
          <w:noProof/>
          <w:sz w:val="28"/>
        </w:rPr>
        <w:sym w:font="HQPB1" w:char="F0A3"/>
      </w:r>
      <w:r>
        <w:rPr>
          <w:rFonts w:ascii="HQPB4" w:hAnsi="HQPB4"/>
          <w:noProof/>
          <w:sz w:val="28"/>
        </w:rPr>
        <w:sym w:font="HQPB4" w:char="F0F8"/>
      </w:r>
      <w:r>
        <w:rPr>
          <w:rFonts w:ascii="HQPB1" w:hAnsi="HQPB1"/>
          <w:noProof/>
          <w:sz w:val="28"/>
        </w:rPr>
        <w:sym w:font="HQPB1" w:char="F083"/>
      </w:r>
      <w:r>
        <w:rPr>
          <w:rFonts w:ascii="HQPB4" w:hAnsi="HQPB4"/>
          <w:noProof/>
          <w:sz w:val="28"/>
        </w:rPr>
        <w:sym w:font="HQPB4" w:char="F0E4"/>
      </w:r>
      <w:r>
        <w:rPr>
          <w:rFonts w:ascii="HQPB2" w:hAnsi="HQPB2"/>
          <w:noProof/>
          <w:sz w:val="28"/>
        </w:rPr>
        <w:sym w:font="HQPB2" w:char="F086"/>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CC"/>
      </w:r>
      <w:r>
        <w:rPr>
          <w:rFonts w:ascii="HQPB2" w:hAnsi="HQPB2"/>
          <w:noProof/>
          <w:sz w:val="28"/>
        </w:rPr>
        <w:sym w:font="HQPB2" w:char="F0C8"/>
      </w:r>
      <w:r>
        <w:rPr>
          <w:rFonts w:ascii="(normal text)" w:hAnsi="(normal text)"/>
          <w:noProof/>
          <w:sz w:val="28"/>
          <w:rtl/>
        </w:rPr>
        <w:t xml:space="preserve"> </w:t>
      </w:r>
      <w:r>
        <w:rPr>
          <w:rFonts w:ascii="HQPB5" w:hAnsi="HQPB5"/>
          <w:noProof/>
          <w:sz w:val="28"/>
        </w:rPr>
        <w:sym w:font="HQPB5" w:char="F09F"/>
      </w:r>
      <w:r>
        <w:rPr>
          <w:rFonts w:ascii="HQPB1" w:hAnsi="HQPB1"/>
          <w:noProof/>
          <w:sz w:val="28"/>
        </w:rPr>
        <w:sym w:font="HQPB1" w:char="F029"/>
      </w:r>
      <w:r>
        <w:rPr>
          <w:rFonts w:ascii="(normal text)" w:hAnsi="(normal text)"/>
          <w:noProof/>
          <w:sz w:val="28"/>
          <w:rtl/>
        </w:rPr>
        <w:t xml:space="preserve"> </w:t>
      </w:r>
      <w:r>
        <w:rPr>
          <w:rFonts w:ascii="HQPB5" w:hAnsi="HQPB5"/>
          <w:noProof/>
          <w:sz w:val="28"/>
        </w:rPr>
        <w:sym w:font="HQPB5" w:char="F028"/>
      </w:r>
      <w:r>
        <w:rPr>
          <w:rFonts w:ascii="HQPB1" w:hAnsi="HQPB1"/>
          <w:noProof/>
          <w:sz w:val="28"/>
        </w:rPr>
        <w:sym w:font="HQPB1" w:char="F023"/>
      </w:r>
      <w:r>
        <w:rPr>
          <w:rFonts w:ascii="HQPB2" w:hAnsi="HQPB2"/>
          <w:noProof/>
          <w:sz w:val="28"/>
        </w:rPr>
        <w:sym w:font="HQPB2" w:char="F071"/>
      </w:r>
      <w:r>
        <w:rPr>
          <w:rFonts w:ascii="HQPB4" w:hAnsi="HQPB4"/>
          <w:noProof/>
          <w:sz w:val="28"/>
        </w:rPr>
        <w:sym w:font="HQPB4" w:char="F0E4"/>
      </w:r>
      <w:r>
        <w:rPr>
          <w:rFonts w:ascii="HQPB2" w:hAnsi="HQPB2"/>
          <w:noProof/>
          <w:sz w:val="28"/>
        </w:rPr>
        <w:sym w:font="HQPB2" w:char="F039"/>
      </w:r>
      <w:r>
        <w:rPr>
          <w:rFonts w:ascii="HQPB1" w:hAnsi="HQPB1"/>
          <w:noProof/>
          <w:sz w:val="28"/>
        </w:rPr>
        <w:sym w:font="HQPB1" w:char="F024"/>
      </w:r>
      <w:r>
        <w:rPr>
          <w:rFonts w:ascii="HQPB5" w:hAnsi="HQPB5"/>
          <w:noProof/>
          <w:sz w:val="28"/>
        </w:rPr>
        <w:sym w:font="HQPB5" w:char="F074"/>
      </w:r>
      <w:r>
        <w:rPr>
          <w:rFonts w:ascii="HQPB1" w:hAnsi="HQPB1"/>
          <w:noProof/>
          <w:sz w:val="28"/>
        </w:rPr>
        <w:sym w:font="HQPB1" w:char="F047"/>
      </w:r>
      <w:r>
        <w:rPr>
          <w:rFonts w:ascii="HQPB4" w:hAnsi="HQPB4"/>
          <w:noProof/>
          <w:sz w:val="28"/>
        </w:rPr>
        <w:sym w:font="HQPB4" w:char="F0F8"/>
      </w:r>
      <w:r>
        <w:rPr>
          <w:rFonts w:ascii="HQPB2" w:hAnsi="HQPB2"/>
          <w:noProof/>
          <w:sz w:val="28"/>
        </w:rPr>
        <w:sym w:font="HQPB2" w:char="F02E"/>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2" w:hAnsi="HQPB2"/>
          <w:noProof/>
          <w:sz w:val="28"/>
        </w:rPr>
        <w:sym w:font="HQPB2" w:char="F092"/>
      </w:r>
      <w:r>
        <w:rPr>
          <w:rFonts w:ascii="HQPB5" w:hAnsi="HQPB5"/>
          <w:noProof/>
          <w:sz w:val="28"/>
        </w:rPr>
        <w:sym w:font="HQPB5" w:char="F06E"/>
      </w:r>
      <w:r>
        <w:rPr>
          <w:rFonts w:ascii="HQPB2" w:hAnsi="HQPB2"/>
          <w:noProof/>
          <w:sz w:val="28"/>
        </w:rPr>
        <w:sym w:font="HQPB2" w:char="F03F"/>
      </w:r>
      <w:r>
        <w:rPr>
          <w:rFonts w:ascii="HQPB5" w:hAnsi="HQPB5"/>
          <w:noProof/>
          <w:sz w:val="28"/>
        </w:rPr>
        <w:sym w:font="HQPB5" w:char="F074"/>
      </w:r>
      <w:r>
        <w:rPr>
          <w:rFonts w:ascii="HQPB1" w:hAnsi="HQPB1"/>
          <w:noProof/>
          <w:sz w:val="28"/>
        </w:rPr>
        <w:sym w:font="HQPB1" w:char="F0E3"/>
      </w:r>
      <w:r>
        <w:rPr>
          <w:rFonts w:ascii="(normal text)" w:hAnsi="(normal text)"/>
          <w:noProof/>
          <w:sz w:val="28"/>
          <w:rtl/>
        </w:rPr>
        <w:t xml:space="preserve"> </w:t>
      </w:r>
      <w:r>
        <w:rPr>
          <w:rFonts w:ascii="HQPB4" w:hAnsi="HQPB4"/>
          <w:noProof/>
          <w:sz w:val="28"/>
        </w:rPr>
        <w:sym w:font="HQPB4" w:char="F0C4"/>
      </w:r>
      <w:r>
        <w:rPr>
          <w:rFonts w:ascii="HQPB1" w:hAnsi="HQPB1"/>
          <w:noProof/>
          <w:sz w:val="28"/>
        </w:rPr>
        <w:sym w:font="HQPB1" w:char="F0A8"/>
      </w:r>
      <w:r>
        <w:rPr>
          <w:rFonts w:ascii="HQPB1" w:hAnsi="HQPB1"/>
          <w:noProof/>
          <w:sz w:val="28"/>
        </w:rPr>
        <w:sym w:font="HQPB1" w:char="F024"/>
      </w:r>
      <w:r>
        <w:rPr>
          <w:rFonts w:ascii="HQPB4" w:hAnsi="HQPB4"/>
          <w:noProof/>
          <w:sz w:val="28"/>
        </w:rPr>
        <w:sym w:font="HQPB4" w:char="F0A8"/>
      </w:r>
      <w:r>
        <w:rPr>
          <w:rFonts w:ascii="HQPB2" w:hAnsi="HQPB2"/>
          <w:noProof/>
          <w:sz w:val="28"/>
        </w:rPr>
        <w:sym w:font="HQPB2" w:char="F05A"/>
      </w:r>
      <w:r>
        <w:rPr>
          <w:rFonts w:ascii="HQPB2" w:hAnsi="HQPB2"/>
          <w:noProof/>
          <w:sz w:val="28"/>
        </w:rPr>
        <w:sym w:font="HQPB2" w:char="F039"/>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5" w:hAnsi="HQPB5"/>
          <w:noProof/>
          <w:sz w:val="28"/>
        </w:rPr>
        <w:sym w:font="HQPB5" w:char="F074"/>
      </w:r>
      <w:r>
        <w:rPr>
          <w:rFonts w:ascii="HQPB2" w:hAnsi="HQPB2"/>
          <w:noProof/>
          <w:sz w:val="28"/>
        </w:rPr>
        <w:sym w:font="HQPB2" w:char="F062"/>
      </w:r>
      <w:r>
        <w:rPr>
          <w:rFonts w:ascii="HQPB2" w:hAnsi="HQPB2"/>
          <w:noProof/>
          <w:sz w:val="28"/>
        </w:rPr>
        <w:sym w:font="HQPB2" w:char="F071"/>
      </w:r>
      <w:r>
        <w:rPr>
          <w:rFonts w:ascii="HQPB4" w:hAnsi="HQPB4"/>
          <w:noProof/>
          <w:sz w:val="28"/>
        </w:rPr>
        <w:sym w:font="HQPB4" w:char="F0E8"/>
      </w:r>
      <w:r>
        <w:rPr>
          <w:rFonts w:ascii="HQPB1" w:hAnsi="HQPB1"/>
          <w:noProof/>
          <w:sz w:val="28"/>
        </w:rPr>
        <w:sym w:font="HQPB1" w:char="F0F9"/>
      </w:r>
      <w:r>
        <w:rPr>
          <w:rFonts w:ascii="HQPB4" w:hAnsi="HQPB4"/>
          <w:noProof/>
          <w:sz w:val="28"/>
        </w:rPr>
        <w:sym w:font="HQPB4" w:char="F0F6"/>
      </w:r>
      <w:r>
        <w:rPr>
          <w:rFonts w:ascii="HQPB2" w:hAnsi="HQPB2"/>
          <w:noProof/>
          <w:sz w:val="28"/>
        </w:rPr>
        <w:sym w:font="HQPB2" w:char="F071"/>
      </w:r>
      <w:r>
        <w:rPr>
          <w:rFonts w:ascii="HQPB5" w:hAnsi="HQPB5"/>
          <w:noProof/>
          <w:sz w:val="28"/>
        </w:rPr>
        <w:sym w:font="HQPB5" w:char="F074"/>
      </w:r>
      <w:r>
        <w:rPr>
          <w:rFonts w:ascii="HQPB1" w:hAnsi="HQPB1"/>
          <w:noProof/>
          <w:sz w:val="28"/>
        </w:rPr>
        <w:sym w:font="HQPB1" w:char="F047"/>
      </w:r>
      <w:r>
        <w:rPr>
          <w:rFonts w:ascii="HQPB4" w:hAnsi="HQPB4"/>
          <w:noProof/>
          <w:sz w:val="28"/>
        </w:rPr>
        <w:sym w:font="HQPB4" w:char="F0F3"/>
      </w:r>
      <w:r>
        <w:rPr>
          <w:rFonts w:ascii="HQPB1" w:hAnsi="HQPB1"/>
          <w:noProof/>
          <w:sz w:val="28"/>
        </w:rPr>
        <w:sym w:font="HQPB1" w:char="F0A1"/>
      </w:r>
      <w:r>
        <w:rPr>
          <w:rFonts w:ascii="HQPB5" w:hAnsi="HQPB5"/>
          <w:noProof/>
          <w:sz w:val="28"/>
        </w:rPr>
        <w:sym w:font="HQPB5" w:char="F06F"/>
      </w:r>
      <w:r>
        <w:rPr>
          <w:rFonts w:ascii="HQPB2" w:hAnsi="HQPB2"/>
          <w:noProof/>
          <w:sz w:val="28"/>
        </w:rPr>
        <w:sym w:font="HQPB2" w:char="F084"/>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CB"/>
      </w:r>
      <w:r>
        <w:rPr>
          <w:rFonts w:ascii="HQPB2" w:hAnsi="HQPB2"/>
          <w:noProof/>
          <w:sz w:val="28"/>
        </w:rPr>
        <w:sym w:font="HQPB2" w:char="F0C8"/>
      </w:r>
      <w:r>
        <w:rPr>
          <w:rFonts w:ascii="(normal text)" w:hAnsi="(normal text)"/>
          <w:noProof/>
          <w:sz w:val="28"/>
          <w:rtl/>
        </w:rPr>
        <w:t xml:space="preserve"> </w:t>
      </w:r>
      <w:r>
        <w:rPr>
          <w:rFonts w:ascii="HQPB1" w:hAnsi="HQPB1"/>
          <w:noProof/>
          <w:sz w:val="28"/>
        </w:rPr>
        <w:sym w:font="HQPB1" w:char="F023"/>
      </w:r>
      <w:r>
        <w:rPr>
          <w:rFonts w:ascii="HQPB5" w:hAnsi="HQPB5"/>
          <w:noProof/>
          <w:sz w:val="28"/>
        </w:rPr>
        <w:sym w:font="HQPB5" w:char="F073"/>
      </w:r>
      <w:r>
        <w:rPr>
          <w:rFonts w:ascii="HQPB1" w:hAnsi="HQPB1"/>
          <w:noProof/>
          <w:sz w:val="28"/>
        </w:rPr>
        <w:sym w:font="HQPB1" w:char="F08C"/>
      </w:r>
      <w:r>
        <w:rPr>
          <w:rFonts w:ascii="HQPB4" w:hAnsi="HQPB4"/>
          <w:noProof/>
          <w:sz w:val="28"/>
        </w:rPr>
        <w:sym w:font="HQPB4" w:char="F0CE"/>
      </w:r>
      <w:r>
        <w:rPr>
          <w:rFonts w:ascii="HQPB1" w:hAnsi="HQPB1"/>
          <w:noProof/>
          <w:sz w:val="28"/>
        </w:rPr>
        <w:sym w:font="HQPB1" w:char="F029"/>
      </w:r>
      <w:r>
        <w:rPr>
          <w:rFonts w:ascii="HQPB5" w:hAnsi="HQPB5"/>
          <w:noProof/>
          <w:sz w:val="28"/>
        </w:rPr>
        <w:sym w:font="HQPB5" w:char="F075"/>
      </w:r>
      <w:r>
        <w:rPr>
          <w:rFonts w:ascii="HQPB2" w:hAnsi="HQPB2"/>
          <w:noProof/>
          <w:sz w:val="28"/>
        </w:rPr>
        <w:sym w:font="HQPB2" w:char="F072"/>
      </w:r>
      <w:r>
        <w:rPr>
          <w:rFonts w:ascii="(normal text)" w:hAnsi="(normal text)"/>
          <w:noProof/>
          <w:sz w:val="28"/>
          <w:rtl/>
        </w:rPr>
        <w:t xml:space="preserve"> </w:t>
      </w:r>
      <w:r>
        <w:rPr>
          <w:rFonts w:ascii="HQPB4" w:hAnsi="HQPB4"/>
          <w:noProof/>
          <w:sz w:val="28"/>
        </w:rPr>
        <w:sym w:font="HQPB4" w:char="F0F6"/>
      </w:r>
      <w:r>
        <w:rPr>
          <w:rFonts w:ascii="HQPB2" w:hAnsi="HQPB2"/>
          <w:noProof/>
          <w:sz w:val="28"/>
        </w:rPr>
        <w:sym w:font="HQPB2" w:char="F04E"/>
      </w:r>
      <w:r>
        <w:rPr>
          <w:rFonts w:ascii="HQPB4" w:hAnsi="HQPB4"/>
          <w:noProof/>
          <w:sz w:val="28"/>
        </w:rPr>
        <w:sym w:font="HQPB4" w:char="F0E8"/>
      </w:r>
      <w:r>
        <w:rPr>
          <w:rFonts w:ascii="HQPB2" w:hAnsi="HQPB2"/>
          <w:noProof/>
          <w:sz w:val="28"/>
        </w:rPr>
        <w:sym w:font="HQPB2" w:char="F064"/>
      </w:r>
      <w:r>
        <w:rPr>
          <w:rFonts w:ascii="HQPB2" w:hAnsi="HQPB2"/>
          <w:noProof/>
          <w:sz w:val="28"/>
        </w:rPr>
        <w:sym w:font="HQPB2" w:char="F071"/>
      </w:r>
      <w:r>
        <w:rPr>
          <w:rFonts w:ascii="HQPB4" w:hAnsi="HQPB4"/>
          <w:noProof/>
          <w:sz w:val="28"/>
        </w:rPr>
        <w:sym w:font="HQPB4" w:char="F0E4"/>
      </w:r>
      <w:r>
        <w:rPr>
          <w:rFonts w:ascii="HQPB2" w:hAnsi="HQPB2"/>
          <w:noProof/>
          <w:sz w:val="28"/>
        </w:rPr>
        <w:sym w:font="HQPB2" w:char="F039"/>
      </w:r>
      <w:r>
        <w:rPr>
          <w:rFonts w:ascii="HQPB1" w:hAnsi="HQPB1"/>
          <w:noProof/>
          <w:sz w:val="28"/>
        </w:rPr>
        <w:sym w:font="HQPB1" w:char="F024"/>
      </w:r>
      <w:r>
        <w:rPr>
          <w:rFonts w:ascii="HQPB5" w:hAnsi="HQPB5"/>
          <w:noProof/>
          <w:sz w:val="28"/>
        </w:rPr>
        <w:sym w:font="HQPB5" w:char="F078"/>
      </w:r>
      <w:r>
        <w:rPr>
          <w:rFonts w:ascii="HQPB2" w:hAnsi="HQPB2"/>
          <w:noProof/>
          <w:sz w:val="28"/>
        </w:rPr>
        <w:sym w:font="HQPB2" w:char="F02E"/>
      </w:r>
      <w:r>
        <w:rPr>
          <w:rFonts w:ascii="(normal text)" w:hAnsi="(normal text)"/>
          <w:noProof/>
          <w:sz w:val="28"/>
          <w:rtl/>
        </w:rPr>
        <w:t xml:space="preserve"> </w:t>
      </w:r>
      <w:r>
        <w:rPr>
          <w:rFonts w:ascii="HQPB2" w:hAnsi="HQPB2"/>
          <w:noProof/>
          <w:sz w:val="28"/>
        </w:rPr>
        <w:sym w:font="HQPB2" w:char="F072"/>
      </w:r>
      <w:r>
        <w:rPr>
          <w:rFonts w:ascii="HQPB5" w:hAnsi="HQPB5"/>
          <w:noProof/>
          <w:sz w:val="28"/>
        </w:rPr>
        <w:sym w:font="HQPB5" w:char="F072"/>
      </w:r>
      <w:r>
        <w:rPr>
          <w:rFonts w:ascii="HQPB1" w:hAnsi="HQPB1"/>
          <w:noProof/>
          <w:sz w:val="28"/>
        </w:rPr>
        <w:sym w:font="HQPB1" w:char="F026"/>
      </w:r>
      <w:r>
        <w:rPr>
          <w:rFonts w:ascii="(normal text)" w:hAnsi="(normal text)"/>
          <w:noProof/>
          <w:sz w:val="28"/>
          <w:rtl/>
        </w:rPr>
        <w:t xml:space="preserve"> </w:t>
      </w:r>
      <w:r>
        <w:rPr>
          <w:rFonts w:ascii="HQPB4" w:hAnsi="HQPB4"/>
          <w:noProof/>
          <w:sz w:val="28"/>
        </w:rPr>
        <w:sym w:font="HQPB4" w:char="F0F6"/>
      </w:r>
      <w:r>
        <w:rPr>
          <w:rFonts w:ascii="HQPB2" w:hAnsi="HQPB2"/>
          <w:noProof/>
          <w:sz w:val="28"/>
        </w:rPr>
        <w:sym w:font="HQPB2" w:char="F04E"/>
      </w:r>
      <w:r>
        <w:rPr>
          <w:rFonts w:ascii="HQPB4" w:hAnsi="HQPB4"/>
          <w:noProof/>
          <w:sz w:val="28"/>
        </w:rPr>
        <w:sym w:font="HQPB4" w:char="F0E8"/>
      </w:r>
      <w:r>
        <w:rPr>
          <w:rFonts w:ascii="HQPB2" w:hAnsi="HQPB2"/>
          <w:noProof/>
          <w:sz w:val="28"/>
        </w:rPr>
        <w:sym w:font="HQPB2" w:char="F064"/>
      </w:r>
      <w:r>
        <w:rPr>
          <w:rFonts w:ascii="HQPB2" w:hAnsi="HQPB2"/>
          <w:noProof/>
          <w:sz w:val="28"/>
        </w:rPr>
        <w:sym w:font="HQPB2" w:char="F071"/>
      </w:r>
      <w:r>
        <w:rPr>
          <w:rFonts w:ascii="HQPB4" w:hAnsi="HQPB4"/>
          <w:noProof/>
          <w:sz w:val="28"/>
        </w:rPr>
        <w:sym w:font="HQPB4" w:char="F0E7"/>
      </w:r>
      <w:r>
        <w:rPr>
          <w:rFonts w:ascii="HQPB2" w:hAnsi="HQPB2"/>
          <w:noProof/>
          <w:sz w:val="28"/>
        </w:rPr>
        <w:sym w:font="HQPB2" w:char="F052"/>
      </w:r>
      <w:r>
        <w:rPr>
          <w:rFonts w:ascii="HQPB5" w:hAnsi="HQPB5"/>
          <w:noProof/>
          <w:sz w:val="28"/>
        </w:rPr>
        <w:sym w:font="HQPB5" w:char="F079"/>
      </w:r>
      <w:r>
        <w:rPr>
          <w:rFonts w:ascii="HQPB1" w:hAnsi="HQPB1"/>
          <w:noProof/>
          <w:sz w:val="28"/>
        </w:rPr>
        <w:sym w:font="HQPB1" w:char="F097"/>
      </w:r>
      <w:r>
        <w:rPr>
          <w:rFonts w:ascii="HQPB4" w:hAnsi="HQPB4"/>
          <w:noProof/>
          <w:sz w:val="28"/>
        </w:rPr>
        <w:sym w:font="HQPB4" w:char="F0A8"/>
      </w:r>
      <w:r>
        <w:rPr>
          <w:rFonts w:ascii="HQPB2" w:hAnsi="HQPB2"/>
          <w:noProof/>
          <w:sz w:val="28"/>
        </w:rPr>
        <w:sym w:font="HQPB2" w:char="F072"/>
      </w:r>
      <w:r>
        <w:rPr>
          <w:rFonts w:ascii="(normal text)" w:hAnsi="(normal text)"/>
          <w:noProof/>
          <w:sz w:val="28"/>
          <w:rtl/>
        </w:rPr>
        <w:t xml:space="preserve"> </w:t>
      </w:r>
      <w:r>
        <w:rPr>
          <w:rFonts w:ascii="HQPB2" w:hAnsi="HQPB2"/>
          <w:noProof/>
          <w:sz w:val="28"/>
        </w:rPr>
        <w:sym w:font="HQPB2" w:char="F077"/>
      </w:r>
      <w:r>
        <w:rPr>
          <w:rFonts w:ascii="HQPB5" w:hAnsi="HQPB5"/>
          <w:noProof/>
          <w:sz w:val="28"/>
        </w:rPr>
        <w:sym w:font="HQPB5" w:char="F072"/>
      </w:r>
      <w:r>
        <w:rPr>
          <w:rFonts w:ascii="HQPB1" w:hAnsi="HQPB1"/>
          <w:noProof/>
          <w:sz w:val="28"/>
        </w:rPr>
        <w:sym w:font="HQPB1" w:char="F026"/>
      </w:r>
      <w:r>
        <w:rPr>
          <w:rFonts w:ascii="(normal text)" w:hAnsi="(normal text)"/>
          <w:noProof/>
          <w:sz w:val="28"/>
          <w:rtl/>
        </w:rPr>
        <w:t xml:space="preserve"> </w:t>
      </w:r>
      <w:r>
        <w:rPr>
          <w:rFonts w:ascii="HQPB4" w:hAnsi="HQPB4"/>
          <w:noProof/>
          <w:sz w:val="28"/>
        </w:rPr>
        <w:sym w:font="HQPB4" w:char="F090"/>
      </w:r>
      <w:r>
        <w:rPr>
          <w:rFonts w:ascii="HQPB2" w:hAnsi="HQPB2"/>
          <w:noProof/>
          <w:sz w:val="28"/>
        </w:rPr>
        <w:sym w:font="HQPB2" w:char="F060"/>
      </w:r>
      <w:r>
        <w:rPr>
          <w:rFonts w:ascii="HQPB4" w:hAnsi="HQPB4"/>
          <w:noProof/>
          <w:sz w:val="28"/>
        </w:rPr>
        <w:sym w:font="HQPB4" w:char="F0DD"/>
      </w:r>
      <w:r>
        <w:rPr>
          <w:rFonts w:ascii="HQPB1" w:hAnsi="HQPB1"/>
          <w:noProof/>
          <w:sz w:val="28"/>
        </w:rPr>
        <w:sym w:font="HQPB1" w:char="F0E0"/>
      </w:r>
      <w:r>
        <w:rPr>
          <w:rFonts w:ascii="HQPB5" w:hAnsi="HQPB5"/>
          <w:noProof/>
          <w:sz w:val="28"/>
        </w:rPr>
        <w:sym w:font="HQPB5" w:char="F074"/>
      </w:r>
      <w:r>
        <w:rPr>
          <w:rFonts w:ascii="HQPB2" w:hAnsi="HQPB2"/>
          <w:noProof/>
          <w:sz w:val="28"/>
        </w:rPr>
        <w:sym w:font="HQPB2" w:char="F083"/>
      </w:r>
      <w:r>
        <w:rPr>
          <w:rFonts w:ascii="(normal text)" w:hAnsi="(normal text)"/>
          <w:noProof/>
          <w:sz w:val="28"/>
          <w:rtl/>
        </w:rPr>
        <w:t xml:space="preserve"> </w:t>
      </w:r>
      <w:r>
        <w:rPr>
          <w:rFonts w:ascii="HQPB5" w:hAnsi="HQPB5"/>
          <w:noProof/>
          <w:sz w:val="28"/>
        </w:rPr>
        <w:sym w:font="HQPB5" w:char="F079"/>
      </w:r>
      <w:r>
        <w:rPr>
          <w:rFonts w:ascii="HQPB2" w:hAnsi="HQPB2"/>
          <w:noProof/>
          <w:sz w:val="28"/>
        </w:rPr>
        <w:sym w:font="HQPB2" w:char="F037"/>
      </w:r>
      <w:r>
        <w:rPr>
          <w:rFonts w:ascii="HQPB4" w:hAnsi="HQPB4"/>
          <w:noProof/>
          <w:sz w:val="28"/>
        </w:rPr>
        <w:sym w:font="HQPB4" w:char="F0CD"/>
      </w:r>
      <w:r>
        <w:rPr>
          <w:rFonts w:ascii="HQPB2" w:hAnsi="HQPB2"/>
          <w:noProof/>
          <w:sz w:val="28"/>
        </w:rPr>
        <w:sym w:font="HQPB2" w:char="F0B4"/>
      </w:r>
      <w:r>
        <w:rPr>
          <w:rFonts w:ascii="HQPB5" w:hAnsi="HQPB5"/>
          <w:noProof/>
          <w:sz w:val="28"/>
        </w:rPr>
        <w:sym w:font="HQPB5" w:char="F0AF"/>
      </w:r>
      <w:r>
        <w:rPr>
          <w:rFonts w:ascii="HQPB2" w:hAnsi="HQPB2"/>
          <w:noProof/>
          <w:sz w:val="28"/>
        </w:rPr>
        <w:sym w:font="HQPB2" w:char="F0BB"/>
      </w:r>
      <w:r>
        <w:rPr>
          <w:rFonts w:ascii="HQPB5" w:hAnsi="HQPB5"/>
          <w:noProof/>
          <w:sz w:val="28"/>
        </w:rPr>
        <w:sym w:font="HQPB5" w:char="F073"/>
      </w:r>
      <w:r>
        <w:rPr>
          <w:rFonts w:ascii="HQPB2" w:hAnsi="HQPB2"/>
          <w:noProof/>
          <w:sz w:val="28"/>
        </w:rPr>
        <w:sym w:font="HQPB2" w:char="F039"/>
      </w:r>
      <w:r>
        <w:rPr>
          <w:rFonts w:ascii="HQPB5" w:hAnsi="HQPB5"/>
          <w:noProof/>
          <w:sz w:val="28"/>
        </w:rPr>
        <w:sym w:font="HQPB5" w:char="F027"/>
      </w:r>
      <w:r>
        <w:rPr>
          <w:rFonts w:ascii="HQPB2" w:hAnsi="HQPB2"/>
          <w:noProof/>
          <w:sz w:val="28"/>
        </w:rPr>
        <w:sym w:font="HQPB2" w:char="F072"/>
      </w:r>
      <w:r>
        <w:rPr>
          <w:rFonts w:ascii="HQPB4" w:hAnsi="HQPB4"/>
          <w:noProof/>
          <w:sz w:val="28"/>
        </w:rPr>
        <w:sym w:font="HQPB4" w:char="F0E9"/>
      </w:r>
      <w:r>
        <w:rPr>
          <w:rFonts w:ascii="HQPB1" w:hAnsi="HQPB1"/>
          <w:noProof/>
          <w:sz w:val="28"/>
        </w:rPr>
        <w:sym w:font="HQPB1" w:char="F026"/>
      </w:r>
      <w:r>
        <w:rPr>
          <w:rFonts w:ascii="(normal text)" w:hAnsi="(normal text)"/>
          <w:noProof/>
          <w:sz w:val="28"/>
          <w:rtl/>
        </w:rPr>
        <w:t xml:space="preserve"> </w:t>
      </w:r>
      <w:r>
        <w:rPr>
          <w:rFonts w:ascii="HQPB2" w:hAnsi="HQPB2"/>
          <w:noProof/>
          <w:sz w:val="28"/>
        </w:rPr>
        <w:sym w:font="HQPB2" w:char="F04E"/>
      </w:r>
      <w:r>
        <w:rPr>
          <w:rFonts w:ascii="HQPB4" w:hAnsi="HQPB4"/>
          <w:noProof/>
          <w:sz w:val="28"/>
        </w:rPr>
        <w:sym w:font="HQPB4" w:char="F0E5"/>
      </w:r>
      <w:r>
        <w:rPr>
          <w:rFonts w:ascii="HQPB2" w:hAnsi="HQPB2"/>
          <w:noProof/>
          <w:sz w:val="28"/>
        </w:rPr>
        <w:sym w:font="HQPB2" w:char="F06B"/>
      </w:r>
      <w:r>
        <w:rPr>
          <w:rFonts w:ascii="HQPB4" w:hAnsi="HQPB4"/>
          <w:noProof/>
          <w:sz w:val="28"/>
        </w:rPr>
        <w:sym w:font="HQPB4" w:char="F0A8"/>
      </w:r>
      <w:r>
        <w:rPr>
          <w:rFonts w:ascii="HQPB2" w:hAnsi="HQPB2"/>
          <w:noProof/>
          <w:sz w:val="28"/>
        </w:rPr>
        <w:sym w:font="HQPB2" w:char="F058"/>
      </w:r>
      <w:r>
        <w:rPr>
          <w:rFonts w:ascii="HQPB5" w:hAnsi="HQPB5"/>
          <w:noProof/>
          <w:sz w:val="28"/>
        </w:rPr>
        <w:sym w:font="HQPB5" w:char="F072"/>
      </w:r>
      <w:r>
        <w:rPr>
          <w:rFonts w:ascii="HQPB1" w:hAnsi="HQPB1"/>
          <w:noProof/>
          <w:sz w:val="28"/>
        </w:rPr>
        <w:sym w:font="HQPB1" w:char="F026"/>
      </w:r>
      <w:r>
        <w:rPr>
          <w:rFonts w:ascii="(normal text)" w:hAnsi="(normal text)"/>
          <w:noProof/>
          <w:sz w:val="28"/>
          <w:rtl/>
        </w:rPr>
        <w:t xml:space="preserve"> </w:t>
      </w:r>
      <w:r>
        <w:rPr>
          <w:rFonts w:ascii="HQPB5" w:hAnsi="HQPB5"/>
          <w:noProof/>
          <w:sz w:val="28"/>
        </w:rPr>
        <w:sym w:font="HQPB5" w:char="F074"/>
      </w:r>
      <w:r>
        <w:rPr>
          <w:rFonts w:ascii="HQPB2" w:hAnsi="HQPB2"/>
          <w:noProof/>
          <w:sz w:val="28"/>
        </w:rPr>
        <w:sym w:font="HQPB2" w:char="F062"/>
      </w:r>
      <w:r>
        <w:rPr>
          <w:rFonts w:ascii="HQPB2" w:hAnsi="HQPB2"/>
          <w:noProof/>
          <w:sz w:val="28"/>
        </w:rPr>
        <w:sym w:font="HQPB2" w:char="F071"/>
      </w:r>
      <w:r>
        <w:rPr>
          <w:rFonts w:ascii="HQPB4" w:hAnsi="HQPB4"/>
          <w:noProof/>
          <w:sz w:val="28"/>
        </w:rPr>
        <w:sym w:font="HQPB4" w:char="F0E8"/>
      </w:r>
      <w:r>
        <w:rPr>
          <w:rFonts w:ascii="HQPB1" w:hAnsi="HQPB1"/>
          <w:noProof/>
          <w:sz w:val="28"/>
        </w:rPr>
        <w:sym w:font="HQPB1" w:char="F04F"/>
      </w:r>
      <w:r>
        <w:rPr>
          <w:rFonts w:ascii="HQPB2" w:hAnsi="HQPB2"/>
          <w:noProof/>
          <w:sz w:val="28"/>
        </w:rPr>
        <w:sym w:font="HQPB2" w:char="F071"/>
      </w:r>
      <w:r>
        <w:rPr>
          <w:rFonts w:ascii="HQPB4" w:hAnsi="HQPB4"/>
          <w:noProof/>
          <w:sz w:val="28"/>
        </w:rPr>
        <w:sym w:font="HQPB4" w:char="F0E3"/>
      </w:r>
      <w:r>
        <w:rPr>
          <w:rFonts w:ascii="HQPB1" w:hAnsi="HQPB1"/>
          <w:noProof/>
          <w:sz w:val="28"/>
        </w:rPr>
        <w:sym w:font="HQPB1" w:char="F0E8"/>
      </w:r>
      <w:r>
        <w:rPr>
          <w:rFonts w:ascii="HQPB4" w:hAnsi="HQPB4"/>
          <w:noProof/>
          <w:sz w:val="28"/>
        </w:rPr>
        <w:sym w:font="HQPB4" w:char="F0F6"/>
      </w:r>
      <w:r>
        <w:rPr>
          <w:rFonts w:ascii="HQPB1" w:hAnsi="HQPB1"/>
          <w:noProof/>
          <w:sz w:val="28"/>
        </w:rPr>
        <w:sym w:font="HQPB1" w:char="F036"/>
      </w:r>
      <w:r>
        <w:rPr>
          <w:rFonts w:ascii="HQPB4" w:hAnsi="HQPB4"/>
          <w:noProof/>
          <w:sz w:val="28"/>
        </w:rPr>
        <w:sym w:font="HQPB4" w:char="F0A8"/>
      </w:r>
      <w:r>
        <w:rPr>
          <w:rFonts w:ascii="HQPB2" w:hAnsi="HQPB2"/>
          <w:noProof/>
          <w:sz w:val="28"/>
        </w:rPr>
        <w:sym w:font="HQPB2" w:char="F042"/>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CD"/>
      </w:r>
      <w:r>
        <w:rPr>
          <w:rFonts w:ascii="HQPB2" w:hAnsi="HQPB2"/>
          <w:noProof/>
          <w:sz w:val="28"/>
        </w:rPr>
        <w:sym w:font="HQPB2" w:char="F0C8"/>
      </w:r>
      <w:r>
        <w:rPr>
          <w:rFonts w:ascii="(normal text)" w:hAnsi="(normal text)"/>
          <w:noProof/>
          <w:sz w:val="28"/>
          <w:rtl/>
        </w:rPr>
        <w:t xml:space="preserve"> </w:t>
      </w:r>
      <w:r>
        <w:rPr>
          <w:rFonts w:ascii="HQPB4" w:hAnsi="HQPB4"/>
          <w:noProof/>
          <w:sz w:val="28"/>
        </w:rPr>
        <w:sym w:font="HQPB4" w:char="F042"/>
      </w:r>
      <w:r>
        <w:rPr>
          <w:rFonts w:ascii="HQPB2" w:hAnsi="HQPB2"/>
          <w:noProof/>
          <w:sz w:val="28"/>
        </w:rPr>
        <w:sym w:font="HQPB2" w:char="F051"/>
      </w:r>
      <w:r>
        <w:rPr>
          <w:rFonts w:ascii="HQPB4" w:hAnsi="HQPB4"/>
          <w:noProof/>
          <w:sz w:val="28"/>
        </w:rPr>
        <w:sym w:font="HQPB4" w:char="F0F6"/>
      </w:r>
      <w:r>
        <w:rPr>
          <w:rFonts w:ascii="HQPB2" w:hAnsi="HQPB2"/>
          <w:noProof/>
          <w:sz w:val="28"/>
        </w:rPr>
        <w:sym w:font="HQPB2" w:char="F071"/>
      </w:r>
      <w:r>
        <w:rPr>
          <w:rFonts w:ascii="HQPB5" w:hAnsi="HQPB5"/>
          <w:noProof/>
          <w:sz w:val="28"/>
        </w:rPr>
        <w:sym w:font="HQPB5" w:char="F075"/>
      </w:r>
      <w:r>
        <w:rPr>
          <w:rFonts w:ascii="HQPB2" w:hAnsi="HQPB2"/>
          <w:noProof/>
          <w:sz w:val="28"/>
        </w:rPr>
        <w:sym w:font="HQPB2" w:char="F08B"/>
      </w:r>
      <w:r>
        <w:rPr>
          <w:rFonts w:ascii="HQPB4" w:hAnsi="HQPB4"/>
          <w:noProof/>
          <w:sz w:val="28"/>
        </w:rPr>
        <w:sym w:font="HQPB4" w:char="F0CF"/>
      </w:r>
      <w:r>
        <w:rPr>
          <w:rFonts w:ascii="HQPB2" w:hAnsi="HQPB2"/>
          <w:noProof/>
          <w:sz w:val="28"/>
        </w:rPr>
        <w:sym w:font="HQPB2" w:char="F039"/>
      </w:r>
      <w:r>
        <w:rPr>
          <w:rFonts w:ascii="(normal text)" w:hAnsi="(normal text)"/>
          <w:noProof/>
          <w:sz w:val="28"/>
          <w:rtl/>
        </w:rPr>
        <w:t xml:space="preserve"> </w:t>
      </w:r>
      <w:r>
        <w:rPr>
          <w:rFonts w:ascii="HQPB4" w:hAnsi="HQPB4"/>
          <w:noProof/>
          <w:sz w:val="28"/>
        </w:rPr>
        <w:sym w:font="HQPB4" w:char="F038"/>
      </w:r>
      <w:r>
        <w:rPr>
          <w:rFonts w:ascii="HQPB2" w:hAnsi="HQPB2"/>
          <w:noProof/>
          <w:sz w:val="28"/>
        </w:rPr>
        <w:sym w:font="HQPB2" w:char="F04C"/>
      </w:r>
      <w:r>
        <w:rPr>
          <w:rFonts w:ascii="HQPB2" w:hAnsi="HQPB2"/>
          <w:noProof/>
          <w:sz w:val="28"/>
        </w:rPr>
        <w:sym w:font="HQPB2" w:char="F0EC"/>
      </w:r>
      <w:r>
        <w:rPr>
          <w:rFonts w:ascii="HQPB4" w:hAnsi="HQPB4"/>
          <w:noProof/>
          <w:sz w:val="28"/>
        </w:rPr>
        <w:sym w:font="HQPB4" w:char="F0CF"/>
      </w:r>
      <w:r>
        <w:rPr>
          <w:rFonts w:ascii="HQPB1" w:hAnsi="HQPB1"/>
          <w:noProof/>
          <w:sz w:val="28"/>
        </w:rPr>
        <w:sym w:font="HQPB1" w:char="F0E0"/>
      </w:r>
      <w:r>
        <w:rPr>
          <w:rFonts w:ascii="HQPB5" w:hAnsi="HQPB5"/>
          <w:noProof/>
          <w:sz w:val="28"/>
        </w:rPr>
        <w:sym w:font="HQPB5" w:char="F074"/>
      </w:r>
      <w:r>
        <w:rPr>
          <w:rFonts w:ascii="HQPB1" w:hAnsi="HQPB1"/>
          <w:noProof/>
          <w:sz w:val="28"/>
        </w:rPr>
        <w:sym w:font="HQPB1" w:char="F0E3"/>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CE"/>
      </w:r>
      <w:r>
        <w:rPr>
          <w:rFonts w:ascii="HQPB2" w:hAnsi="HQPB2"/>
          <w:noProof/>
          <w:sz w:val="28"/>
        </w:rPr>
        <w:sym w:font="HQPB2" w:char="F0C8"/>
      </w:r>
      <w:r>
        <w:rPr>
          <w:rFonts w:ascii="(normal text)" w:hAnsi="(normal text)"/>
          <w:noProof/>
          <w:sz w:val="28"/>
          <w:rtl/>
        </w:rPr>
        <w:t xml:space="preserve"> </w:t>
      </w:r>
      <w:r>
        <w:rPr>
          <w:rFonts w:ascii="HQPB5" w:hAnsi="HQPB5"/>
          <w:noProof/>
          <w:sz w:val="28"/>
        </w:rPr>
        <w:sym w:font="HQPB5" w:char="F074"/>
      </w:r>
      <w:r>
        <w:rPr>
          <w:rFonts w:ascii="HQPB2" w:hAnsi="HQPB2"/>
          <w:noProof/>
          <w:sz w:val="28"/>
        </w:rPr>
        <w:sym w:font="HQPB2" w:char="F050"/>
      </w:r>
      <w:r>
        <w:rPr>
          <w:rFonts w:ascii="HQPB4" w:hAnsi="HQPB4"/>
          <w:noProof/>
          <w:sz w:val="28"/>
        </w:rPr>
        <w:sym w:font="HQPB4" w:char="F0F6"/>
      </w:r>
      <w:r>
        <w:rPr>
          <w:rFonts w:ascii="HQPB2" w:hAnsi="HQPB2"/>
          <w:noProof/>
          <w:sz w:val="28"/>
        </w:rPr>
        <w:sym w:font="HQPB2" w:char="F071"/>
      </w:r>
      <w:r>
        <w:rPr>
          <w:rFonts w:ascii="HQPB5" w:hAnsi="HQPB5"/>
          <w:noProof/>
          <w:sz w:val="28"/>
        </w:rPr>
        <w:sym w:font="HQPB5" w:char="F074"/>
      </w:r>
      <w:r>
        <w:rPr>
          <w:rFonts w:ascii="HQPB2" w:hAnsi="HQPB2"/>
          <w:noProof/>
          <w:sz w:val="28"/>
        </w:rPr>
        <w:sym w:font="HQPB2" w:char="F083"/>
      </w:r>
      <w:r>
        <w:rPr>
          <w:rFonts w:ascii="(normal text)" w:hAnsi="(normal text)"/>
          <w:noProof/>
          <w:sz w:val="28"/>
          <w:rtl/>
        </w:rPr>
        <w:t xml:space="preserve"> </w:t>
      </w:r>
      <w:r>
        <w:rPr>
          <w:rFonts w:ascii="HQPB4" w:hAnsi="HQPB4"/>
          <w:noProof/>
          <w:sz w:val="28"/>
        </w:rPr>
        <w:sym w:font="HQPB4" w:char="F0E3"/>
      </w:r>
      <w:r>
        <w:rPr>
          <w:rFonts w:ascii="HQPB2" w:hAnsi="HQPB2"/>
          <w:noProof/>
          <w:sz w:val="28"/>
        </w:rPr>
        <w:sym w:font="HQPB2" w:char="F050"/>
      </w:r>
      <w:r>
        <w:rPr>
          <w:rFonts w:ascii="HQPB2" w:hAnsi="HQPB2"/>
          <w:noProof/>
          <w:sz w:val="28"/>
        </w:rPr>
        <w:sym w:font="HQPB2" w:char="F071"/>
      </w:r>
      <w:r>
        <w:rPr>
          <w:rFonts w:ascii="HQPB4" w:hAnsi="HQPB4"/>
          <w:noProof/>
          <w:sz w:val="28"/>
        </w:rPr>
        <w:sym w:font="HQPB4" w:char="F0E0"/>
      </w:r>
      <w:r>
        <w:rPr>
          <w:rFonts w:ascii="HQPB2" w:hAnsi="HQPB2"/>
          <w:noProof/>
          <w:sz w:val="28"/>
        </w:rPr>
        <w:sym w:font="HQPB2" w:char="F029"/>
      </w:r>
      <w:r>
        <w:rPr>
          <w:rFonts w:ascii="HQPB5" w:hAnsi="HQPB5"/>
          <w:noProof/>
          <w:sz w:val="28"/>
        </w:rPr>
        <w:sym w:font="HQPB5" w:char="F074"/>
      </w:r>
      <w:r>
        <w:rPr>
          <w:rFonts w:ascii="HQPB2" w:hAnsi="HQPB2"/>
          <w:noProof/>
          <w:sz w:val="28"/>
        </w:rPr>
        <w:sym w:font="HQPB2" w:char="F083"/>
      </w:r>
      <w:r>
        <w:rPr>
          <w:rFonts w:ascii="(normal text)" w:hAnsi="(normal text)"/>
          <w:noProof/>
          <w:sz w:val="28"/>
          <w:rtl/>
        </w:rPr>
        <w:t xml:space="preserve"> </w:t>
      </w:r>
      <w:r>
        <w:rPr>
          <w:rFonts w:ascii="HQPB4" w:hAnsi="HQPB4"/>
          <w:noProof/>
          <w:sz w:val="28"/>
        </w:rPr>
        <w:sym w:font="HQPB4" w:char="F0E2"/>
      </w:r>
      <w:r>
        <w:rPr>
          <w:rFonts w:ascii="HQPB1" w:hAnsi="HQPB1"/>
          <w:noProof/>
          <w:sz w:val="28"/>
        </w:rPr>
        <w:sym w:font="HQPB1" w:char="F0A8"/>
      </w:r>
      <w:r>
        <w:rPr>
          <w:rFonts w:ascii="HQPB1" w:hAnsi="HQPB1"/>
          <w:noProof/>
          <w:sz w:val="28"/>
        </w:rPr>
        <w:sym w:font="HQPB1" w:char="F024"/>
      </w:r>
      <w:r>
        <w:rPr>
          <w:rFonts w:ascii="HQPB4" w:hAnsi="HQPB4"/>
          <w:noProof/>
          <w:sz w:val="28"/>
        </w:rPr>
        <w:sym w:font="HQPB4" w:char="F0A8"/>
      </w:r>
      <w:r>
        <w:rPr>
          <w:rFonts w:ascii="HQPB2" w:hAnsi="HQPB2"/>
          <w:noProof/>
          <w:sz w:val="28"/>
        </w:rPr>
        <w:sym w:font="HQPB2" w:char="F05A"/>
      </w:r>
      <w:r>
        <w:rPr>
          <w:rFonts w:ascii="HQPB2" w:hAnsi="HQPB2"/>
          <w:noProof/>
          <w:sz w:val="28"/>
        </w:rPr>
        <w:sym w:font="HQPB2" w:char="F039"/>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4" w:hAnsi="HQPB4"/>
          <w:noProof/>
          <w:sz w:val="28"/>
        </w:rPr>
        <w:sym w:font="HQPB4" w:char="F0C9"/>
      </w:r>
      <w:r>
        <w:rPr>
          <w:rFonts w:ascii="HQPB4" w:hAnsi="HQPB4"/>
          <w:noProof/>
          <w:sz w:val="28"/>
        </w:rPr>
        <w:sym w:font="HQPB4" w:char="F062"/>
      </w:r>
      <w:r>
        <w:rPr>
          <w:rFonts w:ascii="HQPB1" w:hAnsi="HQPB1"/>
          <w:noProof/>
          <w:sz w:val="28"/>
        </w:rPr>
        <w:sym w:font="HQPB1" w:char="F03E"/>
      </w:r>
      <w:r>
        <w:rPr>
          <w:rFonts w:ascii="HQPB5" w:hAnsi="HQPB5"/>
          <w:noProof/>
          <w:sz w:val="28"/>
        </w:rPr>
        <w:sym w:font="HQPB5" w:char="F074"/>
      </w:r>
      <w:r>
        <w:rPr>
          <w:rFonts w:ascii="HQPB1" w:hAnsi="HQPB1"/>
          <w:noProof/>
          <w:sz w:val="28"/>
        </w:rPr>
        <w:sym w:font="HQPB1" w:char="F08D"/>
      </w:r>
      <w:r>
        <w:rPr>
          <w:rFonts w:ascii="HQPB4" w:hAnsi="HQPB4"/>
          <w:noProof/>
          <w:sz w:val="28"/>
        </w:rPr>
        <w:sym w:font="HQPB4" w:char="F0CF"/>
      </w:r>
      <w:r>
        <w:rPr>
          <w:rFonts w:ascii="HQPB2" w:hAnsi="HQPB2"/>
          <w:noProof/>
          <w:sz w:val="28"/>
        </w:rPr>
        <w:sym w:font="HQPB2" w:char="F039"/>
      </w:r>
      <w:r>
        <w:rPr>
          <w:rFonts w:ascii="(normal text)" w:hAnsi="(normal text)"/>
          <w:noProof/>
          <w:sz w:val="28"/>
          <w:rtl/>
        </w:rPr>
        <w:t xml:space="preserve"> </w:t>
      </w:r>
      <w:r>
        <w:rPr>
          <w:rFonts w:ascii="HQPB5" w:hAnsi="HQPB5"/>
          <w:noProof/>
          <w:sz w:val="28"/>
        </w:rPr>
        <w:sym w:font="HQPB5" w:char="F074"/>
      </w:r>
      <w:r>
        <w:rPr>
          <w:rFonts w:ascii="HQPB2" w:hAnsi="HQPB2"/>
          <w:noProof/>
          <w:sz w:val="28"/>
        </w:rPr>
        <w:sym w:font="HQPB2" w:char="F0FB"/>
      </w:r>
      <w:r>
        <w:rPr>
          <w:rFonts w:ascii="HQPB2" w:hAnsi="HQPB2"/>
          <w:noProof/>
          <w:sz w:val="28"/>
        </w:rPr>
        <w:sym w:font="HQPB2" w:char="F0FC"/>
      </w:r>
      <w:r>
        <w:rPr>
          <w:rFonts w:ascii="HQPB4" w:hAnsi="HQPB4"/>
          <w:noProof/>
          <w:sz w:val="28"/>
        </w:rPr>
        <w:sym w:font="HQPB4" w:char="F0CF"/>
      </w:r>
      <w:r>
        <w:rPr>
          <w:rFonts w:ascii="HQPB2" w:hAnsi="HQPB2"/>
          <w:noProof/>
          <w:sz w:val="28"/>
        </w:rPr>
        <w:sym w:font="HQPB2" w:char="F048"/>
      </w:r>
      <w:r>
        <w:rPr>
          <w:rFonts w:ascii="HQPB5" w:hAnsi="HQPB5"/>
          <w:noProof/>
          <w:sz w:val="28"/>
        </w:rPr>
        <w:sym w:font="HQPB5" w:char="F073"/>
      </w:r>
      <w:r>
        <w:rPr>
          <w:rFonts w:ascii="HQPB2" w:hAnsi="HQPB2"/>
          <w:noProof/>
          <w:sz w:val="28"/>
        </w:rPr>
        <w:sym w:font="HQPB2" w:char="F03E"/>
      </w:r>
      <w:r>
        <w:rPr>
          <w:rFonts w:ascii="HQPB2" w:hAnsi="HQPB2"/>
          <w:noProof/>
          <w:sz w:val="28"/>
        </w:rPr>
        <w:sym w:font="HQPB2" w:char="F0BB"/>
      </w:r>
      <w:r>
        <w:rPr>
          <w:rFonts w:ascii="HQPB5" w:hAnsi="HQPB5"/>
          <w:noProof/>
          <w:sz w:val="28"/>
        </w:rPr>
        <w:sym w:font="HQPB5" w:char="F079"/>
      </w:r>
      <w:r>
        <w:rPr>
          <w:rFonts w:ascii="HQPB1" w:hAnsi="HQPB1"/>
          <w:noProof/>
          <w:sz w:val="28"/>
        </w:rPr>
        <w:sym w:font="HQPB1" w:char="F0E8"/>
      </w:r>
      <w:r>
        <w:rPr>
          <w:rFonts w:ascii="HQPB4" w:hAnsi="HQPB4"/>
          <w:noProof/>
          <w:sz w:val="28"/>
        </w:rPr>
        <w:sym w:font="HQPB4" w:char="F0F8"/>
      </w:r>
      <w:r>
        <w:rPr>
          <w:rFonts w:ascii="HQPB2" w:hAnsi="HQPB2"/>
          <w:noProof/>
          <w:sz w:val="28"/>
        </w:rPr>
        <w:sym w:font="HQPB2" w:char="F039"/>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CF"/>
      </w:r>
      <w:r>
        <w:rPr>
          <w:rFonts w:ascii="HQPB2" w:hAnsi="HQPB2"/>
          <w:noProof/>
          <w:sz w:val="28"/>
        </w:rPr>
        <w:sym w:font="HQPB2" w:char="F0C8"/>
      </w:r>
      <w:r>
        <w:rPr>
          <w:rFonts w:ascii="(normal text)" w:hAnsi="(normal text)"/>
          <w:noProof/>
          <w:sz w:val="28"/>
          <w:rtl/>
        </w:rPr>
        <w:t xml:space="preserve"> </w:t>
      </w:r>
      <w:r>
        <w:rPr>
          <w:rFonts w:ascii="HQPB5" w:hAnsi="HQPB5"/>
          <w:noProof/>
          <w:sz w:val="28"/>
        </w:rPr>
        <w:sym w:font="HQPB5" w:char="F048"/>
      </w:r>
      <w:r>
        <w:rPr>
          <w:rFonts w:ascii="HQPB2" w:hAnsi="HQPB2"/>
          <w:noProof/>
          <w:sz w:val="28"/>
        </w:rPr>
        <w:sym w:font="HQPB2" w:char="F078"/>
      </w:r>
      <w:r>
        <w:rPr>
          <w:rFonts w:ascii="HQPB5" w:hAnsi="HQPB5"/>
          <w:noProof/>
          <w:sz w:val="28"/>
        </w:rPr>
        <w:sym w:font="HQPB5" w:char="F078"/>
      </w:r>
      <w:r>
        <w:rPr>
          <w:rFonts w:ascii="HQPB2" w:hAnsi="HQPB2"/>
          <w:noProof/>
          <w:sz w:val="28"/>
        </w:rPr>
        <w:sym w:font="HQPB2" w:char="F02E"/>
      </w:r>
      <w:r>
        <w:rPr>
          <w:rFonts w:ascii="(normal text)" w:hAnsi="(normal text)"/>
          <w:noProof/>
          <w:sz w:val="28"/>
          <w:rtl/>
        </w:rPr>
        <w:t xml:space="preserve"> </w:t>
      </w:r>
      <w:r>
        <w:rPr>
          <w:rFonts w:ascii="HQPB4" w:hAnsi="HQPB4"/>
          <w:noProof/>
          <w:sz w:val="28"/>
        </w:rPr>
        <w:sym w:font="HQPB4" w:char="F0A8"/>
      </w:r>
      <w:r>
        <w:rPr>
          <w:rFonts w:ascii="HQPB2" w:hAnsi="HQPB2"/>
          <w:noProof/>
          <w:sz w:val="28"/>
        </w:rPr>
        <w:sym w:font="HQPB2" w:char="F062"/>
      </w:r>
      <w:r>
        <w:rPr>
          <w:rFonts w:ascii="HQPB4" w:hAnsi="HQPB4"/>
          <w:noProof/>
          <w:sz w:val="28"/>
        </w:rPr>
        <w:sym w:font="HQPB4" w:char="F0CE"/>
      </w:r>
      <w:r>
        <w:rPr>
          <w:rFonts w:ascii="HQPB1" w:hAnsi="HQPB1"/>
          <w:noProof/>
          <w:sz w:val="28"/>
        </w:rPr>
        <w:sym w:font="HQPB1" w:char="F029"/>
      </w:r>
      <w:r>
        <w:rPr>
          <w:rFonts w:ascii="(normal text)" w:hAnsi="(normal text)"/>
          <w:noProof/>
          <w:sz w:val="28"/>
          <w:rtl/>
        </w:rPr>
        <w:t xml:space="preserve"> </w:t>
      </w:r>
      <w:r>
        <w:rPr>
          <w:rFonts w:ascii="HQPB5" w:hAnsi="HQPB5"/>
          <w:noProof/>
          <w:sz w:val="28"/>
        </w:rPr>
        <w:sym w:font="HQPB5" w:char="F07C"/>
      </w:r>
      <w:r>
        <w:rPr>
          <w:rFonts w:ascii="HQPB1" w:hAnsi="HQPB1"/>
          <w:noProof/>
          <w:sz w:val="28"/>
        </w:rPr>
        <w:sym w:font="HQPB1" w:char="F03D"/>
      </w:r>
      <w:r>
        <w:rPr>
          <w:rFonts w:ascii="HQPB2" w:hAnsi="HQPB2"/>
          <w:noProof/>
          <w:sz w:val="28"/>
        </w:rPr>
        <w:sym w:font="HQPB2" w:char="F0BB"/>
      </w:r>
      <w:r>
        <w:rPr>
          <w:rFonts w:ascii="HQPB5" w:hAnsi="HQPB5"/>
          <w:noProof/>
          <w:sz w:val="28"/>
        </w:rPr>
        <w:sym w:font="HQPB5" w:char="F074"/>
      </w:r>
      <w:r>
        <w:rPr>
          <w:rFonts w:ascii="HQPB1" w:hAnsi="HQPB1"/>
          <w:noProof/>
          <w:sz w:val="28"/>
        </w:rPr>
        <w:sym w:font="HQPB1" w:char="F047"/>
      </w:r>
      <w:r>
        <w:rPr>
          <w:rFonts w:ascii="HQPB4" w:hAnsi="HQPB4"/>
          <w:noProof/>
          <w:sz w:val="28"/>
        </w:rPr>
        <w:sym w:font="HQPB4" w:char="F0CF"/>
      </w:r>
      <w:r>
        <w:rPr>
          <w:rFonts w:ascii="HQPB2" w:hAnsi="HQPB2"/>
          <w:noProof/>
          <w:sz w:val="28"/>
        </w:rPr>
        <w:sym w:font="HQPB2" w:char="F02E"/>
      </w:r>
      <w:r>
        <w:rPr>
          <w:rFonts w:ascii="(normal text)" w:hAnsi="(normal text)"/>
          <w:noProof/>
          <w:sz w:val="28"/>
          <w:rtl/>
        </w:rPr>
        <w:t xml:space="preserve"> </w:t>
      </w:r>
      <w:r>
        <w:rPr>
          <w:rFonts w:ascii="HQPB4" w:hAnsi="HQPB4"/>
          <w:noProof/>
          <w:sz w:val="28"/>
        </w:rPr>
        <w:sym w:font="HQPB4" w:char="F0CD"/>
      </w:r>
      <w:r>
        <w:rPr>
          <w:rFonts w:ascii="HQPB1" w:hAnsi="HQPB1"/>
          <w:noProof/>
          <w:sz w:val="28"/>
        </w:rPr>
        <w:sym w:font="HQPB1" w:char="F091"/>
      </w:r>
      <w:r>
        <w:rPr>
          <w:rFonts w:ascii="HQPB1" w:hAnsi="HQPB1"/>
          <w:noProof/>
          <w:sz w:val="28"/>
        </w:rPr>
        <w:sym w:font="HQPB1" w:char="F024"/>
      </w:r>
      <w:r>
        <w:rPr>
          <w:rFonts w:ascii="HQPB4" w:hAnsi="HQPB4"/>
          <w:noProof/>
          <w:sz w:val="28"/>
        </w:rPr>
        <w:sym w:font="HQPB4" w:char="F0A4"/>
      </w:r>
      <w:r>
        <w:rPr>
          <w:rFonts w:ascii="HQPB1" w:hAnsi="HQPB1"/>
          <w:noProof/>
          <w:sz w:val="28"/>
        </w:rPr>
        <w:sym w:font="HQPB1" w:char="F066"/>
      </w:r>
      <w:r>
        <w:rPr>
          <w:rFonts w:ascii="HQPB4" w:hAnsi="HQPB4"/>
          <w:noProof/>
          <w:sz w:val="28"/>
        </w:rPr>
        <w:sym w:font="HQPB4" w:char="F0E0"/>
      </w:r>
      <w:r>
        <w:rPr>
          <w:rFonts w:ascii="HQPB1" w:hAnsi="HQPB1"/>
          <w:noProof/>
          <w:sz w:val="28"/>
        </w:rPr>
        <w:sym w:font="HQPB1" w:char="F0FF"/>
      </w:r>
      <w:r>
        <w:rPr>
          <w:rFonts w:ascii="HQPB4" w:hAnsi="HQPB4"/>
          <w:noProof/>
          <w:sz w:val="28"/>
        </w:rPr>
        <w:sym w:font="HQPB4" w:char="F0F8"/>
      </w:r>
      <w:r>
        <w:rPr>
          <w:rFonts w:ascii="HQPB2" w:hAnsi="HQPB2"/>
          <w:noProof/>
          <w:sz w:val="28"/>
        </w:rPr>
        <w:sym w:font="HQPB2" w:char="F039"/>
      </w:r>
      <w:r>
        <w:rPr>
          <w:rFonts w:ascii="HQPB5" w:hAnsi="HQPB5"/>
          <w:noProof/>
          <w:sz w:val="28"/>
        </w:rPr>
        <w:sym w:font="HQPB5" w:char="F024"/>
      </w:r>
      <w:r>
        <w:rPr>
          <w:rFonts w:ascii="HQPB1" w:hAnsi="HQPB1"/>
          <w:noProof/>
          <w:sz w:val="28"/>
        </w:rPr>
        <w:sym w:font="HQPB1" w:char="F023"/>
      </w:r>
      <w:r>
        <w:rPr>
          <w:rFonts w:ascii="(normal text)" w:hAnsi="(normal text)"/>
          <w:noProof/>
          <w:sz w:val="28"/>
          <w:rtl/>
        </w:rPr>
        <w:t xml:space="preserve"> </w:t>
      </w:r>
      <w:r>
        <w:rPr>
          <w:rFonts w:ascii="HQPB2" w:hAnsi="HQPB2"/>
          <w:noProof/>
          <w:sz w:val="28"/>
        </w:rPr>
        <w:sym w:font="HQPB2" w:char="F092"/>
      </w:r>
      <w:r>
        <w:rPr>
          <w:rFonts w:ascii="HQPB4" w:hAnsi="HQPB4"/>
          <w:noProof/>
          <w:sz w:val="28"/>
        </w:rPr>
        <w:sym w:font="HQPB4" w:char="F0C5"/>
      </w:r>
      <w:r>
        <w:rPr>
          <w:rFonts w:ascii="HQPB2" w:hAnsi="HQPB2"/>
          <w:noProof/>
          <w:sz w:val="28"/>
        </w:rPr>
        <w:sym w:font="HQPB2" w:char="F022"/>
      </w:r>
      <w:r>
        <w:rPr>
          <w:rFonts w:ascii="HQPB5" w:hAnsi="HQPB5"/>
          <w:noProof/>
          <w:sz w:val="28"/>
        </w:rPr>
        <w:sym w:font="HQPB5" w:char="F073"/>
      </w:r>
      <w:r>
        <w:rPr>
          <w:rFonts w:ascii="HQPB2" w:hAnsi="HQPB2"/>
          <w:noProof/>
          <w:sz w:val="28"/>
        </w:rPr>
        <w:sym w:font="HQPB2" w:char="F039"/>
      </w:r>
      <w:r>
        <w:rPr>
          <w:rFonts w:ascii="(normal text)" w:hAnsi="(normal text)"/>
          <w:noProof/>
          <w:sz w:val="28"/>
          <w:rtl/>
        </w:rPr>
        <w:t xml:space="preserve"> </w:t>
      </w:r>
      <w:r>
        <w:rPr>
          <w:rFonts w:ascii="HQPB4" w:hAnsi="HQPB4"/>
          <w:noProof/>
          <w:sz w:val="28"/>
        </w:rPr>
        <w:sym w:font="HQPB4" w:char="F026"/>
      </w:r>
      <w:r>
        <w:rPr>
          <w:rFonts w:ascii="HQPB2" w:hAnsi="HQPB2"/>
          <w:noProof/>
          <w:sz w:val="28"/>
        </w:rPr>
        <w:sym w:font="HQPB2" w:char="F0FB"/>
      </w:r>
      <w:r>
        <w:rPr>
          <w:rFonts w:ascii="HQPB2" w:hAnsi="HQPB2"/>
          <w:noProof/>
          <w:sz w:val="28"/>
        </w:rPr>
        <w:sym w:font="HQPB2" w:char="F0FC"/>
      </w:r>
      <w:r>
        <w:rPr>
          <w:rFonts w:ascii="HQPB4" w:hAnsi="HQPB4"/>
          <w:noProof/>
          <w:sz w:val="28"/>
        </w:rPr>
        <w:sym w:font="HQPB4" w:char="F0C9"/>
      </w:r>
      <w:r>
        <w:rPr>
          <w:rFonts w:ascii="HQPB4" w:hAnsi="HQPB4"/>
          <w:noProof/>
          <w:sz w:val="28"/>
        </w:rPr>
        <w:sym w:font="HQPB4" w:char="F069"/>
      </w:r>
      <w:r>
        <w:rPr>
          <w:rFonts w:ascii="HQPB2" w:hAnsi="HQPB2"/>
          <w:noProof/>
          <w:sz w:val="28"/>
        </w:rPr>
        <w:sym w:font="HQPB2" w:char="F0DA"/>
      </w:r>
      <w:r>
        <w:rPr>
          <w:rFonts w:ascii="HQPB4" w:hAnsi="HQPB4"/>
          <w:noProof/>
          <w:sz w:val="28"/>
        </w:rPr>
        <w:sym w:font="HQPB4" w:char="F0C5"/>
      </w:r>
      <w:r>
        <w:rPr>
          <w:rFonts w:ascii="HQPB1" w:hAnsi="HQPB1"/>
          <w:noProof/>
          <w:sz w:val="28"/>
        </w:rPr>
        <w:sym w:font="HQPB1" w:char="F099"/>
      </w:r>
      <w:r>
        <w:rPr>
          <w:rFonts w:ascii="(normal text)" w:hAnsi="(normal text)"/>
          <w:noProof/>
          <w:sz w:val="28"/>
          <w:rtl/>
        </w:rPr>
        <w:t xml:space="preserve"> </w:t>
      </w:r>
      <w:r>
        <w:rPr>
          <w:rFonts w:ascii="HQPB2" w:hAnsi="HQPB2"/>
          <w:noProof/>
          <w:sz w:val="28"/>
        </w:rPr>
        <w:sym w:font="HQPB2" w:char="F0C7"/>
      </w:r>
      <w:r>
        <w:rPr>
          <w:rFonts w:ascii="HQPB2" w:hAnsi="HQPB2"/>
          <w:noProof/>
          <w:sz w:val="28"/>
        </w:rPr>
        <w:sym w:font="HQPB2" w:char="F0D0"/>
      </w:r>
      <w:r>
        <w:rPr>
          <w:rFonts w:ascii="HQPB2" w:hAnsi="HQPB2"/>
          <w:noProof/>
          <w:sz w:val="28"/>
        </w:rPr>
        <w:sym w:font="HQPB2" w:char="F0C8"/>
      </w:r>
      <w:r>
        <w:rPr>
          <w:rFonts w:ascii="(normal text)" w:hAnsi="(normal text)"/>
          <w:noProof/>
          <w:sz w:val="28"/>
          <w:rtl/>
        </w:rPr>
        <w:t xml:space="preserve"> </w:t>
      </w:r>
    </w:p>
    <w:p w:rsidR="00A01409" w:rsidRDefault="00A01409" w:rsidP="00906B4B">
      <w:pPr>
        <w:pStyle w:val="NoSpacing"/>
        <w:ind w:left="1260" w:hanging="900"/>
        <w:jc w:val="both"/>
        <w:rPr>
          <w:rFonts w:ascii="(normal text)" w:hAnsi="(normal text)"/>
          <w:noProof/>
          <w:sz w:val="20"/>
        </w:rPr>
      </w:pPr>
      <w:r>
        <w:rPr>
          <w:rFonts w:ascii="(normal text)" w:hAnsi="(normal text)"/>
          <w:noProof/>
          <w:sz w:val="28"/>
        </w:rPr>
        <w:t>Artinya:</w:t>
      </w:r>
      <w:r>
        <w:rPr>
          <w:rFonts w:ascii="(normal text)" w:hAnsi="(normal text)"/>
          <w:noProof/>
          <w:sz w:val="20"/>
        </w:rPr>
        <w:t xml:space="preserve"> </w:t>
      </w:r>
      <w:r w:rsidR="00906B4B">
        <w:rPr>
          <w:rFonts w:ascii="(normal text)" w:hAnsi="(normal text)"/>
          <w:noProof/>
          <w:sz w:val="20"/>
        </w:rPr>
        <w:t>“</w:t>
      </w:r>
      <w:r w:rsidRPr="00906B4B">
        <w:rPr>
          <w:rFonts w:ascii="(normal text)" w:hAnsi="(normal text)"/>
          <w:i/>
          <w:noProof/>
        </w:rPr>
        <w:t>(yaitu) orang-orang yang apabila menerima takaran dari orang lain mereka minta dipenuhi,</w:t>
      </w:r>
      <w:r w:rsidR="00906B4B" w:rsidRPr="00906B4B">
        <w:rPr>
          <w:rFonts w:ascii="(normal text)" w:hAnsi="(normal text)"/>
          <w:i/>
          <w:noProof/>
        </w:rPr>
        <w:t xml:space="preserve"> </w:t>
      </w:r>
      <w:r w:rsidRPr="00906B4B">
        <w:rPr>
          <w:rFonts w:ascii="(normal text)" w:hAnsi="(normal text)"/>
          <w:i/>
          <w:noProof/>
        </w:rPr>
        <w:t>Dan apabila mereka menakar atau menimbang untuk orang lain, mereka mengurangi.</w:t>
      </w:r>
      <w:r w:rsidR="00906B4B" w:rsidRPr="00906B4B">
        <w:rPr>
          <w:rFonts w:ascii="(normal text)" w:hAnsi="(normal text)"/>
          <w:i/>
          <w:noProof/>
        </w:rPr>
        <w:t xml:space="preserve"> </w:t>
      </w:r>
      <w:r w:rsidRPr="00906B4B">
        <w:rPr>
          <w:rFonts w:ascii="(normal text)" w:hAnsi="(normal text)"/>
          <w:i/>
          <w:noProof/>
        </w:rPr>
        <w:t>Tidaklah orang-orang itu menyangka, bahwa Sesungguhnya mereka akan dibangkitkan,</w:t>
      </w:r>
      <w:r w:rsidR="00906B4B" w:rsidRPr="00906B4B">
        <w:rPr>
          <w:rFonts w:ascii="(normal text)" w:hAnsi="(normal text)"/>
          <w:i/>
          <w:noProof/>
        </w:rPr>
        <w:t xml:space="preserve"> </w:t>
      </w:r>
      <w:r w:rsidRPr="00906B4B">
        <w:rPr>
          <w:rFonts w:ascii="(normal text)" w:hAnsi="(normal text)"/>
          <w:i/>
          <w:noProof/>
        </w:rPr>
        <w:t>Pada suatu hari yang besar,</w:t>
      </w:r>
      <w:r w:rsidR="00906B4B" w:rsidRPr="00906B4B">
        <w:rPr>
          <w:rFonts w:ascii="(normal text)" w:hAnsi="(normal text)"/>
          <w:i/>
          <w:noProof/>
        </w:rPr>
        <w:t xml:space="preserve"> </w:t>
      </w:r>
      <w:r w:rsidRPr="00906B4B">
        <w:rPr>
          <w:rFonts w:ascii="(normal text)" w:hAnsi="(normal text)"/>
          <w:i/>
          <w:noProof/>
        </w:rPr>
        <w:t>(yaitu) hari (ketika) manusia berdiri menghadap Tuhan semesta alam?</w:t>
      </w:r>
      <w:r w:rsidR="00906B4B" w:rsidRPr="00906B4B">
        <w:rPr>
          <w:rFonts w:ascii="(normal text)" w:hAnsi="(normal text)"/>
          <w:i/>
          <w:noProof/>
        </w:rPr>
        <w:t xml:space="preserve"> </w:t>
      </w:r>
      <w:r w:rsidRPr="00906B4B">
        <w:rPr>
          <w:rFonts w:ascii="(normal text)" w:hAnsi="(normal text)"/>
          <w:i/>
          <w:noProof/>
        </w:rPr>
        <w:t>Sekali-kali jangan curang, Karena Sesungguhnya Kitab orang yang durha</w:t>
      </w:r>
      <w:r w:rsidR="00906B4B" w:rsidRPr="00906B4B">
        <w:rPr>
          <w:rFonts w:ascii="(normal text)" w:hAnsi="(normal text)"/>
          <w:i/>
          <w:noProof/>
        </w:rPr>
        <w:t>ka tersimpan dalam sijjin</w:t>
      </w:r>
      <w:r w:rsidR="00906B4B">
        <w:rPr>
          <w:rFonts w:ascii="(normal text)" w:hAnsi="(normal text)"/>
          <w:i/>
          <w:noProof/>
        </w:rPr>
        <w:t>”</w:t>
      </w:r>
      <w:r w:rsidR="00906B4B">
        <w:rPr>
          <w:rStyle w:val="FootnoteReference"/>
          <w:rFonts w:ascii="(normal text)" w:hAnsi="(normal text)"/>
          <w:i/>
          <w:noProof/>
        </w:rPr>
        <w:footnoteReference w:id="8"/>
      </w:r>
    </w:p>
    <w:p w:rsidR="00A01409" w:rsidRPr="00A01409" w:rsidRDefault="00A01409" w:rsidP="00906B4B">
      <w:pPr>
        <w:pStyle w:val="NoSpacing"/>
        <w:ind w:left="360"/>
        <w:jc w:val="both"/>
        <w:rPr>
          <w:rFonts w:ascii="(normal text)" w:hAnsi="(normal text)"/>
          <w:noProof/>
          <w:sz w:val="20"/>
        </w:rPr>
      </w:pPr>
    </w:p>
    <w:p w:rsidR="00622665" w:rsidRDefault="00906B4B" w:rsidP="001844F7">
      <w:pPr>
        <w:pStyle w:val="NoSpacing"/>
        <w:spacing w:line="480" w:lineRule="auto"/>
        <w:ind w:left="360" w:firstLine="720"/>
        <w:jc w:val="both"/>
        <w:rPr>
          <w:rFonts w:ascii="(normal text)" w:hAnsi="(normal text)"/>
          <w:noProof/>
        </w:rPr>
      </w:pPr>
      <w:r>
        <w:rPr>
          <w:rFonts w:ascii="(normal text)" w:hAnsi="(normal text)"/>
          <w:noProof/>
        </w:rPr>
        <w:t xml:space="preserve">Kepercayaan konsumen memainkan </w:t>
      </w:r>
      <w:r w:rsidR="00771DCB">
        <w:rPr>
          <w:rFonts w:ascii="(normal text)" w:hAnsi="(normal text)"/>
          <w:noProof/>
        </w:rPr>
        <w:t>yang vital dalam perkembangan dan kemajuan perdagangan. Sebagai umat yang paham etik jual-beli harus memperhitungkan bahwa sistem makelar merupakan sistem kecurangan yang merugikan pembeli dan penjual. Ini merupakan masalah ekonomi dagang yang harus dihilangkan dengan memberikan pemahamaan dan membangkitkan kesadaran para pekerja konektor dagang tentang status pekerjaan tersebut.</w:t>
      </w:r>
    </w:p>
    <w:p w:rsidR="00771DCB" w:rsidRDefault="00771DCB" w:rsidP="001844F7">
      <w:pPr>
        <w:pStyle w:val="NoSpacing"/>
        <w:spacing w:line="480" w:lineRule="auto"/>
        <w:ind w:left="360" w:firstLine="360"/>
        <w:jc w:val="both"/>
        <w:rPr>
          <w:rFonts w:ascii="(normal text)" w:hAnsi="(normal text)"/>
          <w:noProof/>
        </w:rPr>
      </w:pPr>
      <w:r>
        <w:rPr>
          <w:rFonts w:ascii="(normal text)" w:hAnsi="(normal text)"/>
          <w:noProof/>
        </w:rPr>
        <w:t>Berdasarkan konsep dasar dari Al-Qur’an tersebut maka peneliti tertarik untuk meneliti permasalahan makelar dagang yang terjadi di Psasar Sentral Kota kendari. Tidak hanya ingin memfonis halal dan haram, namun jauh daripada itu adalah ingin melihat faktor-faktor apa saja yang mendorong masyarakat melakukan praktek maakelar sehingga dengan demikian peneliti dapa m</w:t>
      </w:r>
      <w:r w:rsidR="00A937EF">
        <w:rPr>
          <w:rFonts w:ascii="(normal text)" w:hAnsi="(normal text)"/>
          <w:noProof/>
        </w:rPr>
        <w:t>enyimpulkan upaya-upaya kongkrit yang bisa dilakukan untuk meminimalisir dan mencegah membudayaanya praktek makelar ini.</w:t>
      </w:r>
    </w:p>
    <w:p w:rsidR="00A937EF" w:rsidRPr="00906B4B" w:rsidRDefault="00A937EF" w:rsidP="001844F7">
      <w:pPr>
        <w:pStyle w:val="NoSpacing"/>
        <w:spacing w:line="480" w:lineRule="auto"/>
        <w:ind w:left="360"/>
        <w:jc w:val="both"/>
        <w:rPr>
          <w:rFonts w:ascii="(normal text)" w:hAnsi="(normal text)"/>
          <w:noProof/>
        </w:rPr>
      </w:pPr>
      <w:r>
        <w:rPr>
          <w:rFonts w:ascii="(normal text)" w:hAnsi="(normal text)"/>
          <w:noProof/>
        </w:rPr>
        <w:lastRenderedPageBreak/>
        <w:t>Dalam pengertian diatas, tergambar bahwa jual-beli melalui makelar yang selama ini terjadi pada dasarnya hampir sama karena dari rukun dan syaratnya sepertinya terpenuhi. Rukun jual beli ada tiga, yaitu akad(ijab kabul), orang-orang yang berakat (penjual dan pembeli), ma’kud alaih (objek akad).</w:t>
      </w:r>
      <w:r>
        <w:rPr>
          <w:rStyle w:val="FootnoteReference"/>
          <w:rFonts w:ascii="(normal text)" w:hAnsi="(normal text)"/>
          <w:noProof/>
        </w:rPr>
        <w:footnoteReference w:id="9"/>
      </w:r>
      <w:r>
        <w:rPr>
          <w:rFonts w:ascii="(normal text)" w:hAnsi="(normal text)"/>
          <w:noProof/>
        </w:rPr>
        <w:t xml:space="preserve"> Namun dari segi etika jual beli praktek makelar jual beli, baik penjual dan pembeli tertipu oleh makelar. Makelar mengambil keuntungan tanpa harus mengeluarkan modal. Mekelar hanya memindahkan informasi dari penjual barang ke calon pembeli barang akan tetapi</w:t>
      </w:r>
      <w:r w:rsidR="001844F7">
        <w:rPr>
          <w:rFonts w:ascii="(normal text)" w:hAnsi="(normal text)"/>
          <w:noProof/>
        </w:rPr>
        <w:t xml:space="preserve"> akad harga barang telah dirubah oleh makelar.</w:t>
      </w:r>
    </w:p>
    <w:p w:rsidR="00E36A7C" w:rsidRDefault="00E36A7C" w:rsidP="001A021D">
      <w:pPr>
        <w:spacing w:line="480" w:lineRule="auto"/>
        <w:ind w:left="360" w:firstLine="720"/>
        <w:jc w:val="both"/>
      </w:pPr>
      <w:proofErr w:type="gramStart"/>
      <w:r>
        <w:t xml:space="preserve">Bahkan </w:t>
      </w:r>
      <w:r w:rsidR="001D7072">
        <w:t>konektor jual beli</w:t>
      </w:r>
      <w:r>
        <w:t xml:space="preserve"> </w:t>
      </w:r>
      <w:r w:rsidR="00921A96">
        <w:t>melakukan berbagai kebohongan, dengan maksud agar penjual (pemilih barang) mau menjual barangnya dengan harga rendah.</w:t>
      </w:r>
      <w:proofErr w:type="gramEnd"/>
      <w:r w:rsidR="00921A96">
        <w:t xml:space="preserve"> </w:t>
      </w:r>
      <w:proofErr w:type="gramStart"/>
      <w:r w:rsidR="00921A96">
        <w:t>Kebohongan juga dilakukan makelar kepada calon pembeli, agar barang dapat terjual dengan harga tinggi</w:t>
      </w:r>
      <w:r>
        <w:t>.</w:t>
      </w:r>
      <w:proofErr w:type="gramEnd"/>
      <w:r>
        <w:t xml:space="preserve"> </w:t>
      </w:r>
      <w:proofErr w:type="gramStart"/>
      <w:r>
        <w:t>Praktek ini jelas sangat merugikan petani, bahkan melanggar hukum positif negara (Kitab Undang-Undang Hukum Dagang) dan praktis melanggar syari’at di dalam agama Islam.</w:t>
      </w:r>
      <w:proofErr w:type="gramEnd"/>
      <w:r>
        <w:rPr>
          <w:rStyle w:val="FootnoteReference"/>
        </w:rPr>
        <w:footnoteReference w:id="10"/>
      </w:r>
    </w:p>
    <w:p w:rsidR="00E36A7C" w:rsidRDefault="00E36A7C" w:rsidP="001844F7">
      <w:pPr>
        <w:spacing w:line="480" w:lineRule="auto"/>
        <w:ind w:left="360" w:firstLine="720"/>
        <w:jc w:val="both"/>
      </w:pPr>
      <w:r>
        <w:t xml:space="preserve">Dalam hal ini praktek </w:t>
      </w:r>
      <w:r w:rsidR="001D7072">
        <w:t>konektor jual beli</w:t>
      </w:r>
      <w:r>
        <w:t xml:space="preserve"> termasuk </w:t>
      </w:r>
      <w:r w:rsidR="007F62AE">
        <w:rPr>
          <w:rFonts w:ascii="(normal text)" w:hAnsi="(normal text)"/>
        </w:rPr>
        <w:t xml:space="preserve">bentuk pekerjaan yang dilarang, karena dapat memunculkan ketidak ikhlasan dari penjual dan pembeli, selain itu makelar memakan harta yang diragukan kehalalannya karena diperoleh dari orang lain </w:t>
      </w:r>
      <w:proofErr w:type="gramStart"/>
      <w:r w:rsidR="007F62AE">
        <w:rPr>
          <w:rFonts w:ascii="(normal text)" w:hAnsi="(normal text)"/>
        </w:rPr>
        <w:t>tampa</w:t>
      </w:r>
      <w:proofErr w:type="gramEnd"/>
      <w:r w:rsidR="007F62AE">
        <w:rPr>
          <w:rFonts w:ascii="(normal text)" w:hAnsi="(normal text)"/>
        </w:rPr>
        <w:t xml:space="preserve"> bekerja dan melalui jalan menipu</w:t>
      </w:r>
      <w:r>
        <w:rPr>
          <w:rFonts w:ascii="(normal text)" w:hAnsi="(normal text)"/>
        </w:rPr>
        <w:t xml:space="preserve">. Menurut </w:t>
      </w:r>
      <w:r>
        <w:t xml:space="preserve">Syaikh Shalih </w:t>
      </w:r>
      <w:r>
        <w:lastRenderedPageBreak/>
        <w:t xml:space="preserve">ibn Fauzan ibn Abdullah Al-Fauzan bahwa ada perbedaan yang sangat besar antara jual-beli dengan riba, diantaranya: </w:t>
      </w:r>
    </w:p>
    <w:p w:rsidR="00E36A7C" w:rsidRDefault="00E36A7C" w:rsidP="00E36A7C">
      <w:pPr>
        <w:numPr>
          <w:ilvl w:val="0"/>
          <w:numId w:val="4"/>
        </w:numPr>
        <w:ind w:left="993" w:hanging="284"/>
        <w:jc w:val="both"/>
      </w:pPr>
      <w:r>
        <w:t>Jual-beli adalah dihalalkan oleh Allah ta'alaa, sedangkan riba jelas telah diharamkan-Nya, dan wajib at</w:t>
      </w:r>
      <w:r w:rsidR="00256221">
        <w:t>as setiap hamba untuk meneriman</w:t>
      </w:r>
      <w:r>
        <w:t xml:space="preserve">ya secara mutlak. </w:t>
      </w:r>
    </w:p>
    <w:p w:rsidR="00E36A7C" w:rsidRDefault="00E36A7C" w:rsidP="00E36A7C">
      <w:pPr>
        <w:numPr>
          <w:ilvl w:val="0"/>
          <w:numId w:val="4"/>
        </w:numPr>
        <w:ind w:left="993" w:hanging="284"/>
        <w:jc w:val="both"/>
      </w:pPr>
      <w:r>
        <w:t xml:space="preserve">Transaksi jual-beli pasti </w:t>
      </w:r>
      <w:proofErr w:type="gramStart"/>
      <w:r>
        <w:t>akan</w:t>
      </w:r>
      <w:proofErr w:type="gramEnd"/>
      <w:r>
        <w:t xml:space="preserve"> menghadapi hal-hal: untung-rugi; perlu kesungguhan dan kepiawaian/keahlian, sedangkan jual-beli dengan cara riba hanya akan mendapatkan keuntungan dan tidak akan pernah menemui kerugian, bagaimanapun keadaannya, tidak perlu keseriusan dan kesungguhan, tidak perlu kepandaian tertentu. </w:t>
      </w:r>
    </w:p>
    <w:p w:rsidR="00E36A7C" w:rsidRDefault="00E36A7C" w:rsidP="00E36A7C">
      <w:pPr>
        <w:numPr>
          <w:ilvl w:val="0"/>
          <w:numId w:val="4"/>
        </w:numPr>
        <w:ind w:left="993" w:hanging="284"/>
        <w:jc w:val="both"/>
      </w:pPr>
      <w:r>
        <w:t>Jual-beli pasti di dalamnya ada pertukaran barang dan keuntungan diperoleh oleh kedua belah pihak (penjual dan pembeli), namun riba hanya memberi keuntungan kepada satu pihak saja.</w:t>
      </w:r>
    </w:p>
    <w:p w:rsidR="00E36A7C" w:rsidRDefault="00E36A7C" w:rsidP="00E36A7C">
      <w:pPr>
        <w:numPr>
          <w:ilvl w:val="0"/>
          <w:numId w:val="4"/>
        </w:numPr>
        <w:ind w:left="993" w:hanging="284"/>
        <w:jc w:val="both"/>
      </w:pPr>
      <w:r>
        <w:t xml:space="preserve">Allah menjadikan </w:t>
      </w:r>
      <w:proofErr w:type="gramStart"/>
      <w:r>
        <w:t>cara</w:t>
      </w:r>
      <w:proofErr w:type="gramEnd"/>
      <w:r>
        <w:t xml:space="preserve"> bermuamalah interpersonal dan mencari harta adalah dengan cara setiap orang bisa saling mengambil keuntungan satu sama lain dengan cara bekerja. Dan tidak boleh seseorang bisa memiliki hak atas orang lain tanpa bekerja, sebab </w:t>
      </w:r>
      <w:proofErr w:type="gramStart"/>
      <w:r>
        <w:t>cara</w:t>
      </w:r>
      <w:proofErr w:type="gramEnd"/>
      <w:r>
        <w:t xml:space="preserve"> ini adalah bathil. Maka, dengan </w:t>
      </w:r>
      <w:proofErr w:type="gramStart"/>
      <w:r>
        <w:t>cara</w:t>
      </w:r>
      <w:proofErr w:type="gramEnd"/>
      <w:r>
        <w:t xml:space="preserve"> inilah lalu Allah menghalalkan jual-beli, sebab dalam jual-beli ada pertukaran. Dan Allah mengharamkan riba sebab didalamnya tidak ada esensi pertukaran atau saling menguntungkan satu </w:t>
      </w:r>
      <w:proofErr w:type="gramStart"/>
      <w:r>
        <w:t>sama</w:t>
      </w:r>
      <w:proofErr w:type="gramEnd"/>
      <w:r>
        <w:t xml:space="preserve"> lain. </w:t>
      </w:r>
    </w:p>
    <w:p w:rsidR="00E36A7C" w:rsidRDefault="00E36A7C" w:rsidP="00E36A7C">
      <w:pPr>
        <w:numPr>
          <w:ilvl w:val="0"/>
          <w:numId w:val="4"/>
        </w:numPr>
        <w:ind w:left="993" w:hanging="284"/>
        <w:jc w:val="both"/>
      </w:pPr>
      <w:r>
        <w:t xml:space="preserve">Dan makna analogi orang kafir yang menyamakan jual-beli dengan riba, adalah analogi yang rusak/batal. Hal ini karena dalam jual-beli ada keuntungan yang bisa diperoleh bersama-sama, dan </w:t>
      </w:r>
      <w:proofErr w:type="gramStart"/>
      <w:r>
        <w:t>cara</w:t>
      </w:r>
      <w:proofErr w:type="gramEnd"/>
      <w:r>
        <w:t xml:space="preserve"> ini adalah halal. Sedangkan dalam riba banyak hal-hal yang merugikan pihak lainnya, dan ini adalah haram/tidak boleh. Jika terjadi jual-beli, maka konsumen mendapatkan manfaat, yaitu </w:t>
      </w:r>
      <w:proofErr w:type="gramStart"/>
      <w:r>
        <w:t>ia</w:t>
      </w:r>
      <w:proofErr w:type="gramEnd"/>
      <w:r>
        <w:t xml:space="preserve"> memiliki barang setelah ia membeli barang. Adapun riba, maka sesungguhnya riba adalah sesungguhnya adalah memberikan uang dalam jumlah tertentu lalu </w:t>
      </w:r>
      <w:proofErr w:type="gramStart"/>
      <w:r>
        <w:t>ia</w:t>
      </w:r>
      <w:proofErr w:type="gramEnd"/>
      <w:r>
        <w:t xml:space="preserve"> mengambilnya kembali secara berlipat-ganda pada waktu-waktu berikutnya. Maka, kelebihan uang yang </w:t>
      </w:r>
      <w:proofErr w:type="gramStart"/>
      <w:r>
        <w:t>ia</w:t>
      </w:r>
      <w:proofErr w:type="gramEnd"/>
      <w:r>
        <w:t xml:space="preserve"> ambil dari konsumen ini bukan didasarkan kepada manfaat yang diperoleh kedua belah pihak ataupun karena ia bekerja. </w:t>
      </w:r>
    </w:p>
    <w:p w:rsidR="00935CBD" w:rsidRDefault="00E36A7C" w:rsidP="00935CBD">
      <w:pPr>
        <w:numPr>
          <w:ilvl w:val="0"/>
          <w:numId w:val="4"/>
        </w:numPr>
        <w:ind w:left="993" w:hanging="284"/>
        <w:jc w:val="both"/>
      </w:pPr>
      <w:r>
        <w:t xml:space="preserve">Uang adalah alat yang digunakan untuk menilai harga suatu barang yang dibeli oleh konsumen. Jika prinsip ini diubah sehingga uang menjadi maksud inti, maka hal ini </w:t>
      </w:r>
      <w:proofErr w:type="gramStart"/>
      <w:r>
        <w:t>akan</w:t>
      </w:r>
      <w:proofErr w:type="gramEnd"/>
      <w:r>
        <w:t xml:space="preserve"> membawa dampak tercabutnya peredaran ekonomi dari mayoritas masyarakat dan peredaran tersebut hanya ada pada sekelompok orang yang berharta; lalu merekapun mengembangkan harta dengan cara demikian, mereka menyimpan uangnya di bank-bank. Dengan </w:t>
      </w:r>
      <w:proofErr w:type="gramStart"/>
      <w:r>
        <w:t>cara</w:t>
      </w:r>
      <w:proofErr w:type="gramEnd"/>
      <w:r>
        <w:t xml:space="preserve"> inilah orang-orang fakir menjadi binasa.</w:t>
      </w:r>
      <w:r w:rsidR="00935CBD">
        <w:rPr>
          <w:rStyle w:val="FootnoteReference"/>
        </w:rPr>
        <w:footnoteReference w:id="11"/>
      </w:r>
    </w:p>
    <w:p w:rsidR="00811A7C" w:rsidRPr="00811A7C" w:rsidRDefault="00811A7C" w:rsidP="00085F54">
      <w:pPr>
        <w:pStyle w:val="NormalWeb"/>
        <w:numPr>
          <w:ilvl w:val="0"/>
          <w:numId w:val="11"/>
        </w:numPr>
        <w:spacing w:before="0" w:beforeAutospacing="0" w:after="0" w:afterAutospacing="0" w:line="480" w:lineRule="auto"/>
        <w:ind w:left="450" w:hanging="270"/>
        <w:jc w:val="both"/>
      </w:pPr>
      <w:r w:rsidRPr="00811A7C">
        <w:rPr>
          <w:rStyle w:val="Strong"/>
          <w:rFonts w:eastAsiaTheme="majorEastAsia"/>
        </w:rPr>
        <w:lastRenderedPageBreak/>
        <w:t>Syarat-Syarat Samsarah (Makelar)</w:t>
      </w:r>
    </w:p>
    <w:p w:rsidR="00811A7C" w:rsidRDefault="00811A7C" w:rsidP="00B624B2">
      <w:pPr>
        <w:spacing w:line="480" w:lineRule="auto"/>
        <w:ind w:left="450" w:firstLine="630"/>
        <w:jc w:val="both"/>
      </w:pPr>
      <w:r w:rsidRPr="00F768AF">
        <w:t xml:space="preserve">Karena </w:t>
      </w:r>
      <w:r w:rsidRPr="00811A7C">
        <w:rPr>
          <w:rFonts w:ascii="(normal text)" w:hAnsi="(normal text)"/>
        </w:rPr>
        <w:t>pekerjaan</w:t>
      </w:r>
      <w:r w:rsidRPr="00F768AF">
        <w:t xml:space="preserve"> makelar itu termasuk ijarah, maka untuk sahnya pekerjaan makelar ini harus memenuhi beberapa syarat antara lain sebagai </w:t>
      </w:r>
      <w:proofErr w:type="gramStart"/>
      <w:r w:rsidRPr="00F768AF">
        <w:t>berikut :</w:t>
      </w:r>
      <w:proofErr w:type="gramEnd"/>
    </w:p>
    <w:p w:rsidR="00811A7C" w:rsidRDefault="00811A7C" w:rsidP="00085F54">
      <w:pPr>
        <w:pStyle w:val="ListParagraph"/>
        <w:numPr>
          <w:ilvl w:val="0"/>
          <w:numId w:val="12"/>
        </w:numPr>
        <w:spacing w:line="480" w:lineRule="auto"/>
        <w:ind w:hanging="270"/>
        <w:jc w:val="both"/>
      </w:pPr>
      <w:r w:rsidRPr="00F768AF">
        <w:t>P</w:t>
      </w:r>
      <w:r>
        <w:t>ersetujuan kedua belah pihak</w:t>
      </w:r>
    </w:p>
    <w:p w:rsidR="00811A7C" w:rsidRDefault="00811A7C" w:rsidP="00085F54">
      <w:pPr>
        <w:pStyle w:val="ListParagraph"/>
        <w:numPr>
          <w:ilvl w:val="0"/>
          <w:numId w:val="12"/>
        </w:numPr>
        <w:spacing w:line="480" w:lineRule="auto"/>
        <w:ind w:hanging="270"/>
        <w:jc w:val="both"/>
      </w:pPr>
      <w:r w:rsidRPr="00F768AF">
        <w:t>Objek akad bisa diketahui manfaatnya secara</w:t>
      </w:r>
      <w:r>
        <w:t xml:space="preserve"> nyata dan dapat diserahkan.</w:t>
      </w:r>
    </w:p>
    <w:p w:rsidR="00811A7C" w:rsidRPr="00F768AF" w:rsidRDefault="00811A7C" w:rsidP="00085F54">
      <w:pPr>
        <w:pStyle w:val="ListParagraph"/>
        <w:numPr>
          <w:ilvl w:val="0"/>
          <w:numId w:val="12"/>
        </w:numPr>
        <w:spacing w:line="480" w:lineRule="auto"/>
        <w:ind w:hanging="270"/>
        <w:jc w:val="both"/>
      </w:pPr>
      <w:r w:rsidRPr="00F768AF">
        <w:t>Objek akad bukan hal-hal yang maksiat atau haram misalnya mencarikan untuk kasino, porkas, dan sebagainya.</w:t>
      </w:r>
    </w:p>
    <w:p w:rsidR="00811A7C" w:rsidRDefault="00811A7C" w:rsidP="00B624B2">
      <w:pPr>
        <w:spacing w:line="480" w:lineRule="auto"/>
        <w:ind w:left="450" w:firstLine="630"/>
        <w:jc w:val="both"/>
      </w:pPr>
      <w:r w:rsidRPr="00F768AF">
        <w:t xml:space="preserve">Makelar harus </w:t>
      </w:r>
      <w:r w:rsidRPr="00811A7C">
        <w:rPr>
          <w:rFonts w:ascii="(normal text)" w:hAnsi="(normal text)"/>
        </w:rPr>
        <w:t>bersifat</w:t>
      </w:r>
      <w:r w:rsidRPr="00F768AF">
        <w:t xml:space="preserve"> jujur, ikhlas, terbuka, dan tidak melakukan penipuan serta bisnis yang haram, yang ia berhak menerima imbalan setalah berhasil memenuhi akadnya, sedangkan pihak yang menggunakan jasa makelar harus segera memberikan imbalany</w:t>
      </w:r>
      <w:r>
        <w:t xml:space="preserve">a, sebagaimana sabda Nabi-Nabi </w:t>
      </w:r>
      <w:r w:rsidRPr="00F768AF">
        <w:t>Berikan kepada pekerja itu upahnya sebelum kering kerigatnya. (Hadit</w:t>
      </w:r>
      <w:r>
        <w:t>s Riwayat Ibnu Majjah</w:t>
      </w:r>
      <w:r w:rsidRPr="00F768AF">
        <w:t>)</w:t>
      </w:r>
      <w:r w:rsidR="004F793F">
        <w:t xml:space="preserve">. </w:t>
      </w:r>
      <w:r w:rsidRPr="00F768AF">
        <w:t xml:space="preserve">Jumlah imbalan yang harus diberikan kepada makelar, adalah menurut perjanjian, sebagimana firman Allah pada surah Al-Maidah ayat </w:t>
      </w:r>
      <w:proofErr w:type="gramStart"/>
      <w:r w:rsidRPr="00F768AF">
        <w:t>1 :</w:t>
      </w:r>
      <w:proofErr w:type="gramEnd"/>
    </w:p>
    <w:p w:rsidR="004F793F" w:rsidRDefault="004F793F" w:rsidP="004F793F">
      <w:pPr>
        <w:bidi/>
        <w:spacing w:line="360" w:lineRule="auto"/>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 . . . . .</w:t>
      </w:r>
    </w:p>
    <w:p w:rsidR="00811A7C" w:rsidRDefault="004F793F" w:rsidP="00B624B2">
      <w:pPr>
        <w:ind w:left="1260" w:hanging="810"/>
        <w:jc w:val="both"/>
      </w:pPr>
      <w:proofErr w:type="gramStart"/>
      <w:r>
        <w:t>Artinya :</w:t>
      </w:r>
      <w:proofErr w:type="gramEnd"/>
      <w:r>
        <w:t xml:space="preserve"> </w:t>
      </w:r>
      <w:r w:rsidR="00811A7C" w:rsidRPr="00B624B2">
        <w:rPr>
          <w:i/>
        </w:rPr>
        <w:t>Hai orang-orang yang beriman, penuhilah akad-akad (perjanjian-perjanjian) itu.</w:t>
      </w:r>
      <w:r w:rsidRPr="00B624B2">
        <w:rPr>
          <w:i/>
        </w:rPr>
        <w:t xml:space="preserve"> (QS. Al-</w:t>
      </w:r>
      <w:proofErr w:type="gramStart"/>
      <w:r w:rsidRPr="00B624B2">
        <w:rPr>
          <w:i/>
        </w:rPr>
        <w:t>Maidah :</w:t>
      </w:r>
      <w:proofErr w:type="gramEnd"/>
      <w:r w:rsidRPr="00B624B2">
        <w:rPr>
          <w:i/>
        </w:rPr>
        <w:t xml:space="preserve"> 1</w:t>
      </w:r>
      <w:r>
        <w:t>)</w:t>
      </w:r>
      <w:r w:rsidR="007D2D2C">
        <w:rPr>
          <w:rStyle w:val="FootnoteReference"/>
        </w:rPr>
        <w:footnoteReference w:id="12"/>
      </w:r>
    </w:p>
    <w:p w:rsidR="007D2D2C" w:rsidRPr="00F768AF" w:rsidRDefault="007D2D2C" w:rsidP="007D2D2C">
      <w:pPr>
        <w:ind w:left="1800" w:hanging="1080"/>
        <w:jc w:val="both"/>
      </w:pPr>
    </w:p>
    <w:p w:rsidR="00811A7C" w:rsidRPr="00F768AF" w:rsidRDefault="00811A7C" w:rsidP="00B624B2">
      <w:pPr>
        <w:spacing w:line="480" w:lineRule="auto"/>
        <w:ind w:left="450" w:firstLine="630"/>
        <w:jc w:val="both"/>
      </w:pPr>
      <w:proofErr w:type="gramStart"/>
      <w:r w:rsidRPr="00F768AF">
        <w:t>Apabila jumlah imabalannya tidak ditentukan dalam perjanjian, maka hal ini dikembalikan, kepada adat-istiadat yang berlaku dimasyarakat.</w:t>
      </w:r>
      <w:proofErr w:type="gramEnd"/>
      <w:r w:rsidRPr="00F768AF">
        <w:t xml:space="preserve"> </w:t>
      </w:r>
      <w:proofErr w:type="gramStart"/>
      <w:r w:rsidRPr="00F768AF">
        <w:t xml:space="preserve">Misalnya di </w:t>
      </w:r>
      <w:r w:rsidRPr="00F768AF">
        <w:lastRenderedPageBreak/>
        <w:t>Indonesia menganut tradisi makelar berhak menerima imbalan antara 2.5 % sampai 5% tergantung kepada jumlah trans</w:t>
      </w:r>
      <w:r w:rsidR="004F793F">
        <w:t>a</w:t>
      </w:r>
      <w:r w:rsidRPr="00F768AF">
        <w:t>ksi.</w:t>
      </w:r>
      <w:proofErr w:type="gramEnd"/>
      <w:r w:rsidRPr="00F768AF">
        <w:t xml:space="preserve"> Bila teransksi jual beli kurang dari </w:t>
      </w:r>
      <w:proofErr w:type="gramStart"/>
      <w:r w:rsidRPr="00F768AF">
        <w:t>Rp :</w:t>
      </w:r>
      <w:proofErr w:type="gramEnd"/>
      <w:r w:rsidRPr="00F768AF">
        <w:t xml:space="preserve"> 1.000.000,00 imbalannya cukup 2.5 %, muamalah dengan memakai adat-istiadat atau hukum adat itu dibenarkan oleh </w:t>
      </w:r>
      <w:r w:rsidR="004F793F" w:rsidRPr="00F768AF">
        <w:t>Islam</w:t>
      </w:r>
      <w:r w:rsidR="004F793F">
        <w:t xml:space="preserve">. </w:t>
      </w:r>
      <w:r w:rsidRPr="00F768AF">
        <w:t xml:space="preserve">Berdasarkan </w:t>
      </w:r>
      <w:r w:rsidR="004F793F">
        <w:t xml:space="preserve">kaidah hukum Islam </w:t>
      </w:r>
      <w:r w:rsidRPr="00F768AF">
        <w:t xml:space="preserve">Adat kebiasaan itu diakui sebagai dasar </w:t>
      </w:r>
      <w:r w:rsidR="004F793F">
        <w:t xml:space="preserve">hokum </w:t>
      </w:r>
      <w:r w:rsidRPr="00F768AF">
        <w:t xml:space="preserve">Tetapi kaidah hukum ini perlu diberi </w:t>
      </w:r>
      <w:proofErr w:type="gramStart"/>
      <w:r w:rsidRPr="00F768AF">
        <w:t>catatan :</w:t>
      </w:r>
      <w:proofErr w:type="gramEnd"/>
      <w:r w:rsidRPr="00F768AF">
        <w:t xml:space="preserve"> “Selama adat kebiasan atau hukum ada itu tidak bertentangan dengan prinsip-prinsip </w:t>
      </w:r>
      <w:r w:rsidR="004F793F">
        <w:t>d</w:t>
      </w:r>
      <w:r w:rsidRPr="00F768AF">
        <w:t xml:space="preserve">alam Al-Qur’an dan sunah” misalnya </w:t>
      </w:r>
      <w:r w:rsidR="004F793F" w:rsidRPr="00F768AF">
        <w:t xml:space="preserve">Islam </w:t>
      </w:r>
      <w:r w:rsidRPr="00F768AF">
        <w:t>tidak memberikan anak angkat sebagai ahli waris harta peninggalan dari orang tua angkatnya (perhatikan surat Al-Ahzab ayat 4-5) walaupun ada sebagian orang yang memberikan h</w:t>
      </w:r>
      <w:r w:rsidR="004F793F">
        <w:t>ak waris kepada anak angkatnya.</w:t>
      </w:r>
    </w:p>
    <w:p w:rsidR="00E36A7C" w:rsidRPr="00811A7C" w:rsidRDefault="00E36A7C" w:rsidP="00511404">
      <w:pPr>
        <w:tabs>
          <w:tab w:val="left" w:pos="0"/>
        </w:tabs>
        <w:jc w:val="both"/>
        <w:rPr>
          <w:bCs/>
        </w:rPr>
      </w:pPr>
    </w:p>
    <w:p w:rsidR="00E36A7C" w:rsidRPr="00256221" w:rsidRDefault="00C62A0D" w:rsidP="002E3CAE">
      <w:pPr>
        <w:pStyle w:val="ListParagraph"/>
        <w:numPr>
          <w:ilvl w:val="0"/>
          <w:numId w:val="13"/>
        </w:numPr>
        <w:spacing w:line="480" w:lineRule="auto"/>
        <w:ind w:left="360"/>
        <w:jc w:val="both"/>
        <w:rPr>
          <w:b/>
          <w:bCs/>
        </w:rPr>
      </w:pPr>
      <w:r>
        <w:rPr>
          <w:b/>
          <w:bCs/>
        </w:rPr>
        <w:t>Keterkaitan Antara Konektor Jual Beli/ Makelar (Samsarah) dengan Riba</w:t>
      </w:r>
    </w:p>
    <w:p w:rsidR="00E36A7C" w:rsidRDefault="00E36A7C" w:rsidP="00B624B2">
      <w:pPr>
        <w:spacing w:line="480" w:lineRule="auto"/>
        <w:ind w:left="360"/>
        <w:jc w:val="both"/>
      </w:pPr>
      <w:r>
        <w:tab/>
        <w:t xml:space="preserve">Yang dimaksud riba adalah suatu akad yang terjadi dalam suatu tukar menukar barang-barang tertentu yang tidak diketahui </w:t>
      </w:r>
      <w:proofErr w:type="gramStart"/>
      <w:r>
        <w:t>sama</w:t>
      </w:r>
      <w:proofErr w:type="gramEnd"/>
      <w:r>
        <w:t xml:space="preserve"> atau tidaknya menurut aturan, sehingga barang tersebut bisa bertambah atau lebih, jika dalam tukar-menukar itu ada yang terlambat menerima salah satu dari dua barang.</w:t>
      </w:r>
      <w:r>
        <w:rPr>
          <w:rStyle w:val="FootnoteReference"/>
        </w:rPr>
        <w:footnoteReference w:id="13"/>
      </w:r>
      <w:r w:rsidR="00FF4427">
        <w:t xml:space="preserve"> Sedangkan pekerjaan makelar jual beli termasuk dalam memakan harta orang </w:t>
      </w:r>
      <w:proofErr w:type="gramStart"/>
      <w:r w:rsidR="00FF4427">
        <w:t>lain</w:t>
      </w:r>
      <w:proofErr w:type="gramEnd"/>
      <w:r w:rsidR="00FF4427">
        <w:t xml:space="preserve"> secara batil, karena makelar mengabil sebagaian dari keuntungan penjual tanpa sepengetahuan penjual. </w:t>
      </w:r>
      <w:proofErr w:type="gramStart"/>
      <w:r w:rsidR="00FF4427">
        <w:t>Oleh sebab tu dapat dikatakan bahwa konektor jual beli mengambil harta dari saudaranya tapa bekerja</w:t>
      </w:r>
      <w:r>
        <w:t>.</w:t>
      </w:r>
      <w:proofErr w:type="gramEnd"/>
      <w:r>
        <w:t xml:space="preserve"> </w:t>
      </w:r>
      <w:proofErr w:type="gramStart"/>
      <w:r>
        <w:t xml:space="preserve">Hal ini menurut peneliti bisa </w:t>
      </w:r>
      <w:r>
        <w:lastRenderedPageBreak/>
        <w:t>termasuk riba yang pernah terjadi pada zaman jahiliyah</w:t>
      </w:r>
      <w:r w:rsidR="00A82BB7">
        <w:t>, karena makelar menaikan harga barang dari harga semula tanpa sepengetahuan penjual.</w:t>
      </w:r>
      <w:proofErr w:type="gramEnd"/>
    </w:p>
    <w:p w:rsidR="00E36A7C" w:rsidRPr="00DF71AD" w:rsidRDefault="00E36A7C" w:rsidP="00B624B2">
      <w:pPr>
        <w:spacing w:line="480" w:lineRule="auto"/>
        <w:ind w:left="360" w:firstLine="720"/>
        <w:jc w:val="both"/>
      </w:pPr>
      <w:proofErr w:type="gramStart"/>
      <w:r>
        <w:t>Ada bebarapa ayat yang menjelaskan tentang riba.</w:t>
      </w:r>
      <w:proofErr w:type="gramEnd"/>
      <w:r>
        <w:t xml:space="preserve"> </w:t>
      </w:r>
      <w:r w:rsidR="001D7072">
        <w:t>Konektor jual beli</w:t>
      </w:r>
      <w:r w:rsidRPr="00DF71AD">
        <w:t xml:space="preserve"> yang</w:t>
      </w:r>
      <w:r>
        <w:t xml:space="preserve"> ingin mendapatkan keuntungan</w:t>
      </w:r>
      <w:r w:rsidRPr="00DF71AD">
        <w:t xml:space="preserve"> berlipat ganda umum</w:t>
      </w:r>
      <w:r>
        <w:t xml:space="preserve">nya </w:t>
      </w:r>
      <w:proofErr w:type="gramStart"/>
      <w:r>
        <w:t>sama</w:t>
      </w:r>
      <w:proofErr w:type="gramEnd"/>
      <w:r>
        <w:t xml:space="preserve"> dengan praktek riba </w:t>
      </w:r>
      <w:r w:rsidR="00F5139C">
        <w:t>Fadli karena adanya ketimpangan pada akadnya (penyerahannya) yang tidak jelas dan dapat merugikan pihak pejual bahkan pembeli</w:t>
      </w:r>
      <w:r>
        <w:t>, perbuatan ini pernah</w:t>
      </w:r>
      <w:r w:rsidRPr="00DF71AD">
        <w:t xml:space="preserve"> terjadi dalam masyarakat Arab zaman Jahiliyah.</w:t>
      </w:r>
    </w:p>
    <w:p w:rsidR="00E36A7C" w:rsidRPr="00531347" w:rsidRDefault="00E36A7C" w:rsidP="005D195E">
      <w:pPr>
        <w:tabs>
          <w:tab w:val="left" w:pos="0"/>
        </w:tabs>
        <w:bidi/>
        <w:spacing w:line="360" w:lineRule="auto"/>
        <w:ind w:left="26"/>
        <w:jc w:val="both"/>
        <w:rPr>
          <w:sz w:val="28"/>
          <w:szCs w:val="28"/>
        </w:rPr>
      </w:pPr>
      <w:r w:rsidRPr="00531347">
        <w:rPr>
          <w:sz w:val="28"/>
          <w:szCs w:val="28"/>
        </w:rPr>
        <w:sym w:font="HQPB4" w:char="F0DF"/>
      </w:r>
      <w:r w:rsidRPr="00531347">
        <w:rPr>
          <w:sz w:val="28"/>
          <w:szCs w:val="28"/>
        </w:rPr>
        <w:sym w:font="HQPB2" w:char="F02C"/>
      </w:r>
      <w:r w:rsidRPr="00531347">
        <w:rPr>
          <w:sz w:val="28"/>
          <w:szCs w:val="28"/>
        </w:rPr>
        <w:sym w:font="HQPB5" w:char="F079"/>
      </w:r>
      <w:r w:rsidRPr="00531347">
        <w:rPr>
          <w:sz w:val="28"/>
          <w:szCs w:val="28"/>
        </w:rPr>
        <w:sym w:font="HQPB1" w:char="F073"/>
      </w:r>
      <w:r w:rsidRPr="00531347">
        <w:rPr>
          <w:sz w:val="28"/>
          <w:szCs w:val="28"/>
        </w:rPr>
        <w:sym w:font="HQPB4" w:char="F0F4"/>
      </w:r>
      <w:r w:rsidRPr="00531347">
        <w:rPr>
          <w:sz w:val="28"/>
          <w:szCs w:val="28"/>
        </w:rPr>
        <w:sym w:font="HQPB2" w:char="F04A"/>
      </w:r>
      <w:r w:rsidRPr="00531347">
        <w:rPr>
          <w:sz w:val="28"/>
          <w:szCs w:val="28"/>
        </w:rPr>
        <w:sym w:font="HQPB5" w:char="F074"/>
      </w:r>
      <w:r w:rsidRPr="00531347">
        <w:rPr>
          <w:sz w:val="28"/>
          <w:szCs w:val="28"/>
        </w:rPr>
        <w:sym w:font="HQPB2" w:char="F083"/>
      </w:r>
      <w:r w:rsidRPr="00531347">
        <w:rPr>
          <w:sz w:val="28"/>
          <w:szCs w:val="28"/>
          <w:rtl/>
        </w:rPr>
        <w:t xml:space="preserve"> </w:t>
      </w:r>
      <w:r w:rsidRPr="00531347">
        <w:rPr>
          <w:sz w:val="28"/>
          <w:szCs w:val="28"/>
        </w:rPr>
        <w:sym w:font="HQPB5" w:char="F0AA"/>
      </w:r>
      <w:r w:rsidRPr="00531347">
        <w:rPr>
          <w:sz w:val="28"/>
          <w:szCs w:val="28"/>
        </w:rPr>
        <w:sym w:font="HQPB1" w:char="F021"/>
      </w:r>
      <w:r w:rsidRPr="00531347">
        <w:rPr>
          <w:sz w:val="28"/>
          <w:szCs w:val="28"/>
        </w:rPr>
        <w:sym w:font="HQPB5" w:char="F024"/>
      </w:r>
      <w:r w:rsidRPr="00531347">
        <w:rPr>
          <w:sz w:val="28"/>
          <w:szCs w:val="28"/>
        </w:rPr>
        <w:sym w:font="HQPB1" w:char="F023"/>
      </w:r>
      <w:r w:rsidRPr="00531347">
        <w:rPr>
          <w:sz w:val="28"/>
          <w:szCs w:val="28"/>
          <w:rtl/>
        </w:rPr>
        <w:t xml:space="preserve"> </w:t>
      </w:r>
      <w:r w:rsidRPr="00531347">
        <w:rPr>
          <w:sz w:val="28"/>
          <w:szCs w:val="28"/>
        </w:rPr>
        <w:sym w:font="HQPB5" w:char="F028"/>
      </w:r>
      <w:r w:rsidRPr="00531347">
        <w:rPr>
          <w:sz w:val="28"/>
          <w:szCs w:val="28"/>
        </w:rPr>
        <w:sym w:font="HQPB1" w:char="F023"/>
      </w:r>
      <w:r w:rsidRPr="00531347">
        <w:rPr>
          <w:sz w:val="28"/>
          <w:szCs w:val="28"/>
        </w:rPr>
        <w:sym w:font="HQPB5" w:char="F034"/>
      </w:r>
      <w:r w:rsidRPr="00531347">
        <w:rPr>
          <w:sz w:val="28"/>
          <w:szCs w:val="28"/>
        </w:rPr>
        <w:sym w:font="HQPB2" w:char="F071"/>
      </w:r>
      <w:r w:rsidRPr="00531347">
        <w:rPr>
          <w:sz w:val="28"/>
          <w:szCs w:val="28"/>
        </w:rPr>
        <w:sym w:font="HQPB5" w:char="F074"/>
      </w:r>
      <w:r w:rsidRPr="00531347">
        <w:rPr>
          <w:sz w:val="28"/>
          <w:szCs w:val="28"/>
        </w:rPr>
        <w:sym w:font="HQPB1" w:char="F02F"/>
      </w:r>
      <w:r w:rsidRPr="00531347">
        <w:rPr>
          <w:sz w:val="28"/>
          <w:szCs w:val="28"/>
        </w:rPr>
        <w:sym w:font="HQPB4" w:char="F0CC"/>
      </w:r>
      <w:r w:rsidRPr="00531347">
        <w:rPr>
          <w:sz w:val="28"/>
          <w:szCs w:val="28"/>
        </w:rPr>
        <w:sym w:font="HQPB4" w:char="F068"/>
      </w:r>
      <w:r w:rsidRPr="00531347">
        <w:rPr>
          <w:sz w:val="28"/>
          <w:szCs w:val="28"/>
        </w:rPr>
        <w:sym w:font="HQPB1" w:char="F08D"/>
      </w:r>
      <w:r w:rsidRPr="00531347">
        <w:rPr>
          <w:sz w:val="28"/>
          <w:szCs w:val="28"/>
        </w:rPr>
        <w:sym w:font="HQPB2" w:char="F039"/>
      </w:r>
      <w:r w:rsidRPr="00531347">
        <w:rPr>
          <w:sz w:val="28"/>
          <w:szCs w:val="28"/>
        </w:rPr>
        <w:sym w:font="HQPB5" w:char="F024"/>
      </w:r>
      <w:r w:rsidRPr="00531347">
        <w:rPr>
          <w:sz w:val="28"/>
          <w:szCs w:val="28"/>
        </w:rPr>
        <w:sym w:font="HQPB1" w:char="F023"/>
      </w:r>
      <w:r w:rsidRPr="00531347">
        <w:rPr>
          <w:sz w:val="28"/>
          <w:szCs w:val="28"/>
          <w:rtl/>
        </w:rPr>
        <w:t xml:space="preserve"> </w:t>
      </w:r>
      <w:r w:rsidRPr="00531347">
        <w:rPr>
          <w:sz w:val="28"/>
          <w:szCs w:val="28"/>
        </w:rPr>
        <w:sym w:font="HQPB2" w:char="F091"/>
      </w:r>
      <w:r w:rsidRPr="00531347">
        <w:rPr>
          <w:sz w:val="28"/>
          <w:szCs w:val="28"/>
        </w:rPr>
        <w:sym w:font="HQPB4" w:char="F0CE"/>
      </w:r>
      <w:r w:rsidRPr="00531347">
        <w:rPr>
          <w:sz w:val="28"/>
          <w:szCs w:val="28"/>
        </w:rPr>
        <w:sym w:font="HQPB1" w:char="F02F"/>
      </w:r>
      <w:r w:rsidRPr="00531347">
        <w:rPr>
          <w:sz w:val="28"/>
          <w:szCs w:val="28"/>
        </w:rPr>
        <w:sym w:font="HQPB4" w:char="F0F6"/>
      </w:r>
      <w:r w:rsidRPr="00531347">
        <w:rPr>
          <w:sz w:val="28"/>
          <w:szCs w:val="28"/>
        </w:rPr>
        <w:sym w:font="HQPB1" w:char="F08D"/>
      </w:r>
      <w:r w:rsidRPr="00531347">
        <w:rPr>
          <w:sz w:val="28"/>
          <w:szCs w:val="28"/>
        </w:rPr>
        <w:sym w:font="HQPB4" w:char="F0E3"/>
      </w:r>
      <w:r w:rsidRPr="00531347">
        <w:rPr>
          <w:sz w:val="28"/>
          <w:szCs w:val="28"/>
        </w:rPr>
        <w:sym w:font="HQPB2" w:char="F083"/>
      </w:r>
      <w:r w:rsidRPr="00531347">
        <w:rPr>
          <w:sz w:val="28"/>
          <w:szCs w:val="28"/>
        </w:rPr>
        <w:sym w:font="HQPB5" w:char="F075"/>
      </w:r>
      <w:r w:rsidRPr="00531347">
        <w:rPr>
          <w:sz w:val="28"/>
          <w:szCs w:val="28"/>
        </w:rPr>
        <w:sym w:font="HQPB2" w:char="F072"/>
      </w:r>
      <w:r w:rsidRPr="00531347">
        <w:rPr>
          <w:sz w:val="28"/>
          <w:szCs w:val="28"/>
          <w:rtl/>
        </w:rPr>
        <w:t xml:space="preserve"> </w:t>
      </w:r>
      <w:r w:rsidRPr="00531347">
        <w:rPr>
          <w:sz w:val="28"/>
          <w:szCs w:val="28"/>
        </w:rPr>
        <w:sym w:font="HQPB4" w:char="F0CF"/>
      </w:r>
      <w:r w:rsidRPr="00531347">
        <w:rPr>
          <w:sz w:val="28"/>
          <w:szCs w:val="28"/>
        </w:rPr>
        <w:sym w:font="HQPB1" w:char="F04D"/>
      </w:r>
      <w:r w:rsidRPr="00531347">
        <w:rPr>
          <w:sz w:val="28"/>
          <w:szCs w:val="28"/>
        </w:rPr>
        <w:sym w:font="HQPB2" w:char="F0BB"/>
      </w:r>
      <w:r w:rsidRPr="00531347">
        <w:rPr>
          <w:sz w:val="28"/>
          <w:szCs w:val="28"/>
        </w:rPr>
        <w:sym w:font="HQPB5" w:char="F073"/>
      </w:r>
      <w:r w:rsidRPr="00531347">
        <w:rPr>
          <w:sz w:val="28"/>
          <w:szCs w:val="28"/>
        </w:rPr>
        <w:sym w:font="HQPB2" w:char="F025"/>
      </w:r>
      <w:r w:rsidRPr="00531347">
        <w:rPr>
          <w:sz w:val="28"/>
          <w:szCs w:val="28"/>
        </w:rPr>
        <w:sym w:font="HQPB5" w:char="F079"/>
      </w:r>
      <w:r w:rsidRPr="00531347">
        <w:rPr>
          <w:sz w:val="28"/>
          <w:szCs w:val="28"/>
        </w:rPr>
        <w:sym w:font="HQPB1" w:char="F089"/>
      </w:r>
      <w:r w:rsidRPr="00531347">
        <w:rPr>
          <w:sz w:val="28"/>
          <w:szCs w:val="28"/>
        </w:rPr>
        <w:sym w:font="HQPB4" w:char="F0A2"/>
      </w:r>
      <w:r w:rsidRPr="00531347">
        <w:rPr>
          <w:sz w:val="28"/>
          <w:szCs w:val="28"/>
        </w:rPr>
        <w:sym w:font="HQPB1" w:char="F0C1"/>
      </w:r>
      <w:r w:rsidRPr="00531347">
        <w:rPr>
          <w:sz w:val="28"/>
          <w:szCs w:val="28"/>
        </w:rPr>
        <w:sym w:font="HQPB2" w:char="F039"/>
      </w:r>
      <w:r w:rsidRPr="00531347">
        <w:rPr>
          <w:sz w:val="28"/>
          <w:szCs w:val="28"/>
        </w:rPr>
        <w:sym w:font="HQPB5" w:char="F024"/>
      </w:r>
      <w:r w:rsidRPr="00531347">
        <w:rPr>
          <w:sz w:val="28"/>
          <w:szCs w:val="28"/>
        </w:rPr>
        <w:sym w:font="HQPB1" w:char="F023"/>
      </w:r>
      <w:r w:rsidRPr="00531347">
        <w:rPr>
          <w:sz w:val="28"/>
          <w:szCs w:val="28"/>
          <w:rtl/>
        </w:rPr>
        <w:t xml:space="preserve"> </w:t>
      </w:r>
      <w:r w:rsidRPr="00531347">
        <w:rPr>
          <w:sz w:val="28"/>
          <w:szCs w:val="28"/>
        </w:rPr>
        <w:sym w:font="HQPB4" w:char="F033"/>
      </w:r>
      <w:r w:rsidRPr="00531347">
        <w:rPr>
          <w:sz w:val="28"/>
          <w:szCs w:val="28"/>
          <w:rtl/>
        </w:rPr>
        <w:t xml:space="preserve"> </w:t>
      </w:r>
      <w:r w:rsidRPr="00531347">
        <w:rPr>
          <w:sz w:val="28"/>
          <w:szCs w:val="28"/>
        </w:rPr>
        <w:sym w:font="HQPB5" w:char="F0AA"/>
      </w:r>
      <w:r w:rsidRPr="00531347">
        <w:rPr>
          <w:sz w:val="28"/>
          <w:szCs w:val="28"/>
        </w:rPr>
        <w:sym w:font="HQPB1" w:char="F021"/>
      </w:r>
      <w:r w:rsidRPr="00531347">
        <w:rPr>
          <w:sz w:val="28"/>
          <w:szCs w:val="28"/>
        </w:rPr>
        <w:sym w:font="HQPB5" w:char="F024"/>
      </w:r>
      <w:r w:rsidRPr="00531347">
        <w:rPr>
          <w:sz w:val="28"/>
          <w:szCs w:val="28"/>
        </w:rPr>
        <w:sym w:font="HQPB1" w:char="F023"/>
      </w:r>
      <w:r w:rsidRPr="00531347">
        <w:rPr>
          <w:sz w:val="28"/>
          <w:szCs w:val="28"/>
        </w:rPr>
        <w:sym w:font="HQPB5" w:char="F075"/>
      </w:r>
      <w:r w:rsidRPr="00531347">
        <w:rPr>
          <w:sz w:val="28"/>
          <w:szCs w:val="28"/>
        </w:rPr>
        <w:sym w:font="HQPB2" w:char="F072"/>
      </w:r>
      <w:r w:rsidRPr="00531347">
        <w:rPr>
          <w:sz w:val="28"/>
          <w:szCs w:val="28"/>
          <w:rtl/>
        </w:rPr>
        <w:t xml:space="preserve"> </w:t>
      </w:r>
      <w:r w:rsidRPr="00531347">
        <w:rPr>
          <w:sz w:val="28"/>
          <w:szCs w:val="28"/>
        </w:rPr>
        <w:sym w:font="HQPB5" w:char="F09F"/>
      </w:r>
      <w:r w:rsidRPr="00531347">
        <w:rPr>
          <w:sz w:val="28"/>
          <w:szCs w:val="28"/>
        </w:rPr>
        <w:sym w:font="HQPB2" w:char="F077"/>
      </w:r>
      <w:r w:rsidRPr="00531347">
        <w:rPr>
          <w:sz w:val="28"/>
          <w:szCs w:val="28"/>
          <w:rtl/>
        </w:rPr>
        <w:t xml:space="preserve"> </w:t>
      </w:r>
      <w:r w:rsidRPr="00531347">
        <w:rPr>
          <w:sz w:val="28"/>
          <w:szCs w:val="28"/>
        </w:rPr>
        <w:sym w:font="HQPB4" w:char="F08F"/>
      </w:r>
      <w:r w:rsidRPr="00531347">
        <w:rPr>
          <w:sz w:val="28"/>
          <w:szCs w:val="28"/>
        </w:rPr>
        <w:sym w:font="HQPB1" w:char="F03D"/>
      </w:r>
      <w:r w:rsidRPr="00531347">
        <w:rPr>
          <w:sz w:val="28"/>
          <w:szCs w:val="28"/>
        </w:rPr>
        <w:sym w:font="HQPB4" w:char="F0C5"/>
      </w:r>
      <w:r w:rsidRPr="00531347">
        <w:rPr>
          <w:sz w:val="28"/>
          <w:szCs w:val="28"/>
        </w:rPr>
        <w:sym w:font="HQPB1" w:char="F073"/>
      </w:r>
      <w:r w:rsidRPr="00531347">
        <w:rPr>
          <w:sz w:val="28"/>
          <w:szCs w:val="28"/>
        </w:rPr>
        <w:sym w:font="HQPB4" w:char="F0E3"/>
      </w:r>
      <w:r w:rsidRPr="00531347">
        <w:rPr>
          <w:sz w:val="28"/>
          <w:szCs w:val="28"/>
        </w:rPr>
        <w:sym w:font="HQPB2" w:char="F083"/>
      </w:r>
      <w:r w:rsidRPr="00531347">
        <w:rPr>
          <w:sz w:val="28"/>
          <w:szCs w:val="28"/>
          <w:rtl/>
        </w:rPr>
        <w:t xml:space="preserve"> </w:t>
      </w:r>
      <w:r w:rsidRPr="00531347">
        <w:rPr>
          <w:sz w:val="28"/>
          <w:szCs w:val="28"/>
        </w:rPr>
        <w:sym w:font="HQPB4" w:char="F0A8"/>
      </w:r>
      <w:r w:rsidRPr="00531347">
        <w:rPr>
          <w:sz w:val="28"/>
          <w:szCs w:val="28"/>
        </w:rPr>
        <w:sym w:font="HQPB2" w:char="F040"/>
      </w:r>
      <w:r w:rsidRPr="00531347">
        <w:rPr>
          <w:sz w:val="28"/>
          <w:szCs w:val="28"/>
        </w:rPr>
        <w:sym w:font="HQPB4" w:char="F0E4"/>
      </w:r>
      <w:r w:rsidRPr="00531347">
        <w:rPr>
          <w:sz w:val="28"/>
          <w:szCs w:val="28"/>
        </w:rPr>
        <w:sym w:font="HQPB2" w:char="F02E"/>
      </w:r>
      <w:r w:rsidRPr="00531347">
        <w:rPr>
          <w:sz w:val="28"/>
          <w:szCs w:val="28"/>
          <w:rtl/>
        </w:rPr>
        <w:t xml:space="preserve"> </w:t>
      </w:r>
      <w:r w:rsidRPr="00531347">
        <w:rPr>
          <w:sz w:val="28"/>
          <w:szCs w:val="28"/>
        </w:rPr>
        <w:sym w:font="HQPB4" w:char="F041"/>
      </w:r>
      <w:r w:rsidRPr="00531347">
        <w:rPr>
          <w:sz w:val="28"/>
          <w:szCs w:val="28"/>
        </w:rPr>
        <w:sym w:font="HQPB1" w:char="F091"/>
      </w:r>
      <w:r w:rsidRPr="00531347">
        <w:rPr>
          <w:sz w:val="28"/>
          <w:szCs w:val="28"/>
        </w:rPr>
        <w:sym w:font="HQPB1" w:char="F024"/>
      </w:r>
      <w:r w:rsidRPr="00531347">
        <w:rPr>
          <w:sz w:val="28"/>
          <w:szCs w:val="28"/>
        </w:rPr>
        <w:sym w:font="HQPB4" w:char="F0A4"/>
      </w:r>
      <w:r w:rsidRPr="00531347">
        <w:rPr>
          <w:sz w:val="28"/>
          <w:szCs w:val="28"/>
        </w:rPr>
        <w:sym w:font="HQPB1" w:char="F0FF"/>
      </w:r>
      <w:r w:rsidRPr="00531347">
        <w:rPr>
          <w:sz w:val="28"/>
          <w:szCs w:val="28"/>
        </w:rPr>
        <w:sym w:font="HQPB5" w:char="F078"/>
      </w:r>
      <w:r w:rsidRPr="00531347">
        <w:rPr>
          <w:sz w:val="28"/>
          <w:szCs w:val="28"/>
        </w:rPr>
        <w:sym w:font="HQPB2" w:char="F02E"/>
      </w:r>
      <w:r w:rsidRPr="00531347">
        <w:rPr>
          <w:sz w:val="28"/>
          <w:szCs w:val="28"/>
          <w:rtl/>
        </w:rPr>
        <w:t xml:space="preserve"> </w:t>
      </w:r>
      <w:r w:rsidRPr="00531347">
        <w:rPr>
          <w:sz w:val="28"/>
          <w:szCs w:val="28"/>
        </w:rPr>
        <w:sym w:font="HQPB4" w:char="F03F"/>
      </w:r>
      <w:r w:rsidRPr="00531347">
        <w:rPr>
          <w:sz w:val="28"/>
          <w:szCs w:val="28"/>
        </w:rPr>
        <w:sym w:font="HQPB2" w:char="F04C"/>
      </w:r>
      <w:r w:rsidRPr="00531347">
        <w:rPr>
          <w:sz w:val="28"/>
          <w:szCs w:val="28"/>
        </w:rPr>
        <w:sym w:font="HQPB2" w:char="F0EC"/>
      </w:r>
      <w:r w:rsidRPr="00531347">
        <w:rPr>
          <w:sz w:val="28"/>
          <w:szCs w:val="28"/>
        </w:rPr>
        <w:sym w:font="HQPB4" w:char="F0CF"/>
      </w:r>
      <w:r w:rsidRPr="00531347">
        <w:rPr>
          <w:sz w:val="28"/>
          <w:szCs w:val="28"/>
        </w:rPr>
        <w:sym w:font="HQPB1" w:char="F04F"/>
      </w:r>
      <w:r w:rsidRPr="00531347">
        <w:rPr>
          <w:sz w:val="28"/>
          <w:szCs w:val="28"/>
        </w:rPr>
        <w:sym w:font="HQPB5" w:char="F072"/>
      </w:r>
      <w:r w:rsidRPr="00531347">
        <w:rPr>
          <w:sz w:val="28"/>
          <w:szCs w:val="28"/>
        </w:rPr>
        <w:sym w:font="HQPB1" w:char="F026"/>
      </w:r>
      <w:r w:rsidRPr="00531347">
        <w:rPr>
          <w:sz w:val="28"/>
          <w:szCs w:val="28"/>
          <w:rtl/>
        </w:rPr>
        <w:t xml:space="preserve"> </w:t>
      </w:r>
      <w:r w:rsidRPr="00531347">
        <w:rPr>
          <w:sz w:val="28"/>
          <w:szCs w:val="28"/>
        </w:rPr>
        <w:sym w:font="HQPB2" w:char="F0C7"/>
      </w:r>
      <w:r w:rsidRPr="00531347">
        <w:rPr>
          <w:sz w:val="28"/>
          <w:szCs w:val="28"/>
        </w:rPr>
        <w:sym w:font="HQPB2" w:char="F0CB"/>
      </w:r>
      <w:r w:rsidRPr="00531347">
        <w:rPr>
          <w:sz w:val="28"/>
          <w:szCs w:val="28"/>
        </w:rPr>
        <w:sym w:font="HQPB2" w:char="F0D0"/>
      </w:r>
      <w:r w:rsidRPr="00531347">
        <w:rPr>
          <w:sz w:val="28"/>
          <w:szCs w:val="28"/>
        </w:rPr>
        <w:sym w:font="HQPB2" w:char="F0CF"/>
      </w:r>
      <w:r w:rsidRPr="00531347">
        <w:rPr>
          <w:sz w:val="28"/>
          <w:szCs w:val="28"/>
        </w:rPr>
        <w:sym w:font="HQPB2" w:char="F0C8"/>
      </w:r>
      <w:r w:rsidRPr="00531347">
        <w:rPr>
          <w:sz w:val="28"/>
          <w:szCs w:val="28"/>
          <w:rtl/>
        </w:rPr>
        <w:t xml:space="preserve"> </w:t>
      </w:r>
      <w:r w:rsidRPr="00531347">
        <w:rPr>
          <w:sz w:val="28"/>
          <w:szCs w:val="28"/>
        </w:rPr>
        <w:t xml:space="preserve"> </w:t>
      </w:r>
    </w:p>
    <w:p w:rsidR="00E36A7C" w:rsidRDefault="00E36A7C" w:rsidP="00B624B2">
      <w:pPr>
        <w:ind w:left="1134" w:hanging="774"/>
        <w:jc w:val="both"/>
        <w:rPr>
          <w:i/>
          <w:iCs/>
        </w:rPr>
      </w:pPr>
      <w:r w:rsidRPr="002A4981">
        <w:rPr>
          <w:i/>
          <w:iCs/>
        </w:rPr>
        <w:t>Artinya</w:t>
      </w:r>
      <w:r>
        <w:rPr>
          <w:i/>
          <w:iCs/>
        </w:rPr>
        <w:tab/>
      </w:r>
      <w:r w:rsidRPr="002A4981">
        <w:rPr>
          <w:i/>
          <w:iCs/>
        </w:rPr>
        <w:t xml:space="preserve">: “Allah memusnahkan riba dan menyuburkan </w:t>
      </w:r>
      <w:proofErr w:type="gramStart"/>
      <w:r w:rsidRPr="002A4981">
        <w:rPr>
          <w:i/>
          <w:iCs/>
        </w:rPr>
        <w:t>sedekah  dan</w:t>
      </w:r>
      <w:proofErr w:type="gramEnd"/>
      <w:r w:rsidRPr="002A4981">
        <w:rPr>
          <w:i/>
          <w:iCs/>
        </w:rPr>
        <w:t xml:space="preserve"> Allah tidak menyukai setiap orang yang tetap dalam kekafiran, dan selalu berbuat dosa</w:t>
      </w:r>
      <w:r>
        <w:rPr>
          <w:i/>
          <w:iCs/>
        </w:rPr>
        <w:t>”</w:t>
      </w:r>
      <w:r w:rsidR="00D674BE">
        <w:rPr>
          <w:i/>
          <w:iCs/>
        </w:rPr>
        <w:t>(QS. Al-Baqarah (2</w:t>
      </w:r>
      <w:proofErr w:type="gramStart"/>
      <w:r w:rsidR="00D674BE">
        <w:rPr>
          <w:i/>
          <w:iCs/>
        </w:rPr>
        <w:t>) :</w:t>
      </w:r>
      <w:proofErr w:type="gramEnd"/>
      <w:r w:rsidR="00D674BE">
        <w:rPr>
          <w:i/>
          <w:iCs/>
        </w:rPr>
        <w:t xml:space="preserve"> 276)</w:t>
      </w:r>
      <w:r>
        <w:rPr>
          <w:i/>
          <w:iCs/>
        </w:rPr>
        <w:t>.</w:t>
      </w:r>
      <w:r>
        <w:rPr>
          <w:rStyle w:val="FootnoteReference"/>
          <w:i/>
          <w:iCs/>
        </w:rPr>
        <w:footnoteReference w:id="14"/>
      </w:r>
    </w:p>
    <w:p w:rsidR="00E36A7C" w:rsidRPr="00154421" w:rsidRDefault="00E36A7C" w:rsidP="00E36A7C">
      <w:pPr>
        <w:tabs>
          <w:tab w:val="left" w:pos="0"/>
          <w:tab w:val="left" w:pos="1620"/>
        </w:tabs>
        <w:ind w:left="1800" w:hanging="1080"/>
        <w:jc w:val="both"/>
        <w:rPr>
          <w:i/>
          <w:iCs/>
        </w:rPr>
      </w:pPr>
    </w:p>
    <w:p w:rsidR="00E36A7C" w:rsidRDefault="00E36A7C" w:rsidP="00B624B2">
      <w:pPr>
        <w:spacing w:line="480" w:lineRule="auto"/>
        <w:ind w:left="360"/>
        <w:jc w:val="both"/>
      </w:pPr>
      <w:r>
        <w:tab/>
      </w:r>
      <w:proofErr w:type="gramStart"/>
      <w:r w:rsidRPr="00DF71AD">
        <w:t>Yang dimaksud dengan memusnahkan riba ialah memusnahkan harta itu atau meniadakan berkahnya.</w:t>
      </w:r>
      <w:proofErr w:type="gramEnd"/>
      <w:r w:rsidRPr="00DF71AD">
        <w:t xml:space="preserve"> </w:t>
      </w:r>
      <w:proofErr w:type="gramStart"/>
      <w:r w:rsidRPr="00DF71AD">
        <w:t>dan</w:t>
      </w:r>
      <w:proofErr w:type="gramEnd"/>
      <w:r w:rsidRPr="00DF71AD">
        <w:t xml:space="preserve"> yang dimaksud dengan menyuburkan sedekah ialah memperkembangkan harta yang Telah dikeluarkan sedekahnya atau melipat gandakan berkahnya.</w:t>
      </w:r>
      <w:r>
        <w:rPr>
          <w:rStyle w:val="FootnoteReference"/>
        </w:rPr>
        <w:footnoteReference w:id="15"/>
      </w:r>
      <w:r w:rsidR="005A226B">
        <w:t xml:space="preserve"> </w:t>
      </w:r>
      <w:r>
        <w:t>Sebagaimana yang Allah peringatkan dalam firmannya surah al-Baqarah ayat 278,</w:t>
      </w:r>
    </w:p>
    <w:p w:rsidR="00E36A7C" w:rsidRPr="000E581A" w:rsidRDefault="00E36A7C" w:rsidP="00E36A7C">
      <w:pPr>
        <w:tabs>
          <w:tab w:val="left" w:pos="0"/>
          <w:tab w:val="right" w:pos="49"/>
        </w:tabs>
        <w:bidi/>
        <w:ind w:left="49"/>
        <w:jc w:val="both"/>
        <w:rPr>
          <w:rFonts w:ascii="(normal text)" w:hAnsi="(normal text)"/>
          <w:sz w:val="28"/>
        </w:rPr>
      </w:pP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95"/>
      </w:r>
      <w:r>
        <w:rPr>
          <w:rFonts w:ascii="HQPB2" w:hAnsi="HQPB2"/>
          <w:sz w:val="28"/>
        </w:rPr>
        <w:sym w:font="HQPB2" w:char="F083"/>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4" w:hAnsi="HQPB4"/>
          <w:sz w:val="28"/>
        </w:rPr>
        <w:sym w:font="HQPB4" w:char="F0AE"/>
      </w:r>
      <w:r>
        <w:rPr>
          <w:rFonts w:ascii="HQPB1" w:hAnsi="HQPB1"/>
          <w:sz w:val="28"/>
        </w:rPr>
        <w:sym w:font="HQPB1" w:char="F03F"/>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1"/>
      </w:r>
      <w:r>
        <w:rPr>
          <w:rFonts w:ascii="HQPB5" w:hAnsi="HQPB5"/>
          <w:sz w:val="28"/>
        </w:rPr>
        <w:sym w:font="HQPB5" w:char="F073"/>
      </w:r>
      <w:r>
        <w:rPr>
          <w:rFonts w:ascii="HQPB1" w:hAnsi="HQPB1"/>
          <w:sz w:val="28"/>
        </w:rPr>
        <w:sym w:font="HQPB1" w:char="F08C"/>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5"/>
      </w:r>
      <w:r>
        <w:rPr>
          <w:rFonts w:ascii="HQPB2" w:hAnsi="HQPB2"/>
          <w:sz w:val="28"/>
        </w:rPr>
        <w:sym w:font="HQPB2" w:char="F092"/>
      </w:r>
      <w:r>
        <w:rPr>
          <w:rFonts w:ascii="HQPB4" w:hAnsi="HQPB4"/>
          <w:sz w:val="28"/>
        </w:rPr>
        <w:sym w:font="HQPB4" w:char="F0C5"/>
      </w:r>
      <w:r>
        <w:rPr>
          <w:rFonts w:ascii="HQPB2" w:hAnsi="HQPB2"/>
          <w:sz w:val="28"/>
        </w:rPr>
        <w:sym w:font="HQPB2" w:char="F02B"/>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5" w:hAnsi="HQPB5"/>
          <w:sz w:val="28"/>
        </w:rPr>
        <w:sym w:font="HQPB5" w:char="F023"/>
      </w:r>
      <w:r>
        <w:rPr>
          <w:rFonts w:ascii="HQPB2" w:hAnsi="HQPB2"/>
          <w:sz w:val="28"/>
        </w:rPr>
        <w:sym w:font="HQPB2" w:char="F071"/>
      </w:r>
      <w:r>
        <w:rPr>
          <w:rFonts w:ascii="HQPB5" w:hAnsi="HQPB5"/>
          <w:sz w:val="28"/>
        </w:rPr>
        <w:sym w:font="HQPB5" w:char="F074"/>
      </w:r>
      <w:r>
        <w:rPr>
          <w:rFonts w:ascii="HQPB1" w:hAnsi="HQPB1"/>
          <w:sz w:val="28"/>
        </w:rPr>
        <w:sym w:font="HQPB1" w:char="F02F"/>
      </w:r>
      <w:r>
        <w:rPr>
          <w:rFonts w:ascii="HQPB4" w:hAnsi="HQPB4"/>
          <w:sz w:val="28"/>
        </w:rPr>
        <w:sym w:font="HQPB4" w:char="F0CC"/>
      </w:r>
      <w:r>
        <w:rPr>
          <w:rFonts w:ascii="HQPB4" w:hAnsi="HQPB4"/>
          <w:sz w:val="28"/>
        </w:rPr>
        <w:sym w:font="HQPB4" w:char="F068"/>
      </w:r>
      <w:r>
        <w:rPr>
          <w:rFonts w:ascii="HQPB1" w:hAnsi="HQPB1"/>
          <w:sz w:val="28"/>
        </w:rPr>
        <w:sym w:font="HQPB1" w:char="F08D"/>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A"/>
      </w:r>
      <w:r>
        <w:rPr>
          <w:rFonts w:ascii="HQPB4" w:hAnsi="HQPB4"/>
          <w:sz w:val="28"/>
        </w:rPr>
        <w:sym w:font="HQPB4" w:char="F0E4"/>
      </w:r>
      <w:r>
        <w:rPr>
          <w:rFonts w:ascii="HQPB2" w:hAnsi="HQPB2"/>
          <w:sz w:val="28"/>
        </w:rPr>
        <w:sym w:font="HQPB2" w:char="F02E"/>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FC"/>
      </w:r>
      <w:r>
        <w:rPr>
          <w:rFonts w:ascii="HQPB4" w:hAnsi="HQPB4"/>
          <w:sz w:val="28"/>
        </w:rPr>
        <w:sym w:font="HQPB4" w:char="F0CF"/>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95"/>
      </w:r>
      <w:r>
        <w:rPr>
          <w:rFonts w:ascii="HQPB2" w:hAnsi="HQPB2"/>
          <w:sz w:val="28"/>
        </w:rPr>
        <w:sym w:font="HQPB2" w:char="F042"/>
      </w:r>
      <w:r>
        <w:rPr>
          <w:rFonts w:ascii="(normal text)" w:hAnsi="(normal text)"/>
          <w:sz w:val="28"/>
          <w:rtl/>
        </w:rPr>
        <w:t xml:space="preserve"> </w:t>
      </w:r>
    </w:p>
    <w:p w:rsidR="00E36A7C" w:rsidRPr="000E581A" w:rsidRDefault="00E36A7C" w:rsidP="00B624B2">
      <w:pPr>
        <w:ind w:left="993" w:hanging="633"/>
        <w:jc w:val="both"/>
        <w:rPr>
          <w:i/>
          <w:iCs/>
        </w:rPr>
      </w:pPr>
      <w:r w:rsidRPr="000E581A">
        <w:rPr>
          <w:i/>
          <w:iCs/>
          <w:lang w:val="af-ZA"/>
        </w:rPr>
        <w:lastRenderedPageBreak/>
        <w:t>Artinya: “</w:t>
      </w:r>
      <w:r w:rsidRPr="000E581A">
        <w:rPr>
          <w:i/>
          <w:iCs/>
        </w:rPr>
        <w:t>Hai orang-orang yang beriman, bertaqwalah kepada Allah dan tinggalkan sisa-sisa riba (yang belum dipungut) jika kamu orang-orang yang beriman.</w:t>
      </w:r>
      <w:r w:rsidR="00D674BE">
        <w:rPr>
          <w:i/>
          <w:iCs/>
        </w:rPr>
        <w:t>(QS. Al-Baqarah (2</w:t>
      </w:r>
      <w:proofErr w:type="gramStart"/>
      <w:r w:rsidR="00D674BE">
        <w:rPr>
          <w:i/>
          <w:iCs/>
        </w:rPr>
        <w:t>) :</w:t>
      </w:r>
      <w:proofErr w:type="gramEnd"/>
      <w:r w:rsidR="00D674BE">
        <w:rPr>
          <w:i/>
          <w:iCs/>
        </w:rPr>
        <w:t xml:space="preserve"> 278)</w:t>
      </w:r>
      <w:r w:rsidR="007D2D2C">
        <w:rPr>
          <w:i/>
          <w:iCs/>
        </w:rPr>
        <w:t>”</w:t>
      </w:r>
      <w:r w:rsidR="007D2D2C">
        <w:rPr>
          <w:rStyle w:val="FootnoteReference"/>
          <w:i/>
          <w:iCs/>
        </w:rPr>
        <w:footnoteReference w:id="16"/>
      </w:r>
    </w:p>
    <w:p w:rsidR="00E36A7C" w:rsidRDefault="00E36A7C" w:rsidP="00E36A7C">
      <w:pPr>
        <w:tabs>
          <w:tab w:val="left" w:pos="709"/>
        </w:tabs>
        <w:spacing w:line="480" w:lineRule="auto"/>
        <w:jc w:val="both"/>
      </w:pPr>
    </w:p>
    <w:p w:rsidR="00E36A7C" w:rsidRDefault="00D674BE" w:rsidP="00B624B2">
      <w:pPr>
        <w:spacing w:line="480" w:lineRule="auto"/>
        <w:ind w:left="360" w:firstLine="360"/>
        <w:jc w:val="both"/>
      </w:pPr>
      <w:r>
        <w:t>Pada ayat lai</w:t>
      </w:r>
      <w:r w:rsidR="00E36A7C">
        <w:t>n Allah menegaskan bahwa riba itu tidak megandung keuntungan apa-apa</w:t>
      </w:r>
    </w:p>
    <w:p w:rsidR="00E36A7C" w:rsidRPr="000E581A" w:rsidRDefault="00E36A7C" w:rsidP="00B624B2">
      <w:pPr>
        <w:tabs>
          <w:tab w:val="left" w:pos="0"/>
          <w:tab w:val="right" w:pos="7586"/>
        </w:tabs>
        <w:bidi/>
        <w:ind w:left="18" w:right="360"/>
        <w:jc w:val="both"/>
        <w:rPr>
          <w:sz w:val="28"/>
          <w:szCs w:val="28"/>
          <w:rtl/>
        </w:rPr>
      </w:pPr>
      <w:r w:rsidRPr="000E581A">
        <w:rPr>
          <w:sz w:val="28"/>
          <w:szCs w:val="28"/>
        </w:rPr>
        <w:sym w:font="HQPB5" w:char="F021"/>
      </w:r>
      <w:r w:rsidRPr="000E581A">
        <w:rPr>
          <w:sz w:val="28"/>
          <w:szCs w:val="28"/>
        </w:rPr>
        <w:sym w:font="HQPB1" w:char="F024"/>
      </w:r>
      <w:r w:rsidRPr="000E581A">
        <w:rPr>
          <w:sz w:val="28"/>
          <w:szCs w:val="28"/>
        </w:rPr>
        <w:sym w:font="HQPB5" w:char="F074"/>
      </w:r>
      <w:r w:rsidRPr="000E581A">
        <w:rPr>
          <w:sz w:val="28"/>
          <w:szCs w:val="28"/>
        </w:rPr>
        <w:sym w:font="HQPB2" w:char="F042"/>
      </w:r>
      <w:r w:rsidRPr="000E581A">
        <w:rPr>
          <w:sz w:val="28"/>
          <w:szCs w:val="28"/>
        </w:rPr>
        <w:sym w:font="HQPB5" w:char="F075"/>
      </w:r>
      <w:r w:rsidRPr="000E581A">
        <w:rPr>
          <w:sz w:val="28"/>
          <w:szCs w:val="28"/>
        </w:rPr>
        <w:sym w:font="HQPB2" w:char="F072"/>
      </w:r>
      <w:r w:rsidRPr="000E581A">
        <w:rPr>
          <w:sz w:val="28"/>
          <w:szCs w:val="28"/>
          <w:rtl/>
        </w:rPr>
        <w:t xml:space="preserve"> </w:t>
      </w:r>
      <w:r w:rsidRPr="000E581A">
        <w:rPr>
          <w:sz w:val="28"/>
          <w:szCs w:val="28"/>
        </w:rPr>
        <w:sym w:font="HQPB2" w:char="F04F"/>
      </w:r>
      <w:r w:rsidRPr="000E581A">
        <w:rPr>
          <w:sz w:val="28"/>
          <w:szCs w:val="28"/>
        </w:rPr>
        <w:sym w:font="HQPB4" w:char="F0E7"/>
      </w:r>
      <w:r w:rsidRPr="000E581A">
        <w:rPr>
          <w:sz w:val="28"/>
          <w:szCs w:val="28"/>
        </w:rPr>
        <w:sym w:font="HQPB1" w:char="F046"/>
      </w:r>
      <w:r w:rsidRPr="000E581A">
        <w:rPr>
          <w:sz w:val="28"/>
          <w:szCs w:val="28"/>
        </w:rPr>
        <w:sym w:font="HQPB4" w:char="F0F7"/>
      </w:r>
      <w:r w:rsidRPr="000E581A">
        <w:rPr>
          <w:sz w:val="28"/>
          <w:szCs w:val="28"/>
        </w:rPr>
        <w:sym w:font="HQPB2" w:char="F08F"/>
      </w:r>
      <w:r w:rsidRPr="000E581A">
        <w:rPr>
          <w:sz w:val="28"/>
          <w:szCs w:val="28"/>
        </w:rPr>
        <w:sym w:font="HQPB5" w:char="F073"/>
      </w:r>
      <w:r w:rsidRPr="000E581A">
        <w:rPr>
          <w:sz w:val="28"/>
          <w:szCs w:val="28"/>
        </w:rPr>
        <w:sym w:font="HQPB1" w:char="F03F"/>
      </w:r>
      <w:r w:rsidRPr="000E581A">
        <w:rPr>
          <w:sz w:val="28"/>
          <w:szCs w:val="28"/>
        </w:rPr>
        <w:sym w:font="HQPB1" w:char="F023"/>
      </w:r>
      <w:r w:rsidRPr="000E581A">
        <w:rPr>
          <w:sz w:val="28"/>
          <w:szCs w:val="28"/>
        </w:rPr>
        <w:sym w:font="HQPB5" w:char="F075"/>
      </w:r>
      <w:r w:rsidRPr="000E581A">
        <w:rPr>
          <w:sz w:val="28"/>
          <w:szCs w:val="28"/>
        </w:rPr>
        <w:sym w:font="HQPB2" w:char="F0E4"/>
      </w:r>
      <w:r w:rsidRPr="000E581A">
        <w:rPr>
          <w:sz w:val="28"/>
          <w:szCs w:val="28"/>
          <w:rtl/>
        </w:rPr>
        <w:t xml:space="preserve"> </w:t>
      </w:r>
      <w:r w:rsidRPr="000E581A">
        <w:rPr>
          <w:sz w:val="28"/>
          <w:szCs w:val="28"/>
        </w:rPr>
        <w:sym w:font="HQPB2" w:char="F060"/>
      </w:r>
      <w:r w:rsidRPr="000E581A">
        <w:rPr>
          <w:sz w:val="28"/>
          <w:szCs w:val="28"/>
        </w:rPr>
        <w:sym w:font="HQPB4" w:char="F0CF"/>
      </w:r>
      <w:r w:rsidRPr="000E581A">
        <w:rPr>
          <w:sz w:val="28"/>
          <w:szCs w:val="28"/>
        </w:rPr>
        <w:sym w:font="HQPB4" w:char="F069"/>
      </w:r>
      <w:r w:rsidRPr="000E581A">
        <w:rPr>
          <w:sz w:val="28"/>
          <w:szCs w:val="28"/>
        </w:rPr>
        <w:sym w:font="HQPB2" w:char="F042"/>
      </w:r>
      <w:r w:rsidRPr="000E581A">
        <w:rPr>
          <w:sz w:val="28"/>
          <w:szCs w:val="28"/>
          <w:rtl/>
        </w:rPr>
        <w:t xml:space="preserve"> </w:t>
      </w:r>
      <w:r w:rsidRPr="000E581A">
        <w:rPr>
          <w:sz w:val="28"/>
          <w:szCs w:val="28"/>
        </w:rPr>
        <w:sym w:font="HQPB1" w:char="F024"/>
      </w:r>
      <w:r w:rsidRPr="000E581A">
        <w:rPr>
          <w:sz w:val="28"/>
          <w:szCs w:val="28"/>
        </w:rPr>
        <w:sym w:font="HQPB4" w:char="F05C"/>
      </w:r>
      <w:r w:rsidRPr="000E581A">
        <w:rPr>
          <w:sz w:val="28"/>
          <w:szCs w:val="28"/>
        </w:rPr>
        <w:sym w:font="HQPB1" w:char="F02F"/>
      </w:r>
      <w:r w:rsidRPr="000E581A">
        <w:rPr>
          <w:sz w:val="28"/>
          <w:szCs w:val="28"/>
        </w:rPr>
        <w:sym w:font="HQPB4" w:char="F0CD"/>
      </w:r>
      <w:r w:rsidRPr="000E581A">
        <w:rPr>
          <w:sz w:val="28"/>
          <w:szCs w:val="28"/>
        </w:rPr>
        <w:sym w:font="HQPB4" w:char="F068"/>
      </w:r>
      <w:r w:rsidRPr="000E581A">
        <w:rPr>
          <w:sz w:val="28"/>
          <w:szCs w:val="28"/>
        </w:rPr>
        <w:sym w:font="HQPB1" w:char="F091"/>
      </w:r>
      <w:r w:rsidRPr="000E581A">
        <w:rPr>
          <w:sz w:val="28"/>
          <w:szCs w:val="28"/>
          <w:rtl/>
        </w:rPr>
        <w:t xml:space="preserve"> </w:t>
      </w:r>
      <w:r w:rsidRPr="000E581A">
        <w:rPr>
          <w:sz w:val="28"/>
          <w:szCs w:val="28"/>
        </w:rPr>
        <w:sym w:font="HQPB5" w:char="F028"/>
      </w:r>
      <w:r w:rsidRPr="000E581A">
        <w:rPr>
          <w:sz w:val="28"/>
          <w:szCs w:val="28"/>
        </w:rPr>
        <w:sym w:font="HQPB1" w:char="F023"/>
      </w:r>
      <w:r w:rsidRPr="000E581A">
        <w:rPr>
          <w:sz w:val="28"/>
          <w:szCs w:val="28"/>
        </w:rPr>
        <w:sym w:font="HQPB5" w:char="F075"/>
      </w:r>
      <w:r w:rsidRPr="000E581A">
        <w:rPr>
          <w:sz w:val="28"/>
          <w:szCs w:val="28"/>
        </w:rPr>
        <w:sym w:font="HQPB2" w:char="F071"/>
      </w:r>
      <w:r w:rsidRPr="000E581A">
        <w:rPr>
          <w:sz w:val="28"/>
          <w:szCs w:val="28"/>
        </w:rPr>
        <w:sym w:font="HQPB4" w:char="F0E7"/>
      </w:r>
      <w:r w:rsidRPr="000E581A">
        <w:rPr>
          <w:sz w:val="28"/>
          <w:szCs w:val="28"/>
        </w:rPr>
        <w:sym w:font="HQPB1" w:char="F02F"/>
      </w:r>
      <w:r w:rsidRPr="000E581A">
        <w:rPr>
          <w:sz w:val="28"/>
          <w:szCs w:val="28"/>
        </w:rPr>
        <w:sym w:font="HQPB4" w:char="F0F7"/>
      </w:r>
      <w:r w:rsidRPr="000E581A">
        <w:rPr>
          <w:sz w:val="28"/>
          <w:szCs w:val="28"/>
        </w:rPr>
        <w:sym w:font="HQPB1" w:char="F08E"/>
      </w:r>
      <w:r w:rsidRPr="000E581A">
        <w:rPr>
          <w:sz w:val="28"/>
          <w:szCs w:val="28"/>
        </w:rPr>
        <w:sym w:font="HQPB5" w:char="F07A"/>
      </w:r>
      <w:r w:rsidRPr="000E581A">
        <w:rPr>
          <w:sz w:val="28"/>
          <w:szCs w:val="28"/>
        </w:rPr>
        <w:sym w:font="HQPB2" w:char="F08D"/>
      </w:r>
      <w:r w:rsidRPr="000E581A">
        <w:rPr>
          <w:sz w:val="28"/>
          <w:szCs w:val="28"/>
        </w:rPr>
        <w:sym w:font="HQPB4" w:char="F0CF"/>
      </w:r>
      <w:r w:rsidRPr="000E581A">
        <w:rPr>
          <w:sz w:val="28"/>
          <w:szCs w:val="28"/>
        </w:rPr>
        <w:sym w:font="HQPB4" w:char="F06A"/>
      </w:r>
      <w:r w:rsidRPr="000E581A">
        <w:rPr>
          <w:sz w:val="28"/>
          <w:szCs w:val="28"/>
        </w:rPr>
        <w:sym w:font="HQPB2" w:char="F039"/>
      </w:r>
      <w:r w:rsidRPr="000E581A">
        <w:rPr>
          <w:sz w:val="28"/>
          <w:szCs w:val="28"/>
          <w:rtl/>
        </w:rPr>
        <w:t xml:space="preserve"> </w:t>
      </w:r>
      <w:r w:rsidRPr="000E581A">
        <w:rPr>
          <w:sz w:val="28"/>
          <w:szCs w:val="28"/>
        </w:rPr>
        <w:sym w:font="HQPB4" w:char="F0FE"/>
      </w:r>
      <w:r w:rsidRPr="000E581A">
        <w:rPr>
          <w:sz w:val="28"/>
          <w:szCs w:val="28"/>
        </w:rPr>
        <w:sym w:font="HQPB2" w:char="F092"/>
      </w:r>
      <w:r w:rsidRPr="000E581A">
        <w:rPr>
          <w:sz w:val="28"/>
          <w:szCs w:val="28"/>
        </w:rPr>
        <w:sym w:font="HQPB4" w:char="F0CE"/>
      </w:r>
      <w:r w:rsidRPr="000E581A">
        <w:rPr>
          <w:sz w:val="28"/>
          <w:szCs w:val="28"/>
        </w:rPr>
        <w:sym w:font="HQPB1" w:char="F0FB"/>
      </w:r>
      <w:r w:rsidRPr="000E581A">
        <w:rPr>
          <w:sz w:val="28"/>
          <w:szCs w:val="28"/>
          <w:rtl/>
        </w:rPr>
        <w:t xml:space="preserve"> </w:t>
      </w:r>
      <w:r w:rsidRPr="000E581A">
        <w:rPr>
          <w:sz w:val="28"/>
          <w:szCs w:val="28"/>
        </w:rPr>
        <w:sym w:font="HQPB4" w:char="F0C9"/>
      </w:r>
      <w:r w:rsidRPr="000E581A">
        <w:rPr>
          <w:sz w:val="28"/>
          <w:szCs w:val="28"/>
        </w:rPr>
        <w:sym w:font="HQPB2" w:char="F041"/>
      </w:r>
      <w:r w:rsidRPr="000E581A">
        <w:rPr>
          <w:sz w:val="28"/>
          <w:szCs w:val="28"/>
        </w:rPr>
        <w:sym w:font="HQPB2" w:char="F0BA"/>
      </w:r>
      <w:r w:rsidRPr="000E581A">
        <w:rPr>
          <w:sz w:val="28"/>
          <w:szCs w:val="28"/>
        </w:rPr>
        <w:sym w:font="HQPB5" w:char="F075"/>
      </w:r>
      <w:r w:rsidRPr="000E581A">
        <w:rPr>
          <w:sz w:val="28"/>
          <w:szCs w:val="28"/>
        </w:rPr>
        <w:sym w:font="HQPB2" w:char="F071"/>
      </w:r>
      <w:r w:rsidRPr="000E581A">
        <w:rPr>
          <w:sz w:val="28"/>
          <w:szCs w:val="28"/>
        </w:rPr>
        <w:sym w:font="HQPB4" w:char="F0F8"/>
      </w:r>
      <w:r w:rsidRPr="000E581A">
        <w:rPr>
          <w:sz w:val="28"/>
          <w:szCs w:val="28"/>
        </w:rPr>
        <w:sym w:font="HQPB2" w:char="F042"/>
      </w:r>
      <w:r w:rsidRPr="000E581A">
        <w:rPr>
          <w:sz w:val="28"/>
          <w:szCs w:val="28"/>
        </w:rPr>
        <w:sym w:font="HQPB5" w:char="F072"/>
      </w:r>
      <w:r w:rsidRPr="000E581A">
        <w:rPr>
          <w:sz w:val="28"/>
          <w:szCs w:val="28"/>
        </w:rPr>
        <w:sym w:font="HQPB1" w:char="F026"/>
      </w:r>
      <w:r w:rsidRPr="000E581A">
        <w:rPr>
          <w:sz w:val="28"/>
          <w:szCs w:val="28"/>
          <w:rtl/>
        </w:rPr>
        <w:t xml:space="preserve"> </w:t>
      </w:r>
      <w:r w:rsidRPr="000E581A">
        <w:rPr>
          <w:sz w:val="28"/>
          <w:szCs w:val="28"/>
        </w:rPr>
        <w:sym w:font="HQPB4" w:char="F0C4"/>
      </w:r>
      <w:r w:rsidRPr="000E581A">
        <w:rPr>
          <w:sz w:val="28"/>
          <w:szCs w:val="28"/>
        </w:rPr>
        <w:sym w:font="HQPB1" w:char="F0A8"/>
      </w:r>
      <w:r w:rsidRPr="000E581A">
        <w:rPr>
          <w:sz w:val="28"/>
          <w:szCs w:val="28"/>
        </w:rPr>
        <w:sym w:font="HQPB1" w:char="F024"/>
      </w:r>
      <w:r w:rsidRPr="000E581A">
        <w:rPr>
          <w:sz w:val="28"/>
          <w:szCs w:val="28"/>
        </w:rPr>
        <w:sym w:font="HQPB4" w:char="F0A8"/>
      </w:r>
      <w:r w:rsidRPr="000E581A">
        <w:rPr>
          <w:sz w:val="28"/>
          <w:szCs w:val="28"/>
        </w:rPr>
        <w:sym w:font="HQPB2" w:char="F05A"/>
      </w:r>
      <w:r w:rsidRPr="000E581A">
        <w:rPr>
          <w:sz w:val="28"/>
          <w:szCs w:val="28"/>
        </w:rPr>
        <w:sym w:font="HQPB2" w:char="F039"/>
      </w:r>
      <w:r w:rsidRPr="000E581A">
        <w:rPr>
          <w:sz w:val="28"/>
          <w:szCs w:val="28"/>
        </w:rPr>
        <w:sym w:font="HQPB5" w:char="F024"/>
      </w:r>
      <w:r w:rsidRPr="000E581A">
        <w:rPr>
          <w:sz w:val="28"/>
          <w:szCs w:val="28"/>
        </w:rPr>
        <w:sym w:font="HQPB1" w:char="F023"/>
      </w:r>
      <w:r w:rsidRPr="000E581A">
        <w:rPr>
          <w:sz w:val="28"/>
          <w:szCs w:val="28"/>
          <w:rtl/>
        </w:rPr>
        <w:t xml:space="preserve"> </w:t>
      </w:r>
      <w:r w:rsidRPr="000E581A">
        <w:rPr>
          <w:sz w:val="28"/>
          <w:szCs w:val="28"/>
        </w:rPr>
        <w:sym w:font="HQPB5" w:char="F09F"/>
      </w:r>
      <w:r w:rsidRPr="000E581A">
        <w:rPr>
          <w:sz w:val="28"/>
          <w:szCs w:val="28"/>
        </w:rPr>
        <w:sym w:font="HQPB2" w:char="F078"/>
      </w:r>
      <w:r w:rsidRPr="000E581A">
        <w:rPr>
          <w:sz w:val="28"/>
          <w:szCs w:val="28"/>
        </w:rPr>
        <w:sym w:font="HQPB5" w:char="F073"/>
      </w:r>
      <w:r w:rsidRPr="000E581A">
        <w:rPr>
          <w:sz w:val="28"/>
          <w:szCs w:val="28"/>
        </w:rPr>
        <w:sym w:font="HQPB1" w:char="F0F9"/>
      </w:r>
      <w:r w:rsidRPr="000E581A">
        <w:rPr>
          <w:sz w:val="28"/>
          <w:szCs w:val="28"/>
          <w:rtl/>
        </w:rPr>
        <w:t xml:space="preserve"> </w:t>
      </w:r>
      <w:r w:rsidRPr="000E581A">
        <w:rPr>
          <w:sz w:val="28"/>
          <w:szCs w:val="28"/>
        </w:rPr>
        <w:sym w:font="HQPB5" w:char="F028"/>
      </w:r>
      <w:r w:rsidRPr="000E581A">
        <w:rPr>
          <w:sz w:val="28"/>
          <w:szCs w:val="28"/>
        </w:rPr>
        <w:sym w:font="HQPB1" w:char="F023"/>
      </w:r>
      <w:r w:rsidRPr="000E581A">
        <w:rPr>
          <w:sz w:val="28"/>
          <w:szCs w:val="28"/>
        </w:rPr>
        <w:sym w:font="HQPB2" w:char="F071"/>
      </w:r>
      <w:r w:rsidRPr="000E581A">
        <w:rPr>
          <w:sz w:val="28"/>
          <w:szCs w:val="28"/>
        </w:rPr>
        <w:sym w:font="HQPB4" w:char="F0E7"/>
      </w:r>
      <w:r w:rsidRPr="000E581A">
        <w:rPr>
          <w:sz w:val="28"/>
          <w:szCs w:val="28"/>
        </w:rPr>
        <w:sym w:font="HQPB1" w:char="F02F"/>
      </w:r>
      <w:r w:rsidRPr="000E581A">
        <w:rPr>
          <w:sz w:val="28"/>
          <w:szCs w:val="28"/>
        </w:rPr>
        <w:sym w:font="HQPB4" w:char="F0F6"/>
      </w:r>
      <w:r w:rsidRPr="000E581A">
        <w:rPr>
          <w:sz w:val="28"/>
          <w:szCs w:val="28"/>
        </w:rPr>
        <w:sym w:font="HQPB1" w:char="F08D"/>
      </w:r>
      <w:r w:rsidRPr="000E581A">
        <w:rPr>
          <w:sz w:val="28"/>
          <w:szCs w:val="28"/>
        </w:rPr>
        <w:sym w:font="HQPB5" w:char="F074"/>
      </w:r>
      <w:r w:rsidRPr="000E581A">
        <w:rPr>
          <w:sz w:val="28"/>
          <w:szCs w:val="28"/>
        </w:rPr>
        <w:sym w:font="HQPB2" w:char="F083"/>
      </w:r>
      <w:r w:rsidRPr="000E581A">
        <w:rPr>
          <w:sz w:val="28"/>
          <w:szCs w:val="28"/>
          <w:rtl/>
        </w:rPr>
        <w:t xml:space="preserve"> </w:t>
      </w:r>
      <w:r w:rsidRPr="000E581A">
        <w:rPr>
          <w:sz w:val="28"/>
          <w:szCs w:val="28"/>
        </w:rPr>
        <w:sym w:font="HQPB5" w:char="F079"/>
      </w:r>
      <w:r w:rsidRPr="000E581A">
        <w:rPr>
          <w:sz w:val="28"/>
          <w:szCs w:val="28"/>
        </w:rPr>
        <w:sym w:font="HQPB1" w:char="F089"/>
      </w:r>
      <w:r w:rsidRPr="000E581A">
        <w:rPr>
          <w:sz w:val="28"/>
          <w:szCs w:val="28"/>
        </w:rPr>
        <w:sym w:font="HQPB2" w:char="F059"/>
      </w:r>
      <w:r w:rsidRPr="000E581A">
        <w:rPr>
          <w:sz w:val="28"/>
          <w:szCs w:val="28"/>
        </w:rPr>
        <w:sym w:font="HQPB4" w:char="F0CF"/>
      </w:r>
      <w:r w:rsidRPr="000E581A">
        <w:rPr>
          <w:sz w:val="28"/>
          <w:szCs w:val="28"/>
        </w:rPr>
        <w:sym w:font="HQPB1" w:char="F0E3"/>
      </w:r>
      <w:r w:rsidRPr="000E581A">
        <w:rPr>
          <w:sz w:val="28"/>
          <w:szCs w:val="28"/>
          <w:rtl/>
        </w:rPr>
        <w:t xml:space="preserve"> </w:t>
      </w:r>
      <w:r w:rsidRPr="000E581A">
        <w:rPr>
          <w:sz w:val="28"/>
          <w:szCs w:val="28"/>
        </w:rPr>
        <w:sym w:font="HQPB5" w:char="F0AB"/>
      </w:r>
      <w:r w:rsidRPr="000E581A">
        <w:rPr>
          <w:sz w:val="28"/>
          <w:szCs w:val="28"/>
        </w:rPr>
        <w:sym w:font="HQPB1" w:char="F021"/>
      </w:r>
      <w:r w:rsidRPr="000E581A">
        <w:rPr>
          <w:sz w:val="28"/>
          <w:szCs w:val="28"/>
        </w:rPr>
        <w:sym w:font="HQPB5" w:char="F024"/>
      </w:r>
      <w:r w:rsidRPr="000E581A">
        <w:rPr>
          <w:sz w:val="28"/>
          <w:szCs w:val="28"/>
        </w:rPr>
        <w:sym w:font="HQPB1" w:char="F023"/>
      </w:r>
      <w:r w:rsidRPr="000E581A">
        <w:rPr>
          <w:sz w:val="28"/>
          <w:szCs w:val="28"/>
          <w:rtl/>
        </w:rPr>
        <w:t xml:space="preserve"> </w:t>
      </w:r>
      <w:r w:rsidRPr="000E581A">
        <w:rPr>
          <w:sz w:val="28"/>
          <w:szCs w:val="28"/>
        </w:rPr>
        <w:sym w:font="HQPB4" w:char="F028"/>
      </w:r>
      <w:r w:rsidRPr="000E581A">
        <w:rPr>
          <w:sz w:val="28"/>
          <w:szCs w:val="28"/>
          <w:rtl/>
        </w:rPr>
        <w:t xml:space="preserve"> </w:t>
      </w:r>
      <w:r w:rsidRPr="000E581A">
        <w:rPr>
          <w:sz w:val="28"/>
          <w:szCs w:val="28"/>
        </w:rPr>
        <w:sym w:font="HQPB5" w:char="F021"/>
      </w:r>
      <w:r w:rsidRPr="000E581A">
        <w:rPr>
          <w:sz w:val="28"/>
          <w:szCs w:val="28"/>
        </w:rPr>
        <w:sym w:font="HQPB1" w:char="F024"/>
      </w:r>
      <w:r w:rsidRPr="000E581A">
        <w:rPr>
          <w:sz w:val="28"/>
          <w:szCs w:val="28"/>
        </w:rPr>
        <w:sym w:font="HQPB5" w:char="F074"/>
      </w:r>
      <w:r w:rsidRPr="000E581A">
        <w:rPr>
          <w:sz w:val="28"/>
          <w:szCs w:val="28"/>
        </w:rPr>
        <w:sym w:font="HQPB2" w:char="F042"/>
      </w:r>
      <w:r w:rsidRPr="000E581A">
        <w:rPr>
          <w:sz w:val="28"/>
          <w:szCs w:val="28"/>
        </w:rPr>
        <w:sym w:font="HQPB5" w:char="F075"/>
      </w:r>
      <w:r w:rsidRPr="000E581A">
        <w:rPr>
          <w:sz w:val="28"/>
          <w:szCs w:val="28"/>
        </w:rPr>
        <w:sym w:font="HQPB2" w:char="F072"/>
      </w:r>
      <w:r w:rsidRPr="000E581A">
        <w:rPr>
          <w:sz w:val="28"/>
          <w:szCs w:val="28"/>
          <w:rtl/>
        </w:rPr>
        <w:t xml:space="preserve"> </w:t>
      </w:r>
      <w:r w:rsidRPr="000E581A">
        <w:rPr>
          <w:sz w:val="28"/>
          <w:szCs w:val="28"/>
        </w:rPr>
        <w:sym w:font="HQPB2" w:char="F04F"/>
      </w:r>
      <w:r w:rsidRPr="000E581A">
        <w:rPr>
          <w:sz w:val="28"/>
          <w:szCs w:val="28"/>
        </w:rPr>
        <w:sym w:font="HQPB4" w:char="F0E7"/>
      </w:r>
      <w:r w:rsidRPr="000E581A">
        <w:rPr>
          <w:sz w:val="28"/>
          <w:szCs w:val="28"/>
        </w:rPr>
        <w:sym w:font="HQPB1" w:char="F046"/>
      </w:r>
      <w:r w:rsidRPr="000E581A">
        <w:rPr>
          <w:sz w:val="28"/>
          <w:szCs w:val="28"/>
        </w:rPr>
        <w:sym w:font="HQPB4" w:char="F0F7"/>
      </w:r>
      <w:r w:rsidRPr="000E581A">
        <w:rPr>
          <w:sz w:val="28"/>
          <w:szCs w:val="28"/>
        </w:rPr>
        <w:sym w:font="HQPB2" w:char="F08F"/>
      </w:r>
      <w:r w:rsidRPr="000E581A">
        <w:rPr>
          <w:sz w:val="28"/>
          <w:szCs w:val="28"/>
        </w:rPr>
        <w:sym w:font="HQPB5" w:char="F073"/>
      </w:r>
      <w:r w:rsidRPr="000E581A">
        <w:rPr>
          <w:sz w:val="28"/>
          <w:szCs w:val="28"/>
        </w:rPr>
        <w:sym w:font="HQPB1" w:char="F03F"/>
      </w:r>
      <w:r w:rsidRPr="000E581A">
        <w:rPr>
          <w:sz w:val="28"/>
          <w:szCs w:val="28"/>
        </w:rPr>
        <w:sym w:font="HQPB1" w:char="F023"/>
      </w:r>
      <w:r w:rsidRPr="000E581A">
        <w:rPr>
          <w:sz w:val="28"/>
          <w:szCs w:val="28"/>
        </w:rPr>
        <w:sym w:font="HQPB5" w:char="F075"/>
      </w:r>
      <w:r w:rsidRPr="000E581A">
        <w:rPr>
          <w:sz w:val="28"/>
          <w:szCs w:val="28"/>
        </w:rPr>
        <w:sym w:font="HQPB2" w:char="F0E4"/>
      </w:r>
      <w:r w:rsidRPr="000E581A">
        <w:rPr>
          <w:sz w:val="28"/>
          <w:szCs w:val="28"/>
          <w:rtl/>
        </w:rPr>
        <w:t xml:space="preserve"> </w:t>
      </w:r>
      <w:r w:rsidRPr="000E581A">
        <w:rPr>
          <w:sz w:val="28"/>
          <w:szCs w:val="28"/>
        </w:rPr>
        <w:sym w:font="HQPB2" w:char="F060"/>
      </w:r>
      <w:r w:rsidRPr="000E581A">
        <w:rPr>
          <w:sz w:val="28"/>
          <w:szCs w:val="28"/>
        </w:rPr>
        <w:sym w:font="HQPB4" w:char="F0CF"/>
      </w:r>
      <w:r w:rsidRPr="000E581A">
        <w:rPr>
          <w:sz w:val="28"/>
          <w:szCs w:val="28"/>
        </w:rPr>
        <w:sym w:font="HQPB4" w:char="F069"/>
      </w:r>
      <w:r w:rsidRPr="000E581A">
        <w:rPr>
          <w:sz w:val="28"/>
          <w:szCs w:val="28"/>
        </w:rPr>
        <w:sym w:font="HQPB2" w:char="F042"/>
      </w:r>
      <w:r w:rsidRPr="000E581A">
        <w:rPr>
          <w:sz w:val="28"/>
          <w:szCs w:val="28"/>
          <w:rtl/>
        </w:rPr>
        <w:t xml:space="preserve"> </w:t>
      </w:r>
      <w:r w:rsidRPr="000E581A">
        <w:rPr>
          <w:sz w:val="28"/>
          <w:szCs w:val="28"/>
        </w:rPr>
        <w:sym w:font="HQPB4" w:char="F03B"/>
      </w:r>
      <w:r w:rsidRPr="000E581A">
        <w:rPr>
          <w:sz w:val="28"/>
          <w:szCs w:val="28"/>
        </w:rPr>
        <w:sym w:font="HQPB2" w:char="F06F"/>
      </w:r>
      <w:r w:rsidRPr="000E581A">
        <w:rPr>
          <w:sz w:val="28"/>
          <w:szCs w:val="28"/>
        </w:rPr>
        <w:sym w:font="HQPB5" w:char="F034"/>
      </w:r>
      <w:r w:rsidRPr="000E581A">
        <w:rPr>
          <w:sz w:val="28"/>
          <w:szCs w:val="28"/>
        </w:rPr>
        <w:sym w:font="HQPB2" w:char="F071"/>
      </w:r>
      <w:r w:rsidRPr="000E581A">
        <w:rPr>
          <w:sz w:val="28"/>
          <w:szCs w:val="28"/>
        </w:rPr>
        <w:sym w:font="HQPB5" w:char="F078"/>
      </w:r>
      <w:r w:rsidRPr="000E581A">
        <w:rPr>
          <w:sz w:val="28"/>
          <w:szCs w:val="28"/>
        </w:rPr>
        <w:sym w:font="HQPB2" w:char="F02E"/>
      </w:r>
      <w:r w:rsidRPr="000E581A">
        <w:rPr>
          <w:sz w:val="28"/>
          <w:szCs w:val="28"/>
        </w:rPr>
        <w:sym w:font="HQPB5" w:char="F079"/>
      </w:r>
      <w:r w:rsidRPr="000E581A">
        <w:rPr>
          <w:sz w:val="28"/>
          <w:szCs w:val="28"/>
        </w:rPr>
        <w:sym w:font="HQPB1" w:char="F097"/>
      </w:r>
      <w:r w:rsidRPr="000E581A">
        <w:rPr>
          <w:sz w:val="28"/>
          <w:szCs w:val="28"/>
          <w:rtl/>
        </w:rPr>
        <w:t xml:space="preserve"> </w:t>
      </w:r>
      <w:r w:rsidRPr="000E581A">
        <w:rPr>
          <w:sz w:val="28"/>
          <w:szCs w:val="28"/>
        </w:rPr>
        <w:sym w:font="HQPB5" w:char="F09A"/>
      </w:r>
      <w:r w:rsidRPr="000E581A">
        <w:rPr>
          <w:sz w:val="28"/>
          <w:szCs w:val="28"/>
        </w:rPr>
        <w:sym w:font="HQPB2" w:char="F063"/>
      </w:r>
      <w:r w:rsidRPr="000E581A">
        <w:rPr>
          <w:sz w:val="28"/>
          <w:szCs w:val="28"/>
        </w:rPr>
        <w:sym w:font="HQPB2" w:char="F072"/>
      </w:r>
      <w:r w:rsidRPr="000E581A">
        <w:rPr>
          <w:sz w:val="28"/>
          <w:szCs w:val="28"/>
        </w:rPr>
        <w:sym w:font="HQPB4" w:char="F0DF"/>
      </w:r>
      <w:r w:rsidRPr="000E581A">
        <w:rPr>
          <w:sz w:val="28"/>
          <w:szCs w:val="28"/>
        </w:rPr>
        <w:sym w:font="HQPB1" w:char="F089"/>
      </w:r>
      <w:r w:rsidRPr="000E581A">
        <w:rPr>
          <w:sz w:val="28"/>
          <w:szCs w:val="28"/>
        </w:rPr>
        <w:sym w:font="HQPB2" w:char="F083"/>
      </w:r>
      <w:r w:rsidRPr="000E581A">
        <w:rPr>
          <w:sz w:val="28"/>
          <w:szCs w:val="28"/>
        </w:rPr>
        <w:sym w:font="HQPB4" w:char="F0CC"/>
      </w:r>
      <w:r w:rsidRPr="000E581A">
        <w:rPr>
          <w:sz w:val="28"/>
          <w:szCs w:val="28"/>
        </w:rPr>
        <w:sym w:font="HQPB1" w:char="F08D"/>
      </w:r>
      <w:r w:rsidRPr="000E581A">
        <w:rPr>
          <w:sz w:val="28"/>
          <w:szCs w:val="28"/>
        </w:rPr>
        <w:sym w:font="HQPB4" w:char="F0E8"/>
      </w:r>
      <w:r w:rsidRPr="000E581A">
        <w:rPr>
          <w:sz w:val="28"/>
          <w:szCs w:val="28"/>
        </w:rPr>
        <w:sym w:font="HQPB1" w:char="F03F"/>
      </w:r>
      <w:r w:rsidRPr="000E581A">
        <w:rPr>
          <w:sz w:val="28"/>
          <w:szCs w:val="28"/>
          <w:rtl/>
        </w:rPr>
        <w:t xml:space="preserve"> </w:t>
      </w:r>
      <w:r w:rsidRPr="000E581A">
        <w:rPr>
          <w:sz w:val="28"/>
          <w:szCs w:val="28"/>
        </w:rPr>
        <w:sym w:font="HQPB5" w:char="F074"/>
      </w:r>
      <w:r w:rsidRPr="000E581A">
        <w:rPr>
          <w:sz w:val="28"/>
          <w:szCs w:val="28"/>
        </w:rPr>
        <w:sym w:font="HQPB2" w:char="F06D"/>
      </w:r>
      <w:r w:rsidRPr="000E581A">
        <w:rPr>
          <w:sz w:val="28"/>
          <w:szCs w:val="28"/>
        </w:rPr>
        <w:sym w:font="HQPB4" w:char="F0F4"/>
      </w:r>
      <w:r w:rsidRPr="000E581A">
        <w:rPr>
          <w:sz w:val="28"/>
          <w:szCs w:val="28"/>
        </w:rPr>
        <w:sym w:font="HQPB1" w:char="F05F"/>
      </w:r>
      <w:r w:rsidRPr="000E581A">
        <w:rPr>
          <w:sz w:val="28"/>
          <w:szCs w:val="28"/>
        </w:rPr>
        <w:sym w:font="HQPB5" w:char="F075"/>
      </w:r>
      <w:r w:rsidRPr="000E581A">
        <w:rPr>
          <w:sz w:val="28"/>
          <w:szCs w:val="28"/>
        </w:rPr>
        <w:sym w:font="HQPB2" w:char="F072"/>
      </w:r>
      <w:r w:rsidRPr="000E581A">
        <w:rPr>
          <w:sz w:val="28"/>
          <w:szCs w:val="28"/>
          <w:rtl/>
        </w:rPr>
        <w:t xml:space="preserve"> </w:t>
      </w:r>
      <w:r w:rsidRPr="000E581A">
        <w:rPr>
          <w:sz w:val="28"/>
          <w:szCs w:val="28"/>
        </w:rPr>
        <w:sym w:font="HQPB5" w:char="F0AB"/>
      </w:r>
      <w:r w:rsidRPr="000E581A">
        <w:rPr>
          <w:sz w:val="28"/>
          <w:szCs w:val="28"/>
        </w:rPr>
        <w:sym w:font="HQPB1" w:char="F021"/>
      </w:r>
      <w:r w:rsidRPr="000E581A">
        <w:rPr>
          <w:sz w:val="28"/>
          <w:szCs w:val="28"/>
        </w:rPr>
        <w:sym w:font="HQPB5" w:char="F024"/>
      </w:r>
      <w:r w:rsidRPr="000E581A">
        <w:rPr>
          <w:sz w:val="28"/>
          <w:szCs w:val="28"/>
        </w:rPr>
        <w:sym w:font="HQPB1" w:char="F023"/>
      </w:r>
      <w:r w:rsidRPr="000E581A">
        <w:rPr>
          <w:sz w:val="28"/>
          <w:szCs w:val="28"/>
          <w:rtl/>
        </w:rPr>
        <w:t xml:space="preserve"> </w:t>
      </w:r>
      <w:r w:rsidRPr="000E581A">
        <w:rPr>
          <w:sz w:val="28"/>
          <w:szCs w:val="28"/>
        </w:rPr>
        <w:sym w:font="HQPB5" w:char="F079"/>
      </w:r>
      <w:r w:rsidRPr="000E581A">
        <w:rPr>
          <w:sz w:val="28"/>
          <w:szCs w:val="28"/>
        </w:rPr>
        <w:sym w:font="HQPB2" w:char="F037"/>
      </w:r>
      <w:r w:rsidRPr="000E581A">
        <w:rPr>
          <w:sz w:val="28"/>
          <w:szCs w:val="28"/>
        </w:rPr>
        <w:sym w:font="HQPB4" w:char="F0CD"/>
      </w:r>
      <w:r w:rsidRPr="000E581A">
        <w:rPr>
          <w:sz w:val="28"/>
          <w:szCs w:val="28"/>
        </w:rPr>
        <w:sym w:font="HQPB2" w:char="F0B4"/>
      </w:r>
      <w:r w:rsidRPr="000E581A">
        <w:rPr>
          <w:sz w:val="28"/>
          <w:szCs w:val="28"/>
        </w:rPr>
        <w:sym w:font="HQPB5" w:char="F0AF"/>
      </w:r>
      <w:r w:rsidRPr="000E581A">
        <w:rPr>
          <w:sz w:val="28"/>
          <w:szCs w:val="28"/>
        </w:rPr>
        <w:sym w:font="HQPB2" w:char="F0BB"/>
      </w:r>
      <w:r w:rsidRPr="000E581A">
        <w:rPr>
          <w:sz w:val="28"/>
          <w:szCs w:val="28"/>
        </w:rPr>
        <w:sym w:font="HQPB5" w:char="F073"/>
      </w:r>
      <w:r w:rsidRPr="000E581A">
        <w:rPr>
          <w:sz w:val="28"/>
          <w:szCs w:val="28"/>
        </w:rPr>
        <w:sym w:font="HQPB2" w:char="F039"/>
      </w:r>
      <w:r w:rsidRPr="000E581A">
        <w:rPr>
          <w:sz w:val="28"/>
          <w:szCs w:val="28"/>
        </w:rPr>
        <w:sym w:font="HQPB5" w:char="F027"/>
      </w:r>
      <w:r w:rsidRPr="000E581A">
        <w:rPr>
          <w:sz w:val="28"/>
          <w:szCs w:val="28"/>
        </w:rPr>
        <w:sym w:font="HQPB2" w:char="F072"/>
      </w:r>
      <w:r w:rsidRPr="000E581A">
        <w:rPr>
          <w:sz w:val="28"/>
          <w:szCs w:val="28"/>
        </w:rPr>
        <w:sym w:font="HQPB4" w:char="F0E9"/>
      </w:r>
      <w:r w:rsidRPr="000E581A">
        <w:rPr>
          <w:sz w:val="28"/>
          <w:szCs w:val="28"/>
        </w:rPr>
        <w:sym w:font="HQPB1" w:char="F027"/>
      </w:r>
      <w:r w:rsidRPr="000E581A">
        <w:rPr>
          <w:sz w:val="28"/>
          <w:szCs w:val="28"/>
        </w:rPr>
        <w:sym w:font="HQPB5" w:char="F073"/>
      </w:r>
      <w:r w:rsidRPr="000E581A">
        <w:rPr>
          <w:sz w:val="28"/>
          <w:szCs w:val="28"/>
        </w:rPr>
        <w:sym w:font="HQPB1" w:char="F0F9"/>
      </w:r>
      <w:r w:rsidRPr="000E581A">
        <w:rPr>
          <w:sz w:val="28"/>
          <w:szCs w:val="28"/>
          <w:rtl/>
        </w:rPr>
        <w:t xml:space="preserve"> </w:t>
      </w:r>
      <w:r w:rsidRPr="000E581A">
        <w:rPr>
          <w:sz w:val="28"/>
          <w:szCs w:val="28"/>
        </w:rPr>
        <w:sym w:font="HQPB4" w:char="F0E3"/>
      </w:r>
      <w:r w:rsidRPr="000E581A">
        <w:rPr>
          <w:sz w:val="28"/>
          <w:szCs w:val="28"/>
        </w:rPr>
        <w:sym w:font="HQPB2" w:char="F04E"/>
      </w:r>
      <w:r w:rsidRPr="000E581A">
        <w:rPr>
          <w:sz w:val="28"/>
          <w:szCs w:val="28"/>
        </w:rPr>
        <w:sym w:font="HQPB4" w:char="F0E8"/>
      </w:r>
      <w:r w:rsidRPr="000E581A">
        <w:rPr>
          <w:sz w:val="28"/>
          <w:szCs w:val="28"/>
        </w:rPr>
        <w:sym w:font="HQPB2" w:char="F064"/>
      </w:r>
      <w:r w:rsidRPr="000E581A">
        <w:rPr>
          <w:sz w:val="28"/>
          <w:szCs w:val="28"/>
          <w:rtl/>
        </w:rPr>
        <w:t xml:space="preserve"> </w:t>
      </w:r>
      <w:r w:rsidRPr="000E581A">
        <w:rPr>
          <w:sz w:val="28"/>
          <w:szCs w:val="28"/>
        </w:rPr>
        <w:sym w:font="HQPB5" w:char="F074"/>
      </w:r>
      <w:r w:rsidRPr="000E581A">
        <w:rPr>
          <w:sz w:val="28"/>
          <w:szCs w:val="28"/>
        </w:rPr>
        <w:sym w:font="HQPB2" w:char="F062"/>
      </w:r>
      <w:r w:rsidRPr="000E581A">
        <w:rPr>
          <w:sz w:val="28"/>
          <w:szCs w:val="28"/>
        </w:rPr>
        <w:sym w:font="HQPB2" w:char="F071"/>
      </w:r>
      <w:r w:rsidRPr="000E581A">
        <w:rPr>
          <w:sz w:val="28"/>
          <w:szCs w:val="28"/>
        </w:rPr>
        <w:sym w:font="HQPB4" w:char="F0E0"/>
      </w:r>
      <w:r w:rsidRPr="000E581A">
        <w:rPr>
          <w:sz w:val="28"/>
          <w:szCs w:val="28"/>
        </w:rPr>
        <w:sym w:font="HQPB1" w:char="F0FF"/>
      </w:r>
      <w:r w:rsidRPr="000E581A">
        <w:rPr>
          <w:sz w:val="28"/>
          <w:szCs w:val="28"/>
        </w:rPr>
        <w:sym w:font="HQPB4" w:char="F0CF"/>
      </w:r>
      <w:r w:rsidRPr="000E581A">
        <w:rPr>
          <w:sz w:val="28"/>
          <w:szCs w:val="28"/>
        </w:rPr>
        <w:sym w:font="HQPB1" w:char="F0E8"/>
      </w:r>
      <w:r w:rsidRPr="000E581A">
        <w:rPr>
          <w:sz w:val="28"/>
          <w:szCs w:val="28"/>
        </w:rPr>
        <w:sym w:font="HQPB4" w:char="F0F4"/>
      </w:r>
      <w:r w:rsidRPr="000E581A">
        <w:rPr>
          <w:sz w:val="28"/>
          <w:szCs w:val="28"/>
        </w:rPr>
        <w:sym w:font="HQPB1" w:char="F0D2"/>
      </w:r>
      <w:r w:rsidRPr="000E581A">
        <w:rPr>
          <w:sz w:val="28"/>
          <w:szCs w:val="28"/>
        </w:rPr>
        <w:sym w:font="HQPB4" w:char="F0DF"/>
      </w:r>
      <w:r w:rsidRPr="000E581A">
        <w:rPr>
          <w:sz w:val="28"/>
          <w:szCs w:val="28"/>
        </w:rPr>
        <w:sym w:font="HQPB2" w:char="F04A"/>
      </w:r>
      <w:r w:rsidRPr="000E581A">
        <w:rPr>
          <w:sz w:val="28"/>
          <w:szCs w:val="28"/>
        </w:rPr>
        <w:sym w:font="HQPB4" w:char="F0F8"/>
      </w:r>
      <w:r w:rsidRPr="000E581A">
        <w:rPr>
          <w:sz w:val="28"/>
          <w:szCs w:val="28"/>
        </w:rPr>
        <w:sym w:font="HQPB2" w:char="F039"/>
      </w:r>
      <w:r w:rsidRPr="000E581A">
        <w:rPr>
          <w:sz w:val="28"/>
          <w:szCs w:val="28"/>
        </w:rPr>
        <w:sym w:font="HQPB5" w:char="F024"/>
      </w:r>
      <w:r w:rsidRPr="000E581A">
        <w:rPr>
          <w:sz w:val="28"/>
          <w:szCs w:val="28"/>
        </w:rPr>
        <w:sym w:font="HQPB1" w:char="F023"/>
      </w:r>
      <w:r w:rsidRPr="000E581A">
        <w:rPr>
          <w:sz w:val="28"/>
          <w:szCs w:val="28"/>
          <w:rtl/>
        </w:rPr>
        <w:t xml:space="preserve"> </w:t>
      </w:r>
      <w:r w:rsidRPr="000E581A">
        <w:rPr>
          <w:sz w:val="28"/>
          <w:szCs w:val="28"/>
        </w:rPr>
        <w:sym w:font="HQPB2" w:char="F0C7"/>
      </w:r>
      <w:r w:rsidRPr="000E581A">
        <w:rPr>
          <w:sz w:val="28"/>
          <w:szCs w:val="28"/>
        </w:rPr>
        <w:sym w:font="HQPB2" w:char="F0CC"/>
      </w:r>
      <w:r w:rsidRPr="000E581A">
        <w:rPr>
          <w:sz w:val="28"/>
          <w:szCs w:val="28"/>
        </w:rPr>
        <w:sym w:font="HQPB2" w:char="F0D2"/>
      </w:r>
      <w:r w:rsidRPr="000E581A">
        <w:rPr>
          <w:sz w:val="28"/>
          <w:szCs w:val="28"/>
        </w:rPr>
        <w:sym w:font="HQPB2" w:char="F0C8"/>
      </w:r>
      <w:r w:rsidRPr="000E581A">
        <w:rPr>
          <w:sz w:val="28"/>
          <w:szCs w:val="28"/>
          <w:rtl/>
        </w:rPr>
        <w:t xml:space="preserve"> </w:t>
      </w:r>
    </w:p>
    <w:p w:rsidR="00E36A7C" w:rsidRDefault="00E36A7C" w:rsidP="00B624B2">
      <w:pPr>
        <w:ind w:left="709" w:hanging="349"/>
        <w:jc w:val="both"/>
        <w:rPr>
          <w:i/>
          <w:iCs/>
        </w:rPr>
      </w:pPr>
      <w:r w:rsidRPr="002A4981">
        <w:rPr>
          <w:i/>
          <w:iCs/>
        </w:rPr>
        <w:t>Artinya</w:t>
      </w:r>
      <w:r>
        <w:rPr>
          <w:i/>
          <w:iCs/>
        </w:rPr>
        <w:t xml:space="preserve">: </w:t>
      </w:r>
      <w:r w:rsidRPr="002A4981">
        <w:rPr>
          <w:i/>
          <w:iCs/>
        </w:rPr>
        <w:t xml:space="preserve">“Dan sesuatu riba (tambahan) yang kamu berikan agar dia bertambah pada harta manusia, Maka riba itu tidak menambah pada sisi Allah. </w:t>
      </w:r>
      <w:proofErr w:type="gramStart"/>
      <w:r w:rsidRPr="002A4981">
        <w:rPr>
          <w:i/>
          <w:iCs/>
        </w:rPr>
        <w:t>dan</w:t>
      </w:r>
      <w:proofErr w:type="gramEnd"/>
      <w:r w:rsidRPr="002A4981">
        <w:rPr>
          <w:i/>
          <w:iCs/>
        </w:rPr>
        <w:t xml:space="preserve"> apa yang kamu berikan berupa zakat yang kamu maksudkan untuk mencapai keridhaan Allah, Maka (yang berbuat demikian) Itulah orang-orang yan</w:t>
      </w:r>
      <w:r>
        <w:rPr>
          <w:i/>
          <w:iCs/>
        </w:rPr>
        <w:t>g melipat gandakan (pahalanya)”.</w:t>
      </w:r>
      <w:r w:rsidR="00D674BE">
        <w:rPr>
          <w:i/>
          <w:iCs/>
        </w:rPr>
        <w:t>(QS. Ar-Rum (30</w:t>
      </w:r>
      <w:proofErr w:type="gramStart"/>
      <w:r w:rsidR="00D674BE">
        <w:rPr>
          <w:i/>
          <w:iCs/>
        </w:rPr>
        <w:t>) :</w:t>
      </w:r>
      <w:proofErr w:type="gramEnd"/>
      <w:r w:rsidR="00D674BE">
        <w:rPr>
          <w:i/>
          <w:iCs/>
        </w:rPr>
        <w:t xml:space="preserve"> 39)</w:t>
      </w:r>
      <w:r w:rsidR="00B33ED1">
        <w:rPr>
          <w:i/>
          <w:iCs/>
        </w:rPr>
        <w:t xml:space="preserve"> </w:t>
      </w:r>
      <w:r>
        <w:rPr>
          <w:rStyle w:val="FootnoteReference"/>
          <w:i/>
          <w:iCs/>
        </w:rPr>
        <w:footnoteReference w:id="17"/>
      </w:r>
    </w:p>
    <w:p w:rsidR="00E36A7C" w:rsidRDefault="00E36A7C" w:rsidP="00E36A7C">
      <w:pPr>
        <w:tabs>
          <w:tab w:val="left" w:pos="709"/>
          <w:tab w:val="left" w:pos="1620"/>
        </w:tabs>
        <w:ind w:left="709" w:hanging="709"/>
        <w:jc w:val="both"/>
        <w:rPr>
          <w:i/>
          <w:iCs/>
        </w:rPr>
      </w:pPr>
    </w:p>
    <w:p w:rsidR="00EC3BDD" w:rsidRDefault="00E36A7C" w:rsidP="00B624B2">
      <w:pPr>
        <w:tabs>
          <w:tab w:val="left" w:pos="709"/>
          <w:tab w:val="left" w:pos="1620"/>
        </w:tabs>
        <w:spacing w:line="480" w:lineRule="auto"/>
        <w:ind w:left="709" w:hanging="349"/>
        <w:jc w:val="both"/>
      </w:pPr>
      <w:r>
        <w:t>Ada bermacam-macam di tijau dari jenisnya diantaranya:</w:t>
      </w:r>
    </w:p>
    <w:p w:rsidR="00E36A7C" w:rsidRDefault="00E36A7C" w:rsidP="00E36A7C">
      <w:pPr>
        <w:numPr>
          <w:ilvl w:val="0"/>
          <w:numId w:val="2"/>
        </w:numPr>
        <w:spacing w:line="480" w:lineRule="auto"/>
        <w:jc w:val="both"/>
        <w:rPr>
          <w:bCs/>
        </w:rPr>
      </w:pPr>
      <w:r w:rsidRPr="006A0A0D">
        <w:rPr>
          <w:bCs/>
        </w:rPr>
        <w:t>Riba Fadli</w:t>
      </w:r>
    </w:p>
    <w:p w:rsidR="00E36A7C" w:rsidRDefault="00E36A7C" w:rsidP="00E36A7C">
      <w:pPr>
        <w:spacing w:line="480" w:lineRule="auto"/>
        <w:ind w:left="720" w:firstLine="720"/>
        <w:jc w:val="both"/>
      </w:pPr>
      <w:r>
        <w:t>Riba Fadl</w:t>
      </w:r>
      <w:r w:rsidR="0086280D">
        <w:t>i</w:t>
      </w:r>
      <w:r>
        <w:t xml:space="preserve"> disebut juga riba buyu yaitu yang timbul akibat pertukaran barang sejenis yang tidak memenuhi kriteria </w:t>
      </w:r>
      <w:proofErr w:type="gramStart"/>
      <w:r>
        <w:t>sama</w:t>
      </w:r>
      <w:proofErr w:type="gramEnd"/>
      <w:r>
        <w:t xml:space="preserve"> kualitasnya dan waktu penyerahannya. Pertukaran semacam ini mengandung gharar yaitu ketidakjelasan bagi kedua pihak </w:t>
      </w:r>
      <w:proofErr w:type="gramStart"/>
      <w:r>
        <w:t>akan</w:t>
      </w:r>
      <w:proofErr w:type="gramEnd"/>
      <w:r>
        <w:t xml:space="preserve"> nilai masing-masing barang yang dipertukarkan.</w:t>
      </w:r>
      <w:r>
        <w:rPr>
          <w:rStyle w:val="FootnoteReference"/>
        </w:rPr>
        <w:footnoteReference w:id="18"/>
      </w:r>
      <w:r>
        <w:t xml:space="preserve"> Ketidakjelasan ini dapat menimbulkan zalim terhadap salah satu pihak, pihak kedua dan pihak-pihak lain. </w:t>
      </w:r>
      <w:proofErr w:type="gramStart"/>
      <w:r w:rsidR="008F58DE">
        <w:t xml:space="preserve">Contohnya, ketika kaum yahudi kalah dalam perang khaibar, maka harta mereka diambil sebagai rampasan </w:t>
      </w:r>
      <w:r w:rsidR="008F58DE">
        <w:lastRenderedPageBreak/>
        <w:t>perang (ghanimah), termasuk diantaranya adalah perhiasan yang terbuat dari emas dan perak.</w:t>
      </w:r>
      <w:proofErr w:type="gramEnd"/>
      <w:r w:rsidR="008F58DE">
        <w:t xml:space="preserve"> Tentu saja perhiasan tersebut bukanlah </w:t>
      </w:r>
      <w:proofErr w:type="gramStart"/>
      <w:r w:rsidR="008F58DE">
        <w:t>gaya</w:t>
      </w:r>
      <w:proofErr w:type="gramEnd"/>
      <w:r w:rsidR="008F58DE">
        <w:t xml:space="preserve"> kaum muslimin yang sederhana. Oleh karena itu, orang yahudi berusaha membeli perhiasanya yang te</w:t>
      </w:r>
      <w:r w:rsidR="00541CB7">
        <w:t>rbuat dari emas</w:t>
      </w:r>
      <w:r w:rsidR="008F58DE">
        <w:t xml:space="preserve"> tersebut, yang </w:t>
      </w:r>
      <w:proofErr w:type="gramStart"/>
      <w:r w:rsidR="008F58DE">
        <w:t>akan</w:t>
      </w:r>
      <w:proofErr w:type="gramEnd"/>
      <w:r w:rsidR="008F58DE">
        <w:t xml:space="preserve"> dibayar dengan uang yang terbuat dari emas (dinar) dan uang yang te</w:t>
      </w:r>
      <w:r w:rsidR="00B45134">
        <w:t>r</w:t>
      </w:r>
      <w:r w:rsidR="008F58DE">
        <w:t xml:space="preserve">buat dari perak (dirham). Jadi sebenarnya yang </w:t>
      </w:r>
      <w:proofErr w:type="gramStart"/>
      <w:r w:rsidR="008F58DE">
        <w:t>akan</w:t>
      </w:r>
      <w:proofErr w:type="gramEnd"/>
      <w:r w:rsidR="008F58DE">
        <w:t xml:space="preserve"> terjadi bukanlah jual beli, namun pertukaran barang yang sejenis. </w:t>
      </w:r>
      <w:proofErr w:type="gramStart"/>
      <w:r w:rsidR="008F58DE">
        <w:t>Emas ditukar dengan emas, dan perak ditukar dengan perak.</w:t>
      </w:r>
      <w:proofErr w:type="gramEnd"/>
      <w:r w:rsidR="00FF4427">
        <w:t xml:space="preserve"> </w:t>
      </w:r>
      <w:proofErr w:type="gramStart"/>
      <w:r w:rsidR="00FF4427">
        <w:t xml:space="preserve">Perhiasan </w:t>
      </w:r>
      <w:r w:rsidR="008F58DE">
        <w:t xml:space="preserve">perak yang setara dengan 40 dirham (satu uqiyah) dijual oleh kaum muslimin kepada kaum yahudi seharga dua atau tiga dirham, padahal nilai perhiasan perak </w:t>
      </w:r>
      <w:r w:rsidR="00E025DC">
        <w:t>seberat satu uqiyah jauh lebih tinggi dari sekedar 2-3 dirham.</w:t>
      </w:r>
      <w:proofErr w:type="gramEnd"/>
      <w:r w:rsidR="00E025DC">
        <w:t xml:space="preserve"> Jadi muncul ketidak jelasan atau gharar </w:t>
      </w:r>
      <w:proofErr w:type="gramStart"/>
      <w:r w:rsidR="00E025DC">
        <w:t>akan</w:t>
      </w:r>
      <w:proofErr w:type="gramEnd"/>
      <w:r w:rsidR="00E025DC">
        <w:t xml:space="preserve"> nilai perhiasan perak dan nlai uang perak atau dirham.</w:t>
      </w:r>
    </w:p>
    <w:p w:rsidR="00B624B2" w:rsidRDefault="00E025DC" w:rsidP="00472C9B">
      <w:pPr>
        <w:spacing w:line="480" w:lineRule="auto"/>
        <w:ind w:left="720" w:firstLine="450"/>
        <w:jc w:val="both"/>
      </w:pPr>
      <w:r>
        <w:t xml:space="preserve">Mendengar hal tersebut Rasulullah SAW mencegahnya dan </w:t>
      </w:r>
      <w:proofErr w:type="gramStart"/>
      <w:r>
        <w:t>bersabda :</w:t>
      </w:r>
      <w:proofErr w:type="gramEnd"/>
    </w:p>
    <w:p w:rsidR="0060691B" w:rsidRPr="00344DB6" w:rsidRDefault="0060691B" w:rsidP="00472C9B">
      <w:pPr>
        <w:tabs>
          <w:tab w:val="left" w:pos="10076"/>
          <w:tab w:val="left" w:pos="10992"/>
          <w:tab w:val="left" w:pos="11908"/>
          <w:tab w:val="left" w:pos="12824"/>
          <w:tab w:val="left" w:pos="13740"/>
          <w:tab w:val="left" w:pos="14656"/>
        </w:tabs>
        <w:ind w:left="360"/>
        <w:jc w:val="right"/>
        <w:rPr>
          <w:rFonts w:asciiTheme="majorBidi" w:hAnsiTheme="majorBidi" w:cstheme="majorBidi"/>
          <w:sz w:val="38"/>
          <w:szCs w:val="38"/>
          <w:lang w:eastAsia="id-ID"/>
        </w:rPr>
      </w:pPr>
      <w:r w:rsidRPr="00344DB6">
        <w:rPr>
          <w:rFonts w:asciiTheme="majorBidi" w:hAnsiTheme="majorBidi" w:cstheme="majorBidi"/>
          <w:sz w:val="38"/>
          <w:szCs w:val="38"/>
          <w:rtl/>
          <w:lang w:eastAsia="id-ID"/>
        </w:rPr>
        <w:t>حَدَّثَنَا أَبُو بَكْرِ بْنُ أَبِي شَيْبَةَ حَدَّثَنَا وَكِيعٌ حَدَّثَنَا إِسْمَ</w:t>
      </w:r>
      <w:r>
        <w:rPr>
          <w:rFonts w:asciiTheme="majorBidi" w:hAnsiTheme="majorBidi" w:cstheme="majorBidi"/>
          <w:sz w:val="38"/>
          <w:szCs w:val="38"/>
          <w:rtl/>
          <w:lang w:eastAsia="id-ID"/>
        </w:rPr>
        <w:t>عِيلُ بْنُ مُسْلِمٍ الْعَبْدِيّ</w:t>
      </w:r>
      <w:r w:rsidRPr="00344DB6">
        <w:rPr>
          <w:rFonts w:asciiTheme="majorBidi" w:hAnsiTheme="majorBidi" w:cstheme="majorBidi"/>
          <w:sz w:val="38"/>
          <w:szCs w:val="38"/>
          <w:rtl/>
          <w:lang w:eastAsia="id-ID"/>
        </w:rPr>
        <w:t xml:space="preserve"> حَدَّثَنَا أَبُو الْمُتَوَكِّلِ النَّاجِيُّ عَنْ أَبِي سَعِيدٍ الْخُدْرِيِّ قَال</w:t>
      </w:r>
    </w:p>
    <w:p w:rsidR="0060691B" w:rsidRPr="00344DB6" w:rsidRDefault="0060691B" w:rsidP="004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asciiTheme="majorBidi" w:hAnsiTheme="majorBidi" w:cstheme="majorBidi"/>
          <w:sz w:val="38"/>
          <w:szCs w:val="38"/>
          <w:lang w:eastAsia="id-ID"/>
        </w:rPr>
      </w:pPr>
      <w:r w:rsidRPr="00344DB6">
        <w:rPr>
          <w:rFonts w:asciiTheme="majorBidi" w:hAnsiTheme="majorBidi" w:cstheme="majorBidi"/>
          <w:sz w:val="38"/>
          <w:szCs w:val="38"/>
          <w:rtl/>
          <w:lang w:eastAsia="id-ID"/>
        </w:rPr>
        <w:t>قَالَ رَسُولُ اللَّهِ صَلَّى اللَّهُ عَلَيْهِ وَسَلَّمَ 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p>
    <w:p w:rsidR="0060691B" w:rsidRPr="00344DB6" w:rsidRDefault="0060691B" w:rsidP="00472C9B">
      <w:pPr>
        <w:tabs>
          <w:tab w:val="left" w:pos="10076"/>
          <w:tab w:val="left" w:pos="10992"/>
          <w:tab w:val="left" w:pos="11908"/>
          <w:tab w:val="left" w:pos="12824"/>
          <w:tab w:val="left" w:pos="13740"/>
          <w:tab w:val="left" w:pos="14656"/>
        </w:tabs>
        <w:ind w:left="360"/>
        <w:jc w:val="right"/>
        <w:rPr>
          <w:rFonts w:asciiTheme="majorBidi" w:hAnsiTheme="majorBidi" w:cstheme="majorBidi"/>
          <w:sz w:val="38"/>
          <w:szCs w:val="38"/>
          <w:lang w:eastAsia="id-ID"/>
        </w:rPr>
      </w:pPr>
      <w:r w:rsidRPr="00344DB6">
        <w:rPr>
          <w:rFonts w:asciiTheme="majorBidi" w:hAnsiTheme="majorBidi" w:cstheme="majorBidi"/>
          <w:sz w:val="38"/>
          <w:szCs w:val="38"/>
          <w:rtl/>
          <w:lang w:eastAsia="id-ID"/>
        </w:rPr>
        <w:t>حَدَّثَنَا عَمْرٌو النَّاقِدُ حَدَّثَنَا يَزِيدُ بْنُ هَارُونَ أَخْبَرَنَا سُلَيْمَانُ الرَّبَعِيُّ حَدَّثَنَا أَبُو الْمُتَوَكِّلِ النَّاجِيُّ عَنْ أَبِي سَعِيدٍ الْخُدْرِيِّ قَالَ قَالَ رَسُولُ اللَّهِ صَلَّى اللَّهُ عَلَيْهِ وَسَلَّمَ الذَّهَبُ بِالذَّهَبِ مِثْلًا بِمِثْلٍ فَذَكَرَ بِمِثْلِهِ</w:t>
      </w:r>
    </w:p>
    <w:p w:rsidR="006E51E9" w:rsidRDefault="006E51E9" w:rsidP="006E51E9">
      <w:pPr>
        <w:pStyle w:val="NoSpacing"/>
      </w:pPr>
      <w:bookmarkStart w:id="0" w:name="_GoBack"/>
      <w:bookmarkEnd w:id="0"/>
    </w:p>
    <w:p w:rsidR="0060691B" w:rsidRDefault="006E51E9" w:rsidP="00472C9B">
      <w:pPr>
        <w:pStyle w:val="NoSpacing"/>
        <w:ind w:left="720" w:hanging="360"/>
        <w:jc w:val="both"/>
        <w:rPr>
          <w:rFonts w:asciiTheme="majorBidi" w:hAnsiTheme="majorBidi" w:cstheme="majorBidi"/>
          <w:i/>
          <w:iCs/>
        </w:rPr>
      </w:pPr>
      <w:r>
        <w:t xml:space="preserve">Artinya: </w:t>
      </w:r>
      <w:r w:rsidR="0060691B" w:rsidRPr="00344DB6">
        <w:rPr>
          <w:rFonts w:asciiTheme="majorBidi" w:hAnsiTheme="majorBidi" w:cstheme="majorBidi"/>
          <w:i/>
          <w:iCs/>
        </w:rPr>
        <w:t xml:space="preserve">Telah menceritakan kepada kami Abu Bakar bin Abu Syaibah telah menceritakan kepada kami Waki' telah menceritakan kepada kami Isma'il bin Muslim Al 'Abdi telah menceritakan kepada kami Abu Al Mutawakil An Naji </w:t>
      </w:r>
      <w:r w:rsidR="0060691B" w:rsidRPr="00344DB6">
        <w:rPr>
          <w:rFonts w:asciiTheme="majorBidi" w:hAnsiTheme="majorBidi" w:cstheme="majorBidi"/>
          <w:i/>
          <w:iCs/>
        </w:rPr>
        <w:lastRenderedPageBreak/>
        <w:t>dari Abu Sa'id Al Khudri dia berkata, "Rasulullah shallallahu 'alaihi wasallam bersabda: "Emas ditukar dengan emas, perak ditukar dengan perak, gandum ditukar dengan gandum, jewawut ditukar dengan jewawut, kurma ditukar dengan kurma, garam ditukar dengan garam, (tidak mengapa) jika sama takarannya dan langsung serah terima (tunai). Barangsiapa melebihkan atau lebih, maka ia telah melakukan praktek riba, baik yang mengambil atau yang memberi." Telah menceritakan kepada kami 'Amru An Naqid telah menceritakan kepada kami Yazid bin Harun telah mengabarkan kepada kami Sulaiman Ar Raba'i telah menceritakan kepada kami Abu Al Mutawakil An Naji dari Abu Sa'id Al Khudri dia berkata, "Rasulullah shallallahu 'alaihi wasallam bersabda: "Emas ditukar dengan emas (tidak mengapa) jika sama takarannya …", kemudian dia menyebutkan hadits seperti di atas."</w:t>
      </w:r>
      <w:r>
        <w:rPr>
          <w:rStyle w:val="FootnoteReference"/>
          <w:rFonts w:asciiTheme="majorBidi" w:hAnsiTheme="majorBidi" w:cstheme="majorBidi"/>
          <w:i/>
          <w:iCs/>
        </w:rPr>
        <w:footnoteReference w:id="19"/>
      </w:r>
    </w:p>
    <w:p w:rsidR="0056214B" w:rsidRPr="006E51E9" w:rsidRDefault="0056214B" w:rsidP="006E51E9">
      <w:pPr>
        <w:pStyle w:val="NoSpacing"/>
        <w:ind w:left="720" w:hanging="720"/>
      </w:pPr>
    </w:p>
    <w:p w:rsidR="00E36A7C" w:rsidRDefault="00E36A7C" w:rsidP="00E36A7C">
      <w:pPr>
        <w:numPr>
          <w:ilvl w:val="0"/>
          <w:numId w:val="2"/>
        </w:numPr>
        <w:spacing w:line="480" w:lineRule="auto"/>
        <w:jc w:val="both"/>
        <w:rPr>
          <w:bCs/>
        </w:rPr>
      </w:pPr>
      <w:r>
        <w:rPr>
          <w:bCs/>
        </w:rPr>
        <w:t>Riba Nasi’ah</w:t>
      </w:r>
    </w:p>
    <w:p w:rsidR="00E36A7C" w:rsidRDefault="00E36A7C" w:rsidP="00E36A7C">
      <w:pPr>
        <w:spacing w:line="480" w:lineRule="auto"/>
        <w:ind w:left="720" w:firstLine="720"/>
        <w:jc w:val="both"/>
        <w:rPr>
          <w:rStyle w:val="fnu"/>
        </w:rPr>
      </w:pPr>
      <w:r>
        <w:t>Riba Nasi’ah adalah riba yang pembayarannya atau penukarannya berlipat ganda karena waktunya di undurkan,</w:t>
      </w:r>
      <w:r>
        <w:rPr>
          <w:rStyle w:val="FootnoteReference"/>
        </w:rPr>
        <w:footnoteReference w:id="20"/>
      </w:r>
      <w:r w:rsidRPr="0091437C">
        <w:t xml:space="preserve"> </w:t>
      </w:r>
      <w:r>
        <w:rPr>
          <w:rStyle w:val="fnu"/>
        </w:rPr>
        <w:t xml:space="preserve">riba ini diistilahkan oleh Ibnul Qayyim dengan riba jali (jelas) dan para ulama sepakat tentang keharaman riba jenis ini dengan dasar hadits Usamah bin Zaid. Banyak ulama yang membawakan adanya kesepakatan </w:t>
      </w:r>
      <w:proofErr w:type="gramStart"/>
      <w:r>
        <w:rPr>
          <w:rStyle w:val="fnu"/>
        </w:rPr>
        <w:t>akan</w:t>
      </w:r>
      <w:proofErr w:type="gramEnd"/>
      <w:r>
        <w:rPr>
          <w:rStyle w:val="fnu"/>
        </w:rPr>
        <w:t xml:space="preserve"> haramnya riba jenis ini.</w:t>
      </w:r>
      <w:r>
        <w:rPr>
          <w:rStyle w:val="FootnoteReference"/>
        </w:rPr>
        <w:footnoteReference w:id="21"/>
      </w:r>
    </w:p>
    <w:p w:rsidR="00E025DC" w:rsidRDefault="00E025DC" w:rsidP="00E36A7C">
      <w:pPr>
        <w:spacing w:line="480" w:lineRule="auto"/>
        <w:ind w:left="720" w:firstLine="720"/>
        <w:jc w:val="both"/>
        <w:rPr>
          <w:rStyle w:val="fnu"/>
        </w:rPr>
      </w:pPr>
      <w:proofErr w:type="gramStart"/>
      <w:r>
        <w:rPr>
          <w:rStyle w:val="fnu"/>
        </w:rPr>
        <w:t>Riba nasi’ah disebut juga riba duyun yaitu riba yang timbul akibat utang piutang yang tidak memenuhi kriteria untung muncul bersama resiko dan hasil usaha muncul bersama biaya.</w:t>
      </w:r>
      <w:proofErr w:type="gramEnd"/>
      <w:r>
        <w:rPr>
          <w:rStyle w:val="fnu"/>
        </w:rPr>
        <w:t xml:space="preserve"> </w:t>
      </w:r>
      <w:proofErr w:type="gramStart"/>
      <w:r>
        <w:rPr>
          <w:rStyle w:val="fnu"/>
        </w:rPr>
        <w:t>Transaksi semisal ini mengandung pertukaran kewajiban menanggung beban hanya karena berjala</w:t>
      </w:r>
      <w:r w:rsidR="00B45134">
        <w:rPr>
          <w:rStyle w:val="fnu"/>
        </w:rPr>
        <w:t>n</w:t>
      </w:r>
      <w:r>
        <w:rPr>
          <w:rStyle w:val="fnu"/>
        </w:rPr>
        <w:t>nya waktu.</w:t>
      </w:r>
      <w:proofErr w:type="gramEnd"/>
      <w:r>
        <w:rPr>
          <w:rStyle w:val="fnu"/>
        </w:rPr>
        <w:t xml:space="preserve"> </w:t>
      </w:r>
      <w:proofErr w:type="gramStart"/>
      <w:r>
        <w:rPr>
          <w:rStyle w:val="fnu"/>
        </w:rPr>
        <w:t>Nasi’ah adalah penangguhan penyerahan atau penerimaan jenis barang riba yang dipertukarkan dengan jenis barang riba lainya.</w:t>
      </w:r>
      <w:proofErr w:type="gramEnd"/>
      <w:r>
        <w:rPr>
          <w:rStyle w:val="fnu"/>
        </w:rPr>
        <w:t xml:space="preserve"> </w:t>
      </w:r>
      <w:proofErr w:type="gramStart"/>
      <w:r>
        <w:rPr>
          <w:rStyle w:val="fnu"/>
        </w:rPr>
        <w:t xml:space="preserve">Riba nasi’ah muncul </w:t>
      </w:r>
      <w:r>
        <w:rPr>
          <w:rStyle w:val="fnu"/>
        </w:rPr>
        <w:lastRenderedPageBreak/>
        <w:t>karena adanya perbedaan, perubahan atau tambahan antara barang yang diserahkan hari ini dengan barang yang yang diserahkan kemudian.</w:t>
      </w:r>
      <w:proofErr w:type="gramEnd"/>
    </w:p>
    <w:p w:rsidR="00E025DC" w:rsidRDefault="00E025DC" w:rsidP="00E36A7C">
      <w:pPr>
        <w:spacing w:line="480" w:lineRule="auto"/>
        <w:ind w:left="720" w:firstLine="720"/>
        <w:jc w:val="both"/>
        <w:rPr>
          <w:rStyle w:val="fnu"/>
        </w:rPr>
      </w:pPr>
      <w:proofErr w:type="gramStart"/>
      <w:r>
        <w:rPr>
          <w:rStyle w:val="fnu"/>
        </w:rPr>
        <w:t>Jadi keuntungan muncul tanpa adanya resiko, hasil usaha muncul tanpa adanya biaya artinya keuntungan dan hasil usaha diperoleh seiring dengan berjalannya waktu.</w:t>
      </w:r>
      <w:proofErr w:type="gramEnd"/>
      <w:r>
        <w:rPr>
          <w:rStyle w:val="fnu"/>
        </w:rPr>
        <w:t xml:space="preserve"> </w:t>
      </w:r>
      <w:proofErr w:type="gramStart"/>
      <w:r>
        <w:rPr>
          <w:rStyle w:val="fnu"/>
        </w:rPr>
        <w:t>Padahal dalam bis</w:t>
      </w:r>
      <w:r w:rsidR="00541CB7">
        <w:rPr>
          <w:rStyle w:val="fnu"/>
        </w:rPr>
        <w:t>nis selalu ada kemungkinan untung</w:t>
      </w:r>
      <w:r>
        <w:rPr>
          <w:rStyle w:val="fnu"/>
        </w:rPr>
        <w:t xml:space="preserve"> dan rugi.</w:t>
      </w:r>
      <w:proofErr w:type="gramEnd"/>
      <w:r>
        <w:rPr>
          <w:rStyle w:val="fnu"/>
        </w:rPr>
        <w:t xml:space="preserve"> </w:t>
      </w:r>
      <w:proofErr w:type="gramStart"/>
      <w:r>
        <w:rPr>
          <w:rStyle w:val="fnu"/>
        </w:rPr>
        <w:t>Memastikan sesuatu yang diluar wewenang manusia adalah bentuk kedzaliman.</w:t>
      </w:r>
      <w:proofErr w:type="gramEnd"/>
      <w:r>
        <w:rPr>
          <w:rStyle w:val="fnu"/>
        </w:rPr>
        <w:t xml:space="preserve"> Berdasarkan firman </w:t>
      </w:r>
      <w:proofErr w:type="gramStart"/>
      <w:r>
        <w:rPr>
          <w:rStyle w:val="fnu"/>
        </w:rPr>
        <w:t>Allah ;</w:t>
      </w:r>
      <w:proofErr w:type="gramEnd"/>
    </w:p>
    <w:p w:rsidR="00E025DC" w:rsidRDefault="00E025DC" w:rsidP="00E025DC">
      <w:pPr>
        <w:bidi/>
        <w:ind w:right="70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A"/>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E025DC" w:rsidRDefault="00E025DC" w:rsidP="00E025DC">
      <w:pPr>
        <w:bidi/>
        <w:jc w:val="both"/>
        <w:rPr>
          <w:rFonts w:ascii="(normal text)" w:hAnsi="(normal text)"/>
          <w:rtl/>
        </w:rPr>
      </w:pPr>
    </w:p>
    <w:p w:rsidR="00E025DC" w:rsidRDefault="00E025DC" w:rsidP="00472C9B">
      <w:pPr>
        <w:ind w:left="1418" w:hanging="698"/>
        <w:jc w:val="both"/>
        <w:rPr>
          <w:rFonts w:ascii="(normal text)" w:hAnsi="(normal text)"/>
          <w:i/>
        </w:rPr>
      </w:pPr>
      <w:proofErr w:type="gramStart"/>
      <w:r>
        <w:rPr>
          <w:rFonts w:ascii="(normal text)" w:hAnsi="(normal text)"/>
          <w:sz w:val="20"/>
        </w:rPr>
        <w:t>Artinya ;</w:t>
      </w:r>
      <w:proofErr w:type="gramEnd"/>
      <w:r>
        <w:rPr>
          <w:rFonts w:ascii="(normal text)" w:hAnsi="(normal text)"/>
          <w:sz w:val="20"/>
        </w:rPr>
        <w:t xml:space="preserve"> </w:t>
      </w:r>
      <w:r w:rsidRPr="00E025DC">
        <w:rPr>
          <w:rFonts w:ascii="(normal text)" w:hAnsi="(normal text)"/>
          <w:i/>
        </w:rPr>
        <w:t>Hai orang-orang yang beriman, bertakwalah kepada Allah dan hendaklah Setiap diri memperhatikan apa yang telah diperbuatnya untuk hari esok (akhirat); dan bertakwalah kepada Allah, Sesungguhnya Allah Maha mengetahui apa yang kamu kerjakan.</w:t>
      </w:r>
      <w:r w:rsidR="00B33ED1">
        <w:rPr>
          <w:rFonts w:ascii="(normal text)" w:hAnsi="(normal text)"/>
          <w:i/>
        </w:rPr>
        <w:t xml:space="preserve"> (QS. Al-Imran (3</w:t>
      </w:r>
      <w:proofErr w:type="gramStart"/>
      <w:r w:rsidR="00B33ED1">
        <w:rPr>
          <w:rFonts w:ascii="(normal text)" w:hAnsi="(normal text)"/>
          <w:i/>
        </w:rPr>
        <w:t>) :</w:t>
      </w:r>
      <w:proofErr w:type="gramEnd"/>
      <w:r w:rsidR="00B33ED1">
        <w:rPr>
          <w:rFonts w:ascii="(normal text)" w:hAnsi="(normal text)"/>
          <w:i/>
        </w:rPr>
        <w:t xml:space="preserve"> 18)</w:t>
      </w:r>
      <w:r w:rsidR="00B33ED1">
        <w:rPr>
          <w:rStyle w:val="FootnoteReference"/>
          <w:rFonts w:ascii="(normal text)" w:hAnsi="(normal text)"/>
          <w:i/>
        </w:rPr>
        <w:footnoteReference w:id="22"/>
      </w:r>
    </w:p>
    <w:p w:rsidR="00472C9B" w:rsidRDefault="00472C9B" w:rsidP="00472C9B">
      <w:pPr>
        <w:ind w:left="1418" w:hanging="698"/>
        <w:jc w:val="both"/>
        <w:rPr>
          <w:rFonts w:ascii="(normal text)" w:hAnsi="(normal text)"/>
          <w:i/>
        </w:rPr>
      </w:pPr>
    </w:p>
    <w:p w:rsidR="00E025DC" w:rsidRDefault="00E025DC" w:rsidP="00E025DC">
      <w:pPr>
        <w:bidi/>
        <w:ind w:right="709"/>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A"/>
      </w:r>
      <w:r>
        <w:rPr>
          <w:sz w:val="28"/>
          <w:szCs w:val="28"/>
        </w:rPr>
        <w:sym w:font="HQPB3" w:char="F05E"/>
      </w:r>
      <w:r>
        <w:rPr>
          <w:sz w:val="28"/>
          <w:szCs w:val="28"/>
        </w:rPr>
        <w:sym w:font="HQPB4" w:char="F0CD"/>
      </w:r>
      <w:r>
        <w:rPr>
          <w:sz w:val="28"/>
          <w:szCs w:val="28"/>
        </w:rPr>
        <w:sym w:font="HQPB4" w:char="F069"/>
      </w:r>
      <w:r>
        <w:rPr>
          <w:sz w:val="28"/>
          <w:szCs w:val="28"/>
        </w:rPr>
        <w:sym w:font="HQPB1" w:char="F094"/>
      </w:r>
      <w:r>
        <w:rPr>
          <w:sz w:val="28"/>
          <w:szCs w:val="28"/>
        </w:rPr>
        <w:sym w:font="HQPB5" w:char="F074"/>
      </w:r>
      <w:r>
        <w:rPr>
          <w:sz w:val="28"/>
          <w:szCs w:val="28"/>
        </w:rPr>
        <w:sym w:font="HQPB2" w:char="F05C"/>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5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5"/>
      </w:r>
      <w:r>
        <w:rPr>
          <w:sz w:val="28"/>
          <w:szCs w:val="28"/>
        </w:rPr>
        <w:sym w:font="HQPB5" w:char="F074"/>
      </w:r>
      <w:r>
        <w:rPr>
          <w:sz w:val="28"/>
          <w:szCs w:val="28"/>
        </w:rPr>
        <w:sym w:font="HQPB1" w:char="F06E"/>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C5"/>
      </w:r>
      <w:r>
        <w:rPr>
          <w:sz w:val="28"/>
          <w:szCs w:val="28"/>
        </w:rPr>
        <w:sym w:font="HQPB1" w:char="F0A1"/>
      </w:r>
      <w:r>
        <w:rPr>
          <w:sz w:val="28"/>
          <w:szCs w:val="28"/>
        </w:rPr>
        <w:sym w:font="HQPB4" w:char="F0F2"/>
      </w:r>
      <w:r>
        <w:rPr>
          <w:sz w:val="28"/>
          <w:szCs w:val="28"/>
        </w:rPr>
        <w:sym w:font="HQPB2"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6"/>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4"/>
      </w:r>
      <w:r>
        <w:rPr>
          <w:sz w:val="28"/>
          <w:szCs w:val="28"/>
        </w:rPr>
        <w:sym w:font="HQPB4" w:char="F064"/>
      </w:r>
      <w:r>
        <w:rPr>
          <w:sz w:val="28"/>
          <w:szCs w:val="28"/>
        </w:rPr>
        <w:sym w:font="HQPB2" w:char="F09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C"/>
      </w:r>
      <w:r>
        <w:rPr>
          <w:sz w:val="28"/>
          <w:szCs w:val="28"/>
        </w:rPr>
        <w:sym w:font="HQPB1" w:char="F0D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71"/>
      </w:r>
      <w:r>
        <w:rPr>
          <w:sz w:val="28"/>
          <w:szCs w:val="28"/>
        </w:rPr>
        <w:sym w:font="HQPB4" w:char="F0DF"/>
      </w:r>
      <w:r>
        <w:rPr>
          <w:sz w:val="28"/>
          <w:szCs w:val="28"/>
        </w:rPr>
        <w:sym w:font="HQPB2" w:char="F04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E025DC" w:rsidRDefault="00E025DC" w:rsidP="00472C9B">
      <w:pPr>
        <w:ind w:left="1418" w:hanging="698"/>
        <w:jc w:val="both"/>
        <w:rPr>
          <w:rFonts w:ascii="(normal text)" w:hAnsi="(normal text)"/>
          <w:i/>
        </w:rPr>
      </w:pPr>
      <w:proofErr w:type="gramStart"/>
      <w:r>
        <w:rPr>
          <w:rFonts w:ascii="(normal text)" w:hAnsi="(normal text)"/>
          <w:sz w:val="20"/>
        </w:rPr>
        <w:t>Artinya ;</w:t>
      </w:r>
      <w:r w:rsidRPr="00E025DC">
        <w:rPr>
          <w:rFonts w:ascii="(normal text)" w:hAnsi="(normal text)"/>
          <w:i/>
        </w:rPr>
        <w:t>Sesungguhnya</w:t>
      </w:r>
      <w:proofErr w:type="gramEnd"/>
      <w:r w:rsidRPr="00E025DC">
        <w:rPr>
          <w:rFonts w:ascii="(normal text)" w:hAnsi="(normal text)"/>
          <w:i/>
        </w:rPr>
        <w:t xml:space="preserve"> Allah, hanya pada sisi-Nya sajalah pengetahuan tentang hari Kiamat; dan Dia-lah yang menurunkan hujan, dan mengetahui apa yang ada dalam rahim. </w:t>
      </w:r>
      <w:proofErr w:type="gramStart"/>
      <w:r w:rsidRPr="00E025DC">
        <w:rPr>
          <w:rFonts w:ascii="(normal text)" w:hAnsi="(normal text)"/>
          <w:i/>
        </w:rPr>
        <w:t>dan</w:t>
      </w:r>
      <w:proofErr w:type="gramEnd"/>
      <w:r w:rsidRPr="00E025DC">
        <w:rPr>
          <w:rFonts w:ascii="(normal text)" w:hAnsi="(normal text)"/>
          <w:i/>
        </w:rPr>
        <w:t xml:space="preserve"> tiada seorangpun yang dapat mengetahui (dengan pasti) apa yan</w:t>
      </w:r>
      <w:r w:rsidR="00A82BB7">
        <w:rPr>
          <w:rFonts w:ascii="(normal text)" w:hAnsi="(normal text)"/>
          <w:i/>
        </w:rPr>
        <w:t>g akan diusahakannya besok</w:t>
      </w:r>
      <w:r w:rsidRPr="00E025DC">
        <w:rPr>
          <w:rFonts w:ascii="(normal text)" w:hAnsi="(normal text)"/>
          <w:i/>
        </w:rPr>
        <w:t xml:space="preserve">. </w:t>
      </w:r>
      <w:proofErr w:type="gramStart"/>
      <w:r w:rsidRPr="00E025DC">
        <w:rPr>
          <w:rFonts w:ascii="(normal text)" w:hAnsi="(normal text)"/>
          <w:i/>
        </w:rPr>
        <w:t>dan</w:t>
      </w:r>
      <w:proofErr w:type="gramEnd"/>
      <w:r w:rsidRPr="00E025DC">
        <w:rPr>
          <w:rFonts w:ascii="(normal text)" w:hAnsi="(normal text)"/>
          <w:i/>
        </w:rPr>
        <w:t xml:space="preserve"> tiada seorangpun yang dapat mengetahui di bumi mana Dia akan </w:t>
      </w:r>
      <w:r w:rsidRPr="00E025DC">
        <w:rPr>
          <w:rFonts w:ascii="(normal text)" w:hAnsi="(normal text)"/>
          <w:i/>
        </w:rPr>
        <w:lastRenderedPageBreak/>
        <w:t xml:space="preserve">mati. </w:t>
      </w:r>
      <w:proofErr w:type="gramStart"/>
      <w:r w:rsidRPr="00E025DC">
        <w:rPr>
          <w:rFonts w:ascii="(normal text)" w:hAnsi="(normal text)"/>
          <w:i/>
        </w:rPr>
        <w:t>Sesungguhnya Allah Maha mengetahui lagi Maha Mengenal.</w:t>
      </w:r>
      <w:proofErr w:type="gramEnd"/>
      <w:r w:rsidR="00B33ED1" w:rsidRPr="00B33ED1">
        <w:rPr>
          <w:rFonts w:ascii="(normal text)" w:hAnsi="(normal text)"/>
          <w:i/>
        </w:rPr>
        <w:t xml:space="preserve"> </w:t>
      </w:r>
      <w:r w:rsidR="00B33ED1">
        <w:rPr>
          <w:rFonts w:ascii="(normal text)" w:hAnsi="(normal text)"/>
          <w:i/>
        </w:rPr>
        <w:t>(QS. Al-Imran (3</w:t>
      </w:r>
      <w:proofErr w:type="gramStart"/>
      <w:r w:rsidR="00B33ED1">
        <w:rPr>
          <w:rFonts w:ascii="(normal text)" w:hAnsi="(normal text)"/>
          <w:i/>
        </w:rPr>
        <w:t>) :</w:t>
      </w:r>
      <w:proofErr w:type="gramEnd"/>
      <w:r w:rsidR="00B33ED1">
        <w:rPr>
          <w:rFonts w:ascii="(normal text)" w:hAnsi="(normal text)"/>
          <w:i/>
        </w:rPr>
        <w:t xml:space="preserve"> 34).</w:t>
      </w:r>
      <w:r w:rsidR="00B33ED1">
        <w:rPr>
          <w:rStyle w:val="FootnoteReference"/>
          <w:rFonts w:ascii="(normal text)" w:hAnsi="(normal text)"/>
          <w:i/>
        </w:rPr>
        <w:footnoteReference w:id="23"/>
      </w:r>
    </w:p>
    <w:p w:rsidR="00472C9B" w:rsidRDefault="00472C9B" w:rsidP="00472C9B">
      <w:pPr>
        <w:ind w:left="1418" w:hanging="698"/>
        <w:jc w:val="both"/>
        <w:rPr>
          <w:rFonts w:ascii="(normal text)" w:hAnsi="(normal text)"/>
          <w:i/>
        </w:rPr>
      </w:pPr>
    </w:p>
    <w:p w:rsidR="005D195E" w:rsidRDefault="00E025DC" w:rsidP="00472C9B">
      <w:pPr>
        <w:spacing w:line="480" w:lineRule="auto"/>
        <w:ind w:left="720" w:firstLine="698"/>
        <w:jc w:val="both"/>
        <w:rPr>
          <w:rFonts w:ascii="(normal text)" w:hAnsi="(normal text)"/>
        </w:rPr>
      </w:pPr>
      <w:r>
        <w:rPr>
          <w:rFonts w:ascii="(normal text)" w:hAnsi="(normal text)"/>
        </w:rPr>
        <w:t xml:space="preserve">Pertukaran kewajiban menanggung beban dapat menimbulkan tindakan dzalim terhadap salah satu pihak, kedua pihak, dan pihak-pihak lain. </w:t>
      </w:r>
      <w:proofErr w:type="gramStart"/>
      <w:r>
        <w:rPr>
          <w:rFonts w:ascii="(normal text)" w:hAnsi="(normal text)"/>
        </w:rPr>
        <w:t>“ Riba</w:t>
      </w:r>
      <w:proofErr w:type="gramEnd"/>
      <w:r>
        <w:rPr>
          <w:rFonts w:ascii="(normal text)" w:hAnsi="(normal text)"/>
        </w:rPr>
        <w:t xml:space="preserve"> adalah tambahan yang disyaratkan dalam transaksi bisnis tanpa adanya padanan yang dibenarkan syariah atas penambahan tersebut”.</w:t>
      </w:r>
    </w:p>
    <w:p w:rsidR="00E36A7C" w:rsidRDefault="00E36A7C" w:rsidP="00E36A7C">
      <w:pPr>
        <w:numPr>
          <w:ilvl w:val="0"/>
          <w:numId w:val="2"/>
        </w:numPr>
        <w:spacing w:line="480" w:lineRule="auto"/>
        <w:jc w:val="both"/>
        <w:rPr>
          <w:bCs/>
        </w:rPr>
      </w:pPr>
      <w:r>
        <w:rPr>
          <w:bCs/>
        </w:rPr>
        <w:t>Riba Jahiliyah</w:t>
      </w:r>
    </w:p>
    <w:p w:rsidR="00E36A7C" w:rsidRDefault="00E36A7C" w:rsidP="00E36A7C">
      <w:pPr>
        <w:spacing w:line="480" w:lineRule="auto"/>
        <w:ind w:left="720" w:firstLine="720"/>
        <w:jc w:val="both"/>
      </w:pPr>
      <w:r>
        <w:t>Riba Jahiliyah hutang yang dibayar melebihi dari pok</w:t>
      </w:r>
      <w:r w:rsidR="00541CB7">
        <w:t>ok pinjaman, karena si pem</w:t>
      </w:r>
      <w:r>
        <w:t xml:space="preserve">injam tidak mampu mengembalikan </w:t>
      </w:r>
      <w:proofErr w:type="gramStart"/>
      <w:r>
        <w:t>dana</w:t>
      </w:r>
      <w:proofErr w:type="gramEnd"/>
      <w:r>
        <w:t xml:space="preserve"> pinjaman pada waktu yang telah ditetapkan. </w:t>
      </w:r>
      <w:proofErr w:type="gramStart"/>
      <w:r>
        <w:t>Riba jahiliyah dilarang karena pelanggaran kaedah “Kullu Qardin Jarra Manfa’ah Fahuwa Riba” (setiap pinjaman yang mengambil manfaat adalah riba).</w:t>
      </w:r>
      <w:proofErr w:type="gramEnd"/>
      <w:r>
        <w:t xml:space="preserve"> </w:t>
      </w:r>
      <w:proofErr w:type="gramStart"/>
      <w:r>
        <w:t>Dari segi penundaan waktu penyerahannya, riba jahiliyah tergolong riba Nasi’ah; dari segi kesamaan objek yang dipertukarkan, tergolong riba Fadl.</w:t>
      </w:r>
      <w:proofErr w:type="gramEnd"/>
      <w:r>
        <w:rPr>
          <w:rStyle w:val="FootnoteReference"/>
        </w:rPr>
        <w:footnoteReference w:id="24"/>
      </w:r>
    </w:p>
    <w:p w:rsidR="00E36A7C" w:rsidRDefault="00E36A7C" w:rsidP="001161D0">
      <w:pPr>
        <w:jc w:val="both"/>
      </w:pPr>
    </w:p>
    <w:p w:rsidR="00E36A7C" w:rsidRDefault="00E36A7C" w:rsidP="00173921">
      <w:pPr>
        <w:spacing w:line="480" w:lineRule="auto"/>
        <w:ind w:left="360" w:firstLine="720"/>
        <w:jc w:val="both"/>
        <w:rPr>
          <w:bCs/>
        </w:rPr>
      </w:pPr>
      <w:r>
        <w:rPr>
          <w:bCs/>
        </w:rPr>
        <w:t>Jika seseorang menjual benda yang mungkin mendatangkan riba menurut jenisnya seperti seseorang menjual salah satu dari dua macam mata uang, yaitu emas dan perak dengan yang sejenis atau bahan makanan seperti beras dengan beras, gabah dengan gabah dan yang lainnya, maka disyaratkan:</w:t>
      </w:r>
    </w:p>
    <w:p w:rsidR="00472C9B" w:rsidRDefault="00472C9B" w:rsidP="00E36A7C">
      <w:pPr>
        <w:tabs>
          <w:tab w:val="left" w:pos="0"/>
        </w:tabs>
        <w:spacing w:line="480" w:lineRule="auto"/>
        <w:jc w:val="both"/>
        <w:rPr>
          <w:bCs/>
        </w:rPr>
      </w:pPr>
    </w:p>
    <w:p w:rsidR="00E36A7C" w:rsidRDefault="00E36A7C" w:rsidP="005A226B">
      <w:pPr>
        <w:numPr>
          <w:ilvl w:val="0"/>
          <w:numId w:val="3"/>
        </w:numPr>
        <w:tabs>
          <w:tab w:val="clear" w:pos="360"/>
        </w:tabs>
        <w:spacing w:line="480" w:lineRule="auto"/>
        <w:ind w:left="630" w:hanging="284"/>
        <w:jc w:val="both"/>
        <w:rPr>
          <w:bCs/>
        </w:rPr>
      </w:pPr>
      <w:r>
        <w:rPr>
          <w:bCs/>
        </w:rPr>
        <w:lastRenderedPageBreak/>
        <w:t>Sama nilainya (</w:t>
      </w:r>
      <w:r w:rsidRPr="009C15D5">
        <w:rPr>
          <w:bCs/>
          <w:i/>
          <w:iCs/>
        </w:rPr>
        <w:t>tamasul</w:t>
      </w:r>
      <w:r>
        <w:rPr>
          <w:bCs/>
        </w:rPr>
        <w:t>)</w:t>
      </w:r>
    </w:p>
    <w:p w:rsidR="00E36A7C" w:rsidRDefault="00E36A7C" w:rsidP="005A226B">
      <w:pPr>
        <w:numPr>
          <w:ilvl w:val="0"/>
          <w:numId w:val="3"/>
        </w:numPr>
        <w:tabs>
          <w:tab w:val="clear" w:pos="360"/>
        </w:tabs>
        <w:spacing w:line="480" w:lineRule="auto"/>
        <w:ind w:left="630" w:hanging="284"/>
        <w:jc w:val="both"/>
        <w:rPr>
          <w:bCs/>
        </w:rPr>
      </w:pPr>
      <w:r>
        <w:rPr>
          <w:bCs/>
        </w:rPr>
        <w:t>Sama ukurannya menurut syara’, baik timbangannya, takarannya, maupun ukurannya.</w:t>
      </w:r>
    </w:p>
    <w:p w:rsidR="00E36A7C" w:rsidRDefault="00E36A7C" w:rsidP="005A226B">
      <w:pPr>
        <w:numPr>
          <w:ilvl w:val="0"/>
          <w:numId w:val="3"/>
        </w:numPr>
        <w:tabs>
          <w:tab w:val="clear" w:pos="360"/>
        </w:tabs>
        <w:spacing w:line="480" w:lineRule="auto"/>
        <w:ind w:left="630" w:hanging="284"/>
        <w:jc w:val="both"/>
        <w:rPr>
          <w:bCs/>
        </w:rPr>
      </w:pPr>
      <w:r>
        <w:rPr>
          <w:bCs/>
        </w:rPr>
        <w:t>Sama-sama tunai (</w:t>
      </w:r>
      <w:r w:rsidRPr="009C15D5">
        <w:rPr>
          <w:bCs/>
          <w:i/>
          <w:iCs/>
        </w:rPr>
        <w:t>taqabuth</w:t>
      </w:r>
      <w:r>
        <w:rPr>
          <w:bCs/>
        </w:rPr>
        <w:t>) di majelis akad.</w:t>
      </w:r>
    </w:p>
    <w:p w:rsidR="00E36A7C" w:rsidRDefault="00E36A7C" w:rsidP="00E36A7C">
      <w:pPr>
        <w:spacing w:line="480" w:lineRule="auto"/>
        <w:ind w:firstLine="720"/>
        <w:jc w:val="both"/>
        <w:rPr>
          <w:bCs/>
        </w:rPr>
      </w:pPr>
      <w:proofErr w:type="gramStart"/>
      <w:r>
        <w:rPr>
          <w:bCs/>
        </w:rPr>
        <w:t>Berikut ini yang termasuk riba pertukaran.</w:t>
      </w:r>
      <w:proofErr w:type="gramEnd"/>
    </w:p>
    <w:p w:rsidR="00E36A7C" w:rsidRDefault="00E36A7C" w:rsidP="00E36A7C">
      <w:pPr>
        <w:numPr>
          <w:ilvl w:val="0"/>
          <w:numId w:val="5"/>
        </w:numPr>
        <w:tabs>
          <w:tab w:val="clear" w:pos="1440"/>
          <w:tab w:val="num" w:pos="993"/>
        </w:tabs>
        <w:spacing w:line="480" w:lineRule="auto"/>
        <w:ind w:left="993" w:hanging="284"/>
        <w:jc w:val="both"/>
        <w:rPr>
          <w:bCs/>
        </w:rPr>
      </w:pPr>
      <w:r>
        <w:rPr>
          <w:bCs/>
        </w:rPr>
        <w:t>Seseorang menukar langsung uang kertas Rp 10.000,00 dengan uang recehan Rp 9.950,00 uang Rp 50,00 tidak ada imbangannya atau tidak tamasul, maka uang Rp 50,00 adalah riba.</w:t>
      </w:r>
    </w:p>
    <w:p w:rsidR="00E36A7C" w:rsidRDefault="00E36A7C" w:rsidP="00E36A7C">
      <w:pPr>
        <w:numPr>
          <w:ilvl w:val="0"/>
          <w:numId w:val="5"/>
        </w:numPr>
        <w:tabs>
          <w:tab w:val="clear" w:pos="1440"/>
          <w:tab w:val="num" w:pos="993"/>
        </w:tabs>
        <w:spacing w:line="480" w:lineRule="auto"/>
        <w:ind w:left="993" w:hanging="284"/>
        <w:jc w:val="both"/>
        <w:rPr>
          <w:bCs/>
        </w:rPr>
      </w:pPr>
      <w:r>
        <w:rPr>
          <w:bCs/>
        </w:rPr>
        <w:t>Seseorang meminjamkan uang sebanyak Rp 100.000,00 dengan syarat dikembalikan ditambah 10 persen dari poko pinjaman maka 10 persen dari pokok pinjaman adalah riba sebab tidak ada imbangannya.</w:t>
      </w:r>
    </w:p>
    <w:p w:rsidR="00E36A7C" w:rsidRDefault="00E36A7C" w:rsidP="00E36A7C">
      <w:pPr>
        <w:numPr>
          <w:ilvl w:val="0"/>
          <w:numId w:val="5"/>
        </w:numPr>
        <w:tabs>
          <w:tab w:val="clear" w:pos="1440"/>
          <w:tab w:val="num" w:pos="993"/>
        </w:tabs>
        <w:spacing w:line="480" w:lineRule="auto"/>
        <w:ind w:left="993" w:hanging="284"/>
        <w:jc w:val="both"/>
        <w:rPr>
          <w:bCs/>
        </w:rPr>
      </w:pPr>
      <w:r>
        <w:rPr>
          <w:bCs/>
        </w:rPr>
        <w:t>Seseorang yang menukarkan 5 gram mas 22 karat dengan 5 gram mas 12 karat termasuk riba walaupun sama ukurannya, tetapi berbeda nilai (harganya) atau menukarkan 5 gram mas 22 karat dengan 10 gram mas 12 karat yang harganya sama, juga termasuk riba sebab walaupun harganya sama tetapi ukurannya tidak sama.</w:t>
      </w:r>
      <w:r>
        <w:rPr>
          <w:rStyle w:val="FootnoteReference"/>
          <w:bCs/>
        </w:rPr>
        <w:footnoteReference w:id="25"/>
      </w:r>
    </w:p>
    <w:p w:rsidR="00E36A7C" w:rsidRDefault="00FB146E" w:rsidP="00472C9B">
      <w:pPr>
        <w:spacing w:line="480" w:lineRule="auto"/>
        <w:ind w:left="450" w:firstLine="540"/>
        <w:jc w:val="both"/>
      </w:pPr>
      <w:r>
        <w:t>Hal ini ditunjukkan serupa dengan pendapat</w:t>
      </w:r>
      <w:r w:rsidR="00E36A7C" w:rsidRPr="00643A13">
        <w:rPr>
          <w:lang w:val="id-ID"/>
        </w:rPr>
        <w:t xml:space="preserve"> Afzalur Rahman</w:t>
      </w:r>
      <w:r w:rsidR="00E36A7C">
        <w:t xml:space="preserve">, </w:t>
      </w:r>
      <w:r>
        <w:t xml:space="preserve">yang memberikan batasan terhadap kasus dalam jual beli yang termasuk dalam Riba yaitu </w:t>
      </w:r>
      <w:r w:rsidR="00E36A7C" w:rsidRPr="00643A13">
        <w:rPr>
          <w:lang w:val="id-ID"/>
        </w:rPr>
        <w:t xml:space="preserve">sesuatu dikatakan riba apabila mengandung tiga unsur: </w:t>
      </w:r>
    </w:p>
    <w:p w:rsidR="00472C9B" w:rsidRPr="00472C9B" w:rsidRDefault="00472C9B" w:rsidP="00472C9B">
      <w:pPr>
        <w:spacing w:line="480" w:lineRule="auto"/>
        <w:ind w:left="450" w:firstLine="540"/>
        <w:jc w:val="both"/>
      </w:pPr>
    </w:p>
    <w:p w:rsidR="00E36A7C" w:rsidRPr="00643A13" w:rsidRDefault="00E36A7C" w:rsidP="00E36A7C">
      <w:pPr>
        <w:numPr>
          <w:ilvl w:val="0"/>
          <w:numId w:val="8"/>
        </w:numPr>
        <w:spacing w:line="480" w:lineRule="auto"/>
        <w:jc w:val="both"/>
      </w:pPr>
      <w:r w:rsidRPr="00643A13">
        <w:rPr>
          <w:lang w:val="id-ID"/>
        </w:rPr>
        <w:lastRenderedPageBreak/>
        <w:t>Biaya atau kelebihan atas modal pinjaman</w:t>
      </w:r>
      <w:r>
        <w:t>.</w:t>
      </w:r>
    </w:p>
    <w:p w:rsidR="00E36A7C" w:rsidRPr="00643A13" w:rsidRDefault="00E36A7C" w:rsidP="00E36A7C">
      <w:pPr>
        <w:numPr>
          <w:ilvl w:val="0"/>
          <w:numId w:val="8"/>
        </w:numPr>
        <w:spacing w:before="100" w:beforeAutospacing="1" w:after="100" w:afterAutospacing="1" w:line="480" w:lineRule="auto"/>
        <w:jc w:val="both"/>
      </w:pPr>
      <w:r w:rsidRPr="00643A13">
        <w:rPr>
          <w:lang w:val="id-ID"/>
        </w:rPr>
        <w:t>Ketentuan besarnya tambahan dikaitkan dengan jangka waktu</w:t>
      </w:r>
      <w:r>
        <w:t>.</w:t>
      </w:r>
    </w:p>
    <w:p w:rsidR="00E36A7C" w:rsidRPr="00643A13" w:rsidRDefault="00E36A7C" w:rsidP="00E36A7C">
      <w:pPr>
        <w:numPr>
          <w:ilvl w:val="0"/>
          <w:numId w:val="8"/>
        </w:numPr>
        <w:spacing w:before="100" w:beforeAutospacing="1" w:after="100" w:afterAutospacing="1" w:line="480" w:lineRule="auto"/>
        <w:jc w:val="both"/>
      </w:pPr>
      <w:r w:rsidRPr="00643A13">
        <w:rPr>
          <w:lang w:val="id-ID"/>
        </w:rPr>
        <w:t>Tawar menawar mengenai syarat pembayaran tentang besarnya kelebihan uang dilakukan kepada kreditur.</w:t>
      </w:r>
      <w:r>
        <w:rPr>
          <w:rStyle w:val="FootnoteReference"/>
          <w:lang w:val="id-ID"/>
        </w:rPr>
        <w:footnoteReference w:id="26"/>
      </w:r>
    </w:p>
    <w:p w:rsidR="00E36A7C" w:rsidRDefault="00E36A7C" w:rsidP="00472C9B">
      <w:pPr>
        <w:spacing w:line="480" w:lineRule="auto"/>
        <w:ind w:left="360" w:firstLine="720"/>
        <w:jc w:val="both"/>
      </w:pPr>
      <w:r w:rsidRPr="00643A13">
        <w:rPr>
          <w:lang w:val="id-ID"/>
        </w:rPr>
        <w:t>Atas dasar pengertian di atas, maka bunga atas pinjaman termasuk riba. Fatwa MUI pada akhir tahun 2002 menyatakan bahwa bunga bank (konvensional) adalah haram</w:t>
      </w:r>
      <w:r>
        <w:t>.</w:t>
      </w:r>
    </w:p>
    <w:p w:rsidR="00E36A7C" w:rsidRPr="00643A13" w:rsidRDefault="00E36A7C" w:rsidP="005A226B">
      <w:pPr>
        <w:ind w:firstLine="720"/>
        <w:jc w:val="both"/>
      </w:pPr>
    </w:p>
    <w:p w:rsidR="00FF77A2" w:rsidRDefault="00FF77A2"/>
    <w:sectPr w:rsidR="00FF77A2" w:rsidSect="00583CE6">
      <w:headerReference w:type="default" r:id="rId8"/>
      <w:footerReference w:type="default" r:id="rId9"/>
      <w:pgSz w:w="12240" w:h="1584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54" w:rsidRDefault="00085F54" w:rsidP="00E36A7C">
      <w:r>
        <w:separator/>
      </w:r>
    </w:p>
  </w:endnote>
  <w:endnote w:type="continuationSeparator" w:id="1">
    <w:p w:rsidR="00085F54" w:rsidRDefault="00085F54" w:rsidP="00E3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54" w:rsidRDefault="00085F54">
    <w:pPr>
      <w:pStyle w:val="Footer"/>
      <w:jc w:val="center"/>
    </w:pPr>
  </w:p>
  <w:p w:rsidR="00085F54" w:rsidRDefault="00085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54" w:rsidRDefault="00085F54" w:rsidP="00E36A7C">
      <w:r>
        <w:separator/>
      </w:r>
    </w:p>
  </w:footnote>
  <w:footnote w:type="continuationSeparator" w:id="1">
    <w:p w:rsidR="00085F54" w:rsidRDefault="00085F54" w:rsidP="00E36A7C">
      <w:r>
        <w:continuationSeparator/>
      </w:r>
    </w:p>
  </w:footnote>
  <w:footnote w:id="2">
    <w:p w:rsidR="00085F54" w:rsidRPr="00E91B0C" w:rsidRDefault="00085F54" w:rsidP="002E3CAE">
      <w:pPr>
        <w:pStyle w:val="FootnoteText"/>
        <w:ind w:firstLine="720"/>
        <w:jc w:val="both"/>
      </w:pPr>
      <w:r>
        <w:rPr>
          <w:rStyle w:val="FootnoteReference"/>
        </w:rPr>
        <w:footnoteRef/>
      </w:r>
      <w:r>
        <w:t xml:space="preserve"> Winarto, Abstrak Skripsi: </w:t>
      </w:r>
      <w:r w:rsidRPr="00E91B0C">
        <w:rPr>
          <w:i/>
        </w:rPr>
        <w:t xml:space="preserve">Praktek Tengkulak Masyarakat </w:t>
      </w:r>
      <w:r>
        <w:rPr>
          <w:i/>
        </w:rPr>
        <w:t xml:space="preserve">Desa Morome Keamatan Konda </w:t>
      </w:r>
      <w:r w:rsidRPr="00E91B0C">
        <w:rPr>
          <w:i/>
        </w:rPr>
        <w:t>Kabupaten Konawe Selatan Di Tinjau Dari Hukum Islam,</w:t>
      </w:r>
      <w:r>
        <w:rPr>
          <w:i/>
        </w:rPr>
        <w:t xml:space="preserve"> </w:t>
      </w:r>
      <w:r>
        <w:t>(Kendari: STAIN Sultan Qaimuddin Kendari, 2010), h. vi</w:t>
      </w:r>
    </w:p>
  </w:footnote>
  <w:footnote w:id="3">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r>
        <w:t xml:space="preserve">Priyanto, </w:t>
      </w:r>
      <w:r>
        <w:rPr>
          <w:i/>
          <w:iCs/>
        </w:rPr>
        <w:t>Petani dalam Eraglobalisasi</w:t>
      </w:r>
      <w:r>
        <w:t>, (Jakarta: Jaya Press, 2005) h. 34</w:t>
      </w:r>
    </w:p>
  </w:footnote>
  <w:footnote w:id="4">
    <w:p w:rsidR="00085F54" w:rsidRDefault="00085F54" w:rsidP="00E36A7C">
      <w:pPr>
        <w:pStyle w:val="FootnoteText"/>
        <w:ind w:left="720"/>
      </w:pPr>
    </w:p>
    <w:p w:rsidR="00085F54" w:rsidRDefault="00085F54" w:rsidP="00E36A7C">
      <w:pPr>
        <w:pStyle w:val="FootnoteText"/>
        <w:ind w:left="720"/>
      </w:pPr>
      <w:r>
        <w:rPr>
          <w:rStyle w:val="FootnoteReference"/>
        </w:rPr>
        <w:footnoteRef/>
      </w:r>
      <w:r w:rsidRPr="002D2C8F">
        <w:t xml:space="preserve"> </w:t>
      </w:r>
      <w:hyperlink r:id="rId1" w:history="1">
        <w:r w:rsidRPr="002D2C8F">
          <w:rPr>
            <w:rStyle w:val="Hyperlink"/>
          </w:rPr>
          <w:t>http://www.inilah.com/berita_print.php?id=41618</w:t>
        </w:r>
      </w:hyperlink>
      <w:r>
        <w:t>. Diakses senin 29 Mei 2012</w:t>
      </w:r>
    </w:p>
  </w:footnote>
  <w:footnote w:id="5">
    <w:p w:rsidR="00085F54" w:rsidRDefault="00085F54" w:rsidP="00E36A7C">
      <w:pPr>
        <w:pStyle w:val="FootnoteText"/>
        <w:ind w:firstLine="720"/>
      </w:pPr>
    </w:p>
    <w:p w:rsidR="00085F54" w:rsidRPr="00BB52A2" w:rsidRDefault="00085F54" w:rsidP="00E36A7C">
      <w:pPr>
        <w:pStyle w:val="FootnoteText"/>
        <w:ind w:firstLine="720"/>
      </w:pPr>
      <w:r w:rsidRPr="00BB52A2">
        <w:rPr>
          <w:rStyle w:val="FootnoteReference"/>
        </w:rPr>
        <w:footnoteRef/>
      </w:r>
      <w:r w:rsidRPr="00BB52A2">
        <w:t xml:space="preserve">  </w:t>
      </w:r>
      <w:proofErr w:type="gramStart"/>
      <w:r w:rsidRPr="00BB52A2">
        <w:t>Mahmud yunus.</w:t>
      </w:r>
      <w:proofErr w:type="gramEnd"/>
      <w:r w:rsidRPr="00BB52A2">
        <w:t xml:space="preserve"> </w:t>
      </w:r>
      <w:r w:rsidRPr="00960F5C">
        <w:rPr>
          <w:i/>
          <w:iCs/>
        </w:rPr>
        <w:t>Kamus bahasa Arab-Indonesia</w:t>
      </w:r>
      <w:r w:rsidRPr="00BB52A2">
        <w:t xml:space="preserve"> </w:t>
      </w:r>
      <w:r>
        <w:t>(Surabaya: Pustaka al-Bayan, 2000), h</w:t>
      </w:r>
      <w:r w:rsidRPr="00BB52A2">
        <w:t>. 56</w:t>
      </w:r>
    </w:p>
  </w:footnote>
  <w:footnote w:id="6">
    <w:p w:rsidR="00085F54" w:rsidRDefault="00085F54" w:rsidP="00E36A7C">
      <w:pPr>
        <w:pStyle w:val="FootnoteText"/>
        <w:ind w:firstLine="720"/>
      </w:pPr>
    </w:p>
    <w:p w:rsidR="00085F54" w:rsidRDefault="00085F54" w:rsidP="00E36A7C">
      <w:pPr>
        <w:pStyle w:val="FootnoteText"/>
        <w:ind w:firstLine="720"/>
      </w:pPr>
      <w:r w:rsidRPr="00BB52A2">
        <w:rPr>
          <w:rStyle w:val="FootnoteReference"/>
        </w:rPr>
        <w:footnoteRef/>
      </w:r>
      <w:r w:rsidRPr="00BB52A2">
        <w:t xml:space="preserve"> Sayyid sabiq, </w:t>
      </w:r>
      <w:r w:rsidRPr="00EC499D">
        <w:rPr>
          <w:bCs/>
          <w:i/>
        </w:rPr>
        <w:t>fiqih suunah juz 2</w:t>
      </w:r>
      <w:r>
        <w:rPr>
          <w:b/>
          <w:i/>
        </w:rPr>
        <w:t xml:space="preserve">, </w:t>
      </w:r>
      <w:r>
        <w:rPr>
          <w:bCs/>
          <w:iCs/>
        </w:rPr>
        <w:t>(Jakarta: Pustaka at-Tazkiyah, 2006),</w:t>
      </w:r>
      <w:r w:rsidRPr="00BB52A2">
        <w:rPr>
          <w:b/>
          <w:i/>
        </w:rPr>
        <w:t xml:space="preserve"> </w:t>
      </w:r>
      <w:r>
        <w:t>h.</w:t>
      </w:r>
      <w:r w:rsidRPr="00BB52A2">
        <w:rPr>
          <w:b/>
          <w:i/>
        </w:rPr>
        <w:t xml:space="preserve"> </w:t>
      </w:r>
      <w:r w:rsidRPr="00BB52A2">
        <w:t>47</w:t>
      </w:r>
    </w:p>
    <w:p w:rsidR="00085F54" w:rsidRPr="00BB52A2" w:rsidRDefault="00085F54" w:rsidP="00E36A7C">
      <w:pPr>
        <w:pStyle w:val="FootnoteText"/>
        <w:ind w:firstLine="720"/>
      </w:pPr>
    </w:p>
  </w:footnote>
  <w:footnote w:id="7">
    <w:p w:rsidR="00085F54" w:rsidRPr="003B5364" w:rsidRDefault="00085F54" w:rsidP="003B5364">
      <w:pPr>
        <w:pStyle w:val="FootnoteText"/>
        <w:ind w:firstLine="720"/>
      </w:pPr>
      <w:r>
        <w:rPr>
          <w:rStyle w:val="FootnoteReference"/>
        </w:rPr>
        <w:footnoteRef/>
      </w:r>
      <w:r>
        <w:t xml:space="preserve">  </w:t>
      </w:r>
      <w:proofErr w:type="gramStart"/>
      <w:r>
        <w:t xml:space="preserve">Depertemen agama RI, </w:t>
      </w:r>
      <w:r>
        <w:rPr>
          <w:i/>
        </w:rPr>
        <w:t>al-Qur’an Tajwid dan Terjemahaan.</w:t>
      </w:r>
      <w:proofErr w:type="gramEnd"/>
      <w:r>
        <w:rPr>
          <w:i/>
        </w:rPr>
        <w:t xml:space="preserve"> </w:t>
      </w:r>
      <w:r>
        <w:t>(Bandung: PT. Syaamil Cipta Media, 2002), h. 47</w:t>
      </w:r>
    </w:p>
  </w:footnote>
  <w:footnote w:id="8">
    <w:p w:rsidR="00085F54" w:rsidRDefault="00085F54" w:rsidP="001844F7">
      <w:pPr>
        <w:pStyle w:val="FootnoteText"/>
        <w:ind w:firstLine="720"/>
      </w:pPr>
      <w:r>
        <w:rPr>
          <w:rStyle w:val="FootnoteReference"/>
        </w:rPr>
        <w:footnoteRef/>
      </w:r>
      <w:r>
        <w:t xml:space="preserve"> </w:t>
      </w:r>
      <w:proofErr w:type="gramStart"/>
      <w:r w:rsidRPr="001844F7">
        <w:rPr>
          <w:i/>
        </w:rPr>
        <w:t>Ibid,</w:t>
      </w:r>
      <w:r>
        <w:t xml:space="preserve"> h. 78.</w:t>
      </w:r>
      <w:proofErr w:type="gramEnd"/>
    </w:p>
  </w:footnote>
  <w:footnote w:id="9">
    <w:p w:rsidR="00085F54" w:rsidRPr="001844F7" w:rsidRDefault="00085F54" w:rsidP="001844F7">
      <w:pPr>
        <w:pStyle w:val="FootnoteText"/>
        <w:ind w:firstLine="720"/>
      </w:pPr>
      <w:r>
        <w:rPr>
          <w:rStyle w:val="FootnoteReference"/>
        </w:rPr>
        <w:footnoteRef/>
      </w:r>
      <w:r>
        <w:t xml:space="preserve">  Hiendi Suhendi,</w:t>
      </w:r>
      <w:r>
        <w:rPr>
          <w:i/>
        </w:rPr>
        <w:t xml:space="preserve"> fiqhi muamaalah, </w:t>
      </w:r>
      <w:r>
        <w:t>(Jakarta: PT. Raja Grafindo Persada, 2008) h. 70</w:t>
      </w:r>
    </w:p>
  </w:footnote>
  <w:footnote w:id="10">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r>
        <w:t xml:space="preserve"> </w:t>
      </w:r>
      <w:r w:rsidRPr="006A45E7">
        <w:t>http://rimbobujang.wordpress.com/2008/12/31/</w:t>
      </w:r>
      <w:r>
        <w:t>makelar</w:t>
      </w:r>
      <w:r w:rsidRPr="006A45E7">
        <w:t>-rimbo-bujang-dewa-penolong-atau-penghisap-keringat-petani/</w:t>
      </w:r>
      <w:r>
        <w:t xml:space="preserve"> Diakses </w:t>
      </w:r>
      <w:proofErr w:type="gramStart"/>
      <w:r>
        <w:t>tanggal  30</w:t>
      </w:r>
      <w:proofErr w:type="gramEnd"/>
      <w:r>
        <w:t xml:space="preserve"> Mei 2012.</w:t>
      </w:r>
    </w:p>
  </w:footnote>
  <w:footnote w:id="11">
    <w:p w:rsidR="00085F54" w:rsidRPr="00935CBD" w:rsidRDefault="00085F54" w:rsidP="00935CBD">
      <w:pPr>
        <w:pStyle w:val="FootnoteText"/>
        <w:ind w:firstLine="720"/>
      </w:pPr>
      <w:r>
        <w:rPr>
          <w:rStyle w:val="FootnoteReference"/>
        </w:rPr>
        <w:footnoteRef/>
      </w:r>
      <w:hyperlink r:id="rId2" w:history="1">
        <w:r w:rsidRPr="00C00176">
          <w:rPr>
            <w:rStyle w:val="Hyperlink"/>
          </w:rPr>
          <w:t>http://www.siwakz.net/mod.php?mod=publisher&amp;op=viewarticle&amp;cid=46&amp;artid=150. Diakses</w:t>
        </w:r>
      </w:hyperlink>
      <w:r w:rsidRPr="00935CBD">
        <w:t xml:space="preserve"> 30 mei 2012</w:t>
      </w:r>
    </w:p>
  </w:footnote>
  <w:footnote w:id="12">
    <w:p w:rsidR="00085F54" w:rsidRPr="007D2D2C" w:rsidRDefault="00085F54" w:rsidP="009C4B23">
      <w:pPr>
        <w:pStyle w:val="FootnoteText"/>
        <w:ind w:firstLine="720"/>
      </w:pPr>
      <w:r>
        <w:rPr>
          <w:rStyle w:val="FootnoteReference"/>
        </w:rPr>
        <w:footnoteRef/>
      </w:r>
      <w:r>
        <w:t xml:space="preserve"> Departemen Agama RI, </w:t>
      </w:r>
      <w:r>
        <w:rPr>
          <w:i/>
        </w:rPr>
        <w:t xml:space="preserve">Al-Qur’an dan Terjemahan, </w:t>
      </w:r>
      <w:r>
        <w:t>Bandung : Al-Hikmah, 2005, h. 106</w:t>
      </w:r>
    </w:p>
  </w:footnote>
  <w:footnote w:id="13">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proofErr w:type="gramStart"/>
      <w:r>
        <w:t xml:space="preserve">Labib Mz dan Harniawati, </w:t>
      </w:r>
      <w:r w:rsidRPr="002D2C8F">
        <w:rPr>
          <w:i/>
          <w:iCs/>
        </w:rPr>
        <w:t>Risalah Fiqih Islam</w:t>
      </w:r>
      <w:r>
        <w:t xml:space="preserve"> </w:t>
      </w:r>
      <w:r w:rsidRPr="002D2C8F">
        <w:rPr>
          <w:i/>
          <w:iCs/>
        </w:rPr>
        <w:t>Berkiblat Pada Ahli Sunnah Wal-Jamaah</w:t>
      </w:r>
      <w:r>
        <w:t>.</w:t>
      </w:r>
      <w:proofErr w:type="gramEnd"/>
      <w:r>
        <w:t xml:space="preserve"> (Surabaya: Bintang Usaha Jaya, 2006),  h. 806</w:t>
      </w:r>
    </w:p>
  </w:footnote>
  <w:footnote w:id="14">
    <w:p w:rsidR="00085F54" w:rsidRDefault="00085F54" w:rsidP="00E36A7C">
      <w:pPr>
        <w:pStyle w:val="FootnoteText"/>
        <w:ind w:firstLine="720"/>
      </w:pPr>
    </w:p>
    <w:p w:rsidR="00085F54" w:rsidRDefault="00085F54" w:rsidP="00D674BE">
      <w:pPr>
        <w:pStyle w:val="FootnoteText"/>
        <w:ind w:firstLine="720"/>
      </w:pPr>
      <w:r>
        <w:rPr>
          <w:rStyle w:val="FootnoteReference"/>
        </w:rPr>
        <w:footnoteRef/>
      </w:r>
      <w:r>
        <w:t xml:space="preserve"> Departemen Agama RI, </w:t>
      </w:r>
      <w:r>
        <w:rPr>
          <w:i/>
          <w:iCs/>
        </w:rPr>
        <w:t xml:space="preserve">Op. Cit, </w:t>
      </w:r>
      <w:r>
        <w:t xml:space="preserve">h. 36. </w:t>
      </w:r>
    </w:p>
    <w:p w:rsidR="00085F54" w:rsidRPr="00D674BE" w:rsidRDefault="00085F54" w:rsidP="00D674BE">
      <w:pPr>
        <w:pStyle w:val="FootnoteText"/>
        <w:ind w:firstLine="720"/>
      </w:pPr>
    </w:p>
  </w:footnote>
  <w:footnote w:id="15">
    <w:p w:rsidR="00085F54" w:rsidRDefault="00085F54" w:rsidP="00E36A7C">
      <w:pPr>
        <w:pStyle w:val="FootnoteText"/>
        <w:ind w:firstLine="720"/>
      </w:pPr>
    </w:p>
    <w:p w:rsidR="00085F54" w:rsidRDefault="00085F54" w:rsidP="008521DA">
      <w:pPr>
        <w:pStyle w:val="FootnoteText"/>
        <w:ind w:firstLine="720"/>
        <w:jc w:val="both"/>
      </w:pPr>
      <w:r>
        <w:rPr>
          <w:rStyle w:val="FootnoteReference"/>
        </w:rPr>
        <w:footnoteRef/>
      </w:r>
      <w:r>
        <w:t xml:space="preserve"> Muhyiddin Abdusshomad, </w:t>
      </w:r>
      <w:r w:rsidRPr="00EC499D">
        <w:rPr>
          <w:i/>
          <w:iCs/>
        </w:rPr>
        <w:t>Fiqih Tradisionalis Jawaban Persoalan Keagamaan Sehari-hari,</w:t>
      </w:r>
      <w:r>
        <w:t xml:space="preserve"> (Surabaya: Kalista, 2006) h.157</w:t>
      </w:r>
    </w:p>
    <w:p w:rsidR="00085F54" w:rsidRDefault="00085F54" w:rsidP="00E36A7C">
      <w:pPr>
        <w:pStyle w:val="FootnoteText"/>
        <w:ind w:firstLine="720"/>
      </w:pPr>
    </w:p>
  </w:footnote>
  <w:footnote w:id="16">
    <w:p w:rsidR="00085F54" w:rsidRDefault="00085F54" w:rsidP="008521DA">
      <w:pPr>
        <w:pStyle w:val="FootnoteText"/>
        <w:ind w:firstLine="720"/>
      </w:pPr>
      <w:r>
        <w:rPr>
          <w:rStyle w:val="FootnoteReference"/>
        </w:rPr>
        <w:footnoteRef/>
      </w:r>
      <w:r>
        <w:t xml:space="preserve"> Departemen Agama RI, </w:t>
      </w:r>
      <w:r>
        <w:rPr>
          <w:i/>
          <w:iCs/>
        </w:rPr>
        <w:t xml:space="preserve">Op. Cit., </w:t>
      </w:r>
      <w:r>
        <w:t>h. 36</w:t>
      </w:r>
    </w:p>
    <w:p w:rsidR="00085F54" w:rsidRDefault="00085F54" w:rsidP="008521DA">
      <w:pPr>
        <w:pStyle w:val="FootnoteText"/>
        <w:ind w:firstLine="720"/>
      </w:pPr>
    </w:p>
  </w:footnote>
  <w:footnote w:id="17">
    <w:p w:rsidR="00085F54" w:rsidRPr="008521DA" w:rsidRDefault="00085F54" w:rsidP="008521DA">
      <w:pPr>
        <w:pStyle w:val="FootnoteText"/>
        <w:ind w:firstLine="720"/>
      </w:pPr>
      <w:r>
        <w:rPr>
          <w:rStyle w:val="FootnoteReference"/>
        </w:rPr>
        <w:footnoteRef/>
      </w:r>
      <w:proofErr w:type="gramStart"/>
      <w:r w:rsidRPr="008521DA">
        <w:rPr>
          <w:i/>
        </w:rPr>
        <w:t>Ibid</w:t>
      </w:r>
      <w:r>
        <w:rPr>
          <w:i/>
          <w:iCs/>
        </w:rPr>
        <w:t>.,</w:t>
      </w:r>
      <w:proofErr w:type="gramEnd"/>
      <w:r>
        <w:rPr>
          <w:i/>
          <w:iCs/>
        </w:rPr>
        <w:t xml:space="preserve"> </w:t>
      </w:r>
      <w:r>
        <w:t xml:space="preserve">h. 326. </w:t>
      </w:r>
    </w:p>
  </w:footnote>
  <w:footnote w:id="18">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r>
        <w:t xml:space="preserve"> Buchari Alma, </w:t>
      </w:r>
      <w:r w:rsidRPr="00970466">
        <w:rPr>
          <w:i/>
          <w:iCs/>
        </w:rPr>
        <w:t>Manajemen Bisnis Syariah</w:t>
      </w:r>
      <w:r>
        <w:t>, (Bandung: Penerbit Alfabeta, 2009), h. 623</w:t>
      </w:r>
    </w:p>
  </w:footnote>
  <w:footnote w:id="19">
    <w:p w:rsidR="006E51E9" w:rsidRDefault="006E51E9" w:rsidP="006E51E9">
      <w:pPr>
        <w:pStyle w:val="FootnoteText"/>
        <w:ind w:firstLine="720"/>
      </w:pPr>
      <w:r>
        <w:rPr>
          <w:rStyle w:val="FootnoteReference"/>
        </w:rPr>
        <w:footnoteRef/>
      </w:r>
      <w:r>
        <w:t xml:space="preserve"> Shalih Bin Abdul aziz Bin Muhammad Ali Syaikh, Kitab Fiqhi Muasyarah (Riyad Darul A’laa Misunnah, 2009), h.220</w:t>
      </w:r>
    </w:p>
  </w:footnote>
  <w:footnote w:id="20">
    <w:p w:rsidR="00085F54" w:rsidRPr="00B81404" w:rsidRDefault="00085F54" w:rsidP="003C7468">
      <w:pPr>
        <w:pStyle w:val="FootnoteText"/>
        <w:ind w:firstLine="720"/>
      </w:pPr>
      <w:r>
        <w:rPr>
          <w:rStyle w:val="FootnoteReference"/>
        </w:rPr>
        <w:footnoteRef/>
      </w:r>
      <w:r>
        <w:t xml:space="preserve"> Hendi Suhendi, </w:t>
      </w:r>
      <w:r w:rsidRPr="00B81404">
        <w:rPr>
          <w:i/>
          <w:iCs/>
        </w:rPr>
        <w:t>Op. Cit</w:t>
      </w:r>
      <w:r>
        <w:rPr>
          <w:i/>
          <w:iCs/>
        </w:rPr>
        <w:t xml:space="preserve">. </w:t>
      </w:r>
      <w:r>
        <w:t>h. 62</w:t>
      </w:r>
    </w:p>
  </w:footnote>
  <w:footnote w:id="21">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r>
        <w:t xml:space="preserve"> </w:t>
      </w:r>
      <w:r w:rsidRPr="0091437C">
        <w:t>http://www.asysyariah.com/syariah.php?menu=detil&amp;id_online=404</w:t>
      </w:r>
      <w:r>
        <w:t xml:space="preserve">. </w:t>
      </w:r>
      <w:proofErr w:type="gramStart"/>
      <w:r>
        <w:t>Diakses 30 Mei 2012.</w:t>
      </w:r>
      <w:proofErr w:type="gramEnd"/>
    </w:p>
  </w:footnote>
  <w:footnote w:id="22">
    <w:p w:rsidR="00085F54" w:rsidRDefault="00085F54">
      <w:pPr>
        <w:pStyle w:val="FootnoteText"/>
      </w:pPr>
    </w:p>
    <w:p w:rsidR="00085F54" w:rsidRDefault="00085F54" w:rsidP="00B33ED1">
      <w:pPr>
        <w:pStyle w:val="FootnoteText"/>
        <w:ind w:firstLine="720"/>
      </w:pPr>
      <w:r>
        <w:rPr>
          <w:rStyle w:val="FootnoteReference"/>
        </w:rPr>
        <w:footnoteRef/>
      </w:r>
      <w:r>
        <w:t xml:space="preserve"> Departemen Agama RI, </w:t>
      </w:r>
      <w:r w:rsidRPr="00D21A0C">
        <w:rPr>
          <w:i/>
          <w:iCs/>
        </w:rPr>
        <w:t>Op.Cit</w:t>
      </w:r>
      <w:r>
        <w:t>, h. 69</w:t>
      </w:r>
    </w:p>
    <w:p w:rsidR="00085F54" w:rsidRDefault="00085F54" w:rsidP="00B33ED1">
      <w:pPr>
        <w:pStyle w:val="FootnoteText"/>
        <w:ind w:firstLine="720"/>
      </w:pPr>
    </w:p>
  </w:footnote>
  <w:footnote w:id="23">
    <w:p w:rsidR="00085F54" w:rsidRDefault="00085F54" w:rsidP="00B33ED1">
      <w:pPr>
        <w:pStyle w:val="FootnoteText"/>
        <w:ind w:firstLine="720"/>
      </w:pPr>
      <w:r>
        <w:rPr>
          <w:rStyle w:val="FootnoteReference"/>
        </w:rPr>
        <w:footnoteRef/>
      </w:r>
      <w:r>
        <w:t xml:space="preserve"> Departemen Agama RI, </w:t>
      </w:r>
      <w:r w:rsidRPr="00D21A0C">
        <w:rPr>
          <w:i/>
          <w:iCs/>
        </w:rPr>
        <w:t>Op.Cit</w:t>
      </w:r>
      <w:r>
        <w:t>, h. 73</w:t>
      </w:r>
    </w:p>
  </w:footnote>
  <w:footnote w:id="24">
    <w:p w:rsidR="00085F54" w:rsidRDefault="00085F54" w:rsidP="00E36A7C">
      <w:pPr>
        <w:ind w:firstLine="720"/>
        <w:jc w:val="both"/>
      </w:pPr>
    </w:p>
    <w:p w:rsidR="00085F54" w:rsidRPr="00DF560E" w:rsidRDefault="00085F54" w:rsidP="00DF560E">
      <w:pPr>
        <w:ind w:firstLine="720"/>
        <w:jc w:val="both"/>
        <w:rPr>
          <w:sz w:val="20"/>
          <w:szCs w:val="20"/>
        </w:rPr>
      </w:pPr>
      <w:r>
        <w:rPr>
          <w:rStyle w:val="FootnoteReference"/>
        </w:rPr>
        <w:footnoteRef/>
      </w:r>
      <w:r>
        <w:t xml:space="preserve"> </w:t>
      </w:r>
      <w:r w:rsidRPr="003B09F0">
        <w:rPr>
          <w:sz w:val="20"/>
          <w:szCs w:val="20"/>
        </w:rPr>
        <w:t xml:space="preserve">Ash-Shiddieqy, Teungku Muhammad Hasby, </w:t>
      </w:r>
      <w:r w:rsidRPr="003B09F0">
        <w:rPr>
          <w:i/>
          <w:iCs/>
          <w:sz w:val="20"/>
          <w:szCs w:val="20"/>
        </w:rPr>
        <w:t xml:space="preserve">Pengantar Fiqhi Muamalah, </w:t>
      </w:r>
      <w:r>
        <w:rPr>
          <w:i/>
          <w:iCs/>
          <w:sz w:val="20"/>
          <w:szCs w:val="20"/>
        </w:rPr>
        <w:t>(</w:t>
      </w:r>
      <w:r w:rsidRPr="003B09F0">
        <w:rPr>
          <w:sz w:val="20"/>
          <w:szCs w:val="20"/>
        </w:rPr>
        <w:t>Semarang: Pustaka Rizki Putra.</w:t>
      </w:r>
      <w:r>
        <w:rPr>
          <w:sz w:val="20"/>
          <w:szCs w:val="20"/>
        </w:rPr>
        <w:t xml:space="preserve"> 1999) h. 104</w:t>
      </w:r>
    </w:p>
  </w:footnote>
  <w:footnote w:id="25">
    <w:p w:rsidR="00085F54" w:rsidRDefault="00085F54" w:rsidP="00E36A7C">
      <w:pPr>
        <w:pStyle w:val="FootnoteText"/>
        <w:ind w:firstLine="720"/>
      </w:pPr>
    </w:p>
    <w:p w:rsidR="00085F54" w:rsidRDefault="00085F54" w:rsidP="00E36A7C">
      <w:pPr>
        <w:pStyle w:val="FootnoteText"/>
        <w:ind w:firstLine="720"/>
      </w:pPr>
      <w:r>
        <w:rPr>
          <w:rStyle w:val="FootnoteReference"/>
        </w:rPr>
        <w:footnoteRef/>
      </w:r>
      <w:r>
        <w:t xml:space="preserve"> Sulaiman Rasyid, </w:t>
      </w:r>
      <w:r w:rsidRPr="0091437C">
        <w:rPr>
          <w:i/>
          <w:iCs/>
        </w:rPr>
        <w:t>Fiqh Islam</w:t>
      </w:r>
      <w:r>
        <w:t>, (Jakarta: Attahiriyah, 1976) h.279</w:t>
      </w:r>
    </w:p>
  </w:footnote>
  <w:footnote w:id="26">
    <w:p w:rsidR="00085F54" w:rsidRDefault="00085F54" w:rsidP="00E36A7C">
      <w:pPr>
        <w:pStyle w:val="FootnoteText"/>
        <w:ind w:firstLine="720"/>
      </w:pPr>
    </w:p>
    <w:p w:rsidR="00085F54" w:rsidRDefault="00085F54" w:rsidP="00E36A7C">
      <w:pPr>
        <w:pStyle w:val="FootnoteText"/>
        <w:ind w:firstLine="720"/>
      </w:pPr>
      <w:r w:rsidRPr="00643A13">
        <w:rPr>
          <w:rStyle w:val="FootnoteReference"/>
        </w:rPr>
        <w:footnoteRef/>
      </w:r>
      <w:r w:rsidRPr="00643A13">
        <w:t xml:space="preserve"> </w:t>
      </w:r>
      <w:hyperlink r:id="rId3" w:history="1">
        <w:r w:rsidRPr="00643A13">
          <w:rPr>
            <w:rStyle w:val="Hyperlink"/>
          </w:rPr>
          <w:t>http://judgeagisti.wordpress.com/2009/04/21/hikmah-dibalik-larangan-riba/</w:t>
        </w:r>
      </w:hyperlink>
      <w:r>
        <w:t xml:space="preserve">. </w:t>
      </w:r>
      <w:proofErr w:type="gramStart"/>
      <w:r>
        <w:t>Diakses 30 Mei 2012.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356"/>
      <w:docPartObj>
        <w:docPartGallery w:val="Page Numbers (Top of Page)"/>
        <w:docPartUnique/>
      </w:docPartObj>
    </w:sdtPr>
    <w:sdtContent>
      <w:p w:rsidR="00085F54" w:rsidRDefault="00085F54">
        <w:pPr>
          <w:pStyle w:val="Header"/>
          <w:jc w:val="right"/>
        </w:pPr>
        <w:fldSimple w:instr=" PAGE   \* MERGEFORMAT ">
          <w:r w:rsidR="00096BC1">
            <w:rPr>
              <w:noProof/>
            </w:rPr>
            <w:t>28</w:t>
          </w:r>
        </w:fldSimple>
      </w:p>
    </w:sdtContent>
  </w:sdt>
  <w:p w:rsidR="00085F54" w:rsidRDefault="00085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6E"/>
    <w:multiLevelType w:val="hybridMultilevel"/>
    <w:tmpl w:val="C192A75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3894B3A"/>
    <w:multiLevelType w:val="hybridMultilevel"/>
    <w:tmpl w:val="9B269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1352D"/>
    <w:multiLevelType w:val="hybridMultilevel"/>
    <w:tmpl w:val="CBC60BA8"/>
    <w:lvl w:ilvl="0" w:tplc="958EE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20A89"/>
    <w:multiLevelType w:val="hybridMultilevel"/>
    <w:tmpl w:val="A93E347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845629C"/>
    <w:multiLevelType w:val="hybridMultilevel"/>
    <w:tmpl w:val="206C23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E66451"/>
    <w:multiLevelType w:val="hybridMultilevel"/>
    <w:tmpl w:val="6A0A6A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1724C38"/>
    <w:multiLevelType w:val="hybridMultilevel"/>
    <w:tmpl w:val="A2202A6C"/>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0C24111"/>
    <w:multiLevelType w:val="hybridMultilevel"/>
    <w:tmpl w:val="64DEF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51D3B"/>
    <w:multiLevelType w:val="hybridMultilevel"/>
    <w:tmpl w:val="2140F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855FB"/>
    <w:multiLevelType w:val="hybridMultilevel"/>
    <w:tmpl w:val="88C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360CB"/>
    <w:multiLevelType w:val="hybridMultilevel"/>
    <w:tmpl w:val="4CE6A8B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774438AC"/>
    <w:multiLevelType w:val="hybridMultilevel"/>
    <w:tmpl w:val="E51A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A5C01"/>
    <w:multiLevelType w:val="hybridMultilevel"/>
    <w:tmpl w:val="4E0213C6"/>
    <w:lvl w:ilvl="0" w:tplc="FB6CE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5"/>
  </w:num>
  <w:num w:numId="5">
    <w:abstractNumId w:val="0"/>
  </w:num>
  <w:num w:numId="6">
    <w:abstractNumId w:val="6"/>
  </w:num>
  <w:num w:numId="7">
    <w:abstractNumId w:val="10"/>
  </w:num>
  <w:num w:numId="8">
    <w:abstractNumId w:val="1"/>
  </w:num>
  <w:num w:numId="9">
    <w:abstractNumId w:val="9"/>
  </w:num>
  <w:num w:numId="10">
    <w:abstractNumId w:val="11"/>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36A7C"/>
    <w:rsid w:val="00046F87"/>
    <w:rsid w:val="0007571A"/>
    <w:rsid w:val="00081D2B"/>
    <w:rsid w:val="00083B2D"/>
    <w:rsid w:val="00085F54"/>
    <w:rsid w:val="0009182B"/>
    <w:rsid w:val="00096BC1"/>
    <w:rsid w:val="000E5A5B"/>
    <w:rsid w:val="000E5B10"/>
    <w:rsid w:val="001161D0"/>
    <w:rsid w:val="00133699"/>
    <w:rsid w:val="00136ED9"/>
    <w:rsid w:val="00173921"/>
    <w:rsid w:val="001844F7"/>
    <w:rsid w:val="001A021D"/>
    <w:rsid w:val="001D1C18"/>
    <w:rsid w:val="001D667D"/>
    <w:rsid w:val="001D7072"/>
    <w:rsid w:val="00203BA5"/>
    <w:rsid w:val="00216C23"/>
    <w:rsid w:val="002309EC"/>
    <w:rsid w:val="00231059"/>
    <w:rsid w:val="00245372"/>
    <w:rsid w:val="0025139A"/>
    <w:rsid w:val="00255705"/>
    <w:rsid w:val="00256221"/>
    <w:rsid w:val="0028669D"/>
    <w:rsid w:val="002B4615"/>
    <w:rsid w:val="002C4538"/>
    <w:rsid w:val="002E3CAE"/>
    <w:rsid w:val="0030072E"/>
    <w:rsid w:val="003B5364"/>
    <w:rsid w:val="003C1D99"/>
    <w:rsid w:val="003C7468"/>
    <w:rsid w:val="003F6A4C"/>
    <w:rsid w:val="00400905"/>
    <w:rsid w:val="00427EC1"/>
    <w:rsid w:val="00472C9B"/>
    <w:rsid w:val="00472EB4"/>
    <w:rsid w:val="00473882"/>
    <w:rsid w:val="004A09C9"/>
    <w:rsid w:val="004A23DA"/>
    <w:rsid w:val="004A7E19"/>
    <w:rsid w:val="004D0C09"/>
    <w:rsid w:val="004F793F"/>
    <w:rsid w:val="004F7A52"/>
    <w:rsid w:val="00511404"/>
    <w:rsid w:val="00541CB7"/>
    <w:rsid w:val="0056214B"/>
    <w:rsid w:val="00583CE6"/>
    <w:rsid w:val="005A226B"/>
    <w:rsid w:val="005D195E"/>
    <w:rsid w:val="0060691B"/>
    <w:rsid w:val="006206D4"/>
    <w:rsid w:val="00622665"/>
    <w:rsid w:val="00627D72"/>
    <w:rsid w:val="00645AEC"/>
    <w:rsid w:val="006E51E9"/>
    <w:rsid w:val="006E7430"/>
    <w:rsid w:val="0071217A"/>
    <w:rsid w:val="00725622"/>
    <w:rsid w:val="00771DCB"/>
    <w:rsid w:val="007C29B3"/>
    <w:rsid w:val="007D2D2C"/>
    <w:rsid w:val="007F62AE"/>
    <w:rsid w:val="00811A7C"/>
    <w:rsid w:val="00815BA5"/>
    <w:rsid w:val="00824E74"/>
    <w:rsid w:val="00834D18"/>
    <w:rsid w:val="008521DA"/>
    <w:rsid w:val="0086280D"/>
    <w:rsid w:val="008741E3"/>
    <w:rsid w:val="008D6E8C"/>
    <w:rsid w:val="008F58DE"/>
    <w:rsid w:val="0090449A"/>
    <w:rsid w:val="00906B4B"/>
    <w:rsid w:val="00921A96"/>
    <w:rsid w:val="00935CBD"/>
    <w:rsid w:val="00992553"/>
    <w:rsid w:val="009B066B"/>
    <w:rsid w:val="009C4B23"/>
    <w:rsid w:val="009D18F7"/>
    <w:rsid w:val="009D42ED"/>
    <w:rsid w:val="00A01409"/>
    <w:rsid w:val="00A56723"/>
    <w:rsid w:val="00A76EB5"/>
    <w:rsid w:val="00A82747"/>
    <w:rsid w:val="00A82BB7"/>
    <w:rsid w:val="00A877CC"/>
    <w:rsid w:val="00A937EF"/>
    <w:rsid w:val="00A95F53"/>
    <w:rsid w:val="00B13093"/>
    <w:rsid w:val="00B13189"/>
    <w:rsid w:val="00B24916"/>
    <w:rsid w:val="00B33ED1"/>
    <w:rsid w:val="00B36FC1"/>
    <w:rsid w:val="00B37E4C"/>
    <w:rsid w:val="00B44062"/>
    <w:rsid w:val="00B45134"/>
    <w:rsid w:val="00B47B87"/>
    <w:rsid w:val="00B511B4"/>
    <w:rsid w:val="00B624B2"/>
    <w:rsid w:val="00B712CE"/>
    <w:rsid w:val="00B7218F"/>
    <w:rsid w:val="00B92455"/>
    <w:rsid w:val="00BD2D16"/>
    <w:rsid w:val="00BD698A"/>
    <w:rsid w:val="00C15A97"/>
    <w:rsid w:val="00C25681"/>
    <w:rsid w:val="00C37163"/>
    <w:rsid w:val="00C513F8"/>
    <w:rsid w:val="00C62A0D"/>
    <w:rsid w:val="00C8073C"/>
    <w:rsid w:val="00C85993"/>
    <w:rsid w:val="00C90B45"/>
    <w:rsid w:val="00CF7808"/>
    <w:rsid w:val="00D273A1"/>
    <w:rsid w:val="00D418C8"/>
    <w:rsid w:val="00D623A0"/>
    <w:rsid w:val="00D674BE"/>
    <w:rsid w:val="00DF560E"/>
    <w:rsid w:val="00E025DC"/>
    <w:rsid w:val="00E1418E"/>
    <w:rsid w:val="00E176ED"/>
    <w:rsid w:val="00E24E7C"/>
    <w:rsid w:val="00E36A7C"/>
    <w:rsid w:val="00E80019"/>
    <w:rsid w:val="00EA0063"/>
    <w:rsid w:val="00EC3BDD"/>
    <w:rsid w:val="00ED7975"/>
    <w:rsid w:val="00F07FCB"/>
    <w:rsid w:val="00F5139C"/>
    <w:rsid w:val="00F75F3B"/>
    <w:rsid w:val="00FA0879"/>
    <w:rsid w:val="00FB146E"/>
    <w:rsid w:val="00FD4160"/>
    <w:rsid w:val="00FE7200"/>
    <w:rsid w:val="00FF4427"/>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36A7C"/>
    <w:rPr>
      <w:sz w:val="20"/>
      <w:szCs w:val="20"/>
    </w:rPr>
  </w:style>
  <w:style w:type="character" w:customStyle="1" w:styleId="FootnoteTextChar">
    <w:name w:val="Footnote Text Char"/>
    <w:basedOn w:val="DefaultParagraphFont"/>
    <w:link w:val="FootnoteText"/>
    <w:semiHidden/>
    <w:rsid w:val="00E36A7C"/>
    <w:rPr>
      <w:rFonts w:ascii="Times New Roman" w:eastAsia="Times New Roman" w:hAnsi="Times New Roman" w:cs="Times New Roman"/>
      <w:sz w:val="20"/>
      <w:szCs w:val="20"/>
    </w:rPr>
  </w:style>
  <w:style w:type="character" w:styleId="FootnoteReference">
    <w:name w:val="footnote reference"/>
    <w:basedOn w:val="DefaultParagraphFont"/>
    <w:semiHidden/>
    <w:rsid w:val="00E36A7C"/>
    <w:rPr>
      <w:vertAlign w:val="superscript"/>
    </w:rPr>
  </w:style>
  <w:style w:type="character" w:styleId="Hyperlink">
    <w:name w:val="Hyperlink"/>
    <w:basedOn w:val="DefaultParagraphFont"/>
    <w:rsid w:val="00E36A7C"/>
    <w:rPr>
      <w:color w:val="0000FF"/>
      <w:u w:val="single"/>
    </w:rPr>
  </w:style>
  <w:style w:type="character" w:customStyle="1" w:styleId="fnu">
    <w:name w:val="fnu"/>
    <w:basedOn w:val="DefaultParagraphFont"/>
    <w:rsid w:val="00E36A7C"/>
  </w:style>
  <w:style w:type="character" w:styleId="Emphasis">
    <w:name w:val="Emphasis"/>
    <w:basedOn w:val="DefaultParagraphFont"/>
    <w:uiPriority w:val="20"/>
    <w:qFormat/>
    <w:rsid w:val="00E36A7C"/>
    <w:rPr>
      <w:i/>
      <w:iCs/>
    </w:rPr>
  </w:style>
  <w:style w:type="paragraph" w:styleId="Header">
    <w:name w:val="header"/>
    <w:basedOn w:val="Normal"/>
    <w:link w:val="HeaderChar"/>
    <w:uiPriority w:val="99"/>
    <w:unhideWhenUsed/>
    <w:rsid w:val="00D418C8"/>
    <w:pPr>
      <w:tabs>
        <w:tab w:val="center" w:pos="4680"/>
        <w:tab w:val="right" w:pos="9360"/>
      </w:tabs>
    </w:pPr>
  </w:style>
  <w:style w:type="character" w:customStyle="1" w:styleId="HeaderChar">
    <w:name w:val="Header Char"/>
    <w:basedOn w:val="DefaultParagraphFont"/>
    <w:link w:val="Header"/>
    <w:uiPriority w:val="99"/>
    <w:rsid w:val="00D41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18C8"/>
    <w:pPr>
      <w:tabs>
        <w:tab w:val="center" w:pos="4680"/>
        <w:tab w:val="right" w:pos="9360"/>
      </w:tabs>
    </w:pPr>
  </w:style>
  <w:style w:type="character" w:customStyle="1" w:styleId="FooterChar">
    <w:name w:val="Footer Char"/>
    <w:basedOn w:val="DefaultParagraphFont"/>
    <w:link w:val="Footer"/>
    <w:uiPriority w:val="99"/>
    <w:rsid w:val="00D418C8"/>
    <w:rPr>
      <w:rFonts w:ascii="Times New Roman" w:eastAsia="Times New Roman" w:hAnsi="Times New Roman" w:cs="Times New Roman"/>
      <w:sz w:val="24"/>
      <w:szCs w:val="24"/>
    </w:rPr>
  </w:style>
  <w:style w:type="paragraph" w:styleId="ListParagraph">
    <w:name w:val="List Paragraph"/>
    <w:basedOn w:val="Normal"/>
    <w:uiPriority w:val="34"/>
    <w:qFormat/>
    <w:rsid w:val="0009182B"/>
    <w:pPr>
      <w:ind w:left="720"/>
      <w:contextualSpacing/>
    </w:pPr>
  </w:style>
  <w:style w:type="paragraph" w:styleId="NormalWeb">
    <w:name w:val="Normal (Web)"/>
    <w:basedOn w:val="Normal"/>
    <w:uiPriority w:val="99"/>
    <w:unhideWhenUsed/>
    <w:rsid w:val="00627D72"/>
    <w:pPr>
      <w:spacing w:before="100" w:beforeAutospacing="1" w:after="100" w:afterAutospacing="1"/>
    </w:pPr>
  </w:style>
  <w:style w:type="character" w:styleId="Strong">
    <w:name w:val="Strong"/>
    <w:basedOn w:val="DefaultParagraphFont"/>
    <w:uiPriority w:val="22"/>
    <w:qFormat/>
    <w:rsid w:val="00627D72"/>
    <w:rPr>
      <w:b/>
      <w:bCs/>
    </w:rPr>
  </w:style>
  <w:style w:type="paragraph" w:styleId="NoSpacing">
    <w:name w:val="No Spacing"/>
    <w:uiPriority w:val="1"/>
    <w:qFormat/>
    <w:rsid w:val="00622665"/>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0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691B"/>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udgeagisti.wordpress.com/2009/04/21/hikmah-dibalik-larangan-riba/" TargetMode="External"/><Relationship Id="rId2" Type="http://schemas.openxmlformats.org/officeDocument/2006/relationships/hyperlink" Target="http://www.siwakz.net/mod.php?mod=publisher&amp;op=viewarticle&amp;cid=46&amp;artid=150.%20Diakses" TargetMode="External"/><Relationship Id="rId1" Type="http://schemas.openxmlformats.org/officeDocument/2006/relationships/hyperlink" Target="http://www.inilah.com/berita_print.php?id=4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7AE9-DB06-4813-B5BA-13E8693F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20</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rheno saputra</cp:lastModifiedBy>
  <cp:revision>106</cp:revision>
  <cp:lastPrinted>2013-01-23T02:14:00Z</cp:lastPrinted>
  <dcterms:created xsi:type="dcterms:W3CDTF">2010-05-19T14:44:00Z</dcterms:created>
  <dcterms:modified xsi:type="dcterms:W3CDTF">2013-01-23T02:18:00Z</dcterms:modified>
</cp:coreProperties>
</file>