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3E" w:rsidRDefault="0032183E" w:rsidP="0032183E">
      <w:pPr>
        <w:ind w:firstLine="0"/>
        <w:rPr>
          <w:iCs/>
          <w:color w:val="262626" w:themeColor="text1" w:themeTint="D9"/>
        </w:rPr>
      </w:pPr>
    </w:p>
    <w:p w:rsidR="0032183E" w:rsidRDefault="0032183E" w:rsidP="0032183E">
      <w:pPr>
        <w:ind w:firstLine="0"/>
        <w:jc w:val="center"/>
        <w:rPr>
          <w:b/>
          <w:iCs/>
          <w:color w:val="262626" w:themeColor="text1" w:themeTint="D9"/>
        </w:rPr>
      </w:pPr>
      <w:r>
        <w:pict>
          <v:rect id="_x0000_s1027" style="position:absolute;left:0;text-align:left;margin-left:162pt;margin-top:596.25pt;width:69pt;height:33pt;z-index:251660288" strokecolor="white [3212]">
            <v:textbox>
              <w:txbxContent>
                <w:p w:rsidR="0032183E" w:rsidRDefault="0032183E" w:rsidP="0032183E">
                  <w:pPr>
                    <w:ind w:firstLine="0"/>
                    <w:jc w:val="center"/>
                  </w:pPr>
                  <w:r>
                    <w:t>60</w:t>
                  </w:r>
                </w:p>
              </w:txbxContent>
            </v:textbox>
          </v:rect>
        </w:pict>
      </w:r>
      <w:r>
        <w:pict>
          <v:rect id="_x0000_s1026" style="position:absolute;left:0;text-align:left;margin-left:340.5pt;margin-top:-74.25pt;width:69pt;height:33pt;z-index:251661312" strokecolor="white [3212]"/>
        </w:pict>
      </w:r>
      <w:r>
        <w:rPr>
          <w:b/>
          <w:iCs/>
          <w:color w:val="262626" w:themeColor="text1" w:themeTint="D9"/>
        </w:rPr>
        <w:t>BAB V</w:t>
      </w:r>
    </w:p>
    <w:p w:rsidR="0032183E" w:rsidRDefault="0032183E" w:rsidP="0032183E">
      <w:pPr>
        <w:ind w:firstLine="0"/>
        <w:jc w:val="center"/>
        <w:rPr>
          <w:b/>
          <w:iCs/>
          <w:color w:val="262626" w:themeColor="text1" w:themeTint="D9"/>
        </w:rPr>
      </w:pPr>
      <w:r>
        <w:rPr>
          <w:b/>
          <w:iCs/>
          <w:color w:val="262626" w:themeColor="text1" w:themeTint="D9"/>
        </w:rPr>
        <w:t>PENUTUP</w:t>
      </w:r>
    </w:p>
    <w:p w:rsidR="0032183E" w:rsidRDefault="0032183E" w:rsidP="0032183E">
      <w:pPr>
        <w:pStyle w:val="ListParagraph"/>
        <w:numPr>
          <w:ilvl w:val="0"/>
          <w:numId w:val="1"/>
        </w:numPr>
        <w:ind w:left="360"/>
        <w:rPr>
          <w:b/>
          <w:color w:val="262626" w:themeColor="text1" w:themeTint="D9"/>
        </w:rPr>
      </w:pPr>
      <w:proofErr w:type="spellStart"/>
      <w:r>
        <w:rPr>
          <w:b/>
          <w:color w:val="262626" w:themeColor="text1" w:themeTint="D9"/>
        </w:rPr>
        <w:t>Kesimpulan</w:t>
      </w:r>
      <w:proofErr w:type="spellEnd"/>
    </w:p>
    <w:p w:rsidR="0032183E" w:rsidRDefault="0032183E" w:rsidP="0032183E">
      <w:pPr>
        <w:pStyle w:val="ListParagraph"/>
        <w:ind w:left="360" w:firstLine="720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Berdasarkan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hasil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penelitian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tersebut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atas</w:t>
      </w:r>
      <w:proofErr w:type="spellEnd"/>
      <w:r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dapat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diambil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beberapa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kesimpulan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sesuai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dengan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rumusan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masalah</w:t>
      </w:r>
      <w:proofErr w:type="spellEnd"/>
      <w:r>
        <w:rPr>
          <w:color w:val="262626" w:themeColor="text1" w:themeTint="D9"/>
        </w:rPr>
        <w:t xml:space="preserve"> yang </w:t>
      </w:r>
      <w:proofErr w:type="spellStart"/>
      <w:r>
        <w:rPr>
          <w:color w:val="262626" w:themeColor="text1" w:themeTint="D9"/>
        </w:rPr>
        <w:t>diangkat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dalam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penelitian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ini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proofErr w:type="gramStart"/>
      <w:r>
        <w:rPr>
          <w:color w:val="262626" w:themeColor="text1" w:themeTint="D9"/>
        </w:rPr>
        <w:t>yaitu</w:t>
      </w:r>
      <w:proofErr w:type="spellEnd"/>
      <w:r>
        <w:rPr>
          <w:color w:val="262626" w:themeColor="text1" w:themeTint="D9"/>
        </w:rPr>
        <w:t xml:space="preserve"> :</w:t>
      </w:r>
      <w:proofErr w:type="gramEnd"/>
    </w:p>
    <w:p w:rsidR="0032183E" w:rsidRDefault="0032183E" w:rsidP="0032183E">
      <w:pPr>
        <w:pStyle w:val="ListParagraph"/>
        <w:numPr>
          <w:ilvl w:val="0"/>
          <w:numId w:val="2"/>
        </w:numPr>
        <w:ind w:left="720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Praktek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pekerjaan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konektor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jual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beli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rempah-rempah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Pasar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Sentral</w:t>
      </w:r>
      <w:proofErr w:type="spellEnd"/>
      <w:r>
        <w:rPr>
          <w:color w:val="262626" w:themeColor="text1" w:themeTint="D9"/>
        </w:rPr>
        <w:t xml:space="preserve"> Kota </w:t>
      </w:r>
      <w:proofErr w:type="spellStart"/>
      <w:r>
        <w:rPr>
          <w:color w:val="262626" w:themeColor="text1" w:themeTint="D9"/>
        </w:rPr>
        <w:t>Kendari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meliputi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tiga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hal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yaitu</w:t>
      </w:r>
      <w:proofErr w:type="spellEnd"/>
      <w:r>
        <w:rPr>
          <w:color w:val="262626" w:themeColor="text1" w:themeTint="D9"/>
        </w:rPr>
        <w:t xml:space="preserve">; a) </w:t>
      </w:r>
      <w:proofErr w:type="spellStart"/>
      <w:r>
        <w:rPr>
          <w:color w:val="262626" w:themeColor="text1" w:themeTint="D9"/>
        </w:rPr>
        <w:t>Nilai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keuntungan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konektor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diambil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dari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selisih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harga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jual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kepada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pengecer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dengan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harga</w:t>
      </w:r>
      <w:proofErr w:type="spellEnd"/>
      <w:r>
        <w:rPr>
          <w:color w:val="262626" w:themeColor="text1" w:themeTint="D9"/>
        </w:rPr>
        <w:t xml:space="preserve"> yang </w:t>
      </w:r>
      <w:proofErr w:type="spellStart"/>
      <w:r>
        <w:rPr>
          <w:color w:val="262626" w:themeColor="text1" w:themeTint="D9"/>
        </w:rPr>
        <w:t>diberikan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pemilik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barang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resiko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kerugian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sangat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mustahil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terjadi</w:t>
      </w:r>
      <w:proofErr w:type="spellEnd"/>
      <w:r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sebab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resiko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kerusakan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barang</w:t>
      </w:r>
      <w:proofErr w:type="spellEnd"/>
      <w:r>
        <w:rPr>
          <w:color w:val="262626" w:themeColor="text1" w:themeTint="D9"/>
        </w:rPr>
        <w:t xml:space="preserve"> pun </w:t>
      </w:r>
      <w:proofErr w:type="spellStart"/>
      <w:r>
        <w:rPr>
          <w:color w:val="262626" w:themeColor="text1" w:themeTint="D9"/>
        </w:rPr>
        <w:t>ditanggung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pemilik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barang</w:t>
      </w:r>
      <w:proofErr w:type="spellEnd"/>
      <w:r>
        <w:rPr>
          <w:color w:val="262626" w:themeColor="text1" w:themeTint="D9"/>
        </w:rPr>
        <w:t xml:space="preserve">, b) </w:t>
      </w:r>
      <w:proofErr w:type="spellStart"/>
      <w:r>
        <w:rPr>
          <w:color w:val="262626" w:themeColor="text1" w:themeTint="D9"/>
        </w:rPr>
        <w:t>Pihak-pihak</w:t>
      </w:r>
      <w:proofErr w:type="spellEnd"/>
      <w:r>
        <w:rPr>
          <w:color w:val="262626" w:themeColor="text1" w:themeTint="D9"/>
        </w:rPr>
        <w:t xml:space="preserve"> yang </w:t>
      </w:r>
      <w:proofErr w:type="spellStart"/>
      <w:r>
        <w:rPr>
          <w:color w:val="262626" w:themeColor="text1" w:themeTint="D9"/>
        </w:rPr>
        <w:t>terlibat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adalah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pemilik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barang</w:t>
      </w:r>
      <w:proofErr w:type="spellEnd"/>
      <w:r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konektor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pengecer</w:t>
      </w:r>
      <w:proofErr w:type="spellEnd"/>
      <w:r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dan</w:t>
      </w:r>
      <w:proofErr w:type="spellEnd"/>
      <w:r>
        <w:rPr>
          <w:color w:val="262626" w:themeColor="text1" w:themeTint="D9"/>
        </w:rPr>
        <w:t xml:space="preserve"> c) </w:t>
      </w:r>
      <w:proofErr w:type="spellStart"/>
      <w:r>
        <w:rPr>
          <w:color w:val="262626" w:themeColor="text1" w:themeTint="D9"/>
        </w:rPr>
        <w:t>aturan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pembelian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adalah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dengan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menggunakan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sistem</w:t>
      </w:r>
      <w:proofErr w:type="spellEnd"/>
      <w:r>
        <w:rPr>
          <w:color w:val="262626" w:themeColor="text1" w:themeTint="D9"/>
        </w:rPr>
        <w:t xml:space="preserve"> tempo.</w:t>
      </w:r>
    </w:p>
    <w:p w:rsidR="0032183E" w:rsidRDefault="0032183E" w:rsidP="0032183E">
      <w:pPr>
        <w:pStyle w:val="ListParagraph"/>
        <w:numPr>
          <w:ilvl w:val="0"/>
          <w:numId w:val="2"/>
        </w:numPr>
        <w:ind w:left="720"/>
        <w:rPr>
          <w:iCs/>
          <w:color w:val="262626" w:themeColor="text1" w:themeTint="D9"/>
        </w:rPr>
      </w:pPr>
      <w:proofErr w:type="spellStart"/>
      <w:r>
        <w:rPr>
          <w:iCs/>
          <w:color w:val="262626" w:themeColor="text1" w:themeTint="D9"/>
        </w:rPr>
        <w:t>Menurut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hukum</w:t>
      </w:r>
      <w:proofErr w:type="spellEnd"/>
      <w:r>
        <w:rPr>
          <w:iCs/>
          <w:color w:val="262626" w:themeColor="text1" w:themeTint="D9"/>
        </w:rPr>
        <w:t xml:space="preserve"> Islam </w:t>
      </w:r>
      <w:proofErr w:type="spellStart"/>
      <w:r>
        <w:rPr>
          <w:iCs/>
          <w:color w:val="262626" w:themeColor="text1" w:themeTint="D9"/>
        </w:rPr>
        <w:t>praktek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pekerjaan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konektor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jual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beli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rempah-rempah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di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pasar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Sentral</w:t>
      </w:r>
      <w:proofErr w:type="spellEnd"/>
      <w:r>
        <w:rPr>
          <w:iCs/>
          <w:color w:val="262626" w:themeColor="text1" w:themeTint="D9"/>
        </w:rPr>
        <w:t xml:space="preserve"> Kota </w:t>
      </w:r>
      <w:proofErr w:type="spellStart"/>
      <w:r>
        <w:rPr>
          <w:iCs/>
          <w:color w:val="262626" w:themeColor="text1" w:themeTint="D9"/>
        </w:rPr>
        <w:t>Kendari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termasuk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dalam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riba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karena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dibangun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atas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dasar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ketidak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jujuran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serta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memperoleh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keuntungan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bukan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dari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upah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melainkan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dari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harga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barang</w:t>
      </w:r>
      <w:proofErr w:type="spellEnd"/>
      <w:r>
        <w:rPr>
          <w:iCs/>
          <w:color w:val="262626" w:themeColor="text1" w:themeTint="D9"/>
        </w:rPr>
        <w:t>.</w:t>
      </w:r>
    </w:p>
    <w:p w:rsidR="0032183E" w:rsidRDefault="0032183E" w:rsidP="0032183E">
      <w:pPr>
        <w:pStyle w:val="ListParagraph"/>
        <w:numPr>
          <w:ilvl w:val="0"/>
          <w:numId w:val="2"/>
        </w:numPr>
        <w:ind w:left="720"/>
        <w:rPr>
          <w:iCs/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Langkah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pembelajaran</w:t>
      </w:r>
      <w:proofErr w:type="spellEnd"/>
      <w:r>
        <w:rPr>
          <w:color w:val="262626" w:themeColor="text1" w:themeTint="D9"/>
        </w:rPr>
        <w:t xml:space="preserve"> yang </w:t>
      </w:r>
      <w:proofErr w:type="spellStart"/>
      <w:r>
        <w:rPr>
          <w:color w:val="262626" w:themeColor="text1" w:themeTint="D9"/>
        </w:rPr>
        <w:t>dapat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dilakukan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adalah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makelar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konektor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jual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beli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rempah-rempah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di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pasar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Sentral</w:t>
      </w:r>
      <w:proofErr w:type="spellEnd"/>
      <w:r>
        <w:rPr>
          <w:iCs/>
          <w:color w:val="262626" w:themeColor="text1" w:themeTint="D9"/>
        </w:rPr>
        <w:t xml:space="preserve"> Kota </w:t>
      </w:r>
      <w:proofErr w:type="spellStart"/>
      <w:r>
        <w:rPr>
          <w:iCs/>
          <w:color w:val="262626" w:themeColor="text1" w:themeTint="D9"/>
        </w:rPr>
        <w:t>Kendari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harus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bekerja</w:t>
      </w:r>
      <w:proofErr w:type="spellEnd"/>
      <w:r>
        <w:rPr>
          <w:iCs/>
          <w:color w:val="262626" w:themeColor="text1" w:themeTint="D9"/>
        </w:rPr>
        <w:t xml:space="preserve"> professional </w:t>
      </w:r>
      <w:proofErr w:type="spellStart"/>
      <w:r>
        <w:rPr>
          <w:iCs/>
          <w:color w:val="262626" w:themeColor="text1" w:themeTint="D9"/>
        </w:rPr>
        <w:t>dan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mengambil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keuntungan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hanya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dari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upah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dari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pemilik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barang</w:t>
      </w:r>
      <w:proofErr w:type="spellEnd"/>
      <w:r>
        <w:rPr>
          <w:iCs/>
          <w:color w:val="262626" w:themeColor="text1" w:themeTint="D9"/>
        </w:rPr>
        <w:t xml:space="preserve">, </w:t>
      </w:r>
      <w:proofErr w:type="spellStart"/>
      <w:r>
        <w:rPr>
          <w:iCs/>
          <w:color w:val="262626" w:themeColor="text1" w:themeTint="D9"/>
        </w:rPr>
        <w:t>kalaupun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mengambil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keuntungan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dari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harga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barang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harus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dilakukan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dengan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jujur</w:t>
      </w:r>
      <w:proofErr w:type="spellEnd"/>
      <w:r>
        <w:rPr>
          <w:iCs/>
          <w:color w:val="262626" w:themeColor="text1" w:themeTint="D9"/>
        </w:rPr>
        <w:t xml:space="preserve"> agar </w:t>
      </w:r>
      <w:proofErr w:type="spellStart"/>
      <w:r>
        <w:rPr>
          <w:iCs/>
          <w:color w:val="262626" w:themeColor="text1" w:themeTint="D9"/>
        </w:rPr>
        <w:t>kesepakatan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berlandaskan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atas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kejelasan</w:t>
      </w:r>
      <w:proofErr w:type="spellEnd"/>
      <w:r>
        <w:rPr>
          <w:iCs/>
          <w:color w:val="262626" w:themeColor="text1" w:themeTint="D9"/>
        </w:rPr>
        <w:t>.</w:t>
      </w:r>
    </w:p>
    <w:p w:rsidR="0032183E" w:rsidRDefault="0032183E" w:rsidP="0032183E">
      <w:pPr>
        <w:pStyle w:val="ListParagraph"/>
        <w:numPr>
          <w:ilvl w:val="0"/>
          <w:numId w:val="1"/>
        </w:numPr>
        <w:ind w:left="360"/>
        <w:rPr>
          <w:b/>
          <w:iCs/>
          <w:color w:val="262626" w:themeColor="text1" w:themeTint="D9"/>
        </w:rPr>
      </w:pPr>
      <w:r>
        <w:rPr>
          <w:b/>
          <w:iCs/>
          <w:color w:val="262626" w:themeColor="text1" w:themeTint="D9"/>
        </w:rPr>
        <w:t>Saran</w:t>
      </w:r>
    </w:p>
    <w:p w:rsidR="0032183E" w:rsidRDefault="0032183E" w:rsidP="0032183E">
      <w:pPr>
        <w:pStyle w:val="ListParagraph"/>
        <w:ind w:left="360" w:firstLine="720"/>
        <w:rPr>
          <w:iCs/>
          <w:color w:val="262626" w:themeColor="text1" w:themeTint="D9"/>
        </w:rPr>
      </w:pPr>
      <w:proofErr w:type="spellStart"/>
      <w:r>
        <w:rPr>
          <w:iCs/>
          <w:color w:val="262626" w:themeColor="text1" w:themeTint="D9"/>
        </w:rPr>
        <w:t>Berdasarkan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kesimpulan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tersebut</w:t>
      </w:r>
      <w:proofErr w:type="spellEnd"/>
      <w:r>
        <w:rPr>
          <w:iCs/>
          <w:color w:val="262626" w:themeColor="text1" w:themeTint="D9"/>
        </w:rPr>
        <w:t xml:space="preserve">, </w:t>
      </w:r>
      <w:proofErr w:type="spellStart"/>
      <w:r>
        <w:rPr>
          <w:iCs/>
          <w:color w:val="262626" w:themeColor="text1" w:themeTint="D9"/>
        </w:rPr>
        <w:t>maka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dapat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diberikan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beberapa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kesimpulan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proofErr w:type="gramStart"/>
      <w:r>
        <w:rPr>
          <w:iCs/>
          <w:color w:val="262626" w:themeColor="text1" w:themeTint="D9"/>
        </w:rPr>
        <w:t>bahwa</w:t>
      </w:r>
      <w:proofErr w:type="spellEnd"/>
      <w:r>
        <w:rPr>
          <w:iCs/>
          <w:color w:val="262626" w:themeColor="text1" w:themeTint="D9"/>
        </w:rPr>
        <w:t xml:space="preserve"> :</w:t>
      </w:r>
      <w:proofErr w:type="gramEnd"/>
    </w:p>
    <w:p w:rsidR="0032183E" w:rsidRDefault="0032183E" w:rsidP="0032183E">
      <w:pPr>
        <w:pStyle w:val="ListParagraph"/>
        <w:numPr>
          <w:ilvl w:val="0"/>
          <w:numId w:val="3"/>
        </w:numPr>
        <w:ind w:left="720"/>
        <w:rPr>
          <w:iCs/>
          <w:color w:val="262626" w:themeColor="text1" w:themeTint="D9"/>
        </w:rPr>
      </w:pPr>
      <w:proofErr w:type="spellStart"/>
      <w:r>
        <w:rPr>
          <w:iCs/>
          <w:color w:val="262626" w:themeColor="text1" w:themeTint="D9"/>
        </w:rPr>
        <w:lastRenderedPageBreak/>
        <w:t>Pemerintah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harus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mampu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menjembatani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para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konektor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dengan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memberikan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bantuan</w:t>
      </w:r>
      <w:proofErr w:type="spellEnd"/>
      <w:r>
        <w:rPr>
          <w:iCs/>
          <w:color w:val="262626" w:themeColor="text1" w:themeTint="D9"/>
        </w:rPr>
        <w:t xml:space="preserve"> modal agar </w:t>
      </w:r>
      <w:proofErr w:type="spellStart"/>
      <w:r>
        <w:rPr>
          <w:iCs/>
          <w:color w:val="262626" w:themeColor="text1" w:themeTint="D9"/>
        </w:rPr>
        <w:t>keterampilan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berdagang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mereka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lebih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tersalur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dengan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baik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melalui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sistem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berdagang</w:t>
      </w:r>
      <w:proofErr w:type="spellEnd"/>
      <w:r>
        <w:rPr>
          <w:iCs/>
          <w:color w:val="262626" w:themeColor="text1" w:themeTint="D9"/>
        </w:rPr>
        <w:t xml:space="preserve"> yang </w:t>
      </w:r>
      <w:proofErr w:type="spellStart"/>
      <w:r>
        <w:rPr>
          <w:iCs/>
          <w:color w:val="262626" w:themeColor="text1" w:themeTint="D9"/>
        </w:rPr>
        <w:t>wajar</w:t>
      </w:r>
      <w:proofErr w:type="spellEnd"/>
      <w:r>
        <w:rPr>
          <w:iCs/>
          <w:color w:val="262626" w:themeColor="text1" w:themeTint="D9"/>
        </w:rPr>
        <w:t>.</w:t>
      </w:r>
    </w:p>
    <w:p w:rsidR="0032183E" w:rsidRDefault="0032183E" w:rsidP="0032183E">
      <w:pPr>
        <w:pStyle w:val="ListParagraph"/>
        <w:numPr>
          <w:ilvl w:val="0"/>
          <w:numId w:val="3"/>
        </w:numPr>
        <w:ind w:left="720"/>
        <w:rPr>
          <w:iCs/>
          <w:color w:val="262626" w:themeColor="text1" w:themeTint="D9"/>
        </w:rPr>
      </w:pPr>
      <w:proofErr w:type="spellStart"/>
      <w:r>
        <w:rPr>
          <w:iCs/>
          <w:color w:val="262626" w:themeColor="text1" w:themeTint="D9"/>
        </w:rPr>
        <w:t>Keuntungan</w:t>
      </w:r>
      <w:proofErr w:type="spellEnd"/>
      <w:r>
        <w:rPr>
          <w:iCs/>
          <w:color w:val="262626" w:themeColor="text1" w:themeTint="D9"/>
        </w:rPr>
        <w:t xml:space="preserve"> yang </w:t>
      </w:r>
      <w:proofErr w:type="spellStart"/>
      <w:r>
        <w:rPr>
          <w:iCs/>
          <w:color w:val="262626" w:themeColor="text1" w:themeTint="D9"/>
        </w:rPr>
        <w:t>sedikit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namun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berkah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itu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lebih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baik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dibandingkan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dengan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keuntungan</w:t>
      </w:r>
      <w:proofErr w:type="spellEnd"/>
      <w:r>
        <w:rPr>
          <w:iCs/>
          <w:color w:val="262626" w:themeColor="text1" w:themeTint="D9"/>
        </w:rPr>
        <w:t xml:space="preserve"> yang </w:t>
      </w:r>
      <w:proofErr w:type="spellStart"/>
      <w:r>
        <w:rPr>
          <w:iCs/>
          <w:color w:val="262626" w:themeColor="text1" w:themeTint="D9"/>
        </w:rPr>
        <w:t>berlipat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ganda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namun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tidak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berkah</w:t>
      </w:r>
      <w:proofErr w:type="spellEnd"/>
      <w:r>
        <w:rPr>
          <w:iCs/>
          <w:color w:val="262626" w:themeColor="text1" w:themeTint="D9"/>
        </w:rPr>
        <w:t>.</w:t>
      </w:r>
    </w:p>
    <w:p w:rsidR="0032183E" w:rsidRDefault="0032183E" w:rsidP="0032183E">
      <w:pPr>
        <w:pStyle w:val="ListParagraph"/>
        <w:numPr>
          <w:ilvl w:val="0"/>
          <w:numId w:val="3"/>
        </w:numPr>
        <w:ind w:left="720"/>
        <w:rPr>
          <w:iCs/>
          <w:color w:val="262626" w:themeColor="text1" w:themeTint="D9"/>
        </w:rPr>
      </w:pPr>
      <w:proofErr w:type="spellStart"/>
      <w:r>
        <w:rPr>
          <w:iCs/>
          <w:color w:val="262626" w:themeColor="text1" w:themeTint="D9"/>
        </w:rPr>
        <w:t>Kesepakatan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harus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dibangun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atas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dasar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kejelasan</w:t>
      </w:r>
      <w:proofErr w:type="spellEnd"/>
      <w:r>
        <w:rPr>
          <w:iCs/>
          <w:color w:val="262626" w:themeColor="text1" w:themeTint="D9"/>
        </w:rPr>
        <w:t xml:space="preserve">, </w:t>
      </w:r>
      <w:proofErr w:type="spellStart"/>
      <w:r>
        <w:rPr>
          <w:iCs/>
          <w:color w:val="262626" w:themeColor="text1" w:themeTint="D9"/>
        </w:rPr>
        <w:t>dan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kejelasan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dibangun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dengan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kejujuran</w:t>
      </w:r>
      <w:proofErr w:type="spellEnd"/>
      <w:r>
        <w:rPr>
          <w:iCs/>
          <w:color w:val="262626" w:themeColor="text1" w:themeTint="D9"/>
        </w:rPr>
        <w:t xml:space="preserve">, </w:t>
      </w:r>
      <w:proofErr w:type="spellStart"/>
      <w:proofErr w:type="gramStart"/>
      <w:r>
        <w:rPr>
          <w:iCs/>
          <w:color w:val="262626" w:themeColor="text1" w:themeTint="D9"/>
        </w:rPr>
        <w:t>cara</w:t>
      </w:r>
      <w:proofErr w:type="spellEnd"/>
      <w:proofErr w:type="gram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jual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beli</w:t>
      </w:r>
      <w:proofErr w:type="spellEnd"/>
      <w:r>
        <w:rPr>
          <w:iCs/>
          <w:color w:val="262626" w:themeColor="text1" w:themeTint="D9"/>
        </w:rPr>
        <w:t xml:space="preserve"> yang </w:t>
      </w:r>
      <w:proofErr w:type="spellStart"/>
      <w:r>
        <w:rPr>
          <w:iCs/>
          <w:color w:val="262626" w:themeColor="text1" w:themeTint="D9"/>
        </w:rPr>
        <w:t>jujur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harus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menjadi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asas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utama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dalam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menjalankan</w:t>
      </w:r>
      <w:proofErr w:type="spellEnd"/>
      <w:r>
        <w:rPr>
          <w:iCs/>
          <w:color w:val="262626" w:themeColor="text1" w:themeTint="D9"/>
        </w:rPr>
        <w:t xml:space="preserve"> </w:t>
      </w:r>
      <w:proofErr w:type="spellStart"/>
      <w:r>
        <w:rPr>
          <w:iCs/>
          <w:color w:val="262626" w:themeColor="text1" w:themeTint="D9"/>
        </w:rPr>
        <w:t>akad</w:t>
      </w:r>
      <w:proofErr w:type="spellEnd"/>
      <w:r>
        <w:rPr>
          <w:iCs/>
          <w:color w:val="262626" w:themeColor="text1" w:themeTint="D9"/>
        </w:rPr>
        <w:t>.</w:t>
      </w:r>
    </w:p>
    <w:p w:rsidR="0032183E" w:rsidRDefault="0032183E" w:rsidP="0032183E">
      <w:pPr>
        <w:pStyle w:val="ListParagraph"/>
        <w:ind w:left="1440" w:firstLine="0"/>
        <w:rPr>
          <w:color w:val="262626" w:themeColor="text1" w:themeTint="D9"/>
        </w:rPr>
      </w:pPr>
    </w:p>
    <w:p w:rsidR="0032183E" w:rsidRDefault="0032183E" w:rsidP="0032183E">
      <w:pPr>
        <w:ind w:firstLine="0"/>
        <w:rPr>
          <w:color w:val="262626" w:themeColor="text1" w:themeTint="D9"/>
        </w:rPr>
      </w:pP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49C3"/>
    <w:multiLevelType w:val="hybridMultilevel"/>
    <w:tmpl w:val="7EF4CB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E5776"/>
    <w:multiLevelType w:val="hybridMultilevel"/>
    <w:tmpl w:val="44B65EB2"/>
    <w:lvl w:ilvl="0" w:tplc="08EA6AD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63254"/>
    <w:multiLevelType w:val="hybridMultilevel"/>
    <w:tmpl w:val="B82C0A72"/>
    <w:lvl w:ilvl="0" w:tplc="3646768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83E"/>
    <w:rsid w:val="00095F67"/>
    <w:rsid w:val="0032183E"/>
    <w:rsid w:val="00461FDC"/>
    <w:rsid w:val="00EF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3E"/>
    <w:pPr>
      <w:spacing w:after="0" w:line="480" w:lineRule="auto"/>
      <w:ind w:firstLine="85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2018-02-05T07:09:00Z</dcterms:created>
  <dcterms:modified xsi:type="dcterms:W3CDTF">2018-02-05T07:09:00Z</dcterms:modified>
</cp:coreProperties>
</file>