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9C" w:rsidRPr="00691FE1" w:rsidRDefault="00691FE1" w:rsidP="00691FE1">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4455795</wp:posOffset>
                </wp:positionH>
                <wp:positionV relativeFrom="paragraph">
                  <wp:posOffset>-1259205</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50.85pt;margin-top:-99.1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" fillcolor="white [3201]" strokecolor="white [3212]" strokeweight="2pt"/>
            </w:pict>
          </mc:Fallback>
        </mc:AlternateContent>
      </w:r>
      <w:r w:rsidR="0092479C" w:rsidRPr="00691FE1">
        <w:rPr>
          <w:rFonts w:ascii="Times New Roman" w:hAnsi="Times New Roman" w:cs="Times New Roman"/>
          <w:b/>
          <w:sz w:val="24"/>
          <w:szCs w:val="24"/>
        </w:rPr>
        <w:t>BAB V</w:t>
      </w:r>
    </w:p>
    <w:p w:rsidR="0092479C" w:rsidRPr="00691FE1" w:rsidRDefault="0092479C" w:rsidP="00691FE1">
      <w:pPr>
        <w:pStyle w:val="NoSpacing"/>
        <w:spacing w:line="480" w:lineRule="auto"/>
        <w:jc w:val="center"/>
        <w:rPr>
          <w:rFonts w:ascii="Times New Roman" w:hAnsi="Times New Roman" w:cs="Times New Roman"/>
          <w:b/>
          <w:sz w:val="24"/>
          <w:szCs w:val="24"/>
        </w:rPr>
      </w:pPr>
      <w:r w:rsidRPr="00691FE1">
        <w:rPr>
          <w:rFonts w:ascii="Times New Roman" w:hAnsi="Times New Roman" w:cs="Times New Roman"/>
          <w:b/>
          <w:sz w:val="24"/>
          <w:szCs w:val="24"/>
        </w:rPr>
        <w:t>PENUTUP</w:t>
      </w:r>
    </w:p>
    <w:p w:rsidR="0092479C" w:rsidRPr="0092479C" w:rsidRDefault="00C67E3F" w:rsidP="00C67E3F">
      <w:pPr>
        <w:numPr>
          <w:ilvl w:val="0"/>
          <w:numId w:val="1"/>
        </w:numPr>
        <w:spacing w:line="480" w:lineRule="auto"/>
        <w:ind w:left="284" w:hanging="284"/>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92479C" w:rsidRPr="0092479C">
        <w:rPr>
          <w:rFonts w:ascii="Times New Roman" w:eastAsia="Calibri" w:hAnsi="Times New Roman" w:cs="Times New Roman"/>
          <w:b/>
          <w:color w:val="000000"/>
          <w:sz w:val="24"/>
          <w:szCs w:val="24"/>
        </w:rPr>
        <w:t xml:space="preserve">Kesimpulan </w:t>
      </w:r>
    </w:p>
    <w:p w:rsidR="0092479C" w:rsidRPr="0092479C" w:rsidRDefault="0092479C" w:rsidP="00C67E3F">
      <w:pPr>
        <w:spacing w:line="480" w:lineRule="auto"/>
        <w:ind w:left="284" w:firstLine="436"/>
        <w:contextualSpacing/>
        <w:jc w:val="both"/>
        <w:rPr>
          <w:rFonts w:ascii="Times New Roman" w:eastAsia="Calibri" w:hAnsi="Times New Roman" w:cs="Times New Roman"/>
          <w:color w:val="000000"/>
          <w:sz w:val="24"/>
          <w:szCs w:val="24"/>
        </w:rPr>
      </w:pPr>
      <w:r w:rsidRPr="0092479C">
        <w:rPr>
          <w:rFonts w:ascii="Times New Roman" w:eastAsia="Calibri" w:hAnsi="Times New Roman" w:cs="Times New Roman"/>
          <w:color w:val="000000"/>
          <w:sz w:val="24"/>
          <w:szCs w:val="24"/>
        </w:rPr>
        <w:t>Berdasark</w:t>
      </w:r>
      <w:r w:rsidR="00E72E27">
        <w:rPr>
          <w:rFonts w:ascii="Times New Roman" w:eastAsia="Calibri" w:hAnsi="Times New Roman" w:cs="Times New Roman"/>
          <w:color w:val="000000"/>
          <w:sz w:val="24"/>
          <w:szCs w:val="24"/>
        </w:rPr>
        <w:t xml:space="preserve">an uraian -uraian yang telah dikemukakan sebelumnya, </w:t>
      </w:r>
      <w:r w:rsidRPr="0092479C">
        <w:rPr>
          <w:rFonts w:ascii="Times New Roman" w:eastAsia="Calibri" w:hAnsi="Times New Roman" w:cs="Times New Roman"/>
          <w:color w:val="000000"/>
          <w:sz w:val="24"/>
          <w:szCs w:val="24"/>
        </w:rPr>
        <w:t>maka  pada uraian berikut ini, peneliti akan mengemukakan beberapa kesimpulan sebagai berikut :</w:t>
      </w:r>
    </w:p>
    <w:p w:rsidR="00463B4F" w:rsidRPr="00463B4F" w:rsidRDefault="00463B4F" w:rsidP="00463B4F">
      <w:pPr>
        <w:pStyle w:val="ListParagraph"/>
        <w:numPr>
          <w:ilvl w:val="0"/>
          <w:numId w:val="3"/>
        </w:numPr>
        <w:spacing w:line="480" w:lineRule="auto"/>
        <w:ind w:left="567" w:hanging="283"/>
        <w:jc w:val="both"/>
        <w:rPr>
          <w:rFonts w:ascii="Times New Roman" w:eastAsia="Calibri" w:hAnsi="Times New Roman" w:cs="Times New Roman"/>
          <w:color w:val="000000"/>
          <w:sz w:val="24"/>
          <w:szCs w:val="24"/>
        </w:rPr>
      </w:pPr>
      <w:r w:rsidRPr="00463B4F">
        <w:rPr>
          <w:rFonts w:ascii="Times New Roman" w:eastAsia="Calibri" w:hAnsi="Times New Roman" w:cs="Times New Roman"/>
          <w:color w:val="000000"/>
          <w:sz w:val="24"/>
          <w:szCs w:val="24"/>
        </w:rPr>
        <w:t xml:space="preserve">Peranan Bank Syari’ah Mandiri cabang Kota Kendari </w:t>
      </w:r>
      <w:r>
        <w:rPr>
          <w:rFonts w:ascii="Times New Roman" w:eastAsia="Calibri" w:hAnsi="Times New Roman" w:cs="Times New Roman"/>
          <w:color w:val="000000"/>
          <w:sz w:val="24"/>
          <w:szCs w:val="24"/>
        </w:rPr>
        <w:t>adalah</w:t>
      </w:r>
      <w:r w:rsidRPr="00463B4F">
        <w:rPr>
          <w:rFonts w:ascii="Times New Roman" w:eastAsia="Calibri" w:hAnsi="Times New Roman" w:cs="Times New Roman"/>
          <w:color w:val="000000"/>
          <w:sz w:val="24"/>
          <w:szCs w:val="24"/>
        </w:rPr>
        <w:t xml:space="preserve"> menjadi perekat nasionalime, yaitu menjadi fasilitator aktif bagi terbentuknya jaringan ekonomi rakyat, memberdayakan kepentingan umat secara transparan. Artinya, </w:t>
      </w:r>
      <w:r>
        <w:rPr>
          <w:rFonts w:ascii="Times New Roman" w:eastAsia="Calibri" w:hAnsi="Times New Roman" w:cs="Times New Roman"/>
          <w:color w:val="000000"/>
          <w:sz w:val="24"/>
          <w:szCs w:val="24"/>
        </w:rPr>
        <w:t>pengelolaan Bank Syari’ah di</w:t>
      </w:r>
      <w:r w:rsidRPr="00463B4F">
        <w:rPr>
          <w:rFonts w:ascii="Times New Roman" w:eastAsia="Calibri" w:hAnsi="Times New Roman" w:cs="Times New Roman"/>
          <w:color w:val="000000"/>
          <w:sz w:val="24"/>
          <w:szCs w:val="24"/>
        </w:rPr>
        <w:t xml:space="preserve">dasarkan pada ekonomi kerakyatan, memberikan keuntungan (akuarat) yang lebih baik dibanding Bank konvensional, mendorong penurunan spekulasi di pasar keuangan, mendorong pemerataan pendapatan, artinya Bank Syari’ah tidak hanya mengumpulkan dana zakat, peningkatan efesiensi mobilisasi, artinya adalah produk </w:t>
      </w:r>
      <w:r w:rsidRPr="00463B4F">
        <w:rPr>
          <w:rFonts w:ascii="Times New Roman" w:eastAsia="Calibri" w:hAnsi="Times New Roman" w:cs="Times New Roman"/>
          <w:i/>
          <w:color w:val="000000"/>
          <w:sz w:val="24"/>
          <w:szCs w:val="24"/>
        </w:rPr>
        <w:t>AL-Mudharabah</w:t>
      </w:r>
      <w:r w:rsidRPr="00463B4F">
        <w:rPr>
          <w:rFonts w:ascii="Times New Roman" w:eastAsia="Calibri" w:hAnsi="Times New Roman" w:cs="Times New Roman"/>
          <w:color w:val="000000"/>
          <w:sz w:val="24"/>
          <w:szCs w:val="24"/>
        </w:rPr>
        <w:t xml:space="preserve"> berarti mencari kebebasan Bank untuk  melakukan inventasi atas dana yang diberikan oleh investor dan Bank memperoleh komisi (bagi hasil), uswah hasanah implementasi moral dan penyelenggaraan usaha Bank, mencegah terjadinya korupsi, kolusi dan nepotisme. </w:t>
      </w:r>
    </w:p>
    <w:p w:rsidR="00CD7CF2" w:rsidRDefault="00873C9A" w:rsidP="00BD59CA">
      <w:pPr>
        <w:numPr>
          <w:ilvl w:val="0"/>
          <w:numId w:val="3"/>
        </w:numPr>
        <w:spacing w:line="480" w:lineRule="auto"/>
        <w:ind w:left="567"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58240" behindDoc="0" locked="0" layoutInCell="1" allowOverlap="1" wp14:anchorId="68DC7AEE" wp14:editId="6D64EF79">
                <wp:simplePos x="0" y="0"/>
                <wp:positionH relativeFrom="column">
                  <wp:posOffset>2293620</wp:posOffset>
                </wp:positionH>
                <wp:positionV relativeFrom="paragraph">
                  <wp:posOffset>1337945</wp:posOffset>
                </wp:positionV>
                <wp:extent cx="914400" cy="6667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6750"/>
                        </a:xfrm>
                        <a:prstGeom prst="rect">
                          <a:avLst/>
                        </a:prstGeom>
                        <a:solidFill>
                          <a:srgbClr val="FFFFFF"/>
                        </a:solidFill>
                        <a:ln w="9525">
                          <a:solidFill>
                            <a:schemeClr val="bg1"/>
                          </a:solidFill>
                          <a:miter lim="800000"/>
                          <a:headEnd/>
                          <a:tailEnd/>
                        </a:ln>
                      </wps:spPr>
                      <wps:txbx>
                        <w:txbxContent>
                          <w:p w:rsidR="001D3D07" w:rsidRDefault="00397555" w:rsidP="001D3D07">
                            <w:pPr>
                              <w:jc w:val="center"/>
                            </w:pPr>
                            <w: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0.6pt;margin-top:105.35pt;width:1in;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" strokecolor="white [3212]">
                <v:textbox>
                  <w:txbxContent>
                    <w:p w:rsidR="001D3D07" w:rsidRDefault="00397555" w:rsidP="001D3D07">
                      <w:pPr>
                        <w:jc w:val="center"/>
                      </w:pPr>
                      <w:r>
                        <w:t>62</w:t>
                      </w:r>
                    </w:p>
                  </w:txbxContent>
                </v:textbox>
              </v:rect>
            </w:pict>
          </mc:Fallback>
        </mc:AlternateContent>
      </w:r>
      <w:r w:rsidR="00E72E27">
        <w:rPr>
          <w:rFonts w:ascii="Times New Roman" w:eastAsia="Calibri" w:hAnsi="Times New Roman" w:cs="Times New Roman"/>
          <w:color w:val="000000"/>
          <w:sz w:val="24"/>
          <w:szCs w:val="24"/>
        </w:rPr>
        <w:t>Prospek Bank Syari’ah Mandiri</w:t>
      </w:r>
      <w:r w:rsidR="009F49C2">
        <w:rPr>
          <w:rFonts w:ascii="Times New Roman" w:eastAsia="Calibri" w:hAnsi="Times New Roman" w:cs="Times New Roman"/>
          <w:color w:val="000000"/>
          <w:sz w:val="24"/>
          <w:szCs w:val="24"/>
        </w:rPr>
        <w:t xml:space="preserve"> yaitu krisis ekonomi yang di</w:t>
      </w:r>
      <w:r w:rsidR="0092479C" w:rsidRPr="0092479C">
        <w:rPr>
          <w:rFonts w:ascii="Times New Roman" w:eastAsia="Calibri" w:hAnsi="Times New Roman" w:cs="Times New Roman"/>
          <w:color w:val="000000"/>
          <w:sz w:val="24"/>
          <w:szCs w:val="24"/>
        </w:rPr>
        <w:t xml:space="preserve">alami masyarakat menyebabkan tingkat kepercayaan masyarakat terhadap kebijakan moneter dan perbankan konvensional </w:t>
      </w:r>
      <w:r w:rsidR="009F49C2">
        <w:rPr>
          <w:rFonts w:ascii="Times New Roman" w:eastAsia="Calibri" w:hAnsi="Times New Roman" w:cs="Times New Roman"/>
          <w:color w:val="000000"/>
          <w:sz w:val="24"/>
          <w:szCs w:val="24"/>
        </w:rPr>
        <w:t xml:space="preserve">melemah dan perbankan  Islam </w:t>
      </w:r>
      <w:r w:rsidR="0092479C" w:rsidRPr="0092479C">
        <w:rPr>
          <w:rFonts w:ascii="Times New Roman" w:eastAsia="Calibri" w:hAnsi="Times New Roman" w:cs="Times New Roman"/>
          <w:color w:val="000000"/>
          <w:sz w:val="24"/>
          <w:szCs w:val="24"/>
        </w:rPr>
        <w:t xml:space="preserve"> konsisten dengan </w:t>
      </w:r>
      <w:r w:rsidR="0092479C" w:rsidRPr="0092479C">
        <w:rPr>
          <w:rFonts w:ascii="Times New Roman" w:eastAsia="Calibri" w:hAnsi="Times New Roman" w:cs="Times New Roman"/>
          <w:color w:val="000000"/>
          <w:sz w:val="24"/>
          <w:szCs w:val="24"/>
        </w:rPr>
        <w:lastRenderedPageBreak/>
        <w:t>sistemnya akan menjad</w:t>
      </w:r>
      <w:r w:rsidR="009F49C2">
        <w:rPr>
          <w:rFonts w:ascii="Times New Roman" w:eastAsia="Calibri" w:hAnsi="Times New Roman" w:cs="Times New Roman"/>
          <w:color w:val="000000"/>
          <w:sz w:val="24"/>
          <w:szCs w:val="24"/>
        </w:rPr>
        <w:t xml:space="preserve">i peluang pekerjaan masyarakat, </w:t>
      </w:r>
      <w:r w:rsidR="0092479C" w:rsidRPr="0092479C">
        <w:rPr>
          <w:rFonts w:ascii="Times New Roman" w:eastAsia="Calibri" w:hAnsi="Times New Roman" w:cs="Times New Roman"/>
          <w:color w:val="000000"/>
          <w:sz w:val="24"/>
          <w:szCs w:val="24"/>
        </w:rPr>
        <w:t>asumsi ya</w:t>
      </w:r>
      <w:r w:rsidR="009F49C2">
        <w:rPr>
          <w:rFonts w:ascii="Times New Roman" w:eastAsia="Calibri" w:hAnsi="Times New Roman" w:cs="Times New Roman"/>
          <w:color w:val="000000"/>
          <w:sz w:val="24"/>
          <w:szCs w:val="24"/>
        </w:rPr>
        <w:t>ng di</w:t>
      </w:r>
      <w:r w:rsidR="0092479C" w:rsidRPr="0092479C">
        <w:rPr>
          <w:rFonts w:ascii="Times New Roman" w:eastAsia="Calibri" w:hAnsi="Times New Roman" w:cs="Times New Roman"/>
          <w:color w:val="000000"/>
          <w:sz w:val="24"/>
          <w:szCs w:val="24"/>
        </w:rPr>
        <w:t>anut oleh perbankan Syari’ah</w:t>
      </w:r>
      <w:r w:rsidR="009F49C2">
        <w:rPr>
          <w:rFonts w:ascii="Times New Roman" w:eastAsia="Calibri" w:hAnsi="Times New Roman" w:cs="Times New Roman"/>
          <w:color w:val="000000"/>
          <w:sz w:val="24"/>
          <w:szCs w:val="24"/>
        </w:rPr>
        <w:t>,</w:t>
      </w:r>
      <w:r w:rsidR="0092479C" w:rsidRPr="0092479C">
        <w:rPr>
          <w:rFonts w:ascii="Times New Roman" w:eastAsia="Calibri" w:hAnsi="Times New Roman" w:cs="Times New Roman"/>
          <w:color w:val="000000"/>
          <w:sz w:val="24"/>
          <w:szCs w:val="24"/>
        </w:rPr>
        <w:t xml:space="preserve">  uang sebagai alat tukar akan memberikan kepercayaan terhadap nilai uang yang mampu menekan   </w:t>
      </w:r>
      <w:r w:rsidR="00E72E27">
        <w:rPr>
          <w:rFonts w:ascii="Times New Roman" w:eastAsia="Calibri" w:hAnsi="Times New Roman" w:cs="Times New Roman"/>
          <w:color w:val="000000"/>
          <w:sz w:val="24"/>
          <w:szCs w:val="24"/>
        </w:rPr>
        <w:t xml:space="preserve">praktek spekulasi dan infalasi, </w:t>
      </w:r>
      <w:r w:rsidR="0092479C" w:rsidRPr="0092479C">
        <w:rPr>
          <w:rFonts w:ascii="Times New Roman" w:eastAsia="Calibri" w:hAnsi="Times New Roman" w:cs="Times New Roman"/>
          <w:color w:val="000000"/>
          <w:sz w:val="24"/>
          <w:szCs w:val="24"/>
        </w:rPr>
        <w:t>secara  struktural perbankan Islam terdiri dari kalangan masyarakat menengah  ke</w:t>
      </w:r>
      <w:r w:rsidR="009F49C2">
        <w:rPr>
          <w:rFonts w:ascii="Times New Roman" w:eastAsia="Calibri" w:hAnsi="Times New Roman" w:cs="Times New Roman"/>
          <w:color w:val="000000"/>
          <w:sz w:val="24"/>
          <w:szCs w:val="24"/>
        </w:rPr>
        <w:t xml:space="preserve"> </w:t>
      </w:r>
      <w:r w:rsidR="0092479C" w:rsidRPr="0092479C">
        <w:rPr>
          <w:rFonts w:ascii="Times New Roman" w:eastAsia="Calibri" w:hAnsi="Times New Roman" w:cs="Times New Roman"/>
          <w:color w:val="000000"/>
          <w:sz w:val="24"/>
          <w:szCs w:val="24"/>
        </w:rPr>
        <w:t>bawah dan mereka adalah  umat Islam, pe</w:t>
      </w:r>
      <w:r w:rsidR="009F49C2">
        <w:rPr>
          <w:rFonts w:ascii="Times New Roman" w:eastAsia="Calibri" w:hAnsi="Times New Roman" w:cs="Times New Roman"/>
          <w:color w:val="000000"/>
          <w:sz w:val="24"/>
          <w:szCs w:val="24"/>
        </w:rPr>
        <w:t>rbankan Islam yang menganut</w:t>
      </w:r>
      <w:r w:rsidR="0092479C" w:rsidRPr="0092479C">
        <w:rPr>
          <w:rFonts w:ascii="Times New Roman" w:eastAsia="Calibri" w:hAnsi="Times New Roman" w:cs="Times New Roman"/>
          <w:color w:val="000000"/>
          <w:sz w:val="24"/>
          <w:szCs w:val="24"/>
        </w:rPr>
        <w:t xml:space="preserve"> siste</w:t>
      </w:r>
      <w:r w:rsidR="00346B45">
        <w:rPr>
          <w:rFonts w:ascii="Times New Roman" w:eastAsia="Calibri" w:hAnsi="Times New Roman" w:cs="Times New Roman"/>
          <w:color w:val="000000"/>
          <w:sz w:val="24"/>
          <w:szCs w:val="24"/>
        </w:rPr>
        <w:t>m bagi hasil</w:t>
      </w:r>
      <w:r w:rsidR="009F49C2">
        <w:rPr>
          <w:rFonts w:ascii="Times New Roman" w:eastAsia="Calibri" w:hAnsi="Times New Roman" w:cs="Times New Roman"/>
          <w:color w:val="000000"/>
          <w:sz w:val="24"/>
          <w:szCs w:val="24"/>
        </w:rPr>
        <w:t>,</w:t>
      </w:r>
      <w:r w:rsidR="00346B45">
        <w:rPr>
          <w:rFonts w:ascii="Times New Roman" w:eastAsia="Calibri" w:hAnsi="Times New Roman" w:cs="Times New Roman"/>
          <w:color w:val="000000"/>
          <w:sz w:val="24"/>
          <w:szCs w:val="24"/>
        </w:rPr>
        <w:t xml:space="preserve"> investasi lebih disukai di</w:t>
      </w:r>
      <w:r w:rsidR="0092479C" w:rsidRPr="0092479C">
        <w:rPr>
          <w:rFonts w:ascii="Times New Roman" w:eastAsia="Calibri" w:hAnsi="Times New Roman" w:cs="Times New Roman"/>
          <w:color w:val="000000"/>
          <w:sz w:val="24"/>
          <w:szCs w:val="24"/>
        </w:rPr>
        <w:t>banding dengan sistem bunga dalam Bank  konvensional, pengelolaan zakat, infaq dan sedekah da</w:t>
      </w:r>
      <w:r w:rsidR="00346B45">
        <w:rPr>
          <w:rFonts w:ascii="Times New Roman" w:eastAsia="Calibri" w:hAnsi="Times New Roman" w:cs="Times New Roman"/>
          <w:color w:val="000000"/>
          <w:sz w:val="24"/>
          <w:szCs w:val="24"/>
        </w:rPr>
        <w:t>lam perbankan Islam yang di</w:t>
      </w:r>
      <w:r w:rsidR="0092479C" w:rsidRPr="0092479C">
        <w:rPr>
          <w:rFonts w:ascii="Times New Roman" w:eastAsia="Calibri" w:hAnsi="Times New Roman" w:cs="Times New Roman"/>
          <w:color w:val="000000"/>
          <w:sz w:val="24"/>
          <w:szCs w:val="24"/>
        </w:rPr>
        <w:t>kelola secara produktif merupakan sumber dana yang potensi</w:t>
      </w:r>
      <w:r w:rsidR="00E84A0F">
        <w:rPr>
          <w:rFonts w:ascii="Times New Roman" w:eastAsia="Calibri" w:hAnsi="Times New Roman" w:cs="Times New Roman"/>
          <w:color w:val="000000"/>
          <w:sz w:val="24"/>
          <w:szCs w:val="24"/>
        </w:rPr>
        <w:t>al</w:t>
      </w:r>
      <w:r w:rsidR="0092479C" w:rsidRPr="0092479C">
        <w:rPr>
          <w:rFonts w:ascii="Times New Roman" w:eastAsia="Calibri" w:hAnsi="Times New Roman" w:cs="Times New Roman"/>
          <w:color w:val="000000"/>
          <w:sz w:val="24"/>
          <w:szCs w:val="24"/>
        </w:rPr>
        <w:t xml:space="preserve"> bagi perbankan Islam. </w:t>
      </w:r>
    </w:p>
    <w:p w:rsidR="00346B45" w:rsidRPr="00BD59CA" w:rsidRDefault="00CD7CF2" w:rsidP="00346B45">
      <w:pPr>
        <w:numPr>
          <w:ilvl w:val="0"/>
          <w:numId w:val="3"/>
        </w:numPr>
        <w:spacing w:line="480" w:lineRule="auto"/>
        <w:ind w:left="567" w:hanging="283"/>
        <w:contextualSpacing/>
        <w:jc w:val="both"/>
        <w:rPr>
          <w:rFonts w:ascii="Times New Roman" w:eastAsia="Calibri" w:hAnsi="Times New Roman" w:cs="Times New Roman"/>
          <w:color w:val="000000"/>
          <w:sz w:val="24"/>
          <w:szCs w:val="24"/>
        </w:rPr>
      </w:pPr>
      <w:r w:rsidRPr="0092479C">
        <w:rPr>
          <w:rFonts w:ascii="Times New Roman" w:eastAsia="Calibri" w:hAnsi="Times New Roman" w:cs="Times New Roman"/>
          <w:color w:val="000000"/>
          <w:sz w:val="24"/>
          <w:szCs w:val="24"/>
        </w:rPr>
        <w:t xml:space="preserve">Tantangan </w:t>
      </w:r>
      <w:r w:rsidR="0092479C" w:rsidRPr="0092479C">
        <w:rPr>
          <w:rFonts w:ascii="Times New Roman" w:eastAsia="Calibri" w:hAnsi="Times New Roman" w:cs="Times New Roman"/>
          <w:color w:val="000000"/>
          <w:sz w:val="24"/>
          <w:szCs w:val="24"/>
        </w:rPr>
        <w:t xml:space="preserve">Bank Syari’ah </w:t>
      </w:r>
      <w:r>
        <w:rPr>
          <w:rFonts w:ascii="Times New Roman" w:eastAsia="Calibri" w:hAnsi="Times New Roman" w:cs="Times New Roman"/>
          <w:color w:val="000000"/>
          <w:sz w:val="24"/>
          <w:szCs w:val="24"/>
        </w:rPr>
        <w:t>Mandiri</w:t>
      </w:r>
      <w:r w:rsidR="0092479C" w:rsidRPr="0092479C">
        <w:rPr>
          <w:rFonts w:ascii="Times New Roman" w:eastAsia="Calibri" w:hAnsi="Times New Roman" w:cs="Times New Roman"/>
          <w:color w:val="000000"/>
          <w:sz w:val="24"/>
          <w:szCs w:val="24"/>
        </w:rPr>
        <w:t xml:space="preserve"> adalah peraturan yang berlaku belum sepenuhnya mengakomodasi operasional Bank Syari’ah, pemahaman masyarakat yang belum tepat terhadap kegi</w:t>
      </w:r>
      <w:r>
        <w:rPr>
          <w:rFonts w:ascii="Times New Roman" w:eastAsia="Calibri" w:hAnsi="Times New Roman" w:cs="Times New Roman"/>
          <w:color w:val="000000"/>
          <w:sz w:val="24"/>
          <w:szCs w:val="24"/>
        </w:rPr>
        <w:t xml:space="preserve">atan operasional Bank Syari’ah, </w:t>
      </w:r>
      <w:r w:rsidR="00E84A0F">
        <w:rPr>
          <w:rFonts w:ascii="Times New Roman" w:eastAsia="Calibri" w:hAnsi="Times New Roman" w:cs="Times New Roman"/>
          <w:color w:val="000000"/>
          <w:sz w:val="24"/>
          <w:szCs w:val="24"/>
        </w:rPr>
        <w:t>frekuensi sosialisasi belum di</w:t>
      </w:r>
      <w:r w:rsidR="0092479C" w:rsidRPr="0092479C">
        <w:rPr>
          <w:rFonts w:ascii="Times New Roman" w:eastAsia="Calibri" w:hAnsi="Times New Roman" w:cs="Times New Roman"/>
          <w:color w:val="000000"/>
          <w:sz w:val="24"/>
          <w:szCs w:val="24"/>
        </w:rPr>
        <w:t>lakukan secara optimal, jaringan Bank Syari’ah yang masih terbatas, sumber daya manusia yang memiliki keahlian mengenai Bank Syari’ah masih terbatas, persaingan produk perbankan yang ketat dan terbuka mempersulit Bank Syari’ah dalam segmen pasar.</w:t>
      </w:r>
    </w:p>
    <w:p w:rsidR="0092479C" w:rsidRPr="00BD59CA" w:rsidRDefault="0092479C" w:rsidP="00BD59CA">
      <w:pPr>
        <w:pStyle w:val="ListParagraph"/>
        <w:numPr>
          <w:ilvl w:val="0"/>
          <w:numId w:val="1"/>
        </w:numPr>
        <w:spacing w:line="480" w:lineRule="auto"/>
        <w:ind w:left="284" w:hanging="284"/>
        <w:jc w:val="both"/>
        <w:rPr>
          <w:rFonts w:ascii="Times New Roman" w:eastAsia="Calibri" w:hAnsi="Times New Roman" w:cs="Times New Roman"/>
          <w:color w:val="000000"/>
          <w:sz w:val="24"/>
          <w:szCs w:val="24"/>
        </w:rPr>
      </w:pPr>
      <w:r w:rsidRPr="00BD59CA">
        <w:rPr>
          <w:rFonts w:ascii="Times New Roman" w:eastAsia="Calibri" w:hAnsi="Times New Roman" w:cs="Times New Roman"/>
          <w:b/>
          <w:color w:val="000000"/>
          <w:sz w:val="24"/>
          <w:szCs w:val="24"/>
        </w:rPr>
        <w:t xml:space="preserve">Saran      </w:t>
      </w:r>
    </w:p>
    <w:p w:rsidR="0092479C" w:rsidRPr="0092479C" w:rsidRDefault="0092479C" w:rsidP="00E1756C">
      <w:pPr>
        <w:spacing w:line="480" w:lineRule="auto"/>
        <w:ind w:left="426" w:firstLine="294"/>
        <w:jc w:val="both"/>
        <w:rPr>
          <w:rFonts w:ascii="Times New Roman" w:eastAsia="Calibri" w:hAnsi="Times New Roman" w:cs="Times New Roman"/>
          <w:color w:val="000000"/>
          <w:sz w:val="24"/>
          <w:szCs w:val="24"/>
        </w:rPr>
      </w:pPr>
      <w:r w:rsidRPr="0092479C">
        <w:rPr>
          <w:rFonts w:ascii="Times New Roman" w:eastAsia="Calibri" w:hAnsi="Times New Roman" w:cs="Times New Roman"/>
          <w:color w:val="000000"/>
          <w:sz w:val="24"/>
          <w:szCs w:val="24"/>
        </w:rPr>
        <w:t>Sesuai dengan hasil temuan  penelitian ini, maka implikasi untuk mengembangkan sumber daya manusia, peningkatan produktifit</w:t>
      </w:r>
      <w:r w:rsidR="00E1756C">
        <w:rPr>
          <w:rFonts w:ascii="Times New Roman" w:eastAsia="Calibri" w:hAnsi="Times New Roman" w:cs="Times New Roman"/>
          <w:color w:val="000000"/>
          <w:sz w:val="24"/>
          <w:szCs w:val="24"/>
        </w:rPr>
        <w:t>a</w:t>
      </w:r>
      <w:r w:rsidRPr="0092479C">
        <w:rPr>
          <w:rFonts w:ascii="Times New Roman" w:eastAsia="Calibri" w:hAnsi="Times New Roman" w:cs="Times New Roman"/>
          <w:color w:val="000000"/>
          <w:sz w:val="24"/>
          <w:szCs w:val="24"/>
        </w:rPr>
        <w:t xml:space="preserve">s kerja karyawan pada </w:t>
      </w:r>
      <w:r w:rsidR="00346B45">
        <w:rPr>
          <w:rFonts w:ascii="Times New Roman" w:eastAsia="Calibri" w:hAnsi="Times New Roman" w:cs="Times New Roman"/>
          <w:color w:val="000000"/>
          <w:sz w:val="24"/>
          <w:szCs w:val="24"/>
        </w:rPr>
        <w:t>Bank Syari’ah Mandiri</w:t>
      </w:r>
      <w:r w:rsidRPr="0092479C">
        <w:rPr>
          <w:rFonts w:ascii="Times New Roman" w:eastAsia="Calibri" w:hAnsi="Times New Roman" w:cs="Times New Roman"/>
          <w:color w:val="000000"/>
          <w:sz w:val="24"/>
          <w:szCs w:val="24"/>
        </w:rPr>
        <w:t xml:space="preserve"> Cabang Kota Kendari adalah :</w:t>
      </w:r>
    </w:p>
    <w:p w:rsidR="0092479C" w:rsidRPr="00BD59CA" w:rsidRDefault="0092479C" w:rsidP="00BD59CA">
      <w:pPr>
        <w:pStyle w:val="ListParagraph"/>
        <w:numPr>
          <w:ilvl w:val="1"/>
          <w:numId w:val="1"/>
        </w:numPr>
        <w:tabs>
          <w:tab w:val="left" w:pos="1418"/>
        </w:tabs>
        <w:spacing w:line="480" w:lineRule="auto"/>
        <w:ind w:left="567" w:hanging="283"/>
        <w:jc w:val="both"/>
        <w:rPr>
          <w:rFonts w:ascii="Times New Roman" w:eastAsia="Calibri" w:hAnsi="Times New Roman" w:cs="Times New Roman"/>
          <w:color w:val="000000"/>
          <w:sz w:val="24"/>
          <w:szCs w:val="24"/>
        </w:rPr>
      </w:pPr>
      <w:r w:rsidRPr="00BD59CA">
        <w:rPr>
          <w:rFonts w:ascii="Times New Roman" w:eastAsia="Calibri" w:hAnsi="Times New Roman" w:cs="Times New Roman"/>
          <w:color w:val="000000"/>
          <w:sz w:val="24"/>
          <w:szCs w:val="24"/>
        </w:rPr>
        <w:lastRenderedPageBreak/>
        <w:t>Aga</w:t>
      </w:r>
      <w:r w:rsidR="004E177D" w:rsidRPr="00BD59CA">
        <w:rPr>
          <w:rFonts w:ascii="Times New Roman" w:eastAsia="Calibri" w:hAnsi="Times New Roman" w:cs="Times New Roman"/>
          <w:color w:val="000000"/>
          <w:sz w:val="24"/>
          <w:szCs w:val="24"/>
        </w:rPr>
        <w:t>r kebutuhan kenikmatan harus di</w:t>
      </w:r>
      <w:r w:rsidRPr="00BD59CA">
        <w:rPr>
          <w:rFonts w:ascii="Times New Roman" w:eastAsia="Calibri" w:hAnsi="Times New Roman" w:cs="Times New Roman"/>
          <w:color w:val="000000"/>
          <w:sz w:val="24"/>
          <w:szCs w:val="24"/>
        </w:rPr>
        <w:t>pertimbangkan atau mendapat perhatian serius dari memotifasi</w:t>
      </w:r>
      <w:r w:rsidR="00691FE1" w:rsidRPr="00BD59CA">
        <w:rPr>
          <w:rFonts w:ascii="Times New Roman" w:eastAsia="Calibri" w:hAnsi="Times New Roman" w:cs="Times New Roman"/>
          <w:color w:val="000000"/>
          <w:sz w:val="24"/>
          <w:szCs w:val="24"/>
        </w:rPr>
        <w:t xml:space="preserve"> </w:t>
      </w:r>
      <w:r w:rsidRPr="00BD59CA">
        <w:rPr>
          <w:rFonts w:ascii="Times New Roman" w:eastAsia="Calibri" w:hAnsi="Times New Roman" w:cs="Times New Roman"/>
          <w:color w:val="000000"/>
          <w:sz w:val="24"/>
          <w:szCs w:val="24"/>
        </w:rPr>
        <w:t xml:space="preserve">karyawan pada </w:t>
      </w:r>
      <w:r w:rsidR="00346B45" w:rsidRPr="00BD59CA">
        <w:rPr>
          <w:rFonts w:ascii="Times New Roman" w:eastAsia="Calibri" w:hAnsi="Times New Roman" w:cs="Times New Roman"/>
          <w:color w:val="000000"/>
          <w:sz w:val="24"/>
          <w:szCs w:val="24"/>
        </w:rPr>
        <w:t>Bank Syari’ah Mandiri</w:t>
      </w:r>
      <w:r w:rsidRPr="00BD59CA">
        <w:rPr>
          <w:rFonts w:ascii="Times New Roman" w:eastAsia="Calibri" w:hAnsi="Times New Roman" w:cs="Times New Roman"/>
          <w:color w:val="000000"/>
          <w:sz w:val="24"/>
          <w:szCs w:val="24"/>
        </w:rPr>
        <w:t xml:space="preserve"> cabang Kota Kendari. </w:t>
      </w:r>
      <w:r w:rsidR="00346B45" w:rsidRPr="00BD59CA">
        <w:rPr>
          <w:rFonts w:ascii="Times New Roman" w:eastAsia="Calibri" w:hAnsi="Times New Roman" w:cs="Times New Roman"/>
          <w:color w:val="000000"/>
          <w:sz w:val="24"/>
          <w:szCs w:val="24"/>
        </w:rPr>
        <w:t xml:space="preserve">Karena </w:t>
      </w:r>
      <w:r w:rsidRPr="00BD59CA">
        <w:rPr>
          <w:rFonts w:ascii="Times New Roman" w:eastAsia="Calibri" w:hAnsi="Times New Roman" w:cs="Times New Roman"/>
          <w:color w:val="000000"/>
          <w:sz w:val="24"/>
          <w:szCs w:val="24"/>
        </w:rPr>
        <w:t>kebut</w:t>
      </w:r>
      <w:r w:rsidR="00346B45" w:rsidRPr="00BD59CA">
        <w:rPr>
          <w:rFonts w:ascii="Times New Roman" w:eastAsia="Calibri" w:hAnsi="Times New Roman" w:cs="Times New Roman"/>
          <w:color w:val="000000"/>
          <w:sz w:val="24"/>
          <w:szCs w:val="24"/>
        </w:rPr>
        <w:t>u</w:t>
      </w:r>
      <w:r w:rsidRPr="00BD59CA">
        <w:rPr>
          <w:rFonts w:ascii="Times New Roman" w:eastAsia="Calibri" w:hAnsi="Times New Roman" w:cs="Times New Roman"/>
          <w:color w:val="000000"/>
          <w:sz w:val="24"/>
          <w:szCs w:val="24"/>
        </w:rPr>
        <w:t xml:space="preserve">han fisik dan </w:t>
      </w:r>
      <w:r w:rsidR="00346B45" w:rsidRPr="00BD59CA">
        <w:rPr>
          <w:rFonts w:ascii="Times New Roman" w:eastAsia="Calibri" w:hAnsi="Times New Roman" w:cs="Times New Roman"/>
          <w:color w:val="000000"/>
          <w:sz w:val="24"/>
          <w:szCs w:val="24"/>
        </w:rPr>
        <w:t>kenikmatan merupakan pertimbangan utama bagi kar</w:t>
      </w:r>
      <w:r w:rsidRPr="00BD59CA">
        <w:rPr>
          <w:rFonts w:ascii="Times New Roman" w:eastAsia="Calibri" w:hAnsi="Times New Roman" w:cs="Times New Roman"/>
          <w:color w:val="000000"/>
          <w:sz w:val="24"/>
          <w:szCs w:val="24"/>
        </w:rPr>
        <w:t>yawan dalam meningkatakan produktifitas keja. Dengan kata lain kebutuhan fisik dan kenikmatan merupaka</w:t>
      </w:r>
      <w:r w:rsidR="004E177D" w:rsidRPr="00BD59CA">
        <w:rPr>
          <w:rFonts w:ascii="Times New Roman" w:eastAsia="Calibri" w:hAnsi="Times New Roman" w:cs="Times New Roman"/>
          <w:color w:val="000000"/>
          <w:sz w:val="24"/>
          <w:szCs w:val="24"/>
        </w:rPr>
        <w:t>n kebutuhan dasar yang harus di</w:t>
      </w:r>
      <w:r w:rsidRPr="00BD59CA">
        <w:rPr>
          <w:rFonts w:ascii="Times New Roman" w:eastAsia="Calibri" w:hAnsi="Times New Roman" w:cs="Times New Roman"/>
          <w:color w:val="000000"/>
          <w:sz w:val="24"/>
          <w:szCs w:val="24"/>
        </w:rPr>
        <w:t>penuhi oleh karyawan.</w:t>
      </w:r>
    </w:p>
    <w:p w:rsidR="0092479C" w:rsidRPr="00BD59CA" w:rsidRDefault="0092479C" w:rsidP="00BD59CA">
      <w:pPr>
        <w:pStyle w:val="ListParagraph"/>
        <w:numPr>
          <w:ilvl w:val="1"/>
          <w:numId w:val="1"/>
        </w:numPr>
        <w:tabs>
          <w:tab w:val="left" w:pos="426"/>
        </w:tabs>
        <w:spacing w:line="480" w:lineRule="auto"/>
        <w:ind w:left="567" w:hanging="283"/>
        <w:jc w:val="both"/>
        <w:rPr>
          <w:rFonts w:ascii="Times New Roman" w:eastAsia="Calibri" w:hAnsi="Times New Roman" w:cs="Times New Roman"/>
          <w:color w:val="000000"/>
          <w:sz w:val="24"/>
          <w:szCs w:val="24"/>
        </w:rPr>
      </w:pPr>
      <w:r w:rsidRPr="00BD59CA">
        <w:rPr>
          <w:rFonts w:ascii="Times New Roman" w:eastAsia="Calibri" w:hAnsi="Times New Roman" w:cs="Times New Roman"/>
          <w:color w:val="000000"/>
          <w:sz w:val="24"/>
          <w:szCs w:val="24"/>
        </w:rPr>
        <w:t>Agar pimpinan senantiasa aktif dalam memberikan motifasi atau semangat kerja</w:t>
      </w:r>
      <w:r w:rsidR="006D6930" w:rsidRPr="00BD59CA">
        <w:rPr>
          <w:rFonts w:ascii="Times New Roman" w:eastAsia="Calibri" w:hAnsi="Times New Roman" w:cs="Times New Roman"/>
          <w:color w:val="000000"/>
          <w:sz w:val="24"/>
          <w:szCs w:val="24"/>
        </w:rPr>
        <w:t xml:space="preserve"> kepada </w:t>
      </w:r>
      <w:r w:rsidRPr="00BD59CA">
        <w:rPr>
          <w:rFonts w:ascii="Times New Roman" w:eastAsia="Calibri" w:hAnsi="Times New Roman" w:cs="Times New Roman"/>
          <w:color w:val="000000"/>
          <w:sz w:val="24"/>
          <w:szCs w:val="24"/>
        </w:rPr>
        <w:t>karyawan sehin</w:t>
      </w:r>
      <w:r w:rsidR="004E177D" w:rsidRPr="00BD59CA">
        <w:rPr>
          <w:rFonts w:ascii="Times New Roman" w:eastAsia="Calibri" w:hAnsi="Times New Roman" w:cs="Times New Roman"/>
          <w:color w:val="000000"/>
          <w:sz w:val="24"/>
          <w:szCs w:val="24"/>
        </w:rPr>
        <w:t>gga kualitas pelayanan tetap di</w:t>
      </w:r>
      <w:r w:rsidRPr="00BD59CA">
        <w:rPr>
          <w:rFonts w:ascii="Times New Roman" w:eastAsia="Calibri" w:hAnsi="Times New Roman" w:cs="Times New Roman"/>
          <w:color w:val="000000"/>
          <w:sz w:val="24"/>
          <w:szCs w:val="24"/>
        </w:rPr>
        <w:t>tingakatkan</w:t>
      </w:r>
      <w:r w:rsidR="00346B45" w:rsidRPr="00BD59CA">
        <w:rPr>
          <w:rFonts w:ascii="Times New Roman" w:eastAsia="Calibri" w:hAnsi="Times New Roman" w:cs="Times New Roman"/>
          <w:color w:val="000000"/>
          <w:sz w:val="24"/>
          <w:szCs w:val="24"/>
        </w:rPr>
        <w:t xml:space="preserve"> dan</w:t>
      </w:r>
      <w:r w:rsidRPr="00BD59CA">
        <w:rPr>
          <w:rFonts w:ascii="Times New Roman" w:eastAsia="Calibri" w:hAnsi="Times New Roman" w:cs="Times New Roman"/>
          <w:color w:val="000000"/>
          <w:sz w:val="24"/>
          <w:szCs w:val="24"/>
        </w:rPr>
        <w:t xml:space="preserve">  jumlah nasabah meningkat. </w:t>
      </w:r>
    </w:p>
    <w:p w:rsidR="0092479C" w:rsidRPr="0092479C" w:rsidRDefault="0092479C" w:rsidP="0092479C">
      <w:pPr>
        <w:spacing w:line="480" w:lineRule="auto"/>
        <w:ind w:left="720"/>
        <w:contextualSpacing/>
        <w:jc w:val="both"/>
        <w:rPr>
          <w:rFonts w:ascii="Times New Roman" w:eastAsia="Calibri" w:hAnsi="Times New Roman" w:cs="Times New Roman"/>
          <w:color w:val="000000"/>
          <w:sz w:val="24"/>
          <w:szCs w:val="24"/>
        </w:rPr>
      </w:pPr>
    </w:p>
    <w:p w:rsidR="00EB7B5B" w:rsidRDefault="00EB7B5B"/>
    <w:sectPr w:rsidR="00EB7B5B" w:rsidSect="00397555">
      <w:headerReference w:type="default" r:id="rId8"/>
      <w:pgSz w:w="12191" w:h="16216" w:code="1"/>
      <w:pgMar w:top="2268" w:right="1701" w:bottom="1701" w:left="2268" w:header="709" w:footer="709"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5B" w:rsidRDefault="00062C5B" w:rsidP="001D3D07">
      <w:pPr>
        <w:spacing w:after="0" w:line="240" w:lineRule="auto"/>
      </w:pPr>
      <w:r>
        <w:separator/>
      </w:r>
    </w:p>
  </w:endnote>
  <w:endnote w:type="continuationSeparator" w:id="0">
    <w:p w:rsidR="00062C5B" w:rsidRDefault="00062C5B" w:rsidP="001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5B" w:rsidRDefault="00062C5B" w:rsidP="001D3D07">
      <w:pPr>
        <w:spacing w:after="0" w:line="240" w:lineRule="auto"/>
      </w:pPr>
      <w:r>
        <w:separator/>
      </w:r>
    </w:p>
  </w:footnote>
  <w:footnote w:type="continuationSeparator" w:id="0">
    <w:p w:rsidR="00062C5B" w:rsidRDefault="00062C5B" w:rsidP="001D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04818"/>
      <w:docPartObj>
        <w:docPartGallery w:val="Page Numbers (Top of Page)"/>
        <w:docPartUnique/>
      </w:docPartObj>
    </w:sdtPr>
    <w:sdtEndPr>
      <w:rPr>
        <w:noProof/>
      </w:rPr>
    </w:sdtEndPr>
    <w:sdtContent>
      <w:p w:rsidR="00873C9A" w:rsidRDefault="00873C9A">
        <w:pPr>
          <w:pStyle w:val="Header"/>
          <w:jc w:val="right"/>
        </w:pPr>
        <w:r>
          <w:fldChar w:fldCharType="begin"/>
        </w:r>
        <w:r>
          <w:instrText xml:space="preserve"> PAGE   \* MERGEFORMAT </w:instrText>
        </w:r>
        <w:r>
          <w:fldChar w:fldCharType="separate"/>
        </w:r>
        <w:r w:rsidR="00EC1804">
          <w:rPr>
            <w:noProof/>
          </w:rPr>
          <w:t>64</w:t>
        </w:r>
        <w:r>
          <w:rPr>
            <w:noProof/>
          </w:rPr>
          <w:fldChar w:fldCharType="end"/>
        </w:r>
      </w:p>
    </w:sdtContent>
  </w:sdt>
  <w:p w:rsidR="001D3D07" w:rsidRDefault="001D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12E"/>
    <w:multiLevelType w:val="hybridMultilevel"/>
    <w:tmpl w:val="AE46381A"/>
    <w:lvl w:ilvl="0" w:tplc="1C6A7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F836854"/>
    <w:multiLevelType w:val="hybridMultilevel"/>
    <w:tmpl w:val="E92CE68A"/>
    <w:lvl w:ilvl="0" w:tplc="04210015">
      <w:start w:val="1"/>
      <w:numFmt w:val="upperLetter"/>
      <w:lvlText w:val="%1."/>
      <w:lvlJc w:val="left"/>
      <w:pPr>
        <w:ind w:left="720" w:hanging="360"/>
      </w:pPr>
      <w:rPr>
        <w:rFonts w:hint="default"/>
      </w:rPr>
    </w:lvl>
    <w:lvl w:ilvl="1" w:tplc="C12E80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8445F0"/>
    <w:multiLevelType w:val="hybridMultilevel"/>
    <w:tmpl w:val="94B673A4"/>
    <w:lvl w:ilvl="0" w:tplc="1C6A7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9C"/>
    <w:rsid w:val="00062C5B"/>
    <w:rsid w:val="001D3D07"/>
    <w:rsid w:val="00273682"/>
    <w:rsid w:val="00346B45"/>
    <w:rsid w:val="00360DE7"/>
    <w:rsid w:val="00397555"/>
    <w:rsid w:val="003B1214"/>
    <w:rsid w:val="00463B4F"/>
    <w:rsid w:val="00497527"/>
    <w:rsid w:val="004E177D"/>
    <w:rsid w:val="005D1263"/>
    <w:rsid w:val="0064079E"/>
    <w:rsid w:val="00691FE1"/>
    <w:rsid w:val="006A563B"/>
    <w:rsid w:val="006D6930"/>
    <w:rsid w:val="00741B3E"/>
    <w:rsid w:val="00873C9A"/>
    <w:rsid w:val="00923C7C"/>
    <w:rsid w:val="0092479C"/>
    <w:rsid w:val="009B5AAA"/>
    <w:rsid w:val="009F49C2"/>
    <w:rsid w:val="00B17375"/>
    <w:rsid w:val="00BD59CA"/>
    <w:rsid w:val="00C67E3F"/>
    <w:rsid w:val="00CD7CF2"/>
    <w:rsid w:val="00E1756C"/>
    <w:rsid w:val="00E72E27"/>
    <w:rsid w:val="00E84A0F"/>
    <w:rsid w:val="00EB7B5B"/>
    <w:rsid w:val="00EC1804"/>
    <w:rsid w:val="00F021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D07"/>
  </w:style>
  <w:style w:type="paragraph" w:styleId="BalloonText">
    <w:name w:val="Balloon Text"/>
    <w:basedOn w:val="Normal"/>
    <w:link w:val="BalloonTextChar"/>
    <w:uiPriority w:val="99"/>
    <w:semiHidden/>
    <w:unhideWhenUsed/>
    <w:rsid w:val="001D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07"/>
    <w:rPr>
      <w:rFonts w:ascii="Tahoma" w:hAnsi="Tahoma" w:cs="Tahoma"/>
      <w:sz w:val="16"/>
      <w:szCs w:val="16"/>
    </w:rPr>
  </w:style>
  <w:style w:type="paragraph" w:styleId="NoSpacing">
    <w:name w:val="No Spacing"/>
    <w:uiPriority w:val="1"/>
    <w:qFormat/>
    <w:rsid w:val="00691FE1"/>
    <w:pPr>
      <w:spacing w:after="0" w:line="240" w:lineRule="auto"/>
    </w:pPr>
  </w:style>
  <w:style w:type="paragraph" w:styleId="ListParagraph">
    <w:name w:val="List Paragraph"/>
    <w:basedOn w:val="Normal"/>
    <w:uiPriority w:val="34"/>
    <w:qFormat/>
    <w:rsid w:val="00463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D07"/>
  </w:style>
  <w:style w:type="paragraph" w:styleId="BalloonText">
    <w:name w:val="Balloon Text"/>
    <w:basedOn w:val="Normal"/>
    <w:link w:val="BalloonTextChar"/>
    <w:uiPriority w:val="99"/>
    <w:semiHidden/>
    <w:unhideWhenUsed/>
    <w:rsid w:val="001D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07"/>
    <w:rPr>
      <w:rFonts w:ascii="Tahoma" w:hAnsi="Tahoma" w:cs="Tahoma"/>
      <w:sz w:val="16"/>
      <w:szCs w:val="16"/>
    </w:rPr>
  </w:style>
  <w:style w:type="paragraph" w:styleId="NoSpacing">
    <w:name w:val="No Spacing"/>
    <w:uiPriority w:val="1"/>
    <w:qFormat/>
    <w:rsid w:val="00691FE1"/>
    <w:pPr>
      <w:spacing w:after="0" w:line="240" w:lineRule="auto"/>
    </w:pPr>
  </w:style>
  <w:style w:type="paragraph" w:styleId="ListParagraph">
    <w:name w:val="List Paragraph"/>
    <w:basedOn w:val="Normal"/>
    <w:uiPriority w:val="34"/>
    <w:qFormat/>
    <w:rsid w:val="0046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Acer_Aspire</dc:creator>
  <cp:lastModifiedBy>Acer_Aspire</cp:lastModifiedBy>
  <cp:revision>13</cp:revision>
  <cp:lastPrinted>2013-01-31T05:39:00Z</cp:lastPrinted>
  <dcterms:created xsi:type="dcterms:W3CDTF">2012-11-20T14:37:00Z</dcterms:created>
  <dcterms:modified xsi:type="dcterms:W3CDTF">2013-01-31T08:08:00Z</dcterms:modified>
</cp:coreProperties>
</file>