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A2" w:rsidRPr="00A41178" w:rsidRDefault="00BF1DB7" w:rsidP="001D5297">
      <w:pPr>
        <w:jc w:val="center"/>
        <w:rPr>
          <w:rFonts w:ascii="Times New Roman" w:hAnsi="Times New Roman" w:cs="Times New Roman"/>
          <w:b/>
          <w:sz w:val="24"/>
          <w:szCs w:val="24"/>
        </w:rPr>
      </w:pPr>
      <w:r w:rsidRPr="00A41178">
        <w:rPr>
          <w:rFonts w:ascii="Times New Roman" w:hAnsi="Times New Roman" w:cs="Times New Roman"/>
          <w:b/>
          <w:sz w:val="24"/>
          <w:szCs w:val="24"/>
        </w:rPr>
        <w:t>BAB  II</w:t>
      </w:r>
    </w:p>
    <w:p w:rsidR="00BF1DB7" w:rsidRPr="00A41178" w:rsidRDefault="00BF1DB7" w:rsidP="001D5297">
      <w:pPr>
        <w:jc w:val="center"/>
        <w:rPr>
          <w:rFonts w:ascii="Times New Roman" w:hAnsi="Times New Roman" w:cs="Times New Roman"/>
          <w:b/>
          <w:sz w:val="24"/>
          <w:szCs w:val="24"/>
        </w:rPr>
      </w:pPr>
      <w:r w:rsidRPr="00A41178">
        <w:rPr>
          <w:rFonts w:ascii="Times New Roman" w:hAnsi="Times New Roman" w:cs="Times New Roman"/>
          <w:b/>
          <w:sz w:val="24"/>
          <w:szCs w:val="24"/>
        </w:rPr>
        <w:t>KAJIAN PUSTAKA</w:t>
      </w:r>
    </w:p>
    <w:p w:rsidR="00BF1DB7" w:rsidRPr="00A41178" w:rsidRDefault="00BF1DB7" w:rsidP="008923FB">
      <w:pPr>
        <w:spacing w:after="0" w:line="240" w:lineRule="auto"/>
        <w:ind w:firstLine="720"/>
        <w:rPr>
          <w:rFonts w:ascii="Times New Roman" w:hAnsi="Times New Roman" w:cs="Times New Roman"/>
          <w:sz w:val="24"/>
          <w:szCs w:val="24"/>
        </w:rPr>
      </w:pPr>
    </w:p>
    <w:p w:rsidR="00BF1DB7" w:rsidRPr="00A41178" w:rsidRDefault="00BF1DB7" w:rsidP="008923FB">
      <w:pPr>
        <w:spacing w:after="0" w:line="480" w:lineRule="auto"/>
        <w:ind w:right="284"/>
        <w:rPr>
          <w:rFonts w:ascii="Times New Roman" w:hAnsi="Times New Roman" w:cs="Times New Roman"/>
          <w:b/>
          <w:sz w:val="24"/>
          <w:szCs w:val="24"/>
        </w:rPr>
      </w:pPr>
      <w:r w:rsidRPr="00A41178">
        <w:rPr>
          <w:rFonts w:ascii="Times New Roman" w:hAnsi="Times New Roman" w:cs="Times New Roman"/>
          <w:b/>
          <w:sz w:val="24"/>
          <w:szCs w:val="24"/>
        </w:rPr>
        <w:t>A.  H</w:t>
      </w:r>
      <w:proofErr w:type="spellStart"/>
      <w:r w:rsidR="008A7E32">
        <w:rPr>
          <w:rFonts w:ascii="Times New Roman" w:hAnsi="Times New Roman" w:cs="Times New Roman"/>
          <w:b/>
          <w:sz w:val="24"/>
          <w:szCs w:val="24"/>
          <w:lang w:val="en-US"/>
        </w:rPr>
        <w:t>akikat</w:t>
      </w:r>
      <w:proofErr w:type="spellEnd"/>
      <w:r w:rsidR="008A7E32">
        <w:rPr>
          <w:rFonts w:ascii="Times New Roman" w:hAnsi="Times New Roman" w:cs="Times New Roman"/>
          <w:b/>
          <w:sz w:val="24"/>
          <w:szCs w:val="24"/>
          <w:lang w:val="en-US"/>
        </w:rPr>
        <w:t xml:space="preserve"> H</w:t>
      </w:r>
      <w:r w:rsidRPr="00A41178">
        <w:rPr>
          <w:rFonts w:ascii="Times New Roman" w:hAnsi="Times New Roman" w:cs="Times New Roman"/>
          <w:b/>
          <w:sz w:val="24"/>
          <w:szCs w:val="24"/>
        </w:rPr>
        <w:t>asil Belajar Siswa</w:t>
      </w:r>
    </w:p>
    <w:p w:rsidR="008D09CD" w:rsidRDefault="008A7E32" w:rsidP="008923FB">
      <w:pPr>
        <w:pStyle w:val="ListParagraph"/>
        <w:numPr>
          <w:ilvl w:val="0"/>
          <w:numId w:val="6"/>
        </w:numPr>
        <w:spacing w:after="0" w:line="480" w:lineRule="auto"/>
        <w:ind w:right="284"/>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Pengertian</w:t>
      </w:r>
      <w:proofErr w:type="spellEnd"/>
      <w:r w:rsidR="00016C9A">
        <w:rPr>
          <w:rFonts w:ascii="Times New Roman" w:hAnsi="Times New Roman" w:cs="Times New Roman"/>
          <w:b/>
          <w:bCs/>
          <w:sz w:val="24"/>
          <w:szCs w:val="24"/>
        </w:rPr>
        <w:t xml:space="preserve"> </w:t>
      </w:r>
      <w:proofErr w:type="spellStart"/>
      <w:r w:rsidR="008D09CD">
        <w:rPr>
          <w:rFonts w:ascii="Times New Roman" w:hAnsi="Times New Roman" w:cs="Times New Roman"/>
          <w:b/>
          <w:bCs/>
          <w:sz w:val="24"/>
          <w:szCs w:val="24"/>
          <w:lang w:val="en-US"/>
        </w:rPr>
        <w:t>Hasil</w:t>
      </w:r>
      <w:proofErr w:type="spellEnd"/>
      <w:r w:rsidR="00016C9A">
        <w:rPr>
          <w:rFonts w:ascii="Times New Roman" w:hAnsi="Times New Roman" w:cs="Times New Roman"/>
          <w:b/>
          <w:bCs/>
          <w:sz w:val="24"/>
          <w:szCs w:val="24"/>
        </w:rPr>
        <w:t xml:space="preserve"> </w:t>
      </w:r>
      <w:proofErr w:type="spellStart"/>
      <w:r w:rsidR="008D09CD">
        <w:rPr>
          <w:rFonts w:ascii="Times New Roman" w:hAnsi="Times New Roman" w:cs="Times New Roman"/>
          <w:b/>
          <w:bCs/>
          <w:sz w:val="24"/>
          <w:szCs w:val="24"/>
          <w:lang w:val="en-US"/>
        </w:rPr>
        <w:t>Belajar</w:t>
      </w:r>
      <w:proofErr w:type="spellEnd"/>
    </w:p>
    <w:p w:rsidR="00BF1DB7" w:rsidRPr="00A41178" w:rsidRDefault="009058CE" w:rsidP="00CC0870">
      <w:pPr>
        <w:tabs>
          <w:tab w:val="left" w:pos="567"/>
          <w:tab w:val="left" w:pos="2268"/>
          <w:tab w:val="left" w:pos="10182"/>
          <w:tab w:val="left" w:pos="11199"/>
        </w:tabs>
        <w:spacing w:after="0" w:line="480" w:lineRule="auto"/>
        <w:ind w:right="51" w:firstLine="567"/>
        <w:jc w:val="both"/>
        <w:rPr>
          <w:rFonts w:ascii="Times New Roman" w:hAnsi="Times New Roman" w:cs="Times New Roman"/>
          <w:sz w:val="24"/>
          <w:szCs w:val="24"/>
        </w:rPr>
      </w:pPr>
      <w:r>
        <w:rPr>
          <w:rFonts w:ascii="Times New Roman" w:hAnsi="Times New Roman" w:cs="Times New Roman"/>
          <w:sz w:val="24"/>
          <w:szCs w:val="24"/>
        </w:rPr>
        <w:t>Dalam kamus umum Bahasa Indonesia oleh Kamisa, “ hasil belajar a</w:t>
      </w:r>
      <w:r w:rsidR="00BF1DB7" w:rsidRPr="00A41178">
        <w:rPr>
          <w:rFonts w:ascii="Times New Roman" w:hAnsi="Times New Roman" w:cs="Times New Roman"/>
          <w:sz w:val="24"/>
          <w:szCs w:val="24"/>
        </w:rPr>
        <w:t>tau yang disebut prestasi diartikan sebagai hasil karya yang dicapai, tinggi rendahnya suatu hasil oleh seseorang itulah  yang  disebut prestasi”,</w:t>
      </w:r>
      <w:r w:rsidR="00616906">
        <w:rPr>
          <w:rStyle w:val="FootnoteReference"/>
          <w:rFonts w:ascii="Times New Roman" w:hAnsi="Times New Roman" w:cs="Times New Roman"/>
          <w:sz w:val="24"/>
          <w:szCs w:val="24"/>
        </w:rPr>
        <w:footnoteReference w:id="2"/>
      </w:r>
      <w:r w:rsidR="00BF1DB7" w:rsidRPr="00A41178">
        <w:rPr>
          <w:rFonts w:ascii="Times New Roman" w:hAnsi="Times New Roman" w:cs="Times New Roman"/>
          <w:sz w:val="24"/>
          <w:szCs w:val="24"/>
        </w:rPr>
        <w:t>Setiap perubahan dari individu yang diperoleh melalui belajar</w:t>
      </w:r>
      <w:r w:rsidR="00857291" w:rsidRPr="00857291">
        <w:rPr>
          <w:rFonts w:ascii="Times New Roman" w:hAnsi="Times New Roman" w:cs="Times New Roman"/>
          <w:sz w:val="24"/>
          <w:szCs w:val="24"/>
        </w:rPr>
        <w:t xml:space="preserve"> merupakan hasil belajar</w:t>
      </w:r>
      <w:r w:rsidR="00BF1DB7" w:rsidRPr="00A41178">
        <w:rPr>
          <w:rFonts w:ascii="Times New Roman" w:hAnsi="Times New Roman" w:cs="Times New Roman"/>
          <w:sz w:val="24"/>
          <w:szCs w:val="24"/>
        </w:rPr>
        <w:t xml:space="preserve">. Menurut </w:t>
      </w:r>
      <w:r w:rsidR="00857291">
        <w:rPr>
          <w:rFonts w:ascii="Times New Roman" w:hAnsi="Times New Roman" w:cs="Times New Roman"/>
          <w:sz w:val="24"/>
          <w:szCs w:val="24"/>
        </w:rPr>
        <w:t>Usman bahwa</w:t>
      </w:r>
      <w:r w:rsidR="008965AE" w:rsidRPr="00A41178">
        <w:rPr>
          <w:rFonts w:ascii="Times New Roman" w:hAnsi="Times New Roman" w:cs="Times New Roman"/>
          <w:sz w:val="24"/>
          <w:szCs w:val="24"/>
        </w:rPr>
        <w:t>: “seseorang yang telah mengalami proses belajar akan mengalami perubahan tingkah laku baik dalam aspek pengetahuanya maupun keterampilan”.</w:t>
      </w:r>
      <w:r w:rsidR="00616906">
        <w:rPr>
          <w:rStyle w:val="FootnoteReference"/>
          <w:rFonts w:ascii="Times New Roman" w:hAnsi="Times New Roman" w:cs="Times New Roman"/>
          <w:sz w:val="24"/>
          <w:szCs w:val="24"/>
        </w:rPr>
        <w:footnoteReference w:id="3"/>
      </w:r>
      <w:r w:rsidR="008965AE" w:rsidRPr="00A41178">
        <w:rPr>
          <w:rFonts w:ascii="Times New Roman" w:hAnsi="Times New Roman" w:cs="Times New Roman"/>
          <w:sz w:val="24"/>
          <w:szCs w:val="24"/>
        </w:rPr>
        <w:t xml:space="preserve"> Jadi jelaslah bahwa belajar dapat menghasilkan perubahan dalam diri seseorang sebagai hasil dari belajarnya.</w:t>
      </w:r>
    </w:p>
    <w:p w:rsidR="008965AE" w:rsidRPr="00653DD6" w:rsidRDefault="008965AE" w:rsidP="00857291">
      <w:pPr>
        <w:spacing w:before="120" w:after="360" w:line="240" w:lineRule="auto"/>
        <w:ind w:left="426" w:right="51"/>
        <w:jc w:val="both"/>
        <w:rPr>
          <w:rFonts w:ascii="Times New Roman" w:hAnsi="Times New Roman" w:cs="Times New Roman"/>
          <w:sz w:val="24"/>
          <w:szCs w:val="24"/>
          <w:lang w:val="en-US"/>
        </w:rPr>
      </w:pPr>
      <w:r w:rsidRPr="00A41178">
        <w:rPr>
          <w:rFonts w:ascii="Times New Roman" w:hAnsi="Times New Roman" w:cs="Times New Roman"/>
          <w:sz w:val="24"/>
          <w:szCs w:val="24"/>
        </w:rPr>
        <w:t xml:space="preserve">Hasil belajar adalah kemampuan yang diperoleh anak setelah melalui kegiatan belajar. Belajar itu sendiri merupakan suatu proses dari seseorang yang berusaha untuk memperoleh suatu bentuk perubahan perilaku yang relative menetap. Dalam kegiatan belajar yang terprogram dan terkontrol yang disebut kegiatan pembelajaran atau kegiatan intruksional, tujuan belajar telah ditetapkan </w:t>
      </w:r>
      <w:r w:rsidR="00A41178" w:rsidRPr="00A41178">
        <w:rPr>
          <w:rFonts w:ascii="Times New Roman" w:hAnsi="Times New Roman" w:cs="Times New Roman"/>
          <w:sz w:val="24"/>
          <w:szCs w:val="24"/>
        </w:rPr>
        <w:t>lebih dahulu oleh guru. Anak yang berhasil dalam belajar ialah yang berhasil mencapai tujuan-tujuan pembelajaran atau tujuan instruksional.</w:t>
      </w:r>
      <w:r w:rsidR="00616906">
        <w:rPr>
          <w:rStyle w:val="FootnoteReference"/>
          <w:rFonts w:ascii="Times New Roman" w:hAnsi="Times New Roman" w:cs="Times New Roman"/>
          <w:sz w:val="24"/>
          <w:szCs w:val="24"/>
        </w:rPr>
        <w:footnoteReference w:id="4"/>
      </w:r>
    </w:p>
    <w:p w:rsidR="00AE2D73" w:rsidRPr="00AE2D73" w:rsidRDefault="00530FF0" w:rsidP="00AE2D7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belajar adalah perubahan yang terjadi pada diri individu yang belajar, bukan saja perubahan yang mengenai perubahan pengetahuan tetapi kemampuan </w:t>
      </w:r>
      <w:r>
        <w:rPr>
          <w:rFonts w:ascii="Times New Roman" w:hAnsi="Times New Roman" w:cs="Times New Roman"/>
          <w:sz w:val="24"/>
          <w:szCs w:val="24"/>
        </w:rPr>
        <w:lastRenderedPageBreak/>
        <w:t xml:space="preserve">untuk </w:t>
      </w:r>
      <w:r w:rsidR="00C7754E">
        <w:rPr>
          <w:rFonts w:ascii="Times New Roman" w:hAnsi="Times New Roman" w:cs="Times New Roman"/>
          <w:sz w:val="24"/>
          <w:szCs w:val="24"/>
        </w:rPr>
        <w:t>membentuk kecakapan kebiasaan sikap, pengertian penguasaan dan penghargaan dalam diri individu yang belajar. Hasil belajar merupakan suatu hasil yang dicapai oleh siswa setelah pembelajaran dalam selang waktu tertentu, yang diukur dengan menggunakan alat evaluasi tertentu. Arikunto mengatakan bahwa ; “hasil belajar merupakan suatu hasil yang menggambarkan tingkat penguasaan siswa terhadap materi pelajaran yang dilakukan.”</w:t>
      </w:r>
      <w:r w:rsidR="00616906">
        <w:rPr>
          <w:rStyle w:val="FootnoteReference"/>
          <w:rFonts w:ascii="Times New Roman" w:hAnsi="Times New Roman" w:cs="Times New Roman"/>
          <w:sz w:val="24"/>
          <w:szCs w:val="24"/>
        </w:rPr>
        <w:footnoteReference w:id="5"/>
      </w:r>
    </w:p>
    <w:p w:rsidR="00C7754E" w:rsidRDefault="00C7754E" w:rsidP="00AE2D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beberapa pendapat diatas, maka dapat disimpulkan bahwa hasil belajar merupakan proses perubahan yang terjadi pada seseorang baik dari kognitif,efektif, maupun dari psikomotorik.</w:t>
      </w:r>
    </w:p>
    <w:p w:rsidR="00C7754E" w:rsidRPr="008D09CD" w:rsidRDefault="00C7754E" w:rsidP="008D09CD">
      <w:pPr>
        <w:pStyle w:val="ListParagraph"/>
        <w:numPr>
          <w:ilvl w:val="0"/>
          <w:numId w:val="6"/>
        </w:numPr>
        <w:spacing w:after="0" w:line="480" w:lineRule="auto"/>
        <w:jc w:val="both"/>
        <w:rPr>
          <w:rFonts w:ascii="Times New Roman" w:hAnsi="Times New Roman" w:cs="Times New Roman"/>
          <w:b/>
          <w:sz w:val="24"/>
          <w:szCs w:val="24"/>
        </w:rPr>
      </w:pPr>
      <w:r w:rsidRPr="008D09CD">
        <w:rPr>
          <w:rFonts w:ascii="Times New Roman" w:hAnsi="Times New Roman" w:cs="Times New Roman"/>
          <w:b/>
          <w:sz w:val="24"/>
          <w:szCs w:val="24"/>
        </w:rPr>
        <w:t>Klasifikasi Hasil Belajar</w:t>
      </w:r>
    </w:p>
    <w:p w:rsidR="008D09CD" w:rsidRPr="00AE2D73" w:rsidRDefault="008D09CD" w:rsidP="008D09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sistem pendidikan nasional rumusan tujuan pendidikan, baik tujuan kurikuler maupun tujuan instruksional, menggunakan klasifikasi hasil belajar dari Benyamin Bloom yang secara garis besarnya membagi menjadi tiga ranah, yakni:</w:t>
      </w:r>
    </w:p>
    <w:p w:rsidR="008D09CD" w:rsidRPr="00AE2D73" w:rsidRDefault="008D09CD" w:rsidP="008D09CD">
      <w:pPr>
        <w:pStyle w:val="ListParagraph"/>
        <w:numPr>
          <w:ilvl w:val="0"/>
          <w:numId w:val="5"/>
        </w:numPr>
        <w:spacing w:after="0" w:line="240" w:lineRule="auto"/>
        <w:ind w:left="851" w:hanging="284"/>
        <w:jc w:val="both"/>
        <w:rPr>
          <w:rFonts w:ascii="Times New Roman" w:hAnsi="Times New Roman" w:cs="Times New Roman"/>
          <w:sz w:val="24"/>
          <w:szCs w:val="24"/>
        </w:rPr>
      </w:pPr>
      <w:r w:rsidRPr="00B9499E">
        <w:rPr>
          <w:rFonts w:ascii="Times New Roman" w:hAnsi="Times New Roman" w:cs="Times New Roman"/>
          <w:i/>
          <w:iCs/>
          <w:sz w:val="24"/>
          <w:szCs w:val="24"/>
        </w:rPr>
        <w:t>Rana kognitif</w:t>
      </w:r>
      <w:r w:rsidRPr="00AE2D73">
        <w:rPr>
          <w:rFonts w:ascii="Times New Roman" w:hAnsi="Times New Roman" w:cs="Times New Roman"/>
          <w:sz w:val="24"/>
          <w:szCs w:val="24"/>
        </w:rPr>
        <w:t xml:space="preserve"> yaitu berkenaan dengan hasil belajar Intelektual yang terdiri dari enam aspek, yakni pengetahuan atau ingatan, pemahaman,aplikasi, analisis, sintesis, dan evaluasi. Yang masing-masing aspek memiliki tipe kelebihan yang membuat proses pembelajaran yang memiliki nilai.</w:t>
      </w:r>
    </w:p>
    <w:p w:rsidR="008D09CD" w:rsidRPr="00AE2D73" w:rsidRDefault="008D09CD" w:rsidP="008D09CD">
      <w:pPr>
        <w:pStyle w:val="ListParagraph"/>
        <w:numPr>
          <w:ilvl w:val="0"/>
          <w:numId w:val="5"/>
        </w:numPr>
        <w:spacing w:after="0" w:line="240" w:lineRule="auto"/>
        <w:ind w:left="851" w:hanging="284"/>
        <w:jc w:val="both"/>
        <w:rPr>
          <w:rFonts w:ascii="Times New Roman" w:hAnsi="Times New Roman" w:cs="Times New Roman"/>
          <w:sz w:val="24"/>
          <w:szCs w:val="24"/>
        </w:rPr>
      </w:pPr>
      <w:r w:rsidRPr="00B9499E">
        <w:rPr>
          <w:rFonts w:ascii="Times New Roman" w:hAnsi="Times New Roman" w:cs="Times New Roman"/>
          <w:i/>
          <w:iCs/>
          <w:sz w:val="24"/>
          <w:szCs w:val="24"/>
        </w:rPr>
        <w:t>Rana Afektif</w:t>
      </w:r>
      <w:r w:rsidRPr="00AE2D73">
        <w:rPr>
          <w:rFonts w:ascii="Times New Roman" w:hAnsi="Times New Roman" w:cs="Times New Roman"/>
          <w:sz w:val="24"/>
          <w:szCs w:val="24"/>
        </w:rPr>
        <w:t xml:space="preserve"> yaitu berkenaan dengan sikap yang terdiri dari lima aspek, yakni penerimaan, jawaban atau reaksi, penilaian, organisasi, dan internalisasi</w:t>
      </w:r>
    </w:p>
    <w:p w:rsidR="008D09CD" w:rsidRPr="00B9499E" w:rsidRDefault="008D09CD" w:rsidP="008D09CD">
      <w:pPr>
        <w:pStyle w:val="ListParagraph"/>
        <w:numPr>
          <w:ilvl w:val="0"/>
          <w:numId w:val="5"/>
        </w:numPr>
        <w:spacing w:after="0" w:line="240" w:lineRule="auto"/>
        <w:ind w:left="851" w:hanging="284"/>
        <w:jc w:val="both"/>
        <w:rPr>
          <w:rFonts w:ascii="Times New Roman" w:hAnsi="Times New Roman" w:cs="Times New Roman"/>
          <w:sz w:val="24"/>
          <w:szCs w:val="24"/>
        </w:rPr>
      </w:pPr>
      <w:r w:rsidRPr="00B9499E">
        <w:rPr>
          <w:rFonts w:ascii="Times New Roman" w:hAnsi="Times New Roman" w:cs="Times New Roman"/>
          <w:i/>
          <w:iCs/>
          <w:sz w:val="24"/>
          <w:szCs w:val="24"/>
        </w:rPr>
        <w:t>Ranah Psikomotorik</w:t>
      </w:r>
      <w:r w:rsidRPr="00AE2D73">
        <w:rPr>
          <w:rFonts w:ascii="Times New Roman" w:hAnsi="Times New Roman" w:cs="Times New Roman"/>
          <w:sz w:val="24"/>
          <w:szCs w:val="24"/>
        </w:rPr>
        <w:t xml:space="preserve"> yaitu berkenaan dengan hasil belajar keterampilan, da</w:t>
      </w:r>
      <w:r>
        <w:rPr>
          <w:rFonts w:ascii="Times New Roman" w:hAnsi="Times New Roman" w:cs="Times New Roman"/>
          <w:sz w:val="24"/>
          <w:szCs w:val="24"/>
          <w:lang w:val="en-US"/>
        </w:rPr>
        <w:t>n</w:t>
      </w:r>
      <w:r w:rsidRPr="00AE2D73">
        <w:rPr>
          <w:rFonts w:ascii="Times New Roman" w:hAnsi="Times New Roman" w:cs="Times New Roman"/>
          <w:sz w:val="24"/>
          <w:szCs w:val="24"/>
        </w:rPr>
        <w:t xml:space="preserve"> kemampuan bertindak. Ada enam aspek Ranah Psikomotorik, yakni gerakan refleks, keterampilan gerakan dasar, kemampuan perseptural, keharmonisan atau ketepatan, gerakan keterampilan kompleks dan gerakan ekspresif dan interpreatif.</w:t>
      </w:r>
      <w:r>
        <w:rPr>
          <w:rStyle w:val="FootnoteReference"/>
          <w:rFonts w:ascii="Times New Roman" w:hAnsi="Times New Roman" w:cs="Times New Roman"/>
          <w:sz w:val="24"/>
          <w:szCs w:val="24"/>
        </w:rPr>
        <w:footnoteReference w:id="6"/>
      </w:r>
    </w:p>
    <w:p w:rsidR="008D09CD" w:rsidRPr="00AE2D73" w:rsidRDefault="008D09CD" w:rsidP="008D09CD">
      <w:pPr>
        <w:pStyle w:val="ListParagraph"/>
        <w:spacing w:after="0" w:line="240" w:lineRule="auto"/>
        <w:ind w:left="1080"/>
        <w:jc w:val="both"/>
        <w:rPr>
          <w:rFonts w:ascii="Times New Roman" w:hAnsi="Times New Roman" w:cs="Times New Roman"/>
          <w:sz w:val="24"/>
          <w:szCs w:val="24"/>
        </w:rPr>
      </w:pPr>
    </w:p>
    <w:p w:rsidR="008D09CD" w:rsidRDefault="008D09CD" w:rsidP="008D09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Ketiga ranah tersebut menjadi objek penilaian hasil belajar. Diantara ketiga ranah tersebut, ranah kognitiflah yang paling banyak dinilai oleh parah guru disekolah karena berkaitan dengan kemampuan para siswa penguasaan para siswa dalam menguasai isi bahan pengajaran. Penilaian hasil belajar siswa akan terlihat dari sejauh mana ia dapat menanggap materi yang kita ajarkan dan bagaimana siswa mampu menerapkan dalam kehidupan sehari-hari yang dapat memberikan nilai arti bagi dirinya serta materi yang guru ajarkan dapat menjadi acuan dalam bertindak maupun menjalankan sesuatu hal tersebut.</w:t>
      </w:r>
    </w:p>
    <w:p w:rsidR="008D09CD" w:rsidRDefault="008D09CD" w:rsidP="008D09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 satu prinsip umum dan penting dalam kegiatan Evaluasi, yaitu adanya Triagulasi atau hubungan erat tiga komponen yaitu antara:</w:t>
      </w:r>
    </w:p>
    <w:p w:rsidR="008D09CD" w:rsidRDefault="008D09CD" w:rsidP="008D09CD">
      <w:pPr>
        <w:pStyle w:val="ListParagraph"/>
        <w:numPr>
          <w:ilvl w:val="0"/>
          <w:numId w:val="3"/>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Tujuan pembelajaran, artinya bahwa sebelum melakukan proses pembelajaran mesti kita harus memiliki tujuan pembelajaran yang akan kita capai.</w:t>
      </w:r>
    </w:p>
    <w:p w:rsidR="008D09CD" w:rsidRDefault="008D09CD" w:rsidP="008D09CD">
      <w:pPr>
        <w:pStyle w:val="ListParagraph"/>
        <w:numPr>
          <w:ilvl w:val="0"/>
          <w:numId w:val="3"/>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Kegiatan pembelajaran</w:t>
      </w:r>
    </w:p>
    <w:p w:rsidR="008D09CD" w:rsidRDefault="008D09CD" w:rsidP="008D09CD">
      <w:pPr>
        <w:pStyle w:val="ListParagraph"/>
        <w:numPr>
          <w:ilvl w:val="0"/>
          <w:numId w:val="3"/>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Evaluasi, artinya dalam melakukan pembelajaran, yang pastinya kita ingin mengetahui hasil pembelajaran untuk itu diperlukan suatu evaluasi untuk mengetahui sejauh mana kemampuan siswa tersebut.</w:t>
      </w:r>
      <w:r>
        <w:rPr>
          <w:rStyle w:val="FootnoteReference"/>
          <w:rFonts w:ascii="Times New Roman" w:hAnsi="Times New Roman" w:cs="Times New Roman"/>
          <w:sz w:val="24"/>
          <w:szCs w:val="24"/>
        </w:rPr>
        <w:footnoteReference w:id="7"/>
      </w:r>
    </w:p>
    <w:p w:rsidR="008D09CD" w:rsidRDefault="008D09CD" w:rsidP="008D09C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Dalam evaluasi pengajaran dapat dikategorikan menjadi dua, yakni formatif dan sumantif.</w:t>
      </w:r>
    </w:p>
    <w:p w:rsidR="008D09CD" w:rsidRPr="008A7E32" w:rsidRDefault="008D09CD" w:rsidP="008D09CD">
      <w:pPr>
        <w:spacing w:line="360" w:lineRule="auto"/>
        <w:ind w:left="851"/>
        <w:jc w:val="both"/>
        <w:rPr>
          <w:rFonts w:asciiTheme="majorBidi" w:hAnsiTheme="majorBidi" w:cstheme="majorBidi"/>
          <w:sz w:val="24"/>
          <w:szCs w:val="24"/>
        </w:rPr>
      </w:pPr>
      <w:r>
        <w:rPr>
          <w:rFonts w:ascii="Times New Roman" w:hAnsi="Times New Roman" w:cs="Times New Roman"/>
          <w:sz w:val="24"/>
          <w:szCs w:val="24"/>
        </w:rPr>
        <w:t xml:space="preserve">Evaluasi formatif bertujuan untuk memperbaiki proses belajar mengajar. Seperti dengan hasil tes dengan melakukan kuis analisis, kemudian di ikuti dengan kegiatan remedial ataupun dengan menggunakan angket jika dibutuhkan. Sedangkan evaluasi sumantif adalah evaluasi yang dilakukan pada akhir satu satuan waktu yang didalamnya tercakup lebih dari satu </w:t>
      </w:r>
      <w:r>
        <w:rPr>
          <w:rFonts w:ascii="Times New Roman" w:hAnsi="Times New Roman" w:cs="Times New Roman"/>
          <w:sz w:val="24"/>
          <w:szCs w:val="24"/>
        </w:rPr>
        <w:lastRenderedPageBreak/>
        <w:t xml:space="preserve">pokok bahasan, dan dimaksudkan untuk mengetahui sejauh mana peserta </w:t>
      </w:r>
      <w:r w:rsidRPr="008D09CD">
        <w:rPr>
          <w:rFonts w:asciiTheme="majorBidi" w:hAnsiTheme="majorBidi" w:cstheme="majorBidi"/>
          <w:sz w:val="24"/>
          <w:szCs w:val="24"/>
        </w:rPr>
        <w:t>didik telah dapat berpindah dari satu unit keunit lainya.</w:t>
      </w:r>
      <w:r w:rsidR="00085844">
        <w:rPr>
          <w:rStyle w:val="FootnoteReference"/>
          <w:rFonts w:asciiTheme="majorBidi" w:hAnsiTheme="majorBidi" w:cstheme="majorBidi"/>
          <w:sz w:val="24"/>
          <w:szCs w:val="24"/>
        </w:rPr>
        <w:footnoteReference w:id="8"/>
      </w:r>
    </w:p>
    <w:p w:rsidR="008D09CD" w:rsidRPr="008D09CD" w:rsidRDefault="008D09CD" w:rsidP="008D09CD">
      <w:pPr>
        <w:pStyle w:val="EndnoteText"/>
        <w:spacing w:line="480" w:lineRule="auto"/>
        <w:ind w:firstLine="851"/>
        <w:jc w:val="both"/>
        <w:rPr>
          <w:rFonts w:asciiTheme="majorBidi" w:hAnsiTheme="majorBidi" w:cstheme="majorBidi"/>
          <w:sz w:val="24"/>
          <w:szCs w:val="24"/>
        </w:rPr>
      </w:pPr>
      <w:r w:rsidRPr="008D09CD">
        <w:rPr>
          <w:rFonts w:asciiTheme="majorBidi" w:hAnsiTheme="majorBidi" w:cstheme="majorBidi"/>
          <w:sz w:val="24"/>
          <w:szCs w:val="24"/>
        </w:rPr>
        <w:t>Untuk itu kedua kategori diatas dapat dapat memberikan nilai positif terhadap peningkatan penilaian hasil belajar siswa yang sesuai dengan kadar kemampuan berfikir siswa erta bertingkah laku.</w:t>
      </w:r>
    </w:p>
    <w:p w:rsidR="008D09CD" w:rsidRPr="008D09CD" w:rsidRDefault="008D09CD" w:rsidP="008D09CD">
      <w:pPr>
        <w:pStyle w:val="ListParagraph"/>
        <w:numPr>
          <w:ilvl w:val="0"/>
          <w:numId w:val="6"/>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IndikatorHasilBelajar</w:t>
      </w:r>
      <w:proofErr w:type="spellEnd"/>
    </w:p>
    <w:p w:rsidR="008D09CD" w:rsidRPr="008D09CD" w:rsidRDefault="008D09CD" w:rsidP="008D09CD">
      <w:pPr>
        <w:pStyle w:val="ListParagraph"/>
        <w:numPr>
          <w:ilvl w:val="0"/>
          <w:numId w:val="7"/>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TujuanPengajaran</w:t>
      </w:r>
      <w:proofErr w:type="spellEnd"/>
    </w:p>
    <w:p w:rsidR="008D09CD" w:rsidRPr="008D09CD" w:rsidRDefault="008D09CD" w:rsidP="008D09CD">
      <w:pPr>
        <w:pStyle w:val="EndnoteText"/>
        <w:spacing w:line="480" w:lineRule="auto"/>
        <w:ind w:firstLine="709"/>
        <w:jc w:val="both"/>
        <w:rPr>
          <w:rFonts w:asciiTheme="majorBidi" w:hAnsiTheme="majorBidi" w:cstheme="majorBidi"/>
          <w:bCs/>
          <w:sz w:val="24"/>
          <w:szCs w:val="24"/>
        </w:rPr>
      </w:pPr>
      <w:r w:rsidRPr="008D09CD">
        <w:rPr>
          <w:rFonts w:asciiTheme="majorBidi" w:hAnsiTheme="majorBidi" w:cstheme="majorBidi"/>
          <w:bCs/>
          <w:sz w:val="24"/>
          <w:szCs w:val="24"/>
        </w:rPr>
        <w:t>Tujuan pengajar</w:t>
      </w:r>
      <w:r>
        <w:rPr>
          <w:rFonts w:asciiTheme="majorBidi" w:hAnsiTheme="majorBidi" w:cstheme="majorBidi"/>
          <w:bCs/>
          <w:sz w:val="24"/>
          <w:szCs w:val="24"/>
          <w:lang w:val="en-US"/>
        </w:rPr>
        <w:t>a</w:t>
      </w:r>
      <w:r w:rsidRPr="008D09CD">
        <w:rPr>
          <w:rFonts w:asciiTheme="majorBidi" w:hAnsiTheme="majorBidi" w:cstheme="majorBidi"/>
          <w:bCs/>
          <w:sz w:val="24"/>
          <w:szCs w:val="24"/>
        </w:rPr>
        <w:t>n sangat memegang peran</w:t>
      </w:r>
      <w:r>
        <w:rPr>
          <w:rFonts w:asciiTheme="majorBidi" w:hAnsiTheme="majorBidi" w:cstheme="majorBidi"/>
          <w:bCs/>
          <w:sz w:val="24"/>
          <w:szCs w:val="24"/>
          <w:lang w:val="en-US"/>
        </w:rPr>
        <w:t>an</w:t>
      </w:r>
      <w:r w:rsidRPr="008D09CD">
        <w:rPr>
          <w:rFonts w:asciiTheme="majorBidi" w:hAnsiTheme="majorBidi" w:cstheme="majorBidi"/>
          <w:bCs/>
          <w:sz w:val="24"/>
          <w:szCs w:val="24"/>
        </w:rPr>
        <w:t xml:space="preserve"> penting dalam mencapai  sesuatu. Anak didik akan berhasil dalam pembelajaran abila mereka meniliki tujuan pembelajaran. Untuk mengukur seauh mana keberhasilan siswa dalam menelaah materi pembelajaran haruslah denga penilaian seca</w:t>
      </w:r>
      <w:r>
        <w:rPr>
          <w:rFonts w:asciiTheme="majorBidi" w:hAnsiTheme="majorBidi" w:cstheme="majorBidi"/>
          <w:bCs/>
          <w:sz w:val="24"/>
          <w:szCs w:val="24"/>
        </w:rPr>
        <w:t>ra obyektif. Sejalan dengan itu</w:t>
      </w:r>
      <w:r w:rsidRPr="008D09CD">
        <w:rPr>
          <w:rFonts w:asciiTheme="majorBidi" w:hAnsiTheme="majorBidi" w:cstheme="majorBidi"/>
          <w:bCs/>
          <w:sz w:val="24"/>
          <w:szCs w:val="24"/>
        </w:rPr>
        <w:t>. Moh. Yahya Obaid mengemukakan bahwa, penilaian pembelajaran menggunakan teknik ebagai berikut :</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Unjuk kerja (</w:t>
      </w:r>
      <w:r w:rsidRPr="008D09CD">
        <w:rPr>
          <w:rFonts w:asciiTheme="majorBidi" w:hAnsiTheme="majorBidi" w:cstheme="majorBidi"/>
          <w:bCs/>
          <w:i/>
          <w:iCs/>
          <w:sz w:val="24"/>
          <w:szCs w:val="24"/>
        </w:rPr>
        <w:t>performance</w:t>
      </w:r>
      <w:r w:rsidRPr="008D09CD">
        <w:rPr>
          <w:rFonts w:asciiTheme="majorBidi" w:hAnsiTheme="majorBidi" w:cstheme="majorBidi"/>
          <w:bCs/>
          <w:sz w:val="24"/>
          <w:szCs w:val="24"/>
        </w:rPr>
        <w:t>) adalah pengalaman terhadap akt</w:t>
      </w:r>
      <w:r>
        <w:rPr>
          <w:rFonts w:asciiTheme="majorBidi" w:hAnsiTheme="majorBidi" w:cstheme="majorBidi"/>
          <w:bCs/>
          <w:sz w:val="24"/>
          <w:szCs w:val="24"/>
        </w:rPr>
        <w:t>ivitas siswa sebagian terjadi (</w:t>
      </w:r>
      <w:r w:rsidRPr="008D09CD">
        <w:rPr>
          <w:rFonts w:asciiTheme="majorBidi" w:hAnsiTheme="majorBidi" w:cstheme="majorBidi"/>
          <w:bCs/>
          <w:i/>
          <w:iCs/>
          <w:sz w:val="24"/>
          <w:szCs w:val="24"/>
        </w:rPr>
        <w:t>unjuk kerja, tingkah laku, interaksi</w:t>
      </w:r>
      <w:r w:rsidRPr="008D09CD">
        <w:rPr>
          <w:rFonts w:asciiTheme="majorBidi" w:hAnsiTheme="majorBidi" w:cstheme="majorBidi"/>
          <w:bCs/>
          <w:sz w:val="24"/>
          <w:szCs w:val="24"/>
        </w:rPr>
        <w:t>)</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Penugasan (</w:t>
      </w:r>
      <w:r w:rsidRPr="008D09CD">
        <w:rPr>
          <w:rFonts w:asciiTheme="majorBidi" w:hAnsiTheme="majorBidi" w:cstheme="majorBidi"/>
          <w:bCs/>
          <w:i/>
          <w:iCs/>
          <w:sz w:val="24"/>
          <w:szCs w:val="24"/>
        </w:rPr>
        <w:t>poyek</w:t>
      </w:r>
      <w:r w:rsidRPr="008D09CD">
        <w:rPr>
          <w:rFonts w:asciiTheme="majorBidi" w:hAnsiTheme="majorBidi" w:cstheme="majorBidi"/>
          <w:bCs/>
          <w:sz w:val="24"/>
          <w:szCs w:val="24"/>
        </w:rPr>
        <w:t>) penilaian terhadap sua</w:t>
      </w:r>
      <w:r w:rsidR="00085844">
        <w:rPr>
          <w:rFonts w:asciiTheme="majorBidi" w:hAnsiTheme="majorBidi" w:cstheme="majorBidi"/>
          <w:bCs/>
          <w:sz w:val="24"/>
          <w:szCs w:val="24"/>
        </w:rPr>
        <w:t>tu tugas (menandung investigasi</w:t>
      </w:r>
      <w:r w:rsidRPr="008D09CD">
        <w:rPr>
          <w:rFonts w:asciiTheme="majorBidi" w:hAnsiTheme="majorBidi" w:cstheme="majorBidi"/>
          <w:bCs/>
          <w:sz w:val="24"/>
          <w:szCs w:val="24"/>
        </w:rPr>
        <w:t>) yang harus selesai dalam waktu tertentu.</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Hasil kerja (</w:t>
      </w:r>
      <w:r w:rsidRPr="00085844">
        <w:rPr>
          <w:rFonts w:asciiTheme="majorBidi" w:hAnsiTheme="majorBidi" w:cstheme="majorBidi"/>
          <w:bCs/>
          <w:i/>
          <w:iCs/>
          <w:sz w:val="24"/>
          <w:szCs w:val="24"/>
        </w:rPr>
        <w:t>prod</w:t>
      </w:r>
      <w:r w:rsidR="00085844">
        <w:rPr>
          <w:rFonts w:asciiTheme="majorBidi" w:hAnsiTheme="majorBidi" w:cstheme="majorBidi"/>
          <w:bCs/>
          <w:i/>
          <w:iCs/>
          <w:sz w:val="24"/>
          <w:szCs w:val="24"/>
          <w:lang w:val="en-US"/>
        </w:rPr>
        <w:t>u</w:t>
      </w:r>
      <w:r w:rsidRPr="00085844">
        <w:rPr>
          <w:rFonts w:asciiTheme="majorBidi" w:hAnsiTheme="majorBidi" w:cstheme="majorBidi"/>
          <w:bCs/>
          <w:i/>
          <w:iCs/>
          <w:sz w:val="24"/>
          <w:szCs w:val="24"/>
        </w:rPr>
        <w:t>k</w:t>
      </w:r>
      <w:r w:rsidRPr="008D09CD">
        <w:rPr>
          <w:rFonts w:asciiTheme="majorBidi" w:hAnsiTheme="majorBidi" w:cstheme="majorBidi"/>
          <w:bCs/>
          <w:sz w:val="24"/>
          <w:szCs w:val="24"/>
        </w:rPr>
        <w:t>) peilaian terhadap kemampuan membuat prod</w:t>
      </w:r>
      <w:r w:rsidR="00085844">
        <w:rPr>
          <w:rFonts w:asciiTheme="majorBidi" w:hAnsiTheme="majorBidi" w:cstheme="majorBidi"/>
          <w:bCs/>
          <w:sz w:val="24"/>
          <w:szCs w:val="24"/>
          <w:lang w:val="en-US"/>
        </w:rPr>
        <w:t>u</w:t>
      </w:r>
      <w:r w:rsidRPr="008D09CD">
        <w:rPr>
          <w:rFonts w:asciiTheme="majorBidi" w:hAnsiTheme="majorBidi" w:cstheme="majorBidi"/>
          <w:bCs/>
          <w:sz w:val="24"/>
          <w:szCs w:val="24"/>
        </w:rPr>
        <w:t>k tec</w:t>
      </w:r>
      <w:r w:rsidR="00085844" w:rsidRPr="008D09CD">
        <w:rPr>
          <w:rFonts w:asciiTheme="majorBidi" w:hAnsiTheme="majorBidi" w:cstheme="majorBidi"/>
          <w:bCs/>
          <w:sz w:val="24"/>
          <w:szCs w:val="24"/>
        </w:rPr>
        <w:t>h</w:t>
      </w:r>
      <w:r w:rsidRPr="008D09CD">
        <w:rPr>
          <w:rFonts w:asciiTheme="majorBidi" w:hAnsiTheme="majorBidi" w:cstheme="majorBidi"/>
          <w:bCs/>
          <w:sz w:val="24"/>
          <w:szCs w:val="24"/>
        </w:rPr>
        <w:t>nologi dan seni</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Tes ertulis (</w:t>
      </w:r>
      <w:r w:rsidRPr="00085844">
        <w:rPr>
          <w:rFonts w:asciiTheme="majorBidi" w:hAnsiTheme="majorBidi" w:cstheme="majorBidi"/>
          <w:bCs/>
          <w:i/>
          <w:iCs/>
          <w:sz w:val="24"/>
          <w:szCs w:val="24"/>
        </w:rPr>
        <w:t>paper</w:t>
      </w:r>
      <w:r w:rsidRPr="008D09CD">
        <w:rPr>
          <w:rFonts w:asciiTheme="majorBidi" w:hAnsiTheme="majorBidi" w:cstheme="majorBidi"/>
          <w:bCs/>
          <w:sz w:val="24"/>
          <w:szCs w:val="24"/>
        </w:rPr>
        <w:t>) obyektif tes, subyektif tes</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Portofolio (</w:t>
      </w:r>
      <w:r w:rsidRPr="00085844">
        <w:rPr>
          <w:rFonts w:asciiTheme="majorBidi" w:hAnsiTheme="majorBidi" w:cstheme="majorBidi"/>
          <w:bCs/>
          <w:i/>
          <w:iCs/>
          <w:sz w:val="24"/>
          <w:szCs w:val="24"/>
        </w:rPr>
        <w:t>portfolio</w:t>
      </w:r>
      <w:r w:rsidRPr="008D09CD">
        <w:rPr>
          <w:rFonts w:asciiTheme="majorBidi" w:hAnsiTheme="majorBidi" w:cstheme="majorBidi"/>
          <w:bCs/>
          <w:sz w:val="24"/>
          <w:szCs w:val="24"/>
        </w:rPr>
        <w:t>) penilaian melalui  koleksikarya (hasil kerja) yang sistematis.</w:t>
      </w:r>
    </w:p>
    <w:p w:rsidR="008D09CD" w:rsidRPr="008D09CD" w:rsidRDefault="008D09CD" w:rsidP="00085844">
      <w:pPr>
        <w:pStyle w:val="EndnoteText"/>
        <w:numPr>
          <w:ilvl w:val="0"/>
          <w:numId w:val="4"/>
        </w:numPr>
        <w:ind w:left="1134" w:hanging="425"/>
        <w:jc w:val="both"/>
        <w:rPr>
          <w:rFonts w:asciiTheme="majorBidi" w:hAnsiTheme="majorBidi" w:cstheme="majorBidi"/>
          <w:bCs/>
          <w:sz w:val="24"/>
          <w:szCs w:val="24"/>
        </w:rPr>
      </w:pPr>
      <w:r w:rsidRPr="008D09CD">
        <w:rPr>
          <w:rFonts w:asciiTheme="majorBidi" w:hAnsiTheme="majorBidi" w:cstheme="majorBidi"/>
          <w:bCs/>
          <w:sz w:val="24"/>
          <w:szCs w:val="24"/>
        </w:rPr>
        <w:t xml:space="preserve">Penilaian sikap, penilaian terhadap perilaku dan keyakinan siswa terhadap proyek sikap </w:t>
      </w:r>
      <w:r w:rsidR="00085844">
        <w:rPr>
          <w:rStyle w:val="FootnoteReference"/>
          <w:rFonts w:asciiTheme="majorBidi" w:hAnsiTheme="majorBidi" w:cstheme="majorBidi"/>
          <w:bCs/>
          <w:sz w:val="24"/>
          <w:szCs w:val="24"/>
        </w:rPr>
        <w:footnoteReference w:id="9"/>
      </w:r>
    </w:p>
    <w:p w:rsidR="008D09CD" w:rsidRPr="008D09CD" w:rsidRDefault="008D09CD" w:rsidP="00085844">
      <w:pPr>
        <w:pStyle w:val="ListParagraph"/>
        <w:spacing w:after="0" w:line="240" w:lineRule="auto"/>
        <w:ind w:left="1080"/>
        <w:jc w:val="both"/>
        <w:rPr>
          <w:rFonts w:ascii="Times New Roman" w:hAnsi="Times New Roman" w:cs="Times New Roman"/>
          <w:b/>
          <w:sz w:val="24"/>
          <w:szCs w:val="24"/>
        </w:rPr>
      </w:pPr>
    </w:p>
    <w:p w:rsidR="00085844" w:rsidRPr="00085844" w:rsidRDefault="00085844" w:rsidP="00085844">
      <w:pPr>
        <w:pStyle w:val="ListParagraph"/>
        <w:numPr>
          <w:ilvl w:val="0"/>
          <w:numId w:val="7"/>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Komponen-komponentujuanpengajaran</w:t>
      </w:r>
      <w:proofErr w:type="spellEnd"/>
    </w:p>
    <w:p w:rsidR="00085844" w:rsidRPr="00085844" w:rsidRDefault="00085844" w:rsidP="00085844">
      <w:pPr>
        <w:pStyle w:val="ListParagraph"/>
        <w:spacing w:after="0" w:line="480" w:lineRule="auto"/>
        <w:ind w:left="0" w:firstLine="709"/>
        <w:jc w:val="both"/>
        <w:rPr>
          <w:rFonts w:asciiTheme="majorBidi" w:hAnsiTheme="majorBidi" w:cstheme="majorBidi"/>
          <w:bCs/>
          <w:sz w:val="24"/>
          <w:szCs w:val="24"/>
          <w:lang w:val="en-US"/>
        </w:rPr>
      </w:pPr>
      <w:r w:rsidRPr="00085844">
        <w:rPr>
          <w:rFonts w:asciiTheme="majorBidi" w:hAnsiTheme="majorBidi" w:cstheme="majorBidi"/>
          <w:bCs/>
          <w:sz w:val="24"/>
          <w:szCs w:val="24"/>
        </w:rPr>
        <w:lastRenderedPageBreak/>
        <w:t>Menurut Oemar Hamlik “ komponen-komp</w:t>
      </w:r>
      <w:r>
        <w:rPr>
          <w:rFonts w:asciiTheme="majorBidi" w:hAnsiTheme="majorBidi" w:cstheme="majorBidi"/>
          <w:bCs/>
          <w:sz w:val="24"/>
          <w:szCs w:val="24"/>
        </w:rPr>
        <w:t>onen tujuan pengajaran meliputi</w:t>
      </w:r>
      <w:r w:rsidRPr="00085844">
        <w:rPr>
          <w:rFonts w:asciiTheme="majorBidi" w:hAnsiTheme="majorBidi" w:cstheme="majorBidi"/>
          <w:bCs/>
          <w:sz w:val="24"/>
          <w:szCs w:val="24"/>
        </w:rPr>
        <w:t>:1) tingkah laku terminal,  2) kondisi-kondisi tes, 3) ukuran-ukuran perilaku”</w:t>
      </w:r>
      <w:r>
        <w:rPr>
          <w:rStyle w:val="FootnoteReference"/>
          <w:rFonts w:asciiTheme="majorBidi" w:hAnsiTheme="majorBidi" w:cstheme="majorBidi"/>
          <w:bCs/>
          <w:sz w:val="24"/>
          <w:szCs w:val="24"/>
        </w:rPr>
        <w:footnoteReference w:id="10"/>
      </w:r>
      <w:r w:rsidRPr="00085844">
        <w:rPr>
          <w:rFonts w:asciiTheme="majorBidi" w:hAnsiTheme="majorBidi" w:cstheme="majorBidi"/>
          <w:bCs/>
          <w:sz w:val="24"/>
          <w:szCs w:val="24"/>
        </w:rPr>
        <w:t xml:space="preserve"> . Dapat dijabarkan sebagaiberikut :</w:t>
      </w:r>
    </w:p>
    <w:p w:rsidR="00085844" w:rsidRDefault="00085844" w:rsidP="00085844">
      <w:pPr>
        <w:pStyle w:val="ListParagraph"/>
        <w:numPr>
          <w:ilvl w:val="0"/>
          <w:numId w:val="8"/>
        </w:numPr>
        <w:spacing w:after="0" w:line="480" w:lineRule="auto"/>
        <w:ind w:left="426" w:hanging="426"/>
        <w:jc w:val="both"/>
        <w:rPr>
          <w:rFonts w:asciiTheme="majorBidi" w:hAnsiTheme="majorBidi" w:cstheme="majorBidi"/>
          <w:bCs/>
          <w:sz w:val="24"/>
          <w:szCs w:val="24"/>
          <w:lang w:val="en-US"/>
        </w:rPr>
      </w:pPr>
      <w:r w:rsidRPr="00085844">
        <w:rPr>
          <w:rFonts w:asciiTheme="majorBidi" w:hAnsiTheme="majorBidi" w:cstheme="majorBidi"/>
          <w:bCs/>
          <w:sz w:val="24"/>
          <w:szCs w:val="24"/>
        </w:rPr>
        <w:t>Tingkah laku terminal</w:t>
      </w:r>
    </w:p>
    <w:p w:rsidR="00085844" w:rsidRDefault="00085844" w:rsidP="00085844">
      <w:pPr>
        <w:pStyle w:val="ListParagraph"/>
        <w:spacing w:after="0" w:line="480" w:lineRule="auto"/>
        <w:ind w:left="0" w:firstLine="851"/>
        <w:jc w:val="both"/>
        <w:rPr>
          <w:rFonts w:asciiTheme="majorBidi" w:hAnsiTheme="majorBidi" w:cstheme="majorBidi"/>
          <w:bCs/>
          <w:sz w:val="24"/>
          <w:szCs w:val="24"/>
          <w:lang w:val="en-US"/>
        </w:rPr>
      </w:pPr>
      <w:r w:rsidRPr="00085844">
        <w:rPr>
          <w:rFonts w:asciiTheme="majorBidi" w:hAnsiTheme="majorBidi" w:cstheme="majorBidi"/>
          <w:bCs/>
          <w:sz w:val="24"/>
          <w:szCs w:val="24"/>
        </w:rPr>
        <w:t xml:space="preserve">Tingkah laku terminal beupa seperangkat perilaku yang harus ditunjukkan atau </w:t>
      </w:r>
      <w:r>
        <w:rPr>
          <w:rFonts w:asciiTheme="majorBidi" w:hAnsiTheme="majorBidi" w:cstheme="majorBidi"/>
          <w:bCs/>
          <w:sz w:val="24"/>
          <w:szCs w:val="24"/>
          <w:lang w:val="en-US"/>
        </w:rPr>
        <w:t>d</w:t>
      </w:r>
      <w:r w:rsidRPr="00085844">
        <w:rPr>
          <w:rFonts w:asciiTheme="majorBidi" w:hAnsiTheme="majorBidi" w:cstheme="majorBidi"/>
          <w:bCs/>
          <w:sz w:val="24"/>
          <w:szCs w:val="24"/>
        </w:rPr>
        <w:t>ikuasai siswa setelah kegiatan belajar mengajar.</w:t>
      </w:r>
    </w:p>
    <w:p w:rsidR="00085844" w:rsidRDefault="00085844" w:rsidP="00085844">
      <w:pPr>
        <w:pStyle w:val="ListParagraph"/>
        <w:numPr>
          <w:ilvl w:val="0"/>
          <w:numId w:val="8"/>
        </w:numPr>
        <w:spacing w:after="0" w:line="480" w:lineRule="auto"/>
        <w:ind w:left="426" w:hanging="426"/>
        <w:jc w:val="both"/>
        <w:rPr>
          <w:rFonts w:asciiTheme="majorBidi" w:hAnsiTheme="majorBidi" w:cstheme="majorBidi"/>
          <w:bCs/>
          <w:sz w:val="24"/>
          <w:szCs w:val="24"/>
          <w:lang w:val="en-US"/>
        </w:rPr>
      </w:pPr>
      <w:r w:rsidRPr="008D09CD">
        <w:rPr>
          <w:rFonts w:asciiTheme="majorBidi" w:hAnsiTheme="majorBidi" w:cstheme="majorBidi"/>
          <w:bCs/>
          <w:sz w:val="24"/>
          <w:szCs w:val="24"/>
        </w:rPr>
        <w:t>Kondisi-kondisi tes</w:t>
      </w:r>
    </w:p>
    <w:p w:rsidR="00085844" w:rsidRDefault="00085844" w:rsidP="00085844">
      <w:pPr>
        <w:pStyle w:val="ListParagraph"/>
        <w:spacing w:after="0" w:line="480" w:lineRule="auto"/>
        <w:ind w:left="0" w:firstLine="851"/>
        <w:jc w:val="both"/>
        <w:rPr>
          <w:rFonts w:asciiTheme="majorBidi" w:hAnsiTheme="majorBidi" w:cstheme="majorBidi"/>
          <w:bCs/>
          <w:sz w:val="24"/>
          <w:szCs w:val="24"/>
          <w:lang w:val="en-US"/>
        </w:rPr>
      </w:pPr>
      <w:r w:rsidRPr="00085844">
        <w:rPr>
          <w:rFonts w:asciiTheme="majorBidi" w:hAnsiTheme="majorBidi" w:cstheme="majorBidi"/>
          <w:bCs/>
          <w:sz w:val="24"/>
          <w:szCs w:val="24"/>
        </w:rPr>
        <w:t>Kondisi tes adalah situasi pada saat dilakukan evaluasi atau tes terhadap tujuan pengajaran baik diakhir kegiatan proses belajar mengajar ataupun pada saat diadakan ulangan tes sumatif (ulangan semester/ catur wulan)</w:t>
      </w:r>
    </w:p>
    <w:p w:rsidR="00085844" w:rsidRDefault="00085844" w:rsidP="00085844">
      <w:pPr>
        <w:pStyle w:val="ListParagraph"/>
        <w:numPr>
          <w:ilvl w:val="0"/>
          <w:numId w:val="8"/>
        </w:numPr>
        <w:spacing w:after="0" w:line="480" w:lineRule="auto"/>
        <w:ind w:left="426" w:hanging="426"/>
        <w:jc w:val="both"/>
        <w:rPr>
          <w:rFonts w:asciiTheme="majorBidi" w:hAnsiTheme="majorBidi" w:cstheme="majorBidi"/>
          <w:bCs/>
          <w:sz w:val="24"/>
          <w:szCs w:val="24"/>
          <w:lang w:val="en-US"/>
        </w:rPr>
      </w:pPr>
      <w:r w:rsidRPr="008D09CD">
        <w:rPr>
          <w:rFonts w:asciiTheme="majorBidi" w:hAnsiTheme="majorBidi" w:cstheme="majorBidi"/>
          <w:bCs/>
          <w:sz w:val="24"/>
          <w:szCs w:val="24"/>
        </w:rPr>
        <w:t xml:space="preserve">Ukuran –ukuran perilaku </w:t>
      </w:r>
    </w:p>
    <w:p w:rsidR="00085844" w:rsidRPr="00085844" w:rsidRDefault="00085844" w:rsidP="00085844">
      <w:pPr>
        <w:pStyle w:val="ListParagraph"/>
        <w:spacing w:after="0" w:line="480" w:lineRule="auto"/>
        <w:ind w:left="0" w:firstLine="851"/>
        <w:jc w:val="both"/>
        <w:rPr>
          <w:rFonts w:asciiTheme="majorBidi" w:hAnsiTheme="majorBidi" w:cstheme="majorBidi"/>
          <w:bCs/>
          <w:sz w:val="24"/>
          <w:szCs w:val="24"/>
          <w:lang w:val="en-US"/>
        </w:rPr>
      </w:pPr>
      <w:r w:rsidRPr="00085844">
        <w:rPr>
          <w:rFonts w:asciiTheme="majorBidi" w:hAnsiTheme="majorBidi" w:cstheme="majorBidi"/>
          <w:bCs/>
          <w:sz w:val="24"/>
          <w:szCs w:val="24"/>
        </w:rPr>
        <w:t>Ukuran-ukuran perilaku adalah ukuran-ukuran yang duijadikan standar atau patokan untuk engukur perubahan tinkah laku siswa selama maupun setelah mengikuti kegiatan belajar mengajar.</w:t>
      </w:r>
    </w:p>
    <w:p w:rsidR="00085844" w:rsidRDefault="00085844" w:rsidP="00085844">
      <w:pPr>
        <w:pStyle w:val="ListParagraph"/>
        <w:spacing w:after="0" w:line="480" w:lineRule="auto"/>
        <w:ind w:left="1080"/>
        <w:jc w:val="both"/>
        <w:rPr>
          <w:rFonts w:ascii="Times New Roman" w:hAnsi="Times New Roman" w:cs="Times New Roman"/>
          <w:b/>
          <w:sz w:val="24"/>
          <w:szCs w:val="24"/>
          <w:lang w:val="en-US"/>
        </w:rPr>
      </w:pPr>
    </w:p>
    <w:p w:rsidR="00085844" w:rsidRDefault="00085844" w:rsidP="00085844">
      <w:pPr>
        <w:pStyle w:val="ListParagraph"/>
        <w:spacing w:after="0" w:line="480" w:lineRule="auto"/>
        <w:ind w:left="1080"/>
        <w:jc w:val="both"/>
        <w:rPr>
          <w:rFonts w:ascii="Times New Roman" w:hAnsi="Times New Roman" w:cs="Times New Roman"/>
          <w:b/>
          <w:sz w:val="24"/>
          <w:szCs w:val="24"/>
          <w:lang w:val="en-US"/>
        </w:rPr>
      </w:pPr>
    </w:p>
    <w:p w:rsidR="00085844" w:rsidRDefault="00085844" w:rsidP="00085844">
      <w:pPr>
        <w:pStyle w:val="ListParagraph"/>
        <w:spacing w:after="0" w:line="480" w:lineRule="auto"/>
        <w:ind w:left="1080"/>
        <w:jc w:val="both"/>
        <w:rPr>
          <w:rFonts w:ascii="Times New Roman" w:hAnsi="Times New Roman" w:cs="Times New Roman"/>
          <w:b/>
          <w:sz w:val="24"/>
          <w:szCs w:val="24"/>
          <w:lang w:val="en-US"/>
        </w:rPr>
      </w:pPr>
    </w:p>
    <w:p w:rsidR="00085844" w:rsidRPr="00085844" w:rsidRDefault="00085844" w:rsidP="00085844">
      <w:pPr>
        <w:pStyle w:val="ListParagraph"/>
        <w:numPr>
          <w:ilvl w:val="0"/>
          <w:numId w:val="7"/>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Klasifikasitujuanpengajaran</w:t>
      </w:r>
      <w:proofErr w:type="spellEnd"/>
    </w:p>
    <w:p w:rsidR="00085844" w:rsidRDefault="00085844" w:rsidP="00085844">
      <w:pPr>
        <w:pStyle w:val="ListParagraph"/>
        <w:spacing w:after="0" w:line="480" w:lineRule="auto"/>
        <w:ind w:left="0" w:firstLine="1080"/>
        <w:jc w:val="both"/>
        <w:rPr>
          <w:rFonts w:ascii="Times New Roman" w:hAnsi="Times New Roman" w:cs="Times New Roman"/>
          <w:sz w:val="24"/>
          <w:szCs w:val="24"/>
          <w:lang w:val="en-US"/>
        </w:rPr>
      </w:pPr>
      <w:r w:rsidRPr="00085844">
        <w:rPr>
          <w:rFonts w:ascii="Times New Roman" w:hAnsi="Times New Roman" w:cs="Times New Roman"/>
          <w:sz w:val="24"/>
          <w:szCs w:val="24"/>
        </w:rPr>
        <w:lastRenderedPageBreak/>
        <w:t>Tujuan pengajaran merupakan tujuan akhir sebuah lembaga dimana tujuan tersebut merupakan patokan atau tolak ukur untuk mencapai hasil yang ditetapkan. Tujuan pengajaran tersebut diantarahnya sebagai berikut:</w:t>
      </w:r>
    </w:p>
    <w:p w:rsidR="00085844" w:rsidRDefault="00085844" w:rsidP="00085844">
      <w:pPr>
        <w:pStyle w:val="ListParagraph"/>
        <w:spacing w:after="0" w:line="480" w:lineRule="auto"/>
        <w:ind w:left="0" w:firstLine="1080"/>
        <w:jc w:val="both"/>
        <w:rPr>
          <w:rFonts w:ascii="Times New Roman" w:hAnsi="Times New Roman" w:cs="Times New Roman"/>
          <w:sz w:val="24"/>
          <w:szCs w:val="24"/>
          <w:lang w:val="en-US"/>
        </w:rPr>
      </w:pPr>
      <w:r w:rsidRPr="00085844">
        <w:rPr>
          <w:rFonts w:ascii="Times New Roman" w:hAnsi="Times New Roman" w:cs="Times New Roman"/>
          <w:sz w:val="24"/>
          <w:szCs w:val="24"/>
        </w:rPr>
        <w:t>Tujuan nasional adalah tujuan pendidikan yang hendak dicapai secara nasional oleh suatu negara didasarkan pada deology dan falsafah suatu bangsa.</w:t>
      </w:r>
    </w:p>
    <w:p w:rsidR="00085844" w:rsidRDefault="00085844" w:rsidP="00085844">
      <w:pPr>
        <w:pStyle w:val="ListParagraph"/>
        <w:spacing w:after="0" w:line="480" w:lineRule="auto"/>
        <w:ind w:left="0" w:firstLine="1080"/>
        <w:jc w:val="both"/>
        <w:rPr>
          <w:rFonts w:ascii="Times New Roman" w:hAnsi="Times New Roman" w:cs="Times New Roman"/>
          <w:sz w:val="24"/>
          <w:szCs w:val="24"/>
          <w:lang w:val="en-US"/>
        </w:rPr>
      </w:pPr>
      <w:r w:rsidRPr="00085844">
        <w:rPr>
          <w:rFonts w:ascii="Times New Roman" w:hAnsi="Times New Roman" w:cs="Times New Roman"/>
          <w:sz w:val="24"/>
          <w:szCs w:val="24"/>
        </w:rPr>
        <w:t>Tujuan institusional adalah tujuan yang hendak dicap oleh suatu lebaga pendidikan atau satuan pendidikan tertent</w:t>
      </w:r>
      <w:r>
        <w:rPr>
          <w:rFonts w:ascii="Times New Roman" w:hAnsi="Times New Roman" w:cs="Times New Roman"/>
          <w:sz w:val="24"/>
          <w:szCs w:val="24"/>
          <w:lang w:val="en-US"/>
        </w:rPr>
        <w:t>u.</w:t>
      </w:r>
    </w:p>
    <w:p w:rsidR="00457DB5" w:rsidRDefault="00085844" w:rsidP="00457DB5">
      <w:pPr>
        <w:pStyle w:val="ListParagraph"/>
        <w:spacing w:after="0" w:line="480" w:lineRule="auto"/>
        <w:ind w:left="0" w:firstLine="1080"/>
        <w:jc w:val="both"/>
        <w:rPr>
          <w:rFonts w:ascii="Times New Roman" w:hAnsi="Times New Roman" w:cs="Times New Roman"/>
          <w:sz w:val="24"/>
          <w:szCs w:val="24"/>
          <w:lang w:val="en-US"/>
        </w:rPr>
      </w:pPr>
      <w:r w:rsidRPr="00085844">
        <w:rPr>
          <w:rFonts w:ascii="Times New Roman" w:hAnsi="Times New Roman" w:cs="Times New Roman"/>
          <w:sz w:val="24"/>
          <w:szCs w:val="24"/>
        </w:rPr>
        <w:t>Tujuan kurikuler adalah tujuan yang hendak diapai oleh suau program studi, bidang studatau mata pelajaran yangdisusun berdasarkan atau mengacu kepada tujuan institusional.</w:t>
      </w:r>
    </w:p>
    <w:p w:rsidR="00085844" w:rsidRPr="00457DB5" w:rsidRDefault="00085844" w:rsidP="00457DB5">
      <w:pPr>
        <w:pStyle w:val="ListParagraph"/>
        <w:spacing w:after="0" w:line="480" w:lineRule="auto"/>
        <w:ind w:left="0" w:firstLine="1080"/>
        <w:jc w:val="both"/>
        <w:rPr>
          <w:rFonts w:ascii="Times New Roman" w:hAnsi="Times New Roman" w:cs="Times New Roman"/>
          <w:b/>
          <w:sz w:val="24"/>
          <w:szCs w:val="24"/>
        </w:rPr>
      </w:pPr>
      <w:r w:rsidRPr="00457DB5">
        <w:rPr>
          <w:rFonts w:ascii="Times New Roman" w:hAnsi="Times New Roman" w:cs="Times New Roman"/>
          <w:sz w:val="24"/>
          <w:szCs w:val="24"/>
        </w:rPr>
        <w:t>Tujuan instruksional adaah tujuan yang hendak dicapai setelah selesainya suatu kegiaan proses elajar mengajar.</w:t>
      </w:r>
    </w:p>
    <w:p w:rsidR="00457DB5" w:rsidRPr="00457DB5" w:rsidRDefault="00457DB5" w:rsidP="00457DB5">
      <w:pPr>
        <w:pStyle w:val="ListParagraph"/>
        <w:numPr>
          <w:ilvl w:val="0"/>
          <w:numId w:val="6"/>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Faktor-Faktor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MempengaruhiHasilBelajarSiswa</w:t>
      </w:r>
      <w:proofErr w:type="spellEnd"/>
    </w:p>
    <w:p w:rsidR="00457DB5" w:rsidRDefault="00457DB5" w:rsidP="00457DB5">
      <w:pPr>
        <w:pStyle w:val="ListParagraph"/>
        <w:spacing w:after="0" w:line="480" w:lineRule="auto"/>
        <w:jc w:val="both"/>
        <w:rPr>
          <w:rFonts w:ascii="Times New Roman" w:hAnsi="Times New Roman" w:cs="Times New Roman"/>
          <w:sz w:val="24"/>
          <w:szCs w:val="24"/>
          <w:lang w:val="en-US"/>
        </w:rPr>
      </w:pPr>
      <w:r w:rsidRPr="00457DB5">
        <w:rPr>
          <w:rFonts w:ascii="Times New Roman" w:hAnsi="Times New Roman" w:cs="Times New Roman"/>
          <w:sz w:val="24"/>
          <w:szCs w:val="24"/>
        </w:rPr>
        <w:t>A</w:t>
      </w:r>
      <w:r w:rsidRPr="00457DB5">
        <w:rPr>
          <w:rFonts w:ascii="Times New Roman" w:hAnsi="Times New Roman" w:cs="Times New Roman"/>
          <w:sz w:val="24"/>
          <w:szCs w:val="24"/>
          <w:lang w:val="en-US"/>
        </w:rPr>
        <w:t>d</w:t>
      </w:r>
      <w:r w:rsidRPr="00457DB5">
        <w:rPr>
          <w:rFonts w:ascii="Times New Roman" w:hAnsi="Times New Roman" w:cs="Times New Roman"/>
          <w:sz w:val="24"/>
          <w:szCs w:val="24"/>
        </w:rPr>
        <w:t>a beberapa faktor yang mempengaruhi hasil belajar siswa antara lain</w:t>
      </w:r>
      <w:r>
        <w:rPr>
          <w:rFonts w:ascii="Times New Roman" w:hAnsi="Times New Roman" w:cs="Times New Roman"/>
          <w:sz w:val="24"/>
          <w:szCs w:val="24"/>
          <w:lang w:val="en-US"/>
        </w:rPr>
        <w:t xml:space="preserve"> : </w:t>
      </w:r>
    </w:p>
    <w:p w:rsidR="00457DB5" w:rsidRDefault="00457DB5" w:rsidP="00457DB5">
      <w:pPr>
        <w:pStyle w:val="ListParagraph"/>
        <w:numPr>
          <w:ilvl w:val="0"/>
          <w:numId w:val="9"/>
        </w:numPr>
        <w:spacing w:after="0" w:line="240" w:lineRule="auto"/>
        <w:ind w:left="709" w:hanging="283"/>
        <w:jc w:val="both"/>
        <w:rPr>
          <w:rFonts w:ascii="Times New Roman" w:hAnsi="Times New Roman" w:cs="Times New Roman"/>
          <w:sz w:val="24"/>
          <w:szCs w:val="24"/>
          <w:lang w:val="en-US"/>
        </w:rPr>
      </w:pPr>
      <w:r w:rsidRPr="00457DB5">
        <w:rPr>
          <w:rFonts w:ascii="Times New Roman" w:hAnsi="Times New Roman" w:cs="Times New Roman"/>
          <w:i/>
          <w:sz w:val="24"/>
          <w:szCs w:val="24"/>
        </w:rPr>
        <w:t>Faktor</w:t>
      </w:r>
      <w:r w:rsidRPr="00457DB5">
        <w:rPr>
          <w:rFonts w:ascii="Times New Roman" w:hAnsi="Times New Roman" w:cs="Times New Roman"/>
          <w:sz w:val="24"/>
          <w:szCs w:val="24"/>
        </w:rPr>
        <w:t xml:space="preserve"> internal yang meliputi kebiasaan belajar, bekal, minat siswa terhadap materi pelajaran, intelegensi.</w:t>
      </w:r>
    </w:p>
    <w:p w:rsidR="00457DB5" w:rsidRDefault="00457DB5" w:rsidP="00457DB5">
      <w:pPr>
        <w:pStyle w:val="ListParagraph"/>
        <w:numPr>
          <w:ilvl w:val="0"/>
          <w:numId w:val="9"/>
        </w:numPr>
        <w:spacing w:after="0" w:line="240" w:lineRule="auto"/>
        <w:ind w:left="709" w:hanging="283"/>
        <w:jc w:val="both"/>
        <w:rPr>
          <w:rFonts w:ascii="Times New Roman" w:hAnsi="Times New Roman" w:cs="Times New Roman"/>
          <w:sz w:val="24"/>
          <w:szCs w:val="24"/>
          <w:lang w:val="en-US"/>
        </w:rPr>
      </w:pPr>
      <w:r w:rsidRPr="00457DB5">
        <w:rPr>
          <w:rFonts w:ascii="Times New Roman" w:hAnsi="Times New Roman" w:cs="Times New Roman"/>
          <w:sz w:val="24"/>
          <w:szCs w:val="24"/>
        </w:rPr>
        <w:t>Faktor eksternal meliputi waktu belajar, keadaan lingkungan, tempat belajar dan sarana belajar.</w:t>
      </w:r>
      <w:r>
        <w:rPr>
          <w:rStyle w:val="FootnoteReference"/>
          <w:rFonts w:ascii="Times New Roman" w:hAnsi="Times New Roman" w:cs="Times New Roman"/>
          <w:sz w:val="24"/>
          <w:szCs w:val="24"/>
        </w:rPr>
        <w:footnoteReference w:id="11"/>
      </w:r>
    </w:p>
    <w:p w:rsidR="00457DB5" w:rsidRDefault="00457DB5" w:rsidP="00457DB5">
      <w:pPr>
        <w:spacing w:after="0" w:line="240" w:lineRule="auto"/>
        <w:jc w:val="both"/>
        <w:rPr>
          <w:rFonts w:ascii="Times New Roman" w:hAnsi="Times New Roman" w:cs="Times New Roman"/>
          <w:sz w:val="24"/>
          <w:szCs w:val="24"/>
          <w:lang w:val="en-US"/>
        </w:rPr>
      </w:pPr>
    </w:p>
    <w:p w:rsidR="00457DB5" w:rsidRDefault="00457DB5" w:rsidP="00457DB5">
      <w:pPr>
        <w:spacing w:after="0" w:line="240" w:lineRule="auto"/>
        <w:jc w:val="both"/>
        <w:rPr>
          <w:rFonts w:ascii="Times New Roman" w:hAnsi="Times New Roman" w:cs="Times New Roman"/>
          <w:sz w:val="24"/>
          <w:szCs w:val="24"/>
          <w:lang w:val="en-US"/>
        </w:rPr>
      </w:pPr>
    </w:p>
    <w:p w:rsidR="005D7274" w:rsidRDefault="005D7274" w:rsidP="00457DB5">
      <w:pPr>
        <w:spacing w:after="0" w:line="240" w:lineRule="auto"/>
        <w:jc w:val="both"/>
        <w:rPr>
          <w:rFonts w:ascii="Times New Roman" w:hAnsi="Times New Roman" w:cs="Times New Roman"/>
          <w:sz w:val="24"/>
          <w:szCs w:val="24"/>
          <w:lang w:val="en-US"/>
        </w:rPr>
      </w:pPr>
    </w:p>
    <w:p w:rsidR="005D7274" w:rsidRDefault="005D7274" w:rsidP="00457DB5">
      <w:pPr>
        <w:spacing w:after="0" w:line="240" w:lineRule="auto"/>
        <w:jc w:val="both"/>
        <w:rPr>
          <w:rFonts w:ascii="Times New Roman" w:hAnsi="Times New Roman" w:cs="Times New Roman"/>
          <w:sz w:val="24"/>
          <w:szCs w:val="24"/>
          <w:lang w:val="en-US"/>
        </w:rPr>
      </w:pPr>
    </w:p>
    <w:p w:rsidR="005D7274" w:rsidRDefault="005D7274" w:rsidP="00457DB5">
      <w:pPr>
        <w:spacing w:after="0" w:line="240" w:lineRule="auto"/>
        <w:jc w:val="both"/>
        <w:rPr>
          <w:rFonts w:ascii="Times New Roman" w:hAnsi="Times New Roman" w:cs="Times New Roman"/>
          <w:sz w:val="24"/>
          <w:szCs w:val="24"/>
          <w:lang w:val="en-US"/>
        </w:rPr>
      </w:pPr>
    </w:p>
    <w:p w:rsidR="00457DB5" w:rsidRPr="00457DB5" w:rsidRDefault="00457DB5" w:rsidP="00457DB5">
      <w:pPr>
        <w:spacing w:after="0" w:line="240" w:lineRule="auto"/>
        <w:jc w:val="both"/>
        <w:rPr>
          <w:rFonts w:ascii="Times New Roman" w:hAnsi="Times New Roman" w:cs="Times New Roman"/>
          <w:sz w:val="24"/>
          <w:szCs w:val="24"/>
          <w:lang w:val="en-US"/>
        </w:rPr>
      </w:pPr>
    </w:p>
    <w:p w:rsidR="005D7274" w:rsidRPr="005D7274" w:rsidRDefault="00457DB5" w:rsidP="005D7274">
      <w:pPr>
        <w:pStyle w:val="ListParagraph"/>
        <w:numPr>
          <w:ilvl w:val="0"/>
          <w:numId w:val="10"/>
        </w:numPr>
        <w:spacing w:line="480" w:lineRule="auto"/>
        <w:rPr>
          <w:rFonts w:ascii="Times New Roman" w:hAnsi="Times New Roman" w:cs="Times New Roman"/>
          <w:sz w:val="24"/>
          <w:szCs w:val="24"/>
        </w:rPr>
      </w:pPr>
      <w:r w:rsidRPr="005D7274">
        <w:rPr>
          <w:rFonts w:ascii="Times New Roman" w:hAnsi="Times New Roman" w:cs="Times New Roman"/>
          <w:sz w:val="24"/>
          <w:szCs w:val="24"/>
        </w:rPr>
        <w:t>Fakto-faktor dari dalam pelajar</w:t>
      </w:r>
    </w:p>
    <w:p w:rsidR="005D7274" w:rsidRPr="005D7274" w:rsidRDefault="00457DB5" w:rsidP="005D7274">
      <w:pPr>
        <w:pStyle w:val="ListParagraph"/>
        <w:numPr>
          <w:ilvl w:val="0"/>
          <w:numId w:val="11"/>
        </w:numPr>
        <w:spacing w:line="480" w:lineRule="auto"/>
        <w:ind w:left="709" w:hanging="283"/>
        <w:rPr>
          <w:rFonts w:ascii="Times New Roman" w:hAnsi="Times New Roman" w:cs="Times New Roman"/>
          <w:sz w:val="24"/>
          <w:szCs w:val="24"/>
        </w:rPr>
      </w:pPr>
      <w:r w:rsidRPr="005D7274">
        <w:rPr>
          <w:rFonts w:ascii="Times New Roman" w:hAnsi="Times New Roman" w:cs="Times New Roman"/>
          <w:sz w:val="24"/>
          <w:szCs w:val="24"/>
        </w:rPr>
        <w:lastRenderedPageBreak/>
        <w:t xml:space="preserve">Faktor jasmani </w:t>
      </w:r>
    </w:p>
    <w:p w:rsidR="005D7274" w:rsidRDefault="00457DB5" w:rsidP="005D7274">
      <w:pPr>
        <w:pStyle w:val="ListParagraph"/>
        <w:spacing w:line="480" w:lineRule="auto"/>
        <w:ind w:left="426" w:firstLine="283"/>
        <w:jc w:val="both"/>
        <w:rPr>
          <w:rFonts w:ascii="Times New Roman" w:hAnsi="Times New Roman" w:cs="Times New Roman"/>
          <w:sz w:val="24"/>
          <w:szCs w:val="24"/>
          <w:lang w:val="en-US"/>
        </w:rPr>
      </w:pPr>
      <w:r w:rsidRPr="005D7274">
        <w:rPr>
          <w:rFonts w:ascii="Times New Roman" w:hAnsi="Times New Roman" w:cs="Times New Roman"/>
          <w:sz w:val="24"/>
          <w:szCs w:val="24"/>
        </w:rPr>
        <w:t>Kondisi fisik merupakan faktor yang dapat mempengaruhi siswa dalam proses belajar PAI. Siswa dalam kondisi  sehat asmaninya akan berbeda dengan siswa yang tidak sehat jasmaninya, karena belajar merupakan kecakapan, keterampilan dan kemampuan berfikir, selain itu ketidak sempurnaan panca indra juga dapat memengaruhi prestasi belajar siswa, mlnya : cacat mata, telinga dan sebaginya. Krena kualitas panca indra merupakan syarat bagi suatuproses pembelajaran adalah pendengaran dan pengliatan.</w:t>
      </w:r>
    </w:p>
    <w:p w:rsidR="005D7274" w:rsidRDefault="00457DB5" w:rsidP="005D7274">
      <w:pPr>
        <w:pStyle w:val="ListParagraph"/>
        <w:numPr>
          <w:ilvl w:val="0"/>
          <w:numId w:val="11"/>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Faktor psikologis</w:t>
      </w:r>
    </w:p>
    <w:p w:rsidR="005D7274" w:rsidRDefault="00457DB5" w:rsidP="005D7274">
      <w:pPr>
        <w:pStyle w:val="ListParagraph"/>
        <w:numPr>
          <w:ilvl w:val="0"/>
          <w:numId w:val="12"/>
        </w:numPr>
        <w:spacing w:line="480" w:lineRule="auto"/>
        <w:ind w:left="709" w:hanging="283"/>
        <w:jc w:val="both"/>
        <w:rPr>
          <w:rFonts w:ascii="Times New Roman" w:hAnsi="Times New Roman" w:cs="Times New Roman"/>
          <w:sz w:val="24"/>
          <w:szCs w:val="24"/>
          <w:lang w:val="en-US"/>
        </w:rPr>
      </w:pPr>
      <w:r w:rsidRPr="005D7274">
        <w:rPr>
          <w:rFonts w:ascii="Times New Roman" w:hAnsi="Times New Roman" w:cs="Times New Roman"/>
          <w:sz w:val="24"/>
          <w:szCs w:val="24"/>
        </w:rPr>
        <w:t>Bakat</w:t>
      </w:r>
    </w:p>
    <w:p w:rsidR="005D7274" w:rsidRPr="005D7274" w:rsidRDefault="005D7274" w:rsidP="005D7274">
      <w:pPr>
        <w:pStyle w:val="ListParagraph"/>
        <w:spacing w:line="480" w:lineRule="auto"/>
        <w:ind w:left="426" w:firstLine="283"/>
        <w:jc w:val="both"/>
        <w:rPr>
          <w:rFonts w:ascii="Times New Roman" w:hAnsi="Times New Roman" w:cs="Times New Roman"/>
          <w:sz w:val="24"/>
          <w:szCs w:val="24"/>
          <w:lang w:val="en-US"/>
        </w:rPr>
      </w:pPr>
      <w:r w:rsidRPr="005D7274">
        <w:rPr>
          <w:rFonts w:ascii="Times New Roman" w:hAnsi="Times New Roman" w:cs="Times New Roman"/>
          <w:sz w:val="24"/>
          <w:szCs w:val="24"/>
        </w:rPr>
        <w:t>Bakat juga merupakan faktor internal yang banyak mempengaruhi presasi belajar siswa, seiap bakat inilah yang dapat memungkinkan siswa berkembng sesuai dengan keinginanya, setiap manusia memiliki bakat yang berbeda-beda, untuk mengembangkan kat yang dimiliki, seseorang harus mendapatkan bimbigan dan pengarahan yang efektif sebab kalau tidak, maka kat tersebut tidak dapat berkembang.</w:t>
      </w:r>
    </w:p>
    <w:p w:rsidR="005D7274" w:rsidRDefault="005D7274" w:rsidP="005D7274">
      <w:pPr>
        <w:pStyle w:val="ListParagraph"/>
        <w:numPr>
          <w:ilvl w:val="0"/>
          <w:numId w:val="1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Kecerdasan.</w:t>
      </w:r>
    </w:p>
    <w:p w:rsidR="005D7274" w:rsidRPr="005D7274" w:rsidRDefault="005D7274" w:rsidP="005D7274">
      <w:pPr>
        <w:pStyle w:val="ListParagraph"/>
        <w:spacing w:line="480" w:lineRule="auto"/>
        <w:ind w:left="426" w:firstLine="283"/>
        <w:jc w:val="both"/>
        <w:rPr>
          <w:rFonts w:ascii="Times New Roman" w:hAnsi="Times New Roman" w:cs="Times New Roman"/>
          <w:sz w:val="24"/>
          <w:szCs w:val="24"/>
          <w:lang w:val="en-US"/>
        </w:rPr>
      </w:pPr>
      <w:r w:rsidRPr="005D7274">
        <w:rPr>
          <w:rFonts w:ascii="Times New Roman" w:hAnsi="Times New Roman" w:cs="Times New Roman"/>
          <w:sz w:val="24"/>
          <w:szCs w:val="24"/>
        </w:rPr>
        <w:t>Setiap individu yanglahir memiliki kecerdasan yang berbeda-beda, kecerdasan dapat mempengaruhi cara berfikir dan kemampuan beradaptasi dengan berbagai masalah yang dihadapi, oleh karena itu siswa akan berhasil jika dalam dirinya ada dorongan untuk belajar.</w:t>
      </w:r>
    </w:p>
    <w:p w:rsidR="005D7274" w:rsidRDefault="005D7274" w:rsidP="005D7274">
      <w:pPr>
        <w:pStyle w:val="ListParagraph"/>
        <w:numPr>
          <w:ilvl w:val="0"/>
          <w:numId w:val="1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Minat.</w:t>
      </w:r>
    </w:p>
    <w:p w:rsidR="005D7274" w:rsidRPr="005D7274" w:rsidRDefault="005D7274" w:rsidP="005D7274">
      <w:pPr>
        <w:pStyle w:val="ListParagraph"/>
        <w:spacing w:line="480" w:lineRule="auto"/>
        <w:ind w:left="426" w:firstLine="283"/>
        <w:jc w:val="both"/>
        <w:rPr>
          <w:rFonts w:ascii="Times New Roman" w:hAnsi="Times New Roman" w:cs="Times New Roman"/>
          <w:sz w:val="24"/>
          <w:szCs w:val="24"/>
          <w:lang w:val="en-US"/>
        </w:rPr>
      </w:pPr>
      <w:r w:rsidRPr="005D7274">
        <w:rPr>
          <w:rFonts w:ascii="Times New Roman" w:hAnsi="Times New Roman" w:cs="Times New Roman"/>
          <w:sz w:val="24"/>
          <w:szCs w:val="24"/>
        </w:rPr>
        <w:lastRenderedPageBreak/>
        <w:t>Minat adalah suatu gejala psikis yang ada pada seseorang yang direalisasikan dengan senang dan menunjukkan perhatian dengan perasaan dan perhatian yang berpusat pada suatu obyek. Sehingga seseorang tersebut mempunyai kecendrungan untuk melakukannya dan belajar dapat berjalan baik bila disertai oleh minat.</w:t>
      </w:r>
    </w:p>
    <w:p w:rsidR="00E70AE2" w:rsidRDefault="005D7274" w:rsidP="00E70AE2">
      <w:pPr>
        <w:pStyle w:val="ListParagraph"/>
        <w:numPr>
          <w:ilvl w:val="0"/>
          <w:numId w:val="1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Motivasi.</w:t>
      </w:r>
    </w:p>
    <w:p w:rsidR="00E70AE2" w:rsidRDefault="00E70AE2" w:rsidP="00E70AE2">
      <w:pPr>
        <w:pStyle w:val="ListParagraph"/>
        <w:spacing w:line="480" w:lineRule="auto"/>
        <w:ind w:left="426" w:firstLine="283"/>
        <w:jc w:val="both"/>
        <w:rPr>
          <w:rFonts w:ascii="Times New Roman" w:hAnsi="Times New Roman" w:cs="Times New Roman"/>
          <w:sz w:val="24"/>
          <w:szCs w:val="24"/>
          <w:lang w:val="en-US"/>
        </w:rPr>
      </w:pPr>
      <w:r w:rsidRPr="00E70AE2">
        <w:rPr>
          <w:rFonts w:ascii="Times New Roman" w:hAnsi="Times New Roman" w:cs="Times New Roman"/>
          <w:sz w:val="24"/>
          <w:szCs w:val="24"/>
        </w:rPr>
        <w:t>Motivasi adalah dorongan dari dalam yang menimbulkan kekuatan individu untuk bertingkah laku guna memenuhi kebutuhan seseora (siswa) akan berhasil dalam belajar jika pada dirinya terdapat dorongan atau keinginan untuk belajar.</w:t>
      </w:r>
    </w:p>
    <w:p w:rsidR="00E70AE2" w:rsidRDefault="00E70AE2" w:rsidP="00E70AE2">
      <w:pPr>
        <w:pStyle w:val="ListParagraph"/>
        <w:numPr>
          <w:ilvl w:val="0"/>
          <w:numId w:val="10"/>
        </w:numPr>
        <w:spacing w:line="480" w:lineRule="auto"/>
        <w:jc w:val="both"/>
        <w:rPr>
          <w:rFonts w:ascii="Times New Roman" w:hAnsi="Times New Roman" w:cs="Times New Roman"/>
          <w:sz w:val="24"/>
          <w:szCs w:val="24"/>
          <w:lang w:val="en-US"/>
        </w:rPr>
      </w:pPr>
      <w:r w:rsidRPr="00E70AE2">
        <w:rPr>
          <w:rFonts w:ascii="Times New Roman" w:hAnsi="Times New Roman" w:cs="Times New Roman"/>
          <w:sz w:val="24"/>
          <w:szCs w:val="24"/>
        </w:rPr>
        <w:t>Faktor-faktor eksternal.</w:t>
      </w:r>
    </w:p>
    <w:p w:rsidR="00E70AE2" w:rsidRDefault="00E70AE2" w:rsidP="00E70AE2">
      <w:pPr>
        <w:pStyle w:val="ListParagraph"/>
        <w:numPr>
          <w:ilvl w:val="0"/>
          <w:numId w:val="13"/>
        </w:numPr>
        <w:spacing w:line="480" w:lineRule="auto"/>
        <w:ind w:left="709" w:hanging="283"/>
        <w:jc w:val="both"/>
        <w:rPr>
          <w:rFonts w:ascii="Times New Roman" w:hAnsi="Times New Roman" w:cs="Times New Roman"/>
          <w:sz w:val="24"/>
          <w:szCs w:val="24"/>
          <w:lang w:val="en-US"/>
        </w:rPr>
      </w:pPr>
      <w:r w:rsidRPr="00E70AE2">
        <w:rPr>
          <w:rFonts w:ascii="Times New Roman" w:hAnsi="Times New Roman" w:cs="Times New Roman"/>
          <w:sz w:val="24"/>
          <w:szCs w:val="24"/>
        </w:rPr>
        <w:t>Keluarga</w:t>
      </w:r>
    </w:p>
    <w:p w:rsidR="00E70AE2" w:rsidRPr="00E70AE2" w:rsidRDefault="00E70AE2" w:rsidP="00E70AE2">
      <w:pPr>
        <w:pStyle w:val="ListParagraph"/>
        <w:spacing w:line="480" w:lineRule="auto"/>
        <w:ind w:left="426" w:firstLine="283"/>
        <w:jc w:val="both"/>
        <w:rPr>
          <w:rFonts w:ascii="Times New Roman" w:hAnsi="Times New Roman" w:cs="Times New Roman"/>
          <w:sz w:val="24"/>
          <w:szCs w:val="24"/>
          <w:lang w:val="en-US"/>
        </w:rPr>
      </w:pPr>
      <w:r w:rsidRPr="00E70AE2">
        <w:rPr>
          <w:rFonts w:ascii="Times New Roman" w:hAnsi="Times New Roman" w:cs="Times New Roman"/>
          <w:sz w:val="24"/>
          <w:szCs w:val="24"/>
        </w:rPr>
        <w:t>Keluarga adalah ayah, ibu dan anak-anak serta family yang menjadi penghuni rumah, semua kondisi yang ada didalam keluarga seperti tinggi rendahnya pendidikan orang tua, besar kecilnya penghasilan cukup urangya perhatian oang tua keanak akrab tidaknya hubungan oang tua keanak ata antara ayah dan ibu dan lain sebagainya. Yang semua itu dapat mempengaruhi pencapaian hasilelajar anak, begitu juga dengan kondisi rumah serta keadaan cuaca.</w:t>
      </w:r>
    </w:p>
    <w:p w:rsidR="00E70AE2" w:rsidRDefault="00E70AE2" w:rsidP="00E70AE2">
      <w:pPr>
        <w:pStyle w:val="ListParagraph"/>
        <w:numPr>
          <w:ilvl w:val="0"/>
          <w:numId w:val="13"/>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Sekolah</w:t>
      </w:r>
    </w:p>
    <w:p w:rsidR="00E70AE2" w:rsidRPr="00E70AE2" w:rsidRDefault="00E70AE2" w:rsidP="00E70AE2">
      <w:pPr>
        <w:pStyle w:val="ListParagraph"/>
        <w:spacing w:line="480" w:lineRule="auto"/>
        <w:ind w:left="709"/>
        <w:jc w:val="both"/>
        <w:rPr>
          <w:rFonts w:ascii="Times New Roman" w:hAnsi="Times New Roman" w:cs="Times New Roman"/>
          <w:sz w:val="24"/>
          <w:szCs w:val="24"/>
          <w:lang w:val="en-US"/>
        </w:rPr>
      </w:pPr>
      <w:r w:rsidRPr="00E70AE2">
        <w:rPr>
          <w:rFonts w:ascii="Times New Roman" w:hAnsi="Times New Roman" w:cs="Times New Roman"/>
          <w:sz w:val="24"/>
          <w:szCs w:val="24"/>
        </w:rPr>
        <w:t>Keadaan sekoah seperti tempat belajar turut mempengaruhi ingkat keberhasila belajar seperti kualitas guru, metode pengajaran, esesuaian kurikulum, keadaan sarana dan prasarana serta sebagainya.</w:t>
      </w:r>
    </w:p>
    <w:p w:rsidR="00E70AE2" w:rsidRDefault="00E70AE2" w:rsidP="00E70AE2">
      <w:pPr>
        <w:pStyle w:val="ListParagraph"/>
        <w:numPr>
          <w:ilvl w:val="0"/>
          <w:numId w:val="13"/>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Masyarakat</w:t>
      </w:r>
    </w:p>
    <w:p w:rsidR="00E70AE2" w:rsidRPr="00E70AE2" w:rsidRDefault="00E70AE2" w:rsidP="00E70AE2">
      <w:pPr>
        <w:pStyle w:val="ListParagraph"/>
        <w:spacing w:line="480" w:lineRule="auto"/>
        <w:ind w:left="426" w:firstLine="283"/>
        <w:jc w:val="both"/>
        <w:rPr>
          <w:rFonts w:ascii="Times New Roman" w:hAnsi="Times New Roman" w:cs="Times New Roman"/>
          <w:sz w:val="24"/>
          <w:szCs w:val="24"/>
          <w:lang w:val="en-US"/>
        </w:rPr>
      </w:pPr>
      <w:r w:rsidRPr="00E70AE2">
        <w:rPr>
          <w:rFonts w:ascii="Times New Roman" w:hAnsi="Times New Roman" w:cs="Times New Roman"/>
          <w:sz w:val="24"/>
          <w:szCs w:val="24"/>
        </w:rPr>
        <w:lastRenderedPageBreak/>
        <w:t>Keadaan masyarakat juga menentukan prestasi belajar jika kondisi masyarakat tidak mendukung pendidikan maka prestasi belajarakan menurun. Contohnya jika disekitar tempat tinggalnya terdiri dari orang-rang yang mendukung pendidikan yang rata-rata anaknya bersekolah dan baik moralnya, hal iniapat memotifasi anak-anak untuk lebih giat belajar. Dan sebaika, apabila tinggal dilingkunga banyak anak yang tidak baik moralnya jarang yang bersekolah serta banyaknya pengangguran. Hal ini akan mengurangi semangat belajar atau masyarakat yang tidak menunjang sehingga motivasi belajar berkurang.</w:t>
      </w:r>
    </w:p>
    <w:p w:rsidR="00E70AE2" w:rsidRDefault="00E70AE2" w:rsidP="00E70AE2">
      <w:pPr>
        <w:pStyle w:val="ListParagraph"/>
        <w:numPr>
          <w:ilvl w:val="0"/>
          <w:numId w:val="13"/>
        </w:numPr>
        <w:spacing w:line="48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Lingkungansekitar</w:t>
      </w:r>
      <w:proofErr w:type="spellEnd"/>
    </w:p>
    <w:p w:rsidR="00E70AE2" w:rsidRDefault="00E70AE2" w:rsidP="00E70AE2">
      <w:pPr>
        <w:pStyle w:val="ListParagraph"/>
        <w:spacing w:line="480" w:lineRule="auto"/>
        <w:ind w:left="426" w:firstLine="283"/>
        <w:jc w:val="both"/>
        <w:rPr>
          <w:rFonts w:ascii="Times New Roman" w:hAnsi="Times New Roman" w:cs="Times New Roman"/>
          <w:sz w:val="24"/>
          <w:szCs w:val="24"/>
          <w:lang w:val="en-US"/>
        </w:rPr>
      </w:pPr>
      <w:r w:rsidRPr="00E70AE2">
        <w:rPr>
          <w:rFonts w:ascii="Times New Roman" w:hAnsi="Times New Roman" w:cs="Times New Roman"/>
          <w:sz w:val="24"/>
          <w:szCs w:val="24"/>
        </w:rPr>
        <w:t>Keadaan lingkungan tempat tinggal, juga sangat penting dalam mempengaruhi prestasi belajar, keadaan lingkungan, bangunan rmah, suasana sekitar, keadaan lalu lintas, iklimdan sebagainya.</w:t>
      </w:r>
    </w:p>
    <w:p w:rsidR="00E70AE2" w:rsidRPr="00E70AE2" w:rsidRDefault="00E70AE2" w:rsidP="00E70AE2">
      <w:pPr>
        <w:pStyle w:val="ListParagraph"/>
        <w:spacing w:line="240" w:lineRule="auto"/>
        <w:ind w:left="426" w:firstLine="283"/>
        <w:jc w:val="both"/>
        <w:rPr>
          <w:rFonts w:ascii="Times New Roman" w:hAnsi="Times New Roman" w:cs="Times New Roman"/>
          <w:sz w:val="24"/>
          <w:szCs w:val="24"/>
          <w:lang w:val="en-US"/>
        </w:rPr>
      </w:pPr>
    </w:p>
    <w:p w:rsidR="00E70AE2" w:rsidRPr="00E70AE2" w:rsidRDefault="008A7E32" w:rsidP="008A7E32">
      <w:pPr>
        <w:pStyle w:val="ListParagraph"/>
        <w:numPr>
          <w:ilvl w:val="0"/>
          <w:numId w:val="20"/>
        </w:numPr>
        <w:spacing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Hakikat</w:t>
      </w:r>
      <w:proofErr w:type="spellEnd"/>
      <w:r w:rsidR="00E70AE2" w:rsidRPr="00E70AE2">
        <w:rPr>
          <w:rFonts w:ascii="Times New Roman" w:hAnsi="Times New Roman" w:cs="Times New Roman"/>
          <w:b/>
          <w:sz w:val="24"/>
          <w:szCs w:val="24"/>
        </w:rPr>
        <w:t xml:space="preserve">Pendidikan Agama </w:t>
      </w:r>
      <w:r>
        <w:rPr>
          <w:rFonts w:ascii="Times New Roman" w:hAnsi="Times New Roman" w:cs="Times New Roman"/>
          <w:b/>
          <w:sz w:val="24"/>
          <w:szCs w:val="24"/>
        </w:rPr>
        <w:t>Islam</w:t>
      </w:r>
    </w:p>
    <w:p w:rsidR="00E70AE2" w:rsidRDefault="00E70AE2" w:rsidP="00E70AE2">
      <w:pPr>
        <w:pStyle w:val="ListParagraph"/>
        <w:numPr>
          <w:ilvl w:val="0"/>
          <w:numId w:val="21"/>
        </w:numPr>
        <w:spacing w:line="48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DefinisiPendidikan</w:t>
      </w:r>
      <w:proofErr w:type="spellEnd"/>
      <w:r>
        <w:rPr>
          <w:rFonts w:ascii="Times New Roman" w:hAnsi="Times New Roman" w:cs="Times New Roman"/>
          <w:b/>
          <w:bCs/>
          <w:sz w:val="24"/>
          <w:szCs w:val="24"/>
          <w:lang w:val="en-US"/>
        </w:rPr>
        <w:t xml:space="preserve"> Agama </w:t>
      </w:r>
      <w:r w:rsidR="008A7E32">
        <w:rPr>
          <w:rFonts w:ascii="Times New Roman" w:hAnsi="Times New Roman" w:cs="Times New Roman"/>
          <w:b/>
          <w:bCs/>
          <w:sz w:val="24"/>
          <w:szCs w:val="24"/>
          <w:lang w:val="en-US"/>
        </w:rPr>
        <w:t>Islam</w:t>
      </w:r>
    </w:p>
    <w:p w:rsidR="00166521" w:rsidRDefault="00E70AE2" w:rsidP="00166521">
      <w:pPr>
        <w:pStyle w:val="ListParagraph"/>
        <w:spacing w:line="480" w:lineRule="auto"/>
        <w:ind w:left="0" w:firstLine="786"/>
        <w:jc w:val="both"/>
        <w:rPr>
          <w:rFonts w:ascii="Times New Roman" w:hAnsi="Times New Roman" w:cs="Times New Roman"/>
          <w:sz w:val="24"/>
          <w:szCs w:val="24"/>
          <w:vertAlign w:val="superscript"/>
          <w:lang w:val="en-US"/>
        </w:rPr>
      </w:pPr>
      <w:r w:rsidRPr="00E70AE2">
        <w:rPr>
          <w:rFonts w:ascii="Times New Roman" w:hAnsi="Times New Roman" w:cs="Times New Roman"/>
          <w:sz w:val="24"/>
          <w:szCs w:val="24"/>
        </w:rPr>
        <w:t xml:space="preserve">Usaha pembelajaran Pendidikan Agama </w:t>
      </w:r>
      <w:r w:rsidR="008A7E32">
        <w:rPr>
          <w:rFonts w:ascii="Times New Roman" w:hAnsi="Times New Roman" w:cs="Times New Roman"/>
          <w:sz w:val="24"/>
          <w:szCs w:val="24"/>
        </w:rPr>
        <w:t>Islam</w:t>
      </w:r>
      <w:r w:rsidRPr="00E70AE2">
        <w:rPr>
          <w:rFonts w:ascii="Times New Roman" w:hAnsi="Times New Roman" w:cs="Times New Roman"/>
          <w:sz w:val="24"/>
          <w:szCs w:val="24"/>
        </w:rPr>
        <w:t xml:space="preserve"> diarahkan untuk meningkatkan keyakinan, pemahaman, penghayatan dan pengamalan jaran </w:t>
      </w:r>
      <w:r w:rsidR="008A7E32">
        <w:rPr>
          <w:rFonts w:ascii="Times New Roman" w:hAnsi="Times New Roman" w:cs="Times New Roman"/>
          <w:sz w:val="24"/>
          <w:szCs w:val="24"/>
        </w:rPr>
        <w:t>Islam</w:t>
      </w:r>
      <w:r w:rsidRPr="00E70AE2">
        <w:rPr>
          <w:rFonts w:ascii="Times New Roman" w:hAnsi="Times New Roman" w:cs="Times New Roman"/>
          <w:sz w:val="24"/>
          <w:szCs w:val="24"/>
        </w:rPr>
        <w:t xml:space="preserve">dari </w:t>
      </w:r>
      <w:r w:rsidR="008A7E32">
        <w:rPr>
          <w:rFonts w:ascii="Times New Roman" w:hAnsi="Times New Roman" w:cs="Times New Roman"/>
          <w:sz w:val="24"/>
          <w:szCs w:val="24"/>
          <w:lang w:val="en-US"/>
        </w:rPr>
        <w:t>p</w:t>
      </w:r>
      <w:r w:rsidRPr="00E70AE2">
        <w:rPr>
          <w:rFonts w:ascii="Times New Roman" w:hAnsi="Times New Roman" w:cs="Times New Roman"/>
          <w:sz w:val="24"/>
          <w:szCs w:val="24"/>
        </w:rPr>
        <w:t>eserta didik, samping untuk membentuk kesalehan atau kualitas pribadi jug</w:t>
      </w:r>
      <w:r w:rsidR="008A7E32">
        <w:rPr>
          <w:rFonts w:ascii="Times New Roman" w:hAnsi="Times New Roman" w:cs="Times New Roman"/>
          <w:sz w:val="24"/>
          <w:szCs w:val="24"/>
        </w:rPr>
        <w:t>a sekaligus untuk membentuk kes</w:t>
      </w:r>
      <w:r w:rsidR="008A7E32">
        <w:rPr>
          <w:rFonts w:ascii="Times New Roman" w:hAnsi="Times New Roman" w:cs="Times New Roman"/>
          <w:sz w:val="24"/>
          <w:szCs w:val="24"/>
          <w:lang w:val="en-US"/>
        </w:rPr>
        <w:t>o</w:t>
      </w:r>
      <w:r w:rsidRPr="00E70AE2">
        <w:rPr>
          <w:rFonts w:ascii="Times New Roman" w:hAnsi="Times New Roman" w:cs="Times New Roman"/>
          <w:sz w:val="24"/>
          <w:szCs w:val="24"/>
        </w:rPr>
        <w:t xml:space="preserve">lehan sosial. Dalam arti kualitas atau kesalehan pribadi itu diharapkan mampu memancar keluar dalam hubungan keseharian dengan manusia lainya (bermasyarakat ). “Hakikat pendidikan </w:t>
      </w:r>
      <w:r w:rsidR="008A7E32">
        <w:rPr>
          <w:rFonts w:ascii="Times New Roman" w:hAnsi="Times New Roman" w:cs="Times New Roman"/>
          <w:sz w:val="24"/>
          <w:szCs w:val="24"/>
        </w:rPr>
        <w:t>Islam</w:t>
      </w:r>
      <w:r w:rsidRPr="00E70AE2">
        <w:rPr>
          <w:rFonts w:ascii="Times New Roman" w:hAnsi="Times New Roman" w:cs="Times New Roman"/>
          <w:sz w:val="24"/>
          <w:szCs w:val="24"/>
        </w:rPr>
        <w:t xml:space="preserve"> adalah proses membimbing dan </w:t>
      </w:r>
      <w:r w:rsidRPr="00E70AE2">
        <w:rPr>
          <w:rFonts w:ascii="Times New Roman" w:hAnsi="Times New Roman" w:cs="Times New Roman"/>
          <w:sz w:val="24"/>
          <w:szCs w:val="24"/>
        </w:rPr>
        <w:lastRenderedPageBreak/>
        <w:t xml:space="preserve">mengarahkan pertumbuhan dan perkembangan ana didik agar menjadi dewasa sesai tujuan pendidikan </w:t>
      </w:r>
      <w:r w:rsidR="008A7E32">
        <w:rPr>
          <w:rFonts w:ascii="Times New Roman" w:hAnsi="Times New Roman" w:cs="Times New Roman"/>
          <w:sz w:val="24"/>
          <w:szCs w:val="24"/>
        </w:rPr>
        <w:t>Islam</w:t>
      </w:r>
      <w:r w:rsidRPr="00E70AE2">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166521" w:rsidRPr="008A7E32" w:rsidRDefault="00E70AE2" w:rsidP="00166521">
      <w:pPr>
        <w:pStyle w:val="ListParagraph"/>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Manusia dalah mahluk yang mungkin dapat dan harus di didiksesuai dengan hakekatnya sebagai maluk ciptaan Allah SWT, yang hidu sebagai suatu dari</w:t>
      </w:r>
      <w:r w:rsidR="00166521">
        <w:rPr>
          <w:rFonts w:ascii="Times New Roman" w:hAnsi="Times New Roman" w:cs="Times New Roman"/>
          <w:sz w:val="24"/>
          <w:szCs w:val="24"/>
        </w:rPr>
        <w:t xml:space="preserve"> (individu</w:t>
      </w:r>
      <w:r>
        <w:rPr>
          <w:rFonts w:ascii="Times New Roman" w:hAnsi="Times New Roman" w:cs="Times New Roman"/>
          <w:sz w:val="24"/>
          <w:szCs w:val="24"/>
        </w:rPr>
        <w:t>) dalam kebersamaan di dalam masyarakat dan karena memiliki kemungkinan tumbuh dan berkembang, didalam keterbatasan dirinya sebagai manusia, pendidikan menjadi keharusan bagi manusia. Zakah darajat menefinisikan pendidikan yaitu:</w:t>
      </w:r>
    </w:p>
    <w:p w:rsidR="00E70AE2" w:rsidRDefault="00E70AE2" w:rsidP="001D5297">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Pendidikan agama </w:t>
      </w:r>
      <w:r w:rsidR="008A7E32">
        <w:rPr>
          <w:rFonts w:ascii="Times New Roman" w:hAnsi="Times New Roman" w:cs="Times New Roman"/>
          <w:sz w:val="24"/>
          <w:szCs w:val="24"/>
        </w:rPr>
        <w:t>Islam</w:t>
      </w:r>
      <w:r>
        <w:rPr>
          <w:rFonts w:ascii="Times New Roman" w:hAnsi="Times New Roman" w:cs="Times New Roman"/>
          <w:sz w:val="24"/>
          <w:szCs w:val="24"/>
        </w:rPr>
        <w:t xml:space="preserve"> adalah pendidikan dengan melalui ajaran-ajaran agam</w:t>
      </w:r>
      <w:r w:rsidR="00166521" w:rsidRPr="008A7E32">
        <w:rPr>
          <w:rFonts w:ascii="Times New Roman" w:hAnsi="Times New Roman" w:cs="Times New Roman"/>
          <w:sz w:val="24"/>
          <w:szCs w:val="24"/>
        </w:rPr>
        <w:t>a</w:t>
      </w:r>
      <w:r w:rsidR="008A7E32">
        <w:rPr>
          <w:rFonts w:ascii="Times New Roman" w:hAnsi="Times New Roman" w:cs="Times New Roman"/>
          <w:sz w:val="24"/>
          <w:szCs w:val="24"/>
        </w:rPr>
        <w:t>Islam</w:t>
      </w:r>
      <w:r>
        <w:rPr>
          <w:rFonts w:ascii="Times New Roman" w:hAnsi="Times New Roman" w:cs="Times New Roman"/>
          <w:sz w:val="24"/>
          <w:szCs w:val="24"/>
        </w:rPr>
        <w:t xml:space="preserve"> yaitu, berupa bimbingan dengan asuhan terhadap anak didik agar nantinya setelah selesai dari pendidikan </w:t>
      </w:r>
      <w:r w:rsidR="008A7E32" w:rsidRPr="008A7E32">
        <w:rPr>
          <w:rFonts w:ascii="Times New Roman" w:hAnsi="Times New Roman" w:cs="Times New Roman"/>
          <w:sz w:val="24"/>
          <w:szCs w:val="24"/>
        </w:rPr>
        <w:t xml:space="preserve">maka </w:t>
      </w:r>
      <w:r>
        <w:rPr>
          <w:rFonts w:ascii="Times New Roman" w:hAnsi="Times New Roman" w:cs="Times New Roman"/>
          <w:sz w:val="24"/>
          <w:szCs w:val="24"/>
        </w:rPr>
        <w:t xml:space="preserve">dapat memahami, menghayatidan mengamalkan ajaran-ajaran agama </w:t>
      </w:r>
      <w:r w:rsidR="008A7E32">
        <w:rPr>
          <w:rFonts w:ascii="Times New Roman" w:hAnsi="Times New Roman" w:cs="Times New Roman"/>
          <w:sz w:val="24"/>
          <w:szCs w:val="24"/>
        </w:rPr>
        <w:t>Islam</w:t>
      </w:r>
      <w:r>
        <w:rPr>
          <w:rFonts w:ascii="Times New Roman" w:hAnsi="Times New Roman" w:cs="Times New Roman"/>
          <w:sz w:val="24"/>
          <w:szCs w:val="24"/>
        </w:rPr>
        <w:t xml:space="preserve"> yang telah diyakininya secara menyeluruh, serta menjadikan ajaran </w:t>
      </w:r>
      <w:r w:rsidR="008A7E32">
        <w:rPr>
          <w:rFonts w:ascii="Times New Roman" w:hAnsi="Times New Roman" w:cs="Times New Roman"/>
          <w:sz w:val="24"/>
          <w:szCs w:val="24"/>
        </w:rPr>
        <w:t>Islam</w:t>
      </w:r>
      <w:r>
        <w:rPr>
          <w:rFonts w:ascii="Times New Roman" w:hAnsi="Times New Roman" w:cs="Times New Roman"/>
          <w:sz w:val="24"/>
          <w:szCs w:val="24"/>
        </w:rPr>
        <w:t xml:space="preserve"> it sebagai suatu pandangan hidupnya demi keselamatan dan kesejahtraan hidup didunia maupun diakhirat kelak.</w:t>
      </w:r>
      <w:r w:rsidR="00166521">
        <w:rPr>
          <w:rStyle w:val="FootnoteReference"/>
          <w:rFonts w:ascii="Times New Roman" w:hAnsi="Times New Roman" w:cs="Times New Roman"/>
          <w:sz w:val="24"/>
          <w:szCs w:val="24"/>
        </w:rPr>
        <w:footnoteReference w:id="13"/>
      </w:r>
    </w:p>
    <w:p w:rsidR="00A614E7" w:rsidRPr="008A7E32" w:rsidRDefault="006E149C" w:rsidP="00A614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Pendapat lain,OmarMuhammadAl</w:t>
      </w:r>
      <w:r w:rsidRPr="006E149C">
        <w:rPr>
          <w:rFonts w:ascii="Times New Roman" w:hAnsi="Times New Roman" w:cs="Times New Roman"/>
          <w:sz w:val="24"/>
          <w:szCs w:val="24"/>
        </w:rPr>
        <w:t>-</w:t>
      </w:r>
      <w:r>
        <w:rPr>
          <w:rFonts w:ascii="Times New Roman" w:hAnsi="Times New Roman" w:cs="Times New Roman"/>
          <w:sz w:val="24"/>
          <w:szCs w:val="24"/>
        </w:rPr>
        <w:t>Tommy</w:t>
      </w:r>
      <w:r w:rsidR="00E70AE2">
        <w:rPr>
          <w:rFonts w:ascii="Times New Roman" w:hAnsi="Times New Roman" w:cs="Times New Roman"/>
          <w:sz w:val="24"/>
          <w:szCs w:val="24"/>
        </w:rPr>
        <w:t>al-Syaebani</w:t>
      </w:r>
      <w:r>
        <w:rPr>
          <w:rFonts w:ascii="Times New Roman" w:hAnsi="Times New Roman" w:cs="Times New Roman"/>
          <w:sz w:val="24"/>
          <w:szCs w:val="24"/>
        </w:rPr>
        <w:t>;</w:t>
      </w:r>
      <w:r w:rsidR="00E70AE2">
        <w:rPr>
          <w:rFonts w:ascii="Times New Roman" w:hAnsi="Times New Roman" w:cs="Times New Roman"/>
          <w:sz w:val="24"/>
          <w:szCs w:val="24"/>
        </w:rPr>
        <w:t>“Pendidikan Agama</w:t>
      </w:r>
      <w:r w:rsidR="008A7E32">
        <w:rPr>
          <w:rFonts w:ascii="Times New Roman" w:hAnsi="Times New Roman" w:cs="Times New Roman"/>
          <w:sz w:val="24"/>
          <w:szCs w:val="24"/>
        </w:rPr>
        <w:t>Islam</w:t>
      </w:r>
      <w:r w:rsidR="00E70AE2">
        <w:rPr>
          <w:rFonts w:ascii="Times New Roman" w:hAnsi="Times New Roman" w:cs="Times New Roman"/>
          <w:sz w:val="24"/>
          <w:szCs w:val="24"/>
        </w:rPr>
        <w:t xml:space="preserve"> diartikan sebagai  usaha mengubah tingkah laku individu dalam kehidupan pribadinya atau kehidupan dalam alam sekitarnya melalui proses pendidikan.”</w:t>
      </w:r>
      <w:r>
        <w:rPr>
          <w:rStyle w:val="FootnoteReference"/>
          <w:rFonts w:ascii="Times New Roman" w:hAnsi="Times New Roman" w:cs="Times New Roman"/>
          <w:sz w:val="24"/>
          <w:szCs w:val="24"/>
        </w:rPr>
        <w:footnoteReference w:id="14"/>
      </w:r>
      <w:r w:rsidR="00E70AE2">
        <w:rPr>
          <w:rFonts w:ascii="Times New Roman" w:hAnsi="Times New Roman" w:cs="Times New Roman"/>
          <w:sz w:val="24"/>
          <w:szCs w:val="24"/>
        </w:rPr>
        <w:t>Sehubungan dengan hal tersebut, Ahmad D.</w:t>
      </w:r>
      <w:r>
        <w:rPr>
          <w:rFonts w:ascii="Times New Roman" w:hAnsi="Times New Roman" w:cs="Times New Roman"/>
          <w:sz w:val="24"/>
          <w:szCs w:val="24"/>
        </w:rPr>
        <w:t xml:space="preserve"> Marimba mengemukakan bahwa : “</w:t>
      </w:r>
      <w:r w:rsidR="00E70AE2">
        <w:rPr>
          <w:rFonts w:ascii="Times New Roman" w:hAnsi="Times New Roman" w:cs="Times New Roman"/>
          <w:sz w:val="24"/>
          <w:szCs w:val="24"/>
        </w:rPr>
        <w:t xml:space="preserve">Pendidikan </w:t>
      </w:r>
      <w:r w:rsidR="008A7E32">
        <w:rPr>
          <w:rFonts w:ascii="Times New Roman" w:hAnsi="Times New Roman" w:cs="Times New Roman"/>
          <w:sz w:val="24"/>
          <w:szCs w:val="24"/>
        </w:rPr>
        <w:t>Islam</w:t>
      </w:r>
      <w:r w:rsidR="00E70AE2">
        <w:rPr>
          <w:rFonts w:ascii="Times New Roman" w:hAnsi="Times New Roman" w:cs="Times New Roman"/>
          <w:sz w:val="24"/>
          <w:szCs w:val="24"/>
        </w:rPr>
        <w:t xml:space="preserve"> adalah bimbingan atau pimpinan secara sadar oleh pendidikterhadap perkembanan jasmani dan rohani peserta didik menuju terbentuknya kepribadian yang utama(Insan Kamil).”</w:t>
      </w:r>
      <w:r w:rsidR="001D4148">
        <w:rPr>
          <w:rStyle w:val="FootnoteReference"/>
          <w:rFonts w:ascii="Times New Roman" w:hAnsi="Times New Roman" w:cs="Times New Roman"/>
          <w:sz w:val="24"/>
          <w:szCs w:val="24"/>
        </w:rPr>
        <w:footnoteReference w:id="15"/>
      </w:r>
    </w:p>
    <w:p w:rsidR="00E70AE2" w:rsidRDefault="00E70AE2" w:rsidP="00A614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uraian diatas, maka dapat disimpulkan bahwa pendidikan agama </w:t>
      </w:r>
      <w:r w:rsidR="008A7E32">
        <w:rPr>
          <w:rFonts w:ascii="Times New Roman" w:hAnsi="Times New Roman" w:cs="Times New Roman"/>
          <w:sz w:val="24"/>
          <w:szCs w:val="24"/>
        </w:rPr>
        <w:t>Islam</w:t>
      </w:r>
      <w:r>
        <w:rPr>
          <w:rFonts w:ascii="Times New Roman" w:hAnsi="Times New Roman" w:cs="Times New Roman"/>
          <w:sz w:val="24"/>
          <w:szCs w:val="24"/>
        </w:rPr>
        <w:t xml:space="preserve"> adalah merupakan upaya atau usaha dalam membina dan mengembangkan potensi-potensi yang ada dalam diri pribadi-pribadi manusia yang diupayakan seoptimal mungkin sehingga individu mengalami perkembangan kearah yang di inginkan dalam mencapai kepribadian muslim yang harmonis jasmaninya dan rohaninya sesuai dengan ajaran </w:t>
      </w:r>
      <w:r w:rsidR="008A7E32">
        <w:rPr>
          <w:rFonts w:ascii="Times New Roman" w:hAnsi="Times New Roman" w:cs="Times New Roman"/>
          <w:sz w:val="24"/>
          <w:szCs w:val="24"/>
        </w:rPr>
        <w:t>Islam</w:t>
      </w:r>
      <w:r>
        <w:rPr>
          <w:rFonts w:ascii="Times New Roman" w:hAnsi="Times New Roman" w:cs="Times New Roman"/>
          <w:sz w:val="24"/>
          <w:szCs w:val="24"/>
        </w:rPr>
        <w:t xml:space="preserve"> menuju kepada kebahagiaan hidup didunia dan di akhirat.</w:t>
      </w:r>
    </w:p>
    <w:p w:rsidR="00E70AE2" w:rsidRPr="001D4148" w:rsidRDefault="001D4148" w:rsidP="00E70AE2">
      <w:pPr>
        <w:pStyle w:val="ListParagraph"/>
        <w:numPr>
          <w:ilvl w:val="0"/>
          <w:numId w:val="21"/>
        </w:numPr>
        <w:spacing w:line="480" w:lineRule="auto"/>
        <w:jc w:val="both"/>
        <w:rPr>
          <w:rFonts w:ascii="Times New Roman" w:hAnsi="Times New Roman" w:cs="Times New Roman"/>
          <w:b/>
          <w:bCs/>
          <w:sz w:val="24"/>
          <w:szCs w:val="24"/>
        </w:rPr>
      </w:pPr>
      <w:r w:rsidRPr="007B7C6A">
        <w:rPr>
          <w:rFonts w:ascii="Times New Roman" w:hAnsi="Times New Roman" w:cs="Times New Roman"/>
          <w:b/>
          <w:sz w:val="24"/>
          <w:szCs w:val="24"/>
        </w:rPr>
        <w:t xml:space="preserve">Landasan dan Tujuan Pendidikan Agama </w:t>
      </w:r>
      <w:r w:rsidR="008A7E32">
        <w:rPr>
          <w:rFonts w:ascii="Times New Roman" w:hAnsi="Times New Roman" w:cs="Times New Roman"/>
          <w:b/>
          <w:sz w:val="24"/>
          <w:szCs w:val="24"/>
        </w:rPr>
        <w:t>Islam</w:t>
      </w:r>
    </w:p>
    <w:p w:rsidR="001D4148" w:rsidRPr="001D4148" w:rsidRDefault="001D4148" w:rsidP="001D4148">
      <w:pPr>
        <w:pStyle w:val="ListParagraph"/>
        <w:numPr>
          <w:ilvl w:val="0"/>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LandasanPendidikan</w:t>
      </w:r>
      <w:proofErr w:type="spellEnd"/>
      <w:r>
        <w:rPr>
          <w:rFonts w:ascii="Times New Roman" w:hAnsi="Times New Roman" w:cs="Times New Roman"/>
          <w:b/>
          <w:sz w:val="24"/>
          <w:szCs w:val="24"/>
          <w:lang w:val="en-US"/>
        </w:rPr>
        <w:t xml:space="preserve"> Agama </w:t>
      </w:r>
      <w:r w:rsidR="008A7E32">
        <w:rPr>
          <w:rFonts w:ascii="Times New Roman" w:hAnsi="Times New Roman" w:cs="Times New Roman"/>
          <w:b/>
          <w:sz w:val="24"/>
          <w:szCs w:val="24"/>
          <w:lang w:val="en-US"/>
        </w:rPr>
        <w:t>Islam</w:t>
      </w:r>
    </w:p>
    <w:p w:rsidR="001D4148" w:rsidRDefault="001D4148" w:rsidP="001D4148">
      <w:pPr>
        <w:pStyle w:val="ListParagraph"/>
        <w:spacing w:line="480" w:lineRule="auto"/>
        <w:ind w:left="0" w:firstLine="709"/>
        <w:jc w:val="both"/>
        <w:rPr>
          <w:rFonts w:ascii="Times New Roman" w:hAnsi="Times New Roman" w:cs="Times New Roman"/>
          <w:sz w:val="24"/>
          <w:szCs w:val="24"/>
          <w:lang w:val="en-US"/>
        </w:rPr>
      </w:pPr>
      <w:r w:rsidRPr="001D4148">
        <w:rPr>
          <w:rFonts w:ascii="Times New Roman" w:hAnsi="Times New Roman" w:cs="Times New Roman"/>
          <w:sz w:val="24"/>
          <w:szCs w:val="24"/>
        </w:rPr>
        <w:t xml:space="preserve">Pancasila sebagai dasar negara sekaligus sebagai dasar penddikan tidak menutup kemungkinan agama, dalam hal ini </w:t>
      </w:r>
      <w:r w:rsidR="008A7E32">
        <w:rPr>
          <w:rFonts w:ascii="Times New Roman" w:hAnsi="Times New Roman" w:cs="Times New Roman"/>
          <w:sz w:val="24"/>
          <w:szCs w:val="24"/>
        </w:rPr>
        <w:t>Islam</w:t>
      </w:r>
      <w:r w:rsidRPr="001D4148">
        <w:rPr>
          <w:rFonts w:ascii="Times New Roman" w:hAnsi="Times New Roman" w:cs="Times New Roman"/>
          <w:sz w:val="24"/>
          <w:szCs w:val="24"/>
        </w:rPr>
        <w:t xml:space="preserve"> dengan Al-Qur’an dan hadits sebagai sumber atau materi pendidikan agama </w:t>
      </w:r>
      <w:r w:rsidR="008A7E32">
        <w:rPr>
          <w:rFonts w:ascii="Times New Roman" w:hAnsi="Times New Roman" w:cs="Times New Roman"/>
          <w:sz w:val="24"/>
          <w:szCs w:val="24"/>
        </w:rPr>
        <w:t>Islam</w:t>
      </w:r>
      <w:r w:rsidRPr="001D4148">
        <w:rPr>
          <w:rFonts w:ascii="Times New Roman" w:hAnsi="Times New Roman" w:cs="Times New Roman"/>
          <w:sz w:val="24"/>
          <w:szCs w:val="24"/>
        </w:rPr>
        <w:t xml:space="preserve"> bahkan dasar yang bersifat religius bagi pendidikan agama </w:t>
      </w:r>
      <w:r w:rsidR="008A7E32">
        <w:rPr>
          <w:rFonts w:ascii="Times New Roman" w:hAnsi="Times New Roman" w:cs="Times New Roman"/>
          <w:sz w:val="24"/>
          <w:szCs w:val="24"/>
        </w:rPr>
        <w:t>Islam</w:t>
      </w:r>
      <w:r w:rsidRPr="001D4148">
        <w:rPr>
          <w:rFonts w:ascii="Times New Roman" w:hAnsi="Times New Roman" w:cs="Times New Roman"/>
          <w:sz w:val="24"/>
          <w:szCs w:val="24"/>
        </w:rPr>
        <w:t xml:space="preserve">. Oleh karena itu dasar yang terpenting dari pendidikan </w:t>
      </w:r>
      <w:r w:rsidR="008A7E32">
        <w:rPr>
          <w:rFonts w:ascii="Times New Roman" w:hAnsi="Times New Roman" w:cs="Times New Roman"/>
          <w:sz w:val="24"/>
          <w:szCs w:val="24"/>
        </w:rPr>
        <w:t>Islam</w:t>
      </w:r>
      <w:r w:rsidRPr="001D4148">
        <w:rPr>
          <w:rFonts w:ascii="Times New Roman" w:hAnsi="Times New Roman" w:cs="Times New Roman"/>
          <w:sz w:val="24"/>
          <w:szCs w:val="24"/>
        </w:rPr>
        <w:t xml:space="preserve"> adalah A-Qur’an dan snnah Rasul (hadits ).</w:t>
      </w:r>
    </w:p>
    <w:p w:rsidR="00200E25" w:rsidRDefault="001D4148" w:rsidP="00200E2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Men</w:t>
      </w:r>
      <w:r>
        <w:rPr>
          <w:rFonts w:ascii="Times New Roman" w:hAnsi="Times New Roman" w:cs="Times New Roman"/>
          <w:sz w:val="24"/>
          <w:szCs w:val="24"/>
          <w:lang w:val="en-US"/>
        </w:rPr>
        <w:t>et</w:t>
      </w:r>
      <w:r>
        <w:rPr>
          <w:rFonts w:ascii="Times New Roman" w:hAnsi="Times New Roman" w:cs="Times New Roman"/>
          <w:sz w:val="24"/>
          <w:szCs w:val="24"/>
        </w:rPr>
        <w:t>a</w:t>
      </w:r>
      <w:r w:rsidRPr="001D4148">
        <w:rPr>
          <w:rFonts w:ascii="Times New Roman" w:hAnsi="Times New Roman" w:cs="Times New Roman"/>
          <w:sz w:val="24"/>
          <w:szCs w:val="24"/>
        </w:rPr>
        <w:t xml:space="preserve">kan Al-Qur’an dan hadits sebagai dasar pendidikan </w:t>
      </w:r>
      <w:r w:rsidR="008A7E32">
        <w:rPr>
          <w:rFonts w:ascii="Times New Roman" w:hAnsi="Times New Roman" w:cs="Times New Roman"/>
          <w:sz w:val="24"/>
          <w:szCs w:val="24"/>
        </w:rPr>
        <w:t>Islam</w:t>
      </w:r>
      <w:r w:rsidRPr="001D4148">
        <w:rPr>
          <w:rFonts w:ascii="Times New Roman" w:hAnsi="Times New Roman" w:cs="Times New Roman"/>
          <w:sz w:val="24"/>
          <w:szCs w:val="24"/>
        </w:rPr>
        <w:t xml:space="preserve"> bukan hanya di pandang sebagai kebenaran yang didasarkan pada keimanan semata. Namun justru karena kebenaran yang terdapat dalam kedua dasar tersebut dapat diterima oleh nalar manusia dan dapat dibuktikan dalam sejarah atau pengalaman </w:t>
      </w:r>
      <w:proofErr w:type="spellStart"/>
      <w:r>
        <w:rPr>
          <w:rFonts w:ascii="Times New Roman" w:hAnsi="Times New Roman" w:cs="Times New Roman"/>
          <w:sz w:val="24"/>
          <w:szCs w:val="24"/>
          <w:lang w:val="en-US"/>
        </w:rPr>
        <w:t>ke</w:t>
      </w:r>
      <w:proofErr w:type="spellEnd"/>
      <w:r w:rsidRPr="001D4148">
        <w:rPr>
          <w:rFonts w:ascii="Times New Roman" w:hAnsi="Times New Roman" w:cs="Times New Roman"/>
          <w:sz w:val="24"/>
          <w:szCs w:val="24"/>
        </w:rPr>
        <w:t>manusia</w:t>
      </w:r>
      <w:r>
        <w:rPr>
          <w:rFonts w:ascii="Times New Roman" w:hAnsi="Times New Roman" w:cs="Times New Roman"/>
          <w:sz w:val="24"/>
          <w:szCs w:val="24"/>
          <w:lang w:val="en-US"/>
        </w:rPr>
        <w:t>an</w:t>
      </w:r>
      <w:r w:rsidRPr="001D4148">
        <w:rPr>
          <w:rFonts w:ascii="Times New Roman" w:hAnsi="Times New Roman" w:cs="Times New Roman"/>
          <w:sz w:val="24"/>
          <w:szCs w:val="24"/>
        </w:rPr>
        <w:t>. Sebagai pedoman Al-Qur’an tidak ada keraguan padanya Qs. Al-Baqarah (2): 2 yang berbunyi</w:t>
      </w:r>
      <w:r w:rsidR="00200E25">
        <w:rPr>
          <w:rFonts w:ascii="Times New Roman" w:hAnsi="Times New Roman" w:cs="Times New Roman"/>
          <w:sz w:val="24"/>
          <w:szCs w:val="24"/>
          <w:lang w:val="en-US"/>
        </w:rPr>
        <w:t xml:space="preserve"> :</w:t>
      </w:r>
    </w:p>
    <w:p w:rsidR="00200E25" w:rsidRDefault="00200E25" w:rsidP="00200E25">
      <w:pPr>
        <w:pStyle w:val="ListParagraph"/>
        <w:spacing w:line="480" w:lineRule="auto"/>
        <w:ind w:left="0" w:firstLine="709"/>
        <w:jc w:val="both"/>
        <w:rPr>
          <w:rFonts w:ascii="Times New Roman" w:hAnsi="Times New Roman" w:cs="Times New Roman"/>
          <w:sz w:val="24"/>
          <w:szCs w:val="24"/>
          <w:lang w:val="en-US"/>
        </w:rPr>
      </w:pPr>
    </w:p>
    <w:p w:rsidR="00200E25" w:rsidRPr="00200E25" w:rsidRDefault="00200E25" w:rsidP="00200E25">
      <w:pPr>
        <w:pStyle w:val="ListParagraph"/>
        <w:spacing w:line="480" w:lineRule="auto"/>
        <w:ind w:left="0" w:firstLine="709"/>
        <w:jc w:val="both"/>
        <w:rPr>
          <w:rFonts w:ascii="Times New Roman" w:hAnsi="Times New Roman" w:cs="Times New Roman"/>
          <w:sz w:val="24"/>
          <w:szCs w:val="24"/>
          <w:lang w:val="en-US"/>
        </w:rPr>
      </w:pPr>
    </w:p>
    <w:p w:rsidR="001D4148" w:rsidRPr="00200E25" w:rsidRDefault="001D4148" w:rsidP="00200E25">
      <w:pPr>
        <w:pStyle w:val="ListParagraph"/>
        <w:spacing w:line="480" w:lineRule="auto"/>
        <w:ind w:left="0"/>
        <w:jc w:val="both"/>
        <w:rPr>
          <w:rFonts w:ascii="Times New Roman" w:hAnsi="Times New Roman" w:cs="Times New Roman"/>
          <w:b/>
          <w:sz w:val="24"/>
          <w:szCs w:val="24"/>
          <w:lang w:val="en-US"/>
        </w:rPr>
      </w:pPr>
      <w:r w:rsidRPr="00200E25">
        <w:rPr>
          <w:rFonts w:ascii="Times New Roman" w:hAnsi="Times New Roman" w:cs="Times New Roman"/>
          <w:sz w:val="24"/>
          <w:szCs w:val="24"/>
        </w:rPr>
        <w:t>Atinya: “Kitb Al-Qur’an tidak ada keraguan padanya petunjuk bagi mereka yang bertakwa.”</w:t>
      </w:r>
      <w:r w:rsidR="00200E25">
        <w:rPr>
          <w:rStyle w:val="FootnoteReference"/>
          <w:rFonts w:ascii="Times New Roman" w:hAnsi="Times New Roman" w:cs="Times New Roman"/>
          <w:sz w:val="24"/>
          <w:szCs w:val="24"/>
        </w:rPr>
        <w:footnoteReference w:id="16"/>
      </w:r>
    </w:p>
    <w:p w:rsidR="001D4148" w:rsidRPr="00DC0871" w:rsidRDefault="001D4148" w:rsidP="00DC0871">
      <w:pPr>
        <w:spacing w:line="480" w:lineRule="auto"/>
        <w:ind w:firstLine="709"/>
        <w:rPr>
          <w:rFonts w:ascii="Times New Roman" w:hAnsi="Times New Roman" w:cs="Times New Roman"/>
          <w:sz w:val="24"/>
          <w:szCs w:val="24"/>
        </w:rPr>
      </w:pPr>
      <w:r w:rsidRPr="00DC0871">
        <w:rPr>
          <w:rFonts w:ascii="Times New Roman" w:hAnsi="Times New Roman" w:cs="Times New Roman"/>
          <w:sz w:val="24"/>
          <w:szCs w:val="24"/>
        </w:rPr>
        <w:t>Begitupun dalam Qs. Al-Ahzab (33): 21 yang berbunyi:</w:t>
      </w:r>
    </w:p>
    <w:p w:rsidR="00DC0871" w:rsidRDefault="00DC0871" w:rsidP="00DC0871">
      <w:pPr>
        <w:spacing w:line="480" w:lineRule="auto"/>
        <w:rPr>
          <w:rFonts w:ascii="Times New Roman" w:hAnsi="Times New Roman" w:cs="Times New Roman"/>
          <w:sz w:val="24"/>
          <w:szCs w:val="24"/>
          <w:lang w:val="en-US"/>
        </w:rPr>
      </w:pPr>
    </w:p>
    <w:p w:rsidR="0019299A" w:rsidRDefault="001D4148" w:rsidP="0019299A">
      <w:pPr>
        <w:spacing w:line="480" w:lineRule="auto"/>
        <w:ind w:left="993" w:hanging="993"/>
        <w:jc w:val="both"/>
        <w:rPr>
          <w:rFonts w:ascii="Times New Roman" w:hAnsi="Times New Roman" w:cs="Times New Roman"/>
          <w:sz w:val="24"/>
          <w:szCs w:val="24"/>
          <w:lang w:val="en-US"/>
        </w:rPr>
      </w:pPr>
      <w:r w:rsidRPr="00DC0871">
        <w:rPr>
          <w:rFonts w:ascii="Times New Roman" w:hAnsi="Times New Roman" w:cs="Times New Roman"/>
          <w:sz w:val="24"/>
          <w:szCs w:val="24"/>
        </w:rPr>
        <w:t>Artinya :</w:t>
      </w:r>
      <w:r w:rsidR="00DC0871">
        <w:rPr>
          <w:rFonts w:ascii="Times New Roman" w:hAnsi="Times New Roman" w:cs="Times New Roman"/>
          <w:sz w:val="24"/>
          <w:szCs w:val="24"/>
          <w:lang w:val="en-US"/>
        </w:rPr>
        <w:tab/>
      </w:r>
      <w:r w:rsidRPr="00DC0871">
        <w:rPr>
          <w:rFonts w:ascii="Times New Roman" w:hAnsi="Times New Roman" w:cs="Times New Roman"/>
          <w:sz w:val="24"/>
          <w:szCs w:val="24"/>
        </w:rPr>
        <w:t>“Sesungguhnya telah ada pada diri Rasul itu guru teladan yang baik bagimu yaitu bagi orang yang mengharap (rahmat) Allah dan kedatangan hari kiamat dan dia banyak menyebut Allah.”</w:t>
      </w:r>
      <w:r w:rsidR="00DC0871">
        <w:rPr>
          <w:rStyle w:val="FootnoteReference"/>
          <w:rFonts w:ascii="Times New Roman" w:hAnsi="Times New Roman" w:cs="Times New Roman"/>
          <w:sz w:val="24"/>
          <w:szCs w:val="24"/>
        </w:rPr>
        <w:footnoteReference w:id="17"/>
      </w:r>
    </w:p>
    <w:p w:rsidR="001D4148" w:rsidRPr="008A7E32" w:rsidRDefault="001D4148" w:rsidP="0019299A">
      <w:pPr>
        <w:spacing w:line="480" w:lineRule="auto"/>
        <w:ind w:firstLine="709"/>
        <w:jc w:val="both"/>
        <w:rPr>
          <w:rFonts w:ascii="Times New Roman" w:hAnsi="Times New Roman" w:cs="Times New Roman"/>
          <w:sz w:val="24"/>
          <w:szCs w:val="24"/>
        </w:rPr>
      </w:pPr>
      <w:r w:rsidRPr="0019299A">
        <w:rPr>
          <w:rFonts w:ascii="Times New Roman" w:hAnsi="Times New Roman" w:cs="Times New Roman"/>
          <w:sz w:val="24"/>
          <w:szCs w:val="24"/>
        </w:rPr>
        <w:t>Dari kedua ayat tersebut diatas, maka dapat disimpulkan bahwa kebenaran dan kesucian Al-Qur’an tetap terpelihara baik dalam pebinaan aspe kehidupan spritual maupun spek sosial budaya dan pendidikan. Demikian pula deng</w:t>
      </w:r>
      <w:r w:rsidR="0019299A">
        <w:rPr>
          <w:rFonts w:ascii="Times New Roman" w:hAnsi="Times New Roman" w:cs="Times New Roman"/>
          <w:sz w:val="24"/>
          <w:szCs w:val="24"/>
          <w:lang w:val="en-US"/>
        </w:rPr>
        <w:t>a</w:t>
      </w:r>
      <w:r w:rsidRPr="0019299A">
        <w:rPr>
          <w:rFonts w:ascii="Times New Roman" w:hAnsi="Times New Roman" w:cs="Times New Roman"/>
          <w:sz w:val="24"/>
          <w:szCs w:val="24"/>
        </w:rPr>
        <w:t xml:space="preserve">n kebenaran hadits sebagai dasar kedua bagi pendidikan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Secara umum hadits dipahami sebagai segala sesuatu yang disandarkan kepada Nabi Saw, baik berupa perkataan, perbuatan, maupun ketetapanya,begitupun kepribadian Rasul sebagai </w:t>
      </w:r>
      <w:r w:rsidRPr="0019299A">
        <w:rPr>
          <w:rFonts w:ascii="Times New Roman" w:hAnsi="Times New Roman" w:cs="Times New Roman"/>
          <w:i/>
          <w:iCs/>
          <w:sz w:val="24"/>
          <w:szCs w:val="24"/>
        </w:rPr>
        <w:t>uswatun khasanah</w:t>
      </w:r>
      <w:r w:rsidRPr="0019299A">
        <w:rPr>
          <w:rFonts w:ascii="Times New Roman" w:hAnsi="Times New Roman" w:cs="Times New Roman"/>
          <w:sz w:val="24"/>
          <w:szCs w:val="24"/>
        </w:rPr>
        <w:t xml:space="preserve"> yaitu contoh teladan yang baik bagi umatnya.</w:t>
      </w:r>
    </w:p>
    <w:p w:rsidR="0019299A" w:rsidRPr="0019299A" w:rsidRDefault="0019299A" w:rsidP="0019299A">
      <w:pPr>
        <w:pStyle w:val="ListParagraph"/>
        <w:numPr>
          <w:ilvl w:val="0"/>
          <w:numId w:val="22"/>
        </w:numPr>
        <w:spacing w:line="480" w:lineRule="auto"/>
        <w:jc w:val="both"/>
        <w:rPr>
          <w:rFonts w:ascii="Times New Roman" w:hAnsi="Times New Roman" w:cs="Times New Roman"/>
          <w:b/>
          <w:sz w:val="24"/>
          <w:szCs w:val="24"/>
        </w:rPr>
      </w:pPr>
      <w:proofErr w:type="spellStart"/>
      <w:r w:rsidRPr="0019299A">
        <w:rPr>
          <w:rFonts w:ascii="Times New Roman" w:hAnsi="Times New Roman" w:cs="Times New Roman"/>
          <w:b/>
          <w:sz w:val="24"/>
          <w:szCs w:val="24"/>
          <w:lang w:val="en-US"/>
        </w:rPr>
        <w:t>TujuanPendidikan</w:t>
      </w:r>
      <w:proofErr w:type="spellEnd"/>
      <w:r w:rsidRPr="0019299A">
        <w:rPr>
          <w:rFonts w:ascii="Times New Roman" w:hAnsi="Times New Roman" w:cs="Times New Roman"/>
          <w:b/>
          <w:sz w:val="24"/>
          <w:szCs w:val="24"/>
          <w:lang w:val="en-US"/>
        </w:rPr>
        <w:t xml:space="preserve"> Agama </w:t>
      </w:r>
      <w:r w:rsidR="008A7E32">
        <w:rPr>
          <w:rFonts w:ascii="Times New Roman" w:hAnsi="Times New Roman" w:cs="Times New Roman"/>
          <w:b/>
          <w:sz w:val="24"/>
          <w:szCs w:val="24"/>
          <w:lang w:val="en-US"/>
        </w:rPr>
        <w:t>Islam</w:t>
      </w:r>
    </w:p>
    <w:p w:rsidR="0019299A" w:rsidRDefault="0019299A" w:rsidP="0019299A">
      <w:pPr>
        <w:pStyle w:val="ListParagraph"/>
        <w:spacing w:line="480" w:lineRule="auto"/>
        <w:ind w:left="0" w:firstLine="993"/>
        <w:jc w:val="both"/>
        <w:rPr>
          <w:rFonts w:ascii="Times New Roman" w:hAnsi="Times New Roman" w:cs="Times New Roman"/>
          <w:sz w:val="24"/>
          <w:szCs w:val="24"/>
          <w:lang w:val="en-US"/>
        </w:rPr>
      </w:pPr>
      <w:r w:rsidRPr="0019299A">
        <w:rPr>
          <w:rFonts w:ascii="Times New Roman" w:hAnsi="Times New Roman" w:cs="Times New Roman"/>
          <w:sz w:val="24"/>
          <w:szCs w:val="24"/>
        </w:rPr>
        <w:t xml:space="preserve">Pendidikan merupakan suatu proses atau kegiatan atau usaha, maka tujuan pendidikan adalah sesuatu yang dicapai engan kegiatan atau usaha pendidikan. </w:t>
      </w:r>
      <w:r w:rsidRPr="0019299A">
        <w:rPr>
          <w:rFonts w:ascii="Times New Roman" w:hAnsi="Times New Roman" w:cs="Times New Roman"/>
          <w:sz w:val="24"/>
          <w:szCs w:val="24"/>
        </w:rPr>
        <w:lastRenderedPageBreak/>
        <w:t xml:space="preserve">Menurut Ali Al-Jumlbati diterjemahkan H.M. Arifin, mengungkapkan tujuan pendidikan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adalah bahwa:</w:t>
      </w:r>
    </w:p>
    <w:p w:rsidR="0019299A" w:rsidRPr="0019299A" w:rsidRDefault="0019299A" w:rsidP="0019299A">
      <w:pPr>
        <w:pStyle w:val="ListParagraph"/>
        <w:spacing w:line="360" w:lineRule="auto"/>
        <w:ind w:left="567"/>
        <w:jc w:val="both"/>
        <w:rPr>
          <w:rFonts w:ascii="Times New Roman" w:hAnsi="Times New Roman" w:cs="Times New Roman"/>
          <w:sz w:val="24"/>
          <w:szCs w:val="24"/>
          <w:vertAlign w:val="superscript"/>
          <w:lang w:val="en-US"/>
        </w:rPr>
      </w:pPr>
      <w:r w:rsidRPr="0019299A">
        <w:rPr>
          <w:rFonts w:ascii="Times New Roman" w:hAnsi="Times New Roman" w:cs="Times New Roman"/>
          <w:sz w:val="24"/>
          <w:szCs w:val="24"/>
        </w:rPr>
        <w:t xml:space="preserve">Setiap pribadi orang muslim beramal untuk akhirat atas pentunjuk dan ilham keagamaan yang benar, yang tumbuh dan berkembang dari ajaran-ajaran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yang bersih dan suci, atau dapat diartikan dapat mempertemukan diri pribadi terhadap Tuhannya elalui kitab-kitab suci yang menjelaskan tentang hak dan kewajiban, sunat dan yang fardhu bagi seorang mukallaf.</w:t>
      </w:r>
      <w:r>
        <w:rPr>
          <w:rStyle w:val="FootnoteReference"/>
          <w:rFonts w:ascii="Times New Roman" w:hAnsi="Times New Roman" w:cs="Times New Roman"/>
          <w:sz w:val="24"/>
          <w:szCs w:val="24"/>
        </w:rPr>
        <w:footnoteReference w:id="18"/>
      </w:r>
    </w:p>
    <w:p w:rsidR="0019299A" w:rsidRPr="0019299A" w:rsidRDefault="0019299A" w:rsidP="0019299A">
      <w:pPr>
        <w:pStyle w:val="ListParagraph"/>
        <w:spacing w:line="240" w:lineRule="auto"/>
        <w:ind w:left="567"/>
        <w:jc w:val="both"/>
        <w:rPr>
          <w:rFonts w:ascii="Times New Roman" w:hAnsi="Times New Roman" w:cs="Times New Roman"/>
          <w:sz w:val="24"/>
          <w:szCs w:val="24"/>
          <w:vertAlign w:val="superscript"/>
          <w:lang w:val="en-US"/>
        </w:rPr>
      </w:pPr>
    </w:p>
    <w:p w:rsidR="0019299A" w:rsidRPr="0095543A" w:rsidRDefault="0019299A" w:rsidP="0019299A">
      <w:pPr>
        <w:pStyle w:val="ListParagraph"/>
        <w:spacing w:line="480" w:lineRule="auto"/>
        <w:ind w:left="0" w:firstLine="993"/>
        <w:jc w:val="both"/>
        <w:rPr>
          <w:rFonts w:ascii="Times New Roman" w:hAnsi="Times New Roman" w:cs="Times New Roman"/>
          <w:sz w:val="24"/>
          <w:szCs w:val="24"/>
        </w:rPr>
      </w:pPr>
      <w:r w:rsidRPr="0019299A">
        <w:rPr>
          <w:rFonts w:ascii="Times New Roman" w:hAnsi="Times New Roman" w:cs="Times New Roman"/>
          <w:sz w:val="24"/>
          <w:szCs w:val="24"/>
        </w:rPr>
        <w:t xml:space="preserve">Selain itu, H.M. Arifin mengungkapkan bahwa tujuan pendidikan adalah “idealitas (cita-cita) yang mengandung nilai-nilai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yang hendak dicapai dalam proses pendidikan yang berdasarkan ajaran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secara bertahap“.</w:t>
      </w:r>
      <w:r>
        <w:rPr>
          <w:rStyle w:val="FootnoteReference"/>
          <w:rFonts w:ascii="Times New Roman" w:hAnsi="Times New Roman" w:cs="Times New Roman"/>
          <w:sz w:val="24"/>
          <w:szCs w:val="24"/>
        </w:rPr>
        <w:footnoteReference w:id="19"/>
      </w:r>
      <w:r w:rsidRPr="0019299A">
        <w:rPr>
          <w:rFonts w:ascii="Times New Roman" w:hAnsi="Times New Roman" w:cs="Times New Roman"/>
          <w:sz w:val="24"/>
          <w:szCs w:val="24"/>
        </w:rPr>
        <w:t xml:space="preserve"> Adapun menurut Abdurahman Saleh, adalah:</w:t>
      </w:r>
    </w:p>
    <w:p w:rsidR="0019299A" w:rsidRPr="0095543A" w:rsidRDefault="0019299A" w:rsidP="00DC1530">
      <w:pPr>
        <w:pStyle w:val="ListParagraph"/>
        <w:spacing w:line="240" w:lineRule="auto"/>
        <w:ind w:left="567"/>
        <w:jc w:val="both"/>
        <w:rPr>
          <w:rFonts w:ascii="Times New Roman" w:hAnsi="Times New Roman" w:cs="Times New Roman"/>
          <w:sz w:val="24"/>
          <w:szCs w:val="24"/>
        </w:rPr>
      </w:pPr>
      <w:r w:rsidRPr="0019299A">
        <w:rPr>
          <w:rFonts w:ascii="Times New Roman" w:hAnsi="Times New Roman" w:cs="Times New Roman"/>
          <w:sz w:val="24"/>
          <w:szCs w:val="24"/>
        </w:rPr>
        <w:t xml:space="preserve">Pendidikan agama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adalah pendidikan deng</w:t>
      </w:r>
      <w:r w:rsidRPr="0095543A">
        <w:rPr>
          <w:rFonts w:ascii="Times New Roman" w:hAnsi="Times New Roman" w:cs="Times New Roman"/>
          <w:sz w:val="24"/>
          <w:szCs w:val="24"/>
        </w:rPr>
        <w:t>a</w:t>
      </w:r>
      <w:r w:rsidRPr="0019299A">
        <w:rPr>
          <w:rFonts w:ascii="Times New Roman" w:hAnsi="Times New Roman" w:cs="Times New Roman"/>
          <w:sz w:val="24"/>
          <w:szCs w:val="24"/>
        </w:rPr>
        <w:t>n melalui ajaran-a</w:t>
      </w:r>
      <w:r w:rsidRPr="0095543A">
        <w:rPr>
          <w:rFonts w:ascii="Times New Roman" w:hAnsi="Times New Roman" w:cs="Times New Roman"/>
          <w:sz w:val="24"/>
          <w:szCs w:val="24"/>
        </w:rPr>
        <w:t>j</w:t>
      </w:r>
      <w:r w:rsidRPr="0019299A">
        <w:rPr>
          <w:rFonts w:ascii="Times New Roman" w:hAnsi="Times New Roman" w:cs="Times New Roman"/>
          <w:sz w:val="24"/>
          <w:szCs w:val="24"/>
        </w:rPr>
        <w:t xml:space="preserve">aran agama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yaitu berupa bimbingan dan asuhan terhadap anak didik agar nantinya setelah selesai dari pendidikan dapat memahami, menghayat dan mengamalkan ajaan-ajaran agama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yang telah diyakininya secara menyeluruh, serta menjadikan ajaran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itu sebagai suatu pandanga huidupnya demi keselamatan dan kesejahtraan hidup didunia dan diakhirat kelak</w:t>
      </w:r>
      <w:r w:rsidRPr="0019299A">
        <w:rPr>
          <w:rFonts w:ascii="Times New Roman" w:hAnsi="Times New Roman" w:cs="Times New Roman"/>
          <w:sz w:val="24"/>
          <w:szCs w:val="24"/>
          <w:vertAlign w:val="superscript"/>
        </w:rPr>
        <w:t>.</w:t>
      </w:r>
      <w:r w:rsidR="0095543A">
        <w:rPr>
          <w:rStyle w:val="FootnoteReference"/>
          <w:rFonts w:ascii="Times New Roman" w:hAnsi="Times New Roman" w:cs="Times New Roman"/>
          <w:sz w:val="24"/>
          <w:szCs w:val="24"/>
        </w:rPr>
        <w:footnoteReference w:id="20"/>
      </w:r>
    </w:p>
    <w:p w:rsidR="0019299A" w:rsidRDefault="0019299A" w:rsidP="0019299A">
      <w:pPr>
        <w:pStyle w:val="ListParagraph"/>
        <w:spacing w:line="480" w:lineRule="auto"/>
        <w:ind w:left="0" w:firstLine="993"/>
        <w:jc w:val="both"/>
        <w:rPr>
          <w:rFonts w:ascii="Times New Roman" w:hAnsi="Times New Roman" w:cs="Times New Roman"/>
          <w:sz w:val="24"/>
          <w:szCs w:val="24"/>
          <w:lang w:val="en-US"/>
        </w:rPr>
      </w:pPr>
      <w:r w:rsidRPr="0019299A">
        <w:rPr>
          <w:rFonts w:ascii="Times New Roman" w:hAnsi="Times New Roman" w:cs="Times New Roman"/>
          <w:sz w:val="24"/>
          <w:szCs w:val="24"/>
        </w:rPr>
        <w:t xml:space="preserve">Mengacu pada pendapat diatas, penulis berasumsi bahwa tujuan pendidikan </w:t>
      </w:r>
      <w:r w:rsidR="004A0C13" w:rsidRPr="0019299A">
        <w:rPr>
          <w:rFonts w:ascii="Times New Roman" w:hAnsi="Times New Roman" w:cs="Times New Roman"/>
          <w:sz w:val="24"/>
          <w:szCs w:val="24"/>
        </w:rPr>
        <w:t xml:space="preserve">Agama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adalah merupakan suatu proses atau kegiatan usaha, maka tujuan pendidikan agama </w:t>
      </w:r>
      <w:r w:rsidR="008A7E32">
        <w:rPr>
          <w:rFonts w:ascii="Times New Roman" w:hAnsi="Times New Roman" w:cs="Times New Roman"/>
          <w:sz w:val="24"/>
          <w:szCs w:val="24"/>
        </w:rPr>
        <w:t>Islam</w:t>
      </w:r>
      <w:r w:rsidRPr="0019299A">
        <w:rPr>
          <w:rFonts w:ascii="Times New Roman" w:hAnsi="Times New Roman" w:cs="Times New Roman"/>
          <w:sz w:val="24"/>
          <w:szCs w:val="24"/>
        </w:rPr>
        <w:t xml:space="preserve"> adalah sesuatu yang akan dicapai dengan kegiatan atau usaha-usaha pendidikan. Salah satunya adalah mampu membersihkan jiwa raga, berakhlak mulia dan memperbanyak amal saleh untuk tercapainya kebahagiaan dikemudian hari. Hal ini tentunya selaras dengan tujuan pendidikan nasional. </w:t>
      </w:r>
    </w:p>
    <w:p w:rsidR="004A0C13" w:rsidRPr="004A0C13" w:rsidRDefault="004A0C13" w:rsidP="004A0C13">
      <w:pPr>
        <w:pStyle w:val="ListParagraph"/>
        <w:spacing w:line="240" w:lineRule="auto"/>
        <w:ind w:left="0" w:firstLine="993"/>
        <w:jc w:val="both"/>
        <w:rPr>
          <w:rFonts w:ascii="Times New Roman" w:hAnsi="Times New Roman" w:cs="Times New Roman"/>
          <w:sz w:val="24"/>
          <w:szCs w:val="24"/>
          <w:lang w:val="en-US"/>
        </w:rPr>
      </w:pPr>
    </w:p>
    <w:p w:rsidR="00E70AE2" w:rsidRPr="004A0C13" w:rsidRDefault="004A0C13" w:rsidP="00E70AE2">
      <w:pPr>
        <w:pStyle w:val="ListParagraph"/>
        <w:numPr>
          <w:ilvl w:val="0"/>
          <w:numId w:val="20"/>
        </w:numPr>
        <w:spacing w:line="480" w:lineRule="auto"/>
        <w:ind w:left="426" w:hanging="426"/>
        <w:jc w:val="both"/>
        <w:rPr>
          <w:rFonts w:ascii="Times New Roman" w:hAnsi="Times New Roman" w:cs="Times New Roman"/>
          <w:sz w:val="24"/>
          <w:szCs w:val="24"/>
        </w:rPr>
      </w:pPr>
      <w:r w:rsidRPr="001C0DEA">
        <w:rPr>
          <w:rFonts w:ascii="Times New Roman" w:hAnsi="Times New Roman" w:cs="Times New Roman"/>
          <w:b/>
          <w:sz w:val="24"/>
          <w:szCs w:val="24"/>
        </w:rPr>
        <w:t>Metode Every One Is a Teacher Here</w:t>
      </w:r>
    </w:p>
    <w:p w:rsidR="004A0C13" w:rsidRPr="004A0C13" w:rsidRDefault="004A0C13" w:rsidP="004A0C13">
      <w:pPr>
        <w:pStyle w:val="ListParagraph"/>
        <w:numPr>
          <w:ilvl w:val="0"/>
          <w:numId w:val="23"/>
        </w:numPr>
        <w:spacing w:line="480" w:lineRule="auto"/>
        <w:jc w:val="both"/>
        <w:rPr>
          <w:rFonts w:ascii="Times New Roman" w:hAnsi="Times New Roman" w:cs="Times New Roman"/>
          <w:sz w:val="24"/>
          <w:szCs w:val="24"/>
        </w:rPr>
      </w:pPr>
      <w:r w:rsidRPr="001C0DEA">
        <w:rPr>
          <w:rFonts w:ascii="Times New Roman" w:hAnsi="Times New Roman" w:cs="Times New Roman"/>
          <w:b/>
          <w:sz w:val="24"/>
          <w:szCs w:val="24"/>
        </w:rPr>
        <w:t xml:space="preserve">Defenisi Metode </w:t>
      </w:r>
      <w:r w:rsidRPr="004A0C13">
        <w:rPr>
          <w:rFonts w:ascii="Times New Roman" w:hAnsi="Times New Roman" w:cs="Times New Roman"/>
          <w:b/>
          <w:i/>
          <w:iCs/>
          <w:sz w:val="24"/>
          <w:szCs w:val="24"/>
        </w:rPr>
        <w:t>Every One Is a Teacher Here</w:t>
      </w:r>
    </w:p>
    <w:p w:rsidR="004A0C13" w:rsidRDefault="004A0C13" w:rsidP="004A0C13">
      <w:pPr>
        <w:pStyle w:val="ListParagraph"/>
        <w:spacing w:line="480" w:lineRule="auto"/>
        <w:ind w:left="0" w:firstLine="786"/>
        <w:jc w:val="both"/>
        <w:rPr>
          <w:rFonts w:ascii="Times New Roman" w:hAnsi="Times New Roman" w:cs="Times New Roman"/>
          <w:sz w:val="24"/>
          <w:szCs w:val="24"/>
          <w:lang w:val="en-US"/>
        </w:rPr>
      </w:pPr>
      <w:r w:rsidRPr="004A0C13">
        <w:rPr>
          <w:rFonts w:ascii="Times New Roman" w:hAnsi="Times New Roman" w:cs="Times New Roman"/>
          <w:sz w:val="24"/>
          <w:szCs w:val="24"/>
        </w:rPr>
        <w:t>Keberhasilan belajar siswa salah satunya dapat dipengaruhi oleh penggunaan metode pembelajaran yang tepat.  Karena metode pembelajaran yang tepat dapat memudahkan siswa menerima pelajaran dan dapat mengurangi kesulitan belajar. Selain itu metode pembelajran berfungsi sebagai pedoman bagi perancang pembelajaran dan para guru dalam merancangmaupun melaksanakan pembelajaran.</w:t>
      </w:r>
    </w:p>
    <w:p w:rsidR="004A0C13" w:rsidRDefault="004A0C13" w:rsidP="00DC1530">
      <w:pPr>
        <w:pStyle w:val="ListParagraph"/>
        <w:spacing w:line="240" w:lineRule="auto"/>
        <w:ind w:left="567"/>
        <w:jc w:val="both"/>
        <w:rPr>
          <w:rFonts w:ascii="Times New Roman" w:hAnsi="Times New Roman" w:cs="Times New Roman"/>
          <w:sz w:val="24"/>
          <w:szCs w:val="24"/>
          <w:vertAlign w:val="superscript"/>
          <w:lang w:val="en-US"/>
        </w:rPr>
      </w:pPr>
      <w:r w:rsidRPr="004A0C13">
        <w:rPr>
          <w:rFonts w:ascii="Times New Roman" w:hAnsi="Times New Roman" w:cs="Times New Roman"/>
          <w:sz w:val="24"/>
          <w:szCs w:val="24"/>
        </w:rPr>
        <w:t>Metode adalah cara yang didalam fungsinya merupakan alat untuk mencapai suatu tujuan. Hal ini berlaku baik bagi guru (metode mengajar )maupun bagi siswa (metode belajar). Makin baik metode yang dipakai, makin efektif pula pencapaian tujuan.</w:t>
      </w:r>
      <w:r>
        <w:rPr>
          <w:rStyle w:val="FootnoteReference"/>
          <w:rFonts w:ascii="Times New Roman" w:hAnsi="Times New Roman" w:cs="Times New Roman"/>
          <w:sz w:val="24"/>
          <w:szCs w:val="24"/>
        </w:rPr>
        <w:footnoteReference w:id="21"/>
      </w:r>
    </w:p>
    <w:p w:rsidR="00DC1530" w:rsidRPr="004A0C13" w:rsidRDefault="00DC1530" w:rsidP="00DC1530">
      <w:pPr>
        <w:pStyle w:val="ListParagraph"/>
        <w:spacing w:line="240" w:lineRule="auto"/>
        <w:ind w:left="567"/>
        <w:jc w:val="both"/>
        <w:rPr>
          <w:rFonts w:ascii="Times New Roman" w:hAnsi="Times New Roman" w:cs="Times New Roman"/>
          <w:sz w:val="24"/>
          <w:szCs w:val="24"/>
          <w:vertAlign w:val="superscript"/>
          <w:lang w:val="en-US"/>
        </w:rPr>
      </w:pPr>
    </w:p>
    <w:p w:rsidR="002626A8" w:rsidRDefault="004A0C13" w:rsidP="002626A8">
      <w:pPr>
        <w:pStyle w:val="ListParagraph"/>
        <w:spacing w:line="480" w:lineRule="auto"/>
        <w:ind w:left="0" w:firstLine="786"/>
        <w:jc w:val="both"/>
        <w:rPr>
          <w:rFonts w:ascii="Times New Roman" w:hAnsi="Times New Roman" w:cs="Times New Roman"/>
          <w:sz w:val="24"/>
          <w:szCs w:val="24"/>
          <w:lang w:val="en-US"/>
        </w:rPr>
      </w:pPr>
      <w:r w:rsidRPr="004A0C13">
        <w:rPr>
          <w:rFonts w:ascii="Times New Roman" w:hAnsi="Times New Roman" w:cs="Times New Roman"/>
          <w:sz w:val="24"/>
          <w:szCs w:val="24"/>
        </w:rPr>
        <w:t xml:space="preserve">Sedangkan istilah </w:t>
      </w:r>
      <w:r w:rsidRPr="004A0C13">
        <w:rPr>
          <w:rFonts w:ascii="Times New Roman" w:hAnsi="Times New Roman" w:cs="Times New Roman"/>
          <w:i/>
          <w:iCs/>
          <w:sz w:val="24"/>
          <w:szCs w:val="24"/>
        </w:rPr>
        <w:t>every one is tacher here</w:t>
      </w:r>
      <w:r w:rsidRPr="004A0C13">
        <w:rPr>
          <w:rFonts w:ascii="Times New Roman" w:hAnsi="Times New Roman" w:cs="Times New Roman"/>
          <w:sz w:val="24"/>
          <w:szCs w:val="24"/>
        </w:rPr>
        <w:t xml:space="preserve"> berasaldari bahasa inggris yang berarti setiap orang adalah guru. Jadi every one is a teacher here adalah “Suatu metode yang memberi kesempatan pada setiap peserta didik untuk bertindak sebagai “pengajar”terhadap  peserta didik lain. </w:t>
      </w:r>
      <w:r w:rsidR="00A866BC">
        <w:rPr>
          <w:rStyle w:val="FootnoteReference"/>
          <w:rFonts w:ascii="Times New Roman" w:hAnsi="Times New Roman" w:cs="Times New Roman"/>
          <w:sz w:val="24"/>
          <w:szCs w:val="24"/>
        </w:rPr>
        <w:footnoteReference w:id="22"/>
      </w:r>
      <w:r w:rsidRPr="004A0C13">
        <w:rPr>
          <w:rFonts w:ascii="Times New Roman" w:hAnsi="Times New Roman" w:cs="Times New Roman"/>
          <w:sz w:val="24"/>
          <w:szCs w:val="24"/>
        </w:rPr>
        <w:t xml:space="preserve"> Dalam proses belajar tidak harus berasal dari guru, siswa bisa saling mengajar denan siswa yang lainya. Metode ini merupakan strategi yang mudah guna memperoleh partisipasi kelas dan tanggung jawab individu dan strategi ini sesuai dengan firman Allah dalam Q.S. 30/Al-Rum: 30 yang berbunyi:</w:t>
      </w:r>
    </w:p>
    <w:p w:rsidR="002C32DF" w:rsidRDefault="002C32DF" w:rsidP="002626A8">
      <w:pPr>
        <w:pStyle w:val="ListParagraph"/>
        <w:spacing w:line="480" w:lineRule="auto"/>
        <w:ind w:left="0" w:firstLine="786"/>
        <w:jc w:val="both"/>
        <w:rPr>
          <w:rFonts w:ascii="Times New Roman" w:hAnsi="Times New Roman" w:cs="Times New Roman"/>
          <w:sz w:val="24"/>
          <w:szCs w:val="24"/>
          <w:lang w:val="en-US"/>
        </w:rPr>
      </w:pPr>
    </w:p>
    <w:p w:rsidR="002C32DF" w:rsidRDefault="002C32DF" w:rsidP="002626A8">
      <w:pPr>
        <w:pStyle w:val="ListParagraph"/>
        <w:spacing w:line="480" w:lineRule="auto"/>
        <w:ind w:left="0" w:firstLine="786"/>
        <w:jc w:val="both"/>
        <w:rPr>
          <w:rFonts w:ascii="Times New Roman" w:hAnsi="Times New Roman" w:cs="Times New Roman"/>
          <w:sz w:val="24"/>
          <w:szCs w:val="24"/>
          <w:lang w:val="en-US"/>
        </w:rPr>
      </w:pPr>
    </w:p>
    <w:p w:rsidR="002C32DF" w:rsidRDefault="002C32DF" w:rsidP="002626A8">
      <w:pPr>
        <w:pStyle w:val="ListParagraph"/>
        <w:spacing w:line="480" w:lineRule="auto"/>
        <w:ind w:left="0" w:firstLine="786"/>
        <w:jc w:val="both"/>
        <w:rPr>
          <w:rFonts w:ascii="Times New Roman" w:hAnsi="Times New Roman" w:cs="Times New Roman"/>
          <w:sz w:val="24"/>
          <w:szCs w:val="24"/>
          <w:lang w:val="en-US"/>
        </w:rPr>
      </w:pPr>
    </w:p>
    <w:p w:rsidR="002C32DF" w:rsidRPr="002C32DF" w:rsidRDefault="002C32DF" w:rsidP="002626A8">
      <w:pPr>
        <w:pStyle w:val="ListParagraph"/>
        <w:spacing w:line="480" w:lineRule="auto"/>
        <w:ind w:left="0" w:firstLine="786"/>
        <w:jc w:val="both"/>
        <w:rPr>
          <w:rFonts w:ascii="Times New Roman" w:hAnsi="Times New Roman" w:cs="Times New Roman"/>
          <w:sz w:val="24"/>
          <w:szCs w:val="24"/>
          <w:lang w:val="en-US"/>
        </w:rPr>
      </w:pPr>
    </w:p>
    <w:p w:rsidR="002626A8" w:rsidRPr="002626A8" w:rsidRDefault="004A0C13" w:rsidP="002626A8">
      <w:pPr>
        <w:pStyle w:val="ListParagraph"/>
        <w:spacing w:line="240" w:lineRule="auto"/>
        <w:ind w:left="993" w:hanging="993"/>
        <w:jc w:val="both"/>
        <w:rPr>
          <w:rFonts w:ascii="Times New Roman" w:hAnsi="Times New Roman" w:cs="Times New Roman"/>
          <w:sz w:val="24"/>
          <w:szCs w:val="24"/>
          <w:vertAlign w:val="superscript"/>
          <w:lang w:val="en-US"/>
        </w:rPr>
      </w:pPr>
      <w:r w:rsidRPr="002626A8">
        <w:rPr>
          <w:rFonts w:ascii="Times New Roman" w:hAnsi="Times New Roman" w:cs="Times New Roman"/>
          <w:sz w:val="24"/>
          <w:szCs w:val="24"/>
        </w:rPr>
        <w:t>Artinya:</w:t>
      </w:r>
      <w:r w:rsidR="002626A8">
        <w:rPr>
          <w:rFonts w:ascii="Times New Roman" w:hAnsi="Times New Roman" w:cs="Times New Roman"/>
          <w:sz w:val="24"/>
          <w:szCs w:val="24"/>
          <w:lang w:val="en-US"/>
        </w:rPr>
        <w:tab/>
      </w:r>
      <w:r w:rsidRPr="002626A8">
        <w:rPr>
          <w:rFonts w:ascii="Times New Roman" w:hAnsi="Times New Roman" w:cs="Times New Roman"/>
          <w:sz w:val="24"/>
          <w:szCs w:val="24"/>
        </w:rPr>
        <w:t>”Maka hadapkanlah wajahmu dengan lurus kepada agama Allah</w:t>
      </w:r>
      <w:r w:rsidR="002626A8">
        <w:rPr>
          <w:rFonts w:ascii="Times New Roman" w:hAnsi="Times New Roman" w:cs="Times New Roman"/>
          <w:sz w:val="24"/>
          <w:szCs w:val="24"/>
          <w:lang w:val="en-US"/>
        </w:rPr>
        <w:t>; (</w:t>
      </w:r>
      <w:proofErr w:type="spellStart"/>
      <w:r w:rsidR="002626A8">
        <w:rPr>
          <w:rFonts w:ascii="Times New Roman" w:hAnsi="Times New Roman" w:cs="Times New Roman"/>
          <w:sz w:val="24"/>
          <w:szCs w:val="24"/>
          <w:lang w:val="en-US"/>
        </w:rPr>
        <w:t>tetaplahatas</w:t>
      </w:r>
      <w:proofErr w:type="spellEnd"/>
      <w:r w:rsidR="002626A8">
        <w:rPr>
          <w:rFonts w:ascii="Times New Roman" w:hAnsi="Times New Roman" w:cs="Times New Roman"/>
          <w:sz w:val="24"/>
          <w:szCs w:val="24"/>
          <w:lang w:val="en-US"/>
        </w:rPr>
        <w:t xml:space="preserve">) </w:t>
      </w:r>
      <w:proofErr w:type="spellStart"/>
      <w:r w:rsidR="002626A8">
        <w:rPr>
          <w:rFonts w:ascii="Times New Roman" w:hAnsi="Times New Roman" w:cs="Times New Roman"/>
          <w:sz w:val="24"/>
          <w:szCs w:val="24"/>
          <w:lang w:val="en-US"/>
        </w:rPr>
        <w:t>fitrah</w:t>
      </w:r>
      <w:proofErr w:type="spellEnd"/>
      <w:r w:rsidR="002626A8">
        <w:rPr>
          <w:rFonts w:ascii="Times New Roman" w:hAnsi="Times New Roman" w:cs="Times New Roman"/>
          <w:sz w:val="24"/>
          <w:szCs w:val="24"/>
          <w:lang w:val="en-US"/>
        </w:rPr>
        <w:t xml:space="preserve"> Allah</w:t>
      </w:r>
      <w:r w:rsidRPr="002626A8">
        <w:rPr>
          <w:rFonts w:ascii="Times New Roman" w:hAnsi="Times New Roman" w:cs="Times New Roman"/>
          <w:sz w:val="24"/>
          <w:szCs w:val="24"/>
        </w:rPr>
        <w:t xml:space="preserve"> yang telah menciptakan manusia menurut fitrah itu. Tidak ada perubahan pada fitrah Allah. (Itulah) agama yang lurus; tetapi kebanyak manusia tidak mengetahui</w:t>
      </w:r>
      <w:r w:rsidR="002626A8">
        <w:rPr>
          <w:rFonts w:ascii="Times New Roman" w:hAnsi="Times New Roman" w:cs="Times New Roman"/>
          <w:sz w:val="24"/>
          <w:szCs w:val="24"/>
          <w:vertAlign w:val="superscript"/>
          <w:lang w:val="en-US"/>
        </w:rPr>
        <w:t>”</w:t>
      </w:r>
      <w:r w:rsidR="002626A8">
        <w:rPr>
          <w:rStyle w:val="FootnoteReference"/>
          <w:rFonts w:ascii="Times New Roman" w:hAnsi="Times New Roman" w:cs="Times New Roman"/>
          <w:sz w:val="24"/>
          <w:szCs w:val="24"/>
          <w:lang w:val="en-US"/>
        </w:rPr>
        <w:footnoteReference w:id="23"/>
      </w:r>
    </w:p>
    <w:p w:rsidR="002626A8" w:rsidRPr="002626A8" w:rsidRDefault="002626A8" w:rsidP="002626A8">
      <w:pPr>
        <w:pStyle w:val="ListParagraph"/>
        <w:spacing w:line="240" w:lineRule="auto"/>
        <w:ind w:left="993" w:hanging="993"/>
        <w:jc w:val="both"/>
        <w:rPr>
          <w:rFonts w:ascii="Times New Roman" w:hAnsi="Times New Roman" w:cs="Times New Roman"/>
          <w:sz w:val="24"/>
          <w:szCs w:val="24"/>
          <w:vertAlign w:val="superscript"/>
          <w:lang w:val="en-US"/>
        </w:rPr>
      </w:pPr>
    </w:p>
    <w:p w:rsidR="002626A8" w:rsidRPr="002626A8" w:rsidRDefault="004A0C13" w:rsidP="002626A8">
      <w:pPr>
        <w:pStyle w:val="ListParagraph"/>
        <w:spacing w:line="480" w:lineRule="auto"/>
        <w:ind w:left="0" w:firstLine="786"/>
        <w:jc w:val="both"/>
        <w:rPr>
          <w:rFonts w:ascii="Times New Roman" w:hAnsi="Times New Roman" w:cs="Times New Roman"/>
          <w:sz w:val="24"/>
          <w:szCs w:val="24"/>
          <w:vertAlign w:val="superscript"/>
          <w:lang w:val="en-US"/>
        </w:rPr>
      </w:pPr>
      <w:r w:rsidRPr="002626A8">
        <w:rPr>
          <w:rFonts w:ascii="Times New Roman" w:hAnsi="Times New Roman" w:cs="Times New Roman"/>
          <w:sz w:val="24"/>
          <w:szCs w:val="24"/>
        </w:rPr>
        <w:t>Dengan melihat metode every one is a teacher here dan ayat diatas sangat berhuungan karena dengan strategi itu membuat siswa dapat diddik. Ayat diatas dapat juga meneangkan bahwa “mansia” itu membawah potensi dapat dididik dan dapat mendidik.</w:t>
      </w:r>
      <w:r w:rsidR="002626A8">
        <w:rPr>
          <w:rStyle w:val="FootnoteReference"/>
          <w:rFonts w:ascii="Times New Roman" w:hAnsi="Times New Roman" w:cs="Times New Roman"/>
          <w:sz w:val="24"/>
          <w:szCs w:val="24"/>
        </w:rPr>
        <w:footnoteReference w:id="24"/>
      </w:r>
    </w:p>
    <w:p w:rsidR="004A0C13" w:rsidRDefault="004A0C13" w:rsidP="002C32DF">
      <w:pPr>
        <w:pStyle w:val="ListParagraph"/>
        <w:spacing w:line="480" w:lineRule="auto"/>
        <w:ind w:left="0" w:firstLine="786"/>
        <w:jc w:val="both"/>
        <w:rPr>
          <w:rFonts w:ascii="Times New Roman" w:hAnsi="Times New Roman" w:cs="Times New Roman"/>
          <w:sz w:val="24"/>
          <w:szCs w:val="24"/>
          <w:lang w:val="en-US"/>
        </w:rPr>
      </w:pPr>
      <w:r w:rsidRPr="002626A8">
        <w:rPr>
          <w:rFonts w:ascii="Times New Roman" w:hAnsi="Times New Roman" w:cs="Times New Roman"/>
          <w:sz w:val="24"/>
          <w:szCs w:val="24"/>
        </w:rPr>
        <w:t>Metode pembelajaran every one is a teacher here yaitu metode yang dapat digunakan untuk meningkatkan proses pembelajaran siswa, dan dapat disesuaikan dengan tujuan yang ingin dicapai oleh pembelajaran pada berbagai pembelajaran pada berbagai mata pelajaran, khususnya mencapai yaitu meliputi aspek : kemampuan pendapatnya (kelompoknya) setelah melkukan pengamatan , kemamp</w:t>
      </w:r>
      <w:r w:rsidR="002C32DF">
        <w:rPr>
          <w:rFonts w:ascii="Times New Roman" w:hAnsi="Times New Roman" w:cs="Times New Roman"/>
          <w:sz w:val="24"/>
          <w:szCs w:val="24"/>
        </w:rPr>
        <w:t>uan meyimpulkan, dan lain-lain.</w:t>
      </w:r>
    </w:p>
    <w:p w:rsidR="002C32DF" w:rsidRDefault="002C32DF" w:rsidP="002C32DF">
      <w:pPr>
        <w:pStyle w:val="ListParagraph"/>
        <w:spacing w:line="240" w:lineRule="auto"/>
        <w:ind w:lef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Metodepembelajaran</w:t>
      </w:r>
      <w:r>
        <w:rPr>
          <w:rFonts w:ascii="Times New Roman" w:hAnsi="Times New Roman" w:cs="Times New Roman"/>
          <w:i/>
          <w:iCs/>
          <w:sz w:val="24"/>
          <w:szCs w:val="24"/>
          <w:lang w:val="en-US"/>
        </w:rPr>
        <w:t>every</w:t>
      </w:r>
      <w:proofErr w:type="spellEnd"/>
      <w:r>
        <w:rPr>
          <w:rFonts w:ascii="Times New Roman" w:hAnsi="Times New Roman" w:cs="Times New Roman"/>
          <w:i/>
          <w:iCs/>
          <w:sz w:val="24"/>
          <w:szCs w:val="24"/>
          <w:lang w:val="en-US"/>
        </w:rPr>
        <w:t xml:space="preserve"> one is a teacher here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adalahpembelajaran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memungkinkanpesertadidikuntukdapatbelajardenganmudah</w:t>
      </w:r>
      <w:proofErr w:type="spellEnd"/>
      <w:r>
        <w:rPr>
          <w:rFonts w:ascii="Times New Roman" w:hAnsi="Times New Roman" w:cs="Times New Roman"/>
          <w:sz w:val="24"/>
          <w:szCs w:val="24"/>
          <w:lang w:val="en-US"/>
        </w:rPr>
        <w:t xml:space="preserve">, menyenangkandandapattercapaitujuanpembelajaransesuaidengantuntutankompetensi, untukmengembangkaninteraksipembelajaransiswadilakukandengansiswamenulispertanyaandikartuindekxdanpembelajarandititikberatkanpadahubunganantarindividudansumberbelajar yang lain </w:t>
      </w:r>
      <w:r>
        <w:rPr>
          <w:rFonts w:ascii="Times New Roman" w:hAnsi="Times New Roman" w:cs="Times New Roman"/>
          <w:sz w:val="24"/>
          <w:szCs w:val="24"/>
          <w:lang w:val="en-US"/>
        </w:rPr>
        <w:lastRenderedPageBreak/>
        <w:t xml:space="preserve">danberorientasipadakemampuanindividuuntukberhubungandengansumberbelajartersebut. Teknikpembelajaraninimemotivasisemuasiswauntukaktifmemberikesempatanpadasiswauntukmengajartemannyadanmempelajarisesuatudenganbaikpadawaktu yang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sertadapatmembuatpertanyaandanmengemukakanpendapat</w:t>
      </w:r>
      <w:proofErr w:type="spellEnd"/>
      <w:r w:rsidR="006F00FB">
        <w:rPr>
          <w:rFonts w:ascii="Times New Roman" w:hAnsi="Times New Roman" w:cs="Times New Roman"/>
          <w:sz w:val="24"/>
          <w:szCs w:val="24"/>
          <w:lang w:val="en-US"/>
        </w:rPr>
        <w:t>.</w:t>
      </w:r>
      <w:r w:rsidR="006F00FB">
        <w:rPr>
          <w:rStyle w:val="FootnoteReference"/>
          <w:rFonts w:ascii="Times New Roman" w:hAnsi="Times New Roman" w:cs="Times New Roman"/>
          <w:sz w:val="24"/>
          <w:szCs w:val="24"/>
          <w:lang w:val="en-US"/>
        </w:rPr>
        <w:footnoteReference w:id="25"/>
      </w:r>
    </w:p>
    <w:p w:rsidR="007635EA" w:rsidRPr="002C32DF" w:rsidRDefault="007635EA" w:rsidP="007635EA">
      <w:pPr>
        <w:pStyle w:val="ListParagraph"/>
        <w:spacing w:line="240" w:lineRule="auto"/>
        <w:ind w:left="0" w:firstLine="851"/>
        <w:jc w:val="both"/>
        <w:rPr>
          <w:rFonts w:ascii="Times New Roman" w:hAnsi="Times New Roman" w:cs="Times New Roman"/>
          <w:sz w:val="24"/>
          <w:szCs w:val="24"/>
          <w:lang w:val="en-US"/>
        </w:rPr>
      </w:pPr>
    </w:p>
    <w:p w:rsidR="002C32DF" w:rsidRDefault="002C32DF" w:rsidP="003574EE">
      <w:pPr>
        <w:pStyle w:val="ListParagraph"/>
        <w:spacing w:line="480" w:lineRule="auto"/>
        <w:ind w:left="0" w:firstLine="78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r w:rsidR="003574EE">
        <w:rPr>
          <w:rFonts w:ascii="Times New Roman" w:hAnsi="Times New Roman" w:cs="Times New Roman"/>
          <w:sz w:val="24"/>
          <w:szCs w:val="24"/>
          <w:lang w:val="en-US"/>
        </w:rPr>
        <w:t>menurutHisyamZainiPembelajaran</w:t>
      </w:r>
      <w:r w:rsidR="003574EE">
        <w:rPr>
          <w:rFonts w:ascii="Times New Roman" w:hAnsi="Times New Roman" w:cs="Times New Roman"/>
          <w:i/>
          <w:iCs/>
          <w:sz w:val="24"/>
          <w:szCs w:val="24"/>
          <w:lang w:val="en-US"/>
        </w:rPr>
        <w:t>every</w:t>
      </w:r>
      <w:proofErr w:type="spellEnd"/>
      <w:r w:rsidR="003574EE">
        <w:rPr>
          <w:rFonts w:ascii="Times New Roman" w:hAnsi="Times New Roman" w:cs="Times New Roman"/>
          <w:i/>
          <w:iCs/>
          <w:sz w:val="24"/>
          <w:szCs w:val="24"/>
          <w:lang w:val="en-US"/>
        </w:rPr>
        <w:t xml:space="preserve"> one is a teacher here </w:t>
      </w:r>
      <w:proofErr w:type="spellStart"/>
      <w:r w:rsidR="003574EE">
        <w:rPr>
          <w:rFonts w:ascii="Times New Roman" w:hAnsi="Times New Roman" w:cs="Times New Roman"/>
          <w:sz w:val="24"/>
          <w:szCs w:val="24"/>
          <w:lang w:val="en-US"/>
        </w:rPr>
        <w:t>atau</w:t>
      </w:r>
      <w:proofErr w:type="spellEnd"/>
      <w:r w:rsidR="003574EE">
        <w:rPr>
          <w:rFonts w:ascii="Times New Roman" w:hAnsi="Times New Roman" w:cs="Times New Roman"/>
          <w:sz w:val="24"/>
          <w:szCs w:val="24"/>
          <w:lang w:val="en-US"/>
        </w:rPr>
        <w:t xml:space="preserve"> “</w:t>
      </w:r>
      <w:proofErr w:type="spellStart"/>
      <w:r w:rsidR="003574EE">
        <w:rPr>
          <w:rFonts w:ascii="Times New Roman" w:hAnsi="Times New Roman" w:cs="Times New Roman"/>
          <w:sz w:val="24"/>
          <w:szCs w:val="24"/>
          <w:lang w:val="en-US"/>
        </w:rPr>
        <w:t>setiap</w:t>
      </w:r>
      <w:proofErr w:type="spellEnd"/>
      <w:r w:rsidR="003574EE">
        <w:rPr>
          <w:rFonts w:ascii="Times New Roman" w:hAnsi="Times New Roman" w:cs="Times New Roman"/>
          <w:sz w:val="24"/>
          <w:szCs w:val="24"/>
          <w:lang w:val="en-US"/>
        </w:rPr>
        <w:t xml:space="preserve"> </w:t>
      </w:r>
      <w:proofErr w:type="spellStart"/>
      <w:r w:rsidR="003574EE">
        <w:rPr>
          <w:rFonts w:ascii="Times New Roman" w:hAnsi="Times New Roman" w:cs="Times New Roman"/>
          <w:sz w:val="24"/>
          <w:szCs w:val="24"/>
          <w:lang w:val="en-US"/>
        </w:rPr>
        <w:t>orang</w:t>
      </w:r>
      <w:proofErr w:type="spellEnd"/>
      <w:r w:rsidR="003574EE">
        <w:rPr>
          <w:rFonts w:ascii="Times New Roman" w:hAnsi="Times New Roman" w:cs="Times New Roman"/>
          <w:sz w:val="24"/>
          <w:szCs w:val="24"/>
          <w:lang w:val="en-US"/>
        </w:rPr>
        <w:t xml:space="preserve"> </w:t>
      </w:r>
      <w:proofErr w:type="spellStart"/>
      <w:r w:rsidR="003574EE">
        <w:rPr>
          <w:rFonts w:ascii="Times New Roman" w:hAnsi="Times New Roman" w:cs="Times New Roman"/>
          <w:sz w:val="24"/>
          <w:szCs w:val="24"/>
          <w:lang w:val="en-US"/>
        </w:rPr>
        <w:t>adalah</w:t>
      </w:r>
      <w:proofErr w:type="spellEnd"/>
      <w:r w:rsidR="003574EE">
        <w:rPr>
          <w:rFonts w:ascii="Times New Roman" w:hAnsi="Times New Roman" w:cs="Times New Roman"/>
          <w:sz w:val="24"/>
          <w:szCs w:val="24"/>
          <w:lang w:val="en-US"/>
        </w:rPr>
        <w:t xml:space="preserve"> guru” </w:t>
      </w:r>
      <w:proofErr w:type="spellStart"/>
      <w:r w:rsidR="003574EE">
        <w:rPr>
          <w:rFonts w:ascii="Times New Roman" w:hAnsi="Times New Roman" w:cs="Times New Roman"/>
          <w:sz w:val="24"/>
          <w:szCs w:val="24"/>
          <w:lang w:val="en-US"/>
        </w:rPr>
        <w:t>merupakan</w:t>
      </w:r>
      <w:proofErr w:type="spellEnd"/>
      <w:r w:rsidR="003574EE">
        <w:rPr>
          <w:rFonts w:ascii="Times New Roman" w:hAnsi="Times New Roman" w:cs="Times New Roman"/>
          <w:sz w:val="24"/>
          <w:szCs w:val="24"/>
          <w:lang w:val="en-US"/>
        </w:rPr>
        <w:t xml:space="preserve"> “</w:t>
      </w:r>
      <w:proofErr w:type="spellStart"/>
      <w:r w:rsidR="003574EE">
        <w:rPr>
          <w:rFonts w:ascii="Times New Roman" w:hAnsi="Times New Roman" w:cs="Times New Roman"/>
          <w:sz w:val="24"/>
          <w:szCs w:val="24"/>
          <w:lang w:val="en-US"/>
        </w:rPr>
        <w:t>cara</w:t>
      </w:r>
      <w:proofErr w:type="spellEnd"/>
      <w:r w:rsidR="003574EE">
        <w:rPr>
          <w:rFonts w:ascii="Times New Roman" w:hAnsi="Times New Roman" w:cs="Times New Roman"/>
          <w:sz w:val="24"/>
          <w:szCs w:val="24"/>
          <w:lang w:val="en-US"/>
        </w:rPr>
        <w:t xml:space="preserve"> yang </w:t>
      </w:r>
      <w:proofErr w:type="spellStart"/>
      <w:r w:rsidR="003574EE">
        <w:rPr>
          <w:rFonts w:ascii="Times New Roman" w:hAnsi="Times New Roman" w:cs="Times New Roman"/>
          <w:sz w:val="24"/>
          <w:szCs w:val="24"/>
          <w:lang w:val="en-US"/>
        </w:rPr>
        <w:t>tepatuntukmendapatkanpartisipasikelassecarakeseluruhanmaupun</w:t>
      </w:r>
      <w:proofErr w:type="spellEnd"/>
      <w:r w:rsidR="003574EE">
        <w:rPr>
          <w:rFonts w:ascii="Times New Roman" w:hAnsi="Times New Roman" w:cs="Times New Roman"/>
          <w:sz w:val="24"/>
          <w:szCs w:val="24"/>
          <w:lang w:val="en-US"/>
        </w:rPr>
        <w:t xml:space="preserve"> individual. </w:t>
      </w:r>
      <w:proofErr w:type="spellStart"/>
      <w:proofErr w:type="gramStart"/>
      <w:r w:rsidR="003574EE">
        <w:rPr>
          <w:rFonts w:ascii="Times New Roman" w:hAnsi="Times New Roman" w:cs="Times New Roman"/>
          <w:sz w:val="24"/>
          <w:szCs w:val="24"/>
          <w:lang w:val="en-US"/>
        </w:rPr>
        <w:t>Strategiinimemberikankesempatankepadasiswauntukberperansebagai</w:t>
      </w:r>
      <w:proofErr w:type="spellEnd"/>
      <w:r w:rsidR="003574EE">
        <w:rPr>
          <w:rFonts w:ascii="Times New Roman" w:hAnsi="Times New Roman" w:cs="Times New Roman"/>
          <w:sz w:val="24"/>
          <w:szCs w:val="24"/>
          <w:lang w:val="en-US"/>
        </w:rPr>
        <w:t xml:space="preserve"> guru </w:t>
      </w:r>
      <w:proofErr w:type="spellStart"/>
      <w:r w:rsidR="003574EE">
        <w:rPr>
          <w:rFonts w:ascii="Times New Roman" w:hAnsi="Times New Roman" w:cs="Times New Roman"/>
          <w:sz w:val="24"/>
          <w:szCs w:val="24"/>
          <w:lang w:val="en-US"/>
        </w:rPr>
        <w:t>bagikawan-kawannya</w:t>
      </w:r>
      <w:proofErr w:type="spellEnd"/>
      <w:r w:rsidR="003574EE">
        <w:rPr>
          <w:rFonts w:ascii="Times New Roman" w:hAnsi="Times New Roman" w:cs="Times New Roman"/>
          <w:sz w:val="24"/>
          <w:szCs w:val="24"/>
          <w:lang w:val="en-US"/>
        </w:rPr>
        <w:t>”.</w:t>
      </w:r>
      <w:proofErr w:type="gramEnd"/>
      <w:r w:rsidR="003574EE">
        <w:rPr>
          <w:rStyle w:val="FootnoteReference"/>
          <w:rFonts w:ascii="Times New Roman" w:hAnsi="Times New Roman" w:cs="Times New Roman"/>
          <w:sz w:val="24"/>
          <w:szCs w:val="24"/>
          <w:lang w:val="en-US"/>
        </w:rPr>
        <w:footnoteReference w:id="26"/>
      </w:r>
    </w:p>
    <w:p w:rsidR="000474F8" w:rsidRDefault="000474F8" w:rsidP="003574EE">
      <w:pPr>
        <w:pStyle w:val="ListParagraph"/>
        <w:spacing w:line="480" w:lineRule="auto"/>
        <w:ind w:left="0" w:firstLine="78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r>
        <w:rPr>
          <w:rFonts w:ascii="Times New Roman" w:hAnsi="Times New Roman" w:cs="Times New Roman"/>
          <w:i/>
          <w:iCs/>
          <w:sz w:val="24"/>
          <w:szCs w:val="24"/>
          <w:lang w:val="en-US"/>
        </w:rPr>
        <w:t>every</w:t>
      </w:r>
      <w:proofErr w:type="spellEnd"/>
      <w:r>
        <w:rPr>
          <w:rFonts w:ascii="Times New Roman" w:hAnsi="Times New Roman" w:cs="Times New Roman"/>
          <w:i/>
          <w:iCs/>
          <w:sz w:val="24"/>
          <w:szCs w:val="24"/>
          <w:lang w:val="en-US"/>
        </w:rPr>
        <w:t xml:space="preserve"> one is a teacher here </w:t>
      </w:r>
      <w:proofErr w:type="spellStart"/>
      <w:r>
        <w:rPr>
          <w:rFonts w:ascii="Times New Roman" w:hAnsi="Times New Roman" w:cs="Times New Roman"/>
          <w:sz w:val="24"/>
          <w:szCs w:val="24"/>
          <w:lang w:val="en-US"/>
        </w:rPr>
        <w:t>mempunyaibeberapakelebihan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rsidR="000474F8" w:rsidRDefault="000474F8" w:rsidP="00DC1530">
      <w:pPr>
        <w:pStyle w:val="ListParagraph"/>
        <w:numPr>
          <w:ilvl w:val="0"/>
          <w:numId w:val="24"/>
        </w:numPr>
        <w:spacing w:line="240" w:lineRule="auto"/>
        <w:ind w:left="851"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Pertanyaandapatmenarikdanmemusatkanperhatiansiswa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sekalipunketikaitusiswasedang</w:t>
      </w:r>
      <w:proofErr w:type="spellEnd"/>
      <w:r>
        <w:rPr>
          <w:rFonts w:ascii="Times New Roman" w:hAnsi="Times New Roman" w:cs="Times New Roman"/>
          <w:sz w:val="24"/>
          <w:szCs w:val="24"/>
          <w:lang w:val="en-US"/>
        </w:rPr>
        <w:t xml:space="preserve"> rebut, yang </w:t>
      </w:r>
      <w:proofErr w:type="spellStart"/>
      <w:r>
        <w:rPr>
          <w:rFonts w:ascii="Times New Roman" w:hAnsi="Times New Roman" w:cs="Times New Roman"/>
          <w:sz w:val="24"/>
          <w:szCs w:val="24"/>
          <w:lang w:val="en-US"/>
        </w:rPr>
        <w:t>mengantukkembalisegar</w:t>
      </w:r>
      <w:proofErr w:type="spellEnd"/>
      <w:r>
        <w:rPr>
          <w:rFonts w:ascii="Times New Roman" w:hAnsi="Times New Roman" w:cs="Times New Roman"/>
          <w:sz w:val="24"/>
          <w:szCs w:val="24"/>
          <w:lang w:val="en-US"/>
        </w:rPr>
        <w:t>.</w:t>
      </w:r>
    </w:p>
    <w:p w:rsidR="000474F8" w:rsidRDefault="000474F8" w:rsidP="00DC1530">
      <w:pPr>
        <w:pStyle w:val="ListParagraph"/>
        <w:numPr>
          <w:ilvl w:val="0"/>
          <w:numId w:val="24"/>
        </w:numPr>
        <w:spacing w:line="240" w:lineRule="auto"/>
        <w:ind w:left="851"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Merangsangsiswauntukmelatihdanmengembangkandayapikir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termasukdayaingatan</w:t>
      </w:r>
      <w:proofErr w:type="spellEnd"/>
      <w:r>
        <w:rPr>
          <w:rFonts w:ascii="Times New Roman" w:hAnsi="Times New Roman" w:cs="Times New Roman"/>
          <w:sz w:val="24"/>
          <w:szCs w:val="24"/>
          <w:lang w:val="en-US"/>
        </w:rPr>
        <w:t>.</w:t>
      </w:r>
    </w:p>
    <w:p w:rsidR="000474F8" w:rsidRDefault="000474F8" w:rsidP="00DC1530">
      <w:pPr>
        <w:pStyle w:val="ListParagraph"/>
        <w:numPr>
          <w:ilvl w:val="0"/>
          <w:numId w:val="24"/>
        </w:num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Mengembangkankeberaniandanketerampilansiswadalammenjawabdanmengemukakanpendapat.</w:t>
      </w:r>
      <w:r w:rsidR="00597DBB">
        <w:rPr>
          <w:rStyle w:val="FootnoteReference"/>
          <w:rFonts w:ascii="Times New Roman" w:hAnsi="Times New Roman" w:cs="Times New Roman"/>
          <w:sz w:val="24"/>
          <w:szCs w:val="24"/>
          <w:lang w:val="en-US"/>
        </w:rPr>
        <w:footnoteReference w:id="27"/>
      </w:r>
    </w:p>
    <w:p w:rsidR="000474F8" w:rsidRPr="000474F8" w:rsidRDefault="000474F8" w:rsidP="00644E34">
      <w:pPr>
        <w:pStyle w:val="ListParagraph"/>
        <w:spacing w:line="240" w:lineRule="auto"/>
        <w:ind w:left="0" w:firstLine="786"/>
        <w:jc w:val="both"/>
        <w:rPr>
          <w:rFonts w:ascii="Times New Roman" w:hAnsi="Times New Roman" w:cs="Times New Roman"/>
          <w:sz w:val="24"/>
          <w:szCs w:val="24"/>
          <w:lang w:val="en-US"/>
        </w:rPr>
      </w:pPr>
    </w:p>
    <w:p w:rsidR="002C32DF" w:rsidRDefault="00644E34" w:rsidP="002C32DF">
      <w:pPr>
        <w:pStyle w:val="ListParagraph"/>
        <w:spacing w:line="480" w:lineRule="auto"/>
        <w:ind w:left="0" w:firstLine="78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Sedangkankekuranganpembelajaran</w:t>
      </w:r>
      <w:r>
        <w:rPr>
          <w:rFonts w:ascii="Times New Roman" w:hAnsi="Times New Roman" w:cs="Times New Roman"/>
          <w:i/>
          <w:iCs/>
          <w:sz w:val="24"/>
          <w:szCs w:val="24"/>
          <w:lang w:val="en-US"/>
        </w:rPr>
        <w:t>everi</w:t>
      </w:r>
      <w:proofErr w:type="spellEnd"/>
      <w:r>
        <w:rPr>
          <w:rFonts w:ascii="Times New Roman" w:hAnsi="Times New Roman" w:cs="Times New Roman"/>
          <w:i/>
          <w:iCs/>
          <w:sz w:val="24"/>
          <w:szCs w:val="24"/>
          <w:lang w:val="en-US"/>
        </w:rPr>
        <w:t xml:space="preserve"> one is a teacher </w:t>
      </w:r>
      <w:proofErr w:type="spellStart"/>
      <w:r>
        <w:rPr>
          <w:rFonts w:ascii="Times New Roman" w:hAnsi="Times New Roman" w:cs="Times New Roman"/>
          <w:i/>
          <w:iCs/>
          <w:sz w:val="24"/>
          <w:szCs w:val="24"/>
          <w:lang w:val="en-US"/>
        </w:rPr>
        <w:t>here</w:t>
      </w:r>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p>
    <w:p w:rsidR="00644E34" w:rsidRDefault="00644E34" w:rsidP="00644E34">
      <w:pPr>
        <w:pStyle w:val="ListParagraph"/>
        <w:numPr>
          <w:ilvl w:val="0"/>
          <w:numId w:val="25"/>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Memerlukanbanyakwaktu</w:t>
      </w:r>
      <w:proofErr w:type="spellEnd"/>
      <w:r>
        <w:rPr>
          <w:rFonts w:ascii="Times New Roman" w:hAnsi="Times New Roman" w:cs="Times New Roman"/>
          <w:sz w:val="24"/>
          <w:szCs w:val="24"/>
          <w:lang w:val="en-US"/>
        </w:rPr>
        <w:t>.</w:t>
      </w:r>
    </w:p>
    <w:p w:rsidR="00644E34" w:rsidRDefault="00644E34" w:rsidP="00644E34">
      <w:pPr>
        <w:pStyle w:val="ListParagraph"/>
        <w:numPr>
          <w:ilvl w:val="0"/>
          <w:numId w:val="25"/>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Siswamerasatakutapabila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kurangdapatmendorongsiswauntukberanimenciptakansuasana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tidaktegang</w:t>
      </w:r>
      <w:proofErr w:type="spellEnd"/>
      <w:r>
        <w:rPr>
          <w:rFonts w:ascii="Times New Roman" w:hAnsi="Times New Roman" w:cs="Times New Roman"/>
          <w:sz w:val="24"/>
          <w:szCs w:val="24"/>
          <w:lang w:val="en-US"/>
        </w:rPr>
        <w:t>.</w:t>
      </w:r>
    </w:p>
    <w:p w:rsidR="00644E34" w:rsidRDefault="00644E34" w:rsidP="00644E34">
      <w:pPr>
        <w:pStyle w:val="ListParagraph"/>
        <w:numPr>
          <w:ilvl w:val="0"/>
          <w:numId w:val="25"/>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Tidakmudahmembuatpertanyaan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sesuaidengantingkatberpikirdanmudahdipahamisiswa</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8"/>
      </w:r>
    </w:p>
    <w:p w:rsidR="003552F2" w:rsidRDefault="003552F2" w:rsidP="003552F2">
      <w:pPr>
        <w:pStyle w:val="ListParagraph"/>
        <w:spacing w:line="240" w:lineRule="auto"/>
        <w:ind w:left="1146"/>
        <w:jc w:val="both"/>
        <w:rPr>
          <w:rFonts w:ascii="Times New Roman" w:hAnsi="Times New Roman" w:cs="Times New Roman"/>
          <w:sz w:val="24"/>
          <w:szCs w:val="24"/>
          <w:lang w:val="en-US"/>
        </w:rPr>
      </w:pPr>
    </w:p>
    <w:p w:rsidR="003552F2" w:rsidRPr="00644E34" w:rsidRDefault="003552F2" w:rsidP="003552F2">
      <w:pPr>
        <w:pStyle w:val="ListParagraph"/>
        <w:spacing w:line="240" w:lineRule="auto"/>
        <w:ind w:left="1146"/>
        <w:jc w:val="both"/>
        <w:rPr>
          <w:rFonts w:ascii="Times New Roman" w:hAnsi="Times New Roman" w:cs="Times New Roman"/>
          <w:sz w:val="24"/>
          <w:szCs w:val="24"/>
          <w:lang w:val="en-US"/>
        </w:rPr>
      </w:pPr>
    </w:p>
    <w:p w:rsidR="00C9435E" w:rsidRPr="00C9435E" w:rsidRDefault="00C9435E" w:rsidP="00C9435E">
      <w:pPr>
        <w:pStyle w:val="ListParagraph"/>
        <w:numPr>
          <w:ilvl w:val="0"/>
          <w:numId w:val="23"/>
        </w:numPr>
        <w:spacing w:line="480" w:lineRule="auto"/>
        <w:jc w:val="both"/>
        <w:rPr>
          <w:rFonts w:ascii="Times New Roman" w:hAnsi="Times New Roman" w:cs="Times New Roman"/>
          <w:sz w:val="24"/>
          <w:szCs w:val="24"/>
        </w:rPr>
      </w:pPr>
      <w:r w:rsidRPr="003A41E5">
        <w:rPr>
          <w:rFonts w:ascii="Times New Roman" w:hAnsi="Times New Roman" w:cs="Times New Roman"/>
          <w:b/>
          <w:sz w:val="24"/>
          <w:szCs w:val="24"/>
        </w:rPr>
        <w:t xml:space="preserve">Langkah-langkah </w:t>
      </w:r>
      <w:r w:rsidR="00DC1530">
        <w:rPr>
          <w:rFonts w:ascii="Times New Roman" w:hAnsi="Times New Roman" w:cs="Times New Roman"/>
          <w:b/>
          <w:sz w:val="24"/>
          <w:szCs w:val="24"/>
          <w:lang w:val="en-US"/>
        </w:rPr>
        <w:t>Me</w:t>
      </w:r>
      <w:r w:rsidRPr="003A41E5">
        <w:rPr>
          <w:rFonts w:ascii="Times New Roman" w:hAnsi="Times New Roman" w:cs="Times New Roman"/>
          <w:b/>
          <w:sz w:val="24"/>
          <w:szCs w:val="24"/>
        </w:rPr>
        <w:t xml:space="preserve">tode </w:t>
      </w:r>
      <w:r w:rsidRPr="00DC1530">
        <w:rPr>
          <w:rFonts w:ascii="Times New Roman" w:hAnsi="Times New Roman" w:cs="Times New Roman"/>
          <w:b/>
          <w:i/>
          <w:iCs/>
          <w:sz w:val="24"/>
          <w:szCs w:val="24"/>
        </w:rPr>
        <w:t>Every One Is a Teacher Here</w:t>
      </w:r>
    </w:p>
    <w:p w:rsidR="00C9435E" w:rsidRDefault="00C9435E" w:rsidP="00C9435E">
      <w:pPr>
        <w:pStyle w:val="ListParagraph"/>
        <w:spacing w:line="480" w:lineRule="auto"/>
        <w:ind w:left="0" w:firstLine="786"/>
        <w:jc w:val="both"/>
        <w:rPr>
          <w:rFonts w:ascii="Times New Roman" w:hAnsi="Times New Roman" w:cs="Times New Roman"/>
          <w:sz w:val="24"/>
          <w:szCs w:val="24"/>
          <w:lang w:val="en-US"/>
        </w:rPr>
      </w:pPr>
      <w:r w:rsidRPr="00C9435E">
        <w:rPr>
          <w:rFonts w:ascii="Times New Roman" w:hAnsi="Times New Roman" w:cs="Times New Roman"/>
          <w:sz w:val="24"/>
          <w:szCs w:val="24"/>
        </w:rPr>
        <w:t>Dibawah ini merupakan salah satu tehnik pembelajaran aktif  metode every one is a teacher heredendan langkah penerapanya:</w:t>
      </w:r>
    </w:p>
    <w:p w:rsidR="00C9435E" w:rsidRDefault="00C9435E" w:rsidP="00C9435E">
      <w:pPr>
        <w:pStyle w:val="ListParagraph"/>
        <w:spacing w:line="480" w:lineRule="auto"/>
        <w:ind w:left="0" w:firstLine="786"/>
        <w:jc w:val="both"/>
        <w:rPr>
          <w:rFonts w:ascii="Times New Roman" w:hAnsi="Times New Roman" w:cs="Times New Roman"/>
          <w:sz w:val="24"/>
          <w:szCs w:val="24"/>
          <w:lang w:val="en-US"/>
        </w:rPr>
      </w:pPr>
      <w:r w:rsidRPr="00C9435E">
        <w:rPr>
          <w:rFonts w:ascii="Times New Roman" w:hAnsi="Times New Roman" w:cs="Times New Roman"/>
          <w:i/>
          <w:iCs/>
          <w:sz w:val="24"/>
          <w:szCs w:val="24"/>
        </w:rPr>
        <w:t>Everyone is a teacher here</w:t>
      </w:r>
      <w:r>
        <w:rPr>
          <w:rFonts w:ascii="Times New Roman" w:hAnsi="Times New Roman" w:cs="Times New Roman"/>
          <w:sz w:val="24"/>
          <w:szCs w:val="24"/>
        </w:rPr>
        <w:t xml:space="preserve"> (setiap siswa </w:t>
      </w:r>
      <w:proofErr w:type="spellStart"/>
      <w:r>
        <w:rPr>
          <w:rFonts w:ascii="Times New Roman" w:hAnsi="Times New Roman" w:cs="Times New Roman"/>
          <w:sz w:val="24"/>
          <w:szCs w:val="24"/>
          <w:lang w:val="en-US"/>
        </w:rPr>
        <w:t>bisamenjadi</w:t>
      </w:r>
      <w:proofErr w:type="spellEnd"/>
      <w:r>
        <w:rPr>
          <w:rFonts w:ascii="Times New Roman" w:hAnsi="Times New Roman" w:cs="Times New Roman"/>
          <w:sz w:val="24"/>
          <w:szCs w:val="24"/>
        </w:rPr>
        <w:t xml:space="preserve"> guru).Setiap siswa menjadi guru, merupakan metode yang mudah untuk mendapatkan partisipasi seluruh kelas dan pertanggung jawaban individu. Metode ini memberikan kesempatan bagi setiap siswa utnuk bertndak sebagai “guru” bagi siswa lain atau suatu strategi yang digunakan oleh pendidik dengan maksud meminta peserta didik untuk semua berperan menjadi nara sumber terhadap para temanya dikelas belajar. Langkah-langah penerapannya:</w:t>
      </w:r>
    </w:p>
    <w:p w:rsid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Berikan bahan bacaan dan meminta peserta untuk membaca bacaan tersebut.</w:t>
      </w:r>
    </w:p>
    <w:p w:rsidR="00C9435E" w:rsidRP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Mtalah setiap peserta didik untuk membuat pertanyaan dari bahan tersebut dan ditulis dikertas.</w:t>
      </w:r>
    </w:p>
    <w:p w:rsidR="00C9435E" w:rsidRP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rPr>
      </w:pPr>
      <w:r w:rsidRPr="00C9435E">
        <w:rPr>
          <w:rFonts w:ascii="Times New Roman" w:hAnsi="Times New Roman" w:cs="Times New Roman"/>
          <w:sz w:val="24"/>
          <w:szCs w:val="24"/>
        </w:rPr>
        <w:t>Kocoklah kertas pertanyaan tersebut, lalu bagikan kembali pada semua peserta,</w:t>
      </w:r>
    </w:p>
    <w:p w:rsidR="00C9435E" w:rsidRP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rPr>
      </w:pPr>
      <w:r w:rsidRPr="00C9435E">
        <w:rPr>
          <w:rFonts w:ascii="Times New Roman" w:hAnsi="Times New Roman" w:cs="Times New Roman"/>
          <w:sz w:val="24"/>
          <w:szCs w:val="24"/>
        </w:rPr>
        <w:t>Mintalah peser dala hati sambil memikirkan jawa</w:t>
      </w:r>
      <w:r>
        <w:rPr>
          <w:rFonts w:ascii="Times New Roman" w:hAnsi="Times New Roman" w:cs="Times New Roman"/>
          <w:sz w:val="24"/>
          <w:szCs w:val="24"/>
        </w:rPr>
        <w:t>banya dari pertanyaan tersebut</w:t>
      </w:r>
      <w:r>
        <w:rPr>
          <w:rFonts w:ascii="Times New Roman" w:hAnsi="Times New Roman" w:cs="Times New Roman"/>
          <w:sz w:val="24"/>
          <w:szCs w:val="24"/>
          <w:lang w:val="en-US"/>
        </w:rPr>
        <w:t>.</w:t>
      </w:r>
    </w:p>
    <w:p w:rsidR="00C9435E" w:rsidRP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rPr>
      </w:pPr>
      <w:r w:rsidRPr="00C9435E">
        <w:rPr>
          <w:rFonts w:ascii="Times New Roman" w:hAnsi="Times New Roman" w:cs="Times New Roman"/>
          <w:sz w:val="24"/>
          <w:szCs w:val="24"/>
        </w:rPr>
        <w:t>Panggil secara bergantian untuk membaca pertanyaan dan jawaban masing-masing.</w:t>
      </w:r>
    </w:p>
    <w:p w:rsidR="00C9435E" w:rsidRPr="00C9435E" w:rsidRDefault="00C9435E" w:rsidP="00C9435E">
      <w:pPr>
        <w:pStyle w:val="ListParagraph"/>
        <w:numPr>
          <w:ilvl w:val="0"/>
          <w:numId w:val="26"/>
        </w:numPr>
        <w:spacing w:line="240" w:lineRule="auto"/>
        <w:ind w:left="709" w:hanging="283"/>
        <w:jc w:val="both"/>
        <w:rPr>
          <w:rFonts w:ascii="Times New Roman" w:hAnsi="Times New Roman" w:cs="Times New Roman"/>
          <w:sz w:val="24"/>
          <w:szCs w:val="24"/>
        </w:rPr>
      </w:pPr>
      <w:r w:rsidRPr="00C9435E">
        <w:rPr>
          <w:rFonts w:ascii="Times New Roman" w:hAnsi="Times New Roman" w:cs="Times New Roman"/>
          <w:sz w:val="24"/>
          <w:szCs w:val="24"/>
        </w:rPr>
        <w:t>Minta peserta lain untuk meminta tanggapan.</w:t>
      </w:r>
      <w:r>
        <w:rPr>
          <w:rStyle w:val="FootnoteReference"/>
          <w:rFonts w:ascii="Times New Roman" w:hAnsi="Times New Roman" w:cs="Times New Roman"/>
          <w:sz w:val="24"/>
          <w:szCs w:val="24"/>
        </w:rPr>
        <w:footnoteReference w:id="29"/>
      </w:r>
    </w:p>
    <w:p w:rsidR="00CD6A9A" w:rsidRDefault="00C9435E" w:rsidP="005F3A34">
      <w:pPr>
        <w:pStyle w:val="EndnoteText"/>
        <w:spacing w:line="36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Sedangkan menurut Embun bahwa langkah-langkah pembelajaran dengan pembelajaran </w:t>
      </w:r>
      <w:r w:rsidRPr="00DC1530">
        <w:rPr>
          <w:rFonts w:ascii="Times New Roman" w:hAnsi="Times New Roman" w:cs="Times New Roman"/>
          <w:i/>
          <w:iCs/>
          <w:sz w:val="24"/>
          <w:szCs w:val="24"/>
        </w:rPr>
        <w:t>every one is a teacher here,</w:t>
      </w:r>
      <w:r>
        <w:rPr>
          <w:rFonts w:ascii="Times New Roman" w:hAnsi="Times New Roman" w:cs="Times New Roman"/>
          <w:sz w:val="24"/>
          <w:szCs w:val="24"/>
        </w:rPr>
        <w:t xml:space="preserve"> anara lain :</w:t>
      </w:r>
    </w:p>
    <w:p w:rsidR="00CD6A9A" w:rsidRPr="00CD6A9A" w:rsidRDefault="00C9435E" w:rsidP="00CD6A9A">
      <w:pPr>
        <w:pStyle w:val="EndnoteText"/>
        <w:numPr>
          <w:ilvl w:val="0"/>
          <w:numId w:val="16"/>
        </w:numPr>
        <w:ind w:left="709" w:hanging="283"/>
        <w:jc w:val="both"/>
        <w:rPr>
          <w:rFonts w:ascii="Times New Roman" w:hAnsi="Times New Roman" w:cs="Times New Roman"/>
          <w:sz w:val="24"/>
          <w:szCs w:val="24"/>
        </w:rPr>
      </w:pPr>
      <w:r>
        <w:rPr>
          <w:rFonts w:ascii="Times New Roman" w:hAnsi="Times New Roman" w:cs="Times New Roman"/>
          <w:sz w:val="24"/>
          <w:szCs w:val="24"/>
        </w:rPr>
        <w:t>Bag</w:t>
      </w:r>
      <w:r w:rsidR="00DC1530">
        <w:rPr>
          <w:rFonts w:ascii="Times New Roman" w:hAnsi="Times New Roman" w:cs="Times New Roman"/>
          <w:sz w:val="24"/>
          <w:szCs w:val="24"/>
          <w:lang w:val="en-US"/>
        </w:rPr>
        <w:t>i</w:t>
      </w:r>
      <w:r>
        <w:rPr>
          <w:rFonts w:ascii="Times New Roman" w:hAnsi="Times New Roman" w:cs="Times New Roman"/>
          <w:sz w:val="24"/>
          <w:szCs w:val="24"/>
        </w:rPr>
        <w:t>kan secarik kertas ke</w:t>
      </w:r>
      <w:r w:rsidR="00DC1530">
        <w:rPr>
          <w:rFonts w:ascii="Times New Roman" w:hAnsi="Times New Roman" w:cs="Times New Roman"/>
          <w:sz w:val="24"/>
          <w:szCs w:val="24"/>
          <w:lang w:val="en-US"/>
        </w:rPr>
        <w:t>p</w:t>
      </w:r>
      <w:r>
        <w:rPr>
          <w:rFonts w:ascii="Times New Roman" w:hAnsi="Times New Roman" w:cs="Times New Roman"/>
          <w:sz w:val="24"/>
          <w:szCs w:val="24"/>
        </w:rPr>
        <w:t>ada seluruh peserta didik. Minta mereka untuk menuliskan satu soal tentang materi pelajaran yang sedang dipelajari dikelas atau sebuah topik khusus yang akan didiskusikan didalam kelas</w:t>
      </w:r>
      <w:r w:rsidR="00CD6A9A">
        <w:rPr>
          <w:rFonts w:ascii="Times New Roman" w:hAnsi="Times New Roman" w:cs="Times New Roman"/>
          <w:sz w:val="24"/>
          <w:szCs w:val="24"/>
          <w:lang w:val="en-US"/>
        </w:rPr>
        <w:t>.</w:t>
      </w:r>
    </w:p>
    <w:p w:rsidR="00CD6A9A" w:rsidRPr="00CD6A9A" w:rsidRDefault="00C9435E" w:rsidP="00CD6A9A">
      <w:pPr>
        <w:pStyle w:val="EndnoteText"/>
        <w:numPr>
          <w:ilvl w:val="0"/>
          <w:numId w:val="16"/>
        </w:numPr>
        <w:ind w:left="709" w:hanging="283"/>
        <w:jc w:val="both"/>
        <w:rPr>
          <w:rFonts w:ascii="Times New Roman" w:hAnsi="Times New Roman" w:cs="Times New Roman"/>
          <w:sz w:val="24"/>
          <w:szCs w:val="24"/>
        </w:rPr>
      </w:pPr>
      <w:r w:rsidRPr="00CD6A9A">
        <w:rPr>
          <w:rFonts w:ascii="Times New Roman" w:hAnsi="Times New Roman" w:cs="Times New Roman"/>
          <w:sz w:val="24"/>
          <w:szCs w:val="24"/>
        </w:rPr>
        <w:t xml:space="preserve">Kumpulkan kertas, acak kertas tersebut kemudian bagikan kepada </w:t>
      </w:r>
      <w:proofErr w:type="spellStart"/>
      <w:r w:rsidR="00CD6A9A">
        <w:rPr>
          <w:rFonts w:ascii="Times New Roman" w:hAnsi="Times New Roman" w:cs="Times New Roman"/>
          <w:sz w:val="24"/>
          <w:szCs w:val="24"/>
          <w:lang w:val="en-US"/>
        </w:rPr>
        <w:t>setiap</w:t>
      </w:r>
      <w:proofErr w:type="spellEnd"/>
      <w:r w:rsidRPr="00CD6A9A">
        <w:rPr>
          <w:rFonts w:ascii="Times New Roman" w:hAnsi="Times New Roman" w:cs="Times New Roman"/>
          <w:sz w:val="24"/>
          <w:szCs w:val="24"/>
        </w:rPr>
        <w:t xml:space="preserve">pserta didik. Pastikan bahwa setiap peserta didiktidak ada yang menerima soal yang </w:t>
      </w:r>
      <w:r w:rsidRPr="00CD6A9A">
        <w:rPr>
          <w:rFonts w:ascii="Times New Roman" w:hAnsi="Times New Roman" w:cs="Times New Roman"/>
          <w:sz w:val="24"/>
          <w:szCs w:val="24"/>
        </w:rPr>
        <w:lastRenderedPageBreak/>
        <w:t xml:space="preserve">ditulis sendiri. Minta mereka untuk membacadalam hati soal dalam kertas tersebut kemudian </w:t>
      </w:r>
      <w:r w:rsidR="00CD6A9A">
        <w:rPr>
          <w:rFonts w:ascii="Times New Roman" w:hAnsi="Times New Roman" w:cs="Times New Roman"/>
          <w:sz w:val="24"/>
          <w:szCs w:val="24"/>
        </w:rPr>
        <w:t>memikirkan jawabannya</w:t>
      </w:r>
      <w:r w:rsidR="00CD6A9A">
        <w:rPr>
          <w:rFonts w:ascii="Times New Roman" w:hAnsi="Times New Roman" w:cs="Times New Roman"/>
          <w:sz w:val="24"/>
          <w:szCs w:val="24"/>
          <w:lang w:val="en-US"/>
        </w:rPr>
        <w:t>.</w:t>
      </w:r>
    </w:p>
    <w:p w:rsidR="00CD6A9A" w:rsidRPr="00CD6A9A" w:rsidRDefault="00C9435E" w:rsidP="00CD6A9A">
      <w:pPr>
        <w:pStyle w:val="EndnoteText"/>
        <w:numPr>
          <w:ilvl w:val="0"/>
          <w:numId w:val="16"/>
        </w:numPr>
        <w:ind w:left="709" w:hanging="283"/>
        <w:jc w:val="both"/>
        <w:rPr>
          <w:rFonts w:ascii="Times New Roman" w:hAnsi="Times New Roman" w:cs="Times New Roman"/>
          <w:sz w:val="24"/>
          <w:szCs w:val="24"/>
        </w:rPr>
      </w:pPr>
      <w:r w:rsidRPr="00CD6A9A">
        <w:rPr>
          <w:rFonts w:ascii="Times New Roman" w:hAnsi="Times New Roman" w:cs="Times New Roman"/>
          <w:sz w:val="24"/>
          <w:szCs w:val="24"/>
        </w:rPr>
        <w:t>Minta peserta didik secara sukarela untuk membaca soal tersebut dan menjawabnya.</w:t>
      </w:r>
    </w:p>
    <w:p w:rsidR="00CD6A9A" w:rsidRPr="00CD6A9A" w:rsidRDefault="00C9435E" w:rsidP="00CD6A9A">
      <w:pPr>
        <w:pStyle w:val="EndnoteText"/>
        <w:numPr>
          <w:ilvl w:val="0"/>
          <w:numId w:val="16"/>
        </w:numPr>
        <w:ind w:left="709" w:hanging="283"/>
        <w:jc w:val="both"/>
        <w:rPr>
          <w:rFonts w:ascii="Times New Roman" w:hAnsi="Times New Roman" w:cs="Times New Roman"/>
          <w:sz w:val="24"/>
          <w:szCs w:val="24"/>
        </w:rPr>
      </w:pPr>
      <w:r w:rsidRPr="00CD6A9A">
        <w:rPr>
          <w:rFonts w:ascii="Times New Roman" w:hAnsi="Times New Roman" w:cs="Times New Roman"/>
          <w:sz w:val="24"/>
          <w:szCs w:val="24"/>
        </w:rPr>
        <w:t>Setelah jawaban diberikan, mintalah peserta didik lainya untuk menambahkan.</w:t>
      </w:r>
    </w:p>
    <w:p w:rsidR="00C9435E" w:rsidRPr="00CD6A9A" w:rsidRDefault="00C9435E" w:rsidP="00DC1530">
      <w:pPr>
        <w:pStyle w:val="EndnoteText"/>
        <w:numPr>
          <w:ilvl w:val="0"/>
          <w:numId w:val="16"/>
        </w:numPr>
        <w:ind w:left="0" w:firstLine="426"/>
        <w:jc w:val="both"/>
        <w:rPr>
          <w:rFonts w:ascii="Times New Roman" w:hAnsi="Times New Roman" w:cs="Times New Roman"/>
          <w:sz w:val="24"/>
          <w:szCs w:val="24"/>
        </w:rPr>
      </w:pPr>
      <w:r w:rsidRPr="00CD6A9A">
        <w:rPr>
          <w:rFonts w:ascii="Times New Roman" w:hAnsi="Times New Roman" w:cs="Times New Roman"/>
          <w:sz w:val="24"/>
          <w:szCs w:val="24"/>
        </w:rPr>
        <w:t>Lanjutkan dengan sukarelawan berikutnya.</w:t>
      </w:r>
      <w:bookmarkStart w:id="0" w:name="_GoBack"/>
      <w:bookmarkEnd w:id="0"/>
      <w:r w:rsidR="005F3A34">
        <w:rPr>
          <w:rStyle w:val="FootnoteReference"/>
          <w:rFonts w:ascii="Times New Roman" w:hAnsi="Times New Roman" w:cs="Times New Roman"/>
          <w:sz w:val="24"/>
          <w:szCs w:val="24"/>
        </w:rPr>
        <w:footnoteReference w:id="30"/>
      </w:r>
    </w:p>
    <w:p w:rsidR="00CD6A9A" w:rsidRPr="00CD6A9A" w:rsidRDefault="00CD6A9A" w:rsidP="00CD6A9A">
      <w:pPr>
        <w:pStyle w:val="EndnoteText"/>
        <w:ind w:left="709"/>
        <w:jc w:val="both"/>
        <w:rPr>
          <w:rFonts w:ascii="Times New Roman" w:hAnsi="Times New Roman" w:cs="Times New Roman"/>
          <w:sz w:val="24"/>
          <w:szCs w:val="24"/>
        </w:rPr>
      </w:pPr>
    </w:p>
    <w:p w:rsidR="00CD6A9A" w:rsidRDefault="00C9435E" w:rsidP="005F3A34">
      <w:pPr>
        <w:pStyle w:val="EndnoteText"/>
        <w:spacing w:line="480" w:lineRule="auto"/>
        <w:ind w:firstLine="993"/>
        <w:rPr>
          <w:rFonts w:ascii="Times New Roman" w:hAnsi="Times New Roman" w:cs="Times New Roman"/>
          <w:sz w:val="24"/>
          <w:szCs w:val="24"/>
          <w:lang w:val="en-US"/>
        </w:rPr>
      </w:pPr>
      <w:r>
        <w:rPr>
          <w:rFonts w:ascii="Times New Roman" w:hAnsi="Times New Roman" w:cs="Times New Roman"/>
          <w:sz w:val="24"/>
          <w:szCs w:val="24"/>
        </w:rPr>
        <w:t>Senada dengan itu, diperkuat oleh Ahmad Sabib bahwa langkah-langkah pembelajaran every one is a teacher here adalah sebagai berikut:</w:t>
      </w:r>
    </w:p>
    <w:p w:rsidR="005F3A34" w:rsidRPr="005F3A34" w:rsidRDefault="00C9435E" w:rsidP="005F3A34">
      <w:pPr>
        <w:pStyle w:val="EndnoteText"/>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Bagikan kartu indeks (kertas) kepada setiap siswa dan perinah siswa untuk menuliskan pertanyaan tentang materi belajar yang sedang dipelajari.</w:t>
      </w:r>
    </w:p>
    <w:p w:rsidR="005F3A34" w:rsidRPr="005F3A34" w:rsidRDefault="00C9435E" w:rsidP="005F3A34">
      <w:pPr>
        <w:pStyle w:val="EndnoteText"/>
        <w:numPr>
          <w:ilvl w:val="0"/>
          <w:numId w:val="17"/>
        </w:numPr>
        <w:spacing w:line="360" w:lineRule="auto"/>
        <w:ind w:left="709" w:hanging="283"/>
        <w:jc w:val="both"/>
        <w:rPr>
          <w:rFonts w:ascii="Times New Roman" w:hAnsi="Times New Roman" w:cs="Times New Roman"/>
          <w:sz w:val="24"/>
          <w:szCs w:val="24"/>
        </w:rPr>
      </w:pPr>
      <w:r w:rsidRPr="005F3A34">
        <w:rPr>
          <w:rFonts w:ascii="Times New Roman" w:hAnsi="Times New Roman" w:cs="Times New Roman"/>
          <w:sz w:val="24"/>
          <w:szCs w:val="24"/>
        </w:rPr>
        <w:t xml:space="preserve">Kumpulkan </w:t>
      </w:r>
      <w:proofErr w:type="spellStart"/>
      <w:r w:rsidR="005F3A34">
        <w:rPr>
          <w:rFonts w:ascii="Times New Roman" w:hAnsi="Times New Roman" w:cs="Times New Roman"/>
          <w:sz w:val="24"/>
          <w:szCs w:val="24"/>
          <w:lang w:val="en-US"/>
        </w:rPr>
        <w:t>kartuatau</w:t>
      </w:r>
      <w:proofErr w:type="spellEnd"/>
      <w:r w:rsidRPr="005F3A34">
        <w:rPr>
          <w:rFonts w:ascii="Times New Roman" w:hAnsi="Times New Roman" w:cs="Times New Roman"/>
          <w:sz w:val="24"/>
          <w:szCs w:val="24"/>
        </w:rPr>
        <w:t>kertas tersebut,kemudian diaduk dandibagik</w:t>
      </w:r>
      <w:r w:rsidR="005F3A34" w:rsidRPr="005F3A34">
        <w:rPr>
          <w:rFonts w:ascii="Times New Roman" w:hAnsi="Times New Roman" w:cs="Times New Roman"/>
          <w:sz w:val="24"/>
          <w:szCs w:val="24"/>
        </w:rPr>
        <w:t>an kembalikepada setiap siswa.</w:t>
      </w:r>
      <w:r w:rsidRPr="005F3A34">
        <w:rPr>
          <w:rFonts w:ascii="Times New Roman" w:hAnsi="Times New Roman" w:cs="Times New Roman"/>
          <w:sz w:val="24"/>
          <w:szCs w:val="24"/>
        </w:rPr>
        <w:t>Dengan catatan kertas ya</w:t>
      </w:r>
      <w:proofErr w:type="spellStart"/>
      <w:r w:rsidR="005F3A34">
        <w:rPr>
          <w:rFonts w:ascii="Times New Roman" w:hAnsi="Times New Roman" w:cs="Times New Roman"/>
          <w:sz w:val="24"/>
          <w:szCs w:val="24"/>
          <w:lang w:val="en-US"/>
        </w:rPr>
        <w:t>ng</w:t>
      </w:r>
      <w:proofErr w:type="spellEnd"/>
      <w:r w:rsidRPr="005F3A34">
        <w:rPr>
          <w:rFonts w:ascii="Times New Roman" w:hAnsi="Times New Roman" w:cs="Times New Roman"/>
          <w:sz w:val="24"/>
          <w:szCs w:val="24"/>
        </w:rPr>
        <w:t xml:space="preserve"> diterima bukan miliknya.Dan perintahkan siswa membaca pertanyaan pada kartu yang mereka terimah dan pikirkan jawabanya.</w:t>
      </w:r>
    </w:p>
    <w:p w:rsidR="005F3A34" w:rsidRPr="005F3A34" w:rsidRDefault="00C9435E" w:rsidP="005F3A34">
      <w:pPr>
        <w:pStyle w:val="EndnoteText"/>
        <w:numPr>
          <w:ilvl w:val="0"/>
          <w:numId w:val="17"/>
        </w:numPr>
        <w:spacing w:line="360" w:lineRule="auto"/>
        <w:ind w:left="709" w:hanging="283"/>
        <w:jc w:val="both"/>
        <w:rPr>
          <w:rFonts w:ascii="Times New Roman" w:hAnsi="Times New Roman" w:cs="Times New Roman"/>
          <w:sz w:val="24"/>
          <w:szCs w:val="24"/>
        </w:rPr>
      </w:pPr>
      <w:r w:rsidRPr="005F3A34">
        <w:rPr>
          <w:rFonts w:ascii="Times New Roman" w:hAnsi="Times New Roman" w:cs="Times New Roman"/>
          <w:sz w:val="24"/>
          <w:szCs w:val="24"/>
        </w:rPr>
        <w:t>Tunjukanlah beberapa siswa untuk membacakanya kartu yang mereka dapatkan dan memberikan jawabanya.</w:t>
      </w:r>
    </w:p>
    <w:p w:rsidR="005F3A34" w:rsidRPr="005F3A34" w:rsidRDefault="00C9435E" w:rsidP="005F3A34">
      <w:pPr>
        <w:pStyle w:val="EndnoteText"/>
        <w:numPr>
          <w:ilvl w:val="0"/>
          <w:numId w:val="17"/>
        </w:numPr>
        <w:spacing w:line="360" w:lineRule="auto"/>
        <w:ind w:left="709" w:hanging="283"/>
        <w:jc w:val="both"/>
        <w:rPr>
          <w:rFonts w:ascii="Times New Roman" w:hAnsi="Times New Roman" w:cs="Times New Roman"/>
          <w:sz w:val="24"/>
          <w:szCs w:val="24"/>
        </w:rPr>
      </w:pPr>
      <w:r w:rsidRPr="005F3A34">
        <w:rPr>
          <w:rFonts w:ascii="Times New Roman" w:hAnsi="Times New Roman" w:cs="Times New Roman"/>
          <w:sz w:val="24"/>
          <w:szCs w:val="24"/>
        </w:rPr>
        <w:t>Setelah memberikan jawaban, perintah siswa lain untuk memberi tambahan atas apa yang dikemukakan oleh siswa yang membacakan kartunya itu.</w:t>
      </w:r>
      <w:r w:rsidR="005F3A34">
        <w:rPr>
          <w:rStyle w:val="FootnoteReference"/>
          <w:rFonts w:ascii="Times New Roman" w:hAnsi="Times New Roman" w:cs="Times New Roman"/>
          <w:sz w:val="24"/>
          <w:szCs w:val="24"/>
        </w:rPr>
        <w:footnoteReference w:id="31"/>
      </w:r>
    </w:p>
    <w:p w:rsidR="00C9435E" w:rsidRPr="005F3A34" w:rsidRDefault="00C9435E" w:rsidP="005F3A34">
      <w:pPr>
        <w:pStyle w:val="EndnoteText"/>
        <w:ind w:left="709" w:firstLine="567"/>
        <w:jc w:val="both"/>
        <w:rPr>
          <w:rFonts w:ascii="Times New Roman" w:hAnsi="Times New Roman" w:cs="Times New Roman"/>
          <w:sz w:val="24"/>
          <w:szCs w:val="24"/>
        </w:rPr>
      </w:pPr>
    </w:p>
    <w:p w:rsidR="007036F5" w:rsidRDefault="00C9435E" w:rsidP="007036F5">
      <w:pPr>
        <w:pStyle w:val="EndnoteText"/>
        <w:spacing w:after="240"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Upaya peningkatkan  pembelajaran dengan menekankan pada peran aktif  antar pesera didik dengan metode every one  a teacher here. Kegiatan untuk mengaktifkan peserta didik diselenggarakan pembelajaran metode </w:t>
      </w:r>
      <w:r w:rsidRPr="004B36F6">
        <w:rPr>
          <w:rFonts w:ascii="Times New Roman" w:hAnsi="Times New Roman" w:cs="Times New Roman"/>
          <w:i/>
          <w:iCs/>
          <w:sz w:val="24"/>
          <w:szCs w:val="24"/>
        </w:rPr>
        <w:t>every one is a teacher here</w:t>
      </w:r>
      <w:r>
        <w:rPr>
          <w:rFonts w:ascii="Times New Roman" w:hAnsi="Times New Roman" w:cs="Times New Roman"/>
          <w:sz w:val="24"/>
          <w:szCs w:val="24"/>
        </w:rPr>
        <w:t>. Metode ini dapat dioperasikan dengan mengadakan pembagikan kartu lotre untuk menjawab pertanyaan sebagai berikut:</w:t>
      </w:r>
    </w:p>
    <w:p w:rsidR="007036F5" w:rsidRPr="007036F5" w:rsidRDefault="00C9435E" w:rsidP="007036F5">
      <w:pPr>
        <w:pStyle w:val="EndnoteText"/>
        <w:numPr>
          <w:ilvl w:val="0"/>
          <w:numId w:val="18"/>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Guru membagikan kartu indeks kepada peserta didik kemudian, guru memerintah membut pertanyaan.</w:t>
      </w:r>
    </w:p>
    <w:p w:rsidR="007036F5" w:rsidRPr="007036F5" w:rsidRDefault="00C9435E" w:rsidP="007036F5">
      <w:pPr>
        <w:pStyle w:val="EndnoteText"/>
        <w:numPr>
          <w:ilvl w:val="0"/>
          <w:numId w:val="18"/>
        </w:numPr>
        <w:ind w:left="709" w:hanging="283"/>
        <w:jc w:val="both"/>
        <w:rPr>
          <w:rFonts w:ascii="Times New Roman" w:hAnsi="Times New Roman" w:cs="Times New Roman"/>
          <w:sz w:val="24"/>
          <w:szCs w:val="24"/>
        </w:rPr>
      </w:pPr>
      <w:r w:rsidRPr="007036F5">
        <w:rPr>
          <w:rFonts w:ascii="Times New Roman" w:hAnsi="Times New Roman" w:cs="Times New Roman"/>
          <w:sz w:val="24"/>
          <w:szCs w:val="24"/>
        </w:rPr>
        <w:t>Guru memin kembali kertas tersebut untuk dikocok dan dibagikan kembali kepada peserta didik dengan catatan tidak kembali pada peserta didik semula.</w:t>
      </w:r>
    </w:p>
    <w:p w:rsidR="007036F5" w:rsidRPr="007036F5" w:rsidRDefault="00C9435E" w:rsidP="007036F5">
      <w:pPr>
        <w:pStyle w:val="EndnoteText"/>
        <w:numPr>
          <w:ilvl w:val="0"/>
          <w:numId w:val="18"/>
        </w:numPr>
        <w:ind w:left="709" w:hanging="283"/>
        <w:jc w:val="both"/>
        <w:rPr>
          <w:rFonts w:ascii="Times New Roman" w:hAnsi="Times New Roman" w:cs="Times New Roman"/>
          <w:sz w:val="24"/>
          <w:szCs w:val="24"/>
        </w:rPr>
      </w:pPr>
      <w:r w:rsidRPr="007036F5">
        <w:rPr>
          <w:rFonts w:ascii="Times New Roman" w:hAnsi="Times New Roman" w:cs="Times New Roman"/>
          <w:sz w:val="24"/>
          <w:szCs w:val="24"/>
        </w:rPr>
        <w:t xml:space="preserve">Guru menunjuk beberapapeserrta didik untuk membaca kartu yang mereka dapat dan memberikan jawaban </w:t>
      </w:r>
    </w:p>
    <w:p w:rsidR="007036F5" w:rsidRPr="007036F5" w:rsidRDefault="00C9435E" w:rsidP="007036F5">
      <w:pPr>
        <w:pStyle w:val="EndnoteText"/>
        <w:numPr>
          <w:ilvl w:val="0"/>
          <w:numId w:val="18"/>
        </w:numPr>
        <w:ind w:left="709" w:hanging="283"/>
        <w:jc w:val="both"/>
        <w:rPr>
          <w:rFonts w:ascii="Times New Roman" w:hAnsi="Times New Roman" w:cs="Times New Roman"/>
          <w:sz w:val="24"/>
          <w:szCs w:val="24"/>
        </w:rPr>
      </w:pPr>
      <w:r w:rsidRPr="007036F5">
        <w:rPr>
          <w:rFonts w:ascii="Times New Roman" w:hAnsi="Times New Roman" w:cs="Times New Roman"/>
          <w:sz w:val="24"/>
          <w:szCs w:val="24"/>
        </w:rPr>
        <w:t>Guru mempersilahkan kepada peserta didik lain untuk melengkapi jawaban dari temanya.</w:t>
      </w:r>
    </w:p>
    <w:p w:rsidR="007036F5" w:rsidRPr="007036F5" w:rsidRDefault="00C9435E" w:rsidP="007036F5">
      <w:pPr>
        <w:pStyle w:val="EndnoteText"/>
        <w:numPr>
          <w:ilvl w:val="0"/>
          <w:numId w:val="18"/>
        </w:numPr>
        <w:ind w:left="709" w:hanging="283"/>
        <w:jc w:val="both"/>
        <w:rPr>
          <w:rFonts w:ascii="Times New Roman" w:hAnsi="Times New Roman" w:cs="Times New Roman"/>
          <w:sz w:val="24"/>
          <w:szCs w:val="24"/>
        </w:rPr>
      </w:pPr>
      <w:r w:rsidRPr="007036F5">
        <w:rPr>
          <w:rFonts w:ascii="Times New Roman" w:hAnsi="Times New Roman" w:cs="Times New Roman"/>
          <w:sz w:val="24"/>
          <w:szCs w:val="24"/>
        </w:rPr>
        <w:t>Berikan aspirasi terhadap setiap jawaban yang diberikan peserta didik agar tidak termotifasi dan takut salah.</w:t>
      </w:r>
    </w:p>
    <w:p w:rsidR="00C9435E" w:rsidRPr="007036F5" w:rsidRDefault="00C9435E" w:rsidP="000A38B3">
      <w:pPr>
        <w:pStyle w:val="EndnoteText"/>
        <w:numPr>
          <w:ilvl w:val="0"/>
          <w:numId w:val="18"/>
        </w:numPr>
        <w:ind w:left="709" w:hanging="283"/>
        <w:jc w:val="both"/>
        <w:rPr>
          <w:rFonts w:ascii="Times New Roman" w:hAnsi="Times New Roman" w:cs="Times New Roman"/>
          <w:sz w:val="24"/>
          <w:szCs w:val="24"/>
        </w:rPr>
      </w:pPr>
      <w:r w:rsidRPr="007036F5">
        <w:rPr>
          <w:rFonts w:ascii="Times New Roman" w:hAnsi="Times New Roman" w:cs="Times New Roman"/>
          <w:sz w:val="24"/>
          <w:szCs w:val="24"/>
        </w:rPr>
        <w:t>Guru mengembangkan diskusi lebih lanjut kepada peserta didik dengan bergantian.</w:t>
      </w:r>
      <w:r w:rsidR="000A38B3">
        <w:rPr>
          <w:rStyle w:val="FootnoteReference"/>
          <w:rFonts w:ascii="Times New Roman" w:hAnsi="Times New Roman" w:cs="Times New Roman"/>
          <w:sz w:val="24"/>
          <w:szCs w:val="24"/>
        </w:rPr>
        <w:footnoteReference w:id="32"/>
      </w:r>
    </w:p>
    <w:p w:rsidR="007036F5" w:rsidRPr="007036F5" w:rsidRDefault="007036F5" w:rsidP="007036F5">
      <w:pPr>
        <w:pStyle w:val="EndnoteText"/>
        <w:ind w:firstLine="993"/>
        <w:jc w:val="both"/>
        <w:rPr>
          <w:rFonts w:ascii="Times New Roman" w:hAnsi="Times New Roman" w:cs="Times New Roman"/>
          <w:sz w:val="24"/>
          <w:szCs w:val="24"/>
        </w:rPr>
      </w:pPr>
    </w:p>
    <w:p w:rsidR="00C9435E" w:rsidRDefault="00C9435E" w:rsidP="007303C2">
      <w:pPr>
        <w:pStyle w:val="ListParagraph"/>
        <w:spacing w:line="480" w:lineRule="auto"/>
        <w:ind w:left="0" w:firstLine="786"/>
        <w:jc w:val="both"/>
        <w:rPr>
          <w:rFonts w:ascii="Times New Roman" w:hAnsi="Times New Roman" w:cs="Times New Roman"/>
          <w:sz w:val="24"/>
          <w:szCs w:val="24"/>
          <w:lang w:val="en-US"/>
        </w:rPr>
      </w:pPr>
      <w:r>
        <w:rPr>
          <w:rFonts w:ascii="Times New Roman" w:hAnsi="Times New Roman" w:cs="Times New Roman"/>
          <w:sz w:val="24"/>
          <w:szCs w:val="24"/>
        </w:rPr>
        <w:t xml:space="preserve">     Pembelajaran </w:t>
      </w:r>
      <w:r w:rsidRPr="007036F5">
        <w:rPr>
          <w:rFonts w:ascii="Times New Roman" w:hAnsi="Times New Roman" w:cs="Times New Roman"/>
          <w:i/>
          <w:iCs/>
          <w:sz w:val="24"/>
          <w:szCs w:val="24"/>
        </w:rPr>
        <w:t>every one is a teacher here</w:t>
      </w:r>
      <w:r w:rsidR="007036F5">
        <w:rPr>
          <w:rFonts w:ascii="Times New Roman" w:hAnsi="Times New Roman" w:cs="Times New Roman"/>
          <w:sz w:val="24"/>
          <w:szCs w:val="24"/>
          <w:lang w:val="en-US"/>
        </w:rPr>
        <w:t>m</w:t>
      </w:r>
      <w:r>
        <w:rPr>
          <w:rFonts w:ascii="Times New Roman" w:hAnsi="Times New Roman" w:cs="Times New Roman"/>
          <w:sz w:val="24"/>
          <w:szCs w:val="24"/>
        </w:rPr>
        <w:t xml:space="preserve">erupakan </w:t>
      </w:r>
      <w:proofErr w:type="spellStart"/>
      <w:r w:rsidR="007036F5">
        <w:rPr>
          <w:rFonts w:ascii="Times New Roman" w:hAnsi="Times New Roman" w:cs="Times New Roman"/>
          <w:sz w:val="24"/>
          <w:szCs w:val="24"/>
          <w:lang w:val="en-US"/>
        </w:rPr>
        <w:t>sebuah</w:t>
      </w:r>
      <w:proofErr w:type="spellEnd"/>
      <w:r>
        <w:rPr>
          <w:rFonts w:ascii="Times New Roman" w:hAnsi="Times New Roman" w:cs="Times New Roman"/>
          <w:sz w:val="24"/>
          <w:szCs w:val="24"/>
        </w:rPr>
        <w:t>strategi yang mudah guna memperoleh partisipasi kelas yang besar dan tanggung jawab individu. Strategiini memberikan kesematan kepada setiap peserta didik untuk bertindak sebagai seorang “pengajar” terhadap setiap peserta didik lain. Sebagai sebuah metode pembelajaran ,every one is a teacher here juga menekankan pada peran aktif peserta didik.</w:t>
      </w:r>
    </w:p>
    <w:p w:rsidR="007303C2" w:rsidRPr="007303C2" w:rsidRDefault="007303C2" w:rsidP="007303C2">
      <w:pPr>
        <w:pStyle w:val="ListParagraph"/>
        <w:spacing w:line="240" w:lineRule="auto"/>
        <w:ind w:left="0" w:firstLine="786"/>
        <w:jc w:val="both"/>
        <w:rPr>
          <w:rFonts w:ascii="Times New Roman" w:hAnsi="Times New Roman" w:cs="Times New Roman"/>
          <w:sz w:val="24"/>
          <w:szCs w:val="24"/>
          <w:lang w:val="en-US"/>
        </w:rPr>
      </w:pPr>
    </w:p>
    <w:p w:rsidR="000A38B3" w:rsidRPr="000A38B3" w:rsidRDefault="000A38B3" w:rsidP="000A38B3">
      <w:pPr>
        <w:pStyle w:val="ListParagraph"/>
        <w:numPr>
          <w:ilvl w:val="0"/>
          <w:numId w:val="23"/>
        </w:numPr>
        <w:spacing w:line="480" w:lineRule="auto"/>
        <w:jc w:val="both"/>
        <w:rPr>
          <w:rFonts w:ascii="Times New Roman" w:hAnsi="Times New Roman" w:cs="Times New Roman"/>
          <w:sz w:val="24"/>
          <w:szCs w:val="24"/>
        </w:rPr>
      </w:pPr>
      <w:r w:rsidRPr="003A41E5">
        <w:rPr>
          <w:rFonts w:ascii="Times New Roman" w:hAnsi="Times New Roman" w:cs="Times New Roman"/>
          <w:b/>
          <w:sz w:val="24"/>
          <w:szCs w:val="24"/>
        </w:rPr>
        <w:t xml:space="preserve">Prinsip dan Tujuan Pembelajaran </w:t>
      </w:r>
      <w:r w:rsidRPr="000A38B3">
        <w:rPr>
          <w:rFonts w:ascii="Times New Roman" w:hAnsi="Times New Roman" w:cs="Times New Roman"/>
          <w:b/>
          <w:i/>
          <w:iCs/>
          <w:sz w:val="24"/>
          <w:szCs w:val="24"/>
        </w:rPr>
        <w:t>EveryOne s a Teacher Here</w:t>
      </w:r>
    </w:p>
    <w:p w:rsidR="005838C2" w:rsidRDefault="000A38B3" w:rsidP="005838C2">
      <w:pPr>
        <w:pStyle w:val="ListParagraph"/>
        <w:spacing w:line="480" w:lineRule="auto"/>
        <w:ind w:left="0" w:firstLine="786"/>
        <w:jc w:val="both"/>
        <w:rPr>
          <w:rFonts w:ascii="Times New Roman" w:hAnsi="Times New Roman" w:cs="Times New Roman"/>
          <w:sz w:val="24"/>
          <w:szCs w:val="24"/>
          <w:lang w:val="en-US"/>
        </w:rPr>
      </w:pPr>
      <w:r w:rsidRPr="000A38B3">
        <w:rPr>
          <w:rFonts w:ascii="Times New Roman" w:hAnsi="Times New Roman" w:cs="Times New Roman"/>
          <w:sz w:val="24"/>
          <w:szCs w:val="24"/>
        </w:rPr>
        <w:t>Menurut pendapat As syaibani pembelajaran every one is a teacher here menjelaskan terdapat tujuh prinsip pokok yang harus dterapkan oleh seeorang guru dalam hal etode pengajaran, yaitu:</w:t>
      </w:r>
    </w:p>
    <w:p w:rsidR="005838C2" w:rsidRDefault="005838C2"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 xml:space="preserve">engetahui </w:t>
      </w:r>
      <w:r w:rsidR="000A38B3">
        <w:rPr>
          <w:rFonts w:ascii="Times New Roman" w:hAnsi="Times New Roman" w:cs="Times New Roman"/>
          <w:sz w:val="24"/>
          <w:szCs w:val="24"/>
        </w:rPr>
        <w:t>motivasi, kebuan, dan minat anak didiknya.</w:t>
      </w:r>
    </w:p>
    <w:p w:rsidR="005838C2" w:rsidRDefault="000A38B3"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sidRPr="005838C2">
        <w:rPr>
          <w:rFonts w:ascii="Times New Roman" w:hAnsi="Times New Roman" w:cs="Times New Roman"/>
          <w:sz w:val="24"/>
          <w:szCs w:val="24"/>
        </w:rPr>
        <w:t>Tujun pendidikan yang sdah diterapkan sebelum pelaksanaan pendidikan;</w:t>
      </w:r>
    </w:p>
    <w:p w:rsidR="005838C2" w:rsidRDefault="000A38B3"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sidRPr="005838C2">
        <w:rPr>
          <w:rFonts w:ascii="Times New Roman" w:hAnsi="Times New Roman" w:cs="Times New Roman"/>
          <w:sz w:val="24"/>
          <w:szCs w:val="24"/>
        </w:rPr>
        <w:t>Mengetahui tahap kemat</w:t>
      </w:r>
      <w:r w:rsidR="005838C2">
        <w:rPr>
          <w:rFonts w:ascii="Times New Roman" w:hAnsi="Times New Roman" w:cs="Times New Roman"/>
          <w:sz w:val="24"/>
          <w:szCs w:val="24"/>
        </w:rPr>
        <w:t>angan (maturity), perkembangan,</w:t>
      </w:r>
      <w:r w:rsidRPr="005838C2">
        <w:rPr>
          <w:rFonts w:ascii="Times New Roman" w:hAnsi="Times New Roman" w:cs="Times New Roman"/>
          <w:sz w:val="24"/>
          <w:szCs w:val="24"/>
        </w:rPr>
        <w:t>serta pertumbuhan anak didik.</w:t>
      </w:r>
    </w:p>
    <w:p w:rsidR="005838C2" w:rsidRDefault="000A38B3"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sidRPr="005838C2">
        <w:rPr>
          <w:rFonts w:ascii="Times New Roman" w:hAnsi="Times New Roman" w:cs="Times New Roman"/>
          <w:sz w:val="24"/>
          <w:szCs w:val="24"/>
        </w:rPr>
        <w:t>Mengetahui perbedaan-perbedaan individu anakdidik.</w:t>
      </w:r>
    </w:p>
    <w:p w:rsidR="005838C2" w:rsidRDefault="000A38B3"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sidRPr="005838C2">
        <w:rPr>
          <w:rFonts w:ascii="Times New Roman" w:hAnsi="Times New Roman" w:cs="Times New Roman"/>
          <w:sz w:val="24"/>
          <w:szCs w:val="24"/>
        </w:rPr>
        <w:lastRenderedPageBreak/>
        <w:t>Memperhatikan pemahaman danengetahui hubungan-hubungan, dan kebebasan berfikir.</w:t>
      </w:r>
    </w:p>
    <w:p w:rsidR="005838C2" w:rsidRDefault="000A38B3" w:rsidP="005838C2">
      <w:pPr>
        <w:pStyle w:val="ListParagraph"/>
        <w:numPr>
          <w:ilvl w:val="0"/>
          <w:numId w:val="27"/>
        </w:numPr>
        <w:spacing w:line="240" w:lineRule="auto"/>
        <w:ind w:left="709" w:hanging="283"/>
        <w:jc w:val="both"/>
        <w:rPr>
          <w:rFonts w:ascii="Times New Roman" w:hAnsi="Times New Roman" w:cs="Times New Roman"/>
          <w:sz w:val="24"/>
          <w:szCs w:val="24"/>
          <w:lang w:val="en-US"/>
        </w:rPr>
      </w:pPr>
      <w:r w:rsidRPr="005838C2">
        <w:rPr>
          <w:rFonts w:ascii="Times New Roman" w:hAnsi="Times New Roman" w:cs="Times New Roman"/>
          <w:sz w:val="24"/>
          <w:szCs w:val="24"/>
        </w:rPr>
        <w:t>Menjadikan prose</w:t>
      </w:r>
      <w:r w:rsidR="005838C2">
        <w:rPr>
          <w:rFonts w:ascii="Times New Roman" w:hAnsi="Times New Roman" w:cs="Times New Roman"/>
          <w:sz w:val="24"/>
          <w:szCs w:val="24"/>
          <w:lang w:val="en-US"/>
        </w:rPr>
        <w:t>s p</w:t>
      </w:r>
      <w:r w:rsidRPr="005838C2">
        <w:rPr>
          <w:rFonts w:ascii="Times New Roman" w:hAnsi="Times New Roman" w:cs="Times New Roman"/>
          <w:sz w:val="24"/>
          <w:szCs w:val="24"/>
        </w:rPr>
        <w:t>endidikan sebagai pengalaman yang menggambarkan bagi anak didik, dan menegakan c</w:t>
      </w:r>
      <w:r w:rsidR="005838C2">
        <w:rPr>
          <w:rFonts w:ascii="Times New Roman" w:hAnsi="Times New Roman" w:cs="Times New Roman"/>
          <w:sz w:val="24"/>
          <w:szCs w:val="24"/>
          <w:lang w:val="en-US"/>
        </w:rPr>
        <w:t>on</w:t>
      </w:r>
      <w:r w:rsidRPr="005838C2">
        <w:rPr>
          <w:rFonts w:ascii="Times New Roman" w:hAnsi="Times New Roman" w:cs="Times New Roman"/>
          <w:sz w:val="24"/>
          <w:szCs w:val="24"/>
        </w:rPr>
        <w:t>toh yang baik(uswatun hasanah)</w:t>
      </w:r>
      <w:r w:rsidR="005838C2">
        <w:rPr>
          <w:rFonts w:ascii="Times New Roman" w:hAnsi="Times New Roman" w:cs="Times New Roman"/>
          <w:sz w:val="24"/>
          <w:szCs w:val="24"/>
          <w:lang w:val="en-US"/>
        </w:rPr>
        <w:t>.</w:t>
      </w:r>
      <w:r w:rsidR="005838C2">
        <w:rPr>
          <w:rStyle w:val="FootnoteReference"/>
          <w:rFonts w:ascii="Times New Roman" w:hAnsi="Times New Roman" w:cs="Times New Roman"/>
          <w:sz w:val="24"/>
          <w:szCs w:val="24"/>
          <w:lang w:val="en-US"/>
        </w:rPr>
        <w:footnoteReference w:id="33"/>
      </w:r>
    </w:p>
    <w:p w:rsidR="005838C2" w:rsidRDefault="005838C2" w:rsidP="005838C2">
      <w:pPr>
        <w:pStyle w:val="ListParagraph"/>
        <w:spacing w:line="240" w:lineRule="auto"/>
        <w:ind w:left="0" w:firstLine="851"/>
        <w:jc w:val="both"/>
        <w:rPr>
          <w:rFonts w:ascii="Times New Roman" w:hAnsi="Times New Roman" w:cs="Times New Roman"/>
          <w:sz w:val="24"/>
          <w:szCs w:val="24"/>
          <w:lang w:val="en-US"/>
        </w:rPr>
      </w:pPr>
    </w:p>
    <w:p w:rsidR="000A38B3" w:rsidRPr="005838C2" w:rsidRDefault="000A38B3" w:rsidP="005838C2">
      <w:pPr>
        <w:pStyle w:val="ListParagraph"/>
        <w:spacing w:line="480" w:lineRule="auto"/>
        <w:ind w:left="0" w:firstLine="851"/>
        <w:jc w:val="both"/>
        <w:rPr>
          <w:rFonts w:ascii="Times New Roman" w:hAnsi="Times New Roman" w:cs="Times New Roman"/>
          <w:sz w:val="24"/>
          <w:szCs w:val="24"/>
          <w:lang w:val="en-US"/>
        </w:rPr>
      </w:pPr>
      <w:r w:rsidRPr="005838C2">
        <w:rPr>
          <w:rFonts w:ascii="Times New Roman" w:hAnsi="Times New Roman" w:cs="Times New Roman"/>
          <w:sz w:val="24"/>
          <w:szCs w:val="24"/>
        </w:rPr>
        <w:t>Penjelasan tersebut diperkuat bahwa tujuan diadakannya metode adalah menjadikan proses dan hasil belajar mengajar menjadi lebih baik berdaya guna dan menimbulkan kesadaran anak didik untuk mengamalkan ketentuan ajaran agama (</w:t>
      </w:r>
      <w:r w:rsidR="008A7E32">
        <w:rPr>
          <w:rFonts w:ascii="Times New Roman" w:hAnsi="Times New Roman" w:cs="Times New Roman"/>
          <w:sz w:val="24"/>
          <w:szCs w:val="24"/>
        </w:rPr>
        <w:t>Islam</w:t>
      </w:r>
      <w:r w:rsidRPr="005838C2">
        <w:rPr>
          <w:rFonts w:ascii="Times New Roman" w:hAnsi="Times New Roman" w:cs="Times New Roman"/>
          <w:sz w:val="24"/>
          <w:szCs w:val="24"/>
        </w:rPr>
        <w:t xml:space="preserve"> ) melalui tehnik motivasi yang menimbulkan gairah belajar anak didik secara mantap. Sementara itu pembelajaran, adalah “proses” interaksi peserta didik dengan pendidik dan sumber belajar pada suatu lingkungan belajar.”</w:t>
      </w:r>
      <w:r w:rsidR="00050955">
        <w:rPr>
          <w:rStyle w:val="FootnoteReference"/>
          <w:rFonts w:ascii="Times New Roman" w:hAnsi="Times New Roman" w:cs="Times New Roman"/>
          <w:sz w:val="24"/>
          <w:szCs w:val="24"/>
        </w:rPr>
        <w:footnoteReference w:id="34"/>
      </w:r>
      <w:r w:rsidRPr="005838C2">
        <w:rPr>
          <w:rFonts w:ascii="Times New Roman" w:hAnsi="Times New Roman" w:cs="Times New Roman"/>
          <w:sz w:val="24"/>
          <w:szCs w:val="24"/>
        </w:rPr>
        <w:t>Sehingga dapat dipahami bahwa metode pembelajaran adalah uatu cara yang harus dilalui untuk menajikan bahan pelajaran agar tercapai tujuan pelajaran. Dalam firman Allah SWT. Q.S. 5/al-Maidah: disebutkan bahwa:</w:t>
      </w:r>
    </w:p>
    <w:p w:rsidR="000A38B3" w:rsidRDefault="000A38B3" w:rsidP="005838C2">
      <w:pPr>
        <w:pStyle w:val="EndnoteText"/>
        <w:spacing w:after="240" w:line="480" w:lineRule="auto"/>
        <w:ind w:left="786"/>
        <w:rPr>
          <w:rFonts w:ascii="Times New Roman" w:hAnsi="Times New Roman" w:cs="Times New Roman"/>
          <w:sz w:val="24"/>
          <w:szCs w:val="24"/>
          <w:lang w:val="en-US"/>
        </w:rPr>
      </w:pPr>
    </w:p>
    <w:p w:rsidR="005838C2" w:rsidRPr="005838C2" w:rsidRDefault="005838C2" w:rsidP="005838C2">
      <w:pPr>
        <w:pStyle w:val="EndnoteText"/>
        <w:spacing w:after="240" w:line="480" w:lineRule="auto"/>
        <w:ind w:left="786"/>
        <w:rPr>
          <w:rFonts w:ascii="Times New Roman" w:hAnsi="Times New Roman" w:cs="Times New Roman"/>
          <w:sz w:val="24"/>
          <w:szCs w:val="24"/>
          <w:lang w:val="en-US"/>
        </w:rPr>
      </w:pPr>
    </w:p>
    <w:p w:rsidR="000A38B3" w:rsidRPr="00050955" w:rsidRDefault="000A38B3" w:rsidP="005838C2">
      <w:pPr>
        <w:pStyle w:val="EndnoteText"/>
        <w:spacing w:after="240"/>
        <w:ind w:left="993" w:hanging="993"/>
        <w:jc w:val="both"/>
        <w:rPr>
          <w:rFonts w:ascii="Times New Roman" w:hAnsi="Times New Roman" w:cs="Times New Roman"/>
          <w:sz w:val="24"/>
          <w:szCs w:val="24"/>
          <w:lang w:val="en-US"/>
        </w:rPr>
      </w:pPr>
      <w:r>
        <w:rPr>
          <w:rFonts w:ascii="Times New Roman" w:hAnsi="Times New Roman" w:cs="Times New Roman"/>
          <w:sz w:val="24"/>
          <w:szCs w:val="24"/>
        </w:rPr>
        <w:t>Artinya :</w:t>
      </w:r>
      <w:r w:rsidR="005838C2">
        <w:rPr>
          <w:rFonts w:ascii="Times New Roman" w:hAnsi="Times New Roman" w:cs="Times New Roman"/>
          <w:sz w:val="24"/>
          <w:szCs w:val="24"/>
          <w:lang w:val="en-US"/>
        </w:rPr>
        <w:tab/>
      </w:r>
      <w:r>
        <w:rPr>
          <w:rFonts w:ascii="Times New Roman" w:hAnsi="Times New Roman" w:cs="Times New Roman"/>
          <w:sz w:val="24"/>
          <w:szCs w:val="24"/>
        </w:rPr>
        <w:t>”Hai orang-orangyang beriman, bertakwalah kpada Allah dan carilah jalan (metode) yang mendekatkan didi kepada-Nyadan berjihadlahpada jalan-Nya, supaya kamu mendapat keuntungan</w:t>
      </w:r>
      <w:r w:rsidRPr="003A41E5">
        <w:rPr>
          <w:rFonts w:ascii="Times New Roman" w:hAnsi="Times New Roman" w:cs="Times New Roman"/>
          <w:sz w:val="24"/>
          <w:szCs w:val="24"/>
          <w:vertAlign w:val="superscript"/>
        </w:rPr>
        <w:t>.</w:t>
      </w:r>
      <w:r w:rsidR="00050955">
        <w:rPr>
          <w:rStyle w:val="FootnoteReference"/>
          <w:rFonts w:ascii="Times New Roman" w:hAnsi="Times New Roman" w:cs="Times New Roman"/>
          <w:sz w:val="24"/>
          <w:szCs w:val="24"/>
        </w:rPr>
        <w:footnoteReference w:id="35"/>
      </w:r>
    </w:p>
    <w:p w:rsidR="00CF3472" w:rsidRDefault="000A38B3" w:rsidP="00CF3472">
      <w:pPr>
        <w:pStyle w:val="EndnoteText"/>
        <w:spacing w:after="24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Ayat tersebut enunjukkan bahwa dalam proses pelaksanaan pendidikan membutuhkan adanya metode yang tepat, guna menghantarkan tercapainya tujuan </w:t>
      </w:r>
      <w:r>
        <w:rPr>
          <w:rFonts w:ascii="Times New Roman" w:hAnsi="Times New Roman" w:cs="Times New Roman"/>
          <w:sz w:val="24"/>
          <w:szCs w:val="24"/>
        </w:rPr>
        <w:lastRenderedPageBreak/>
        <w:t>pendidikan yang dicita-citakan. Seperti halnya materi, hakekat metode hanya sebagai ala, bukan tujuan. Untuk merealisir tujuan sangat dibtuhkan alat. Bahkan alat merupakan syarat mutlak bagi setiap pendidikan dan pengaaran. Bila kiai maupun ustadz mampu memilih metode dengan tepat n mampu menggunakanya dengan baik, maka mereka memiliki harapan besar terhadap hasil pendidikan dan pengajaran yang dilakukan. Mereka tidak sekedar sanggup mengajar santri, melankan secara profesional berpotensi memilih model pengajaran yang paling baik diuku dari prespektif didaktik –methodik. “maka proses belajar-mengajar bisa berlangsung secara efektif dan efisien, yang njadi pusat perhatian pendidikan modern sekarang ini.”</w:t>
      </w:r>
      <w:r w:rsidR="00CF3472">
        <w:rPr>
          <w:rStyle w:val="FootnoteReference"/>
          <w:rFonts w:ascii="Times New Roman" w:hAnsi="Times New Roman" w:cs="Times New Roman"/>
          <w:sz w:val="24"/>
          <w:szCs w:val="24"/>
        </w:rPr>
        <w:footnoteReference w:id="36"/>
      </w:r>
    </w:p>
    <w:p w:rsidR="00CF3472" w:rsidRDefault="00CF3472" w:rsidP="00CF3472">
      <w:pPr>
        <w:pStyle w:val="EndnoteText"/>
        <w:spacing w:after="240" w:line="480" w:lineRule="auto"/>
        <w:ind w:firstLine="851"/>
        <w:jc w:val="both"/>
        <w:rPr>
          <w:rFonts w:ascii="Times New Roman" w:hAnsi="Times New Roman" w:cs="Times New Roman"/>
          <w:sz w:val="24"/>
          <w:szCs w:val="24"/>
          <w:lang w:val="en-US"/>
        </w:rPr>
      </w:pPr>
      <w:r w:rsidRPr="00B12BA1">
        <w:rPr>
          <w:rFonts w:ascii="Times New Roman" w:hAnsi="Times New Roman" w:cs="Times New Roman"/>
          <w:sz w:val="24"/>
          <w:szCs w:val="24"/>
        </w:rPr>
        <w:t>Uraian tersebut diatas, menunjukan bahwa fungsi metode pendidikan adalah mengarahkan keberhasilan elajar dan memberikan kemudahan kepada anak didik. Sedangkan tugas utamanya adalah  engadakan aplikasi prinsip-prinsip psikologis an pedagogis agar anak didik dapat mengyati, mengetahui, dan mengerti mater yang dikerjakan.  Slain itu,”tugas utama dalam metode tersebut adalah membuat perubahan tingkah laku, sikap, minat anak diik kepada perubahan yang nyata.”</w:t>
      </w:r>
    </w:p>
    <w:p w:rsidR="00FB4698" w:rsidRPr="00FB4698" w:rsidRDefault="00FB4698" w:rsidP="00CF3472">
      <w:pPr>
        <w:pStyle w:val="EndnoteText"/>
        <w:spacing w:after="240" w:line="480" w:lineRule="auto"/>
        <w:ind w:firstLine="851"/>
        <w:jc w:val="both"/>
        <w:rPr>
          <w:rFonts w:ascii="Times New Roman" w:hAnsi="Times New Roman" w:cs="Times New Roman"/>
          <w:sz w:val="24"/>
          <w:szCs w:val="24"/>
          <w:lang w:val="en-US"/>
        </w:rPr>
      </w:pPr>
    </w:p>
    <w:p w:rsidR="00FB4698" w:rsidRPr="00FB4698" w:rsidRDefault="00FB4698" w:rsidP="00FB4698">
      <w:pPr>
        <w:pStyle w:val="ListParagraph"/>
        <w:numPr>
          <w:ilvl w:val="0"/>
          <w:numId w:val="23"/>
        </w:numPr>
        <w:spacing w:line="360" w:lineRule="auto"/>
        <w:rPr>
          <w:rFonts w:asciiTheme="majorBidi" w:hAnsiTheme="majorBidi" w:cstheme="majorBidi"/>
          <w:b/>
          <w:sz w:val="24"/>
          <w:szCs w:val="24"/>
        </w:rPr>
      </w:pPr>
      <w:r w:rsidRPr="00FB4698">
        <w:rPr>
          <w:rFonts w:asciiTheme="majorBidi" w:hAnsiTheme="majorBidi" w:cstheme="majorBidi"/>
          <w:b/>
          <w:sz w:val="24"/>
          <w:szCs w:val="24"/>
        </w:rPr>
        <w:t>Pembelajaran Every One Is a Teacher Here dalam Meningkatkan Hasil</w:t>
      </w:r>
      <w:proofErr w:type="spellStart"/>
      <w:r w:rsidRPr="00FB4698">
        <w:rPr>
          <w:rFonts w:asciiTheme="majorBidi" w:hAnsiTheme="majorBidi" w:cstheme="majorBidi"/>
          <w:b/>
          <w:sz w:val="24"/>
          <w:szCs w:val="24"/>
          <w:lang w:val="en-US"/>
        </w:rPr>
        <w:t>BelajarSiswa</w:t>
      </w:r>
      <w:proofErr w:type="spellEnd"/>
    </w:p>
    <w:p w:rsidR="00FB4698" w:rsidRPr="00FB4698" w:rsidRDefault="00FB4698" w:rsidP="00FB4698">
      <w:pPr>
        <w:pStyle w:val="ListParagraph"/>
        <w:spacing w:line="240" w:lineRule="auto"/>
        <w:ind w:left="786"/>
        <w:rPr>
          <w:rFonts w:asciiTheme="majorBidi" w:hAnsiTheme="majorBidi" w:cstheme="majorBidi"/>
          <w:b/>
          <w:sz w:val="24"/>
          <w:szCs w:val="24"/>
        </w:rPr>
      </w:pPr>
    </w:p>
    <w:p w:rsidR="001439C4" w:rsidRDefault="00FB4698" w:rsidP="001439C4">
      <w:pPr>
        <w:pStyle w:val="ListParagraph"/>
        <w:spacing w:line="480" w:lineRule="auto"/>
        <w:ind w:left="0" w:firstLine="851"/>
        <w:jc w:val="both"/>
        <w:rPr>
          <w:rFonts w:ascii="Times New Roman" w:hAnsi="Times New Roman" w:cs="Times New Roman"/>
          <w:sz w:val="24"/>
          <w:szCs w:val="24"/>
          <w:lang w:val="en-US"/>
        </w:rPr>
      </w:pPr>
      <w:r w:rsidRPr="00FB4698">
        <w:rPr>
          <w:rFonts w:ascii="Times New Roman" w:hAnsi="Times New Roman" w:cs="Times New Roman"/>
          <w:sz w:val="24"/>
          <w:szCs w:val="24"/>
        </w:rPr>
        <w:t xml:space="preserve">Pembelajaran aktif model </w:t>
      </w:r>
      <w:r w:rsidRPr="00FB4698">
        <w:rPr>
          <w:rFonts w:ascii="Times New Roman" w:hAnsi="Times New Roman" w:cs="Times New Roman"/>
          <w:i/>
          <w:iCs/>
          <w:sz w:val="24"/>
          <w:szCs w:val="24"/>
        </w:rPr>
        <w:t>every one is a teacher here</w:t>
      </w:r>
      <w:r w:rsidRPr="00FB4698">
        <w:rPr>
          <w:rFonts w:ascii="Times New Roman" w:hAnsi="Times New Roman" w:cs="Times New Roman"/>
          <w:sz w:val="24"/>
          <w:szCs w:val="24"/>
        </w:rPr>
        <w:t xml:space="preserve"> mempunyai peran</w:t>
      </w:r>
      <w:r>
        <w:rPr>
          <w:rFonts w:ascii="Times New Roman" w:hAnsi="Times New Roman" w:cs="Times New Roman"/>
          <w:sz w:val="24"/>
          <w:szCs w:val="24"/>
          <w:lang w:val="en-US"/>
        </w:rPr>
        <w:t xml:space="preserve"> y</w:t>
      </w:r>
      <w:r w:rsidRPr="00FB4698">
        <w:rPr>
          <w:rFonts w:ascii="Times New Roman" w:hAnsi="Times New Roman" w:cs="Times New Roman"/>
          <w:sz w:val="24"/>
          <w:szCs w:val="24"/>
        </w:rPr>
        <w:t>ang sangat penting dalam pembelajaran. Enurut Sodiq bahwa “metode</w:t>
      </w:r>
      <w:r w:rsidRPr="00FB4698">
        <w:rPr>
          <w:rFonts w:ascii="Times New Roman" w:hAnsi="Times New Roman" w:cs="Times New Roman"/>
          <w:i/>
          <w:iCs/>
          <w:sz w:val="24"/>
          <w:szCs w:val="24"/>
        </w:rPr>
        <w:t xml:space="preserve"> every one is a teacher here</w:t>
      </w:r>
      <w:r w:rsidRPr="00FB4698">
        <w:rPr>
          <w:rFonts w:ascii="Times New Roman" w:hAnsi="Times New Roman" w:cs="Times New Roman"/>
          <w:sz w:val="24"/>
          <w:szCs w:val="24"/>
        </w:rPr>
        <w:t xml:space="preserve">  dapat meningkatkan motivasi , keaktifan  danestasi belajar siswa.”</w:t>
      </w:r>
      <w:r>
        <w:rPr>
          <w:rStyle w:val="FootnoteReference"/>
          <w:rFonts w:ascii="Times New Roman" w:hAnsi="Times New Roman" w:cs="Times New Roman"/>
          <w:sz w:val="24"/>
          <w:szCs w:val="24"/>
        </w:rPr>
        <w:footnoteReference w:id="37"/>
      </w:r>
      <w:r w:rsidRPr="00FB4698">
        <w:rPr>
          <w:rFonts w:ascii="Times New Roman" w:hAnsi="Times New Roman" w:cs="Times New Roman"/>
          <w:sz w:val="24"/>
          <w:szCs w:val="24"/>
        </w:rPr>
        <w:t xml:space="preserve"> Untuk itu dalam proses belajar mengajar </w:t>
      </w:r>
      <w:r w:rsidR="001439C4" w:rsidRPr="001439C4">
        <w:rPr>
          <w:rFonts w:ascii="Times New Roman" w:hAnsi="Times New Roman" w:cs="Times New Roman"/>
          <w:sz w:val="24"/>
          <w:szCs w:val="24"/>
        </w:rPr>
        <w:t xml:space="preserve">guru </w:t>
      </w:r>
      <w:r w:rsidRPr="00FB4698">
        <w:rPr>
          <w:rFonts w:ascii="Times New Roman" w:hAnsi="Times New Roman" w:cs="Times New Roman"/>
          <w:sz w:val="24"/>
          <w:szCs w:val="24"/>
        </w:rPr>
        <w:t xml:space="preserve">harus mempunyai berbagai macam metode yang diterapkan, karena dapat memacu siswa </w:t>
      </w:r>
      <w:r w:rsidR="001439C4" w:rsidRPr="001439C4">
        <w:rPr>
          <w:rFonts w:ascii="Times New Roman" w:hAnsi="Times New Roman" w:cs="Times New Roman"/>
          <w:sz w:val="24"/>
          <w:szCs w:val="24"/>
        </w:rPr>
        <w:t xml:space="preserve">untuk </w:t>
      </w:r>
      <w:r w:rsidRPr="00FB4698">
        <w:rPr>
          <w:rFonts w:ascii="Times New Roman" w:hAnsi="Times New Roman" w:cs="Times New Roman"/>
          <w:sz w:val="24"/>
          <w:szCs w:val="24"/>
        </w:rPr>
        <w:t xml:space="preserve">giat </w:t>
      </w:r>
      <w:r w:rsidR="001439C4" w:rsidRPr="00FB4698">
        <w:rPr>
          <w:rFonts w:ascii="Times New Roman" w:hAnsi="Times New Roman" w:cs="Times New Roman"/>
          <w:sz w:val="24"/>
          <w:szCs w:val="24"/>
        </w:rPr>
        <w:t xml:space="preserve">dalam </w:t>
      </w:r>
      <w:r w:rsidR="001439C4">
        <w:rPr>
          <w:rFonts w:ascii="Times New Roman" w:hAnsi="Times New Roman" w:cs="Times New Roman"/>
          <w:sz w:val="24"/>
          <w:szCs w:val="24"/>
        </w:rPr>
        <w:t>belajar</w:t>
      </w:r>
      <w:r w:rsidR="001439C4" w:rsidRPr="001439C4">
        <w:rPr>
          <w:rFonts w:ascii="Times New Roman" w:hAnsi="Times New Roman" w:cs="Times New Roman"/>
          <w:sz w:val="24"/>
          <w:szCs w:val="24"/>
        </w:rPr>
        <w:t xml:space="preserve">. </w:t>
      </w:r>
      <w:proofErr w:type="spellStart"/>
      <w:proofErr w:type="gramStart"/>
      <w:r w:rsidR="001439C4">
        <w:rPr>
          <w:rFonts w:ascii="Times New Roman" w:hAnsi="Times New Roman" w:cs="Times New Roman"/>
          <w:sz w:val="24"/>
          <w:szCs w:val="24"/>
          <w:lang w:val="en-US"/>
        </w:rPr>
        <w:t>Apabiladidalamdiripesertadidikitukuranggiatdalambelajaritu</w:t>
      </w:r>
      <w:proofErr w:type="spellEnd"/>
      <w:r w:rsidRPr="00FB4698">
        <w:rPr>
          <w:rFonts w:ascii="Times New Roman" w:hAnsi="Times New Roman" w:cs="Times New Roman"/>
          <w:sz w:val="24"/>
          <w:szCs w:val="24"/>
        </w:rPr>
        <w:t>disebabkan  karena</w:t>
      </w:r>
      <w:proofErr w:type="gramEnd"/>
      <w:r w:rsidRPr="00FB4698">
        <w:rPr>
          <w:rFonts w:ascii="Times New Roman" w:hAnsi="Times New Roman" w:cs="Times New Roman"/>
          <w:sz w:val="24"/>
          <w:szCs w:val="24"/>
        </w:rPr>
        <w:t xml:space="preserve"> motivasi yang dimiliki rendah, sehingga mengakibatkan keaktifan kurang, dan prestasi yang rendah pula. Hal ini bisa terjadi karena:</w:t>
      </w:r>
    </w:p>
    <w:p w:rsidR="00FF6961" w:rsidRPr="00FF6961" w:rsidRDefault="00FB4698" w:rsidP="00FF6961">
      <w:pPr>
        <w:pStyle w:val="ListParagraph"/>
        <w:numPr>
          <w:ilvl w:val="0"/>
          <w:numId w:val="28"/>
        </w:numPr>
        <w:spacing w:line="240" w:lineRule="auto"/>
        <w:ind w:left="851" w:hanging="284"/>
        <w:jc w:val="both"/>
        <w:rPr>
          <w:rFonts w:asciiTheme="majorBidi" w:hAnsiTheme="majorBidi" w:cstheme="majorBidi"/>
          <w:sz w:val="24"/>
          <w:szCs w:val="24"/>
          <w:lang w:val="en-US"/>
        </w:rPr>
      </w:pPr>
      <w:r w:rsidRPr="001439C4">
        <w:rPr>
          <w:rFonts w:ascii="Times New Roman" w:hAnsi="Times New Roman" w:cs="Times New Roman"/>
          <w:sz w:val="24"/>
          <w:szCs w:val="24"/>
        </w:rPr>
        <w:t>Metode mengajar guru yang dapat menimbulkan kesulitan belajar antara lain:</w:t>
      </w:r>
    </w:p>
    <w:p w:rsidR="00FF6961" w:rsidRDefault="00FF6961" w:rsidP="00FF6961">
      <w:pPr>
        <w:pStyle w:val="ListParagraph"/>
        <w:numPr>
          <w:ilvl w:val="1"/>
          <w:numId w:val="28"/>
        </w:numPr>
        <w:spacing w:line="240" w:lineRule="auto"/>
        <w:ind w:left="1134" w:hanging="283"/>
        <w:jc w:val="both"/>
        <w:rPr>
          <w:rFonts w:ascii="Times New Roman" w:hAnsi="Times New Roman" w:cs="Times New Roman"/>
          <w:sz w:val="24"/>
          <w:szCs w:val="24"/>
          <w:lang w:val="en-US"/>
        </w:rPr>
      </w:pPr>
      <w:r w:rsidRPr="00FF6961">
        <w:rPr>
          <w:rFonts w:ascii="Times New Roman" w:hAnsi="Times New Roman" w:cs="Times New Roman"/>
          <w:sz w:val="24"/>
          <w:szCs w:val="24"/>
        </w:rPr>
        <w:t>menggunakan satu metode saja dan tidak berfariasi. Hal ini menunjukan guru yag sempit, tidak mempunyai  Metode mengajar  yang mendasarkan diri pada latihan mekanis tidak didasarkan pada pengertian.</w:t>
      </w:r>
    </w:p>
    <w:p w:rsidR="00FF6961" w:rsidRDefault="00FF6961" w:rsidP="00FF6961">
      <w:pPr>
        <w:pStyle w:val="ListParagraph"/>
        <w:numPr>
          <w:ilvl w:val="1"/>
          <w:numId w:val="28"/>
        </w:numPr>
        <w:spacing w:line="240" w:lineRule="auto"/>
        <w:ind w:left="1134" w:hanging="283"/>
        <w:jc w:val="both"/>
        <w:rPr>
          <w:rFonts w:ascii="Times New Roman" w:hAnsi="Times New Roman" w:cs="Times New Roman"/>
          <w:sz w:val="24"/>
          <w:szCs w:val="24"/>
          <w:lang w:val="en-US"/>
        </w:rPr>
      </w:pPr>
      <w:r w:rsidRPr="00FF6961">
        <w:rPr>
          <w:rFonts w:ascii="Times New Roman" w:hAnsi="Times New Roman" w:cs="Times New Roman"/>
          <w:sz w:val="24"/>
          <w:szCs w:val="24"/>
        </w:rPr>
        <w:t>Guru dalam megajar tidak menggunakan alat peraga yang memungkinkan semua alat indranya sendiri</w:t>
      </w:r>
    </w:p>
    <w:p w:rsidR="00FF6961" w:rsidRDefault="00FF6961" w:rsidP="00FF6961">
      <w:pPr>
        <w:pStyle w:val="ListParagraph"/>
        <w:numPr>
          <w:ilvl w:val="1"/>
          <w:numId w:val="28"/>
        </w:numPr>
        <w:spacing w:line="240" w:lineRule="auto"/>
        <w:ind w:left="1134" w:hanging="283"/>
        <w:jc w:val="both"/>
        <w:rPr>
          <w:rFonts w:ascii="Times New Roman" w:hAnsi="Times New Roman" w:cs="Times New Roman"/>
          <w:sz w:val="24"/>
          <w:szCs w:val="24"/>
          <w:lang w:val="en-US"/>
        </w:rPr>
      </w:pPr>
      <w:r w:rsidRPr="00FF6961">
        <w:rPr>
          <w:rFonts w:ascii="Times New Roman" w:hAnsi="Times New Roman" w:cs="Times New Roman"/>
          <w:sz w:val="24"/>
          <w:szCs w:val="24"/>
        </w:rPr>
        <w:t>Metode mengajar yang menyebabkan murid pasif, sehingga anak tidak ada aktifitas. Hal ini bertentangan dengan dasar psikologi, sebab pada dasarnya individu ini mahluk dinamis</w:t>
      </w:r>
    </w:p>
    <w:p w:rsidR="00FF6961" w:rsidRDefault="00FF6961" w:rsidP="00FF6961">
      <w:pPr>
        <w:pStyle w:val="ListParagraph"/>
        <w:numPr>
          <w:ilvl w:val="1"/>
          <w:numId w:val="28"/>
        </w:numPr>
        <w:spacing w:line="240" w:lineRule="auto"/>
        <w:ind w:left="1134" w:hanging="283"/>
        <w:jc w:val="both"/>
        <w:rPr>
          <w:rFonts w:ascii="Times New Roman" w:hAnsi="Times New Roman" w:cs="Times New Roman"/>
          <w:sz w:val="24"/>
          <w:szCs w:val="24"/>
          <w:lang w:val="en-US"/>
        </w:rPr>
      </w:pPr>
      <w:r w:rsidRPr="00FF6961">
        <w:rPr>
          <w:rFonts w:ascii="Times New Roman" w:hAnsi="Times New Roman" w:cs="Times New Roman"/>
          <w:sz w:val="24"/>
          <w:szCs w:val="24"/>
        </w:rPr>
        <w:t>Metode mengajar tidak menarik, kemungknan materinya tinggi, atau tidak menguasai bahan</w:t>
      </w:r>
    </w:p>
    <w:p w:rsidR="00FF6961" w:rsidRPr="00FF6961" w:rsidRDefault="00FF6961" w:rsidP="00FF6961">
      <w:pPr>
        <w:pStyle w:val="ListParagraph"/>
        <w:numPr>
          <w:ilvl w:val="1"/>
          <w:numId w:val="28"/>
        </w:numPr>
        <w:spacing w:line="240" w:lineRule="auto"/>
        <w:ind w:left="1134" w:hanging="283"/>
        <w:jc w:val="both"/>
        <w:rPr>
          <w:rFonts w:ascii="Times New Roman" w:hAnsi="Times New Roman" w:cs="Times New Roman"/>
          <w:sz w:val="24"/>
          <w:szCs w:val="24"/>
          <w:lang w:val="en-US"/>
        </w:rPr>
      </w:pPr>
      <w:r w:rsidRPr="00FF6961">
        <w:rPr>
          <w:rFonts w:ascii="Times New Roman" w:hAnsi="Times New Roman" w:cs="Times New Roman"/>
          <w:sz w:val="24"/>
          <w:szCs w:val="24"/>
        </w:rPr>
        <w:t xml:space="preserve">Guru hanya </w:t>
      </w:r>
      <w:proofErr w:type="spellStart"/>
      <w:r>
        <w:rPr>
          <w:rFonts w:ascii="Times New Roman" w:hAnsi="Times New Roman" w:cs="Times New Roman"/>
          <w:sz w:val="24"/>
          <w:szCs w:val="24"/>
          <w:lang w:val="en-US"/>
        </w:rPr>
        <w:t>menggunakansatumetodesajadantidakbervariasi</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inimenunjukkan</w:t>
      </w:r>
      <w:proofErr w:type="spellEnd"/>
      <w:r>
        <w:rPr>
          <w:rFonts w:ascii="Times New Roman" w:hAnsi="Times New Roman" w:cs="Times New Roman"/>
          <w:sz w:val="24"/>
          <w:szCs w:val="24"/>
          <w:lang w:val="en-US"/>
        </w:rPr>
        <w:t xml:space="preserve"> guru yang </w:t>
      </w:r>
      <w:proofErr w:type="spellStart"/>
      <w:r>
        <w:rPr>
          <w:rFonts w:ascii="Times New Roman" w:hAnsi="Times New Roman" w:cs="Times New Roman"/>
          <w:sz w:val="24"/>
          <w:szCs w:val="24"/>
          <w:lang w:val="en-US"/>
        </w:rPr>
        <w:t>sempit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tidakmempunyai</w:t>
      </w:r>
      <w:proofErr w:type="spellEnd"/>
      <w:r w:rsidRPr="00FF6961">
        <w:rPr>
          <w:rFonts w:ascii="Times New Roman" w:hAnsi="Times New Roman" w:cs="Times New Roman"/>
          <w:sz w:val="24"/>
          <w:szCs w:val="24"/>
        </w:rPr>
        <w:t xml:space="preserve">kecakapan diskusi, </w:t>
      </w:r>
      <w:proofErr w:type="gramStart"/>
      <w:r w:rsidRPr="00FF6961">
        <w:rPr>
          <w:rFonts w:ascii="Times New Roman" w:hAnsi="Times New Roman" w:cs="Times New Roman"/>
          <w:sz w:val="24"/>
          <w:szCs w:val="24"/>
        </w:rPr>
        <w:t>tanya</w:t>
      </w:r>
      <w:proofErr w:type="gramEnd"/>
      <w:r w:rsidRPr="00FF6961">
        <w:rPr>
          <w:rFonts w:ascii="Times New Roman" w:hAnsi="Times New Roman" w:cs="Times New Roman"/>
          <w:sz w:val="24"/>
          <w:szCs w:val="24"/>
        </w:rPr>
        <w:t xml:space="preserve"> jawab. Eksperimen</w:t>
      </w:r>
      <w:r>
        <w:rPr>
          <w:rFonts w:ascii="Times New Roman" w:hAnsi="Times New Roman" w:cs="Times New Roman"/>
          <w:sz w:val="24"/>
          <w:szCs w:val="24"/>
          <w:lang w:val="en-US"/>
        </w:rPr>
        <w:t>,</w:t>
      </w:r>
      <w:r w:rsidRPr="00FF6961">
        <w:rPr>
          <w:rFonts w:ascii="Times New Roman" w:hAnsi="Times New Roman" w:cs="Times New Roman"/>
          <w:sz w:val="24"/>
          <w:szCs w:val="24"/>
        </w:rPr>
        <w:t xml:space="preserve"> sehingga menimbulkan aktivitas murid dan suasa menjadi tidak hidup.</w:t>
      </w:r>
    </w:p>
    <w:p w:rsidR="00FF6961" w:rsidRPr="00FF6961" w:rsidRDefault="00FB4698" w:rsidP="00FF6961">
      <w:pPr>
        <w:pStyle w:val="ListParagraph"/>
        <w:numPr>
          <w:ilvl w:val="0"/>
          <w:numId w:val="28"/>
        </w:numPr>
        <w:spacing w:line="240" w:lineRule="auto"/>
        <w:ind w:left="851" w:hanging="284"/>
        <w:jc w:val="both"/>
        <w:rPr>
          <w:rFonts w:asciiTheme="majorBidi" w:hAnsiTheme="majorBidi" w:cstheme="majorBidi"/>
          <w:sz w:val="24"/>
          <w:szCs w:val="24"/>
          <w:lang w:val="en-US"/>
        </w:rPr>
      </w:pPr>
      <w:r w:rsidRPr="00FF6961">
        <w:rPr>
          <w:rFonts w:ascii="Times New Roman" w:hAnsi="Times New Roman" w:cs="Times New Roman"/>
          <w:sz w:val="24"/>
          <w:szCs w:val="24"/>
        </w:rPr>
        <w:t xml:space="preserve">Guru-guru menuntut standar pebelajaran diatas kemampuan anak </w:t>
      </w:r>
    </w:p>
    <w:p w:rsidR="00FF6961" w:rsidRPr="00FF6961" w:rsidRDefault="00FB4698" w:rsidP="00FF6961">
      <w:pPr>
        <w:pStyle w:val="ListParagraph"/>
        <w:numPr>
          <w:ilvl w:val="0"/>
          <w:numId w:val="28"/>
        </w:numPr>
        <w:spacing w:line="240" w:lineRule="auto"/>
        <w:ind w:left="851" w:hanging="284"/>
        <w:jc w:val="both"/>
        <w:rPr>
          <w:rFonts w:asciiTheme="majorBidi" w:hAnsiTheme="majorBidi" w:cstheme="majorBidi"/>
          <w:sz w:val="24"/>
          <w:szCs w:val="24"/>
          <w:lang w:val="en-US"/>
        </w:rPr>
      </w:pPr>
      <w:r w:rsidRPr="00FF6961">
        <w:rPr>
          <w:rFonts w:ascii="Times New Roman" w:hAnsi="Times New Roman" w:cs="Times New Roman"/>
          <w:sz w:val="24"/>
          <w:szCs w:val="24"/>
        </w:rPr>
        <w:t>Guru tidak memiliki kecakapan dalam usaha diagnosis kesulitan belajar</w:t>
      </w:r>
    </w:p>
    <w:p w:rsidR="00FF6961" w:rsidRPr="00FF6961" w:rsidRDefault="00FB4698" w:rsidP="00FF6961">
      <w:pPr>
        <w:pStyle w:val="ListParagraph"/>
        <w:numPr>
          <w:ilvl w:val="0"/>
          <w:numId w:val="28"/>
        </w:numPr>
        <w:spacing w:line="240" w:lineRule="auto"/>
        <w:ind w:left="851" w:hanging="284"/>
        <w:jc w:val="both"/>
        <w:rPr>
          <w:rFonts w:asciiTheme="majorBidi" w:hAnsiTheme="majorBidi" w:cstheme="majorBidi"/>
          <w:sz w:val="24"/>
          <w:szCs w:val="24"/>
          <w:lang w:val="en-US"/>
        </w:rPr>
      </w:pPr>
      <w:r w:rsidRPr="00FF6961">
        <w:rPr>
          <w:rFonts w:ascii="Times New Roman" w:hAnsi="Times New Roman" w:cs="Times New Roman"/>
          <w:sz w:val="24"/>
          <w:szCs w:val="24"/>
        </w:rPr>
        <w:t>Guru idak pandai menerangkan, sinis dan sombong, menjengkelkan dan tinggi hati, pelit dalam memberi angka, tak adil dan lain-lain.</w:t>
      </w:r>
    </w:p>
    <w:p w:rsidR="009D5FF4" w:rsidRPr="009D5FF4" w:rsidRDefault="00FB4698" w:rsidP="009D5FF4">
      <w:pPr>
        <w:pStyle w:val="ListParagraph"/>
        <w:numPr>
          <w:ilvl w:val="0"/>
          <w:numId w:val="28"/>
        </w:numPr>
        <w:spacing w:line="240" w:lineRule="auto"/>
        <w:ind w:left="851" w:hanging="284"/>
        <w:jc w:val="both"/>
        <w:rPr>
          <w:rFonts w:asciiTheme="majorBidi" w:hAnsiTheme="majorBidi" w:cstheme="majorBidi"/>
          <w:sz w:val="24"/>
          <w:szCs w:val="24"/>
          <w:lang w:val="en-US"/>
        </w:rPr>
      </w:pPr>
      <w:r w:rsidRPr="00FF6961">
        <w:rPr>
          <w:rFonts w:ascii="Times New Roman" w:hAnsi="Times New Roman" w:cs="Times New Roman"/>
          <w:sz w:val="24"/>
          <w:szCs w:val="24"/>
        </w:rPr>
        <w:t xml:space="preserve">Guru kurag ahli, pada mata pelajaran yang dipegangnya.Hal ini bisa terjadi, karena yang pegangnya kurang sesuai, sehingga kurag menguasai lebih-lebih </w:t>
      </w:r>
      <w:r w:rsidRPr="00FF6961">
        <w:rPr>
          <w:rFonts w:ascii="Times New Roman" w:hAnsi="Times New Roman" w:cs="Times New Roman"/>
          <w:sz w:val="24"/>
          <w:szCs w:val="24"/>
        </w:rPr>
        <w:lastRenderedPageBreak/>
        <w:t>kalau kurang persiapan, sehingga cara menerapkan kurang jelas, sukar dimengerti oleh muridny</w:t>
      </w:r>
      <w:r w:rsidR="009D5FF4">
        <w:rPr>
          <w:rFonts w:ascii="Times New Roman" w:hAnsi="Times New Roman" w:cs="Times New Roman"/>
          <w:sz w:val="24"/>
          <w:szCs w:val="24"/>
          <w:lang w:val="en-US"/>
        </w:rPr>
        <w:t>a</w:t>
      </w:r>
      <w:r w:rsidRPr="00FF6961">
        <w:rPr>
          <w:rFonts w:ascii="Times New Roman" w:hAnsi="Times New Roman" w:cs="Times New Roman"/>
          <w:sz w:val="24"/>
          <w:szCs w:val="24"/>
        </w:rPr>
        <w:t>.</w:t>
      </w:r>
      <w:r w:rsidR="009D5FF4">
        <w:rPr>
          <w:rStyle w:val="FootnoteReference"/>
          <w:rFonts w:ascii="Times New Roman" w:hAnsi="Times New Roman" w:cs="Times New Roman"/>
          <w:sz w:val="24"/>
          <w:szCs w:val="24"/>
        </w:rPr>
        <w:footnoteReference w:id="38"/>
      </w:r>
    </w:p>
    <w:p w:rsidR="009D5FF4" w:rsidRDefault="009D5FF4" w:rsidP="009D5FF4">
      <w:pPr>
        <w:pStyle w:val="ListParagraph"/>
        <w:spacing w:line="240" w:lineRule="auto"/>
        <w:ind w:left="851"/>
        <w:jc w:val="both"/>
        <w:rPr>
          <w:rFonts w:ascii="Times New Roman" w:hAnsi="Times New Roman" w:cs="Times New Roman"/>
          <w:sz w:val="24"/>
          <w:szCs w:val="24"/>
          <w:lang w:val="en-US"/>
        </w:rPr>
      </w:pPr>
    </w:p>
    <w:p w:rsidR="009D5FF4" w:rsidRDefault="00FB4698" w:rsidP="009D5FF4">
      <w:pPr>
        <w:pStyle w:val="ListParagraph"/>
        <w:spacing w:line="360" w:lineRule="auto"/>
        <w:ind w:left="0" w:firstLine="851"/>
        <w:jc w:val="both"/>
        <w:rPr>
          <w:rFonts w:ascii="Times New Roman" w:hAnsi="Times New Roman" w:cs="Times New Roman"/>
          <w:sz w:val="24"/>
          <w:szCs w:val="24"/>
          <w:lang w:val="en-US"/>
        </w:rPr>
      </w:pPr>
      <w:r w:rsidRPr="009D5FF4">
        <w:rPr>
          <w:rFonts w:ascii="Times New Roman" w:hAnsi="Times New Roman" w:cs="Times New Roman"/>
          <w:sz w:val="24"/>
          <w:szCs w:val="24"/>
        </w:rPr>
        <w:t xml:space="preserve">Sedangkan hal-hal yang menyebabkan </w:t>
      </w:r>
      <w:r w:rsidR="009D5FF4" w:rsidRPr="009D5FF4">
        <w:rPr>
          <w:rFonts w:ascii="Times New Roman" w:hAnsi="Times New Roman" w:cs="Times New Roman"/>
          <w:sz w:val="24"/>
          <w:szCs w:val="24"/>
        </w:rPr>
        <w:t>keaktifan siswa</w:t>
      </w:r>
      <w:r w:rsidRPr="009D5FF4">
        <w:rPr>
          <w:rFonts w:ascii="Times New Roman" w:hAnsi="Times New Roman" w:cs="Times New Roman"/>
          <w:sz w:val="24"/>
          <w:szCs w:val="24"/>
        </w:rPr>
        <w:t>kurang antara lain:</w:t>
      </w:r>
    </w:p>
    <w:p w:rsidR="009D5FF4" w:rsidRDefault="009D5FF4" w:rsidP="00CD45B4">
      <w:pPr>
        <w:pStyle w:val="ListParagraph"/>
        <w:spacing w:line="240" w:lineRule="auto"/>
        <w:ind w:left="0" w:firstLine="851"/>
        <w:jc w:val="both"/>
        <w:rPr>
          <w:rFonts w:ascii="Times New Roman" w:hAnsi="Times New Roman" w:cs="Times New Roman"/>
          <w:sz w:val="24"/>
          <w:szCs w:val="24"/>
          <w:lang w:val="en-US"/>
        </w:rPr>
      </w:pPr>
    </w:p>
    <w:p w:rsidR="009D5FF4" w:rsidRPr="009D5FF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Siswa cenderung bosan denga diskusi yang monoton.</w:t>
      </w:r>
    </w:p>
    <w:p w:rsidR="009D5FF4" w:rsidRPr="009D5FF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Siswa kurang mendapat kebebasan untuk megajukan permaalahan sendiri.</w:t>
      </w:r>
    </w:p>
    <w:p w:rsidR="009D5FF4" w:rsidRPr="009D5FF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Siswa yang kurangmemperhatikan pelajaran tidak mendapat teguran dari guru bidang studi</w:t>
      </w:r>
    </w:p>
    <w:p w:rsidR="009D5FF4" w:rsidRPr="009D5FF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 xml:space="preserve">Siswa ramai pada saat siswa lain menulis jawabankan ke depan kelas   </w:t>
      </w:r>
    </w:p>
    <w:p w:rsidR="009D5FF4" w:rsidRPr="009D5FF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Siswa menulis jawaban yang hanya mereka cari saja dengan jawaban yang lain tidak. Dengan kata lain mereka tidak mau tau dengan jawaban dari teman lain.</w:t>
      </w:r>
    </w:p>
    <w:p w:rsidR="00FB4698" w:rsidRPr="00CD45B4" w:rsidRDefault="00FB4698" w:rsidP="00CD45B4">
      <w:pPr>
        <w:pStyle w:val="ListParagraph"/>
        <w:numPr>
          <w:ilvl w:val="0"/>
          <w:numId w:val="29"/>
        </w:numPr>
        <w:spacing w:before="100" w:beforeAutospacing="1" w:after="120" w:line="240" w:lineRule="auto"/>
        <w:ind w:left="851" w:right="-57" w:hanging="284"/>
        <w:jc w:val="both"/>
        <w:rPr>
          <w:rFonts w:ascii="Times New Roman" w:hAnsi="Times New Roman" w:cs="Times New Roman"/>
          <w:sz w:val="24"/>
          <w:szCs w:val="24"/>
        </w:rPr>
      </w:pPr>
      <w:r w:rsidRPr="009D5FF4">
        <w:rPr>
          <w:rFonts w:ascii="Times New Roman" w:hAnsi="Times New Roman" w:cs="Times New Roman"/>
          <w:sz w:val="24"/>
          <w:szCs w:val="24"/>
        </w:rPr>
        <w:t>Kurang ada kerja sama dalam menyelesaikan masalah. Sehingga mengakibatkan proses belajar-mengajar kurang lancar dan hasil yang dicapaipun kurang memuaskan.</w:t>
      </w:r>
      <w:r w:rsidR="002F60B8">
        <w:rPr>
          <w:rStyle w:val="FootnoteReference"/>
          <w:rFonts w:ascii="Times New Roman" w:hAnsi="Times New Roman" w:cs="Times New Roman"/>
          <w:sz w:val="24"/>
          <w:szCs w:val="24"/>
        </w:rPr>
        <w:footnoteReference w:id="39"/>
      </w:r>
    </w:p>
    <w:p w:rsidR="00CD45B4" w:rsidRPr="009D5FF4" w:rsidRDefault="00CD45B4" w:rsidP="00CD45B4">
      <w:pPr>
        <w:pStyle w:val="ListParagraph"/>
        <w:spacing w:before="100" w:beforeAutospacing="1" w:after="120" w:line="240" w:lineRule="auto"/>
        <w:ind w:left="851" w:right="-57"/>
        <w:jc w:val="both"/>
        <w:rPr>
          <w:rFonts w:ascii="Times New Roman" w:hAnsi="Times New Roman" w:cs="Times New Roman"/>
          <w:sz w:val="24"/>
          <w:szCs w:val="24"/>
        </w:rPr>
      </w:pPr>
    </w:p>
    <w:p w:rsidR="002F60B8" w:rsidRDefault="00FB4698" w:rsidP="002F60B8">
      <w:pPr>
        <w:spacing w:line="480" w:lineRule="auto"/>
        <w:ind w:right="-5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Melalui pembelajaran </w:t>
      </w:r>
      <w:r w:rsidRPr="00CD45B4">
        <w:rPr>
          <w:rFonts w:ascii="Times New Roman" w:hAnsi="Times New Roman" w:cs="Times New Roman"/>
          <w:i/>
          <w:iCs/>
          <w:sz w:val="24"/>
          <w:szCs w:val="24"/>
        </w:rPr>
        <w:t>every one is a teacher here</w:t>
      </w:r>
      <w:r>
        <w:rPr>
          <w:rFonts w:ascii="Times New Roman" w:hAnsi="Times New Roman" w:cs="Times New Roman"/>
          <w:sz w:val="24"/>
          <w:szCs w:val="24"/>
        </w:rPr>
        <w:t xml:space="preserve">, diharapkan siswa akan lebih bergairah dan senang dalam menerimah pelajaran PAI </w:t>
      </w:r>
      <w:r w:rsidR="002F60B8">
        <w:rPr>
          <w:rFonts w:ascii="Times New Roman" w:hAnsi="Times New Roman" w:cs="Times New Roman"/>
          <w:sz w:val="24"/>
          <w:szCs w:val="24"/>
          <w:lang w:val="en-US"/>
        </w:rPr>
        <w:t xml:space="preserve">yang </w:t>
      </w:r>
      <w:proofErr w:type="spellStart"/>
      <w:r w:rsidR="002F60B8">
        <w:rPr>
          <w:rFonts w:ascii="Times New Roman" w:hAnsi="Times New Roman" w:cs="Times New Roman"/>
          <w:sz w:val="24"/>
          <w:szCs w:val="24"/>
          <w:lang w:val="en-US"/>
        </w:rPr>
        <w:t>padagilirannyatujuanpembelajaran</w:t>
      </w:r>
      <w:proofErr w:type="spellEnd"/>
      <w:r w:rsidR="002F60B8">
        <w:rPr>
          <w:rFonts w:ascii="Times New Roman" w:hAnsi="Times New Roman" w:cs="Times New Roman"/>
          <w:sz w:val="24"/>
          <w:szCs w:val="24"/>
          <w:lang w:val="en-US"/>
        </w:rPr>
        <w:t xml:space="preserve"> PAI </w:t>
      </w:r>
      <w:r>
        <w:rPr>
          <w:rFonts w:ascii="Times New Roman" w:hAnsi="Times New Roman" w:cs="Times New Roman"/>
          <w:sz w:val="24"/>
          <w:szCs w:val="24"/>
        </w:rPr>
        <w:t>dapat tercapai, dengan demikian, melalui pembelajaran every one is a teacher here tersebut , hasil yang diharapkan adalah:</w:t>
      </w:r>
    </w:p>
    <w:p w:rsidR="002F60B8" w:rsidRPr="002F60B8" w:rsidRDefault="00FB4698" w:rsidP="002F60B8">
      <w:pPr>
        <w:pStyle w:val="ListParagraph"/>
        <w:numPr>
          <w:ilvl w:val="0"/>
          <w:numId w:val="30"/>
        </w:numPr>
        <w:spacing w:line="240" w:lineRule="auto"/>
        <w:ind w:left="851" w:right="-57" w:hanging="284"/>
        <w:jc w:val="both"/>
        <w:rPr>
          <w:rFonts w:ascii="Times New Roman" w:hAnsi="Times New Roman" w:cs="Times New Roman"/>
          <w:sz w:val="24"/>
          <w:szCs w:val="24"/>
        </w:rPr>
      </w:pPr>
      <w:r w:rsidRPr="002F60B8">
        <w:rPr>
          <w:rFonts w:ascii="Times New Roman" w:hAnsi="Times New Roman" w:cs="Times New Roman"/>
          <w:sz w:val="24"/>
          <w:szCs w:val="24"/>
        </w:rPr>
        <w:t>Setiap diri masing-masing siswa berani mengemukakan pendapat (menyatakan dengan benar) melalui jawaban atas pertanyaan yang telah diperbuatnya berdasarkan sumber bacaan yang diberikan.</w:t>
      </w:r>
    </w:p>
    <w:p w:rsidR="002F60B8" w:rsidRPr="002F60B8" w:rsidRDefault="00FB4698" w:rsidP="002F60B8">
      <w:pPr>
        <w:pStyle w:val="ListParagraph"/>
        <w:numPr>
          <w:ilvl w:val="0"/>
          <w:numId w:val="30"/>
        </w:numPr>
        <w:spacing w:line="240" w:lineRule="auto"/>
        <w:ind w:left="851" w:right="-57" w:hanging="284"/>
        <w:jc w:val="both"/>
        <w:rPr>
          <w:rFonts w:ascii="Times New Roman" w:hAnsi="Times New Roman" w:cs="Times New Roman"/>
          <w:sz w:val="24"/>
          <w:szCs w:val="24"/>
        </w:rPr>
      </w:pPr>
      <w:r w:rsidRPr="002F60B8">
        <w:rPr>
          <w:rFonts w:ascii="Times New Roman" w:hAnsi="Times New Roman" w:cs="Times New Roman"/>
          <w:sz w:val="24"/>
          <w:szCs w:val="24"/>
        </w:rPr>
        <w:t>Mampu mengemukakan pendapat melalui tulisan dan menyatakan didepan kelas</w:t>
      </w:r>
    </w:p>
    <w:p w:rsidR="002F60B8" w:rsidRPr="002F60B8" w:rsidRDefault="00FB4698" w:rsidP="002F60B8">
      <w:pPr>
        <w:pStyle w:val="ListParagraph"/>
        <w:numPr>
          <w:ilvl w:val="0"/>
          <w:numId w:val="30"/>
        </w:numPr>
        <w:spacing w:line="240" w:lineRule="auto"/>
        <w:ind w:left="851" w:right="-57" w:hanging="284"/>
        <w:jc w:val="both"/>
        <w:rPr>
          <w:rFonts w:ascii="Times New Roman" w:hAnsi="Times New Roman" w:cs="Times New Roman"/>
          <w:sz w:val="24"/>
          <w:szCs w:val="24"/>
        </w:rPr>
      </w:pPr>
      <w:r w:rsidRPr="002F60B8">
        <w:rPr>
          <w:rFonts w:ascii="Times New Roman" w:hAnsi="Times New Roman" w:cs="Times New Roman"/>
          <w:sz w:val="24"/>
          <w:szCs w:val="24"/>
        </w:rPr>
        <w:t>Siswa lain, yang berani mengemukakan pendapat dan menyatakan kesalahan jawaban dari kelompok lain yang singgah</w:t>
      </w:r>
    </w:p>
    <w:p w:rsidR="00FB4698" w:rsidRPr="002F60B8" w:rsidRDefault="00FB4698" w:rsidP="002F60B8">
      <w:pPr>
        <w:pStyle w:val="ListParagraph"/>
        <w:numPr>
          <w:ilvl w:val="0"/>
          <w:numId w:val="30"/>
        </w:numPr>
        <w:spacing w:line="240" w:lineRule="auto"/>
        <w:ind w:left="851" w:right="-57" w:hanging="284"/>
        <w:jc w:val="both"/>
        <w:rPr>
          <w:rFonts w:ascii="Times New Roman" w:hAnsi="Times New Roman" w:cs="Times New Roman"/>
          <w:sz w:val="24"/>
          <w:szCs w:val="24"/>
        </w:rPr>
      </w:pPr>
      <w:r w:rsidRPr="002F60B8">
        <w:rPr>
          <w:rFonts w:ascii="Times New Roman" w:hAnsi="Times New Roman" w:cs="Times New Roman"/>
          <w:sz w:val="24"/>
          <w:szCs w:val="24"/>
        </w:rPr>
        <w:t>Terlatih dalam menyimpulkan masalah dan hasil kajian pada masalah yang dikaji.</w:t>
      </w:r>
      <w:r w:rsidR="002F60B8">
        <w:rPr>
          <w:rStyle w:val="FootnoteReference"/>
          <w:rFonts w:ascii="Times New Roman" w:hAnsi="Times New Roman" w:cs="Times New Roman"/>
          <w:sz w:val="24"/>
          <w:szCs w:val="24"/>
        </w:rPr>
        <w:footnoteReference w:id="40"/>
      </w:r>
    </w:p>
    <w:p w:rsidR="004A0C13" w:rsidRPr="009A2016" w:rsidRDefault="009A2016" w:rsidP="009A2016">
      <w:pPr>
        <w:pStyle w:val="ListParagraph"/>
        <w:numPr>
          <w:ilvl w:val="0"/>
          <w:numId w:val="20"/>
        </w:numPr>
        <w:spacing w:line="240" w:lineRule="auto"/>
        <w:ind w:left="426" w:hanging="426"/>
        <w:jc w:val="both"/>
        <w:rPr>
          <w:rFonts w:ascii="Times New Roman" w:hAnsi="Times New Roman" w:cs="Times New Roman"/>
          <w:sz w:val="24"/>
          <w:szCs w:val="24"/>
        </w:rPr>
      </w:pPr>
      <w:r w:rsidRPr="00126E51">
        <w:rPr>
          <w:rFonts w:ascii="Times New Roman" w:hAnsi="Times New Roman" w:cs="Times New Roman"/>
          <w:b/>
          <w:sz w:val="24"/>
          <w:szCs w:val="24"/>
        </w:rPr>
        <w:t xml:space="preserve">Penerapan Metode Every One Is a Teacher Here Pada Materi Pendidikan Agama </w:t>
      </w:r>
      <w:r w:rsidR="008A7E32">
        <w:rPr>
          <w:rFonts w:ascii="Times New Roman" w:hAnsi="Times New Roman" w:cs="Times New Roman"/>
          <w:b/>
          <w:sz w:val="24"/>
          <w:szCs w:val="24"/>
        </w:rPr>
        <w:t>Islam</w:t>
      </w:r>
    </w:p>
    <w:p w:rsidR="009A2016" w:rsidRDefault="009A2016" w:rsidP="009A2016">
      <w:pPr>
        <w:pStyle w:val="ListParagraph"/>
        <w:spacing w:line="240" w:lineRule="auto"/>
        <w:ind w:left="426"/>
        <w:jc w:val="both"/>
        <w:rPr>
          <w:rFonts w:ascii="Times New Roman" w:hAnsi="Times New Roman" w:cs="Times New Roman"/>
          <w:b/>
          <w:sz w:val="24"/>
          <w:szCs w:val="24"/>
          <w:lang w:val="en-US"/>
        </w:rPr>
      </w:pPr>
    </w:p>
    <w:p w:rsidR="009A2016" w:rsidRDefault="009A2016" w:rsidP="00AF27F8">
      <w:pPr>
        <w:spacing w:after="0" w:line="480" w:lineRule="auto"/>
        <w:ind w:right="-57"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dunia pendidikan dan pengajaran,belajar aktif bukanlah hal yang baru, bahkan dalam  </w:t>
      </w:r>
      <w:r>
        <w:rPr>
          <w:rFonts w:ascii="Times New Roman" w:hAnsi="Times New Roman" w:cs="Times New Roman"/>
          <w:sz w:val="24"/>
          <w:szCs w:val="24"/>
          <w:lang w:val="en-US"/>
        </w:rPr>
        <w:t xml:space="preserve">teoripembelajarancarabelajaraktifmerupakankonsekuensilogisdaripelajaran yang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dalamartimerupakantuntutanlogisdanhakikatbelajardanhakikatmengajar. </w:t>
      </w:r>
      <w:proofErr w:type="spellStart"/>
      <w:r>
        <w:rPr>
          <w:rFonts w:ascii="Times New Roman" w:hAnsi="Times New Roman" w:cs="Times New Roman"/>
          <w:sz w:val="24"/>
          <w:szCs w:val="24"/>
          <w:lang w:val="en-US"/>
        </w:rPr>
        <w:t>H</w:t>
      </w:r>
      <w:r w:rsidR="006B5948">
        <w:rPr>
          <w:rFonts w:ascii="Times New Roman" w:hAnsi="Times New Roman" w:cs="Times New Roman"/>
          <w:sz w:val="24"/>
          <w:szCs w:val="24"/>
          <w:lang w:val="en-US"/>
        </w:rPr>
        <w:t>ampi</w:t>
      </w:r>
      <w:r>
        <w:rPr>
          <w:rFonts w:ascii="Times New Roman" w:hAnsi="Times New Roman" w:cs="Times New Roman"/>
          <w:sz w:val="24"/>
          <w:szCs w:val="24"/>
          <w:lang w:val="en-US"/>
        </w:rPr>
        <w:t>rtidakpernahterjadi</w:t>
      </w:r>
      <w:proofErr w:type="spellEnd"/>
      <w:r>
        <w:rPr>
          <w:rFonts w:ascii="Times New Roman" w:hAnsi="Times New Roman" w:cs="Times New Roman"/>
          <w:sz w:val="24"/>
          <w:szCs w:val="24"/>
        </w:rPr>
        <w:t xml:space="preserve">proses belajar tanpa adanya keaktifan individu atau siswa yang belajar, permasalahanya hanya terletak dalam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atau bobot keaktifan belajar siswa. Ada belajar kategori rendah, sedangdan belajar dengan kategori tinggi .Dengan demikkian hakekat belajar aktif pada dasarnya adalah cara atau usaha mempertinggi atau mengoptimalkan kegiatan belajar siswa dalam proses pembelajaran. Sebagai konsep cara belajar aktif adalah suatu proses kegiatan belajar mengajar yang subjek didiknya terlibat secara intelektual dan emosional sehingga betul-betul berperan dan berpartisipasi aktif dalam melakukan kegiatan belajar.</w:t>
      </w:r>
    </w:p>
    <w:p w:rsidR="0025147D" w:rsidRDefault="009A2016" w:rsidP="0025147D">
      <w:pPr>
        <w:spacing w:after="0" w:line="480" w:lineRule="auto"/>
        <w:ind w:right="-57" w:firstLine="709"/>
        <w:jc w:val="both"/>
        <w:rPr>
          <w:rFonts w:ascii="Times New Roman" w:hAnsi="Times New Roman" w:cs="Times New Roman"/>
          <w:sz w:val="24"/>
          <w:szCs w:val="24"/>
          <w:lang w:val="en-US"/>
        </w:rPr>
      </w:pPr>
      <w:r>
        <w:rPr>
          <w:rFonts w:ascii="Times New Roman" w:hAnsi="Times New Roman" w:cs="Times New Roman"/>
          <w:sz w:val="24"/>
          <w:szCs w:val="24"/>
        </w:rPr>
        <w:t>Pernyataan t</w:t>
      </w:r>
      <w:r w:rsidR="006B5948">
        <w:rPr>
          <w:rFonts w:ascii="Times New Roman" w:hAnsi="Times New Roman" w:cs="Times New Roman"/>
          <w:sz w:val="24"/>
          <w:szCs w:val="24"/>
          <w:lang w:val="en-US"/>
        </w:rPr>
        <w:t>e</w:t>
      </w:r>
      <w:r>
        <w:rPr>
          <w:rFonts w:ascii="Times New Roman" w:hAnsi="Times New Roman" w:cs="Times New Roman"/>
          <w:sz w:val="24"/>
          <w:szCs w:val="24"/>
        </w:rPr>
        <w:t xml:space="preserve">rsebut menyatakan bahwa  cara belajar aktif menempatkan siswa sebagai inti dalam kegiatan belajar mengajar, siswa dipandang sebagai obyek dan sebagai subyek. Dalam mata pelajaran umum ataupun mata pelajaran pendidikan agama </w:t>
      </w:r>
      <w:r w:rsidR="008A7E32">
        <w:rPr>
          <w:rFonts w:ascii="Times New Roman" w:hAnsi="Times New Roman" w:cs="Times New Roman"/>
          <w:sz w:val="24"/>
          <w:szCs w:val="24"/>
        </w:rPr>
        <w:t>Islam</w:t>
      </w:r>
      <w:r>
        <w:rPr>
          <w:rFonts w:ascii="Times New Roman" w:hAnsi="Times New Roman" w:cs="Times New Roman"/>
          <w:sz w:val="24"/>
          <w:szCs w:val="24"/>
        </w:rPr>
        <w:t xml:space="preserve">. Penerapan </w:t>
      </w:r>
      <w:r w:rsidRPr="00AF27F8">
        <w:rPr>
          <w:rFonts w:ascii="Times New Roman" w:hAnsi="Times New Roman" w:cs="Times New Roman"/>
          <w:i/>
          <w:iCs/>
          <w:sz w:val="24"/>
          <w:szCs w:val="24"/>
        </w:rPr>
        <w:t>every one is a teacher here</w:t>
      </w:r>
      <w:r>
        <w:rPr>
          <w:rFonts w:ascii="Times New Roman" w:hAnsi="Times New Roman" w:cs="Times New Roman"/>
          <w:sz w:val="24"/>
          <w:szCs w:val="24"/>
        </w:rPr>
        <w:t xml:space="preserve"> pada pendidikan agama </w:t>
      </w:r>
      <w:r w:rsidR="008A7E32">
        <w:rPr>
          <w:rFonts w:ascii="Times New Roman" w:hAnsi="Times New Roman" w:cs="Times New Roman"/>
          <w:sz w:val="24"/>
          <w:szCs w:val="24"/>
        </w:rPr>
        <w:t>Islam</w:t>
      </w:r>
      <w:r>
        <w:rPr>
          <w:rFonts w:ascii="Times New Roman" w:hAnsi="Times New Roman" w:cs="Times New Roman"/>
          <w:sz w:val="24"/>
          <w:szCs w:val="24"/>
        </w:rPr>
        <w:t xml:space="preserve"> sangat tepat sekali, anak akan mudah menguasai apa yang disampaikan seorang guru dan dimengerti secara sempurnah baik ajaran berbentuk konsep-konsep atau prinsip-prinsip dalam agama </w:t>
      </w:r>
      <w:r w:rsidR="008A7E32">
        <w:rPr>
          <w:rFonts w:ascii="Times New Roman" w:hAnsi="Times New Roman" w:cs="Times New Roman"/>
          <w:sz w:val="24"/>
          <w:szCs w:val="24"/>
        </w:rPr>
        <w:t>Islam</w:t>
      </w:r>
      <w:r>
        <w:rPr>
          <w:rFonts w:ascii="Times New Roman" w:hAnsi="Times New Roman" w:cs="Times New Roman"/>
          <w:sz w:val="24"/>
          <w:szCs w:val="24"/>
        </w:rPr>
        <w:t xml:space="preserve"> dan juga pembinaan sikap beragama dengan Al-qur’an dan hadits. </w:t>
      </w:r>
    </w:p>
    <w:p w:rsidR="0053118B" w:rsidRDefault="009A2016" w:rsidP="0053118B">
      <w:pPr>
        <w:spacing w:after="0" w:line="480" w:lineRule="auto"/>
        <w:ind w:right="-57"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Adapun prosedur pengajaran alam </w:t>
      </w:r>
      <w:r w:rsidRPr="0025147D">
        <w:rPr>
          <w:rFonts w:ascii="Times New Roman" w:hAnsi="Times New Roman" w:cs="Times New Roman"/>
          <w:i/>
          <w:iCs/>
          <w:sz w:val="24"/>
          <w:szCs w:val="24"/>
        </w:rPr>
        <w:t>every one is a teacher here</w:t>
      </w:r>
      <w:r>
        <w:rPr>
          <w:rFonts w:ascii="Times New Roman" w:hAnsi="Times New Roman" w:cs="Times New Roman"/>
          <w:sz w:val="24"/>
          <w:szCs w:val="24"/>
        </w:rPr>
        <w:t xml:space="preserve"> ditentukan pada kegiatan siswa, bukan pada kegiatan guru. Hal ini merupakan penerapan konsep dasar dan strategi </w:t>
      </w:r>
      <w:r w:rsidRPr="0025147D">
        <w:rPr>
          <w:rFonts w:ascii="Times New Roman" w:hAnsi="Times New Roman" w:cs="Times New Roman"/>
          <w:i/>
          <w:iCs/>
          <w:sz w:val="24"/>
          <w:szCs w:val="24"/>
        </w:rPr>
        <w:t>every one is a teacher here</w:t>
      </w:r>
      <w:r>
        <w:rPr>
          <w:rFonts w:ascii="Times New Roman" w:hAnsi="Times New Roman" w:cs="Times New Roman"/>
          <w:sz w:val="24"/>
          <w:szCs w:val="24"/>
        </w:rPr>
        <w:t xml:space="preserve"> itu sendiri yaitu mengoptimalkan aktivitas anak didik. Langkah-langkahnya yaitu pertama memilih bahan pelajaran, bahan pengajaran itu akan mengisi proses pengajaran tersebut.</w:t>
      </w:r>
    </w:p>
    <w:p w:rsidR="0053118B" w:rsidRDefault="009A2016" w:rsidP="0053118B">
      <w:pPr>
        <w:spacing w:after="0" w:line="480" w:lineRule="auto"/>
        <w:ind w:right="-57"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Bahan pengajaran dalam pendidikan agama </w:t>
      </w:r>
      <w:r w:rsidR="008A7E32">
        <w:rPr>
          <w:rFonts w:ascii="Times New Roman" w:hAnsi="Times New Roman" w:cs="Times New Roman"/>
          <w:sz w:val="24"/>
          <w:szCs w:val="24"/>
        </w:rPr>
        <w:t>Islam</w:t>
      </w:r>
      <w:r>
        <w:rPr>
          <w:rFonts w:ascii="Times New Roman" w:hAnsi="Times New Roman" w:cs="Times New Roman"/>
          <w:sz w:val="24"/>
          <w:szCs w:val="24"/>
        </w:rPr>
        <w:t xml:space="preserve"> berisi keterampilan, hafalan, seperti memberi konsep, </w:t>
      </w:r>
      <w:proofErr w:type="spellStart"/>
      <w:r w:rsidR="0025147D">
        <w:rPr>
          <w:rFonts w:ascii="Times New Roman" w:hAnsi="Times New Roman" w:cs="Times New Roman"/>
          <w:sz w:val="24"/>
          <w:szCs w:val="24"/>
          <w:lang w:val="en-US"/>
        </w:rPr>
        <w:t>prinsip</w:t>
      </w:r>
      <w:proofErr w:type="spellEnd"/>
      <w:r>
        <w:rPr>
          <w:rFonts w:ascii="Times New Roman" w:hAnsi="Times New Roman" w:cs="Times New Roman"/>
          <w:sz w:val="24"/>
          <w:szCs w:val="24"/>
        </w:rPr>
        <w:t xml:space="preserve">atau penanaman sikap. Bermacamnya bahan ini, akan berakibat bermacamnya cara mengajar . Perlu direnungkan lebih dahulu diantara bahan pelajaran itu, bahan yang mana yang paling mungkin diajarkan melalui strategi </w:t>
      </w:r>
      <w:r w:rsidRPr="0025147D">
        <w:rPr>
          <w:rFonts w:ascii="Times New Roman" w:hAnsi="Times New Roman" w:cs="Times New Roman"/>
          <w:i/>
          <w:iCs/>
          <w:sz w:val="24"/>
          <w:szCs w:val="24"/>
        </w:rPr>
        <w:t>every one is a teacher here</w:t>
      </w:r>
      <w:proofErr w:type="spellStart"/>
      <w:r w:rsidR="0025147D">
        <w:rPr>
          <w:rFonts w:ascii="Times New Roman" w:hAnsi="Times New Roman" w:cs="Times New Roman"/>
          <w:sz w:val="24"/>
          <w:szCs w:val="24"/>
          <w:lang w:val="en-US"/>
        </w:rPr>
        <w:t>sepertihalnyabahanpelajaranberupapenanamansikapsepertitata</w:t>
      </w:r>
      <w:proofErr w:type="spellEnd"/>
      <w:r w:rsidR="0025147D">
        <w:rPr>
          <w:rFonts w:ascii="Times New Roman" w:hAnsi="Times New Roman" w:cs="Times New Roman"/>
          <w:sz w:val="24"/>
          <w:szCs w:val="24"/>
          <w:lang w:val="en-US"/>
        </w:rPr>
        <w:t xml:space="preserve"> karma </w:t>
      </w:r>
      <w:proofErr w:type="spellStart"/>
      <w:r w:rsidR="0025147D">
        <w:rPr>
          <w:rFonts w:ascii="Times New Roman" w:hAnsi="Times New Roman" w:cs="Times New Roman"/>
          <w:sz w:val="24"/>
          <w:szCs w:val="24"/>
          <w:lang w:val="en-US"/>
        </w:rPr>
        <w:t>dalam</w:t>
      </w:r>
      <w:r w:rsidR="008A7E32">
        <w:rPr>
          <w:rFonts w:ascii="Times New Roman" w:hAnsi="Times New Roman" w:cs="Times New Roman"/>
          <w:sz w:val="24"/>
          <w:szCs w:val="24"/>
          <w:lang w:val="en-US"/>
        </w:rPr>
        <w:t>Islam</w:t>
      </w:r>
      <w:proofErr w:type="spellEnd"/>
      <w:r w:rsidR="0025147D">
        <w:rPr>
          <w:rFonts w:ascii="Times New Roman" w:hAnsi="Times New Roman" w:cs="Times New Roman"/>
          <w:sz w:val="24"/>
          <w:szCs w:val="24"/>
          <w:lang w:val="en-US"/>
        </w:rPr>
        <w:t xml:space="preserve">, </w:t>
      </w:r>
      <w:proofErr w:type="spellStart"/>
      <w:r w:rsidR="0025147D">
        <w:rPr>
          <w:rFonts w:ascii="Times New Roman" w:hAnsi="Times New Roman" w:cs="Times New Roman"/>
          <w:sz w:val="24"/>
          <w:szCs w:val="24"/>
          <w:lang w:val="en-US"/>
        </w:rPr>
        <w:t>dapatdiajarkanmelaluistrategi</w:t>
      </w:r>
      <w:r w:rsidR="0025147D">
        <w:rPr>
          <w:rFonts w:ascii="Times New Roman" w:hAnsi="Times New Roman" w:cs="Times New Roman"/>
          <w:i/>
          <w:iCs/>
          <w:sz w:val="24"/>
          <w:szCs w:val="24"/>
          <w:lang w:val="en-US"/>
        </w:rPr>
        <w:t>every</w:t>
      </w:r>
      <w:proofErr w:type="spellEnd"/>
      <w:r w:rsidR="0025147D">
        <w:rPr>
          <w:rFonts w:ascii="Times New Roman" w:hAnsi="Times New Roman" w:cs="Times New Roman"/>
          <w:i/>
          <w:iCs/>
          <w:sz w:val="24"/>
          <w:szCs w:val="24"/>
          <w:lang w:val="en-US"/>
        </w:rPr>
        <w:t xml:space="preserve"> one is  a teacher here</w:t>
      </w:r>
      <w:r w:rsidR="0025147D">
        <w:rPr>
          <w:rFonts w:ascii="Times New Roman" w:hAnsi="Times New Roman" w:cs="Times New Roman"/>
          <w:sz w:val="24"/>
          <w:szCs w:val="24"/>
          <w:lang w:val="en-US"/>
        </w:rPr>
        <w:t>.</w:t>
      </w:r>
    </w:p>
    <w:p w:rsidR="009A2016" w:rsidRPr="0053118B" w:rsidRDefault="009A2016" w:rsidP="0053118B">
      <w:pPr>
        <w:spacing w:after="0" w:line="480" w:lineRule="auto"/>
        <w:ind w:right="-57" w:firstLine="709"/>
        <w:jc w:val="both"/>
        <w:rPr>
          <w:rFonts w:ascii="Times New Roman" w:hAnsi="Times New Roman" w:cs="Times New Roman"/>
          <w:sz w:val="24"/>
          <w:szCs w:val="24"/>
          <w:lang w:val="en-US"/>
        </w:rPr>
      </w:pPr>
      <w:r>
        <w:rPr>
          <w:rFonts w:ascii="Times New Roman" w:hAnsi="Times New Roman" w:cs="Times New Roman"/>
          <w:sz w:val="24"/>
          <w:szCs w:val="24"/>
        </w:rPr>
        <w:t>Merumuskan kegiatan belajar harus merumuskan juga apa yang harus dilakukan siswa dan bagaimana cara mereka melakukan. Ada berbagai macam jenis kegiatan belajar dalam mempelajari bahan pelajaran antara lain: mendengarkan, melihat, mengamati, bertanya, mengerjakan, berdiskusi, memecahkan masalah, mendemonstrasi, melukiskan atau menggambarkan, mencoba sesuatu dan lain-lain.</w:t>
      </w:r>
    </w:p>
    <w:p w:rsidR="0053118B" w:rsidRDefault="009A2016" w:rsidP="0053118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Salah satu penerapan strategi </w:t>
      </w:r>
      <w:r w:rsidRPr="0053118B">
        <w:rPr>
          <w:rFonts w:ascii="Times New Roman" w:hAnsi="Times New Roman" w:cs="Times New Roman"/>
          <w:i/>
          <w:iCs/>
          <w:sz w:val="24"/>
          <w:szCs w:val="24"/>
        </w:rPr>
        <w:t>every one is a teacher here</w:t>
      </w:r>
      <w:r>
        <w:rPr>
          <w:rFonts w:ascii="Times New Roman" w:hAnsi="Times New Roman" w:cs="Times New Roman"/>
          <w:sz w:val="24"/>
          <w:szCs w:val="24"/>
        </w:rPr>
        <w:t xml:space="preserve"> pada </w:t>
      </w:r>
      <w:proofErr w:type="spellStart"/>
      <w:r w:rsidR="0053118B">
        <w:rPr>
          <w:rFonts w:ascii="Times New Roman" w:hAnsi="Times New Roman" w:cs="Times New Roman"/>
          <w:sz w:val="24"/>
          <w:szCs w:val="24"/>
          <w:lang w:val="en-US"/>
        </w:rPr>
        <w:t>pendidikan</w:t>
      </w:r>
      <w:proofErr w:type="spellEnd"/>
      <w:r w:rsidR="0053118B">
        <w:rPr>
          <w:rFonts w:ascii="Times New Roman" w:hAnsi="Times New Roman" w:cs="Times New Roman"/>
          <w:sz w:val="24"/>
          <w:szCs w:val="24"/>
          <w:lang w:val="en-US"/>
        </w:rPr>
        <w:t xml:space="preserve"> agama </w:t>
      </w:r>
      <w:r w:rsidR="008A7E32">
        <w:rPr>
          <w:rFonts w:ascii="Times New Roman" w:hAnsi="Times New Roman" w:cs="Times New Roman"/>
          <w:sz w:val="24"/>
          <w:szCs w:val="24"/>
          <w:lang w:val="en-US"/>
        </w:rPr>
        <w:t>Islam</w:t>
      </w:r>
      <w:r>
        <w:rPr>
          <w:rFonts w:ascii="Times New Roman" w:hAnsi="Times New Roman" w:cs="Times New Roman"/>
          <w:sz w:val="24"/>
          <w:szCs w:val="24"/>
        </w:rPr>
        <w:t>adalah ketika mempelajari materi pelajaran tentang tata krama dalam kehidupan sehari-hari. Adapun langkah-langkahnya sebagai berikut:</w:t>
      </w:r>
    </w:p>
    <w:p w:rsidR="009A2016" w:rsidRPr="00653DD6" w:rsidRDefault="009A2016" w:rsidP="00653DD6">
      <w:pPr>
        <w:pStyle w:val="ListParagraph"/>
        <w:numPr>
          <w:ilvl w:val="0"/>
          <w:numId w:val="31"/>
        </w:numPr>
        <w:spacing w:line="480" w:lineRule="auto"/>
        <w:ind w:left="567" w:hanging="283"/>
        <w:jc w:val="both"/>
        <w:rPr>
          <w:rFonts w:ascii="Times New Roman" w:hAnsi="Times New Roman" w:cs="Times New Roman"/>
          <w:sz w:val="24"/>
          <w:szCs w:val="24"/>
        </w:rPr>
      </w:pPr>
      <w:r w:rsidRPr="00653DD6">
        <w:rPr>
          <w:rFonts w:ascii="Times New Roman" w:hAnsi="Times New Roman" w:cs="Times New Roman"/>
          <w:sz w:val="24"/>
          <w:szCs w:val="24"/>
        </w:rPr>
        <w:t xml:space="preserve">Peserta didik diberi materi dengan ceramah </w:t>
      </w:r>
    </w:p>
    <w:p w:rsidR="00653DD6" w:rsidRPr="00653DD6" w:rsidRDefault="009A2016" w:rsidP="00653DD6">
      <w:pPr>
        <w:pStyle w:val="ListParagraph"/>
        <w:numPr>
          <w:ilvl w:val="0"/>
          <w:numId w:val="31"/>
        </w:numPr>
        <w:spacing w:before="100" w:beforeAutospacing="1" w:after="120" w:line="240" w:lineRule="auto"/>
        <w:ind w:left="567" w:right="51"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sejauh mana respon peserta didik terhadap materi pelajaran maka selanjutnya guru menerapkan salah satu langkah dalam </w:t>
      </w:r>
      <w:r w:rsidRPr="00653DD6">
        <w:rPr>
          <w:rFonts w:ascii="Times New Roman" w:hAnsi="Times New Roman" w:cs="Times New Roman"/>
          <w:i/>
          <w:iCs/>
          <w:sz w:val="24"/>
          <w:szCs w:val="24"/>
        </w:rPr>
        <w:t>active learning</w:t>
      </w:r>
      <w:r>
        <w:rPr>
          <w:rFonts w:ascii="Times New Roman" w:hAnsi="Times New Roman" w:cs="Times New Roman"/>
          <w:sz w:val="24"/>
          <w:szCs w:val="24"/>
        </w:rPr>
        <w:t xml:space="preserve"> yaitu strategi </w:t>
      </w:r>
      <w:r w:rsidRPr="00653DD6">
        <w:rPr>
          <w:rFonts w:ascii="Times New Roman" w:hAnsi="Times New Roman" w:cs="Times New Roman"/>
          <w:i/>
          <w:iCs/>
          <w:sz w:val="24"/>
          <w:szCs w:val="24"/>
        </w:rPr>
        <w:t>every one is a teacher here</w:t>
      </w:r>
    </w:p>
    <w:p w:rsidR="00653DD6" w:rsidRPr="00653DD6" w:rsidRDefault="009A2016" w:rsidP="00653DD6">
      <w:pPr>
        <w:pStyle w:val="ListParagraph"/>
        <w:numPr>
          <w:ilvl w:val="0"/>
          <w:numId w:val="31"/>
        </w:numPr>
        <w:spacing w:before="100" w:beforeAutospacing="1" w:after="120" w:line="240" w:lineRule="auto"/>
        <w:ind w:left="567" w:right="51" w:hanging="283"/>
        <w:jc w:val="both"/>
        <w:rPr>
          <w:rFonts w:ascii="Times New Roman" w:hAnsi="Times New Roman" w:cs="Times New Roman"/>
          <w:sz w:val="24"/>
          <w:szCs w:val="24"/>
        </w:rPr>
      </w:pPr>
      <w:r w:rsidRPr="00653DD6">
        <w:rPr>
          <w:rFonts w:ascii="Times New Roman" w:hAnsi="Times New Roman" w:cs="Times New Roman"/>
          <w:sz w:val="24"/>
          <w:szCs w:val="24"/>
        </w:rPr>
        <w:t>Peserta didik diberi kertas, lalu diperintah untuk menulis pertanyaan tentang materi yang baru dipelajari</w:t>
      </w:r>
    </w:p>
    <w:p w:rsidR="00653DD6" w:rsidRPr="00653DD6" w:rsidRDefault="009A2016" w:rsidP="00653DD6">
      <w:pPr>
        <w:pStyle w:val="ListParagraph"/>
        <w:numPr>
          <w:ilvl w:val="0"/>
          <w:numId w:val="31"/>
        </w:numPr>
        <w:spacing w:before="100" w:beforeAutospacing="1" w:after="120" w:line="240" w:lineRule="auto"/>
        <w:ind w:left="567" w:right="51" w:hanging="283"/>
        <w:jc w:val="both"/>
        <w:rPr>
          <w:rFonts w:ascii="Times New Roman" w:hAnsi="Times New Roman" w:cs="Times New Roman"/>
          <w:sz w:val="24"/>
          <w:szCs w:val="24"/>
        </w:rPr>
      </w:pPr>
      <w:r w:rsidRPr="00653DD6">
        <w:rPr>
          <w:rFonts w:ascii="Times New Roman" w:hAnsi="Times New Roman" w:cs="Times New Roman"/>
          <w:sz w:val="24"/>
          <w:szCs w:val="24"/>
        </w:rPr>
        <w:t>Kertas dikumpulkan, kemudian dibagi-bagi kesetiap peserta didik, siswa disuruh membaca dan menjawab pertanyaan didalam hati apa yang ada dikertas yang diterimahnya.</w:t>
      </w:r>
    </w:p>
    <w:p w:rsidR="00653DD6" w:rsidRPr="00653DD6" w:rsidRDefault="009A2016" w:rsidP="00653DD6">
      <w:pPr>
        <w:pStyle w:val="ListParagraph"/>
        <w:numPr>
          <w:ilvl w:val="0"/>
          <w:numId w:val="31"/>
        </w:numPr>
        <w:spacing w:before="100" w:beforeAutospacing="1" w:after="120" w:line="240" w:lineRule="auto"/>
        <w:ind w:left="567" w:right="51" w:hanging="283"/>
        <w:jc w:val="both"/>
        <w:rPr>
          <w:rFonts w:ascii="Times New Roman" w:hAnsi="Times New Roman" w:cs="Times New Roman"/>
          <w:sz w:val="24"/>
          <w:szCs w:val="24"/>
        </w:rPr>
      </w:pPr>
      <w:r w:rsidRPr="00653DD6">
        <w:rPr>
          <w:rFonts w:ascii="Times New Roman" w:hAnsi="Times New Roman" w:cs="Times New Roman"/>
          <w:sz w:val="24"/>
          <w:szCs w:val="24"/>
        </w:rPr>
        <w:t>Tunjuk beberapa siswa untuk membaca kertas yang diterimahnya dan memberikan jawabanya.</w:t>
      </w:r>
    </w:p>
    <w:p w:rsidR="00653DD6" w:rsidRPr="00653DD6" w:rsidRDefault="009A2016" w:rsidP="00653DD6">
      <w:pPr>
        <w:pStyle w:val="ListParagraph"/>
        <w:numPr>
          <w:ilvl w:val="0"/>
          <w:numId w:val="31"/>
        </w:numPr>
        <w:spacing w:before="100" w:beforeAutospacing="1" w:after="120" w:line="240" w:lineRule="auto"/>
        <w:ind w:left="567" w:right="51" w:hanging="283"/>
        <w:jc w:val="both"/>
        <w:rPr>
          <w:rFonts w:ascii="Times New Roman" w:hAnsi="Times New Roman" w:cs="Times New Roman"/>
          <w:sz w:val="24"/>
          <w:szCs w:val="24"/>
        </w:rPr>
      </w:pPr>
      <w:r w:rsidRPr="00653DD6">
        <w:rPr>
          <w:rFonts w:ascii="Times New Roman" w:hAnsi="Times New Roman" w:cs="Times New Roman"/>
          <w:sz w:val="24"/>
          <w:szCs w:val="24"/>
        </w:rPr>
        <w:t>Setelah memberikan jawaban perintalah siswa lain untuk memberi tambahan apa yang dikemukakan oleh siswa yang membacakan kertasnya itu.</w:t>
      </w:r>
      <w:r w:rsidR="00653DD6">
        <w:rPr>
          <w:rStyle w:val="FootnoteReference"/>
          <w:rFonts w:ascii="Times New Roman" w:hAnsi="Times New Roman" w:cs="Times New Roman"/>
          <w:sz w:val="24"/>
          <w:szCs w:val="24"/>
        </w:rPr>
        <w:footnoteReference w:id="41"/>
      </w:r>
    </w:p>
    <w:p w:rsidR="00653DD6" w:rsidRDefault="00653DD6" w:rsidP="00653DD6">
      <w:pPr>
        <w:pStyle w:val="ListParagraph"/>
        <w:spacing w:before="100" w:beforeAutospacing="1" w:after="120" w:line="240" w:lineRule="auto"/>
        <w:ind w:left="567" w:right="51"/>
        <w:jc w:val="both"/>
        <w:rPr>
          <w:rFonts w:ascii="Times New Roman" w:hAnsi="Times New Roman" w:cs="Times New Roman"/>
          <w:sz w:val="24"/>
          <w:szCs w:val="24"/>
          <w:lang w:val="en-US"/>
        </w:rPr>
      </w:pPr>
    </w:p>
    <w:p w:rsidR="009A2016" w:rsidRPr="00653DD6" w:rsidRDefault="009A2016" w:rsidP="00653DD6">
      <w:pPr>
        <w:pStyle w:val="ListParagraph"/>
        <w:spacing w:before="100" w:beforeAutospacing="1" w:after="120" w:line="480" w:lineRule="auto"/>
        <w:ind w:left="0" w:right="51" w:firstLine="709"/>
        <w:jc w:val="both"/>
        <w:rPr>
          <w:rFonts w:ascii="Times New Roman" w:hAnsi="Times New Roman" w:cs="Times New Roman"/>
          <w:sz w:val="24"/>
          <w:szCs w:val="24"/>
        </w:rPr>
      </w:pPr>
      <w:r w:rsidRPr="00653DD6">
        <w:rPr>
          <w:rFonts w:ascii="Times New Roman" w:hAnsi="Times New Roman" w:cs="Times New Roman"/>
          <w:sz w:val="24"/>
          <w:szCs w:val="24"/>
        </w:rPr>
        <w:t>Dengan demikian untuk melakukan pembelajaran dan rancangan yang tepat akakn tercipta proses pembelajaran yang efektif, dan efisien dan anak didik akan merasa termotivasi untuk belajar dengan baik</w:t>
      </w:r>
      <w:r w:rsidR="00653DD6">
        <w:rPr>
          <w:rFonts w:ascii="Times New Roman" w:hAnsi="Times New Roman" w:cs="Times New Roman"/>
          <w:sz w:val="24"/>
          <w:szCs w:val="24"/>
          <w:lang w:val="en-US"/>
        </w:rPr>
        <w:t>.</w:t>
      </w:r>
    </w:p>
    <w:p w:rsidR="009A2016" w:rsidRPr="009A2016" w:rsidRDefault="009A2016" w:rsidP="009A2016">
      <w:pPr>
        <w:pStyle w:val="ListParagraph"/>
        <w:spacing w:line="240" w:lineRule="auto"/>
        <w:ind w:left="0" w:firstLine="851"/>
        <w:jc w:val="both"/>
        <w:rPr>
          <w:rFonts w:ascii="Times New Roman" w:hAnsi="Times New Roman" w:cs="Times New Roman"/>
          <w:bCs/>
          <w:sz w:val="24"/>
          <w:szCs w:val="24"/>
        </w:rPr>
      </w:pPr>
    </w:p>
    <w:p w:rsidR="009A2016" w:rsidRPr="009A2016" w:rsidRDefault="009A2016" w:rsidP="009A2016">
      <w:pPr>
        <w:pStyle w:val="ListParagraph"/>
        <w:spacing w:line="480" w:lineRule="auto"/>
        <w:ind w:left="426"/>
        <w:jc w:val="both"/>
        <w:rPr>
          <w:rFonts w:ascii="Times New Roman" w:hAnsi="Times New Roman" w:cs="Times New Roman"/>
          <w:sz w:val="24"/>
          <w:szCs w:val="24"/>
        </w:rPr>
      </w:pPr>
    </w:p>
    <w:p w:rsidR="009A2016" w:rsidRPr="00653DD6" w:rsidRDefault="009A2016" w:rsidP="00653DD6">
      <w:pPr>
        <w:spacing w:line="240" w:lineRule="auto"/>
        <w:jc w:val="both"/>
        <w:rPr>
          <w:rFonts w:ascii="Times New Roman" w:hAnsi="Times New Roman" w:cs="Times New Roman"/>
          <w:sz w:val="24"/>
          <w:szCs w:val="24"/>
          <w:lang w:val="en-US"/>
        </w:rPr>
      </w:pPr>
    </w:p>
    <w:p w:rsidR="00E70AE2" w:rsidRPr="00E70AE2" w:rsidRDefault="00E70AE2" w:rsidP="00E70AE2">
      <w:pPr>
        <w:pStyle w:val="ListParagraph"/>
        <w:spacing w:line="480" w:lineRule="auto"/>
        <w:jc w:val="both"/>
        <w:rPr>
          <w:rFonts w:ascii="Times New Roman" w:hAnsi="Times New Roman" w:cs="Times New Roman"/>
          <w:sz w:val="24"/>
          <w:szCs w:val="24"/>
        </w:rPr>
      </w:pPr>
    </w:p>
    <w:p w:rsidR="00E70AE2" w:rsidRPr="00E70AE2" w:rsidRDefault="00E70AE2" w:rsidP="00E70AE2">
      <w:pPr>
        <w:spacing w:line="480" w:lineRule="auto"/>
        <w:rPr>
          <w:rFonts w:ascii="Times New Roman" w:hAnsi="Times New Roman" w:cs="Times New Roman"/>
          <w:b/>
          <w:sz w:val="24"/>
          <w:szCs w:val="24"/>
        </w:rPr>
      </w:pPr>
    </w:p>
    <w:p w:rsidR="00E70AE2" w:rsidRDefault="00E70AE2" w:rsidP="001D4148">
      <w:pPr>
        <w:spacing w:line="480" w:lineRule="auto"/>
        <w:rPr>
          <w:rFonts w:ascii="Times New Roman" w:hAnsi="Times New Roman" w:cs="Times New Roman"/>
          <w:sz w:val="24"/>
          <w:szCs w:val="24"/>
        </w:rPr>
      </w:pPr>
    </w:p>
    <w:sectPr w:rsidR="00E70AE2" w:rsidSect="00857291">
      <w:type w:val="evenPage"/>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18" w:rsidRDefault="00B42E18" w:rsidP="00FD4F46">
      <w:pPr>
        <w:spacing w:after="0" w:line="240" w:lineRule="auto"/>
      </w:pPr>
      <w:r>
        <w:separator/>
      </w:r>
    </w:p>
  </w:endnote>
  <w:endnote w:type="continuationSeparator" w:id="1">
    <w:p w:rsidR="00B42E18" w:rsidRDefault="00B42E18" w:rsidP="00FD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18" w:rsidRDefault="00B42E18" w:rsidP="00FD4F46">
      <w:pPr>
        <w:spacing w:after="0" w:line="240" w:lineRule="auto"/>
      </w:pPr>
      <w:r>
        <w:separator/>
      </w:r>
    </w:p>
  </w:footnote>
  <w:footnote w:type="continuationSeparator" w:id="1">
    <w:p w:rsidR="00B42E18" w:rsidRDefault="00B42E18" w:rsidP="00FD4F46">
      <w:pPr>
        <w:spacing w:after="0" w:line="240" w:lineRule="auto"/>
      </w:pPr>
      <w:r>
        <w:continuationSeparator/>
      </w:r>
    </w:p>
  </w:footnote>
  <w:footnote w:id="2">
    <w:p w:rsidR="006B5948" w:rsidRPr="00085844" w:rsidRDefault="006B5948" w:rsidP="00616906">
      <w:pPr>
        <w:spacing w:after="0" w:line="240" w:lineRule="auto"/>
        <w:ind w:firstLine="720"/>
        <w:rPr>
          <w:rFonts w:asciiTheme="majorBidi" w:hAnsiTheme="majorBidi" w:cstheme="majorBidi"/>
          <w:sz w:val="20"/>
          <w:szCs w:val="20"/>
        </w:rPr>
      </w:pPr>
      <w:r w:rsidRPr="00085844">
        <w:rPr>
          <w:rStyle w:val="FootnoteReference"/>
          <w:rFonts w:asciiTheme="majorBidi" w:hAnsiTheme="majorBidi" w:cstheme="majorBidi"/>
          <w:sz w:val="20"/>
          <w:szCs w:val="20"/>
        </w:rPr>
        <w:footnoteRef/>
      </w:r>
      <w:r w:rsidRPr="00085844">
        <w:rPr>
          <w:rFonts w:asciiTheme="majorBidi" w:hAnsiTheme="majorBidi" w:cstheme="majorBidi"/>
          <w:sz w:val="20"/>
          <w:szCs w:val="20"/>
        </w:rPr>
        <w:t xml:space="preserve">  Kamisa, </w:t>
      </w:r>
      <w:r w:rsidRPr="00085844">
        <w:rPr>
          <w:rFonts w:asciiTheme="majorBidi" w:hAnsiTheme="majorBidi" w:cstheme="majorBidi"/>
          <w:i/>
          <w:sz w:val="20"/>
          <w:szCs w:val="20"/>
        </w:rPr>
        <w:t>Kamus Umum Bahasa Indonesia</w:t>
      </w:r>
      <w:r w:rsidRPr="00085844">
        <w:rPr>
          <w:rFonts w:asciiTheme="majorBidi" w:hAnsiTheme="majorBidi" w:cstheme="majorBidi"/>
          <w:sz w:val="20"/>
          <w:szCs w:val="20"/>
        </w:rPr>
        <w:t>, ( Surabaya : Kartika, 1997 ), h. 423,</w:t>
      </w:r>
    </w:p>
  </w:footnote>
  <w:footnote w:id="3">
    <w:p w:rsidR="006B5948" w:rsidRPr="00085844" w:rsidRDefault="006B5948" w:rsidP="00616906">
      <w:pPr>
        <w:pStyle w:val="FootnoteText"/>
        <w:ind w:firstLine="720"/>
        <w:rPr>
          <w:rFonts w:asciiTheme="majorBidi" w:hAnsiTheme="majorBidi" w:cstheme="majorBidi"/>
        </w:rPr>
      </w:pPr>
      <w:r w:rsidRPr="00085844">
        <w:rPr>
          <w:rStyle w:val="FootnoteReference"/>
          <w:rFonts w:asciiTheme="majorBidi" w:hAnsiTheme="majorBidi" w:cstheme="majorBidi"/>
        </w:rPr>
        <w:footnoteRef/>
      </w:r>
      <w:r w:rsidRPr="00085844">
        <w:rPr>
          <w:rFonts w:asciiTheme="majorBidi" w:hAnsiTheme="majorBidi" w:cstheme="majorBidi"/>
        </w:rPr>
        <w:t xml:space="preserve">Usman, dkk., </w:t>
      </w:r>
      <w:r w:rsidRPr="00085844">
        <w:rPr>
          <w:rFonts w:asciiTheme="majorBidi" w:hAnsiTheme="majorBidi" w:cstheme="majorBidi"/>
          <w:i/>
          <w:iCs/>
        </w:rPr>
        <w:t>Menjadi Guru Profesional,</w:t>
      </w:r>
      <w:r w:rsidRPr="00085844">
        <w:rPr>
          <w:rFonts w:asciiTheme="majorBidi" w:hAnsiTheme="majorBidi" w:cstheme="majorBidi"/>
        </w:rPr>
        <w:t xml:space="preserve"> ( Bandung : PT. Remaja Rasdakarya, 1995) h.4</w:t>
      </w:r>
    </w:p>
  </w:footnote>
  <w:footnote w:id="4">
    <w:p w:rsidR="006B5948" w:rsidRPr="00616906" w:rsidRDefault="006B5948" w:rsidP="00616906">
      <w:pPr>
        <w:ind w:firstLine="720"/>
        <w:rPr>
          <w:rFonts w:ascii="Times New Roman" w:hAnsi="Times New Roman" w:cs="Times New Roman"/>
          <w:sz w:val="20"/>
          <w:szCs w:val="20"/>
        </w:rPr>
      </w:pPr>
      <w:r w:rsidRPr="00085844">
        <w:rPr>
          <w:rStyle w:val="FootnoteReference"/>
          <w:rFonts w:asciiTheme="majorBidi" w:hAnsiTheme="majorBidi" w:cstheme="majorBidi"/>
          <w:sz w:val="20"/>
          <w:szCs w:val="20"/>
        </w:rPr>
        <w:footnoteRef/>
      </w:r>
      <w:r w:rsidRPr="00085844">
        <w:rPr>
          <w:rFonts w:asciiTheme="majorBidi" w:hAnsiTheme="majorBidi" w:cstheme="majorBidi"/>
          <w:sz w:val="20"/>
          <w:szCs w:val="20"/>
        </w:rPr>
        <w:t xml:space="preserve">Mulyono Abdurrahman, </w:t>
      </w:r>
      <w:r w:rsidRPr="00085844">
        <w:rPr>
          <w:rFonts w:asciiTheme="majorBidi" w:hAnsiTheme="majorBidi" w:cstheme="majorBidi"/>
          <w:i/>
          <w:iCs/>
          <w:sz w:val="20"/>
          <w:szCs w:val="20"/>
        </w:rPr>
        <w:t>Pendidikan bagi anak berkesulitan belajar</w:t>
      </w:r>
      <w:r w:rsidRPr="00085844">
        <w:rPr>
          <w:rFonts w:asciiTheme="majorBidi" w:hAnsiTheme="majorBidi" w:cstheme="majorBidi"/>
          <w:sz w:val="20"/>
          <w:szCs w:val="20"/>
        </w:rPr>
        <w:t>, cetakan ke-2, (Jakarta: PT Rineka Cipta, 2003),h.37-38</w:t>
      </w:r>
    </w:p>
  </w:footnote>
  <w:footnote w:id="5">
    <w:p w:rsidR="006B5948" w:rsidRPr="00085844" w:rsidRDefault="006B5948" w:rsidP="00085844">
      <w:pPr>
        <w:pStyle w:val="FootnoteText"/>
        <w:spacing w:before="240"/>
        <w:ind w:firstLine="567"/>
        <w:rPr>
          <w:rFonts w:asciiTheme="majorBidi" w:hAnsiTheme="majorBidi" w:cstheme="majorBidi"/>
          <w:lang w:val="en-US"/>
        </w:rPr>
      </w:pPr>
      <w:r w:rsidRPr="00085844">
        <w:rPr>
          <w:rStyle w:val="FootnoteReference"/>
          <w:rFonts w:asciiTheme="majorBidi" w:hAnsiTheme="majorBidi" w:cstheme="majorBidi"/>
        </w:rPr>
        <w:footnoteRef/>
      </w:r>
      <w:proofErr w:type="spellStart"/>
      <w:r w:rsidRPr="00085844">
        <w:rPr>
          <w:rFonts w:asciiTheme="majorBidi" w:hAnsiTheme="majorBidi" w:cstheme="majorBidi"/>
          <w:lang w:val="en-US"/>
        </w:rPr>
        <w:t>SuharsimiArikunto</w:t>
      </w:r>
      <w:proofErr w:type="spellEnd"/>
      <w:r w:rsidRPr="00085844">
        <w:rPr>
          <w:rFonts w:asciiTheme="majorBidi" w:hAnsiTheme="majorBidi" w:cstheme="majorBidi"/>
          <w:lang w:val="en-US"/>
        </w:rPr>
        <w:t xml:space="preserve">, </w:t>
      </w:r>
      <w:proofErr w:type="spellStart"/>
      <w:r w:rsidRPr="00085844">
        <w:rPr>
          <w:rFonts w:asciiTheme="majorBidi" w:hAnsiTheme="majorBidi" w:cstheme="majorBidi"/>
          <w:i/>
          <w:iCs/>
          <w:lang w:val="en-US"/>
        </w:rPr>
        <w:t>Dasar-DasarEvaluasiPendidikan</w:t>
      </w:r>
      <w:proofErr w:type="spellEnd"/>
      <w:r w:rsidRPr="00085844">
        <w:rPr>
          <w:rFonts w:asciiTheme="majorBidi" w:hAnsiTheme="majorBidi" w:cstheme="majorBidi"/>
          <w:lang w:val="en-US"/>
        </w:rPr>
        <w:t xml:space="preserve">, (Jakarta: </w:t>
      </w:r>
      <w:proofErr w:type="spellStart"/>
      <w:r w:rsidRPr="00085844">
        <w:rPr>
          <w:rFonts w:asciiTheme="majorBidi" w:hAnsiTheme="majorBidi" w:cstheme="majorBidi"/>
          <w:lang w:val="en-US"/>
        </w:rPr>
        <w:t>BumiAksara</w:t>
      </w:r>
      <w:proofErr w:type="spellEnd"/>
      <w:r w:rsidRPr="00085844">
        <w:rPr>
          <w:rFonts w:asciiTheme="majorBidi" w:hAnsiTheme="majorBidi" w:cstheme="majorBidi"/>
          <w:lang w:val="en-US"/>
        </w:rPr>
        <w:t>, 1998), h. 21.</w:t>
      </w:r>
    </w:p>
  </w:footnote>
  <w:footnote w:id="6">
    <w:p w:rsidR="006B5948" w:rsidRPr="00085844" w:rsidRDefault="006B5948" w:rsidP="001C119D">
      <w:pPr>
        <w:pStyle w:val="FootnoteText"/>
        <w:ind w:firstLine="567"/>
        <w:jc w:val="both"/>
        <w:rPr>
          <w:rFonts w:asciiTheme="majorBidi" w:hAnsiTheme="majorBidi" w:cstheme="majorBidi"/>
          <w:lang w:val="en-US"/>
        </w:rPr>
      </w:pPr>
      <w:r w:rsidRPr="00085844">
        <w:rPr>
          <w:rStyle w:val="FootnoteReference"/>
          <w:rFonts w:asciiTheme="majorBidi" w:hAnsiTheme="majorBidi" w:cstheme="majorBidi"/>
        </w:rPr>
        <w:footnoteRef/>
      </w:r>
      <w:r w:rsidRPr="00085844">
        <w:rPr>
          <w:rFonts w:asciiTheme="majorBidi" w:hAnsiTheme="majorBidi" w:cstheme="majorBidi"/>
          <w:lang w:val="en-US"/>
        </w:rPr>
        <w:t xml:space="preserve"> Nana </w:t>
      </w:r>
      <w:proofErr w:type="spellStart"/>
      <w:r w:rsidRPr="00085844">
        <w:rPr>
          <w:rFonts w:asciiTheme="majorBidi" w:hAnsiTheme="majorBidi" w:cstheme="majorBidi"/>
          <w:lang w:val="en-US"/>
        </w:rPr>
        <w:t>Sudjana</w:t>
      </w:r>
      <w:proofErr w:type="spellEnd"/>
      <w:r w:rsidRPr="00085844">
        <w:rPr>
          <w:rFonts w:asciiTheme="majorBidi" w:hAnsiTheme="majorBidi" w:cstheme="majorBidi"/>
          <w:lang w:val="en-US"/>
        </w:rPr>
        <w:t xml:space="preserve">, </w:t>
      </w:r>
      <w:proofErr w:type="spellStart"/>
      <w:r w:rsidRPr="00085844">
        <w:rPr>
          <w:rFonts w:asciiTheme="majorBidi" w:hAnsiTheme="majorBidi" w:cstheme="majorBidi"/>
          <w:i/>
          <w:iCs/>
          <w:lang w:val="en-US"/>
        </w:rPr>
        <w:t>PenelitianHasil</w:t>
      </w:r>
      <w:proofErr w:type="spellEnd"/>
      <w:r w:rsidRPr="00085844">
        <w:rPr>
          <w:rFonts w:asciiTheme="majorBidi" w:hAnsiTheme="majorBidi" w:cstheme="majorBidi"/>
          <w:i/>
          <w:iCs/>
          <w:lang w:val="en-US"/>
        </w:rPr>
        <w:t xml:space="preserve"> </w:t>
      </w:r>
      <w:proofErr w:type="spellStart"/>
      <w:r w:rsidRPr="00085844">
        <w:rPr>
          <w:rFonts w:asciiTheme="majorBidi" w:hAnsiTheme="majorBidi" w:cstheme="majorBidi"/>
          <w:i/>
          <w:iCs/>
          <w:lang w:val="en-US"/>
        </w:rPr>
        <w:t>Proses</w:t>
      </w:r>
      <w:proofErr w:type="spellEnd"/>
      <w:r w:rsidRPr="00085844">
        <w:rPr>
          <w:rFonts w:asciiTheme="majorBidi" w:hAnsiTheme="majorBidi" w:cstheme="majorBidi"/>
          <w:i/>
          <w:iCs/>
          <w:lang w:val="en-US"/>
        </w:rPr>
        <w:t xml:space="preserve"> </w:t>
      </w:r>
      <w:proofErr w:type="spellStart"/>
      <w:r w:rsidRPr="00085844">
        <w:rPr>
          <w:rFonts w:asciiTheme="majorBidi" w:hAnsiTheme="majorBidi" w:cstheme="majorBidi"/>
          <w:i/>
          <w:iCs/>
          <w:lang w:val="en-US"/>
        </w:rPr>
        <w:t>BelajarMengajar</w:t>
      </w:r>
      <w:proofErr w:type="spellEnd"/>
      <w:r w:rsidRPr="00085844">
        <w:rPr>
          <w:rFonts w:asciiTheme="majorBidi" w:hAnsiTheme="majorBidi" w:cstheme="majorBidi"/>
          <w:lang w:val="en-US"/>
        </w:rPr>
        <w:t xml:space="preserve">. (Bandung, </w:t>
      </w:r>
      <w:proofErr w:type="spellStart"/>
      <w:r w:rsidRPr="00085844">
        <w:rPr>
          <w:rFonts w:asciiTheme="majorBidi" w:hAnsiTheme="majorBidi" w:cstheme="majorBidi"/>
          <w:lang w:val="en-US"/>
        </w:rPr>
        <w:t>RemajaRosdakarya</w:t>
      </w:r>
      <w:proofErr w:type="spellEnd"/>
      <w:r w:rsidRPr="00085844">
        <w:rPr>
          <w:rFonts w:asciiTheme="majorBidi" w:hAnsiTheme="majorBidi" w:cstheme="majorBidi"/>
          <w:lang w:val="en-US"/>
        </w:rPr>
        <w:t>, 1999), h. 22-23</w:t>
      </w:r>
    </w:p>
  </w:footnote>
  <w:footnote w:id="7">
    <w:p w:rsidR="006B5948" w:rsidRPr="00B9499E" w:rsidRDefault="006B5948" w:rsidP="001C119D">
      <w:pPr>
        <w:pStyle w:val="FootnoteText"/>
        <w:ind w:firstLine="567"/>
        <w:rPr>
          <w:lang w:val="en-US"/>
        </w:rPr>
      </w:pPr>
      <w:r w:rsidRPr="00085844">
        <w:rPr>
          <w:rStyle w:val="FootnoteReference"/>
          <w:rFonts w:asciiTheme="majorBidi" w:hAnsiTheme="majorBidi" w:cstheme="majorBidi"/>
        </w:rPr>
        <w:footnoteRef/>
      </w:r>
      <w:proofErr w:type="spellStart"/>
      <w:r w:rsidRPr="00085844">
        <w:rPr>
          <w:rFonts w:asciiTheme="majorBidi" w:hAnsiTheme="majorBidi" w:cstheme="majorBidi"/>
          <w:lang w:val="en-US"/>
        </w:rPr>
        <w:t>SuharsimiArikunto</w:t>
      </w:r>
      <w:proofErr w:type="spellEnd"/>
      <w:r w:rsidRPr="00085844">
        <w:rPr>
          <w:rFonts w:asciiTheme="majorBidi" w:hAnsiTheme="majorBidi" w:cstheme="majorBidi"/>
          <w:lang w:val="en-US"/>
        </w:rPr>
        <w:t xml:space="preserve">, </w:t>
      </w:r>
      <w:proofErr w:type="spellStart"/>
      <w:r w:rsidRPr="00085844">
        <w:rPr>
          <w:rFonts w:asciiTheme="majorBidi" w:hAnsiTheme="majorBidi" w:cstheme="majorBidi"/>
          <w:i/>
          <w:iCs/>
          <w:lang w:val="en-US"/>
        </w:rPr>
        <w:t>Dasar-DasarEvaluasiPendidikan</w:t>
      </w:r>
      <w:proofErr w:type="spellEnd"/>
      <w:r w:rsidRPr="00085844">
        <w:rPr>
          <w:rFonts w:asciiTheme="majorBidi" w:hAnsiTheme="majorBidi" w:cstheme="majorBidi"/>
          <w:lang w:val="en-US"/>
        </w:rPr>
        <w:t xml:space="preserve">, </w:t>
      </w:r>
      <w:proofErr w:type="spellStart"/>
      <w:r w:rsidRPr="00085844">
        <w:rPr>
          <w:rFonts w:asciiTheme="majorBidi" w:hAnsiTheme="majorBidi" w:cstheme="majorBidi"/>
          <w:lang w:val="en-US"/>
        </w:rPr>
        <w:t>cet</w:t>
      </w:r>
      <w:proofErr w:type="spellEnd"/>
      <w:r w:rsidRPr="00085844">
        <w:rPr>
          <w:rFonts w:asciiTheme="majorBidi" w:hAnsiTheme="majorBidi" w:cstheme="majorBidi"/>
          <w:lang w:val="en-US"/>
        </w:rPr>
        <w:t xml:space="preserve"> 2 (Jakarta: PT </w:t>
      </w:r>
      <w:proofErr w:type="spellStart"/>
      <w:r w:rsidRPr="00085844">
        <w:rPr>
          <w:rFonts w:asciiTheme="majorBidi" w:hAnsiTheme="majorBidi" w:cstheme="majorBidi"/>
          <w:lang w:val="en-US"/>
        </w:rPr>
        <w:t>BumiAksara</w:t>
      </w:r>
      <w:proofErr w:type="spellEnd"/>
      <w:r w:rsidRPr="00085844">
        <w:rPr>
          <w:rFonts w:asciiTheme="majorBidi" w:hAnsiTheme="majorBidi" w:cstheme="majorBidi"/>
          <w:lang w:val="en-US"/>
        </w:rPr>
        <w:t>, 2001), h. 27</w:t>
      </w:r>
    </w:p>
  </w:footnote>
  <w:footnote w:id="8">
    <w:p w:rsidR="006B5948" w:rsidRPr="00085844" w:rsidRDefault="006B5948" w:rsidP="001C119D">
      <w:pPr>
        <w:pStyle w:val="FootnoteText"/>
        <w:ind w:firstLine="709"/>
        <w:jc w:val="both"/>
        <w:rPr>
          <w:rFonts w:asciiTheme="majorBidi" w:hAnsiTheme="majorBidi" w:cstheme="majorBidi"/>
          <w:lang w:val="en-US"/>
        </w:rPr>
      </w:pPr>
      <w:r w:rsidRPr="00085844">
        <w:rPr>
          <w:rStyle w:val="FootnoteReference"/>
          <w:rFonts w:asciiTheme="majorBidi" w:hAnsiTheme="majorBidi" w:cstheme="majorBidi"/>
        </w:rPr>
        <w:footnoteRef/>
      </w:r>
      <w:proofErr w:type="spellStart"/>
      <w:r w:rsidRPr="00085844">
        <w:rPr>
          <w:rFonts w:asciiTheme="majorBidi" w:hAnsiTheme="majorBidi" w:cstheme="majorBidi"/>
          <w:lang w:val="en-US"/>
        </w:rPr>
        <w:t>HarunRasyiddanMansyur</w:t>
      </w:r>
      <w:proofErr w:type="spellEnd"/>
      <w:r w:rsidRPr="00085844">
        <w:rPr>
          <w:rFonts w:asciiTheme="majorBidi" w:hAnsiTheme="majorBidi" w:cstheme="majorBidi"/>
          <w:lang w:val="en-US"/>
        </w:rPr>
        <w:t xml:space="preserve">, </w:t>
      </w:r>
      <w:proofErr w:type="spellStart"/>
      <w:r w:rsidRPr="00085844">
        <w:rPr>
          <w:rFonts w:asciiTheme="majorBidi" w:hAnsiTheme="majorBidi" w:cstheme="majorBidi"/>
          <w:i/>
          <w:iCs/>
          <w:lang w:val="en-US"/>
        </w:rPr>
        <w:t>PenilaianHasilBelajar</w:t>
      </w:r>
      <w:proofErr w:type="spellEnd"/>
      <w:r w:rsidRPr="00085844">
        <w:rPr>
          <w:rFonts w:asciiTheme="majorBidi" w:hAnsiTheme="majorBidi" w:cstheme="majorBidi"/>
          <w:lang w:val="en-US"/>
        </w:rPr>
        <w:t>, (Bandu</w:t>
      </w:r>
      <w:r w:rsidR="00DC1530">
        <w:rPr>
          <w:rFonts w:asciiTheme="majorBidi" w:hAnsiTheme="majorBidi" w:cstheme="majorBidi"/>
          <w:lang w:val="en-US"/>
        </w:rPr>
        <w:t xml:space="preserve">ng: CV </w:t>
      </w:r>
      <w:proofErr w:type="spellStart"/>
      <w:r w:rsidR="00DC1530">
        <w:rPr>
          <w:rFonts w:asciiTheme="majorBidi" w:hAnsiTheme="majorBidi" w:cstheme="majorBidi"/>
          <w:lang w:val="en-US"/>
        </w:rPr>
        <w:t>Warna</w:t>
      </w:r>
      <w:proofErr w:type="spellEnd"/>
      <w:r w:rsidR="00DC1530">
        <w:rPr>
          <w:rFonts w:asciiTheme="majorBidi" w:hAnsiTheme="majorBidi" w:cstheme="majorBidi"/>
          <w:lang w:val="en-US"/>
        </w:rPr>
        <w:t xml:space="preserve"> Prima, 2008), h. </w:t>
      </w:r>
      <w:r w:rsidRPr="00085844">
        <w:rPr>
          <w:rFonts w:asciiTheme="majorBidi" w:hAnsiTheme="majorBidi" w:cstheme="majorBidi"/>
          <w:lang w:val="en-US"/>
        </w:rPr>
        <w:t>5</w:t>
      </w:r>
    </w:p>
  </w:footnote>
  <w:footnote w:id="9">
    <w:p w:rsidR="006B5948" w:rsidRPr="00085844" w:rsidRDefault="006B5948" w:rsidP="00085844">
      <w:pPr>
        <w:pStyle w:val="FootnoteText"/>
        <w:ind w:firstLine="709"/>
        <w:jc w:val="both"/>
        <w:rPr>
          <w:rFonts w:asciiTheme="majorBidi" w:hAnsiTheme="majorBidi" w:cstheme="majorBidi"/>
          <w:lang w:val="en-US"/>
        </w:rPr>
      </w:pPr>
      <w:r w:rsidRPr="00085844">
        <w:rPr>
          <w:rStyle w:val="FootnoteReference"/>
          <w:rFonts w:asciiTheme="majorBidi" w:hAnsiTheme="majorBidi" w:cstheme="majorBidi"/>
        </w:rPr>
        <w:footnoteRef/>
      </w:r>
      <w:r w:rsidRPr="00085844">
        <w:rPr>
          <w:rFonts w:asciiTheme="majorBidi" w:hAnsiTheme="majorBidi" w:cstheme="majorBidi"/>
          <w:bCs/>
        </w:rPr>
        <w:t>Moh. Yahya Obaid, Telaah Kurikulum PAI di Sekolah, (Kendari: AL_Ikhwan, 2007),h.133</w:t>
      </w:r>
    </w:p>
  </w:footnote>
  <w:footnote w:id="10">
    <w:p w:rsidR="006B5948" w:rsidRPr="00085844" w:rsidRDefault="006B5948" w:rsidP="00085844">
      <w:pPr>
        <w:pStyle w:val="FootnoteText"/>
        <w:ind w:firstLine="709"/>
        <w:jc w:val="both"/>
        <w:rPr>
          <w:lang w:val="en-US"/>
        </w:rPr>
      </w:pPr>
      <w:r>
        <w:rPr>
          <w:rStyle w:val="FootnoteReference"/>
        </w:rPr>
        <w:footnoteRef/>
      </w:r>
      <w:r w:rsidRPr="00085844">
        <w:rPr>
          <w:rFonts w:asciiTheme="majorBidi" w:hAnsiTheme="majorBidi" w:cstheme="majorBidi"/>
          <w:bCs/>
        </w:rPr>
        <w:t>Nurseha Gazali dkk, Bahan Ajar Desain Instruksional, (Kendari: Isna Profesional, 2007),h. 104</w:t>
      </w:r>
    </w:p>
  </w:footnote>
  <w:footnote w:id="11">
    <w:p w:rsidR="006B5948" w:rsidRPr="005D7274" w:rsidRDefault="006B5948" w:rsidP="005D7274">
      <w:pPr>
        <w:pStyle w:val="FootnoteText"/>
        <w:ind w:firstLine="709"/>
        <w:jc w:val="both"/>
        <w:rPr>
          <w:rFonts w:asciiTheme="majorBidi" w:hAnsiTheme="majorBidi" w:cstheme="majorBidi"/>
          <w:lang w:val="en-US"/>
        </w:rPr>
      </w:pPr>
      <w:r w:rsidRPr="005D7274">
        <w:rPr>
          <w:rStyle w:val="FootnoteReference"/>
          <w:rFonts w:asciiTheme="majorBidi" w:hAnsiTheme="majorBidi" w:cstheme="majorBidi"/>
        </w:rPr>
        <w:footnoteRef/>
      </w:r>
      <w:proofErr w:type="spellStart"/>
      <w:r w:rsidRPr="005D7274">
        <w:rPr>
          <w:rFonts w:asciiTheme="majorBidi" w:hAnsiTheme="majorBidi" w:cstheme="majorBidi"/>
          <w:lang w:val="en-US"/>
        </w:rPr>
        <w:t>Slameto</w:t>
      </w:r>
      <w:proofErr w:type="spellEnd"/>
      <w:r w:rsidRPr="005D7274">
        <w:rPr>
          <w:rFonts w:asciiTheme="majorBidi" w:hAnsiTheme="majorBidi" w:cstheme="majorBidi"/>
          <w:lang w:val="en-US"/>
        </w:rPr>
        <w:t xml:space="preserve">, </w:t>
      </w:r>
      <w:proofErr w:type="spellStart"/>
      <w:r w:rsidRPr="005D7274">
        <w:rPr>
          <w:rFonts w:asciiTheme="majorBidi" w:hAnsiTheme="majorBidi" w:cstheme="majorBidi"/>
          <w:i/>
          <w:iCs/>
          <w:lang w:val="en-US"/>
        </w:rPr>
        <w:t>BelajardanFaktor-faktor</w:t>
      </w:r>
      <w:proofErr w:type="spellEnd"/>
      <w:r w:rsidRPr="005D7274">
        <w:rPr>
          <w:rFonts w:asciiTheme="majorBidi" w:hAnsiTheme="majorBidi" w:cstheme="majorBidi"/>
          <w:i/>
          <w:iCs/>
          <w:lang w:val="en-US"/>
        </w:rPr>
        <w:t xml:space="preserve"> Yang </w:t>
      </w:r>
      <w:proofErr w:type="spellStart"/>
      <w:r w:rsidRPr="005D7274">
        <w:rPr>
          <w:rFonts w:asciiTheme="majorBidi" w:hAnsiTheme="majorBidi" w:cstheme="majorBidi"/>
          <w:i/>
          <w:iCs/>
          <w:lang w:val="en-US"/>
        </w:rPr>
        <w:t>Mempengaruhinya</w:t>
      </w:r>
      <w:proofErr w:type="spellEnd"/>
      <w:r w:rsidRPr="005D7274">
        <w:rPr>
          <w:rFonts w:asciiTheme="majorBidi" w:hAnsiTheme="majorBidi" w:cstheme="majorBidi"/>
          <w:lang w:val="en-US"/>
        </w:rPr>
        <w:t>, (</w:t>
      </w:r>
      <w:proofErr w:type="spellStart"/>
      <w:r w:rsidRPr="005D7274">
        <w:rPr>
          <w:rFonts w:asciiTheme="majorBidi" w:hAnsiTheme="majorBidi" w:cstheme="majorBidi"/>
          <w:lang w:val="en-US"/>
        </w:rPr>
        <w:t>Jakarya</w:t>
      </w:r>
      <w:proofErr w:type="spellEnd"/>
      <w:r w:rsidRPr="005D7274">
        <w:rPr>
          <w:rFonts w:asciiTheme="majorBidi" w:hAnsiTheme="majorBidi" w:cstheme="majorBidi"/>
          <w:lang w:val="en-US"/>
        </w:rPr>
        <w:t xml:space="preserve">: </w:t>
      </w:r>
      <w:proofErr w:type="spellStart"/>
      <w:r w:rsidRPr="005D7274">
        <w:rPr>
          <w:rFonts w:asciiTheme="majorBidi" w:hAnsiTheme="majorBidi" w:cstheme="majorBidi"/>
          <w:lang w:val="en-US"/>
        </w:rPr>
        <w:t>RinekaCipta</w:t>
      </w:r>
      <w:proofErr w:type="spellEnd"/>
      <w:r w:rsidRPr="005D7274">
        <w:rPr>
          <w:rFonts w:asciiTheme="majorBidi" w:hAnsiTheme="majorBidi" w:cstheme="majorBidi"/>
          <w:lang w:val="en-US"/>
        </w:rPr>
        <w:t>, t.th), h</w:t>
      </w:r>
      <w:proofErr w:type="gramStart"/>
      <w:r w:rsidRPr="005D7274">
        <w:rPr>
          <w:rFonts w:asciiTheme="majorBidi" w:hAnsiTheme="majorBidi" w:cstheme="majorBidi"/>
          <w:lang w:val="en-US"/>
        </w:rPr>
        <w:t>,52</w:t>
      </w:r>
      <w:proofErr w:type="gramEnd"/>
      <w:r w:rsidRPr="005D7274">
        <w:rPr>
          <w:rFonts w:asciiTheme="majorBidi" w:hAnsiTheme="majorBidi" w:cstheme="majorBidi"/>
          <w:lang w:val="en-US"/>
        </w:rPr>
        <w:t>-54</w:t>
      </w:r>
      <w:r>
        <w:rPr>
          <w:rFonts w:asciiTheme="majorBidi" w:hAnsiTheme="majorBidi" w:cstheme="majorBidi"/>
          <w:lang w:val="en-US"/>
        </w:rPr>
        <w:t>.</w:t>
      </w:r>
    </w:p>
  </w:footnote>
  <w:footnote w:id="12">
    <w:p w:rsidR="006B5948" w:rsidRPr="00A866BC" w:rsidRDefault="006B5948" w:rsidP="00DC1530">
      <w:pPr>
        <w:pStyle w:val="FootnoteText"/>
        <w:ind w:firstLine="851"/>
        <w:rPr>
          <w:rFonts w:asciiTheme="majorBidi" w:hAnsiTheme="majorBidi" w:cstheme="majorBidi"/>
          <w:lang w:val="en-US"/>
        </w:rPr>
      </w:pPr>
      <w:r w:rsidRPr="00A866BC">
        <w:rPr>
          <w:rStyle w:val="FootnoteReference"/>
          <w:rFonts w:asciiTheme="majorBidi" w:hAnsiTheme="majorBidi" w:cstheme="majorBidi"/>
        </w:rPr>
        <w:footnoteRef/>
      </w:r>
      <w:proofErr w:type="spellStart"/>
      <w:r w:rsidRPr="00A866BC">
        <w:rPr>
          <w:rFonts w:asciiTheme="majorBidi" w:hAnsiTheme="majorBidi" w:cstheme="majorBidi"/>
          <w:lang w:val="en-US"/>
        </w:rPr>
        <w:t>NurUhbiyati</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IlmuPendidikan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(Bandung: </w:t>
      </w:r>
      <w:proofErr w:type="spellStart"/>
      <w:r w:rsidRPr="00A866BC">
        <w:rPr>
          <w:rFonts w:asciiTheme="majorBidi" w:hAnsiTheme="majorBidi" w:cstheme="majorBidi"/>
          <w:lang w:val="en-US"/>
        </w:rPr>
        <w:t>PustakaSetia</w:t>
      </w:r>
      <w:proofErr w:type="spellEnd"/>
      <w:r w:rsidRPr="00A866BC">
        <w:rPr>
          <w:rFonts w:asciiTheme="majorBidi" w:hAnsiTheme="majorBidi" w:cstheme="majorBidi"/>
          <w:lang w:val="en-US"/>
        </w:rPr>
        <w:t>, 1999), h, 18.</w:t>
      </w:r>
    </w:p>
  </w:footnote>
  <w:footnote w:id="13">
    <w:p w:rsidR="006B5948" w:rsidRPr="00A866BC" w:rsidRDefault="006B5948" w:rsidP="00DC1530">
      <w:pPr>
        <w:pStyle w:val="FootnoteText"/>
        <w:ind w:firstLine="851"/>
        <w:rPr>
          <w:rFonts w:asciiTheme="majorBidi" w:hAnsiTheme="majorBidi" w:cstheme="majorBidi"/>
          <w:lang w:val="en-US"/>
        </w:rPr>
      </w:pPr>
      <w:r w:rsidRPr="00A866BC">
        <w:rPr>
          <w:rStyle w:val="FootnoteReference"/>
          <w:rFonts w:asciiTheme="majorBidi" w:hAnsiTheme="majorBidi" w:cstheme="majorBidi"/>
        </w:rPr>
        <w:footnoteRef/>
      </w:r>
      <w:proofErr w:type="spellStart"/>
      <w:r w:rsidRPr="00A866BC">
        <w:rPr>
          <w:rFonts w:asciiTheme="majorBidi" w:hAnsiTheme="majorBidi" w:cstheme="majorBidi"/>
          <w:lang w:val="en-US"/>
        </w:rPr>
        <w:t>ZakiahDaradjat</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lang w:val="en-US"/>
        </w:rPr>
        <w:t>dkk</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IlmuPendidikan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BumiAksara</w:t>
      </w:r>
      <w:proofErr w:type="spellEnd"/>
      <w:r w:rsidRPr="00A866BC">
        <w:rPr>
          <w:rFonts w:asciiTheme="majorBidi" w:hAnsiTheme="majorBidi" w:cstheme="majorBidi"/>
          <w:lang w:val="en-US"/>
        </w:rPr>
        <w:t>, 1955), h. 86.</w:t>
      </w:r>
    </w:p>
  </w:footnote>
  <w:footnote w:id="14">
    <w:p w:rsidR="006B5948" w:rsidRPr="006E149C" w:rsidRDefault="006B5948" w:rsidP="006E149C">
      <w:pPr>
        <w:pStyle w:val="FootnoteText"/>
        <w:ind w:firstLine="851"/>
        <w:rPr>
          <w:lang w:val="en-US"/>
        </w:rPr>
      </w:pPr>
      <w:r w:rsidRPr="00A866BC">
        <w:rPr>
          <w:rStyle w:val="FootnoteReference"/>
          <w:rFonts w:asciiTheme="majorBidi" w:hAnsiTheme="majorBidi" w:cstheme="majorBidi"/>
        </w:rPr>
        <w:footnoteRef/>
      </w:r>
      <w:r w:rsidRPr="00A866BC">
        <w:rPr>
          <w:rFonts w:asciiTheme="majorBidi" w:hAnsiTheme="majorBidi" w:cstheme="majorBidi"/>
          <w:lang w:val="en-US"/>
        </w:rPr>
        <w:t xml:space="preserve">H. M. </w:t>
      </w:r>
      <w:proofErr w:type="spellStart"/>
      <w:r w:rsidRPr="00A866BC">
        <w:rPr>
          <w:rFonts w:asciiTheme="majorBidi" w:hAnsiTheme="majorBidi" w:cstheme="majorBidi"/>
          <w:lang w:val="en-US"/>
        </w:rPr>
        <w:t>Arifin</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FilsafatPendidikan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BumiAksara</w:t>
      </w:r>
      <w:proofErr w:type="spellEnd"/>
      <w:r w:rsidRPr="00A866BC">
        <w:rPr>
          <w:rFonts w:asciiTheme="majorBidi" w:hAnsiTheme="majorBidi" w:cstheme="majorBidi"/>
          <w:lang w:val="en-US"/>
        </w:rPr>
        <w:t>, 1997), h. 14</w:t>
      </w:r>
    </w:p>
  </w:footnote>
  <w:footnote w:id="15">
    <w:p w:rsidR="006B5948" w:rsidRPr="00A866BC" w:rsidRDefault="006B5948" w:rsidP="00DC1530">
      <w:pPr>
        <w:pStyle w:val="FootnoteText"/>
        <w:ind w:firstLine="851"/>
        <w:jc w:val="both"/>
        <w:rPr>
          <w:rFonts w:asciiTheme="majorBidi" w:hAnsiTheme="majorBidi" w:cstheme="majorBidi"/>
          <w:lang w:val="en-US"/>
        </w:rPr>
      </w:pPr>
      <w:r w:rsidRPr="00A866BC">
        <w:rPr>
          <w:rStyle w:val="FootnoteReference"/>
          <w:rFonts w:asciiTheme="majorBidi" w:hAnsiTheme="majorBidi" w:cstheme="majorBidi"/>
        </w:rPr>
        <w:footnoteRef/>
      </w:r>
      <w:r w:rsidRPr="00A866BC">
        <w:rPr>
          <w:rFonts w:asciiTheme="majorBidi" w:hAnsiTheme="majorBidi" w:cstheme="majorBidi"/>
          <w:lang w:val="en-US"/>
        </w:rPr>
        <w:t xml:space="preserve"> H. </w:t>
      </w:r>
      <w:proofErr w:type="spellStart"/>
      <w:r w:rsidRPr="00A866BC">
        <w:rPr>
          <w:rFonts w:asciiTheme="majorBidi" w:hAnsiTheme="majorBidi" w:cstheme="majorBidi"/>
          <w:lang w:val="en-US"/>
        </w:rPr>
        <w:t>SamsulNizar</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FilsafatPendidikan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CiputatPers</w:t>
      </w:r>
      <w:proofErr w:type="spellEnd"/>
      <w:r w:rsidRPr="00A866BC">
        <w:rPr>
          <w:rFonts w:asciiTheme="majorBidi" w:hAnsiTheme="majorBidi" w:cstheme="majorBidi"/>
          <w:lang w:val="en-US"/>
        </w:rPr>
        <w:t>, 2002), h. 31.</w:t>
      </w:r>
    </w:p>
  </w:footnote>
  <w:footnote w:id="16">
    <w:p w:rsidR="006B5948" w:rsidRPr="00A866BC" w:rsidRDefault="006B5948" w:rsidP="00DC0871">
      <w:pPr>
        <w:pStyle w:val="FootnoteText"/>
        <w:ind w:firstLine="993"/>
        <w:rPr>
          <w:rFonts w:asciiTheme="majorBidi" w:hAnsiTheme="majorBidi" w:cstheme="majorBidi"/>
          <w:lang w:val="en-US"/>
        </w:rPr>
      </w:pPr>
      <w:r w:rsidRPr="00A866BC">
        <w:rPr>
          <w:rStyle w:val="FootnoteReference"/>
          <w:rFonts w:asciiTheme="majorBidi" w:hAnsiTheme="majorBidi" w:cstheme="majorBidi"/>
        </w:rPr>
        <w:footnoteRef/>
      </w:r>
      <w:proofErr w:type="spellStart"/>
      <w:r w:rsidRPr="00A866BC">
        <w:rPr>
          <w:rFonts w:asciiTheme="majorBidi" w:hAnsiTheme="majorBidi" w:cstheme="majorBidi"/>
          <w:lang w:val="en-US"/>
        </w:rPr>
        <w:t>Depag</w:t>
      </w:r>
      <w:proofErr w:type="spellEnd"/>
      <w:r w:rsidRPr="00A866BC">
        <w:rPr>
          <w:rFonts w:asciiTheme="majorBidi" w:hAnsiTheme="majorBidi" w:cstheme="majorBidi"/>
          <w:lang w:val="en-US"/>
        </w:rPr>
        <w:t xml:space="preserve"> RI, </w:t>
      </w:r>
      <w:r w:rsidRPr="00A866BC">
        <w:rPr>
          <w:rFonts w:asciiTheme="majorBidi" w:hAnsiTheme="majorBidi" w:cstheme="majorBidi"/>
          <w:i/>
          <w:iCs/>
          <w:lang w:val="en-US"/>
        </w:rPr>
        <w:t xml:space="preserve">Al-Qur’an </w:t>
      </w:r>
      <w:proofErr w:type="spellStart"/>
      <w:r w:rsidRPr="00A866BC">
        <w:rPr>
          <w:rFonts w:asciiTheme="majorBidi" w:hAnsiTheme="majorBidi" w:cstheme="majorBidi"/>
          <w:i/>
          <w:iCs/>
          <w:lang w:val="en-US"/>
        </w:rPr>
        <w:t>danTerjemahnya</w:t>
      </w:r>
      <w:proofErr w:type="spellEnd"/>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Internusa</w:t>
      </w:r>
      <w:proofErr w:type="spellEnd"/>
      <w:r w:rsidRPr="00A866BC">
        <w:rPr>
          <w:rFonts w:asciiTheme="majorBidi" w:hAnsiTheme="majorBidi" w:cstheme="majorBidi"/>
          <w:lang w:val="en-US"/>
        </w:rPr>
        <w:t>, 1993), h. 8</w:t>
      </w:r>
    </w:p>
  </w:footnote>
  <w:footnote w:id="17">
    <w:p w:rsidR="006B5948" w:rsidRPr="00DC0871" w:rsidRDefault="006B5948" w:rsidP="00DC0871">
      <w:pPr>
        <w:pStyle w:val="FootnoteText"/>
        <w:ind w:firstLine="993"/>
        <w:rPr>
          <w:lang w:val="en-US"/>
        </w:rPr>
      </w:pPr>
      <w:r w:rsidRPr="00A866BC">
        <w:rPr>
          <w:rStyle w:val="FootnoteReference"/>
          <w:rFonts w:asciiTheme="majorBidi" w:hAnsiTheme="majorBidi" w:cstheme="majorBidi"/>
        </w:rPr>
        <w:footnoteRef/>
      </w:r>
      <w:r w:rsidRPr="00A866BC">
        <w:rPr>
          <w:rFonts w:asciiTheme="majorBidi" w:hAnsiTheme="majorBidi" w:cstheme="majorBidi"/>
          <w:i/>
          <w:iCs/>
          <w:lang w:val="en-US"/>
        </w:rPr>
        <w:t>Ibid</w:t>
      </w:r>
      <w:r w:rsidRPr="00A866BC">
        <w:rPr>
          <w:rFonts w:asciiTheme="majorBidi" w:hAnsiTheme="majorBidi" w:cstheme="majorBidi"/>
          <w:lang w:val="en-US"/>
        </w:rPr>
        <w:t>., h. 670</w:t>
      </w:r>
    </w:p>
  </w:footnote>
  <w:footnote w:id="18">
    <w:p w:rsidR="006B5948" w:rsidRPr="00A866BC" w:rsidRDefault="006B5948" w:rsidP="0019299A">
      <w:pPr>
        <w:pStyle w:val="FootnoteText"/>
        <w:ind w:firstLine="709"/>
        <w:rPr>
          <w:rFonts w:asciiTheme="majorBidi" w:hAnsiTheme="majorBidi" w:cstheme="majorBidi"/>
          <w:lang w:val="en-US"/>
        </w:rPr>
      </w:pPr>
      <w:r w:rsidRPr="00A866BC">
        <w:rPr>
          <w:rStyle w:val="FootnoteReference"/>
          <w:rFonts w:asciiTheme="majorBidi" w:hAnsiTheme="majorBidi" w:cstheme="majorBidi"/>
        </w:rPr>
        <w:footnoteRef/>
      </w:r>
      <w:r w:rsidRPr="00A866BC">
        <w:rPr>
          <w:rFonts w:asciiTheme="majorBidi" w:hAnsiTheme="majorBidi" w:cstheme="majorBidi"/>
          <w:lang w:val="en-US"/>
        </w:rPr>
        <w:t xml:space="preserve"> H. M. </w:t>
      </w:r>
      <w:proofErr w:type="spellStart"/>
      <w:r w:rsidRPr="00A866BC">
        <w:rPr>
          <w:rFonts w:asciiTheme="majorBidi" w:hAnsiTheme="majorBidi" w:cstheme="majorBidi"/>
          <w:lang w:val="en-US"/>
        </w:rPr>
        <w:t>Arifin</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PerbandinganPendidikan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RinekaCIpta</w:t>
      </w:r>
      <w:proofErr w:type="spellEnd"/>
      <w:r w:rsidRPr="00A866BC">
        <w:rPr>
          <w:rFonts w:asciiTheme="majorBidi" w:hAnsiTheme="majorBidi" w:cstheme="majorBidi"/>
          <w:lang w:val="en-US"/>
        </w:rPr>
        <w:t>, 1994), h. 37</w:t>
      </w:r>
    </w:p>
  </w:footnote>
  <w:footnote w:id="19">
    <w:p w:rsidR="006B5948" w:rsidRPr="00A866BC" w:rsidRDefault="006B5948" w:rsidP="0019299A">
      <w:pPr>
        <w:pStyle w:val="FootnoteText"/>
        <w:ind w:firstLine="709"/>
        <w:jc w:val="both"/>
        <w:rPr>
          <w:rFonts w:asciiTheme="majorBidi" w:hAnsiTheme="majorBidi" w:cstheme="majorBidi"/>
          <w:lang w:val="en-US"/>
        </w:rPr>
      </w:pPr>
      <w:r w:rsidRPr="00A866BC">
        <w:rPr>
          <w:rStyle w:val="FootnoteReference"/>
          <w:rFonts w:asciiTheme="majorBidi" w:hAnsiTheme="majorBidi" w:cstheme="majorBidi"/>
        </w:rPr>
        <w:footnoteRef/>
      </w:r>
      <w:proofErr w:type="spellStart"/>
      <w:r w:rsidRPr="00A866BC">
        <w:rPr>
          <w:rFonts w:asciiTheme="majorBidi" w:hAnsiTheme="majorBidi" w:cstheme="majorBidi"/>
          <w:lang w:val="en-US"/>
        </w:rPr>
        <w:t>AramaiArief</w:t>
      </w:r>
      <w:proofErr w:type="spellEnd"/>
      <w:r w:rsidRPr="00A866BC">
        <w:rPr>
          <w:rFonts w:asciiTheme="majorBidi" w:hAnsiTheme="majorBidi" w:cstheme="majorBidi"/>
          <w:lang w:val="en-US"/>
        </w:rPr>
        <w:t xml:space="preserve">, </w:t>
      </w:r>
      <w:proofErr w:type="spellStart"/>
      <w:r w:rsidRPr="00A866BC">
        <w:rPr>
          <w:rFonts w:asciiTheme="majorBidi" w:hAnsiTheme="majorBidi" w:cstheme="majorBidi"/>
          <w:i/>
          <w:iCs/>
          <w:lang w:val="en-US"/>
        </w:rPr>
        <w:t>PengantarIlmuMetodologiPendidikan</w:t>
      </w:r>
      <w:proofErr w:type="spellEnd"/>
      <w:r w:rsidRPr="00A866BC">
        <w:rPr>
          <w:rFonts w:asciiTheme="majorBidi" w:hAnsiTheme="majorBidi" w:cstheme="majorBidi"/>
          <w:i/>
          <w:iCs/>
          <w:lang w:val="en-US"/>
        </w:rPr>
        <w:t xml:space="preserve"> Islam</w:t>
      </w:r>
      <w:r w:rsidRPr="00A866BC">
        <w:rPr>
          <w:rFonts w:asciiTheme="majorBidi" w:hAnsiTheme="majorBidi" w:cstheme="majorBidi"/>
          <w:lang w:val="en-US"/>
        </w:rPr>
        <w:t xml:space="preserve">, (Jakarta: </w:t>
      </w:r>
      <w:proofErr w:type="spellStart"/>
      <w:r w:rsidRPr="00A866BC">
        <w:rPr>
          <w:rFonts w:asciiTheme="majorBidi" w:hAnsiTheme="majorBidi" w:cstheme="majorBidi"/>
          <w:lang w:val="en-US"/>
        </w:rPr>
        <w:t>CiputatPers</w:t>
      </w:r>
      <w:proofErr w:type="spellEnd"/>
      <w:r w:rsidRPr="00A866BC">
        <w:rPr>
          <w:rFonts w:asciiTheme="majorBidi" w:hAnsiTheme="majorBidi" w:cstheme="majorBidi"/>
          <w:lang w:val="en-US"/>
        </w:rPr>
        <w:t>, 2002), h. 19</w:t>
      </w:r>
    </w:p>
  </w:footnote>
  <w:footnote w:id="20">
    <w:p w:rsidR="006B5948" w:rsidRPr="0095543A" w:rsidRDefault="006B5948" w:rsidP="0095543A">
      <w:pPr>
        <w:pStyle w:val="FootnoteText"/>
        <w:ind w:firstLine="709"/>
        <w:rPr>
          <w:lang w:val="en-US"/>
        </w:rPr>
      </w:pPr>
      <w:r w:rsidRPr="00A866BC">
        <w:rPr>
          <w:rStyle w:val="FootnoteReference"/>
          <w:rFonts w:asciiTheme="majorBidi" w:hAnsiTheme="majorBidi" w:cstheme="majorBidi"/>
        </w:rPr>
        <w:footnoteRef/>
      </w:r>
      <w:r w:rsidRPr="00A866BC">
        <w:rPr>
          <w:rFonts w:asciiTheme="majorBidi" w:hAnsiTheme="majorBidi" w:cstheme="majorBidi"/>
          <w:i/>
          <w:iCs/>
          <w:lang w:val="en-US"/>
        </w:rPr>
        <w:t>Ibid</w:t>
      </w:r>
      <w:r w:rsidRPr="00A866BC">
        <w:rPr>
          <w:rFonts w:asciiTheme="majorBidi" w:hAnsiTheme="majorBidi" w:cstheme="majorBidi"/>
          <w:lang w:val="en-US"/>
        </w:rPr>
        <w:t>, h. 20</w:t>
      </w:r>
    </w:p>
  </w:footnote>
  <w:footnote w:id="21">
    <w:p w:rsidR="006B5948" w:rsidRPr="005838C2" w:rsidRDefault="006B5948" w:rsidP="004A0C13">
      <w:pPr>
        <w:pStyle w:val="FootnoteText"/>
        <w:ind w:firstLine="851"/>
        <w:rPr>
          <w:rFonts w:asciiTheme="majorBidi" w:hAnsiTheme="majorBidi" w:cstheme="majorBidi"/>
          <w:lang w:val="en-US"/>
        </w:rPr>
      </w:pPr>
      <w:r w:rsidRPr="005838C2">
        <w:rPr>
          <w:rStyle w:val="FootnoteReference"/>
          <w:rFonts w:asciiTheme="majorBidi" w:hAnsiTheme="majorBidi" w:cstheme="majorBidi"/>
        </w:rPr>
        <w:footnoteRef/>
      </w:r>
      <w:r w:rsidRPr="005838C2">
        <w:rPr>
          <w:rFonts w:asciiTheme="majorBidi" w:hAnsiTheme="majorBidi" w:cstheme="majorBidi"/>
          <w:lang w:val="en-US"/>
        </w:rPr>
        <w:t xml:space="preserve"> Budi </w:t>
      </w:r>
      <w:proofErr w:type="spellStart"/>
      <w:r w:rsidRPr="005838C2">
        <w:rPr>
          <w:rFonts w:asciiTheme="majorBidi" w:hAnsiTheme="majorBidi" w:cstheme="majorBidi"/>
          <w:lang w:val="en-US"/>
        </w:rPr>
        <w:t>Utami</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StrategiBelajarMengajar</w:t>
      </w:r>
      <w:proofErr w:type="spellEnd"/>
      <w:r w:rsidRPr="005838C2">
        <w:rPr>
          <w:rFonts w:asciiTheme="majorBidi" w:hAnsiTheme="majorBidi" w:cstheme="majorBidi"/>
          <w:lang w:val="en-US"/>
        </w:rPr>
        <w:t>, (Online) (</w:t>
      </w:r>
      <w:hyperlink r:id="rId1" w:history="1">
        <w:r w:rsidRPr="005838C2">
          <w:rPr>
            <w:rStyle w:val="Hyperlink"/>
            <w:rFonts w:asciiTheme="majorBidi" w:hAnsiTheme="majorBidi" w:cstheme="majorBidi"/>
            <w:lang w:val="en-US"/>
          </w:rPr>
          <w:t>http://pakguruonline.pendidikan.net</w:t>
        </w:r>
      </w:hyperlink>
      <w:r w:rsidRPr="005838C2">
        <w:rPr>
          <w:rFonts w:asciiTheme="majorBidi" w:hAnsiTheme="majorBidi" w:cstheme="majorBidi"/>
          <w:lang w:val="en-US"/>
        </w:rPr>
        <w:t xml:space="preserve">, </w:t>
      </w:r>
      <w:proofErr w:type="spellStart"/>
      <w:r w:rsidRPr="005838C2">
        <w:rPr>
          <w:rFonts w:asciiTheme="majorBidi" w:hAnsiTheme="majorBidi" w:cstheme="majorBidi"/>
          <w:lang w:val="en-US"/>
        </w:rPr>
        <w:t>diakses</w:t>
      </w:r>
      <w:proofErr w:type="spellEnd"/>
      <w:r w:rsidRPr="005838C2">
        <w:rPr>
          <w:rFonts w:asciiTheme="majorBidi" w:hAnsiTheme="majorBidi" w:cstheme="majorBidi"/>
          <w:lang w:val="en-US"/>
        </w:rPr>
        <w:t>, 11 April 2010) 2012</w:t>
      </w:r>
    </w:p>
    <w:p w:rsidR="006B5948" w:rsidRPr="005838C2" w:rsidRDefault="006B5948" w:rsidP="004A0C13">
      <w:pPr>
        <w:pStyle w:val="FootnoteText"/>
        <w:ind w:firstLine="851"/>
        <w:rPr>
          <w:rFonts w:asciiTheme="majorBidi" w:hAnsiTheme="majorBidi" w:cstheme="majorBidi"/>
          <w:lang w:val="en-US"/>
        </w:rPr>
      </w:pPr>
    </w:p>
  </w:footnote>
  <w:footnote w:id="22">
    <w:p w:rsidR="006B5948" w:rsidRPr="00EF26A5" w:rsidRDefault="006B5948" w:rsidP="00A866BC">
      <w:pPr>
        <w:pStyle w:val="FootnoteText"/>
        <w:ind w:firstLine="851"/>
        <w:rPr>
          <w:lang w:val="en-US"/>
        </w:rPr>
      </w:pPr>
      <w:r w:rsidRPr="005838C2">
        <w:rPr>
          <w:rStyle w:val="FootnoteReference"/>
          <w:rFonts w:asciiTheme="majorBidi" w:hAnsiTheme="majorBidi" w:cstheme="majorBidi"/>
        </w:rPr>
        <w:footnoteRef/>
      </w:r>
      <w:proofErr w:type="spellStart"/>
      <w:r w:rsidRPr="005838C2">
        <w:rPr>
          <w:rFonts w:asciiTheme="majorBidi" w:hAnsiTheme="majorBidi" w:cstheme="majorBidi"/>
          <w:lang w:val="en-US"/>
        </w:rPr>
        <w:t>Ramayulid</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MetodologiPendidikan</w:t>
      </w:r>
      <w:proofErr w:type="spellEnd"/>
      <w:r w:rsidRPr="005838C2">
        <w:rPr>
          <w:rFonts w:asciiTheme="majorBidi" w:hAnsiTheme="majorBidi" w:cstheme="majorBidi"/>
          <w:i/>
          <w:iCs/>
          <w:lang w:val="en-US"/>
        </w:rPr>
        <w:t xml:space="preserve"> Agama Islam</w:t>
      </w:r>
      <w:r w:rsidRPr="005838C2">
        <w:rPr>
          <w:rFonts w:asciiTheme="majorBidi" w:hAnsiTheme="majorBidi" w:cstheme="majorBidi"/>
          <w:lang w:val="en-US"/>
        </w:rPr>
        <w:t xml:space="preserve"> (Jakarta: </w:t>
      </w:r>
      <w:proofErr w:type="spellStart"/>
      <w:r w:rsidRPr="005838C2">
        <w:rPr>
          <w:rFonts w:asciiTheme="majorBidi" w:hAnsiTheme="majorBidi" w:cstheme="majorBidi"/>
          <w:lang w:val="en-US"/>
        </w:rPr>
        <w:t>KalamMulia</w:t>
      </w:r>
      <w:proofErr w:type="spellEnd"/>
      <w:r w:rsidRPr="005838C2">
        <w:rPr>
          <w:rFonts w:asciiTheme="majorBidi" w:hAnsiTheme="majorBidi" w:cstheme="majorBidi"/>
          <w:lang w:val="en-US"/>
        </w:rPr>
        <w:t>, 2005), h, 112.</w:t>
      </w:r>
    </w:p>
  </w:footnote>
  <w:footnote w:id="23">
    <w:p w:rsidR="006B5948" w:rsidRPr="005838C2" w:rsidRDefault="006B5948" w:rsidP="002626A8">
      <w:pPr>
        <w:pStyle w:val="FootnoteText"/>
        <w:ind w:firstLine="851"/>
        <w:rPr>
          <w:rFonts w:asciiTheme="majorBidi" w:hAnsiTheme="majorBidi" w:cstheme="majorBidi"/>
          <w:lang w:val="en-US"/>
        </w:rPr>
      </w:pPr>
      <w:r w:rsidRPr="005838C2">
        <w:rPr>
          <w:rStyle w:val="FootnoteReference"/>
          <w:rFonts w:asciiTheme="majorBidi" w:hAnsiTheme="majorBidi" w:cstheme="majorBidi"/>
        </w:rPr>
        <w:footnoteRef/>
      </w:r>
      <w:proofErr w:type="spellStart"/>
      <w:proofErr w:type="gramStart"/>
      <w:r w:rsidRPr="005838C2">
        <w:rPr>
          <w:rFonts w:asciiTheme="majorBidi" w:hAnsiTheme="majorBidi" w:cstheme="majorBidi"/>
          <w:lang w:val="en-US"/>
        </w:rPr>
        <w:t>Depag</w:t>
      </w:r>
      <w:proofErr w:type="spellEnd"/>
      <w:r w:rsidRPr="005838C2">
        <w:rPr>
          <w:rFonts w:asciiTheme="majorBidi" w:hAnsiTheme="majorBidi" w:cstheme="majorBidi"/>
          <w:lang w:val="en-US"/>
        </w:rPr>
        <w:t xml:space="preserve">, </w:t>
      </w:r>
      <w:r w:rsidRPr="005838C2">
        <w:rPr>
          <w:rFonts w:asciiTheme="majorBidi" w:hAnsiTheme="majorBidi" w:cstheme="majorBidi"/>
          <w:i/>
          <w:iCs/>
          <w:lang w:val="en-US"/>
        </w:rPr>
        <w:t xml:space="preserve">Al-Qur’an </w:t>
      </w:r>
      <w:proofErr w:type="spellStart"/>
      <w:r w:rsidRPr="005838C2">
        <w:rPr>
          <w:rFonts w:asciiTheme="majorBidi" w:hAnsiTheme="majorBidi" w:cstheme="majorBidi"/>
          <w:i/>
          <w:iCs/>
          <w:lang w:val="en-US"/>
        </w:rPr>
        <w:t>danTerjemahannya</w:t>
      </w:r>
      <w:proofErr w:type="spellEnd"/>
      <w:r w:rsidRPr="005838C2">
        <w:rPr>
          <w:rFonts w:asciiTheme="majorBidi" w:hAnsiTheme="majorBidi" w:cstheme="majorBidi"/>
          <w:lang w:val="en-US"/>
        </w:rPr>
        <w:t xml:space="preserve">, (Jakarta: </w:t>
      </w:r>
      <w:proofErr w:type="spellStart"/>
      <w:r w:rsidRPr="005838C2">
        <w:rPr>
          <w:rFonts w:asciiTheme="majorBidi" w:hAnsiTheme="majorBidi" w:cstheme="majorBidi"/>
          <w:lang w:val="en-US"/>
        </w:rPr>
        <w:t>Depag</w:t>
      </w:r>
      <w:proofErr w:type="spellEnd"/>
      <w:r w:rsidRPr="005838C2">
        <w:rPr>
          <w:rFonts w:asciiTheme="majorBidi" w:hAnsiTheme="majorBidi" w:cstheme="majorBidi"/>
          <w:lang w:val="en-US"/>
        </w:rPr>
        <w:t xml:space="preserve"> RI, 1998), h. 645.</w:t>
      </w:r>
      <w:proofErr w:type="gramEnd"/>
    </w:p>
    <w:p w:rsidR="006B5948" w:rsidRPr="005838C2" w:rsidRDefault="006B5948" w:rsidP="002626A8">
      <w:pPr>
        <w:pStyle w:val="FootnoteText"/>
        <w:ind w:firstLine="851"/>
        <w:rPr>
          <w:rFonts w:asciiTheme="majorBidi" w:hAnsiTheme="majorBidi" w:cstheme="majorBidi"/>
          <w:lang w:val="en-US"/>
        </w:rPr>
      </w:pPr>
    </w:p>
  </w:footnote>
  <w:footnote w:id="24">
    <w:p w:rsidR="006B5948" w:rsidRPr="002626A8" w:rsidRDefault="006B5948" w:rsidP="002C32DF">
      <w:pPr>
        <w:pStyle w:val="FootnoteText"/>
        <w:ind w:firstLine="851"/>
        <w:rPr>
          <w:lang w:val="en-US"/>
        </w:rPr>
      </w:pPr>
      <w:r w:rsidRPr="005838C2">
        <w:rPr>
          <w:rStyle w:val="FootnoteReference"/>
          <w:rFonts w:asciiTheme="majorBidi" w:hAnsiTheme="majorBidi" w:cstheme="majorBidi"/>
        </w:rPr>
        <w:footnoteRef/>
      </w:r>
      <w:proofErr w:type="spellStart"/>
      <w:r w:rsidRPr="005838C2">
        <w:rPr>
          <w:rFonts w:asciiTheme="majorBidi" w:hAnsiTheme="majorBidi" w:cstheme="majorBidi"/>
          <w:lang w:val="en-US"/>
        </w:rPr>
        <w:t>ZakiahDarajat</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IlmuPendidikan</w:t>
      </w:r>
      <w:proofErr w:type="spellEnd"/>
      <w:r w:rsidRPr="005838C2">
        <w:rPr>
          <w:rFonts w:asciiTheme="majorBidi" w:hAnsiTheme="majorBidi" w:cstheme="majorBidi"/>
          <w:i/>
          <w:iCs/>
          <w:lang w:val="en-US"/>
        </w:rPr>
        <w:t xml:space="preserve"> Islam </w:t>
      </w:r>
      <w:r w:rsidRPr="005838C2">
        <w:rPr>
          <w:rFonts w:asciiTheme="majorBidi" w:hAnsiTheme="majorBidi" w:cstheme="majorBidi"/>
          <w:lang w:val="en-US"/>
        </w:rPr>
        <w:t xml:space="preserve">(Jakarta: </w:t>
      </w:r>
      <w:proofErr w:type="spellStart"/>
      <w:r w:rsidRPr="005838C2">
        <w:rPr>
          <w:rFonts w:asciiTheme="majorBidi" w:hAnsiTheme="majorBidi" w:cstheme="majorBidi"/>
          <w:lang w:val="en-US"/>
        </w:rPr>
        <w:t>BumiAksara</w:t>
      </w:r>
      <w:proofErr w:type="spellEnd"/>
      <w:r w:rsidRPr="005838C2">
        <w:rPr>
          <w:rFonts w:asciiTheme="majorBidi" w:hAnsiTheme="majorBidi" w:cstheme="majorBidi"/>
          <w:lang w:val="en-US"/>
        </w:rPr>
        <w:t>, 2006), h. 16</w:t>
      </w:r>
    </w:p>
  </w:footnote>
  <w:footnote w:id="25">
    <w:p w:rsidR="006B5948" w:rsidRPr="005838C2" w:rsidRDefault="006B5948" w:rsidP="007635EA">
      <w:pPr>
        <w:pStyle w:val="FootnoteText"/>
        <w:ind w:firstLine="851"/>
        <w:jc w:val="both"/>
        <w:rPr>
          <w:rFonts w:asciiTheme="majorBidi" w:hAnsiTheme="majorBidi" w:cstheme="majorBidi"/>
          <w:lang w:val="en-US"/>
        </w:rPr>
      </w:pPr>
      <w:r w:rsidRPr="005838C2">
        <w:rPr>
          <w:rStyle w:val="FootnoteReference"/>
          <w:rFonts w:asciiTheme="majorBidi" w:hAnsiTheme="majorBidi" w:cstheme="majorBidi"/>
        </w:rPr>
        <w:footnoteRef/>
      </w:r>
      <w:proofErr w:type="spellStart"/>
      <w:r w:rsidRPr="005838C2">
        <w:rPr>
          <w:rFonts w:asciiTheme="majorBidi" w:hAnsiTheme="majorBidi" w:cstheme="majorBidi"/>
          <w:lang w:val="en-US"/>
        </w:rPr>
        <w:t>Siswandi</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Pengertian</w:t>
      </w:r>
      <w:proofErr w:type="spellEnd"/>
      <w:r w:rsidRPr="005838C2">
        <w:rPr>
          <w:rFonts w:asciiTheme="majorBidi" w:hAnsiTheme="majorBidi" w:cstheme="majorBidi"/>
          <w:i/>
          <w:iCs/>
          <w:lang w:val="en-US"/>
        </w:rPr>
        <w:t xml:space="preserve"> Every One Is Teacher Here</w:t>
      </w:r>
      <w:r w:rsidRPr="005838C2">
        <w:rPr>
          <w:rFonts w:asciiTheme="majorBidi" w:hAnsiTheme="majorBidi" w:cstheme="majorBidi"/>
          <w:lang w:val="en-US"/>
        </w:rPr>
        <w:t xml:space="preserve">, (online) (http:www.Ptkgurublog at </w:t>
      </w:r>
      <w:proofErr w:type="spellStart"/>
      <w:r w:rsidRPr="005838C2">
        <w:rPr>
          <w:rFonts w:asciiTheme="majorBidi" w:hAnsiTheme="majorBidi" w:cstheme="majorBidi"/>
          <w:lang w:val="en-US"/>
        </w:rPr>
        <w:t>wordpressdiakses</w:t>
      </w:r>
      <w:proofErr w:type="spellEnd"/>
      <w:r w:rsidRPr="005838C2">
        <w:rPr>
          <w:rFonts w:asciiTheme="majorBidi" w:hAnsiTheme="majorBidi" w:cstheme="majorBidi"/>
          <w:lang w:val="en-US"/>
        </w:rPr>
        <w:t>, 11 April 2012) 2012</w:t>
      </w:r>
    </w:p>
  </w:footnote>
  <w:footnote w:id="26">
    <w:p w:rsidR="006B5948" w:rsidRPr="005838C2" w:rsidRDefault="006B5948" w:rsidP="00597DBB">
      <w:pPr>
        <w:pStyle w:val="FootnoteText"/>
        <w:ind w:firstLine="851"/>
        <w:jc w:val="both"/>
        <w:rPr>
          <w:rFonts w:asciiTheme="majorBidi" w:hAnsiTheme="majorBidi" w:cstheme="majorBidi"/>
          <w:lang w:val="en-US"/>
        </w:rPr>
      </w:pPr>
      <w:r w:rsidRPr="005838C2">
        <w:rPr>
          <w:rStyle w:val="FootnoteReference"/>
          <w:rFonts w:asciiTheme="majorBidi" w:hAnsiTheme="majorBidi" w:cstheme="majorBidi"/>
        </w:rPr>
        <w:footnoteRef/>
      </w:r>
      <w:proofErr w:type="spellStart"/>
      <w:r w:rsidRPr="005838C2">
        <w:rPr>
          <w:rFonts w:asciiTheme="majorBidi" w:hAnsiTheme="majorBidi" w:cstheme="majorBidi"/>
          <w:lang w:val="en-US"/>
        </w:rPr>
        <w:t>HisyamZaini</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lang w:val="en-US"/>
        </w:rPr>
        <w:t>dkk</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StrategiPembelajaranAktif</w:t>
      </w:r>
      <w:proofErr w:type="spellEnd"/>
      <w:r w:rsidRPr="005838C2">
        <w:rPr>
          <w:rFonts w:asciiTheme="majorBidi" w:hAnsiTheme="majorBidi" w:cstheme="majorBidi"/>
          <w:lang w:val="en-US"/>
        </w:rPr>
        <w:t xml:space="preserve">. (Yogyakarta : CTSD UIN </w:t>
      </w:r>
      <w:proofErr w:type="spellStart"/>
      <w:r w:rsidRPr="005838C2">
        <w:rPr>
          <w:rFonts w:asciiTheme="majorBidi" w:hAnsiTheme="majorBidi" w:cstheme="majorBidi"/>
          <w:lang w:val="en-US"/>
        </w:rPr>
        <w:t>SunanKalijaga</w:t>
      </w:r>
      <w:proofErr w:type="spellEnd"/>
      <w:r w:rsidRPr="005838C2">
        <w:rPr>
          <w:rFonts w:asciiTheme="majorBidi" w:hAnsiTheme="majorBidi" w:cstheme="majorBidi"/>
          <w:lang w:val="en-US"/>
        </w:rPr>
        <w:t>, 2008), h. 60</w:t>
      </w:r>
    </w:p>
  </w:footnote>
  <w:footnote w:id="27">
    <w:p w:rsidR="006B5948" w:rsidRPr="00597DBB" w:rsidRDefault="006B5948" w:rsidP="00597DBB">
      <w:pPr>
        <w:pStyle w:val="FootnoteText"/>
        <w:ind w:firstLine="851"/>
        <w:jc w:val="both"/>
        <w:rPr>
          <w:lang w:val="en-US"/>
        </w:rPr>
      </w:pPr>
      <w:r w:rsidRPr="005838C2">
        <w:rPr>
          <w:rStyle w:val="FootnoteReference"/>
          <w:rFonts w:asciiTheme="majorBidi" w:hAnsiTheme="majorBidi" w:cstheme="majorBidi"/>
        </w:rPr>
        <w:footnoteRef/>
      </w:r>
      <w:proofErr w:type="spellStart"/>
      <w:r w:rsidRPr="005838C2">
        <w:rPr>
          <w:rFonts w:asciiTheme="majorBidi" w:hAnsiTheme="majorBidi" w:cstheme="majorBidi"/>
          <w:lang w:val="en-US"/>
        </w:rPr>
        <w:t>SyaifulBahriDjamarahdan</w:t>
      </w:r>
      <w:proofErr w:type="spellEnd"/>
      <w:r w:rsidRPr="005838C2">
        <w:rPr>
          <w:rFonts w:asciiTheme="majorBidi" w:hAnsiTheme="majorBidi" w:cstheme="majorBidi"/>
          <w:lang w:val="en-US"/>
        </w:rPr>
        <w:t xml:space="preserve"> Aswan </w:t>
      </w:r>
      <w:proofErr w:type="spellStart"/>
      <w:r w:rsidRPr="005838C2">
        <w:rPr>
          <w:rFonts w:asciiTheme="majorBidi" w:hAnsiTheme="majorBidi" w:cstheme="majorBidi"/>
          <w:lang w:val="en-US"/>
        </w:rPr>
        <w:t>Zain,</w:t>
      </w:r>
      <w:r w:rsidRPr="005838C2">
        <w:rPr>
          <w:rFonts w:asciiTheme="majorBidi" w:hAnsiTheme="majorBidi" w:cstheme="majorBidi"/>
          <w:i/>
          <w:iCs/>
          <w:lang w:val="en-US"/>
        </w:rPr>
        <w:t>StrategiBelajarMengajar</w:t>
      </w:r>
      <w:proofErr w:type="spellEnd"/>
      <w:r w:rsidRPr="005838C2">
        <w:rPr>
          <w:rFonts w:asciiTheme="majorBidi" w:hAnsiTheme="majorBidi" w:cstheme="majorBidi"/>
          <w:lang w:val="en-US"/>
        </w:rPr>
        <w:t xml:space="preserve"> (Jakarta: </w:t>
      </w:r>
      <w:proofErr w:type="spellStart"/>
      <w:r w:rsidRPr="005838C2">
        <w:rPr>
          <w:rFonts w:asciiTheme="majorBidi" w:hAnsiTheme="majorBidi" w:cstheme="majorBidi"/>
          <w:lang w:val="en-US"/>
        </w:rPr>
        <w:t>RinekaCipta</w:t>
      </w:r>
      <w:proofErr w:type="spellEnd"/>
      <w:r w:rsidRPr="005838C2">
        <w:rPr>
          <w:rFonts w:asciiTheme="majorBidi" w:hAnsiTheme="majorBidi" w:cstheme="majorBidi"/>
          <w:lang w:val="en-US"/>
        </w:rPr>
        <w:t>, 1997), h. 107</w:t>
      </w:r>
    </w:p>
  </w:footnote>
  <w:footnote w:id="28">
    <w:p w:rsidR="006B5948" w:rsidRPr="005838C2" w:rsidRDefault="006B5948" w:rsidP="00644E34">
      <w:pPr>
        <w:pStyle w:val="FootnoteText"/>
        <w:ind w:firstLine="851"/>
        <w:rPr>
          <w:rFonts w:asciiTheme="majorBidi" w:hAnsiTheme="majorBidi" w:cstheme="majorBidi"/>
          <w:lang w:val="en-US"/>
        </w:rPr>
      </w:pPr>
      <w:r w:rsidRPr="005838C2">
        <w:rPr>
          <w:rStyle w:val="FootnoteReference"/>
          <w:rFonts w:asciiTheme="majorBidi" w:hAnsiTheme="majorBidi" w:cstheme="majorBidi"/>
        </w:rPr>
        <w:footnoteRef/>
      </w:r>
      <w:r w:rsidRPr="005838C2">
        <w:rPr>
          <w:rFonts w:asciiTheme="majorBidi" w:hAnsiTheme="majorBidi" w:cstheme="majorBidi"/>
          <w:i/>
          <w:iCs/>
          <w:lang w:val="en-US"/>
        </w:rPr>
        <w:t xml:space="preserve">Ibid, </w:t>
      </w:r>
      <w:r w:rsidRPr="005838C2">
        <w:rPr>
          <w:rFonts w:asciiTheme="majorBidi" w:hAnsiTheme="majorBidi" w:cstheme="majorBidi"/>
          <w:lang w:val="en-US"/>
        </w:rPr>
        <w:t>h. 107</w:t>
      </w:r>
    </w:p>
    <w:p w:rsidR="006B5948" w:rsidRPr="005838C2" w:rsidRDefault="006B5948" w:rsidP="00644E34">
      <w:pPr>
        <w:pStyle w:val="FootnoteText"/>
        <w:ind w:firstLine="851"/>
        <w:rPr>
          <w:rFonts w:asciiTheme="majorBidi" w:hAnsiTheme="majorBidi" w:cstheme="majorBidi"/>
          <w:lang w:val="en-US"/>
        </w:rPr>
      </w:pPr>
    </w:p>
  </w:footnote>
  <w:footnote w:id="29">
    <w:p w:rsidR="006B5948" w:rsidRPr="00C9435E" w:rsidRDefault="006B5948" w:rsidP="00CD6A9A">
      <w:pPr>
        <w:pStyle w:val="FootnoteText"/>
        <w:ind w:firstLine="851"/>
        <w:rPr>
          <w:lang w:val="en-US"/>
        </w:rPr>
      </w:pPr>
      <w:r w:rsidRPr="005838C2">
        <w:rPr>
          <w:rStyle w:val="FootnoteReference"/>
          <w:rFonts w:asciiTheme="majorBidi" w:hAnsiTheme="majorBidi" w:cstheme="majorBidi"/>
        </w:rPr>
        <w:footnoteRef/>
      </w:r>
      <w:proofErr w:type="gramStart"/>
      <w:r w:rsidRPr="005838C2">
        <w:rPr>
          <w:rFonts w:asciiTheme="majorBidi" w:hAnsiTheme="majorBidi" w:cstheme="majorBidi"/>
          <w:lang w:val="en-US"/>
        </w:rPr>
        <w:t xml:space="preserve">Fatah </w:t>
      </w:r>
      <w:proofErr w:type="spellStart"/>
      <w:r w:rsidRPr="005838C2">
        <w:rPr>
          <w:rFonts w:asciiTheme="majorBidi" w:hAnsiTheme="majorBidi" w:cstheme="majorBidi"/>
          <w:lang w:val="en-US"/>
        </w:rPr>
        <w:t>yazin</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Dimensi-dimensipendidikan</w:t>
      </w:r>
      <w:proofErr w:type="spellEnd"/>
      <w:r w:rsidRPr="005838C2">
        <w:rPr>
          <w:rFonts w:asciiTheme="majorBidi" w:hAnsiTheme="majorBidi" w:cstheme="majorBidi"/>
          <w:i/>
          <w:iCs/>
          <w:lang w:val="en-US"/>
        </w:rPr>
        <w:t xml:space="preserve"> Islam</w:t>
      </w:r>
      <w:r w:rsidRPr="005838C2">
        <w:rPr>
          <w:rFonts w:asciiTheme="majorBidi" w:hAnsiTheme="majorBidi" w:cstheme="majorBidi"/>
          <w:lang w:val="en-US"/>
        </w:rPr>
        <w:t>.</w:t>
      </w:r>
      <w:proofErr w:type="gramEnd"/>
      <w:r w:rsidRPr="005838C2">
        <w:rPr>
          <w:rFonts w:asciiTheme="majorBidi" w:hAnsiTheme="majorBidi" w:cstheme="majorBidi"/>
          <w:lang w:val="en-US"/>
        </w:rPr>
        <w:t xml:space="preserve"> (UIN-Malang PRES 2008), h.67</w:t>
      </w:r>
    </w:p>
  </w:footnote>
  <w:footnote w:id="30">
    <w:p w:rsidR="006B5948" w:rsidRPr="005838C2" w:rsidRDefault="006B5948" w:rsidP="005F3A34">
      <w:pPr>
        <w:pStyle w:val="FootnoteText"/>
        <w:ind w:firstLine="851"/>
        <w:rPr>
          <w:rFonts w:asciiTheme="majorBidi" w:hAnsiTheme="majorBidi" w:cstheme="majorBidi"/>
          <w:lang w:val="en-US"/>
        </w:rPr>
      </w:pPr>
      <w:r w:rsidRPr="005838C2">
        <w:rPr>
          <w:rStyle w:val="FootnoteReference"/>
          <w:rFonts w:asciiTheme="majorBidi" w:hAnsiTheme="majorBidi" w:cstheme="majorBidi"/>
        </w:rPr>
        <w:footnoteRef/>
      </w:r>
      <w:proofErr w:type="spellStart"/>
      <w:proofErr w:type="gramStart"/>
      <w:r w:rsidRPr="005838C2">
        <w:rPr>
          <w:rFonts w:asciiTheme="majorBidi" w:hAnsiTheme="majorBidi" w:cstheme="majorBidi"/>
          <w:lang w:val="en-US"/>
        </w:rPr>
        <w:t>Embun</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StrategiPembelajaran</w:t>
      </w:r>
      <w:proofErr w:type="spellEnd"/>
      <w:r w:rsidRPr="005838C2">
        <w:rPr>
          <w:rFonts w:asciiTheme="majorBidi" w:hAnsiTheme="majorBidi" w:cstheme="majorBidi"/>
          <w:lang w:val="en-US"/>
        </w:rPr>
        <w:t>, (Online) (</w:t>
      </w:r>
      <w:hyperlink r:id="rId2" w:history="1">
        <w:r w:rsidRPr="005838C2">
          <w:rPr>
            <w:rStyle w:val="Hyperlink"/>
            <w:rFonts w:asciiTheme="majorBidi" w:hAnsiTheme="majorBidi" w:cstheme="majorBidi"/>
            <w:lang w:val="en-US"/>
          </w:rPr>
          <w:t>http://nardikiki.blogspot.com/</w:t>
        </w:r>
      </w:hyperlink>
      <w:r w:rsidRPr="005838C2">
        <w:rPr>
          <w:rFonts w:asciiTheme="majorBidi" w:hAnsiTheme="majorBidi" w:cstheme="majorBidi"/>
          <w:lang w:val="en-US"/>
        </w:rPr>
        <w:t>diakses, 11 April 2012) 2012.</w:t>
      </w:r>
      <w:proofErr w:type="gramEnd"/>
    </w:p>
  </w:footnote>
  <w:footnote w:id="31">
    <w:p w:rsidR="006B5948" w:rsidRPr="005F3A34" w:rsidRDefault="006B5948" w:rsidP="005F3A34">
      <w:pPr>
        <w:pStyle w:val="FootnoteText"/>
        <w:ind w:firstLine="851"/>
        <w:jc w:val="both"/>
        <w:rPr>
          <w:lang w:val="en-US"/>
        </w:rPr>
      </w:pPr>
      <w:r w:rsidRPr="005838C2">
        <w:rPr>
          <w:rStyle w:val="FootnoteReference"/>
          <w:rFonts w:asciiTheme="majorBidi" w:hAnsiTheme="majorBidi" w:cstheme="majorBidi"/>
        </w:rPr>
        <w:footnoteRef/>
      </w:r>
      <w:r w:rsidRPr="005838C2">
        <w:rPr>
          <w:rFonts w:asciiTheme="majorBidi" w:hAnsiTheme="majorBidi" w:cstheme="majorBidi"/>
          <w:lang w:val="en-US"/>
        </w:rPr>
        <w:t xml:space="preserve"> Ahmad </w:t>
      </w:r>
      <w:proofErr w:type="spellStart"/>
      <w:r w:rsidRPr="005838C2">
        <w:rPr>
          <w:rFonts w:asciiTheme="majorBidi" w:hAnsiTheme="majorBidi" w:cstheme="majorBidi"/>
          <w:lang w:val="en-US"/>
        </w:rPr>
        <w:t>Sabri</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StrategiBelajarMengajardan</w:t>
      </w:r>
      <w:proofErr w:type="spellEnd"/>
      <w:r w:rsidRPr="005838C2">
        <w:rPr>
          <w:rFonts w:asciiTheme="majorBidi" w:hAnsiTheme="majorBidi" w:cstheme="majorBidi"/>
          <w:i/>
          <w:iCs/>
          <w:lang w:val="en-US"/>
        </w:rPr>
        <w:t xml:space="preserve"> Micro Teaching</w:t>
      </w:r>
      <w:r w:rsidRPr="005838C2">
        <w:rPr>
          <w:rFonts w:asciiTheme="majorBidi" w:hAnsiTheme="majorBidi" w:cstheme="majorBidi"/>
          <w:lang w:val="en-US"/>
        </w:rPr>
        <w:t xml:space="preserve"> (Jakarta: PT. </w:t>
      </w:r>
      <w:proofErr w:type="spellStart"/>
      <w:r w:rsidRPr="005838C2">
        <w:rPr>
          <w:rFonts w:asciiTheme="majorBidi" w:hAnsiTheme="majorBidi" w:cstheme="majorBidi"/>
          <w:lang w:val="en-US"/>
        </w:rPr>
        <w:t>Ciputar</w:t>
      </w:r>
      <w:proofErr w:type="spellEnd"/>
      <w:r w:rsidRPr="005838C2">
        <w:rPr>
          <w:rFonts w:asciiTheme="majorBidi" w:hAnsiTheme="majorBidi" w:cstheme="majorBidi"/>
          <w:lang w:val="en-US"/>
        </w:rPr>
        <w:t xml:space="preserve"> Press, 2005), h. 136-137.</w:t>
      </w:r>
    </w:p>
  </w:footnote>
  <w:footnote w:id="32">
    <w:p w:rsidR="006B5948" w:rsidRPr="005838C2" w:rsidRDefault="006B5948" w:rsidP="000A38B3">
      <w:pPr>
        <w:pStyle w:val="FootnoteText"/>
        <w:ind w:firstLine="851"/>
        <w:rPr>
          <w:rFonts w:asciiTheme="majorBidi" w:hAnsiTheme="majorBidi" w:cstheme="majorBidi"/>
          <w:lang w:val="en-US"/>
        </w:rPr>
      </w:pPr>
      <w:r w:rsidRPr="005838C2">
        <w:rPr>
          <w:rStyle w:val="FootnoteReference"/>
          <w:rFonts w:asciiTheme="majorBidi" w:hAnsiTheme="majorBidi" w:cstheme="majorBidi"/>
        </w:rPr>
        <w:footnoteRef/>
      </w:r>
      <w:proofErr w:type="spellStart"/>
      <w:proofErr w:type="gramStart"/>
      <w:r w:rsidRPr="005838C2">
        <w:rPr>
          <w:rFonts w:asciiTheme="majorBidi" w:hAnsiTheme="majorBidi" w:cstheme="majorBidi"/>
          <w:lang w:val="en-US"/>
        </w:rPr>
        <w:t>Zaenal</w:t>
      </w:r>
      <w:proofErr w:type="spellEnd"/>
      <w:r w:rsidRPr="005838C2">
        <w:rPr>
          <w:rFonts w:asciiTheme="majorBidi" w:hAnsiTheme="majorBidi" w:cstheme="majorBidi"/>
          <w:lang w:val="en-US"/>
        </w:rPr>
        <w:t xml:space="preserve">, </w:t>
      </w:r>
      <w:proofErr w:type="spellStart"/>
      <w:r w:rsidRPr="005838C2">
        <w:rPr>
          <w:rFonts w:asciiTheme="majorBidi" w:hAnsiTheme="majorBidi" w:cstheme="majorBidi"/>
          <w:i/>
          <w:iCs/>
          <w:lang w:val="en-US"/>
        </w:rPr>
        <w:t>PenelitianTIndakanKelas</w:t>
      </w:r>
      <w:proofErr w:type="spellEnd"/>
      <w:r w:rsidRPr="005838C2">
        <w:rPr>
          <w:rFonts w:asciiTheme="majorBidi" w:hAnsiTheme="majorBidi" w:cstheme="majorBidi"/>
          <w:lang w:val="en-US"/>
        </w:rPr>
        <w:t>, (online) (</w:t>
      </w:r>
      <w:hyperlink r:id="rId3" w:history="1">
        <w:r w:rsidRPr="005838C2">
          <w:rPr>
            <w:rStyle w:val="Hyperlink"/>
            <w:rFonts w:asciiTheme="majorBidi" w:hAnsiTheme="majorBidi" w:cstheme="majorBidi"/>
            <w:lang w:val="en-US"/>
          </w:rPr>
          <w:t>http://ubabzaenal.blogspot.com/</w:t>
        </w:r>
      </w:hyperlink>
      <w:r w:rsidRPr="005838C2">
        <w:rPr>
          <w:rFonts w:asciiTheme="majorBidi" w:hAnsiTheme="majorBidi" w:cstheme="majorBidi"/>
          <w:lang w:val="en-US"/>
        </w:rPr>
        <w:t>diakses, 11 April 2012) 2012.</w:t>
      </w:r>
      <w:proofErr w:type="gramEnd"/>
    </w:p>
  </w:footnote>
  <w:footnote w:id="33">
    <w:p w:rsidR="006B5948" w:rsidRPr="00CF3472" w:rsidRDefault="006B5948" w:rsidP="005838C2">
      <w:pPr>
        <w:pStyle w:val="FootnoteText"/>
        <w:ind w:firstLine="567"/>
        <w:jc w:val="both"/>
        <w:rPr>
          <w:rFonts w:asciiTheme="majorBidi" w:hAnsiTheme="majorBidi" w:cstheme="majorBidi"/>
          <w:lang w:val="en-US"/>
        </w:rPr>
      </w:pPr>
      <w:r w:rsidRPr="00CF3472">
        <w:rPr>
          <w:rStyle w:val="FootnoteReference"/>
          <w:rFonts w:asciiTheme="majorBidi" w:hAnsiTheme="majorBidi" w:cstheme="majorBidi"/>
        </w:rPr>
        <w:footnoteRef/>
      </w:r>
      <w:r w:rsidRPr="00CF3472">
        <w:rPr>
          <w:rFonts w:asciiTheme="majorBidi" w:hAnsiTheme="majorBidi" w:cstheme="majorBidi"/>
        </w:rPr>
        <w:t xml:space="preserve">Siswandi, </w:t>
      </w:r>
      <w:r w:rsidRPr="00CF3472">
        <w:rPr>
          <w:rFonts w:asciiTheme="majorBidi" w:hAnsiTheme="majorBidi" w:cstheme="majorBidi"/>
          <w:i/>
        </w:rPr>
        <w:t>Pengertian E</w:t>
      </w:r>
      <w:proofErr w:type="spellStart"/>
      <w:r w:rsidRPr="00CF3472">
        <w:rPr>
          <w:rFonts w:asciiTheme="majorBidi" w:hAnsiTheme="majorBidi" w:cstheme="majorBidi"/>
          <w:i/>
          <w:lang w:val="en-US"/>
        </w:rPr>
        <w:t>ve</w:t>
      </w:r>
      <w:proofErr w:type="spellEnd"/>
      <w:r w:rsidRPr="00CF3472">
        <w:rPr>
          <w:rFonts w:asciiTheme="majorBidi" w:hAnsiTheme="majorBidi" w:cstheme="majorBidi"/>
          <w:i/>
        </w:rPr>
        <w:t>ry One Is a Teacher Here</w:t>
      </w:r>
      <w:r w:rsidRPr="00CF3472">
        <w:rPr>
          <w:rFonts w:asciiTheme="majorBidi" w:hAnsiTheme="majorBidi" w:cstheme="majorBidi"/>
        </w:rPr>
        <w:t>. (online) (http:www.ptk gublok at wordpress diakse, 11 april 202)2012.</w:t>
      </w:r>
    </w:p>
  </w:footnote>
  <w:footnote w:id="34">
    <w:p w:rsidR="006B5948" w:rsidRPr="00CF3472" w:rsidRDefault="006B5948" w:rsidP="00050955">
      <w:pPr>
        <w:pStyle w:val="FootnoteText"/>
        <w:ind w:firstLine="567"/>
        <w:jc w:val="both"/>
        <w:rPr>
          <w:rFonts w:asciiTheme="majorBidi" w:hAnsiTheme="majorBidi" w:cstheme="majorBidi"/>
          <w:lang w:val="en-US"/>
        </w:rPr>
      </w:pPr>
      <w:r w:rsidRPr="00CF3472">
        <w:rPr>
          <w:rStyle w:val="FootnoteReference"/>
          <w:rFonts w:asciiTheme="majorBidi" w:hAnsiTheme="majorBidi" w:cstheme="majorBidi"/>
        </w:rPr>
        <w:footnoteRef/>
      </w:r>
      <w:r w:rsidRPr="00CF3472">
        <w:rPr>
          <w:rFonts w:asciiTheme="majorBidi" w:hAnsiTheme="majorBidi" w:cstheme="majorBidi"/>
        </w:rPr>
        <w:t xml:space="preserve">UU RI No.20 Tahun 2003 </w:t>
      </w:r>
      <w:r w:rsidRPr="00CF3472">
        <w:rPr>
          <w:rFonts w:asciiTheme="majorBidi" w:hAnsiTheme="majorBidi" w:cstheme="majorBidi"/>
          <w:i/>
        </w:rPr>
        <w:t>Tentang Sistem Pendidikan Nasional</w:t>
      </w:r>
      <w:r w:rsidRPr="00CF3472">
        <w:rPr>
          <w:rFonts w:asciiTheme="majorBidi" w:hAnsiTheme="majorBidi" w:cstheme="majorBidi"/>
        </w:rPr>
        <w:t>. (Bandung:Citra Umbara,2003),h.5</w:t>
      </w:r>
    </w:p>
  </w:footnote>
  <w:footnote w:id="35">
    <w:p w:rsidR="006B5948" w:rsidRPr="00050955" w:rsidRDefault="006B5948" w:rsidP="00050955">
      <w:pPr>
        <w:pStyle w:val="FootnoteText"/>
        <w:ind w:firstLine="567"/>
        <w:rPr>
          <w:lang w:val="en-US"/>
        </w:rPr>
      </w:pPr>
      <w:r w:rsidRPr="00CF3472">
        <w:rPr>
          <w:rStyle w:val="FootnoteReference"/>
          <w:rFonts w:asciiTheme="majorBidi" w:hAnsiTheme="majorBidi" w:cstheme="majorBidi"/>
        </w:rPr>
        <w:footnoteRef/>
      </w:r>
      <w:r w:rsidRPr="00CF3472">
        <w:rPr>
          <w:rFonts w:asciiTheme="majorBidi" w:hAnsiTheme="majorBidi" w:cstheme="majorBidi"/>
        </w:rPr>
        <w:t>Depag,</w:t>
      </w:r>
      <w:r w:rsidRPr="00CF3472">
        <w:rPr>
          <w:rFonts w:asciiTheme="majorBidi" w:hAnsiTheme="majorBidi" w:cstheme="majorBidi"/>
          <w:i/>
        </w:rPr>
        <w:t>Op.Cit</w:t>
      </w:r>
      <w:r w:rsidRPr="00CF3472">
        <w:rPr>
          <w:rFonts w:asciiTheme="majorBidi" w:hAnsiTheme="majorBidi" w:cstheme="majorBidi"/>
        </w:rPr>
        <w:t>.h.165</w:t>
      </w:r>
    </w:p>
  </w:footnote>
  <w:footnote w:id="36">
    <w:p w:rsidR="006B5948" w:rsidRPr="00CF3472" w:rsidRDefault="006B5948" w:rsidP="00CF3472">
      <w:pPr>
        <w:pStyle w:val="FootnoteText"/>
        <w:ind w:firstLine="851"/>
        <w:rPr>
          <w:rFonts w:asciiTheme="majorBidi" w:hAnsiTheme="majorBidi" w:cstheme="majorBidi"/>
          <w:lang w:val="en-US"/>
        </w:rPr>
      </w:pPr>
      <w:r>
        <w:rPr>
          <w:rStyle w:val="FootnoteReference"/>
        </w:rPr>
        <w:footnoteRef/>
      </w:r>
      <w:r>
        <w:rPr>
          <w:rFonts w:asciiTheme="majorBidi" w:hAnsiTheme="majorBidi" w:cstheme="majorBidi"/>
          <w:lang w:val="en-US"/>
        </w:rPr>
        <w:t xml:space="preserve">Armani </w:t>
      </w:r>
      <w:proofErr w:type="spellStart"/>
      <w:r>
        <w:rPr>
          <w:rFonts w:asciiTheme="majorBidi" w:hAnsiTheme="majorBidi" w:cstheme="majorBidi"/>
          <w:lang w:val="en-US"/>
        </w:rPr>
        <w:t>Arif</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PengantarIlmudanMetodologiPendidikan</w:t>
      </w:r>
      <w:proofErr w:type="spellEnd"/>
      <w:r>
        <w:rPr>
          <w:rFonts w:asciiTheme="majorBidi" w:hAnsiTheme="majorBidi" w:cstheme="majorBidi"/>
          <w:i/>
          <w:iCs/>
          <w:lang w:val="en-US"/>
        </w:rPr>
        <w:t xml:space="preserve"> Islam</w:t>
      </w:r>
      <w:r>
        <w:rPr>
          <w:rFonts w:asciiTheme="majorBidi" w:hAnsiTheme="majorBidi" w:cstheme="majorBidi"/>
          <w:lang w:val="en-US"/>
        </w:rPr>
        <w:t>, (</w:t>
      </w:r>
      <w:proofErr w:type="spellStart"/>
      <w:r>
        <w:rPr>
          <w:rFonts w:asciiTheme="majorBidi" w:hAnsiTheme="majorBidi" w:cstheme="majorBidi"/>
          <w:lang w:val="en-US"/>
        </w:rPr>
        <w:t>Ciputat</w:t>
      </w:r>
      <w:proofErr w:type="spellEnd"/>
      <w:r>
        <w:rPr>
          <w:rFonts w:asciiTheme="majorBidi" w:hAnsiTheme="majorBidi" w:cstheme="majorBidi"/>
          <w:lang w:val="en-US"/>
        </w:rPr>
        <w:t xml:space="preserve">: </w:t>
      </w:r>
      <w:proofErr w:type="spellStart"/>
      <w:r>
        <w:rPr>
          <w:rFonts w:asciiTheme="majorBidi" w:hAnsiTheme="majorBidi" w:cstheme="majorBidi"/>
          <w:lang w:val="en-US"/>
        </w:rPr>
        <w:t>Ciputat</w:t>
      </w:r>
      <w:proofErr w:type="spellEnd"/>
      <w:r>
        <w:rPr>
          <w:rFonts w:asciiTheme="majorBidi" w:hAnsiTheme="majorBidi" w:cstheme="majorBidi"/>
          <w:lang w:val="en-US"/>
        </w:rPr>
        <w:t xml:space="preserve"> Press, 2002), h.43</w:t>
      </w:r>
    </w:p>
  </w:footnote>
  <w:footnote w:id="37">
    <w:p w:rsidR="006B5948" w:rsidRPr="009D5FF4" w:rsidRDefault="006B5948" w:rsidP="00FB4698">
      <w:pPr>
        <w:pStyle w:val="FootnoteText"/>
        <w:ind w:firstLine="851"/>
        <w:jc w:val="both"/>
        <w:rPr>
          <w:rFonts w:asciiTheme="majorBidi" w:hAnsiTheme="majorBidi" w:cstheme="majorBidi"/>
          <w:lang w:val="en-US"/>
        </w:rPr>
      </w:pPr>
      <w:r w:rsidRPr="009D5FF4">
        <w:rPr>
          <w:rStyle w:val="FootnoteReference"/>
          <w:rFonts w:asciiTheme="majorBidi" w:hAnsiTheme="majorBidi" w:cstheme="majorBidi"/>
        </w:rPr>
        <w:footnoteRef/>
      </w:r>
      <w:proofErr w:type="spellStart"/>
      <w:r w:rsidRPr="009D5FF4">
        <w:rPr>
          <w:rFonts w:asciiTheme="majorBidi" w:hAnsiTheme="majorBidi" w:cstheme="majorBidi"/>
          <w:lang w:val="en-US"/>
        </w:rPr>
        <w:t>Siswandi</w:t>
      </w:r>
      <w:proofErr w:type="spellEnd"/>
      <w:r w:rsidRPr="009D5FF4">
        <w:rPr>
          <w:rFonts w:asciiTheme="majorBidi" w:hAnsiTheme="majorBidi" w:cstheme="majorBidi"/>
          <w:lang w:val="en-US"/>
        </w:rPr>
        <w:t xml:space="preserve">, </w:t>
      </w:r>
      <w:proofErr w:type="spellStart"/>
      <w:r w:rsidRPr="009D5FF4">
        <w:rPr>
          <w:rFonts w:asciiTheme="majorBidi" w:hAnsiTheme="majorBidi" w:cstheme="majorBidi"/>
          <w:i/>
          <w:iCs/>
          <w:lang w:val="en-US"/>
        </w:rPr>
        <w:t>Pengantar</w:t>
      </w:r>
      <w:proofErr w:type="spellEnd"/>
      <w:r w:rsidRPr="009D5FF4">
        <w:rPr>
          <w:rFonts w:asciiTheme="majorBidi" w:hAnsiTheme="majorBidi" w:cstheme="majorBidi"/>
          <w:i/>
          <w:iCs/>
          <w:lang w:val="en-US"/>
        </w:rPr>
        <w:t xml:space="preserve"> Every One Is Teacher Here</w:t>
      </w:r>
      <w:r w:rsidRPr="009D5FF4">
        <w:rPr>
          <w:rFonts w:asciiTheme="majorBidi" w:hAnsiTheme="majorBidi" w:cstheme="majorBidi"/>
          <w:lang w:val="en-US"/>
        </w:rPr>
        <w:t xml:space="preserve">, (Online) (http:www.Ptkgurublog at </w:t>
      </w:r>
      <w:proofErr w:type="spellStart"/>
      <w:r w:rsidRPr="009D5FF4">
        <w:rPr>
          <w:rFonts w:asciiTheme="majorBidi" w:hAnsiTheme="majorBidi" w:cstheme="majorBidi"/>
          <w:lang w:val="en-US"/>
        </w:rPr>
        <w:t>wordpressdiakses</w:t>
      </w:r>
      <w:proofErr w:type="spellEnd"/>
      <w:r w:rsidRPr="009D5FF4">
        <w:rPr>
          <w:rFonts w:asciiTheme="majorBidi" w:hAnsiTheme="majorBidi" w:cstheme="majorBidi"/>
          <w:lang w:val="en-US"/>
        </w:rPr>
        <w:t>, 11 April 2012) 2012</w:t>
      </w:r>
    </w:p>
  </w:footnote>
  <w:footnote w:id="38">
    <w:p w:rsidR="006B5948" w:rsidRPr="002F60B8" w:rsidRDefault="006B5948" w:rsidP="002F60B8">
      <w:pPr>
        <w:pStyle w:val="FootnoteText"/>
        <w:ind w:firstLine="851"/>
        <w:jc w:val="both"/>
        <w:rPr>
          <w:rFonts w:asciiTheme="majorBidi" w:hAnsiTheme="majorBidi" w:cstheme="majorBidi"/>
          <w:lang w:val="en-US"/>
        </w:rPr>
      </w:pPr>
      <w:r w:rsidRPr="002F60B8">
        <w:rPr>
          <w:rStyle w:val="FootnoteReference"/>
          <w:rFonts w:asciiTheme="majorBidi" w:hAnsiTheme="majorBidi" w:cstheme="majorBidi"/>
        </w:rPr>
        <w:footnoteRef/>
      </w:r>
      <w:r w:rsidRPr="002F60B8">
        <w:rPr>
          <w:rFonts w:asciiTheme="majorBidi" w:hAnsiTheme="majorBidi" w:cstheme="majorBidi"/>
        </w:rPr>
        <w:t>Ahmadi dan Supriono, Psikologi Belajar,(Jakarta:Rineka Cipta,1991),h, 84-85</w:t>
      </w:r>
    </w:p>
  </w:footnote>
  <w:footnote w:id="39">
    <w:p w:rsidR="006B5948" w:rsidRPr="002F60B8" w:rsidRDefault="006B5948" w:rsidP="002F60B8">
      <w:pPr>
        <w:pStyle w:val="FootnoteText"/>
        <w:ind w:firstLine="851"/>
        <w:jc w:val="both"/>
        <w:rPr>
          <w:lang w:val="en-US"/>
        </w:rPr>
      </w:pPr>
      <w:r>
        <w:rPr>
          <w:rStyle w:val="FootnoteReference"/>
        </w:rPr>
        <w:footnoteRef/>
      </w:r>
      <w:r w:rsidRPr="002F60B8">
        <w:rPr>
          <w:rFonts w:asciiTheme="majorBidi" w:hAnsiTheme="majorBidi" w:cstheme="majorBidi"/>
        </w:rPr>
        <w:t>www. Puskur. Net/ dowlod /naskahakademik/bidang keterampilan /pedkbm/kbm.doc</w:t>
      </w:r>
    </w:p>
  </w:footnote>
  <w:footnote w:id="40">
    <w:p w:rsidR="006B5948" w:rsidRPr="002F60B8" w:rsidRDefault="006B5948" w:rsidP="002F60B8">
      <w:pPr>
        <w:pStyle w:val="FootnoteText"/>
        <w:ind w:firstLine="851"/>
        <w:jc w:val="both"/>
        <w:rPr>
          <w:lang w:val="en-US"/>
        </w:rPr>
      </w:pPr>
      <w:r w:rsidRPr="002F60B8">
        <w:rPr>
          <w:rStyle w:val="FootnoteReference"/>
          <w:rFonts w:asciiTheme="majorBidi" w:hAnsiTheme="majorBidi" w:cstheme="majorBidi"/>
        </w:rPr>
        <w:footnoteRef/>
      </w:r>
      <w:r>
        <w:t xml:space="preserve">Embun, </w:t>
      </w:r>
      <w:r w:rsidRPr="000D7C24">
        <w:rPr>
          <w:i/>
        </w:rPr>
        <w:t>Strategi pembelajaran</w:t>
      </w:r>
      <w:r>
        <w:t>, (online) (</w:t>
      </w:r>
      <w:hyperlink r:id="rId4" w:history="1">
        <w:r w:rsidRPr="00ED5C61">
          <w:rPr>
            <w:rStyle w:val="Hyperlink"/>
          </w:rPr>
          <w:t>http://nadirkiki.blogspot.com,diakses,11</w:t>
        </w:r>
      </w:hyperlink>
      <w:r>
        <w:t xml:space="preserve"> april 2012)2012</w:t>
      </w:r>
    </w:p>
  </w:footnote>
  <w:footnote w:id="41">
    <w:p w:rsidR="00653DD6" w:rsidRPr="00653DD6" w:rsidRDefault="00653DD6" w:rsidP="00653DD6">
      <w:pPr>
        <w:pStyle w:val="FootnoteText"/>
        <w:ind w:firstLine="851"/>
        <w:rPr>
          <w:lang w:val="en-US"/>
        </w:rPr>
      </w:pPr>
      <w:r>
        <w:rPr>
          <w:rStyle w:val="FootnoteReference"/>
        </w:rPr>
        <w:footnoteRef/>
      </w:r>
      <w:r w:rsidRPr="00653DD6">
        <w:rPr>
          <w:rFonts w:asciiTheme="majorBidi" w:hAnsiTheme="majorBidi" w:cstheme="majorBidi"/>
        </w:rPr>
        <w:t xml:space="preserve">Cakheppy, </w:t>
      </w:r>
      <w:r w:rsidRPr="00653DD6">
        <w:rPr>
          <w:rFonts w:asciiTheme="majorBidi" w:hAnsiTheme="majorBidi" w:cstheme="majorBidi"/>
          <w:i/>
        </w:rPr>
        <w:t>Every One Is a Teacher Here</w:t>
      </w:r>
      <w:r w:rsidRPr="00653DD6">
        <w:rPr>
          <w:rFonts w:asciiTheme="majorBidi" w:hAnsiTheme="majorBidi" w:cstheme="majorBidi"/>
        </w:rPr>
        <w:t>, (online) (http:// cakheppy, wordpress.com/, diakses 11 April 2012)2012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38"/>
    <w:multiLevelType w:val="hybridMultilevel"/>
    <w:tmpl w:val="AF56F6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94B43B4"/>
    <w:multiLevelType w:val="hybridMultilevel"/>
    <w:tmpl w:val="785CC44E"/>
    <w:lvl w:ilvl="0" w:tplc="5E6CB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463DB"/>
    <w:multiLevelType w:val="hybridMultilevel"/>
    <w:tmpl w:val="AFFE1A28"/>
    <w:lvl w:ilvl="0" w:tplc="9D1CB2AA">
      <w:start w:val="1"/>
      <w:numFmt w:val="lowerLetter"/>
      <w:lvlText w:val="%1."/>
      <w:lvlJc w:val="left"/>
      <w:pPr>
        <w:ind w:left="1896" w:hanging="111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9E49C0"/>
    <w:multiLevelType w:val="hybridMultilevel"/>
    <w:tmpl w:val="5C3C03BA"/>
    <w:lvl w:ilvl="0" w:tplc="6A4C5BA4">
      <w:start w:val="1"/>
      <w:numFmt w:val="decimal"/>
      <w:lvlText w:val="%1."/>
      <w:lvlJc w:val="left"/>
      <w:pPr>
        <w:ind w:left="1965" w:hanging="360"/>
      </w:pPr>
      <w:rPr>
        <w:rFonts w:ascii="Times New Roman" w:eastAsiaTheme="minorHAnsi" w:hAnsi="Times New Roman" w:cs="Times New Roman"/>
      </w:rPr>
    </w:lvl>
    <w:lvl w:ilvl="1" w:tplc="04210019" w:tentative="1">
      <w:start w:val="1"/>
      <w:numFmt w:val="lowerLetter"/>
      <w:lvlText w:val="%2."/>
      <w:lvlJc w:val="left"/>
      <w:pPr>
        <w:ind w:left="2685" w:hanging="360"/>
      </w:pPr>
    </w:lvl>
    <w:lvl w:ilvl="2" w:tplc="0421001B" w:tentative="1">
      <w:start w:val="1"/>
      <w:numFmt w:val="lowerRoman"/>
      <w:lvlText w:val="%3."/>
      <w:lvlJc w:val="right"/>
      <w:pPr>
        <w:ind w:left="3405" w:hanging="180"/>
      </w:pPr>
    </w:lvl>
    <w:lvl w:ilvl="3" w:tplc="0421000F" w:tentative="1">
      <w:start w:val="1"/>
      <w:numFmt w:val="decimal"/>
      <w:lvlText w:val="%4."/>
      <w:lvlJc w:val="left"/>
      <w:pPr>
        <w:ind w:left="4125" w:hanging="360"/>
      </w:pPr>
    </w:lvl>
    <w:lvl w:ilvl="4" w:tplc="04210019" w:tentative="1">
      <w:start w:val="1"/>
      <w:numFmt w:val="lowerLetter"/>
      <w:lvlText w:val="%5."/>
      <w:lvlJc w:val="left"/>
      <w:pPr>
        <w:ind w:left="4845" w:hanging="360"/>
      </w:pPr>
    </w:lvl>
    <w:lvl w:ilvl="5" w:tplc="0421001B" w:tentative="1">
      <w:start w:val="1"/>
      <w:numFmt w:val="lowerRoman"/>
      <w:lvlText w:val="%6."/>
      <w:lvlJc w:val="right"/>
      <w:pPr>
        <w:ind w:left="5565" w:hanging="180"/>
      </w:pPr>
    </w:lvl>
    <w:lvl w:ilvl="6" w:tplc="0421000F" w:tentative="1">
      <w:start w:val="1"/>
      <w:numFmt w:val="decimal"/>
      <w:lvlText w:val="%7."/>
      <w:lvlJc w:val="left"/>
      <w:pPr>
        <w:ind w:left="6285" w:hanging="360"/>
      </w:pPr>
    </w:lvl>
    <w:lvl w:ilvl="7" w:tplc="04210019" w:tentative="1">
      <w:start w:val="1"/>
      <w:numFmt w:val="lowerLetter"/>
      <w:lvlText w:val="%8."/>
      <w:lvlJc w:val="left"/>
      <w:pPr>
        <w:ind w:left="7005" w:hanging="360"/>
      </w:pPr>
    </w:lvl>
    <w:lvl w:ilvl="8" w:tplc="0421001B" w:tentative="1">
      <w:start w:val="1"/>
      <w:numFmt w:val="lowerRoman"/>
      <w:lvlText w:val="%9."/>
      <w:lvlJc w:val="right"/>
      <w:pPr>
        <w:ind w:left="7725" w:hanging="180"/>
      </w:pPr>
    </w:lvl>
  </w:abstractNum>
  <w:abstractNum w:abstractNumId="4">
    <w:nsid w:val="10390C4A"/>
    <w:multiLevelType w:val="hybridMultilevel"/>
    <w:tmpl w:val="9B50E46E"/>
    <w:lvl w:ilvl="0" w:tplc="8B969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107005"/>
    <w:multiLevelType w:val="hybridMultilevel"/>
    <w:tmpl w:val="887A184A"/>
    <w:lvl w:ilvl="0" w:tplc="0421000F">
      <w:start w:val="1"/>
      <w:numFmt w:val="decimal"/>
      <w:lvlText w:val="%1."/>
      <w:lvlJc w:val="left"/>
      <w:pPr>
        <w:ind w:left="2648" w:hanging="360"/>
      </w:pPr>
    </w:lvl>
    <w:lvl w:ilvl="1" w:tplc="680C2B70">
      <w:start w:val="1"/>
      <w:numFmt w:val="lowerLetter"/>
      <w:lvlText w:val="%2."/>
      <w:lvlJc w:val="left"/>
      <w:pPr>
        <w:ind w:left="3368" w:hanging="360"/>
      </w:pPr>
      <w:rPr>
        <w:rFonts w:hint="default"/>
      </w:rPr>
    </w:lvl>
    <w:lvl w:ilvl="2" w:tplc="0421001B" w:tentative="1">
      <w:start w:val="1"/>
      <w:numFmt w:val="lowerRoman"/>
      <w:lvlText w:val="%3."/>
      <w:lvlJc w:val="right"/>
      <w:pPr>
        <w:ind w:left="4088" w:hanging="180"/>
      </w:pPr>
    </w:lvl>
    <w:lvl w:ilvl="3" w:tplc="0421000F" w:tentative="1">
      <w:start w:val="1"/>
      <w:numFmt w:val="decimal"/>
      <w:lvlText w:val="%4."/>
      <w:lvlJc w:val="left"/>
      <w:pPr>
        <w:ind w:left="4808" w:hanging="360"/>
      </w:pPr>
    </w:lvl>
    <w:lvl w:ilvl="4" w:tplc="04210019" w:tentative="1">
      <w:start w:val="1"/>
      <w:numFmt w:val="lowerLetter"/>
      <w:lvlText w:val="%5."/>
      <w:lvlJc w:val="left"/>
      <w:pPr>
        <w:ind w:left="5528" w:hanging="360"/>
      </w:pPr>
    </w:lvl>
    <w:lvl w:ilvl="5" w:tplc="0421001B" w:tentative="1">
      <w:start w:val="1"/>
      <w:numFmt w:val="lowerRoman"/>
      <w:lvlText w:val="%6."/>
      <w:lvlJc w:val="right"/>
      <w:pPr>
        <w:ind w:left="6248" w:hanging="180"/>
      </w:pPr>
    </w:lvl>
    <w:lvl w:ilvl="6" w:tplc="0421000F" w:tentative="1">
      <w:start w:val="1"/>
      <w:numFmt w:val="decimal"/>
      <w:lvlText w:val="%7."/>
      <w:lvlJc w:val="left"/>
      <w:pPr>
        <w:ind w:left="6968" w:hanging="360"/>
      </w:pPr>
    </w:lvl>
    <w:lvl w:ilvl="7" w:tplc="04210019" w:tentative="1">
      <w:start w:val="1"/>
      <w:numFmt w:val="lowerLetter"/>
      <w:lvlText w:val="%8."/>
      <w:lvlJc w:val="left"/>
      <w:pPr>
        <w:ind w:left="7688" w:hanging="360"/>
      </w:pPr>
    </w:lvl>
    <w:lvl w:ilvl="8" w:tplc="0421001B" w:tentative="1">
      <w:start w:val="1"/>
      <w:numFmt w:val="lowerRoman"/>
      <w:lvlText w:val="%9."/>
      <w:lvlJc w:val="right"/>
      <w:pPr>
        <w:ind w:left="8408" w:hanging="180"/>
      </w:pPr>
    </w:lvl>
  </w:abstractNum>
  <w:abstractNum w:abstractNumId="6">
    <w:nsid w:val="17B9418D"/>
    <w:multiLevelType w:val="hybridMultilevel"/>
    <w:tmpl w:val="B18A78F6"/>
    <w:lvl w:ilvl="0" w:tplc="178E29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06E98"/>
    <w:multiLevelType w:val="hybridMultilevel"/>
    <w:tmpl w:val="04F0EC50"/>
    <w:lvl w:ilvl="0" w:tplc="0421000F">
      <w:start w:val="1"/>
      <w:numFmt w:val="decimal"/>
      <w:lvlText w:val="%1."/>
      <w:lvlJc w:val="left"/>
      <w:pPr>
        <w:ind w:left="3030" w:hanging="360"/>
      </w:pPr>
    </w:lvl>
    <w:lvl w:ilvl="1" w:tplc="04210019" w:tentative="1">
      <w:start w:val="1"/>
      <w:numFmt w:val="lowerLetter"/>
      <w:lvlText w:val="%2."/>
      <w:lvlJc w:val="left"/>
      <w:pPr>
        <w:ind w:left="3750" w:hanging="360"/>
      </w:pPr>
    </w:lvl>
    <w:lvl w:ilvl="2" w:tplc="0421001B" w:tentative="1">
      <w:start w:val="1"/>
      <w:numFmt w:val="lowerRoman"/>
      <w:lvlText w:val="%3."/>
      <w:lvlJc w:val="right"/>
      <w:pPr>
        <w:ind w:left="4470" w:hanging="180"/>
      </w:pPr>
    </w:lvl>
    <w:lvl w:ilvl="3" w:tplc="0421000F" w:tentative="1">
      <w:start w:val="1"/>
      <w:numFmt w:val="decimal"/>
      <w:lvlText w:val="%4."/>
      <w:lvlJc w:val="left"/>
      <w:pPr>
        <w:ind w:left="5190" w:hanging="360"/>
      </w:pPr>
    </w:lvl>
    <w:lvl w:ilvl="4" w:tplc="04210019" w:tentative="1">
      <w:start w:val="1"/>
      <w:numFmt w:val="lowerLetter"/>
      <w:lvlText w:val="%5."/>
      <w:lvlJc w:val="left"/>
      <w:pPr>
        <w:ind w:left="5910" w:hanging="360"/>
      </w:pPr>
    </w:lvl>
    <w:lvl w:ilvl="5" w:tplc="0421001B" w:tentative="1">
      <w:start w:val="1"/>
      <w:numFmt w:val="lowerRoman"/>
      <w:lvlText w:val="%6."/>
      <w:lvlJc w:val="right"/>
      <w:pPr>
        <w:ind w:left="6630" w:hanging="180"/>
      </w:pPr>
    </w:lvl>
    <w:lvl w:ilvl="6" w:tplc="0421000F" w:tentative="1">
      <w:start w:val="1"/>
      <w:numFmt w:val="decimal"/>
      <w:lvlText w:val="%7."/>
      <w:lvlJc w:val="left"/>
      <w:pPr>
        <w:ind w:left="7350" w:hanging="360"/>
      </w:pPr>
    </w:lvl>
    <w:lvl w:ilvl="7" w:tplc="04210019" w:tentative="1">
      <w:start w:val="1"/>
      <w:numFmt w:val="lowerLetter"/>
      <w:lvlText w:val="%8."/>
      <w:lvlJc w:val="left"/>
      <w:pPr>
        <w:ind w:left="8070" w:hanging="360"/>
      </w:pPr>
    </w:lvl>
    <w:lvl w:ilvl="8" w:tplc="0421001B" w:tentative="1">
      <w:start w:val="1"/>
      <w:numFmt w:val="lowerRoman"/>
      <w:lvlText w:val="%9."/>
      <w:lvlJc w:val="right"/>
      <w:pPr>
        <w:ind w:left="8790" w:hanging="180"/>
      </w:pPr>
    </w:lvl>
  </w:abstractNum>
  <w:abstractNum w:abstractNumId="8">
    <w:nsid w:val="1C2D1613"/>
    <w:multiLevelType w:val="hybridMultilevel"/>
    <w:tmpl w:val="712E7D20"/>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B1E64C0"/>
    <w:multiLevelType w:val="hybridMultilevel"/>
    <w:tmpl w:val="D51E6176"/>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0">
    <w:nsid w:val="30B42AA0"/>
    <w:multiLevelType w:val="hybridMultilevel"/>
    <w:tmpl w:val="6FB62B8A"/>
    <w:lvl w:ilvl="0" w:tplc="CAFCAB3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13038DA"/>
    <w:multiLevelType w:val="hybridMultilevel"/>
    <w:tmpl w:val="BE9AA79E"/>
    <w:lvl w:ilvl="0" w:tplc="FBC8B2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2BB60D0"/>
    <w:multiLevelType w:val="hybridMultilevel"/>
    <w:tmpl w:val="338CF03C"/>
    <w:lvl w:ilvl="0" w:tplc="F41C92E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B46214A"/>
    <w:multiLevelType w:val="hybridMultilevel"/>
    <w:tmpl w:val="E4CE6C84"/>
    <w:lvl w:ilvl="0" w:tplc="D7D6ADF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90340"/>
    <w:multiLevelType w:val="hybridMultilevel"/>
    <w:tmpl w:val="BF362326"/>
    <w:lvl w:ilvl="0" w:tplc="178E29E2">
      <w:start w:val="5"/>
      <w:numFmt w:val="upp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D03FF3"/>
    <w:multiLevelType w:val="hybridMultilevel"/>
    <w:tmpl w:val="B60468AA"/>
    <w:lvl w:ilvl="0" w:tplc="C63A13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8C56304"/>
    <w:multiLevelType w:val="hybridMultilevel"/>
    <w:tmpl w:val="32AC4628"/>
    <w:lvl w:ilvl="0" w:tplc="F5CC1F20">
      <w:start w:val="1"/>
      <w:numFmt w:val="decimal"/>
      <w:lvlText w:val="%1."/>
      <w:lvlJc w:val="left"/>
      <w:pPr>
        <w:ind w:left="2251" w:hanging="360"/>
      </w:pPr>
      <w:rPr>
        <w:rFonts w:ascii="Times New Roman" w:eastAsiaTheme="minorHAnsi" w:hAnsi="Times New Roman" w:cs="Times New Roman"/>
      </w:rPr>
    </w:lvl>
    <w:lvl w:ilvl="1" w:tplc="04210019" w:tentative="1">
      <w:start w:val="1"/>
      <w:numFmt w:val="lowerLetter"/>
      <w:lvlText w:val="%2."/>
      <w:lvlJc w:val="left"/>
      <w:pPr>
        <w:ind w:left="2971" w:hanging="360"/>
      </w:pPr>
    </w:lvl>
    <w:lvl w:ilvl="2" w:tplc="0421001B" w:tentative="1">
      <w:start w:val="1"/>
      <w:numFmt w:val="lowerRoman"/>
      <w:lvlText w:val="%3."/>
      <w:lvlJc w:val="right"/>
      <w:pPr>
        <w:ind w:left="3691" w:hanging="180"/>
      </w:pPr>
    </w:lvl>
    <w:lvl w:ilvl="3" w:tplc="0421000F" w:tentative="1">
      <w:start w:val="1"/>
      <w:numFmt w:val="decimal"/>
      <w:lvlText w:val="%4."/>
      <w:lvlJc w:val="left"/>
      <w:pPr>
        <w:ind w:left="4411" w:hanging="360"/>
      </w:pPr>
    </w:lvl>
    <w:lvl w:ilvl="4" w:tplc="04210019" w:tentative="1">
      <w:start w:val="1"/>
      <w:numFmt w:val="lowerLetter"/>
      <w:lvlText w:val="%5."/>
      <w:lvlJc w:val="left"/>
      <w:pPr>
        <w:ind w:left="5131" w:hanging="360"/>
      </w:pPr>
    </w:lvl>
    <w:lvl w:ilvl="5" w:tplc="0421001B" w:tentative="1">
      <w:start w:val="1"/>
      <w:numFmt w:val="lowerRoman"/>
      <w:lvlText w:val="%6."/>
      <w:lvlJc w:val="right"/>
      <w:pPr>
        <w:ind w:left="5851" w:hanging="180"/>
      </w:pPr>
    </w:lvl>
    <w:lvl w:ilvl="6" w:tplc="0421000F" w:tentative="1">
      <w:start w:val="1"/>
      <w:numFmt w:val="decimal"/>
      <w:lvlText w:val="%7."/>
      <w:lvlJc w:val="left"/>
      <w:pPr>
        <w:ind w:left="6571" w:hanging="360"/>
      </w:pPr>
    </w:lvl>
    <w:lvl w:ilvl="7" w:tplc="04210019" w:tentative="1">
      <w:start w:val="1"/>
      <w:numFmt w:val="lowerLetter"/>
      <w:lvlText w:val="%8."/>
      <w:lvlJc w:val="left"/>
      <w:pPr>
        <w:ind w:left="7291" w:hanging="360"/>
      </w:pPr>
    </w:lvl>
    <w:lvl w:ilvl="8" w:tplc="0421001B" w:tentative="1">
      <w:start w:val="1"/>
      <w:numFmt w:val="lowerRoman"/>
      <w:lvlText w:val="%9."/>
      <w:lvlJc w:val="right"/>
      <w:pPr>
        <w:ind w:left="8011" w:hanging="180"/>
      </w:pPr>
    </w:lvl>
  </w:abstractNum>
  <w:abstractNum w:abstractNumId="17">
    <w:nsid w:val="55C35183"/>
    <w:multiLevelType w:val="hybridMultilevel"/>
    <w:tmpl w:val="9DE00F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92642F3"/>
    <w:multiLevelType w:val="hybridMultilevel"/>
    <w:tmpl w:val="34562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94090"/>
    <w:multiLevelType w:val="hybridMultilevel"/>
    <w:tmpl w:val="3918D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7B385B"/>
    <w:multiLevelType w:val="hybridMultilevel"/>
    <w:tmpl w:val="71C87498"/>
    <w:lvl w:ilvl="0" w:tplc="0421000F">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21">
    <w:nsid w:val="5EB50E60"/>
    <w:multiLevelType w:val="hybridMultilevel"/>
    <w:tmpl w:val="6228F132"/>
    <w:lvl w:ilvl="0" w:tplc="0AD87F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12F19DE"/>
    <w:multiLevelType w:val="hybridMultilevel"/>
    <w:tmpl w:val="1EE809BA"/>
    <w:lvl w:ilvl="0" w:tplc="CD86070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59127ED"/>
    <w:multiLevelType w:val="hybridMultilevel"/>
    <w:tmpl w:val="B7629E7E"/>
    <w:lvl w:ilvl="0" w:tplc="BC44F70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D854657"/>
    <w:multiLevelType w:val="hybridMultilevel"/>
    <w:tmpl w:val="A426BE3C"/>
    <w:lvl w:ilvl="0" w:tplc="87F2CA94">
      <w:start w:val="1"/>
      <w:numFmt w:val="decimal"/>
      <w:lvlText w:val="%1."/>
      <w:lvlJc w:val="left"/>
      <w:pPr>
        <w:ind w:left="2610" w:hanging="360"/>
      </w:pPr>
      <w:rPr>
        <w:rFonts w:ascii="Times New Roman" w:eastAsiaTheme="minorHAnsi" w:hAnsi="Times New Roman" w:cs="Times New Roman"/>
      </w:r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25">
    <w:nsid w:val="71120A89"/>
    <w:multiLevelType w:val="hybridMultilevel"/>
    <w:tmpl w:val="1F44EF3E"/>
    <w:lvl w:ilvl="0" w:tplc="C7C8CE68">
      <w:start w:val="1"/>
      <w:numFmt w:val="decimal"/>
      <w:lvlText w:val="%1."/>
      <w:lvlJc w:val="left"/>
      <w:pPr>
        <w:ind w:left="3450" w:hanging="360"/>
      </w:pPr>
      <w:rPr>
        <w:rFonts w:ascii="Times New Roman" w:eastAsiaTheme="minorHAnsi" w:hAnsi="Times New Roman" w:cs="Times New Roman"/>
      </w:rPr>
    </w:lvl>
    <w:lvl w:ilvl="1" w:tplc="04210019" w:tentative="1">
      <w:start w:val="1"/>
      <w:numFmt w:val="lowerLetter"/>
      <w:lvlText w:val="%2."/>
      <w:lvlJc w:val="left"/>
      <w:pPr>
        <w:ind w:left="4170" w:hanging="360"/>
      </w:pPr>
    </w:lvl>
    <w:lvl w:ilvl="2" w:tplc="0421001B" w:tentative="1">
      <w:start w:val="1"/>
      <w:numFmt w:val="lowerRoman"/>
      <w:lvlText w:val="%3."/>
      <w:lvlJc w:val="right"/>
      <w:pPr>
        <w:ind w:left="4890" w:hanging="180"/>
      </w:pPr>
    </w:lvl>
    <w:lvl w:ilvl="3" w:tplc="0421000F" w:tentative="1">
      <w:start w:val="1"/>
      <w:numFmt w:val="decimal"/>
      <w:lvlText w:val="%4."/>
      <w:lvlJc w:val="left"/>
      <w:pPr>
        <w:ind w:left="5610" w:hanging="360"/>
      </w:pPr>
    </w:lvl>
    <w:lvl w:ilvl="4" w:tplc="04210019" w:tentative="1">
      <w:start w:val="1"/>
      <w:numFmt w:val="lowerLetter"/>
      <w:lvlText w:val="%5."/>
      <w:lvlJc w:val="left"/>
      <w:pPr>
        <w:ind w:left="6330" w:hanging="360"/>
      </w:pPr>
    </w:lvl>
    <w:lvl w:ilvl="5" w:tplc="0421001B" w:tentative="1">
      <w:start w:val="1"/>
      <w:numFmt w:val="lowerRoman"/>
      <w:lvlText w:val="%6."/>
      <w:lvlJc w:val="right"/>
      <w:pPr>
        <w:ind w:left="7050" w:hanging="180"/>
      </w:pPr>
    </w:lvl>
    <w:lvl w:ilvl="6" w:tplc="0421000F" w:tentative="1">
      <w:start w:val="1"/>
      <w:numFmt w:val="decimal"/>
      <w:lvlText w:val="%7."/>
      <w:lvlJc w:val="left"/>
      <w:pPr>
        <w:ind w:left="7770" w:hanging="360"/>
      </w:pPr>
    </w:lvl>
    <w:lvl w:ilvl="7" w:tplc="04210019" w:tentative="1">
      <w:start w:val="1"/>
      <w:numFmt w:val="lowerLetter"/>
      <w:lvlText w:val="%8."/>
      <w:lvlJc w:val="left"/>
      <w:pPr>
        <w:ind w:left="8490" w:hanging="360"/>
      </w:pPr>
    </w:lvl>
    <w:lvl w:ilvl="8" w:tplc="0421001B" w:tentative="1">
      <w:start w:val="1"/>
      <w:numFmt w:val="lowerRoman"/>
      <w:lvlText w:val="%9."/>
      <w:lvlJc w:val="right"/>
      <w:pPr>
        <w:ind w:left="9210" w:hanging="180"/>
      </w:pPr>
    </w:lvl>
  </w:abstractNum>
  <w:abstractNum w:abstractNumId="26">
    <w:nsid w:val="72063129"/>
    <w:multiLevelType w:val="hybridMultilevel"/>
    <w:tmpl w:val="A692D046"/>
    <w:lvl w:ilvl="0" w:tplc="ED16F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CB490F"/>
    <w:multiLevelType w:val="hybridMultilevel"/>
    <w:tmpl w:val="A648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61E23"/>
    <w:multiLevelType w:val="hybridMultilevel"/>
    <w:tmpl w:val="B7025730"/>
    <w:lvl w:ilvl="0" w:tplc="04210001">
      <w:start w:val="1"/>
      <w:numFmt w:val="bullet"/>
      <w:lvlText w:val=""/>
      <w:lvlJc w:val="left"/>
      <w:pPr>
        <w:ind w:left="2251" w:hanging="360"/>
      </w:pPr>
      <w:rPr>
        <w:rFonts w:ascii="Symbol" w:hAnsi="Symbol" w:hint="default"/>
      </w:rPr>
    </w:lvl>
    <w:lvl w:ilvl="1" w:tplc="04210003" w:tentative="1">
      <w:start w:val="1"/>
      <w:numFmt w:val="bullet"/>
      <w:lvlText w:val="o"/>
      <w:lvlJc w:val="left"/>
      <w:pPr>
        <w:ind w:left="2971" w:hanging="360"/>
      </w:pPr>
      <w:rPr>
        <w:rFonts w:ascii="Courier New" w:hAnsi="Courier New" w:cs="Courier New" w:hint="default"/>
      </w:rPr>
    </w:lvl>
    <w:lvl w:ilvl="2" w:tplc="04210005" w:tentative="1">
      <w:start w:val="1"/>
      <w:numFmt w:val="bullet"/>
      <w:lvlText w:val=""/>
      <w:lvlJc w:val="left"/>
      <w:pPr>
        <w:ind w:left="3691" w:hanging="360"/>
      </w:pPr>
      <w:rPr>
        <w:rFonts w:ascii="Wingdings" w:hAnsi="Wingdings" w:hint="default"/>
      </w:rPr>
    </w:lvl>
    <w:lvl w:ilvl="3" w:tplc="04210001" w:tentative="1">
      <w:start w:val="1"/>
      <w:numFmt w:val="bullet"/>
      <w:lvlText w:val=""/>
      <w:lvlJc w:val="left"/>
      <w:pPr>
        <w:ind w:left="4411" w:hanging="360"/>
      </w:pPr>
      <w:rPr>
        <w:rFonts w:ascii="Symbol" w:hAnsi="Symbol" w:hint="default"/>
      </w:rPr>
    </w:lvl>
    <w:lvl w:ilvl="4" w:tplc="04210003" w:tentative="1">
      <w:start w:val="1"/>
      <w:numFmt w:val="bullet"/>
      <w:lvlText w:val="o"/>
      <w:lvlJc w:val="left"/>
      <w:pPr>
        <w:ind w:left="5131" w:hanging="360"/>
      </w:pPr>
      <w:rPr>
        <w:rFonts w:ascii="Courier New" w:hAnsi="Courier New" w:cs="Courier New" w:hint="default"/>
      </w:rPr>
    </w:lvl>
    <w:lvl w:ilvl="5" w:tplc="04210005" w:tentative="1">
      <w:start w:val="1"/>
      <w:numFmt w:val="bullet"/>
      <w:lvlText w:val=""/>
      <w:lvlJc w:val="left"/>
      <w:pPr>
        <w:ind w:left="5851" w:hanging="360"/>
      </w:pPr>
      <w:rPr>
        <w:rFonts w:ascii="Wingdings" w:hAnsi="Wingdings" w:hint="default"/>
      </w:rPr>
    </w:lvl>
    <w:lvl w:ilvl="6" w:tplc="04210001" w:tentative="1">
      <w:start w:val="1"/>
      <w:numFmt w:val="bullet"/>
      <w:lvlText w:val=""/>
      <w:lvlJc w:val="left"/>
      <w:pPr>
        <w:ind w:left="6571" w:hanging="360"/>
      </w:pPr>
      <w:rPr>
        <w:rFonts w:ascii="Symbol" w:hAnsi="Symbol" w:hint="default"/>
      </w:rPr>
    </w:lvl>
    <w:lvl w:ilvl="7" w:tplc="04210003" w:tentative="1">
      <w:start w:val="1"/>
      <w:numFmt w:val="bullet"/>
      <w:lvlText w:val="o"/>
      <w:lvlJc w:val="left"/>
      <w:pPr>
        <w:ind w:left="7291" w:hanging="360"/>
      </w:pPr>
      <w:rPr>
        <w:rFonts w:ascii="Courier New" w:hAnsi="Courier New" w:cs="Courier New" w:hint="default"/>
      </w:rPr>
    </w:lvl>
    <w:lvl w:ilvl="8" w:tplc="04210005" w:tentative="1">
      <w:start w:val="1"/>
      <w:numFmt w:val="bullet"/>
      <w:lvlText w:val=""/>
      <w:lvlJc w:val="left"/>
      <w:pPr>
        <w:ind w:left="8011" w:hanging="360"/>
      </w:pPr>
      <w:rPr>
        <w:rFonts w:ascii="Wingdings" w:hAnsi="Wingdings" w:hint="default"/>
      </w:rPr>
    </w:lvl>
  </w:abstractNum>
  <w:abstractNum w:abstractNumId="29">
    <w:nsid w:val="77E141E6"/>
    <w:multiLevelType w:val="hybridMultilevel"/>
    <w:tmpl w:val="A3EC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61141"/>
    <w:multiLevelType w:val="hybridMultilevel"/>
    <w:tmpl w:val="08F893EA"/>
    <w:lvl w:ilvl="0" w:tplc="62605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0"/>
  </w:num>
  <w:num w:numId="4">
    <w:abstractNumId w:val="19"/>
  </w:num>
  <w:num w:numId="5">
    <w:abstractNumId w:val="13"/>
  </w:num>
  <w:num w:numId="6">
    <w:abstractNumId w:val="29"/>
  </w:num>
  <w:num w:numId="7">
    <w:abstractNumId w:val="26"/>
  </w:num>
  <w:num w:numId="8">
    <w:abstractNumId w:val="27"/>
  </w:num>
  <w:num w:numId="9">
    <w:abstractNumId w:val="8"/>
  </w:num>
  <w:num w:numId="10">
    <w:abstractNumId w:val="18"/>
  </w:num>
  <w:num w:numId="11">
    <w:abstractNumId w:val="1"/>
  </w:num>
  <w:num w:numId="12">
    <w:abstractNumId w:val="15"/>
  </w:num>
  <w:num w:numId="13">
    <w:abstractNumId w:val="30"/>
  </w:num>
  <w:num w:numId="14">
    <w:abstractNumId w:val="28"/>
  </w:num>
  <w:num w:numId="15">
    <w:abstractNumId w:val="7"/>
  </w:num>
  <w:num w:numId="16">
    <w:abstractNumId w:val="24"/>
  </w:num>
  <w:num w:numId="17">
    <w:abstractNumId w:val="25"/>
  </w:num>
  <w:num w:numId="18">
    <w:abstractNumId w:val="16"/>
  </w:num>
  <w:num w:numId="19">
    <w:abstractNumId w:val="14"/>
  </w:num>
  <w:num w:numId="20">
    <w:abstractNumId w:val="6"/>
  </w:num>
  <w:num w:numId="21">
    <w:abstractNumId w:val="4"/>
  </w:num>
  <w:num w:numId="22">
    <w:abstractNumId w:val="22"/>
  </w:num>
  <w:num w:numId="23">
    <w:abstractNumId w:val="23"/>
  </w:num>
  <w:num w:numId="24">
    <w:abstractNumId w:val="11"/>
  </w:num>
  <w:num w:numId="25">
    <w:abstractNumId w:val="21"/>
  </w:num>
  <w:num w:numId="26">
    <w:abstractNumId w:val="2"/>
  </w:num>
  <w:num w:numId="27">
    <w:abstractNumId w:val="12"/>
  </w:num>
  <w:num w:numId="28">
    <w:abstractNumId w:val="5"/>
  </w:num>
  <w:num w:numId="29">
    <w:abstractNumId w:val="10"/>
  </w:num>
  <w:num w:numId="30">
    <w:abstractNumId w:val="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1DB7"/>
    <w:rsid w:val="00016C9A"/>
    <w:rsid w:val="000474F8"/>
    <w:rsid w:val="00050955"/>
    <w:rsid w:val="00085844"/>
    <w:rsid w:val="00095693"/>
    <w:rsid w:val="000A38B3"/>
    <w:rsid w:val="00135CFA"/>
    <w:rsid w:val="001439C4"/>
    <w:rsid w:val="00166521"/>
    <w:rsid w:val="00166E1C"/>
    <w:rsid w:val="0019299A"/>
    <w:rsid w:val="001C119D"/>
    <w:rsid w:val="001D4148"/>
    <w:rsid w:val="001D5297"/>
    <w:rsid w:val="001F5611"/>
    <w:rsid w:val="00200E25"/>
    <w:rsid w:val="0025147D"/>
    <w:rsid w:val="002626A8"/>
    <w:rsid w:val="002C32DF"/>
    <w:rsid w:val="002D7335"/>
    <w:rsid w:val="002F60B8"/>
    <w:rsid w:val="003552F2"/>
    <w:rsid w:val="003574EE"/>
    <w:rsid w:val="003A222D"/>
    <w:rsid w:val="00457DB5"/>
    <w:rsid w:val="004A0C13"/>
    <w:rsid w:val="004B36F6"/>
    <w:rsid w:val="004B56B5"/>
    <w:rsid w:val="005063EE"/>
    <w:rsid w:val="00530FF0"/>
    <w:rsid w:val="0053118B"/>
    <w:rsid w:val="005838C2"/>
    <w:rsid w:val="00597DBB"/>
    <w:rsid w:val="005A59A2"/>
    <w:rsid w:val="005B60B2"/>
    <w:rsid w:val="005D7274"/>
    <w:rsid w:val="005F3A34"/>
    <w:rsid w:val="00614B4F"/>
    <w:rsid w:val="00616906"/>
    <w:rsid w:val="00644E34"/>
    <w:rsid w:val="00653DD6"/>
    <w:rsid w:val="006B5948"/>
    <w:rsid w:val="006D75D7"/>
    <w:rsid w:val="006E149C"/>
    <w:rsid w:val="006F00FB"/>
    <w:rsid w:val="007036F5"/>
    <w:rsid w:val="007171D7"/>
    <w:rsid w:val="007303C2"/>
    <w:rsid w:val="00743045"/>
    <w:rsid w:val="007635EA"/>
    <w:rsid w:val="00857291"/>
    <w:rsid w:val="008923FB"/>
    <w:rsid w:val="008965AE"/>
    <w:rsid w:val="008A7E32"/>
    <w:rsid w:val="008B6EB8"/>
    <w:rsid w:val="008C7A76"/>
    <w:rsid w:val="008D09CD"/>
    <w:rsid w:val="009058CE"/>
    <w:rsid w:val="0095543A"/>
    <w:rsid w:val="009A2016"/>
    <w:rsid w:val="009D5FF4"/>
    <w:rsid w:val="00A41178"/>
    <w:rsid w:val="00A614E7"/>
    <w:rsid w:val="00A866BC"/>
    <w:rsid w:val="00AA1DFC"/>
    <w:rsid w:val="00AE2D73"/>
    <w:rsid w:val="00AE7698"/>
    <w:rsid w:val="00AF27F8"/>
    <w:rsid w:val="00B161A9"/>
    <w:rsid w:val="00B42E18"/>
    <w:rsid w:val="00B9499E"/>
    <w:rsid w:val="00BF1DB7"/>
    <w:rsid w:val="00C7754E"/>
    <w:rsid w:val="00C90169"/>
    <w:rsid w:val="00C9435E"/>
    <w:rsid w:val="00CC0870"/>
    <w:rsid w:val="00CC77AF"/>
    <w:rsid w:val="00CD45B4"/>
    <w:rsid w:val="00CD6A9A"/>
    <w:rsid w:val="00CE7193"/>
    <w:rsid w:val="00CF3472"/>
    <w:rsid w:val="00CF3711"/>
    <w:rsid w:val="00D20BBE"/>
    <w:rsid w:val="00D6272E"/>
    <w:rsid w:val="00DC0871"/>
    <w:rsid w:val="00DC1530"/>
    <w:rsid w:val="00E32578"/>
    <w:rsid w:val="00E477C6"/>
    <w:rsid w:val="00E53A47"/>
    <w:rsid w:val="00E65AC4"/>
    <w:rsid w:val="00E70AE2"/>
    <w:rsid w:val="00EB2FCD"/>
    <w:rsid w:val="00EF26A5"/>
    <w:rsid w:val="00F41651"/>
    <w:rsid w:val="00F53C70"/>
    <w:rsid w:val="00F72286"/>
    <w:rsid w:val="00FA1E83"/>
    <w:rsid w:val="00FB4698"/>
    <w:rsid w:val="00FD4F46"/>
    <w:rsid w:val="00FE6007"/>
    <w:rsid w:val="00FF69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C6"/>
    <w:pPr>
      <w:ind w:left="720"/>
      <w:contextualSpacing/>
    </w:pPr>
  </w:style>
  <w:style w:type="paragraph" w:styleId="EndnoteText">
    <w:name w:val="endnote text"/>
    <w:basedOn w:val="Normal"/>
    <w:link w:val="EndnoteTextChar"/>
    <w:uiPriority w:val="99"/>
    <w:unhideWhenUsed/>
    <w:rsid w:val="00FD4F46"/>
    <w:pPr>
      <w:spacing w:after="0" w:line="240" w:lineRule="auto"/>
    </w:pPr>
    <w:rPr>
      <w:sz w:val="20"/>
      <w:szCs w:val="20"/>
    </w:rPr>
  </w:style>
  <w:style w:type="character" w:customStyle="1" w:styleId="EndnoteTextChar">
    <w:name w:val="Endnote Text Char"/>
    <w:basedOn w:val="DefaultParagraphFont"/>
    <w:link w:val="EndnoteText"/>
    <w:uiPriority w:val="99"/>
    <w:rsid w:val="00FD4F46"/>
    <w:rPr>
      <w:sz w:val="20"/>
      <w:szCs w:val="20"/>
    </w:rPr>
  </w:style>
  <w:style w:type="character" w:styleId="EndnoteReference">
    <w:name w:val="endnote reference"/>
    <w:basedOn w:val="DefaultParagraphFont"/>
    <w:uiPriority w:val="99"/>
    <w:semiHidden/>
    <w:unhideWhenUsed/>
    <w:rsid w:val="00FD4F46"/>
    <w:rPr>
      <w:vertAlign w:val="superscript"/>
    </w:rPr>
  </w:style>
  <w:style w:type="character" w:styleId="LineNumber">
    <w:name w:val="line number"/>
    <w:basedOn w:val="DefaultParagraphFont"/>
    <w:uiPriority w:val="99"/>
    <w:semiHidden/>
    <w:unhideWhenUsed/>
    <w:rsid w:val="00D6272E"/>
  </w:style>
  <w:style w:type="paragraph" w:styleId="FootnoteText">
    <w:name w:val="footnote text"/>
    <w:basedOn w:val="Normal"/>
    <w:link w:val="FootnoteTextChar"/>
    <w:uiPriority w:val="99"/>
    <w:semiHidden/>
    <w:unhideWhenUsed/>
    <w:rsid w:val="00616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906"/>
    <w:rPr>
      <w:sz w:val="20"/>
      <w:szCs w:val="20"/>
    </w:rPr>
  </w:style>
  <w:style w:type="character" w:styleId="FootnoteReference">
    <w:name w:val="footnote reference"/>
    <w:basedOn w:val="DefaultParagraphFont"/>
    <w:uiPriority w:val="99"/>
    <w:semiHidden/>
    <w:unhideWhenUsed/>
    <w:rsid w:val="00616906"/>
    <w:rPr>
      <w:vertAlign w:val="superscript"/>
    </w:rPr>
  </w:style>
  <w:style w:type="character" w:styleId="Hyperlink">
    <w:name w:val="Hyperlink"/>
    <w:basedOn w:val="DefaultParagraphFont"/>
    <w:uiPriority w:val="99"/>
    <w:unhideWhenUsed/>
    <w:rsid w:val="004A0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babzaenal.blogspot.com/" TargetMode="External"/><Relationship Id="rId2" Type="http://schemas.openxmlformats.org/officeDocument/2006/relationships/hyperlink" Target="http://nardikiki.blogspot.com/" TargetMode="External"/><Relationship Id="rId1" Type="http://schemas.openxmlformats.org/officeDocument/2006/relationships/hyperlink" Target="http://pakguruonline.pendidikan.net" TargetMode="External"/><Relationship Id="rId4" Type="http://schemas.openxmlformats.org/officeDocument/2006/relationships/hyperlink" Target="http://nadirkiki.blogspot.com,diakse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E2B9-EBF4-4A81-B0D3-CDCE26EB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26</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2012-07-20T13:29:00Z</dcterms:created>
  <dcterms:modified xsi:type="dcterms:W3CDTF">2013-01-29T05:42:00Z</dcterms:modified>
</cp:coreProperties>
</file>