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C4" w:rsidRPr="00DF0C0C" w:rsidRDefault="00EB5A97" w:rsidP="00363087">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389.1pt;margin-top:-92.4pt;width:39pt;height:37.5pt;z-index:251658240" strokecolor="white [3212]"/>
        </w:pict>
      </w:r>
      <w:r w:rsidR="00DF0C0C" w:rsidRPr="00DF0C0C">
        <w:rPr>
          <w:rFonts w:ascii="Times New Roman" w:hAnsi="Times New Roman" w:cs="Times New Roman"/>
          <w:b/>
          <w:sz w:val="24"/>
          <w:szCs w:val="24"/>
        </w:rPr>
        <w:t>BAB III</w:t>
      </w:r>
    </w:p>
    <w:p w:rsidR="00DF0C0C" w:rsidRPr="00DF0C0C" w:rsidRDefault="00DF0C0C" w:rsidP="00363087">
      <w:pPr>
        <w:spacing w:line="480" w:lineRule="auto"/>
        <w:jc w:val="center"/>
        <w:rPr>
          <w:rFonts w:ascii="Times New Roman" w:hAnsi="Times New Roman" w:cs="Times New Roman"/>
          <w:b/>
          <w:sz w:val="24"/>
          <w:szCs w:val="24"/>
        </w:rPr>
      </w:pPr>
      <w:r w:rsidRPr="00DF0C0C">
        <w:rPr>
          <w:rFonts w:ascii="Times New Roman" w:hAnsi="Times New Roman" w:cs="Times New Roman"/>
          <w:b/>
          <w:sz w:val="24"/>
          <w:szCs w:val="24"/>
        </w:rPr>
        <w:t>METODE PENELITIAN</w:t>
      </w:r>
    </w:p>
    <w:p w:rsidR="00DF0C0C" w:rsidRDefault="002F01AF" w:rsidP="00451500">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Jenis Penelitian</w:t>
      </w:r>
    </w:p>
    <w:p w:rsidR="00BE6C90" w:rsidRDefault="002C3969" w:rsidP="00451500">
      <w:pPr>
        <w:spacing w:after="0" w:line="480" w:lineRule="auto"/>
        <w:ind w:left="284" w:firstLine="1134"/>
        <w:jc w:val="both"/>
        <w:rPr>
          <w:rFonts w:ascii="Times New Roman" w:hAnsi="Times New Roman" w:cs="Times New Roman"/>
          <w:sz w:val="24"/>
          <w:szCs w:val="24"/>
        </w:rPr>
      </w:pPr>
      <w:r>
        <w:rPr>
          <w:rFonts w:ascii="Times New Roman" w:hAnsi="Times New Roman" w:cs="Times New Roman"/>
          <w:sz w:val="24"/>
          <w:szCs w:val="24"/>
        </w:rPr>
        <w:t>Penelitian merupakan suatu kegiatan untuk memperoleh kebenaran mengenai suatu masalah dengan menggunakan metode ilmiah.</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BE6C90" w:rsidRPr="00BE6C90">
        <w:rPr>
          <w:rFonts w:ascii="Times New Roman" w:hAnsi="Times New Roman" w:cs="Times New Roman"/>
          <w:sz w:val="24"/>
          <w:szCs w:val="24"/>
        </w:rPr>
        <w:t xml:space="preserve">Jenis penelitian yang akan penulis gunakan adalah </w:t>
      </w:r>
      <w:r w:rsidR="00BE6C90">
        <w:rPr>
          <w:rFonts w:ascii="Times New Roman" w:hAnsi="Times New Roman" w:cs="Times New Roman"/>
          <w:sz w:val="24"/>
          <w:szCs w:val="24"/>
        </w:rPr>
        <w:t>jenis penelitian Kualitatif deskriftif. Bogdan dan Tylor, seperti yang dikutip oleh Moleong, mendefinisikan metodologi kualitatif sebagai prosedur penelitian yang menghasilkan data deskriftif berupa kata-kata tertulis atau lisan dari orang-orang dan perilaku yang diamati.</w:t>
      </w:r>
      <w:r w:rsidR="001F4046">
        <w:rPr>
          <w:rStyle w:val="FootnoteReference"/>
          <w:rFonts w:ascii="Times New Roman" w:hAnsi="Times New Roman" w:cs="Times New Roman"/>
          <w:sz w:val="24"/>
          <w:szCs w:val="24"/>
        </w:rPr>
        <w:footnoteReference w:id="2"/>
      </w:r>
    </w:p>
    <w:p w:rsidR="00451500" w:rsidRDefault="00451500" w:rsidP="00451500">
      <w:pPr>
        <w:spacing w:after="0" w:line="480" w:lineRule="auto"/>
        <w:ind w:left="284" w:firstLine="1134"/>
        <w:jc w:val="both"/>
        <w:rPr>
          <w:rFonts w:ascii="Times New Roman" w:hAnsi="Times New Roman" w:cs="Times New Roman"/>
          <w:sz w:val="24"/>
          <w:szCs w:val="24"/>
        </w:rPr>
      </w:pPr>
      <w:r>
        <w:rPr>
          <w:rFonts w:ascii="Times New Roman" w:hAnsi="Times New Roman" w:cs="Times New Roman"/>
          <w:sz w:val="24"/>
          <w:szCs w:val="24"/>
        </w:rPr>
        <w:t>Menurut Imron Arifin, penelitian kualitatif pada hakikatnya mengamati orang dalam lingkungan hidupnya, berinteraksi dengan mereka, berusaha memahami bahasa dan tafsiran mereka tentang dunia sekitarnya.</w:t>
      </w:r>
      <w:r>
        <w:rPr>
          <w:rStyle w:val="FootnoteReference"/>
          <w:rFonts w:ascii="Times New Roman" w:hAnsi="Times New Roman" w:cs="Times New Roman"/>
          <w:sz w:val="24"/>
          <w:szCs w:val="24"/>
        </w:rPr>
        <w:footnoteReference w:id="3"/>
      </w:r>
    </w:p>
    <w:p w:rsidR="00451500" w:rsidRPr="00BE6C90" w:rsidRDefault="00451500" w:rsidP="00451500">
      <w:pPr>
        <w:spacing w:line="480" w:lineRule="auto"/>
        <w:ind w:left="284" w:firstLine="1134"/>
        <w:jc w:val="both"/>
        <w:rPr>
          <w:rFonts w:ascii="Times New Roman" w:hAnsi="Times New Roman" w:cs="Times New Roman"/>
          <w:sz w:val="24"/>
          <w:szCs w:val="24"/>
        </w:rPr>
      </w:pPr>
      <w:r>
        <w:rPr>
          <w:rFonts w:ascii="Times New Roman" w:hAnsi="Times New Roman" w:cs="Times New Roman"/>
          <w:sz w:val="24"/>
          <w:szCs w:val="24"/>
        </w:rPr>
        <w:t>Adapun pengertian deskriftif adalah penelitian yang menggambarkan sifat-sifat karakteristik individu, keadaan, gejala, atau kelompok tertentu, tetapi hanya menggambarkan “apa adanya” tentang suatu variabel, gejala atau keadaan.</w:t>
      </w:r>
      <w:r>
        <w:rPr>
          <w:rStyle w:val="FootnoteReference"/>
          <w:rFonts w:ascii="Times New Roman" w:hAnsi="Times New Roman" w:cs="Times New Roman"/>
          <w:sz w:val="24"/>
          <w:szCs w:val="24"/>
        </w:rPr>
        <w:footnoteReference w:id="4"/>
      </w:r>
    </w:p>
    <w:p w:rsidR="00EB5A97" w:rsidRDefault="00EB5A97" w:rsidP="00363087">
      <w:pPr>
        <w:pStyle w:val="ListParagraph"/>
        <w:spacing w:line="480" w:lineRule="auto"/>
        <w:ind w:left="284" w:firstLine="850"/>
        <w:jc w:val="both"/>
        <w:rPr>
          <w:rFonts w:ascii="Times New Roman" w:hAnsi="Times New Roman" w:cs="Times New Roman"/>
          <w:sz w:val="24"/>
          <w:szCs w:val="24"/>
          <w:lang w:val="en-US"/>
        </w:rPr>
      </w:pPr>
      <w:r>
        <w:rPr>
          <w:rFonts w:ascii="Times New Roman" w:hAnsi="Times New Roman" w:cs="Times New Roman"/>
          <w:b/>
          <w:noProof/>
          <w:sz w:val="24"/>
          <w:szCs w:val="24"/>
          <w:lang w:eastAsia="id-ID"/>
        </w:rPr>
        <w:pict>
          <v:rect id="_x0000_s1027" style="position:absolute;left:0;text-align:left;margin-left:184.2pt;margin-top:181.65pt;width:39pt;height:27pt;z-index:251659264" strokecolor="white [3212]">
            <v:textbox>
              <w:txbxContent>
                <w:p w:rsidR="00596AFA" w:rsidRPr="0045337B" w:rsidRDefault="00CF14E4" w:rsidP="00596AFA">
                  <w:pPr>
                    <w:jc w:val="center"/>
                    <w:rPr>
                      <w:lang w:val="en-US"/>
                    </w:rPr>
                  </w:pPr>
                  <w:r>
                    <w:rPr>
                      <w:lang w:val="en-US"/>
                    </w:rPr>
                    <w:t>3</w:t>
                  </w:r>
                  <w:r w:rsidR="00D974DB">
                    <w:t>4</w:t>
                  </w:r>
                </w:p>
              </w:txbxContent>
            </v:textbox>
          </v:rect>
        </w:pict>
      </w:r>
    </w:p>
    <w:p w:rsidR="002F01AF" w:rsidRPr="002F01AF" w:rsidRDefault="002F01AF" w:rsidP="00363087">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Jenis penelitian yang akan penulis gunakan </w:t>
      </w:r>
      <w:r w:rsidR="00E9056D">
        <w:rPr>
          <w:rFonts w:ascii="Times New Roman" w:hAnsi="Times New Roman" w:cs="Times New Roman"/>
          <w:sz w:val="24"/>
          <w:szCs w:val="24"/>
        </w:rPr>
        <w:t xml:space="preserve">adalah penelitian Kualitatif, yaitu suatu prosedur penelitian yang menghasilkan data-data deskriptif dari pengamatan atau sumber-sumber tertulis. </w:t>
      </w:r>
      <w:r w:rsidR="00314FA4">
        <w:rPr>
          <w:rFonts w:ascii="Times New Roman" w:hAnsi="Times New Roman" w:cs="Times New Roman"/>
          <w:sz w:val="24"/>
          <w:szCs w:val="24"/>
        </w:rPr>
        <w:t>Maka data yang diperoleh baik primer maupun skunder dianalisis dengan menggunakan</w:t>
      </w:r>
      <w:r w:rsidR="00846678">
        <w:rPr>
          <w:rFonts w:ascii="Times New Roman" w:hAnsi="Times New Roman" w:cs="Times New Roman"/>
          <w:sz w:val="24"/>
          <w:szCs w:val="24"/>
        </w:rPr>
        <w:t xml:space="preserve"> metode deskriptif, yaitu menerangkan serta menjelaskan secara mendalam terhadap semua aspek yang berkaitan dengan masalah penelitian. Adapun pola pikir menggunakan logika induktif yaitu dengan melihat pakta dan data hasil penelitian tersebut kemudian dianalisis dengan hukum islam yang bersifat umum dan diakhiri dengan kesimpulan.</w:t>
      </w:r>
      <w:r w:rsidR="00314FA4">
        <w:rPr>
          <w:rFonts w:ascii="Times New Roman" w:hAnsi="Times New Roman" w:cs="Times New Roman"/>
          <w:sz w:val="24"/>
          <w:szCs w:val="24"/>
        </w:rPr>
        <w:t xml:space="preserve"> </w:t>
      </w:r>
    </w:p>
    <w:p w:rsidR="00797ADE" w:rsidRDefault="00797ADE" w:rsidP="00797ADE">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Lokasi dan Waktu Penelitian</w:t>
      </w:r>
    </w:p>
    <w:p w:rsidR="00797ADE" w:rsidRDefault="00797ADE" w:rsidP="00797ADE">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Lokasi Penelitian</w:t>
      </w:r>
    </w:p>
    <w:p w:rsidR="00797ADE" w:rsidRPr="00441979" w:rsidRDefault="00797ADE" w:rsidP="00797ADE">
      <w:pPr>
        <w:pStyle w:val="ListParagraph"/>
        <w:spacing w:line="480" w:lineRule="auto"/>
        <w:ind w:left="644" w:firstLine="490"/>
        <w:jc w:val="both"/>
        <w:rPr>
          <w:rFonts w:ascii="Times New Roman" w:hAnsi="Times New Roman" w:cs="Times New Roman"/>
          <w:sz w:val="24"/>
          <w:szCs w:val="24"/>
        </w:rPr>
      </w:pPr>
      <w:r>
        <w:rPr>
          <w:rFonts w:ascii="Times New Roman" w:hAnsi="Times New Roman" w:cs="Times New Roman"/>
          <w:sz w:val="24"/>
          <w:szCs w:val="24"/>
        </w:rPr>
        <w:t>Penelitan ini dilaksanakan di POLDA Sultra</w:t>
      </w:r>
    </w:p>
    <w:p w:rsidR="00797ADE" w:rsidRDefault="00797ADE" w:rsidP="00797ADE">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Waktu Penelitian</w:t>
      </w:r>
    </w:p>
    <w:p w:rsidR="00797ADE" w:rsidRPr="00441979" w:rsidRDefault="00CF14E4" w:rsidP="00797ADE">
      <w:pPr>
        <w:pStyle w:val="ListParagraph"/>
        <w:spacing w:line="480" w:lineRule="auto"/>
        <w:ind w:left="644" w:firstLine="490"/>
        <w:jc w:val="both"/>
        <w:rPr>
          <w:rFonts w:ascii="Times New Roman" w:hAnsi="Times New Roman" w:cs="Times New Roman"/>
          <w:sz w:val="24"/>
          <w:szCs w:val="24"/>
        </w:rPr>
      </w:pPr>
      <w:r>
        <w:rPr>
          <w:rFonts w:ascii="Times New Roman" w:hAnsi="Times New Roman" w:cs="Times New Roman"/>
          <w:sz w:val="24"/>
          <w:szCs w:val="24"/>
        </w:rPr>
        <w:t xml:space="preserve">Penelitian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r w:rsidR="008455AC">
        <w:rPr>
          <w:rFonts w:ascii="Times New Roman" w:hAnsi="Times New Roman" w:cs="Times New Roman"/>
          <w:sz w:val="24"/>
          <w:szCs w:val="24"/>
        </w:rPr>
        <w:t xml:space="preserve">tanggal 24 </w:t>
      </w:r>
      <w:r w:rsidR="009E2EE9">
        <w:rPr>
          <w:rFonts w:ascii="Times New Roman" w:hAnsi="Times New Roman" w:cs="Times New Roman"/>
          <w:sz w:val="24"/>
          <w:szCs w:val="24"/>
        </w:rPr>
        <w:t>Agustus</w:t>
      </w:r>
      <w:r w:rsidR="008455AC">
        <w:rPr>
          <w:rFonts w:ascii="Times New Roman" w:hAnsi="Times New Roman" w:cs="Times New Roman"/>
          <w:sz w:val="24"/>
          <w:szCs w:val="24"/>
        </w:rPr>
        <w:t xml:space="preserve"> 2012 sampai dengan tanggal 24 Desember 2012</w:t>
      </w:r>
      <w:r w:rsidR="00797ADE">
        <w:rPr>
          <w:rFonts w:ascii="Times New Roman" w:hAnsi="Times New Roman" w:cs="Times New Roman"/>
          <w:sz w:val="24"/>
          <w:szCs w:val="24"/>
        </w:rPr>
        <w:t>.</w:t>
      </w:r>
    </w:p>
    <w:p w:rsidR="00846678" w:rsidRDefault="0036204C" w:rsidP="00363087">
      <w:pPr>
        <w:pStyle w:val="ListParagraph"/>
        <w:numPr>
          <w:ilvl w:val="0"/>
          <w:numId w:val="1"/>
        </w:numPr>
        <w:spacing w:line="480" w:lineRule="auto"/>
        <w:ind w:left="284" w:hanging="284"/>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Jenis</w:t>
      </w:r>
      <w:proofErr w:type="spellEnd"/>
      <w:r w:rsidR="002F01AF">
        <w:rPr>
          <w:rFonts w:ascii="Times New Roman" w:hAnsi="Times New Roman" w:cs="Times New Roman"/>
          <w:b/>
          <w:sz w:val="24"/>
          <w:szCs w:val="24"/>
        </w:rPr>
        <w:t xml:space="preserve"> Data</w:t>
      </w:r>
    </w:p>
    <w:p w:rsidR="001620F2" w:rsidRDefault="001620F2" w:rsidP="004F6D67">
      <w:pPr>
        <w:pStyle w:val="ListParagraph"/>
        <w:numPr>
          <w:ilvl w:val="0"/>
          <w:numId w:val="5"/>
        </w:numPr>
        <w:spacing w:line="480" w:lineRule="auto"/>
        <w:jc w:val="both"/>
        <w:rPr>
          <w:rFonts w:ascii="Times New Roman" w:hAnsi="Times New Roman" w:cs="Times New Roman"/>
          <w:sz w:val="24"/>
          <w:szCs w:val="24"/>
        </w:rPr>
      </w:pPr>
      <w:r w:rsidRPr="00520453">
        <w:rPr>
          <w:rFonts w:ascii="Times New Roman" w:hAnsi="Times New Roman" w:cs="Times New Roman"/>
          <w:sz w:val="24"/>
          <w:szCs w:val="24"/>
        </w:rPr>
        <w:t>Data primer adalah data yang langsung dikumpulkan oleh peneliti (atau petugas-petugasnya) dari sumber pertamanya.</w:t>
      </w:r>
      <w:r>
        <w:rPr>
          <w:rStyle w:val="FootnoteReference"/>
          <w:rFonts w:ascii="Times New Roman" w:hAnsi="Times New Roman" w:cs="Times New Roman"/>
          <w:sz w:val="24"/>
          <w:szCs w:val="24"/>
        </w:rPr>
        <w:footnoteReference w:id="5"/>
      </w:r>
      <w:r w:rsidRPr="00520453">
        <w:rPr>
          <w:rFonts w:ascii="Times New Roman" w:hAnsi="Times New Roman" w:cs="Times New Roman"/>
          <w:sz w:val="24"/>
          <w:szCs w:val="24"/>
        </w:rPr>
        <w:t xml:space="preserve"> Dalam hal ini data yang peneliti kumpulkan adalah data mengenai</w:t>
      </w:r>
      <w:r>
        <w:rPr>
          <w:rFonts w:ascii="Times New Roman" w:hAnsi="Times New Roman" w:cs="Times New Roman"/>
          <w:sz w:val="24"/>
          <w:szCs w:val="24"/>
        </w:rPr>
        <w:t xml:space="preserve"> </w:t>
      </w:r>
      <w:r w:rsidRPr="00520453">
        <w:rPr>
          <w:rFonts w:ascii="Times New Roman" w:hAnsi="Times New Roman" w:cs="Times New Roman"/>
          <w:sz w:val="24"/>
          <w:szCs w:val="24"/>
        </w:rPr>
        <w:t>proses penerimaan calon Bintara dan Perwira Polri di Polda Sultra.</w:t>
      </w:r>
    </w:p>
    <w:p w:rsidR="001620F2" w:rsidRPr="001620F2" w:rsidRDefault="001620F2" w:rsidP="001620F2">
      <w:pPr>
        <w:pStyle w:val="ListParagraph"/>
        <w:numPr>
          <w:ilvl w:val="0"/>
          <w:numId w:val="5"/>
        </w:numPr>
        <w:spacing w:line="480" w:lineRule="auto"/>
        <w:jc w:val="both"/>
        <w:rPr>
          <w:rFonts w:ascii="Times New Roman" w:hAnsi="Times New Roman" w:cs="Times New Roman"/>
          <w:sz w:val="24"/>
          <w:szCs w:val="24"/>
        </w:rPr>
      </w:pPr>
      <w:r w:rsidRPr="001620F2">
        <w:rPr>
          <w:rFonts w:ascii="Times New Roman" w:hAnsi="Times New Roman" w:cs="Times New Roman"/>
          <w:sz w:val="24"/>
          <w:szCs w:val="24"/>
        </w:rPr>
        <w:lastRenderedPageBreak/>
        <w:t>Data skunder adalah data yang biasanya telah tersusun dalam bentuk dokumen misalnya data mengenai keadaan demografis suatu daerah, data mengenai produktifitas suatu perguruan tinggi, data mengenai persediaan pangan di suatu daerah dan sebagainya.</w:t>
      </w:r>
      <w:r>
        <w:rPr>
          <w:rStyle w:val="FootnoteReference"/>
          <w:rFonts w:ascii="Times New Roman" w:hAnsi="Times New Roman" w:cs="Times New Roman"/>
          <w:sz w:val="24"/>
          <w:szCs w:val="24"/>
        </w:rPr>
        <w:footnoteReference w:id="6"/>
      </w:r>
    </w:p>
    <w:p w:rsidR="00846678" w:rsidRDefault="00A67F27" w:rsidP="001620F2">
      <w:pPr>
        <w:pStyle w:val="ListParagraph"/>
        <w:numPr>
          <w:ilvl w:val="0"/>
          <w:numId w:val="1"/>
        </w:numPr>
        <w:spacing w:line="480" w:lineRule="auto"/>
        <w:ind w:left="284" w:hanging="284"/>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Sumber</w:t>
      </w:r>
      <w:proofErr w:type="spellEnd"/>
      <w:r w:rsidR="001620F2">
        <w:rPr>
          <w:rFonts w:ascii="Times New Roman" w:hAnsi="Times New Roman" w:cs="Times New Roman"/>
          <w:b/>
          <w:sz w:val="24"/>
          <w:szCs w:val="24"/>
        </w:rPr>
        <w:t xml:space="preserve"> Data</w:t>
      </w:r>
    </w:p>
    <w:p w:rsidR="001620F2" w:rsidRPr="00A719D9" w:rsidRDefault="00A67F27" w:rsidP="00A719D9">
      <w:pPr>
        <w:pStyle w:val="ListParagraph"/>
        <w:spacing w:line="480" w:lineRule="auto"/>
        <w:ind w:left="284" w:firstLine="85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Sumber</w:t>
      </w:r>
      <w:proofErr w:type="spellEnd"/>
      <w:r w:rsidR="00A719D9">
        <w:rPr>
          <w:rFonts w:ascii="Times New Roman" w:hAnsi="Times New Roman" w:cs="Times New Roman"/>
          <w:sz w:val="24"/>
          <w:szCs w:val="24"/>
        </w:rPr>
        <w:t xml:space="preserve"> data yang peneliti kumpulkan dalam proposal ini adalah data kualitatif yang berupa pernyataan-pernyataan atau penjelasan-penjelasan bukan berupa angka-angka atau hitungan.</w:t>
      </w:r>
      <w:proofErr w:type="gramEnd"/>
    </w:p>
    <w:p w:rsidR="00EE42B0" w:rsidRDefault="00EE42B0" w:rsidP="00363087">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Tehnik Pengumpulan Data</w:t>
      </w:r>
    </w:p>
    <w:p w:rsidR="00846678" w:rsidRPr="00620204" w:rsidRDefault="00846678" w:rsidP="00620204">
      <w:pPr>
        <w:pStyle w:val="ListParagraph"/>
        <w:tabs>
          <w:tab w:val="left" w:pos="567"/>
        </w:tabs>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Dalam hal ini penulisan mengumpulkan data dengan menggunakan metode penelitian lapangan (Field Research) yaitu teknik pengumpulan data primer dengan melihat secara langsung kelapangan atau mendengar langsung di lokasi penelitian dengan menggunakan </w:t>
      </w:r>
      <w:r w:rsidRPr="00620204">
        <w:rPr>
          <w:rFonts w:ascii="Times New Roman" w:hAnsi="Times New Roman" w:cs="Times New Roman"/>
          <w:sz w:val="24"/>
          <w:szCs w:val="24"/>
        </w:rPr>
        <w:t>teknik sebagai berikut :</w:t>
      </w:r>
    </w:p>
    <w:p w:rsidR="00846678" w:rsidRPr="00846678" w:rsidRDefault="00846678" w:rsidP="00363087">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sz w:val="24"/>
          <w:szCs w:val="24"/>
        </w:rPr>
        <w:t>Observasi yaitu mengadakan pengamatan secara seksama terhadap kondisi obyektif yang akan diteliti langsung kelapangan.</w:t>
      </w:r>
      <w:r w:rsidR="00DC02B8">
        <w:rPr>
          <w:rStyle w:val="FootnoteReference"/>
          <w:rFonts w:ascii="Times New Roman" w:hAnsi="Times New Roman" w:cs="Times New Roman"/>
          <w:sz w:val="24"/>
          <w:szCs w:val="24"/>
        </w:rPr>
        <w:footnoteReference w:id="7"/>
      </w:r>
      <w:r w:rsidR="003E7465">
        <w:rPr>
          <w:rFonts w:ascii="Times New Roman" w:hAnsi="Times New Roman" w:cs="Times New Roman"/>
          <w:sz w:val="24"/>
          <w:szCs w:val="24"/>
        </w:rPr>
        <w:t xml:space="preserve"> Sedangkan menurut M. Nasir Observasi adalah suatu cara pengambilan data dengan menggunakan mata tanpa ada pertolongan alat standar lain untuk keperluan tersebut.</w:t>
      </w:r>
      <w:r w:rsidR="003E7465">
        <w:rPr>
          <w:rStyle w:val="FootnoteReference"/>
          <w:rFonts w:ascii="Times New Roman" w:hAnsi="Times New Roman" w:cs="Times New Roman"/>
          <w:sz w:val="24"/>
          <w:szCs w:val="24"/>
        </w:rPr>
        <w:footnoteReference w:id="8"/>
      </w:r>
    </w:p>
    <w:p w:rsidR="00846678" w:rsidRPr="00EB5A97" w:rsidRDefault="00846678" w:rsidP="0036308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Interview (wawancara) yaitu suatu teknik pengumpulan data dengan jalan mengadakan wawancara kepada imforman yang dianggap mengetahui masalah yang dianggap</w:t>
      </w:r>
      <w:r w:rsidR="00DC02B8">
        <w:rPr>
          <w:rFonts w:ascii="Times New Roman" w:hAnsi="Times New Roman" w:cs="Times New Roman"/>
          <w:sz w:val="24"/>
          <w:szCs w:val="24"/>
        </w:rPr>
        <w:t>.</w:t>
      </w:r>
      <w:r w:rsidR="00DC02B8">
        <w:rPr>
          <w:rStyle w:val="FootnoteReference"/>
          <w:rFonts w:ascii="Times New Roman" w:hAnsi="Times New Roman" w:cs="Times New Roman"/>
          <w:sz w:val="24"/>
          <w:szCs w:val="24"/>
        </w:rPr>
        <w:footnoteReference w:id="9"/>
      </w:r>
    </w:p>
    <w:p w:rsidR="00846678" w:rsidRPr="00846678" w:rsidRDefault="00591B4D" w:rsidP="0036308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Studi</w:t>
      </w:r>
      <w:r w:rsidR="00441979">
        <w:rPr>
          <w:rFonts w:ascii="Times New Roman" w:hAnsi="Times New Roman" w:cs="Times New Roman"/>
          <w:sz w:val="24"/>
          <w:szCs w:val="24"/>
        </w:rPr>
        <w:t xml:space="preserve"> dokumentasi.</w:t>
      </w:r>
    </w:p>
    <w:p w:rsidR="002F01AF" w:rsidRPr="00EE42B0" w:rsidRDefault="00D974DB" w:rsidP="00363087">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Tehnik</w:t>
      </w:r>
      <w:r w:rsidR="00EE42B0">
        <w:rPr>
          <w:rFonts w:ascii="Times New Roman" w:hAnsi="Times New Roman" w:cs="Times New Roman"/>
          <w:b/>
          <w:sz w:val="24"/>
          <w:szCs w:val="24"/>
        </w:rPr>
        <w:t xml:space="preserve"> Analisi</w:t>
      </w:r>
      <w:r w:rsidR="00797ADE">
        <w:rPr>
          <w:rFonts w:ascii="Times New Roman" w:hAnsi="Times New Roman" w:cs="Times New Roman"/>
          <w:b/>
          <w:sz w:val="24"/>
          <w:szCs w:val="24"/>
        </w:rPr>
        <w:t>s</w:t>
      </w:r>
      <w:r w:rsidR="00EE42B0">
        <w:rPr>
          <w:rFonts w:ascii="Times New Roman" w:hAnsi="Times New Roman" w:cs="Times New Roman"/>
          <w:b/>
          <w:sz w:val="24"/>
          <w:szCs w:val="24"/>
        </w:rPr>
        <w:t xml:space="preserve"> Data</w:t>
      </w:r>
    </w:p>
    <w:p w:rsidR="00591B4D" w:rsidRPr="00591B4D" w:rsidRDefault="0043140A" w:rsidP="00363087">
      <w:pPr>
        <w:pStyle w:val="ListParagraph"/>
        <w:spacing w:line="480" w:lineRule="auto"/>
        <w:ind w:left="284" w:firstLine="850"/>
        <w:jc w:val="both"/>
        <w:rPr>
          <w:rFonts w:ascii="Times New Roman" w:hAnsi="Times New Roman" w:cs="Times New Roman"/>
          <w:sz w:val="24"/>
          <w:szCs w:val="24"/>
        </w:rPr>
      </w:pPr>
      <w:proofErr w:type="spellStart"/>
      <w:r>
        <w:rPr>
          <w:rFonts w:ascii="Times New Roman" w:hAnsi="Times New Roman" w:cs="Times New Roman"/>
          <w:sz w:val="24"/>
          <w:szCs w:val="24"/>
          <w:lang w:val="en-US"/>
        </w:rPr>
        <w:t>Tehnik</w:t>
      </w:r>
      <w:proofErr w:type="spellEnd"/>
      <w:r>
        <w:rPr>
          <w:rFonts w:ascii="Times New Roman" w:hAnsi="Times New Roman" w:cs="Times New Roman"/>
          <w:sz w:val="24"/>
          <w:szCs w:val="24"/>
          <w:lang w:val="en-US"/>
        </w:rPr>
        <w:t xml:space="preserve"> </w:t>
      </w:r>
      <w:r w:rsidR="00591B4D">
        <w:rPr>
          <w:rFonts w:ascii="Times New Roman" w:hAnsi="Times New Roman" w:cs="Times New Roman"/>
          <w:sz w:val="24"/>
          <w:szCs w:val="24"/>
        </w:rPr>
        <w:t xml:space="preserve">Analisis data adalah proses menyusun data agar dapat ditafsirkan. Menyusun data berarti menggolongkannya dalam pola, tema, atau kategori. Tanpa kategori atau klasifikasi data akan terjadi </w:t>
      </w:r>
      <w:r w:rsidR="00591B4D">
        <w:rPr>
          <w:rFonts w:ascii="Times New Roman" w:hAnsi="Times New Roman" w:cs="Times New Roman"/>
          <w:i/>
          <w:sz w:val="24"/>
          <w:szCs w:val="24"/>
        </w:rPr>
        <w:t xml:space="preserve">chaos. </w:t>
      </w:r>
      <w:r w:rsidR="00591B4D">
        <w:rPr>
          <w:rFonts w:ascii="Times New Roman" w:hAnsi="Times New Roman" w:cs="Times New Roman"/>
          <w:sz w:val="24"/>
          <w:szCs w:val="24"/>
        </w:rPr>
        <w:t>Tafsiran atau interpretasi artinya memberikan makna kepada analisis, menjelaskan atau memberi kategori, mencari hubungan antara berbagai konsep. Interpretasi menggambarkan prespektif atau pandangan peneliti, bukan kebenaran.</w:t>
      </w:r>
      <w:r w:rsidR="00591B4D">
        <w:rPr>
          <w:rStyle w:val="FootnoteReference"/>
          <w:rFonts w:ascii="Times New Roman" w:hAnsi="Times New Roman" w:cs="Times New Roman"/>
          <w:sz w:val="24"/>
          <w:szCs w:val="24"/>
        </w:rPr>
        <w:footnoteReference w:id="10"/>
      </w:r>
    </w:p>
    <w:p w:rsidR="00EE42B0" w:rsidRDefault="00EE42B0" w:rsidP="00363087">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Adapun tehnik analisis data dalam penelitian ini adalah sebagai berikut :</w:t>
      </w:r>
    </w:p>
    <w:p w:rsidR="00C77579" w:rsidRPr="00C77579" w:rsidRDefault="00C77579" w:rsidP="00363087">
      <w:pPr>
        <w:pStyle w:val="ListParagraph"/>
        <w:numPr>
          <w:ilvl w:val="0"/>
          <w:numId w:val="7"/>
        </w:numPr>
        <w:spacing w:line="480" w:lineRule="auto"/>
        <w:jc w:val="both"/>
        <w:rPr>
          <w:rFonts w:ascii="Times New Roman" w:hAnsi="Times New Roman" w:cs="Times New Roman"/>
          <w:b/>
          <w:sz w:val="24"/>
          <w:szCs w:val="24"/>
        </w:rPr>
      </w:pPr>
      <w:proofErr w:type="spellStart"/>
      <w:r w:rsidRPr="00C77579">
        <w:rPr>
          <w:rFonts w:ascii="Times New Roman" w:hAnsi="Times New Roman" w:cs="Times New Roman"/>
          <w:sz w:val="24"/>
          <w:szCs w:val="24"/>
          <w:lang w:val="en-US"/>
        </w:rPr>
        <w:t>Analisis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penelitiann</w:t>
      </w:r>
      <w:proofErr w:type="spellEnd"/>
    </w:p>
    <w:p w:rsidR="00EE42B0" w:rsidRPr="00EE42B0" w:rsidRDefault="00620204" w:rsidP="00363087">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sz w:val="24"/>
          <w:szCs w:val="24"/>
        </w:rPr>
        <w:t>Tehnik analisi disk</w:t>
      </w:r>
      <w:r w:rsidR="00EE42B0">
        <w:rPr>
          <w:rFonts w:ascii="Times New Roman" w:hAnsi="Times New Roman" w:cs="Times New Roman"/>
          <w:sz w:val="24"/>
          <w:szCs w:val="24"/>
        </w:rPr>
        <w:t>riftif kualitatif dan memperoleh display, reduksi, intrenprensi dan konklusi data.</w:t>
      </w:r>
    </w:p>
    <w:p w:rsidR="00EE42B0" w:rsidRPr="0034348A" w:rsidRDefault="00EE42B0" w:rsidP="00363087">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sz w:val="24"/>
          <w:szCs w:val="24"/>
        </w:rPr>
        <w:t>Metode analisis yakni menelaah pada seluruh data yang ada dari berbagai sumber yakni wawancara yang dapat diperoleh untuk menjadi bahan dalam melakukan analisis selanjutnya.</w:t>
      </w:r>
    </w:p>
    <w:p w:rsidR="006177C5" w:rsidRPr="006177C5" w:rsidRDefault="0034348A" w:rsidP="006177C5">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Metode editing yakni melakukan reduksi data yang diperoleh dari penelaahan awal dengan mengkaji berbagai data yang erat hubungannya dengan penelitian kemudian dapat menjadi sebuah rangkuman.</w:t>
      </w:r>
    </w:p>
    <w:p w:rsidR="00EE42B0" w:rsidRPr="006177C5" w:rsidRDefault="0034348A" w:rsidP="006177C5">
      <w:pPr>
        <w:pStyle w:val="ListParagraph"/>
        <w:numPr>
          <w:ilvl w:val="0"/>
          <w:numId w:val="7"/>
        </w:numPr>
        <w:spacing w:line="480" w:lineRule="auto"/>
        <w:jc w:val="both"/>
        <w:rPr>
          <w:rFonts w:ascii="Times New Roman" w:hAnsi="Times New Roman" w:cs="Times New Roman"/>
          <w:b/>
          <w:sz w:val="24"/>
          <w:szCs w:val="24"/>
        </w:rPr>
      </w:pPr>
      <w:r w:rsidRPr="006177C5">
        <w:rPr>
          <w:rFonts w:ascii="Times New Roman" w:hAnsi="Times New Roman" w:cs="Times New Roman"/>
          <w:sz w:val="24"/>
          <w:szCs w:val="24"/>
        </w:rPr>
        <w:t>Menyusun berbagai data dalam satuan-satuan pokok, sehingga dapat memperuncing atau memperjelas hasil penelitian yang kemudian disusun secara sistematis melalui penafsiran-penafsiran rasional sehingga memperoleh kesimpulan.</w:t>
      </w:r>
    </w:p>
    <w:p w:rsidR="002F01AF" w:rsidRDefault="00992482" w:rsidP="00992482">
      <w:pPr>
        <w:pStyle w:val="ListParagraph"/>
        <w:numPr>
          <w:ilvl w:val="0"/>
          <w:numId w:val="1"/>
        </w:numPr>
        <w:spacing w:line="480" w:lineRule="auto"/>
        <w:ind w:left="284"/>
        <w:jc w:val="both"/>
        <w:rPr>
          <w:rFonts w:ascii="Times New Roman" w:hAnsi="Times New Roman" w:cs="Times New Roman"/>
          <w:b/>
          <w:sz w:val="24"/>
          <w:szCs w:val="24"/>
        </w:rPr>
      </w:pPr>
      <w:r w:rsidRPr="00992482">
        <w:rPr>
          <w:rFonts w:ascii="Times New Roman" w:hAnsi="Times New Roman" w:cs="Times New Roman"/>
          <w:b/>
          <w:sz w:val="24"/>
          <w:szCs w:val="24"/>
        </w:rPr>
        <w:t>Uji Keabsahan Data</w:t>
      </w:r>
    </w:p>
    <w:p w:rsidR="00AC49BF" w:rsidRDefault="00AC49BF" w:rsidP="00AC49BF">
      <w:pPr>
        <w:spacing w:after="0" w:line="480" w:lineRule="auto"/>
        <w:ind w:left="284" w:firstLine="851"/>
        <w:jc w:val="both"/>
        <w:rPr>
          <w:rFonts w:ascii="Times New Roman" w:hAnsi="Times New Roman" w:cs="Times New Roman"/>
          <w:sz w:val="24"/>
          <w:szCs w:val="24"/>
        </w:rPr>
      </w:pPr>
      <w:r>
        <w:rPr>
          <w:rFonts w:ascii="Times New Roman" w:hAnsi="Times New Roman" w:cs="Times New Roman"/>
          <w:sz w:val="24"/>
          <w:szCs w:val="24"/>
        </w:rPr>
        <w:t>Untuk memperoleh kesimpulan yang tepat dan obyektif diperlukan kredibilitas data, untuk membuktikan bahwa apa yang berhasil dikumpulkan sesuai dengan apa yang ada dalam dunia serta sebenarnya terjadi.</w:t>
      </w:r>
    </w:p>
    <w:p w:rsidR="00AC49BF" w:rsidRDefault="00AC49BF" w:rsidP="00AC49BF">
      <w:pPr>
        <w:spacing w:after="0" w:line="480" w:lineRule="auto"/>
        <w:ind w:left="284" w:firstLine="851"/>
        <w:jc w:val="both"/>
        <w:rPr>
          <w:rFonts w:ascii="Times New Roman" w:hAnsi="Times New Roman" w:cs="Times New Roman"/>
          <w:sz w:val="24"/>
          <w:szCs w:val="24"/>
        </w:rPr>
      </w:pPr>
      <w:r>
        <w:rPr>
          <w:rFonts w:ascii="Times New Roman" w:hAnsi="Times New Roman" w:cs="Times New Roman"/>
          <w:sz w:val="24"/>
          <w:szCs w:val="24"/>
        </w:rPr>
        <w:t xml:space="preserve"> Adapun </w:t>
      </w:r>
      <w:r w:rsidR="00ED4C04">
        <w:rPr>
          <w:rFonts w:ascii="Times New Roman" w:hAnsi="Times New Roman" w:cs="Times New Roman"/>
          <w:sz w:val="24"/>
          <w:szCs w:val="24"/>
        </w:rPr>
        <w:t>uji</w:t>
      </w:r>
      <w:r>
        <w:rPr>
          <w:rFonts w:ascii="Times New Roman" w:hAnsi="Times New Roman" w:cs="Times New Roman"/>
          <w:sz w:val="24"/>
          <w:szCs w:val="24"/>
        </w:rPr>
        <w:t xml:space="preserve"> keabsahan data dalam penelitian ini adalah, perpanjangan pengamatan, meningkatkan ketekunan, dan triangulasi sumber data dan tekhnik. </w:t>
      </w:r>
    </w:p>
    <w:p w:rsidR="00AC49BF" w:rsidRDefault="00AC49BF" w:rsidP="00AC49BF">
      <w:pPr>
        <w:spacing w:after="0" w:line="480" w:lineRule="auto"/>
        <w:ind w:left="284" w:firstLine="851"/>
        <w:jc w:val="both"/>
        <w:rPr>
          <w:rFonts w:ascii="Times New Roman" w:hAnsi="Times New Roman" w:cs="Times New Roman"/>
          <w:sz w:val="24"/>
          <w:szCs w:val="24"/>
        </w:rPr>
      </w:pPr>
      <w:r>
        <w:rPr>
          <w:rFonts w:ascii="Times New Roman" w:hAnsi="Times New Roman" w:cs="Times New Roman"/>
          <w:sz w:val="24"/>
          <w:szCs w:val="24"/>
        </w:rPr>
        <w:t>Perpanjangan pengamatan dalam hal ini peneliti kembali ke</w:t>
      </w:r>
      <w:r w:rsidR="001620F2">
        <w:rPr>
          <w:rFonts w:ascii="Times New Roman" w:hAnsi="Times New Roman" w:cs="Times New Roman"/>
          <w:sz w:val="24"/>
          <w:szCs w:val="24"/>
        </w:rPr>
        <w:t xml:space="preserve"> </w:t>
      </w:r>
      <w:r>
        <w:rPr>
          <w:rFonts w:ascii="Times New Roman" w:hAnsi="Times New Roman" w:cs="Times New Roman"/>
          <w:sz w:val="24"/>
          <w:szCs w:val="24"/>
        </w:rPr>
        <w:t xml:space="preserve">lapangan, melakukan pengamatan, wawancara lagi dengan </w:t>
      </w:r>
      <w:r w:rsidR="001620F2">
        <w:rPr>
          <w:rFonts w:ascii="Times New Roman" w:hAnsi="Times New Roman" w:cs="Times New Roman"/>
          <w:sz w:val="24"/>
          <w:szCs w:val="24"/>
        </w:rPr>
        <w:t>sumber data yang pernah ditemui</w:t>
      </w:r>
      <w:r>
        <w:rPr>
          <w:rFonts w:ascii="Times New Roman" w:hAnsi="Times New Roman" w:cs="Times New Roman"/>
          <w:sz w:val="24"/>
          <w:szCs w:val="24"/>
        </w:rPr>
        <w:t xml:space="preserve">. Dengan perpanjangan pengamatan ini, peneliti mengecek kembali apakah data yang telah diberikan selama ini merupakan data yang sudah benar atau salah. </w:t>
      </w:r>
    </w:p>
    <w:p w:rsidR="00ED4C04" w:rsidRDefault="00AC49BF" w:rsidP="00ED4C04">
      <w:pPr>
        <w:spacing w:after="0" w:line="480" w:lineRule="auto"/>
        <w:ind w:left="284" w:firstLine="851"/>
        <w:jc w:val="both"/>
        <w:rPr>
          <w:rFonts w:ascii="Times New Roman" w:hAnsi="Times New Roman" w:cs="Times New Roman"/>
          <w:sz w:val="24"/>
          <w:szCs w:val="24"/>
        </w:rPr>
      </w:pPr>
      <w:r>
        <w:rPr>
          <w:rFonts w:ascii="Times New Roman" w:hAnsi="Times New Roman" w:cs="Times New Roman"/>
          <w:sz w:val="24"/>
          <w:szCs w:val="24"/>
        </w:rPr>
        <w:t xml:space="preserve">Meningkatkan ketekunan yaitu melakukan pengamatan secara lebih cermat dan berkesinambungan. Dengan meningkatkan ketekunan, </w:t>
      </w:r>
      <w:r w:rsidR="001620F2">
        <w:rPr>
          <w:rFonts w:ascii="Times New Roman" w:hAnsi="Times New Roman" w:cs="Times New Roman"/>
          <w:sz w:val="24"/>
          <w:szCs w:val="24"/>
        </w:rPr>
        <w:t>mak</w:t>
      </w:r>
      <w:r>
        <w:rPr>
          <w:rFonts w:ascii="Times New Roman" w:hAnsi="Times New Roman" w:cs="Times New Roman"/>
          <w:sz w:val="24"/>
          <w:szCs w:val="24"/>
        </w:rPr>
        <w:t xml:space="preserve">a peneliti dapat melakukan pengecekan  kembali apakah data yang telah ditemukan itu benar atau salah. </w:t>
      </w:r>
      <w:bookmarkStart w:id="0" w:name="_GoBack"/>
      <w:bookmarkEnd w:id="0"/>
    </w:p>
    <w:p w:rsidR="00AC49BF" w:rsidRPr="00ED4C04" w:rsidRDefault="00AC49BF" w:rsidP="00ED4C04">
      <w:pPr>
        <w:spacing w:after="0" w:line="480" w:lineRule="auto"/>
        <w:ind w:left="284" w:firstLine="851"/>
        <w:jc w:val="both"/>
        <w:rPr>
          <w:rFonts w:ascii="Times New Roman" w:hAnsi="Times New Roman" w:cs="Times New Roman"/>
          <w:sz w:val="24"/>
          <w:szCs w:val="24"/>
        </w:rPr>
      </w:pPr>
      <w:r>
        <w:rPr>
          <w:rFonts w:ascii="Times New Roman" w:hAnsi="Times New Roman" w:cs="Times New Roman"/>
          <w:sz w:val="24"/>
          <w:szCs w:val="24"/>
        </w:rPr>
        <w:lastRenderedPageBreak/>
        <w:t>Triangulasi dalam pengujian kredibilitas ini, diartikan sebagai pengecekan  dari berbagai cara dan berbagai waktu. Dimana triangulasi data adalah pengujian kredibilitas data yang dilakukan dengan cara mengecek data ke</w:t>
      </w:r>
      <w:r w:rsidR="001620F2">
        <w:rPr>
          <w:rFonts w:ascii="Times New Roman" w:hAnsi="Times New Roman" w:cs="Times New Roman"/>
          <w:sz w:val="24"/>
          <w:szCs w:val="24"/>
        </w:rPr>
        <w:t>pada sumber yang sama dengan tek</w:t>
      </w:r>
      <w:r>
        <w:rPr>
          <w:rFonts w:ascii="Times New Roman" w:hAnsi="Times New Roman" w:cs="Times New Roman"/>
          <w:sz w:val="24"/>
          <w:szCs w:val="24"/>
        </w:rPr>
        <w:t>nik yang berbeda.</w:t>
      </w:r>
    </w:p>
    <w:sectPr w:rsidR="00AC49BF" w:rsidRPr="00ED4C04" w:rsidSect="00EB5A97">
      <w:headerReference w:type="default" r:id="rId9"/>
      <w:pgSz w:w="12247" w:h="16160" w:code="1"/>
      <w:pgMar w:top="2268" w:right="1701" w:bottom="1701" w:left="2268" w:header="709" w:footer="709"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62" w:rsidRDefault="00646362" w:rsidP="00846678">
      <w:pPr>
        <w:pStyle w:val="ListParagraph"/>
        <w:spacing w:after="0" w:line="240" w:lineRule="auto"/>
      </w:pPr>
      <w:r>
        <w:separator/>
      </w:r>
    </w:p>
  </w:endnote>
  <w:endnote w:type="continuationSeparator" w:id="0">
    <w:p w:rsidR="00646362" w:rsidRDefault="00646362" w:rsidP="00846678">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62" w:rsidRDefault="00646362" w:rsidP="00846678">
      <w:pPr>
        <w:pStyle w:val="ListParagraph"/>
        <w:spacing w:after="0" w:line="240" w:lineRule="auto"/>
      </w:pPr>
      <w:r>
        <w:separator/>
      </w:r>
    </w:p>
  </w:footnote>
  <w:footnote w:type="continuationSeparator" w:id="0">
    <w:p w:rsidR="00646362" w:rsidRDefault="00646362" w:rsidP="00846678">
      <w:pPr>
        <w:pStyle w:val="ListParagraph"/>
        <w:spacing w:after="0" w:line="240" w:lineRule="auto"/>
      </w:pPr>
      <w:r>
        <w:continuationSeparator/>
      </w:r>
    </w:p>
  </w:footnote>
  <w:footnote w:id="1">
    <w:p w:rsidR="002C3969" w:rsidRDefault="002C3969" w:rsidP="00596AFA">
      <w:pPr>
        <w:pStyle w:val="FootnoteText"/>
        <w:ind w:firstLine="567"/>
        <w:rPr>
          <w:rFonts w:ascii="Times New Roman" w:hAnsi="Times New Roman" w:cs="Times New Roman"/>
        </w:rPr>
      </w:pPr>
      <w:r w:rsidRPr="00596AFA">
        <w:rPr>
          <w:rStyle w:val="FootnoteReference"/>
          <w:rFonts w:ascii="Times New Roman" w:hAnsi="Times New Roman" w:cs="Times New Roman"/>
        </w:rPr>
        <w:footnoteRef/>
      </w:r>
      <w:r w:rsidRPr="00596AFA">
        <w:rPr>
          <w:rFonts w:ascii="Times New Roman" w:hAnsi="Times New Roman" w:cs="Times New Roman"/>
        </w:rPr>
        <w:t xml:space="preserve">   Moh. Kasiram, </w:t>
      </w:r>
      <w:r w:rsidRPr="00596AFA">
        <w:rPr>
          <w:rFonts w:ascii="Times New Roman" w:hAnsi="Times New Roman" w:cs="Times New Roman"/>
          <w:i/>
        </w:rPr>
        <w:t xml:space="preserve">Metodologi Penelitian </w:t>
      </w:r>
      <w:r w:rsidRPr="00596AFA">
        <w:rPr>
          <w:rFonts w:ascii="Times New Roman" w:hAnsi="Times New Roman" w:cs="Times New Roman"/>
        </w:rPr>
        <w:t>(Malang: UIN Malang Pers, 2008), h.27</w:t>
      </w:r>
      <w:r w:rsidR="001E3724">
        <w:rPr>
          <w:rFonts w:ascii="Times New Roman" w:hAnsi="Times New Roman" w:cs="Times New Roman"/>
        </w:rPr>
        <w:t>.</w:t>
      </w:r>
    </w:p>
    <w:p w:rsidR="00596AFA" w:rsidRPr="00596AFA" w:rsidRDefault="00596AFA" w:rsidP="002C3969">
      <w:pPr>
        <w:pStyle w:val="FootnoteText"/>
        <w:ind w:firstLine="284"/>
        <w:rPr>
          <w:rFonts w:ascii="Times New Roman" w:hAnsi="Times New Roman" w:cs="Times New Roman"/>
        </w:rPr>
      </w:pPr>
    </w:p>
  </w:footnote>
  <w:footnote w:id="2">
    <w:p w:rsidR="001F4046" w:rsidRDefault="001F4046" w:rsidP="00EB5A97">
      <w:pPr>
        <w:pStyle w:val="ListBullet"/>
        <w:numPr>
          <w:ilvl w:val="0"/>
          <w:numId w:val="0"/>
        </w:numPr>
        <w:spacing w:after="0" w:line="240" w:lineRule="auto"/>
        <w:ind w:firstLine="567"/>
        <w:rPr>
          <w:rFonts w:ascii="Times New Roman" w:hAnsi="Times New Roman" w:cs="Times New Roman"/>
          <w:sz w:val="20"/>
          <w:szCs w:val="20"/>
          <w:lang w:val="en-US"/>
        </w:rPr>
      </w:pPr>
      <w:r w:rsidRPr="00596AFA">
        <w:rPr>
          <w:rStyle w:val="FootnoteReference"/>
          <w:rFonts w:ascii="Times New Roman" w:hAnsi="Times New Roman" w:cs="Times New Roman"/>
          <w:sz w:val="20"/>
          <w:szCs w:val="20"/>
        </w:rPr>
        <w:footnoteRef/>
      </w:r>
      <w:r w:rsidRPr="00596AFA">
        <w:rPr>
          <w:rFonts w:ascii="Times New Roman" w:hAnsi="Times New Roman" w:cs="Times New Roman"/>
          <w:sz w:val="20"/>
          <w:szCs w:val="20"/>
        </w:rPr>
        <w:t xml:space="preserve"> </w:t>
      </w:r>
      <w:r w:rsidR="005E7499" w:rsidRPr="00596AFA">
        <w:rPr>
          <w:rFonts w:ascii="Times New Roman" w:hAnsi="Times New Roman" w:cs="Times New Roman"/>
          <w:sz w:val="20"/>
          <w:szCs w:val="20"/>
        </w:rPr>
        <w:t xml:space="preserve">  </w:t>
      </w:r>
      <w:r w:rsidRPr="00596AFA">
        <w:rPr>
          <w:rFonts w:ascii="Times New Roman" w:hAnsi="Times New Roman" w:cs="Times New Roman"/>
          <w:sz w:val="20"/>
          <w:szCs w:val="20"/>
        </w:rPr>
        <w:t xml:space="preserve">Lexy J. Moleong, </w:t>
      </w:r>
      <w:r w:rsidR="001E3724">
        <w:rPr>
          <w:rFonts w:ascii="Times New Roman" w:hAnsi="Times New Roman" w:cs="Times New Roman"/>
          <w:i/>
          <w:sz w:val="20"/>
          <w:szCs w:val="20"/>
        </w:rPr>
        <w:t xml:space="preserve">Metode Penelitian Kualitatif </w:t>
      </w:r>
      <w:r w:rsidRPr="00596AFA">
        <w:rPr>
          <w:rFonts w:ascii="Times New Roman" w:hAnsi="Times New Roman" w:cs="Times New Roman"/>
          <w:i/>
          <w:sz w:val="20"/>
          <w:szCs w:val="20"/>
        </w:rPr>
        <w:t xml:space="preserve"> </w:t>
      </w:r>
      <w:r w:rsidRPr="00596AFA">
        <w:rPr>
          <w:rFonts w:ascii="Times New Roman" w:hAnsi="Times New Roman" w:cs="Times New Roman"/>
          <w:sz w:val="20"/>
          <w:szCs w:val="20"/>
        </w:rPr>
        <w:t xml:space="preserve">(Bandung: PT. Remaja Rosda Karya, 2007), h. </w:t>
      </w:r>
      <w:r w:rsidRPr="00596AFA">
        <w:rPr>
          <w:rFonts w:ascii="Times New Roman" w:hAnsi="Times New Roman" w:cs="Times New Roman"/>
          <w:sz w:val="20"/>
          <w:szCs w:val="20"/>
        </w:rPr>
        <w:t>4</w:t>
      </w:r>
      <w:r w:rsidR="001E3724">
        <w:rPr>
          <w:rFonts w:ascii="Times New Roman" w:hAnsi="Times New Roman" w:cs="Times New Roman"/>
          <w:sz w:val="20"/>
          <w:szCs w:val="20"/>
        </w:rPr>
        <w:t>.</w:t>
      </w:r>
    </w:p>
    <w:p w:rsidR="00EB5A97" w:rsidRPr="00EB5A97" w:rsidRDefault="00EB5A97" w:rsidP="00EB5A97">
      <w:pPr>
        <w:pStyle w:val="ListBullet"/>
        <w:numPr>
          <w:ilvl w:val="0"/>
          <w:numId w:val="0"/>
        </w:numPr>
        <w:spacing w:after="0" w:line="240" w:lineRule="auto"/>
        <w:ind w:firstLine="567"/>
        <w:rPr>
          <w:rFonts w:ascii="Times New Roman" w:hAnsi="Times New Roman" w:cs="Times New Roman"/>
          <w:sz w:val="20"/>
          <w:szCs w:val="20"/>
          <w:lang w:val="en-US"/>
        </w:rPr>
      </w:pPr>
    </w:p>
  </w:footnote>
  <w:footnote w:id="3">
    <w:p w:rsidR="00451500" w:rsidRDefault="00451500" w:rsidP="00632A6E">
      <w:pPr>
        <w:pStyle w:val="FootnoteText"/>
        <w:ind w:firstLine="567"/>
        <w:jc w:val="both"/>
        <w:rPr>
          <w:rFonts w:ascii="Times New Roman" w:hAnsi="Times New Roman" w:cs="Times New Roman"/>
        </w:rPr>
      </w:pPr>
      <w:r w:rsidRPr="00596AFA">
        <w:rPr>
          <w:rStyle w:val="FootnoteReference"/>
          <w:rFonts w:ascii="Times New Roman" w:hAnsi="Times New Roman" w:cs="Times New Roman"/>
        </w:rPr>
        <w:footnoteRef/>
      </w:r>
      <w:r w:rsidR="005E7499" w:rsidRPr="00596AFA">
        <w:rPr>
          <w:rFonts w:ascii="Times New Roman" w:hAnsi="Times New Roman" w:cs="Times New Roman"/>
        </w:rPr>
        <w:t xml:space="preserve"> </w:t>
      </w:r>
      <w:r w:rsidRPr="00596AFA">
        <w:rPr>
          <w:rFonts w:ascii="Times New Roman" w:hAnsi="Times New Roman" w:cs="Times New Roman"/>
        </w:rPr>
        <w:t xml:space="preserve">Imron Arifin, </w:t>
      </w:r>
      <w:r w:rsidRPr="00596AFA">
        <w:rPr>
          <w:rFonts w:ascii="Times New Roman" w:hAnsi="Times New Roman" w:cs="Times New Roman"/>
          <w:i/>
        </w:rPr>
        <w:t>Penelitian Kualitatif Dalam</w:t>
      </w:r>
      <w:r w:rsidR="001E3724">
        <w:rPr>
          <w:rFonts w:ascii="Times New Roman" w:hAnsi="Times New Roman" w:cs="Times New Roman"/>
          <w:i/>
        </w:rPr>
        <w:t xml:space="preserve"> Ilmu-Ilmu Sosial Dan Keagamaan</w:t>
      </w:r>
      <w:r w:rsidR="00D974DB">
        <w:rPr>
          <w:rFonts w:ascii="Times New Roman" w:hAnsi="Times New Roman" w:cs="Times New Roman"/>
          <w:i/>
        </w:rPr>
        <w:t xml:space="preserve"> </w:t>
      </w:r>
      <w:r w:rsidRPr="00596AFA">
        <w:rPr>
          <w:rFonts w:ascii="Times New Roman" w:hAnsi="Times New Roman" w:cs="Times New Roman"/>
        </w:rPr>
        <w:t>(Malang: Kalimasahada,1996), h. 22</w:t>
      </w:r>
      <w:r w:rsidR="001E3724">
        <w:rPr>
          <w:rFonts w:ascii="Times New Roman" w:hAnsi="Times New Roman" w:cs="Times New Roman"/>
        </w:rPr>
        <w:t>.</w:t>
      </w:r>
    </w:p>
    <w:p w:rsidR="00596AFA" w:rsidRPr="00596AFA" w:rsidRDefault="00596AFA" w:rsidP="005E7499">
      <w:pPr>
        <w:pStyle w:val="FootnoteText"/>
        <w:ind w:left="567" w:hanging="283"/>
        <w:jc w:val="both"/>
        <w:rPr>
          <w:rFonts w:ascii="Times New Roman" w:hAnsi="Times New Roman" w:cs="Times New Roman"/>
        </w:rPr>
      </w:pPr>
    </w:p>
  </w:footnote>
  <w:footnote w:id="4">
    <w:p w:rsidR="00451500" w:rsidRPr="00596AFA" w:rsidRDefault="00451500" w:rsidP="00596AFA">
      <w:pPr>
        <w:pStyle w:val="FootnoteText"/>
        <w:ind w:left="567"/>
        <w:rPr>
          <w:rFonts w:ascii="Times New Roman" w:hAnsi="Times New Roman" w:cs="Times New Roman"/>
        </w:rPr>
      </w:pPr>
      <w:r w:rsidRPr="00596AFA">
        <w:rPr>
          <w:rStyle w:val="FootnoteReference"/>
          <w:rFonts w:ascii="Times New Roman" w:hAnsi="Times New Roman" w:cs="Times New Roman"/>
        </w:rPr>
        <w:footnoteRef/>
      </w:r>
      <w:r w:rsidRPr="00596AFA">
        <w:rPr>
          <w:rFonts w:ascii="Times New Roman" w:hAnsi="Times New Roman" w:cs="Times New Roman"/>
        </w:rPr>
        <w:t xml:space="preserve"> </w:t>
      </w:r>
      <w:r w:rsidR="005E7499" w:rsidRPr="00596AFA">
        <w:rPr>
          <w:rFonts w:ascii="Times New Roman" w:hAnsi="Times New Roman" w:cs="Times New Roman"/>
        </w:rPr>
        <w:t xml:space="preserve">   </w:t>
      </w:r>
      <w:r w:rsidRPr="00596AFA">
        <w:rPr>
          <w:rFonts w:ascii="Times New Roman" w:hAnsi="Times New Roman" w:cs="Times New Roman"/>
        </w:rPr>
        <w:t xml:space="preserve">Suharsimi Arikunto, </w:t>
      </w:r>
      <w:r w:rsidRPr="00596AFA">
        <w:rPr>
          <w:rFonts w:ascii="Times New Roman" w:hAnsi="Times New Roman" w:cs="Times New Roman"/>
          <w:i/>
        </w:rPr>
        <w:t>Manajemen Penelitian</w:t>
      </w:r>
      <w:r w:rsidR="001E3724">
        <w:rPr>
          <w:rFonts w:ascii="Times New Roman" w:hAnsi="Times New Roman" w:cs="Times New Roman"/>
          <w:i/>
        </w:rPr>
        <w:t xml:space="preserve"> </w:t>
      </w:r>
      <w:r w:rsidRPr="00596AFA">
        <w:rPr>
          <w:rFonts w:ascii="Times New Roman" w:hAnsi="Times New Roman" w:cs="Times New Roman"/>
          <w:i/>
        </w:rPr>
        <w:t xml:space="preserve"> </w:t>
      </w:r>
      <w:r w:rsidRPr="00596AFA">
        <w:rPr>
          <w:rFonts w:ascii="Times New Roman" w:hAnsi="Times New Roman" w:cs="Times New Roman"/>
        </w:rPr>
        <w:t>(Jakarta: PT Rineka Cipta, 1993), h. 310</w:t>
      </w:r>
      <w:r w:rsidR="001E3724">
        <w:rPr>
          <w:rFonts w:ascii="Times New Roman" w:hAnsi="Times New Roman" w:cs="Times New Roman"/>
        </w:rPr>
        <w:t>.</w:t>
      </w:r>
    </w:p>
  </w:footnote>
  <w:footnote w:id="5">
    <w:p w:rsidR="001620F2" w:rsidRPr="00596AFA" w:rsidRDefault="001620F2" w:rsidP="00D974DB">
      <w:pPr>
        <w:pStyle w:val="FootnoteText"/>
        <w:ind w:left="284" w:firstLine="283"/>
        <w:rPr>
          <w:rFonts w:ascii="Times New Roman" w:hAnsi="Times New Roman" w:cs="Times New Roman"/>
        </w:rPr>
      </w:pPr>
      <w:r w:rsidRPr="00596AFA">
        <w:rPr>
          <w:rStyle w:val="FootnoteReference"/>
          <w:rFonts w:ascii="Times New Roman" w:hAnsi="Times New Roman" w:cs="Times New Roman"/>
        </w:rPr>
        <w:footnoteRef/>
      </w:r>
      <w:r w:rsidRPr="00596AFA">
        <w:rPr>
          <w:rFonts w:ascii="Times New Roman" w:hAnsi="Times New Roman" w:cs="Times New Roman"/>
        </w:rPr>
        <w:t xml:space="preserve"> Sumadi Suryabrata, </w:t>
      </w:r>
      <w:r w:rsidRPr="00596AFA">
        <w:rPr>
          <w:rFonts w:ascii="Times New Roman" w:hAnsi="Times New Roman" w:cs="Times New Roman"/>
          <w:i/>
        </w:rPr>
        <w:t xml:space="preserve">Metodologi Penelitian </w:t>
      </w:r>
      <w:r w:rsidRPr="00596AFA">
        <w:rPr>
          <w:rFonts w:ascii="Times New Roman" w:hAnsi="Times New Roman" w:cs="Times New Roman"/>
        </w:rPr>
        <w:t>(Jakarta: Raja Grafido Persada, 1986), h.84</w:t>
      </w:r>
      <w:r>
        <w:rPr>
          <w:rFonts w:ascii="Times New Roman" w:hAnsi="Times New Roman" w:cs="Times New Roman"/>
        </w:rPr>
        <w:t>.</w:t>
      </w:r>
    </w:p>
  </w:footnote>
  <w:footnote w:id="6">
    <w:p w:rsidR="001620F2" w:rsidRDefault="001620F2" w:rsidP="00D974DB">
      <w:pPr>
        <w:pStyle w:val="FootnoteText"/>
        <w:ind w:firstLine="720"/>
        <w:rPr>
          <w:rFonts w:ascii="Times New Roman" w:hAnsi="Times New Roman" w:cs="Times New Roman"/>
        </w:rPr>
      </w:pPr>
      <w:r w:rsidRPr="00596AFA">
        <w:rPr>
          <w:rStyle w:val="FootnoteReference"/>
          <w:rFonts w:ascii="Times New Roman" w:hAnsi="Times New Roman" w:cs="Times New Roman"/>
        </w:rPr>
        <w:footnoteRef/>
      </w:r>
      <w:r w:rsidRPr="00596AFA">
        <w:rPr>
          <w:rFonts w:ascii="Times New Roman" w:hAnsi="Times New Roman" w:cs="Times New Roman"/>
        </w:rPr>
        <w:t xml:space="preserve"> Lexy J Moleong, </w:t>
      </w:r>
      <w:r>
        <w:rPr>
          <w:rFonts w:ascii="Times New Roman" w:hAnsi="Times New Roman" w:cs="Times New Roman"/>
          <w:i/>
        </w:rPr>
        <w:t>Op. Cit.,</w:t>
      </w:r>
      <w:r w:rsidRPr="00596AFA">
        <w:rPr>
          <w:rFonts w:ascii="Times New Roman" w:hAnsi="Times New Roman" w:cs="Times New Roman"/>
          <w:i/>
        </w:rPr>
        <w:t xml:space="preserve"> </w:t>
      </w:r>
      <w:r w:rsidRPr="00596AFA">
        <w:rPr>
          <w:rFonts w:ascii="Times New Roman" w:hAnsi="Times New Roman" w:cs="Times New Roman"/>
        </w:rPr>
        <w:t>h. 85</w:t>
      </w:r>
      <w:r>
        <w:rPr>
          <w:rFonts w:ascii="Times New Roman" w:hAnsi="Times New Roman" w:cs="Times New Roman"/>
        </w:rPr>
        <w:t>.</w:t>
      </w:r>
    </w:p>
    <w:p w:rsidR="00D974DB" w:rsidRPr="00596AFA" w:rsidRDefault="00D974DB" w:rsidP="00D974DB">
      <w:pPr>
        <w:pStyle w:val="FootnoteText"/>
        <w:ind w:firstLine="720"/>
        <w:rPr>
          <w:rFonts w:ascii="Times New Roman" w:hAnsi="Times New Roman" w:cs="Times New Roman"/>
        </w:rPr>
      </w:pPr>
    </w:p>
  </w:footnote>
  <w:footnote w:id="7">
    <w:p w:rsidR="00DC02B8" w:rsidRDefault="00DC02B8" w:rsidP="00596AFA">
      <w:pPr>
        <w:pStyle w:val="FootnoteText"/>
        <w:ind w:firstLine="720"/>
        <w:rPr>
          <w:rFonts w:ascii="Times New Roman" w:hAnsi="Times New Roman" w:cs="Times New Roman"/>
        </w:rPr>
      </w:pPr>
      <w:r w:rsidRPr="00596AFA">
        <w:rPr>
          <w:rStyle w:val="FootnoteReference"/>
          <w:rFonts w:ascii="Times New Roman" w:hAnsi="Times New Roman" w:cs="Times New Roman"/>
        </w:rPr>
        <w:footnoteRef/>
      </w:r>
      <w:r w:rsidRPr="00596AFA">
        <w:rPr>
          <w:rFonts w:ascii="Times New Roman" w:hAnsi="Times New Roman" w:cs="Times New Roman"/>
        </w:rPr>
        <w:t xml:space="preserve"> Nasution, </w:t>
      </w:r>
      <w:r w:rsidR="001E3724">
        <w:rPr>
          <w:rFonts w:ascii="Times New Roman" w:hAnsi="Times New Roman" w:cs="Times New Roman"/>
          <w:i/>
        </w:rPr>
        <w:t xml:space="preserve">Metode Penelitian Kualitatif </w:t>
      </w:r>
      <w:r w:rsidRPr="00596AFA">
        <w:rPr>
          <w:rFonts w:ascii="Times New Roman" w:hAnsi="Times New Roman" w:cs="Times New Roman"/>
          <w:i/>
        </w:rPr>
        <w:t xml:space="preserve"> </w:t>
      </w:r>
      <w:r w:rsidRPr="00596AFA">
        <w:rPr>
          <w:rFonts w:ascii="Times New Roman" w:hAnsi="Times New Roman" w:cs="Times New Roman"/>
        </w:rPr>
        <w:t>(Jakarta:Bumi Aksara, 2003), h. 106</w:t>
      </w:r>
      <w:r w:rsidR="001E3724">
        <w:rPr>
          <w:rFonts w:ascii="Times New Roman" w:hAnsi="Times New Roman" w:cs="Times New Roman"/>
        </w:rPr>
        <w:t>.</w:t>
      </w:r>
    </w:p>
    <w:p w:rsidR="00596AFA" w:rsidRPr="00596AFA" w:rsidRDefault="00596AFA">
      <w:pPr>
        <w:pStyle w:val="FootnoteText"/>
        <w:rPr>
          <w:rFonts w:ascii="Times New Roman" w:hAnsi="Times New Roman" w:cs="Times New Roman"/>
        </w:rPr>
      </w:pPr>
    </w:p>
  </w:footnote>
  <w:footnote w:id="8">
    <w:p w:rsidR="00596AFA" w:rsidRPr="00596AFA" w:rsidRDefault="003E7465" w:rsidP="00D974DB">
      <w:pPr>
        <w:pStyle w:val="FootnoteText"/>
        <w:ind w:firstLine="720"/>
        <w:rPr>
          <w:rFonts w:ascii="Times New Roman" w:hAnsi="Times New Roman" w:cs="Times New Roman"/>
        </w:rPr>
      </w:pPr>
      <w:r w:rsidRPr="00596AFA">
        <w:rPr>
          <w:rStyle w:val="FootnoteReference"/>
          <w:rFonts w:ascii="Times New Roman" w:hAnsi="Times New Roman" w:cs="Times New Roman"/>
        </w:rPr>
        <w:footnoteRef/>
      </w:r>
      <w:r w:rsidRPr="00596AFA">
        <w:rPr>
          <w:rFonts w:ascii="Times New Roman" w:hAnsi="Times New Roman" w:cs="Times New Roman"/>
        </w:rPr>
        <w:t xml:space="preserve"> M. Nasir, </w:t>
      </w:r>
      <w:r w:rsidR="001E3724">
        <w:rPr>
          <w:rFonts w:ascii="Times New Roman" w:hAnsi="Times New Roman" w:cs="Times New Roman"/>
          <w:i/>
        </w:rPr>
        <w:t>Metode Penelitian</w:t>
      </w:r>
      <w:r w:rsidRPr="00596AFA">
        <w:rPr>
          <w:rFonts w:ascii="Times New Roman" w:hAnsi="Times New Roman" w:cs="Times New Roman"/>
          <w:i/>
        </w:rPr>
        <w:t xml:space="preserve"> </w:t>
      </w:r>
      <w:r w:rsidRPr="00596AFA">
        <w:rPr>
          <w:rFonts w:ascii="Times New Roman" w:hAnsi="Times New Roman" w:cs="Times New Roman"/>
        </w:rPr>
        <w:t>(Jakarta: Ghalia, 1999), h. 212</w:t>
      </w:r>
      <w:r w:rsidR="001E3724">
        <w:rPr>
          <w:rFonts w:ascii="Times New Roman" w:hAnsi="Times New Roman" w:cs="Times New Roman"/>
        </w:rPr>
        <w:t>.</w:t>
      </w:r>
    </w:p>
  </w:footnote>
  <w:footnote w:id="9">
    <w:p w:rsidR="00DC02B8" w:rsidRDefault="00DC02B8" w:rsidP="00596AFA">
      <w:pPr>
        <w:pStyle w:val="FootnoteText"/>
        <w:ind w:firstLine="720"/>
        <w:rPr>
          <w:rFonts w:ascii="Times New Roman" w:hAnsi="Times New Roman" w:cs="Times New Roman"/>
        </w:rPr>
      </w:pPr>
      <w:r w:rsidRPr="00596AFA">
        <w:rPr>
          <w:rStyle w:val="FootnoteReference"/>
          <w:rFonts w:ascii="Times New Roman" w:hAnsi="Times New Roman" w:cs="Times New Roman"/>
        </w:rPr>
        <w:footnoteRef/>
      </w:r>
      <w:r w:rsidRPr="00596AFA">
        <w:rPr>
          <w:rFonts w:ascii="Times New Roman" w:hAnsi="Times New Roman" w:cs="Times New Roman"/>
        </w:rPr>
        <w:t xml:space="preserve"> Wardi Bahtiar, </w:t>
      </w:r>
      <w:r w:rsidR="001E3724">
        <w:rPr>
          <w:rFonts w:ascii="Times New Roman" w:hAnsi="Times New Roman" w:cs="Times New Roman"/>
          <w:i/>
        </w:rPr>
        <w:t>Metodologi Penelitian Dakwah</w:t>
      </w:r>
      <w:r w:rsidRPr="00596AFA">
        <w:rPr>
          <w:rFonts w:ascii="Times New Roman" w:hAnsi="Times New Roman" w:cs="Times New Roman"/>
          <w:i/>
        </w:rPr>
        <w:t xml:space="preserve"> </w:t>
      </w:r>
      <w:r w:rsidRPr="00596AFA">
        <w:rPr>
          <w:rFonts w:ascii="Times New Roman" w:hAnsi="Times New Roman" w:cs="Times New Roman"/>
        </w:rPr>
        <w:t>(Jakarta:Logos, 1997), h.72</w:t>
      </w:r>
      <w:r w:rsidR="001E3724">
        <w:rPr>
          <w:rFonts w:ascii="Times New Roman" w:hAnsi="Times New Roman" w:cs="Times New Roman"/>
        </w:rPr>
        <w:t>.</w:t>
      </w:r>
    </w:p>
    <w:p w:rsidR="00D974DB" w:rsidRPr="00596AFA" w:rsidRDefault="00D974DB" w:rsidP="00596AFA">
      <w:pPr>
        <w:pStyle w:val="FootnoteText"/>
        <w:ind w:firstLine="720"/>
        <w:rPr>
          <w:rFonts w:ascii="Times New Roman" w:hAnsi="Times New Roman" w:cs="Times New Roman"/>
        </w:rPr>
      </w:pPr>
    </w:p>
  </w:footnote>
  <w:footnote w:id="10">
    <w:p w:rsidR="00591B4D" w:rsidRPr="00596AFA" w:rsidRDefault="00591B4D" w:rsidP="00596AFA">
      <w:pPr>
        <w:pStyle w:val="FootnoteText"/>
        <w:ind w:firstLine="720"/>
        <w:jc w:val="both"/>
        <w:rPr>
          <w:rFonts w:ascii="Times New Roman" w:hAnsi="Times New Roman" w:cs="Times New Roman"/>
        </w:rPr>
      </w:pPr>
      <w:r w:rsidRPr="00596AFA">
        <w:rPr>
          <w:rStyle w:val="FootnoteReference"/>
          <w:rFonts w:ascii="Times New Roman" w:hAnsi="Times New Roman" w:cs="Times New Roman"/>
        </w:rPr>
        <w:footnoteRef/>
      </w:r>
      <w:r w:rsidRPr="00596AFA">
        <w:rPr>
          <w:rFonts w:ascii="Times New Roman" w:hAnsi="Times New Roman" w:cs="Times New Roman"/>
        </w:rPr>
        <w:t xml:space="preserve"> Rohajat Harun, </w:t>
      </w:r>
      <w:r w:rsidRPr="00596AFA">
        <w:rPr>
          <w:rFonts w:ascii="Times New Roman" w:hAnsi="Times New Roman" w:cs="Times New Roman"/>
          <w:i/>
        </w:rPr>
        <w:t xml:space="preserve">Metode Penelitian Kualitatif Untuk Pelatihan </w:t>
      </w:r>
      <w:r w:rsidRPr="00596AFA">
        <w:rPr>
          <w:rFonts w:ascii="Times New Roman" w:hAnsi="Times New Roman" w:cs="Times New Roman"/>
        </w:rPr>
        <w:t>(Bandung: CV. Mandar Maju, 2007), h. 74</w:t>
      </w:r>
      <w:r w:rsidR="001E3724">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845"/>
      <w:docPartObj>
        <w:docPartGallery w:val="Page Numbers (Top of Page)"/>
        <w:docPartUnique/>
      </w:docPartObj>
    </w:sdtPr>
    <w:sdtEndPr/>
    <w:sdtContent>
      <w:p w:rsidR="00D974DB" w:rsidRDefault="008B4CB8">
        <w:pPr>
          <w:pStyle w:val="Header"/>
          <w:jc w:val="right"/>
        </w:pPr>
        <w:r>
          <w:fldChar w:fldCharType="begin"/>
        </w:r>
        <w:r>
          <w:instrText xml:space="preserve"> PAGE   \* MERGEFORMAT </w:instrText>
        </w:r>
        <w:r>
          <w:fldChar w:fldCharType="separate"/>
        </w:r>
        <w:r w:rsidR="00EB5A97">
          <w:rPr>
            <w:noProof/>
          </w:rPr>
          <w:t>39</w:t>
        </w:r>
        <w:r>
          <w:rPr>
            <w:noProof/>
          </w:rPr>
          <w:fldChar w:fldCharType="end"/>
        </w:r>
      </w:p>
    </w:sdtContent>
  </w:sdt>
  <w:p w:rsidR="00F076BD" w:rsidRDefault="00F07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3EB3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A7253C"/>
    <w:multiLevelType w:val="hybridMultilevel"/>
    <w:tmpl w:val="C07CDA34"/>
    <w:lvl w:ilvl="0" w:tplc="958469C2">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BF41F56"/>
    <w:multiLevelType w:val="hybridMultilevel"/>
    <w:tmpl w:val="4FB8C434"/>
    <w:lvl w:ilvl="0" w:tplc="C336924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8A33169"/>
    <w:multiLevelType w:val="hybridMultilevel"/>
    <w:tmpl w:val="11809EC0"/>
    <w:lvl w:ilvl="0" w:tplc="AAAAD648">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51BD0F30"/>
    <w:multiLevelType w:val="hybridMultilevel"/>
    <w:tmpl w:val="6C94C1CE"/>
    <w:lvl w:ilvl="0" w:tplc="A35A2B5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58E337DF"/>
    <w:multiLevelType w:val="hybridMultilevel"/>
    <w:tmpl w:val="7A0A3796"/>
    <w:lvl w:ilvl="0" w:tplc="FEE4F4F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0AA16DB"/>
    <w:multiLevelType w:val="hybridMultilevel"/>
    <w:tmpl w:val="0E1CBFCC"/>
    <w:lvl w:ilvl="0" w:tplc="FD22849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640F6A94"/>
    <w:multiLevelType w:val="hybridMultilevel"/>
    <w:tmpl w:val="6504AE8C"/>
    <w:lvl w:ilvl="0" w:tplc="BB7650DC">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8">
    <w:nsid w:val="643764D8"/>
    <w:multiLevelType w:val="hybridMultilevel"/>
    <w:tmpl w:val="D3B0C0F0"/>
    <w:lvl w:ilvl="0" w:tplc="671ADCA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5"/>
  </w:num>
  <w:num w:numId="2">
    <w:abstractNumId w:val="6"/>
  </w:num>
  <w:num w:numId="3">
    <w:abstractNumId w:val="7"/>
  </w:num>
  <w:num w:numId="4">
    <w:abstractNumId w:val="3"/>
  </w:num>
  <w:num w:numId="5">
    <w:abstractNumId w:val="8"/>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7454"/>
    <w:rsid w:val="0002233B"/>
    <w:rsid w:val="000372CB"/>
    <w:rsid w:val="00097271"/>
    <w:rsid w:val="000B0EC1"/>
    <w:rsid w:val="00155D3A"/>
    <w:rsid w:val="001620F2"/>
    <w:rsid w:val="00187454"/>
    <w:rsid w:val="001E3724"/>
    <w:rsid w:val="001F4046"/>
    <w:rsid w:val="0026301E"/>
    <w:rsid w:val="002778E9"/>
    <w:rsid w:val="002C3969"/>
    <w:rsid w:val="002F01AF"/>
    <w:rsid w:val="00314FA4"/>
    <w:rsid w:val="0034348A"/>
    <w:rsid w:val="0036204C"/>
    <w:rsid w:val="00363087"/>
    <w:rsid w:val="003C1971"/>
    <w:rsid w:val="003E7465"/>
    <w:rsid w:val="00401E07"/>
    <w:rsid w:val="0043140A"/>
    <w:rsid w:val="00441979"/>
    <w:rsid w:val="00451500"/>
    <w:rsid w:val="0045337B"/>
    <w:rsid w:val="00472FC4"/>
    <w:rsid w:val="004F6D67"/>
    <w:rsid w:val="00520453"/>
    <w:rsid w:val="00524797"/>
    <w:rsid w:val="00591B4D"/>
    <w:rsid w:val="00596AFA"/>
    <w:rsid w:val="005D347B"/>
    <w:rsid w:val="005E7499"/>
    <w:rsid w:val="0060321E"/>
    <w:rsid w:val="006177C5"/>
    <w:rsid w:val="00620204"/>
    <w:rsid w:val="00632A6E"/>
    <w:rsid w:val="00646362"/>
    <w:rsid w:val="006A4F33"/>
    <w:rsid w:val="00797ADE"/>
    <w:rsid w:val="007D506B"/>
    <w:rsid w:val="007F113E"/>
    <w:rsid w:val="008455AC"/>
    <w:rsid w:val="00846678"/>
    <w:rsid w:val="008A3C54"/>
    <w:rsid w:val="008B4CB8"/>
    <w:rsid w:val="00936566"/>
    <w:rsid w:val="00990452"/>
    <w:rsid w:val="00992482"/>
    <w:rsid w:val="009E2EE9"/>
    <w:rsid w:val="00A67F27"/>
    <w:rsid w:val="00A719D9"/>
    <w:rsid w:val="00AC49BF"/>
    <w:rsid w:val="00AC7F05"/>
    <w:rsid w:val="00BE6C90"/>
    <w:rsid w:val="00C07705"/>
    <w:rsid w:val="00C77579"/>
    <w:rsid w:val="00C90CF7"/>
    <w:rsid w:val="00CC2A00"/>
    <w:rsid w:val="00CE682B"/>
    <w:rsid w:val="00CF14E4"/>
    <w:rsid w:val="00D974DB"/>
    <w:rsid w:val="00DC02B8"/>
    <w:rsid w:val="00DF0C0C"/>
    <w:rsid w:val="00E9056D"/>
    <w:rsid w:val="00EB19C0"/>
    <w:rsid w:val="00EB5A97"/>
    <w:rsid w:val="00ED4C04"/>
    <w:rsid w:val="00EE42B0"/>
    <w:rsid w:val="00F076BD"/>
    <w:rsid w:val="00F722BF"/>
    <w:rsid w:val="00FF25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0C"/>
    <w:pPr>
      <w:ind w:left="720"/>
      <w:contextualSpacing/>
    </w:pPr>
  </w:style>
  <w:style w:type="paragraph" w:styleId="FootnoteText">
    <w:name w:val="footnote text"/>
    <w:basedOn w:val="Normal"/>
    <w:link w:val="FootnoteTextChar"/>
    <w:uiPriority w:val="99"/>
    <w:semiHidden/>
    <w:unhideWhenUsed/>
    <w:rsid w:val="00846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678"/>
    <w:rPr>
      <w:sz w:val="20"/>
      <w:szCs w:val="20"/>
    </w:rPr>
  </w:style>
  <w:style w:type="character" w:styleId="FootnoteReference">
    <w:name w:val="footnote reference"/>
    <w:basedOn w:val="DefaultParagraphFont"/>
    <w:uiPriority w:val="99"/>
    <w:semiHidden/>
    <w:unhideWhenUsed/>
    <w:rsid w:val="00846678"/>
    <w:rPr>
      <w:vertAlign w:val="superscript"/>
    </w:rPr>
  </w:style>
  <w:style w:type="paragraph" w:styleId="ListBullet">
    <w:name w:val="List Bullet"/>
    <w:basedOn w:val="Normal"/>
    <w:uiPriority w:val="99"/>
    <w:unhideWhenUsed/>
    <w:rsid w:val="001F4046"/>
    <w:pPr>
      <w:numPr>
        <w:numId w:val="9"/>
      </w:numPr>
      <w:contextualSpacing/>
    </w:pPr>
  </w:style>
  <w:style w:type="paragraph" w:styleId="Header">
    <w:name w:val="header"/>
    <w:basedOn w:val="Normal"/>
    <w:link w:val="HeaderChar"/>
    <w:uiPriority w:val="99"/>
    <w:unhideWhenUsed/>
    <w:rsid w:val="00F07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6BD"/>
  </w:style>
  <w:style w:type="paragraph" w:styleId="Footer">
    <w:name w:val="footer"/>
    <w:basedOn w:val="Normal"/>
    <w:link w:val="FooterChar"/>
    <w:uiPriority w:val="99"/>
    <w:semiHidden/>
    <w:unhideWhenUsed/>
    <w:rsid w:val="00F076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76BD"/>
  </w:style>
  <w:style w:type="paragraph" w:styleId="BalloonText">
    <w:name w:val="Balloon Text"/>
    <w:basedOn w:val="Normal"/>
    <w:link w:val="BalloonTextChar"/>
    <w:uiPriority w:val="99"/>
    <w:semiHidden/>
    <w:unhideWhenUsed/>
    <w:rsid w:val="004F6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9D70-C1F0-40B0-B209-9D0E62E1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Jumali'ZZZ</dc:creator>
  <cp:lastModifiedBy>ALDHO</cp:lastModifiedBy>
  <cp:revision>56</cp:revision>
  <cp:lastPrinted>2013-02-05T11:31:00Z</cp:lastPrinted>
  <dcterms:created xsi:type="dcterms:W3CDTF">2012-04-05T11:23:00Z</dcterms:created>
  <dcterms:modified xsi:type="dcterms:W3CDTF">2013-02-05T11:32:00Z</dcterms:modified>
</cp:coreProperties>
</file>