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11" w:rsidRPr="004622E8" w:rsidRDefault="00FE32F0" w:rsidP="00780E18">
      <w:pPr>
        <w:spacing w:line="480" w:lineRule="auto"/>
        <w:jc w:val="center"/>
        <w:rPr>
          <w:b/>
        </w:rPr>
      </w:pPr>
      <w:r w:rsidRPr="00FE32F0">
        <w:rPr>
          <w:b/>
          <w:noProof/>
        </w:rPr>
        <w:pict>
          <v:rect id="_x0000_s1028" style="position:absolute;left:0;text-align:left;margin-left:362.85pt;margin-top:-88.65pt;width:1in;height:1in;z-index:251661312" strokecolor="white [3212]"/>
        </w:pict>
      </w:r>
      <w:r w:rsidR="00B62411" w:rsidRPr="004622E8">
        <w:rPr>
          <w:b/>
        </w:rPr>
        <w:t>BAB I</w:t>
      </w:r>
    </w:p>
    <w:p w:rsidR="00B62411" w:rsidRDefault="00B62411" w:rsidP="00780E18">
      <w:pPr>
        <w:spacing w:line="480" w:lineRule="auto"/>
        <w:jc w:val="center"/>
        <w:rPr>
          <w:b/>
          <w:lang w:val="id-ID"/>
        </w:rPr>
      </w:pPr>
      <w:r w:rsidRPr="004622E8">
        <w:rPr>
          <w:b/>
        </w:rPr>
        <w:t>PENDAHULUAN</w:t>
      </w:r>
    </w:p>
    <w:p w:rsidR="00780E18" w:rsidRPr="00780E18" w:rsidRDefault="00780E18" w:rsidP="00780E18">
      <w:pPr>
        <w:jc w:val="center"/>
        <w:rPr>
          <w:b/>
          <w:lang w:val="id-ID"/>
        </w:rPr>
      </w:pPr>
    </w:p>
    <w:p w:rsidR="00B62411" w:rsidRPr="004622E8" w:rsidRDefault="00B62411" w:rsidP="00780E18">
      <w:pPr>
        <w:numPr>
          <w:ilvl w:val="0"/>
          <w:numId w:val="1"/>
        </w:numPr>
        <w:spacing w:line="480" w:lineRule="auto"/>
        <w:ind w:left="351" w:hanging="357"/>
        <w:jc w:val="both"/>
        <w:rPr>
          <w:b/>
        </w:rPr>
      </w:pPr>
      <w:r w:rsidRPr="004622E8">
        <w:rPr>
          <w:b/>
        </w:rPr>
        <w:t>Latar Belakang</w:t>
      </w:r>
      <w:r w:rsidR="009D3041">
        <w:rPr>
          <w:b/>
          <w:lang w:val="id-ID"/>
        </w:rPr>
        <w:t xml:space="preserve"> Masalah. </w:t>
      </w:r>
    </w:p>
    <w:p w:rsidR="00B62411" w:rsidRDefault="00B62411" w:rsidP="00780E18">
      <w:pPr>
        <w:pStyle w:val="NoSpacing"/>
        <w:spacing w:line="480" w:lineRule="auto"/>
        <w:ind w:firstLine="851"/>
        <w:jc w:val="both"/>
        <w:rPr>
          <w:rFonts w:eastAsiaTheme="minorHAnsi"/>
        </w:rPr>
      </w:pPr>
      <w:r w:rsidRPr="00A6384C">
        <w:rPr>
          <w:rFonts w:eastAsiaTheme="minorHAnsi"/>
        </w:rPr>
        <w:t xml:space="preserve">Perkembangan pengetahuan </w:t>
      </w:r>
      <w:r w:rsidR="0091704F">
        <w:rPr>
          <w:rFonts w:eastAsiaTheme="minorHAnsi"/>
        </w:rPr>
        <w:t xml:space="preserve">sangat </w:t>
      </w:r>
      <w:r w:rsidRPr="00A6384C">
        <w:rPr>
          <w:rFonts w:eastAsiaTheme="minorHAnsi"/>
        </w:rPr>
        <w:t>erat kaitannya dengan perkembangan</w:t>
      </w:r>
      <w:r w:rsidR="0091704F">
        <w:rPr>
          <w:rFonts w:eastAsiaTheme="minorHAnsi"/>
        </w:rPr>
        <w:t xml:space="preserve"> </w:t>
      </w:r>
      <w:r w:rsidR="008C621C">
        <w:rPr>
          <w:rFonts w:eastAsiaTheme="minorHAnsi"/>
        </w:rPr>
        <w:t>pendidikan,</w:t>
      </w:r>
      <w:r w:rsidR="008C621C">
        <w:rPr>
          <w:rFonts w:eastAsiaTheme="minorHAnsi"/>
          <w:lang w:val="id-ID"/>
        </w:rPr>
        <w:t xml:space="preserve"> </w:t>
      </w:r>
      <w:r>
        <w:rPr>
          <w:rFonts w:eastAsiaTheme="minorHAnsi"/>
        </w:rPr>
        <w:t>sebagai</w:t>
      </w:r>
      <w:r w:rsidRPr="00A6384C">
        <w:rPr>
          <w:rFonts w:eastAsiaTheme="minorHAnsi"/>
        </w:rPr>
        <w:t>mana pendidikan mempunyai peran yang strategis dalam</w:t>
      </w:r>
      <w:r>
        <w:rPr>
          <w:rFonts w:eastAsiaTheme="minorHAnsi"/>
        </w:rPr>
        <w:t xml:space="preserve"> </w:t>
      </w:r>
      <w:r w:rsidRPr="00A6384C">
        <w:rPr>
          <w:rFonts w:eastAsiaTheme="minorHAnsi"/>
        </w:rPr>
        <w:t>menentukan arah maju mundurnya kualitas pendidikan.</w:t>
      </w:r>
      <w:r w:rsidR="00772E5A">
        <w:rPr>
          <w:rFonts w:eastAsiaTheme="minorHAnsi"/>
        </w:rPr>
        <w:t xml:space="preserve"> </w:t>
      </w:r>
      <w:r w:rsidRPr="00A6384C">
        <w:rPr>
          <w:rFonts w:eastAsiaTheme="minorHAnsi"/>
        </w:rPr>
        <w:t>Hal ini bisa dirasakan</w:t>
      </w:r>
      <w:r w:rsidR="00772E5A">
        <w:rPr>
          <w:rFonts w:eastAsiaTheme="minorHAnsi"/>
        </w:rPr>
        <w:t xml:space="preserve"> </w:t>
      </w:r>
      <w:r w:rsidRPr="00A6384C">
        <w:rPr>
          <w:rFonts w:eastAsiaTheme="minorHAnsi"/>
        </w:rPr>
        <w:t>ketika sebuah lembaga pendidikan dalam menyelenggarakan pendidikan yang</w:t>
      </w:r>
      <w:r w:rsidR="007F0659">
        <w:rPr>
          <w:rFonts w:eastAsiaTheme="minorHAnsi"/>
          <w:lang w:val="id-ID"/>
        </w:rPr>
        <w:t xml:space="preserve"> </w:t>
      </w:r>
      <w:r w:rsidRPr="00A6384C">
        <w:rPr>
          <w:rFonts w:eastAsiaTheme="minorHAnsi"/>
        </w:rPr>
        <w:t>benar-benar baik, sehingga dapat dibuktikan hasilnya. Berbeda dengan lembaga</w:t>
      </w:r>
      <w:r w:rsidR="00772E5A">
        <w:rPr>
          <w:rFonts w:eastAsiaTheme="minorHAnsi"/>
        </w:rPr>
        <w:t xml:space="preserve"> </w:t>
      </w:r>
      <w:r w:rsidRPr="00A6384C">
        <w:rPr>
          <w:rFonts w:eastAsiaTheme="minorHAnsi"/>
        </w:rPr>
        <w:t>pendidikan yang melaksanakan pendidikan yang hanya dengan sekedarnya makahasilnya tidak optimal.</w:t>
      </w:r>
    </w:p>
    <w:p w:rsidR="0091704F" w:rsidRDefault="00FE32F0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</w:rPr>
      </w:pPr>
      <w:r w:rsidRPr="00FE32F0">
        <w:rPr>
          <w:b/>
          <w:noProof/>
        </w:rPr>
        <w:pict>
          <v:rect id="_x0000_s1026" style="position:absolute;left:0;text-align:left;margin-left:173.65pt;margin-top:316pt;width:63.85pt;height:30.65pt;z-index:251660288" strokecolor="white">
            <v:textbox>
              <w:txbxContent>
                <w:p w:rsidR="00B62411" w:rsidRDefault="00B62411" w:rsidP="00B62411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B62411" w:rsidRPr="00A6384C">
        <w:rPr>
          <w:rFonts w:eastAsiaTheme="minorHAnsi"/>
        </w:rPr>
        <w:t>Oleh karena itu</w:t>
      </w:r>
      <w:r w:rsidR="00B62411">
        <w:rPr>
          <w:rFonts w:eastAsiaTheme="minorHAnsi"/>
          <w:lang w:val="id-ID"/>
        </w:rPr>
        <w:t xml:space="preserve">, </w:t>
      </w:r>
      <w:r w:rsidR="00B62411" w:rsidRPr="00A6384C">
        <w:rPr>
          <w:rFonts w:eastAsiaTheme="minorHAnsi"/>
        </w:rPr>
        <w:t>bila dipahami pengertian pendidikan secara luas dan</w:t>
      </w:r>
      <w:r w:rsidR="00772E5A">
        <w:rPr>
          <w:rFonts w:eastAsiaTheme="minorHAnsi"/>
        </w:rPr>
        <w:t xml:space="preserve"> </w:t>
      </w:r>
      <w:r w:rsidR="00B62411" w:rsidRPr="00A6384C">
        <w:rPr>
          <w:rFonts w:eastAsiaTheme="minorHAnsi"/>
        </w:rPr>
        <w:t xml:space="preserve">umum </w:t>
      </w:r>
      <w:r w:rsidR="001576F5">
        <w:rPr>
          <w:rFonts w:eastAsiaTheme="minorHAnsi"/>
        </w:rPr>
        <w:t>“</w:t>
      </w:r>
      <w:r w:rsidR="00B62411" w:rsidRPr="00A6384C">
        <w:rPr>
          <w:rFonts w:eastAsiaTheme="minorHAnsi"/>
        </w:rPr>
        <w:t>sebagai usaha sadar yang dilakukan pendidik melalui bimbingan,</w:t>
      </w:r>
      <w:r w:rsidR="00772E5A">
        <w:rPr>
          <w:rFonts w:eastAsiaTheme="minorHAnsi"/>
        </w:rPr>
        <w:t xml:space="preserve"> </w:t>
      </w:r>
      <w:r w:rsidR="00B62411">
        <w:rPr>
          <w:rFonts w:eastAsiaTheme="minorHAnsi"/>
        </w:rPr>
        <w:t>pengajaran</w:t>
      </w:r>
      <w:r w:rsidR="00B62411" w:rsidRPr="00A6384C">
        <w:rPr>
          <w:rFonts w:eastAsiaTheme="minorHAnsi"/>
        </w:rPr>
        <w:t xml:space="preserve"> dan latihan untuk membantu peserta didik mengalami proses</w:t>
      </w:r>
      <w:r w:rsidR="00772E5A">
        <w:rPr>
          <w:rFonts w:eastAsiaTheme="minorHAnsi"/>
        </w:rPr>
        <w:t xml:space="preserve"> </w:t>
      </w:r>
      <w:r w:rsidR="00B62411" w:rsidRPr="00A6384C">
        <w:rPr>
          <w:rFonts w:eastAsiaTheme="minorHAnsi"/>
        </w:rPr>
        <w:t>pemanusiaan ke arah tercapainya pribadi yang dewasa</w:t>
      </w:r>
      <w:r w:rsidR="001576F5">
        <w:rPr>
          <w:rFonts w:eastAsiaTheme="minorHAnsi"/>
        </w:rPr>
        <w:t>”</w:t>
      </w:r>
      <w:r w:rsidR="001576F5">
        <w:rPr>
          <w:rStyle w:val="FootnoteReference"/>
          <w:rFonts w:eastAsiaTheme="minorHAnsi"/>
        </w:rPr>
        <w:footnoteReference w:id="2"/>
      </w:r>
      <w:r w:rsidR="00A87D7E">
        <w:rPr>
          <w:rFonts w:eastAsiaTheme="minorHAnsi"/>
          <w:lang w:val="id-ID"/>
        </w:rPr>
        <w:t xml:space="preserve">. </w:t>
      </w:r>
      <w:r w:rsidR="001576F5">
        <w:rPr>
          <w:rFonts w:eastAsiaTheme="minorHAnsi"/>
        </w:rPr>
        <w:t>Dengan ini diarahkan pada terbentuknya</w:t>
      </w:r>
      <w:r w:rsidR="00B62411" w:rsidRPr="00A6384C">
        <w:rPr>
          <w:rFonts w:eastAsiaTheme="minorHAnsi"/>
        </w:rPr>
        <w:t xml:space="preserve"> susila yaitu sosok</w:t>
      </w:r>
      <w:r w:rsidR="0091704F">
        <w:rPr>
          <w:rFonts w:eastAsiaTheme="minorHAnsi"/>
        </w:rPr>
        <w:t xml:space="preserve"> </w:t>
      </w:r>
      <w:r w:rsidR="00B62411" w:rsidRPr="00A6384C">
        <w:rPr>
          <w:rFonts w:eastAsiaTheme="minorHAnsi"/>
        </w:rPr>
        <w:t>manusia dewasa yang sudah terisi secara penuh bekal ilmu pengetahuan serta</w:t>
      </w:r>
      <w:r w:rsidR="0091704F">
        <w:rPr>
          <w:rFonts w:eastAsiaTheme="minorHAnsi"/>
        </w:rPr>
        <w:t xml:space="preserve"> </w:t>
      </w:r>
      <w:r w:rsidR="00B62411" w:rsidRPr="00A6384C">
        <w:rPr>
          <w:rFonts w:eastAsiaTheme="minorHAnsi"/>
        </w:rPr>
        <w:t>memiliki integritas moral yang tinggi sehingga dalam perjalanannya nanti,</w:t>
      </w:r>
      <w:r w:rsidR="0091704F">
        <w:rPr>
          <w:rFonts w:eastAsiaTheme="minorHAnsi"/>
        </w:rPr>
        <w:t xml:space="preserve"> </w:t>
      </w:r>
      <w:r w:rsidR="00B62411" w:rsidRPr="00A6384C">
        <w:rPr>
          <w:rFonts w:eastAsiaTheme="minorHAnsi"/>
        </w:rPr>
        <w:t>manusia yang selalu siap baik jasmani maupun rohani.</w:t>
      </w:r>
    </w:p>
    <w:p w:rsidR="0091704F" w:rsidRDefault="00B62411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</w:rPr>
      </w:pPr>
      <w:r w:rsidRPr="00A6384C">
        <w:rPr>
          <w:rFonts w:eastAsiaTheme="minorHAnsi"/>
        </w:rPr>
        <w:t>Sejalan dengan paparan di atas, maka dalam Undang-</w:t>
      </w:r>
      <w:r w:rsidR="0091704F" w:rsidRPr="00A6384C">
        <w:rPr>
          <w:rFonts w:eastAsiaTheme="minorHAnsi"/>
        </w:rPr>
        <w:t xml:space="preserve">Undang </w:t>
      </w:r>
      <w:r w:rsidRPr="00A6384C">
        <w:rPr>
          <w:rFonts w:eastAsiaTheme="minorHAnsi"/>
        </w:rPr>
        <w:t>RI No. 20</w:t>
      </w:r>
      <w:r w:rsidR="0091704F">
        <w:rPr>
          <w:rFonts w:eastAsiaTheme="minorHAnsi"/>
        </w:rPr>
        <w:t xml:space="preserve"> Tahun </w:t>
      </w:r>
      <w:r w:rsidRPr="00A6384C">
        <w:rPr>
          <w:rFonts w:eastAsiaTheme="minorHAnsi"/>
        </w:rPr>
        <w:t xml:space="preserve">2003 tentang sistem pendidikan </w:t>
      </w:r>
      <w:r w:rsidR="0091704F" w:rsidRPr="00A6384C">
        <w:rPr>
          <w:rFonts w:eastAsiaTheme="minorHAnsi"/>
        </w:rPr>
        <w:t xml:space="preserve">Nasional </w:t>
      </w:r>
      <w:r w:rsidRPr="00A6384C">
        <w:rPr>
          <w:rFonts w:eastAsiaTheme="minorHAnsi"/>
        </w:rPr>
        <w:t>disebutkan bahwa pendidikan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lastRenderedPageBreak/>
        <w:t>merupakan kunci kemajuan, semakin baik kualitas pendidikan yang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>diselenggarakan oleh suatu masyarakat atau bangsa, maka akan diikuti dengan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>semakin baiknya kualitas masyarakat atau bangsa tersebut. Sebab pendidikan adalah usaha sadar dan terencana untuk mewujudkan suasana belajar dan proses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>pembelajaran agar peserta didik secara aktif mengembangkan potensi dirinya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 xml:space="preserve">untuk memiliki </w:t>
      </w:r>
      <w:r w:rsidR="0091704F">
        <w:rPr>
          <w:rFonts w:eastAsiaTheme="minorHAnsi"/>
        </w:rPr>
        <w:t>“</w:t>
      </w:r>
      <w:r w:rsidRPr="00A6384C">
        <w:rPr>
          <w:rFonts w:eastAsiaTheme="minorHAnsi"/>
        </w:rPr>
        <w:t>kekuatan spiritual keagamaan, pengendalian diri, kepribadian,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>kecerdasan, akhlak mulia, serta keterampilan yang diperlukan dirinya,</w:t>
      </w:r>
      <w:r w:rsidR="0091704F">
        <w:rPr>
          <w:rFonts w:eastAsiaTheme="minorHAnsi"/>
        </w:rPr>
        <w:t xml:space="preserve"> </w:t>
      </w:r>
      <w:r w:rsidRPr="00A6384C">
        <w:rPr>
          <w:rFonts w:eastAsiaTheme="minorHAnsi"/>
        </w:rPr>
        <w:t xml:space="preserve">masyarakat, </w:t>
      </w:r>
      <w:r w:rsidR="0091704F" w:rsidRPr="00A6384C">
        <w:rPr>
          <w:rFonts w:eastAsiaTheme="minorHAnsi"/>
        </w:rPr>
        <w:t xml:space="preserve">Bangsa </w:t>
      </w:r>
      <w:r w:rsidRPr="00A6384C">
        <w:rPr>
          <w:rFonts w:eastAsiaTheme="minorHAnsi"/>
        </w:rPr>
        <w:t xml:space="preserve">dan </w:t>
      </w:r>
      <w:r w:rsidR="0091704F" w:rsidRPr="00A6384C">
        <w:rPr>
          <w:rFonts w:eastAsiaTheme="minorHAnsi"/>
        </w:rPr>
        <w:t>Negara</w:t>
      </w:r>
      <w:r w:rsidRPr="00A6384C">
        <w:rPr>
          <w:rFonts w:eastAsiaTheme="minorHAnsi"/>
        </w:rPr>
        <w:t>.</w:t>
      </w:r>
      <w:r w:rsidR="0091704F">
        <w:rPr>
          <w:rFonts w:eastAsiaTheme="minorHAnsi"/>
        </w:rPr>
        <w:t>”</w:t>
      </w:r>
      <w:r>
        <w:rPr>
          <w:rStyle w:val="FootnoteReference"/>
          <w:rFonts w:eastAsiaTheme="minorHAnsi"/>
        </w:rPr>
        <w:footnoteReference w:id="3"/>
      </w:r>
    </w:p>
    <w:p w:rsidR="0091704F" w:rsidRDefault="00B62411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</w:rPr>
      </w:pPr>
      <w:r w:rsidRPr="00C5127B">
        <w:rPr>
          <w:rFonts w:eastAsiaTheme="minorHAnsi"/>
        </w:rPr>
        <w:t>Selanjutnya</w:t>
      </w:r>
      <w:r>
        <w:rPr>
          <w:rFonts w:eastAsiaTheme="minorHAnsi"/>
          <w:lang w:val="id-ID"/>
        </w:rPr>
        <w:t xml:space="preserve"> </w:t>
      </w:r>
      <w:r w:rsidRPr="00C5127B">
        <w:rPr>
          <w:rFonts w:eastAsiaTheme="minorHAnsi"/>
        </w:rPr>
        <w:t>untuk mewujudkan pengertian pendidikan yang dimaksud,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maka lingkungan keluarga (orang tua) merupakan pusat pendidikan yang pertama</w:t>
      </w:r>
      <w:r w:rsidR="00AA61D9">
        <w:rPr>
          <w:rFonts w:eastAsiaTheme="minorHAnsi"/>
          <w:lang w:val="id-ID"/>
        </w:rPr>
        <w:t xml:space="preserve"> </w:t>
      </w:r>
      <w:r w:rsidRPr="00C5127B">
        <w:rPr>
          <w:rFonts w:eastAsiaTheme="minorHAnsi"/>
        </w:rPr>
        <w:t>dan utama bagi seorang anak. Keluarga merupakan proses penentu dalam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keberhasilan belajar. Sebagaimana yang diungkapkan oleh Malik Fadjar bahwa</w:t>
      </w:r>
      <w:r w:rsidR="0091704F">
        <w:rPr>
          <w:rFonts w:eastAsiaTheme="minorHAnsi"/>
        </w:rPr>
        <w:t xml:space="preserve"> “</w:t>
      </w:r>
      <w:r w:rsidRPr="00C5127B">
        <w:rPr>
          <w:rFonts w:eastAsiaTheme="minorHAnsi"/>
        </w:rPr>
        <w:t>orang tua dikatakan sebagai pendidik pertama dan utama karena pendidikan yang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diberikan orang tua merupakan dasar dan sangat menentukan perkembangan anak</w:t>
      </w:r>
      <w:r w:rsidR="006F7CE3">
        <w:rPr>
          <w:rFonts w:eastAsiaTheme="minorHAnsi"/>
          <w:lang w:val="id-ID"/>
        </w:rPr>
        <w:t xml:space="preserve"> </w:t>
      </w:r>
      <w:r w:rsidRPr="00C5127B">
        <w:rPr>
          <w:rFonts w:eastAsiaTheme="minorHAnsi"/>
        </w:rPr>
        <w:t>selanjutnya.</w:t>
      </w:r>
      <w:r w:rsidR="0091704F">
        <w:rPr>
          <w:rFonts w:eastAsiaTheme="minorHAnsi"/>
        </w:rPr>
        <w:t>”</w:t>
      </w:r>
      <w:r>
        <w:rPr>
          <w:rStyle w:val="FootnoteReference"/>
          <w:rFonts w:eastAsiaTheme="minorHAnsi"/>
        </w:rPr>
        <w:footnoteReference w:id="4"/>
      </w:r>
    </w:p>
    <w:p w:rsidR="0091704F" w:rsidRDefault="000610AA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</w:rPr>
      </w:pPr>
      <w:r>
        <w:rPr>
          <w:rFonts w:eastAsiaTheme="minorHAnsi"/>
          <w:lang w:val="id-ID"/>
        </w:rPr>
        <w:t xml:space="preserve">Secara teoritis </w:t>
      </w:r>
      <w:r w:rsidR="00A32854">
        <w:rPr>
          <w:rFonts w:eastAsiaTheme="minorHAnsi"/>
          <w:lang w:val="id-ID"/>
        </w:rPr>
        <w:t>didikan orang tua</w:t>
      </w:r>
      <w:r w:rsidR="00DE188B">
        <w:rPr>
          <w:rFonts w:eastAsiaTheme="minorHAnsi"/>
          <w:lang w:val="id-ID"/>
        </w:rPr>
        <w:t xml:space="preserve"> </w:t>
      </w:r>
      <w:r w:rsidR="00547A5B">
        <w:rPr>
          <w:rFonts w:eastAsiaTheme="minorHAnsi"/>
          <w:lang w:val="id-ID"/>
        </w:rPr>
        <w:t>memilki peran urgen</w:t>
      </w:r>
      <w:r w:rsidR="00E25A89">
        <w:rPr>
          <w:rFonts w:eastAsiaTheme="minorHAnsi"/>
          <w:lang w:val="id-ID"/>
        </w:rPr>
        <w:t xml:space="preserve">, </w:t>
      </w:r>
      <w:r w:rsidR="00B62411" w:rsidRPr="00C5127B">
        <w:rPr>
          <w:rFonts w:eastAsiaTheme="minorHAnsi"/>
        </w:rPr>
        <w:t>karena pada diri setiap anak terdapat suatu dorongan dan daya untuk</w:t>
      </w:r>
      <w:r w:rsidR="007400E5">
        <w:rPr>
          <w:rFonts w:eastAsiaTheme="minorHAnsi"/>
        </w:rPr>
        <w:t xml:space="preserve"> </w:t>
      </w:r>
      <w:r w:rsidR="00B62411" w:rsidRPr="00C5127B">
        <w:rPr>
          <w:rFonts w:eastAsiaTheme="minorHAnsi"/>
        </w:rPr>
        <w:t>meniru, dengan dorongan ini dapat melakukan sesuatu yang telah dilakukan orang</w:t>
      </w:r>
      <w:r w:rsidR="007400E5">
        <w:rPr>
          <w:rFonts w:eastAsiaTheme="minorHAnsi"/>
        </w:rPr>
        <w:t xml:space="preserve"> </w:t>
      </w:r>
      <w:r w:rsidR="00B62411" w:rsidRPr="00C5127B">
        <w:rPr>
          <w:rFonts w:eastAsiaTheme="minorHAnsi"/>
        </w:rPr>
        <w:t>tuanya. Masa ini juga merupakan masa sensitif bagi anak sebab apa yang dilihat</w:t>
      </w:r>
      <w:r w:rsidR="007400E5">
        <w:rPr>
          <w:rFonts w:eastAsiaTheme="minorHAnsi"/>
        </w:rPr>
        <w:t xml:space="preserve"> </w:t>
      </w:r>
      <w:r w:rsidR="00B62411" w:rsidRPr="00C5127B">
        <w:rPr>
          <w:rFonts w:eastAsiaTheme="minorHAnsi"/>
        </w:rPr>
        <w:t>dan apa yang didengarnya akan selalu ditiru tanpa mempertimbangkan baik</w:t>
      </w:r>
      <w:r w:rsidR="00012A67">
        <w:rPr>
          <w:rFonts w:eastAsiaTheme="minorHAnsi"/>
        </w:rPr>
        <w:t xml:space="preserve"> </w:t>
      </w:r>
      <w:r w:rsidR="00B62411" w:rsidRPr="00C5127B">
        <w:rPr>
          <w:rFonts w:eastAsiaTheme="minorHAnsi"/>
        </w:rPr>
        <w:t>buruknya.</w:t>
      </w:r>
    </w:p>
    <w:p w:rsidR="0091704F" w:rsidRDefault="00B62411" w:rsidP="00772E5A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</w:rPr>
      </w:pPr>
      <w:r w:rsidRPr="00C5127B">
        <w:rPr>
          <w:rFonts w:eastAsiaTheme="minorHAnsi"/>
        </w:rPr>
        <w:lastRenderedPageBreak/>
        <w:t>Dalam hal ini sangat diharapkan kewaspadaan serta perhatian yang</w:t>
      </w:r>
      <w:r w:rsidR="00AA61D9">
        <w:rPr>
          <w:rFonts w:eastAsiaTheme="minorHAnsi"/>
          <w:lang w:val="id-ID"/>
        </w:rPr>
        <w:t xml:space="preserve"> </w:t>
      </w:r>
      <w:r w:rsidRPr="00C5127B">
        <w:rPr>
          <w:rFonts w:eastAsiaTheme="minorHAnsi"/>
        </w:rPr>
        <w:t>besar dari</w:t>
      </w:r>
      <w:r>
        <w:rPr>
          <w:rFonts w:eastAsiaTheme="minorHAnsi"/>
        </w:rPr>
        <w:t xml:space="preserve"> orang tua, karena m</w:t>
      </w:r>
      <w:r w:rsidR="00383600">
        <w:rPr>
          <w:rFonts w:eastAsiaTheme="minorHAnsi"/>
          <w:lang w:val="id-ID"/>
        </w:rPr>
        <w:t>ereka</w:t>
      </w:r>
      <w:r>
        <w:rPr>
          <w:rFonts w:eastAsiaTheme="minorHAnsi"/>
        </w:rPr>
        <w:t xml:space="preserve"> meniru</w:t>
      </w:r>
      <w:r w:rsidRPr="00C5127B">
        <w:rPr>
          <w:rFonts w:eastAsiaTheme="minorHAnsi"/>
        </w:rPr>
        <w:t xml:space="preserve"> secara tidak langsung </w:t>
      </w:r>
      <w:r w:rsidR="0020347B">
        <w:rPr>
          <w:rFonts w:eastAsiaTheme="minorHAnsi"/>
          <w:lang w:val="id-ID"/>
        </w:rPr>
        <w:t xml:space="preserve">yang juga senantiasa </w:t>
      </w:r>
      <w:r w:rsidRPr="00C5127B">
        <w:rPr>
          <w:rFonts w:eastAsiaTheme="minorHAnsi"/>
        </w:rPr>
        <w:t>turut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membentuk watak anak di kemudian hari.</w:t>
      </w:r>
      <w:r w:rsidR="00772E5A">
        <w:rPr>
          <w:rFonts w:eastAsiaTheme="minorHAnsi"/>
        </w:rPr>
        <w:t xml:space="preserve"> </w:t>
      </w:r>
      <w:r w:rsidRPr="00C5127B">
        <w:rPr>
          <w:rFonts w:eastAsiaTheme="minorHAnsi"/>
        </w:rPr>
        <w:t>Dengan demikian faktor identifikasi dan meniru pada anak-anak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 xml:space="preserve"> amat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penting, sehingga mereka menjadi terbina, terdidik, dan belajar dari pengalaman</w:t>
      </w:r>
      <w:r w:rsidR="00772E5A">
        <w:rPr>
          <w:rFonts w:eastAsiaTheme="minorHAnsi"/>
        </w:rPr>
        <w:t xml:space="preserve"> langsung. </w:t>
      </w:r>
      <w:r w:rsidRPr="00C5127B">
        <w:rPr>
          <w:rFonts w:eastAsiaTheme="minorHAnsi"/>
        </w:rPr>
        <w:t>Hal ini pula yang nantinya akan berpengaruh lebih besar dari</w:t>
      </w:r>
      <w:r w:rsidR="00012A67">
        <w:rPr>
          <w:rFonts w:eastAsiaTheme="minorHAnsi"/>
        </w:rPr>
        <w:t xml:space="preserve"> </w:t>
      </w:r>
      <w:r w:rsidRPr="00C5127B">
        <w:rPr>
          <w:rFonts w:eastAsiaTheme="minorHAnsi"/>
        </w:rPr>
        <w:t>pada</w:t>
      </w:r>
      <w:r w:rsidR="00012A67">
        <w:rPr>
          <w:rFonts w:eastAsiaTheme="minorHAnsi"/>
        </w:rPr>
        <w:t xml:space="preserve"> </w:t>
      </w:r>
      <w:r w:rsidRPr="00C5127B">
        <w:rPr>
          <w:rFonts w:eastAsiaTheme="minorHAnsi"/>
        </w:rPr>
        <w:t>informasi atau pengajaran lewat instruksi dan petunjuk yang disampaikan dengan</w:t>
      </w:r>
      <w:r w:rsidR="00012A67">
        <w:rPr>
          <w:rFonts w:eastAsiaTheme="minorHAnsi"/>
        </w:rPr>
        <w:t xml:space="preserve"> </w:t>
      </w:r>
      <w:r w:rsidRPr="00C5127B">
        <w:rPr>
          <w:rFonts w:eastAsiaTheme="minorHAnsi"/>
        </w:rPr>
        <w:t>kata-kata. Dalam lingkungan keluarga, pendidikan yang berlangsung di dalamnya</w:t>
      </w:r>
      <w:r w:rsidR="007400E5">
        <w:rPr>
          <w:rFonts w:eastAsiaTheme="minorHAnsi"/>
        </w:rPr>
        <w:t xml:space="preserve"> </w:t>
      </w:r>
      <w:r w:rsidRPr="00C5127B">
        <w:rPr>
          <w:rFonts w:eastAsiaTheme="minorHAnsi"/>
        </w:rPr>
        <w:t>adalah pendidikan informal, dengan orang tua sebagai pendidik.</w:t>
      </w:r>
    </w:p>
    <w:p w:rsidR="0091704F" w:rsidRDefault="00772ADA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  <w:szCs w:val="22"/>
        </w:rPr>
      </w:pPr>
      <w:r w:rsidRPr="00086D93">
        <w:rPr>
          <w:rFonts w:eastAsiaTheme="minorHAnsi"/>
          <w:szCs w:val="22"/>
        </w:rPr>
        <w:t xml:space="preserve">Orang </w:t>
      </w:r>
      <w:r w:rsidR="00B62411" w:rsidRPr="00086D93">
        <w:rPr>
          <w:rFonts w:eastAsiaTheme="minorHAnsi"/>
          <w:szCs w:val="22"/>
        </w:rPr>
        <w:t>tua berkewajiban untuk</w:t>
      </w:r>
      <w:r w:rsidR="00012A67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mendidik anaknya dengan berbagai ilmu pengetahuan dan keterampilan seperti</w:t>
      </w:r>
      <w:r w:rsidR="00772E5A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berbicara, berhitung, membaca, menulis, dan sebagainya. Ketika anak mencapai</w:t>
      </w:r>
      <w:r w:rsidR="000244FE">
        <w:rPr>
          <w:rFonts w:eastAsiaTheme="minorHAnsi"/>
          <w:szCs w:val="22"/>
          <w:lang w:val="id-ID"/>
        </w:rPr>
        <w:t xml:space="preserve"> </w:t>
      </w:r>
      <w:r w:rsidR="00B62411" w:rsidRPr="00086D93">
        <w:rPr>
          <w:rFonts w:eastAsiaTheme="minorHAnsi"/>
          <w:szCs w:val="22"/>
        </w:rPr>
        <w:t>usia belajar, maka orang tua harus bertanggung</w:t>
      </w:r>
      <w:r w:rsidR="00012A67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jawab memasukkan anaknya kesekolah dan membiayai pendidikannya. Orang tua bertanggung</w:t>
      </w:r>
      <w:r w:rsidR="00012A67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jawab untuk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membina anak-anaknya dan mensejahterakan kehi</w:t>
      </w:r>
      <w:r w:rsidR="0091704F">
        <w:rPr>
          <w:rFonts w:eastAsiaTheme="minorHAnsi"/>
          <w:szCs w:val="22"/>
        </w:rPr>
        <w:t>d</w:t>
      </w:r>
      <w:r w:rsidR="00B62411" w:rsidRPr="00086D93">
        <w:rPr>
          <w:rFonts w:eastAsiaTheme="minorHAnsi"/>
          <w:szCs w:val="22"/>
        </w:rPr>
        <w:t>upan mereka.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Adapun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kesejahteraan anak itu meliputi segi fisik (jasmani)</w:t>
      </w:r>
      <w:r w:rsidR="001576F5">
        <w:rPr>
          <w:rFonts w:eastAsiaTheme="minorHAnsi"/>
          <w:szCs w:val="22"/>
        </w:rPr>
        <w:t>,</w:t>
      </w:r>
      <w:r w:rsidR="00B62411" w:rsidRPr="00086D93">
        <w:rPr>
          <w:rFonts w:eastAsiaTheme="minorHAnsi"/>
          <w:szCs w:val="22"/>
        </w:rPr>
        <w:t xml:space="preserve"> mental (rohan</w:t>
      </w:r>
      <w:r w:rsidR="00B62411">
        <w:rPr>
          <w:rFonts w:eastAsiaTheme="minorHAnsi"/>
          <w:szCs w:val="22"/>
        </w:rPr>
        <w:t>i), dan</w:t>
      </w:r>
      <w:r w:rsidR="0091704F">
        <w:rPr>
          <w:rFonts w:eastAsiaTheme="minorHAnsi"/>
          <w:szCs w:val="22"/>
        </w:rPr>
        <w:t xml:space="preserve"> </w:t>
      </w:r>
      <w:r w:rsidR="00012A67">
        <w:rPr>
          <w:rFonts w:eastAsiaTheme="minorHAnsi"/>
          <w:szCs w:val="22"/>
        </w:rPr>
        <w:t xml:space="preserve">segi mental </w:t>
      </w:r>
      <w:r w:rsidR="00B62411" w:rsidRPr="00086D93">
        <w:rPr>
          <w:rFonts w:eastAsiaTheme="minorHAnsi"/>
          <w:szCs w:val="22"/>
        </w:rPr>
        <w:t>(rohani) ini merupakan masalah penting karena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kualitas pribadi anak merupakan hasil dari pembinaan mental rohaninya.</w:t>
      </w:r>
      <w:r w:rsidR="00772E5A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Salah satu bagian</w:t>
      </w:r>
      <w:r w:rsidR="00AD326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dari tanggung</w:t>
      </w:r>
      <w:r w:rsidR="00012A67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jawab pembinaan mental rohani anak adalah menyekolahkan anak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ke sekolah atau ke lembaga pendidikan. Karena pendidikan merupakan suatu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usaha atau proses yang ditujukan untuk membina kualitas sumber daya manusia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seutuhnya agar ia dapat melakukan perannya dalam kehidupan secara fungsional</w:t>
      </w:r>
      <w:r w:rsidR="0091704F">
        <w:rPr>
          <w:rFonts w:eastAsiaTheme="minorHAnsi"/>
          <w:szCs w:val="22"/>
        </w:rPr>
        <w:t xml:space="preserve"> </w:t>
      </w:r>
      <w:r w:rsidR="00B62411" w:rsidRPr="00086D93">
        <w:rPr>
          <w:rFonts w:eastAsiaTheme="minorHAnsi"/>
          <w:szCs w:val="22"/>
        </w:rPr>
        <w:t>dan optimal.</w:t>
      </w:r>
    </w:p>
    <w:p w:rsidR="0091704F" w:rsidRDefault="0091704F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  <w:szCs w:val="22"/>
        </w:rPr>
      </w:pPr>
      <w:r w:rsidRPr="000E010C">
        <w:rPr>
          <w:rFonts w:eastAsiaTheme="minorHAnsi"/>
        </w:rPr>
        <w:lastRenderedPageBreak/>
        <w:t xml:space="preserve">Dalam </w:t>
      </w:r>
      <w:r w:rsidR="00B62411" w:rsidRPr="000E010C">
        <w:rPr>
          <w:rFonts w:eastAsiaTheme="minorHAnsi"/>
        </w:rPr>
        <w:t>lingkungan keluarga (informal) yang berperan menjadi pendidik</w:t>
      </w:r>
      <w:r w:rsidR="00BA0B87">
        <w:rPr>
          <w:rFonts w:eastAsiaTheme="minorHAnsi"/>
          <w:lang w:val="id-ID"/>
        </w:rPr>
        <w:t xml:space="preserve"> </w:t>
      </w:r>
      <w:r>
        <w:rPr>
          <w:rFonts w:eastAsiaTheme="minorHAnsi"/>
        </w:rPr>
        <w:t>a</w:t>
      </w:r>
      <w:r w:rsidR="00B62411" w:rsidRPr="000E010C">
        <w:rPr>
          <w:rFonts w:eastAsiaTheme="minorHAnsi"/>
        </w:rPr>
        <w:t>dalah orang tua dan cara orang dalam membimbing anak belajar di rumah</w:t>
      </w:r>
      <w:r>
        <w:rPr>
          <w:rFonts w:eastAsiaTheme="minorHAnsi"/>
        </w:rPr>
        <w:t xml:space="preserve"> </w:t>
      </w:r>
      <w:r w:rsidR="00431EAF">
        <w:rPr>
          <w:rFonts w:eastAsiaTheme="minorHAnsi"/>
        </w:rPr>
        <w:t>berbeda satu sama lain, karena</w:t>
      </w:r>
      <w:r w:rsidR="00B62411" w:rsidRPr="000E010C">
        <w:rPr>
          <w:rFonts w:eastAsiaTheme="minorHAnsi"/>
        </w:rPr>
        <w:t xml:space="preserve"> </w:t>
      </w:r>
      <w:r w:rsidR="00A32854">
        <w:rPr>
          <w:rFonts w:eastAsiaTheme="minorHAnsi"/>
        </w:rPr>
        <w:t>didikan orang tua</w:t>
      </w:r>
      <w:r w:rsidR="00B62411" w:rsidRPr="000E010C">
        <w:rPr>
          <w:rFonts w:eastAsiaTheme="minorHAnsi"/>
        </w:rPr>
        <w:t xml:space="preserve"> yang berbeda,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>kemungkinan ilmu pengetahuan cara membimbing anak dalam belajar belum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 xml:space="preserve">dikuasai oleh semua orang tua, karena tidak semua orang tua mempunyai 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>pendidikan tinggi. Cara membimbing anak dalam belajar di rumah akan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 xml:space="preserve">berpengaruh </w:t>
      </w:r>
      <w:r w:rsidR="00B62411">
        <w:rPr>
          <w:rFonts w:eastAsiaTheme="minorHAnsi"/>
        </w:rPr>
        <w:t xml:space="preserve">pula </w:t>
      </w:r>
      <w:r w:rsidR="00B62411" w:rsidRPr="000E010C">
        <w:rPr>
          <w:rFonts w:eastAsiaTheme="minorHAnsi"/>
        </w:rPr>
        <w:t>terhadap prestasi belajar anak, sehingga anak di sekolah akan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>mempunyai prestasi belajar yang berbeda sesuai dengan bimbingan yang</w:t>
      </w:r>
      <w:r>
        <w:rPr>
          <w:rFonts w:eastAsiaTheme="minorHAnsi"/>
        </w:rPr>
        <w:t xml:space="preserve"> </w:t>
      </w:r>
      <w:r w:rsidR="00B62411" w:rsidRPr="000E010C">
        <w:rPr>
          <w:rFonts w:eastAsiaTheme="minorHAnsi"/>
        </w:rPr>
        <w:t>diperoleh anak dari orang tuanya.</w:t>
      </w:r>
    </w:p>
    <w:p w:rsidR="0091704F" w:rsidRDefault="00A32854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  <w:szCs w:val="22"/>
        </w:rPr>
      </w:pPr>
      <w:r>
        <w:t>Didikan orang tua</w:t>
      </w:r>
      <w:r w:rsidR="00B62411" w:rsidRPr="004622E8">
        <w:t xml:space="preserve"> yang lebih tinggi memungkinkan untuk lebih percaya diri pada kemampuan membantu anak</w:t>
      </w:r>
      <w:r w:rsidR="00B62411">
        <w:t xml:space="preserve"> dalam belajar, d</w:t>
      </w:r>
      <w:r w:rsidR="00B62411" w:rsidRPr="004622E8">
        <w:t>engan  keyakinan tersebut maka diperkirakan akan berpengaruh secara signifikan terhadap kemampuan akademis anak-anak.</w:t>
      </w:r>
    </w:p>
    <w:p w:rsidR="00B62411" w:rsidRDefault="00B62411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lang w:val="id-ID"/>
        </w:rPr>
      </w:pPr>
      <w:r w:rsidRPr="004622E8">
        <w:t>Mengacu pada pe</w:t>
      </w:r>
      <w:r>
        <w:t>mapa</w:t>
      </w:r>
      <w:r w:rsidRPr="004622E8">
        <w:t xml:space="preserve">ran </w:t>
      </w:r>
      <w:r>
        <w:t>di</w:t>
      </w:r>
      <w:r w:rsidR="0091704F">
        <w:t xml:space="preserve"> </w:t>
      </w:r>
      <w:r>
        <w:t>atas</w:t>
      </w:r>
      <w:r w:rsidRPr="004622E8">
        <w:t xml:space="preserve"> maka</w:t>
      </w:r>
      <w:r>
        <w:t xml:space="preserve"> permasalahan dalam penelitian ini yakni ada tidaknya pengaruh </w:t>
      </w:r>
      <w:r w:rsidR="00A32854">
        <w:t>didikan orang tua</w:t>
      </w:r>
      <w:r>
        <w:t xml:space="preserve"> </w:t>
      </w:r>
      <w:r w:rsidR="0091704F">
        <w:t>terhadap</w:t>
      </w:r>
      <w:r>
        <w:t xml:space="preserve"> prestasi belajar </w:t>
      </w:r>
      <w:r w:rsidR="001576F5">
        <w:t>murid</w:t>
      </w:r>
      <w:r>
        <w:t xml:space="preserve">, sebagaimana </w:t>
      </w:r>
      <w:r w:rsidRPr="004622E8">
        <w:t xml:space="preserve">pengamatan awal penulis </w:t>
      </w:r>
      <w:r>
        <w:t>bahwa</w:t>
      </w:r>
      <w:r w:rsidR="00772E5A">
        <w:t xml:space="preserve"> </w:t>
      </w:r>
      <w:r w:rsidRPr="004622E8">
        <w:rPr>
          <w:lang w:val="pt-BR"/>
        </w:rPr>
        <w:t xml:space="preserve">prestasi belajar yang dicapai sebagian </w:t>
      </w:r>
      <w:r w:rsidR="001576F5">
        <w:rPr>
          <w:lang w:val="pt-BR"/>
        </w:rPr>
        <w:t>murid</w:t>
      </w:r>
      <w:r w:rsidRPr="004622E8">
        <w:rPr>
          <w:lang w:val="pt-BR"/>
        </w:rPr>
        <w:t xml:space="preserve"> di </w:t>
      </w:r>
      <w:r w:rsidR="000C7F1B">
        <w:rPr>
          <w:color w:val="000000"/>
          <w:lang w:val="pt-BR"/>
        </w:rPr>
        <w:t xml:space="preserve">SD </w:t>
      </w:r>
      <w:r w:rsidR="00B24BF6">
        <w:rPr>
          <w:color w:val="000000"/>
          <w:lang w:val="pt-BR"/>
        </w:rPr>
        <w:t>Negeri</w:t>
      </w:r>
      <w:r w:rsidR="00B24BF6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 xml:space="preserve">Satu </w:t>
      </w:r>
      <w:r w:rsidRPr="004622E8">
        <w:rPr>
          <w:color w:val="000000"/>
          <w:lang w:val="pt-BR"/>
        </w:rPr>
        <w:t>Atap</w:t>
      </w:r>
      <w:r>
        <w:rPr>
          <w:color w:val="000000"/>
          <w:lang w:val="pt-BR"/>
        </w:rPr>
        <w:t xml:space="preserve"> Desa Pokurumba</w:t>
      </w:r>
      <w:r w:rsidRPr="004622E8">
        <w:rPr>
          <w:color w:val="000000"/>
          <w:lang w:val="pt-BR"/>
        </w:rPr>
        <w:t xml:space="preserve"> di </w:t>
      </w:r>
      <w:r w:rsidR="00EB7B65">
        <w:rPr>
          <w:color w:val="000000"/>
          <w:lang w:val="pt-BR"/>
        </w:rPr>
        <w:t>Kecamatan</w:t>
      </w:r>
      <w:r w:rsidRPr="004622E8">
        <w:rPr>
          <w:color w:val="000000"/>
          <w:lang w:val="pt-BR"/>
        </w:rPr>
        <w:t xml:space="preserve"> Poleang </w:t>
      </w:r>
      <w:r w:rsidR="00EB7B65">
        <w:rPr>
          <w:color w:val="000000"/>
          <w:lang w:val="pt-BR"/>
        </w:rPr>
        <w:t>Kabupaten</w:t>
      </w:r>
      <w:r w:rsidRPr="004622E8">
        <w:rPr>
          <w:color w:val="000000"/>
          <w:lang w:val="pt-BR"/>
        </w:rPr>
        <w:t xml:space="preserve"> Bombana</w:t>
      </w:r>
      <w:r w:rsidR="0091704F">
        <w:rPr>
          <w:color w:val="000000"/>
          <w:lang w:val="pt-BR"/>
        </w:rPr>
        <w:t xml:space="preserve"> </w:t>
      </w:r>
      <w:r w:rsidR="00772E5A">
        <w:rPr>
          <w:lang w:val="pt-BR"/>
        </w:rPr>
        <w:t>dikategorikan masih minim, h</w:t>
      </w:r>
      <w:r w:rsidRPr="004622E8">
        <w:rPr>
          <w:lang w:val="pt-BR"/>
        </w:rPr>
        <w:t xml:space="preserve">al ini diduga karena kurangnya aktivitas </w:t>
      </w:r>
      <w:r w:rsidR="001576F5">
        <w:rPr>
          <w:lang w:val="pt-BR"/>
        </w:rPr>
        <w:t>murid</w:t>
      </w:r>
      <w:r w:rsidRPr="004622E8">
        <w:rPr>
          <w:lang w:val="pt-BR"/>
        </w:rPr>
        <w:t xml:space="preserve"> dala</w:t>
      </w:r>
      <w:r>
        <w:rPr>
          <w:lang w:val="pt-BR"/>
        </w:rPr>
        <w:t>m belajar yang  juga disebabkan</w:t>
      </w:r>
      <w:r w:rsidRPr="004622E8">
        <w:rPr>
          <w:lang w:val="pt-BR"/>
        </w:rPr>
        <w:t xml:space="preserve"> rendahnya </w:t>
      </w:r>
      <w:r w:rsidR="00A32854">
        <w:rPr>
          <w:lang w:val="pt-BR"/>
        </w:rPr>
        <w:t>didikan orang tua</w:t>
      </w:r>
      <w:r w:rsidR="00853FFD">
        <w:rPr>
          <w:lang w:val="pt-BR"/>
        </w:rPr>
        <w:t xml:space="preserve">  sebagai salah satu alasannya.</w:t>
      </w:r>
      <w:r w:rsidR="00853FFD">
        <w:rPr>
          <w:lang w:val="id-ID"/>
        </w:rPr>
        <w:t xml:space="preserve"> </w:t>
      </w:r>
      <w:r w:rsidRPr="004622E8">
        <w:rPr>
          <w:lang w:val="pt-BR"/>
        </w:rPr>
        <w:t xml:space="preserve">Dugaan tersebut berdasarkan dari pernyataan beberapa </w:t>
      </w:r>
      <w:r w:rsidR="001576F5">
        <w:rPr>
          <w:lang w:val="pt-BR"/>
        </w:rPr>
        <w:t>murid</w:t>
      </w:r>
      <w:r w:rsidRPr="004622E8">
        <w:rPr>
          <w:lang w:val="pt-BR"/>
        </w:rPr>
        <w:t xml:space="preserve"> yang menyatakan bahwa orang tua mereka jarang mengajari dan memperdulikan mereka </w:t>
      </w:r>
      <w:r>
        <w:rPr>
          <w:lang w:val="pt-BR"/>
        </w:rPr>
        <w:t xml:space="preserve">untuk lebih giat </w:t>
      </w:r>
      <w:r w:rsidRPr="004622E8">
        <w:rPr>
          <w:lang w:val="pt-BR"/>
        </w:rPr>
        <w:t>belajar di rumah.</w:t>
      </w:r>
    </w:p>
    <w:p w:rsidR="00283433" w:rsidRPr="00283433" w:rsidRDefault="00283433" w:rsidP="0091704F">
      <w:pPr>
        <w:autoSpaceDE w:val="0"/>
        <w:autoSpaceDN w:val="0"/>
        <w:adjustRightInd w:val="0"/>
        <w:spacing w:line="480" w:lineRule="auto"/>
        <w:ind w:firstLine="851"/>
        <w:jc w:val="both"/>
        <w:rPr>
          <w:rFonts w:eastAsiaTheme="minorHAnsi"/>
          <w:szCs w:val="22"/>
          <w:lang w:val="id-ID"/>
        </w:rPr>
      </w:pPr>
    </w:p>
    <w:p w:rsidR="00B62411" w:rsidRPr="004622E8" w:rsidRDefault="00B62411" w:rsidP="00283433">
      <w:pPr>
        <w:numPr>
          <w:ilvl w:val="0"/>
          <w:numId w:val="1"/>
        </w:numPr>
        <w:tabs>
          <w:tab w:val="clear" w:pos="502"/>
        </w:tabs>
        <w:spacing w:line="480" w:lineRule="auto"/>
        <w:ind w:left="284" w:hanging="284"/>
        <w:jc w:val="both"/>
        <w:rPr>
          <w:b/>
        </w:rPr>
      </w:pPr>
      <w:r w:rsidRPr="004622E8">
        <w:rPr>
          <w:b/>
        </w:rPr>
        <w:lastRenderedPageBreak/>
        <w:t>Batasan dan Rumusan Masalah</w:t>
      </w:r>
      <w:r w:rsidR="00572293">
        <w:rPr>
          <w:b/>
          <w:lang w:val="id-ID"/>
        </w:rPr>
        <w:t>.</w:t>
      </w:r>
    </w:p>
    <w:p w:rsidR="00B62411" w:rsidRPr="0013208F" w:rsidRDefault="00B62411" w:rsidP="005C2BBB">
      <w:pPr>
        <w:numPr>
          <w:ilvl w:val="1"/>
          <w:numId w:val="1"/>
        </w:numPr>
        <w:tabs>
          <w:tab w:val="clear" w:pos="1222"/>
        </w:tabs>
        <w:spacing w:line="480" w:lineRule="auto"/>
        <w:ind w:left="567" w:hanging="283"/>
        <w:jc w:val="both"/>
        <w:rPr>
          <w:b/>
          <w:iCs/>
        </w:rPr>
      </w:pPr>
      <w:r w:rsidRPr="0013208F">
        <w:rPr>
          <w:b/>
          <w:iCs/>
        </w:rPr>
        <w:t>Batasan Masalah</w:t>
      </w:r>
      <w:r w:rsidR="00572293" w:rsidRPr="0013208F">
        <w:rPr>
          <w:b/>
          <w:iCs/>
          <w:lang w:val="id-ID"/>
        </w:rPr>
        <w:t>.</w:t>
      </w:r>
    </w:p>
    <w:p w:rsidR="00555C52" w:rsidRPr="00555C52" w:rsidRDefault="00555C52" w:rsidP="00555C52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color w:val="000000"/>
          <w:spacing w:val="-1"/>
        </w:rPr>
      </w:pPr>
      <w:r w:rsidRPr="00555C52">
        <w:rPr>
          <w:color w:val="000000"/>
          <w:spacing w:val="-1"/>
        </w:rPr>
        <w:t xml:space="preserve">Berdasarkan uraian pada latar belakang masalah, dapat dikemukakan beberapa batasan masalah penelitian ini agar lebih terarah pada sasaran yang akan diteliti. Adapun batasan masalah penelitian dapat diuraikan sebagai berikut: </w:t>
      </w:r>
    </w:p>
    <w:p w:rsidR="00B62411" w:rsidRPr="004622E8" w:rsidRDefault="00841024" w:rsidP="005C2BBB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>
        <w:rPr>
          <w:lang w:val="id-ID"/>
        </w:rPr>
        <w:t>Didikan</w:t>
      </w:r>
      <w:r w:rsidRPr="004622E8">
        <w:rPr>
          <w:lang w:val="pt-BR"/>
        </w:rPr>
        <w:t xml:space="preserve"> </w:t>
      </w:r>
      <w:r w:rsidR="00B62411" w:rsidRPr="004622E8">
        <w:rPr>
          <w:lang w:val="pt-BR"/>
        </w:rPr>
        <w:t xml:space="preserve">orang tua </w:t>
      </w:r>
      <w:r w:rsidR="00B62411" w:rsidRPr="004622E8">
        <w:rPr>
          <w:lang w:val="sv-SE"/>
        </w:rPr>
        <w:t>di</w:t>
      </w:r>
      <w:r w:rsidR="00B62411" w:rsidRPr="004622E8">
        <w:rPr>
          <w:lang w:val="pt-BR"/>
        </w:rPr>
        <w:t xml:space="preserve"> Desa </w:t>
      </w:r>
      <w:r w:rsidR="00B62411">
        <w:rPr>
          <w:lang w:val="pt-BR"/>
        </w:rPr>
        <w:t>Pokurumba</w:t>
      </w:r>
      <w:r w:rsidR="00B62411" w:rsidRPr="004622E8">
        <w:rPr>
          <w:lang w:val="pt-BR"/>
        </w:rPr>
        <w:t xml:space="preserve"> </w:t>
      </w:r>
      <w:r w:rsidR="00EB7B65">
        <w:rPr>
          <w:lang w:val="pt-BR"/>
        </w:rPr>
        <w:t>Kecamatan</w:t>
      </w:r>
      <w:r w:rsidR="00B62411" w:rsidRPr="004622E8">
        <w:rPr>
          <w:lang w:val="pt-BR"/>
        </w:rPr>
        <w:t xml:space="preserve"> Poleang </w:t>
      </w:r>
      <w:r w:rsidR="00EB7B65">
        <w:rPr>
          <w:lang w:val="pt-BR"/>
        </w:rPr>
        <w:t>Kabupaten</w:t>
      </w:r>
      <w:r w:rsidR="00B62411" w:rsidRPr="004622E8">
        <w:rPr>
          <w:lang w:val="pt-BR"/>
        </w:rPr>
        <w:t xml:space="preserve"> Bombana</w:t>
      </w:r>
      <w:r w:rsidR="002F3DDE">
        <w:rPr>
          <w:lang w:val="id-ID"/>
        </w:rPr>
        <w:t>.</w:t>
      </w:r>
    </w:p>
    <w:p w:rsidR="00B62411" w:rsidRPr="004622E8" w:rsidRDefault="00AC2800" w:rsidP="005C2BBB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 w:rsidRPr="004622E8">
        <w:rPr>
          <w:lang w:val="pt-BR"/>
        </w:rPr>
        <w:t xml:space="preserve">Prestasi </w:t>
      </w:r>
      <w:r w:rsidR="00B62411" w:rsidRPr="004622E8">
        <w:rPr>
          <w:lang w:val="pt-BR"/>
        </w:rPr>
        <w:t xml:space="preserve">belajar </w:t>
      </w:r>
      <w:r w:rsidR="001576F5">
        <w:rPr>
          <w:lang w:val="pt-BR"/>
        </w:rPr>
        <w:t>murid</w:t>
      </w:r>
      <w:r w:rsidR="00B62411" w:rsidRPr="004622E8">
        <w:rPr>
          <w:lang w:val="pt-BR"/>
        </w:rPr>
        <w:t xml:space="preserve"> di </w:t>
      </w:r>
      <w:r w:rsidR="000C7F1B">
        <w:rPr>
          <w:lang w:val="pt-BR"/>
        </w:rPr>
        <w:t xml:space="preserve">SD </w:t>
      </w:r>
      <w:r w:rsidR="00B24BF6">
        <w:rPr>
          <w:lang w:val="pt-BR"/>
        </w:rPr>
        <w:t>Negeri</w:t>
      </w:r>
      <w:r w:rsidR="00B24BF6">
        <w:rPr>
          <w:lang w:val="id-ID"/>
        </w:rPr>
        <w:t xml:space="preserve"> </w:t>
      </w:r>
      <w:r w:rsidR="00B62411">
        <w:rPr>
          <w:lang w:val="id-ID"/>
        </w:rPr>
        <w:t>Satu</w:t>
      </w:r>
      <w:r w:rsidR="00B62411" w:rsidRPr="004622E8">
        <w:rPr>
          <w:lang w:val="pt-BR"/>
        </w:rPr>
        <w:t xml:space="preserve"> Atap Desa </w:t>
      </w:r>
      <w:r w:rsidR="00B62411">
        <w:rPr>
          <w:lang w:val="pt-BR"/>
        </w:rPr>
        <w:t>Pokurumba</w:t>
      </w:r>
      <w:r w:rsidR="00515916">
        <w:rPr>
          <w:lang w:val="pt-BR"/>
        </w:rPr>
        <w:t xml:space="preserve"> </w:t>
      </w:r>
      <w:r w:rsidR="00EB7B65">
        <w:rPr>
          <w:lang w:val="pt-BR"/>
        </w:rPr>
        <w:t>Kecamatan</w:t>
      </w:r>
      <w:r w:rsidR="00515916">
        <w:rPr>
          <w:lang w:val="id-ID"/>
        </w:rPr>
        <w:t xml:space="preserve"> </w:t>
      </w:r>
      <w:r w:rsidR="00B62411" w:rsidRPr="004622E8">
        <w:rPr>
          <w:lang w:val="pt-BR"/>
        </w:rPr>
        <w:t xml:space="preserve">Poleang </w:t>
      </w:r>
      <w:r w:rsidR="00EB7B65">
        <w:rPr>
          <w:lang w:val="pt-BR"/>
        </w:rPr>
        <w:t>Kabupaten</w:t>
      </w:r>
      <w:r w:rsidR="00B62411" w:rsidRPr="004622E8">
        <w:rPr>
          <w:lang w:val="pt-BR"/>
        </w:rPr>
        <w:t xml:space="preserve"> Bombana</w:t>
      </w:r>
      <w:r w:rsidR="002F3DDE">
        <w:rPr>
          <w:lang w:val="id-ID"/>
        </w:rPr>
        <w:t>.</w:t>
      </w:r>
    </w:p>
    <w:p w:rsidR="00B62411" w:rsidRPr="004622E8" w:rsidRDefault="00AC2800" w:rsidP="005C2BBB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 w:rsidRPr="004622E8">
        <w:rPr>
          <w:lang w:val="pt-BR"/>
        </w:rPr>
        <w:t xml:space="preserve">Pengaruh </w:t>
      </w:r>
      <w:r w:rsidR="00A32854">
        <w:rPr>
          <w:lang w:val="pt-BR"/>
        </w:rPr>
        <w:t>didikan orang tua</w:t>
      </w:r>
      <w:r w:rsidR="00B62411" w:rsidRPr="004622E8">
        <w:rPr>
          <w:lang w:val="pt-BR"/>
        </w:rPr>
        <w:t xml:space="preserve"> terhadap prestasi belajar </w:t>
      </w:r>
      <w:r w:rsidR="001576F5">
        <w:rPr>
          <w:lang w:val="pt-BR"/>
        </w:rPr>
        <w:t>murid</w:t>
      </w:r>
      <w:r w:rsidR="00B62411" w:rsidRPr="004622E8">
        <w:rPr>
          <w:lang w:val="pt-BR"/>
        </w:rPr>
        <w:t xml:space="preserve"> </w:t>
      </w:r>
      <w:r w:rsidR="00B62411">
        <w:rPr>
          <w:lang w:val="pt-BR"/>
        </w:rPr>
        <w:t xml:space="preserve">di </w:t>
      </w:r>
      <w:r w:rsidR="000C7F1B">
        <w:rPr>
          <w:lang w:val="pt-BR"/>
        </w:rPr>
        <w:t xml:space="preserve">SD </w:t>
      </w:r>
      <w:r w:rsidR="00B24BF6">
        <w:rPr>
          <w:lang w:val="pt-BR"/>
        </w:rPr>
        <w:t>Negeri</w:t>
      </w:r>
      <w:r w:rsidR="00B24BF6">
        <w:rPr>
          <w:lang w:val="id-ID"/>
        </w:rPr>
        <w:t xml:space="preserve"> </w:t>
      </w:r>
      <w:r w:rsidR="00B62411">
        <w:rPr>
          <w:lang w:val="id-ID"/>
        </w:rPr>
        <w:t>Satu</w:t>
      </w:r>
      <w:r w:rsidR="00B62411" w:rsidRPr="004622E8">
        <w:rPr>
          <w:lang w:val="pt-BR"/>
        </w:rPr>
        <w:t xml:space="preserve"> Atap Desa </w:t>
      </w:r>
      <w:r w:rsidR="00B62411">
        <w:rPr>
          <w:lang w:val="pt-BR"/>
        </w:rPr>
        <w:t>Pokurumba</w:t>
      </w:r>
      <w:r w:rsidR="00B62411" w:rsidRPr="004622E8">
        <w:rPr>
          <w:lang w:val="pt-BR"/>
        </w:rPr>
        <w:t xml:space="preserve"> </w:t>
      </w:r>
      <w:r w:rsidR="00EB7B65">
        <w:rPr>
          <w:lang w:val="pt-BR"/>
        </w:rPr>
        <w:t>Kecamatan</w:t>
      </w:r>
      <w:r w:rsidR="00B62411" w:rsidRPr="004622E8">
        <w:rPr>
          <w:lang w:val="pt-BR"/>
        </w:rPr>
        <w:t xml:space="preserve"> Poleang </w:t>
      </w:r>
      <w:r w:rsidR="00EB7B65">
        <w:rPr>
          <w:lang w:val="pt-BR"/>
        </w:rPr>
        <w:t>Kabupaten</w:t>
      </w:r>
      <w:r w:rsidR="00B62411" w:rsidRPr="004622E8">
        <w:rPr>
          <w:lang w:val="pt-BR"/>
        </w:rPr>
        <w:t xml:space="preserve"> Bombana</w:t>
      </w:r>
      <w:r w:rsidR="002F3DDE">
        <w:rPr>
          <w:lang w:val="id-ID"/>
        </w:rPr>
        <w:t>.</w:t>
      </w:r>
    </w:p>
    <w:p w:rsidR="00B62411" w:rsidRPr="00C92115" w:rsidRDefault="00B62411" w:rsidP="00C92115">
      <w:pPr>
        <w:numPr>
          <w:ilvl w:val="1"/>
          <w:numId w:val="1"/>
        </w:numPr>
        <w:tabs>
          <w:tab w:val="clear" w:pos="1222"/>
        </w:tabs>
        <w:spacing w:line="480" w:lineRule="auto"/>
        <w:ind w:left="567" w:hanging="283"/>
        <w:jc w:val="both"/>
        <w:rPr>
          <w:b/>
          <w:iCs/>
        </w:rPr>
      </w:pPr>
      <w:r w:rsidRPr="00C92115">
        <w:rPr>
          <w:b/>
          <w:iCs/>
        </w:rPr>
        <w:t>Rumusan Masalah</w:t>
      </w:r>
      <w:r w:rsidR="00572293" w:rsidRPr="00C92115">
        <w:rPr>
          <w:b/>
          <w:iCs/>
          <w:lang w:val="id-ID"/>
        </w:rPr>
        <w:t>.</w:t>
      </w:r>
    </w:p>
    <w:p w:rsidR="00B62411" w:rsidRDefault="00B62411" w:rsidP="00C92115">
      <w:pPr>
        <w:spacing w:line="480" w:lineRule="auto"/>
        <w:ind w:firstLine="709"/>
        <w:jc w:val="both"/>
        <w:rPr>
          <w:lang w:val="id-ID"/>
        </w:rPr>
      </w:pPr>
      <w:r>
        <w:rPr>
          <w:lang w:val="sv-SE"/>
        </w:rPr>
        <w:t>M</w:t>
      </w:r>
      <w:r w:rsidRPr="004622E8">
        <w:rPr>
          <w:lang w:val="sv-SE"/>
        </w:rPr>
        <w:t>enga</w:t>
      </w:r>
      <w:r>
        <w:rPr>
          <w:lang w:val="sv-SE"/>
        </w:rPr>
        <w:t>cu pada batasan masalah di atas</w:t>
      </w:r>
      <w:r w:rsidRPr="004622E8">
        <w:rPr>
          <w:lang w:val="sv-SE"/>
        </w:rPr>
        <w:t xml:space="preserve"> maka masalah dala</w:t>
      </w:r>
      <w:r w:rsidR="00AC2800">
        <w:rPr>
          <w:lang w:val="sv-SE"/>
        </w:rPr>
        <w:t xml:space="preserve">m penelitian ini adalah apakah terdapat </w:t>
      </w:r>
      <w:r w:rsidRPr="004622E8">
        <w:rPr>
          <w:lang w:val="pt-BR"/>
        </w:rPr>
        <w:t xml:space="preserve">pengaruh </w:t>
      </w:r>
      <w:r w:rsidR="00A32854">
        <w:rPr>
          <w:lang w:val="pt-BR"/>
        </w:rPr>
        <w:t>didikan orang tua</w:t>
      </w:r>
      <w:r w:rsidR="004A1F0E">
        <w:rPr>
          <w:lang w:val="pt-BR"/>
        </w:rPr>
        <w:t xml:space="preserve"> terhadap</w:t>
      </w:r>
      <w:r w:rsidRPr="004622E8">
        <w:rPr>
          <w:lang w:val="pt-BR"/>
        </w:rPr>
        <w:t xml:space="preserve"> prestasi belajar </w:t>
      </w:r>
      <w:r w:rsidR="001576F5">
        <w:rPr>
          <w:lang w:val="pt-BR"/>
        </w:rPr>
        <w:t>murid</w:t>
      </w:r>
      <w:r w:rsidRPr="004622E8">
        <w:rPr>
          <w:lang w:val="pt-BR"/>
        </w:rPr>
        <w:t xml:space="preserve"> </w:t>
      </w:r>
      <w:r w:rsidR="000C7F1B">
        <w:rPr>
          <w:lang w:val="pt-BR"/>
        </w:rPr>
        <w:t xml:space="preserve">SD </w:t>
      </w:r>
      <w:r w:rsidR="00B24BF6">
        <w:rPr>
          <w:lang w:val="pt-BR"/>
        </w:rPr>
        <w:t>Negeri</w:t>
      </w:r>
      <w:r w:rsidR="00B24BF6">
        <w:rPr>
          <w:lang w:val="id-ID"/>
        </w:rPr>
        <w:t xml:space="preserve"> </w:t>
      </w:r>
      <w:r>
        <w:rPr>
          <w:lang w:val="id-ID"/>
        </w:rPr>
        <w:t>Satu</w:t>
      </w:r>
      <w:r w:rsidRPr="004622E8">
        <w:rPr>
          <w:lang w:val="pt-BR"/>
        </w:rPr>
        <w:t xml:space="preserve"> Atap Desa </w:t>
      </w:r>
      <w:r>
        <w:rPr>
          <w:lang w:val="pt-BR"/>
        </w:rPr>
        <w:t>Pokurumba</w:t>
      </w:r>
      <w:r w:rsidR="005F0DBC">
        <w:rPr>
          <w:lang w:val="pt-BR"/>
        </w:rPr>
        <w:t xml:space="preserve"> </w:t>
      </w:r>
      <w:r w:rsidR="00EB7B65">
        <w:rPr>
          <w:lang w:val="pt-BR"/>
        </w:rPr>
        <w:t>Kecamatan</w:t>
      </w:r>
      <w:r w:rsidR="005F0DBC">
        <w:rPr>
          <w:lang w:val="pt-BR"/>
        </w:rPr>
        <w:t xml:space="preserve"> Poleang </w:t>
      </w:r>
      <w:r w:rsidR="00EB7B65">
        <w:rPr>
          <w:lang w:val="pt-BR"/>
        </w:rPr>
        <w:t>Kabupaten</w:t>
      </w:r>
      <w:r w:rsidR="005F0DBC">
        <w:rPr>
          <w:lang w:val="pt-BR"/>
        </w:rPr>
        <w:t xml:space="preserve"> Bombana</w:t>
      </w:r>
      <w:r w:rsidR="005F0DBC">
        <w:rPr>
          <w:lang w:val="id-ID"/>
        </w:rPr>
        <w:t>?</w:t>
      </w:r>
    </w:p>
    <w:p w:rsidR="006C5F14" w:rsidRPr="005F0DBC" w:rsidRDefault="006C5F14" w:rsidP="0078208F">
      <w:pPr>
        <w:ind w:firstLine="709"/>
        <w:jc w:val="both"/>
        <w:rPr>
          <w:lang w:val="id-ID"/>
        </w:rPr>
      </w:pPr>
    </w:p>
    <w:p w:rsidR="006D5343" w:rsidRDefault="006D5343" w:rsidP="006D5343">
      <w:pPr>
        <w:pStyle w:val="Heading6"/>
        <w:numPr>
          <w:ilvl w:val="0"/>
          <w:numId w:val="1"/>
        </w:numPr>
        <w:ind w:left="425" w:hanging="425"/>
        <w:rPr>
          <w:lang w:val="en-US"/>
        </w:rPr>
      </w:pPr>
      <w:r>
        <w:rPr>
          <w:lang w:val="en-US"/>
        </w:rPr>
        <w:t>Hipotesis Penelitian</w:t>
      </w:r>
      <w:r>
        <w:t>.</w:t>
      </w:r>
    </w:p>
    <w:p w:rsidR="006D5343" w:rsidRDefault="006D5343" w:rsidP="006D5343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id-ID"/>
        </w:rPr>
      </w:pPr>
      <w:r w:rsidRPr="00574982">
        <w:t xml:space="preserve">Hipotesis adalah jawaban sementara </w:t>
      </w:r>
      <w:r w:rsidRPr="00574982">
        <w:rPr>
          <w:rFonts w:eastAsiaTheme="minorHAnsi"/>
        </w:rPr>
        <w:t>tentang penelitian yang dilakukan dan</w:t>
      </w:r>
      <w:r>
        <w:rPr>
          <w:rFonts w:eastAsiaTheme="minorHAnsi"/>
        </w:rPr>
        <w:t xml:space="preserve"> </w:t>
      </w:r>
      <w:r w:rsidRPr="00574982">
        <w:rPr>
          <w:rFonts w:eastAsiaTheme="minorHAnsi"/>
        </w:rPr>
        <w:t>harus di uji kebe</w:t>
      </w:r>
      <w:r>
        <w:rPr>
          <w:rFonts w:eastAsiaTheme="minorHAnsi"/>
        </w:rPr>
        <w:t>narannya terhadap suatu masalah</w:t>
      </w:r>
      <w:r>
        <w:t>. Adapun dugaan sementara dalam penelitian ini adalah</w:t>
      </w:r>
      <w:r w:rsidRPr="00F35555">
        <w:t>“</w:t>
      </w:r>
      <w:r w:rsidR="00A32854">
        <w:t>Didikan orang tua</w:t>
      </w:r>
      <w:r w:rsidRPr="00F35555">
        <w:t xml:space="preserve"> berpengaruh besar terhadap</w:t>
      </w:r>
      <w:r>
        <w:t xml:space="preserve"> prestasi belajar murid SD Negeri</w:t>
      </w:r>
      <w:r>
        <w:rPr>
          <w:lang w:val="id-ID"/>
        </w:rPr>
        <w:t xml:space="preserve"> Satu</w:t>
      </w:r>
      <w:r w:rsidRPr="00F35555">
        <w:t xml:space="preserve"> Atap Desa </w:t>
      </w:r>
      <w:r>
        <w:t>Pokurumba</w:t>
      </w:r>
      <w:r w:rsidRPr="00F35555">
        <w:t xml:space="preserve"> </w:t>
      </w:r>
      <w:r>
        <w:t>Kecamatan</w:t>
      </w:r>
      <w:r w:rsidRPr="00F35555">
        <w:t xml:space="preserve"> Poleang </w:t>
      </w:r>
      <w:r>
        <w:t>Kabupaten</w:t>
      </w:r>
      <w:r w:rsidRPr="00F35555">
        <w:t xml:space="preserve"> Bombana”</w:t>
      </w:r>
      <w:r>
        <w:t>.</w:t>
      </w:r>
    </w:p>
    <w:p w:rsidR="007A4823" w:rsidRPr="004622E8" w:rsidRDefault="007A4823" w:rsidP="007A4823">
      <w:pPr>
        <w:numPr>
          <w:ilvl w:val="0"/>
          <w:numId w:val="1"/>
        </w:numPr>
        <w:tabs>
          <w:tab w:val="clear" w:pos="502"/>
        </w:tabs>
        <w:spacing w:line="480" w:lineRule="auto"/>
        <w:ind w:left="284" w:hanging="284"/>
        <w:jc w:val="both"/>
        <w:rPr>
          <w:b/>
        </w:rPr>
      </w:pPr>
      <w:r w:rsidRPr="004622E8">
        <w:rPr>
          <w:b/>
        </w:rPr>
        <w:lastRenderedPageBreak/>
        <w:t>Tujuan dan Kegunaan Penelitian</w:t>
      </w:r>
      <w:r>
        <w:rPr>
          <w:b/>
          <w:lang w:val="id-ID"/>
        </w:rPr>
        <w:t>.</w:t>
      </w:r>
    </w:p>
    <w:p w:rsidR="007A4823" w:rsidRPr="00F24204" w:rsidRDefault="007A4823" w:rsidP="007A4823">
      <w:pPr>
        <w:numPr>
          <w:ilvl w:val="1"/>
          <w:numId w:val="1"/>
        </w:numPr>
        <w:tabs>
          <w:tab w:val="clear" w:pos="1222"/>
        </w:tabs>
        <w:spacing w:line="480" w:lineRule="auto"/>
        <w:ind w:left="567" w:hanging="283"/>
        <w:jc w:val="both"/>
        <w:rPr>
          <w:b/>
        </w:rPr>
      </w:pPr>
      <w:r w:rsidRPr="00F24204">
        <w:rPr>
          <w:b/>
        </w:rPr>
        <w:t>Tujuan Penelitian</w:t>
      </w:r>
      <w:r w:rsidRPr="00F24204">
        <w:rPr>
          <w:b/>
          <w:lang w:val="id-ID"/>
        </w:rPr>
        <w:t>.</w:t>
      </w:r>
    </w:p>
    <w:p w:rsidR="007A4823" w:rsidRPr="004622E8" w:rsidRDefault="007A4823" w:rsidP="007A4823">
      <w:pPr>
        <w:spacing w:line="480" w:lineRule="auto"/>
        <w:ind w:firstLine="709"/>
        <w:jc w:val="both"/>
      </w:pPr>
      <w:r w:rsidRPr="004622E8">
        <w:t>Dalam upaya pencapaian target penelitian, penulis menetapkan tujuan yang ingin dicapai dalam penelitian ini adalah</w:t>
      </w:r>
      <w:r>
        <w:t xml:space="preserve"> sebagai berikut </w:t>
      </w:r>
      <w:r w:rsidRPr="004622E8">
        <w:t>:</w:t>
      </w:r>
    </w:p>
    <w:p w:rsidR="007A4823" w:rsidRPr="004622E8" w:rsidRDefault="007A4823" w:rsidP="007A4823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>
        <w:rPr>
          <w:lang w:val="sv-SE"/>
        </w:rPr>
        <w:t xml:space="preserve">Untuk mengetahui </w:t>
      </w:r>
      <w:r w:rsidR="00A32854">
        <w:rPr>
          <w:lang w:val="sv-SE"/>
        </w:rPr>
        <w:t>didikan orang tua</w:t>
      </w:r>
      <w:r w:rsidRPr="004622E8">
        <w:rPr>
          <w:lang w:val="sv-SE"/>
        </w:rPr>
        <w:t xml:space="preserve"> di Desa </w:t>
      </w:r>
      <w:r>
        <w:rPr>
          <w:lang w:val="sv-SE"/>
        </w:rPr>
        <w:t>Pokurumba</w:t>
      </w:r>
      <w:r w:rsidRPr="004622E8">
        <w:rPr>
          <w:lang w:val="sv-SE"/>
        </w:rPr>
        <w:t xml:space="preserve"> </w:t>
      </w:r>
      <w:r>
        <w:rPr>
          <w:lang w:val="sv-SE"/>
        </w:rPr>
        <w:t>Kecamatan</w:t>
      </w:r>
      <w:r w:rsidRPr="004622E8">
        <w:rPr>
          <w:lang w:val="sv-SE"/>
        </w:rPr>
        <w:t xml:space="preserve"> Poleang  </w:t>
      </w:r>
      <w:r>
        <w:rPr>
          <w:lang w:val="sv-SE"/>
        </w:rPr>
        <w:t>Kabupaten</w:t>
      </w:r>
      <w:r w:rsidRPr="004622E8">
        <w:rPr>
          <w:lang w:val="sv-SE"/>
        </w:rPr>
        <w:t xml:space="preserve"> Bombana.</w:t>
      </w:r>
    </w:p>
    <w:p w:rsidR="007A4823" w:rsidRPr="00AC2800" w:rsidRDefault="007A4823" w:rsidP="007A4823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 w:rsidRPr="004622E8">
        <w:rPr>
          <w:lang w:val="sv-SE"/>
        </w:rPr>
        <w:t>Untuk mengetahui prestasi belaja</w:t>
      </w:r>
      <w:r>
        <w:rPr>
          <w:lang w:val="id-ID"/>
        </w:rPr>
        <w:t>r</w:t>
      </w:r>
      <w:r w:rsidRPr="004622E8">
        <w:rPr>
          <w:lang w:val="sv-SE"/>
        </w:rPr>
        <w:t xml:space="preserve"> </w:t>
      </w:r>
      <w:r>
        <w:rPr>
          <w:lang w:val="sv-SE"/>
        </w:rPr>
        <w:t>murid</w:t>
      </w:r>
      <w:r w:rsidRPr="004622E8">
        <w:rPr>
          <w:lang w:val="sv-SE"/>
        </w:rPr>
        <w:t xml:space="preserve"> </w:t>
      </w:r>
      <w:r w:rsidRPr="004622E8">
        <w:rPr>
          <w:lang w:val="pt-BR"/>
        </w:rPr>
        <w:t>di</w:t>
      </w:r>
      <w:r>
        <w:rPr>
          <w:lang w:val="pt-BR"/>
        </w:rPr>
        <w:t xml:space="preserve"> SD Negeri</w:t>
      </w:r>
      <w:r>
        <w:rPr>
          <w:lang w:val="id-ID"/>
        </w:rPr>
        <w:t xml:space="preserve"> Satu</w:t>
      </w:r>
      <w:r>
        <w:rPr>
          <w:lang w:val="pt-BR"/>
        </w:rPr>
        <w:t xml:space="preserve"> Atap Desa Pokurumba Kecamatan P</w:t>
      </w:r>
      <w:r w:rsidRPr="004622E8">
        <w:rPr>
          <w:lang w:val="pt-BR"/>
        </w:rPr>
        <w:t xml:space="preserve">oleang </w:t>
      </w:r>
      <w:r>
        <w:rPr>
          <w:lang w:val="pt-BR"/>
        </w:rPr>
        <w:t>Kabupaten</w:t>
      </w:r>
      <w:r w:rsidRPr="004622E8">
        <w:rPr>
          <w:lang w:val="pt-BR"/>
        </w:rPr>
        <w:t xml:space="preserve"> Bombana.</w:t>
      </w:r>
    </w:p>
    <w:p w:rsidR="007A4823" w:rsidRPr="004622E8" w:rsidRDefault="007A4823" w:rsidP="007A4823">
      <w:pPr>
        <w:numPr>
          <w:ilvl w:val="2"/>
          <w:numId w:val="1"/>
        </w:numPr>
        <w:tabs>
          <w:tab w:val="clear" w:pos="2122"/>
        </w:tabs>
        <w:spacing w:line="480" w:lineRule="auto"/>
        <w:ind w:left="851" w:hanging="284"/>
        <w:jc w:val="both"/>
        <w:rPr>
          <w:i/>
          <w:lang w:val="sv-SE"/>
        </w:rPr>
      </w:pPr>
      <w:r>
        <w:rPr>
          <w:lang w:val="pt-BR"/>
        </w:rPr>
        <w:t xml:space="preserve">Untuk mengetahui pengaruh </w:t>
      </w:r>
      <w:r w:rsidR="00A32854">
        <w:rPr>
          <w:lang w:val="pt-BR"/>
        </w:rPr>
        <w:t>didikan orang tua</w:t>
      </w:r>
      <w:r>
        <w:rPr>
          <w:lang w:val="pt-BR"/>
        </w:rPr>
        <w:t xml:space="preserve"> terhadap prestasi belajar murid di SD Negeri Pukorumba Kecamatan Poleang Kabupaten Bombana</w:t>
      </w:r>
    </w:p>
    <w:p w:rsidR="007A4823" w:rsidRPr="001E3EA0" w:rsidRDefault="007A4823" w:rsidP="007A4823">
      <w:pPr>
        <w:numPr>
          <w:ilvl w:val="1"/>
          <w:numId w:val="1"/>
        </w:numPr>
        <w:tabs>
          <w:tab w:val="clear" w:pos="1222"/>
        </w:tabs>
        <w:spacing w:line="480" w:lineRule="auto"/>
        <w:ind w:left="567" w:hanging="283"/>
        <w:jc w:val="both"/>
        <w:rPr>
          <w:b/>
        </w:rPr>
      </w:pPr>
      <w:r w:rsidRPr="001E3EA0">
        <w:rPr>
          <w:b/>
        </w:rPr>
        <w:t>Kegunaan Penelitian</w:t>
      </w:r>
      <w:r w:rsidRPr="001E3EA0">
        <w:rPr>
          <w:b/>
          <w:lang w:val="id-ID"/>
        </w:rPr>
        <w:t>.</w:t>
      </w:r>
    </w:p>
    <w:p w:rsidR="007A4823" w:rsidRDefault="007A4823" w:rsidP="007A4823">
      <w:pPr>
        <w:numPr>
          <w:ilvl w:val="0"/>
          <w:numId w:val="4"/>
        </w:numPr>
        <w:spacing w:line="480" w:lineRule="auto"/>
        <w:ind w:left="851" w:hanging="284"/>
        <w:jc w:val="both"/>
      </w:pPr>
      <w:r>
        <w:t>Kegunaan Secara Teoritis</w:t>
      </w:r>
      <w:r>
        <w:rPr>
          <w:lang w:val="id-ID"/>
        </w:rPr>
        <w:t>.</w:t>
      </w:r>
    </w:p>
    <w:p w:rsidR="007A4823" w:rsidRDefault="007A4823" w:rsidP="007A4823">
      <w:pPr>
        <w:numPr>
          <w:ilvl w:val="0"/>
          <w:numId w:val="6"/>
        </w:numPr>
        <w:spacing w:line="480" w:lineRule="auto"/>
        <w:ind w:left="1134" w:hanging="283"/>
        <w:jc w:val="both"/>
      </w:pPr>
      <w:r>
        <w:t xml:space="preserve">Hasil penelitian ini diharapkan dapat memberikan kontribusi bagi pengembangan ilmu pengetahuan tentang pentingnya </w:t>
      </w:r>
      <w:r w:rsidR="00A32854">
        <w:t>didikan orang tua</w:t>
      </w:r>
      <w:r>
        <w:t xml:space="preserve"> terutama dalam bagi anak SD Negeri</w:t>
      </w:r>
      <w:r>
        <w:rPr>
          <w:lang w:val="id-ID"/>
        </w:rPr>
        <w:t xml:space="preserve"> Satu Atap</w:t>
      </w:r>
      <w:r>
        <w:t xml:space="preserve"> Desa Pokurumba Kecamatan Poleang Kabupaten Bombana.</w:t>
      </w:r>
    </w:p>
    <w:p w:rsidR="007A4823" w:rsidRPr="00CB03DD" w:rsidRDefault="007A4823" w:rsidP="007A4823">
      <w:pPr>
        <w:numPr>
          <w:ilvl w:val="0"/>
          <w:numId w:val="6"/>
        </w:numPr>
        <w:spacing w:line="480" w:lineRule="auto"/>
        <w:ind w:left="1134" w:hanging="283"/>
        <w:jc w:val="both"/>
      </w:pPr>
      <w:r>
        <w:t xml:space="preserve">Sebagai bahan rujukan kepada pihak yang terkait dalam meningkatkan nilai manfaat dan pentingnya pendidikan anak </w:t>
      </w:r>
      <w:r>
        <w:rPr>
          <w:lang w:val="id-ID"/>
        </w:rPr>
        <w:t>usia sekolah dasar</w:t>
      </w:r>
      <w:r>
        <w:t>.</w:t>
      </w:r>
    </w:p>
    <w:p w:rsidR="007A4823" w:rsidRDefault="007A4823" w:rsidP="007A4823">
      <w:pPr>
        <w:numPr>
          <w:ilvl w:val="0"/>
          <w:numId w:val="4"/>
        </w:numPr>
        <w:spacing w:line="480" w:lineRule="auto"/>
        <w:ind w:left="851" w:hanging="284"/>
        <w:jc w:val="both"/>
      </w:pPr>
      <w:r>
        <w:t>Kegunaan Secara Praktis</w:t>
      </w:r>
      <w:r>
        <w:rPr>
          <w:lang w:val="id-ID"/>
        </w:rPr>
        <w:t>.</w:t>
      </w:r>
    </w:p>
    <w:p w:rsidR="007A4823" w:rsidRPr="0068232C" w:rsidRDefault="007A4823" w:rsidP="007A4823">
      <w:pPr>
        <w:numPr>
          <w:ilvl w:val="1"/>
          <w:numId w:val="3"/>
        </w:numPr>
        <w:tabs>
          <w:tab w:val="clear" w:pos="1440"/>
        </w:tabs>
        <w:spacing w:line="480" w:lineRule="auto"/>
        <w:ind w:left="1134" w:hanging="283"/>
        <w:jc w:val="both"/>
        <w:rPr>
          <w:color w:val="FF0000"/>
        </w:rPr>
      </w:pPr>
      <w:r>
        <w:t>Sebagai bahan masukan kepada pemerintah dalam menentukan kebijakan pada pengelolaan pendidikan efektif dan efisien.</w:t>
      </w:r>
    </w:p>
    <w:p w:rsidR="007A4823" w:rsidRPr="0068232C" w:rsidRDefault="007A4823" w:rsidP="007A4823">
      <w:pPr>
        <w:numPr>
          <w:ilvl w:val="1"/>
          <w:numId w:val="3"/>
        </w:numPr>
        <w:tabs>
          <w:tab w:val="clear" w:pos="1440"/>
        </w:tabs>
        <w:spacing w:line="480" w:lineRule="auto"/>
        <w:ind w:left="1134" w:hanging="283"/>
        <w:jc w:val="both"/>
        <w:rPr>
          <w:color w:val="FF0000"/>
        </w:rPr>
      </w:pPr>
      <w:r>
        <w:lastRenderedPageBreak/>
        <w:t>Sebagai bahan informasi bagi masyarakat di Desa Pokurumba</w:t>
      </w:r>
      <w:r>
        <w:rPr>
          <w:lang w:val="id-ID"/>
        </w:rPr>
        <w:t xml:space="preserve"> </w:t>
      </w:r>
      <w:r>
        <w:t>Kecamatan Poleang Kabupaten Bombana</w:t>
      </w:r>
      <w:r w:rsidRPr="0068232C">
        <w:t>.</w:t>
      </w:r>
    </w:p>
    <w:p w:rsidR="007A4823" w:rsidRPr="007A4823" w:rsidRDefault="007A4823" w:rsidP="007A4823">
      <w:pPr>
        <w:numPr>
          <w:ilvl w:val="1"/>
          <w:numId w:val="3"/>
        </w:numPr>
        <w:tabs>
          <w:tab w:val="clear" w:pos="1440"/>
        </w:tabs>
        <w:spacing w:line="480" w:lineRule="auto"/>
        <w:ind w:left="1134" w:hanging="283"/>
        <w:jc w:val="both"/>
        <w:rPr>
          <w:color w:val="FF0000"/>
        </w:rPr>
      </w:pPr>
      <w:r>
        <w:t xml:space="preserve">Sebagai bahan masukan bagi peneliti tentang </w:t>
      </w:r>
      <w:r w:rsidR="00A32854">
        <w:t>didikan orang tua</w:t>
      </w:r>
      <w:r>
        <w:t xml:space="preserve"> dalam upay</w:t>
      </w:r>
      <w:r w:rsidR="00131AC2">
        <w:t>a mempengaruhi prestasi belajar</w:t>
      </w:r>
      <w:r>
        <w:t xml:space="preserve"> murid, khususnya di SD Negeri</w:t>
      </w:r>
      <w:r>
        <w:rPr>
          <w:lang w:val="id-ID"/>
        </w:rPr>
        <w:t xml:space="preserve"> Satu</w:t>
      </w:r>
      <w:r>
        <w:t xml:space="preserve"> Atap Desa Pokurumba Kecamatan Poleang Kabupaten Bombana.</w:t>
      </w:r>
    </w:p>
    <w:p w:rsidR="007A4823" w:rsidRPr="00C547F3" w:rsidRDefault="007A4823" w:rsidP="007A4823">
      <w:pPr>
        <w:ind w:left="1134"/>
        <w:jc w:val="both"/>
        <w:rPr>
          <w:color w:val="FF0000"/>
        </w:rPr>
      </w:pPr>
    </w:p>
    <w:p w:rsidR="00B62411" w:rsidRPr="004622E8" w:rsidRDefault="00B62411" w:rsidP="00E2426E">
      <w:pPr>
        <w:numPr>
          <w:ilvl w:val="0"/>
          <w:numId w:val="1"/>
        </w:numPr>
        <w:tabs>
          <w:tab w:val="clear" w:pos="502"/>
        </w:tabs>
        <w:spacing w:line="480" w:lineRule="auto"/>
        <w:ind w:left="284" w:hanging="284"/>
        <w:jc w:val="both"/>
        <w:rPr>
          <w:b/>
        </w:rPr>
      </w:pPr>
      <w:r>
        <w:rPr>
          <w:b/>
        </w:rPr>
        <w:t>Defi</w:t>
      </w:r>
      <w:r w:rsidRPr="004622E8">
        <w:rPr>
          <w:b/>
        </w:rPr>
        <w:t>nisi Operasinal</w:t>
      </w:r>
      <w:r w:rsidR="00572293">
        <w:rPr>
          <w:b/>
          <w:lang w:val="id-ID"/>
        </w:rPr>
        <w:t>.</w:t>
      </w:r>
    </w:p>
    <w:p w:rsidR="00B62411" w:rsidRPr="004622E8" w:rsidRDefault="00B62411" w:rsidP="00E2426E">
      <w:pPr>
        <w:spacing w:line="480" w:lineRule="auto"/>
        <w:ind w:firstLine="709"/>
        <w:jc w:val="both"/>
        <w:rPr>
          <w:lang w:val="sv-SE"/>
        </w:rPr>
      </w:pPr>
      <w:r w:rsidRPr="004622E8">
        <w:rPr>
          <w:lang w:val="sv-SE"/>
        </w:rPr>
        <w:t>Untuk menghindari perbedaaan persepsi mengenai maksud penelitian ini, perlu dirumuskan defenisi operasional masing-masing variabel penelitian sebagai berikut:</w:t>
      </w:r>
    </w:p>
    <w:p w:rsidR="00B62411" w:rsidRPr="005975F9" w:rsidRDefault="00A32854" w:rsidP="005975F9">
      <w:pPr>
        <w:numPr>
          <w:ilvl w:val="0"/>
          <w:numId w:val="2"/>
        </w:numPr>
        <w:tabs>
          <w:tab w:val="clear" w:pos="1800"/>
        </w:tabs>
        <w:spacing w:line="480" w:lineRule="auto"/>
        <w:ind w:left="567" w:hanging="283"/>
        <w:jc w:val="both"/>
        <w:rPr>
          <w:lang w:val="sv-SE"/>
        </w:rPr>
      </w:pPr>
      <w:r>
        <w:rPr>
          <w:lang w:val="sv-SE"/>
        </w:rPr>
        <w:t>Didikan orang tua</w:t>
      </w:r>
      <w:r w:rsidR="00B62411">
        <w:rPr>
          <w:lang w:val="sv-SE"/>
        </w:rPr>
        <w:t xml:space="preserve"> </w:t>
      </w:r>
      <w:r w:rsidR="00B34640">
        <w:rPr>
          <w:lang w:val="id-ID"/>
        </w:rPr>
        <w:t xml:space="preserve">yang dimaksud dalam penelitian ini </w:t>
      </w:r>
      <w:r w:rsidR="00B62411">
        <w:rPr>
          <w:lang w:val="sv-SE"/>
        </w:rPr>
        <w:t xml:space="preserve">adalah </w:t>
      </w:r>
      <w:r w:rsidR="00FB2698">
        <w:rPr>
          <w:lang w:val="id-ID"/>
        </w:rPr>
        <w:t>bentuk pemberian pendidikan atau pengarahan yang dilakukan orang tua pada anak dalam lingkungan keluarga</w:t>
      </w:r>
      <w:r w:rsidR="00776970">
        <w:rPr>
          <w:lang w:val="id-ID"/>
        </w:rPr>
        <w:t xml:space="preserve"> </w:t>
      </w:r>
      <w:r w:rsidR="005975F9">
        <w:rPr>
          <w:lang w:val="id-ID"/>
        </w:rPr>
        <w:t xml:space="preserve">baik berkaitan dengan pemberian, </w:t>
      </w:r>
      <w:r w:rsidR="005975F9" w:rsidRPr="005975F9">
        <w:rPr>
          <w:rFonts w:eastAsiaTheme="minorHAnsi"/>
          <w:lang w:val="id-ID"/>
        </w:rPr>
        <w:t>keteladanan</w:t>
      </w:r>
      <w:r w:rsidR="005975F9">
        <w:rPr>
          <w:rFonts w:eastAsiaTheme="minorHAnsi"/>
          <w:lang w:val="id-ID"/>
        </w:rPr>
        <w:t xml:space="preserve">, </w:t>
      </w:r>
      <w:r w:rsidR="005975F9" w:rsidRPr="005975F9">
        <w:rPr>
          <w:rFonts w:eastAsiaTheme="minorHAnsi"/>
          <w:lang w:val="id-ID"/>
        </w:rPr>
        <w:t>pembiasaan</w:t>
      </w:r>
      <w:r w:rsidR="005975F9">
        <w:rPr>
          <w:rFonts w:eastAsiaTheme="minorHAnsi"/>
          <w:lang w:val="id-ID"/>
        </w:rPr>
        <w:t xml:space="preserve">, </w:t>
      </w:r>
      <w:r w:rsidR="005975F9">
        <w:t>nasehat</w:t>
      </w:r>
      <w:r w:rsidR="005975F9">
        <w:rPr>
          <w:lang w:val="id-ID"/>
        </w:rPr>
        <w:t xml:space="preserve">, </w:t>
      </w:r>
      <w:r w:rsidR="005975F9" w:rsidRPr="005975F9">
        <w:rPr>
          <w:rFonts w:eastAsiaTheme="minorHAnsi"/>
          <w:lang w:val="id-ID"/>
        </w:rPr>
        <w:t>perhatian</w:t>
      </w:r>
      <w:r w:rsidR="005975F9">
        <w:rPr>
          <w:lang w:val="id-ID"/>
        </w:rPr>
        <w:t xml:space="preserve">, </w:t>
      </w:r>
      <w:r w:rsidR="005975F9" w:rsidRPr="005975F9">
        <w:rPr>
          <w:rFonts w:eastAsiaTheme="minorHAnsi"/>
          <w:lang w:val="id-ID"/>
        </w:rPr>
        <w:t>hukuman</w:t>
      </w:r>
      <w:r w:rsidR="005975F9">
        <w:rPr>
          <w:lang w:val="id-ID"/>
        </w:rPr>
        <w:t xml:space="preserve"> </w:t>
      </w:r>
      <w:r w:rsidR="00772E5A" w:rsidRPr="005975F9">
        <w:rPr>
          <w:lang w:val="sv-SE"/>
        </w:rPr>
        <w:t xml:space="preserve">yang diberikan </w:t>
      </w:r>
      <w:r w:rsidR="006F64E5" w:rsidRPr="005975F9">
        <w:rPr>
          <w:lang w:val="id-ID"/>
        </w:rPr>
        <w:t xml:space="preserve">orang tua </w:t>
      </w:r>
      <w:r w:rsidR="00772E5A" w:rsidRPr="005975F9">
        <w:rPr>
          <w:lang w:val="sv-SE"/>
        </w:rPr>
        <w:t xml:space="preserve">kepada anak atau </w:t>
      </w:r>
      <w:r w:rsidR="001576F5" w:rsidRPr="005975F9">
        <w:rPr>
          <w:lang w:val="sv-SE"/>
        </w:rPr>
        <w:t>murid</w:t>
      </w:r>
      <w:r w:rsidR="00E36F5F" w:rsidRPr="005975F9">
        <w:rPr>
          <w:lang w:val="id-ID"/>
        </w:rPr>
        <w:t xml:space="preserve"> </w:t>
      </w:r>
      <w:r w:rsidR="00537721">
        <w:rPr>
          <w:lang w:val="id-ID"/>
        </w:rPr>
        <w:t>dalam proses pendidikannya.</w:t>
      </w:r>
    </w:p>
    <w:p w:rsidR="00F24204" w:rsidRPr="006C5F14" w:rsidRDefault="00B62411" w:rsidP="006C5F14">
      <w:pPr>
        <w:numPr>
          <w:ilvl w:val="0"/>
          <w:numId w:val="2"/>
        </w:numPr>
        <w:tabs>
          <w:tab w:val="clear" w:pos="1800"/>
        </w:tabs>
        <w:spacing w:line="480" w:lineRule="auto"/>
        <w:ind w:left="567" w:hanging="283"/>
        <w:jc w:val="both"/>
        <w:rPr>
          <w:lang w:val="sv-SE"/>
        </w:rPr>
      </w:pPr>
      <w:r w:rsidRPr="00345981">
        <w:rPr>
          <w:lang w:val="sv-SE"/>
        </w:rPr>
        <w:t>Prestasi belajar</w:t>
      </w:r>
      <w:r w:rsidR="00772E5A">
        <w:rPr>
          <w:lang w:val="sv-SE"/>
        </w:rPr>
        <w:t xml:space="preserve"> </w:t>
      </w:r>
      <w:r w:rsidR="001576F5">
        <w:rPr>
          <w:lang w:val="sv-SE"/>
        </w:rPr>
        <w:t>murid</w:t>
      </w:r>
      <w:r w:rsidR="00BB0904">
        <w:rPr>
          <w:lang w:val="sv-SE"/>
        </w:rPr>
        <w:t>, yaitu</w:t>
      </w:r>
      <w:r w:rsidR="001576F5">
        <w:rPr>
          <w:lang w:val="sv-SE"/>
        </w:rPr>
        <w:t xml:space="preserve"> pencapaian yang diraih oleh murid </w:t>
      </w:r>
      <w:r w:rsidRPr="00345981">
        <w:rPr>
          <w:lang w:val="sv-SE"/>
        </w:rPr>
        <w:t>lazimnya ditunjukkan dengan nilai tes atau angka nilai yang diberikan oleh guru atau  nilai yang diperoleh murid setelah mengikuti ulangan semester yang sudah berbentuk nilai akhir.</w:t>
      </w:r>
    </w:p>
    <w:p w:rsidR="006C5F14" w:rsidRPr="006C5F14" w:rsidRDefault="006C5F14" w:rsidP="006C5F14">
      <w:pPr>
        <w:ind w:left="567"/>
        <w:jc w:val="both"/>
        <w:rPr>
          <w:lang w:val="sv-SE"/>
        </w:rPr>
      </w:pPr>
    </w:p>
    <w:p w:rsidR="0063556A" w:rsidRPr="0063556A" w:rsidRDefault="0063556A" w:rsidP="0063556A">
      <w:pPr>
        <w:autoSpaceDE w:val="0"/>
        <w:autoSpaceDN w:val="0"/>
        <w:adjustRightInd w:val="0"/>
        <w:jc w:val="both"/>
        <w:rPr>
          <w:lang w:val="id-ID"/>
        </w:rPr>
      </w:pPr>
    </w:p>
    <w:sectPr w:rsidR="0063556A" w:rsidRPr="0063556A" w:rsidSect="00347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94" w:rsidRDefault="00C61294" w:rsidP="00B62411">
      <w:r>
        <w:separator/>
      </w:r>
    </w:p>
  </w:endnote>
  <w:endnote w:type="continuationSeparator" w:id="1">
    <w:p w:rsidR="00C61294" w:rsidRDefault="00C61294" w:rsidP="00B62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9" w:rsidRDefault="00BD1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9" w:rsidRDefault="00BD16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9" w:rsidRDefault="00BD16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94" w:rsidRDefault="00C61294" w:rsidP="00B62411">
      <w:r>
        <w:separator/>
      </w:r>
    </w:p>
  </w:footnote>
  <w:footnote w:type="continuationSeparator" w:id="1">
    <w:p w:rsidR="00C61294" w:rsidRDefault="00C61294" w:rsidP="00B62411">
      <w:r>
        <w:continuationSeparator/>
      </w:r>
    </w:p>
  </w:footnote>
  <w:footnote w:id="2">
    <w:p w:rsidR="00572293" w:rsidRDefault="00572293" w:rsidP="0082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val="id-ID"/>
        </w:rPr>
      </w:pPr>
    </w:p>
    <w:p w:rsidR="001576F5" w:rsidRPr="003470DA" w:rsidRDefault="001576F5" w:rsidP="00820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val="id-ID"/>
        </w:rPr>
      </w:pPr>
      <w:r w:rsidRPr="003470DA">
        <w:rPr>
          <w:rStyle w:val="FootnoteReference"/>
          <w:sz w:val="20"/>
          <w:szCs w:val="20"/>
        </w:rPr>
        <w:footnoteRef/>
      </w:r>
      <w:r w:rsidRPr="003470DA">
        <w:rPr>
          <w:rFonts w:eastAsiaTheme="minorHAnsi"/>
          <w:sz w:val="20"/>
          <w:szCs w:val="20"/>
          <w:lang w:val="id-ID"/>
        </w:rPr>
        <w:t xml:space="preserve">Darmaningtyas, </w:t>
      </w:r>
      <w:r w:rsidRPr="003470DA">
        <w:rPr>
          <w:rFonts w:eastAsiaTheme="minorHAnsi"/>
          <w:i/>
          <w:iCs/>
          <w:sz w:val="20"/>
          <w:szCs w:val="20"/>
          <w:lang w:val="id-ID"/>
        </w:rPr>
        <w:t>Pendidik</w:t>
      </w:r>
      <w:r w:rsidR="00580790" w:rsidRPr="003470DA">
        <w:rPr>
          <w:rFonts w:eastAsiaTheme="minorHAnsi"/>
          <w:i/>
          <w:iCs/>
          <w:sz w:val="20"/>
          <w:szCs w:val="20"/>
          <w:lang w:val="id-ID"/>
        </w:rPr>
        <w:t>a</w:t>
      </w:r>
      <w:r w:rsidRPr="003470DA">
        <w:rPr>
          <w:rFonts w:eastAsiaTheme="minorHAnsi"/>
          <w:i/>
          <w:iCs/>
          <w:sz w:val="20"/>
          <w:szCs w:val="20"/>
          <w:lang w:val="id-ID"/>
        </w:rPr>
        <w:t xml:space="preserve">n Pada Masa Krisis Dan Setelah Krisis: Evaluasi Pendidikan Pada Masa Krisis, </w:t>
      </w:r>
      <w:r w:rsidRPr="003470DA">
        <w:rPr>
          <w:rFonts w:eastAsiaTheme="minorHAnsi"/>
          <w:sz w:val="20"/>
          <w:szCs w:val="20"/>
          <w:lang w:val="id-ID"/>
        </w:rPr>
        <w:t>(Yogyakarta: Pustaka Pelajar, 1999)</w:t>
      </w:r>
      <w:r w:rsidRPr="003470DA">
        <w:rPr>
          <w:rFonts w:eastAsiaTheme="minorHAnsi"/>
          <w:bCs/>
          <w:sz w:val="20"/>
          <w:szCs w:val="20"/>
          <w:lang w:val="id-ID"/>
        </w:rPr>
        <w:t>,</w:t>
      </w:r>
      <w:r w:rsidRPr="003470DA">
        <w:rPr>
          <w:rFonts w:eastAsiaTheme="minorHAnsi"/>
          <w:bCs/>
          <w:sz w:val="20"/>
          <w:szCs w:val="20"/>
        </w:rPr>
        <w:t xml:space="preserve"> </w:t>
      </w:r>
      <w:r w:rsidRPr="003470DA">
        <w:rPr>
          <w:rFonts w:eastAsiaTheme="minorHAnsi"/>
          <w:sz w:val="20"/>
          <w:szCs w:val="20"/>
          <w:lang w:val="id-ID"/>
        </w:rPr>
        <w:t>h. 3.</w:t>
      </w:r>
    </w:p>
  </w:footnote>
  <w:footnote w:id="3">
    <w:p w:rsidR="00B62411" w:rsidRPr="003470DA" w:rsidRDefault="00B62411" w:rsidP="00820F22">
      <w:pPr>
        <w:pStyle w:val="FootnoteText"/>
        <w:ind w:firstLine="709"/>
        <w:jc w:val="both"/>
        <w:rPr>
          <w:lang w:val="id-ID"/>
        </w:rPr>
      </w:pPr>
    </w:p>
    <w:p w:rsidR="00B62411" w:rsidRPr="003470DA" w:rsidRDefault="00B62411" w:rsidP="00820F22">
      <w:pPr>
        <w:pStyle w:val="FootnoteText"/>
        <w:ind w:firstLine="709"/>
        <w:jc w:val="both"/>
        <w:rPr>
          <w:lang w:val="id-ID"/>
        </w:rPr>
      </w:pPr>
      <w:r w:rsidRPr="003470DA">
        <w:rPr>
          <w:rStyle w:val="FootnoteReference"/>
        </w:rPr>
        <w:footnoteRef/>
      </w:r>
      <w:r w:rsidRPr="003470DA">
        <w:rPr>
          <w:rFonts w:eastAsiaTheme="minorHAnsi"/>
          <w:iCs/>
        </w:rPr>
        <w:t>Standar Nasional Pendidikan (SNP) dan Undang-undang RI No. 20</w:t>
      </w:r>
      <w:r w:rsidRPr="003470DA">
        <w:rPr>
          <w:rFonts w:eastAsiaTheme="minorHAnsi"/>
          <w:i/>
          <w:iCs/>
        </w:rPr>
        <w:t xml:space="preserve"> Tentang Sistem Pendidikan Nasional</w:t>
      </w:r>
      <w:r w:rsidRPr="003470DA">
        <w:rPr>
          <w:rFonts w:eastAsiaTheme="minorHAnsi"/>
        </w:rPr>
        <w:t>(Bandung: Fokus Media, 2005</w:t>
      </w:r>
      <w:r w:rsidRPr="003470DA">
        <w:rPr>
          <w:rFonts w:eastAsiaTheme="minorHAnsi"/>
          <w:lang w:val="id-ID"/>
        </w:rPr>
        <w:t>), h. 95.</w:t>
      </w:r>
    </w:p>
    <w:p w:rsidR="00B62411" w:rsidRPr="003470DA" w:rsidRDefault="00B62411" w:rsidP="00820F22">
      <w:pPr>
        <w:pStyle w:val="FootnoteText"/>
        <w:ind w:firstLine="709"/>
        <w:jc w:val="both"/>
        <w:rPr>
          <w:lang w:val="id-ID"/>
        </w:rPr>
      </w:pPr>
    </w:p>
  </w:footnote>
  <w:footnote w:id="4">
    <w:p w:rsidR="00B62411" w:rsidRPr="003470DA" w:rsidRDefault="00B62411" w:rsidP="00820F22">
      <w:pPr>
        <w:pStyle w:val="FootnoteText"/>
        <w:ind w:firstLine="709"/>
        <w:jc w:val="both"/>
      </w:pPr>
      <w:r w:rsidRPr="003470DA">
        <w:rPr>
          <w:rStyle w:val="FootnoteReference"/>
        </w:rPr>
        <w:footnoteRef/>
      </w:r>
      <w:r w:rsidR="0091704F" w:rsidRPr="003470DA">
        <w:rPr>
          <w:rFonts w:eastAsiaTheme="minorHAnsi"/>
        </w:rPr>
        <w:t>.</w:t>
      </w:r>
      <w:r w:rsidRPr="003470DA">
        <w:rPr>
          <w:rFonts w:eastAsiaTheme="minorHAnsi"/>
        </w:rPr>
        <w:t xml:space="preserve">Malik Fadjar, </w:t>
      </w:r>
      <w:r w:rsidRPr="003470DA">
        <w:rPr>
          <w:rFonts w:eastAsiaTheme="minorHAnsi"/>
          <w:i/>
          <w:iCs/>
        </w:rPr>
        <w:t>Holistika Pemikiran Pendidikan</w:t>
      </w:r>
      <w:r w:rsidR="0091704F" w:rsidRPr="003470DA">
        <w:rPr>
          <w:rFonts w:eastAsiaTheme="minorHAnsi"/>
          <w:i/>
          <w:iCs/>
        </w:rPr>
        <w:t xml:space="preserve"> </w:t>
      </w:r>
      <w:r w:rsidRPr="003470DA">
        <w:rPr>
          <w:rFonts w:eastAsiaTheme="minorHAnsi"/>
        </w:rPr>
        <w:t>(Jakarta: PT RajaGrafindo Persada, 2005)</w:t>
      </w:r>
      <w:r w:rsidRPr="003470DA">
        <w:rPr>
          <w:rFonts w:eastAsiaTheme="minorHAnsi"/>
          <w:lang w:val="id-ID"/>
        </w:rPr>
        <w:t>, h. 188</w:t>
      </w:r>
      <w:r w:rsidRPr="003470DA">
        <w:rPr>
          <w:rFonts w:eastAsia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9" w:rsidRDefault="00BD1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962"/>
      <w:docPartObj>
        <w:docPartGallery w:val="Page Numbers (Top of Page)"/>
        <w:docPartUnique/>
      </w:docPartObj>
    </w:sdtPr>
    <w:sdtContent>
      <w:p w:rsidR="00C547F3" w:rsidRDefault="00FE32F0" w:rsidP="00BD1659">
        <w:pPr>
          <w:pStyle w:val="Header"/>
          <w:jc w:val="right"/>
        </w:pPr>
        <w:fldSimple w:instr=" PAGE   \* MERGEFORMAT ">
          <w:r w:rsidR="00131AC2">
            <w:rPr>
              <w:noProof/>
            </w:rPr>
            <w:t>7</w:t>
          </w:r>
        </w:fldSimple>
      </w:p>
    </w:sdtContent>
  </w:sdt>
  <w:p w:rsidR="00C547F3" w:rsidRDefault="00BD1659" w:rsidP="00BD1659">
    <w:pPr>
      <w:pStyle w:val="Header"/>
      <w:tabs>
        <w:tab w:val="clear" w:pos="4680"/>
        <w:tab w:val="clear" w:pos="9360"/>
        <w:tab w:val="left" w:pos="26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59" w:rsidRDefault="00BD16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49E"/>
    <w:multiLevelType w:val="hybridMultilevel"/>
    <w:tmpl w:val="58D68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33"/>
    <w:multiLevelType w:val="hybridMultilevel"/>
    <w:tmpl w:val="1CDA5078"/>
    <w:lvl w:ilvl="0" w:tplc="0C08F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B340A6"/>
    <w:multiLevelType w:val="hybridMultilevel"/>
    <w:tmpl w:val="7E2CD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79D"/>
    <w:multiLevelType w:val="hybridMultilevel"/>
    <w:tmpl w:val="90BC1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694F"/>
    <w:multiLevelType w:val="hybridMultilevel"/>
    <w:tmpl w:val="675C8C84"/>
    <w:lvl w:ilvl="0" w:tplc="785007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E8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493C1674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9A54186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682ED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57514B"/>
    <w:multiLevelType w:val="hybridMultilevel"/>
    <w:tmpl w:val="AFD07388"/>
    <w:lvl w:ilvl="0" w:tplc="33C4554A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85D6E8A2">
      <w:start w:val="1"/>
      <w:numFmt w:val="lowerLetter"/>
      <w:lvlText w:val="%3."/>
      <w:lvlJc w:val="left"/>
      <w:pPr>
        <w:tabs>
          <w:tab w:val="num" w:pos="2122"/>
        </w:tabs>
        <w:ind w:left="2122" w:hanging="360"/>
      </w:pPr>
      <w:rPr>
        <w:rFonts w:hint="default"/>
        <w:i w:val="0"/>
      </w:rPr>
    </w:lvl>
    <w:lvl w:ilvl="3" w:tplc="0C08FE9C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1BB6C0E"/>
    <w:multiLevelType w:val="hybridMultilevel"/>
    <w:tmpl w:val="3D72AA56"/>
    <w:lvl w:ilvl="0" w:tplc="0421000F">
      <w:start w:val="1"/>
      <w:numFmt w:val="decimal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411"/>
    <w:rsid w:val="00005E72"/>
    <w:rsid w:val="00006C7C"/>
    <w:rsid w:val="00010192"/>
    <w:rsid w:val="000124BD"/>
    <w:rsid w:val="00012A67"/>
    <w:rsid w:val="00015D7D"/>
    <w:rsid w:val="00017337"/>
    <w:rsid w:val="000232B6"/>
    <w:rsid w:val="00023338"/>
    <w:rsid w:val="000244FE"/>
    <w:rsid w:val="0004093E"/>
    <w:rsid w:val="00044C3E"/>
    <w:rsid w:val="0004782B"/>
    <w:rsid w:val="000528E8"/>
    <w:rsid w:val="00055E93"/>
    <w:rsid w:val="000610AA"/>
    <w:rsid w:val="00070FB3"/>
    <w:rsid w:val="00075191"/>
    <w:rsid w:val="000768FA"/>
    <w:rsid w:val="00082C1F"/>
    <w:rsid w:val="00083104"/>
    <w:rsid w:val="000832B3"/>
    <w:rsid w:val="00084290"/>
    <w:rsid w:val="00084521"/>
    <w:rsid w:val="00085AAC"/>
    <w:rsid w:val="00086CC9"/>
    <w:rsid w:val="0009477C"/>
    <w:rsid w:val="00095482"/>
    <w:rsid w:val="000A11DC"/>
    <w:rsid w:val="000A396A"/>
    <w:rsid w:val="000A5046"/>
    <w:rsid w:val="000A5F99"/>
    <w:rsid w:val="000A6F2C"/>
    <w:rsid w:val="000B0579"/>
    <w:rsid w:val="000B29FC"/>
    <w:rsid w:val="000B2C45"/>
    <w:rsid w:val="000B431F"/>
    <w:rsid w:val="000C1141"/>
    <w:rsid w:val="000C1832"/>
    <w:rsid w:val="000C2E0A"/>
    <w:rsid w:val="000C4708"/>
    <w:rsid w:val="000C625C"/>
    <w:rsid w:val="000C7F1B"/>
    <w:rsid w:val="000D1D38"/>
    <w:rsid w:val="000D1DB6"/>
    <w:rsid w:val="000D4045"/>
    <w:rsid w:val="000D4C08"/>
    <w:rsid w:val="000D583E"/>
    <w:rsid w:val="000D6298"/>
    <w:rsid w:val="000D78CE"/>
    <w:rsid w:val="000E11E4"/>
    <w:rsid w:val="000E50D6"/>
    <w:rsid w:val="000F1C8E"/>
    <w:rsid w:val="00104E3C"/>
    <w:rsid w:val="00107165"/>
    <w:rsid w:val="001105F7"/>
    <w:rsid w:val="00116CB0"/>
    <w:rsid w:val="00117774"/>
    <w:rsid w:val="00117C94"/>
    <w:rsid w:val="0013077F"/>
    <w:rsid w:val="00131AC2"/>
    <w:rsid w:val="0013208F"/>
    <w:rsid w:val="00135030"/>
    <w:rsid w:val="00140380"/>
    <w:rsid w:val="001420DE"/>
    <w:rsid w:val="00146458"/>
    <w:rsid w:val="001576F5"/>
    <w:rsid w:val="001748B8"/>
    <w:rsid w:val="001757EF"/>
    <w:rsid w:val="00176996"/>
    <w:rsid w:val="00176C30"/>
    <w:rsid w:val="0018287C"/>
    <w:rsid w:val="00182A6D"/>
    <w:rsid w:val="00184E8A"/>
    <w:rsid w:val="00190DA3"/>
    <w:rsid w:val="001912B3"/>
    <w:rsid w:val="0019185E"/>
    <w:rsid w:val="00194C2F"/>
    <w:rsid w:val="00197927"/>
    <w:rsid w:val="001A0AB0"/>
    <w:rsid w:val="001B7160"/>
    <w:rsid w:val="001C2F53"/>
    <w:rsid w:val="001C7D17"/>
    <w:rsid w:val="001D203C"/>
    <w:rsid w:val="001D7D01"/>
    <w:rsid w:val="001E2D21"/>
    <w:rsid w:val="001E3EA0"/>
    <w:rsid w:val="001E7802"/>
    <w:rsid w:val="001F1AE4"/>
    <w:rsid w:val="001F3283"/>
    <w:rsid w:val="001F3485"/>
    <w:rsid w:val="001F469D"/>
    <w:rsid w:val="001F6C49"/>
    <w:rsid w:val="001F7496"/>
    <w:rsid w:val="0020347B"/>
    <w:rsid w:val="002044CE"/>
    <w:rsid w:val="00205F62"/>
    <w:rsid w:val="0022336F"/>
    <w:rsid w:val="002247A7"/>
    <w:rsid w:val="00224AE8"/>
    <w:rsid w:val="00225A94"/>
    <w:rsid w:val="00226719"/>
    <w:rsid w:val="00233610"/>
    <w:rsid w:val="002350CB"/>
    <w:rsid w:val="00240C51"/>
    <w:rsid w:val="00245121"/>
    <w:rsid w:val="00245BDC"/>
    <w:rsid w:val="00252CDA"/>
    <w:rsid w:val="00254633"/>
    <w:rsid w:val="00254F72"/>
    <w:rsid w:val="00261505"/>
    <w:rsid w:val="002631F0"/>
    <w:rsid w:val="002661A6"/>
    <w:rsid w:val="00266C41"/>
    <w:rsid w:val="002702B9"/>
    <w:rsid w:val="0027048F"/>
    <w:rsid w:val="002729E7"/>
    <w:rsid w:val="00276BEC"/>
    <w:rsid w:val="00276F40"/>
    <w:rsid w:val="00281AC2"/>
    <w:rsid w:val="0028214E"/>
    <w:rsid w:val="00283433"/>
    <w:rsid w:val="00291A3F"/>
    <w:rsid w:val="00294415"/>
    <w:rsid w:val="00295D71"/>
    <w:rsid w:val="00295F76"/>
    <w:rsid w:val="002A3224"/>
    <w:rsid w:val="002A5064"/>
    <w:rsid w:val="002B151C"/>
    <w:rsid w:val="002B7DE9"/>
    <w:rsid w:val="002C00C7"/>
    <w:rsid w:val="002C20D0"/>
    <w:rsid w:val="002C5E54"/>
    <w:rsid w:val="002D389F"/>
    <w:rsid w:val="002D5CC1"/>
    <w:rsid w:val="002E42F6"/>
    <w:rsid w:val="002E4B06"/>
    <w:rsid w:val="002E4C7F"/>
    <w:rsid w:val="002F0D34"/>
    <w:rsid w:val="002F3DDE"/>
    <w:rsid w:val="002F4E94"/>
    <w:rsid w:val="002F59C7"/>
    <w:rsid w:val="002F7B83"/>
    <w:rsid w:val="00302BCB"/>
    <w:rsid w:val="003050AA"/>
    <w:rsid w:val="00310062"/>
    <w:rsid w:val="00312302"/>
    <w:rsid w:val="00312687"/>
    <w:rsid w:val="003153E1"/>
    <w:rsid w:val="00316FAE"/>
    <w:rsid w:val="00317A49"/>
    <w:rsid w:val="003251C2"/>
    <w:rsid w:val="0032615A"/>
    <w:rsid w:val="00326DE0"/>
    <w:rsid w:val="00333A2A"/>
    <w:rsid w:val="0033457A"/>
    <w:rsid w:val="00335D90"/>
    <w:rsid w:val="003370ED"/>
    <w:rsid w:val="00345F3D"/>
    <w:rsid w:val="003470DA"/>
    <w:rsid w:val="00352966"/>
    <w:rsid w:val="003608AB"/>
    <w:rsid w:val="003622EE"/>
    <w:rsid w:val="00366D76"/>
    <w:rsid w:val="003703F6"/>
    <w:rsid w:val="00372087"/>
    <w:rsid w:val="00372125"/>
    <w:rsid w:val="003728B1"/>
    <w:rsid w:val="00376D7B"/>
    <w:rsid w:val="00381F84"/>
    <w:rsid w:val="00383600"/>
    <w:rsid w:val="00385725"/>
    <w:rsid w:val="00392281"/>
    <w:rsid w:val="003A285C"/>
    <w:rsid w:val="003B2ED5"/>
    <w:rsid w:val="003B412F"/>
    <w:rsid w:val="003B6073"/>
    <w:rsid w:val="003D4499"/>
    <w:rsid w:val="003E3611"/>
    <w:rsid w:val="003E47B9"/>
    <w:rsid w:val="003E5216"/>
    <w:rsid w:val="003E73BB"/>
    <w:rsid w:val="003F029F"/>
    <w:rsid w:val="003F31CF"/>
    <w:rsid w:val="003F3873"/>
    <w:rsid w:val="003F59C0"/>
    <w:rsid w:val="00403482"/>
    <w:rsid w:val="00405508"/>
    <w:rsid w:val="00407885"/>
    <w:rsid w:val="00421368"/>
    <w:rsid w:val="00426D3E"/>
    <w:rsid w:val="00431EAF"/>
    <w:rsid w:val="00432D79"/>
    <w:rsid w:val="00444162"/>
    <w:rsid w:val="0044704C"/>
    <w:rsid w:val="00451322"/>
    <w:rsid w:val="00452014"/>
    <w:rsid w:val="004653B9"/>
    <w:rsid w:val="00473078"/>
    <w:rsid w:val="004739B7"/>
    <w:rsid w:val="004750E4"/>
    <w:rsid w:val="00477B21"/>
    <w:rsid w:val="004843D3"/>
    <w:rsid w:val="00487817"/>
    <w:rsid w:val="004936E7"/>
    <w:rsid w:val="00496C46"/>
    <w:rsid w:val="004A0147"/>
    <w:rsid w:val="004A1F0E"/>
    <w:rsid w:val="004B3C80"/>
    <w:rsid w:val="004B523E"/>
    <w:rsid w:val="004B7FC4"/>
    <w:rsid w:val="004C09A9"/>
    <w:rsid w:val="004C7676"/>
    <w:rsid w:val="004D312E"/>
    <w:rsid w:val="004D3EEE"/>
    <w:rsid w:val="004D7435"/>
    <w:rsid w:val="004E4B75"/>
    <w:rsid w:val="004E6817"/>
    <w:rsid w:val="00500FA4"/>
    <w:rsid w:val="005011AC"/>
    <w:rsid w:val="005072E9"/>
    <w:rsid w:val="00510E50"/>
    <w:rsid w:val="00513242"/>
    <w:rsid w:val="00515452"/>
    <w:rsid w:val="00515916"/>
    <w:rsid w:val="005255A7"/>
    <w:rsid w:val="00530332"/>
    <w:rsid w:val="00534E90"/>
    <w:rsid w:val="00537272"/>
    <w:rsid w:val="00537721"/>
    <w:rsid w:val="005407DE"/>
    <w:rsid w:val="00547A5B"/>
    <w:rsid w:val="00555B92"/>
    <w:rsid w:val="00555C52"/>
    <w:rsid w:val="00555E8F"/>
    <w:rsid w:val="00560344"/>
    <w:rsid w:val="00561800"/>
    <w:rsid w:val="00561E1B"/>
    <w:rsid w:val="0056390F"/>
    <w:rsid w:val="00563AED"/>
    <w:rsid w:val="0056721B"/>
    <w:rsid w:val="00572293"/>
    <w:rsid w:val="005761F9"/>
    <w:rsid w:val="00576E1D"/>
    <w:rsid w:val="00576F4F"/>
    <w:rsid w:val="00580460"/>
    <w:rsid w:val="00580790"/>
    <w:rsid w:val="00584E38"/>
    <w:rsid w:val="00586638"/>
    <w:rsid w:val="00593981"/>
    <w:rsid w:val="00595DE2"/>
    <w:rsid w:val="005975F9"/>
    <w:rsid w:val="00597B9C"/>
    <w:rsid w:val="005A0871"/>
    <w:rsid w:val="005B222E"/>
    <w:rsid w:val="005C232C"/>
    <w:rsid w:val="005C2BBB"/>
    <w:rsid w:val="005C7CD2"/>
    <w:rsid w:val="005E2D1A"/>
    <w:rsid w:val="005E339A"/>
    <w:rsid w:val="005E584F"/>
    <w:rsid w:val="005F0DBC"/>
    <w:rsid w:val="005F34D6"/>
    <w:rsid w:val="00601AD3"/>
    <w:rsid w:val="00601F76"/>
    <w:rsid w:val="00613BD5"/>
    <w:rsid w:val="0061653A"/>
    <w:rsid w:val="00620A7F"/>
    <w:rsid w:val="00624EB1"/>
    <w:rsid w:val="00626C70"/>
    <w:rsid w:val="00630CAB"/>
    <w:rsid w:val="00631F8B"/>
    <w:rsid w:val="00633853"/>
    <w:rsid w:val="0063556A"/>
    <w:rsid w:val="0064232F"/>
    <w:rsid w:val="00642631"/>
    <w:rsid w:val="006469D6"/>
    <w:rsid w:val="00646A5F"/>
    <w:rsid w:val="006517C7"/>
    <w:rsid w:val="00661528"/>
    <w:rsid w:val="00663883"/>
    <w:rsid w:val="00667938"/>
    <w:rsid w:val="0067264D"/>
    <w:rsid w:val="006756E1"/>
    <w:rsid w:val="0067575B"/>
    <w:rsid w:val="00683179"/>
    <w:rsid w:val="006867A0"/>
    <w:rsid w:val="00692D98"/>
    <w:rsid w:val="006A4E71"/>
    <w:rsid w:val="006A62FC"/>
    <w:rsid w:val="006A7D0C"/>
    <w:rsid w:val="006B0DC4"/>
    <w:rsid w:val="006B7796"/>
    <w:rsid w:val="006B7F33"/>
    <w:rsid w:val="006C1BFE"/>
    <w:rsid w:val="006C5F14"/>
    <w:rsid w:val="006C6532"/>
    <w:rsid w:val="006D3D1D"/>
    <w:rsid w:val="006D4318"/>
    <w:rsid w:val="006D5343"/>
    <w:rsid w:val="006D64A9"/>
    <w:rsid w:val="006D6E35"/>
    <w:rsid w:val="006E0DFD"/>
    <w:rsid w:val="006E59D7"/>
    <w:rsid w:val="006F10B7"/>
    <w:rsid w:val="006F3758"/>
    <w:rsid w:val="006F64E5"/>
    <w:rsid w:val="006F7A25"/>
    <w:rsid w:val="006F7CE3"/>
    <w:rsid w:val="00702BA9"/>
    <w:rsid w:val="0071401A"/>
    <w:rsid w:val="00714640"/>
    <w:rsid w:val="007150EC"/>
    <w:rsid w:val="00716F4D"/>
    <w:rsid w:val="007170D4"/>
    <w:rsid w:val="00724D15"/>
    <w:rsid w:val="00732254"/>
    <w:rsid w:val="007400E5"/>
    <w:rsid w:val="007406AE"/>
    <w:rsid w:val="00742324"/>
    <w:rsid w:val="007613B3"/>
    <w:rsid w:val="00765B66"/>
    <w:rsid w:val="00766321"/>
    <w:rsid w:val="00770970"/>
    <w:rsid w:val="007720A9"/>
    <w:rsid w:val="00772ADA"/>
    <w:rsid w:val="00772E5A"/>
    <w:rsid w:val="00773EFE"/>
    <w:rsid w:val="00776970"/>
    <w:rsid w:val="00780E18"/>
    <w:rsid w:val="00781BDB"/>
    <w:rsid w:val="0078208F"/>
    <w:rsid w:val="00783197"/>
    <w:rsid w:val="00790A28"/>
    <w:rsid w:val="007910FB"/>
    <w:rsid w:val="007933EA"/>
    <w:rsid w:val="0079744C"/>
    <w:rsid w:val="007A085F"/>
    <w:rsid w:val="007A2219"/>
    <w:rsid w:val="007A3193"/>
    <w:rsid w:val="007A3756"/>
    <w:rsid w:val="007A4655"/>
    <w:rsid w:val="007A4823"/>
    <w:rsid w:val="007A4DE6"/>
    <w:rsid w:val="007A72BD"/>
    <w:rsid w:val="007B149D"/>
    <w:rsid w:val="007B1B44"/>
    <w:rsid w:val="007B3151"/>
    <w:rsid w:val="007B4F8F"/>
    <w:rsid w:val="007C1113"/>
    <w:rsid w:val="007C22FD"/>
    <w:rsid w:val="007C2846"/>
    <w:rsid w:val="007C3242"/>
    <w:rsid w:val="007C4E56"/>
    <w:rsid w:val="007D7A05"/>
    <w:rsid w:val="007E21A6"/>
    <w:rsid w:val="007E24C3"/>
    <w:rsid w:val="007E3A19"/>
    <w:rsid w:val="007E483F"/>
    <w:rsid w:val="007F0659"/>
    <w:rsid w:val="007F3816"/>
    <w:rsid w:val="007F3F21"/>
    <w:rsid w:val="007F4404"/>
    <w:rsid w:val="007F602A"/>
    <w:rsid w:val="007F7797"/>
    <w:rsid w:val="00803B0C"/>
    <w:rsid w:val="008046FA"/>
    <w:rsid w:val="00820F22"/>
    <w:rsid w:val="00820F83"/>
    <w:rsid w:val="00824933"/>
    <w:rsid w:val="00835C2D"/>
    <w:rsid w:val="00841024"/>
    <w:rsid w:val="00853FFD"/>
    <w:rsid w:val="00861560"/>
    <w:rsid w:val="00864B1A"/>
    <w:rsid w:val="00867244"/>
    <w:rsid w:val="008812E4"/>
    <w:rsid w:val="008825D9"/>
    <w:rsid w:val="00884A21"/>
    <w:rsid w:val="008924CB"/>
    <w:rsid w:val="008946DC"/>
    <w:rsid w:val="0089551B"/>
    <w:rsid w:val="00897A85"/>
    <w:rsid w:val="008A1805"/>
    <w:rsid w:val="008A4D58"/>
    <w:rsid w:val="008B0758"/>
    <w:rsid w:val="008B2975"/>
    <w:rsid w:val="008B3E7D"/>
    <w:rsid w:val="008C073B"/>
    <w:rsid w:val="008C1457"/>
    <w:rsid w:val="008C3AEB"/>
    <w:rsid w:val="008C621C"/>
    <w:rsid w:val="008C626C"/>
    <w:rsid w:val="008D12ED"/>
    <w:rsid w:val="008E7EED"/>
    <w:rsid w:val="008F3F65"/>
    <w:rsid w:val="008F588B"/>
    <w:rsid w:val="008F5915"/>
    <w:rsid w:val="009021C6"/>
    <w:rsid w:val="009039DD"/>
    <w:rsid w:val="009078A3"/>
    <w:rsid w:val="009079E7"/>
    <w:rsid w:val="009118C4"/>
    <w:rsid w:val="0091389B"/>
    <w:rsid w:val="009160D7"/>
    <w:rsid w:val="00916879"/>
    <w:rsid w:val="0091704F"/>
    <w:rsid w:val="00917E82"/>
    <w:rsid w:val="009270F4"/>
    <w:rsid w:val="00930D9F"/>
    <w:rsid w:val="00932846"/>
    <w:rsid w:val="00932898"/>
    <w:rsid w:val="00932BAF"/>
    <w:rsid w:val="009442C4"/>
    <w:rsid w:val="00945FFC"/>
    <w:rsid w:val="0094759D"/>
    <w:rsid w:val="00950E67"/>
    <w:rsid w:val="00951881"/>
    <w:rsid w:val="00951D5A"/>
    <w:rsid w:val="00964A9B"/>
    <w:rsid w:val="00972814"/>
    <w:rsid w:val="00973572"/>
    <w:rsid w:val="00973DFD"/>
    <w:rsid w:val="009745C1"/>
    <w:rsid w:val="00975687"/>
    <w:rsid w:val="00977103"/>
    <w:rsid w:val="00983658"/>
    <w:rsid w:val="00984EA1"/>
    <w:rsid w:val="00990070"/>
    <w:rsid w:val="00993685"/>
    <w:rsid w:val="00996444"/>
    <w:rsid w:val="009A07F0"/>
    <w:rsid w:val="009A16F7"/>
    <w:rsid w:val="009A4377"/>
    <w:rsid w:val="009A5DDA"/>
    <w:rsid w:val="009A6B05"/>
    <w:rsid w:val="009B2E24"/>
    <w:rsid w:val="009B435B"/>
    <w:rsid w:val="009C49D2"/>
    <w:rsid w:val="009C6DC1"/>
    <w:rsid w:val="009C7DCE"/>
    <w:rsid w:val="009D3041"/>
    <w:rsid w:val="009D510F"/>
    <w:rsid w:val="009D5497"/>
    <w:rsid w:val="009D650D"/>
    <w:rsid w:val="009D7DB3"/>
    <w:rsid w:val="009E380C"/>
    <w:rsid w:val="009F1C04"/>
    <w:rsid w:val="009F276C"/>
    <w:rsid w:val="009F2BD3"/>
    <w:rsid w:val="009F7A5F"/>
    <w:rsid w:val="00A01390"/>
    <w:rsid w:val="00A06F41"/>
    <w:rsid w:val="00A1493D"/>
    <w:rsid w:val="00A164EE"/>
    <w:rsid w:val="00A24AAE"/>
    <w:rsid w:val="00A26BCE"/>
    <w:rsid w:val="00A2741E"/>
    <w:rsid w:val="00A306BC"/>
    <w:rsid w:val="00A31718"/>
    <w:rsid w:val="00A32854"/>
    <w:rsid w:val="00A32B75"/>
    <w:rsid w:val="00A369C4"/>
    <w:rsid w:val="00A42ADB"/>
    <w:rsid w:val="00A43540"/>
    <w:rsid w:val="00A436F6"/>
    <w:rsid w:val="00A46B24"/>
    <w:rsid w:val="00A47BE0"/>
    <w:rsid w:val="00A52065"/>
    <w:rsid w:val="00A52BCD"/>
    <w:rsid w:val="00A60FB2"/>
    <w:rsid w:val="00A62A77"/>
    <w:rsid w:val="00A63E3A"/>
    <w:rsid w:val="00A6654D"/>
    <w:rsid w:val="00A718B2"/>
    <w:rsid w:val="00A76BAF"/>
    <w:rsid w:val="00A779BA"/>
    <w:rsid w:val="00A80469"/>
    <w:rsid w:val="00A80E4F"/>
    <w:rsid w:val="00A81AEF"/>
    <w:rsid w:val="00A83B47"/>
    <w:rsid w:val="00A84EE0"/>
    <w:rsid w:val="00A87D7E"/>
    <w:rsid w:val="00A904FB"/>
    <w:rsid w:val="00A91DF6"/>
    <w:rsid w:val="00AA3901"/>
    <w:rsid w:val="00AA3C86"/>
    <w:rsid w:val="00AA3FCB"/>
    <w:rsid w:val="00AA46A4"/>
    <w:rsid w:val="00AA5CCA"/>
    <w:rsid w:val="00AA61D9"/>
    <w:rsid w:val="00AB046A"/>
    <w:rsid w:val="00AB4732"/>
    <w:rsid w:val="00AB48DF"/>
    <w:rsid w:val="00AC031E"/>
    <w:rsid w:val="00AC2800"/>
    <w:rsid w:val="00AC7AAC"/>
    <w:rsid w:val="00AD082D"/>
    <w:rsid w:val="00AD326F"/>
    <w:rsid w:val="00AD4876"/>
    <w:rsid w:val="00AD5C9D"/>
    <w:rsid w:val="00AE014C"/>
    <w:rsid w:val="00AE1301"/>
    <w:rsid w:val="00AE2F2B"/>
    <w:rsid w:val="00AE5816"/>
    <w:rsid w:val="00AE5D6D"/>
    <w:rsid w:val="00AF4EE4"/>
    <w:rsid w:val="00AF7F34"/>
    <w:rsid w:val="00B001DA"/>
    <w:rsid w:val="00B00B9D"/>
    <w:rsid w:val="00B02554"/>
    <w:rsid w:val="00B04D34"/>
    <w:rsid w:val="00B05CDD"/>
    <w:rsid w:val="00B16A30"/>
    <w:rsid w:val="00B208B0"/>
    <w:rsid w:val="00B217AD"/>
    <w:rsid w:val="00B24BF6"/>
    <w:rsid w:val="00B273A8"/>
    <w:rsid w:val="00B3382B"/>
    <w:rsid w:val="00B34640"/>
    <w:rsid w:val="00B347B4"/>
    <w:rsid w:val="00B35121"/>
    <w:rsid w:val="00B35CEC"/>
    <w:rsid w:val="00B41D6D"/>
    <w:rsid w:val="00B43DA3"/>
    <w:rsid w:val="00B47517"/>
    <w:rsid w:val="00B51555"/>
    <w:rsid w:val="00B62411"/>
    <w:rsid w:val="00B659BD"/>
    <w:rsid w:val="00B66154"/>
    <w:rsid w:val="00B7134B"/>
    <w:rsid w:val="00B715C1"/>
    <w:rsid w:val="00B72C6A"/>
    <w:rsid w:val="00B73356"/>
    <w:rsid w:val="00B74422"/>
    <w:rsid w:val="00B75CB0"/>
    <w:rsid w:val="00B75FE5"/>
    <w:rsid w:val="00B80559"/>
    <w:rsid w:val="00B80BF1"/>
    <w:rsid w:val="00B82FEF"/>
    <w:rsid w:val="00B8357F"/>
    <w:rsid w:val="00B846C6"/>
    <w:rsid w:val="00B916B0"/>
    <w:rsid w:val="00B92BA1"/>
    <w:rsid w:val="00BA0B87"/>
    <w:rsid w:val="00BA4770"/>
    <w:rsid w:val="00BA4BB2"/>
    <w:rsid w:val="00BA625C"/>
    <w:rsid w:val="00BB0904"/>
    <w:rsid w:val="00BC01C2"/>
    <w:rsid w:val="00BC3322"/>
    <w:rsid w:val="00BC3A06"/>
    <w:rsid w:val="00BC42E4"/>
    <w:rsid w:val="00BD1659"/>
    <w:rsid w:val="00BD299B"/>
    <w:rsid w:val="00BD31CB"/>
    <w:rsid w:val="00BD6E03"/>
    <w:rsid w:val="00BD7E90"/>
    <w:rsid w:val="00BE34D8"/>
    <w:rsid w:val="00BE6794"/>
    <w:rsid w:val="00BF3C18"/>
    <w:rsid w:val="00BF5DF9"/>
    <w:rsid w:val="00BF772E"/>
    <w:rsid w:val="00BF7D93"/>
    <w:rsid w:val="00C024D4"/>
    <w:rsid w:val="00C03346"/>
    <w:rsid w:val="00C0356A"/>
    <w:rsid w:val="00C14459"/>
    <w:rsid w:val="00C14466"/>
    <w:rsid w:val="00C166EE"/>
    <w:rsid w:val="00C20440"/>
    <w:rsid w:val="00C2126B"/>
    <w:rsid w:val="00C22012"/>
    <w:rsid w:val="00C25690"/>
    <w:rsid w:val="00C3094D"/>
    <w:rsid w:val="00C35A90"/>
    <w:rsid w:val="00C4197E"/>
    <w:rsid w:val="00C43F31"/>
    <w:rsid w:val="00C50217"/>
    <w:rsid w:val="00C50E11"/>
    <w:rsid w:val="00C522C9"/>
    <w:rsid w:val="00C528CA"/>
    <w:rsid w:val="00C53EC6"/>
    <w:rsid w:val="00C547F3"/>
    <w:rsid w:val="00C61059"/>
    <w:rsid w:val="00C61161"/>
    <w:rsid w:val="00C61294"/>
    <w:rsid w:val="00C61EC6"/>
    <w:rsid w:val="00C64261"/>
    <w:rsid w:val="00C679A6"/>
    <w:rsid w:val="00C72F06"/>
    <w:rsid w:val="00C7615E"/>
    <w:rsid w:val="00C825E7"/>
    <w:rsid w:val="00C8274D"/>
    <w:rsid w:val="00C828DB"/>
    <w:rsid w:val="00C8297D"/>
    <w:rsid w:val="00C83B97"/>
    <w:rsid w:val="00C8443F"/>
    <w:rsid w:val="00C84E5C"/>
    <w:rsid w:val="00C92115"/>
    <w:rsid w:val="00CA61F3"/>
    <w:rsid w:val="00CB516B"/>
    <w:rsid w:val="00CC50F2"/>
    <w:rsid w:val="00CC5C56"/>
    <w:rsid w:val="00CD7637"/>
    <w:rsid w:val="00CD7AFE"/>
    <w:rsid w:val="00CE0A3D"/>
    <w:rsid w:val="00CE6212"/>
    <w:rsid w:val="00CF70CC"/>
    <w:rsid w:val="00D10841"/>
    <w:rsid w:val="00D138B0"/>
    <w:rsid w:val="00D166AF"/>
    <w:rsid w:val="00D22964"/>
    <w:rsid w:val="00D249DB"/>
    <w:rsid w:val="00D260A8"/>
    <w:rsid w:val="00D27524"/>
    <w:rsid w:val="00D357EA"/>
    <w:rsid w:val="00D406B6"/>
    <w:rsid w:val="00D414E6"/>
    <w:rsid w:val="00D530F4"/>
    <w:rsid w:val="00D54AFB"/>
    <w:rsid w:val="00D645A4"/>
    <w:rsid w:val="00D70C8F"/>
    <w:rsid w:val="00D71AD1"/>
    <w:rsid w:val="00D72105"/>
    <w:rsid w:val="00D77093"/>
    <w:rsid w:val="00D7743A"/>
    <w:rsid w:val="00D8454B"/>
    <w:rsid w:val="00D86343"/>
    <w:rsid w:val="00D86C23"/>
    <w:rsid w:val="00D9551E"/>
    <w:rsid w:val="00D95D7D"/>
    <w:rsid w:val="00D964B2"/>
    <w:rsid w:val="00DA1365"/>
    <w:rsid w:val="00DA2BA6"/>
    <w:rsid w:val="00DA59A9"/>
    <w:rsid w:val="00DB2DB1"/>
    <w:rsid w:val="00DB3AB5"/>
    <w:rsid w:val="00DB5B19"/>
    <w:rsid w:val="00DC1E9F"/>
    <w:rsid w:val="00DC2D66"/>
    <w:rsid w:val="00DC6298"/>
    <w:rsid w:val="00DC68C8"/>
    <w:rsid w:val="00DD18F7"/>
    <w:rsid w:val="00DD397A"/>
    <w:rsid w:val="00DD3C24"/>
    <w:rsid w:val="00DD48EF"/>
    <w:rsid w:val="00DD4C51"/>
    <w:rsid w:val="00DE0768"/>
    <w:rsid w:val="00DE188B"/>
    <w:rsid w:val="00DF2A1C"/>
    <w:rsid w:val="00E010E2"/>
    <w:rsid w:val="00E028B7"/>
    <w:rsid w:val="00E108AB"/>
    <w:rsid w:val="00E164CF"/>
    <w:rsid w:val="00E23320"/>
    <w:rsid w:val="00E2426E"/>
    <w:rsid w:val="00E25A89"/>
    <w:rsid w:val="00E312ED"/>
    <w:rsid w:val="00E345D8"/>
    <w:rsid w:val="00E36786"/>
    <w:rsid w:val="00E36F5F"/>
    <w:rsid w:val="00E42C3D"/>
    <w:rsid w:val="00E55D1F"/>
    <w:rsid w:val="00E6396E"/>
    <w:rsid w:val="00E64EF3"/>
    <w:rsid w:val="00E662CE"/>
    <w:rsid w:val="00E705C3"/>
    <w:rsid w:val="00E75D14"/>
    <w:rsid w:val="00E80079"/>
    <w:rsid w:val="00E8069A"/>
    <w:rsid w:val="00E86B75"/>
    <w:rsid w:val="00EA3AD5"/>
    <w:rsid w:val="00EA54AF"/>
    <w:rsid w:val="00EB5119"/>
    <w:rsid w:val="00EB7B65"/>
    <w:rsid w:val="00EC1010"/>
    <w:rsid w:val="00EC2B23"/>
    <w:rsid w:val="00EC62B0"/>
    <w:rsid w:val="00EC6D7E"/>
    <w:rsid w:val="00ED67FF"/>
    <w:rsid w:val="00EE4BF7"/>
    <w:rsid w:val="00EE4F5C"/>
    <w:rsid w:val="00EF0D51"/>
    <w:rsid w:val="00EF0E0C"/>
    <w:rsid w:val="00EF2227"/>
    <w:rsid w:val="00EF3068"/>
    <w:rsid w:val="00EF362D"/>
    <w:rsid w:val="00EF49EF"/>
    <w:rsid w:val="00EF5655"/>
    <w:rsid w:val="00EF7042"/>
    <w:rsid w:val="00F05DBC"/>
    <w:rsid w:val="00F21619"/>
    <w:rsid w:val="00F241AE"/>
    <w:rsid w:val="00F24204"/>
    <w:rsid w:val="00F3653B"/>
    <w:rsid w:val="00F37CE6"/>
    <w:rsid w:val="00F44837"/>
    <w:rsid w:val="00F473B0"/>
    <w:rsid w:val="00F52760"/>
    <w:rsid w:val="00F53119"/>
    <w:rsid w:val="00F61FF9"/>
    <w:rsid w:val="00F62C51"/>
    <w:rsid w:val="00F6301B"/>
    <w:rsid w:val="00F640BD"/>
    <w:rsid w:val="00F643D7"/>
    <w:rsid w:val="00F645B4"/>
    <w:rsid w:val="00F651D7"/>
    <w:rsid w:val="00F65E13"/>
    <w:rsid w:val="00F70E9E"/>
    <w:rsid w:val="00F70EC5"/>
    <w:rsid w:val="00F71139"/>
    <w:rsid w:val="00F759D7"/>
    <w:rsid w:val="00F765F3"/>
    <w:rsid w:val="00F80B94"/>
    <w:rsid w:val="00F82572"/>
    <w:rsid w:val="00F90CB9"/>
    <w:rsid w:val="00F94EAC"/>
    <w:rsid w:val="00F95856"/>
    <w:rsid w:val="00FB2698"/>
    <w:rsid w:val="00FC1B32"/>
    <w:rsid w:val="00FC4582"/>
    <w:rsid w:val="00FC5E3A"/>
    <w:rsid w:val="00FD047E"/>
    <w:rsid w:val="00FD286B"/>
    <w:rsid w:val="00FD2F8E"/>
    <w:rsid w:val="00FD5166"/>
    <w:rsid w:val="00FD52A4"/>
    <w:rsid w:val="00FD6CC6"/>
    <w:rsid w:val="00FE32F0"/>
    <w:rsid w:val="00FE37F6"/>
    <w:rsid w:val="00FE5538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62411"/>
    <w:pPr>
      <w:keepNext/>
      <w:spacing w:line="480" w:lineRule="auto"/>
      <w:ind w:left="561"/>
      <w:jc w:val="both"/>
      <w:outlineLvl w:val="5"/>
    </w:pPr>
    <w:rPr>
      <w:b/>
      <w:bCs/>
      <w:spacing w:val="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62411"/>
    <w:rPr>
      <w:rFonts w:ascii="Times New Roman" w:eastAsia="Times New Roman" w:hAnsi="Times New Roman" w:cs="Times New Roman"/>
      <w:b/>
      <w:bCs/>
      <w:spacing w:val="6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rsid w:val="00B62411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411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411"/>
    <w:rPr>
      <w:vertAlign w:val="superscript"/>
    </w:rPr>
  </w:style>
  <w:style w:type="paragraph" w:styleId="NoSpacing">
    <w:name w:val="No Spacing"/>
    <w:uiPriority w:val="1"/>
    <w:qFormat/>
    <w:rsid w:val="0091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4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516</cp:revision>
  <cp:lastPrinted>2012-12-05T02:03:00Z</cp:lastPrinted>
  <dcterms:created xsi:type="dcterms:W3CDTF">2012-06-21T04:44:00Z</dcterms:created>
  <dcterms:modified xsi:type="dcterms:W3CDTF">2013-01-14T05:45:00Z</dcterms:modified>
</cp:coreProperties>
</file>