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26" w:rsidRPr="007B26FD" w:rsidRDefault="00401626" w:rsidP="00401626">
      <w:pPr>
        <w:spacing w:line="480" w:lineRule="auto"/>
        <w:jc w:val="center"/>
        <w:rPr>
          <w:b/>
          <w:lang w:val="es-ES"/>
        </w:rPr>
      </w:pPr>
      <w:r>
        <w:rPr>
          <w:b/>
          <w:noProof/>
        </w:rPr>
        <w:pict>
          <v:oval id="_x0000_s1026" style="position:absolute;left:0;text-align:left;margin-left:396pt;margin-top:-81pt;width:27pt;height:36pt;z-index:251660288" stroked="f"/>
        </w:pict>
      </w:r>
      <w:r w:rsidRPr="007B26FD">
        <w:rPr>
          <w:b/>
          <w:lang w:val="es-ES"/>
        </w:rPr>
        <w:t>BAB  V</w:t>
      </w:r>
    </w:p>
    <w:p w:rsidR="00401626" w:rsidRPr="007B26FD" w:rsidRDefault="00401626" w:rsidP="00401626">
      <w:pPr>
        <w:spacing w:line="480" w:lineRule="auto"/>
        <w:jc w:val="center"/>
        <w:rPr>
          <w:b/>
          <w:lang w:val="es-ES"/>
        </w:rPr>
      </w:pPr>
      <w:r w:rsidRPr="007B26FD">
        <w:rPr>
          <w:b/>
          <w:lang w:val="es-ES"/>
        </w:rPr>
        <w:t>P E N U T U P</w:t>
      </w:r>
    </w:p>
    <w:p w:rsidR="00401626" w:rsidRPr="007B26FD" w:rsidRDefault="00401626" w:rsidP="00401626">
      <w:pPr>
        <w:ind w:left="360" w:firstLine="720"/>
        <w:jc w:val="both"/>
        <w:rPr>
          <w:lang w:val="es-ES"/>
        </w:rPr>
      </w:pPr>
    </w:p>
    <w:p w:rsidR="00401626" w:rsidRPr="007B26FD" w:rsidRDefault="00401626" w:rsidP="00401626">
      <w:pPr>
        <w:numPr>
          <w:ilvl w:val="3"/>
          <w:numId w:val="1"/>
        </w:numPr>
        <w:tabs>
          <w:tab w:val="num" w:pos="360"/>
        </w:tabs>
        <w:spacing w:line="480" w:lineRule="auto"/>
        <w:ind w:left="360"/>
        <w:rPr>
          <w:b/>
          <w:lang w:val="fi-FI"/>
        </w:rPr>
      </w:pPr>
      <w:r w:rsidRPr="007B26FD">
        <w:rPr>
          <w:b/>
          <w:lang w:val="fi-FI"/>
        </w:rPr>
        <w:t>Kesimpulan</w:t>
      </w:r>
    </w:p>
    <w:p w:rsidR="00401626" w:rsidRPr="007B26FD" w:rsidRDefault="00401626" w:rsidP="00401626">
      <w:pPr>
        <w:spacing w:line="480" w:lineRule="auto"/>
        <w:ind w:left="360" w:firstLine="720"/>
        <w:jc w:val="both"/>
        <w:rPr>
          <w:lang w:val="fi-FI"/>
        </w:rPr>
      </w:pPr>
      <w:r w:rsidRPr="007B26FD">
        <w:rPr>
          <w:lang w:val="fi-FI"/>
        </w:rPr>
        <w:t xml:space="preserve">Berdasarkan hasil observasi, evaluasi dan refleksi pada setiap siklus tindakan yang telah diuraikan pada bab sebelumnya maka dapat disimpulkan bahwa melalui penerapan pembelajaran </w:t>
      </w:r>
      <w:r>
        <w:rPr>
          <w:lang w:val="fi-FI"/>
        </w:rPr>
        <w:t xml:space="preserve">MEDIA GAMBAR </w:t>
      </w:r>
      <w:r w:rsidRPr="007B26FD">
        <w:rPr>
          <w:lang w:val="fi-FI"/>
        </w:rPr>
        <w:t xml:space="preserve"> pokok bahasan </w:t>
      </w:r>
      <w:r w:rsidRPr="0021793B">
        <w:rPr>
          <w:lang w:val="fi-FI"/>
        </w:rPr>
        <w:t xml:space="preserve">Membiasakan Perilaku Terpuji </w:t>
      </w:r>
      <w:r w:rsidRPr="007B26FD">
        <w:rPr>
          <w:lang w:val="fi-FI"/>
        </w:rPr>
        <w:t xml:space="preserve"> semester </w:t>
      </w:r>
      <w:r>
        <w:rPr>
          <w:lang w:val="fi-FI"/>
        </w:rPr>
        <w:t>ganjil</w:t>
      </w:r>
      <w:r w:rsidRPr="007B26FD">
        <w:rPr>
          <w:lang w:val="fi-FI"/>
        </w:rPr>
        <w:t xml:space="preserve"> khususnya di kelas </w:t>
      </w:r>
      <w:r>
        <w:rPr>
          <w:lang w:val="fi-FI"/>
        </w:rPr>
        <w:t>IV</w:t>
      </w:r>
      <w:r w:rsidRPr="007B26FD">
        <w:rPr>
          <w:lang w:val="fi-FI"/>
        </w:rPr>
        <w:t xml:space="preserve"> </w:t>
      </w:r>
      <w:r w:rsidRPr="0021793B">
        <w:rPr>
          <w:lang w:val="fi-FI"/>
        </w:rPr>
        <w:t>Siswa kelas VIII Mts Negeri Lampeapi Kecamatan Wawonii Kota Kendari</w:t>
      </w:r>
      <w:r w:rsidRPr="0021793B">
        <w:rPr>
          <w:bCs/>
          <w:color w:val="000000"/>
          <w:lang w:val="fi-FI"/>
        </w:rPr>
        <w:t xml:space="preserve"> </w:t>
      </w:r>
      <w:r w:rsidRPr="00645C16">
        <w:rPr>
          <w:lang w:val="fi-FI"/>
        </w:rPr>
        <w:t>Tahun Pelajaran</w:t>
      </w:r>
      <w:r w:rsidRPr="007B26FD">
        <w:rPr>
          <w:lang w:val="fi-FI"/>
        </w:rPr>
        <w:t xml:space="preserve"> 20</w:t>
      </w:r>
      <w:r>
        <w:rPr>
          <w:lang w:val="fi-FI"/>
        </w:rPr>
        <w:t>12/2013</w:t>
      </w:r>
      <w:r w:rsidRPr="007B26FD">
        <w:rPr>
          <w:lang w:val="fi-FI"/>
        </w:rPr>
        <w:t xml:space="preserve">, bahwa </w:t>
      </w:r>
      <w:r>
        <w:rPr>
          <w:lang w:val="fi-FI"/>
        </w:rPr>
        <w:t xml:space="preserve">hasil </w:t>
      </w:r>
      <w:r w:rsidRPr="007B26FD">
        <w:rPr>
          <w:lang w:val="fi-FI"/>
        </w:rPr>
        <w:t xml:space="preserve">belajar siswa dapat ditingkatkan. Hal ini ditunjukkan pada nilai siswa setelah tindakan siklus I meningkat dibandingkan dengan nilai tes awal yakni </w:t>
      </w:r>
      <w:r>
        <w:rPr>
          <w:lang w:val="fi-FI"/>
        </w:rPr>
        <w:t>67,15</w:t>
      </w:r>
      <w:r w:rsidRPr="007B26FD">
        <w:rPr>
          <w:lang w:val="fi-FI"/>
        </w:rPr>
        <w:t xml:space="preserve"> menjadi </w:t>
      </w:r>
      <w:r>
        <w:rPr>
          <w:lang w:val="fi-FI"/>
        </w:rPr>
        <w:t>70,47</w:t>
      </w:r>
      <w:r w:rsidRPr="007B26FD">
        <w:rPr>
          <w:lang w:val="fi-FI"/>
        </w:rPr>
        <w:t xml:space="preserve">, namun belum mencapai indikator kinerja yang telah ditetapkan. Selanjutnya nilai rata-rata siswa setelah siklus II meningkat dibandingkan dengan nilai rata-rata siklus I yang dari </w:t>
      </w:r>
      <w:r>
        <w:rPr>
          <w:lang w:val="fi-FI"/>
        </w:rPr>
        <w:t>70,47</w:t>
      </w:r>
      <w:r w:rsidRPr="007B26FD">
        <w:rPr>
          <w:lang w:val="fi-FI"/>
        </w:rPr>
        <w:t xml:space="preserve"> menjadi </w:t>
      </w:r>
      <w:r>
        <w:rPr>
          <w:lang w:val="fi-FI"/>
        </w:rPr>
        <w:t>74,75</w:t>
      </w:r>
      <w:r w:rsidRPr="007B26FD">
        <w:rPr>
          <w:lang w:val="fi-FI"/>
        </w:rPr>
        <w:t xml:space="preserve"> dan telah memenuhi indikator kinerja y</w:t>
      </w:r>
      <w:r>
        <w:rPr>
          <w:lang w:val="fi-FI"/>
        </w:rPr>
        <w:t>ang telah ditetapkan yaitu 8</w:t>
      </w:r>
      <w:r w:rsidRPr="007B26FD">
        <w:rPr>
          <w:lang w:val="fi-FI"/>
        </w:rPr>
        <w:t>0% siswa telah mendapat nilai minimal 7</w:t>
      </w:r>
      <w:r>
        <w:rPr>
          <w:lang w:val="fi-FI"/>
        </w:rPr>
        <w:t>0,00</w:t>
      </w:r>
      <w:r w:rsidRPr="007B26FD">
        <w:rPr>
          <w:lang w:val="fi-FI"/>
        </w:rPr>
        <w:t>.</w:t>
      </w:r>
    </w:p>
    <w:p w:rsidR="00401626" w:rsidRPr="007B26FD" w:rsidRDefault="00401626" w:rsidP="00401626">
      <w:pPr>
        <w:ind w:left="360" w:firstLine="720"/>
        <w:jc w:val="both"/>
        <w:rPr>
          <w:lang w:val="fi-FI"/>
        </w:rPr>
      </w:pPr>
    </w:p>
    <w:p w:rsidR="00401626" w:rsidRPr="007B26FD" w:rsidRDefault="00401626" w:rsidP="00401626">
      <w:pPr>
        <w:numPr>
          <w:ilvl w:val="3"/>
          <w:numId w:val="1"/>
        </w:numPr>
        <w:tabs>
          <w:tab w:val="num" w:pos="360"/>
        </w:tabs>
        <w:spacing w:line="480" w:lineRule="auto"/>
        <w:ind w:left="360"/>
        <w:rPr>
          <w:b/>
          <w:lang w:val="fi-FI"/>
        </w:rPr>
      </w:pPr>
      <w:r w:rsidRPr="007B26FD">
        <w:rPr>
          <w:b/>
          <w:lang w:val="fi-FI"/>
        </w:rPr>
        <w:t xml:space="preserve">Saran – Saran </w:t>
      </w:r>
    </w:p>
    <w:p w:rsidR="00401626" w:rsidRPr="007B26FD" w:rsidRDefault="00401626" w:rsidP="00401626">
      <w:pPr>
        <w:spacing w:line="480" w:lineRule="auto"/>
        <w:ind w:left="360" w:firstLine="720"/>
        <w:jc w:val="both"/>
        <w:rPr>
          <w:lang w:val="fi-FI"/>
        </w:rPr>
      </w:pPr>
      <w:r w:rsidRPr="007B26FD">
        <w:rPr>
          <w:lang w:val="fi-FI"/>
        </w:rPr>
        <w:t>Berdasarkan kesimpulan di atas, maka peneliti menyarankan hal-hal sebagai berikut:</w:t>
      </w:r>
    </w:p>
    <w:p w:rsidR="00401626" w:rsidRPr="007B26FD" w:rsidRDefault="00401626" w:rsidP="00401626">
      <w:pPr>
        <w:numPr>
          <w:ilvl w:val="0"/>
          <w:numId w:val="2"/>
        </w:numPr>
        <w:spacing w:line="480" w:lineRule="auto"/>
        <w:jc w:val="both"/>
        <w:rPr>
          <w:lang w:val="fi-F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5pt;margin-top:88.35pt;width:31.9pt;height:25.8pt;z-index:251661312" strokecolor="white [3212]">
            <v:textbox>
              <w:txbxContent>
                <w:p w:rsidR="00401626" w:rsidRDefault="00401626" w:rsidP="00401626">
                  <w:r>
                    <w:t>53</w:t>
                  </w:r>
                </w:p>
              </w:txbxContent>
            </v:textbox>
          </v:shape>
        </w:pict>
      </w:r>
      <w:r w:rsidRPr="007B26FD">
        <w:rPr>
          <w:lang w:val="fi-FI"/>
        </w:rPr>
        <w:t xml:space="preserve">Kepada para guru diharapkan dapat menerapkan model pembelajaran </w:t>
      </w:r>
      <w:r>
        <w:rPr>
          <w:lang w:val="fi-FI"/>
        </w:rPr>
        <w:t xml:space="preserve">MEDIA GAMBAR </w:t>
      </w:r>
      <w:r w:rsidRPr="007B26FD">
        <w:rPr>
          <w:lang w:val="fi-FI"/>
        </w:rPr>
        <w:t xml:space="preserve"> dalam mengajarkan materi </w:t>
      </w:r>
      <w:r>
        <w:rPr>
          <w:lang w:val="fi-FI"/>
        </w:rPr>
        <w:t>PAI</w:t>
      </w:r>
      <w:r w:rsidRPr="007B26FD">
        <w:rPr>
          <w:lang w:val="fi-FI"/>
        </w:rPr>
        <w:t xml:space="preserve">  khususnya pada pokok bahasan </w:t>
      </w:r>
      <w:proofErr w:type="spellStart"/>
      <w:r>
        <w:t>Membiasakan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terpuji</w:t>
      </w:r>
      <w:proofErr w:type="spellEnd"/>
      <w:r w:rsidRPr="007B26FD">
        <w:rPr>
          <w:lang w:val="fi-FI"/>
        </w:rPr>
        <w:t>.</w:t>
      </w:r>
    </w:p>
    <w:p w:rsidR="00401626" w:rsidRPr="007B26FD" w:rsidRDefault="00401626" w:rsidP="00401626">
      <w:pPr>
        <w:numPr>
          <w:ilvl w:val="0"/>
          <w:numId w:val="2"/>
        </w:numPr>
        <w:spacing w:line="480" w:lineRule="auto"/>
        <w:jc w:val="both"/>
        <w:rPr>
          <w:color w:val="000000"/>
          <w:lang w:val="fi-FI"/>
        </w:rPr>
      </w:pPr>
      <w:r w:rsidRPr="007B26FD">
        <w:rPr>
          <w:lang w:val="fi-FI"/>
        </w:rPr>
        <w:t xml:space="preserve">Kepada para peneliti selanjutnya hendaknya menjadi bahan perbandingan untuk menerapkan berbagai model pembelajaran khususnya pembelajaran </w:t>
      </w:r>
      <w:r>
        <w:rPr>
          <w:color w:val="000000"/>
          <w:lang w:val="fi-FI"/>
        </w:rPr>
        <w:t xml:space="preserve">MEDIA GAMBAR </w:t>
      </w:r>
      <w:r w:rsidRPr="007B26FD">
        <w:rPr>
          <w:color w:val="000000"/>
          <w:lang w:val="fi-FI"/>
        </w:rPr>
        <w:t xml:space="preserve"> untuk mengajarkan materi </w:t>
      </w:r>
      <w:r>
        <w:rPr>
          <w:color w:val="000000"/>
          <w:lang w:val="fi-FI"/>
        </w:rPr>
        <w:t>PAI</w:t>
      </w:r>
      <w:r w:rsidRPr="007B26FD">
        <w:rPr>
          <w:color w:val="000000"/>
          <w:lang w:val="fi-FI"/>
        </w:rPr>
        <w:t xml:space="preserve"> </w:t>
      </w:r>
    </w:p>
    <w:p w:rsidR="00401626" w:rsidRPr="007B26FD" w:rsidRDefault="00401626" w:rsidP="00401626">
      <w:pPr>
        <w:numPr>
          <w:ilvl w:val="0"/>
          <w:numId w:val="2"/>
        </w:numPr>
        <w:spacing w:line="480" w:lineRule="auto"/>
        <w:jc w:val="both"/>
        <w:rPr>
          <w:color w:val="000000"/>
          <w:lang w:val="fi-FI"/>
        </w:rPr>
      </w:pPr>
      <w:r w:rsidRPr="007B26FD">
        <w:rPr>
          <w:lang w:val="fi-FI"/>
        </w:rPr>
        <w:lastRenderedPageBreak/>
        <w:t xml:space="preserve">Kepada siswa, diharapkan untuk terus termotivasi dalam meningkatkan aktivitas pembelajarannya terhadap pelajaran-pelajaran yang lainnya dalam menggunakan model pembelajaran </w:t>
      </w:r>
      <w:r>
        <w:rPr>
          <w:lang w:val="fi-FI"/>
        </w:rPr>
        <w:t xml:space="preserve">MEDIA GAMBAR </w:t>
      </w:r>
      <w:r w:rsidRPr="007B26FD">
        <w:rPr>
          <w:lang w:val="fi-FI"/>
        </w:rPr>
        <w:t xml:space="preserve">. </w:t>
      </w:r>
    </w:p>
    <w:p w:rsidR="00401626" w:rsidRPr="0021793B" w:rsidRDefault="00401626" w:rsidP="00401626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401626" w:rsidRPr="0021793B" w:rsidRDefault="00401626" w:rsidP="00401626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401626" w:rsidRPr="0021793B" w:rsidRDefault="00401626" w:rsidP="00401626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461FDC" w:rsidRPr="00401626" w:rsidRDefault="00461FDC">
      <w:pPr>
        <w:rPr>
          <w:lang w:val="fi-FI"/>
        </w:rPr>
      </w:pPr>
    </w:p>
    <w:sectPr w:rsidR="00461FDC" w:rsidRPr="00401626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BE6"/>
    <w:multiLevelType w:val="hybridMultilevel"/>
    <w:tmpl w:val="C6FEB564"/>
    <w:lvl w:ilvl="0" w:tplc="FEAE1DD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4F60A0D8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02"/>
        </w:tabs>
        <w:ind w:left="2602" w:hanging="360"/>
      </w:pPr>
      <w:rPr>
        <w:rFonts w:hint="default"/>
      </w:rPr>
    </w:lvl>
    <w:lvl w:ilvl="3" w:tplc="465A4DDA">
      <w:start w:val="1"/>
      <w:numFmt w:val="upperLetter"/>
      <w:lvlText w:val="%4."/>
      <w:lvlJc w:val="left"/>
      <w:pPr>
        <w:tabs>
          <w:tab w:val="num" w:pos="3142"/>
        </w:tabs>
        <w:ind w:left="3142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5302"/>
        </w:tabs>
        <w:ind w:left="5302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">
    <w:nsid w:val="796C6A44"/>
    <w:multiLevelType w:val="hybridMultilevel"/>
    <w:tmpl w:val="740EA270"/>
    <w:lvl w:ilvl="0" w:tplc="FEAE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01626"/>
    <w:rsid w:val="00401626"/>
    <w:rsid w:val="00461FDC"/>
    <w:rsid w:val="008F6F1B"/>
    <w:rsid w:val="00D9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6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2018-05-31T00:42:00Z</dcterms:created>
  <dcterms:modified xsi:type="dcterms:W3CDTF">2018-05-31T00:42:00Z</dcterms:modified>
</cp:coreProperties>
</file>