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9D" w:rsidRPr="000D04A1" w:rsidRDefault="009D549D" w:rsidP="009D549D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4A1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9D549D" w:rsidRPr="000D04A1" w:rsidRDefault="009D549D" w:rsidP="009D549D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4A1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9D549D" w:rsidRPr="000D04A1" w:rsidRDefault="009D549D" w:rsidP="009D549D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4A1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9D549D" w:rsidRPr="000D04A1" w:rsidRDefault="009D549D" w:rsidP="009D549D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4A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4A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D549D" w:rsidRPr="00283706" w:rsidRDefault="009D549D" w:rsidP="009D549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i/>
          <w:iCs/>
          <w:sz w:val="24"/>
          <w:szCs w:val="24"/>
        </w:rPr>
        <w:t>indeks</w:t>
      </w:r>
      <w:proofErr w:type="spellEnd"/>
      <w:r w:rsidRPr="000D04A1">
        <w:rPr>
          <w:rFonts w:ascii="Times New Roman" w:hAnsi="Times New Roman" w:cs="Times New Roman"/>
          <w:i/>
          <w:iCs/>
          <w:sz w:val="24"/>
          <w:szCs w:val="24"/>
        </w:rPr>
        <w:t xml:space="preserve"> card match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Rampambinopaka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9D549D" w:rsidRPr="009D549D" w:rsidRDefault="009D549D" w:rsidP="009D549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706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proofErr w:type="gram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58%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42%. </w:t>
      </w:r>
      <w:proofErr w:type="spellStart"/>
      <w:proofErr w:type="gramStart"/>
      <w:r w:rsidRPr="0028370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proofErr w:type="gramEnd"/>
      <w:r w:rsidRPr="00283706">
        <w:rPr>
          <w:rFonts w:ascii="Times New Roman" w:hAnsi="Times New Roman" w:cs="Times New Roman"/>
          <w:sz w:val="24"/>
          <w:szCs w:val="24"/>
        </w:rPr>
        <w:t xml:space="preserve"> pad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76%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ketegori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24%.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82%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karegori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18%.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94%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karegori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0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83706">
        <w:rPr>
          <w:rFonts w:ascii="Times New Roman" w:hAnsi="Times New Roman" w:cs="Times New Roman"/>
          <w:sz w:val="24"/>
          <w:szCs w:val="24"/>
        </w:rPr>
        <w:t xml:space="preserve"> 6%. </w:t>
      </w:r>
      <w:r w:rsidRPr="00283706">
        <w:rPr>
          <w:rFonts w:ascii="Times New Roman" w:hAnsi="Times New Roman" w:cs="Times New Roman"/>
          <w:sz w:val="24"/>
          <w:szCs w:val="24"/>
          <w:lang w:val="fi-FI"/>
        </w:rPr>
        <w:t>Sedangkan hasil belajar siswa manunjukkan bahwa siswa yang tuntas kegiatan pembelajarannya pada siklus I sebanyak 12 orang atau 71% dan siswa yang tidak tuntas kegiatan pembelajarannya sebanyak 5 orang atau 29%. Kemudian hasil evaluasi yang dilakukan oleh guru mengalami peningkatan pada siklus II dimana siswa yang tuntas kegiatan pembelajarannya sebanyak 15 orang atau 88% dan siswa yang tidak tuntas kegiatan pembelajarannya sebanyak 2 orang atau 12%.</w:t>
      </w:r>
    </w:p>
    <w:p w:rsidR="009D549D" w:rsidRPr="00283706" w:rsidRDefault="009D549D" w:rsidP="009D549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4A1">
        <w:rPr>
          <w:rFonts w:ascii="Times New Roman" w:hAnsi="Times New Roman" w:cs="Times New Roman"/>
          <w:sz w:val="24"/>
          <w:szCs w:val="24"/>
        </w:rPr>
        <w:lastRenderedPageBreak/>
        <w:t>Selur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D04A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i/>
          <w:iCs/>
          <w:sz w:val="24"/>
          <w:szCs w:val="24"/>
        </w:rPr>
        <w:t>indeks</w:t>
      </w:r>
      <w:proofErr w:type="spellEnd"/>
      <w:r w:rsidRPr="000D04A1">
        <w:rPr>
          <w:rFonts w:ascii="Times New Roman" w:hAnsi="Times New Roman" w:cs="Times New Roman"/>
          <w:i/>
          <w:iCs/>
          <w:sz w:val="24"/>
          <w:szCs w:val="24"/>
        </w:rPr>
        <w:t xml:space="preserve"> card match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49D" w:rsidRPr="000D04A1" w:rsidRDefault="009D549D" w:rsidP="009D549D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549D" w:rsidRPr="000D04A1" w:rsidRDefault="009D549D" w:rsidP="009D549D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A1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9D549D" w:rsidRPr="000D04A1" w:rsidRDefault="009D549D" w:rsidP="009D549D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4A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4A1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D549D" w:rsidRPr="000D04A1" w:rsidRDefault="009D549D" w:rsidP="009D549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4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49D" w:rsidRPr="000D04A1" w:rsidRDefault="009D549D" w:rsidP="009D549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tersebtu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4A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>.</w:t>
      </w:r>
    </w:p>
    <w:p w:rsidR="009D549D" w:rsidRPr="000D04A1" w:rsidRDefault="009D549D" w:rsidP="009D549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mengankat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0D04A1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peran</w:t>
      </w:r>
      <w:proofErr w:type="spellEnd"/>
      <w:proofErr w:type="gram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D04A1">
        <w:rPr>
          <w:rFonts w:ascii="Times New Roman" w:hAnsi="Times New Roman" w:cs="Times New Roman"/>
          <w:sz w:val="24"/>
          <w:szCs w:val="24"/>
        </w:rPr>
        <w:t>.</w:t>
      </w: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707"/>
    <w:multiLevelType w:val="hybridMultilevel"/>
    <w:tmpl w:val="21088F00"/>
    <w:lvl w:ilvl="0" w:tplc="75C48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0E4912"/>
    <w:multiLevelType w:val="hybridMultilevel"/>
    <w:tmpl w:val="474A46E4"/>
    <w:lvl w:ilvl="0" w:tplc="397EFC8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5E40098"/>
    <w:multiLevelType w:val="hybridMultilevel"/>
    <w:tmpl w:val="6714FAD8"/>
    <w:lvl w:ilvl="0" w:tplc="529202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9D549D"/>
    <w:rsid w:val="00461FDC"/>
    <w:rsid w:val="009D549D"/>
    <w:rsid w:val="00B7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9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4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2018-02-22T03:19:00Z</dcterms:created>
  <dcterms:modified xsi:type="dcterms:W3CDTF">2018-02-22T03:19:00Z</dcterms:modified>
</cp:coreProperties>
</file>