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4E" w:rsidRPr="0062315C" w:rsidRDefault="00546094" w:rsidP="00D078AC">
      <w:pPr>
        <w:spacing w:after="0" w:line="480" w:lineRule="auto"/>
        <w:jc w:val="center"/>
        <w:rPr>
          <w:rFonts w:ascii="Times New Roman" w:hAnsi="Times New Roman" w:cs="Times New Roman"/>
          <w:b/>
          <w:sz w:val="24"/>
          <w:szCs w:val="24"/>
        </w:rPr>
      </w:pPr>
      <w:r w:rsidRPr="0062315C">
        <w:rPr>
          <w:rFonts w:ascii="Times New Roman" w:hAnsi="Times New Roman" w:cs="Times New Roman"/>
          <w:b/>
          <w:sz w:val="24"/>
          <w:szCs w:val="24"/>
        </w:rPr>
        <w:t>BAB II</w:t>
      </w:r>
    </w:p>
    <w:p w:rsidR="0033134E" w:rsidRPr="0062315C" w:rsidRDefault="00546094" w:rsidP="00D078AC">
      <w:pPr>
        <w:spacing w:after="0" w:line="480" w:lineRule="auto"/>
        <w:jc w:val="center"/>
        <w:rPr>
          <w:rFonts w:ascii="Times New Roman" w:hAnsi="Times New Roman" w:cs="Times New Roman"/>
          <w:b/>
          <w:sz w:val="24"/>
          <w:szCs w:val="24"/>
        </w:rPr>
      </w:pPr>
      <w:r w:rsidRPr="0062315C">
        <w:rPr>
          <w:rFonts w:ascii="Times New Roman" w:hAnsi="Times New Roman" w:cs="Times New Roman"/>
          <w:b/>
          <w:sz w:val="24"/>
          <w:szCs w:val="24"/>
        </w:rPr>
        <w:t>KAJIAN PUSTAKA</w:t>
      </w:r>
    </w:p>
    <w:p w:rsidR="008E69DA" w:rsidRPr="0062315C" w:rsidRDefault="008E69DA" w:rsidP="00D078AC">
      <w:pPr>
        <w:spacing w:after="0" w:line="480" w:lineRule="auto"/>
        <w:jc w:val="center"/>
        <w:rPr>
          <w:rFonts w:ascii="Times New Roman" w:hAnsi="Times New Roman" w:cs="Times New Roman"/>
          <w:sz w:val="24"/>
          <w:szCs w:val="24"/>
        </w:rPr>
      </w:pPr>
    </w:p>
    <w:p w:rsidR="00E271A9" w:rsidRPr="0062315C" w:rsidRDefault="00AB4D9E" w:rsidP="00D078AC">
      <w:pPr>
        <w:pStyle w:val="NormalWeb"/>
        <w:numPr>
          <w:ilvl w:val="0"/>
          <w:numId w:val="1"/>
        </w:numPr>
        <w:spacing w:before="0" w:beforeAutospacing="0" w:after="0" w:afterAutospacing="0" w:line="480" w:lineRule="auto"/>
        <w:ind w:left="360"/>
        <w:jc w:val="both"/>
        <w:rPr>
          <w:b/>
        </w:rPr>
      </w:pPr>
      <w:r w:rsidRPr="0062315C">
        <w:rPr>
          <w:b/>
        </w:rPr>
        <w:t xml:space="preserve">Sekilas tentang </w:t>
      </w:r>
      <w:r w:rsidR="00C77402" w:rsidRPr="0062315C">
        <w:rPr>
          <w:b/>
        </w:rPr>
        <w:t>Internet</w:t>
      </w:r>
    </w:p>
    <w:p w:rsidR="009C0F47" w:rsidRPr="0062315C" w:rsidRDefault="004E7B9E" w:rsidP="009C0F47">
      <w:pPr>
        <w:pStyle w:val="NormalWeb"/>
        <w:spacing w:before="0" w:beforeAutospacing="0" w:after="0" w:afterAutospacing="0" w:line="480" w:lineRule="auto"/>
        <w:ind w:left="360" w:firstLine="720"/>
        <w:jc w:val="both"/>
      </w:pPr>
      <w:r w:rsidRPr="0062315C">
        <w:t xml:space="preserve">Perubahan terbesar di bidang komunikasi 40 tahun terakhir (sejak munculnya TV) adalah penemuan dan pertumbuhan </w:t>
      </w:r>
      <w:r w:rsidR="00235BC0" w:rsidRPr="0062315C">
        <w:t>internet</w:t>
      </w:r>
      <w:r w:rsidRPr="0062315C">
        <w:t>.</w:t>
      </w:r>
      <w:r w:rsidR="00113140" w:rsidRPr="0062315C">
        <w:t xml:space="preserve"> Internet merupakan sumber informasi y</w:t>
      </w:r>
      <w:r w:rsidR="004A2BE5" w:rsidRPr="0062315C">
        <w:t>ang</w:t>
      </w:r>
      <w:r w:rsidR="00113140" w:rsidRPr="0062315C">
        <w:t xml:space="preserve"> lengkap, luas dan banyak diminati oleh semua kalangan untuk saat ini. Dengan adanya internet, arus informasi di seluruh dunia menjadi</w:t>
      </w:r>
      <w:r w:rsidR="00597338" w:rsidRPr="0062315C">
        <w:t xml:space="preserve"> tidak terbatas, cepat, relatif</w:t>
      </w:r>
      <w:r w:rsidR="00113140" w:rsidRPr="0062315C">
        <w:t xml:space="preserve"> terbuka sehingga semua pengguna dapat dengan mudah mengakse</w:t>
      </w:r>
      <w:r w:rsidR="00597338" w:rsidRPr="0062315C">
        <w:t>snya. Akhir-akhir ini, melalui k</w:t>
      </w:r>
      <w:r w:rsidR="00113140" w:rsidRPr="0062315C">
        <w:t xml:space="preserve">omputer di rumah, modem, warnet, </w:t>
      </w:r>
      <w:r w:rsidR="00113140" w:rsidRPr="0062315C">
        <w:rPr>
          <w:i/>
        </w:rPr>
        <w:t>hotspot</w:t>
      </w:r>
      <w:r w:rsidR="00113140" w:rsidRPr="0062315C">
        <w:t xml:space="preserve"> yang sudah mulai mewabah di berbagai tempat, serta melalui layanan-layanan seperti </w:t>
      </w:r>
      <w:r w:rsidR="00113140" w:rsidRPr="0062315C">
        <w:rPr>
          <w:i/>
        </w:rPr>
        <w:t>Web-TV</w:t>
      </w:r>
      <w:r w:rsidR="00597338" w:rsidRPr="0062315C">
        <w:t>, internet hadir untuk publik</w:t>
      </w:r>
      <w:r w:rsidR="00D73FCD" w:rsidRPr="0062315C">
        <w:t>.</w:t>
      </w:r>
    </w:p>
    <w:p w:rsidR="009C0F47" w:rsidRPr="0062315C" w:rsidRDefault="00966F97" w:rsidP="009C0F47">
      <w:pPr>
        <w:pStyle w:val="NormalWeb"/>
        <w:spacing w:before="0" w:beforeAutospacing="0" w:after="0" w:afterAutospacing="0" w:line="480" w:lineRule="auto"/>
        <w:ind w:left="360" w:firstLine="720"/>
        <w:jc w:val="both"/>
      </w:pPr>
      <w:r w:rsidRPr="0062315C">
        <w:t>Internet muncu</w:t>
      </w:r>
      <w:r w:rsidR="009574AA" w:rsidRPr="0062315C">
        <w:t>l</w:t>
      </w:r>
      <w:r w:rsidRPr="0062315C">
        <w:t xml:space="preserve"> pada tahun 1969, yaitu dengan lahirnya </w:t>
      </w:r>
      <w:r w:rsidRPr="0062315C">
        <w:rPr>
          <w:i/>
        </w:rPr>
        <w:t>APRANET</w:t>
      </w:r>
      <w:r w:rsidR="00AB4D9E" w:rsidRPr="0062315C">
        <w:t xml:space="preserve"> yang merupakan jaringan </w:t>
      </w:r>
      <w:r w:rsidR="00597338" w:rsidRPr="0062315C">
        <w:t>k</w:t>
      </w:r>
      <w:r w:rsidR="00AB4D9E" w:rsidRPr="0062315C">
        <w:t xml:space="preserve">omputer milik </w:t>
      </w:r>
      <w:r w:rsidR="00597338" w:rsidRPr="0062315C">
        <w:t xml:space="preserve">Departemen Pertahanan Amerika Serikat </w:t>
      </w:r>
      <w:r w:rsidR="00AB4D9E" w:rsidRPr="0062315C">
        <w:t>yang ditujukan untuk mempermudah pertukaran informasi  diantara para pengkaji pertahanan (</w:t>
      </w:r>
      <w:r w:rsidR="00AB4D9E" w:rsidRPr="0062315C">
        <w:rPr>
          <w:i/>
        </w:rPr>
        <w:t>defence researchers</w:t>
      </w:r>
      <w:r w:rsidR="00AB4D9E" w:rsidRPr="0062315C">
        <w:t>)</w:t>
      </w:r>
      <w:r w:rsidR="00653A4D" w:rsidRPr="0062315C">
        <w:t>.</w:t>
      </w:r>
      <w:r w:rsidRPr="0062315C">
        <w:rPr>
          <w:rStyle w:val="FootnoteReference"/>
        </w:rPr>
        <w:footnoteReference w:id="2"/>
      </w:r>
    </w:p>
    <w:p w:rsidR="009C0F47" w:rsidRPr="0062315C" w:rsidRDefault="00113140" w:rsidP="009C0F47">
      <w:pPr>
        <w:pStyle w:val="NormalWeb"/>
        <w:spacing w:before="0" w:beforeAutospacing="0" w:after="0" w:afterAutospacing="0" w:line="480" w:lineRule="auto"/>
        <w:ind w:left="360" w:firstLine="720"/>
        <w:jc w:val="both"/>
      </w:pPr>
      <w:r w:rsidRPr="0062315C">
        <w:t xml:space="preserve">Internet telah berkembang secara fenomenal, baik dari segi jumlah penggunanya, beberapa tahun terakhir ini. Salah satu pengukuran terbaik mengenai besarnya internet ini adalah jumlah </w:t>
      </w:r>
      <w:r w:rsidRPr="0062315C">
        <w:rPr>
          <w:i/>
        </w:rPr>
        <w:t>host-komputer</w:t>
      </w:r>
      <w:r w:rsidRPr="0062315C">
        <w:t xml:space="preserve">. </w:t>
      </w:r>
      <w:r w:rsidRPr="0062315C">
        <w:rPr>
          <w:i/>
        </w:rPr>
        <w:t>Host-komputer</w:t>
      </w:r>
      <w:r w:rsidRPr="0062315C">
        <w:t xml:space="preserve"> adalah</w:t>
      </w:r>
      <w:r w:rsidR="00597338" w:rsidRPr="0062315C">
        <w:t xml:space="preserve"> </w:t>
      </w:r>
      <w:r w:rsidRPr="0062315C">
        <w:t>sebuah kom</w:t>
      </w:r>
      <w:r w:rsidR="00597338" w:rsidRPr="0062315C">
        <w:t>p</w:t>
      </w:r>
      <w:r w:rsidRPr="0062315C">
        <w:t xml:space="preserve">uter yang menyimpan informasi yang dapat diakses melalui </w:t>
      </w:r>
      <w:r w:rsidRPr="0062315C">
        <w:lastRenderedPageBreak/>
        <w:t xml:space="preserve">jaringan. </w:t>
      </w:r>
      <w:r w:rsidR="00030462" w:rsidRPr="0062315C">
        <w:rPr>
          <w:i/>
        </w:rPr>
        <w:t>Network Wizards</w:t>
      </w:r>
      <w:r w:rsidR="00030462" w:rsidRPr="0062315C">
        <w:t xml:space="preserve"> </w:t>
      </w:r>
      <w:r w:rsidR="00030462">
        <w:t xml:space="preserve">mencatat </w:t>
      </w:r>
      <w:r w:rsidR="00030462" w:rsidRPr="0062315C">
        <w:t xml:space="preserve">dari </w:t>
      </w:r>
      <w:r w:rsidRPr="0062315C">
        <w:t>tahun 1995-1999,</w:t>
      </w:r>
      <w:r w:rsidR="00E224CA" w:rsidRPr="0062315C">
        <w:t xml:space="preserve"> </w:t>
      </w:r>
      <w:r w:rsidRPr="0062315C">
        <w:t xml:space="preserve">jumlah </w:t>
      </w:r>
      <w:r w:rsidRPr="0062315C">
        <w:rPr>
          <w:i/>
        </w:rPr>
        <w:t>host-komputer</w:t>
      </w:r>
      <w:r w:rsidRPr="0062315C">
        <w:t xml:space="preserve"> meningkat mulai 5,9 juta menjadi 43,2 juta.</w:t>
      </w:r>
      <w:r w:rsidRPr="0062315C">
        <w:rPr>
          <w:rStyle w:val="FootnoteReference"/>
        </w:rPr>
        <w:footnoteReference w:id="3"/>
      </w:r>
    </w:p>
    <w:p w:rsidR="009C0F47" w:rsidRPr="0062315C" w:rsidRDefault="00597338" w:rsidP="009C0F47">
      <w:pPr>
        <w:pStyle w:val="NormalWeb"/>
        <w:spacing w:before="0" w:beforeAutospacing="0" w:after="0" w:afterAutospacing="0" w:line="480" w:lineRule="auto"/>
        <w:ind w:left="360" w:firstLine="720"/>
        <w:jc w:val="both"/>
      </w:pPr>
      <w:r w:rsidRPr="0062315C">
        <w:t>Fak</w:t>
      </w:r>
      <w:r w:rsidR="00113140" w:rsidRPr="0062315C">
        <w:t xml:space="preserve">tor utama yang berperan dalam pesatnya pertumbuhan internet adalah potensi </w:t>
      </w:r>
      <w:r w:rsidR="00113140" w:rsidRPr="0062315C">
        <w:rPr>
          <w:i/>
        </w:rPr>
        <w:t>e-commerce</w:t>
      </w:r>
      <w:r w:rsidR="00113140" w:rsidRPr="0062315C">
        <w:t>, atau transaksi jual beli melalui internet</w:t>
      </w:r>
      <w:r w:rsidR="00F718CA" w:rsidRPr="0062315C">
        <w:t xml:space="preserve">. </w:t>
      </w:r>
      <w:r w:rsidR="00030462" w:rsidRPr="0062315C">
        <w:rPr>
          <w:i/>
        </w:rPr>
        <w:t>InteliQuest</w:t>
      </w:r>
      <w:r w:rsidR="00030462" w:rsidRPr="0062315C">
        <w:t xml:space="preserve"> </w:t>
      </w:r>
      <w:r w:rsidR="00030462">
        <w:t xml:space="preserve">mencatat </w:t>
      </w:r>
      <w:r w:rsidR="00F718CA" w:rsidRPr="0062315C">
        <w:t xml:space="preserve">Pajak </w:t>
      </w:r>
      <w:r w:rsidR="00F718CA" w:rsidRPr="0062315C">
        <w:rPr>
          <w:i/>
        </w:rPr>
        <w:t>e-commerce</w:t>
      </w:r>
      <w:r w:rsidR="00F718CA" w:rsidRPr="0062315C">
        <w:t xml:space="preserve"> tingkat dunia adalah $21,1 juta pada tahun 1999, naik 154% dari tahun sebelumnya. Penghasil pajak terbesar pada </w:t>
      </w:r>
      <w:r w:rsidR="00D521FB" w:rsidRPr="0062315C">
        <w:rPr>
          <w:i/>
        </w:rPr>
        <w:t>web</w:t>
      </w:r>
      <w:r w:rsidR="00D521FB" w:rsidRPr="0062315C">
        <w:t xml:space="preserve"> </w:t>
      </w:r>
      <w:r w:rsidR="00F718CA" w:rsidRPr="0062315C">
        <w:t>adalah penjualan buku.</w:t>
      </w:r>
      <w:r w:rsidR="00D521FB" w:rsidRPr="0062315C">
        <w:t xml:space="preserve"> </w:t>
      </w:r>
      <w:r w:rsidR="00F718CA" w:rsidRPr="0062315C">
        <w:t>Amazon.com mencatat penjualan sebesar $250 juta selama empat bulan terakhir tahun 1998.</w:t>
      </w:r>
      <w:r w:rsidR="00F718CA" w:rsidRPr="0062315C">
        <w:rPr>
          <w:rStyle w:val="FootnoteReference"/>
        </w:rPr>
        <w:footnoteReference w:id="4"/>
      </w:r>
    </w:p>
    <w:p w:rsidR="009C0F47" w:rsidRPr="0062315C" w:rsidRDefault="009574AA" w:rsidP="009C0F47">
      <w:pPr>
        <w:pStyle w:val="NormalWeb"/>
        <w:spacing w:before="0" w:beforeAutospacing="0" w:after="0" w:afterAutospacing="0" w:line="480" w:lineRule="auto"/>
        <w:ind w:left="360" w:firstLine="720"/>
        <w:jc w:val="both"/>
      </w:pPr>
      <w:r w:rsidRPr="0062315C">
        <w:t>Singkatnya, internet t</w:t>
      </w:r>
      <w:r w:rsidR="004E7B9E" w:rsidRPr="0062315C">
        <w:t>um</w:t>
      </w:r>
      <w:r w:rsidR="00597338" w:rsidRPr="0062315C">
        <w:t>buh karena dua fak</w:t>
      </w:r>
      <w:r w:rsidRPr="0062315C">
        <w:t>tor. Pertama, hubungan fisik yang terdiri dari sambungan data berkecepatan tinggi dibangun, yang m</w:t>
      </w:r>
      <w:r w:rsidR="00597338" w:rsidRPr="0062315C">
        <w:t>enghubungkan jaringan-jaringan k</w:t>
      </w:r>
      <w:r w:rsidRPr="0062315C">
        <w:t xml:space="preserve">omputer –atau </w:t>
      </w:r>
      <w:r w:rsidRPr="0062315C">
        <w:rPr>
          <w:i/>
        </w:rPr>
        <w:t>internet</w:t>
      </w:r>
      <w:r w:rsidR="000C3F71" w:rsidRPr="0062315C">
        <w:rPr>
          <w:i/>
        </w:rPr>
        <w:t>working</w:t>
      </w:r>
      <w:r w:rsidR="000C3F71" w:rsidRPr="0062315C">
        <w:t>– di</w:t>
      </w:r>
      <w:r w:rsidR="00030462">
        <w:t xml:space="preserve"> </w:t>
      </w:r>
      <w:r w:rsidR="000C3F71" w:rsidRPr="0062315C">
        <w:t xml:space="preserve">berbagai universitas, berbagai lembaga pemerintah, perusahaan, dan organisasi-organisasi lain. Semua hubungan ini melahirkan </w:t>
      </w:r>
      <w:r w:rsidR="000C3F71" w:rsidRPr="0062315C">
        <w:rPr>
          <w:i/>
        </w:rPr>
        <w:t>de facto</w:t>
      </w:r>
      <w:r w:rsidR="000C3F71" w:rsidRPr="0062315C">
        <w:t xml:space="preserve"> jaringan nasional. Kedua, karen</w:t>
      </w:r>
      <w:r w:rsidR="00030462">
        <w:t>a protocol OTC/IP telah luas di</w:t>
      </w:r>
      <w:r w:rsidR="000C3F71" w:rsidRPr="0062315C">
        <w:t xml:space="preserve">terima, maka informasi dapat mengalir secara terbuka dalam jaringan-jaringan yang saling berhubungan. Inilah yang membentuk internet walaupun </w:t>
      </w:r>
      <w:r w:rsidR="00597338" w:rsidRPr="0062315C">
        <w:t>k</w:t>
      </w:r>
      <w:r w:rsidR="000C3F71" w:rsidRPr="0062315C">
        <w:t>omputer-komputer itu memiliki arsitektur perangkat keras dan s</w:t>
      </w:r>
      <w:r w:rsidR="00597338" w:rsidRPr="0062315C">
        <w:t>i</w:t>
      </w:r>
      <w:r w:rsidR="000C3F71" w:rsidRPr="0062315C">
        <w:t>stem operasi yang berbeda-beda.</w:t>
      </w:r>
      <w:r w:rsidR="000C3F71" w:rsidRPr="0062315C">
        <w:rPr>
          <w:rStyle w:val="FootnoteReference"/>
        </w:rPr>
        <w:footnoteReference w:id="5"/>
      </w:r>
    </w:p>
    <w:p w:rsidR="00653A4D" w:rsidRPr="0062315C" w:rsidRDefault="00653A4D" w:rsidP="009C0F47">
      <w:pPr>
        <w:pStyle w:val="NormalWeb"/>
        <w:spacing w:before="0" w:beforeAutospacing="0" w:after="0" w:afterAutospacing="0" w:line="480" w:lineRule="auto"/>
        <w:ind w:left="360" w:firstLine="720"/>
        <w:jc w:val="both"/>
      </w:pPr>
      <w:r w:rsidRPr="0062315C">
        <w:lastRenderedPageBreak/>
        <w:t xml:space="preserve">Beberapa keunggulan </w:t>
      </w:r>
      <w:r w:rsidR="00D521FB" w:rsidRPr="0062315C">
        <w:t>internet dibandingkan dengan me</w:t>
      </w:r>
      <w:r w:rsidRPr="0062315C">
        <w:t>dia-media lainnya adalah:</w:t>
      </w:r>
    </w:p>
    <w:p w:rsidR="00653A4D" w:rsidRPr="0062315C" w:rsidRDefault="00653A4D" w:rsidP="009D4717">
      <w:pPr>
        <w:pStyle w:val="NormalWeb"/>
        <w:numPr>
          <w:ilvl w:val="0"/>
          <w:numId w:val="7"/>
        </w:numPr>
        <w:spacing w:before="0" w:beforeAutospacing="0" w:after="0" w:afterAutospacing="0"/>
        <w:ind w:left="720"/>
        <w:jc w:val="both"/>
      </w:pPr>
      <w:r w:rsidRPr="0062315C">
        <w:rPr>
          <w:i/>
        </w:rPr>
        <w:t>Efficiency</w:t>
      </w:r>
      <w:r w:rsidRPr="0062315C">
        <w:t xml:space="preserve"> (Efisiensi), apabila dalam media-media lain oplah penerbitan merupakan masalah besar, dalam media internet tidak dikenal batasan oplah (</w:t>
      </w:r>
      <w:r w:rsidRPr="0062315C">
        <w:rPr>
          <w:i/>
        </w:rPr>
        <w:t>unlimited</w:t>
      </w:r>
      <w:r w:rsidRPr="0062315C">
        <w:t>). Apa yang disajikan dalam internet dapat dinikmati oleh para pengunjung dalam jumlah tak terbatas, tanpa perlu mengeluarkan biaya tambahan.</w:t>
      </w:r>
    </w:p>
    <w:p w:rsidR="00653A4D" w:rsidRPr="0062315C" w:rsidRDefault="00653A4D" w:rsidP="009D4717">
      <w:pPr>
        <w:pStyle w:val="NormalWeb"/>
        <w:numPr>
          <w:ilvl w:val="0"/>
          <w:numId w:val="7"/>
        </w:numPr>
        <w:spacing w:before="0" w:beforeAutospacing="0" w:after="0" w:afterAutospacing="0"/>
        <w:ind w:left="720"/>
        <w:jc w:val="both"/>
      </w:pPr>
      <w:r w:rsidRPr="0062315C">
        <w:rPr>
          <w:i/>
        </w:rPr>
        <w:t>Without Boundary</w:t>
      </w:r>
      <w:r w:rsidRPr="0062315C">
        <w:t xml:space="preserve"> (Tanpa batas), internet tidak mengenal tapal batas </w:t>
      </w:r>
      <w:r w:rsidR="00597338" w:rsidRPr="0062315C">
        <w:t xml:space="preserve">negara </w:t>
      </w:r>
      <w:r w:rsidRPr="0062315C">
        <w:t xml:space="preserve">atau </w:t>
      </w:r>
      <w:r w:rsidR="00597338" w:rsidRPr="0062315C">
        <w:t xml:space="preserve">benua </w:t>
      </w:r>
      <w:r w:rsidRPr="0062315C">
        <w:t xml:space="preserve">dan juga waktu. Jaringan </w:t>
      </w:r>
      <w:r w:rsidR="00597338" w:rsidRPr="0062315C">
        <w:t>k</w:t>
      </w:r>
      <w:r w:rsidRPr="0062315C">
        <w:t>omputer yang telah terpasang sekarang ini dapat diibaratkan bagai jaring laba-lab</w:t>
      </w:r>
      <w:r w:rsidR="00597338" w:rsidRPr="0062315C">
        <w:t>a yang telah menyebar luas hampi</w:t>
      </w:r>
      <w:r w:rsidRPr="0062315C">
        <w:t xml:space="preserve">r menyelimuti </w:t>
      </w:r>
      <w:r w:rsidR="00E224CA" w:rsidRPr="0062315C">
        <w:t>seluruh b</w:t>
      </w:r>
      <w:r w:rsidRPr="0062315C">
        <w:t>ag</w:t>
      </w:r>
      <w:r w:rsidR="004B2725" w:rsidRPr="0062315C">
        <w:t>ia</w:t>
      </w:r>
      <w:r w:rsidRPr="0062315C">
        <w:t>n dunia ini.</w:t>
      </w:r>
      <w:r w:rsidR="006C350A" w:rsidRPr="0062315C">
        <w:t xml:space="preserve"> Walaupun beberapa isi di dalamnya mencerminkan serta mempertahankan ciri-ciri yang bersifat khas, internet seakan-akan telah berhasil menciptakan suatu alam baru, suatu kehidupan yang baru yang mendunia (</w:t>
      </w:r>
      <w:r w:rsidR="006C350A" w:rsidRPr="0062315C">
        <w:rPr>
          <w:i/>
        </w:rPr>
        <w:t>global society</w:t>
      </w:r>
      <w:r w:rsidR="006C350A" w:rsidRPr="0062315C">
        <w:t>).</w:t>
      </w:r>
    </w:p>
    <w:p w:rsidR="006C350A" w:rsidRPr="0062315C" w:rsidRDefault="006C350A" w:rsidP="009D4717">
      <w:pPr>
        <w:pStyle w:val="NormalWeb"/>
        <w:numPr>
          <w:ilvl w:val="0"/>
          <w:numId w:val="7"/>
        </w:numPr>
        <w:spacing w:before="0" w:beforeAutospacing="0" w:after="0" w:afterAutospacing="0"/>
        <w:ind w:left="720"/>
        <w:jc w:val="both"/>
      </w:pPr>
      <w:r w:rsidRPr="0062315C">
        <w:t xml:space="preserve">24-hours </w:t>
      </w:r>
      <w:r w:rsidR="001533F4" w:rsidRPr="0062315C">
        <w:rPr>
          <w:i/>
        </w:rPr>
        <w:t>online</w:t>
      </w:r>
      <w:r w:rsidRPr="0062315C">
        <w:t xml:space="preserve"> (terbuka 24 jam). Internet adalah suatu media informasi yang terbuka sepanjang waktu. Tak ada waktu khusus untuk memperoleh informasi. Kapan pun seorang inginkan, ia bisa mendapatkannya saat itu juga</w:t>
      </w:r>
      <w:r w:rsidR="00014C15" w:rsidRPr="0062315C">
        <w:t>.</w:t>
      </w:r>
    </w:p>
    <w:p w:rsidR="006C350A" w:rsidRPr="0062315C" w:rsidRDefault="006C350A" w:rsidP="009D4717">
      <w:pPr>
        <w:pStyle w:val="NormalWeb"/>
        <w:numPr>
          <w:ilvl w:val="0"/>
          <w:numId w:val="7"/>
        </w:numPr>
        <w:spacing w:before="0" w:beforeAutospacing="0" w:after="0" w:afterAutospacing="0"/>
        <w:ind w:left="720"/>
        <w:jc w:val="both"/>
      </w:pPr>
      <w:r w:rsidRPr="0062315C">
        <w:rPr>
          <w:i/>
        </w:rPr>
        <w:t>Interactive</w:t>
      </w:r>
      <w:r w:rsidR="00014C15" w:rsidRPr="0062315C">
        <w:t xml:space="preserve">. </w:t>
      </w:r>
    </w:p>
    <w:p w:rsidR="006C350A" w:rsidRPr="0062315C" w:rsidRDefault="006C350A" w:rsidP="009D4717">
      <w:pPr>
        <w:pStyle w:val="NormalWeb"/>
        <w:numPr>
          <w:ilvl w:val="0"/>
          <w:numId w:val="7"/>
        </w:numPr>
        <w:spacing w:before="0" w:beforeAutospacing="0" w:after="0" w:afterAutospacing="0"/>
        <w:ind w:left="720"/>
        <w:jc w:val="both"/>
      </w:pPr>
      <w:r w:rsidRPr="0062315C">
        <w:rPr>
          <w:i/>
        </w:rPr>
        <w:t>Hyperlink</w:t>
      </w:r>
      <w:r w:rsidRPr="0062315C">
        <w:t xml:space="preserve"> (terjalin </w:t>
      </w:r>
      <w:r w:rsidR="00D521FB" w:rsidRPr="0062315C">
        <w:t>dalam sekejap</w:t>
      </w:r>
      <w:r w:rsidRPr="0062315C">
        <w:t>)</w:t>
      </w:r>
      <w:r w:rsidR="00741EF3" w:rsidRPr="0062315C">
        <w:t>, ini berarti bahwa para pengunjung dapat melompat dari satu informasi ke informasi lainnya yang mempunyai kaitan langsung maupun tak langsung.</w:t>
      </w:r>
    </w:p>
    <w:p w:rsidR="00741EF3" w:rsidRPr="0062315C" w:rsidRDefault="00741EF3" w:rsidP="009D4717">
      <w:pPr>
        <w:pStyle w:val="NormalWeb"/>
        <w:numPr>
          <w:ilvl w:val="0"/>
          <w:numId w:val="7"/>
        </w:numPr>
        <w:spacing w:before="0" w:beforeAutospacing="0" w:after="0" w:afterAutospacing="0"/>
        <w:ind w:left="720"/>
        <w:jc w:val="both"/>
      </w:pPr>
      <w:r w:rsidRPr="0062315C">
        <w:rPr>
          <w:i/>
        </w:rPr>
        <w:t>No license required</w:t>
      </w:r>
      <w:r w:rsidRPr="0062315C">
        <w:t xml:space="preserve"> (tak perlu izin), untuk dapat menayangkan informasi dalam internet, tidak diperlukan adanya surat izin (SIUPP) terlebih dahulu.</w:t>
      </w:r>
    </w:p>
    <w:p w:rsidR="00741EF3" w:rsidRPr="0062315C" w:rsidRDefault="00741EF3" w:rsidP="009D4717">
      <w:pPr>
        <w:pStyle w:val="NormalWeb"/>
        <w:numPr>
          <w:ilvl w:val="0"/>
          <w:numId w:val="7"/>
        </w:numPr>
        <w:spacing w:before="0" w:beforeAutospacing="0" w:after="0" w:afterAutospacing="0"/>
        <w:ind w:left="720"/>
        <w:jc w:val="both"/>
      </w:pPr>
      <w:r w:rsidRPr="0062315C">
        <w:rPr>
          <w:i/>
        </w:rPr>
        <w:t>No consership</w:t>
      </w:r>
      <w:r w:rsidRPr="0062315C">
        <w:t xml:space="preserve"> (tanpa sensor), </w:t>
      </w:r>
      <w:r w:rsidR="0072388A" w:rsidRPr="0062315C">
        <w:t>kebebasan untuk berbicara, berungkap, dan berkabar telah mengakar kuat dalam masyarakat internet.</w:t>
      </w:r>
      <w:r w:rsidR="0072388A" w:rsidRPr="0062315C">
        <w:rPr>
          <w:rStyle w:val="FootnoteReference"/>
        </w:rPr>
        <w:footnoteReference w:id="6"/>
      </w:r>
    </w:p>
    <w:p w:rsidR="00D73FCD" w:rsidRPr="0062315C" w:rsidRDefault="00D73FCD" w:rsidP="00D078AC">
      <w:pPr>
        <w:pStyle w:val="NormalWeb"/>
        <w:spacing w:before="0" w:beforeAutospacing="0" w:after="0" w:afterAutospacing="0"/>
        <w:ind w:left="1080"/>
        <w:jc w:val="both"/>
      </w:pPr>
    </w:p>
    <w:p w:rsidR="00E271A9" w:rsidRPr="0062315C" w:rsidRDefault="00A52E66" w:rsidP="00D078AC">
      <w:pPr>
        <w:pStyle w:val="NormalWeb"/>
        <w:numPr>
          <w:ilvl w:val="0"/>
          <w:numId w:val="1"/>
        </w:numPr>
        <w:spacing w:before="0" w:beforeAutospacing="0" w:after="0" w:afterAutospacing="0" w:line="480" w:lineRule="auto"/>
        <w:ind w:left="360"/>
        <w:jc w:val="both"/>
        <w:rPr>
          <w:b/>
        </w:rPr>
      </w:pPr>
      <w:r w:rsidRPr="0062315C">
        <w:rPr>
          <w:b/>
        </w:rPr>
        <w:t>Situs Jejaring Sosial</w:t>
      </w:r>
    </w:p>
    <w:p w:rsidR="00A52E66" w:rsidRPr="0062315C" w:rsidRDefault="00A52E66" w:rsidP="009D4717">
      <w:pPr>
        <w:pStyle w:val="NormalWeb"/>
        <w:numPr>
          <w:ilvl w:val="0"/>
          <w:numId w:val="8"/>
        </w:numPr>
        <w:spacing w:before="0" w:beforeAutospacing="0" w:after="0" w:afterAutospacing="0" w:line="480" w:lineRule="auto"/>
        <w:ind w:left="720"/>
        <w:jc w:val="both"/>
        <w:rPr>
          <w:b/>
        </w:rPr>
      </w:pPr>
      <w:r w:rsidRPr="0062315C">
        <w:rPr>
          <w:b/>
        </w:rPr>
        <w:t>Situs Jejaring Sosial</w:t>
      </w:r>
    </w:p>
    <w:p w:rsidR="009C0F47" w:rsidRPr="0062315C" w:rsidRDefault="00A52E66" w:rsidP="009C0F47">
      <w:pPr>
        <w:spacing w:after="0" w:line="480" w:lineRule="auto"/>
        <w:ind w:left="720" w:firstLine="720"/>
        <w:jc w:val="both"/>
        <w:rPr>
          <w:rFonts w:ascii="Times New Roman" w:eastAsia="Times New Roman" w:hAnsi="Times New Roman" w:cs="Times New Roman"/>
          <w:sz w:val="24"/>
          <w:szCs w:val="24"/>
        </w:rPr>
      </w:pPr>
      <w:r w:rsidRPr="0062315C">
        <w:rPr>
          <w:rFonts w:ascii="Times New Roman" w:eastAsia="Times New Roman" w:hAnsi="Times New Roman" w:cs="Times New Roman"/>
          <w:i/>
          <w:iCs/>
          <w:sz w:val="24"/>
          <w:szCs w:val="24"/>
        </w:rPr>
        <w:t>Social Networking Site (SNS)</w:t>
      </w:r>
      <w:r w:rsidRPr="0062315C">
        <w:rPr>
          <w:rFonts w:ascii="Times New Roman" w:eastAsia="Times New Roman" w:hAnsi="Times New Roman" w:cs="Times New Roman"/>
          <w:sz w:val="24"/>
          <w:szCs w:val="24"/>
        </w:rPr>
        <w:t xml:space="preserve"> atau biasa disebut juga jaringan sosial didefinisikan sebagai suatu layanan berbasis </w:t>
      </w:r>
      <w:r w:rsidRPr="0062315C">
        <w:rPr>
          <w:rFonts w:ascii="Times New Roman" w:eastAsia="Times New Roman" w:hAnsi="Times New Roman" w:cs="Times New Roman"/>
          <w:i/>
          <w:sz w:val="24"/>
          <w:szCs w:val="24"/>
        </w:rPr>
        <w:t>web</w:t>
      </w:r>
      <w:r w:rsidRPr="0062315C">
        <w:rPr>
          <w:rFonts w:ascii="Times New Roman" w:eastAsia="Times New Roman" w:hAnsi="Times New Roman" w:cs="Times New Roman"/>
          <w:sz w:val="24"/>
          <w:szCs w:val="24"/>
        </w:rPr>
        <w:t xml:space="preserve"> yang memungkinkan setiap individu untuk membangun hubungan sosial melalui dunia maya seperti membangun profil tentang dirinya sendiri, menunjukkan koneksi seseorang </w:t>
      </w:r>
      <w:r w:rsidRPr="0062315C">
        <w:rPr>
          <w:rFonts w:ascii="Times New Roman" w:eastAsia="Times New Roman" w:hAnsi="Times New Roman" w:cs="Times New Roman"/>
          <w:sz w:val="24"/>
          <w:szCs w:val="24"/>
        </w:rPr>
        <w:lastRenderedPageBreak/>
        <w:t xml:space="preserve">dan memperlihatkan hubungan apa saja yang ada antara satu </w:t>
      </w:r>
      <w:r w:rsidR="00BF60CD" w:rsidRPr="0062315C">
        <w:rPr>
          <w:rFonts w:ascii="Times New Roman" w:eastAsia="Times New Roman" w:hAnsi="Times New Roman" w:cs="Times New Roman"/>
          <w:sz w:val="24"/>
          <w:szCs w:val="24"/>
        </w:rPr>
        <w:t>anggota</w:t>
      </w:r>
      <w:r w:rsidRPr="0062315C">
        <w:rPr>
          <w:rFonts w:ascii="Times New Roman" w:eastAsia="Times New Roman" w:hAnsi="Times New Roman" w:cs="Times New Roman"/>
          <w:sz w:val="24"/>
          <w:szCs w:val="24"/>
        </w:rPr>
        <w:t xml:space="preserve"> dengan </w:t>
      </w:r>
      <w:r w:rsidR="00BF60CD" w:rsidRPr="0062315C">
        <w:rPr>
          <w:rFonts w:ascii="Times New Roman" w:eastAsia="Times New Roman" w:hAnsi="Times New Roman" w:cs="Times New Roman"/>
          <w:sz w:val="24"/>
          <w:szCs w:val="24"/>
        </w:rPr>
        <w:t>anggota</w:t>
      </w:r>
      <w:r w:rsidRPr="0062315C">
        <w:rPr>
          <w:rFonts w:ascii="Times New Roman" w:eastAsia="Times New Roman" w:hAnsi="Times New Roman" w:cs="Times New Roman"/>
          <w:sz w:val="24"/>
          <w:szCs w:val="24"/>
        </w:rPr>
        <w:t xml:space="preserve"> lai</w:t>
      </w:r>
      <w:r w:rsidR="00E734E8">
        <w:rPr>
          <w:rFonts w:ascii="Times New Roman" w:eastAsia="Times New Roman" w:hAnsi="Times New Roman" w:cs="Times New Roman"/>
          <w:sz w:val="24"/>
          <w:szCs w:val="24"/>
        </w:rPr>
        <w:t>n</w:t>
      </w:r>
      <w:r w:rsidRPr="0062315C">
        <w:rPr>
          <w:rFonts w:ascii="Times New Roman" w:eastAsia="Times New Roman" w:hAnsi="Times New Roman" w:cs="Times New Roman"/>
          <w:sz w:val="24"/>
          <w:szCs w:val="24"/>
        </w:rPr>
        <w:t>n</w:t>
      </w:r>
      <w:r w:rsidR="00742072">
        <w:rPr>
          <w:rFonts w:ascii="Times New Roman" w:eastAsia="Times New Roman" w:hAnsi="Times New Roman" w:cs="Times New Roman"/>
          <w:sz w:val="24"/>
          <w:szCs w:val="24"/>
        </w:rPr>
        <w:t>ya dalam sistem yang disediakan. Dalam</w:t>
      </w:r>
      <w:r w:rsidR="00742072" w:rsidRPr="0062315C">
        <w:rPr>
          <w:rFonts w:ascii="Times New Roman" w:eastAsia="Times New Roman" w:hAnsi="Times New Roman" w:cs="Times New Roman"/>
          <w:sz w:val="24"/>
          <w:szCs w:val="24"/>
        </w:rPr>
        <w:t xml:space="preserve"> Boyd </w:t>
      </w:r>
      <w:r w:rsidR="00742072">
        <w:rPr>
          <w:rFonts w:ascii="Times New Roman" w:eastAsia="Times New Roman" w:hAnsi="Times New Roman" w:cs="Times New Roman"/>
          <w:sz w:val="24"/>
          <w:szCs w:val="24"/>
        </w:rPr>
        <w:t>dan</w:t>
      </w:r>
      <w:r w:rsidR="00742072" w:rsidRPr="0062315C">
        <w:rPr>
          <w:rFonts w:ascii="Times New Roman" w:eastAsia="Times New Roman" w:hAnsi="Times New Roman" w:cs="Times New Roman"/>
          <w:sz w:val="24"/>
          <w:szCs w:val="24"/>
        </w:rPr>
        <w:t xml:space="preserve"> Ellison </w:t>
      </w:r>
      <w:r w:rsidR="00742072">
        <w:rPr>
          <w:rFonts w:ascii="Times New Roman" w:eastAsia="Times New Roman" w:hAnsi="Times New Roman" w:cs="Times New Roman"/>
          <w:sz w:val="24"/>
          <w:szCs w:val="24"/>
        </w:rPr>
        <w:t xml:space="preserve">disebutkan bahwa </w:t>
      </w:r>
      <w:r w:rsidR="00742072" w:rsidRPr="0062315C">
        <w:rPr>
          <w:rFonts w:ascii="Times New Roman" w:eastAsia="Times New Roman" w:hAnsi="Times New Roman" w:cs="Times New Roman"/>
          <w:sz w:val="24"/>
          <w:szCs w:val="24"/>
        </w:rPr>
        <w:t xml:space="preserve">fungsi </w:t>
      </w:r>
      <w:r w:rsidRPr="0062315C">
        <w:rPr>
          <w:rFonts w:ascii="Times New Roman" w:eastAsia="Times New Roman" w:hAnsi="Times New Roman" w:cs="Times New Roman"/>
          <w:sz w:val="24"/>
          <w:szCs w:val="24"/>
        </w:rPr>
        <w:t xml:space="preserve">dari penerapan </w:t>
      </w:r>
      <w:r w:rsidRPr="0062315C">
        <w:rPr>
          <w:rFonts w:ascii="Times New Roman" w:eastAsia="Times New Roman" w:hAnsi="Times New Roman" w:cs="Times New Roman"/>
          <w:i/>
          <w:iCs/>
          <w:sz w:val="24"/>
          <w:szCs w:val="24"/>
        </w:rPr>
        <w:t>Social Networking Site</w:t>
      </w:r>
      <w:r w:rsidR="00742072">
        <w:rPr>
          <w:rFonts w:ascii="Times New Roman" w:eastAsia="Times New Roman" w:hAnsi="Times New Roman" w:cs="Times New Roman"/>
          <w:sz w:val="24"/>
          <w:szCs w:val="24"/>
        </w:rPr>
        <w:t xml:space="preserve"> </w:t>
      </w:r>
      <w:r w:rsidRPr="0062315C">
        <w:rPr>
          <w:rFonts w:ascii="Times New Roman" w:eastAsia="Times New Roman" w:hAnsi="Times New Roman" w:cs="Times New Roman"/>
          <w:sz w:val="24"/>
          <w:szCs w:val="24"/>
        </w:rPr>
        <w:t xml:space="preserve">berfokus pada koneksi yang akan dibangun oleh satu orang dengan orang lainnya, dapat berupa hubungan sahabat, keluarga, seks, </w:t>
      </w:r>
      <w:r w:rsidRPr="0062315C">
        <w:rPr>
          <w:rFonts w:ascii="Times New Roman" w:eastAsia="Times New Roman" w:hAnsi="Times New Roman" w:cs="Times New Roman"/>
          <w:i/>
          <w:iCs/>
          <w:sz w:val="24"/>
          <w:szCs w:val="24"/>
        </w:rPr>
        <w:t xml:space="preserve">event, </w:t>
      </w:r>
      <w:r w:rsidRPr="0062315C">
        <w:rPr>
          <w:rFonts w:ascii="Times New Roman" w:eastAsia="Times New Roman" w:hAnsi="Times New Roman" w:cs="Times New Roman"/>
          <w:sz w:val="24"/>
          <w:szCs w:val="24"/>
        </w:rPr>
        <w:t>prof</w:t>
      </w:r>
      <w:r w:rsidR="00742072">
        <w:rPr>
          <w:rFonts w:ascii="Times New Roman" w:eastAsia="Times New Roman" w:hAnsi="Times New Roman" w:cs="Times New Roman"/>
          <w:sz w:val="24"/>
          <w:szCs w:val="24"/>
        </w:rPr>
        <w:t>esi hingga bisnis dan pekerjaan</w:t>
      </w:r>
      <w:r w:rsidRPr="0062315C">
        <w:rPr>
          <w:rFonts w:ascii="Times New Roman" w:eastAsia="Times New Roman" w:hAnsi="Times New Roman" w:cs="Times New Roman"/>
          <w:sz w:val="24"/>
          <w:szCs w:val="24"/>
        </w:rPr>
        <w:t>.</w:t>
      </w:r>
      <w:r w:rsidR="008B480E" w:rsidRPr="0062315C">
        <w:rPr>
          <w:rStyle w:val="FootnoteReference"/>
          <w:rFonts w:ascii="Times New Roman" w:eastAsia="Times New Roman" w:hAnsi="Times New Roman" w:cs="Times New Roman"/>
          <w:sz w:val="24"/>
          <w:szCs w:val="24"/>
        </w:rPr>
        <w:footnoteReference w:id="7"/>
      </w:r>
    </w:p>
    <w:p w:rsidR="00561C58" w:rsidRDefault="008B480E" w:rsidP="009C0F47">
      <w:pPr>
        <w:spacing w:after="0" w:line="480" w:lineRule="auto"/>
        <w:ind w:left="720" w:firstLine="720"/>
        <w:jc w:val="both"/>
        <w:rPr>
          <w:rFonts w:ascii="Times New Roman" w:hAnsi="Times New Roman" w:cs="Times New Roman"/>
          <w:sz w:val="24"/>
          <w:szCs w:val="24"/>
          <w:lang w:val="nb-NO"/>
        </w:rPr>
      </w:pPr>
      <w:r w:rsidRPr="0062315C">
        <w:rPr>
          <w:rFonts w:ascii="Times New Roman" w:hAnsi="Times New Roman" w:cs="Times New Roman"/>
          <w:sz w:val="24"/>
          <w:szCs w:val="24"/>
        </w:rPr>
        <w:t xml:space="preserve">Jaringan sosial adalah suatu struktur sosial yang dibentuk dari simpul-simpul (umumnya adalah individu atau organisasi) yang diikat dengan satu atau lebih tipe relasi spesifik seperti nilai, visi, ide, teman, keturunan, dan lain-lain. </w:t>
      </w:r>
      <w:r w:rsidRPr="0062315C">
        <w:rPr>
          <w:rFonts w:ascii="Times New Roman" w:hAnsi="Times New Roman" w:cs="Times New Roman"/>
          <w:sz w:val="24"/>
          <w:szCs w:val="24"/>
          <w:lang w:val="nb-NO"/>
        </w:rPr>
        <w:t>Jejaring sosial sebagai struktur sosial yang terdiri dari elemen-elemen individual atau organisasi</w:t>
      </w:r>
      <w:r w:rsidR="00742072">
        <w:rPr>
          <w:rFonts w:ascii="Times New Roman" w:hAnsi="Times New Roman" w:cs="Times New Roman"/>
          <w:sz w:val="24"/>
          <w:szCs w:val="24"/>
          <w:lang w:val="nb-NO"/>
        </w:rPr>
        <w:t xml:space="preserve">. Jejaring ini menunjukan jalan, </w:t>
      </w:r>
      <w:r w:rsidRPr="0062315C">
        <w:rPr>
          <w:rFonts w:ascii="Times New Roman" w:hAnsi="Times New Roman" w:cs="Times New Roman"/>
          <w:sz w:val="24"/>
          <w:szCs w:val="24"/>
          <w:lang w:val="nb-NO"/>
        </w:rPr>
        <w:t>mereka berhubungan karena kesamaan sosialitas, mulai dari yang dikenal seha</w:t>
      </w:r>
      <w:r w:rsidR="00561C58">
        <w:rPr>
          <w:rFonts w:ascii="Times New Roman" w:hAnsi="Times New Roman" w:cs="Times New Roman"/>
          <w:sz w:val="24"/>
          <w:szCs w:val="24"/>
          <w:lang w:val="nb-NO"/>
        </w:rPr>
        <w:t>ri-hari sampai dengan keluarga.</w:t>
      </w:r>
    </w:p>
    <w:p w:rsidR="009C0F47" w:rsidRPr="0062315C" w:rsidRDefault="00ED002F" w:rsidP="009C0F4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nb-NO"/>
        </w:rPr>
        <w:t>Khakul</w:t>
      </w:r>
      <w:r w:rsidR="00C77024">
        <w:rPr>
          <w:rFonts w:ascii="Times New Roman" w:hAnsi="Times New Roman" w:cs="Times New Roman"/>
          <w:sz w:val="24"/>
          <w:szCs w:val="24"/>
          <w:lang w:val="nb-NO"/>
        </w:rPr>
        <w:t xml:space="preserve"> menyebutkan bahwa </w:t>
      </w:r>
      <w:r w:rsidR="008B480E" w:rsidRPr="0062315C">
        <w:rPr>
          <w:rFonts w:ascii="Times New Roman" w:hAnsi="Times New Roman" w:cs="Times New Roman"/>
          <w:sz w:val="24"/>
          <w:szCs w:val="24"/>
          <w:lang w:val="nb-NO"/>
        </w:rPr>
        <w:t xml:space="preserve">Istilah </w:t>
      </w:r>
      <w:r w:rsidR="00561C58">
        <w:rPr>
          <w:rFonts w:ascii="Times New Roman" w:hAnsi="Times New Roman" w:cs="Times New Roman"/>
          <w:sz w:val="24"/>
          <w:szCs w:val="24"/>
          <w:lang w:val="nb-NO"/>
        </w:rPr>
        <w:t>jejaring sosial</w:t>
      </w:r>
      <w:r w:rsidR="008B480E" w:rsidRPr="0062315C">
        <w:rPr>
          <w:rFonts w:ascii="Times New Roman" w:hAnsi="Times New Roman" w:cs="Times New Roman"/>
          <w:sz w:val="24"/>
          <w:szCs w:val="24"/>
          <w:lang w:val="nb-NO"/>
        </w:rPr>
        <w:t xml:space="preserve"> diperkenalkan oleh profesor J.A. Barnes di tahun 1954</w:t>
      </w:r>
      <w:r w:rsidR="00497B5D">
        <w:rPr>
          <w:rFonts w:ascii="Times New Roman" w:hAnsi="Times New Roman" w:cs="Times New Roman"/>
          <w:sz w:val="24"/>
          <w:szCs w:val="24"/>
          <w:lang w:val="nb-NO"/>
        </w:rPr>
        <w:t>.</w:t>
      </w:r>
      <w:r w:rsidR="00497B5D" w:rsidRPr="00497B5D">
        <w:rPr>
          <w:rFonts w:ascii="Times New Roman" w:hAnsi="Times New Roman" w:cs="Times New Roman"/>
          <w:sz w:val="24"/>
          <w:szCs w:val="24"/>
        </w:rPr>
        <w:t xml:space="preserve"> </w:t>
      </w:r>
      <w:r w:rsidR="00497B5D" w:rsidRPr="0062315C">
        <w:rPr>
          <w:rFonts w:ascii="Times New Roman" w:hAnsi="Times New Roman" w:cs="Times New Roman"/>
          <w:sz w:val="24"/>
          <w:szCs w:val="24"/>
        </w:rPr>
        <w:t xml:space="preserve">Ada berbagai macam situs jejaring sosial yang digunakan seseorang diantaranya adalah </w:t>
      </w:r>
      <w:r w:rsidR="00497B5D" w:rsidRPr="0062315C">
        <w:rPr>
          <w:rFonts w:ascii="Times New Roman" w:hAnsi="Times New Roman" w:cs="Times New Roman"/>
          <w:i/>
          <w:iCs/>
          <w:sz w:val="24"/>
          <w:szCs w:val="24"/>
        </w:rPr>
        <w:t>myspace, facebook, windows live spaces, friendster, twitter</w:t>
      </w:r>
      <w:r w:rsidR="00497B5D" w:rsidRPr="0062315C">
        <w:rPr>
          <w:rFonts w:ascii="Times New Roman" w:hAnsi="Times New Roman" w:cs="Times New Roman"/>
          <w:sz w:val="24"/>
          <w:szCs w:val="24"/>
        </w:rPr>
        <w:t>, dan lain sebagainya.</w:t>
      </w:r>
      <w:r>
        <w:rPr>
          <w:rStyle w:val="FootnoteReference"/>
          <w:rFonts w:ascii="Times New Roman" w:hAnsi="Times New Roman" w:cs="Times New Roman"/>
          <w:sz w:val="24"/>
          <w:szCs w:val="24"/>
          <w:lang w:val="nb-NO"/>
        </w:rPr>
        <w:footnoteReference w:id="8"/>
      </w:r>
      <w:r w:rsidR="008B480E" w:rsidRPr="0062315C">
        <w:rPr>
          <w:rFonts w:ascii="Times New Roman" w:hAnsi="Times New Roman" w:cs="Times New Roman"/>
          <w:sz w:val="24"/>
          <w:szCs w:val="24"/>
        </w:rPr>
        <w:t xml:space="preserve"> </w:t>
      </w:r>
    </w:p>
    <w:p w:rsidR="00811996" w:rsidRDefault="00A52E66" w:rsidP="00E734E8">
      <w:pPr>
        <w:spacing w:after="0" w:line="480" w:lineRule="auto"/>
        <w:ind w:left="720" w:firstLine="720"/>
        <w:jc w:val="both"/>
        <w:rPr>
          <w:rFonts w:ascii="Times New Roman" w:hAnsi="Times New Roman" w:cs="Times New Roman"/>
          <w:sz w:val="24"/>
          <w:szCs w:val="24"/>
          <w:shd w:val="clear" w:color="auto" w:fill="FFFFFF"/>
        </w:rPr>
      </w:pPr>
      <w:r w:rsidRPr="0062315C">
        <w:rPr>
          <w:rFonts w:ascii="Times New Roman" w:hAnsi="Times New Roman" w:cs="Times New Roman"/>
          <w:sz w:val="24"/>
          <w:szCs w:val="24"/>
          <w:shd w:val="clear" w:color="auto" w:fill="FFFFFF"/>
        </w:rPr>
        <w:lastRenderedPageBreak/>
        <w:t>Kemunculan situs jejaring sosial ini diawali dari adanya inisiatif untuk menghubungkan orang-orang dari seluruh belahan dunia. Situs jejaring sosial pertama, yaitu </w:t>
      </w:r>
      <w:r w:rsidR="00742072" w:rsidRPr="0062315C">
        <w:rPr>
          <w:rFonts w:ascii="Times New Roman" w:hAnsi="Times New Roman" w:cs="Times New Roman"/>
          <w:i/>
          <w:iCs/>
          <w:sz w:val="24"/>
          <w:szCs w:val="24"/>
          <w:shd w:val="clear" w:color="auto" w:fill="FFFFFF"/>
        </w:rPr>
        <w:t>sixdegrees</w:t>
      </w:r>
      <w:r w:rsidRPr="0062315C">
        <w:rPr>
          <w:rFonts w:ascii="Times New Roman" w:hAnsi="Times New Roman" w:cs="Times New Roman"/>
          <w:i/>
          <w:iCs/>
          <w:sz w:val="24"/>
          <w:szCs w:val="24"/>
          <w:shd w:val="clear" w:color="auto" w:fill="FFFFFF"/>
        </w:rPr>
        <w:t>.com</w:t>
      </w:r>
      <w:r w:rsidRPr="0062315C">
        <w:rPr>
          <w:rFonts w:ascii="Times New Roman" w:hAnsi="Times New Roman" w:cs="Times New Roman"/>
          <w:sz w:val="24"/>
          <w:szCs w:val="24"/>
          <w:shd w:val="clear" w:color="auto" w:fill="FFFFFF"/>
        </w:rPr>
        <w:t xml:space="preserve"> mulai muncul pada tahun 1997. Situs ini memiliki aplikasi untuk membuat profil, menambah teman, dan mengirim pesan. Tahun 1999 dan 2000, muncul situs </w:t>
      </w:r>
      <w:r w:rsidR="004A2BE5" w:rsidRPr="0062315C">
        <w:rPr>
          <w:rFonts w:ascii="Times New Roman" w:hAnsi="Times New Roman" w:cs="Times New Roman"/>
          <w:sz w:val="24"/>
          <w:szCs w:val="24"/>
          <w:shd w:val="clear" w:color="auto" w:fill="FFFFFF"/>
        </w:rPr>
        <w:t>sos</w:t>
      </w:r>
      <w:r w:rsidR="00A21A6E" w:rsidRPr="0062315C">
        <w:rPr>
          <w:rFonts w:ascii="Times New Roman" w:hAnsi="Times New Roman" w:cs="Times New Roman"/>
          <w:sz w:val="24"/>
          <w:szCs w:val="24"/>
          <w:shd w:val="clear" w:color="auto" w:fill="FFFFFF"/>
        </w:rPr>
        <w:t xml:space="preserve">ial </w:t>
      </w:r>
      <w:r w:rsidR="00742072" w:rsidRPr="0062315C">
        <w:rPr>
          <w:rFonts w:ascii="Times New Roman" w:hAnsi="Times New Roman" w:cs="Times New Roman"/>
          <w:i/>
          <w:iCs/>
          <w:sz w:val="24"/>
          <w:szCs w:val="24"/>
          <w:shd w:val="clear" w:color="auto" w:fill="FFFFFF"/>
        </w:rPr>
        <w:t>lunarstorm</w:t>
      </w:r>
      <w:r w:rsidR="00742072" w:rsidRPr="0062315C">
        <w:rPr>
          <w:rFonts w:ascii="Times New Roman" w:hAnsi="Times New Roman" w:cs="Times New Roman"/>
          <w:sz w:val="24"/>
          <w:szCs w:val="24"/>
          <w:shd w:val="clear" w:color="auto" w:fill="FFFFFF"/>
        </w:rPr>
        <w:t>, </w:t>
      </w:r>
      <w:r w:rsidR="00742072" w:rsidRPr="0062315C">
        <w:rPr>
          <w:rFonts w:ascii="Times New Roman" w:hAnsi="Times New Roman" w:cs="Times New Roman"/>
          <w:i/>
          <w:iCs/>
          <w:sz w:val="24"/>
          <w:szCs w:val="24"/>
          <w:shd w:val="clear" w:color="auto" w:fill="FFFFFF"/>
        </w:rPr>
        <w:t>live journal</w:t>
      </w:r>
      <w:r w:rsidR="00742072" w:rsidRPr="0062315C">
        <w:rPr>
          <w:rFonts w:ascii="Times New Roman" w:hAnsi="Times New Roman" w:cs="Times New Roman"/>
          <w:sz w:val="24"/>
          <w:szCs w:val="24"/>
          <w:shd w:val="clear" w:color="auto" w:fill="FFFFFF"/>
        </w:rPr>
        <w:t>, </w:t>
      </w:r>
      <w:r w:rsidR="00742072" w:rsidRPr="0062315C">
        <w:rPr>
          <w:rFonts w:ascii="Times New Roman" w:hAnsi="Times New Roman" w:cs="Times New Roman"/>
          <w:i/>
          <w:iCs/>
          <w:sz w:val="24"/>
          <w:szCs w:val="24"/>
          <w:shd w:val="clear" w:color="auto" w:fill="FFFFFF"/>
        </w:rPr>
        <w:t>cyword</w:t>
      </w:r>
      <w:r w:rsidR="00742072" w:rsidRPr="0062315C">
        <w:rPr>
          <w:rFonts w:ascii="Times New Roman" w:hAnsi="Times New Roman" w:cs="Times New Roman"/>
          <w:sz w:val="24"/>
          <w:szCs w:val="24"/>
          <w:shd w:val="clear" w:color="auto" w:fill="FFFFFF"/>
        </w:rPr>
        <w:t> </w:t>
      </w:r>
      <w:r w:rsidRPr="0062315C">
        <w:rPr>
          <w:rFonts w:ascii="Times New Roman" w:hAnsi="Times New Roman" w:cs="Times New Roman"/>
          <w:sz w:val="24"/>
          <w:szCs w:val="24"/>
          <w:shd w:val="clear" w:color="auto" w:fill="FFFFFF"/>
        </w:rPr>
        <w:t>yang berfungsi memp</w:t>
      </w:r>
      <w:r w:rsidR="00E734E8">
        <w:rPr>
          <w:rFonts w:ascii="Times New Roman" w:hAnsi="Times New Roman" w:cs="Times New Roman"/>
          <w:sz w:val="24"/>
          <w:szCs w:val="24"/>
          <w:shd w:val="clear" w:color="auto" w:fill="FFFFFF"/>
        </w:rPr>
        <w:t xml:space="preserve">erluas informasi secara searah. </w:t>
      </w:r>
      <w:r w:rsidRPr="0062315C">
        <w:rPr>
          <w:rFonts w:ascii="Times New Roman" w:hAnsi="Times New Roman" w:cs="Times New Roman"/>
          <w:sz w:val="24"/>
          <w:szCs w:val="24"/>
          <w:shd w:val="clear" w:color="auto" w:fill="FFFFFF"/>
        </w:rPr>
        <w:t>Tahun 2001, muncul </w:t>
      </w:r>
      <w:r w:rsidR="00D521FB" w:rsidRPr="0062315C">
        <w:rPr>
          <w:rFonts w:ascii="Times New Roman" w:hAnsi="Times New Roman" w:cs="Times New Roman"/>
          <w:i/>
          <w:iCs/>
          <w:sz w:val="24"/>
          <w:szCs w:val="24"/>
          <w:shd w:val="clear" w:color="auto" w:fill="FFFFFF"/>
        </w:rPr>
        <w:t>ryze</w:t>
      </w:r>
      <w:r w:rsidRPr="0062315C">
        <w:rPr>
          <w:rFonts w:ascii="Times New Roman" w:hAnsi="Times New Roman" w:cs="Times New Roman"/>
          <w:i/>
          <w:iCs/>
          <w:sz w:val="24"/>
          <w:szCs w:val="24"/>
          <w:shd w:val="clear" w:color="auto" w:fill="FFFFFF"/>
        </w:rPr>
        <w:t>.com</w:t>
      </w:r>
      <w:r w:rsidR="00A21A6E" w:rsidRPr="0062315C">
        <w:rPr>
          <w:rFonts w:ascii="Times New Roman" w:hAnsi="Times New Roman" w:cs="Times New Roman"/>
          <w:i/>
          <w:iCs/>
          <w:sz w:val="24"/>
          <w:szCs w:val="24"/>
          <w:shd w:val="clear" w:color="auto" w:fill="FFFFFF"/>
        </w:rPr>
        <w:t xml:space="preserve"> </w:t>
      </w:r>
      <w:r w:rsidRPr="0062315C">
        <w:rPr>
          <w:rFonts w:ascii="Times New Roman" w:hAnsi="Times New Roman" w:cs="Times New Roman"/>
          <w:sz w:val="24"/>
          <w:szCs w:val="24"/>
          <w:shd w:val="clear" w:color="auto" w:fill="FFFFFF"/>
        </w:rPr>
        <w:t>yang berperan untuk memperbesar jejaring bisnis.</w:t>
      </w:r>
      <w:bookmarkStart w:id="0" w:name="_ftnref6"/>
      <w:bookmarkEnd w:id="0"/>
      <w:r w:rsidR="00E734E8">
        <w:rPr>
          <w:rFonts w:ascii="Times New Roman" w:hAnsi="Times New Roman" w:cs="Times New Roman"/>
          <w:sz w:val="24"/>
          <w:szCs w:val="24"/>
          <w:shd w:val="clear" w:color="auto" w:fill="FFFFFF"/>
        </w:rPr>
        <w:t xml:space="preserve"> </w:t>
      </w:r>
      <w:r w:rsidRPr="0062315C">
        <w:rPr>
          <w:rFonts w:ascii="Times New Roman" w:hAnsi="Times New Roman" w:cs="Times New Roman"/>
          <w:sz w:val="24"/>
          <w:szCs w:val="24"/>
          <w:shd w:val="clear" w:color="auto" w:fill="FFFFFF"/>
        </w:rPr>
        <w:t>Tahun 2002, muncul </w:t>
      </w:r>
      <w:r w:rsidR="00D521FB" w:rsidRPr="0062315C">
        <w:rPr>
          <w:rFonts w:ascii="Times New Roman" w:hAnsi="Times New Roman" w:cs="Times New Roman"/>
          <w:i/>
          <w:iCs/>
          <w:sz w:val="24"/>
          <w:szCs w:val="24"/>
          <w:shd w:val="clear" w:color="auto" w:fill="FFFFFF"/>
        </w:rPr>
        <w:t>friendster</w:t>
      </w:r>
      <w:r w:rsidR="00D521FB" w:rsidRPr="0062315C">
        <w:rPr>
          <w:rFonts w:ascii="Times New Roman" w:hAnsi="Times New Roman" w:cs="Times New Roman"/>
          <w:sz w:val="24"/>
          <w:szCs w:val="24"/>
          <w:shd w:val="clear" w:color="auto" w:fill="FFFFFF"/>
        </w:rPr>
        <w:t> </w:t>
      </w:r>
      <w:r w:rsidRPr="0062315C">
        <w:rPr>
          <w:rFonts w:ascii="Times New Roman" w:hAnsi="Times New Roman" w:cs="Times New Roman"/>
          <w:sz w:val="24"/>
          <w:szCs w:val="24"/>
          <w:shd w:val="clear" w:color="auto" w:fill="FFFFFF"/>
        </w:rPr>
        <w:t>sebagai situs anak muda pertama yang semula disediakan untuk temp</w:t>
      </w:r>
      <w:r w:rsidR="00E734E8">
        <w:rPr>
          <w:rFonts w:ascii="Times New Roman" w:hAnsi="Times New Roman" w:cs="Times New Roman"/>
          <w:sz w:val="24"/>
          <w:szCs w:val="24"/>
          <w:shd w:val="clear" w:color="auto" w:fill="FFFFFF"/>
        </w:rPr>
        <w:t xml:space="preserve">at pencarian jodoh. </w:t>
      </w:r>
      <w:r w:rsidRPr="0062315C">
        <w:rPr>
          <w:rFonts w:ascii="Times New Roman" w:hAnsi="Times New Roman" w:cs="Times New Roman"/>
          <w:sz w:val="24"/>
          <w:szCs w:val="24"/>
          <w:shd w:val="clear" w:color="auto" w:fill="FFFFFF"/>
        </w:rPr>
        <w:t>Dalam kelanjutannya,</w:t>
      </w:r>
      <w:r w:rsidR="00D521FB" w:rsidRPr="0062315C">
        <w:rPr>
          <w:rFonts w:ascii="Times New Roman" w:hAnsi="Times New Roman" w:cs="Times New Roman"/>
          <w:sz w:val="24"/>
          <w:szCs w:val="24"/>
          <w:shd w:val="clear" w:color="auto" w:fill="FFFFFF"/>
        </w:rPr>
        <w:t xml:space="preserve"> </w:t>
      </w:r>
      <w:r w:rsidRPr="0062315C">
        <w:rPr>
          <w:rFonts w:ascii="Times New Roman" w:hAnsi="Times New Roman" w:cs="Times New Roman"/>
          <w:sz w:val="24"/>
          <w:szCs w:val="24"/>
          <w:shd w:val="clear" w:color="auto" w:fill="FFFFFF"/>
        </w:rPr>
        <w:t> </w:t>
      </w:r>
      <w:r w:rsidR="00D521FB" w:rsidRPr="0062315C">
        <w:rPr>
          <w:rFonts w:ascii="Times New Roman" w:hAnsi="Times New Roman" w:cs="Times New Roman"/>
          <w:i/>
          <w:iCs/>
          <w:sz w:val="24"/>
          <w:szCs w:val="24"/>
          <w:shd w:val="clear" w:color="auto" w:fill="FFFFFF"/>
        </w:rPr>
        <w:t>friendster</w:t>
      </w:r>
      <w:r w:rsidR="00D521FB" w:rsidRPr="0062315C">
        <w:rPr>
          <w:rFonts w:ascii="Times New Roman" w:hAnsi="Times New Roman" w:cs="Times New Roman"/>
          <w:sz w:val="24"/>
          <w:szCs w:val="24"/>
          <w:shd w:val="clear" w:color="auto" w:fill="FFFFFF"/>
        </w:rPr>
        <w:t> </w:t>
      </w:r>
      <w:r w:rsidRPr="0062315C">
        <w:rPr>
          <w:rFonts w:ascii="Times New Roman" w:hAnsi="Times New Roman" w:cs="Times New Roman"/>
          <w:sz w:val="24"/>
          <w:szCs w:val="24"/>
          <w:shd w:val="clear" w:color="auto" w:fill="FFFFFF"/>
        </w:rPr>
        <w:t>ini lebih diminati anak muda untuk saling berkenalan dengan pengguna lain.</w:t>
      </w:r>
      <w:r w:rsidR="00E734E8">
        <w:rPr>
          <w:rFonts w:ascii="Times New Roman" w:hAnsi="Times New Roman" w:cs="Times New Roman"/>
          <w:sz w:val="24"/>
          <w:szCs w:val="24"/>
          <w:shd w:val="clear" w:color="auto" w:fill="FFFFFF"/>
        </w:rPr>
        <w:t xml:space="preserve"> </w:t>
      </w:r>
      <w:r w:rsidRPr="0062315C">
        <w:rPr>
          <w:rFonts w:ascii="Times New Roman" w:hAnsi="Times New Roman" w:cs="Times New Roman"/>
          <w:sz w:val="24"/>
          <w:szCs w:val="24"/>
          <w:shd w:val="clear" w:color="auto" w:fill="FFFFFF"/>
        </w:rPr>
        <w:t>Tahun 2003, muncul situs sosial interaktif lain menyusul kemunculan</w:t>
      </w:r>
      <w:r w:rsidR="00A21A6E" w:rsidRPr="0062315C">
        <w:rPr>
          <w:rFonts w:ascii="Times New Roman" w:hAnsi="Times New Roman" w:cs="Times New Roman"/>
          <w:sz w:val="24"/>
          <w:szCs w:val="24"/>
          <w:shd w:val="clear" w:color="auto" w:fill="FFFFFF"/>
        </w:rPr>
        <w:t xml:space="preserve"> </w:t>
      </w:r>
      <w:r w:rsidR="00742072" w:rsidRPr="0062315C">
        <w:rPr>
          <w:rFonts w:ascii="Times New Roman" w:hAnsi="Times New Roman" w:cs="Times New Roman"/>
          <w:i/>
          <w:iCs/>
          <w:sz w:val="24"/>
          <w:szCs w:val="24"/>
          <w:shd w:val="clear" w:color="auto" w:fill="FFFFFF"/>
        </w:rPr>
        <w:t>friendster</w:t>
      </w:r>
      <w:r w:rsidR="00742072" w:rsidRPr="0062315C">
        <w:rPr>
          <w:rFonts w:ascii="Times New Roman" w:hAnsi="Times New Roman" w:cs="Times New Roman"/>
          <w:sz w:val="24"/>
          <w:szCs w:val="24"/>
          <w:shd w:val="clear" w:color="auto" w:fill="FFFFFF"/>
        </w:rPr>
        <w:t>,</w:t>
      </w:r>
      <w:r w:rsidR="00742072">
        <w:rPr>
          <w:rFonts w:ascii="Times New Roman" w:hAnsi="Times New Roman" w:cs="Times New Roman"/>
          <w:sz w:val="24"/>
          <w:szCs w:val="24"/>
          <w:shd w:val="clear" w:color="auto" w:fill="FFFFFF"/>
        </w:rPr>
        <w:t xml:space="preserve"> </w:t>
      </w:r>
      <w:r w:rsidR="00742072" w:rsidRPr="00742072">
        <w:rPr>
          <w:rFonts w:ascii="Times New Roman" w:hAnsi="Times New Roman" w:cs="Times New Roman"/>
          <w:i/>
          <w:sz w:val="24"/>
          <w:szCs w:val="24"/>
          <w:shd w:val="clear" w:color="auto" w:fill="FFFFFF"/>
        </w:rPr>
        <w:t>flick r</w:t>
      </w:r>
      <w:r w:rsidR="00742072" w:rsidRPr="0062315C">
        <w:rPr>
          <w:rFonts w:ascii="Times New Roman" w:hAnsi="Times New Roman" w:cs="Times New Roman"/>
          <w:sz w:val="24"/>
          <w:szCs w:val="24"/>
          <w:shd w:val="clear" w:color="auto" w:fill="FFFFFF"/>
        </w:rPr>
        <w:t>, </w:t>
      </w:r>
      <w:r w:rsidR="00781C74">
        <w:rPr>
          <w:rFonts w:ascii="Times New Roman" w:hAnsi="Times New Roman" w:cs="Times New Roman"/>
          <w:i/>
          <w:iCs/>
          <w:sz w:val="24"/>
          <w:szCs w:val="24"/>
          <w:shd w:val="clear" w:color="auto" w:fill="FFFFFF"/>
        </w:rPr>
        <w:t>you</w:t>
      </w:r>
      <w:r w:rsidR="00742072" w:rsidRPr="0062315C">
        <w:rPr>
          <w:rFonts w:ascii="Times New Roman" w:hAnsi="Times New Roman" w:cs="Times New Roman"/>
          <w:i/>
          <w:iCs/>
          <w:sz w:val="24"/>
          <w:szCs w:val="24"/>
          <w:shd w:val="clear" w:color="auto" w:fill="FFFFFF"/>
        </w:rPr>
        <w:t>tube</w:t>
      </w:r>
      <w:r w:rsidR="00742072" w:rsidRPr="0062315C">
        <w:rPr>
          <w:rFonts w:ascii="Times New Roman" w:hAnsi="Times New Roman" w:cs="Times New Roman"/>
          <w:sz w:val="24"/>
          <w:szCs w:val="24"/>
          <w:shd w:val="clear" w:color="auto" w:fill="FFFFFF"/>
        </w:rPr>
        <w:t>, </w:t>
      </w:r>
      <w:r w:rsidR="00742072" w:rsidRPr="0062315C">
        <w:rPr>
          <w:rFonts w:ascii="Times New Roman" w:hAnsi="Times New Roman" w:cs="Times New Roman"/>
          <w:i/>
          <w:iCs/>
          <w:sz w:val="24"/>
          <w:szCs w:val="24"/>
          <w:shd w:val="clear" w:color="auto" w:fill="FFFFFF"/>
        </w:rPr>
        <w:t>myspace</w:t>
      </w:r>
      <w:r w:rsidR="00742072">
        <w:rPr>
          <w:rFonts w:ascii="Times New Roman" w:hAnsi="Times New Roman" w:cs="Times New Roman"/>
          <w:sz w:val="24"/>
          <w:szCs w:val="24"/>
          <w:shd w:val="clear" w:color="auto" w:fill="FFFFFF"/>
        </w:rPr>
        <w:t>.</w:t>
      </w:r>
      <w:r w:rsidR="00E734E8">
        <w:rPr>
          <w:rFonts w:ascii="Times New Roman" w:hAnsi="Times New Roman" w:cs="Times New Roman"/>
          <w:sz w:val="24"/>
          <w:szCs w:val="24"/>
          <w:shd w:val="clear" w:color="auto" w:fill="FFFFFF"/>
        </w:rPr>
        <w:t xml:space="preserve"> </w:t>
      </w:r>
      <w:r w:rsidR="00811996">
        <w:rPr>
          <w:rFonts w:ascii="Times New Roman" w:hAnsi="Times New Roman" w:cs="Times New Roman"/>
          <w:sz w:val="24"/>
          <w:szCs w:val="24"/>
          <w:shd w:val="clear" w:color="auto" w:fill="FFFFFF"/>
        </w:rPr>
        <w:t xml:space="preserve">Hingga akhir tahun </w:t>
      </w:r>
      <w:r w:rsidRPr="0062315C">
        <w:rPr>
          <w:rFonts w:ascii="Times New Roman" w:hAnsi="Times New Roman" w:cs="Times New Roman"/>
          <w:sz w:val="24"/>
          <w:szCs w:val="24"/>
          <w:shd w:val="clear" w:color="auto" w:fill="FFFFFF"/>
        </w:rPr>
        <w:t>2005,</w:t>
      </w:r>
      <w:r w:rsidR="00545849">
        <w:rPr>
          <w:rFonts w:ascii="Times New Roman" w:hAnsi="Times New Roman" w:cs="Times New Roman"/>
          <w:sz w:val="24"/>
          <w:szCs w:val="24"/>
          <w:shd w:val="clear" w:color="auto" w:fill="FFFFFF"/>
        </w:rPr>
        <w:t xml:space="preserve"> </w:t>
      </w:r>
      <w:r w:rsidR="00811996" w:rsidRPr="0062315C">
        <w:rPr>
          <w:rFonts w:ascii="Times New Roman" w:hAnsi="Times New Roman" w:cs="Times New Roman"/>
          <w:i/>
          <w:iCs/>
          <w:sz w:val="24"/>
          <w:szCs w:val="24"/>
          <w:shd w:val="clear" w:color="auto" w:fill="FFFFFF"/>
        </w:rPr>
        <w:t>friendster</w:t>
      </w:r>
      <w:r w:rsidR="00811996" w:rsidRPr="0062315C">
        <w:rPr>
          <w:rFonts w:ascii="Times New Roman" w:hAnsi="Times New Roman" w:cs="Times New Roman"/>
          <w:sz w:val="24"/>
          <w:szCs w:val="24"/>
          <w:shd w:val="clear" w:color="auto" w:fill="FFFFFF"/>
        </w:rPr>
        <w:t> </w:t>
      </w:r>
      <w:r w:rsidRPr="0062315C">
        <w:rPr>
          <w:rFonts w:ascii="Times New Roman" w:hAnsi="Times New Roman" w:cs="Times New Roman"/>
          <w:sz w:val="24"/>
          <w:szCs w:val="24"/>
          <w:shd w:val="clear" w:color="auto" w:fill="FFFFFF"/>
        </w:rPr>
        <w:t>dan </w:t>
      </w:r>
      <w:r w:rsidR="00811996" w:rsidRPr="0062315C">
        <w:rPr>
          <w:rFonts w:ascii="Times New Roman" w:hAnsi="Times New Roman" w:cs="Times New Roman"/>
          <w:i/>
          <w:iCs/>
          <w:sz w:val="24"/>
          <w:szCs w:val="24"/>
          <w:shd w:val="clear" w:color="auto" w:fill="FFFFFF"/>
        </w:rPr>
        <w:t>myspace</w:t>
      </w:r>
      <w:r w:rsidR="00811996" w:rsidRPr="0062315C">
        <w:rPr>
          <w:rFonts w:ascii="Times New Roman" w:hAnsi="Times New Roman" w:cs="Times New Roman"/>
          <w:sz w:val="24"/>
          <w:szCs w:val="24"/>
          <w:shd w:val="clear" w:color="auto" w:fill="FFFFFF"/>
        </w:rPr>
        <w:t> </w:t>
      </w:r>
      <w:r w:rsidRPr="0062315C">
        <w:rPr>
          <w:rFonts w:ascii="Times New Roman" w:hAnsi="Times New Roman" w:cs="Times New Roman"/>
          <w:sz w:val="24"/>
          <w:szCs w:val="24"/>
          <w:shd w:val="clear" w:color="auto" w:fill="FFFFFF"/>
        </w:rPr>
        <w:t>merupakan situs jejaring sosial yang paling diminati.</w:t>
      </w:r>
      <w:r w:rsidR="00545849">
        <w:rPr>
          <w:rStyle w:val="FootnoteReference"/>
          <w:rFonts w:ascii="Times New Roman" w:hAnsi="Times New Roman" w:cs="Times New Roman"/>
          <w:sz w:val="24"/>
          <w:szCs w:val="24"/>
          <w:shd w:val="clear" w:color="auto" w:fill="FFFFFF"/>
        </w:rPr>
        <w:footnoteReference w:id="9"/>
      </w:r>
    </w:p>
    <w:p w:rsidR="00D521FB" w:rsidRDefault="009C0F47" w:rsidP="00811996">
      <w:pPr>
        <w:spacing w:after="0" w:line="480" w:lineRule="auto"/>
        <w:ind w:left="720" w:firstLine="720"/>
        <w:jc w:val="both"/>
        <w:rPr>
          <w:rFonts w:ascii="Times New Roman" w:hAnsi="Times New Roman" w:cs="Times New Roman"/>
          <w:sz w:val="24"/>
          <w:szCs w:val="24"/>
          <w:shd w:val="clear" w:color="auto" w:fill="FFFFFF"/>
        </w:rPr>
      </w:pPr>
      <w:r w:rsidRPr="0062315C">
        <w:rPr>
          <w:rFonts w:ascii="Times New Roman" w:hAnsi="Times New Roman" w:cs="Times New Roman"/>
          <w:sz w:val="24"/>
          <w:szCs w:val="24"/>
          <w:shd w:val="clear" w:color="auto" w:fill="FFFFFF"/>
        </w:rPr>
        <w:t xml:space="preserve">Namun, memasuki tahun 2006, penggunaan </w:t>
      </w:r>
      <w:r w:rsidR="00811996" w:rsidRPr="0062315C">
        <w:rPr>
          <w:rFonts w:ascii="Times New Roman" w:hAnsi="Times New Roman" w:cs="Times New Roman"/>
          <w:i/>
          <w:sz w:val="24"/>
          <w:szCs w:val="24"/>
          <w:shd w:val="clear" w:color="auto" w:fill="FFFFFF"/>
        </w:rPr>
        <w:t>friendster</w:t>
      </w:r>
      <w:r w:rsidR="00811996" w:rsidRPr="0062315C">
        <w:rPr>
          <w:rFonts w:ascii="Times New Roman" w:hAnsi="Times New Roman" w:cs="Times New Roman"/>
          <w:sz w:val="24"/>
          <w:szCs w:val="24"/>
          <w:shd w:val="clear" w:color="auto" w:fill="FFFFFF"/>
        </w:rPr>
        <w:t xml:space="preserve"> </w:t>
      </w:r>
      <w:r w:rsidRPr="0062315C">
        <w:rPr>
          <w:rFonts w:ascii="Times New Roman" w:hAnsi="Times New Roman" w:cs="Times New Roman"/>
          <w:sz w:val="24"/>
          <w:szCs w:val="24"/>
          <w:shd w:val="clear" w:color="auto" w:fill="FFFFFF"/>
        </w:rPr>
        <w:t xml:space="preserve">dan </w:t>
      </w:r>
      <w:r w:rsidR="00811996" w:rsidRPr="0062315C">
        <w:rPr>
          <w:rFonts w:ascii="Times New Roman" w:hAnsi="Times New Roman" w:cs="Times New Roman"/>
          <w:i/>
          <w:sz w:val="24"/>
          <w:szCs w:val="24"/>
          <w:shd w:val="clear" w:color="auto" w:fill="FFFFFF"/>
        </w:rPr>
        <w:t>myspace</w:t>
      </w:r>
      <w:r w:rsidR="00811996" w:rsidRPr="0062315C">
        <w:rPr>
          <w:rFonts w:ascii="Times New Roman" w:hAnsi="Times New Roman" w:cs="Times New Roman"/>
          <w:sz w:val="24"/>
          <w:szCs w:val="24"/>
          <w:shd w:val="clear" w:color="auto" w:fill="FFFFFF"/>
        </w:rPr>
        <w:t xml:space="preserve"> </w:t>
      </w:r>
      <w:r w:rsidRPr="0062315C">
        <w:rPr>
          <w:rFonts w:ascii="Times New Roman" w:hAnsi="Times New Roman" w:cs="Times New Roman"/>
          <w:sz w:val="24"/>
          <w:szCs w:val="24"/>
          <w:shd w:val="clear" w:color="auto" w:fill="FFFFFF"/>
        </w:rPr>
        <w:t xml:space="preserve">mulai tergeser dengan adanya </w:t>
      </w:r>
      <w:r w:rsidR="00811996" w:rsidRPr="0062315C">
        <w:rPr>
          <w:rFonts w:ascii="Times New Roman" w:hAnsi="Times New Roman" w:cs="Times New Roman"/>
          <w:i/>
          <w:sz w:val="24"/>
          <w:szCs w:val="24"/>
          <w:shd w:val="clear" w:color="auto" w:fill="FFFFFF"/>
        </w:rPr>
        <w:t>facebook</w:t>
      </w:r>
      <w:r w:rsidRPr="0062315C">
        <w:rPr>
          <w:rFonts w:ascii="Times New Roman" w:hAnsi="Times New Roman" w:cs="Times New Roman"/>
          <w:sz w:val="24"/>
          <w:szCs w:val="24"/>
          <w:shd w:val="clear" w:color="auto" w:fill="FFFFFF"/>
        </w:rPr>
        <w:t xml:space="preserve">. </w:t>
      </w:r>
      <w:r w:rsidRPr="0062315C">
        <w:rPr>
          <w:rFonts w:ascii="Times New Roman" w:hAnsi="Times New Roman" w:cs="Times New Roman"/>
          <w:i/>
          <w:sz w:val="24"/>
          <w:szCs w:val="24"/>
          <w:shd w:val="clear" w:color="auto" w:fill="FFFFFF"/>
        </w:rPr>
        <w:t>Facebook</w:t>
      </w:r>
      <w:r w:rsidRPr="0062315C">
        <w:rPr>
          <w:rFonts w:ascii="Times New Roman" w:hAnsi="Times New Roman" w:cs="Times New Roman"/>
          <w:sz w:val="24"/>
          <w:szCs w:val="24"/>
          <w:shd w:val="clear" w:color="auto" w:fill="FFFFFF"/>
        </w:rPr>
        <w:t xml:space="preserve"> memiliki tampilan yang lebih modern hingga memungkinkan orang untuk berkenalan</w:t>
      </w:r>
      <w:r w:rsidR="0062315C" w:rsidRPr="0062315C">
        <w:rPr>
          <w:rFonts w:ascii="Times New Roman" w:hAnsi="Times New Roman" w:cs="Times New Roman"/>
          <w:sz w:val="24"/>
          <w:szCs w:val="24"/>
          <w:shd w:val="clear" w:color="auto" w:fill="FFFFFF"/>
        </w:rPr>
        <w:t xml:space="preserve"> dan mengakses informasi seluas-luasnya.</w:t>
      </w:r>
      <w:r w:rsidR="001F095D">
        <w:rPr>
          <w:rStyle w:val="FootnoteReference"/>
          <w:rFonts w:ascii="Times New Roman" w:hAnsi="Times New Roman" w:cs="Times New Roman"/>
          <w:sz w:val="24"/>
          <w:szCs w:val="24"/>
          <w:shd w:val="clear" w:color="auto" w:fill="FFFFFF"/>
        </w:rPr>
        <w:footnoteReference w:id="10"/>
      </w:r>
    </w:p>
    <w:p w:rsidR="003D55F4" w:rsidRDefault="003D55F4" w:rsidP="00811996">
      <w:pPr>
        <w:spacing w:after="0" w:line="480" w:lineRule="auto"/>
        <w:ind w:left="720" w:firstLine="720"/>
        <w:jc w:val="both"/>
        <w:rPr>
          <w:rFonts w:ascii="Times New Roman" w:hAnsi="Times New Roman" w:cs="Times New Roman"/>
          <w:sz w:val="24"/>
          <w:szCs w:val="24"/>
          <w:shd w:val="clear" w:color="auto" w:fill="FFFFFF"/>
        </w:rPr>
      </w:pPr>
    </w:p>
    <w:p w:rsidR="00ED029A" w:rsidRPr="0062315C" w:rsidRDefault="00ED029A" w:rsidP="00811996">
      <w:pPr>
        <w:spacing w:after="0" w:line="480" w:lineRule="auto"/>
        <w:ind w:left="720" w:firstLine="720"/>
        <w:jc w:val="both"/>
        <w:rPr>
          <w:rFonts w:ascii="Times New Roman" w:hAnsi="Times New Roman" w:cs="Times New Roman"/>
          <w:sz w:val="24"/>
          <w:szCs w:val="24"/>
          <w:shd w:val="clear" w:color="auto" w:fill="FFFFFF"/>
        </w:rPr>
      </w:pPr>
    </w:p>
    <w:p w:rsidR="00546094" w:rsidRPr="0062315C" w:rsidRDefault="00014C15" w:rsidP="009D4717">
      <w:pPr>
        <w:pStyle w:val="NormalWeb"/>
        <w:numPr>
          <w:ilvl w:val="0"/>
          <w:numId w:val="8"/>
        </w:numPr>
        <w:spacing w:before="0" w:beforeAutospacing="0" w:after="0" w:afterAutospacing="0" w:line="480" w:lineRule="auto"/>
        <w:ind w:left="720"/>
        <w:jc w:val="both"/>
        <w:rPr>
          <w:b/>
        </w:rPr>
      </w:pPr>
      <w:r w:rsidRPr="0062315C">
        <w:rPr>
          <w:b/>
        </w:rPr>
        <w:lastRenderedPageBreak/>
        <w:t xml:space="preserve">Sejarah </w:t>
      </w:r>
      <w:r w:rsidR="001533F4" w:rsidRPr="0062315C">
        <w:rPr>
          <w:b/>
          <w:i/>
        </w:rPr>
        <w:t>Facebook</w:t>
      </w:r>
      <w:r w:rsidRPr="0062315C">
        <w:rPr>
          <w:b/>
        </w:rPr>
        <w:t xml:space="preserve"> Dan Perkembangannya</w:t>
      </w:r>
    </w:p>
    <w:p w:rsidR="007B1D32" w:rsidRDefault="001533F4" w:rsidP="007B1D32">
      <w:pPr>
        <w:pStyle w:val="NormalWeb"/>
        <w:spacing w:before="0" w:beforeAutospacing="0" w:after="0" w:afterAutospacing="0" w:line="480" w:lineRule="auto"/>
        <w:ind w:left="720" w:firstLine="720"/>
        <w:jc w:val="both"/>
      </w:pPr>
      <w:r w:rsidRPr="0062315C">
        <w:rPr>
          <w:i/>
        </w:rPr>
        <w:t>Facebook</w:t>
      </w:r>
      <w:r w:rsidR="0033134E" w:rsidRPr="0062315C">
        <w:t xml:space="preserve"> adalah sebuah </w:t>
      </w:r>
      <w:r w:rsidR="0033134E" w:rsidRPr="0062315C">
        <w:rPr>
          <w:i/>
        </w:rPr>
        <w:t>social networking</w:t>
      </w:r>
      <w:r w:rsidR="0033134E" w:rsidRPr="0062315C">
        <w:t xml:space="preserve"> yang baru saja dirintis pada tahun 2006 oleh seorang mahasiswa Harvard yang bernama Mark Zuckerberg.</w:t>
      </w:r>
      <w:r w:rsidR="00014C15" w:rsidRPr="0062315C">
        <w:t xml:space="preserve"> </w:t>
      </w:r>
      <w:r w:rsidR="00AF37A1" w:rsidRPr="0062315C">
        <w:t xml:space="preserve">Pada awalnya, </w:t>
      </w:r>
      <w:r w:rsidR="00811996" w:rsidRPr="0062315C">
        <w:rPr>
          <w:i/>
        </w:rPr>
        <w:t>facebook</w:t>
      </w:r>
      <w:r w:rsidR="00811996" w:rsidRPr="0062315C">
        <w:t xml:space="preserve"> </w:t>
      </w:r>
      <w:r w:rsidR="00AF37A1" w:rsidRPr="0062315C">
        <w:t xml:space="preserve">dengan situs </w:t>
      </w:r>
      <w:hyperlink r:id="rId8" w:history="1">
        <w:r w:rsidR="00AF37A1" w:rsidRPr="0062315C">
          <w:rPr>
            <w:rStyle w:val="Hyperlink"/>
            <w:color w:val="auto"/>
            <w:u w:val="none"/>
          </w:rPr>
          <w:t>www.</w:t>
        </w:r>
        <w:r w:rsidRPr="0062315C">
          <w:rPr>
            <w:rStyle w:val="Hyperlink"/>
            <w:i/>
            <w:color w:val="auto"/>
            <w:u w:val="none"/>
          </w:rPr>
          <w:t>facebook</w:t>
        </w:r>
        <w:r w:rsidR="00AF37A1" w:rsidRPr="0062315C">
          <w:rPr>
            <w:rStyle w:val="Hyperlink"/>
            <w:color w:val="auto"/>
            <w:u w:val="none"/>
          </w:rPr>
          <w:t>.com</w:t>
        </w:r>
      </w:hyperlink>
      <w:r w:rsidR="00AF37A1" w:rsidRPr="0062315C">
        <w:t xml:space="preserve"> yang sebelumnya bernama </w:t>
      </w:r>
      <w:r w:rsidR="00AF37A1" w:rsidRPr="0062315C">
        <w:rPr>
          <w:i/>
        </w:rPr>
        <w:t>the</w:t>
      </w:r>
      <w:r w:rsidRPr="0062315C">
        <w:rPr>
          <w:i/>
        </w:rPr>
        <w:t>facebook</w:t>
      </w:r>
      <w:r w:rsidR="00AF37A1" w:rsidRPr="0062315C">
        <w:t xml:space="preserve"> dengan situs </w:t>
      </w:r>
      <w:hyperlink r:id="rId9" w:history="1">
        <w:r w:rsidR="00AF37A1" w:rsidRPr="0062315C">
          <w:rPr>
            <w:rStyle w:val="Hyperlink"/>
            <w:color w:val="auto"/>
            <w:u w:val="none"/>
          </w:rPr>
          <w:t>www.</w:t>
        </w:r>
        <w:r w:rsidR="00AF37A1" w:rsidRPr="0062315C">
          <w:rPr>
            <w:rStyle w:val="Hyperlink"/>
            <w:i/>
            <w:color w:val="auto"/>
            <w:u w:val="none"/>
          </w:rPr>
          <w:t>the</w:t>
        </w:r>
        <w:r w:rsidRPr="0062315C">
          <w:rPr>
            <w:rStyle w:val="Hyperlink"/>
            <w:i/>
            <w:color w:val="auto"/>
            <w:u w:val="none"/>
          </w:rPr>
          <w:t>facebook</w:t>
        </w:r>
        <w:r w:rsidR="00AF37A1" w:rsidRPr="0062315C">
          <w:rPr>
            <w:rStyle w:val="Hyperlink"/>
            <w:color w:val="auto"/>
            <w:u w:val="none"/>
          </w:rPr>
          <w:t>.com</w:t>
        </w:r>
      </w:hyperlink>
      <w:r w:rsidR="00AF37A1" w:rsidRPr="0062315C">
        <w:t xml:space="preserve"> digunakan untuk komunikasi antar mahasiswa Universitas Harvard. Namun setelah beberapa waktu, target pengguna adalah seluruh mahasiswa dan masyarakat umum.</w:t>
      </w:r>
    </w:p>
    <w:p w:rsidR="007B1D32" w:rsidRDefault="007B1D32" w:rsidP="007B1D32">
      <w:pPr>
        <w:pStyle w:val="NormalWeb"/>
        <w:spacing w:before="0" w:beforeAutospacing="0" w:after="0" w:afterAutospacing="0" w:line="480" w:lineRule="auto"/>
        <w:ind w:left="720" w:firstLine="720"/>
        <w:jc w:val="both"/>
      </w:pPr>
      <w:r w:rsidRPr="0062315C">
        <w:t xml:space="preserve">Ide berawal ketika Mark bersekolah di Exeter High School, New Hampshire. Saat itulah dia berkenalan dengan Adam D’Angelo. Zuckerberg lulus dan masuk Harvard University, awalnya membuat program </w:t>
      </w:r>
      <w:r w:rsidRPr="0062315C">
        <w:rPr>
          <w:i/>
        </w:rPr>
        <w:t>Coursematch</w:t>
      </w:r>
      <w:r w:rsidRPr="0062315C">
        <w:t xml:space="preserve"> yang memungkinkan mahasiswa di kelas yang sama bisa melihat daftar teman-teman sekelas. Proyek selanjutnya membuat </w:t>
      </w:r>
      <w:r w:rsidRPr="0062315C">
        <w:rPr>
          <w:i/>
        </w:rPr>
        <w:t>facemash</w:t>
      </w:r>
      <w:r w:rsidRPr="0062315C">
        <w:t>.</w:t>
      </w:r>
      <w:r w:rsidRPr="0062315C">
        <w:rPr>
          <w:i/>
        </w:rPr>
        <w:t>com</w:t>
      </w:r>
      <w:r w:rsidRPr="0062315C">
        <w:t>. Lewat situs ini para pengunjung bisa memberi stempel “keren” atau “jelek” foto seorang siswa, dan membuat Zuckerberg dipanggil oleh Badan Administrasi Universitas Harvard karena dianggap membobol sistem keamanan komputer kampus, melanggar peraturan privasi di internet, dan melanggar hak cipta. Oleh karena itu</w:t>
      </w:r>
      <w:r w:rsidR="00781C74">
        <w:t>,</w:t>
      </w:r>
      <w:r w:rsidRPr="0062315C">
        <w:t xml:space="preserve"> ia membuat </w:t>
      </w:r>
      <w:r w:rsidRPr="0062315C">
        <w:rPr>
          <w:i/>
        </w:rPr>
        <w:t>facebook</w:t>
      </w:r>
      <w:r w:rsidRPr="0062315C">
        <w:t xml:space="preserve"> dan diluncurkannya pada tahun 2004. Dalam waktu singkat dua</w:t>
      </w:r>
      <w:r w:rsidR="00781C74">
        <w:t xml:space="preserve"> </w:t>
      </w:r>
      <w:r w:rsidRPr="0062315C">
        <w:t xml:space="preserve">pertiga mahasiswa Harvard jadi pengguna </w:t>
      </w:r>
      <w:r w:rsidRPr="0062315C">
        <w:rPr>
          <w:i/>
        </w:rPr>
        <w:t>facebook</w:t>
      </w:r>
      <w:r w:rsidRPr="0062315C">
        <w:t xml:space="preserve">. Teman sekamarnya, Dustin Moskovitz dan Chris Hugh, berhasil mengembangkan sayap ke Universitas Stanford, </w:t>
      </w:r>
      <w:r w:rsidRPr="0062315C">
        <w:lastRenderedPageBreak/>
        <w:t xml:space="preserve">Columbia, Yale, Ivy College, dan beberapa sekolah lainnya di wilayah Boston. Dalam waktu singkat, mereka meluncurkan </w:t>
      </w:r>
      <w:r w:rsidRPr="0062315C">
        <w:rPr>
          <w:i/>
        </w:rPr>
        <w:t>Facebook</w:t>
      </w:r>
      <w:r w:rsidRPr="0062315C">
        <w:t xml:space="preserve"> ke 30 sekolah.</w:t>
      </w:r>
    </w:p>
    <w:p w:rsidR="001C0177" w:rsidRDefault="001C0177" w:rsidP="00E87643">
      <w:pPr>
        <w:pStyle w:val="NormalWeb"/>
        <w:spacing w:before="0" w:beforeAutospacing="0" w:after="0" w:afterAutospacing="0"/>
        <w:ind w:left="720"/>
        <w:jc w:val="center"/>
      </w:pPr>
      <w:r>
        <w:t>Gambar 1</w:t>
      </w:r>
    </w:p>
    <w:p w:rsidR="001C0177" w:rsidRPr="0062315C" w:rsidRDefault="00811996" w:rsidP="00E87643">
      <w:pPr>
        <w:pStyle w:val="NormalWeb"/>
        <w:spacing w:before="0" w:beforeAutospacing="0" w:after="0" w:afterAutospacing="0"/>
        <w:ind w:left="720"/>
        <w:jc w:val="center"/>
      </w:pPr>
      <w:r>
        <w:t xml:space="preserve">Pertumbuhan </w:t>
      </w:r>
      <w:r w:rsidR="00E87643">
        <w:t xml:space="preserve">Jumlah Akun Di </w:t>
      </w:r>
      <w:r w:rsidR="00E87643" w:rsidRPr="00E87643">
        <w:rPr>
          <w:i/>
        </w:rPr>
        <w:t>Facebook</w:t>
      </w:r>
    </w:p>
    <w:p w:rsidR="009D6F46" w:rsidRPr="0062315C" w:rsidRDefault="009D6F46" w:rsidP="00A43ABB">
      <w:pPr>
        <w:pStyle w:val="NormalWeb"/>
        <w:spacing w:before="0" w:beforeAutospacing="0" w:after="0" w:afterAutospacing="0"/>
        <w:ind w:left="720"/>
        <w:jc w:val="center"/>
      </w:pPr>
      <w:r w:rsidRPr="0062315C">
        <w:rPr>
          <w:noProof/>
        </w:rPr>
        <w:drawing>
          <wp:inline distT="0" distB="0" distL="0" distR="0">
            <wp:extent cx="2952750" cy="1348740"/>
            <wp:effectExtent l="19050" t="0" r="0" b="0"/>
            <wp:docPr id="3" name="BLOGGER_PHOTO_ID_5183065025481602226" descr="C:\Users\acer\Documents\PROPOSAL\8_files\2046940872_73672f200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83065025481602226" descr="C:\Users\acer\Documents\PROPOSAL\8_files\2046940872_73672f2007.jpg">
                      <a:hlinkClick r:id="rId10"/>
                    </pic:cNvPr>
                    <pic:cNvPicPr>
                      <a:picLocks noChangeAspect="1" noChangeArrowheads="1"/>
                    </pic:cNvPicPr>
                  </pic:nvPicPr>
                  <pic:blipFill>
                    <a:blip r:embed="rId11"/>
                    <a:srcRect/>
                    <a:stretch>
                      <a:fillRect/>
                    </a:stretch>
                  </pic:blipFill>
                  <pic:spPr bwMode="auto">
                    <a:xfrm>
                      <a:off x="0" y="0"/>
                      <a:ext cx="2952750" cy="1348740"/>
                    </a:xfrm>
                    <a:prstGeom prst="rect">
                      <a:avLst/>
                    </a:prstGeom>
                    <a:noFill/>
                    <a:ln w="9525">
                      <a:noFill/>
                      <a:miter lim="800000"/>
                      <a:headEnd/>
                      <a:tailEnd/>
                    </a:ln>
                  </pic:spPr>
                </pic:pic>
              </a:graphicData>
            </a:graphic>
          </wp:inline>
        </w:drawing>
      </w:r>
    </w:p>
    <w:p w:rsidR="00811996" w:rsidRDefault="00356F84" w:rsidP="00A43ABB">
      <w:pPr>
        <w:pStyle w:val="ListParagraph"/>
        <w:spacing w:after="0" w:line="240" w:lineRule="auto"/>
        <w:ind w:left="1620" w:hanging="900"/>
        <w:rPr>
          <w:rFonts w:ascii="Times New Roman" w:hAnsi="Times New Roman" w:cs="Times New Roman"/>
          <w:sz w:val="24"/>
          <w:szCs w:val="24"/>
        </w:rPr>
      </w:pPr>
      <w:r w:rsidRPr="0062315C">
        <w:rPr>
          <w:rFonts w:ascii="Times New Roman" w:hAnsi="Times New Roman" w:cs="Times New Roman"/>
          <w:sz w:val="24"/>
          <w:szCs w:val="24"/>
        </w:rPr>
        <w:t>Sumber</w:t>
      </w:r>
      <w:r w:rsidR="00B51BF1" w:rsidRPr="0062315C">
        <w:rPr>
          <w:rFonts w:ascii="Times New Roman" w:hAnsi="Times New Roman" w:cs="Times New Roman"/>
          <w:sz w:val="24"/>
          <w:szCs w:val="24"/>
        </w:rPr>
        <w:t xml:space="preserve">: </w:t>
      </w:r>
      <w:r w:rsidR="00200EF8" w:rsidRPr="0062315C">
        <w:rPr>
          <w:rFonts w:ascii="Times New Roman" w:hAnsi="Times New Roman" w:cs="Times New Roman"/>
          <w:sz w:val="24"/>
          <w:szCs w:val="24"/>
        </w:rPr>
        <w:t>(</w:t>
      </w:r>
      <w:hyperlink r:id="rId12" w:history="1">
        <w:r w:rsidR="00127B87" w:rsidRPr="0062315C">
          <w:rPr>
            <w:rStyle w:val="Hyperlink"/>
            <w:rFonts w:ascii="Times New Roman" w:hAnsi="Times New Roman" w:cs="Times New Roman"/>
            <w:color w:val="auto"/>
            <w:sz w:val="24"/>
            <w:szCs w:val="24"/>
          </w:rPr>
          <w:t>http://publishedmind.blogspot.com/2008/03/sejarah-</w:t>
        </w:r>
        <w:r w:rsidR="001533F4" w:rsidRPr="0062315C">
          <w:rPr>
            <w:rStyle w:val="Hyperlink"/>
            <w:rFonts w:ascii="Times New Roman" w:hAnsi="Times New Roman" w:cs="Times New Roman"/>
            <w:i/>
            <w:color w:val="auto"/>
            <w:sz w:val="24"/>
            <w:szCs w:val="24"/>
          </w:rPr>
          <w:t>facebook</w:t>
        </w:r>
        <w:r w:rsidR="00127B87" w:rsidRPr="0062315C">
          <w:rPr>
            <w:rStyle w:val="Hyperlink"/>
            <w:rFonts w:ascii="Times New Roman" w:hAnsi="Times New Roman" w:cs="Times New Roman"/>
            <w:color w:val="auto"/>
            <w:sz w:val="24"/>
            <w:szCs w:val="24"/>
          </w:rPr>
          <w:t>.html</w:t>
        </w:r>
      </w:hyperlink>
      <w:r w:rsidRPr="0062315C">
        <w:rPr>
          <w:rFonts w:ascii="Times New Roman" w:hAnsi="Times New Roman" w:cs="Times New Roman"/>
          <w:sz w:val="24"/>
          <w:szCs w:val="24"/>
        </w:rPr>
        <w:t xml:space="preserve"> diakses tanggal 2 Maret 2012</w:t>
      </w:r>
      <w:r w:rsidR="00200EF8" w:rsidRPr="0062315C">
        <w:rPr>
          <w:rFonts w:ascii="Times New Roman" w:hAnsi="Times New Roman" w:cs="Times New Roman"/>
          <w:sz w:val="24"/>
          <w:szCs w:val="24"/>
        </w:rPr>
        <w:t>)</w:t>
      </w:r>
    </w:p>
    <w:p w:rsidR="00545849" w:rsidRPr="00BC75EE" w:rsidRDefault="00545849" w:rsidP="00BC75EE">
      <w:pPr>
        <w:pStyle w:val="ListParagraph"/>
        <w:spacing w:after="0" w:line="240" w:lineRule="auto"/>
        <w:ind w:left="1620" w:hanging="900"/>
        <w:rPr>
          <w:rFonts w:ascii="Times New Roman" w:hAnsi="Times New Roman" w:cs="Times New Roman"/>
          <w:sz w:val="24"/>
          <w:szCs w:val="24"/>
        </w:rPr>
      </w:pPr>
    </w:p>
    <w:p w:rsidR="00675F2A" w:rsidRPr="0062315C" w:rsidRDefault="009D6F46" w:rsidP="00811996">
      <w:pPr>
        <w:spacing w:after="0" w:line="480" w:lineRule="auto"/>
        <w:ind w:left="720"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Jumlah </w:t>
      </w:r>
      <w:r w:rsidR="00811996">
        <w:rPr>
          <w:rFonts w:ascii="Times New Roman" w:hAnsi="Times New Roman" w:cs="Times New Roman"/>
          <w:sz w:val="24"/>
          <w:szCs w:val="24"/>
        </w:rPr>
        <w:t>akun</w:t>
      </w:r>
      <w:r w:rsidRPr="0062315C">
        <w:rPr>
          <w:rFonts w:ascii="Times New Roman" w:hAnsi="Times New Roman" w:cs="Times New Roman"/>
          <w:sz w:val="24"/>
          <w:szCs w:val="24"/>
        </w:rPr>
        <w:t xml:space="preserve"> di </w:t>
      </w:r>
      <w:hyperlink r:id="rId13" w:history="1">
        <w:r w:rsidR="00811996" w:rsidRPr="0062315C">
          <w:rPr>
            <w:rStyle w:val="Hyperlink"/>
            <w:rFonts w:ascii="Times New Roman" w:hAnsi="Times New Roman" w:cs="Times New Roman"/>
            <w:i/>
            <w:color w:val="auto"/>
            <w:sz w:val="24"/>
            <w:szCs w:val="24"/>
            <w:u w:val="none"/>
          </w:rPr>
          <w:t>facebook</w:t>
        </w:r>
      </w:hyperlink>
      <w:r w:rsidR="00811996" w:rsidRPr="0062315C">
        <w:rPr>
          <w:rFonts w:ascii="Times New Roman" w:hAnsi="Times New Roman" w:cs="Times New Roman"/>
          <w:sz w:val="24"/>
          <w:szCs w:val="24"/>
        </w:rPr>
        <w:t xml:space="preserve"> </w:t>
      </w:r>
      <w:r w:rsidRPr="0062315C">
        <w:rPr>
          <w:rFonts w:ascii="Times New Roman" w:hAnsi="Times New Roman" w:cs="Times New Roman"/>
          <w:sz w:val="24"/>
          <w:szCs w:val="24"/>
        </w:rPr>
        <w:t xml:space="preserve">terus melonjak, sehingga pada pertengahan 2004 </w:t>
      </w:r>
      <w:r w:rsidR="00811996" w:rsidRPr="00811996">
        <w:rPr>
          <w:rFonts w:ascii="Times New Roman" w:hAnsi="Times New Roman" w:cs="Times New Roman"/>
          <w:i/>
          <w:sz w:val="24"/>
          <w:szCs w:val="24"/>
        </w:rPr>
        <w:t>friendster</w:t>
      </w:r>
      <w:r w:rsidR="00811996" w:rsidRPr="0062315C">
        <w:rPr>
          <w:rFonts w:ascii="Times New Roman" w:hAnsi="Times New Roman" w:cs="Times New Roman"/>
          <w:sz w:val="24"/>
          <w:szCs w:val="24"/>
        </w:rPr>
        <w:t xml:space="preserve"> </w:t>
      </w:r>
      <w:r w:rsidRPr="0062315C">
        <w:rPr>
          <w:rFonts w:ascii="Times New Roman" w:hAnsi="Times New Roman" w:cs="Times New Roman"/>
          <w:sz w:val="24"/>
          <w:szCs w:val="24"/>
        </w:rPr>
        <w:t xml:space="preserve">mengajukan tawaran kepada Zuckerberg untuk membeli </w:t>
      </w:r>
      <w:hyperlink r:id="rId14" w:history="1">
        <w:r w:rsidR="00811996" w:rsidRPr="0062315C">
          <w:rPr>
            <w:rStyle w:val="Hyperlink"/>
            <w:rFonts w:ascii="Times New Roman" w:hAnsi="Times New Roman" w:cs="Times New Roman"/>
            <w:i/>
            <w:color w:val="auto"/>
            <w:sz w:val="24"/>
            <w:szCs w:val="24"/>
            <w:u w:val="none"/>
          </w:rPr>
          <w:t>facebook</w:t>
        </w:r>
      </w:hyperlink>
      <w:r w:rsidR="00811996" w:rsidRPr="0062315C">
        <w:rPr>
          <w:rFonts w:ascii="Times New Roman" w:hAnsi="Times New Roman" w:cs="Times New Roman"/>
          <w:sz w:val="24"/>
          <w:szCs w:val="24"/>
        </w:rPr>
        <w:t xml:space="preserve"> </w:t>
      </w:r>
      <w:r w:rsidRPr="0062315C">
        <w:rPr>
          <w:rFonts w:ascii="Times New Roman" w:hAnsi="Times New Roman" w:cs="Times New Roman"/>
          <w:sz w:val="24"/>
          <w:szCs w:val="24"/>
        </w:rPr>
        <w:t>seharga 10 juta US Dollar, dan Zuckerberg pun menolaknya. Zuckerberg sama sekali tidak menyesal menolak tawaran tersebut sebab t</w:t>
      </w:r>
      <w:r w:rsidR="00D521FB" w:rsidRPr="0062315C">
        <w:rPr>
          <w:rFonts w:ascii="Times New Roman" w:hAnsi="Times New Roman" w:cs="Times New Roman"/>
          <w:sz w:val="24"/>
          <w:szCs w:val="24"/>
        </w:rPr>
        <w:t>id</w:t>
      </w:r>
      <w:r w:rsidRPr="0062315C">
        <w:rPr>
          <w:rFonts w:ascii="Times New Roman" w:hAnsi="Times New Roman" w:cs="Times New Roman"/>
          <w:sz w:val="24"/>
          <w:szCs w:val="24"/>
        </w:rPr>
        <w:t xml:space="preserve">ak lama setelah itu </w:t>
      </w:r>
      <w:hyperlink r:id="rId15" w:history="1">
        <w:r w:rsidR="001533F4" w:rsidRPr="0062315C">
          <w:rPr>
            <w:rStyle w:val="Hyperlink"/>
            <w:rFonts w:ascii="Times New Roman" w:hAnsi="Times New Roman" w:cs="Times New Roman"/>
            <w:i/>
            <w:color w:val="auto"/>
            <w:sz w:val="24"/>
            <w:szCs w:val="24"/>
            <w:u w:val="none"/>
          </w:rPr>
          <w:t>facebook</w:t>
        </w:r>
      </w:hyperlink>
      <w:r w:rsidR="00D521FB" w:rsidRPr="0062315C">
        <w:rPr>
          <w:rFonts w:ascii="Times New Roman" w:hAnsi="Times New Roman" w:cs="Times New Roman"/>
          <w:sz w:val="24"/>
          <w:szCs w:val="24"/>
        </w:rPr>
        <w:t xml:space="preserve"> </w:t>
      </w:r>
      <w:r w:rsidRPr="0062315C">
        <w:rPr>
          <w:rFonts w:ascii="Times New Roman" w:hAnsi="Times New Roman" w:cs="Times New Roman"/>
          <w:sz w:val="24"/>
          <w:szCs w:val="24"/>
        </w:rPr>
        <w:t>menerima sokongan dana lagi sebesar 12.7 juta US Dollar dari Accel Partners. Dan semenjak itu</w:t>
      </w:r>
      <w:r w:rsidR="00811996">
        <w:rPr>
          <w:rFonts w:ascii="Times New Roman" w:hAnsi="Times New Roman" w:cs="Times New Roman"/>
          <w:sz w:val="24"/>
          <w:szCs w:val="24"/>
        </w:rPr>
        <w:t>,</w:t>
      </w:r>
      <w:r w:rsidRPr="0062315C">
        <w:rPr>
          <w:rFonts w:ascii="Times New Roman" w:hAnsi="Times New Roman" w:cs="Times New Roman"/>
          <w:sz w:val="24"/>
          <w:szCs w:val="24"/>
        </w:rPr>
        <w:t xml:space="preserve"> sokongan dana dari berbagai investor terus mengalir untuk pengembangan </w:t>
      </w:r>
      <w:hyperlink r:id="rId16" w:history="1">
        <w:r w:rsidR="001533F4" w:rsidRPr="0062315C">
          <w:rPr>
            <w:rStyle w:val="Hyperlink"/>
            <w:rFonts w:ascii="Times New Roman" w:hAnsi="Times New Roman" w:cs="Times New Roman"/>
            <w:i/>
            <w:color w:val="auto"/>
            <w:sz w:val="24"/>
            <w:szCs w:val="24"/>
            <w:u w:val="none"/>
          </w:rPr>
          <w:t>facebook</w:t>
        </w:r>
      </w:hyperlink>
      <w:r w:rsidR="008E69DA" w:rsidRPr="0062315C">
        <w:rPr>
          <w:rFonts w:ascii="Times New Roman" w:hAnsi="Times New Roman" w:cs="Times New Roman"/>
          <w:sz w:val="24"/>
          <w:szCs w:val="24"/>
        </w:rPr>
        <w:t>.</w:t>
      </w:r>
      <w:r w:rsidR="00545849">
        <w:rPr>
          <w:rStyle w:val="FootnoteReference"/>
          <w:rFonts w:ascii="Times New Roman" w:hAnsi="Times New Roman" w:cs="Times New Roman"/>
          <w:sz w:val="24"/>
          <w:szCs w:val="24"/>
        </w:rPr>
        <w:footnoteReference w:id="11"/>
      </w:r>
    </w:p>
    <w:p w:rsidR="00082D33" w:rsidRDefault="007457DF" w:rsidP="0062315C">
      <w:pPr>
        <w:spacing w:after="0" w:line="480" w:lineRule="auto"/>
        <w:ind w:left="720"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Pertengahan 2004, </w:t>
      </w:r>
      <w:r w:rsidRPr="0062315C">
        <w:rPr>
          <w:rFonts w:ascii="Times New Roman" w:hAnsi="Times New Roman" w:cs="Times New Roman"/>
          <w:i/>
          <w:sz w:val="24"/>
          <w:szCs w:val="24"/>
        </w:rPr>
        <w:t>the</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.com mendapat investasi pertamanya dari salah seorang pendiri </w:t>
      </w:r>
      <w:hyperlink r:id="rId17" w:tgtFrame="new" w:history="1">
        <w:r w:rsidR="00811996" w:rsidRPr="00811996">
          <w:rPr>
            <w:rStyle w:val="Hyperlink"/>
            <w:rFonts w:ascii="Times New Roman" w:hAnsi="Times New Roman" w:cs="Times New Roman"/>
            <w:i/>
            <w:color w:val="auto"/>
            <w:sz w:val="24"/>
            <w:szCs w:val="24"/>
            <w:u w:val="none"/>
          </w:rPr>
          <w:t>paypal</w:t>
        </w:r>
      </w:hyperlink>
      <w:r w:rsidRPr="0062315C">
        <w:rPr>
          <w:rFonts w:ascii="Times New Roman" w:hAnsi="Times New Roman" w:cs="Times New Roman"/>
          <w:sz w:val="24"/>
          <w:szCs w:val="24"/>
        </w:rPr>
        <w:t xml:space="preserve">, Pieter Thiel. Dibawah ini perubahan tampilan dari </w:t>
      </w:r>
      <w:r w:rsidRPr="0062315C">
        <w:rPr>
          <w:rFonts w:ascii="Times New Roman" w:hAnsi="Times New Roman" w:cs="Times New Roman"/>
          <w:i/>
          <w:sz w:val="24"/>
          <w:szCs w:val="24"/>
        </w:rPr>
        <w:t>the</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menjadi </w:t>
      </w:r>
      <w:r w:rsidR="001533F4" w:rsidRPr="0062315C">
        <w:rPr>
          <w:rFonts w:ascii="Times New Roman" w:hAnsi="Times New Roman" w:cs="Times New Roman"/>
          <w:i/>
          <w:sz w:val="24"/>
          <w:szCs w:val="24"/>
        </w:rPr>
        <w:t>facebook</w:t>
      </w:r>
      <w:r w:rsidR="00FA36B4">
        <w:rPr>
          <w:rFonts w:ascii="Times New Roman" w:hAnsi="Times New Roman" w:cs="Times New Roman"/>
          <w:sz w:val="24"/>
          <w:szCs w:val="24"/>
        </w:rPr>
        <w:t>.</w:t>
      </w:r>
    </w:p>
    <w:p w:rsidR="00ED029A" w:rsidRDefault="00ED029A" w:rsidP="0062315C">
      <w:pPr>
        <w:spacing w:after="0" w:line="480" w:lineRule="auto"/>
        <w:ind w:left="720" w:firstLine="720"/>
        <w:jc w:val="both"/>
        <w:rPr>
          <w:rFonts w:ascii="Times New Roman" w:hAnsi="Times New Roman" w:cs="Times New Roman"/>
          <w:sz w:val="24"/>
          <w:szCs w:val="24"/>
        </w:rPr>
      </w:pPr>
    </w:p>
    <w:p w:rsidR="00670B68" w:rsidRPr="00FA36B4" w:rsidRDefault="00670B68" w:rsidP="0062315C">
      <w:pPr>
        <w:spacing w:after="0" w:line="480" w:lineRule="auto"/>
        <w:ind w:left="720" w:firstLine="720"/>
        <w:jc w:val="both"/>
        <w:rPr>
          <w:rFonts w:ascii="Times New Roman" w:hAnsi="Times New Roman" w:cs="Times New Roman"/>
          <w:sz w:val="24"/>
          <w:szCs w:val="24"/>
        </w:rPr>
      </w:pPr>
    </w:p>
    <w:p w:rsidR="00E87643" w:rsidRDefault="00E87643" w:rsidP="00E87643">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Gambar 2</w:t>
      </w:r>
    </w:p>
    <w:p w:rsidR="00E87643" w:rsidRPr="00E87643" w:rsidRDefault="00E87643" w:rsidP="00E87643">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Tampilan </w:t>
      </w:r>
      <w:r w:rsidRPr="0062315C">
        <w:rPr>
          <w:rFonts w:ascii="Times New Roman" w:hAnsi="Times New Roman" w:cs="Times New Roman"/>
          <w:i/>
          <w:sz w:val="24"/>
          <w:szCs w:val="24"/>
        </w:rPr>
        <w:t>Thefacebook</w:t>
      </w:r>
      <w:r w:rsidRPr="0062315C">
        <w:rPr>
          <w:rFonts w:ascii="Times New Roman" w:hAnsi="Times New Roman" w:cs="Times New Roman"/>
          <w:sz w:val="24"/>
          <w:szCs w:val="24"/>
        </w:rPr>
        <w:t xml:space="preserve"> </w:t>
      </w:r>
      <w:r>
        <w:rPr>
          <w:rFonts w:ascii="Times New Roman" w:hAnsi="Times New Roman" w:cs="Times New Roman"/>
          <w:sz w:val="24"/>
          <w:szCs w:val="24"/>
        </w:rPr>
        <w:t>dan</w:t>
      </w:r>
      <w:r w:rsidRPr="0062315C">
        <w:rPr>
          <w:rFonts w:ascii="Times New Roman" w:hAnsi="Times New Roman" w:cs="Times New Roman"/>
          <w:sz w:val="24"/>
          <w:szCs w:val="24"/>
        </w:rPr>
        <w:t xml:space="preserve"> </w:t>
      </w:r>
      <w:r w:rsidRPr="0062315C">
        <w:rPr>
          <w:rFonts w:ascii="Times New Roman" w:hAnsi="Times New Roman" w:cs="Times New Roman"/>
          <w:i/>
          <w:sz w:val="24"/>
          <w:szCs w:val="24"/>
        </w:rPr>
        <w:t>Facebook..</w:t>
      </w:r>
    </w:p>
    <w:p w:rsidR="007457DF" w:rsidRPr="0062315C" w:rsidRDefault="007457DF" w:rsidP="00A43ABB">
      <w:pPr>
        <w:spacing w:after="0" w:line="240" w:lineRule="auto"/>
        <w:ind w:left="720"/>
        <w:jc w:val="both"/>
        <w:rPr>
          <w:rFonts w:ascii="Times New Roman" w:hAnsi="Times New Roman" w:cs="Times New Roman"/>
          <w:sz w:val="24"/>
          <w:szCs w:val="24"/>
        </w:rPr>
      </w:pPr>
      <w:r w:rsidRPr="00F93710">
        <w:rPr>
          <w:rFonts w:ascii="Times New Roman" w:hAnsi="Times New Roman" w:cs="Times New Roman"/>
          <w:noProof/>
          <w:sz w:val="24"/>
          <w:szCs w:val="24"/>
        </w:rPr>
        <w:drawing>
          <wp:inline distT="0" distB="0" distL="0" distR="0">
            <wp:extent cx="2299988" cy="1341120"/>
            <wp:effectExtent l="19050" t="0" r="506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300437" cy="1341382"/>
                    </a:xfrm>
                    <a:prstGeom prst="rect">
                      <a:avLst/>
                    </a:prstGeom>
                    <a:noFill/>
                    <a:ln w="9525">
                      <a:noFill/>
                      <a:miter lim="800000"/>
                      <a:headEnd/>
                      <a:tailEnd/>
                    </a:ln>
                  </pic:spPr>
                </pic:pic>
              </a:graphicData>
            </a:graphic>
          </wp:inline>
        </w:drawing>
      </w:r>
      <w:r w:rsidRPr="0062315C">
        <w:rPr>
          <w:rFonts w:ascii="Times New Roman" w:hAnsi="Times New Roman" w:cs="Times New Roman"/>
          <w:sz w:val="24"/>
          <w:szCs w:val="24"/>
        </w:rPr>
        <w:t xml:space="preserve">  </w:t>
      </w:r>
      <w:r w:rsidRPr="0062315C">
        <w:rPr>
          <w:rFonts w:ascii="Times New Roman" w:hAnsi="Times New Roman" w:cs="Times New Roman"/>
          <w:noProof/>
          <w:sz w:val="24"/>
          <w:szCs w:val="24"/>
        </w:rPr>
        <w:drawing>
          <wp:inline distT="0" distB="0" distL="0" distR="0">
            <wp:extent cx="2289809" cy="132588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294366" cy="1328519"/>
                    </a:xfrm>
                    <a:prstGeom prst="rect">
                      <a:avLst/>
                    </a:prstGeom>
                    <a:noFill/>
                    <a:ln w="9525">
                      <a:noFill/>
                      <a:miter lim="800000"/>
                      <a:headEnd/>
                      <a:tailEnd/>
                    </a:ln>
                  </pic:spPr>
                </pic:pic>
              </a:graphicData>
            </a:graphic>
          </wp:inline>
        </w:drawing>
      </w:r>
    </w:p>
    <w:p w:rsidR="00B51BF1" w:rsidRPr="0062315C" w:rsidRDefault="00B51BF1" w:rsidP="00A43ABB">
      <w:pPr>
        <w:pStyle w:val="ListParagraph"/>
        <w:spacing w:after="0" w:line="240" w:lineRule="auto"/>
        <w:ind w:left="1620" w:hanging="900"/>
        <w:rPr>
          <w:rFonts w:ascii="Times New Roman" w:hAnsi="Times New Roman" w:cs="Times New Roman"/>
          <w:sz w:val="24"/>
          <w:szCs w:val="24"/>
        </w:rPr>
      </w:pPr>
      <w:r w:rsidRPr="0062315C">
        <w:rPr>
          <w:rFonts w:ascii="Times New Roman" w:hAnsi="Times New Roman" w:cs="Times New Roman"/>
          <w:sz w:val="24"/>
          <w:szCs w:val="24"/>
        </w:rPr>
        <w:t xml:space="preserve">Sumber: </w:t>
      </w:r>
      <w:r w:rsidR="00200EF8" w:rsidRPr="0062315C">
        <w:rPr>
          <w:rFonts w:ascii="Times New Roman" w:hAnsi="Times New Roman" w:cs="Times New Roman"/>
          <w:sz w:val="24"/>
          <w:szCs w:val="24"/>
        </w:rPr>
        <w:t>(</w:t>
      </w:r>
      <w:hyperlink r:id="rId20" w:history="1">
        <w:r w:rsidR="003D0237" w:rsidRPr="0062315C">
          <w:rPr>
            <w:rStyle w:val="Hyperlink"/>
            <w:rFonts w:ascii="Times New Roman" w:hAnsi="Times New Roman" w:cs="Times New Roman"/>
            <w:color w:val="auto"/>
            <w:sz w:val="24"/>
            <w:szCs w:val="24"/>
          </w:rPr>
          <w:t>http://www.asal-usul.com/2009/03/</w:t>
        </w:r>
        <w:r w:rsidR="001533F4" w:rsidRPr="0062315C">
          <w:rPr>
            <w:rStyle w:val="Hyperlink"/>
            <w:rFonts w:ascii="Times New Roman" w:hAnsi="Times New Roman" w:cs="Times New Roman"/>
            <w:i/>
            <w:color w:val="auto"/>
            <w:sz w:val="24"/>
            <w:szCs w:val="24"/>
          </w:rPr>
          <w:t>facebook</w:t>
        </w:r>
        <w:r w:rsidR="003D0237" w:rsidRPr="0062315C">
          <w:rPr>
            <w:rStyle w:val="Hyperlink"/>
            <w:rFonts w:ascii="Times New Roman" w:hAnsi="Times New Roman" w:cs="Times New Roman"/>
            <w:color w:val="auto"/>
            <w:sz w:val="24"/>
            <w:szCs w:val="24"/>
          </w:rPr>
          <w:t>-data-dan-fakta-sejarah.html</w:t>
        </w:r>
      </w:hyperlink>
      <w:r w:rsidR="003D0237" w:rsidRPr="0062315C">
        <w:rPr>
          <w:rFonts w:ascii="Times New Roman" w:hAnsi="Times New Roman" w:cs="Times New Roman"/>
          <w:sz w:val="24"/>
          <w:szCs w:val="24"/>
        </w:rPr>
        <w:t xml:space="preserve"> </w:t>
      </w:r>
      <w:r w:rsidR="0012565C" w:rsidRPr="0062315C">
        <w:rPr>
          <w:rFonts w:ascii="Times New Roman" w:hAnsi="Times New Roman" w:cs="Times New Roman"/>
          <w:sz w:val="24"/>
          <w:szCs w:val="24"/>
        </w:rPr>
        <w:t>diakses 2 Maret 2</w:t>
      </w:r>
      <w:r w:rsidR="003D0237" w:rsidRPr="0062315C">
        <w:rPr>
          <w:rFonts w:ascii="Times New Roman" w:hAnsi="Times New Roman" w:cs="Times New Roman"/>
          <w:sz w:val="24"/>
          <w:szCs w:val="24"/>
        </w:rPr>
        <w:t>0</w:t>
      </w:r>
      <w:r w:rsidR="0012565C" w:rsidRPr="0062315C">
        <w:rPr>
          <w:rFonts w:ascii="Times New Roman" w:hAnsi="Times New Roman" w:cs="Times New Roman"/>
          <w:sz w:val="24"/>
          <w:szCs w:val="24"/>
        </w:rPr>
        <w:t>12</w:t>
      </w:r>
      <w:r w:rsidR="00200EF8" w:rsidRPr="0062315C">
        <w:rPr>
          <w:rFonts w:ascii="Times New Roman" w:hAnsi="Times New Roman" w:cs="Times New Roman"/>
          <w:sz w:val="24"/>
          <w:szCs w:val="24"/>
        </w:rPr>
        <w:t>)</w:t>
      </w:r>
    </w:p>
    <w:p w:rsidR="009239C6" w:rsidRPr="0062315C" w:rsidRDefault="009239C6" w:rsidP="00D078AC">
      <w:pPr>
        <w:pStyle w:val="ListParagraph"/>
        <w:spacing w:after="0"/>
        <w:rPr>
          <w:rFonts w:ascii="Times New Roman" w:hAnsi="Times New Roman" w:cs="Times New Roman"/>
          <w:sz w:val="24"/>
          <w:szCs w:val="24"/>
        </w:rPr>
      </w:pPr>
    </w:p>
    <w:p w:rsidR="00675F2A" w:rsidRPr="0062315C" w:rsidRDefault="009D6F46" w:rsidP="0062315C">
      <w:pPr>
        <w:spacing w:after="0" w:line="480" w:lineRule="auto"/>
        <w:ind w:left="720"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Pada September 2005 </w:t>
      </w:r>
      <w:hyperlink r:id="rId21" w:history="1">
        <w:r w:rsidR="00811996" w:rsidRPr="0062315C">
          <w:rPr>
            <w:rStyle w:val="Hyperlink"/>
            <w:rFonts w:ascii="Times New Roman" w:hAnsi="Times New Roman" w:cs="Times New Roman"/>
            <w:i/>
            <w:color w:val="auto"/>
            <w:sz w:val="24"/>
            <w:szCs w:val="24"/>
            <w:u w:val="none"/>
          </w:rPr>
          <w:t>facebook</w:t>
        </w:r>
      </w:hyperlink>
      <w:r w:rsidR="00811996" w:rsidRPr="0062315C">
        <w:rPr>
          <w:rFonts w:ascii="Times New Roman" w:hAnsi="Times New Roman" w:cs="Times New Roman"/>
          <w:sz w:val="24"/>
          <w:szCs w:val="24"/>
        </w:rPr>
        <w:t xml:space="preserve"> </w:t>
      </w:r>
      <w:r w:rsidRPr="0062315C">
        <w:rPr>
          <w:rFonts w:ascii="Times New Roman" w:hAnsi="Times New Roman" w:cs="Times New Roman"/>
          <w:sz w:val="24"/>
          <w:szCs w:val="24"/>
        </w:rPr>
        <w:t>tidak lagi membatasi jaringannya hanya untuk mahasiswa.</w:t>
      </w:r>
      <w:r w:rsidR="00675F2A" w:rsidRPr="0062315C">
        <w:rPr>
          <w:rFonts w:ascii="Times New Roman" w:hAnsi="Times New Roman" w:cs="Times New Roman"/>
          <w:sz w:val="24"/>
          <w:szCs w:val="24"/>
        </w:rPr>
        <w:t xml:space="preserve"> </w:t>
      </w:r>
      <w:hyperlink r:id="rId22" w:history="1">
        <w:r w:rsidR="001533F4" w:rsidRPr="0062315C">
          <w:rPr>
            <w:rStyle w:val="Hyperlink"/>
            <w:rFonts w:ascii="Times New Roman" w:hAnsi="Times New Roman" w:cs="Times New Roman"/>
            <w:i/>
            <w:color w:val="auto"/>
            <w:sz w:val="24"/>
            <w:szCs w:val="24"/>
            <w:u w:val="none"/>
          </w:rPr>
          <w:t>Facebook</w:t>
        </w:r>
      </w:hyperlink>
      <w:r w:rsidRPr="0062315C">
        <w:rPr>
          <w:rFonts w:ascii="Times New Roman" w:hAnsi="Times New Roman" w:cs="Times New Roman"/>
          <w:sz w:val="24"/>
          <w:szCs w:val="24"/>
        </w:rPr>
        <w:t xml:space="preserve"> pun membuka jaringannya untuk para siswa SMU. Beberapa waktu kemudian </w:t>
      </w:r>
      <w:hyperlink r:id="rId23" w:history="1">
        <w:r w:rsidR="00811996" w:rsidRPr="0062315C">
          <w:rPr>
            <w:rStyle w:val="Hyperlink"/>
            <w:rFonts w:ascii="Times New Roman" w:hAnsi="Times New Roman" w:cs="Times New Roman"/>
            <w:i/>
            <w:color w:val="auto"/>
            <w:sz w:val="24"/>
            <w:szCs w:val="24"/>
            <w:u w:val="none"/>
          </w:rPr>
          <w:t>facebook</w:t>
        </w:r>
      </w:hyperlink>
      <w:r w:rsidR="00811996" w:rsidRPr="0062315C">
        <w:rPr>
          <w:rFonts w:ascii="Times New Roman" w:hAnsi="Times New Roman" w:cs="Times New Roman"/>
          <w:sz w:val="24"/>
          <w:szCs w:val="24"/>
        </w:rPr>
        <w:t xml:space="preserve"> </w:t>
      </w:r>
      <w:r w:rsidRPr="0062315C">
        <w:rPr>
          <w:rFonts w:ascii="Times New Roman" w:hAnsi="Times New Roman" w:cs="Times New Roman"/>
          <w:sz w:val="24"/>
          <w:szCs w:val="24"/>
        </w:rPr>
        <w:t xml:space="preserve">juga membuka jaringannya untuk para pekerja kantoran. Dan akhirnya pada September 2006 </w:t>
      </w:r>
      <w:hyperlink r:id="rId24" w:history="1">
        <w:r w:rsidR="00811996" w:rsidRPr="0062315C">
          <w:rPr>
            <w:rStyle w:val="Hyperlink"/>
            <w:rFonts w:ascii="Times New Roman" w:hAnsi="Times New Roman" w:cs="Times New Roman"/>
            <w:i/>
            <w:color w:val="auto"/>
            <w:sz w:val="24"/>
            <w:szCs w:val="24"/>
            <w:u w:val="none"/>
          </w:rPr>
          <w:t>facebook</w:t>
        </w:r>
      </w:hyperlink>
      <w:r w:rsidR="00811996" w:rsidRPr="0062315C">
        <w:rPr>
          <w:rFonts w:ascii="Times New Roman" w:hAnsi="Times New Roman" w:cs="Times New Roman"/>
          <w:sz w:val="24"/>
          <w:szCs w:val="24"/>
        </w:rPr>
        <w:t xml:space="preserve"> </w:t>
      </w:r>
      <w:r w:rsidRPr="0062315C">
        <w:rPr>
          <w:rFonts w:ascii="Times New Roman" w:hAnsi="Times New Roman" w:cs="Times New Roman"/>
          <w:sz w:val="24"/>
          <w:szCs w:val="24"/>
        </w:rPr>
        <w:t xml:space="preserve">membuka pendaftaran untuk siapa saja yang memiliki </w:t>
      </w:r>
      <w:r w:rsidR="008E69DA" w:rsidRPr="0062315C">
        <w:rPr>
          <w:rFonts w:ascii="Times New Roman" w:hAnsi="Times New Roman" w:cs="Times New Roman"/>
          <w:sz w:val="24"/>
          <w:szCs w:val="24"/>
        </w:rPr>
        <w:t>alamat e-mail.</w:t>
      </w:r>
    </w:p>
    <w:p w:rsidR="00014C15" w:rsidRPr="0062315C" w:rsidRDefault="009D6F46" w:rsidP="0062315C">
      <w:pPr>
        <w:spacing w:after="0" w:line="480" w:lineRule="auto"/>
        <w:ind w:left="720"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Pada tahun 2007, terdapat penambahan 200 ribu </w:t>
      </w:r>
      <w:r w:rsidR="00811996">
        <w:rPr>
          <w:rFonts w:ascii="Times New Roman" w:hAnsi="Times New Roman" w:cs="Times New Roman"/>
          <w:sz w:val="24"/>
          <w:szCs w:val="24"/>
        </w:rPr>
        <w:t>akun</w:t>
      </w:r>
      <w:r w:rsidRPr="0062315C">
        <w:rPr>
          <w:rFonts w:ascii="Times New Roman" w:hAnsi="Times New Roman" w:cs="Times New Roman"/>
          <w:sz w:val="24"/>
          <w:szCs w:val="24"/>
        </w:rPr>
        <w:t xml:space="preserve"> baru perharinya</w:t>
      </w:r>
      <w:r w:rsidR="00FB7B50">
        <w:rPr>
          <w:rFonts w:ascii="Times New Roman" w:hAnsi="Times New Roman" w:cs="Times New Roman"/>
          <w:sz w:val="24"/>
          <w:szCs w:val="24"/>
        </w:rPr>
        <w:t>.</w:t>
      </w:r>
      <w:r w:rsidRPr="0062315C">
        <w:rPr>
          <w:rFonts w:ascii="Times New Roman" w:hAnsi="Times New Roman" w:cs="Times New Roman"/>
          <w:sz w:val="24"/>
          <w:szCs w:val="24"/>
        </w:rPr>
        <w:t xml:space="preserve"> Lebih dari 25 juta user aktif menggunakan </w:t>
      </w:r>
      <w:hyperlink r:id="rId25" w:history="1">
        <w:r w:rsidR="00FB7B50" w:rsidRPr="0062315C">
          <w:rPr>
            <w:rStyle w:val="Hyperlink"/>
            <w:rFonts w:ascii="Times New Roman" w:hAnsi="Times New Roman" w:cs="Times New Roman"/>
            <w:i/>
            <w:color w:val="auto"/>
            <w:sz w:val="24"/>
            <w:szCs w:val="24"/>
            <w:u w:val="none"/>
          </w:rPr>
          <w:t>facebook</w:t>
        </w:r>
      </w:hyperlink>
      <w:r w:rsidR="00FB7B50" w:rsidRPr="0062315C">
        <w:rPr>
          <w:rFonts w:ascii="Times New Roman" w:hAnsi="Times New Roman" w:cs="Times New Roman"/>
          <w:sz w:val="24"/>
          <w:szCs w:val="24"/>
        </w:rPr>
        <w:t xml:space="preserve"> </w:t>
      </w:r>
      <w:r w:rsidRPr="0062315C">
        <w:rPr>
          <w:rFonts w:ascii="Times New Roman" w:hAnsi="Times New Roman" w:cs="Times New Roman"/>
          <w:sz w:val="24"/>
          <w:szCs w:val="24"/>
        </w:rPr>
        <w:t xml:space="preserve">setiap harinya. Rata-rata </w:t>
      </w:r>
      <w:r w:rsidR="00FB7B50" w:rsidRPr="00FB7B50">
        <w:rPr>
          <w:rFonts w:ascii="Times New Roman" w:hAnsi="Times New Roman" w:cs="Times New Roman"/>
          <w:sz w:val="24"/>
          <w:szCs w:val="24"/>
        </w:rPr>
        <w:t>pengguna</w:t>
      </w:r>
      <w:r w:rsidRPr="0062315C">
        <w:rPr>
          <w:rFonts w:ascii="Times New Roman" w:hAnsi="Times New Roman" w:cs="Times New Roman"/>
          <w:sz w:val="24"/>
          <w:szCs w:val="24"/>
        </w:rPr>
        <w:t xml:space="preserve"> menghabiskan waktu sekitar 19 menit perhari untuk melakukan berbagai aktifitas di </w:t>
      </w:r>
      <w:hyperlink r:id="rId26" w:history="1">
        <w:r w:rsidR="00FB7B50" w:rsidRPr="0062315C">
          <w:rPr>
            <w:rStyle w:val="Hyperlink"/>
            <w:rFonts w:ascii="Times New Roman" w:hAnsi="Times New Roman" w:cs="Times New Roman"/>
            <w:i/>
            <w:color w:val="auto"/>
            <w:sz w:val="24"/>
            <w:szCs w:val="24"/>
            <w:u w:val="none"/>
          </w:rPr>
          <w:t>facebook</w:t>
        </w:r>
      </w:hyperlink>
      <w:r w:rsidRPr="0062315C">
        <w:rPr>
          <w:rFonts w:ascii="Times New Roman" w:hAnsi="Times New Roman" w:cs="Times New Roman"/>
          <w:sz w:val="24"/>
          <w:szCs w:val="24"/>
        </w:rPr>
        <w:t>.</w:t>
      </w:r>
    </w:p>
    <w:p w:rsidR="003838DB" w:rsidRDefault="00D75D9A" w:rsidP="0062315C">
      <w:pPr>
        <w:spacing w:after="0" w:line="480" w:lineRule="auto"/>
        <w:ind w:left="720"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Menurut </w:t>
      </w:r>
      <w:hyperlink r:id="rId27" w:history="1">
        <w:r w:rsidR="003D0237" w:rsidRPr="0062315C">
          <w:rPr>
            <w:rStyle w:val="Hyperlink"/>
            <w:rFonts w:ascii="Times New Roman" w:hAnsi="Times New Roman" w:cs="Times New Roman"/>
            <w:color w:val="auto"/>
            <w:sz w:val="24"/>
            <w:szCs w:val="24"/>
          </w:rPr>
          <w:t>www.check</w:t>
        </w:r>
        <w:r w:rsidR="001533F4" w:rsidRPr="0062315C">
          <w:rPr>
            <w:rStyle w:val="Hyperlink"/>
            <w:rFonts w:ascii="Times New Roman" w:hAnsi="Times New Roman" w:cs="Times New Roman"/>
            <w:i/>
            <w:color w:val="auto"/>
            <w:sz w:val="24"/>
            <w:szCs w:val="24"/>
          </w:rPr>
          <w:t>facebook</w:t>
        </w:r>
        <w:r w:rsidR="003D0237" w:rsidRPr="0062315C">
          <w:rPr>
            <w:rStyle w:val="Hyperlink"/>
            <w:rFonts w:ascii="Times New Roman" w:hAnsi="Times New Roman" w:cs="Times New Roman"/>
            <w:color w:val="auto"/>
            <w:sz w:val="24"/>
            <w:szCs w:val="24"/>
          </w:rPr>
          <w:t>.com</w:t>
        </w:r>
      </w:hyperlink>
      <w:r w:rsidRPr="0062315C">
        <w:rPr>
          <w:rFonts w:ascii="Times New Roman" w:hAnsi="Times New Roman" w:cs="Times New Roman"/>
          <w:sz w:val="24"/>
          <w:szCs w:val="24"/>
        </w:rPr>
        <w:t xml:space="preserve">, </w:t>
      </w:r>
      <w:r w:rsidR="00C35170" w:rsidRPr="0062315C">
        <w:rPr>
          <w:rFonts w:ascii="Times New Roman" w:hAnsi="Times New Roman" w:cs="Times New Roman"/>
          <w:sz w:val="24"/>
          <w:szCs w:val="24"/>
        </w:rPr>
        <w:t xml:space="preserve">Indonesia merupakan negara kedua </w:t>
      </w:r>
      <w:r w:rsidR="00FB7B50">
        <w:rPr>
          <w:rFonts w:ascii="Times New Roman" w:hAnsi="Times New Roman" w:cs="Times New Roman"/>
          <w:sz w:val="24"/>
          <w:szCs w:val="24"/>
        </w:rPr>
        <w:t xml:space="preserve">terbesar </w:t>
      </w:r>
      <w:r w:rsidR="00C35170" w:rsidRPr="0062315C">
        <w:rPr>
          <w:rFonts w:ascii="Times New Roman" w:hAnsi="Times New Roman" w:cs="Times New Roman"/>
          <w:sz w:val="24"/>
          <w:szCs w:val="24"/>
        </w:rPr>
        <w:t xml:space="preserve">pengguna </w:t>
      </w:r>
      <w:r w:rsidR="00FB7B50" w:rsidRPr="0062315C">
        <w:rPr>
          <w:rFonts w:ascii="Times New Roman" w:hAnsi="Times New Roman" w:cs="Times New Roman"/>
          <w:i/>
          <w:sz w:val="24"/>
          <w:szCs w:val="24"/>
        </w:rPr>
        <w:t>facebook</w:t>
      </w:r>
      <w:r w:rsidR="00C35170" w:rsidRPr="0062315C">
        <w:rPr>
          <w:rFonts w:ascii="Times New Roman" w:hAnsi="Times New Roman" w:cs="Times New Roman"/>
          <w:sz w:val="24"/>
          <w:szCs w:val="24"/>
        </w:rPr>
        <w:t xml:space="preserve">, </w:t>
      </w:r>
      <w:r w:rsidRPr="0062315C">
        <w:rPr>
          <w:rFonts w:ascii="Times New Roman" w:hAnsi="Times New Roman" w:cs="Times New Roman"/>
          <w:sz w:val="24"/>
          <w:szCs w:val="24"/>
        </w:rPr>
        <w:t>berikut ini</w:t>
      </w:r>
      <w:r w:rsidR="00FB7B50">
        <w:rPr>
          <w:rFonts w:ascii="Times New Roman" w:hAnsi="Times New Roman" w:cs="Times New Roman"/>
          <w:sz w:val="24"/>
          <w:szCs w:val="24"/>
        </w:rPr>
        <w:t xml:space="preserve"> adalah tabel peringkat penggun</w:t>
      </w:r>
      <w:r w:rsidRPr="0062315C">
        <w:rPr>
          <w:rFonts w:ascii="Times New Roman" w:hAnsi="Times New Roman" w:cs="Times New Roman"/>
          <w:sz w:val="24"/>
          <w:szCs w:val="24"/>
        </w:rPr>
        <w:t xml:space="preserve">a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di duna </w:t>
      </w:r>
      <w:r w:rsidRPr="00FB7B50">
        <w:rPr>
          <w:rFonts w:ascii="Times New Roman" w:hAnsi="Times New Roman" w:cs="Times New Roman"/>
          <w:i/>
          <w:sz w:val="24"/>
          <w:szCs w:val="24"/>
        </w:rPr>
        <w:t>cyber</w:t>
      </w:r>
      <w:r w:rsidRPr="0062315C">
        <w:rPr>
          <w:rFonts w:ascii="Times New Roman" w:hAnsi="Times New Roman" w:cs="Times New Roman"/>
          <w:sz w:val="24"/>
          <w:szCs w:val="24"/>
        </w:rPr>
        <w:t xml:space="preserve"> bulan </w:t>
      </w:r>
      <w:r w:rsidR="00FB7B50" w:rsidRPr="0062315C">
        <w:rPr>
          <w:rFonts w:ascii="Times New Roman" w:hAnsi="Times New Roman" w:cs="Times New Roman"/>
          <w:sz w:val="24"/>
          <w:szCs w:val="24"/>
        </w:rPr>
        <w:t xml:space="preserve">Desember </w:t>
      </w:r>
      <w:r w:rsidRPr="0062315C">
        <w:rPr>
          <w:rFonts w:ascii="Times New Roman" w:hAnsi="Times New Roman" w:cs="Times New Roman"/>
          <w:sz w:val="24"/>
          <w:szCs w:val="24"/>
        </w:rPr>
        <w:t>2010:</w:t>
      </w:r>
      <w:r w:rsidR="00C35170" w:rsidRPr="0062315C">
        <w:rPr>
          <w:rFonts w:ascii="Times New Roman" w:hAnsi="Times New Roman" w:cs="Times New Roman"/>
          <w:sz w:val="24"/>
          <w:szCs w:val="24"/>
        </w:rPr>
        <w:t xml:space="preserve"> </w:t>
      </w:r>
    </w:p>
    <w:p w:rsidR="00ED029A" w:rsidRDefault="00ED029A" w:rsidP="0062315C">
      <w:pPr>
        <w:spacing w:after="0" w:line="480" w:lineRule="auto"/>
        <w:ind w:left="720" w:firstLine="720"/>
        <w:jc w:val="both"/>
        <w:rPr>
          <w:rFonts w:ascii="Times New Roman" w:hAnsi="Times New Roman" w:cs="Times New Roman"/>
          <w:sz w:val="24"/>
          <w:szCs w:val="24"/>
        </w:rPr>
      </w:pPr>
    </w:p>
    <w:p w:rsidR="00ED029A" w:rsidRDefault="00ED029A" w:rsidP="0062315C">
      <w:pPr>
        <w:spacing w:after="0" w:line="480" w:lineRule="auto"/>
        <w:ind w:left="720" w:firstLine="720"/>
        <w:jc w:val="both"/>
        <w:rPr>
          <w:rFonts w:ascii="Times New Roman" w:hAnsi="Times New Roman" w:cs="Times New Roman"/>
          <w:sz w:val="24"/>
          <w:szCs w:val="24"/>
        </w:rPr>
      </w:pPr>
    </w:p>
    <w:p w:rsidR="00ED029A" w:rsidRPr="0062315C" w:rsidRDefault="00ED029A" w:rsidP="0062315C">
      <w:pPr>
        <w:spacing w:after="0" w:line="480" w:lineRule="auto"/>
        <w:ind w:left="720" w:firstLine="720"/>
        <w:jc w:val="both"/>
        <w:rPr>
          <w:rFonts w:ascii="Times New Roman" w:hAnsi="Times New Roman" w:cs="Times New Roman"/>
          <w:sz w:val="24"/>
          <w:szCs w:val="24"/>
        </w:rPr>
      </w:pPr>
    </w:p>
    <w:p w:rsidR="00D75D9A" w:rsidRPr="0062315C" w:rsidRDefault="00D75D9A" w:rsidP="00765215">
      <w:pPr>
        <w:spacing w:after="0" w:line="240" w:lineRule="auto"/>
        <w:jc w:val="center"/>
        <w:rPr>
          <w:rFonts w:ascii="Times New Roman" w:hAnsi="Times New Roman" w:cs="Times New Roman"/>
          <w:sz w:val="24"/>
          <w:szCs w:val="24"/>
        </w:rPr>
      </w:pPr>
      <w:r w:rsidRPr="0062315C">
        <w:rPr>
          <w:rFonts w:ascii="Times New Roman" w:hAnsi="Times New Roman" w:cs="Times New Roman"/>
          <w:sz w:val="24"/>
          <w:szCs w:val="24"/>
        </w:rPr>
        <w:lastRenderedPageBreak/>
        <w:t>Tab</w:t>
      </w:r>
      <w:r w:rsidR="00CC759F" w:rsidRPr="0062315C">
        <w:rPr>
          <w:rFonts w:ascii="Times New Roman" w:hAnsi="Times New Roman" w:cs="Times New Roman"/>
          <w:sz w:val="24"/>
          <w:szCs w:val="24"/>
        </w:rPr>
        <w:t>e</w:t>
      </w:r>
      <w:r w:rsidRPr="0062315C">
        <w:rPr>
          <w:rFonts w:ascii="Times New Roman" w:hAnsi="Times New Roman" w:cs="Times New Roman"/>
          <w:sz w:val="24"/>
          <w:szCs w:val="24"/>
        </w:rPr>
        <w:t>l 1.</w:t>
      </w:r>
    </w:p>
    <w:p w:rsidR="00D75D9A" w:rsidRPr="0062315C" w:rsidRDefault="00D75D9A" w:rsidP="00F50EA9">
      <w:pPr>
        <w:spacing w:after="0" w:line="240" w:lineRule="auto"/>
        <w:ind w:left="90"/>
        <w:jc w:val="center"/>
        <w:rPr>
          <w:rFonts w:ascii="Times New Roman" w:hAnsi="Times New Roman" w:cs="Times New Roman"/>
          <w:sz w:val="24"/>
          <w:szCs w:val="24"/>
        </w:rPr>
      </w:pPr>
      <w:r w:rsidRPr="0062315C">
        <w:rPr>
          <w:rFonts w:ascii="Times New Roman" w:hAnsi="Times New Roman" w:cs="Times New Roman"/>
          <w:sz w:val="24"/>
          <w:szCs w:val="24"/>
        </w:rPr>
        <w:t xml:space="preserve">Peringkat 10 Negara Terbesar Pengguna Situs </w:t>
      </w:r>
      <w:r w:rsidR="001533F4" w:rsidRPr="0062315C">
        <w:rPr>
          <w:rFonts w:ascii="Times New Roman" w:hAnsi="Times New Roman" w:cs="Times New Roman"/>
          <w:i/>
          <w:sz w:val="24"/>
          <w:szCs w:val="24"/>
        </w:rPr>
        <w:t>Facebook</w:t>
      </w:r>
    </w:p>
    <w:tbl>
      <w:tblPr>
        <w:tblStyle w:val="TableGrid"/>
        <w:tblW w:w="0" w:type="auto"/>
        <w:jc w:val="center"/>
        <w:tblInd w:w="1001" w:type="dxa"/>
        <w:shd w:val="clear" w:color="auto" w:fill="FFFFFF" w:themeFill="background1"/>
        <w:tblLook w:val="04A0"/>
      </w:tblPr>
      <w:tblGrid>
        <w:gridCol w:w="516"/>
        <w:gridCol w:w="1980"/>
        <w:gridCol w:w="2340"/>
      </w:tblGrid>
      <w:tr w:rsidR="00606F67" w:rsidRPr="00B617A6" w:rsidTr="00CE460A">
        <w:trPr>
          <w:jc w:val="center"/>
        </w:trPr>
        <w:tc>
          <w:tcPr>
            <w:tcW w:w="516" w:type="dxa"/>
            <w:shd w:val="clear" w:color="auto" w:fill="FFFFFF" w:themeFill="background1"/>
            <w:vAlign w:val="center"/>
          </w:tcPr>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No</w:t>
            </w:r>
          </w:p>
        </w:tc>
        <w:tc>
          <w:tcPr>
            <w:tcW w:w="1980" w:type="dxa"/>
            <w:shd w:val="clear" w:color="auto" w:fill="FFFFFF" w:themeFill="background1"/>
            <w:vAlign w:val="center"/>
          </w:tcPr>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Negara</w:t>
            </w:r>
          </w:p>
        </w:tc>
        <w:tc>
          <w:tcPr>
            <w:tcW w:w="2340" w:type="dxa"/>
            <w:shd w:val="clear" w:color="auto" w:fill="FFFFFF" w:themeFill="background1"/>
            <w:vAlign w:val="center"/>
          </w:tcPr>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Jumlah Pengguna</w:t>
            </w:r>
          </w:p>
        </w:tc>
      </w:tr>
      <w:tr w:rsidR="00606F67" w:rsidRPr="00B617A6" w:rsidTr="00FB7B50">
        <w:trPr>
          <w:jc w:val="center"/>
        </w:trPr>
        <w:tc>
          <w:tcPr>
            <w:tcW w:w="516" w:type="dxa"/>
            <w:shd w:val="clear" w:color="auto" w:fill="FFFFFF" w:themeFill="background1"/>
            <w:vAlign w:val="center"/>
          </w:tcPr>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1.</w:t>
            </w:r>
          </w:p>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2.</w:t>
            </w:r>
          </w:p>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3.</w:t>
            </w:r>
          </w:p>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4.</w:t>
            </w:r>
          </w:p>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5.</w:t>
            </w:r>
          </w:p>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6.</w:t>
            </w:r>
          </w:p>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7.</w:t>
            </w:r>
          </w:p>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8.</w:t>
            </w:r>
          </w:p>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9.</w:t>
            </w:r>
          </w:p>
          <w:p w:rsidR="00606F67" w:rsidRPr="00B617A6" w:rsidRDefault="00606F67" w:rsidP="00CE460A">
            <w:pPr>
              <w:jc w:val="center"/>
              <w:rPr>
                <w:rFonts w:ascii="Times New Roman" w:hAnsi="Times New Roman" w:cs="Times New Roman"/>
                <w:sz w:val="20"/>
                <w:szCs w:val="20"/>
              </w:rPr>
            </w:pPr>
            <w:r w:rsidRPr="00B617A6">
              <w:rPr>
                <w:rFonts w:ascii="Times New Roman" w:hAnsi="Times New Roman" w:cs="Times New Roman"/>
                <w:sz w:val="20"/>
                <w:szCs w:val="20"/>
              </w:rPr>
              <w:t>10.</w:t>
            </w:r>
          </w:p>
        </w:tc>
        <w:tc>
          <w:tcPr>
            <w:tcW w:w="1980" w:type="dxa"/>
            <w:shd w:val="clear" w:color="auto" w:fill="FFFFFF" w:themeFill="background1"/>
            <w:vAlign w:val="center"/>
          </w:tcPr>
          <w:p w:rsidR="00606F67" w:rsidRPr="00B617A6" w:rsidRDefault="00606F67" w:rsidP="00FB7B50">
            <w:pPr>
              <w:rPr>
                <w:rFonts w:ascii="Times New Roman" w:hAnsi="Times New Roman" w:cs="Times New Roman"/>
                <w:sz w:val="20"/>
                <w:szCs w:val="20"/>
              </w:rPr>
            </w:pPr>
            <w:r w:rsidRPr="00B617A6">
              <w:rPr>
                <w:rFonts w:ascii="Times New Roman" w:hAnsi="Times New Roman" w:cs="Times New Roman"/>
                <w:sz w:val="20"/>
                <w:szCs w:val="20"/>
              </w:rPr>
              <w:t>Amerika Serikat</w:t>
            </w:r>
          </w:p>
          <w:p w:rsidR="00606F67" w:rsidRPr="00B617A6" w:rsidRDefault="00606F67" w:rsidP="00FB7B50">
            <w:pPr>
              <w:rPr>
                <w:rFonts w:ascii="Times New Roman" w:hAnsi="Times New Roman" w:cs="Times New Roman"/>
                <w:sz w:val="20"/>
                <w:szCs w:val="20"/>
              </w:rPr>
            </w:pPr>
            <w:r w:rsidRPr="00B617A6">
              <w:rPr>
                <w:rFonts w:ascii="Times New Roman" w:hAnsi="Times New Roman" w:cs="Times New Roman"/>
                <w:sz w:val="20"/>
                <w:szCs w:val="20"/>
              </w:rPr>
              <w:t>Indonesia</w:t>
            </w:r>
          </w:p>
          <w:p w:rsidR="00606F67" w:rsidRPr="00B617A6" w:rsidRDefault="00606F67" w:rsidP="00FB7B50">
            <w:pPr>
              <w:rPr>
                <w:rFonts w:ascii="Times New Roman" w:hAnsi="Times New Roman" w:cs="Times New Roman"/>
                <w:sz w:val="20"/>
                <w:szCs w:val="20"/>
              </w:rPr>
            </w:pPr>
            <w:r w:rsidRPr="00B617A6">
              <w:rPr>
                <w:rFonts w:ascii="Times New Roman" w:hAnsi="Times New Roman" w:cs="Times New Roman"/>
                <w:sz w:val="20"/>
                <w:szCs w:val="20"/>
              </w:rPr>
              <w:t>Inggris</w:t>
            </w:r>
          </w:p>
          <w:p w:rsidR="00606F67" w:rsidRPr="00B617A6" w:rsidRDefault="00606F67" w:rsidP="00FB7B50">
            <w:pPr>
              <w:rPr>
                <w:rFonts w:ascii="Times New Roman" w:hAnsi="Times New Roman" w:cs="Times New Roman"/>
                <w:sz w:val="20"/>
                <w:szCs w:val="20"/>
              </w:rPr>
            </w:pPr>
            <w:r w:rsidRPr="00B617A6">
              <w:rPr>
                <w:rFonts w:ascii="Times New Roman" w:hAnsi="Times New Roman" w:cs="Times New Roman"/>
                <w:sz w:val="20"/>
                <w:szCs w:val="20"/>
              </w:rPr>
              <w:t>Turki</w:t>
            </w:r>
          </w:p>
          <w:p w:rsidR="00606F67" w:rsidRPr="00B617A6" w:rsidRDefault="00606F67" w:rsidP="00FB7B50">
            <w:pPr>
              <w:rPr>
                <w:rFonts w:ascii="Times New Roman" w:hAnsi="Times New Roman" w:cs="Times New Roman"/>
                <w:sz w:val="20"/>
                <w:szCs w:val="20"/>
              </w:rPr>
            </w:pPr>
            <w:r w:rsidRPr="00B617A6">
              <w:rPr>
                <w:rFonts w:ascii="Times New Roman" w:hAnsi="Times New Roman" w:cs="Times New Roman"/>
                <w:sz w:val="20"/>
                <w:szCs w:val="20"/>
              </w:rPr>
              <w:t>Perancis</w:t>
            </w:r>
          </w:p>
          <w:p w:rsidR="00606F67" w:rsidRPr="00B617A6" w:rsidRDefault="00606F67" w:rsidP="00FB7B50">
            <w:pPr>
              <w:rPr>
                <w:rFonts w:ascii="Times New Roman" w:hAnsi="Times New Roman" w:cs="Times New Roman"/>
                <w:sz w:val="20"/>
                <w:szCs w:val="20"/>
              </w:rPr>
            </w:pPr>
            <w:r w:rsidRPr="00B617A6">
              <w:rPr>
                <w:rFonts w:ascii="Times New Roman" w:hAnsi="Times New Roman" w:cs="Times New Roman"/>
                <w:sz w:val="20"/>
                <w:szCs w:val="20"/>
              </w:rPr>
              <w:t>Filipina</w:t>
            </w:r>
          </w:p>
          <w:p w:rsidR="00606F67" w:rsidRPr="00B617A6" w:rsidRDefault="00606F67" w:rsidP="00FB7B50">
            <w:pPr>
              <w:rPr>
                <w:rFonts w:ascii="Times New Roman" w:hAnsi="Times New Roman" w:cs="Times New Roman"/>
                <w:sz w:val="20"/>
                <w:szCs w:val="20"/>
              </w:rPr>
            </w:pPr>
            <w:r w:rsidRPr="00B617A6">
              <w:rPr>
                <w:rFonts w:ascii="Times New Roman" w:hAnsi="Times New Roman" w:cs="Times New Roman"/>
                <w:sz w:val="20"/>
                <w:szCs w:val="20"/>
              </w:rPr>
              <w:t>Meksiko</w:t>
            </w:r>
          </w:p>
          <w:p w:rsidR="00606F67" w:rsidRPr="00B617A6" w:rsidRDefault="00606F67" w:rsidP="00FB7B50">
            <w:pPr>
              <w:rPr>
                <w:rFonts w:ascii="Times New Roman" w:hAnsi="Times New Roman" w:cs="Times New Roman"/>
                <w:sz w:val="20"/>
                <w:szCs w:val="20"/>
              </w:rPr>
            </w:pPr>
            <w:r w:rsidRPr="00B617A6">
              <w:rPr>
                <w:rFonts w:ascii="Times New Roman" w:hAnsi="Times New Roman" w:cs="Times New Roman"/>
                <w:sz w:val="20"/>
                <w:szCs w:val="20"/>
              </w:rPr>
              <w:t>Italia</w:t>
            </w:r>
          </w:p>
          <w:p w:rsidR="00606F67" w:rsidRPr="00B617A6" w:rsidRDefault="00606F67" w:rsidP="00FB7B50">
            <w:pPr>
              <w:rPr>
                <w:rFonts w:ascii="Times New Roman" w:hAnsi="Times New Roman" w:cs="Times New Roman"/>
                <w:sz w:val="20"/>
                <w:szCs w:val="20"/>
              </w:rPr>
            </w:pPr>
            <w:r w:rsidRPr="00B617A6">
              <w:rPr>
                <w:rFonts w:ascii="Times New Roman" w:hAnsi="Times New Roman" w:cs="Times New Roman"/>
                <w:sz w:val="20"/>
                <w:szCs w:val="20"/>
              </w:rPr>
              <w:t>Canada</w:t>
            </w:r>
          </w:p>
          <w:p w:rsidR="00606F67" w:rsidRPr="00B617A6" w:rsidRDefault="00606F67" w:rsidP="00FB7B50">
            <w:pPr>
              <w:rPr>
                <w:rFonts w:ascii="Times New Roman" w:hAnsi="Times New Roman" w:cs="Times New Roman"/>
                <w:sz w:val="20"/>
                <w:szCs w:val="20"/>
              </w:rPr>
            </w:pPr>
            <w:r w:rsidRPr="00B617A6">
              <w:rPr>
                <w:rFonts w:ascii="Times New Roman" w:hAnsi="Times New Roman" w:cs="Times New Roman"/>
                <w:sz w:val="20"/>
                <w:szCs w:val="20"/>
              </w:rPr>
              <w:t>India</w:t>
            </w:r>
          </w:p>
        </w:tc>
        <w:tc>
          <w:tcPr>
            <w:tcW w:w="2340" w:type="dxa"/>
            <w:shd w:val="clear" w:color="auto" w:fill="FFFFFF" w:themeFill="background1"/>
            <w:vAlign w:val="center"/>
          </w:tcPr>
          <w:p w:rsidR="00606F67" w:rsidRPr="00B617A6" w:rsidRDefault="00606F67" w:rsidP="00CE460A">
            <w:pPr>
              <w:ind w:left="-1188" w:right="792"/>
              <w:jc w:val="right"/>
              <w:rPr>
                <w:rFonts w:ascii="Times New Roman" w:hAnsi="Times New Roman" w:cs="Times New Roman"/>
                <w:sz w:val="20"/>
                <w:szCs w:val="20"/>
              </w:rPr>
            </w:pPr>
            <w:r w:rsidRPr="00B617A6">
              <w:rPr>
                <w:rFonts w:ascii="Times New Roman" w:hAnsi="Times New Roman" w:cs="Times New Roman"/>
                <w:sz w:val="20"/>
                <w:szCs w:val="20"/>
              </w:rPr>
              <w:t>147.105.140</w:t>
            </w:r>
          </w:p>
          <w:p w:rsidR="00606F67" w:rsidRPr="00B617A6" w:rsidRDefault="00606F67" w:rsidP="00CE460A">
            <w:pPr>
              <w:ind w:left="-1188" w:right="792"/>
              <w:jc w:val="right"/>
              <w:rPr>
                <w:rFonts w:ascii="Times New Roman" w:hAnsi="Times New Roman" w:cs="Times New Roman"/>
                <w:sz w:val="20"/>
                <w:szCs w:val="20"/>
              </w:rPr>
            </w:pPr>
            <w:r w:rsidRPr="00B617A6">
              <w:rPr>
                <w:rFonts w:ascii="Times New Roman" w:hAnsi="Times New Roman" w:cs="Times New Roman"/>
                <w:sz w:val="20"/>
                <w:szCs w:val="20"/>
              </w:rPr>
              <w:t>31.784.080</w:t>
            </w:r>
          </w:p>
          <w:p w:rsidR="00606F67" w:rsidRPr="00B617A6" w:rsidRDefault="00606F67" w:rsidP="00CE460A">
            <w:pPr>
              <w:ind w:left="-1188" w:right="792"/>
              <w:jc w:val="right"/>
              <w:rPr>
                <w:rFonts w:ascii="Times New Roman" w:hAnsi="Times New Roman" w:cs="Times New Roman"/>
                <w:sz w:val="20"/>
                <w:szCs w:val="20"/>
              </w:rPr>
            </w:pPr>
            <w:r w:rsidRPr="00B617A6">
              <w:rPr>
                <w:rFonts w:ascii="Times New Roman" w:hAnsi="Times New Roman" w:cs="Times New Roman"/>
                <w:sz w:val="20"/>
                <w:szCs w:val="20"/>
              </w:rPr>
              <w:t>28.935.380</w:t>
            </w:r>
          </w:p>
          <w:p w:rsidR="00606F67" w:rsidRPr="00B617A6" w:rsidRDefault="00606F67" w:rsidP="00CE460A">
            <w:pPr>
              <w:ind w:left="-1188" w:right="792"/>
              <w:jc w:val="right"/>
              <w:rPr>
                <w:rFonts w:ascii="Times New Roman" w:hAnsi="Times New Roman" w:cs="Times New Roman"/>
                <w:sz w:val="20"/>
                <w:szCs w:val="20"/>
              </w:rPr>
            </w:pPr>
            <w:r w:rsidRPr="00B617A6">
              <w:rPr>
                <w:rFonts w:ascii="Times New Roman" w:hAnsi="Times New Roman" w:cs="Times New Roman"/>
                <w:sz w:val="20"/>
                <w:szCs w:val="20"/>
              </w:rPr>
              <w:t>24.211.820</w:t>
            </w:r>
          </w:p>
          <w:p w:rsidR="00606F67" w:rsidRPr="00B617A6" w:rsidRDefault="00606F67" w:rsidP="00CE460A">
            <w:pPr>
              <w:ind w:left="-1188" w:right="792"/>
              <w:jc w:val="right"/>
              <w:rPr>
                <w:rFonts w:ascii="Times New Roman" w:hAnsi="Times New Roman" w:cs="Times New Roman"/>
                <w:sz w:val="20"/>
                <w:szCs w:val="20"/>
              </w:rPr>
            </w:pPr>
            <w:r w:rsidRPr="00B617A6">
              <w:rPr>
                <w:rFonts w:ascii="Times New Roman" w:hAnsi="Times New Roman" w:cs="Times New Roman"/>
                <w:sz w:val="20"/>
                <w:szCs w:val="20"/>
              </w:rPr>
              <w:t>20.469.420</w:t>
            </w:r>
          </w:p>
          <w:p w:rsidR="00606F67" w:rsidRPr="00B617A6" w:rsidRDefault="00606F67" w:rsidP="00CE460A">
            <w:pPr>
              <w:ind w:left="-1188" w:right="792"/>
              <w:jc w:val="right"/>
              <w:rPr>
                <w:rFonts w:ascii="Times New Roman" w:hAnsi="Times New Roman" w:cs="Times New Roman"/>
                <w:sz w:val="20"/>
                <w:szCs w:val="20"/>
              </w:rPr>
            </w:pPr>
            <w:r w:rsidRPr="00B617A6">
              <w:rPr>
                <w:rFonts w:ascii="Times New Roman" w:hAnsi="Times New Roman" w:cs="Times New Roman"/>
                <w:sz w:val="20"/>
                <w:szCs w:val="20"/>
              </w:rPr>
              <w:t>18.901.900</w:t>
            </w:r>
          </w:p>
          <w:p w:rsidR="00606F67" w:rsidRPr="00B617A6" w:rsidRDefault="00606F67" w:rsidP="00CE460A">
            <w:pPr>
              <w:ind w:left="-1188" w:right="792"/>
              <w:jc w:val="right"/>
              <w:rPr>
                <w:rFonts w:ascii="Times New Roman" w:hAnsi="Times New Roman" w:cs="Times New Roman"/>
                <w:sz w:val="20"/>
                <w:szCs w:val="20"/>
              </w:rPr>
            </w:pPr>
            <w:r w:rsidRPr="00B617A6">
              <w:rPr>
                <w:rFonts w:ascii="Times New Roman" w:hAnsi="Times New Roman" w:cs="Times New Roman"/>
                <w:sz w:val="20"/>
                <w:szCs w:val="20"/>
              </w:rPr>
              <w:t>18.243.080</w:t>
            </w:r>
          </w:p>
          <w:p w:rsidR="00606F67" w:rsidRPr="00B617A6" w:rsidRDefault="00606F67" w:rsidP="00CE460A">
            <w:pPr>
              <w:ind w:left="-1188" w:right="792"/>
              <w:jc w:val="right"/>
              <w:rPr>
                <w:rFonts w:ascii="Times New Roman" w:hAnsi="Times New Roman" w:cs="Times New Roman"/>
                <w:sz w:val="20"/>
                <w:szCs w:val="20"/>
              </w:rPr>
            </w:pPr>
            <w:r w:rsidRPr="00B617A6">
              <w:rPr>
                <w:rFonts w:ascii="Times New Roman" w:hAnsi="Times New Roman" w:cs="Times New Roman"/>
                <w:sz w:val="20"/>
                <w:szCs w:val="20"/>
              </w:rPr>
              <w:t>17.812.800</w:t>
            </w:r>
          </w:p>
          <w:p w:rsidR="00606F67" w:rsidRPr="00B617A6" w:rsidRDefault="00606F67" w:rsidP="00CE460A">
            <w:pPr>
              <w:ind w:left="-1188" w:right="792"/>
              <w:jc w:val="right"/>
              <w:rPr>
                <w:rFonts w:ascii="Times New Roman" w:hAnsi="Times New Roman" w:cs="Times New Roman"/>
                <w:sz w:val="20"/>
                <w:szCs w:val="20"/>
              </w:rPr>
            </w:pPr>
            <w:r w:rsidRPr="00B617A6">
              <w:rPr>
                <w:rFonts w:ascii="Times New Roman" w:hAnsi="Times New Roman" w:cs="Times New Roman"/>
                <w:sz w:val="20"/>
                <w:szCs w:val="20"/>
              </w:rPr>
              <w:t>17.522.780</w:t>
            </w:r>
          </w:p>
          <w:p w:rsidR="00606F67" w:rsidRPr="00B617A6" w:rsidRDefault="00606F67" w:rsidP="00CE460A">
            <w:pPr>
              <w:ind w:left="-1188" w:right="792"/>
              <w:jc w:val="right"/>
              <w:rPr>
                <w:rFonts w:ascii="Times New Roman" w:hAnsi="Times New Roman" w:cs="Times New Roman"/>
                <w:sz w:val="20"/>
                <w:szCs w:val="20"/>
              </w:rPr>
            </w:pPr>
            <w:r w:rsidRPr="00B617A6">
              <w:rPr>
                <w:rFonts w:ascii="Times New Roman" w:hAnsi="Times New Roman" w:cs="Times New Roman"/>
                <w:sz w:val="20"/>
                <w:szCs w:val="20"/>
              </w:rPr>
              <w:t>16.915.900</w:t>
            </w:r>
          </w:p>
        </w:tc>
      </w:tr>
    </w:tbl>
    <w:p w:rsidR="00ED021B" w:rsidRPr="00ED021B" w:rsidRDefault="00D75D9A" w:rsidP="00ED021B">
      <w:pPr>
        <w:pStyle w:val="FootnoteText"/>
        <w:spacing w:after="200"/>
        <w:ind w:left="1620" w:hanging="900"/>
        <w:jc w:val="both"/>
        <w:rPr>
          <w:rFonts w:ascii="Times New Roman" w:hAnsi="Times New Roman" w:cs="Times New Roman"/>
          <w:sz w:val="24"/>
          <w:szCs w:val="24"/>
        </w:rPr>
      </w:pPr>
      <w:r w:rsidRPr="00ED021B">
        <w:rPr>
          <w:rFonts w:ascii="Times New Roman" w:hAnsi="Times New Roman" w:cs="Times New Roman"/>
          <w:sz w:val="24"/>
          <w:szCs w:val="24"/>
        </w:rPr>
        <w:t xml:space="preserve">Sumber: </w:t>
      </w:r>
      <w:hyperlink r:id="rId28" w:history="1">
        <w:r w:rsidR="00ED021B" w:rsidRPr="00ED021B">
          <w:rPr>
            <w:rStyle w:val="Hyperlink"/>
            <w:rFonts w:ascii="Times New Roman" w:hAnsi="Times New Roman" w:cs="Times New Roman"/>
            <w:color w:val="auto"/>
            <w:sz w:val="24"/>
            <w:szCs w:val="24"/>
          </w:rPr>
          <w:t>www.lontar.</w:t>
        </w:r>
        <w:r w:rsidR="00ED021B" w:rsidRPr="00ED021B">
          <w:rPr>
            <w:rStyle w:val="Hyperlink"/>
            <w:rFonts w:ascii="Times New Roman" w:hAnsi="Times New Roman" w:cs="Times New Roman"/>
            <w:b/>
            <w:bCs/>
            <w:color w:val="auto"/>
            <w:sz w:val="24"/>
            <w:szCs w:val="24"/>
          </w:rPr>
          <w:t>ui</w:t>
        </w:r>
        <w:r w:rsidR="00ED021B" w:rsidRPr="00ED021B">
          <w:rPr>
            <w:rStyle w:val="Hyperlink"/>
            <w:rFonts w:ascii="Times New Roman" w:hAnsi="Times New Roman" w:cs="Times New Roman"/>
            <w:color w:val="auto"/>
            <w:sz w:val="24"/>
            <w:szCs w:val="24"/>
          </w:rPr>
          <w:t>.ac.id/file?file=pdf/metadata-20280978.pdf</w:t>
        </w:r>
      </w:hyperlink>
      <w:r w:rsidR="00ED021B" w:rsidRPr="00ED021B">
        <w:rPr>
          <w:rStyle w:val="HTMLCite"/>
          <w:rFonts w:ascii="Times New Roman" w:hAnsi="Times New Roman" w:cs="Times New Roman"/>
          <w:sz w:val="24"/>
          <w:szCs w:val="24"/>
        </w:rPr>
        <w:t>, diakses tanggal 20 Mei 2012</w:t>
      </w:r>
      <w:r w:rsidR="00ED021B" w:rsidRPr="00ED021B">
        <w:rPr>
          <w:rFonts w:ascii="Times New Roman" w:hAnsi="Times New Roman" w:cs="Times New Roman"/>
          <w:i/>
          <w:sz w:val="24"/>
          <w:szCs w:val="24"/>
        </w:rPr>
        <w:t>.</w:t>
      </w:r>
      <w:r w:rsidR="00ED021B" w:rsidRPr="00ED021B">
        <w:rPr>
          <w:rFonts w:ascii="Times New Roman" w:hAnsi="Times New Roman" w:cs="Times New Roman"/>
          <w:sz w:val="24"/>
          <w:szCs w:val="24"/>
        </w:rPr>
        <w:t xml:space="preserve">  2012.</w:t>
      </w:r>
    </w:p>
    <w:p w:rsidR="00CD1080" w:rsidRPr="0062315C" w:rsidRDefault="00CD1080" w:rsidP="00575444">
      <w:pPr>
        <w:spacing w:after="0" w:line="480" w:lineRule="auto"/>
        <w:ind w:left="720" w:firstLine="720"/>
        <w:jc w:val="both"/>
        <w:rPr>
          <w:rFonts w:ascii="Times New Roman" w:hAnsi="Times New Roman" w:cs="Times New Roman"/>
          <w:sz w:val="24"/>
          <w:szCs w:val="24"/>
        </w:rPr>
      </w:pPr>
      <w:r w:rsidRPr="0062315C">
        <w:rPr>
          <w:rFonts w:ascii="Times New Roman" w:hAnsi="Times New Roman" w:cs="Times New Roman"/>
          <w:sz w:val="24"/>
          <w:szCs w:val="24"/>
        </w:rPr>
        <w:t>Pe</w:t>
      </w:r>
      <w:r w:rsidR="00112461" w:rsidRPr="0062315C">
        <w:rPr>
          <w:rFonts w:ascii="Times New Roman" w:hAnsi="Times New Roman" w:cs="Times New Roman"/>
          <w:sz w:val="24"/>
          <w:szCs w:val="24"/>
        </w:rPr>
        <w:t>rnyataan tersebut didukung salah</w:t>
      </w:r>
      <w:r w:rsidRPr="0062315C">
        <w:rPr>
          <w:rFonts w:ascii="Times New Roman" w:hAnsi="Times New Roman" w:cs="Times New Roman"/>
          <w:sz w:val="24"/>
          <w:szCs w:val="24"/>
        </w:rPr>
        <w:t xml:space="preserve"> satu warta digital </w:t>
      </w:r>
      <w:r w:rsidRPr="0062315C">
        <w:rPr>
          <w:rFonts w:ascii="Times New Roman" w:hAnsi="Times New Roman" w:cs="Times New Roman"/>
          <w:i/>
          <w:sz w:val="24"/>
          <w:szCs w:val="24"/>
        </w:rPr>
        <w:t>kompas</w:t>
      </w:r>
      <w:r w:rsidRPr="0062315C">
        <w:rPr>
          <w:rFonts w:ascii="Times New Roman" w:hAnsi="Times New Roman" w:cs="Times New Roman"/>
          <w:sz w:val="24"/>
          <w:szCs w:val="24"/>
        </w:rPr>
        <w:t>.</w:t>
      </w:r>
      <w:r w:rsidRPr="0062315C">
        <w:rPr>
          <w:rFonts w:ascii="Times New Roman" w:hAnsi="Times New Roman" w:cs="Times New Roman"/>
          <w:i/>
          <w:sz w:val="24"/>
          <w:szCs w:val="24"/>
        </w:rPr>
        <w:t>com</w:t>
      </w:r>
      <w:r w:rsidRPr="0062315C">
        <w:rPr>
          <w:rFonts w:ascii="Times New Roman" w:hAnsi="Times New Roman" w:cs="Times New Roman"/>
          <w:sz w:val="24"/>
          <w:szCs w:val="24"/>
        </w:rPr>
        <w:t xml:space="preserve"> </w:t>
      </w:r>
      <w:r w:rsidR="00670B68">
        <w:rPr>
          <w:rFonts w:ascii="Times New Roman" w:hAnsi="Times New Roman" w:cs="Times New Roman"/>
          <w:sz w:val="24"/>
          <w:szCs w:val="24"/>
        </w:rPr>
        <w:t xml:space="preserve">(dalam Ningtyas) </w:t>
      </w:r>
      <w:r w:rsidRPr="0062315C">
        <w:rPr>
          <w:rFonts w:ascii="Times New Roman" w:hAnsi="Times New Roman" w:cs="Times New Roman"/>
          <w:sz w:val="24"/>
          <w:szCs w:val="24"/>
        </w:rPr>
        <w:t xml:space="preserve">yang menyatakan bahwa pengguna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di Indonesia pada tahun 2009 hingga awal tahun 2010 sekitar 5 juta </w:t>
      </w:r>
      <w:r w:rsidRPr="0062315C">
        <w:rPr>
          <w:rFonts w:ascii="Times New Roman" w:hAnsi="Times New Roman" w:cs="Times New Roman"/>
          <w:i/>
          <w:sz w:val="24"/>
          <w:szCs w:val="24"/>
        </w:rPr>
        <w:t>user</w:t>
      </w:r>
      <w:r w:rsidRPr="0062315C">
        <w:rPr>
          <w:rFonts w:ascii="Times New Roman" w:hAnsi="Times New Roman" w:cs="Times New Roman"/>
          <w:sz w:val="24"/>
          <w:szCs w:val="24"/>
        </w:rPr>
        <w:t xml:space="preserve">. Akan tetapi, dalam akhir tahun 2010, pengguna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me</w:t>
      </w:r>
      <w:r w:rsidR="00112461" w:rsidRPr="0062315C">
        <w:rPr>
          <w:rFonts w:ascii="Times New Roman" w:hAnsi="Times New Roman" w:cs="Times New Roman"/>
          <w:sz w:val="24"/>
          <w:szCs w:val="24"/>
        </w:rPr>
        <w:t>ningkat semakin banyak hingga m</w:t>
      </w:r>
      <w:r w:rsidR="00FB7B50">
        <w:rPr>
          <w:rFonts w:ascii="Times New Roman" w:hAnsi="Times New Roman" w:cs="Times New Roman"/>
          <w:sz w:val="24"/>
          <w:szCs w:val="24"/>
        </w:rPr>
        <w:t xml:space="preserve">enjadi dua kali lipat. Menurut </w:t>
      </w:r>
      <w:r w:rsidRPr="0062315C">
        <w:rPr>
          <w:rFonts w:ascii="Times New Roman" w:hAnsi="Times New Roman" w:cs="Times New Roman"/>
          <w:sz w:val="24"/>
          <w:szCs w:val="24"/>
        </w:rPr>
        <w:t>Tekno Kompas</w:t>
      </w:r>
      <w:r w:rsidR="00FB7B50">
        <w:rPr>
          <w:rFonts w:ascii="Times New Roman" w:hAnsi="Times New Roman" w:cs="Times New Roman"/>
          <w:sz w:val="24"/>
          <w:szCs w:val="24"/>
        </w:rPr>
        <w:t>:</w:t>
      </w:r>
    </w:p>
    <w:p w:rsidR="00CD1080" w:rsidRPr="0062315C" w:rsidRDefault="00632F4C" w:rsidP="0062315C">
      <w:pPr>
        <w:tabs>
          <w:tab w:val="left" w:pos="1080"/>
        </w:tabs>
        <w:spacing w:after="0" w:line="240" w:lineRule="auto"/>
        <w:ind w:left="1080"/>
        <w:jc w:val="both"/>
        <w:rPr>
          <w:rFonts w:ascii="Times New Roman" w:hAnsi="Times New Roman" w:cs="Times New Roman"/>
          <w:sz w:val="24"/>
          <w:szCs w:val="24"/>
        </w:rPr>
      </w:pPr>
      <w:r w:rsidRPr="0062315C">
        <w:rPr>
          <w:rFonts w:ascii="Times New Roman" w:hAnsi="Times New Roman" w:cs="Times New Roman"/>
          <w:sz w:val="24"/>
          <w:szCs w:val="24"/>
        </w:rPr>
        <w:t>“</w:t>
      </w:r>
      <w:r w:rsidR="00CD1080" w:rsidRPr="0062315C">
        <w:rPr>
          <w:rFonts w:ascii="Times New Roman" w:hAnsi="Times New Roman" w:cs="Times New Roman"/>
          <w:sz w:val="24"/>
          <w:szCs w:val="24"/>
        </w:rPr>
        <w:t xml:space="preserve">Di Indonesia pada tahun 2009 sebanyak 13.870.120 pengguna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sedangkan pada 1 Januari 2010 sebesar 15.301.280 pengguna. Indonesia hanya satu peringkat di</w:t>
      </w:r>
      <w:r w:rsidR="00781C74">
        <w:rPr>
          <w:rFonts w:ascii="Times New Roman" w:hAnsi="Times New Roman" w:cs="Times New Roman"/>
          <w:sz w:val="24"/>
          <w:szCs w:val="24"/>
        </w:rPr>
        <w:t xml:space="preserve"> </w:t>
      </w:r>
      <w:r w:rsidRPr="0062315C">
        <w:rPr>
          <w:rFonts w:ascii="Times New Roman" w:hAnsi="Times New Roman" w:cs="Times New Roman"/>
          <w:sz w:val="24"/>
          <w:szCs w:val="24"/>
        </w:rPr>
        <w:t>bawah A</w:t>
      </w:r>
      <w:r w:rsidR="009B7E1C" w:rsidRPr="0062315C">
        <w:rPr>
          <w:rFonts w:ascii="Times New Roman" w:hAnsi="Times New Roman" w:cs="Times New Roman"/>
          <w:sz w:val="24"/>
          <w:szCs w:val="24"/>
        </w:rPr>
        <w:t xml:space="preserve">merika Serikat </w:t>
      </w:r>
      <w:r w:rsidRPr="0062315C">
        <w:rPr>
          <w:rFonts w:ascii="Times New Roman" w:hAnsi="Times New Roman" w:cs="Times New Roman"/>
          <w:sz w:val="24"/>
          <w:szCs w:val="24"/>
        </w:rPr>
        <w:t>yang mencatat kenaikan jumlah pengguna 4.576.220</w:t>
      </w:r>
      <w:r w:rsidR="00FB7B50">
        <w:rPr>
          <w:rFonts w:ascii="Times New Roman" w:hAnsi="Times New Roman" w:cs="Times New Roman"/>
          <w:sz w:val="24"/>
          <w:szCs w:val="24"/>
        </w:rPr>
        <w:t>,</w:t>
      </w:r>
      <w:r w:rsidRPr="0062315C">
        <w:rPr>
          <w:rFonts w:ascii="Times New Roman" w:hAnsi="Times New Roman" w:cs="Times New Roman"/>
          <w:sz w:val="24"/>
          <w:szCs w:val="24"/>
        </w:rPr>
        <w:t xml:space="preserve"> pengguna dalam priode yang sama dari 98.105.020 menjadi 102.681.240 pengguna.”</w:t>
      </w:r>
      <w:r w:rsidR="00112461" w:rsidRPr="0062315C">
        <w:rPr>
          <w:rStyle w:val="FootnoteReference"/>
          <w:rFonts w:ascii="Times New Roman" w:hAnsi="Times New Roman" w:cs="Times New Roman"/>
          <w:sz w:val="24"/>
          <w:szCs w:val="24"/>
        </w:rPr>
        <w:footnoteReference w:id="12"/>
      </w:r>
    </w:p>
    <w:p w:rsidR="0062315C" w:rsidRPr="0062315C" w:rsidRDefault="0062315C" w:rsidP="0062315C">
      <w:pPr>
        <w:tabs>
          <w:tab w:val="left" w:pos="1080"/>
        </w:tabs>
        <w:spacing w:after="0" w:line="240" w:lineRule="auto"/>
        <w:ind w:left="1080"/>
        <w:jc w:val="both"/>
        <w:rPr>
          <w:rFonts w:ascii="Times New Roman" w:hAnsi="Times New Roman" w:cs="Times New Roman"/>
          <w:sz w:val="24"/>
          <w:szCs w:val="24"/>
        </w:rPr>
      </w:pPr>
    </w:p>
    <w:p w:rsidR="00CD1080" w:rsidRPr="0062315C" w:rsidRDefault="00632F4C" w:rsidP="0062315C">
      <w:pPr>
        <w:spacing w:after="0" w:line="480" w:lineRule="auto"/>
        <w:ind w:left="720"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Perkembangan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di Indonesia pun dapat dilihat berdasarkan data statistik yang diambil mengenai jumlah pengguna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di Indonesia pada tanggal 12 Desember 2010 melalui situs </w:t>
      </w:r>
      <w:hyperlink r:id="rId29" w:history="1">
        <w:r w:rsidR="009B7E1C" w:rsidRPr="0062315C">
          <w:rPr>
            <w:rStyle w:val="Hyperlink"/>
            <w:rFonts w:ascii="Times New Roman" w:hAnsi="Times New Roman" w:cs="Times New Roman"/>
            <w:color w:val="auto"/>
            <w:sz w:val="24"/>
            <w:szCs w:val="24"/>
          </w:rPr>
          <w:t>www.chek</w:t>
        </w:r>
        <w:r w:rsidR="001533F4" w:rsidRPr="0062315C">
          <w:rPr>
            <w:rStyle w:val="Hyperlink"/>
            <w:rFonts w:ascii="Times New Roman" w:hAnsi="Times New Roman" w:cs="Times New Roman"/>
            <w:i/>
            <w:color w:val="auto"/>
            <w:sz w:val="24"/>
            <w:szCs w:val="24"/>
          </w:rPr>
          <w:t>facebook</w:t>
        </w:r>
        <w:r w:rsidR="009B7E1C" w:rsidRPr="0062315C">
          <w:rPr>
            <w:rStyle w:val="Hyperlink"/>
            <w:rFonts w:ascii="Times New Roman" w:hAnsi="Times New Roman" w:cs="Times New Roman"/>
            <w:color w:val="auto"/>
            <w:sz w:val="24"/>
            <w:szCs w:val="24"/>
          </w:rPr>
          <w:t>.com</w:t>
        </w:r>
      </w:hyperlink>
      <w:r w:rsidR="009B7E1C" w:rsidRPr="0062315C">
        <w:rPr>
          <w:rFonts w:ascii="Times New Roman" w:hAnsi="Times New Roman" w:cs="Times New Roman"/>
          <w:sz w:val="24"/>
          <w:szCs w:val="24"/>
        </w:rPr>
        <w:t>.</w:t>
      </w:r>
    </w:p>
    <w:p w:rsidR="00ED029A" w:rsidRDefault="00ED029A" w:rsidP="00D078AC">
      <w:pPr>
        <w:spacing w:after="0" w:line="240" w:lineRule="auto"/>
        <w:ind w:left="720"/>
        <w:jc w:val="center"/>
        <w:rPr>
          <w:rFonts w:ascii="Times New Roman" w:hAnsi="Times New Roman" w:cs="Times New Roman"/>
          <w:sz w:val="24"/>
          <w:szCs w:val="24"/>
        </w:rPr>
      </w:pPr>
    </w:p>
    <w:p w:rsidR="00ED5102" w:rsidRDefault="00ED5102" w:rsidP="00D078AC">
      <w:pPr>
        <w:spacing w:after="0" w:line="240" w:lineRule="auto"/>
        <w:ind w:left="720"/>
        <w:jc w:val="center"/>
        <w:rPr>
          <w:rFonts w:ascii="Times New Roman" w:hAnsi="Times New Roman" w:cs="Times New Roman"/>
          <w:sz w:val="24"/>
          <w:szCs w:val="24"/>
        </w:rPr>
      </w:pPr>
    </w:p>
    <w:p w:rsidR="00840BE8" w:rsidRPr="0062315C" w:rsidRDefault="00D75D9A" w:rsidP="00A43ABB">
      <w:pPr>
        <w:spacing w:after="0" w:line="240" w:lineRule="auto"/>
        <w:ind w:left="720"/>
        <w:jc w:val="center"/>
        <w:rPr>
          <w:rFonts w:ascii="Times New Roman" w:hAnsi="Times New Roman" w:cs="Times New Roman"/>
          <w:sz w:val="24"/>
          <w:szCs w:val="24"/>
        </w:rPr>
      </w:pPr>
      <w:r w:rsidRPr="0062315C">
        <w:rPr>
          <w:rFonts w:ascii="Times New Roman" w:hAnsi="Times New Roman" w:cs="Times New Roman"/>
          <w:sz w:val="24"/>
          <w:szCs w:val="24"/>
        </w:rPr>
        <w:lastRenderedPageBreak/>
        <w:t>Tabel 2</w:t>
      </w:r>
      <w:r w:rsidR="00840BE8" w:rsidRPr="0062315C">
        <w:rPr>
          <w:rFonts w:ascii="Times New Roman" w:hAnsi="Times New Roman" w:cs="Times New Roman"/>
          <w:sz w:val="24"/>
          <w:szCs w:val="24"/>
        </w:rPr>
        <w:t>.</w:t>
      </w:r>
    </w:p>
    <w:p w:rsidR="00840BE8" w:rsidRPr="0062315C" w:rsidRDefault="00840BE8" w:rsidP="00A43ABB">
      <w:pPr>
        <w:spacing w:after="0" w:line="240" w:lineRule="auto"/>
        <w:ind w:left="720"/>
        <w:jc w:val="center"/>
        <w:rPr>
          <w:rFonts w:ascii="Times New Roman" w:hAnsi="Times New Roman" w:cs="Times New Roman"/>
          <w:sz w:val="24"/>
          <w:szCs w:val="24"/>
        </w:rPr>
      </w:pPr>
      <w:r w:rsidRPr="0062315C">
        <w:rPr>
          <w:rFonts w:ascii="Times New Roman" w:hAnsi="Times New Roman" w:cs="Times New Roman"/>
          <w:sz w:val="24"/>
          <w:szCs w:val="24"/>
        </w:rPr>
        <w:t xml:space="preserve">Pengguna </w:t>
      </w:r>
      <w:r w:rsidR="00C35170" w:rsidRPr="0062315C">
        <w:rPr>
          <w:rFonts w:ascii="Times New Roman" w:hAnsi="Times New Roman" w:cs="Times New Roman"/>
          <w:sz w:val="24"/>
          <w:szCs w:val="24"/>
        </w:rPr>
        <w:t xml:space="preserve">Layanan Jejaring Sosial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Berdasarkan Jenis Kelamin</w:t>
      </w:r>
    </w:p>
    <w:tbl>
      <w:tblPr>
        <w:tblStyle w:val="TableGrid"/>
        <w:tblW w:w="0" w:type="auto"/>
        <w:jc w:val="center"/>
        <w:tblInd w:w="828" w:type="dxa"/>
        <w:shd w:val="clear" w:color="auto" w:fill="FFFFFF" w:themeFill="background1"/>
        <w:tblLook w:val="0000"/>
      </w:tblPr>
      <w:tblGrid>
        <w:gridCol w:w="2120"/>
        <w:gridCol w:w="1973"/>
        <w:gridCol w:w="1240"/>
      </w:tblGrid>
      <w:tr w:rsidR="00C35170" w:rsidRPr="00B617A6" w:rsidTr="00CE460A">
        <w:trPr>
          <w:trHeight w:val="440"/>
          <w:jc w:val="center"/>
        </w:trPr>
        <w:tc>
          <w:tcPr>
            <w:tcW w:w="2120" w:type="dxa"/>
            <w:shd w:val="clear" w:color="auto" w:fill="FFFFFF" w:themeFill="background1"/>
            <w:vAlign w:val="center"/>
          </w:tcPr>
          <w:p w:rsidR="00C35170" w:rsidRPr="00B617A6" w:rsidRDefault="00C35170" w:rsidP="00A43ABB">
            <w:pPr>
              <w:ind w:left="-40"/>
              <w:jc w:val="center"/>
              <w:rPr>
                <w:rFonts w:ascii="Times New Roman" w:hAnsi="Times New Roman" w:cs="Times New Roman"/>
                <w:sz w:val="20"/>
                <w:szCs w:val="20"/>
              </w:rPr>
            </w:pPr>
            <w:r w:rsidRPr="00B617A6">
              <w:rPr>
                <w:rFonts w:ascii="Times New Roman" w:hAnsi="Times New Roman" w:cs="Times New Roman"/>
                <w:sz w:val="20"/>
                <w:szCs w:val="20"/>
              </w:rPr>
              <w:t>Jenis kelamin</w:t>
            </w:r>
          </w:p>
        </w:tc>
        <w:tc>
          <w:tcPr>
            <w:tcW w:w="1973" w:type="dxa"/>
            <w:shd w:val="clear" w:color="auto" w:fill="FFFFFF" w:themeFill="background1"/>
            <w:vAlign w:val="center"/>
          </w:tcPr>
          <w:p w:rsidR="00C35170" w:rsidRPr="00B617A6" w:rsidRDefault="00C35170" w:rsidP="00A43ABB">
            <w:pPr>
              <w:jc w:val="center"/>
              <w:rPr>
                <w:rFonts w:ascii="Times New Roman" w:hAnsi="Times New Roman" w:cs="Times New Roman"/>
                <w:sz w:val="20"/>
                <w:szCs w:val="20"/>
              </w:rPr>
            </w:pPr>
            <w:r w:rsidRPr="00B617A6">
              <w:rPr>
                <w:rFonts w:ascii="Times New Roman" w:hAnsi="Times New Roman" w:cs="Times New Roman"/>
                <w:sz w:val="20"/>
                <w:szCs w:val="20"/>
              </w:rPr>
              <w:t>Jumlah pengguna</w:t>
            </w:r>
          </w:p>
        </w:tc>
        <w:tc>
          <w:tcPr>
            <w:tcW w:w="1240" w:type="dxa"/>
            <w:shd w:val="clear" w:color="auto" w:fill="FFFFFF" w:themeFill="background1"/>
            <w:vAlign w:val="center"/>
          </w:tcPr>
          <w:p w:rsidR="00C35170" w:rsidRPr="00B617A6" w:rsidRDefault="00C35170" w:rsidP="00A43ABB">
            <w:pPr>
              <w:jc w:val="center"/>
              <w:rPr>
                <w:rFonts w:ascii="Times New Roman" w:hAnsi="Times New Roman" w:cs="Times New Roman"/>
                <w:sz w:val="20"/>
                <w:szCs w:val="20"/>
              </w:rPr>
            </w:pPr>
            <w:r w:rsidRPr="00B617A6">
              <w:rPr>
                <w:rFonts w:ascii="Times New Roman" w:hAnsi="Times New Roman" w:cs="Times New Roman"/>
                <w:sz w:val="20"/>
                <w:szCs w:val="20"/>
              </w:rPr>
              <w:t>Persentase</w:t>
            </w:r>
          </w:p>
        </w:tc>
      </w:tr>
      <w:tr w:rsidR="00C35170" w:rsidRPr="00B617A6" w:rsidTr="00CE460A">
        <w:trPr>
          <w:trHeight w:val="307"/>
          <w:jc w:val="center"/>
        </w:trPr>
        <w:tc>
          <w:tcPr>
            <w:tcW w:w="2120" w:type="dxa"/>
            <w:shd w:val="clear" w:color="auto" w:fill="FFFFFF" w:themeFill="background1"/>
            <w:vAlign w:val="center"/>
          </w:tcPr>
          <w:p w:rsidR="00C35170" w:rsidRPr="00B617A6" w:rsidRDefault="00C35170" w:rsidP="00A43ABB">
            <w:pPr>
              <w:ind w:left="-40"/>
              <w:jc w:val="center"/>
              <w:rPr>
                <w:rFonts w:ascii="Times New Roman" w:hAnsi="Times New Roman" w:cs="Times New Roman"/>
                <w:sz w:val="20"/>
                <w:szCs w:val="20"/>
              </w:rPr>
            </w:pPr>
            <w:r w:rsidRPr="00B617A6">
              <w:rPr>
                <w:rFonts w:ascii="Times New Roman" w:hAnsi="Times New Roman" w:cs="Times New Roman"/>
                <w:sz w:val="20"/>
                <w:szCs w:val="20"/>
              </w:rPr>
              <w:t>laki-laki</w:t>
            </w:r>
          </w:p>
        </w:tc>
        <w:tc>
          <w:tcPr>
            <w:tcW w:w="1973" w:type="dxa"/>
            <w:shd w:val="clear" w:color="auto" w:fill="FFFFFF" w:themeFill="background1"/>
            <w:vAlign w:val="center"/>
          </w:tcPr>
          <w:p w:rsidR="00C35170" w:rsidRPr="00B617A6" w:rsidRDefault="00C35170" w:rsidP="00A43ABB">
            <w:pPr>
              <w:jc w:val="center"/>
              <w:rPr>
                <w:rFonts w:ascii="Times New Roman" w:hAnsi="Times New Roman" w:cs="Times New Roman"/>
                <w:sz w:val="20"/>
                <w:szCs w:val="20"/>
              </w:rPr>
            </w:pPr>
            <w:r w:rsidRPr="00B617A6">
              <w:rPr>
                <w:rFonts w:ascii="Times New Roman" w:hAnsi="Times New Roman" w:cs="Times New Roman"/>
                <w:sz w:val="20"/>
                <w:szCs w:val="20"/>
              </w:rPr>
              <w:t>17.824.066 59</w:t>
            </w:r>
          </w:p>
        </w:tc>
        <w:tc>
          <w:tcPr>
            <w:tcW w:w="1240" w:type="dxa"/>
            <w:shd w:val="clear" w:color="auto" w:fill="FFFFFF" w:themeFill="background1"/>
            <w:vAlign w:val="center"/>
          </w:tcPr>
          <w:p w:rsidR="00C35170" w:rsidRPr="00B617A6" w:rsidRDefault="00C35170" w:rsidP="00A43ABB">
            <w:pPr>
              <w:jc w:val="center"/>
              <w:rPr>
                <w:rFonts w:ascii="Times New Roman" w:hAnsi="Times New Roman" w:cs="Times New Roman"/>
                <w:sz w:val="20"/>
                <w:szCs w:val="20"/>
              </w:rPr>
            </w:pPr>
            <w:r w:rsidRPr="00B617A6">
              <w:rPr>
                <w:rFonts w:ascii="Times New Roman" w:hAnsi="Times New Roman" w:cs="Times New Roman"/>
                <w:sz w:val="20"/>
                <w:szCs w:val="20"/>
              </w:rPr>
              <w:t>20%</w:t>
            </w:r>
          </w:p>
        </w:tc>
      </w:tr>
      <w:tr w:rsidR="00C35170" w:rsidRPr="00B617A6" w:rsidTr="00CE460A">
        <w:trPr>
          <w:trHeight w:val="374"/>
          <w:jc w:val="center"/>
        </w:trPr>
        <w:tc>
          <w:tcPr>
            <w:tcW w:w="2120" w:type="dxa"/>
            <w:shd w:val="clear" w:color="auto" w:fill="FFFFFF" w:themeFill="background1"/>
            <w:vAlign w:val="center"/>
          </w:tcPr>
          <w:p w:rsidR="00C35170" w:rsidRPr="00B617A6" w:rsidRDefault="00C35170" w:rsidP="00B617A6">
            <w:pPr>
              <w:ind w:left="-40"/>
              <w:jc w:val="center"/>
              <w:rPr>
                <w:rFonts w:ascii="Times New Roman" w:hAnsi="Times New Roman" w:cs="Times New Roman"/>
                <w:sz w:val="20"/>
                <w:szCs w:val="20"/>
              </w:rPr>
            </w:pPr>
            <w:r w:rsidRPr="00B617A6">
              <w:rPr>
                <w:rFonts w:ascii="Times New Roman" w:hAnsi="Times New Roman" w:cs="Times New Roman"/>
                <w:sz w:val="20"/>
                <w:szCs w:val="20"/>
              </w:rPr>
              <w:t>Perempuan</w:t>
            </w:r>
          </w:p>
        </w:tc>
        <w:tc>
          <w:tcPr>
            <w:tcW w:w="1973" w:type="dxa"/>
            <w:shd w:val="clear" w:color="auto" w:fill="FFFFFF" w:themeFill="background1"/>
            <w:vAlign w:val="center"/>
          </w:tcPr>
          <w:p w:rsidR="00C35170" w:rsidRPr="00B617A6" w:rsidRDefault="00C35170" w:rsidP="00B617A6">
            <w:pPr>
              <w:jc w:val="center"/>
              <w:rPr>
                <w:rFonts w:ascii="Times New Roman" w:hAnsi="Times New Roman" w:cs="Times New Roman"/>
                <w:sz w:val="20"/>
                <w:szCs w:val="20"/>
              </w:rPr>
            </w:pPr>
            <w:r w:rsidRPr="00B617A6">
              <w:rPr>
                <w:rFonts w:ascii="Times New Roman" w:hAnsi="Times New Roman" w:cs="Times New Roman"/>
                <w:sz w:val="20"/>
                <w:szCs w:val="20"/>
              </w:rPr>
              <w:t>12.284.154 40</w:t>
            </w:r>
          </w:p>
        </w:tc>
        <w:tc>
          <w:tcPr>
            <w:tcW w:w="1240" w:type="dxa"/>
            <w:shd w:val="clear" w:color="auto" w:fill="FFFFFF" w:themeFill="background1"/>
            <w:vAlign w:val="center"/>
          </w:tcPr>
          <w:p w:rsidR="00C35170" w:rsidRPr="00B617A6" w:rsidRDefault="00C35170" w:rsidP="00B617A6">
            <w:pPr>
              <w:jc w:val="center"/>
              <w:rPr>
                <w:rFonts w:ascii="Times New Roman" w:hAnsi="Times New Roman" w:cs="Times New Roman"/>
                <w:sz w:val="20"/>
                <w:szCs w:val="20"/>
              </w:rPr>
            </w:pPr>
            <w:r w:rsidRPr="00B617A6">
              <w:rPr>
                <w:rFonts w:ascii="Times New Roman" w:hAnsi="Times New Roman" w:cs="Times New Roman"/>
                <w:sz w:val="20"/>
                <w:szCs w:val="20"/>
              </w:rPr>
              <w:t>80%</w:t>
            </w:r>
          </w:p>
        </w:tc>
      </w:tr>
      <w:tr w:rsidR="00C35170" w:rsidRPr="00B617A6" w:rsidTr="00CE460A">
        <w:trPr>
          <w:trHeight w:val="150"/>
          <w:jc w:val="center"/>
        </w:trPr>
        <w:tc>
          <w:tcPr>
            <w:tcW w:w="2120" w:type="dxa"/>
            <w:shd w:val="clear" w:color="auto" w:fill="FFFFFF" w:themeFill="background1"/>
            <w:vAlign w:val="center"/>
          </w:tcPr>
          <w:p w:rsidR="00C35170" w:rsidRPr="00B617A6" w:rsidRDefault="00C35170" w:rsidP="00B617A6">
            <w:pPr>
              <w:ind w:left="-40"/>
              <w:jc w:val="center"/>
              <w:rPr>
                <w:rFonts w:ascii="Times New Roman" w:hAnsi="Times New Roman" w:cs="Times New Roman"/>
                <w:sz w:val="20"/>
                <w:szCs w:val="20"/>
              </w:rPr>
            </w:pPr>
            <w:r w:rsidRPr="00B617A6">
              <w:rPr>
                <w:rFonts w:ascii="Times New Roman" w:hAnsi="Times New Roman" w:cs="Times New Roman"/>
                <w:sz w:val="20"/>
                <w:szCs w:val="20"/>
              </w:rPr>
              <w:t>Jumlah</w:t>
            </w:r>
          </w:p>
        </w:tc>
        <w:tc>
          <w:tcPr>
            <w:tcW w:w="1973" w:type="dxa"/>
            <w:shd w:val="clear" w:color="auto" w:fill="FFFFFF" w:themeFill="background1"/>
            <w:vAlign w:val="center"/>
          </w:tcPr>
          <w:p w:rsidR="00C35170" w:rsidRPr="00B617A6" w:rsidRDefault="00C35170" w:rsidP="00B617A6">
            <w:pPr>
              <w:jc w:val="center"/>
              <w:rPr>
                <w:rFonts w:ascii="Times New Roman" w:hAnsi="Times New Roman" w:cs="Times New Roman"/>
                <w:sz w:val="20"/>
                <w:szCs w:val="20"/>
              </w:rPr>
            </w:pPr>
            <w:r w:rsidRPr="00B617A6">
              <w:rPr>
                <w:rFonts w:ascii="Times New Roman" w:hAnsi="Times New Roman" w:cs="Times New Roman"/>
                <w:sz w:val="20"/>
                <w:szCs w:val="20"/>
              </w:rPr>
              <w:t>30.108.220</w:t>
            </w:r>
          </w:p>
        </w:tc>
        <w:tc>
          <w:tcPr>
            <w:tcW w:w="1240" w:type="dxa"/>
            <w:shd w:val="clear" w:color="auto" w:fill="FFFFFF" w:themeFill="background1"/>
            <w:vAlign w:val="center"/>
          </w:tcPr>
          <w:p w:rsidR="00C35170" w:rsidRPr="00B617A6" w:rsidRDefault="00C35170" w:rsidP="00B617A6">
            <w:pPr>
              <w:jc w:val="center"/>
              <w:rPr>
                <w:rFonts w:ascii="Times New Roman" w:hAnsi="Times New Roman" w:cs="Times New Roman"/>
                <w:sz w:val="20"/>
                <w:szCs w:val="20"/>
              </w:rPr>
            </w:pPr>
            <w:r w:rsidRPr="00B617A6">
              <w:rPr>
                <w:rFonts w:ascii="Times New Roman" w:hAnsi="Times New Roman" w:cs="Times New Roman"/>
                <w:sz w:val="20"/>
                <w:szCs w:val="20"/>
              </w:rPr>
              <w:t>100%</w:t>
            </w:r>
          </w:p>
        </w:tc>
      </w:tr>
    </w:tbl>
    <w:p w:rsidR="00351166" w:rsidRDefault="0012565C" w:rsidP="00575444">
      <w:pPr>
        <w:spacing w:after="0" w:line="240" w:lineRule="auto"/>
        <w:ind w:left="1620" w:hanging="900"/>
        <w:rPr>
          <w:rFonts w:ascii="Times New Roman" w:hAnsi="Times New Roman" w:cs="Times New Roman"/>
          <w:sz w:val="24"/>
          <w:szCs w:val="24"/>
        </w:rPr>
      </w:pPr>
      <w:r w:rsidRPr="0062315C">
        <w:rPr>
          <w:rFonts w:ascii="Times New Roman" w:hAnsi="Times New Roman" w:cs="Times New Roman"/>
          <w:sz w:val="24"/>
          <w:szCs w:val="24"/>
        </w:rPr>
        <w:t xml:space="preserve">Sumber: </w:t>
      </w:r>
      <w:hyperlink r:id="rId30" w:history="1">
        <w:r w:rsidR="003D0237" w:rsidRPr="0062315C">
          <w:rPr>
            <w:rStyle w:val="Hyperlink"/>
            <w:rFonts w:ascii="Times New Roman" w:hAnsi="Times New Roman" w:cs="Times New Roman"/>
            <w:color w:val="auto"/>
            <w:sz w:val="24"/>
            <w:szCs w:val="24"/>
          </w:rPr>
          <w:t>http://rynmoelya.blogspot.com/2011/11/proposal-penelitian-pengaruh-kampanye.html</w:t>
        </w:r>
      </w:hyperlink>
      <w:r w:rsidR="003D0237" w:rsidRPr="0062315C">
        <w:rPr>
          <w:rFonts w:ascii="Times New Roman" w:hAnsi="Times New Roman" w:cs="Times New Roman"/>
          <w:sz w:val="24"/>
          <w:szCs w:val="24"/>
        </w:rPr>
        <w:t xml:space="preserve">, </w:t>
      </w:r>
      <w:r w:rsidRPr="0062315C">
        <w:rPr>
          <w:rFonts w:ascii="Times New Roman" w:hAnsi="Times New Roman" w:cs="Times New Roman"/>
          <w:sz w:val="24"/>
          <w:szCs w:val="24"/>
        </w:rPr>
        <w:t xml:space="preserve"> di akses 9 Februari 2012</w:t>
      </w:r>
    </w:p>
    <w:p w:rsidR="00B617A6" w:rsidRPr="0062315C" w:rsidRDefault="00B617A6" w:rsidP="00FA36B4">
      <w:pPr>
        <w:spacing w:after="0" w:line="240" w:lineRule="auto"/>
        <w:rPr>
          <w:rFonts w:ascii="Times New Roman" w:hAnsi="Times New Roman" w:cs="Times New Roman"/>
          <w:sz w:val="24"/>
          <w:szCs w:val="24"/>
        </w:rPr>
      </w:pPr>
    </w:p>
    <w:p w:rsidR="00840BE8" w:rsidRPr="0062315C" w:rsidRDefault="004A2BE5" w:rsidP="00D078AC">
      <w:pPr>
        <w:spacing w:after="0" w:line="240" w:lineRule="auto"/>
        <w:ind w:left="720"/>
        <w:jc w:val="center"/>
        <w:rPr>
          <w:rFonts w:ascii="Times New Roman" w:hAnsi="Times New Roman" w:cs="Times New Roman"/>
          <w:sz w:val="24"/>
          <w:szCs w:val="24"/>
        </w:rPr>
      </w:pPr>
      <w:r w:rsidRPr="0062315C">
        <w:rPr>
          <w:rFonts w:ascii="Times New Roman" w:hAnsi="Times New Roman" w:cs="Times New Roman"/>
          <w:sz w:val="24"/>
          <w:szCs w:val="24"/>
        </w:rPr>
        <w:t>Tabel 3.</w:t>
      </w:r>
    </w:p>
    <w:p w:rsidR="00840BE8" w:rsidRPr="0062315C" w:rsidRDefault="00C35170" w:rsidP="00D078AC">
      <w:pPr>
        <w:spacing w:after="0" w:line="240" w:lineRule="auto"/>
        <w:ind w:left="720"/>
        <w:jc w:val="center"/>
        <w:rPr>
          <w:rFonts w:ascii="Times New Roman" w:hAnsi="Times New Roman" w:cs="Times New Roman"/>
          <w:sz w:val="24"/>
          <w:szCs w:val="24"/>
        </w:rPr>
      </w:pPr>
      <w:r w:rsidRPr="0062315C">
        <w:rPr>
          <w:rFonts w:ascii="Times New Roman" w:hAnsi="Times New Roman" w:cs="Times New Roman"/>
          <w:sz w:val="24"/>
          <w:szCs w:val="24"/>
        </w:rPr>
        <w:t xml:space="preserve">Pengguna </w:t>
      </w:r>
      <w:r w:rsidR="001533F4" w:rsidRPr="0062315C">
        <w:rPr>
          <w:rFonts w:ascii="Times New Roman" w:hAnsi="Times New Roman" w:cs="Times New Roman"/>
          <w:i/>
          <w:sz w:val="24"/>
          <w:szCs w:val="24"/>
        </w:rPr>
        <w:t>Facebook</w:t>
      </w:r>
      <w:r w:rsidR="00840BE8" w:rsidRPr="0062315C">
        <w:rPr>
          <w:rFonts w:ascii="Times New Roman" w:hAnsi="Times New Roman" w:cs="Times New Roman"/>
          <w:sz w:val="24"/>
          <w:szCs w:val="24"/>
        </w:rPr>
        <w:t xml:space="preserve"> Berdasarkan Skala Usia</w:t>
      </w:r>
    </w:p>
    <w:tbl>
      <w:tblPr>
        <w:tblStyle w:val="TableGrid"/>
        <w:tblpPr w:leftFromText="180" w:rightFromText="180" w:vertAnchor="text" w:tblpXSpec="center" w:tblpY="1"/>
        <w:tblW w:w="0" w:type="auto"/>
        <w:shd w:val="clear" w:color="auto" w:fill="FFFFFF" w:themeFill="background1"/>
        <w:tblLayout w:type="fixed"/>
        <w:tblLook w:val="0000"/>
      </w:tblPr>
      <w:tblGrid>
        <w:gridCol w:w="1776"/>
        <w:gridCol w:w="1953"/>
        <w:gridCol w:w="1509"/>
      </w:tblGrid>
      <w:tr w:rsidR="00C35170" w:rsidRPr="00B617A6" w:rsidTr="00CE460A">
        <w:trPr>
          <w:trHeight w:val="230"/>
        </w:trPr>
        <w:tc>
          <w:tcPr>
            <w:tcW w:w="1776" w:type="dxa"/>
            <w:shd w:val="clear" w:color="auto" w:fill="FFFFFF" w:themeFill="background1"/>
            <w:vAlign w:val="center"/>
          </w:tcPr>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Skala Usia</w:t>
            </w:r>
          </w:p>
        </w:tc>
        <w:tc>
          <w:tcPr>
            <w:tcW w:w="1953" w:type="dxa"/>
            <w:shd w:val="clear" w:color="auto" w:fill="FFFFFF" w:themeFill="background1"/>
            <w:vAlign w:val="center"/>
          </w:tcPr>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Jumlah Pengguna</w:t>
            </w:r>
          </w:p>
        </w:tc>
        <w:tc>
          <w:tcPr>
            <w:tcW w:w="1509" w:type="dxa"/>
            <w:shd w:val="clear" w:color="auto" w:fill="FFFFFF" w:themeFill="background1"/>
            <w:vAlign w:val="center"/>
          </w:tcPr>
          <w:p w:rsidR="00C35170" w:rsidRPr="00B617A6" w:rsidRDefault="00C35170" w:rsidP="00CE460A">
            <w:pPr>
              <w:ind w:right="-700"/>
              <w:rPr>
                <w:rFonts w:ascii="Times New Roman" w:hAnsi="Times New Roman" w:cs="Times New Roman"/>
                <w:sz w:val="20"/>
                <w:szCs w:val="20"/>
              </w:rPr>
            </w:pPr>
            <w:r w:rsidRPr="00B617A6">
              <w:rPr>
                <w:rFonts w:ascii="Times New Roman" w:hAnsi="Times New Roman" w:cs="Times New Roman"/>
                <w:sz w:val="20"/>
                <w:szCs w:val="20"/>
              </w:rPr>
              <w:t>Persentase</w:t>
            </w:r>
          </w:p>
        </w:tc>
      </w:tr>
      <w:tr w:rsidR="00C35170" w:rsidRPr="00B617A6" w:rsidTr="00CE460A">
        <w:trPr>
          <w:trHeight w:val="2183"/>
        </w:trPr>
        <w:tc>
          <w:tcPr>
            <w:tcW w:w="1776" w:type="dxa"/>
            <w:shd w:val="clear" w:color="auto" w:fill="FFFFFF" w:themeFill="background1"/>
            <w:vAlign w:val="center"/>
          </w:tcPr>
          <w:p w:rsidR="00C35170" w:rsidRPr="00B617A6" w:rsidRDefault="008142D7" w:rsidP="00CE460A">
            <w:pPr>
              <w:jc w:val="center"/>
              <w:rPr>
                <w:rFonts w:ascii="Times New Roman" w:hAnsi="Times New Roman" w:cs="Times New Roman"/>
                <w:sz w:val="20"/>
                <w:szCs w:val="20"/>
              </w:rPr>
            </w:pPr>
            <w:r w:rsidRPr="00B617A6">
              <w:rPr>
                <w:rFonts w:ascii="Times New Roman" w:hAnsi="Times New Roman" w:cs="Times New Roman"/>
                <w:sz w:val="20"/>
                <w:szCs w:val="20"/>
              </w:rPr>
              <w:t>≥</w:t>
            </w:r>
            <w:r w:rsidR="00C35170" w:rsidRPr="00B617A6">
              <w:rPr>
                <w:rFonts w:ascii="Times New Roman" w:hAnsi="Times New Roman" w:cs="Times New Roman"/>
                <w:sz w:val="20"/>
                <w:szCs w:val="20"/>
              </w:rPr>
              <w:t xml:space="preserve"> 13 tahun </w:t>
            </w:r>
            <w:r w:rsidR="00C35170" w:rsidRPr="00B617A6">
              <w:rPr>
                <w:rFonts w:ascii="Times New Roman" w:hAnsi="Times New Roman" w:cs="Times New Roman"/>
                <w:sz w:val="20"/>
                <w:szCs w:val="20"/>
              </w:rPr>
              <w:br/>
              <w:t xml:space="preserve">14-17 tahun </w:t>
            </w:r>
            <w:r w:rsidR="00C35170" w:rsidRPr="00B617A6">
              <w:rPr>
                <w:rFonts w:ascii="Times New Roman" w:hAnsi="Times New Roman" w:cs="Times New Roman"/>
                <w:sz w:val="20"/>
                <w:szCs w:val="20"/>
              </w:rPr>
              <w:br/>
              <w:t xml:space="preserve">18-24 tahun </w:t>
            </w:r>
            <w:r w:rsidR="00C35170" w:rsidRPr="00B617A6">
              <w:rPr>
                <w:rFonts w:ascii="Times New Roman" w:hAnsi="Times New Roman" w:cs="Times New Roman"/>
                <w:sz w:val="20"/>
                <w:szCs w:val="20"/>
              </w:rPr>
              <w:br/>
              <w:t>25-34 tahun</w:t>
            </w:r>
            <w:r w:rsidR="00C35170" w:rsidRPr="00B617A6">
              <w:rPr>
                <w:rFonts w:ascii="Times New Roman" w:hAnsi="Times New Roman" w:cs="Times New Roman"/>
                <w:sz w:val="20"/>
                <w:szCs w:val="20"/>
              </w:rPr>
              <w:br/>
              <w:t>35-44 tahun</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 xml:space="preserve">45-54 tahun </w:t>
            </w:r>
            <w:r w:rsidRPr="00B617A6">
              <w:rPr>
                <w:rFonts w:ascii="Times New Roman" w:hAnsi="Times New Roman" w:cs="Times New Roman"/>
                <w:sz w:val="20"/>
                <w:szCs w:val="20"/>
              </w:rPr>
              <w:br/>
              <w:t>55-64 tahun</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65 tahun</w:t>
            </w:r>
          </w:p>
        </w:tc>
        <w:tc>
          <w:tcPr>
            <w:tcW w:w="1953" w:type="dxa"/>
            <w:shd w:val="clear" w:color="auto" w:fill="FFFFFF" w:themeFill="background1"/>
            <w:vAlign w:val="center"/>
          </w:tcPr>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602.164</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7.617.380</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12.494.911</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6.533.484</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1.896.818</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511.840</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120.433</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331.190</w:t>
            </w:r>
          </w:p>
        </w:tc>
        <w:tc>
          <w:tcPr>
            <w:tcW w:w="1509" w:type="dxa"/>
            <w:shd w:val="clear" w:color="auto" w:fill="FFFFFF" w:themeFill="background1"/>
            <w:vAlign w:val="center"/>
          </w:tcPr>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2,00%</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25,30%</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41,50%</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21,70%</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6,30%</w:t>
            </w:r>
            <w:r w:rsidRPr="00B617A6">
              <w:rPr>
                <w:rFonts w:ascii="Times New Roman" w:hAnsi="Times New Roman" w:cs="Times New Roman"/>
                <w:sz w:val="20"/>
                <w:szCs w:val="20"/>
              </w:rPr>
              <w:br/>
              <w:t>1,70%</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0,40%</w:t>
            </w:r>
          </w:p>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1,10%</w:t>
            </w:r>
          </w:p>
        </w:tc>
      </w:tr>
      <w:tr w:rsidR="00C35170" w:rsidRPr="00B617A6" w:rsidTr="00CE460A">
        <w:trPr>
          <w:trHeight w:val="192"/>
        </w:trPr>
        <w:tc>
          <w:tcPr>
            <w:tcW w:w="1776" w:type="dxa"/>
            <w:tcBorders>
              <w:bottom w:val="single" w:sz="4" w:space="0" w:color="auto"/>
            </w:tcBorders>
            <w:shd w:val="clear" w:color="auto" w:fill="FFFFFF" w:themeFill="background1"/>
            <w:vAlign w:val="center"/>
          </w:tcPr>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Jumlah</w:t>
            </w:r>
          </w:p>
        </w:tc>
        <w:tc>
          <w:tcPr>
            <w:tcW w:w="1953" w:type="dxa"/>
            <w:tcBorders>
              <w:bottom w:val="single" w:sz="4" w:space="0" w:color="auto"/>
            </w:tcBorders>
            <w:shd w:val="clear" w:color="auto" w:fill="FFFFFF" w:themeFill="background1"/>
            <w:vAlign w:val="center"/>
          </w:tcPr>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30.108.220</w:t>
            </w:r>
          </w:p>
        </w:tc>
        <w:tc>
          <w:tcPr>
            <w:tcW w:w="1509" w:type="dxa"/>
            <w:tcBorders>
              <w:bottom w:val="single" w:sz="4" w:space="0" w:color="auto"/>
            </w:tcBorders>
            <w:shd w:val="clear" w:color="auto" w:fill="FFFFFF" w:themeFill="background1"/>
            <w:vAlign w:val="center"/>
          </w:tcPr>
          <w:p w:rsidR="00C35170" w:rsidRPr="00B617A6" w:rsidRDefault="00C35170" w:rsidP="00CE460A">
            <w:pPr>
              <w:jc w:val="center"/>
              <w:rPr>
                <w:rFonts w:ascii="Times New Roman" w:hAnsi="Times New Roman" w:cs="Times New Roman"/>
                <w:sz w:val="20"/>
                <w:szCs w:val="20"/>
              </w:rPr>
            </w:pPr>
            <w:r w:rsidRPr="00B617A6">
              <w:rPr>
                <w:rFonts w:ascii="Times New Roman" w:hAnsi="Times New Roman" w:cs="Times New Roman"/>
                <w:sz w:val="20"/>
                <w:szCs w:val="20"/>
              </w:rPr>
              <w:t>100,00%</w:t>
            </w:r>
          </w:p>
        </w:tc>
      </w:tr>
    </w:tbl>
    <w:p w:rsidR="0012565C" w:rsidRPr="0062315C" w:rsidRDefault="0012565C" w:rsidP="00D078AC">
      <w:pPr>
        <w:spacing w:after="0" w:line="240" w:lineRule="auto"/>
        <w:ind w:left="1620" w:hanging="900"/>
        <w:rPr>
          <w:rFonts w:ascii="Times New Roman" w:hAnsi="Times New Roman" w:cs="Times New Roman"/>
          <w:sz w:val="24"/>
          <w:szCs w:val="24"/>
        </w:rPr>
      </w:pPr>
    </w:p>
    <w:p w:rsidR="0012565C" w:rsidRPr="0062315C" w:rsidRDefault="0012565C" w:rsidP="00D078AC">
      <w:pPr>
        <w:spacing w:after="0" w:line="240" w:lineRule="auto"/>
        <w:ind w:left="1620" w:hanging="900"/>
        <w:rPr>
          <w:rFonts w:ascii="Times New Roman" w:hAnsi="Times New Roman" w:cs="Times New Roman"/>
          <w:sz w:val="24"/>
          <w:szCs w:val="24"/>
        </w:rPr>
      </w:pPr>
    </w:p>
    <w:p w:rsidR="00E87643" w:rsidRDefault="0012565C" w:rsidP="00E87643">
      <w:pPr>
        <w:spacing w:after="0" w:line="240" w:lineRule="auto"/>
        <w:ind w:left="1620" w:hanging="900"/>
        <w:rPr>
          <w:rFonts w:ascii="Times New Roman" w:hAnsi="Times New Roman" w:cs="Times New Roman"/>
          <w:sz w:val="24"/>
          <w:szCs w:val="24"/>
        </w:rPr>
      </w:pPr>
      <w:r w:rsidRPr="0062315C">
        <w:rPr>
          <w:rFonts w:ascii="Times New Roman" w:hAnsi="Times New Roman" w:cs="Times New Roman"/>
          <w:sz w:val="24"/>
          <w:szCs w:val="24"/>
        </w:rPr>
        <w:t xml:space="preserve">Sumber: </w:t>
      </w:r>
      <w:hyperlink r:id="rId31" w:history="1">
        <w:r w:rsidR="003D0237" w:rsidRPr="0062315C">
          <w:rPr>
            <w:rStyle w:val="Hyperlink"/>
            <w:rFonts w:ascii="Times New Roman" w:hAnsi="Times New Roman" w:cs="Times New Roman"/>
            <w:color w:val="auto"/>
            <w:sz w:val="24"/>
            <w:szCs w:val="24"/>
          </w:rPr>
          <w:t>http://rynmoelya.blogspot.com/2011/11/proposal-penelitian-pengaruh-kampanye.html</w:t>
        </w:r>
      </w:hyperlink>
      <w:r w:rsidR="003D0237" w:rsidRPr="0062315C">
        <w:rPr>
          <w:rFonts w:ascii="Times New Roman" w:hAnsi="Times New Roman" w:cs="Times New Roman"/>
          <w:sz w:val="24"/>
          <w:szCs w:val="24"/>
        </w:rPr>
        <w:t xml:space="preserve">, </w:t>
      </w:r>
      <w:r w:rsidRPr="0062315C">
        <w:rPr>
          <w:rFonts w:ascii="Times New Roman" w:hAnsi="Times New Roman" w:cs="Times New Roman"/>
          <w:sz w:val="24"/>
          <w:szCs w:val="24"/>
        </w:rPr>
        <w:t xml:space="preserve"> di akses 9 Februari 2012</w:t>
      </w:r>
    </w:p>
    <w:p w:rsidR="00FA36B4" w:rsidRDefault="00FA36B4" w:rsidP="00E87643">
      <w:pPr>
        <w:spacing w:after="0" w:line="240" w:lineRule="auto"/>
        <w:ind w:left="1620" w:hanging="900"/>
        <w:rPr>
          <w:rFonts w:ascii="Times New Roman" w:hAnsi="Times New Roman" w:cs="Times New Roman"/>
          <w:sz w:val="24"/>
          <w:szCs w:val="24"/>
        </w:rPr>
      </w:pPr>
    </w:p>
    <w:p w:rsidR="00FB7B50" w:rsidRDefault="00FB7B50" w:rsidP="00E87643">
      <w:pPr>
        <w:spacing w:after="0" w:line="240" w:lineRule="auto"/>
        <w:ind w:left="1620" w:hanging="900"/>
        <w:rPr>
          <w:rFonts w:ascii="Times New Roman" w:hAnsi="Times New Roman" w:cs="Times New Roman"/>
          <w:sz w:val="24"/>
          <w:szCs w:val="24"/>
        </w:rPr>
      </w:pPr>
    </w:p>
    <w:p w:rsidR="008813CE" w:rsidRPr="0062315C" w:rsidRDefault="009239C6" w:rsidP="009D4717">
      <w:pPr>
        <w:pStyle w:val="NormalWeb"/>
        <w:numPr>
          <w:ilvl w:val="0"/>
          <w:numId w:val="8"/>
        </w:numPr>
        <w:spacing w:before="0" w:beforeAutospacing="0" w:after="0" w:afterAutospacing="0" w:line="480" w:lineRule="auto"/>
        <w:ind w:left="720"/>
        <w:jc w:val="both"/>
        <w:rPr>
          <w:b/>
        </w:rPr>
      </w:pPr>
      <w:r w:rsidRPr="0062315C">
        <w:rPr>
          <w:b/>
        </w:rPr>
        <w:t>Pola Penggunaan</w:t>
      </w:r>
      <w:r w:rsidR="005E29C2" w:rsidRPr="0062315C">
        <w:rPr>
          <w:b/>
        </w:rPr>
        <w:t xml:space="preserve"> </w:t>
      </w:r>
      <w:r w:rsidR="001533F4" w:rsidRPr="0062315C">
        <w:rPr>
          <w:b/>
          <w:i/>
        </w:rPr>
        <w:t>Facebook</w:t>
      </w:r>
    </w:p>
    <w:p w:rsidR="008813CE" w:rsidRPr="0062315C" w:rsidRDefault="00FB7B50" w:rsidP="00C66D7A">
      <w:pPr>
        <w:pStyle w:val="NormalWeb"/>
        <w:spacing w:before="0" w:beforeAutospacing="0" w:after="0" w:afterAutospacing="0" w:line="480" w:lineRule="auto"/>
        <w:ind w:left="720" w:firstLine="720"/>
        <w:jc w:val="both"/>
      </w:pPr>
      <w:r>
        <w:t>Djohari dikutip oleh Sarita menjelaskan bahwa</w:t>
      </w:r>
      <w:r w:rsidRPr="0062315C">
        <w:t xml:space="preserve"> pola </w:t>
      </w:r>
      <w:r w:rsidR="008813CE" w:rsidRPr="0062315C">
        <w:t xml:space="preserve">mahasiswa dalam menggunakan internet juga dipengaruhi oleh faktor-faktor individual dan faktor lingkungan. Faktor individu terdiri dari jenis kelamin, tempat tinggal, jumlah penerimaan, dan kemampuan bahasa </w:t>
      </w:r>
      <w:r w:rsidR="00235BC0" w:rsidRPr="0062315C">
        <w:t>Inggris</w:t>
      </w:r>
      <w:r w:rsidR="008813CE" w:rsidRPr="0062315C">
        <w:t xml:space="preserve">, sedangkan faktor lingkungan terdiri dari tahun masuk, jurusan studi mahasiswa, dan tempat </w:t>
      </w:r>
      <w:r w:rsidR="008813CE" w:rsidRPr="0062315C">
        <w:lastRenderedPageBreak/>
        <w:t>mengakses internet</w:t>
      </w:r>
      <w:r w:rsidR="00C66D7A">
        <w:rPr>
          <w:rStyle w:val="FootnoteReference"/>
        </w:rPr>
        <w:footnoteReference w:id="13"/>
      </w:r>
      <w:r w:rsidR="00C66D7A" w:rsidRPr="0062315C">
        <w:t xml:space="preserve">. </w:t>
      </w:r>
      <w:r w:rsidR="00344850">
        <w:t>Menurut Andina dalam Sarita,</w:t>
      </w:r>
      <w:r w:rsidR="00344850" w:rsidRPr="0062315C">
        <w:t xml:space="preserve"> </w:t>
      </w:r>
      <w:r w:rsidR="008813CE" w:rsidRPr="0062315C">
        <w:t xml:space="preserve">faktor lingkungan juga dapat terdiri dari keberadaan orang lain dan media massa lain. Keberadaan orang lain di sini merujuk pada seseorang yang dekat (teman, kakak, atau adik) di mana secara bersamaan mengakses internet dengan </w:t>
      </w:r>
      <w:r w:rsidR="00344850">
        <w:t>pengguna</w:t>
      </w:r>
      <w:r w:rsidR="008813CE" w:rsidRPr="0062315C">
        <w:t xml:space="preserve"> tersebut. Media massa lain di sini adalah faktor eksternal yang mempengaruhi </w:t>
      </w:r>
      <w:r w:rsidR="00344850">
        <w:t>seseorang</w:t>
      </w:r>
      <w:r w:rsidR="008813CE" w:rsidRPr="0062315C">
        <w:t xml:space="preserve"> dalam memberikan informasi mengenai si</w:t>
      </w:r>
      <w:r w:rsidR="00344850">
        <w:t>tus-situs internet</w:t>
      </w:r>
      <w:r w:rsidR="008813CE" w:rsidRPr="0062315C">
        <w:t>.</w:t>
      </w:r>
      <w:r w:rsidR="008813CE" w:rsidRPr="0062315C">
        <w:rPr>
          <w:rStyle w:val="FootnoteReference"/>
        </w:rPr>
        <w:footnoteReference w:id="14"/>
      </w:r>
    </w:p>
    <w:p w:rsidR="00824857" w:rsidRPr="0062315C" w:rsidRDefault="00824857" w:rsidP="00CE460A">
      <w:pPr>
        <w:pStyle w:val="NormalWeb"/>
        <w:spacing w:before="0" w:beforeAutospacing="0" w:after="0" w:afterAutospacing="0" w:line="480" w:lineRule="auto"/>
        <w:ind w:left="720" w:firstLine="720"/>
        <w:jc w:val="both"/>
        <w:rPr>
          <w:b/>
        </w:rPr>
      </w:pPr>
      <w:r w:rsidRPr="0062315C">
        <w:t xml:space="preserve">Pertumbuhan jumlah kunjungan ke </w:t>
      </w:r>
      <w:r w:rsidR="001533F4" w:rsidRPr="0062315C">
        <w:rPr>
          <w:i/>
        </w:rPr>
        <w:t>facebook</w:t>
      </w:r>
      <w:r w:rsidRPr="0062315C">
        <w:t xml:space="preserve"> </w:t>
      </w:r>
      <w:r w:rsidR="00E87643" w:rsidRPr="00E87643">
        <w:rPr>
          <w:i/>
        </w:rPr>
        <w:t>pages</w:t>
      </w:r>
      <w:r w:rsidRPr="0062315C">
        <w:t xml:space="preserve"> seseorang t</w:t>
      </w:r>
      <w:r w:rsidR="004A2BE5" w:rsidRPr="0062315C">
        <w:t>ergantung pada beberapa variabel</w:t>
      </w:r>
      <w:r w:rsidRPr="0062315C">
        <w:t>, dianta</w:t>
      </w:r>
      <w:r w:rsidR="002059A5" w:rsidRPr="0062315C">
        <w:t>ranya fak</w:t>
      </w:r>
      <w:r w:rsidR="00090D51" w:rsidRPr="0062315C">
        <w:t>tor pertumbuhan organik dan fak</w:t>
      </w:r>
      <w:r w:rsidRPr="0062315C">
        <w:t xml:space="preserve">tor pertumbuhan </w:t>
      </w:r>
      <w:r w:rsidR="00090D51" w:rsidRPr="0062315C">
        <w:t>non organik. Pertumbuhan organik</w:t>
      </w:r>
      <w:r w:rsidRPr="0062315C">
        <w:t xml:space="preserve"> adalah pertumbuhan yang dipicu oleh sebuah mekanisme </w:t>
      </w:r>
      <w:r w:rsidRPr="0062315C">
        <w:rPr>
          <w:i/>
        </w:rPr>
        <w:t>viral marketing</w:t>
      </w:r>
      <w:r w:rsidRPr="0062315C">
        <w:t xml:space="preserve">. Apabila seorang pengguna </w:t>
      </w:r>
      <w:r w:rsidR="001533F4" w:rsidRPr="0062315C">
        <w:rPr>
          <w:i/>
        </w:rPr>
        <w:t>facebook</w:t>
      </w:r>
      <w:r w:rsidRPr="0062315C">
        <w:t xml:space="preserve"> mengunjungi </w:t>
      </w:r>
      <w:r w:rsidR="001533F4" w:rsidRPr="0062315C">
        <w:rPr>
          <w:i/>
        </w:rPr>
        <w:t>facebook</w:t>
      </w:r>
      <w:r w:rsidRPr="0062315C">
        <w:t xml:space="preserve"> anda maka menjadi </w:t>
      </w:r>
      <w:r w:rsidRPr="0062315C">
        <w:rPr>
          <w:i/>
        </w:rPr>
        <w:t>fan</w:t>
      </w:r>
      <w:r w:rsidR="00344850">
        <w:rPr>
          <w:i/>
        </w:rPr>
        <w:t>s</w:t>
      </w:r>
      <w:r w:rsidRPr="0062315C">
        <w:t xml:space="preserve"> atau </w:t>
      </w:r>
      <w:r w:rsidRPr="0062315C">
        <w:rPr>
          <w:i/>
        </w:rPr>
        <w:t>supporter</w:t>
      </w:r>
      <w:r w:rsidR="00765215" w:rsidRPr="0062315C">
        <w:t>, informasi ini akan mu</w:t>
      </w:r>
      <w:r w:rsidRPr="0062315C">
        <w:t xml:space="preserve">ncul pada </w:t>
      </w:r>
      <w:r w:rsidRPr="0062315C">
        <w:rPr>
          <w:i/>
        </w:rPr>
        <w:t>wall</w:t>
      </w:r>
      <w:r w:rsidRPr="0062315C">
        <w:t xml:space="preserve"> pengguna tersebut dan dapat dilihat oleh teman-temannya. Sebagian dari teman-teman dari pengguna tersebut juga dapat melihat informasi ini pada halaman utama </w:t>
      </w:r>
      <w:r w:rsidR="001533F4" w:rsidRPr="0062315C">
        <w:rPr>
          <w:i/>
        </w:rPr>
        <w:t>facebook</w:t>
      </w:r>
      <w:r w:rsidRPr="0062315C">
        <w:t xml:space="preserve"> mereka. Mereka dapat memilih untuk mengunjungi </w:t>
      </w:r>
      <w:r w:rsidR="001533F4" w:rsidRPr="0062315C">
        <w:rPr>
          <w:i/>
        </w:rPr>
        <w:t>facebook</w:t>
      </w:r>
      <w:r w:rsidRPr="0062315C">
        <w:t xml:space="preserve"> </w:t>
      </w:r>
      <w:r w:rsidRPr="0062315C">
        <w:rPr>
          <w:i/>
        </w:rPr>
        <w:t>page</w:t>
      </w:r>
      <w:r w:rsidRPr="0062315C">
        <w:t xml:space="preserve"> </w:t>
      </w:r>
      <w:r w:rsidR="00090D51" w:rsidRPr="0062315C">
        <w:t>pengguna lain dan</w:t>
      </w:r>
      <w:r w:rsidRPr="0062315C">
        <w:t xml:space="preserve"> menjadi </w:t>
      </w:r>
      <w:r w:rsidRPr="00344850">
        <w:rPr>
          <w:i/>
        </w:rPr>
        <w:t>f</w:t>
      </w:r>
      <w:r w:rsidR="00344850" w:rsidRPr="00344850">
        <w:rPr>
          <w:i/>
        </w:rPr>
        <w:softHyphen/>
      </w:r>
      <w:r w:rsidRPr="00344850">
        <w:rPr>
          <w:i/>
        </w:rPr>
        <w:t>an</w:t>
      </w:r>
      <w:r w:rsidR="004A2BE5" w:rsidRPr="00344850">
        <w:rPr>
          <w:i/>
        </w:rPr>
        <w:t>s</w:t>
      </w:r>
      <w:r w:rsidRPr="0062315C">
        <w:t xml:space="preserve"> atau </w:t>
      </w:r>
      <w:r w:rsidRPr="0062315C">
        <w:rPr>
          <w:i/>
        </w:rPr>
        <w:t>suppo</w:t>
      </w:r>
      <w:r w:rsidR="00264710" w:rsidRPr="0062315C">
        <w:rPr>
          <w:i/>
        </w:rPr>
        <w:t>rter</w:t>
      </w:r>
      <w:r w:rsidR="00264710" w:rsidRPr="0062315C">
        <w:t xml:space="preserve">, mengulangi siklus </w:t>
      </w:r>
      <w:r w:rsidR="00090D51" w:rsidRPr="0062315C">
        <w:t>sebuah pertumbuhan yang “organik</w:t>
      </w:r>
      <w:r w:rsidR="00264710" w:rsidRPr="0062315C">
        <w:t>”</w:t>
      </w:r>
      <w:r w:rsidR="00344850">
        <w:t>.</w:t>
      </w:r>
    </w:p>
    <w:p w:rsidR="00264710" w:rsidRPr="0062315C" w:rsidRDefault="00264710" w:rsidP="00CE460A">
      <w:pPr>
        <w:pStyle w:val="ListParagraph"/>
        <w:spacing w:after="0" w:line="480" w:lineRule="auto"/>
        <w:ind w:firstLine="720"/>
        <w:jc w:val="both"/>
        <w:rPr>
          <w:rFonts w:ascii="Times New Roman" w:hAnsi="Times New Roman" w:cs="Times New Roman"/>
          <w:sz w:val="24"/>
          <w:szCs w:val="24"/>
        </w:rPr>
      </w:pPr>
      <w:r w:rsidRPr="0062315C">
        <w:rPr>
          <w:rFonts w:ascii="Times New Roman" w:hAnsi="Times New Roman" w:cs="Times New Roman"/>
          <w:sz w:val="24"/>
          <w:szCs w:val="24"/>
        </w:rPr>
        <w:t>Umumnya, mengguna</w:t>
      </w:r>
      <w:r w:rsidR="00915EA4" w:rsidRPr="0062315C">
        <w:rPr>
          <w:rFonts w:ascii="Times New Roman" w:hAnsi="Times New Roman" w:cs="Times New Roman"/>
          <w:sz w:val="24"/>
          <w:szCs w:val="24"/>
        </w:rPr>
        <w:t>kan variabel</w:t>
      </w:r>
      <w:r w:rsidR="00090D51" w:rsidRPr="0062315C">
        <w:rPr>
          <w:rFonts w:ascii="Times New Roman" w:hAnsi="Times New Roman" w:cs="Times New Roman"/>
          <w:sz w:val="24"/>
          <w:szCs w:val="24"/>
        </w:rPr>
        <w:t xml:space="preserve"> pertumbuhan organik</w:t>
      </w:r>
      <w:r w:rsidRPr="0062315C">
        <w:rPr>
          <w:rFonts w:ascii="Times New Roman" w:hAnsi="Times New Roman" w:cs="Times New Roman"/>
          <w:sz w:val="24"/>
          <w:szCs w:val="24"/>
        </w:rPr>
        <w:t xml:space="preserve">, pertumbuhan jumlah pengguna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w:t>
      </w:r>
      <w:r w:rsidRPr="0062315C">
        <w:rPr>
          <w:rFonts w:ascii="Times New Roman" w:hAnsi="Times New Roman" w:cs="Times New Roman"/>
          <w:i/>
          <w:sz w:val="24"/>
          <w:szCs w:val="24"/>
        </w:rPr>
        <w:t>page</w:t>
      </w:r>
      <w:r w:rsidRPr="0062315C">
        <w:rPr>
          <w:rFonts w:ascii="Times New Roman" w:hAnsi="Times New Roman" w:cs="Times New Roman"/>
          <w:sz w:val="24"/>
          <w:szCs w:val="24"/>
        </w:rPr>
        <w:t xml:space="preserve"> akan terjadi secara ekponensial. Semakin </w:t>
      </w:r>
      <w:r w:rsidRPr="0062315C">
        <w:rPr>
          <w:rFonts w:ascii="Times New Roman" w:hAnsi="Times New Roman" w:cs="Times New Roman"/>
          <w:sz w:val="24"/>
          <w:szCs w:val="24"/>
        </w:rPr>
        <w:lastRenderedPageBreak/>
        <w:t>banyak pengguna yang bergabung, semakin banyak temannya yang mengetahui dan semakin banyak yang mengu</w:t>
      </w:r>
      <w:r w:rsidR="00090D51" w:rsidRPr="0062315C">
        <w:rPr>
          <w:rFonts w:ascii="Times New Roman" w:hAnsi="Times New Roman" w:cs="Times New Roman"/>
          <w:sz w:val="24"/>
          <w:szCs w:val="24"/>
        </w:rPr>
        <w:t>langi siklus pertumbuhan organik. Mulai dari d</w:t>
      </w:r>
      <w:r w:rsidRPr="0062315C">
        <w:rPr>
          <w:rFonts w:ascii="Times New Roman" w:hAnsi="Times New Roman" w:cs="Times New Roman"/>
          <w:sz w:val="24"/>
          <w:szCs w:val="24"/>
        </w:rPr>
        <w:t>ua, empat, dari yang empat menjadi delapan dan seterusnya.</w:t>
      </w:r>
    </w:p>
    <w:p w:rsidR="00264710" w:rsidRPr="0062315C" w:rsidRDefault="004A2BE5" w:rsidP="00CE460A">
      <w:pPr>
        <w:pStyle w:val="ListParagraph"/>
        <w:spacing w:after="0" w:line="480" w:lineRule="auto"/>
        <w:ind w:firstLine="720"/>
        <w:jc w:val="both"/>
        <w:rPr>
          <w:rFonts w:ascii="Times New Roman" w:hAnsi="Times New Roman" w:cs="Times New Roman"/>
          <w:sz w:val="24"/>
          <w:szCs w:val="24"/>
        </w:rPr>
      </w:pPr>
      <w:r w:rsidRPr="0062315C">
        <w:rPr>
          <w:rFonts w:ascii="Times New Roman" w:hAnsi="Times New Roman" w:cs="Times New Roman"/>
          <w:sz w:val="24"/>
          <w:szCs w:val="24"/>
        </w:rPr>
        <w:t>Pertumbuhan non organik</w:t>
      </w:r>
      <w:r w:rsidR="00264710" w:rsidRPr="0062315C">
        <w:rPr>
          <w:rFonts w:ascii="Times New Roman" w:hAnsi="Times New Roman" w:cs="Times New Roman"/>
          <w:sz w:val="24"/>
          <w:szCs w:val="24"/>
        </w:rPr>
        <w:t xml:space="preserve">, dengan memasang iklan atau secara aktif mengiklankan sendiri </w:t>
      </w:r>
      <w:r w:rsidR="001533F4" w:rsidRPr="0062315C">
        <w:rPr>
          <w:rFonts w:ascii="Times New Roman" w:hAnsi="Times New Roman" w:cs="Times New Roman"/>
          <w:i/>
          <w:sz w:val="24"/>
          <w:szCs w:val="24"/>
        </w:rPr>
        <w:t>facebook</w:t>
      </w:r>
      <w:r w:rsidR="00264710" w:rsidRPr="0062315C">
        <w:rPr>
          <w:rFonts w:ascii="Times New Roman" w:hAnsi="Times New Roman" w:cs="Times New Roman"/>
          <w:sz w:val="24"/>
          <w:szCs w:val="24"/>
        </w:rPr>
        <w:t xml:space="preserve"> </w:t>
      </w:r>
      <w:r w:rsidR="00264710" w:rsidRPr="0062315C">
        <w:rPr>
          <w:rFonts w:ascii="Times New Roman" w:hAnsi="Times New Roman" w:cs="Times New Roman"/>
          <w:i/>
          <w:sz w:val="24"/>
          <w:szCs w:val="24"/>
        </w:rPr>
        <w:t>page</w:t>
      </w:r>
      <w:r w:rsidR="00264710" w:rsidRPr="0062315C">
        <w:rPr>
          <w:rFonts w:ascii="Times New Roman" w:hAnsi="Times New Roman" w:cs="Times New Roman"/>
          <w:sz w:val="24"/>
          <w:szCs w:val="24"/>
        </w:rPr>
        <w:t xml:space="preserve"> pengguna. </w:t>
      </w:r>
      <w:r w:rsidR="001533F4" w:rsidRPr="0062315C">
        <w:rPr>
          <w:rFonts w:ascii="Times New Roman" w:hAnsi="Times New Roman" w:cs="Times New Roman"/>
          <w:i/>
          <w:sz w:val="24"/>
          <w:szCs w:val="24"/>
        </w:rPr>
        <w:t>Facebook</w:t>
      </w:r>
      <w:r w:rsidR="00264710" w:rsidRPr="0062315C">
        <w:rPr>
          <w:rFonts w:ascii="Times New Roman" w:hAnsi="Times New Roman" w:cs="Times New Roman"/>
          <w:sz w:val="24"/>
          <w:szCs w:val="24"/>
        </w:rPr>
        <w:t xml:space="preserve"> memiliki batasan jumlah </w:t>
      </w:r>
      <w:r w:rsidR="00264710" w:rsidRPr="0062315C">
        <w:rPr>
          <w:rFonts w:ascii="Times New Roman" w:hAnsi="Times New Roman" w:cs="Times New Roman"/>
          <w:i/>
          <w:sz w:val="24"/>
          <w:szCs w:val="24"/>
        </w:rPr>
        <w:t>message</w:t>
      </w:r>
      <w:r w:rsidR="00264710" w:rsidRPr="0062315C">
        <w:rPr>
          <w:rFonts w:ascii="Times New Roman" w:hAnsi="Times New Roman" w:cs="Times New Roman"/>
          <w:sz w:val="24"/>
          <w:szCs w:val="24"/>
        </w:rPr>
        <w:t xml:space="preserve"> dan </w:t>
      </w:r>
      <w:r w:rsidR="00264710" w:rsidRPr="0062315C">
        <w:rPr>
          <w:rFonts w:ascii="Times New Roman" w:hAnsi="Times New Roman" w:cs="Times New Roman"/>
          <w:i/>
          <w:sz w:val="24"/>
          <w:szCs w:val="24"/>
        </w:rPr>
        <w:t>wall</w:t>
      </w:r>
      <w:r w:rsidR="00264710" w:rsidRPr="0062315C">
        <w:rPr>
          <w:rFonts w:ascii="Times New Roman" w:hAnsi="Times New Roman" w:cs="Times New Roman"/>
          <w:sz w:val="24"/>
          <w:szCs w:val="24"/>
        </w:rPr>
        <w:t xml:space="preserve"> yang dapat dikirimkan perhari (kalau melebihi batasan ini, </w:t>
      </w:r>
      <w:r w:rsidR="001533F4" w:rsidRPr="0062315C">
        <w:rPr>
          <w:rFonts w:ascii="Times New Roman" w:hAnsi="Times New Roman" w:cs="Times New Roman"/>
          <w:i/>
          <w:sz w:val="24"/>
          <w:szCs w:val="24"/>
        </w:rPr>
        <w:t>facebook</w:t>
      </w:r>
      <w:r w:rsidR="00264710" w:rsidRPr="0062315C">
        <w:rPr>
          <w:rFonts w:ascii="Times New Roman" w:hAnsi="Times New Roman" w:cs="Times New Roman"/>
          <w:sz w:val="24"/>
          <w:szCs w:val="24"/>
        </w:rPr>
        <w:t xml:space="preserve"> bisa di-</w:t>
      </w:r>
      <w:r w:rsidR="00264710" w:rsidRPr="0062315C">
        <w:rPr>
          <w:rFonts w:ascii="Times New Roman" w:hAnsi="Times New Roman" w:cs="Times New Roman"/>
          <w:i/>
          <w:sz w:val="24"/>
          <w:szCs w:val="24"/>
        </w:rPr>
        <w:t>suspend</w:t>
      </w:r>
      <w:r w:rsidR="00264710" w:rsidRPr="0062315C">
        <w:rPr>
          <w:rFonts w:ascii="Times New Roman" w:hAnsi="Times New Roman" w:cs="Times New Roman"/>
          <w:sz w:val="24"/>
          <w:szCs w:val="24"/>
        </w:rPr>
        <w:t>).</w:t>
      </w:r>
      <w:r w:rsidR="00264710" w:rsidRPr="0062315C">
        <w:rPr>
          <w:rStyle w:val="FootnoteReference"/>
          <w:rFonts w:ascii="Times New Roman" w:hAnsi="Times New Roman" w:cs="Times New Roman"/>
          <w:sz w:val="24"/>
          <w:szCs w:val="24"/>
        </w:rPr>
        <w:footnoteReference w:id="15"/>
      </w:r>
    </w:p>
    <w:p w:rsidR="00FF1E2B" w:rsidRPr="0062315C" w:rsidRDefault="00EA6A3C" w:rsidP="00CE460A">
      <w:pPr>
        <w:pStyle w:val="ListParagraph"/>
        <w:spacing w:after="0" w:line="480" w:lineRule="auto"/>
        <w:ind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Pola penggunaan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di kalangan mahasiswa dapat dilihat dari beberapa hal, yaitu: tujuan pengguna membuat </w:t>
      </w:r>
      <w:r w:rsidR="005A777C">
        <w:rPr>
          <w:rFonts w:ascii="Times New Roman" w:hAnsi="Times New Roman" w:cs="Times New Roman"/>
          <w:sz w:val="24"/>
          <w:szCs w:val="24"/>
        </w:rPr>
        <w:t>akun</w:t>
      </w:r>
      <w:r w:rsidRPr="0062315C">
        <w:rPr>
          <w:rFonts w:ascii="Times New Roman" w:hAnsi="Times New Roman" w:cs="Times New Roman"/>
          <w:sz w:val="24"/>
          <w:szCs w:val="24"/>
        </w:rPr>
        <w:t xml:space="preserve"> </w:t>
      </w:r>
      <w:r w:rsidR="001533F4" w:rsidRPr="0062315C">
        <w:rPr>
          <w:rFonts w:ascii="Times New Roman" w:hAnsi="Times New Roman" w:cs="Times New Roman"/>
          <w:i/>
          <w:sz w:val="24"/>
          <w:szCs w:val="24"/>
        </w:rPr>
        <w:t>facebook</w:t>
      </w:r>
      <w:r w:rsidRPr="0062315C">
        <w:rPr>
          <w:rFonts w:ascii="Times New Roman" w:eastAsia="Times New Roman" w:hAnsi="Times New Roman" w:cs="Times New Roman"/>
          <w:sz w:val="24"/>
          <w:szCs w:val="24"/>
          <w:lang w:val="nb-NO"/>
        </w:rPr>
        <w:t xml:space="preserve">, frekuensi penggunaan </w:t>
      </w:r>
      <w:r w:rsidR="001533F4" w:rsidRPr="0062315C">
        <w:rPr>
          <w:rFonts w:ascii="Times New Roman" w:eastAsia="Times New Roman" w:hAnsi="Times New Roman" w:cs="Times New Roman"/>
          <w:i/>
          <w:sz w:val="24"/>
          <w:szCs w:val="24"/>
          <w:lang w:val="nb-NO"/>
        </w:rPr>
        <w:t>facebook</w:t>
      </w:r>
      <w:r w:rsidRPr="0062315C">
        <w:rPr>
          <w:rFonts w:ascii="Times New Roman" w:eastAsia="Times New Roman" w:hAnsi="Times New Roman" w:cs="Times New Roman"/>
          <w:sz w:val="24"/>
          <w:szCs w:val="24"/>
          <w:lang w:val="nb-NO"/>
        </w:rPr>
        <w:t xml:space="preserve"> yaitu seberapa sering seorang mahasiswa membuka </w:t>
      </w:r>
      <w:r w:rsidR="001533F4" w:rsidRPr="0062315C">
        <w:rPr>
          <w:rFonts w:ascii="Times New Roman" w:eastAsia="Times New Roman" w:hAnsi="Times New Roman" w:cs="Times New Roman"/>
          <w:i/>
          <w:sz w:val="24"/>
          <w:szCs w:val="24"/>
          <w:lang w:val="nb-NO"/>
        </w:rPr>
        <w:t>facebook</w:t>
      </w:r>
      <w:r w:rsidRPr="0062315C">
        <w:rPr>
          <w:rFonts w:ascii="Times New Roman" w:eastAsia="Times New Roman" w:hAnsi="Times New Roman" w:cs="Times New Roman"/>
          <w:sz w:val="24"/>
          <w:szCs w:val="24"/>
          <w:lang w:val="nb-NO"/>
        </w:rPr>
        <w:t xml:space="preserve">, </w:t>
      </w:r>
      <w:r w:rsidRPr="0062315C">
        <w:rPr>
          <w:rFonts w:ascii="Times New Roman" w:hAnsi="Times New Roman" w:cs="Times New Roman"/>
          <w:sz w:val="24"/>
          <w:szCs w:val="24"/>
        </w:rPr>
        <w:t xml:space="preserve">durasi menggunakan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w:t>
      </w:r>
      <w:r w:rsidRPr="0062315C">
        <w:rPr>
          <w:rFonts w:ascii="Times New Roman" w:eastAsia="Times New Roman" w:hAnsi="Times New Roman" w:cs="Times New Roman"/>
          <w:sz w:val="24"/>
          <w:szCs w:val="24"/>
          <w:lang w:val="nb-NO"/>
        </w:rPr>
        <w:t xml:space="preserve">lokasi dan waktu mengaksesnya, fitur yang digunakan, konten komunikasi dalam </w:t>
      </w:r>
      <w:r w:rsidR="001533F4" w:rsidRPr="0062315C">
        <w:rPr>
          <w:rFonts w:ascii="Times New Roman" w:eastAsia="Times New Roman" w:hAnsi="Times New Roman" w:cs="Times New Roman"/>
          <w:i/>
          <w:sz w:val="24"/>
          <w:szCs w:val="24"/>
          <w:lang w:val="nb-NO"/>
        </w:rPr>
        <w:t>facebook</w:t>
      </w:r>
      <w:r w:rsidRPr="0062315C">
        <w:rPr>
          <w:rFonts w:ascii="Times New Roman" w:hAnsi="Times New Roman" w:cs="Times New Roman"/>
          <w:sz w:val="24"/>
          <w:szCs w:val="24"/>
        </w:rPr>
        <w:t xml:space="preserve">, dan biaya yang dikeluarkan. Pola penggunaan internet sendiri sebenarnya dipengaruhi oleh karakteristik individu dan karakteristik lingkungan. Faktor-faktor yang termasuk dalam karakteristik individu, antara lain: jenis kelamin, uang saku, motif mahasiswa dalam menggunakan internet yang terdiri atas motif mencari informasi akademik dan non-akademik. Selain karakteristik individu, pola penggunaan internet juga dipengaruhi oleh karakteristik lingkungan, yaitu program studi, dan keberadaan orang lain. Keberadaan orang lain di sini </w:t>
      </w:r>
      <w:r w:rsidRPr="0062315C">
        <w:rPr>
          <w:rFonts w:ascii="Times New Roman" w:hAnsi="Times New Roman" w:cs="Times New Roman"/>
          <w:sz w:val="24"/>
          <w:szCs w:val="24"/>
        </w:rPr>
        <w:lastRenderedPageBreak/>
        <w:t xml:space="preserve">merujuk pada seseorang yang dekat (teman, kakak atau adik) di mana secara bersamaan mengakses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w:t>
      </w:r>
    </w:p>
    <w:p w:rsidR="00FF1E2B" w:rsidRPr="0062315C" w:rsidRDefault="00840BE8" w:rsidP="00CE460A">
      <w:pPr>
        <w:pStyle w:val="ListParagraph"/>
        <w:spacing w:after="0" w:line="480" w:lineRule="auto"/>
        <w:ind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Umumnya,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dibuat sebagai situs pertemanan yang memungkinkan orang untuk dapat bertemu dengan temannya di dunia maya. Keunggulannya memang terdapat dalam </w:t>
      </w:r>
      <w:r w:rsidR="00FF1E2B" w:rsidRPr="0062315C">
        <w:rPr>
          <w:rFonts w:ascii="Times New Roman" w:hAnsi="Times New Roman" w:cs="Times New Roman"/>
          <w:sz w:val="24"/>
          <w:szCs w:val="24"/>
        </w:rPr>
        <w:t>fitur</w:t>
      </w:r>
      <w:r w:rsidRPr="0062315C">
        <w:rPr>
          <w:rFonts w:ascii="Times New Roman" w:hAnsi="Times New Roman" w:cs="Times New Roman"/>
          <w:i/>
          <w:sz w:val="24"/>
          <w:szCs w:val="24"/>
        </w:rPr>
        <w:t xml:space="preserve"> update status</w:t>
      </w:r>
      <w:r w:rsidRPr="0062315C">
        <w:rPr>
          <w:rFonts w:ascii="Times New Roman" w:hAnsi="Times New Roman" w:cs="Times New Roman"/>
          <w:sz w:val="24"/>
          <w:szCs w:val="24"/>
        </w:rPr>
        <w:t xml:space="preserve"> yang </w:t>
      </w:r>
      <w:r w:rsidRPr="0062315C">
        <w:rPr>
          <w:rFonts w:ascii="Times New Roman" w:hAnsi="Times New Roman" w:cs="Times New Roman"/>
          <w:i/>
          <w:sz w:val="24"/>
          <w:szCs w:val="24"/>
        </w:rPr>
        <w:t>real time</w:t>
      </w:r>
      <w:r w:rsidRPr="0062315C">
        <w:rPr>
          <w:rFonts w:ascii="Times New Roman" w:hAnsi="Times New Roman" w:cs="Times New Roman"/>
          <w:sz w:val="24"/>
          <w:szCs w:val="24"/>
        </w:rPr>
        <w:t xml:space="preserve"> dan untuk mengekspresikan diri dalam berbagai bentuk (notes, foto, video, komentar, </w:t>
      </w:r>
      <w:r w:rsidRPr="0062315C">
        <w:rPr>
          <w:rFonts w:ascii="Times New Roman" w:hAnsi="Times New Roman" w:cs="Times New Roman"/>
          <w:i/>
          <w:sz w:val="24"/>
          <w:szCs w:val="24"/>
        </w:rPr>
        <w:t>wall</w:t>
      </w:r>
      <w:r w:rsidRPr="0062315C">
        <w:rPr>
          <w:rFonts w:ascii="Times New Roman" w:hAnsi="Times New Roman" w:cs="Times New Roman"/>
          <w:sz w:val="24"/>
          <w:szCs w:val="24"/>
        </w:rPr>
        <w:t xml:space="preserve">, </w:t>
      </w:r>
      <w:r w:rsidRPr="005A777C">
        <w:rPr>
          <w:rFonts w:ascii="Times New Roman" w:hAnsi="Times New Roman" w:cs="Times New Roman"/>
          <w:i/>
          <w:sz w:val="24"/>
          <w:szCs w:val="24"/>
        </w:rPr>
        <w:t>groups</w:t>
      </w:r>
      <w:r w:rsidRPr="0062315C">
        <w:rPr>
          <w:rFonts w:ascii="Times New Roman" w:hAnsi="Times New Roman" w:cs="Times New Roman"/>
          <w:sz w:val="24"/>
          <w:szCs w:val="24"/>
        </w:rPr>
        <w:t xml:space="preserve"> dan lain-lain).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menjadi salah satu ajang unjuk eksistensi diri. Jadi kalau digunakan dengan baik dan proporsinya tepat, </w:t>
      </w:r>
      <w:r w:rsidR="001533F4" w:rsidRPr="0062315C">
        <w:rPr>
          <w:rFonts w:ascii="Times New Roman" w:hAnsi="Times New Roman" w:cs="Times New Roman"/>
          <w:i/>
          <w:sz w:val="24"/>
          <w:szCs w:val="24"/>
        </w:rPr>
        <w:t>facebook</w:t>
      </w:r>
      <w:r w:rsidR="00C97224" w:rsidRPr="0062315C">
        <w:rPr>
          <w:rFonts w:ascii="Times New Roman" w:hAnsi="Times New Roman" w:cs="Times New Roman"/>
          <w:sz w:val="24"/>
          <w:szCs w:val="24"/>
        </w:rPr>
        <w:t xml:space="preserve"> </w:t>
      </w:r>
      <w:r w:rsidRPr="0062315C">
        <w:rPr>
          <w:rFonts w:ascii="Times New Roman" w:hAnsi="Times New Roman" w:cs="Times New Roman"/>
          <w:sz w:val="24"/>
          <w:szCs w:val="24"/>
        </w:rPr>
        <w:t>dapat menjadi alat untuk melatih mengekspresikan diri namun, terkadang cara penyampaian dan wakt</w:t>
      </w:r>
      <w:r w:rsidR="00781C74">
        <w:rPr>
          <w:rFonts w:ascii="Times New Roman" w:hAnsi="Times New Roman" w:cs="Times New Roman"/>
          <w:sz w:val="24"/>
          <w:szCs w:val="24"/>
        </w:rPr>
        <w:t>unya tidak jelas</w:t>
      </w:r>
      <w:r w:rsidR="00FF1E2B" w:rsidRPr="0062315C">
        <w:rPr>
          <w:rFonts w:ascii="Times New Roman" w:hAnsi="Times New Roman" w:cs="Times New Roman"/>
          <w:sz w:val="24"/>
          <w:szCs w:val="24"/>
        </w:rPr>
        <w:t>.</w:t>
      </w:r>
      <w:r w:rsidR="00A65B92" w:rsidRPr="0062315C">
        <w:rPr>
          <w:rFonts w:ascii="Times New Roman" w:hAnsi="Times New Roman" w:cs="Times New Roman"/>
          <w:sz w:val="24"/>
          <w:szCs w:val="24"/>
        </w:rPr>
        <w:t xml:space="preserve"> </w:t>
      </w:r>
    </w:p>
    <w:p w:rsidR="00FC0CE1" w:rsidRPr="0062315C" w:rsidRDefault="00A65B92" w:rsidP="00CE460A">
      <w:pPr>
        <w:pStyle w:val="ListParagraph"/>
        <w:spacing w:after="0" w:line="480" w:lineRule="auto"/>
        <w:ind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Frekuensi penggunaan </w:t>
      </w:r>
      <w:r w:rsidR="001533F4" w:rsidRPr="0062315C">
        <w:rPr>
          <w:rFonts w:ascii="Times New Roman" w:hAnsi="Times New Roman" w:cs="Times New Roman"/>
          <w:i/>
          <w:sz w:val="24"/>
          <w:szCs w:val="24"/>
        </w:rPr>
        <w:t>facebook</w:t>
      </w:r>
      <w:r w:rsidR="00265A8F" w:rsidRPr="0062315C">
        <w:rPr>
          <w:rFonts w:ascii="Times New Roman" w:hAnsi="Times New Roman" w:cs="Times New Roman"/>
          <w:sz w:val="24"/>
          <w:szCs w:val="24"/>
        </w:rPr>
        <w:t xml:space="preserve"> mengindikasikan jumlah waktu yang dimiliki oleh mahasiswa selain digunakan untuk mengikuti kegiatan perkuliahan dan </w:t>
      </w:r>
      <w:r w:rsidRPr="0062315C">
        <w:rPr>
          <w:rFonts w:ascii="Times New Roman" w:hAnsi="Times New Roman" w:cs="Times New Roman"/>
          <w:sz w:val="24"/>
          <w:szCs w:val="24"/>
        </w:rPr>
        <w:t xml:space="preserve">seberapa sering </w:t>
      </w:r>
      <w:r w:rsidR="00265A8F" w:rsidRPr="0062315C">
        <w:rPr>
          <w:rFonts w:ascii="Times New Roman" w:hAnsi="Times New Roman" w:cs="Times New Roman"/>
          <w:sz w:val="24"/>
          <w:szCs w:val="24"/>
        </w:rPr>
        <w:t xml:space="preserve">mengakses </w:t>
      </w:r>
      <w:r w:rsidR="001533F4" w:rsidRPr="0062315C">
        <w:rPr>
          <w:rFonts w:ascii="Times New Roman" w:hAnsi="Times New Roman" w:cs="Times New Roman"/>
          <w:i/>
          <w:sz w:val="24"/>
          <w:szCs w:val="24"/>
        </w:rPr>
        <w:t>facebook</w:t>
      </w:r>
      <w:r w:rsidR="00265A8F" w:rsidRPr="0062315C">
        <w:rPr>
          <w:rFonts w:ascii="Times New Roman" w:hAnsi="Times New Roman" w:cs="Times New Roman"/>
          <w:sz w:val="24"/>
          <w:szCs w:val="24"/>
        </w:rPr>
        <w:t>.</w:t>
      </w:r>
      <w:r w:rsidRPr="0062315C">
        <w:rPr>
          <w:rFonts w:ascii="Times New Roman" w:hAnsi="Times New Roman" w:cs="Times New Roman"/>
          <w:sz w:val="24"/>
          <w:szCs w:val="24"/>
        </w:rPr>
        <w:t xml:space="preserve">  </w:t>
      </w:r>
      <w:r w:rsidR="00265A8F" w:rsidRPr="0062315C">
        <w:rPr>
          <w:rFonts w:ascii="Times New Roman" w:hAnsi="Times New Roman" w:cs="Times New Roman"/>
          <w:sz w:val="24"/>
          <w:szCs w:val="24"/>
        </w:rPr>
        <w:t xml:space="preserve">Durasi penggunaan </w:t>
      </w:r>
      <w:r w:rsidR="001533F4" w:rsidRPr="0062315C">
        <w:rPr>
          <w:rFonts w:ascii="Times New Roman" w:hAnsi="Times New Roman" w:cs="Times New Roman"/>
          <w:i/>
          <w:sz w:val="24"/>
          <w:szCs w:val="24"/>
        </w:rPr>
        <w:t>facebook</w:t>
      </w:r>
      <w:r w:rsidR="00265A8F" w:rsidRPr="0062315C">
        <w:rPr>
          <w:rFonts w:ascii="Times New Roman" w:hAnsi="Times New Roman" w:cs="Times New Roman"/>
          <w:sz w:val="24"/>
          <w:szCs w:val="24"/>
        </w:rPr>
        <w:t xml:space="preserve"> mengindikasikan pada berapa lama waktu yang diperlukan seorang mahasiswa dalam mengakses </w:t>
      </w:r>
      <w:r w:rsidR="001533F4" w:rsidRPr="0062315C">
        <w:rPr>
          <w:rFonts w:ascii="Times New Roman" w:hAnsi="Times New Roman" w:cs="Times New Roman"/>
          <w:i/>
          <w:sz w:val="24"/>
          <w:szCs w:val="24"/>
        </w:rPr>
        <w:t>facebook</w:t>
      </w:r>
      <w:r w:rsidR="00265A8F" w:rsidRPr="0062315C">
        <w:rPr>
          <w:rFonts w:ascii="Times New Roman" w:hAnsi="Times New Roman" w:cs="Times New Roman"/>
          <w:sz w:val="24"/>
          <w:szCs w:val="24"/>
        </w:rPr>
        <w:t xml:space="preserve">, dihitung berdasarkan lama waktu yang digunakan responden untuk mengakses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w:t>
      </w:r>
      <w:r w:rsidR="00265A8F" w:rsidRPr="0062315C">
        <w:rPr>
          <w:rFonts w:ascii="Times New Roman" w:hAnsi="Times New Roman" w:cs="Times New Roman"/>
          <w:sz w:val="24"/>
          <w:szCs w:val="24"/>
        </w:rPr>
        <w:t>pada setiap kunjungan.</w:t>
      </w:r>
    </w:p>
    <w:p w:rsidR="00377673" w:rsidRDefault="00E408DE" w:rsidP="00CE460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62315C">
        <w:rPr>
          <w:rFonts w:ascii="Times New Roman" w:hAnsi="Times New Roman" w:cs="Times New Roman"/>
          <w:sz w:val="24"/>
          <w:szCs w:val="24"/>
        </w:rPr>
        <w:t>Griffith dan Liyanage</w:t>
      </w:r>
      <w:r w:rsidRPr="0062315C">
        <w:rPr>
          <w:rFonts w:ascii="Times New Roman" w:hAnsi="Times New Roman" w:cs="Times New Roman"/>
          <w:i/>
          <w:sz w:val="24"/>
          <w:szCs w:val="24"/>
        </w:rPr>
        <w:t xml:space="preserve"> </w:t>
      </w:r>
      <w:r>
        <w:rPr>
          <w:rFonts w:ascii="Times New Roman" w:hAnsi="Times New Roman" w:cs="Times New Roman"/>
          <w:sz w:val="24"/>
          <w:szCs w:val="24"/>
        </w:rPr>
        <w:t xml:space="preserve">dikutip oleh Ningtyas menyebutkan bahwa </w:t>
      </w:r>
      <w:r w:rsidR="005A777C" w:rsidRPr="0062315C">
        <w:rPr>
          <w:rFonts w:ascii="Times New Roman" w:hAnsi="Times New Roman" w:cs="Times New Roman"/>
          <w:i/>
          <w:sz w:val="24"/>
          <w:szCs w:val="24"/>
        </w:rPr>
        <w:t>facebook</w:t>
      </w:r>
      <w:r w:rsidR="005A777C" w:rsidRPr="0062315C">
        <w:rPr>
          <w:rFonts w:ascii="Times New Roman" w:hAnsi="Times New Roman" w:cs="Times New Roman"/>
          <w:sz w:val="24"/>
          <w:szCs w:val="24"/>
        </w:rPr>
        <w:t xml:space="preserve"> </w:t>
      </w:r>
      <w:r w:rsidR="000078D6" w:rsidRPr="0062315C">
        <w:rPr>
          <w:rFonts w:ascii="Times New Roman" w:hAnsi="Times New Roman" w:cs="Times New Roman"/>
          <w:sz w:val="24"/>
          <w:szCs w:val="24"/>
        </w:rPr>
        <w:t>dikenal sebagai situs dengan berbagai fitur yang lengkap dalam menunjang komunikasi dan hiburan bagi penggunanya. Ber</w:t>
      </w:r>
      <w:r w:rsidR="003D0237" w:rsidRPr="0062315C">
        <w:rPr>
          <w:rFonts w:ascii="Times New Roman" w:hAnsi="Times New Roman" w:cs="Times New Roman"/>
          <w:sz w:val="24"/>
          <w:szCs w:val="24"/>
        </w:rPr>
        <w:t>ik</w:t>
      </w:r>
      <w:r w:rsidR="000078D6" w:rsidRPr="0062315C">
        <w:rPr>
          <w:rFonts w:ascii="Times New Roman" w:hAnsi="Times New Roman" w:cs="Times New Roman"/>
          <w:sz w:val="24"/>
          <w:szCs w:val="24"/>
        </w:rPr>
        <w:t>ut adalah fitur-fitur yang ada dalam:</w:t>
      </w:r>
    </w:p>
    <w:p w:rsidR="000078D6" w:rsidRPr="0062315C" w:rsidRDefault="005A777C" w:rsidP="00CE460A">
      <w:pPr>
        <w:pStyle w:val="ListParagraph"/>
        <w:spacing w:after="0" w:line="480" w:lineRule="auto"/>
        <w:ind w:firstLine="720"/>
        <w:jc w:val="both"/>
        <w:rPr>
          <w:rFonts w:ascii="Times New Roman" w:eastAsia="Times New Roman" w:hAnsi="Times New Roman" w:cs="Times New Roman"/>
          <w:sz w:val="24"/>
          <w:szCs w:val="24"/>
          <w:lang w:val="nb-NO"/>
        </w:rPr>
      </w:pPr>
      <w:r>
        <w:rPr>
          <w:rFonts w:ascii="Times New Roman" w:hAnsi="Times New Roman" w:cs="Times New Roman"/>
          <w:sz w:val="24"/>
          <w:szCs w:val="24"/>
        </w:rPr>
        <w:t xml:space="preserve"> </w:t>
      </w:r>
    </w:p>
    <w:p w:rsidR="000078D6" w:rsidRPr="0062315C" w:rsidRDefault="00731175" w:rsidP="00127B87">
      <w:pPr>
        <w:pStyle w:val="ListParagraph"/>
        <w:numPr>
          <w:ilvl w:val="0"/>
          <w:numId w:val="14"/>
        </w:numPr>
        <w:spacing w:after="0" w:line="240" w:lineRule="auto"/>
        <w:ind w:left="1080"/>
        <w:jc w:val="both"/>
        <w:rPr>
          <w:rFonts w:ascii="Times New Roman" w:hAnsi="Times New Roman" w:cs="Times New Roman"/>
          <w:sz w:val="24"/>
          <w:szCs w:val="24"/>
        </w:rPr>
      </w:pPr>
      <w:r w:rsidRPr="0062315C">
        <w:rPr>
          <w:rFonts w:ascii="Times New Roman" w:hAnsi="Times New Roman" w:cs="Times New Roman"/>
          <w:sz w:val="24"/>
          <w:szCs w:val="24"/>
        </w:rPr>
        <w:lastRenderedPageBreak/>
        <w:t>“</w:t>
      </w:r>
      <w:r w:rsidRPr="0062315C">
        <w:rPr>
          <w:rFonts w:ascii="Times New Roman" w:hAnsi="Times New Roman" w:cs="Times New Roman"/>
          <w:i/>
          <w:sz w:val="24"/>
          <w:szCs w:val="24"/>
        </w:rPr>
        <w:t>The Wall</w:t>
      </w:r>
      <w:r w:rsidRPr="0062315C">
        <w:rPr>
          <w:rFonts w:ascii="Times New Roman" w:hAnsi="Times New Roman" w:cs="Times New Roman"/>
          <w:sz w:val="24"/>
          <w:szCs w:val="24"/>
        </w:rPr>
        <w:t xml:space="preserve">” adalah ruang dimana pesan dapat diposting dalam halaman profil satu sama lain. Dalam fasilitas the </w:t>
      </w:r>
      <w:r w:rsidRPr="0062315C">
        <w:rPr>
          <w:rFonts w:ascii="Times New Roman" w:hAnsi="Times New Roman" w:cs="Times New Roman"/>
          <w:i/>
          <w:sz w:val="24"/>
          <w:szCs w:val="24"/>
        </w:rPr>
        <w:t>wall</w:t>
      </w:r>
      <w:r w:rsidRPr="0062315C">
        <w:rPr>
          <w:rFonts w:ascii="Times New Roman" w:hAnsi="Times New Roman" w:cs="Times New Roman"/>
          <w:sz w:val="24"/>
          <w:szCs w:val="24"/>
        </w:rPr>
        <w:t xml:space="preserve">, pengguna dapat menuliskan pesan dan berbagi informasi dari luar situs </w:t>
      </w:r>
      <w:r w:rsidR="001533F4" w:rsidRPr="0062315C">
        <w:rPr>
          <w:rFonts w:ascii="Times New Roman" w:hAnsi="Times New Roman" w:cs="Times New Roman"/>
          <w:i/>
          <w:sz w:val="24"/>
          <w:szCs w:val="24"/>
        </w:rPr>
        <w:t>facebook</w:t>
      </w:r>
      <w:r w:rsidR="00377673">
        <w:rPr>
          <w:rFonts w:ascii="Times New Roman" w:hAnsi="Times New Roman" w:cs="Times New Roman"/>
          <w:sz w:val="24"/>
          <w:szCs w:val="24"/>
        </w:rPr>
        <w:t xml:space="preserve"> kepada pengguna lainnya</w:t>
      </w:r>
      <w:r w:rsidRPr="0062315C">
        <w:rPr>
          <w:rFonts w:ascii="Times New Roman" w:hAnsi="Times New Roman" w:cs="Times New Roman"/>
          <w:sz w:val="24"/>
          <w:szCs w:val="24"/>
        </w:rPr>
        <w:t>.</w:t>
      </w:r>
    </w:p>
    <w:p w:rsidR="00731175" w:rsidRPr="0062315C" w:rsidRDefault="00731175" w:rsidP="00127B87">
      <w:pPr>
        <w:pStyle w:val="ListParagraph"/>
        <w:numPr>
          <w:ilvl w:val="0"/>
          <w:numId w:val="14"/>
        </w:numPr>
        <w:spacing w:after="0" w:line="240" w:lineRule="auto"/>
        <w:ind w:left="1080"/>
        <w:jc w:val="both"/>
        <w:rPr>
          <w:rFonts w:ascii="Times New Roman" w:hAnsi="Times New Roman" w:cs="Times New Roman"/>
          <w:sz w:val="24"/>
          <w:szCs w:val="24"/>
        </w:rPr>
      </w:pPr>
      <w:r w:rsidRPr="0062315C">
        <w:rPr>
          <w:rFonts w:ascii="Times New Roman" w:hAnsi="Times New Roman" w:cs="Times New Roman"/>
          <w:sz w:val="24"/>
          <w:szCs w:val="24"/>
        </w:rPr>
        <w:t>“</w:t>
      </w:r>
      <w:r w:rsidRPr="0062315C">
        <w:rPr>
          <w:rFonts w:ascii="Times New Roman" w:hAnsi="Times New Roman" w:cs="Times New Roman"/>
          <w:i/>
          <w:sz w:val="24"/>
          <w:szCs w:val="24"/>
        </w:rPr>
        <w:t>Pokes</w:t>
      </w:r>
      <w:r w:rsidRPr="0062315C">
        <w:rPr>
          <w:rFonts w:ascii="Times New Roman" w:hAnsi="Times New Roman" w:cs="Times New Roman"/>
          <w:sz w:val="24"/>
          <w:szCs w:val="24"/>
        </w:rPr>
        <w:t>” adalah fasilitas “</w:t>
      </w:r>
      <w:r w:rsidRPr="0062315C">
        <w:rPr>
          <w:rFonts w:ascii="Times New Roman" w:hAnsi="Times New Roman" w:cs="Times New Roman"/>
          <w:i/>
          <w:sz w:val="24"/>
          <w:szCs w:val="24"/>
        </w:rPr>
        <w:t>Colek</w:t>
      </w:r>
      <w:r w:rsidRPr="0062315C">
        <w:rPr>
          <w:rFonts w:ascii="Times New Roman" w:hAnsi="Times New Roman" w:cs="Times New Roman"/>
          <w:sz w:val="24"/>
          <w:szCs w:val="24"/>
        </w:rPr>
        <w:t xml:space="preserve">” </w:t>
      </w:r>
      <w:r w:rsidRPr="0062315C">
        <w:rPr>
          <w:rFonts w:ascii="Times New Roman" w:hAnsi="Times New Roman" w:cs="Times New Roman"/>
          <w:i/>
          <w:sz w:val="24"/>
          <w:szCs w:val="24"/>
        </w:rPr>
        <w:t>virtual</w:t>
      </w:r>
      <w:r w:rsidRPr="0062315C">
        <w:rPr>
          <w:rFonts w:ascii="Times New Roman" w:hAnsi="Times New Roman" w:cs="Times New Roman"/>
          <w:sz w:val="24"/>
          <w:szCs w:val="24"/>
        </w:rPr>
        <w:t xml:space="preserve"> yang dapat diberikan kepada teman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w:t>
      </w:r>
    </w:p>
    <w:p w:rsidR="00731175" w:rsidRPr="0062315C" w:rsidRDefault="00731175" w:rsidP="00127B87">
      <w:pPr>
        <w:pStyle w:val="ListParagraph"/>
        <w:numPr>
          <w:ilvl w:val="0"/>
          <w:numId w:val="14"/>
        </w:numPr>
        <w:spacing w:after="0" w:line="240" w:lineRule="auto"/>
        <w:ind w:left="1080"/>
        <w:jc w:val="both"/>
        <w:rPr>
          <w:rFonts w:ascii="Times New Roman" w:hAnsi="Times New Roman" w:cs="Times New Roman"/>
          <w:sz w:val="24"/>
          <w:szCs w:val="24"/>
        </w:rPr>
      </w:pPr>
      <w:r w:rsidRPr="0062315C">
        <w:rPr>
          <w:rFonts w:ascii="Times New Roman" w:hAnsi="Times New Roman" w:cs="Times New Roman"/>
          <w:sz w:val="24"/>
          <w:szCs w:val="24"/>
        </w:rPr>
        <w:t>“</w:t>
      </w:r>
      <w:r w:rsidRPr="0062315C">
        <w:rPr>
          <w:rFonts w:ascii="Times New Roman" w:hAnsi="Times New Roman" w:cs="Times New Roman"/>
          <w:i/>
          <w:sz w:val="24"/>
          <w:szCs w:val="24"/>
        </w:rPr>
        <w:t>Status</w:t>
      </w:r>
      <w:r w:rsidRPr="0062315C">
        <w:rPr>
          <w:rFonts w:ascii="Times New Roman" w:hAnsi="Times New Roman" w:cs="Times New Roman"/>
          <w:sz w:val="24"/>
          <w:szCs w:val="24"/>
        </w:rPr>
        <w:t xml:space="preserve">” adalah informasi yang diberikan teman atas apa yang dilakukan, dirasakan, dari pengguna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Fasilitas ini dilengkapi dengan kolom </w:t>
      </w:r>
      <w:r w:rsidRPr="0062315C">
        <w:rPr>
          <w:rFonts w:ascii="Times New Roman" w:hAnsi="Times New Roman" w:cs="Times New Roman"/>
          <w:i/>
          <w:sz w:val="24"/>
          <w:szCs w:val="24"/>
        </w:rPr>
        <w:t>comment</w:t>
      </w:r>
      <w:r w:rsidRPr="0062315C">
        <w:rPr>
          <w:rFonts w:ascii="Times New Roman" w:hAnsi="Times New Roman" w:cs="Times New Roman"/>
          <w:sz w:val="24"/>
          <w:szCs w:val="24"/>
        </w:rPr>
        <w:t xml:space="preserve"> atau komentar.</w:t>
      </w:r>
    </w:p>
    <w:p w:rsidR="00731175" w:rsidRPr="0062315C" w:rsidRDefault="00731175" w:rsidP="00127B87">
      <w:pPr>
        <w:pStyle w:val="ListParagraph"/>
        <w:numPr>
          <w:ilvl w:val="0"/>
          <w:numId w:val="14"/>
        </w:numPr>
        <w:spacing w:after="0" w:line="240" w:lineRule="auto"/>
        <w:ind w:left="1080"/>
        <w:jc w:val="both"/>
        <w:rPr>
          <w:rFonts w:ascii="Times New Roman" w:hAnsi="Times New Roman" w:cs="Times New Roman"/>
          <w:sz w:val="24"/>
          <w:szCs w:val="24"/>
        </w:rPr>
      </w:pPr>
      <w:r w:rsidRPr="0062315C">
        <w:rPr>
          <w:rFonts w:ascii="Times New Roman" w:hAnsi="Times New Roman" w:cs="Times New Roman"/>
          <w:sz w:val="24"/>
          <w:szCs w:val="24"/>
        </w:rPr>
        <w:t>“</w:t>
      </w:r>
      <w:r w:rsidRPr="0062315C">
        <w:rPr>
          <w:rFonts w:ascii="Times New Roman" w:hAnsi="Times New Roman" w:cs="Times New Roman"/>
          <w:i/>
          <w:sz w:val="24"/>
          <w:szCs w:val="24"/>
        </w:rPr>
        <w:t>News</w:t>
      </w:r>
      <w:r w:rsidRPr="0062315C">
        <w:rPr>
          <w:rFonts w:ascii="Times New Roman" w:hAnsi="Times New Roman" w:cs="Times New Roman"/>
          <w:sz w:val="24"/>
          <w:szCs w:val="24"/>
        </w:rPr>
        <w:t xml:space="preserve"> </w:t>
      </w:r>
      <w:r w:rsidRPr="0062315C">
        <w:rPr>
          <w:rFonts w:ascii="Times New Roman" w:hAnsi="Times New Roman" w:cs="Times New Roman"/>
          <w:i/>
          <w:sz w:val="24"/>
          <w:szCs w:val="24"/>
        </w:rPr>
        <w:t>Feed</w:t>
      </w:r>
      <w:r w:rsidR="00CC4351" w:rsidRPr="0062315C">
        <w:rPr>
          <w:rFonts w:ascii="Times New Roman" w:hAnsi="Times New Roman" w:cs="Times New Roman"/>
          <w:sz w:val="24"/>
          <w:szCs w:val="24"/>
        </w:rPr>
        <w:t xml:space="preserve">”, </w:t>
      </w:r>
      <w:r w:rsidR="001533F4" w:rsidRPr="0062315C">
        <w:rPr>
          <w:rFonts w:ascii="Times New Roman" w:hAnsi="Times New Roman" w:cs="Times New Roman"/>
          <w:i/>
          <w:sz w:val="24"/>
          <w:szCs w:val="24"/>
        </w:rPr>
        <w:t>facebook</w:t>
      </w:r>
      <w:r w:rsidR="00CC4351" w:rsidRPr="0062315C">
        <w:rPr>
          <w:rFonts w:ascii="Times New Roman" w:hAnsi="Times New Roman" w:cs="Times New Roman"/>
          <w:sz w:val="24"/>
          <w:szCs w:val="24"/>
        </w:rPr>
        <w:t xml:space="preserve"> memberitahukan perubahan-perubahan status, profil, ulangtahun, acara dan lain-lain pada profil teman. </w:t>
      </w:r>
      <w:r w:rsidR="00CC4351" w:rsidRPr="0062315C">
        <w:rPr>
          <w:rFonts w:ascii="Times New Roman" w:hAnsi="Times New Roman" w:cs="Times New Roman"/>
          <w:i/>
          <w:sz w:val="24"/>
          <w:szCs w:val="24"/>
        </w:rPr>
        <w:t>News</w:t>
      </w:r>
      <w:r w:rsidR="00CC4351" w:rsidRPr="0062315C">
        <w:rPr>
          <w:rFonts w:ascii="Times New Roman" w:hAnsi="Times New Roman" w:cs="Times New Roman"/>
          <w:sz w:val="24"/>
          <w:szCs w:val="24"/>
        </w:rPr>
        <w:t xml:space="preserve"> </w:t>
      </w:r>
      <w:r w:rsidR="00CC4351" w:rsidRPr="0062315C">
        <w:rPr>
          <w:rFonts w:ascii="Times New Roman" w:hAnsi="Times New Roman" w:cs="Times New Roman"/>
          <w:i/>
          <w:sz w:val="24"/>
          <w:szCs w:val="24"/>
        </w:rPr>
        <w:t>feed</w:t>
      </w:r>
      <w:r w:rsidR="00CC4351" w:rsidRPr="0062315C">
        <w:rPr>
          <w:rFonts w:ascii="Times New Roman" w:hAnsi="Times New Roman" w:cs="Times New Roman"/>
          <w:sz w:val="24"/>
          <w:szCs w:val="24"/>
        </w:rPr>
        <w:t xml:space="preserve"> menampilkan setiap kegiatan terbaru yang dilakukan oleh teman kita di </w:t>
      </w:r>
      <w:r w:rsidR="001533F4" w:rsidRPr="0062315C">
        <w:rPr>
          <w:rFonts w:ascii="Times New Roman" w:hAnsi="Times New Roman" w:cs="Times New Roman"/>
          <w:i/>
          <w:sz w:val="24"/>
          <w:szCs w:val="24"/>
        </w:rPr>
        <w:t>facebook</w:t>
      </w:r>
      <w:r w:rsidR="00CC4351" w:rsidRPr="0062315C">
        <w:rPr>
          <w:rFonts w:ascii="Times New Roman" w:hAnsi="Times New Roman" w:cs="Times New Roman"/>
          <w:sz w:val="24"/>
          <w:szCs w:val="24"/>
        </w:rPr>
        <w:t>.</w:t>
      </w:r>
    </w:p>
    <w:p w:rsidR="005106BE" w:rsidRDefault="00CC4351" w:rsidP="00B617A6">
      <w:pPr>
        <w:pStyle w:val="ListParagraph"/>
        <w:numPr>
          <w:ilvl w:val="0"/>
          <w:numId w:val="14"/>
        </w:numPr>
        <w:spacing w:after="0" w:line="240" w:lineRule="auto"/>
        <w:ind w:left="1080"/>
        <w:jc w:val="both"/>
        <w:rPr>
          <w:rFonts w:ascii="Times New Roman" w:hAnsi="Times New Roman" w:cs="Times New Roman"/>
          <w:sz w:val="24"/>
          <w:szCs w:val="24"/>
        </w:rPr>
      </w:pPr>
      <w:r w:rsidRPr="0062315C">
        <w:rPr>
          <w:rFonts w:ascii="Times New Roman" w:hAnsi="Times New Roman" w:cs="Times New Roman"/>
          <w:sz w:val="24"/>
          <w:szCs w:val="24"/>
        </w:rPr>
        <w:t>Aplikasi “</w:t>
      </w:r>
      <w:r w:rsidRPr="0062315C">
        <w:rPr>
          <w:rFonts w:ascii="Times New Roman" w:hAnsi="Times New Roman" w:cs="Times New Roman"/>
          <w:i/>
          <w:sz w:val="24"/>
          <w:szCs w:val="24"/>
        </w:rPr>
        <w:t>Photo</w:t>
      </w:r>
      <w:r w:rsidRPr="0062315C">
        <w:rPr>
          <w:rFonts w:ascii="Times New Roman" w:hAnsi="Times New Roman" w:cs="Times New Roman"/>
          <w:sz w:val="24"/>
          <w:szCs w:val="24"/>
        </w:rPr>
        <w:t>” adalah fasilitas untuk menunggah foto agar teman-teman dapat melihatnya. Aplikasi foto ini dilengkapi oleh penanda (</w:t>
      </w:r>
      <w:r w:rsidRPr="0062315C">
        <w:rPr>
          <w:rFonts w:ascii="Times New Roman" w:hAnsi="Times New Roman" w:cs="Times New Roman"/>
          <w:i/>
          <w:sz w:val="24"/>
          <w:szCs w:val="24"/>
        </w:rPr>
        <w:t>tag</w:t>
      </w:r>
      <w:r w:rsidRPr="0062315C">
        <w:rPr>
          <w:rFonts w:ascii="Times New Roman" w:hAnsi="Times New Roman" w:cs="Times New Roman"/>
          <w:sz w:val="24"/>
          <w:szCs w:val="24"/>
        </w:rPr>
        <w:t xml:space="preserve">), komentar, dan edit foto. Album foto dapat diatur </w:t>
      </w:r>
      <w:r w:rsidRPr="0062315C">
        <w:rPr>
          <w:rFonts w:ascii="Times New Roman" w:hAnsi="Times New Roman" w:cs="Times New Roman"/>
          <w:i/>
          <w:sz w:val="24"/>
          <w:szCs w:val="24"/>
        </w:rPr>
        <w:t>privat</w:t>
      </w:r>
      <w:r w:rsidRPr="0062315C">
        <w:rPr>
          <w:rFonts w:ascii="Times New Roman" w:hAnsi="Times New Roman" w:cs="Times New Roman"/>
          <w:sz w:val="24"/>
          <w:szCs w:val="24"/>
        </w:rPr>
        <w:t xml:space="preserve"> atau siapapun dapat bebas melihatnya, sesuai dengan pengaturan penggunanya.</w:t>
      </w:r>
      <w:r w:rsidR="005106BE" w:rsidRPr="0062315C">
        <w:rPr>
          <w:rStyle w:val="FootnoteReference"/>
          <w:rFonts w:ascii="Times New Roman" w:hAnsi="Times New Roman" w:cs="Times New Roman"/>
          <w:sz w:val="24"/>
          <w:szCs w:val="24"/>
        </w:rPr>
        <w:footnoteReference w:id="16"/>
      </w:r>
    </w:p>
    <w:p w:rsidR="00B617A6" w:rsidRPr="00B617A6" w:rsidRDefault="00B617A6" w:rsidP="00B617A6">
      <w:pPr>
        <w:pStyle w:val="ListParagraph"/>
        <w:spacing w:after="0" w:line="240" w:lineRule="auto"/>
        <w:ind w:left="1080"/>
        <w:jc w:val="both"/>
        <w:rPr>
          <w:rFonts w:ascii="Times New Roman" w:hAnsi="Times New Roman" w:cs="Times New Roman"/>
          <w:sz w:val="24"/>
          <w:szCs w:val="24"/>
        </w:rPr>
      </w:pPr>
    </w:p>
    <w:p w:rsidR="005106BE" w:rsidRPr="0062315C" w:rsidRDefault="005106BE" w:rsidP="00C7693B">
      <w:pPr>
        <w:pStyle w:val="ListParagraph"/>
        <w:spacing w:after="0" w:line="480" w:lineRule="auto"/>
        <w:ind w:firstLine="720"/>
        <w:jc w:val="both"/>
        <w:rPr>
          <w:rFonts w:ascii="Times New Roman" w:hAnsi="Times New Roman" w:cs="Times New Roman"/>
          <w:sz w:val="24"/>
          <w:szCs w:val="24"/>
        </w:rPr>
      </w:pPr>
      <w:r w:rsidRPr="0062315C">
        <w:rPr>
          <w:rFonts w:ascii="Times New Roman" w:hAnsi="Times New Roman" w:cs="Times New Roman"/>
          <w:sz w:val="24"/>
          <w:szCs w:val="24"/>
        </w:rPr>
        <w:t>Selain itu, fitur lain yang juga disediakan yaitu:</w:t>
      </w:r>
    </w:p>
    <w:p w:rsidR="00CC4351" w:rsidRPr="0062315C" w:rsidRDefault="00CC4351" w:rsidP="00E408DE">
      <w:pPr>
        <w:pStyle w:val="ListParagraph"/>
        <w:numPr>
          <w:ilvl w:val="0"/>
          <w:numId w:val="15"/>
        </w:numPr>
        <w:spacing w:after="0" w:line="240" w:lineRule="auto"/>
        <w:ind w:left="1080"/>
        <w:jc w:val="both"/>
        <w:rPr>
          <w:rFonts w:ascii="Times New Roman" w:hAnsi="Times New Roman" w:cs="Times New Roman"/>
          <w:sz w:val="24"/>
          <w:szCs w:val="24"/>
        </w:rPr>
      </w:pPr>
      <w:r w:rsidRPr="0062315C">
        <w:rPr>
          <w:rFonts w:ascii="Times New Roman" w:hAnsi="Times New Roman" w:cs="Times New Roman"/>
          <w:i/>
          <w:sz w:val="24"/>
          <w:szCs w:val="24"/>
        </w:rPr>
        <w:t>Real screen name</w:t>
      </w:r>
      <w:r w:rsidRPr="0062315C">
        <w:rPr>
          <w:rFonts w:ascii="Times New Roman" w:hAnsi="Times New Roman" w:cs="Times New Roman"/>
          <w:sz w:val="24"/>
          <w:szCs w:val="24"/>
        </w:rPr>
        <w:t xml:space="preserve">. Saat pendaftaran,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mewajibkan nama minimal terdiri dari dua kata, dan harus merupakan nama asli. </w:t>
      </w:r>
    </w:p>
    <w:p w:rsidR="00CC4351" w:rsidRPr="0062315C" w:rsidRDefault="00CC4351" w:rsidP="00E408DE">
      <w:pPr>
        <w:pStyle w:val="ListParagraph"/>
        <w:numPr>
          <w:ilvl w:val="0"/>
          <w:numId w:val="15"/>
        </w:numPr>
        <w:spacing w:after="0" w:line="240" w:lineRule="auto"/>
        <w:ind w:left="1080"/>
        <w:jc w:val="both"/>
        <w:rPr>
          <w:rFonts w:ascii="Times New Roman" w:hAnsi="Times New Roman" w:cs="Times New Roman"/>
          <w:sz w:val="24"/>
          <w:szCs w:val="24"/>
        </w:rPr>
      </w:pPr>
      <w:r w:rsidRPr="0062315C">
        <w:rPr>
          <w:rFonts w:ascii="Times New Roman" w:hAnsi="Times New Roman" w:cs="Times New Roman"/>
          <w:i/>
          <w:sz w:val="24"/>
          <w:szCs w:val="24"/>
        </w:rPr>
        <w:t>Neat design</w:t>
      </w:r>
      <w:r w:rsidRPr="0062315C">
        <w:rPr>
          <w:rFonts w:ascii="Times New Roman" w:hAnsi="Times New Roman" w:cs="Times New Roman"/>
          <w:sz w:val="24"/>
          <w:szCs w:val="24"/>
        </w:rPr>
        <w:t xml:space="preserve">. Design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tergolong sangat rapi. Penggunanya tidak diberikan hak yang berlebihan untuk mengganti design </w:t>
      </w:r>
      <w:r w:rsidRPr="0062315C">
        <w:rPr>
          <w:rFonts w:ascii="Times New Roman" w:hAnsi="Times New Roman" w:cs="Times New Roman"/>
          <w:i/>
          <w:sz w:val="24"/>
          <w:szCs w:val="24"/>
        </w:rPr>
        <w:t>profile-page</w:t>
      </w:r>
      <w:r w:rsidRPr="0062315C">
        <w:rPr>
          <w:rFonts w:ascii="Times New Roman" w:hAnsi="Times New Roman" w:cs="Times New Roman"/>
          <w:sz w:val="24"/>
          <w:szCs w:val="24"/>
        </w:rPr>
        <w:t xml:space="preserve">-nya (seperti mengganti </w:t>
      </w:r>
      <w:r w:rsidRPr="0062315C">
        <w:rPr>
          <w:rFonts w:ascii="Times New Roman" w:hAnsi="Times New Roman" w:cs="Times New Roman"/>
          <w:i/>
          <w:sz w:val="24"/>
          <w:szCs w:val="24"/>
        </w:rPr>
        <w:t>background</w:t>
      </w:r>
      <w:r w:rsidRPr="0062315C">
        <w:rPr>
          <w:rFonts w:ascii="Times New Roman" w:hAnsi="Times New Roman" w:cs="Times New Roman"/>
          <w:sz w:val="24"/>
          <w:szCs w:val="24"/>
        </w:rPr>
        <w:t xml:space="preserve"> </w:t>
      </w:r>
      <w:r w:rsidRPr="0062315C">
        <w:rPr>
          <w:rFonts w:ascii="Times New Roman" w:hAnsi="Times New Roman" w:cs="Times New Roman"/>
          <w:i/>
          <w:sz w:val="24"/>
          <w:szCs w:val="24"/>
        </w:rPr>
        <w:t>picture</w:t>
      </w:r>
      <w:r w:rsidRPr="0062315C">
        <w:rPr>
          <w:rFonts w:ascii="Times New Roman" w:hAnsi="Times New Roman" w:cs="Times New Roman"/>
          <w:sz w:val="24"/>
          <w:szCs w:val="24"/>
        </w:rPr>
        <w:t xml:space="preserve">, </w:t>
      </w:r>
      <w:r w:rsidRPr="0062315C">
        <w:rPr>
          <w:rFonts w:ascii="Times New Roman" w:hAnsi="Times New Roman" w:cs="Times New Roman"/>
          <w:i/>
          <w:sz w:val="24"/>
          <w:szCs w:val="24"/>
        </w:rPr>
        <w:t>font</w:t>
      </w:r>
      <w:r w:rsidRPr="0062315C">
        <w:rPr>
          <w:rFonts w:ascii="Times New Roman" w:hAnsi="Times New Roman" w:cs="Times New Roman"/>
          <w:sz w:val="24"/>
          <w:szCs w:val="24"/>
        </w:rPr>
        <w:t xml:space="preserve"> tulisan, dan sebagainya yang bisa membuat tulisan menjadi sulit terbaca, dan lain-lain).</w:t>
      </w:r>
    </w:p>
    <w:p w:rsidR="00CC4351" w:rsidRPr="0062315C" w:rsidRDefault="00CC4351" w:rsidP="00E408DE">
      <w:pPr>
        <w:pStyle w:val="ListParagraph"/>
        <w:numPr>
          <w:ilvl w:val="0"/>
          <w:numId w:val="15"/>
        </w:numPr>
        <w:spacing w:after="0" w:line="240" w:lineRule="auto"/>
        <w:ind w:left="1080"/>
        <w:jc w:val="both"/>
        <w:rPr>
          <w:rFonts w:ascii="Times New Roman" w:hAnsi="Times New Roman" w:cs="Times New Roman"/>
          <w:sz w:val="24"/>
          <w:szCs w:val="24"/>
        </w:rPr>
      </w:pPr>
      <w:r w:rsidRPr="0062315C">
        <w:rPr>
          <w:rFonts w:ascii="Times New Roman" w:hAnsi="Times New Roman" w:cs="Times New Roman"/>
          <w:i/>
          <w:sz w:val="24"/>
          <w:szCs w:val="24"/>
        </w:rPr>
        <w:t>Ajax Technology</w:t>
      </w:r>
      <w:r w:rsidRPr="0062315C">
        <w:rPr>
          <w:rFonts w:ascii="Times New Roman" w:hAnsi="Times New Roman" w:cs="Times New Roman"/>
          <w:sz w:val="24"/>
          <w:szCs w:val="24"/>
        </w:rPr>
        <w:t>, yang memungkinkan bagian tertentu dari sebuah halaman dapat d</w:t>
      </w:r>
      <w:r w:rsidR="00C66D7A">
        <w:rPr>
          <w:rFonts w:ascii="Times New Roman" w:hAnsi="Times New Roman" w:cs="Times New Roman"/>
          <w:sz w:val="24"/>
          <w:szCs w:val="24"/>
        </w:rPr>
        <w:t>i-update tanpa harus me-refresh</w:t>
      </w:r>
      <w:r w:rsidRPr="0062315C">
        <w:rPr>
          <w:rFonts w:ascii="Times New Roman" w:hAnsi="Times New Roman" w:cs="Times New Roman"/>
          <w:sz w:val="24"/>
          <w:szCs w:val="24"/>
        </w:rPr>
        <w:t>/membuka kembali halaman itu.</w:t>
      </w:r>
    </w:p>
    <w:p w:rsidR="005106BE" w:rsidRPr="0062315C" w:rsidRDefault="00CC4351" w:rsidP="00E408DE">
      <w:pPr>
        <w:pStyle w:val="ListParagraph"/>
        <w:numPr>
          <w:ilvl w:val="0"/>
          <w:numId w:val="15"/>
        </w:numPr>
        <w:spacing w:after="0" w:line="240" w:lineRule="auto"/>
        <w:ind w:left="1080"/>
        <w:jc w:val="both"/>
        <w:rPr>
          <w:rFonts w:ascii="Times New Roman" w:hAnsi="Times New Roman" w:cs="Times New Roman"/>
          <w:sz w:val="24"/>
          <w:szCs w:val="24"/>
        </w:rPr>
      </w:pPr>
      <w:r w:rsidRPr="0062315C">
        <w:rPr>
          <w:rFonts w:ascii="Times New Roman" w:hAnsi="Times New Roman" w:cs="Times New Roman"/>
          <w:i/>
          <w:sz w:val="24"/>
          <w:szCs w:val="24"/>
        </w:rPr>
        <w:t>Games</w:t>
      </w:r>
      <w:r w:rsidRPr="0062315C">
        <w:rPr>
          <w:rFonts w:ascii="Times New Roman" w:hAnsi="Times New Roman" w:cs="Times New Roman"/>
          <w:sz w:val="24"/>
          <w:szCs w:val="24"/>
        </w:rPr>
        <w:t xml:space="preserve">. Ada banyak games yang terintegrasi dengan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Sebagian besar games tersebut memungkinkan mahasiswa dapat berinteraksi dengan teman-teman mereka di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di dalam games tersebut. Banyaknya games juga didukung oleh diperbolehkannya setiap orang untuk membuat aplikasi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sendiri.</w:t>
      </w:r>
    </w:p>
    <w:p w:rsidR="005106BE" w:rsidRPr="0062315C" w:rsidRDefault="00CC4351" w:rsidP="00E408DE">
      <w:pPr>
        <w:pStyle w:val="ListParagraph"/>
        <w:numPr>
          <w:ilvl w:val="0"/>
          <w:numId w:val="15"/>
        </w:numPr>
        <w:spacing w:after="0" w:line="240" w:lineRule="auto"/>
        <w:ind w:left="1080"/>
        <w:jc w:val="both"/>
        <w:rPr>
          <w:rFonts w:ascii="Times New Roman" w:hAnsi="Times New Roman" w:cs="Times New Roman"/>
          <w:sz w:val="24"/>
          <w:szCs w:val="24"/>
        </w:rPr>
      </w:pPr>
      <w:r w:rsidRPr="0062315C">
        <w:rPr>
          <w:rFonts w:ascii="Times New Roman" w:hAnsi="Times New Roman" w:cs="Times New Roman"/>
          <w:sz w:val="24"/>
          <w:szCs w:val="24"/>
        </w:rPr>
        <w:t>Privacy Control, yang memungkinkan mahasiwa untuk mengatur content-content apa saja yang dapat diakses secara publik, atau hanya orang-orang tertentu saja yang dapat mengaksesnya.</w:t>
      </w:r>
    </w:p>
    <w:p w:rsidR="00C7693B" w:rsidRDefault="00CC4351" w:rsidP="00E408DE">
      <w:pPr>
        <w:pStyle w:val="ListParagraph"/>
        <w:numPr>
          <w:ilvl w:val="0"/>
          <w:numId w:val="15"/>
        </w:numPr>
        <w:spacing w:after="0" w:line="240" w:lineRule="auto"/>
        <w:ind w:left="1080"/>
        <w:jc w:val="both"/>
        <w:rPr>
          <w:rFonts w:ascii="Times New Roman" w:hAnsi="Times New Roman" w:cs="Times New Roman"/>
          <w:sz w:val="24"/>
          <w:szCs w:val="24"/>
        </w:rPr>
      </w:pPr>
      <w:r w:rsidRPr="0062315C">
        <w:rPr>
          <w:rFonts w:ascii="Times New Roman" w:hAnsi="Times New Roman" w:cs="Times New Roman"/>
          <w:sz w:val="24"/>
          <w:szCs w:val="24"/>
        </w:rPr>
        <w:t>“Like” Feature, sebuah fitur untuk mengapresiasi teman-teman mereka.</w:t>
      </w:r>
      <w:r w:rsidR="00E408DE">
        <w:rPr>
          <w:rStyle w:val="FootnoteReference"/>
          <w:rFonts w:ascii="Times New Roman" w:hAnsi="Times New Roman" w:cs="Times New Roman"/>
          <w:sz w:val="24"/>
          <w:szCs w:val="24"/>
        </w:rPr>
        <w:footnoteReference w:id="17"/>
      </w:r>
    </w:p>
    <w:p w:rsidR="00E408DE" w:rsidRPr="00C7693B" w:rsidRDefault="00E408DE" w:rsidP="00E408DE">
      <w:pPr>
        <w:pStyle w:val="ListParagraph"/>
        <w:spacing w:after="0" w:line="240" w:lineRule="auto"/>
        <w:ind w:left="1080"/>
        <w:jc w:val="both"/>
        <w:rPr>
          <w:rFonts w:ascii="Times New Roman" w:hAnsi="Times New Roman" w:cs="Times New Roman"/>
          <w:sz w:val="24"/>
          <w:szCs w:val="24"/>
        </w:rPr>
      </w:pPr>
    </w:p>
    <w:p w:rsidR="002E2C3A" w:rsidRPr="0062315C" w:rsidRDefault="002E2C3A" w:rsidP="00C7693B">
      <w:pPr>
        <w:autoSpaceDE w:val="0"/>
        <w:autoSpaceDN w:val="0"/>
        <w:adjustRightInd w:val="0"/>
        <w:spacing w:after="0" w:line="480" w:lineRule="auto"/>
        <w:ind w:left="720"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Teknologi </w:t>
      </w:r>
      <w:r w:rsidRPr="0062315C">
        <w:rPr>
          <w:rFonts w:ascii="Times New Roman" w:hAnsi="Times New Roman" w:cs="Times New Roman"/>
          <w:i/>
          <w:iCs/>
          <w:sz w:val="24"/>
          <w:szCs w:val="24"/>
        </w:rPr>
        <w:t xml:space="preserve">wireless </w:t>
      </w:r>
      <w:r w:rsidRPr="0062315C">
        <w:rPr>
          <w:rFonts w:ascii="Times New Roman" w:hAnsi="Times New Roman" w:cs="Times New Roman"/>
          <w:sz w:val="24"/>
          <w:szCs w:val="24"/>
        </w:rPr>
        <w:t xml:space="preserve">di lingkungan STAIN Sultan Qaimuddin Kendari membuat </w:t>
      </w:r>
      <w:r w:rsidRPr="001B19B0">
        <w:rPr>
          <w:rFonts w:ascii="Times New Roman" w:hAnsi="Times New Roman" w:cs="Times New Roman"/>
          <w:i/>
          <w:sz w:val="24"/>
          <w:szCs w:val="24"/>
        </w:rPr>
        <w:t>civitas</w:t>
      </w:r>
      <w:r w:rsidRPr="0062315C">
        <w:rPr>
          <w:rFonts w:ascii="Times New Roman" w:hAnsi="Times New Roman" w:cs="Times New Roman"/>
          <w:sz w:val="24"/>
          <w:szCs w:val="24"/>
        </w:rPr>
        <w:t xml:space="preserve"> akademika perguruan tinggi tersebut dapat dengan mudah mengakses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w:t>
      </w:r>
      <w:r w:rsidRPr="001B19B0">
        <w:rPr>
          <w:rFonts w:ascii="Times New Roman" w:hAnsi="Times New Roman" w:cs="Times New Roman"/>
          <w:i/>
          <w:sz w:val="24"/>
          <w:szCs w:val="24"/>
        </w:rPr>
        <w:t>Civitas</w:t>
      </w:r>
      <w:r w:rsidRPr="0062315C">
        <w:rPr>
          <w:rFonts w:ascii="Times New Roman" w:hAnsi="Times New Roman" w:cs="Times New Roman"/>
          <w:sz w:val="24"/>
          <w:szCs w:val="24"/>
        </w:rPr>
        <w:t xml:space="preserve"> akademika dapat menikmati akses </w:t>
      </w:r>
      <w:r w:rsidR="001533F4" w:rsidRPr="0062315C">
        <w:rPr>
          <w:rFonts w:ascii="Times New Roman" w:hAnsi="Times New Roman" w:cs="Times New Roman"/>
          <w:i/>
          <w:sz w:val="24"/>
          <w:szCs w:val="24"/>
        </w:rPr>
        <w:t>facebook</w:t>
      </w:r>
      <w:r w:rsidRPr="0062315C">
        <w:rPr>
          <w:rFonts w:ascii="Times New Roman" w:hAnsi="Times New Roman" w:cs="Times New Roman"/>
          <w:sz w:val="24"/>
          <w:szCs w:val="24"/>
        </w:rPr>
        <w:t xml:space="preserve"> melalui </w:t>
      </w:r>
      <w:r w:rsidRPr="0062315C">
        <w:rPr>
          <w:rFonts w:ascii="Times New Roman" w:hAnsi="Times New Roman" w:cs="Times New Roman"/>
          <w:i/>
          <w:sz w:val="24"/>
          <w:szCs w:val="24"/>
        </w:rPr>
        <w:t>Hp</w:t>
      </w:r>
      <w:r w:rsidRPr="0062315C">
        <w:rPr>
          <w:rFonts w:ascii="Times New Roman" w:hAnsi="Times New Roman" w:cs="Times New Roman"/>
          <w:sz w:val="24"/>
          <w:szCs w:val="24"/>
        </w:rPr>
        <w:t xml:space="preserve"> dan peralatan </w:t>
      </w:r>
      <w:r w:rsidRPr="0062315C">
        <w:rPr>
          <w:rFonts w:ascii="Times New Roman" w:hAnsi="Times New Roman" w:cs="Times New Roman"/>
          <w:i/>
          <w:iCs/>
          <w:sz w:val="24"/>
          <w:szCs w:val="24"/>
        </w:rPr>
        <w:t>mobile</w:t>
      </w:r>
      <w:r w:rsidRPr="0062315C">
        <w:rPr>
          <w:rFonts w:ascii="Times New Roman" w:hAnsi="Times New Roman" w:cs="Times New Roman"/>
          <w:sz w:val="24"/>
          <w:szCs w:val="24"/>
        </w:rPr>
        <w:t xml:space="preserve">, seperti </w:t>
      </w:r>
      <w:r w:rsidRPr="0062315C">
        <w:rPr>
          <w:rFonts w:ascii="Times New Roman" w:hAnsi="Times New Roman" w:cs="Times New Roman"/>
          <w:i/>
          <w:sz w:val="24"/>
          <w:szCs w:val="24"/>
        </w:rPr>
        <w:t>laptop</w:t>
      </w:r>
      <w:r w:rsidRPr="0062315C">
        <w:rPr>
          <w:rFonts w:ascii="Times New Roman" w:hAnsi="Times New Roman" w:cs="Times New Roman"/>
          <w:sz w:val="24"/>
          <w:szCs w:val="24"/>
        </w:rPr>
        <w:t>/</w:t>
      </w:r>
      <w:r w:rsidRPr="0062315C">
        <w:rPr>
          <w:rFonts w:ascii="Times New Roman" w:hAnsi="Times New Roman" w:cs="Times New Roman"/>
          <w:i/>
          <w:sz w:val="24"/>
          <w:szCs w:val="24"/>
        </w:rPr>
        <w:t>notebook</w:t>
      </w:r>
      <w:r w:rsidRPr="0062315C">
        <w:rPr>
          <w:rFonts w:ascii="Times New Roman" w:hAnsi="Times New Roman" w:cs="Times New Roman"/>
          <w:sz w:val="24"/>
          <w:szCs w:val="24"/>
        </w:rPr>
        <w:t>, PDA (</w:t>
      </w:r>
      <w:r w:rsidRPr="0062315C">
        <w:rPr>
          <w:rFonts w:ascii="Times New Roman" w:hAnsi="Times New Roman" w:cs="Times New Roman"/>
          <w:i/>
          <w:iCs/>
          <w:sz w:val="24"/>
          <w:szCs w:val="24"/>
        </w:rPr>
        <w:t>Personal</w:t>
      </w:r>
      <w:r w:rsidRPr="0062315C">
        <w:rPr>
          <w:rFonts w:ascii="Times New Roman" w:hAnsi="Times New Roman" w:cs="Times New Roman"/>
          <w:sz w:val="24"/>
          <w:szCs w:val="24"/>
        </w:rPr>
        <w:t xml:space="preserve"> </w:t>
      </w:r>
      <w:r w:rsidRPr="0062315C">
        <w:rPr>
          <w:rFonts w:ascii="Times New Roman" w:hAnsi="Times New Roman" w:cs="Times New Roman"/>
          <w:i/>
          <w:iCs/>
          <w:sz w:val="24"/>
          <w:szCs w:val="24"/>
        </w:rPr>
        <w:t>Digital Assistant</w:t>
      </w:r>
      <w:r w:rsidRPr="0062315C">
        <w:rPr>
          <w:rFonts w:ascii="Times New Roman" w:hAnsi="Times New Roman" w:cs="Times New Roman"/>
          <w:sz w:val="24"/>
          <w:szCs w:val="24"/>
        </w:rPr>
        <w:t>), dan PC (</w:t>
      </w:r>
      <w:r w:rsidRPr="0062315C">
        <w:rPr>
          <w:rFonts w:ascii="Times New Roman" w:hAnsi="Times New Roman" w:cs="Times New Roman"/>
          <w:i/>
          <w:iCs/>
          <w:sz w:val="24"/>
          <w:szCs w:val="24"/>
        </w:rPr>
        <w:t>Personal Computer</w:t>
      </w:r>
      <w:r w:rsidRPr="0062315C">
        <w:rPr>
          <w:rFonts w:ascii="Times New Roman" w:hAnsi="Times New Roman" w:cs="Times New Roman"/>
          <w:sz w:val="24"/>
          <w:szCs w:val="24"/>
        </w:rPr>
        <w:t xml:space="preserve">) sekalipun, yang dilengkapi dengan teknologi </w:t>
      </w:r>
      <w:r w:rsidRPr="0062315C">
        <w:rPr>
          <w:rFonts w:ascii="Times New Roman" w:hAnsi="Times New Roman" w:cs="Times New Roman"/>
          <w:i/>
          <w:iCs/>
          <w:sz w:val="24"/>
          <w:szCs w:val="24"/>
        </w:rPr>
        <w:t>Wi</w:t>
      </w:r>
      <w:r w:rsidRPr="0062315C">
        <w:rPr>
          <w:rFonts w:ascii="Times New Roman" w:hAnsi="Times New Roman" w:cs="Times New Roman"/>
          <w:sz w:val="24"/>
          <w:szCs w:val="24"/>
        </w:rPr>
        <w:t>-</w:t>
      </w:r>
      <w:r w:rsidRPr="0062315C">
        <w:rPr>
          <w:rFonts w:ascii="Times New Roman" w:hAnsi="Times New Roman" w:cs="Times New Roman"/>
          <w:i/>
          <w:iCs/>
          <w:sz w:val="24"/>
          <w:szCs w:val="24"/>
        </w:rPr>
        <w:t xml:space="preserve">Fi </w:t>
      </w:r>
      <w:r w:rsidRPr="0062315C">
        <w:rPr>
          <w:rFonts w:ascii="Times New Roman" w:hAnsi="Times New Roman" w:cs="Times New Roman"/>
          <w:sz w:val="24"/>
          <w:szCs w:val="24"/>
        </w:rPr>
        <w:t>(</w:t>
      </w:r>
      <w:r w:rsidRPr="0062315C">
        <w:rPr>
          <w:rFonts w:ascii="Times New Roman" w:hAnsi="Times New Roman" w:cs="Times New Roman"/>
          <w:i/>
          <w:iCs/>
          <w:sz w:val="24"/>
          <w:szCs w:val="24"/>
        </w:rPr>
        <w:t>Wireless</w:t>
      </w:r>
      <w:r w:rsidRPr="0062315C">
        <w:rPr>
          <w:rFonts w:ascii="Times New Roman" w:hAnsi="Times New Roman" w:cs="Times New Roman"/>
          <w:sz w:val="24"/>
          <w:szCs w:val="24"/>
        </w:rPr>
        <w:t>-</w:t>
      </w:r>
      <w:r w:rsidRPr="0062315C">
        <w:rPr>
          <w:rFonts w:ascii="Times New Roman" w:hAnsi="Times New Roman" w:cs="Times New Roman"/>
          <w:i/>
          <w:iCs/>
          <w:sz w:val="24"/>
          <w:szCs w:val="24"/>
        </w:rPr>
        <w:t>Fidelity</w:t>
      </w:r>
      <w:r w:rsidRPr="0062315C">
        <w:rPr>
          <w:rFonts w:ascii="Times New Roman" w:hAnsi="Times New Roman" w:cs="Times New Roman"/>
          <w:sz w:val="24"/>
          <w:szCs w:val="24"/>
        </w:rPr>
        <w:t>).</w:t>
      </w:r>
    </w:p>
    <w:p w:rsidR="00134A99" w:rsidRDefault="0063474E" w:rsidP="00C7693B">
      <w:pPr>
        <w:pStyle w:val="NormalWeb"/>
        <w:spacing w:before="0" w:beforeAutospacing="0" w:after="0" w:afterAutospacing="0" w:line="480" w:lineRule="auto"/>
        <w:ind w:left="720" w:firstLine="720"/>
        <w:jc w:val="both"/>
      </w:pPr>
      <w:r w:rsidRPr="0062315C">
        <w:t>Pada penelitian ini,</w:t>
      </w:r>
      <w:r w:rsidR="000925F1">
        <w:t xml:space="preserve"> yang dimaksud dengan</w:t>
      </w:r>
      <w:r w:rsidRPr="0062315C">
        <w:t xml:space="preserve"> pola </w:t>
      </w:r>
      <w:r w:rsidR="00897EB2" w:rsidRPr="0062315C">
        <w:t xml:space="preserve">penggunaan </w:t>
      </w:r>
      <w:r w:rsidR="001533F4" w:rsidRPr="0062315C">
        <w:rPr>
          <w:i/>
        </w:rPr>
        <w:t>facebook</w:t>
      </w:r>
      <w:r w:rsidR="00897EB2" w:rsidRPr="0062315C">
        <w:t xml:space="preserve"> di kalangan mahasiswa </w:t>
      </w:r>
      <w:r w:rsidR="000925F1">
        <w:t>dikaitkan dengan</w:t>
      </w:r>
      <w:r w:rsidR="001B19B0">
        <w:t xml:space="preserve"> </w:t>
      </w:r>
      <w:r w:rsidR="00897EB2" w:rsidRPr="0062315C">
        <w:t xml:space="preserve">tujuan menggunakan </w:t>
      </w:r>
      <w:r w:rsidR="001533F4" w:rsidRPr="0062315C">
        <w:rPr>
          <w:i/>
        </w:rPr>
        <w:t>facebook</w:t>
      </w:r>
      <w:r w:rsidR="00897EB2" w:rsidRPr="0062315C">
        <w:t xml:space="preserve">, frekuensi dan durasi penggunaan </w:t>
      </w:r>
      <w:r w:rsidR="001533F4" w:rsidRPr="0062315C">
        <w:rPr>
          <w:i/>
        </w:rPr>
        <w:t>facebook</w:t>
      </w:r>
      <w:r w:rsidR="00897EB2" w:rsidRPr="0062315C">
        <w:t xml:space="preserve">, tempat mengakses </w:t>
      </w:r>
      <w:r w:rsidR="001533F4" w:rsidRPr="0062315C">
        <w:rPr>
          <w:i/>
        </w:rPr>
        <w:t>facebook</w:t>
      </w:r>
      <w:r w:rsidR="00897EB2" w:rsidRPr="0062315C">
        <w:t xml:space="preserve">, fitur-fitur </w:t>
      </w:r>
      <w:r w:rsidR="001533F4" w:rsidRPr="0062315C">
        <w:rPr>
          <w:i/>
        </w:rPr>
        <w:t>facebook</w:t>
      </w:r>
      <w:r w:rsidR="00897EB2" w:rsidRPr="0062315C">
        <w:t xml:space="preserve"> </w:t>
      </w:r>
      <w:r w:rsidR="000925F1">
        <w:t xml:space="preserve">yang digunakan </w:t>
      </w:r>
      <w:r w:rsidR="00897EB2" w:rsidRPr="0062315C">
        <w:t xml:space="preserve">dan dorongan menggunakan </w:t>
      </w:r>
      <w:r w:rsidR="001533F4" w:rsidRPr="0062315C">
        <w:rPr>
          <w:i/>
        </w:rPr>
        <w:t>facebook</w:t>
      </w:r>
      <w:r w:rsidR="00897EB2" w:rsidRPr="0062315C">
        <w:t xml:space="preserve"> yang merujuk pada keberadaan orang lain yang memberi informasi kepada mahasiswa untuk mengakses </w:t>
      </w:r>
      <w:r w:rsidR="001533F4" w:rsidRPr="0062315C">
        <w:rPr>
          <w:i/>
        </w:rPr>
        <w:t>facebook</w:t>
      </w:r>
      <w:r w:rsidR="00897EB2" w:rsidRPr="0062315C">
        <w:t xml:space="preserve"> saat berkuliah di STAIN Kendari.</w:t>
      </w:r>
    </w:p>
    <w:p w:rsidR="00575444" w:rsidRPr="0062315C" w:rsidRDefault="00575444" w:rsidP="00575444">
      <w:pPr>
        <w:pStyle w:val="NormalWeb"/>
        <w:spacing w:before="0" w:beforeAutospacing="0" w:after="0" w:afterAutospacing="0"/>
        <w:jc w:val="both"/>
      </w:pPr>
    </w:p>
    <w:p w:rsidR="00F226BA" w:rsidRPr="0062315C" w:rsidRDefault="00732D96" w:rsidP="007935E7">
      <w:pPr>
        <w:pStyle w:val="NormalWeb"/>
        <w:numPr>
          <w:ilvl w:val="0"/>
          <w:numId w:val="1"/>
        </w:numPr>
        <w:spacing w:before="0" w:beforeAutospacing="0" w:after="0" w:afterAutospacing="0" w:line="480" w:lineRule="auto"/>
        <w:ind w:left="360"/>
        <w:jc w:val="both"/>
        <w:rPr>
          <w:b/>
        </w:rPr>
      </w:pPr>
      <w:r w:rsidRPr="0062315C">
        <w:rPr>
          <w:b/>
        </w:rPr>
        <w:t>Deskripsi Prilaku Sosial</w:t>
      </w:r>
    </w:p>
    <w:p w:rsidR="007935E7" w:rsidRPr="0062315C" w:rsidRDefault="00E02479" w:rsidP="00C7693B">
      <w:pPr>
        <w:pStyle w:val="NormalWeb"/>
        <w:spacing w:before="0" w:beforeAutospacing="0" w:after="0" w:afterAutospacing="0" w:line="480" w:lineRule="auto"/>
        <w:ind w:left="360" w:firstLine="720"/>
        <w:jc w:val="both"/>
        <w:rPr>
          <w:bCs/>
        </w:rPr>
      </w:pPr>
      <w:r w:rsidRPr="0062315C">
        <w:rPr>
          <w:bCs/>
        </w:rPr>
        <w:t>Di dalam</w:t>
      </w:r>
      <w:r w:rsidR="002F3FD3" w:rsidRPr="0062315C">
        <w:rPr>
          <w:bCs/>
        </w:rPr>
        <w:t xml:space="preserve"> diri manusia terdapat dua dorongan pokok, yang mendorong serta melatarbelakangi segala tingkah lakunya, yaitu: dorongan kemasyarakatan yang mendorong manusia bertindak yang mengabdi kepada masyarakat, dan dorongan keakuan, yang mendorong manusia bertindak yang mengabdi kepada aku sendiri.</w:t>
      </w:r>
    </w:p>
    <w:p w:rsidR="00480319" w:rsidRPr="00480319" w:rsidRDefault="00480319" w:rsidP="00480319">
      <w:pPr>
        <w:pStyle w:val="NormalWeb"/>
        <w:spacing w:before="0" w:beforeAutospacing="0" w:after="0" w:afterAutospacing="0" w:line="480" w:lineRule="auto"/>
        <w:ind w:left="360" w:firstLine="720"/>
        <w:jc w:val="both"/>
        <w:rPr>
          <w:bCs/>
        </w:rPr>
      </w:pPr>
      <w:r w:rsidRPr="0062315C">
        <w:rPr>
          <w:bCs/>
        </w:rPr>
        <w:t xml:space="preserve">Al Qur’an mengajarkan manusia untuk mengenali orang atau kelompok sosial lainnya. Masyarakat tersusun dengan susunan yang majemuk. Setiap </w:t>
      </w:r>
      <w:r w:rsidRPr="0062315C">
        <w:rPr>
          <w:bCs/>
        </w:rPr>
        <w:lastRenderedPageBreak/>
        <w:t>anggota masyarakat memiliki fungsi masing-masing yang harus dijalankan demi tercapainya dinamika sosial yang harmonis. Dalam Al Qur’an dinyatakan:</w:t>
      </w:r>
    </w:p>
    <w:p w:rsidR="00E524C9" w:rsidRPr="00974936" w:rsidRDefault="00E524C9" w:rsidP="00E524C9">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20442" cy="845244"/>
            <wp:effectExtent l="19050" t="0" r="875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5027635" cy="846455"/>
                    </a:xfrm>
                    <a:prstGeom prst="rect">
                      <a:avLst/>
                    </a:prstGeom>
                    <a:noFill/>
                    <a:ln w="9525">
                      <a:noFill/>
                      <a:miter lim="800000"/>
                      <a:headEnd/>
                      <a:tailEnd/>
                    </a:ln>
                  </pic:spPr>
                </pic:pic>
              </a:graphicData>
            </a:graphic>
          </wp:inline>
        </w:drawing>
      </w:r>
    </w:p>
    <w:p w:rsidR="00E524C9" w:rsidRDefault="00E524C9" w:rsidP="00E524C9">
      <w:pPr>
        <w:spacing w:after="0" w:line="360" w:lineRule="auto"/>
        <w:ind w:left="36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Terjemahan:</w:t>
      </w:r>
    </w:p>
    <w:p w:rsidR="00E524C9" w:rsidRDefault="00E524C9" w:rsidP="00B617A6">
      <w:pPr>
        <w:spacing w:after="0" w:line="240" w:lineRule="auto"/>
        <w:ind w:left="1080"/>
        <w:jc w:val="both"/>
        <w:rPr>
          <w:rFonts w:ascii="Times New Roman" w:hAnsi="Times New Roman" w:cs="Times New Roman"/>
          <w:sz w:val="24"/>
          <w:szCs w:val="24"/>
        </w:rPr>
      </w:pPr>
      <w:r w:rsidRPr="00974936">
        <w:rPr>
          <w:rFonts w:ascii="Times New Roman" w:eastAsia="Times New Roman" w:hAnsi="Times New Roman" w:cs="Times New Roman"/>
          <w:i/>
          <w:iCs/>
          <w:sz w:val="24"/>
          <w:szCs w:val="24"/>
        </w:rPr>
        <w:t>Hai manusia, Sesungguhnya kami menciptakan kamu dari seorang laki-laki dan seorang perempuan dan menjadikan kamu berbangsa - bangsa dan bersuku-suku supaya kamu saling kenal-mengenal. Sesungguhnya orang yang paling mulia diantara kamu disisi Allah ialah orang yang paling taqwa diantara kamu. Sesungguhnya Allah Maha mengetahui lagi Maha Mengenal</w:t>
      </w:r>
      <w:r w:rsidRPr="00BD5FBE">
        <w:rPr>
          <w:rFonts w:ascii="Times New Roman" w:eastAsia="Times New Roman" w:hAnsi="Times New Roman" w:cs="Times New Roman"/>
          <w:i/>
          <w:iCs/>
          <w:sz w:val="24"/>
          <w:szCs w:val="24"/>
        </w:rPr>
        <w:t>.</w:t>
      </w:r>
      <w:r w:rsidR="00BD5FBE" w:rsidRPr="00BD5FBE">
        <w:rPr>
          <w:rFonts w:ascii="Times New Roman" w:hAnsi="Times New Roman" w:cs="Times New Roman"/>
          <w:sz w:val="24"/>
          <w:szCs w:val="24"/>
        </w:rPr>
        <w:t xml:space="preserve"> </w:t>
      </w:r>
      <w:r w:rsidR="00BD5FBE">
        <w:rPr>
          <w:rFonts w:ascii="Times New Roman" w:hAnsi="Times New Roman" w:cs="Times New Roman"/>
          <w:sz w:val="24"/>
          <w:szCs w:val="24"/>
        </w:rPr>
        <w:t>(QS Al Hujuraat [49</w:t>
      </w:r>
      <w:r w:rsidR="00BD5FBE" w:rsidRPr="00BD5FBE">
        <w:rPr>
          <w:rFonts w:ascii="Times New Roman" w:hAnsi="Times New Roman" w:cs="Times New Roman"/>
          <w:sz w:val="24"/>
          <w:szCs w:val="24"/>
        </w:rPr>
        <w:t xml:space="preserve">]: </w:t>
      </w:r>
      <w:r w:rsidR="00BD5FBE">
        <w:rPr>
          <w:rFonts w:ascii="Times New Roman" w:hAnsi="Times New Roman" w:cs="Times New Roman"/>
          <w:sz w:val="24"/>
          <w:szCs w:val="24"/>
        </w:rPr>
        <w:t>13</w:t>
      </w:r>
      <w:r w:rsidR="00BD5FBE" w:rsidRPr="00BD5FBE">
        <w:rPr>
          <w:rFonts w:ascii="Times New Roman" w:hAnsi="Times New Roman" w:cs="Times New Roman"/>
          <w:sz w:val="24"/>
          <w:szCs w:val="24"/>
        </w:rPr>
        <w:t>)</w:t>
      </w:r>
      <w:r w:rsidR="00BD5FBE">
        <w:rPr>
          <w:rStyle w:val="FootnoteReference"/>
          <w:rFonts w:ascii="Times New Roman" w:hAnsi="Times New Roman" w:cs="Times New Roman"/>
          <w:sz w:val="24"/>
          <w:szCs w:val="24"/>
        </w:rPr>
        <w:footnoteReference w:id="18"/>
      </w:r>
    </w:p>
    <w:p w:rsidR="00FA36B4" w:rsidRPr="00BD5FBE" w:rsidRDefault="00FA36B4" w:rsidP="00B617A6">
      <w:pPr>
        <w:spacing w:after="0" w:line="240" w:lineRule="auto"/>
        <w:ind w:left="1080"/>
        <w:jc w:val="both"/>
        <w:rPr>
          <w:rFonts w:ascii="Times New Roman" w:eastAsia="Times New Roman" w:hAnsi="Times New Roman" w:cs="Times New Roman"/>
          <w:sz w:val="24"/>
          <w:szCs w:val="24"/>
        </w:rPr>
      </w:pPr>
    </w:p>
    <w:p w:rsidR="000F7F8E" w:rsidRDefault="000F7F8E" w:rsidP="00C7693B">
      <w:pPr>
        <w:pStyle w:val="NormalWeb"/>
        <w:spacing w:before="0" w:beforeAutospacing="0" w:after="0" w:afterAutospacing="0" w:line="480" w:lineRule="auto"/>
        <w:ind w:left="360" w:firstLine="720"/>
        <w:jc w:val="both"/>
        <w:rPr>
          <w:bCs/>
        </w:rPr>
      </w:pPr>
      <w:r>
        <w:rPr>
          <w:bCs/>
        </w:rPr>
        <w:t xml:space="preserve">Dalam Tafsir Al-Qur’anul </w:t>
      </w:r>
      <w:r w:rsidR="00D60899">
        <w:rPr>
          <w:bCs/>
        </w:rPr>
        <w:t xml:space="preserve">Majid </w:t>
      </w:r>
      <w:r w:rsidR="00002ABB">
        <w:rPr>
          <w:bCs/>
        </w:rPr>
        <w:t xml:space="preserve">An-Nur dijelaskan </w:t>
      </w:r>
      <w:r w:rsidR="00D60899">
        <w:rPr>
          <w:bCs/>
        </w:rPr>
        <w:t>“</w:t>
      </w:r>
      <w:r w:rsidR="00D60899" w:rsidRPr="00D60899">
        <w:rPr>
          <w:bCs/>
          <w:i/>
        </w:rPr>
        <w:t>wa ja’alnaakum syu’uuban waqabaa’ili lita’aarofuu</w:t>
      </w:r>
      <w:r w:rsidR="00D60899">
        <w:rPr>
          <w:bCs/>
        </w:rPr>
        <w:t xml:space="preserve">” bermakna Allah menjadikan manusia bersuku-suku dan bergolongan supaya saling mengenal, bukan bermusuh-musuhan. Jelasnya, Allah menjadikan bersuku-suku dan berbangsa-bangsa supaya manusia lebih tertarik untuk saling mengenal. </w:t>
      </w:r>
      <w:r w:rsidR="00002ABB">
        <w:rPr>
          <w:bCs/>
        </w:rPr>
        <w:t>Dikatakan juga bahwa kalimat tersebut merupakan dasar demokrasi yang benar dalam Islam yang menghilangkan kasta-kasta dan perbedaan-perbedaan bangsa. Masih adanya perbedaan rasial sangat ditentang oleh Islam.</w:t>
      </w:r>
      <w:r w:rsidR="00002ABB">
        <w:rPr>
          <w:rStyle w:val="FootnoteReference"/>
          <w:bCs/>
        </w:rPr>
        <w:footnoteReference w:id="19"/>
      </w:r>
    </w:p>
    <w:p w:rsidR="00F72804" w:rsidRDefault="00F72804" w:rsidP="00F72804">
      <w:pPr>
        <w:spacing w:after="0" w:line="360" w:lineRule="auto"/>
        <w:ind w:left="360" w:firstLine="720"/>
        <w:jc w:val="both"/>
        <w:rPr>
          <w:rFonts w:ascii="Times New Roman" w:eastAsia="Times New Roman" w:hAnsi="Times New Roman" w:cs="Times New Roman"/>
          <w:sz w:val="24"/>
          <w:szCs w:val="24"/>
        </w:rPr>
      </w:pPr>
      <w:r w:rsidRPr="00974936">
        <w:rPr>
          <w:rFonts w:ascii="Times New Roman" w:eastAsia="Times New Roman" w:hAnsi="Times New Roman" w:cs="Times New Roman"/>
          <w:sz w:val="24"/>
          <w:szCs w:val="24"/>
        </w:rPr>
        <w:t>Secara Sosiologi membuktikan bahwa, Manusia t</w:t>
      </w:r>
      <w:r>
        <w:rPr>
          <w:rFonts w:ascii="Times New Roman" w:eastAsia="Times New Roman" w:hAnsi="Times New Roman" w:cs="Times New Roman"/>
          <w:sz w:val="24"/>
          <w:szCs w:val="24"/>
        </w:rPr>
        <w:t>idak akan mampu hidup sendiri ta</w:t>
      </w:r>
      <w:r w:rsidRPr="00974936">
        <w:rPr>
          <w:rFonts w:ascii="Times New Roman" w:eastAsia="Times New Roman" w:hAnsi="Times New Roman" w:cs="Times New Roman"/>
          <w:sz w:val="24"/>
          <w:szCs w:val="24"/>
        </w:rPr>
        <w:t>npa adanya hubung</w:t>
      </w:r>
      <w:r>
        <w:rPr>
          <w:rFonts w:ascii="Times New Roman" w:eastAsia="Times New Roman" w:hAnsi="Times New Roman" w:cs="Times New Roman"/>
          <w:sz w:val="24"/>
          <w:szCs w:val="24"/>
        </w:rPr>
        <w:t>an terhadap sesamanya. Secara P</w:t>
      </w:r>
      <w:r w:rsidRPr="00974936">
        <w:rPr>
          <w:rFonts w:ascii="Times New Roman" w:eastAsia="Times New Roman" w:hAnsi="Times New Roman" w:cs="Times New Roman"/>
          <w:sz w:val="24"/>
          <w:szCs w:val="24"/>
        </w:rPr>
        <w:t>sikologi pun,</w:t>
      </w:r>
      <w:r>
        <w:rPr>
          <w:rFonts w:ascii="Times New Roman" w:eastAsia="Times New Roman" w:hAnsi="Times New Roman" w:cs="Times New Roman"/>
          <w:sz w:val="24"/>
          <w:szCs w:val="24"/>
        </w:rPr>
        <w:t xml:space="preserve"> </w:t>
      </w:r>
      <w:r w:rsidRPr="00974936">
        <w:rPr>
          <w:rFonts w:ascii="Times New Roman" w:eastAsia="Times New Roman" w:hAnsi="Times New Roman" w:cs="Times New Roman"/>
          <w:sz w:val="24"/>
          <w:szCs w:val="24"/>
        </w:rPr>
        <w:lastRenderedPageBreak/>
        <w:t>perkembangan hidup manusia tidak akan berjalan dengan stabil jika tidak ada int</w:t>
      </w:r>
      <w:r>
        <w:rPr>
          <w:rFonts w:ascii="Times New Roman" w:eastAsia="Times New Roman" w:hAnsi="Times New Roman" w:cs="Times New Roman"/>
          <w:sz w:val="24"/>
          <w:szCs w:val="24"/>
        </w:rPr>
        <w:t>e</w:t>
      </w:r>
      <w:r w:rsidRPr="00974936">
        <w:rPr>
          <w:rFonts w:ascii="Times New Roman" w:eastAsia="Times New Roman" w:hAnsi="Times New Roman" w:cs="Times New Roman"/>
          <w:sz w:val="24"/>
          <w:szCs w:val="24"/>
        </w:rPr>
        <w:t>raksi antara sesam</w:t>
      </w:r>
      <w:r>
        <w:rPr>
          <w:rFonts w:ascii="Times New Roman" w:eastAsia="Times New Roman" w:hAnsi="Times New Roman" w:cs="Times New Roman"/>
          <w:sz w:val="24"/>
          <w:szCs w:val="24"/>
        </w:rPr>
        <w:t>a</w:t>
      </w:r>
      <w:r w:rsidRPr="00974936">
        <w:rPr>
          <w:rFonts w:ascii="Times New Roman" w:eastAsia="Times New Roman" w:hAnsi="Times New Roman" w:cs="Times New Roman"/>
          <w:sz w:val="24"/>
          <w:szCs w:val="24"/>
        </w:rPr>
        <w:t>nya dan juga lingkungan.</w:t>
      </w:r>
    </w:p>
    <w:p w:rsidR="007935E7" w:rsidRPr="0062315C" w:rsidRDefault="00A029FF" w:rsidP="00C7693B">
      <w:pPr>
        <w:pStyle w:val="NormalWeb"/>
        <w:spacing w:before="0" w:beforeAutospacing="0" w:after="0" w:afterAutospacing="0" w:line="480" w:lineRule="auto"/>
        <w:ind w:left="360" w:firstLine="720"/>
        <w:jc w:val="both"/>
        <w:rPr>
          <w:bCs/>
        </w:rPr>
      </w:pPr>
      <w:r w:rsidRPr="0062315C">
        <w:rPr>
          <w:bCs/>
        </w:rPr>
        <w:t>Sebagai makhluk sos</w:t>
      </w:r>
      <w:r w:rsidR="00227D40" w:rsidRPr="0062315C">
        <w:rPr>
          <w:bCs/>
        </w:rPr>
        <w:t>ial, manusia harus berinteraksi dengan berbagai pihak. Interaksi</w:t>
      </w:r>
      <w:r w:rsidR="003D4509" w:rsidRPr="0062315C">
        <w:rPr>
          <w:bCs/>
        </w:rPr>
        <w:t xml:space="preserve"> sos</w:t>
      </w:r>
      <w:r w:rsidR="00227D40" w:rsidRPr="0062315C">
        <w:rPr>
          <w:bCs/>
        </w:rPr>
        <w:t>ial ini menjadi lebih harmonis jika saling mengenal karakteristik pihak lain. Dengan pemahaman ini manusia dapat meramalkan bagaimana orang berpikir, merasakan dan berprilaku</w:t>
      </w:r>
      <w:r w:rsidR="00480319">
        <w:rPr>
          <w:bCs/>
        </w:rPr>
        <w:t>.</w:t>
      </w:r>
    </w:p>
    <w:p w:rsidR="009815B9" w:rsidRDefault="005908C6" w:rsidP="00C7693B">
      <w:pPr>
        <w:spacing w:after="0" w:line="480" w:lineRule="auto"/>
        <w:ind w:left="360"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Prilaku sosial adalah suasana saling ketergantungan dengan keberadaan manusia lainnya yang dinyatakan dengan hubungan </w:t>
      </w:r>
      <w:r w:rsidR="00E6585F">
        <w:rPr>
          <w:rFonts w:ascii="Times New Roman" w:hAnsi="Times New Roman" w:cs="Times New Roman"/>
          <w:sz w:val="24"/>
          <w:szCs w:val="24"/>
        </w:rPr>
        <w:t>timbal</w:t>
      </w:r>
      <w:r w:rsidR="009815B9">
        <w:rPr>
          <w:rFonts w:ascii="Times New Roman" w:hAnsi="Times New Roman" w:cs="Times New Roman"/>
          <w:sz w:val="24"/>
          <w:szCs w:val="24"/>
        </w:rPr>
        <w:t xml:space="preserve"> balik </w:t>
      </w:r>
      <w:r w:rsidRPr="0062315C">
        <w:rPr>
          <w:rFonts w:ascii="Times New Roman" w:hAnsi="Times New Roman" w:cs="Times New Roman"/>
          <w:sz w:val="24"/>
          <w:szCs w:val="24"/>
        </w:rPr>
        <w:t xml:space="preserve">antar pribadi, ditunjukan dengan perasaan, tindakan, sikap, keyakinan, kenangan atau rasa hormat pada orang lain. Prilaku </w:t>
      </w:r>
      <w:r w:rsidR="003F667F" w:rsidRPr="0062315C">
        <w:rPr>
          <w:rFonts w:ascii="Times New Roman" w:hAnsi="Times New Roman" w:cs="Times New Roman"/>
          <w:sz w:val="24"/>
          <w:szCs w:val="24"/>
        </w:rPr>
        <w:t>sosi</w:t>
      </w:r>
      <w:r w:rsidRPr="0062315C">
        <w:rPr>
          <w:rFonts w:ascii="Times New Roman" w:hAnsi="Times New Roman" w:cs="Times New Roman"/>
          <w:sz w:val="24"/>
          <w:szCs w:val="24"/>
        </w:rPr>
        <w:t xml:space="preserve">al seseorang merupakan sifat </w:t>
      </w:r>
      <w:r w:rsidR="003F667F" w:rsidRPr="0062315C">
        <w:rPr>
          <w:rFonts w:ascii="Times New Roman" w:hAnsi="Times New Roman" w:cs="Times New Roman"/>
          <w:sz w:val="24"/>
          <w:szCs w:val="24"/>
        </w:rPr>
        <w:t>relatif</w:t>
      </w:r>
      <w:r w:rsidRPr="0062315C">
        <w:rPr>
          <w:rFonts w:ascii="Times New Roman" w:hAnsi="Times New Roman" w:cs="Times New Roman"/>
          <w:sz w:val="24"/>
          <w:szCs w:val="24"/>
        </w:rPr>
        <w:t xml:space="preserve"> untuk menanggapi orang lain dengan cara yang berbeda-beda.</w:t>
      </w:r>
    </w:p>
    <w:p w:rsidR="00E00965" w:rsidRPr="0062315C" w:rsidRDefault="003F667F" w:rsidP="00C7693B">
      <w:pPr>
        <w:spacing w:after="0" w:line="480" w:lineRule="auto"/>
        <w:ind w:left="360"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Baron dan Byrne </w:t>
      </w:r>
      <w:r w:rsidR="00480319">
        <w:rPr>
          <w:rFonts w:ascii="Times New Roman" w:hAnsi="Times New Roman" w:cs="Times New Roman"/>
          <w:sz w:val="24"/>
          <w:szCs w:val="24"/>
        </w:rPr>
        <w:t xml:space="preserve">menjelaskan bahwa </w:t>
      </w:r>
      <w:r w:rsidR="00B354E5" w:rsidRPr="0062315C">
        <w:rPr>
          <w:rFonts w:ascii="Times New Roman" w:hAnsi="Times New Roman" w:cs="Times New Roman"/>
          <w:sz w:val="24"/>
          <w:szCs w:val="24"/>
        </w:rPr>
        <w:t>prilaku dalam hubungan sosial dapat dilihat melalui sifat-sifat dan pola respon antar pribadi yaitu: dapat diterima atau ditolak orang lain, suka bergaul dan tidak suka bergaul, sifat ramah dan tidak ramah, simpatik atau tidak simpatik.</w:t>
      </w:r>
      <w:r w:rsidR="00FC0CE1" w:rsidRPr="0062315C">
        <w:rPr>
          <w:rStyle w:val="FootnoteReference"/>
          <w:rFonts w:ascii="Times New Roman" w:hAnsi="Times New Roman" w:cs="Times New Roman"/>
          <w:sz w:val="24"/>
          <w:szCs w:val="24"/>
        </w:rPr>
        <w:footnoteReference w:id="20"/>
      </w:r>
    </w:p>
    <w:p w:rsidR="00CB06B7" w:rsidRPr="0062315C" w:rsidRDefault="00CB06B7" w:rsidP="00C7693B">
      <w:pPr>
        <w:pStyle w:val="NormalWeb"/>
        <w:spacing w:before="0" w:beforeAutospacing="0" w:after="0" w:afterAutospacing="0" w:line="480" w:lineRule="auto"/>
        <w:ind w:left="360" w:firstLine="720"/>
        <w:jc w:val="both"/>
      </w:pPr>
      <w:r w:rsidRPr="0062315C">
        <w:t xml:space="preserve">Kemampuan untuk berinteraksi dengan orang lain dengan cara-cara tertentu, yang dapat diterima atau dihargai secara sosial dan membawa manfaat, baik bagi diri sendiri, orang lain, maupun keduanya disebut keterampilan sosial. Keterampilan sosial merupakan kemampuan seseorang untuk berani berbicara, mengungkapkan setiap perasaan atau permasalahan yang dihadapi sekaligus </w:t>
      </w:r>
      <w:r w:rsidRPr="0062315C">
        <w:lastRenderedPageBreak/>
        <w:t>menemukan penyelesaian yang adaptif, memiliki tanggung jawab yang cukup tinggi dalam segala hal, penuh pertimbangan sebelum melakukan sesuatu, mampu menolak dan menyatakan ketidaksetujuannya terhadap pengaruh-pengaruh negatif dari lingkungan.</w:t>
      </w:r>
    </w:p>
    <w:p w:rsidR="00E44F33" w:rsidRDefault="00247A75" w:rsidP="00C7693B">
      <w:pPr>
        <w:pStyle w:val="NormalWeb"/>
        <w:spacing w:before="0" w:beforeAutospacing="0" w:after="0" w:afterAutospacing="0" w:line="480" w:lineRule="auto"/>
        <w:ind w:left="360" w:firstLine="720"/>
        <w:jc w:val="both"/>
      </w:pPr>
      <w:r>
        <w:t xml:space="preserve">Menurut Riggio, dkk. yang dijelaskan kembali </w:t>
      </w:r>
      <w:r w:rsidR="00334656">
        <w:t>oleh</w:t>
      </w:r>
      <w:r>
        <w:t xml:space="preserve">  Kusuma</w:t>
      </w:r>
      <w:r w:rsidR="0059354E">
        <w:t>dewi</w:t>
      </w:r>
      <w:r w:rsidRPr="0062315C">
        <w:t xml:space="preserve"> </w:t>
      </w:r>
      <w:r>
        <w:t>bahwa ada</w:t>
      </w:r>
      <w:r w:rsidR="00CB06B7" w:rsidRPr="0062315C">
        <w:t xml:space="preserve"> 3 model keterampilan sosial dan keterampilan emosi. Kerangka tersebut dibuat berdasarkan penelitian mengenai komunikasi interpersonal, yang mengajukan bahwa komunikasi emosional dan komunikasi sosial dapat dikonseptualisasikan menjadi tiga keterampilan dasar: keterampilan dalam ekspresi atau biasa dikenal sebagai </w:t>
      </w:r>
      <w:r w:rsidR="00CB06B7" w:rsidRPr="0062315C">
        <w:rPr>
          <w:i/>
        </w:rPr>
        <w:t>encoding skills</w:t>
      </w:r>
      <w:r w:rsidR="00CB06B7" w:rsidRPr="0062315C">
        <w:t xml:space="preserve">, keterampilan dalam mengenali dan melakukan </w:t>
      </w:r>
      <w:r w:rsidR="00CB06B7" w:rsidRPr="0062315C">
        <w:rPr>
          <w:i/>
        </w:rPr>
        <w:t>decoding</w:t>
      </w:r>
      <w:r w:rsidR="00CB06B7" w:rsidRPr="0062315C">
        <w:t xml:space="preserve"> pesan dari orang lain, dan keterampilan dalam mengatur dan mengendalikan prilaku komunikasi.</w:t>
      </w:r>
      <w:r w:rsidR="00A925A8" w:rsidRPr="0062315C">
        <w:rPr>
          <w:rStyle w:val="FootnoteReference"/>
        </w:rPr>
        <w:footnoteReference w:id="21"/>
      </w:r>
      <w:r w:rsidR="00CB06B7" w:rsidRPr="0062315C">
        <w:t xml:space="preserve"> Dari ketiga keterampilan tersebut, masing-masing terdapat dalam domain emosional (keterampilan emosio</w:t>
      </w:r>
      <w:r>
        <w:t>nal) dan dalam domain verbal/sos</w:t>
      </w:r>
      <w:r w:rsidR="00CB06B7" w:rsidRPr="0062315C">
        <w:t>ial (keterampilan sosial).</w:t>
      </w:r>
    </w:p>
    <w:p w:rsidR="00ED5102" w:rsidRDefault="00ED5102" w:rsidP="00C7693B">
      <w:pPr>
        <w:pStyle w:val="NormalWeb"/>
        <w:spacing w:before="0" w:beforeAutospacing="0" w:after="0" w:afterAutospacing="0" w:line="480" w:lineRule="auto"/>
        <w:ind w:left="360" w:firstLine="720"/>
        <w:jc w:val="both"/>
      </w:pPr>
    </w:p>
    <w:p w:rsidR="00ED5102" w:rsidRDefault="00ED5102" w:rsidP="00C7693B">
      <w:pPr>
        <w:pStyle w:val="NormalWeb"/>
        <w:spacing w:before="0" w:beforeAutospacing="0" w:after="0" w:afterAutospacing="0" w:line="480" w:lineRule="auto"/>
        <w:ind w:left="360" w:firstLine="720"/>
        <w:jc w:val="both"/>
      </w:pPr>
    </w:p>
    <w:p w:rsidR="00ED5102" w:rsidRDefault="00ED5102" w:rsidP="00C7693B">
      <w:pPr>
        <w:pStyle w:val="NormalWeb"/>
        <w:spacing w:before="0" w:beforeAutospacing="0" w:after="0" w:afterAutospacing="0" w:line="480" w:lineRule="auto"/>
        <w:ind w:left="360" w:firstLine="720"/>
        <w:jc w:val="both"/>
      </w:pPr>
    </w:p>
    <w:p w:rsidR="00ED5102" w:rsidRDefault="00ED5102" w:rsidP="00C7693B">
      <w:pPr>
        <w:pStyle w:val="NormalWeb"/>
        <w:spacing w:before="0" w:beforeAutospacing="0" w:after="0" w:afterAutospacing="0" w:line="480" w:lineRule="auto"/>
        <w:ind w:left="360" w:firstLine="720"/>
        <w:jc w:val="both"/>
      </w:pPr>
    </w:p>
    <w:p w:rsidR="00ED5102" w:rsidRPr="0062315C" w:rsidRDefault="00ED5102" w:rsidP="00C7693B">
      <w:pPr>
        <w:pStyle w:val="NormalWeb"/>
        <w:spacing w:before="0" w:beforeAutospacing="0" w:after="0" w:afterAutospacing="0" w:line="480" w:lineRule="auto"/>
        <w:ind w:left="360" w:firstLine="720"/>
        <w:jc w:val="both"/>
      </w:pPr>
    </w:p>
    <w:p w:rsidR="00CB06B7" w:rsidRPr="0062315C" w:rsidRDefault="00CB06B7" w:rsidP="007935E7">
      <w:pPr>
        <w:spacing w:after="0" w:line="240" w:lineRule="auto"/>
        <w:ind w:left="360"/>
        <w:jc w:val="center"/>
        <w:rPr>
          <w:rFonts w:ascii="Times New Roman" w:hAnsi="Times New Roman" w:cs="Times New Roman"/>
          <w:sz w:val="24"/>
          <w:szCs w:val="24"/>
        </w:rPr>
      </w:pPr>
      <w:r w:rsidRPr="0062315C">
        <w:rPr>
          <w:rFonts w:ascii="Times New Roman" w:hAnsi="Times New Roman" w:cs="Times New Roman"/>
          <w:sz w:val="24"/>
          <w:szCs w:val="24"/>
        </w:rPr>
        <w:lastRenderedPageBreak/>
        <w:t>Tabel 4.</w:t>
      </w:r>
    </w:p>
    <w:p w:rsidR="00CB06B7" w:rsidRPr="0062315C" w:rsidRDefault="00CB06B7" w:rsidP="00480319">
      <w:pPr>
        <w:spacing w:after="0" w:line="240" w:lineRule="auto"/>
        <w:ind w:left="360"/>
        <w:jc w:val="center"/>
        <w:rPr>
          <w:rFonts w:ascii="Times New Roman" w:hAnsi="Times New Roman" w:cs="Times New Roman"/>
          <w:sz w:val="24"/>
          <w:szCs w:val="24"/>
        </w:rPr>
      </w:pPr>
      <w:r w:rsidRPr="0062315C">
        <w:rPr>
          <w:rFonts w:ascii="Times New Roman" w:hAnsi="Times New Roman" w:cs="Times New Roman"/>
          <w:sz w:val="24"/>
          <w:szCs w:val="24"/>
        </w:rPr>
        <w:t>Kerangka Kerja Keterampilan Emosional dan Sosial</w:t>
      </w:r>
    </w:p>
    <w:tbl>
      <w:tblPr>
        <w:tblStyle w:val="TableGrid"/>
        <w:tblW w:w="7920" w:type="dxa"/>
        <w:tblInd w:w="468" w:type="dxa"/>
        <w:tblLook w:val="0000"/>
      </w:tblPr>
      <w:tblGrid>
        <w:gridCol w:w="2362"/>
        <w:gridCol w:w="5558"/>
      </w:tblGrid>
      <w:tr w:rsidR="00CB06B7" w:rsidRPr="00377673" w:rsidTr="00C66D7A">
        <w:trPr>
          <w:trHeight w:val="252"/>
        </w:trPr>
        <w:tc>
          <w:tcPr>
            <w:tcW w:w="2362" w:type="dxa"/>
            <w:vAlign w:val="center"/>
          </w:tcPr>
          <w:p w:rsidR="00CB06B7" w:rsidRPr="00377673" w:rsidRDefault="00CB06B7" w:rsidP="00377673">
            <w:pPr>
              <w:ind w:left="180" w:right="308"/>
              <w:jc w:val="center"/>
              <w:rPr>
                <w:rFonts w:ascii="Times New Roman" w:hAnsi="Times New Roman" w:cs="Times New Roman"/>
                <w:sz w:val="20"/>
                <w:szCs w:val="20"/>
              </w:rPr>
            </w:pPr>
            <w:r w:rsidRPr="00377673">
              <w:rPr>
                <w:rFonts w:ascii="Times New Roman" w:hAnsi="Times New Roman" w:cs="Times New Roman"/>
                <w:sz w:val="20"/>
                <w:szCs w:val="20"/>
              </w:rPr>
              <w:t>Kerampilan</w:t>
            </w:r>
          </w:p>
        </w:tc>
        <w:tc>
          <w:tcPr>
            <w:tcW w:w="5558" w:type="dxa"/>
            <w:vAlign w:val="center"/>
          </w:tcPr>
          <w:p w:rsidR="00CB06B7" w:rsidRPr="00377673" w:rsidRDefault="00CB06B7" w:rsidP="00377673">
            <w:pPr>
              <w:ind w:left="192" w:firstLine="18"/>
              <w:jc w:val="center"/>
              <w:rPr>
                <w:rFonts w:ascii="Times New Roman" w:hAnsi="Times New Roman" w:cs="Times New Roman"/>
                <w:sz w:val="20"/>
                <w:szCs w:val="20"/>
              </w:rPr>
            </w:pPr>
            <w:r w:rsidRPr="00377673">
              <w:rPr>
                <w:rFonts w:ascii="Times New Roman" w:hAnsi="Times New Roman" w:cs="Times New Roman"/>
                <w:sz w:val="20"/>
                <w:szCs w:val="20"/>
              </w:rPr>
              <w:t>Definisi</w:t>
            </w:r>
          </w:p>
        </w:tc>
      </w:tr>
      <w:tr w:rsidR="00CB06B7" w:rsidRPr="00377673" w:rsidTr="00377673">
        <w:trPr>
          <w:trHeight w:val="917"/>
        </w:trPr>
        <w:tc>
          <w:tcPr>
            <w:tcW w:w="2362" w:type="dxa"/>
            <w:vAlign w:val="center"/>
          </w:tcPr>
          <w:p w:rsidR="00CB06B7" w:rsidRPr="00377673" w:rsidRDefault="00CB06B7" w:rsidP="00377673">
            <w:pPr>
              <w:ind w:left="162"/>
              <w:jc w:val="center"/>
              <w:rPr>
                <w:rFonts w:ascii="Times New Roman" w:hAnsi="Times New Roman" w:cs="Times New Roman"/>
                <w:i/>
                <w:sz w:val="20"/>
                <w:szCs w:val="20"/>
              </w:rPr>
            </w:pPr>
            <w:r w:rsidRPr="00377673">
              <w:rPr>
                <w:rFonts w:ascii="Times New Roman" w:hAnsi="Times New Roman" w:cs="Times New Roman"/>
                <w:i/>
                <w:sz w:val="20"/>
                <w:szCs w:val="20"/>
              </w:rPr>
              <w:t>Emotional ekspressivity</w:t>
            </w:r>
          </w:p>
        </w:tc>
        <w:tc>
          <w:tcPr>
            <w:tcW w:w="5558" w:type="dxa"/>
          </w:tcPr>
          <w:p w:rsidR="00CB06B7" w:rsidRPr="00377673" w:rsidRDefault="00CB06B7" w:rsidP="00377673">
            <w:pPr>
              <w:ind w:left="192"/>
              <w:jc w:val="both"/>
              <w:rPr>
                <w:rFonts w:ascii="Times New Roman" w:hAnsi="Times New Roman" w:cs="Times New Roman"/>
                <w:sz w:val="20"/>
                <w:szCs w:val="20"/>
              </w:rPr>
            </w:pPr>
            <w:r w:rsidRPr="00377673">
              <w:rPr>
                <w:rFonts w:ascii="Times New Roman" w:hAnsi="Times New Roman" w:cs="Times New Roman"/>
                <w:sz w:val="20"/>
                <w:szCs w:val="20"/>
              </w:rPr>
              <w:t>Keterampilan dalam berkomunikasi secara non-verbal, khususnya dalam mengirimkan pesan-pesan emosional, ekspresi sikap yang non verbal, dominasi dan orientasi interpersonal.</w:t>
            </w:r>
          </w:p>
        </w:tc>
      </w:tr>
      <w:tr w:rsidR="00CB06B7" w:rsidRPr="00377673" w:rsidTr="00377673">
        <w:trPr>
          <w:trHeight w:val="791"/>
        </w:trPr>
        <w:tc>
          <w:tcPr>
            <w:tcW w:w="2362" w:type="dxa"/>
            <w:vAlign w:val="center"/>
          </w:tcPr>
          <w:p w:rsidR="00CB06B7" w:rsidRPr="00377673" w:rsidRDefault="00CB06B7" w:rsidP="00377673">
            <w:pPr>
              <w:ind w:left="162"/>
              <w:jc w:val="center"/>
              <w:rPr>
                <w:rFonts w:ascii="Times New Roman" w:hAnsi="Times New Roman" w:cs="Times New Roman"/>
                <w:i/>
                <w:sz w:val="20"/>
                <w:szCs w:val="20"/>
              </w:rPr>
            </w:pPr>
            <w:r w:rsidRPr="00377673">
              <w:rPr>
                <w:rFonts w:ascii="Times New Roman" w:hAnsi="Times New Roman" w:cs="Times New Roman"/>
                <w:i/>
                <w:sz w:val="20"/>
                <w:szCs w:val="20"/>
              </w:rPr>
              <w:t>Emotional</w:t>
            </w:r>
          </w:p>
          <w:p w:rsidR="00CB06B7" w:rsidRPr="00377673" w:rsidRDefault="00CB06B7" w:rsidP="00377673">
            <w:pPr>
              <w:ind w:left="162"/>
              <w:jc w:val="center"/>
              <w:rPr>
                <w:rFonts w:ascii="Times New Roman" w:hAnsi="Times New Roman" w:cs="Times New Roman"/>
                <w:sz w:val="20"/>
                <w:szCs w:val="20"/>
              </w:rPr>
            </w:pPr>
            <w:r w:rsidRPr="00377673">
              <w:rPr>
                <w:rFonts w:ascii="Times New Roman" w:hAnsi="Times New Roman" w:cs="Times New Roman"/>
                <w:i/>
                <w:sz w:val="20"/>
                <w:szCs w:val="20"/>
              </w:rPr>
              <w:t>Sensitivity</w:t>
            </w:r>
          </w:p>
        </w:tc>
        <w:tc>
          <w:tcPr>
            <w:tcW w:w="5558" w:type="dxa"/>
          </w:tcPr>
          <w:p w:rsidR="00575444" w:rsidRPr="00377673" w:rsidRDefault="00CB06B7" w:rsidP="00377673">
            <w:pPr>
              <w:ind w:left="174"/>
              <w:jc w:val="both"/>
              <w:rPr>
                <w:rFonts w:ascii="Times New Roman" w:hAnsi="Times New Roman" w:cs="Times New Roman"/>
                <w:sz w:val="20"/>
                <w:szCs w:val="20"/>
              </w:rPr>
            </w:pPr>
            <w:r w:rsidRPr="00377673">
              <w:rPr>
                <w:rFonts w:ascii="Times New Roman" w:hAnsi="Times New Roman" w:cs="Times New Roman"/>
                <w:sz w:val="20"/>
                <w:szCs w:val="20"/>
              </w:rPr>
              <w:t>Keterampilan dalam menerima dan menginterperetasikan komunikasi emosional dan non-verbal dari orang lain.</w:t>
            </w:r>
          </w:p>
        </w:tc>
      </w:tr>
      <w:tr w:rsidR="00CB06B7" w:rsidRPr="00377673" w:rsidTr="00C66D7A">
        <w:trPr>
          <w:trHeight w:val="216"/>
        </w:trPr>
        <w:tc>
          <w:tcPr>
            <w:tcW w:w="2362" w:type="dxa"/>
            <w:vAlign w:val="center"/>
          </w:tcPr>
          <w:p w:rsidR="00CB06B7" w:rsidRPr="00377673" w:rsidRDefault="00CB06B7" w:rsidP="00377673">
            <w:pPr>
              <w:ind w:left="162"/>
              <w:jc w:val="center"/>
              <w:rPr>
                <w:rFonts w:ascii="Times New Roman" w:hAnsi="Times New Roman" w:cs="Times New Roman"/>
                <w:i/>
                <w:sz w:val="20"/>
                <w:szCs w:val="20"/>
              </w:rPr>
            </w:pPr>
          </w:p>
          <w:p w:rsidR="00CB06B7" w:rsidRPr="00377673" w:rsidRDefault="00CB06B7" w:rsidP="00377673">
            <w:pPr>
              <w:shd w:val="clear" w:color="auto" w:fill="FFFFFF" w:themeFill="background1"/>
              <w:ind w:left="162"/>
              <w:jc w:val="center"/>
              <w:rPr>
                <w:rFonts w:ascii="Times New Roman" w:hAnsi="Times New Roman" w:cs="Times New Roman"/>
                <w:i/>
                <w:sz w:val="20"/>
                <w:szCs w:val="20"/>
              </w:rPr>
            </w:pPr>
            <w:r w:rsidRPr="00377673">
              <w:rPr>
                <w:rFonts w:ascii="Times New Roman" w:hAnsi="Times New Roman" w:cs="Times New Roman"/>
                <w:i/>
                <w:sz w:val="20"/>
                <w:szCs w:val="20"/>
              </w:rPr>
              <w:t>Emotional</w:t>
            </w:r>
          </w:p>
          <w:p w:rsidR="00CB06B7" w:rsidRPr="00377673" w:rsidRDefault="00CB06B7" w:rsidP="00377673">
            <w:pPr>
              <w:shd w:val="clear" w:color="auto" w:fill="FFFFFF" w:themeFill="background1"/>
              <w:ind w:left="162"/>
              <w:jc w:val="center"/>
              <w:rPr>
                <w:rFonts w:ascii="Times New Roman" w:hAnsi="Times New Roman" w:cs="Times New Roman"/>
                <w:i/>
                <w:sz w:val="20"/>
                <w:szCs w:val="20"/>
              </w:rPr>
            </w:pPr>
            <w:r w:rsidRPr="00377673">
              <w:rPr>
                <w:rFonts w:ascii="Times New Roman" w:hAnsi="Times New Roman" w:cs="Times New Roman"/>
                <w:i/>
                <w:sz w:val="20"/>
                <w:szCs w:val="20"/>
              </w:rPr>
              <w:t>control</w:t>
            </w:r>
          </w:p>
          <w:p w:rsidR="00CB06B7" w:rsidRPr="00377673" w:rsidRDefault="00CB06B7" w:rsidP="00377673">
            <w:pPr>
              <w:ind w:left="162"/>
              <w:jc w:val="center"/>
              <w:rPr>
                <w:rFonts w:ascii="Times New Roman" w:hAnsi="Times New Roman" w:cs="Times New Roman"/>
                <w:sz w:val="20"/>
                <w:szCs w:val="20"/>
              </w:rPr>
            </w:pPr>
          </w:p>
        </w:tc>
        <w:tc>
          <w:tcPr>
            <w:tcW w:w="5558" w:type="dxa"/>
          </w:tcPr>
          <w:p w:rsidR="00CB06B7" w:rsidRPr="00377673" w:rsidRDefault="00CB06B7" w:rsidP="00377673">
            <w:pPr>
              <w:ind w:left="174"/>
              <w:jc w:val="both"/>
              <w:rPr>
                <w:rFonts w:ascii="Times New Roman" w:hAnsi="Times New Roman" w:cs="Times New Roman"/>
                <w:sz w:val="20"/>
                <w:szCs w:val="20"/>
              </w:rPr>
            </w:pPr>
            <w:r w:rsidRPr="00377673">
              <w:rPr>
                <w:rFonts w:ascii="Times New Roman" w:hAnsi="Times New Roman" w:cs="Times New Roman"/>
                <w:sz w:val="20"/>
                <w:szCs w:val="20"/>
              </w:rPr>
              <w:t>Keterampilan dalam mengendalikan dan mengatur ekspresi emosi dan ekspresi non-verbal diri, khususnya saat menyampaikan atau menyembunyikan emosi dengan isyarat.</w:t>
            </w:r>
          </w:p>
        </w:tc>
      </w:tr>
      <w:tr w:rsidR="00CB06B7" w:rsidRPr="00377673" w:rsidTr="00C66D7A">
        <w:trPr>
          <w:trHeight w:val="192"/>
        </w:trPr>
        <w:tc>
          <w:tcPr>
            <w:tcW w:w="2362" w:type="dxa"/>
            <w:vAlign w:val="center"/>
          </w:tcPr>
          <w:p w:rsidR="00CB06B7" w:rsidRPr="00377673" w:rsidRDefault="00CB06B7" w:rsidP="00377673">
            <w:pPr>
              <w:ind w:left="162"/>
              <w:jc w:val="center"/>
              <w:rPr>
                <w:rFonts w:ascii="Times New Roman" w:hAnsi="Times New Roman" w:cs="Times New Roman"/>
                <w:sz w:val="20"/>
                <w:szCs w:val="20"/>
              </w:rPr>
            </w:pPr>
            <w:r w:rsidRPr="00377673">
              <w:rPr>
                <w:rFonts w:ascii="Times New Roman" w:hAnsi="Times New Roman" w:cs="Times New Roman"/>
                <w:i/>
                <w:sz w:val="20"/>
                <w:szCs w:val="20"/>
              </w:rPr>
              <w:t>Sosial ekspressivity</w:t>
            </w:r>
          </w:p>
        </w:tc>
        <w:tc>
          <w:tcPr>
            <w:tcW w:w="5558" w:type="dxa"/>
          </w:tcPr>
          <w:p w:rsidR="00CB06B7" w:rsidRPr="00377673" w:rsidRDefault="00CB06B7" w:rsidP="00377673">
            <w:pPr>
              <w:ind w:left="174"/>
              <w:jc w:val="both"/>
              <w:rPr>
                <w:rFonts w:ascii="Times New Roman" w:hAnsi="Times New Roman" w:cs="Times New Roman"/>
                <w:sz w:val="20"/>
                <w:szCs w:val="20"/>
              </w:rPr>
            </w:pPr>
            <w:r w:rsidRPr="00377673">
              <w:rPr>
                <w:rFonts w:ascii="Times New Roman" w:hAnsi="Times New Roman" w:cs="Times New Roman"/>
                <w:sz w:val="20"/>
                <w:szCs w:val="20"/>
              </w:rPr>
              <w:t>Keterampialn ekspresi verbal dan kemampuan untuk melibatkan orang lain dalam wacana sosial.</w:t>
            </w:r>
          </w:p>
        </w:tc>
      </w:tr>
      <w:tr w:rsidR="00CB06B7" w:rsidRPr="00377673" w:rsidTr="00C66D7A">
        <w:trPr>
          <w:trHeight w:val="336"/>
        </w:trPr>
        <w:tc>
          <w:tcPr>
            <w:tcW w:w="2362" w:type="dxa"/>
            <w:vAlign w:val="center"/>
          </w:tcPr>
          <w:p w:rsidR="00CB06B7" w:rsidRPr="00377673" w:rsidRDefault="00CB06B7" w:rsidP="00377673">
            <w:pPr>
              <w:ind w:left="162"/>
              <w:jc w:val="center"/>
              <w:rPr>
                <w:rFonts w:ascii="Times New Roman" w:hAnsi="Times New Roman" w:cs="Times New Roman"/>
                <w:sz w:val="20"/>
                <w:szCs w:val="20"/>
              </w:rPr>
            </w:pPr>
            <w:r w:rsidRPr="00377673">
              <w:rPr>
                <w:rFonts w:ascii="Times New Roman" w:hAnsi="Times New Roman" w:cs="Times New Roman"/>
                <w:i/>
                <w:sz w:val="20"/>
                <w:szCs w:val="20"/>
              </w:rPr>
              <w:t>Sosial sensitivity</w:t>
            </w:r>
          </w:p>
        </w:tc>
        <w:tc>
          <w:tcPr>
            <w:tcW w:w="5558" w:type="dxa"/>
          </w:tcPr>
          <w:p w:rsidR="00CB06B7" w:rsidRPr="00377673" w:rsidRDefault="00CB06B7" w:rsidP="00377673">
            <w:pPr>
              <w:ind w:left="174"/>
              <w:jc w:val="both"/>
              <w:rPr>
                <w:rFonts w:ascii="Times New Roman" w:hAnsi="Times New Roman" w:cs="Times New Roman"/>
                <w:sz w:val="20"/>
                <w:szCs w:val="20"/>
              </w:rPr>
            </w:pPr>
            <w:r w:rsidRPr="00377673">
              <w:rPr>
                <w:rFonts w:ascii="Times New Roman" w:hAnsi="Times New Roman" w:cs="Times New Roman"/>
                <w:sz w:val="20"/>
                <w:szCs w:val="20"/>
              </w:rPr>
              <w:t xml:space="preserve">Keterampilan dalm menginterpretasikan komunikasi verbal orang lain, kemampuan untuk memahami situasi sosial, norma sosial, dan juga peran. </w:t>
            </w:r>
          </w:p>
          <w:p w:rsidR="000A50E4" w:rsidRPr="00377673" w:rsidRDefault="000A50E4" w:rsidP="00377673">
            <w:pPr>
              <w:ind w:left="174"/>
              <w:jc w:val="both"/>
              <w:rPr>
                <w:rFonts w:ascii="Times New Roman" w:hAnsi="Times New Roman" w:cs="Times New Roman"/>
                <w:sz w:val="20"/>
                <w:szCs w:val="20"/>
              </w:rPr>
            </w:pPr>
          </w:p>
        </w:tc>
      </w:tr>
      <w:tr w:rsidR="00CB06B7" w:rsidRPr="00377673" w:rsidTr="00C66D7A">
        <w:trPr>
          <w:trHeight w:val="341"/>
        </w:trPr>
        <w:tc>
          <w:tcPr>
            <w:tcW w:w="2362" w:type="dxa"/>
            <w:vAlign w:val="center"/>
          </w:tcPr>
          <w:p w:rsidR="00CB06B7" w:rsidRPr="00377673" w:rsidRDefault="00CB06B7" w:rsidP="00377673">
            <w:pPr>
              <w:ind w:left="162"/>
              <w:jc w:val="center"/>
              <w:rPr>
                <w:rFonts w:ascii="Times New Roman" w:hAnsi="Times New Roman" w:cs="Times New Roman"/>
                <w:i/>
                <w:sz w:val="20"/>
                <w:szCs w:val="20"/>
              </w:rPr>
            </w:pPr>
            <w:r w:rsidRPr="00377673">
              <w:rPr>
                <w:rFonts w:ascii="Times New Roman" w:hAnsi="Times New Roman" w:cs="Times New Roman"/>
                <w:i/>
                <w:sz w:val="20"/>
                <w:szCs w:val="20"/>
              </w:rPr>
              <w:t>Sosial control</w:t>
            </w:r>
          </w:p>
        </w:tc>
        <w:tc>
          <w:tcPr>
            <w:tcW w:w="5558" w:type="dxa"/>
          </w:tcPr>
          <w:p w:rsidR="00CB06B7" w:rsidRPr="00377673" w:rsidRDefault="00CB06B7" w:rsidP="00377673">
            <w:pPr>
              <w:ind w:left="174"/>
              <w:jc w:val="both"/>
              <w:rPr>
                <w:rFonts w:ascii="Times New Roman" w:hAnsi="Times New Roman" w:cs="Times New Roman"/>
                <w:sz w:val="20"/>
                <w:szCs w:val="20"/>
              </w:rPr>
            </w:pPr>
            <w:r w:rsidRPr="00377673">
              <w:rPr>
                <w:rFonts w:ascii="Times New Roman" w:hAnsi="Times New Roman" w:cs="Times New Roman"/>
                <w:sz w:val="20"/>
                <w:szCs w:val="20"/>
              </w:rPr>
              <w:t>Keterampilan dalam bermain peran dan presentasi sosial-diri.</w:t>
            </w:r>
          </w:p>
        </w:tc>
      </w:tr>
    </w:tbl>
    <w:p w:rsidR="00CB06B7" w:rsidRDefault="0059354E" w:rsidP="00575444">
      <w:pPr>
        <w:pStyle w:val="Heading3"/>
        <w:spacing w:before="0" w:beforeAutospacing="0" w:after="0" w:afterAutospacing="0"/>
        <w:ind w:left="1440" w:hanging="1080"/>
        <w:rPr>
          <w:b w:val="0"/>
          <w:sz w:val="24"/>
          <w:szCs w:val="24"/>
        </w:rPr>
      </w:pPr>
      <w:r w:rsidRPr="0042319B">
        <w:rPr>
          <w:b w:val="0"/>
        </w:rPr>
        <w:t>Sumber:</w:t>
      </w:r>
      <w:r w:rsidR="00FC0B6C">
        <w:rPr>
          <w:b w:val="0"/>
        </w:rPr>
        <w:t xml:space="preserve"> </w:t>
      </w:r>
      <w:r w:rsidR="0042319B">
        <w:t>(</w:t>
      </w:r>
      <w:hyperlink r:id="rId33" w:history="1">
        <w:r w:rsidR="0042319B" w:rsidRPr="0060015D">
          <w:rPr>
            <w:rStyle w:val="Hyperlink"/>
            <w:b w:val="0"/>
            <w:color w:val="auto"/>
            <w:sz w:val="24"/>
            <w:szCs w:val="24"/>
          </w:rPr>
          <w:t>http://alumni.unair.ac.id/detail.php?id=33800&amp;faktas=Psikologi</w:t>
        </w:r>
      </w:hyperlink>
      <w:r w:rsidR="0042319B" w:rsidRPr="0060015D">
        <w:rPr>
          <w:b w:val="0"/>
          <w:sz w:val="24"/>
          <w:szCs w:val="24"/>
        </w:rPr>
        <w:t>, diakses tanggal 20 Mei 2012</w:t>
      </w:r>
      <w:r w:rsidR="00FC0B6C">
        <w:rPr>
          <w:b w:val="0"/>
          <w:sz w:val="24"/>
          <w:szCs w:val="24"/>
        </w:rPr>
        <w:t>.</w:t>
      </w:r>
    </w:p>
    <w:p w:rsidR="00575444" w:rsidRPr="00575444" w:rsidRDefault="00575444" w:rsidP="00575444">
      <w:pPr>
        <w:pStyle w:val="Heading3"/>
        <w:tabs>
          <w:tab w:val="left" w:pos="900"/>
        </w:tabs>
        <w:spacing w:before="0" w:beforeAutospacing="0" w:after="0" w:afterAutospacing="0"/>
        <w:ind w:left="1080" w:hanging="720"/>
        <w:jc w:val="both"/>
        <w:rPr>
          <w:b w:val="0"/>
          <w:sz w:val="24"/>
          <w:szCs w:val="24"/>
        </w:rPr>
      </w:pPr>
    </w:p>
    <w:p w:rsidR="00ED002F" w:rsidRDefault="00CB06B7" w:rsidP="007B202E">
      <w:pPr>
        <w:pStyle w:val="NormalWeb"/>
        <w:spacing w:before="0" w:beforeAutospacing="0" w:after="0" w:afterAutospacing="0" w:line="480" w:lineRule="auto"/>
        <w:ind w:left="360" w:firstLine="720"/>
        <w:jc w:val="both"/>
      </w:pPr>
      <w:r w:rsidRPr="0062315C">
        <w:t xml:space="preserve">Keterampilan sosial </w:t>
      </w:r>
      <w:r w:rsidR="00F72804">
        <w:t xml:space="preserve">pada mahasiswa </w:t>
      </w:r>
      <w:r w:rsidRPr="0062315C">
        <w:t>terkait</w:t>
      </w:r>
      <w:r w:rsidR="007B202E">
        <w:t xml:space="preserve"> </w:t>
      </w:r>
      <w:r w:rsidR="00F72804">
        <w:t xml:space="preserve">dengan </w:t>
      </w:r>
      <w:r w:rsidR="007B202E">
        <w:t xml:space="preserve">prilaku interpersonal mahasiwa, manajemen diri, </w:t>
      </w:r>
      <w:r w:rsidRPr="0062315C">
        <w:t xml:space="preserve">prilaku yang berhubungan dengan kemampuan akademis, keterampilan berkomunikasi, </w:t>
      </w:r>
      <w:r w:rsidR="00C66D7A">
        <w:t>prilaku</w:t>
      </w:r>
      <w:r w:rsidRPr="0062315C">
        <w:t xml:space="preserve"> </w:t>
      </w:r>
      <w:r w:rsidRPr="0062315C">
        <w:rPr>
          <w:i/>
        </w:rPr>
        <w:t>assertive</w:t>
      </w:r>
      <w:r w:rsidRPr="0062315C">
        <w:t xml:space="preserve"> (kemampuan yang membuat seorang mahasiswa dapat menampilakan prilaku yang tepat dalam situasi yang diharapkan), kepatuhan yaitu menunjukan seorang mahasiswa dapat mengikuti peraturan</w:t>
      </w:r>
      <w:r w:rsidR="00340060">
        <w:t xml:space="preserve"> dan </w:t>
      </w:r>
      <w:r w:rsidRPr="0062315C">
        <w:t>menggunakan waktu dengan baik</w:t>
      </w:r>
      <w:r w:rsidR="00340060">
        <w:t>.</w:t>
      </w:r>
      <w:r w:rsidR="007B202E">
        <w:t xml:space="preserve"> </w:t>
      </w:r>
      <w:r w:rsidRPr="0062315C">
        <w:t>Dimensi umum ketetampilan sosial dapat diperhatikan pada tabel dibawah ini:</w:t>
      </w:r>
    </w:p>
    <w:p w:rsidR="00ED5102" w:rsidRDefault="00ED5102" w:rsidP="007B202E">
      <w:pPr>
        <w:pStyle w:val="NormalWeb"/>
        <w:spacing w:before="0" w:beforeAutospacing="0" w:after="0" w:afterAutospacing="0" w:line="480" w:lineRule="auto"/>
        <w:ind w:left="360" w:firstLine="720"/>
        <w:jc w:val="both"/>
      </w:pPr>
    </w:p>
    <w:p w:rsidR="00ED5102" w:rsidRDefault="00ED5102" w:rsidP="007B202E">
      <w:pPr>
        <w:pStyle w:val="NormalWeb"/>
        <w:spacing w:before="0" w:beforeAutospacing="0" w:after="0" w:afterAutospacing="0" w:line="480" w:lineRule="auto"/>
        <w:ind w:left="360" w:firstLine="720"/>
        <w:jc w:val="both"/>
      </w:pPr>
    </w:p>
    <w:p w:rsidR="00ED5102" w:rsidRPr="0062315C" w:rsidRDefault="00ED5102" w:rsidP="007B202E">
      <w:pPr>
        <w:pStyle w:val="NormalWeb"/>
        <w:spacing w:before="0" w:beforeAutospacing="0" w:after="0" w:afterAutospacing="0" w:line="480" w:lineRule="auto"/>
        <w:ind w:left="360" w:firstLine="720"/>
        <w:jc w:val="both"/>
      </w:pPr>
    </w:p>
    <w:p w:rsidR="00CB06B7" w:rsidRPr="0062315C" w:rsidRDefault="00CB06B7" w:rsidP="007935E7">
      <w:pPr>
        <w:pStyle w:val="NormalWeb"/>
        <w:spacing w:before="0" w:beforeAutospacing="0" w:after="0" w:afterAutospacing="0"/>
        <w:ind w:left="360"/>
        <w:jc w:val="center"/>
      </w:pPr>
      <w:r w:rsidRPr="0062315C">
        <w:lastRenderedPageBreak/>
        <w:t xml:space="preserve">Tabel 5. </w:t>
      </w:r>
    </w:p>
    <w:p w:rsidR="00CB06B7" w:rsidRPr="0062315C" w:rsidRDefault="00C66D7A" w:rsidP="007935E7">
      <w:pPr>
        <w:pStyle w:val="NormalWeb"/>
        <w:spacing w:before="0" w:beforeAutospacing="0" w:after="0" w:afterAutospacing="0"/>
        <w:ind w:left="360"/>
        <w:jc w:val="center"/>
      </w:pPr>
      <w:r>
        <w:t>Dimensi Umum Keter</w:t>
      </w:r>
      <w:r w:rsidR="00CB06B7" w:rsidRPr="0062315C">
        <w:t>ampilan Sosial</w:t>
      </w:r>
    </w:p>
    <w:tbl>
      <w:tblPr>
        <w:tblStyle w:val="TableGrid"/>
        <w:tblW w:w="7920" w:type="dxa"/>
        <w:tblInd w:w="468" w:type="dxa"/>
        <w:shd w:val="clear" w:color="auto" w:fill="FFFFFF" w:themeFill="background1"/>
        <w:tblLook w:val="04A0"/>
      </w:tblPr>
      <w:tblGrid>
        <w:gridCol w:w="1800"/>
        <w:gridCol w:w="3060"/>
        <w:gridCol w:w="3060"/>
      </w:tblGrid>
      <w:tr w:rsidR="00CB06B7" w:rsidRPr="00711EB0" w:rsidTr="00C7693B">
        <w:tc>
          <w:tcPr>
            <w:tcW w:w="1800" w:type="dxa"/>
            <w:tcBorders>
              <w:right w:val="single" w:sz="4" w:space="0" w:color="auto"/>
            </w:tcBorders>
            <w:shd w:val="clear" w:color="auto" w:fill="FFFFFF" w:themeFill="background1"/>
            <w:vAlign w:val="center"/>
          </w:tcPr>
          <w:p w:rsidR="00CB06B7" w:rsidRPr="00711EB0" w:rsidRDefault="00CB06B7" w:rsidP="00711EB0">
            <w:pPr>
              <w:pStyle w:val="NormalWeb"/>
              <w:spacing w:before="0" w:beforeAutospacing="0" w:after="0" w:afterAutospacing="0"/>
              <w:jc w:val="center"/>
              <w:rPr>
                <w:sz w:val="20"/>
                <w:szCs w:val="20"/>
              </w:rPr>
            </w:pPr>
            <w:r w:rsidRPr="00711EB0">
              <w:rPr>
                <w:sz w:val="20"/>
                <w:szCs w:val="20"/>
              </w:rPr>
              <w:t>Dimensi</w:t>
            </w:r>
          </w:p>
        </w:tc>
        <w:tc>
          <w:tcPr>
            <w:tcW w:w="3060" w:type="dxa"/>
            <w:tcBorders>
              <w:left w:val="single" w:sz="4" w:space="0" w:color="auto"/>
            </w:tcBorders>
            <w:shd w:val="clear" w:color="auto" w:fill="FFFFFF" w:themeFill="background1"/>
            <w:vAlign w:val="center"/>
          </w:tcPr>
          <w:p w:rsidR="00CB06B7" w:rsidRPr="00711EB0" w:rsidRDefault="00CB06B7" w:rsidP="00711EB0">
            <w:pPr>
              <w:pStyle w:val="NormalWeb"/>
              <w:spacing w:before="0" w:beforeAutospacing="0" w:after="0" w:afterAutospacing="0"/>
              <w:jc w:val="center"/>
              <w:rPr>
                <w:sz w:val="20"/>
                <w:szCs w:val="20"/>
              </w:rPr>
            </w:pPr>
            <w:r w:rsidRPr="00711EB0">
              <w:rPr>
                <w:sz w:val="20"/>
                <w:szCs w:val="20"/>
              </w:rPr>
              <w:t>Bentuk</w:t>
            </w:r>
          </w:p>
        </w:tc>
        <w:tc>
          <w:tcPr>
            <w:tcW w:w="3060" w:type="dxa"/>
            <w:shd w:val="clear" w:color="auto" w:fill="FFFFFF" w:themeFill="background1"/>
            <w:vAlign w:val="center"/>
          </w:tcPr>
          <w:p w:rsidR="00CB06B7" w:rsidRPr="00711EB0" w:rsidRDefault="00CB06B7" w:rsidP="00711EB0">
            <w:pPr>
              <w:pStyle w:val="NormalWeb"/>
              <w:spacing w:before="0" w:beforeAutospacing="0" w:after="0" w:afterAutospacing="0"/>
              <w:jc w:val="center"/>
              <w:rPr>
                <w:sz w:val="20"/>
                <w:szCs w:val="20"/>
              </w:rPr>
            </w:pPr>
            <w:r w:rsidRPr="00711EB0">
              <w:rPr>
                <w:sz w:val="20"/>
                <w:szCs w:val="20"/>
              </w:rPr>
              <w:t>Pola prilaku</w:t>
            </w:r>
          </w:p>
        </w:tc>
      </w:tr>
      <w:tr w:rsidR="00CB06B7" w:rsidRPr="00711EB0" w:rsidTr="00C7693B">
        <w:tc>
          <w:tcPr>
            <w:tcW w:w="1800" w:type="dxa"/>
            <w:tcBorders>
              <w:right w:val="single" w:sz="4" w:space="0" w:color="auto"/>
            </w:tcBorders>
            <w:shd w:val="clear" w:color="auto" w:fill="FFFFFF" w:themeFill="background1"/>
            <w:vAlign w:val="center"/>
          </w:tcPr>
          <w:p w:rsidR="00CB06B7" w:rsidRPr="00334656" w:rsidRDefault="00CB06B7" w:rsidP="00711EB0">
            <w:pPr>
              <w:pStyle w:val="NormalWeb"/>
              <w:spacing w:before="0" w:beforeAutospacing="0" w:after="0" w:afterAutospacing="0"/>
              <w:jc w:val="center"/>
              <w:rPr>
                <w:sz w:val="20"/>
                <w:szCs w:val="20"/>
              </w:rPr>
            </w:pPr>
            <w:r w:rsidRPr="00334656">
              <w:rPr>
                <w:sz w:val="20"/>
                <w:szCs w:val="20"/>
              </w:rPr>
              <w:t>Hubungan dengan teman sebaya (</w:t>
            </w:r>
            <w:r w:rsidR="00E6585F" w:rsidRPr="00334656">
              <w:rPr>
                <w:i/>
                <w:sz w:val="20"/>
                <w:szCs w:val="20"/>
              </w:rPr>
              <w:t>Pee</w:t>
            </w:r>
            <w:r w:rsidRPr="00334656">
              <w:rPr>
                <w:i/>
                <w:sz w:val="20"/>
                <w:szCs w:val="20"/>
              </w:rPr>
              <w:t>r Relation</w:t>
            </w:r>
            <w:r w:rsidRPr="00334656">
              <w:rPr>
                <w:sz w:val="20"/>
                <w:szCs w:val="20"/>
              </w:rPr>
              <w:t>)</w:t>
            </w:r>
          </w:p>
        </w:tc>
        <w:tc>
          <w:tcPr>
            <w:tcW w:w="3060" w:type="dxa"/>
            <w:tcBorders>
              <w:left w:val="single" w:sz="4" w:space="0" w:color="auto"/>
            </w:tcBorders>
            <w:shd w:val="clear" w:color="auto" w:fill="FFFFFF" w:themeFill="background1"/>
            <w:vAlign w:val="center"/>
          </w:tcPr>
          <w:p w:rsidR="00CB06B7" w:rsidRPr="00334656" w:rsidRDefault="00CB06B7" w:rsidP="00711EB0">
            <w:pPr>
              <w:pStyle w:val="NormalWeb"/>
              <w:spacing w:before="0" w:beforeAutospacing="0" w:after="0" w:afterAutospacing="0"/>
              <w:jc w:val="both"/>
              <w:rPr>
                <w:sz w:val="18"/>
                <w:szCs w:val="18"/>
              </w:rPr>
            </w:pPr>
            <w:r w:rsidRPr="00334656">
              <w:rPr>
                <w:sz w:val="18"/>
                <w:szCs w:val="18"/>
              </w:rPr>
              <w:t>Ditunjukan melalui prilaku positif terhadap teman sebaya seperti memuji atau menasehati orang lain, menawarkan bantuan pada orang lain, dan bermain bersama orang lain.</w:t>
            </w:r>
          </w:p>
        </w:tc>
        <w:tc>
          <w:tcPr>
            <w:tcW w:w="3060" w:type="dxa"/>
            <w:shd w:val="clear" w:color="auto" w:fill="FFFFFF" w:themeFill="background1"/>
          </w:tcPr>
          <w:p w:rsidR="00CB06B7" w:rsidRPr="00334656" w:rsidRDefault="00340060" w:rsidP="00711EB0">
            <w:pPr>
              <w:pStyle w:val="NormalWeb"/>
              <w:spacing w:before="0" w:beforeAutospacing="0" w:after="0" w:afterAutospacing="0"/>
              <w:jc w:val="both"/>
              <w:rPr>
                <w:sz w:val="20"/>
                <w:szCs w:val="20"/>
              </w:rPr>
            </w:pPr>
            <w:r w:rsidRPr="00334656">
              <w:rPr>
                <w:sz w:val="20"/>
                <w:szCs w:val="20"/>
              </w:rPr>
              <w:t>Interaksi sos</w:t>
            </w:r>
            <w:r w:rsidR="00CB06B7" w:rsidRPr="00334656">
              <w:rPr>
                <w:sz w:val="20"/>
                <w:szCs w:val="20"/>
              </w:rPr>
              <w:t>ial, pr</w:t>
            </w:r>
            <w:r w:rsidRPr="00334656">
              <w:rPr>
                <w:sz w:val="20"/>
                <w:szCs w:val="20"/>
              </w:rPr>
              <w:t>ososial, empati, partisipasi sos</w:t>
            </w:r>
            <w:r w:rsidR="00CB06B7" w:rsidRPr="00334656">
              <w:rPr>
                <w:sz w:val="20"/>
                <w:szCs w:val="20"/>
              </w:rPr>
              <w:t xml:space="preserve">ial, </w:t>
            </w:r>
            <w:r w:rsidR="00CB06B7" w:rsidRPr="00334656">
              <w:rPr>
                <w:i/>
                <w:sz w:val="20"/>
                <w:szCs w:val="20"/>
              </w:rPr>
              <w:t>sociability-leadership</w:t>
            </w:r>
            <w:r w:rsidRPr="00334656">
              <w:rPr>
                <w:sz w:val="20"/>
                <w:szCs w:val="20"/>
              </w:rPr>
              <w:t>, kemampuan sos</w:t>
            </w:r>
            <w:r w:rsidR="00CB06B7" w:rsidRPr="00334656">
              <w:rPr>
                <w:sz w:val="20"/>
                <w:szCs w:val="20"/>
              </w:rPr>
              <w:t>ial pada teman sebaya.</w:t>
            </w:r>
          </w:p>
        </w:tc>
      </w:tr>
      <w:tr w:rsidR="00CB06B7" w:rsidRPr="00711EB0" w:rsidTr="00711EB0">
        <w:trPr>
          <w:trHeight w:val="1367"/>
        </w:trPr>
        <w:tc>
          <w:tcPr>
            <w:tcW w:w="1800" w:type="dxa"/>
            <w:tcBorders>
              <w:right w:val="single" w:sz="4" w:space="0" w:color="auto"/>
            </w:tcBorders>
            <w:shd w:val="clear" w:color="auto" w:fill="FFFFFF" w:themeFill="background1"/>
            <w:vAlign w:val="center"/>
          </w:tcPr>
          <w:p w:rsidR="00CB06B7" w:rsidRPr="00711EB0" w:rsidRDefault="00CB06B7" w:rsidP="00711EB0">
            <w:pPr>
              <w:pStyle w:val="NormalWeb"/>
              <w:spacing w:before="0" w:beforeAutospacing="0" w:after="0" w:afterAutospacing="0"/>
              <w:jc w:val="center"/>
              <w:rPr>
                <w:sz w:val="20"/>
                <w:szCs w:val="20"/>
              </w:rPr>
            </w:pPr>
            <w:r w:rsidRPr="00711EB0">
              <w:rPr>
                <w:sz w:val="20"/>
                <w:szCs w:val="20"/>
              </w:rPr>
              <w:t>Manajement diri</w:t>
            </w:r>
          </w:p>
          <w:p w:rsidR="00CB06B7" w:rsidRPr="00711EB0" w:rsidRDefault="00CB06B7" w:rsidP="00711EB0">
            <w:pPr>
              <w:pStyle w:val="NormalWeb"/>
              <w:spacing w:before="0" w:beforeAutospacing="0" w:after="0" w:afterAutospacing="0"/>
              <w:jc w:val="center"/>
              <w:rPr>
                <w:sz w:val="20"/>
                <w:szCs w:val="20"/>
              </w:rPr>
            </w:pPr>
            <w:r w:rsidRPr="00711EB0">
              <w:rPr>
                <w:sz w:val="20"/>
                <w:szCs w:val="20"/>
              </w:rPr>
              <w:t>(</w:t>
            </w:r>
            <w:r w:rsidRPr="00711EB0">
              <w:rPr>
                <w:i/>
                <w:sz w:val="20"/>
                <w:szCs w:val="20"/>
              </w:rPr>
              <w:t>Self-Management</w:t>
            </w:r>
            <w:r w:rsidRPr="00711EB0">
              <w:rPr>
                <w:sz w:val="20"/>
                <w:szCs w:val="20"/>
              </w:rPr>
              <w:t>)</w:t>
            </w:r>
          </w:p>
          <w:p w:rsidR="00FC0B6C" w:rsidRPr="00711EB0" w:rsidRDefault="00FC0B6C" w:rsidP="00711EB0">
            <w:pPr>
              <w:pStyle w:val="NormalWeb"/>
              <w:spacing w:before="0" w:beforeAutospacing="0" w:after="0" w:afterAutospacing="0"/>
              <w:jc w:val="center"/>
              <w:rPr>
                <w:sz w:val="20"/>
                <w:szCs w:val="20"/>
              </w:rPr>
            </w:pPr>
          </w:p>
        </w:tc>
        <w:tc>
          <w:tcPr>
            <w:tcW w:w="3060" w:type="dxa"/>
            <w:tcBorders>
              <w:left w:val="single" w:sz="4" w:space="0" w:color="auto"/>
            </w:tcBorders>
            <w:shd w:val="clear" w:color="auto" w:fill="FFFFFF" w:themeFill="background1"/>
            <w:vAlign w:val="center"/>
          </w:tcPr>
          <w:p w:rsidR="00FC0B6C" w:rsidRPr="00711EB0" w:rsidRDefault="00CB06B7" w:rsidP="00711EB0">
            <w:pPr>
              <w:jc w:val="both"/>
              <w:rPr>
                <w:rFonts w:ascii="Times New Roman" w:eastAsia="Times New Roman" w:hAnsi="Times New Roman" w:cs="Times New Roman"/>
                <w:sz w:val="20"/>
                <w:szCs w:val="20"/>
              </w:rPr>
            </w:pPr>
            <w:r w:rsidRPr="00711EB0">
              <w:rPr>
                <w:rFonts w:ascii="Times New Roman" w:eastAsia="Times New Roman" w:hAnsi="Times New Roman" w:cs="Times New Roman"/>
                <w:sz w:val="20"/>
                <w:szCs w:val="20"/>
              </w:rPr>
              <w:t>Merefleksikan diri yang memiliki emosional yang baik, yang mampu untuk mengontol emosinya, mengikuti peraturan dan batasan-batasan yang ada, dapat menerima kritikan dengan baik.</w:t>
            </w:r>
          </w:p>
        </w:tc>
        <w:tc>
          <w:tcPr>
            <w:tcW w:w="3060" w:type="dxa"/>
            <w:shd w:val="clear" w:color="auto" w:fill="FFFFFF" w:themeFill="background1"/>
          </w:tcPr>
          <w:p w:rsidR="00CB06B7" w:rsidRPr="00711EB0" w:rsidRDefault="00340060" w:rsidP="00711EB0">
            <w:pPr>
              <w:pStyle w:val="NormalWeb"/>
              <w:spacing w:before="0" w:beforeAutospacing="0" w:after="0" w:afterAutospacing="0"/>
              <w:jc w:val="both"/>
              <w:rPr>
                <w:sz w:val="20"/>
                <w:szCs w:val="20"/>
              </w:rPr>
            </w:pPr>
            <w:r w:rsidRPr="00711EB0">
              <w:rPr>
                <w:sz w:val="20"/>
                <w:szCs w:val="20"/>
              </w:rPr>
              <w:t>Kontrol diri, kompetensi sos</w:t>
            </w:r>
            <w:r w:rsidR="00CB06B7" w:rsidRPr="00711EB0">
              <w:rPr>
                <w:sz w:val="20"/>
                <w:szCs w:val="20"/>
              </w:rPr>
              <w:t>ial, tanggun</w:t>
            </w:r>
            <w:r w:rsidRPr="00711EB0">
              <w:rPr>
                <w:sz w:val="20"/>
                <w:szCs w:val="20"/>
              </w:rPr>
              <w:t>g jawab sos</w:t>
            </w:r>
            <w:r w:rsidR="00CB06B7" w:rsidRPr="00711EB0">
              <w:rPr>
                <w:sz w:val="20"/>
                <w:szCs w:val="20"/>
              </w:rPr>
              <w:t>ial, peraturan, toleransi terhadap frustasi.</w:t>
            </w:r>
          </w:p>
        </w:tc>
      </w:tr>
      <w:tr w:rsidR="00CB06B7" w:rsidRPr="00711EB0" w:rsidTr="00C7693B">
        <w:tc>
          <w:tcPr>
            <w:tcW w:w="1800" w:type="dxa"/>
            <w:tcBorders>
              <w:right w:val="single" w:sz="4" w:space="0" w:color="auto"/>
            </w:tcBorders>
            <w:shd w:val="clear" w:color="auto" w:fill="FFFFFF" w:themeFill="background1"/>
            <w:vAlign w:val="center"/>
          </w:tcPr>
          <w:p w:rsidR="00CB06B7" w:rsidRPr="00711EB0" w:rsidRDefault="00CB06B7" w:rsidP="00711EB0">
            <w:pPr>
              <w:pStyle w:val="NormalWeb"/>
              <w:spacing w:before="0" w:beforeAutospacing="0" w:after="0" w:afterAutospacing="0"/>
              <w:jc w:val="center"/>
              <w:rPr>
                <w:sz w:val="20"/>
                <w:szCs w:val="20"/>
              </w:rPr>
            </w:pPr>
            <w:r w:rsidRPr="00711EB0">
              <w:rPr>
                <w:sz w:val="20"/>
                <w:szCs w:val="20"/>
              </w:rPr>
              <w:t>Kemampuan akademik (</w:t>
            </w:r>
            <w:r w:rsidRPr="00711EB0">
              <w:rPr>
                <w:i/>
                <w:sz w:val="20"/>
                <w:szCs w:val="20"/>
              </w:rPr>
              <w:t>Academic</w:t>
            </w:r>
            <w:r w:rsidRPr="00711EB0">
              <w:rPr>
                <w:sz w:val="20"/>
                <w:szCs w:val="20"/>
              </w:rPr>
              <w:t>)</w:t>
            </w:r>
          </w:p>
        </w:tc>
        <w:tc>
          <w:tcPr>
            <w:tcW w:w="3060" w:type="dxa"/>
            <w:tcBorders>
              <w:left w:val="single" w:sz="4" w:space="0" w:color="auto"/>
            </w:tcBorders>
            <w:shd w:val="clear" w:color="auto" w:fill="FFFFFF" w:themeFill="background1"/>
            <w:vAlign w:val="center"/>
          </w:tcPr>
          <w:p w:rsidR="00CB06B7" w:rsidRPr="00711EB0" w:rsidRDefault="00CB06B7" w:rsidP="00711EB0">
            <w:pPr>
              <w:pStyle w:val="NormalWeb"/>
              <w:spacing w:before="0" w:beforeAutospacing="0" w:after="0" w:afterAutospacing="0"/>
              <w:jc w:val="both"/>
              <w:rPr>
                <w:sz w:val="20"/>
                <w:szCs w:val="20"/>
              </w:rPr>
            </w:pPr>
            <w:r w:rsidRPr="00711EB0">
              <w:rPr>
                <w:sz w:val="20"/>
                <w:szCs w:val="20"/>
              </w:rPr>
              <w:t>Ditunjukan melalui pemenuhan tugas secara mandiri, menyelesaikan tugas individual, menjalankan arahan dosen dengan baik.</w:t>
            </w:r>
          </w:p>
        </w:tc>
        <w:tc>
          <w:tcPr>
            <w:tcW w:w="3060" w:type="dxa"/>
            <w:shd w:val="clear" w:color="auto" w:fill="FFFFFF" w:themeFill="background1"/>
          </w:tcPr>
          <w:p w:rsidR="00CB06B7" w:rsidRPr="00711EB0" w:rsidRDefault="00CB06B7" w:rsidP="00711EB0">
            <w:pPr>
              <w:pStyle w:val="NormalWeb"/>
              <w:spacing w:before="0" w:beforeAutospacing="0" w:after="0" w:afterAutospacing="0"/>
              <w:jc w:val="both"/>
              <w:rPr>
                <w:sz w:val="20"/>
                <w:szCs w:val="20"/>
              </w:rPr>
            </w:pPr>
            <w:r w:rsidRPr="00711EB0">
              <w:rPr>
                <w:sz w:val="20"/>
                <w:szCs w:val="20"/>
              </w:rPr>
              <w:t xml:space="preserve">Penyesuaian perkuliahan, kepedulian pada peraturan kampus, orientasi tugas, tanggung jawab akademis, kepatuhan di ruang perkuliahan, mahasiswa yang baik. </w:t>
            </w:r>
          </w:p>
        </w:tc>
      </w:tr>
      <w:tr w:rsidR="00CB06B7" w:rsidRPr="00711EB0" w:rsidTr="00C7693B">
        <w:tc>
          <w:tcPr>
            <w:tcW w:w="1800" w:type="dxa"/>
            <w:tcBorders>
              <w:right w:val="single" w:sz="4" w:space="0" w:color="auto"/>
            </w:tcBorders>
            <w:shd w:val="clear" w:color="auto" w:fill="FFFFFF" w:themeFill="background1"/>
            <w:vAlign w:val="center"/>
          </w:tcPr>
          <w:p w:rsidR="00CB06B7" w:rsidRPr="00711EB0" w:rsidRDefault="00CB06B7" w:rsidP="00711EB0">
            <w:pPr>
              <w:pStyle w:val="NormalWeb"/>
              <w:spacing w:before="0" w:beforeAutospacing="0" w:after="0" w:afterAutospacing="0"/>
              <w:jc w:val="center"/>
              <w:rPr>
                <w:sz w:val="20"/>
                <w:szCs w:val="20"/>
              </w:rPr>
            </w:pPr>
            <w:r w:rsidRPr="00711EB0">
              <w:rPr>
                <w:sz w:val="20"/>
                <w:szCs w:val="20"/>
              </w:rPr>
              <w:t>Kepatuhan (</w:t>
            </w:r>
            <w:r w:rsidRPr="00711EB0">
              <w:rPr>
                <w:i/>
                <w:sz w:val="20"/>
                <w:szCs w:val="20"/>
              </w:rPr>
              <w:t>Compliance</w:t>
            </w:r>
            <w:r w:rsidRPr="00711EB0">
              <w:rPr>
                <w:sz w:val="20"/>
                <w:szCs w:val="20"/>
              </w:rPr>
              <w:t>)</w:t>
            </w:r>
          </w:p>
        </w:tc>
        <w:tc>
          <w:tcPr>
            <w:tcW w:w="3060" w:type="dxa"/>
            <w:tcBorders>
              <w:left w:val="single" w:sz="4" w:space="0" w:color="auto"/>
            </w:tcBorders>
            <w:shd w:val="clear" w:color="auto" w:fill="FFFFFF" w:themeFill="background1"/>
            <w:vAlign w:val="center"/>
          </w:tcPr>
          <w:p w:rsidR="00CB06B7" w:rsidRPr="00711EB0" w:rsidRDefault="00CB06B7" w:rsidP="00711EB0">
            <w:pPr>
              <w:pStyle w:val="NormalWeb"/>
              <w:spacing w:before="0" w:beforeAutospacing="0" w:after="0" w:afterAutospacing="0"/>
              <w:jc w:val="both"/>
              <w:rPr>
                <w:sz w:val="20"/>
                <w:szCs w:val="20"/>
              </w:rPr>
            </w:pPr>
            <w:r w:rsidRPr="00711EB0">
              <w:rPr>
                <w:sz w:val="20"/>
                <w:szCs w:val="20"/>
              </w:rPr>
              <w:t>Menunjukan mahasiswa</w:t>
            </w:r>
            <w:r w:rsidR="00340060" w:rsidRPr="00711EB0">
              <w:rPr>
                <w:sz w:val="20"/>
                <w:szCs w:val="20"/>
              </w:rPr>
              <w:t xml:space="preserve"> yang dapat mengikuti peraturan, dan </w:t>
            </w:r>
            <w:r w:rsidRPr="00711EB0">
              <w:rPr>
                <w:sz w:val="20"/>
                <w:szCs w:val="20"/>
              </w:rPr>
              <w:t>menggunakan waktu dengan baik</w:t>
            </w:r>
            <w:r w:rsidR="00340060" w:rsidRPr="00711EB0">
              <w:rPr>
                <w:sz w:val="20"/>
                <w:szCs w:val="20"/>
              </w:rPr>
              <w:t>.</w:t>
            </w:r>
          </w:p>
        </w:tc>
        <w:tc>
          <w:tcPr>
            <w:tcW w:w="3060" w:type="dxa"/>
            <w:shd w:val="clear" w:color="auto" w:fill="FFFFFF" w:themeFill="background1"/>
          </w:tcPr>
          <w:p w:rsidR="00CB06B7" w:rsidRPr="00711EB0" w:rsidRDefault="00CB06B7" w:rsidP="00711EB0">
            <w:pPr>
              <w:pStyle w:val="NormalWeb"/>
              <w:spacing w:before="0" w:beforeAutospacing="0" w:after="0" w:afterAutospacing="0"/>
              <w:jc w:val="both"/>
              <w:rPr>
                <w:sz w:val="20"/>
                <w:szCs w:val="20"/>
              </w:rPr>
            </w:pPr>
            <w:r w:rsidRPr="00711EB0">
              <w:rPr>
                <w:sz w:val="20"/>
                <w:szCs w:val="20"/>
              </w:rPr>
              <w:t>Kerja</w:t>
            </w:r>
            <w:r w:rsidR="00340060" w:rsidRPr="00711EB0">
              <w:rPr>
                <w:sz w:val="20"/>
                <w:szCs w:val="20"/>
              </w:rPr>
              <w:t>sama secara sos</w:t>
            </w:r>
            <w:r w:rsidRPr="00711EB0">
              <w:rPr>
                <w:sz w:val="20"/>
                <w:szCs w:val="20"/>
              </w:rPr>
              <w:t xml:space="preserve">ial, kompetensi, </w:t>
            </w:r>
            <w:r w:rsidRPr="00711EB0">
              <w:rPr>
                <w:i/>
                <w:sz w:val="20"/>
                <w:szCs w:val="20"/>
              </w:rPr>
              <w:t>cooperation-compliance</w:t>
            </w:r>
          </w:p>
        </w:tc>
      </w:tr>
      <w:tr w:rsidR="00CB06B7" w:rsidRPr="00711EB0" w:rsidTr="00C7693B">
        <w:tc>
          <w:tcPr>
            <w:tcW w:w="1800" w:type="dxa"/>
            <w:tcBorders>
              <w:right w:val="single" w:sz="4" w:space="0" w:color="auto"/>
            </w:tcBorders>
            <w:shd w:val="clear" w:color="auto" w:fill="FFFFFF" w:themeFill="background1"/>
            <w:vAlign w:val="center"/>
          </w:tcPr>
          <w:p w:rsidR="00CB06B7" w:rsidRPr="00711EB0" w:rsidRDefault="00CB06B7" w:rsidP="00711EB0">
            <w:pPr>
              <w:pStyle w:val="NormalWeb"/>
              <w:spacing w:before="0" w:beforeAutospacing="0" w:after="0" w:afterAutospacing="0"/>
              <w:jc w:val="center"/>
              <w:rPr>
                <w:sz w:val="20"/>
                <w:szCs w:val="20"/>
              </w:rPr>
            </w:pPr>
            <w:r w:rsidRPr="00711EB0">
              <w:rPr>
                <w:sz w:val="20"/>
                <w:szCs w:val="20"/>
              </w:rPr>
              <w:t>Prilaku assertif (</w:t>
            </w:r>
            <w:r w:rsidRPr="00711EB0">
              <w:rPr>
                <w:i/>
                <w:sz w:val="20"/>
                <w:szCs w:val="20"/>
              </w:rPr>
              <w:t>assertion</w:t>
            </w:r>
            <w:r w:rsidRPr="00711EB0">
              <w:rPr>
                <w:sz w:val="20"/>
                <w:szCs w:val="20"/>
              </w:rPr>
              <w:t>)</w:t>
            </w:r>
          </w:p>
        </w:tc>
        <w:tc>
          <w:tcPr>
            <w:tcW w:w="3060" w:type="dxa"/>
            <w:tcBorders>
              <w:left w:val="single" w:sz="4" w:space="0" w:color="auto"/>
            </w:tcBorders>
            <w:shd w:val="clear" w:color="auto" w:fill="FFFFFF" w:themeFill="background1"/>
            <w:vAlign w:val="center"/>
          </w:tcPr>
          <w:p w:rsidR="00CB06B7" w:rsidRPr="00711EB0" w:rsidRDefault="00CB06B7" w:rsidP="00711EB0">
            <w:pPr>
              <w:pStyle w:val="NormalWeb"/>
              <w:spacing w:before="0" w:beforeAutospacing="0" w:after="0" w:afterAutospacing="0"/>
              <w:jc w:val="both"/>
              <w:rPr>
                <w:sz w:val="20"/>
                <w:szCs w:val="20"/>
              </w:rPr>
            </w:pPr>
            <w:r w:rsidRPr="00711EB0">
              <w:rPr>
                <w:sz w:val="20"/>
                <w:szCs w:val="20"/>
              </w:rPr>
              <w:t>Didominasi oleh kemampuan-kemampuan yang membuat seorang remaja dapat menampilkan prilaku yang tepat dalam situasi yang diharapkan.</w:t>
            </w:r>
          </w:p>
        </w:tc>
        <w:tc>
          <w:tcPr>
            <w:tcW w:w="3060" w:type="dxa"/>
            <w:shd w:val="clear" w:color="auto" w:fill="FFFFFF" w:themeFill="background1"/>
          </w:tcPr>
          <w:p w:rsidR="00CB06B7" w:rsidRPr="00711EB0" w:rsidRDefault="00340060" w:rsidP="00711EB0">
            <w:pPr>
              <w:pStyle w:val="NormalWeb"/>
              <w:spacing w:before="0" w:beforeAutospacing="0" w:after="0" w:afterAutospacing="0"/>
              <w:jc w:val="both"/>
              <w:rPr>
                <w:sz w:val="20"/>
                <w:szCs w:val="20"/>
              </w:rPr>
            </w:pPr>
            <w:r w:rsidRPr="00711EB0">
              <w:rPr>
                <w:sz w:val="20"/>
                <w:szCs w:val="20"/>
              </w:rPr>
              <w:t>Keterampilan sos</w:t>
            </w:r>
            <w:r w:rsidR="00CB06B7" w:rsidRPr="00711EB0">
              <w:rPr>
                <w:sz w:val="20"/>
                <w:szCs w:val="20"/>
              </w:rPr>
              <w:t xml:space="preserve">ial asertif, </w:t>
            </w:r>
            <w:r w:rsidR="00CB06B7" w:rsidRPr="00711EB0">
              <w:rPr>
                <w:i/>
                <w:sz w:val="20"/>
                <w:szCs w:val="20"/>
              </w:rPr>
              <w:t>social initiation</w:t>
            </w:r>
            <w:r w:rsidR="00CB06B7" w:rsidRPr="00711EB0">
              <w:rPr>
                <w:sz w:val="20"/>
                <w:szCs w:val="20"/>
              </w:rPr>
              <w:t xml:space="preserve">, </w:t>
            </w:r>
            <w:r w:rsidR="00CB06B7" w:rsidRPr="00711EB0">
              <w:rPr>
                <w:i/>
                <w:sz w:val="20"/>
                <w:szCs w:val="20"/>
              </w:rPr>
              <w:t>social activator</w:t>
            </w:r>
            <w:r w:rsidR="00CB06B7" w:rsidRPr="00711EB0">
              <w:rPr>
                <w:sz w:val="20"/>
                <w:szCs w:val="20"/>
              </w:rPr>
              <w:t xml:space="preserve">, </w:t>
            </w:r>
            <w:r w:rsidR="00CB06B7" w:rsidRPr="00711EB0">
              <w:rPr>
                <w:i/>
                <w:sz w:val="20"/>
                <w:szCs w:val="20"/>
              </w:rPr>
              <w:t>gutsy</w:t>
            </w:r>
            <w:r w:rsidR="00CB06B7" w:rsidRPr="00711EB0">
              <w:rPr>
                <w:sz w:val="20"/>
                <w:szCs w:val="20"/>
              </w:rPr>
              <w:t>.</w:t>
            </w:r>
          </w:p>
        </w:tc>
      </w:tr>
    </w:tbl>
    <w:p w:rsidR="00FC0B6C" w:rsidRDefault="00FC0B6C" w:rsidP="00FB1383">
      <w:pPr>
        <w:pStyle w:val="Heading3"/>
        <w:tabs>
          <w:tab w:val="left" w:pos="1350"/>
        </w:tabs>
        <w:spacing w:before="0" w:beforeAutospacing="0" w:after="0" w:afterAutospacing="0"/>
        <w:ind w:left="1260" w:hanging="900"/>
        <w:jc w:val="both"/>
        <w:rPr>
          <w:b w:val="0"/>
          <w:sz w:val="24"/>
          <w:szCs w:val="24"/>
        </w:rPr>
      </w:pPr>
      <w:r w:rsidRPr="0042319B">
        <w:rPr>
          <w:b w:val="0"/>
        </w:rPr>
        <w:t>Sumber:</w:t>
      </w:r>
      <w:r w:rsidR="00FB1383">
        <w:rPr>
          <w:b w:val="0"/>
        </w:rPr>
        <w:tab/>
      </w:r>
      <w:r>
        <w:t>(</w:t>
      </w:r>
      <w:hyperlink r:id="rId34" w:history="1">
        <w:r w:rsidRPr="0060015D">
          <w:rPr>
            <w:rStyle w:val="Hyperlink"/>
            <w:b w:val="0"/>
            <w:color w:val="auto"/>
            <w:sz w:val="24"/>
            <w:szCs w:val="24"/>
          </w:rPr>
          <w:t>http://alumni.unair.ac.id/detail.php?id=33800&amp;faktas=Psikologi</w:t>
        </w:r>
      </w:hyperlink>
      <w:r w:rsidRPr="0060015D">
        <w:rPr>
          <w:b w:val="0"/>
          <w:sz w:val="24"/>
          <w:szCs w:val="24"/>
        </w:rPr>
        <w:t>, diakses tanggal 20 Mei 2012</w:t>
      </w:r>
      <w:r>
        <w:rPr>
          <w:b w:val="0"/>
          <w:sz w:val="24"/>
          <w:szCs w:val="24"/>
        </w:rPr>
        <w:t>.</w:t>
      </w:r>
    </w:p>
    <w:p w:rsidR="00E6585F" w:rsidRDefault="00E6585F" w:rsidP="00FB1383">
      <w:pPr>
        <w:pStyle w:val="Heading3"/>
        <w:tabs>
          <w:tab w:val="left" w:pos="1350"/>
        </w:tabs>
        <w:spacing w:before="0" w:beforeAutospacing="0" w:after="0" w:afterAutospacing="0"/>
        <w:ind w:left="1260" w:hanging="900"/>
        <w:jc w:val="both"/>
        <w:rPr>
          <w:b w:val="0"/>
          <w:sz w:val="24"/>
          <w:szCs w:val="24"/>
        </w:rPr>
      </w:pPr>
    </w:p>
    <w:p w:rsidR="00E6585F" w:rsidRPr="0060015D" w:rsidRDefault="00E6585F" w:rsidP="00E6585F">
      <w:pPr>
        <w:pStyle w:val="Heading3"/>
        <w:spacing w:before="0" w:beforeAutospacing="0" w:after="0" w:afterAutospacing="0" w:line="480" w:lineRule="auto"/>
        <w:ind w:left="360" w:firstLine="720"/>
        <w:jc w:val="both"/>
        <w:rPr>
          <w:b w:val="0"/>
          <w:sz w:val="24"/>
          <w:szCs w:val="24"/>
        </w:rPr>
      </w:pPr>
      <w:r>
        <w:rPr>
          <w:b w:val="0"/>
          <w:sz w:val="24"/>
          <w:szCs w:val="24"/>
        </w:rPr>
        <w:t xml:space="preserve">Jadi, prilaku sosial yang dimaksud dalam penelitian ini terkait kemampuan berinteraksi, manajemen diri, prilaku akademis, prilaku </w:t>
      </w:r>
      <w:r w:rsidRPr="00E6585F">
        <w:rPr>
          <w:b w:val="0"/>
          <w:i/>
          <w:sz w:val="24"/>
          <w:szCs w:val="24"/>
        </w:rPr>
        <w:t>assierti</w:t>
      </w:r>
      <w:r>
        <w:rPr>
          <w:b w:val="0"/>
          <w:i/>
          <w:sz w:val="24"/>
          <w:szCs w:val="24"/>
        </w:rPr>
        <w:t>ve</w:t>
      </w:r>
      <w:r>
        <w:rPr>
          <w:b w:val="0"/>
          <w:sz w:val="24"/>
          <w:szCs w:val="24"/>
        </w:rPr>
        <w:t>, dan kepatuhan.</w:t>
      </w:r>
    </w:p>
    <w:p w:rsidR="008D2AF7" w:rsidRPr="0062315C" w:rsidRDefault="008D2AF7" w:rsidP="00C3582B">
      <w:pPr>
        <w:pStyle w:val="NormalWeb"/>
        <w:spacing w:before="0" w:beforeAutospacing="0" w:after="0" w:afterAutospacing="0"/>
        <w:jc w:val="both"/>
        <w:rPr>
          <w:bCs/>
        </w:rPr>
      </w:pPr>
    </w:p>
    <w:p w:rsidR="0078436C" w:rsidRPr="0062315C" w:rsidRDefault="00EF267C" w:rsidP="00D078AC">
      <w:pPr>
        <w:pStyle w:val="NormalWeb"/>
        <w:numPr>
          <w:ilvl w:val="0"/>
          <w:numId w:val="1"/>
        </w:numPr>
        <w:spacing w:before="0" w:beforeAutospacing="0" w:after="0" w:afterAutospacing="0" w:line="480" w:lineRule="auto"/>
        <w:ind w:left="360"/>
        <w:jc w:val="both"/>
        <w:rPr>
          <w:b/>
        </w:rPr>
      </w:pPr>
      <w:r w:rsidRPr="0062315C">
        <w:rPr>
          <w:b/>
        </w:rPr>
        <w:t>Karakteristik</w:t>
      </w:r>
      <w:r w:rsidR="00CA70CD" w:rsidRPr="0062315C">
        <w:rPr>
          <w:b/>
        </w:rPr>
        <w:t xml:space="preserve"> Mahasiswa </w:t>
      </w:r>
    </w:p>
    <w:p w:rsidR="0042151B" w:rsidRDefault="0042151B" w:rsidP="0042151B">
      <w:pPr>
        <w:pStyle w:val="NormalWeb"/>
        <w:spacing w:before="0" w:beforeAutospacing="0" w:after="0" w:afterAutospacing="0" w:line="480" w:lineRule="auto"/>
        <w:ind w:left="360" w:firstLine="720"/>
        <w:jc w:val="both"/>
      </w:pPr>
      <w:r>
        <w:t>Mahasiswa semester III</w:t>
      </w:r>
      <w:r w:rsidRPr="00F366EF">
        <w:rPr>
          <w:lang w:val="id-ID"/>
        </w:rPr>
        <w:t xml:space="preserve"> </w:t>
      </w:r>
      <w:r>
        <w:t>umumnya berada pada rentang</w:t>
      </w:r>
      <w:r w:rsidRPr="0062315C">
        <w:rPr>
          <w:lang w:val="id-ID"/>
        </w:rPr>
        <w:t xml:space="preserve"> masa </w:t>
      </w:r>
      <w:r>
        <w:t>remaja akhir</w:t>
      </w:r>
      <w:r w:rsidRPr="0062315C">
        <w:rPr>
          <w:lang w:val="id-ID"/>
        </w:rPr>
        <w:t xml:space="preserve"> </w:t>
      </w:r>
      <w:r>
        <w:t>dan</w:t>
      </w:r>
      <w:r w:rsidRPr="0062315C">
        <w:rPr>
          <w:lang w:val="id-ID"/>
        </w:rPr>
        <w:t xml:space="preserve"> masa dewasa</w:t>
      </w:r>
      <w:r>
        <w:t xml:space="preserve"> awal</w:t>
      </w:r>
      <w:r w:rsidRPr="0062315C">
        <w:rPr>
          <w:lang w:val="id-ID"/>
        </w:rPr>
        <w:t>.</w:t>
      </w:r>
      <w:r>
        <w:t xml:space="preserve"> </w:t>
      </w:r>
      <w:r w:rsidRPr="0062315C">
        <w:rPr>
          <w:lang w:val="id-ID"/>
        </w:rPr>
        <w:t xml:space="preserve">Remaja dalam arti </w:t>
      </w:r>
      <w:r w:rsidRPr="0062315C">
        <w:rPr>
          <w:i/>
          <w:iCs/>
          <w:lang w:val="id-ID"/>
        </w:rPr>
        <w:t>adolescence</w:t>
      </w:r>
      <w:r w:rsidRPr="0062315C">
        <w:rPr>
          <w:lang w:val="id-ID"/>
        </w:rPr>
        <w:t xml:space="preserve"> berasal dari kata latin </w:t>
      </w:r>
      <w:r w:rsidRPr="0062315C">
        <w:rPr>
          <w:i/>
          <w:iCs/>
          <w:lang w:val="id-ID"/>
        </w:rPr>
        <w:t>adolescere</w:t>
      </w:r>
      <w:r w:rsidRPr="0062315C">
        <w:rPr>
          <w:lang w:val="id-ID"/>
        </w:rPr>
        <w:t xml:space="preserve"> yang artinya tumbuh ke arah kematangan. Kematangan dalam hal ini tidak hanya berarti kematangan fisik, tetapi terutama kematangan sosial-psikologis. Di Indonesia, batasan remaja yang mendekati batasan PBB</w:t>
      </w:r>
      <w:r>
        <w:t xml:space="preserve"> </w:t>
      </w:r>
      <w:r>
        <w:lastRenderedPageBreak/>
        <w:t>(Perserikatan Bangsa-Bangsa)</w:t>
      </w:r>
      <w:r w:rsidRPr="0062315C">
        <w:rPr>
          <w:lang w:val="id-ID"/>
        </w:rPr>
        <w:t xml:space="preserve"> tentang pemuda adalah kurun usia 14-24 tahun.</w:t>
      </w:r>
      <w:r w:rsidRPr="0062315C">
        <w:rPr>
          <w:rStyle w:val="FootnoteReference"/>
          <w:lang w:val="id-ID"/>
        </w:rPr>
        <w:footnoteReference w:id="22"/>
      </w:r>
      <w:r w:rsidRPr="0062315C">
        <w:rPr>
          <w:lang w:val="id-ID"/>
        </w:rPr>
        <w:t xml:space="preserve"> Berdasarkan usia tersebut </w:t>
      </w:r>
      <w:r>
        <w:t>mahasiswa</w:t>
      </w:r>
      <w:r w:rsidRPr="0062315C">
        <w:rPr>
          <w:lang w:val="id-ID"/>
        </w:rPr>
        <w:t xml:space="preserve"> </w:t>
      </w:r>
      <w:r w:rsidRPr="0062315C">
        <w:t>masih mudah terpengaruh oleh lingkungan sekitarnya</w:t>
      </w:r>
      <w:r>
        <w:t>.</w:t>
      </w:r>
    </w:p>
    <w:p w:rsidR="0042151B" w:rsidRPr="0062315C" w:rsidRDefault="0042151B" w:rsidP="0042151B">
      <w:pPr>
        <w:pStyle w:val="NormalWeb"/>
        <w:spacing w:before="0" w:beforeAutospacing="0" w:after="0" w:afterAutospacing="0" w:line="480" w:lineRule="auto"/>
        <w:ind w:left="360" w:firstLine="720"/>
        <w:jc w:val="both"/>
      </w:pPr>
      <w:r w:rsidRPr="0062315C">
        <w:t>Setiap tahap perkembangan akan terdapat tantangan dan kesulitan yang membutuhkan suatu keterampilan untuk mengatasinya. Pada priode ini, mereka dihadapkan pada dua tugas utama, yaitu:</w:t>
      </w:r>
    </w:p>
    <w:p w:rsidR="0042151B" w:rsidRPr="0062315C" w:rsidRDefault="0042151B" w:rsidP="0042151B">
      <w:pPr>
        <w:pStyle w:val="NormalWeb"/>
        <w:numPr>
          <w:ilvl w:val="0"/>
          <w:numId w:val="20"/>
        </w:numPr>
        <w:spacing w:before="0" w:beforeAutospacing="0" w:after="0" w:afterAutospacing="0" w:line="480" w:lineRule="auto"/>
        <w:ind w:left="720"/>
        <w:jc w:val="both"/>
      </w:pPr>
      <w:r w:rsidRPr="0062315C">
        <w:t xml:space="preserve">Mencapai ukuran kebebasan atau kemandirian dari orang tua. Dalam perkembangannya menuju kedewasaan, </w:t>
      </w:r>
      <w:r>
        <w:t>mahasiswa</w:t>
      </w:r>
      <w:r w:rsidRPr="0062315C">
        <w:t xml:space="preserve"> berangsur-angsur mengalami perubahan yang membutuhkan kedua kemampuan, yaitu kebebasan dan ketergantungan secara bersama-sama. Kebebasan adalah suatu kemampuan  untuk membuat keputusan dan mengatur prilakunya sendiri. Melalui proses tersebut </w:t>
      </w:r>
      <w:r>
        <w:t>mahasiswa</w:t>
      </w:r>
      <w:r w:rsidRPr="0062315C">
        <w:t xml:space="preserve"> akan belajar untuk melakukan sesuatu secara tepat, mereka akan mengevaluasi kembali aturan, nilai dan batasan-</w:t>
      </w:r>
      <w:r>
        <w:t>batasan yang telah diperoleh da</w:t>
      </w:r>
      <w:r w:rsidRPr="0062315C">
        <w:t xml:space="preserve">ri keluarga maupun sekolah. Hubungan sosial merupakan suatu hubungan yang saling tergantung. Ketergantungan melibatkan komitmen-komitmen dan ikatan antar pribadi yang mencirikan kondisi kehidupan manusia. </w:t>
      </w:r>
      <w:r>
        <w:t>Mahasiswa</w:t>
      </w:r>
      <w:r w:rsidRPr="0062315C">
        <w:t xml:space="preserve"> terus-menerus mengembangkan kemampuan dalam menggabungkan komitmen terhadap orang lain yang merupakan dasar dari ketergantungan dan konsep darinya merupakan dasar dari kebebasan dan kemandiriannya.</w:t>
      </w:r>
    </w:p>
    <w:p w:rsidR="0042151B" w:rsidRPr="0062315C" w:rsidRDefault="0042151B" w:rsidP="0042151B">
      <w:pPr>
        <w:pStyle w:val="NormalWeb"/>
        <w:numPr>
          <w:ilvl w:val="0"/>
          <w:numId w:val="20"/>
        </w:numPr>
        <w:spacing w:before="0" w:beforeAutospacing="0" w:after="0" w:afterAutospacing="0" w:line="480" w:lineRule="auto"/>
        <w:ind w:left="720"/>
        <w:jc w:val="both"/>
      </w:pPr>
      <w:r w:rsidRPr="0062315C">
        <w:lastRenderedPageBreak/>
        <w:t>Membentuk identitas untuk tercapainya intregrasi diri dan kematangan pribadi. Proses pembentukan identitas diri merupakan proses yang panjang dan kompleks, yang membutuhkan kontinuitas dari masa lalu, sekarang dan yang akan datang dari kehidupan individu, dan hal ini akan membentuk kerangka berpikir untuk mengorganisasikan dan mengintegrasikan prilaku ke</w:t>
      </w:r>
      <w:r>
        <w:t xml:space="preserve"> </w:t>
      </w:r>
      <w:r w:rsidRPr="0062315C">
        <w:t>dalam berbagai kehidupan. Individu dapat menerima dan menyatukan kecendrungan pribadi, bakat dan peran-peran yang diberikan baik oleh orang tua, teman sebaya maupun masyarakat dan pada akhirnya dapat memberikan arah tujuan dan arti dalam kehidupan mendatang.</w:t>
      </w:r>
      <w:r w:rsidRPr="0062315C">
        <w:rPr>
          <w:rStyle w:val="FootnoteReference"/>
        </w:rPr>
        <w:footnoteReference w:id="23"/>
      </w:r>
    </w:p>
    <w:p w:rsidR="0042151B" w:rsidRPr="0062315C" w:rsidRDefault="0042151B" w:rsidP="0042151B">
      <w:pPr>
        <w:pStyle w:val="NormalWeb"/>
        <w:spacing w:before="0" w:beforeAutospacing="0" w:after="0" w:afterAutospacing="0" w:line="480" w:lineRule="auto"/>
        <w:ind w:left="360" w:firstLine="720"/>
        <w:jc w:val="both"/>
      </w:pPr>
      <w:r w:rsidRPr="0062315C">
        <w:t xml:space="preserve">Kecerdasan emosional </w:t>
      </w:r>
      <w:r>
        <w:t>mahasiswa</w:t>
      </w:r>
      <w:r w:rsidRPr="0062315C">
        <w:t xml:space="preserve"> terkait dengan tugas-tugas perkemban</w:t>
      </w:r>
      <w:r>
        <w:t xml:space="preserve">gannya. Tugas perkembangan tersebut </w:t>
      </w:r>
      <w:r w:rsidRPr="0062315C">
        <w:t xml:space="preserve">difokuskan pada upaya meninggalkan sikap dan prilaku kekanak-kanakan serta berusaha untuk mencapai kemampuan bersikap dan berprilaku secara dewasa. Adapun tugas-tugas perkembangan masa remaja, menurut Hurlock diantaranya: mampu menerima keadaan fisiknya, mampu menerima dan memahami peran seks usia dewasa, mampu menerima hubungan baik dengan anggota kelompok berlainan jenis, mencapai kemandirian emosional, mencapai kemandirian ekonomi, mengembangkan konsep dan keterampilan intelektual yang sangat diperlukan </w:t>
      </w:r>
      <w:r w:rsidRPr="0062315C">
        <w:lastRenderedPageBreak/>
        <w:t>untuk melakukan peran sebagai anggota masyarakat dan memahami dan men</w:t>
      </w:r>
      <w:r>
        <w:t>g</w:t>
      </w:r>
      <w:r w:rsidRPr="0062315C">
        <w:t>internalisasikan nilai-nilai orang dewasa dan orang tua.</w:t>
      </w:r>
      <w:r w:rsidRPr="0062315C">
        <w:rPr>
          <w:rStyle w:val="FootnoteReference"/>
        </w:rPr>
        <w:footnoteReference w:id="24"/>
      </w:r>
    </w:p>
    <w:p w:rsidR="0042151B" w:rsidRPr="0062315C" w:rsidRDefault="0042151B" w:rsidP="0042151B">
      <w:pPr>
        <w:pStyle w:val="NormalWeb"/>
        <w:spacing w:before="0" w:beforeAutospacing="0" w:after="0" w:afterAutospacing="0" w:line="480" w:lineRule="auto"/>
        <w:ind w:left="360" w:firstLine="720"/>
        <w:jc w:val="both"/>
      </w:pPr>
      <w:r w:rsidRPr="0062315C">
        <w:t>Hasil penelitian Hurlock menunjukan bahwa perkembangan emosi anak tergantung pada faktor belajar. Reaksi emosional yang tidak muncul pada awal kehidupan tidak berarti tidak ada reaksi tersebut, mungkin akan muncul dikemudian hari. Jadi kematangan terjalin erat satu sama lain dalam</w:t>
      </w:r>
      <w:r w:rsidR="0044562F">
        <w:t xml:space="preserve"> mempengaruhi kecerdasan emosi. </w:t>
      </w:r>
      <w:r w:rsidRPr="0062315C">
        <w:t>Faktor-faktor yang mempengaruhi kecerdasan emosional diantaranya: kesadaran diri, pengaturan diri, motivasi di</w:t>
      </w:r>
      <w:r>
        <w:t>ri, emphati dan keterampilan sosial. Hurlock</w:t>
      </w:r>
      <w:r w:rsidRPr="0062315C">
        <w:t xml:space="preserve"> mengemukakan 3 faktor yang dapat mempengaruhi emosi yaitu:</w:t>
      </w:r>
    </w:p>
    <w:p w:rsidR="0042151B" w:rsidRPr="0062315C" w:rsidRDefault="0042151B" w:rsidP="0042151B">
      <w:pPr>
        <w:pStyle w:val="NormalWeb"/>
        <w:numPr>
          <w:ilvl w:val="0"/>
          <w:numId w:val="21"/>
        </w:numPr>
        <w:spacing w:before="0" w:beforeAutospacing="0" w:after="0" w:afterAutospacing="0"/>
        <w:ind w:left="720"/>
        <w:jc w:val="both"/>
      </w:pPr>
      <w:r w:rsidRPr="0062315C">
        <w:t>Kondisi fisik; apabila keseimbangan tubuh terganggu karena kelelahan. Kesehatan yang buruk dan perubahan yang berskala dari perkembangan, maka remaja akan mengalami emosional yang meninggi.</w:t>
      </w:r>
    </w:p>
    <w:p w:rsidR="0042151B" w:rsidRDefault="0042151B" w:rsidP="0042151B">
      <w:pPr>
        <w:pStyle w:val="NormalWeb"/>
        <w:numPr>
          <w:ilvl w:val="0"/>
          <w:numId w:val="21"/>
        </w:numPr>
        <w:spacing w:before="0" w:beforeAutospacing="0" w:after="0" w:afterAutospacing="0"/>
        <w:ind w:left="720"/>
        <w:jc w:val="both"/>
      </w:pPr>
      <w:r w:rsidRPr="0062315C">
        <w:t>Kondisi psikologi; pengaruh psikologi yang penting antara lain intelegensi, tingkat aspirasi dan kecemasan. Tingkat intelegensi seorang remaja berhubungan dengan kemampuannya mengendalikan emosi. Kegagalan mencapai tingkat aspirasi yang timbul berulang dapat membuat keadaan cemas dan tidak berdaya. Kecemasan setelah pengalaman emosional tertentu yang sangat kuat akan membuat mereka takut kepada situasi yang dirasakan mirip dan mengancam.</w:t>
      </w:r>
    </w:p>
    <w:p w:rsidR="0042151B" w:rsidRPr="0044562F" w:rsidRDefault="0042151B" w:rsidP="0044562F">
      <w:pPr>
        <w:pStyle w:val="NormalWeb"/>
        <w:numPr>
          <w:ilvl w:val="0"/>
          <w:numId w:val="21"/>
        </w:numPr>
        <w:spacing w:before="0" w:beforeAutospacing="0" w:after="0" w:afterAutospacing="0"/>
        <w:ind w:left="720"/>
        <w:jc w:val="both"/>
      </w:pPr>
      <w:r w:rsidRPr="0062315C">
        <w:t>Kondisi lingkungan; ketegangan yang terus-menerus, jadwal yang terlalu ketat dan terlalu banyak pengalaman menggelisahkan yang merangsang anak secara berlebihan.</w:t>
      </w:r>
      <w:r w:rsidRPr="0062315C">
        <w:rPr>
          <w:rStyle w:val="FootnoteReference"/>
        </w:rPr>
        <w:footnoteReference w:id="25"/>
      </w:r>
    </w:p>
    <w:p w:rsidR="00985A1D" w:rsidRPr="0062315C" w:rsidRDefault="00985A1D" w:rsidP="00C7693B">
      <w:pPr>
        <w:pStyle w:val="ListParagraph"/>
        <w:spacing w:after="0" w:line="480" w:lineRule="auto"/>
        <w:ind w:left="360" w:firstLine="720"/>
        <w:jc w:val="both"/>
        <w:rPr>
          <w:rFonts w:ascii="Times New Roman" w:eastAsia="Times New Roman" w:hAnsi="Times New Roman" w:cs="Times New Roman"/>
          <w:sz w:val="24"/>
          <w:szCs w:val="24"/>
        </w:rPr>
      </w:pPr>
      <w:r w:rsidRPr="0062315C">
        <w:rPr>
          <w:rFonts w:ascii="Times New Roman" w:hAnsi="Times New Roman" w:cs="Times New Roman"/>
          <w:sz w:val="24"/>
          <w:szCs w:val="24"/>
        </w:rPr>
        <w:lastRenderedPageBreak/>
        <w:t xml:space="preserve">Mahasiswa merupakan suatu kelompok dalam masyarakat yang memperoleh statusnya karena ikatan dengan perguruan tinggi. Mahasiswa juga merupakan calon intelektual atau cendekiawan dalam suatu lapisan masyarakat yang sering kali syarat dengan berbagai predikat. </w:t>
      </w:r>
      <w:r w:rsidR="00FB1383">
        <w:rPr>
          <w:rFonts w:ascii="Times New Roman" w:hAnsi="Times New Roman" w:cs="Times New Roman"/>
          <w:sz w:val="24"/>
          <w:szCs w:val="24"/>
        </w:rPr>
        <w:t xml:space="preserve">Adenbagoes </w:t>
      </w:r>
      <w:r w:rsidR="00B617A6">
        <w:rPr>
          <w:rFonts w:ascii="Times New Roman" w:hAnsi="Times New Roman" w:cs="Times New Roman"/>
          <w:sz w:val="24"/>
          <w:szCs w:val="24"/>
        </w:rPr>
        <w:t xml:space="preserve">dalam </w:t>
      </w:r>
      <w:r w:rsidR="00B617A6" w:rsidRPr="00E469EC">
        <w:rPr>
          <w:rFonts w:ascii="Times New Roman" w:hAnsi="Times New Roman" w:cs="Times New Roman"/>
          <w:i/>
          <w:sz w:val="24"/>
          <w:szCs w:val="24"/>
        </w:rPr>
        <w:t>blog</w:t>
      </w:r>
      <w:r w:rsidR="00B617A6" w:rsidRPr="00E469EC">
        <w:rPr>
          <w:rFonts w:ascii="Times New Roman" w:hAnsi="Times New Roman" w:cs="Times New Roman"/>
          <w:sz w:val="24"/>
          <w:szCs w:val="24"/>
        </w:rPr>
        <w:t>nya</w:t>
      </w:r>
      <w:r w:rsidR="00B617A6">
        <w:rPr>
          <w:rFonts w:ascii="Times New Roman" w:hAnsi="Times New Roman" w:cs="Times New Roman"/>
          <w:sz w:val="24"/>
          <w:szCs w:val="24"/>
        </w:rPr>
        <w:t xml:space="preserve"> </w:t>
      </w:r>
      <w:r w:rsidR="00FB1383">
        <w:rPr>
          <w:rFonts w:ascii="Times New Roman" w:hAnsi="Times New Roman" w:cs="Times New Roman"/>
          <w:sz w:val="24"/>
          <w:szCs w:val="24"/>
        </w:rPr>
        <w:t xml:space="preserve">menyebutkan bahwa </w:t>
      </w:r>
      <w:r w:rsidR="00FB1383" w:rsidRPr="0062315C">
        <w:rPr>
          <w:rStyle w:val="Strong"/>
          <w:rFonts w:ascii="Times New Roman" w:hAnsi="Times New Roman" w:cs="Times New Roman"/>
          <w:b w:val="0"/>
          <w:sz w:val="24"/>
          <w:szCs w:val="24"/>
        </w:rPr>
        <w:t xml:space="preserve">pengertian </w:t>
      </w:r>
      <w:r w:rsidRPr="0062315C">
        <w:rPr>
          <w:rStyle w:val="Strong"/>
          <w:rFonts w:ascii="Times New Roman" w:hAnsi="Times New Roman" w:cs="Times New Roman"/>
          <w:b w:val="0"/>
          <w:sz w:val="24"/>
          <w:szCs w:val="24"/>
        </w:rPr>
        <w:t>mahasiswa</w:t>
      </w:r>
      <w:r w:rsidRPr="0062315C">
        <w:rPr>
          <w:rFonts w:ascii="Times New Roman" w:hAnsi="Times New Roman" w:cs="Times New Roman"/>
          <w:sz w:val="24"/>
          <w:szCs w:val="24"/>
        </w:rPr>
        <w:t xml:space="preserve"> dalam peraturan pemerintah RI No.30 tahun 1990 adalah peserta didik yang terdaftar dan belajar di perguruan tinggi tertentu. Selanjutnya menurut Sarwono mahasiswa adalah setiap orang yang secara resmi terdaftar untuk mengikuti pelajaran di perguruan tinggi dengan batas usia sekitar 18-30 tahun.</w:t>
      </w:r>
      <w:r w:rsidRPr="0062315C">
        <w:rPr>
          <w:rStyle w:val="FootnoteReference"/>
          <w:rFonts w:ascii="Times New Roman" w:hAnsi="Times New Roman" w:cs="Times New Roman"/>
          <w:sz w:val="24"/>
          <w:szCs w:val="24"/>
        </w:rPr>
        <w:footnoteReference w:id="26"/>
      </w:r>
    </w:p>
    <w:p w:rsidR="00E32A68" w:rsidRPr="0062315C" w:rsidRDefault="00E00965" w:rsidP="00A35465">
      <w:pPr>
        <w:pStyle w:val="NormalWeb"/>
        <w:spacing w:before="0" w:beforeAutospacing="0" w:after="0" w:afterAutospacing="0" w:line="480" w:lineRule="auto"/>
        <w:ind w:left="360" w:firstLine="720"/>
        <w:jc w:val="both"/>
      </w:pPr>
      <w:r w:rsidRPr="0062315C">
        <w:t xml:space="preserve">Mahasiswa sebagai pelaku utama dan </w:t>
      </w:r>
      <w:r w:rsidRPr="004406FA">
        <w:rPr>
          <w:i/>
        </w:rPr>
        <w:t>agent of echange</w:t>
      </w:r>
      <w:r w:rsidRPr="0062315C">
        <w:t xml:space="preserve"> dalam gerakan-gerakan pembaharuan memiliki makna sekumpulan manusia intelektual, memandang segala sesuatu dengan pikiran jernih, positif, kritis yang</w:t>
      </w:r>
      <w:r w:rsidR="001F4440">
        <w:t xml:space="preserve"> bertanggung jawab, dan dewasa. Secara moril mahasiswa akan dituntut tanggung ja</w:t>
      </w:r>
      <w:r w:rsidR="0044562F">
        <w:t>wab akademisnya dalam menghasil</w:t>
      </w:r>
      <w:r w:rsidR="001F4440">
        <w:t>kan “buah karya” yang berguna bagi kehidupan lingkungan.</w:t>
      </w:r>
    </w:p>
    <w:p w:rsidR="0038498E" w:rsidRPr="0062315C" w:rsidRDefault="00DC1954" w:rsidP="00C7693B">
      <w:pPr>
        <w:spacing w:after="0" w:line="480" w:lineRule="auto"/>
        <w:ind w:left="360"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Mahasiswa </w:t>
      </w:r>
      <w:r w:rsidR="0038498E" w:rsidRPr="0062315C">
        <w:rPr>
          <w:rFonts w:ascii="Times New Roman" w:hAnsi="Times New Roman" w:cs="Times New Roman"/>
          <w:sz w:val="24"/>
          <w:szCs w:val="24"/>
        </w:rPr>
        <w:t xml:space="preserve">memiliki banyak aktivitas selain belajar sebagai tujuan utama menjadi mahasiswa. Mahasiswa sebagai subjek dapat memilih apa yang terbaik untuk dirinya. </w:t>
      </w:r>
      <w:r w:rsidR="00834467" w:rsidRPr="0062315C">
        <w:rPr>
          <w:rFonts w:ascii="Times New Roman" w:hAnsi="Times New Roman" w:cs="Times New Roman"/>
          <w:sz w:val="24"/>
          <w:szCs w:val="24"/>
        </w:rPr>
        <w:t xml:space="preserve">Aktivitas </w:t>
      </w:r>
      <w:r w:rsidR="0038498E" w:rsidRPr="0062315C">
        <w:rPr>
          <w:rFonts w:ascii="Times New Roman" w:hAnsi="Times New Roman" w:cs="Times New Roman"/>
          <w:sz w:val="24"/>
          <w:szCs w:val="24"/>
        </w:rPr>
        <w:t xml:space="preserve">mahasiswa ada yang positif dan ada yang negatif, kembali kepada mahasiswa itu sendiri apakah ia menginginkan jalan yang baik atau tidak. Aktivitas positif mahasiswa selain belajar adalah mengikuti atau </w:t>
      </w:r>
      <w:r w:rsidR="0038498E" w:rsidRPr="0062315C">
        <w:rPr>
          <w:rFonts w:ascii="Times New Roman" w:hAnsi="Times New Roman" w:cs="Times New Roman"/>
          <w:sz w:val="24"/>
          <w:szCs w:val="24"/>
        </w:rPr>
        <w:lastRenderedPageBreak/>
        <w:t>menyelami dunia organisasi di kampus, disiplin waktu, dan mematuhi segala peraturan yang tidak bertentangan dengan norma-norma yang ada. Sedangkan aktivitas negatif mahasiswa adalah bersikap anarkis dalam berdemonstrasi, tidak mematuhi peraturan yang berlaku, berbuat keonaran antar sesama mahasiswa atau mahasiswi, bergaul secara bebas tanpa mengindahkan peraturan yang ada dan melakukan tindakan curang yaitu menyontek disaat ujian.</w:t>
      </w:r>
    </w:p>
    <w:p w:rsidR="00714B1D" w:rsidRPr="0062315C" w:rsidRDefault="00714B1D" w:rsidP="00C7693B">
      <w:pPr>
        <w:spacing w:after="0" w:line="480" w:lineRule="auto"/>
        <w:ind w:left="360"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STAIN Sultan Qaimuddin Kendari sebagai salah satu perguruan tinggi di Sulawesi </w:t>
      </w:r>
      <w:r w:rsidR="00834467" w:rsidRPr="0062315C">
        <w:rPr>
          <w:rFonts w:ascii="Times New Roman" w:hAnsi="Times New Roman" w:cs="Times New Roman"/>
          <w:sz w:val="24"/>
          <w:szCs w:val="24"/>
        </w:rPr>
        <w:t xml:space="preserve">Tenggara </w:t>
      </w:r>
      <w:r w:rsidRPr="0062315C">
        <w:rPr>
          <w:rFonts w:ascii="Times New Roman" w:hAnsi="Times New Roman" w:cs="Times New Roman"/>
          <w:sz w:val="24"/>
          <w:szCs w:val="24"/>
        </w:rPr>
        <w:t>memandang mahasiswa sebagai:</w:t>
      </w:r>
    </w:p>
    <w:p w:rsidR="00714B1D" w:rsidRPr="0062315C" w:rsidRDefault="00714B1D" w:rsidP="002D334E">
      <w:pPr>
        <w:numPr>
          <w:ilvl w:val="0"/>
          <w:numId w:val="5"/>
        </w:numPr>
        <w:tabs>
          <w:tab w:val="clear" w:pos="720"/>
        </w:tabs>
        <w:spacing w:after="0" w:line="240" w:lineRule="auto"/>
        <w:jc w:val="both"/>
        <w:rPr>
          <w:rFonts w:ascii="Times New Roman" w:eastAsia="Times New Roman" w:hAnsi="Times New Roman" w:cs="Times New Roman"/>
          <w:sz w:val="24"/>
          <w:szCs w:val="24"/>
        </w:rPr>
      </w:pPr>
      <w:r w:rsidRPr="0062315C">
        <w:rPr>
          <w:rFonts w:ascii="Times New Roman" w:eastAsia="Times New Roman" w:hAnsi="Times New Roman" w:cs="Times New Roman"/>
          <w:sz w:val="24"/>
          <w:szCs w:val="24"/>
        </w:rPr>
        <w:t>Figur yang memiliki kedalam</w:t>
      </w:r>
      <w:r w:rsidR="00A925A8" w:rsidRPr="0062315C">
        <w:rPr>
          <w:rFonts w:ascii="Times New Roman" w:eastAsia="Times New Roman" w:hAnsi="Times New Roman" w:cs="Times New Roman"/>
          <w:sz w:val="24"/>
          <w:szCs w:val="24"/>
        </w:rPr>
        <w:t>an</w:t>
      </w:r>
      <w:r w:rsidRPr="0062315C">
        <w:rPr>
          <w:rFonts w:ascii="Times New Roman" w:eastAsia="Times New Roman" w:hAnsi="Times New Roman" w:cs="Times New Roman"/>
          <w:sz w:val="24"/>
          <w:szCs w:val="24"/>
        </w:rPr>
        <w:t xml:space="preserve"> nalar, memandang ilmu pengetahuan sebagai kebutuhan, memperlihatkan kekayaan ide, ketekunan dalam melakukan studi, memiliki tanggung jawab dalam menyelesaikan tugas-tugas akademik, serta mampu mengubah hidup dan merancang masa depan secara baik;</w:t>
      </w:r>
    </w:p>
    <w:p w:rsidR="00714B1D" w:rsidRPr="0062315C" w:rsidRDefault="00714B1D" w:rsidP="002D334E">
      <w:pPr>
        <w:numPr>
          <w:ilvl w:val="0"/>
          <w:numId w:val="5"/>
        </w:numPr>
        <w:tabs>
          <w:tab w:val="clear" w:pos="720"/>
        </w:tabs>
        <w:spacing w:after="0" w:line="240" w:lineRule="auto"/>
        <w:jc w:val="both"/>
        <w:rPr>
          <w:rFonts w:ascii="Times New Roman" w:eastAsia="Times New Roman" w:hAnsi="Times New Roman" w:cs="Times New Roman"/>
          <w:sz w:val="24"/>
          <w:szCs w:val="24"/>
        </w:rPr>
      </w:pPr>
      <w:r w:rsidRPr="0062315C">
        <w:rPr>
          <w:rFonts w:ascii="Times New Roman" w:eastAsia="Times New Roman" w:hAnsi="Times New Roman" w:cs="Times New Roman"/>
          <w:sz w:val="24"/>
          <w:szCs w:val="24"/>
        </w:rPr>
        <w:t>Sosok yang senantiasa terpatri dalam dirinya kesadaran berteologi, memiliki kemantapan akidah, ketekunan zikir, dan ketajaman qalbu serta kontinyuitas dalam beribadah;</w:t>
      </w:r>
    </w:p>
    <w:p w:rsidR="00714B1D" w:rsidRPr="0062315C" w:rsidRDefault="00714B1D" w:rsidP="002D334E">
      <w:pPr>
        <w:numPr>
          <w:ilvl w:val="0"/>
          <w:numId w:val="5"/>
        </w:numPr>
        <w:tabs>
          <w:tab w:val="clear" w:pos="720"/>
        </w:tabs>
        <w:spacing w:after="0" w:line="240" w:lineRule="auto"/>
        <w:jc w:val="both"/>
        <w:rPr>
          <w:rFonts w:ascii="Times New Roman" w:eastAsia="Times New Roman" w:hAnsi="Times New Roman" w:cs="Times New Roman"/>
          <w:sz w:val="24"/>
          <w:szCs w:val="24"/>
        </w:rPr>
      </w:pPr>
      <w:r w:rsidRPr="0062315C">
        <w:rPr>
          <w:rFonts w:ascii="Times New Roman" w:eastAsia="Times New Roman" w:hAnsi="Times New Roman" w:cs="Times New Roman"/>
          <w:sz w:val="24"/>
          <w:szCs w:val="24"/>
        </w:rPr>
        <w:t>Performa yang menghiasi personalitasnya dengan keluhuran budi, keteguhan pendirian, kesabaran dan ketabahan dalam menghadapi kesulitan hidup, tampil sederhana dan bersahaja, kesantunan dalam tutur kata dan perbuatan, kelembutan dalam berkomunikasi, jujur, dan rendah hati;</w:t>
      </w:r>
    </w:p>
    <w:p w:rsidR="009B7E1C" w:rsidRDefault="00714B1D" w:rsidP="002D334E">
      <w:pPr>
        <w:numPr>
          <w:ilvl w:val="0"/>
          <w:numId w:val="5"/>
        </w:numPr>
        <w:tabs>
          <w:tab w:val="clear" w:pos="720"/>
        </w:tabs>
        <w:spacing w:after="0" w:line="240" w:lineRule="auto"/>
        <w:jc w:val="both"/>
        <w:rPr>
          <w:rFonts w:ascii="Times New Roman" w:eastAsia="Times New Roman" w:hAnsi="Times New Roman" w:cs="Times New Roman"/>
          <w:sz w:val="24"/>
          <w:szCs w:val="24"/>
        </w:rPr>
      </w:pPr>
      <w:r w:rsidRPr="0062315C">
        <w:rPr>
          <w:rFonts w:ascii="Times New Roman" w:eastAsia="Times New Roman" w:hAnsi="Times New Roman" w:cs="Times New Roman"/>
          <w:sz w:val="24"/>
          <w:szCs w:val="24"/>
        </w:rPr>
        <w:t>Prototipe calon pemimpin masa depan, menjadi teladan publik, percaya diri, kritis terhadap inkonsistensi, inovatif, disiplin, empati dan simpati, patuh terhadap tata tertib kemahasiswaan, serta berada pada garda terdepan dalam membela kepentingan masyarakat dan agama.</w:t>
      </w:r>
      <w:r w:rsidR="00FB1383">
        <w:rPr>
          <w:rStyle w:val="FootnoteReference"/>
          <w:rFonts w:ascii="Times New Roman" w:eastAsia="Times New Roman" w:hAnsi="Times New Roman" w:cs="Times New Roman"/>
          <w:sz w:val="24"/>
          <w:szCs w:val="24"/>
        </w:rPr>
        <w:footnoteReference w:id="27"/>
      </w:r>
    </w:p>
    <w:p w:rsidR="00A35465" w:rsidRPr="00C7693B" w:rsidRDefault="00A35465" w:rsidP="00A35465">
      <w:pPr>
        <w:spacing w:after="0" w:line="240" w:lineRule="auto"/>
        <w:ind w:left="720"/>
        <w:jc w:val="both"/>
        <w:rPr>
          <w:rFonts w:ascii="Times New Roman" w:eastAsia="Times New Roman" w:hAnsi="Times New Roman" w:cs="Times New Roman"/>
          <w:sz w:val="24"/>
          <w:szCs w:val="24"/>
        </w:rPr>
      </w:pPr>
    </w:p>
    <w:p w:rsidR="00090D51" w:rsidRPr="0062315C" w:rsidRDefault="001F4440" w:rsidP="00C7693B">
      <w:pPr>
        <w:pStyle w:val="NormalWeb"/>
        <w:spacing w:before="0" w:beforeAutospacing="0" w:after="0" w:afterAutospacing="0" w:line="480" w:lineRule="auto"/>
        <w:ind w:left="360" w:firstLine="720"/>
        <w:jc w:val="both"/>
      </w:pPr>
      <w:r>
        <w:t>Sebagaimana yang d</w:t>
      </w:r>
      <w:r w:rsidR="00FB1383">
        <w:t xml:space="preserve">ikutip </w:t>
      </w:r>
      <w:r>
        <w:t>oleh</w:t>
      </w:r>
      <w:r w:rsidR="00FB1383">
        <w:t xml:space="preserve"> Fitrani</w:t>
      </w:r>
      <w:r>
        <w:t xml:space="preserve"> dalam hubungannya dengan mahasiswa yang menggunakan </w:t>
      </w:r>
      <w:r w:rsidR="003D588C">
        <w:rPr>
          <w:i/>
        </w:rPr>
        <w:t>fa</w:t>
      </w:r>
      <w:r w:rsidRPr="001F4440">
        <w:rPr>
          <w:i/>
        </w:rPr>
        <w:t>cebook</w:t>
      </w:r>
      <w:r w:rsidR="00FB1383">
        <w:t>,</w:t>
      </w:r>
      <w:r w:rsidR="00FB1383" w:rsidRPr="0062315C">
        <w:t xml:space="preserve"> </w:t>
      </w:r>
      <w:r>
        <w:t>p</w:t>
      </w:r>
      <w:r w:rsidR="00090D51" w:rsidRPr="0062315C">
        <w:t>enelitian yang dilakukan oleh Aryn Karpinsky peneliti dari Ohio State University</w:t>
      </w:r>
      <w:r w:rsidR="00FB1383">
        <w:t xml:space="preserve"> </w:t>
      </w:r>
      <w:r w:rsidR="00090D51" w:rsidRPr="0062315C">
        <w:t>menunjukan bahwa para mahas</w:t>
      </w:r>
      <w:r w:rsidR="00EB3566" w:rsidRPr="0062315C">
        <w:t>iswa pengguna aktif jejaring sos</w:t>
      </w:r>
      <w:r w:rsidR="00090D51" w:rsidRPr="0062315C">
        <w:t xml:space="preserve">ial seperti </w:t>
      </w:r>
      <w:r w:rsidR="001533F4" w:rsidRPr="0062315C">
        <w:rPr>
          <w:i/>
        </w:rPr>
        <w:t>facebook</w:t>
      </w:r>
      <w:r w:rsidR="00090D51" w:rsidRPr="0062315C">
        <w:t xml:space="preserve">, ternyata mempunyai nilai yang </w:t>
      </w:r>
      <w:r w:rsidR="00090D51" w:rsidRPr="0062315C">
        <w:lastRenderedPageBreak/>
        <w:t>lebih rendah daripada para mahasiswa yang tida</w:t>
      </w:r>
      <w:r w:rsidR="0032021E">
        <w:t>k menggunakan situs jejaring sos</w:t>
      </w:r>
      <w:r w:rsidR="00090D51" w:rsidRPr="0062315C">
        <w:t xml:space="preserve">ial </w:t>
      </w:r>
      <w:r w:rsidR="001533F4" w:rsidRPr="0062315C">
        <w:rPr>
          <w:i/>
        </w:rPr>
        <w:t>facebook</w:t>
      </w:r>
      <w:r w:rsidR="00090D51" w:rsidRPr="0062315C">
        <w:t xml:space="preserve">. Dari 219 mahasiswa yang diriset oleh Karpinski, 148 mahasiswa pengguna situs </w:t>
      </w:r>
      <w:r w:rsidR="001533F4" w:rsidRPr="0062315C">
        <w:rPr>
          <w:i/>
        </w:rPr>
        <w:t>facebook</w:t>
      </w:r>
      <w:r w:rsidR="00090D51" w:rsidRPr="0062315C">
        <w:t xml:space="preserve"> ternyata memiliki nilai lebih rendah daripada mahasiswa</w:t>
      </w:r>
      <w:r w:rsidR="00834467">
        <w:t xml:space="preserve"> non pengguna. Menurut Karpinsky</w:t>
      </w:r>
      <w:r w:rsidR="00090D51" w:rsidRPr="0062315C">
        <w:t>, memang tidak ada korelasi sec</w:t>
      </w:r>
      <w:r w:rsidR="0032021E">
        <w:t>ara langsung antara jejaring sos</w:t>
      </w:r>
      <w:r w:rsidR="00090D51" w:rsidRPr="0062315C">
        <w:t xml:space="preserve">ial seperti </w:t>
      </w:r>
      <w:r w:rsidR="001533F4" w:rsidRPr="0062315C">
        <w:rPr>
          <w:i/>
        </w:rPr>
        <w:t>facebook</w:t>
      </w:r>
      <w:r w:rsidR="00090D51" w:rsidRPr="0062315C">
        <w:t xml:space="preserve"> yang menyebabkan nilai para mahasiswa atau pelajar menjadi j</w:t>
      </w:r>
      <w:r w:rsidR="0032021E">
        <w:t>eblok. Namun diduga jejaring sos</w:t>
      </w:r>
      <w:r w:rsidR="00090D51" w:rsidRPr="0062315C">
        <w:t xml:space="preserve">ial telah menyebabkan waktu belajar para mahasiswa tersita oleh keasyikan </w:t>
      </w:r>
      <w:r>
        <w:t>menggunakan</w:t>
      </w:r>
      <w:r w:rsidR="0032021E">
        <w:t xml:space="preserve"> situs jejaring sos</w:t>
      </w:r>
      <w:r w:rsidR="00090D51" w:rsidRPr="0062315C">
        <w:t>ial tersebut.</w:t>
      </w:r>
    </w:p>
    <w:p w:rsidR="00A925A8" w:rsidRDefault="00EB3566" w:rsidP="0001022E">
      <w:pPr>
        <w:pStyle w:val="NormalWeb"/>
        <w:spacing w:before="0" w:beforeAutospacing="0" w:after="0" w:afterAutospacing="0" w:line="480" w:lineRule="auto"/>
        <w:ind w:left="360" w:firstLine="720"/>
        <w:jc w:val="both"/>
      </w:pPr>
      <w:r w:rsidRPr="0062315C">
        <w:t>Para pengguna jejaring sos</w:t>
      </w:r>
      <w:r w:rsidR="00090D51" w:rsidRPr="0062315C">
        <w:t>ial mengakui waktu belajar mereka memang telah tersita. Rata-rata para</w:t>
      </w:r>
      <w:r w:rsidRPr="0062315C">
        <w:t xml:space="preserve"> mahasiswa pengguna jejaring sos</w:t>
      </w:r>
      <w:r w:rsidR="00090D51" w:rsidRPr="0062315C">
        <w:t>ial kehilangan waktu antara1-5 sampai 11-15 jam waktu belajarnya perm</w:t>
      </w:r>
      <w:r w:rsidR="00A14AC2" w:rsidRPr="0062315C">
        <w:t>inggu untuk bermain jejaring sos</w:t>
      </w:r>
      <w:r w:rsidR="00090D51" w:rsidRPr="0062315C">
        <w:t>ial di internet.</w:t>
      </w:r>
      <w:r w:rsidR="00090D51" w:rsidRPr="0062315C">
        <w:rPr>
          <w:rStyle w:val="FootnoteReference"/>
        </w:rPr>
        <w:footnoteReference w:id="28"/>
      </w:r>
    </w:p>
    <w:p w:rsidR="0001022E" w:rsidRDefault="0001022E" w:rsidP="0001022E">
      <w:pPr>
        <w:pStyle w:val="NormalWeb"/>
        <w:spacing w:before="0" w:beforeAutospacing="0" w:after="0" w:afterAutospacing="0"/>
        <w:ind w:left="360" w:firstLine="720"/>
        <w:jc w:val="both"/>
      </w:pPr>
    </w:p>
    <w:p w:rsidR="00E02479" w:rsidRPr="0062315C" w:rsidRDefault="00834467" w:rsidP="00D078AC">
      <w:pPr>
        <w:pStyle w:val="NormalWeb"/>
        <w:numPr>
          <w:ilvl w:val="0"/>
          <w:numId w:val="1"/>
        </w:numPr>
        <w:spacing w:before="0" w:beforeAutospacing="0" w:after="0" w:afterAutospacing="0" w:line="480" w:lineRule="auto"/>
        <w:ind w:left="360"/>
        <w:jc w:val="both"/>
        <w:rPr>
          <w:b/>
        </w:rPr>
      </w:pPr>
      <w:r>
        <w:rPr>
          <w:b/>
        </w:rPr>
        <w:t>Hubungan antara</w:t>
      </w:r>
      <w:r w:rsidR="00CA70CD" w:rsidRPr="0062315C">
        <w:rPr>
          <w:b/>
        </w:rPr>
        <w:t xml:space="preserve"> </w:t>
      </w:r>
      <w:r w:rsidR="001533F4" w:rsidRPr="0062315C">
        <w:rPr>
          <w:b/>
          <w:i/>
        </w:rPr>
        <w:t>Facebook</w:t>
      </w:r>
      <w:r w:rsidR="00390346" w:rsidRPr="0062315C">
        <w:rPr>
          <w:b/>
        </w:rPr>
        <w:t xml:space="preserve"> </w:t>
      </w:r>
      <w:r>
        <w:rPr>
          <w:b/>
        </w:rPr>
        <w:t>dengan</w:t>
      </w:r>
      <w:r w:rsidR="00390346" w:rsidRPr="0062315C">
        <w:rPr>
          <w:b/>
        </w:rPr>
        <w:t xml:space="preserve"> </w:t>
      </w:r>
      <w:r w:rsidR="00DC1954" w:rsidRPr="0062315C">
        <w:rPr>
          <w:b/>
        </w:rPr>
        <w:t>Prilaku</w:t>
      </w:r>
      <w:r w:rsidR="00390346" w:rsidRPr="0062315C">
        <w:rPr>
          <w:b/>
        </w:rPr>
        <w:t xml:space="preserve"> Sos</w:t>
      </w:r>
      <w:r w:rsidR="00CA70CD" w:rsidRPr="0062315C">
        <w:rPr>
          <w:b/>
        </w:rPr>
        <w:t>ial</w:t>
      </w:r>
    </w:p>
    <w:p w:rsidR="00D46E69" w:rsidRPr="00A35465" w:rsidRDefault="00A35465" w:rsidP="00A35465">
      <w:pPr>
        <w:pStyle w:val="ListParagraph"/>
        <w:spacing w:after="0" w:line="480" w:lineRule="auto"/>
        <w:ind w:left="360" w:firstLine="720"/>
        <w:jc w:val="both"/>
        <w:rPr>
          <w:rFonts w:ascii="Times New Roman" w:hAnsi="Times New Roman" w:cs="Times New Roman"/>
          <w:sz w:val="24"/>
          <w:szCs w:val="24"/>
        </w:rPr>
      </w:pPr>
      <w:r w:rsidRPr="00AD4E9B">
        <w:rPr>
          <w:rFonts w:ascii="Times New Roman" w:eastAsia="Times New Roman" w:hAnsi="Times New Roman" w:cs="Times New Roman"/>
          <w:sz w:val="24"/>
          <w:szCs w:val="24"/>
        </w:rPr>
        <w:t>Perkembangan teknologi informasi khususnya internet telah memberikan perubahan yang berarti pada hampir setiap aspek kehidupan. Begitu juga dengan perkembangan komunikasi dan cara berinteraksi menggunakan jaringan internet.</w:t>
      </w:r>
      <w:r w:rsidR="00F366EF">
        <w:rPr>
          <w:rFonts w:ascii="Times New Roman" w:eastAsia="Times New Roman" w:hAnsi="Times New Roman" w:cs="Times New Roman"/>
          <w:sz w:val="24"/>
          <w:szCs w:val="24"/>
        </w:rPr>
        <w:t xml:space="preserve"> </w:t>
      </w:r>
      <w:r w:rsidR="00A14AC2" w:rsidRPr="00A35465">
        <w:rPr>
          <w:rFonts w:ascii="Times New Roman" w:hAnsi="Times New Roman" w:cs="Times New Roman"/>
          <w:sz w:val="24"/>
          <w:szCs w:val="24"/>
        </w:rPr>
        <w:t xml:space="preserve">Satu kemungkinan efek negatif </w:t>
      </w:r>
      <w:r w:rsidR="00D46E69" w:rsidRPr="00A35465">
        <w:rPr>
          <w:rFonts w:ascii="Times New Roman" w:hAnsi="Times New Roman" w:cs="Times New Roman"/>
          <w:sz w:val="24"/>
          <w:szCs w:val="24"/>
        </w:rPr>
        <w:t>penggunaan internet adalah kecanduan internet.</w:t>
      </w:r>
      <w:r w:rsidR="005853EC" w:rsidRPr="00A35465">
        <w:rPr>
          <w:rFonts w:ascii="Times New Roman" w:hAnsi="Times New Roman" w:cs="Times New Roman"/>
          <w:sz w:val="24"/>
          <w:szCs w:val="24"/>
        </w:rPr>
        <w:t xml:space="preserve"> </w:t>
      </w:r>
      <w:r w:rsidRPr="00A35465">
        <w:rPr>
          <w:rFonts w:ascii="Times New Roman" w:hAnsi="Times New Roman" w:cs="Times New Roman"/>
          <w:sz w:val="24"/>
          <w:szCs w:val="24"/>
        </w:rPr>
        <w:t xml:space="preserve">Banyak orang yang kecanduan dengan situs ini, beberapa gejala misalnya dengan mengubah status minimal 5 kali sehari, menghabiskan waktu lebih dari 30 menit </w:t>
      </w:r>
      <w:r w:rsidRPr="00A35465">
        <w:rPr>
          <w:rFonts w:ascii="Times New Roman" w:hAnsi="Times New Roman" w:cs="Times New Roman"/>
          <w:sz w:val="24"/>
          <w:szCs w:val="24"/>
        </w:rPr>
        <w:lastRenderedPageBreak/>
        <w:t>untuk ber</w:t>
      </w:r>
      <w:r w:rsidRPr="00A35465">
        <w:rPr>
          <w:rFonts w:ascii="Times New Roman" w:hAnsi="Times New Roman" w:cs="Times New Roman"/>
          <w:i/>
          <w:sz w:val="24"/>
          <w:szCs w:val="24"/>
        </w:rPr>
        <w:t>facebook</w:t>
      </w:r>
      <w:r w:rsidRPr="00A35465">
        <w:rPr>
          <w:rFonts w:ascii="Times New Roman" w:hAnsi="Times New Roman" w:cs="Times New Roman"/>
          <w:sz w:val="24"/>
          <w:szCs w:val="24"/>
        </w:rPr>
        <w:t>, dan lain-lain.</w:t>
      </w:r>
      <w:r>
        <w:rPr>
          <w:rFonts w:ascii="Times New Roman" w:hAnsi="Times New Roman" w:cs="Times New Roman"/>
          <w:sz w:val="24"/>
          <w:szCs w:val="24"/>
        </w:rPr>
        <w:t xml:space="preserve"> </w:t>
      </w:r>
      <w:r w:rsidR="005853EC" w:rsidRPr="00A35465">
        <w:rPr>
          <w:rFonts w:ascii="Times New Roman" w:hAnsi="Times New Roman" w:cs="Times New Roman"/>
          <w:sz w:val="24"/>
          <w:szCs w:val="24"/>
        </w:rPr>
        <w:t xml:space="preserve">Menurut Young, </w:t>
      </w:r>
      <w:r w:rsidR="00D46E69" w:rsidRPr="00A35465">
        <w:rPr>
          <w:rFonts w:ascii="Times New Roman" w:hAnsi="Times New Roman" w:cs="Times New Roman"/>
          <w:sz w:val="24"/>
          <w:szCs w:val="24"/>
        </w:rPr>
        <w:t>Kecanduan internet didefinisikan sebagai pemakai</w:t>
      </w:r>
      <w:r w:rsidR="00A14AC2" w:rsidRPr="00A35465">
        <w:rPr>
          <w:rFonts w:ascii="Times New Roman" w:hAnsi="Times New Roman" w:cs="Times New Roman"/>
          <w:sz w:val="24"/>
          <w:szCs w:val="24"/>
        </w:rPr>
        <w:t>a</w:t>
      </w:r>
      <w:r w:rsidR="00D46E69" w:rsidRPr="00A35465">
        <w:rPr>
          <w:rFonts w:ascii="Times New Roman" w:hAnsi="Times New Roman" w:cs="Times New Roman"/>
          <w:sz w:val="24"/>
          <w:szCs w:val="24"/>
        </w:rPr>
        <w:t>n internet secara berlebihan</w:t>
      </w:r>
      <w:r w:rsidR="00D37BED" w:rsidRPr="00A35465">
        <w:rPr>
          <w:rFonts w:ascii="Times New Roman" w:hAnsi="Times New Roman" w:cs="Times New Roman"/>
          <w:sz w:val="24"/>
          <w:szCs w:val="24"/>
        </w:rPr>
        <w:t xml:space="preserve"> yang ditandai dengan gejala-gejala klinis kecanduan, seperti keasyik</w:t>
      </w:r>
      <w:r w:rsidR="00A14AC2" w:rsidRPr="00A35465">
        <w:rPr>
          <w:rFonts w:ascii="Times New Roman" w:hAnsi="Times New Roman" w:cs="Times New Roman"/>
          <w:sz w:val="24"/>
          <w:szCs w:val="24"/>
        </w:rPr>
        <w:t>k</w:t>
      </w:r>
      <w:r w:rsidR="00D37BED" w:rsidRPr="00A35465">
        <w:rPr>
          <w:rFonts w:ascii="Times New Roman" w:hAnsi="Times New Roman" w:cs="Times New Roman"/>
          <w:sz w:val="24"/>
          <w:szCs w:val="24"/>
        </w:rPr>
        <w:t>an dengan objek candu, tidak memedulikan dampak fisik maupun psikologis pemakai</w:t>
      </w:r>
      <w:r w:rsidR="00117ADF" w:rsidRPr="00A35465">
        <w:rPr>
          <w:rFonts w:ascii="Times New Roman" w:hAnsi="Times New Roman" w:cs="Times New Roman"/>
          <w:sz w:val="24"/>
          <w:szCs w:val="24"/>
        </w:rPr>
        <w:t>a</w:t>
      </w:r>
      <w:r w:rsidR="00D37BED" w:rsidRPr="00A35465">
        <w:rPr>
          <w:rFonts w:ascii="Times New Roman" w:hAnsi="Times New Roman" w:cs="Times New Roman"/>
          <w:sz w:val="24"/>
          <w:szCs w:val="24"/>
        </w:rPr>
        <w:t>n, dan sebagainya</w:t>
      </w:r>
      <w:r w:rsidR="005853EC" w:rsidRPr="00A35465">
        <w:rPr>
          <w:rFonts w:ascii="Times New Roman" w:hAnsi="Times New Roman" w:cs="Times New Roman"/>
          <w:sz w:val="24"/>
          <w:szCs w:val="24"/>
        </w:rPr>
        <w:t>.</w:t>
      </w:r>
      <w:r w:rsidR="00D37BED" w:rsidRPr="00A35465">
        <w:rPr>
          <w:rStyle w:val="FootnoteReference"/>
          <w:rFonts w:ascii="Times New Roman" w:hAnsi="Times New Roman" w:cs="Times New Roman"/>
          <w:sz w:val="24"/>
          <w:szCs w:val="24"/>
        </w:rPr>
        <w:footnoteReference w:id="29"/>
      </w:r>
    </w:p>
    <w:p w:rsidR="00D37BED" w:rsidRPr="0062315C" w:rsidRDefault="00D37BED" w:rsidP="00C7693B">
      <w:pPr>
        <w:pStyle w:val="NormalWeb"/>
        <w:spacing w:before="0" w:beforeAutospacing="0" w:after="0" w:afterAutospacing="0" w:line="480" w:lineRule="auto"/>
        <w:ind w:left="360" w:firstLine="720"/>
        <w:jc w:val="both"/>
      </w:pPr>
      <w:r w:rsidRPr="0062315C">
        <w:t>Scherer (</w:t>
      </w:r>
      <w:r w:rsidR="00DB4EFC">
        <w:t xml:space="preserve">dalam </w:t>
      </w:r>
      <w:r w:rsidR="00DB4EFC" w:rsidRPr="009C0F47">
        <w:t>Werner dan James</w:t>
      </w:r>
      <w:r w:rsidRPr="0062315C">
        <w:t>)</w:t>
      </w:r>
      <w:r w:rsidR="001036A9" w:rsidRPr="0062315C">
        <w:t xml:space="preserve"> </w:t>
      </w:r>
      <w:r w:rsidRPr="0062315C">
        <w:t>menem</w:t>
      </w:r>
      <w:r w:rsidR="00117ADF" w:rsidRPr="0062315C">
        <w:t>u</w:t>
      </w:r>
      <w:r w:rsidRPr="0062315C">
        <w:t xml:space="preserve">kan bahwa </w:t>
      </w:r>
      <w:r w:rsidR="003D588C">
        <w:t xml:space="preserve">individu </w:t>
      </w:r>
      <w:r w:rsidRPr="0062315C">
        <w:t xml:space="preserve">yang tergantung pada internet lebih banyak menggunakan layanan-layanan internet seperti </w:t>
      </w:r>
      <w:r w:rsidRPr="0062315C">
        <w:rPr>
          <w:i/>
        </w:rPr>
        <w:t>newsgroups</w:t>
      </w:r>
      <w:r w:rsidRPr="0062315C">
        <w:t xml:space="preserve"> (kelompok berita), permainan, chatting, dan bulletin dibandingkan </w:t>
      </w:r>
      <w:r w:rsidR="003D588C">
        <w:t xml:space="preserve">individu </w:t>
      </w:r>
      <w:r w:rsidRPr="0062315C">
        <w:t xml:space="preserve">yang tidak tergantung pada internet. </w:t>
      </w:r>
      <w:r w:rsidR="0006786B" w:rsidRPr="0062315C">
        <w:t>Kelompok yang tergantu</w:t>
      </w:r>
      <w:r w:rsidR="00A836EE" w:rsidRPr="0062315C">
        <w:t>n</w:t>
      </w:r>
      <w:r w:rsidR="0006786B" w:rsidRPr="0062315C">
        <w:t>g dengan internet rupanya menggunakan internet untuk bertemu dengan orang-orang bar</w:t>
      </w:r>
      <w:r w:rsidR="00117ADF" w:rsidRPr="0062315C">
        <w:t>u, untuk bereksper</w:t>
      </w:r>
      <w:r w:rsidR="00A836EE" w:rsidRPr="0062315C">
        <w:t>i</w:t>
      </w:r>
      <w:r w:rsidR="00117ADF" w:rsidRPr="0062315C">
        <w:t>men secara sos</w:t>
      </w:r>
      <w:r w:rsidR="0006786B" w:rsidRPr="0062315C">
        <w:t>ial, untuk mencari materi berbau seksual, d</w:t>
      </w:r>
      <w:r w:rsidR="00117ADF" w:rsidRPr="0062315C">
        <w:t>an untuk mencari hal-hal yang i</w:t>
      </w:r>
      <w:r w:rsidR="0006786B" w:rsidRPr="0062315C">
        <w:t xml:space="preserve">legal dan amoral. Kebanyakan dari mereka adalah pria (29%). </w:t>
      </w:r>
      <w:r w:rsidR="005853EC" w:rsidRPr="0062315C">
        <w:t xml:space="preserve">Mayoritas </w:t>
      </w:r>
      <w:r w:rsidR="0006786B" w:rsidRPr="0062315C">
        <w:t xml:space="preserve">mahasiswa yang tergantung-internet memandang diri mereka sendiri gaul (mampu bersosialisasi), tidak </w:t>
      </w:r>
      <w:r w:rsidR="0006786B" w:rsidRPr="0062315C">
        <w:rPr>
          <w:i/>
        </w:rPr>
        <w:t>introvert</w:t>
      </w:r>
      <w:r w:rsidR="0006786B" w:rsidRPr="0062315C">
        <w:t xml:space="preserve"> atau menutup diri.</w:t>
      </w:r>
      <w:r w:rsidR="0006786B" w:rsidRPr="0062315C">
        <w:rPr>
          <w:rStyle w:val="FootnoteReference"/>
        </w:rPr>
        <w:footnoteReference w:id="30"/>
      </w:r>
    </w:p>
    <w:p w:rsidR="0006786B" w:rsidRPr="0062315C" w:rsidRDefault="0006786B" w:rsidP="00C7693B">
      <w:pPr>
        <w:pStyle w:val="NormalWeb"/>
        <w:spacing w:before="0" w:beforeAutospacing="0" w:after="0" w:afterAutospacing="0" w:line="480" w:lineRule="auto"/>
        <w:ind w:left="360" w:firstLine="720"/>
        <w:jc w:val="both"/>
      </w:pPr>
      <w:r w:rsidRPr="0062315C">
        <w:t xml:space="preserve">Tim peneliti dari Carnege Mellon University </w:t>
      </w:r>
      <w:r w:rsidR="00DB4EFC" w:rsidRPr="0062315C">
        <w:t>(</w:t>
      </w:r>
      <w:r w:rsidR="00DB4EFC">
        <w:t xml:space="preserve">dalam </w:t>
      </w:r>
      <w:r w:rsidR="00DB4EFC" w:rsidRPr="009C0F47">
        <w:t>Werner dan James</w:t>
      </w:r>
      <w:r w:rsidR="00DB4EFC" w:rsidRPr="0062315C">
        <w:t xml:space="preserve">) </w:t>
      </w:r>
      <w:r w:rsidRPr="0062315C">
        <w:t xml:space="preserve"> menemukan bahwa pemakaian internet yang lebih tinggi berkaitan dengan berkurangnya hubungan dengan anggota keluarga</w:t>
      </w:r>
      <w:r w:rsidR="00117ADF" w:rsidRPr="0062315C">
        <w:t>, menurunnya hubungan sos</w:t>
      </w:r>
      <w:r w:rsidR="001B51AB" w:rsidRPr="0062315C">
        <w:t>ial di luar keluarga, dan meningkatnya depresi dan rasa kesepian. Mereka mengatakan bahwa terdapat dua penjelasan</w:t>
      </w:r>
      <w:r w:rsidR="00117ADF" w:rsidRPr="0062315C">
        <w:t xml:space="preserve"> berbeda tentang dampak negatif</w:t>
      </w:r>
      <w:r w:rsidR="001B51AB" w:rsidRPr="0062315C">
        <w:t xml:space="preserve"> pemakaian internet yang diamati. </w:t>
      </w:r>
      <w:r w:rsidR="00B53D7E" w:rsidRPr="00B53D7E">
        <w:rPr>
          <w:i/>
        </w:rPr>
        <w:t>Pertama</w:t>
      </w:r>
      <w:r w:rsidR="00B53D7E">
        <w:t xml:space="preserve">, </w:t>
      </w:r>
      <w:r w:rsidR="001B51AB" w:rsidRPr="0062315C">
        <w:t xml:space="preserve">Internet </w:t>
      </w:r>
      <w:r w:rsidR="00A836EE" w:rsidRPr="0062315C">
        <w:t xml:space="preserve">dapat menyingkirkan </w:t>
      </w:r>
      <w:r w:rsidR="00A836EE" w:rsidRPr="0062315C">
        <w:lastRenderedPageBreak/>
        <w:t>hubungan sos</w:t>
      </w:r>
      <w:r w:rsidR="001B51AB" w:rsidRPr="0062315C">
        <w:t xml:space="preserve">ial dengan bertatap muka langsung. </w:t>
      </w:r>
      <w:r w:rsidR="001F4440" w:rsidRPr="001F4440">
        <w:rPr>
          <w:i/>
        </w:rPr>
        <w:t>Kedua</w:t>
      </w:r>
      <w:r w:rsidR="001F4440">
        <w:t>,</w:t>
      </w:r>
      <w:r w:rsidR="001B51AB" w:rsidRPr="0062315C">
        <w:t xml:space="preserve"> internet dapat menyebabkan ora</w:t>
      </w:r>
      <w:r w:rsidR="00117ADF" w:rsidRPr="0062315C">
        <w:t>ng mengubah hubungan sos</w:t>
      </w:r>
      <w:r w:rsidR="001B51AB" w:rsidRPr="0062315C">
        <w:t>ial yang kuat yang dikembangkan dalam komuni</w:t>
      </w:r>
      <w:r w:rsidR="00117ADF" w:rsidRPr="0062315C">
        <w:t>tas langsung dengan hubungan so</w:t>
      </w:r>
      <w:r w:rsidR="00896722" w:rsidRPr="0062315C">
        <w:t>s</w:t>
      </w:r>
      <w:r w:rsidR="001B51AB" w:rsidRPr="0062315C">
        <w:t>ial ya</w:t>
      </w:r>
      <w:r w:rsidR="00117ADF" w:rsidRPr="0062315C">
        <w:t>n</w:t>
      </w:r>
      <w:r w:rsidR="001B51AB" w:rsidRPr="0062315C">
        <w:t xml:space="preserve">g lemah yang dibangun melalui </w:t>
      </w:r>
      <w:r w:rsidR="00896722" w:rsidRPr="0062315C">
        <w:rPr>
          <w:i/>
        </w:rPr>
        <w:t>web</w:t>
      </w:r>
      <w:r w:rsidR="001B51AB" w:rsidRPr="0062315C">
        <w:t>.</w:t>
      </w:r>
      <w:r w:rsidR="001B51AB" w:rsidRPr="0062315C">
        <w:rPr>
          <w:rStyle w:val="FootnoteReference"/>
        </w:rPr>
        <w:footnoteReference w:id="31"/>
      </w:r>
    </w:p>
    <w:p w:rsidR="00E6585F" w:rsidRPr="0042151B" w:rsidRDefault="00F366EF" w:rsidP="0042151B">
      <w:pPr>
        <w:pStyle w:val="ListParagraph"/>
        <w:spacing w:after="0" w:line="480" w:lineRule="auto"/>
        <w:ind w:left="360" w:firstLine="720"/>
        <w:jc w:val="both"/>
        <w:rPr>
          <w:rFonts w:ascii="Times New Roman" w:hAnsi="Times New Roman" w:cs="Times New Roman"/>
          <w:sz w:val="24"/>
          <w:szCs w:val="24"/>
        </w:rPr>
      </w:pPr>
      <w:r w:rsidRPr="00F366EF">
        <w:rPr>
          <w:rFonts w:ascii="Times New Roman" w:eastAsia="Times New Roman" w:hAnsi="Times New Roman" w:cs="Times New Roman"/>
          <w:i/>
          <w:sz w:val="24"/>
          <w:szCs w:val="24"/>
        </w:rPr>
        <w:t>Facebook</w:t>
      </w:r>
      <w:r w:rsidRPr="00AD4E9B">
        <w:rPr>
          <w:rFonts w:ascii="Times New Roman" w:eastAsia="Times New Roman" w:hAnsi="Times New Roman" w:cs="Times New Roman"/>
          <w:sz w:val="24"/>
          <w:szCs w:val="24"/>
        </w:rPr>
        <w:t xml:space="preserve"> sebagai salah satu </w:t>
      </w:r>
      <w:r>
        <w:rPr>
          <w:rFonts w:ascii="Times New Roman" w:eastAsia="Times New Roman" w:hAnsi="Times New Roman" w:cs="Times New Roman"/>
          <w:sz w:val="24"/>
          <w:szCs w:val="24"/>
        </w:rPr>
        <w:t>jejaring sosial</w:t>
      </w:r>
      <w:r w:rsidRPr="00AD4E9B">
        <w:rPr>
          <w:rFonts w:ascii="Times New Roman" w:eastAsia="Times New Roman" w:hAnsi="Times New Roman" w:cs="Times New Roman"/>
          <w:sz w:val="24"/>
          <w:szCs w:val="24"/>
        </w:rPr>
        <w:t xml:space="preserve"> memberikan variasi</w:t>
      </w:r>
      <w:r>
        <w:rPr>
          <w:rFonts w:ascii="Times New Roman" w:eastAsia="Times New Roman" w:hAnsi="Times New Roman" w:cs="Times New Roman"/>
          <w:sz w:val="24"/>
          <w:szCs w:val="24"/>
        </w:rPr>
        <w:t xml:space="preserve"> baru dalam berinteraksi sosial, </w:t>
      </w:r>
      <w:r w:rsidRPr="00AD4E9B">
        <w:rPr>
          <w:rFonts w:ascii="Times New Roman" w:eastAsia="Times New Roman" w:hAnsi="Times New Roman" w:cs="Times New Roman"/>
          <w:sz w:val="24"/>
          <w:szCs w:val="24"/>
        </w:rPr>
        <w:t xml:space="preserve">setiap orang yang melakukan interaksi tidak bertemu secara langsung, namun melalui jaringan </w:t>
      </w:r>
      <w:r>
        <w:rPr>
          <w:rFonts w:ascii="Times New Roman" w:eastAsia="Times New Roman" w:hAnsi="Times New Roman" w:cs="Times New Roman"/>
          <w:sz w:val="24"/>
          <w:szCs w:val="24"/>
        </w:rPr>
        <w:t>dunia maya</w:t>
      </w:r>
      <w:r w:rsidRPr="00AD4E9B">
        <w:rPr>
          <w:rFonts w:ascii="Times New Roman" w:eastAsia="Times New Roman" w:hAnsi="Times New Roman" w:cs="Times New Roman"/>
          <w:sz w:val="24"/>
          <w:szCs w:val="24"/>
        </w:rPr>
        <w:t>.</w:t>
      </w:r>
      <w:r w:rsidRPr="0062315C">
        <w:t xml:space="preserve"> </w:t>
      </w:r>
      <w:r w:rsidR="00B61208" w:rsidRPr="00F366EF">
        <w:rPr>
          <w:rFonts w:ascii="Times New Roman" w:hAnsi="Times New Roman" w:cs="Times New Roman"/>
          <w:sz w:val="24"/>
          <w:szCs w:val="24"/>
        </w:rPr>
        <w:t xml:space="preserve">Pengguna </w:t>
      </w:r>
      <w:r w:rsidR="001533F4" w:rsidRPr="00F366EF">
        <w:rPr>
          <w:rFonts w:ascii="Times New Roman" w:hAnsi="Times New Roman" w:cs="Times New Roman"/>
          <w:i/>
          <w:iCs/>
          <w:sz w:val="24"/>
          <w:szCs w:val="24"/>
        </w:rPr>
        <w:t>facebook</w:t>
      </w:r>
      <w:r w:rsidR="00B61208" w:rsidRPr="00F366EF">
        <w:rPr>
          <w:rFonts w:ascii="Times New Roman" w:hAnsi="Times New Roman" w:cs="Times New Roman"/>
          <w:sz w:val="24"/>
          <w:szCs w:val="24"/>
        </w:rPr>
        <w:t xml:space="preserve"> salah satunya adalah </w:t>
      </w:r>
      <w:r w:rsidR="003D588C">
        <w:rPr>
          <w:rFonts w:ascii="Times New Roman" w:hAnsi="Times New Roman" w:cs="Times New Roman"/>
          <w:sz w:val="24"/>
          <w:szCs w:val="24"/>
        </w:rPr>
        <w:t>mahasiswa</w:t>
      </w:r>
      <w:r w:rsidR="00B61208" w:rsidRPr="00F366EF">
        <w:rPr>
          <w:rFonts w:ascii="Times New Roman" w:hAnsi="Times New Roman" w:cs="Times New Roman"/>
          <w:sz w:val="24"/>
          <w:szCs w:val="24"/>
        </w:rPr>
        <w:t xml:space="preserve">. </w:t>
      </w:r>
      <w:r w:rsidR="003D588C">
        <w:rPr>
          <w:rFonts w:ascii="Times New Roman" w:hAnsi="Times New Roman" w:cs="Times New Roman"/>
          <w:sz w:val="24"/>
          <w:szCs w:val="24"/>
        </w:rPr>
        <w:t>Mahasiswa</w:t>
      </w:r>
      <w:r w:rsidR="003D588C" w:rsidRPr="00F366EF">
        <w:rPr>
          <w:rFonts w:ascii="Times New Roman" w:hAnsi="Times New Roman" w:cs="Times New Roman"/>
          <w:sz w:val="24"/>
          <w:szCs w:val="24"/>
        </w:rPr>
        <w:t xml:space="preserve"> </w:t>
      </w:r>
      <w:r w:rsidR="00B61208" w:rsidRPr="00F366EF">
        <w:rPr>
          <w:rFonts w:ascii="Times New Roman" w:hAnsi="Times New Roman" w:cs="Times New Roman"/>
          <w:sz w:val="24"/>
          <w:szCs w:val="24"/>
        </w:rPr>
        <w:t xml:space="preserve">menggunakan </w:t>
      </w:r>
      <w:r w:rsidR="001533F4" w:rsidRPr="00F366EF">
        <w:rPr>
          <w:rFonts w:ascii="Times New Roman" w:hAnsi="Times New Roman" w:cs="Times New Roman"/>
          <w:i/>
          <w:iCs/>
          <w:sz w:val="24"/>
          <w:szCs w:val="24"/>
        </w:rPr>
        <w:t>facebook</w:t>
      </w:r>
      <w:r w:rsidR="00B61208" w:rsidRPr="00F366EF">
        <w:rPr>
          <w:rFonts w:ascii="Times New Roman" w:hAnsi="Times New Roman" w:cs="Times New Roman"/>
          <w:sz w:val="24"/>
          <w:szCs w:val="24"/>
        </w:rPr>
        <w:t xml:space="preserve"> untuk berinteraksi dengan teman-temannya atau mencari teman baru, dan menikmati berbagai layanan yang disediakan </w:t>
      </w:r>
      <w:r w:rsidR="001533F4" w:rsidRPr="00F366EF">
        <w:rPr>
          <w:rFonts w:ascii="Times New Roman" w:hAnsi="Times New Roman" w:cs="Times New Roman"/>
          <w:i/>
          <w:iCs/>
          <w:sz w:val="24"/>
          <w:szCs w:val="24"/>
        </w:rPr>
        <w:t>facebook</w:t>
      </w:r>
      <w:r w:rsidR="006D742C" w:rsidRPr="00F366EF">
        <w:rPr>
          <w:rFonts w:ascii="Times New Roman" w:hAnsi="Times New Roman" w:cs="Times New Roman"/>
          <w:sz w:val="24"/>
          <w:szCs w:val="24"/>
        </w:rPr>
        <w:t>.</w:t>
      </w:r>
    </w:p>
    <w:p w:rsidR="00B61208" w:rsidRPr="0062315C" w:rsidRDefault="00127B87" w:rsidP="00C7693B">
      <w:pPr>
        <w:pStyle w:val="NormalWeb"/>
        <w:spacing w:before="0" w:beforeAutospacing="0" w:after="0" w:afterAutospacing="0" w:line="480" w:lineRule="auto"/>
        <w:ind w:left="360" w:firstLine="720"/>
        <w:jc w:val="both"/>
      </w:pPr>
      <w:r w:rsidRPr="0062315C">
        <w:t xml:space="preserve">Mahasiswa </w:t>
      </w:r>
      <w:r w:rsidR="00B61208" w:rsidRPr="0062315C">
        <w:t xml:space="preserve">biasanya mengakses </w:t>
      </w:r>
      <w:r w:rsidR="001533F4" w:rsidRPr="0062315C">
        <w:rPr>
          <w:i/>
          <w:iCs/>
        </w:rPr>
        <w:t>facebook</w:t>
      </w:r>
      <w:r w:rsidR="00B61208" w:rsidRPr="0062315C">
        <w:rPr>
          <w:i/>
          <w:iCs/>
        </w:rPr>
        <w:t xml:space="preserve"> </w:t>
      </w:r>
      <w:r w:rsidR="00B61208" w:rsidRPr="0062315C">
        <w:t xml:space="preserve">melalui </w:t>
      </w:r>
      <w:r w:rsidR="00B61208" w:rsidRPr="0062315C">
        <w:rPr>
          <w:i/>
          <w:iCs/>
        </w:rPr>
        <w:t>handphone</w:t>
      </w:r>
      <w:r w:rsidR="00B61208" w:rsidRPr="0062315C">
        <w:t xml:space="preserve"> yang mendukung adanya aplikasi </w:t>
      </w:r>
      <w:r w:rsidR="001533F4" w:rsidRPr="0062315C">
        <w:rPr>
          <w:i/>
          <w:iCs/>
        </w:rPr>
        <w:t>facebook</w:t>
      </w:r>
      <w:r w:rsidR="00B61208" w:rsidRPr="0062315C">
        <w:t xml:space="preserve">. Selain itu, biasanya mereka mengakses melalui internet langsung. Seringnya </w:t>
      </w:r>
      <w:r w:rsidR="00896722" w:rsidRPr="0062315C">
        <w:t>mahasiswa</w:t>
      </w:r>
      <w:r w:rsidR="00B61208" w:rsidRPr="0062315C">
        <w:t xml:space="preserve"> mengakses </w:t>
      </w:r>
      <w:r w:rsidR="001533F4" w:rsidRPr="0062315C">
        <w:rPr>
          <w:i/>
          <w:iCs/>
        </w:rPr>
        <w:t>facebook</w:t>
      </w:r>
      <w:r w:rsidR="00B61208" w:rsidRPr="0062315C">
        <w:t xml:space="preserve">, membuat perilaku </w:t>
      </w:r>
      <w:r w:rsidR="00896722" w:rsidRPr="0062315C">
        <w:t>mereka</w:t>
      </w:r>
      <w:r w:rsidR="00B61208" w:rsidRPr="0062315C">
        <w:t xml:space="preserve"> biasanya berubah, mereka terkadang suka lupa waktu dan lebih sering meluangkan waktu untuk membuka </w:t>
      </w:r>
      <w:r w:rsidR="001533F4" w:rsidRPr="0062315C">
        <w:rPr>
          <w:i/>
          <w:iCs/>
        </w:rPr>
        <w:t>facebook</w:t>
      </w:r>
      <w:r w:rsidR="00B61208" w:rsidRPr="0062315C">
        <w:t xml:space="preserve"> </w:t>
      </w:r>
      <w:r w:rsidR="00407329">
        <w:t>pada saat</w:t>
      </w:r>
      <w:r w:rsidR="00B61208" w:rsidRPr="0062315C">
        <w:t xml:space="preserve"> mereka sedang melakukan aktivitas</w:t>
      </w:r>
      <w:r w:rsidR="00A14AC2" w:rsidRPr="0062315C">
        <w:t xml:space="preserve"> sekolah atau kegiatan lainnya.</w:t>
      </w:r>
    </w:p>
    <w:p w:rsidR="00B61208" w:rsidRPr="00F366EF" w:rsidRDefault="00B61208" w:rsidP="00F366EF">
      <w:pPr>
        <w:spacing w:after="0" w:line="480" w:lineRule="auto"/>
        <w:ind w:left="360" w:firstLine="720"/>
        <w:jc w:val="both"/>
        <w:rPr>
          <w:rFonts w:ascii="Times New Roman" w:eastAsia="Times New Roman" w:hAnsi="Times New Roman" w:cs="Times New Roman"/>
          <w:sz w:val="24"/>
          <w:szCs w:val="24"/>
        </w:rPr>
      </w:pPr>
      <w:r w:rsidRPr="0062315C">
        <w:rPr>
          <w:rFonts w:ascii="Times New Roman" w:eastAsia="Times New Roman" w:hAnsi="Times New Roman" w:cs="Times New Roman"/>
          <w:sz w:val="24"/>
          <w:szCs w:val="24"/>
          <w:lang w:val="nb-NO"/>
        </w:rPr>
        <w:t xml:space="preserve">Adanya </w:t>
      </w:r>
      <w:r w:rsidR="001533F4" w:rsidRPr="0062315C">
        <w:rPr>
          <w:rFonts w:ascii="Times New Roman" w:eastAsia="Times New Roman" w:hAnsi="Times New Roman" w:cs="Times New Roman"/>
          <w:i/>
          <w:iCs/>
          <w:sz w:val="24"/>
          <w:szCs w:val="24"/>
          <w:lang w:val="nb-NO"/>
        </w:rPr>
        <w:t>facebook</w:t>
      </w:r>
      <w:r w:rsidR="00896722" w:rsidRPr="0062315C">
        <w:rPr>
          <w:rFonts w:ascii="Times New Roman" w:eastAsia="Times New Roman" w:hAnsi="Times New Roman" w:cs="Times New Roman"/>
          <w:sz w:val="24"/>
          <w:szCs w:val="24"/>
          <w:lang w:val="nb-NO"/>
        </w:rPr>
        <w:t xml:space="preserve"> mem</w:t>
      </w:r>
      <w:r w:rsidRPr="0062315C">
        <w:rPr>
          <w:rFonts w:ascii="Times New Roman" w:eastAsia="Times New Roman" w:hAnsi="Times New Roman" w:cs="Times New Roman"/>
          <w:sz w:val="24"/>
          <w:szCs w:val="24"/>
          <w:lang w:val="nb-NO"/>
        </w:rPr>
        <w:t xml:space="preserve">berikan pengaruh positif dan negatif terhadap perilaku remaja. </w:t>
      </w:r>
      <w:r w:rsidR="00F366EF">
        <w:rPr>
          <w:rFonts w:ascii="Times New Roman" w:eastAsia="Times New Roman" w:hAnsi="Times New Roman" w:cs="Times New Roman"/>
          <w:sz w:val="24"/>
          <w:szCs w:val="24"/>
        </w:rPr>
        <w:t xml:space="preserve"> Pengaruh positif dapat di antaranya: </w:t>
      </w:r>
      <w:r w:rsidR="0044562F" w:rsidRPr="0044562F">
        <w:rPr>
          <w:rFonts w:ascii="Times New Roman" w:eastAsia="Times New Roman" w:hAnsi="Times New Roman" w:cs="Times New Roman"/>
          <w:i/>
          <w:sz w:val="24"/>
          <w:szCs w:val="24"/>
        </w:rPr>
        <w:t>Pertama</w:t>
      </w:r>
      <w:r w:rsidR="0044562F">
        <w:rPr>
          <w:rFonts w:ascii="Times New Roman" w:eastAsia="Times New Roman" w:hAnsi="Times New Roman" w:cs="Times New Roman"/>
          <w:sz w:val="24"/>
          <w:szCs w:val="24"/>
        </w:rPr>
        <w:t xml:space="preserve">, </w:t>
      </w:r>
      <w:r w:rsidR="00896722" w:rsidRPr="0062315C">
        <w:rPr>
          <w:rFonts w:ascii="Times New Roman" w:eastAsia="Times New Roman" w:hAnsi="Times New Roman" w:cs="Times New Roman"/>
          <w:sz w:val="24"/>
          <w:szCs w:val="24"/>
          <w:lang w:val="nb-NO"/>
        </w:rPr>
        <w:t>Untuk Silaturahmi</w:t>
      </w:r>
      <w:r w:rsidRPr="0062315C">
        <w:rPr>
          <w:rFonts w:ascii="Times New Roman" w:eastAsia="Times New Roman" w:hAnsi="Times New Roman" w:cs="Times New Roman"/>
          <w:sz w:val="24"/>
          <w:szCs w:val="24"/>
          <w:lang w:val="nb-NO"/>
        </w:rPr>
        <w:t xml:space="preserve"> </w:t>
      </w:r>
      <w:r w:rsidR="00896722" w:rsidRPr="0062315C">
        <w:rPr>
          <w:rFonts w:ascii="Times New Roman" w:eastAsia="Times New Roman" w:hAnsi="Times New Roman" w:cs="Times New Roman"/>
          <w:sz w:val="24"/>
          <w:szCs w:val="24"/>
          <w:lang w:val="nb-NO"/>
        </w:rPr>
        <w:t>dan</w:t>
      </w:r>
      <w:r w:rsidR="00896722" w:rsidRPr="0062315C">
        <w:rPr>
          <w:rFonts w:ascii="Times New Roman" w:eastAsia="Times New Roman" w:hAnsi="Times New Roman" w:cs="Times New Roman"/>
          <w:sz w:val="24"/>
          <w:szCs w:val="24"/>
        </w:rPr>
        <w:t xml:space="preserve"> </w:t>
      </w:r>
      <w:r w:rsidRPr="0062315C">
        <w:rPr>
          <w:rFonts w:ascii="Times New Roman" w:eastAsia="Times New Roman" w:hAnsi="Times New Roman" w:cs="Times New Roman"/>
          <w:sz w:val="24"/>
          <w:szCs w:val="24"/>
        </w:rPr>
        <w:t>menghimpun keluarga famili, saudara, kerabat yang tersebar.</w:t>
      </w:r>
      <w:r w:rsidR="00F366EF">
        <w:rPr>
          <w:rFonts w:ascii="Times New Roman" w:eastAsia="Times New Roman" w:hAnsi="Times New Roman" w:cs="Times New Roman"/>
          <w:sz w:val="24"/>
          <w:szCs w:val="24"/>
        </w:rPr>
        <w:t xml:space="preserve"> </w:t>
      </w:r>
      <w:r w:rsidR="0044562F" w:rsidRPr="0044562F">
        <w:rPr>
          <w:rFonts w:ascii="Times New Roman" w:eastAsia="Times New Roman" w:hAnsi="Times New Roman" w:cs="Times New Roman"/>
          <w:i/>
          <w:sz w:val="24"/>
          <w:szCs w:val="24"/>
        </w:rPr>
        <w:t>Kedua</w:t>
      </w:r>
      <w:r w:rsidR="0044562F">
        <w:rPr>
          <w:rFonts w:ascii="Times New Roman" w:eastAsia="Times New Roman" w:hAnsi="Times New Roman" w:cs="Times New Roman"/>
          <w:i/>
          <w:sz w:val="24"/>
          <w:szCs w:val="24"/>
        </w:rPr>
        <w:t>,</w:t>
      </w:r>
      <w:r w:rsidR="0044562F">
        <w:rPr>
          <w:rFonts w:ascii="Times New Roman" w:eastAsia="Times New Roman" w:hAnsi="Times New Roman" w:cs="Times New Roman"/>
          <w:sz w:val="24"/>
          <w:szCs w:val="24"/>
        </w:rPr>
        <w:t xml:space="preserve"> </w:t>
      </w:r>
      <w:r w:rsidRPr="00F366EF">
        <w:rPr>
          <w:rFonts w:ascii="Times New Roman" w:eastAsia="Times New Roman" w:hAnsi="Times New Roman" w:cs="Times New Roman"/>
          <w:sz w:val="24"/>
          <w:szCs w:val="24"/>
          <w:lang w:val="nb-NO"/>
        </w:rPr>
        <w:t xml:space="preserve">Sebagai media diskusi, media dakwah, tukar informasi dan mengajak </w:t>
      </w:r>
      <w:r w:rsidRPr="00F366EF">
        <w:rPr>
          <w:rFonts w:ascii="Times New Roman" w:eastAsia="Times New Roman" w:hAnsi="Times New Roman" w:cs="Times New Roman"/>
          <w:sz w:val="24"/>
          <w:szCs w:val="24"/>
          <w:lang w:val="nb-NO"/>
        </w:rPr>
        <w:lastRenderedPageBreak/>
        <w:t>kebaikan.</w:t>
      </w:r>
      <w:r w:rsidR="005853EC" w:rsidRPr="00F366EF">
        <w:rPr>
          <w:rFonts w:ascii="Times New Roman" w:eastAsia="Times New Roman" w:hAnsi="Times New Roman" w:cs="Times New Roman"/>
          <w:sz w:val="24"/>
          <w:szCs w:val="24"/>
          <w:lang w:val="nb-NO"/>
        </w:rPr>
        <w:t xml:space="preserve"> </w:t>
      </w:r>
      <w:r w:rsidR="005853EC" w:rsidRPr="00F366EF">
        <w:rPr>
          <w:rFonts w:ascii="Times New Roman" w:eastAsia="Times New Roman" w:hAnsi="Times New Roman" w:cs="Times New Roman"/>
          <w:i/>
          <w:sz w:val="24"/>
          <w:szCs w:val="24"/>
          <w:lang w:val="nb-NO"/>
        </w:rPr>
        <w:t>Faebook</w:t>
      </w:r>
      <w:r w:rsidR="005853EC" w:rsidRPr="00F366EF">
        <w:rPr>
          <w:rFonts w:ascii="Times New Roman" w:eastAsia="Times New Roman" w:hAnsi="Times New Roman" w:cs="Times New Roman"/>
          <w:sz w:val="24"/>
          <w:szCs w:val="24"/>
          <w:lang w:val="nb-NO"/>
        </w:rPr>
        <w:t xml:space="preserve"> </w:t>
      </w:r>
      <w:r w:rsidR="00896722" w:rsidRPr="00F366EF">
        <w:rPr>
          <w:rFonts w:ascii="Times New Roman" w:eastAsia="Times New Roman" w:hAnsi="Times New Roman" w:cs="Times New Roman"/>
          <w:sz w:val="24"/>
          <w:szCs w:val="24"/>
          <w:lang w:val="nb-NO"/>
        </w:rPr>
        <w:t>juga dapat menjadi</w:t>
      </w:r>
      <w:r w:rsidRPr="00F366EF">
        <w:rPr>
          <w:rFonts w:ascii="Times New Roman" w:eastAsia="Times New Roman" w:hAnsi="Times New Roman" w:cs="Times New Roman"/>
          <w:sz w:val="24"/>
          <w:szCs w:val="24"/>
          <w:lang w:val="nb-NO"/>
        </w:rPr>
        <w:t xml:space="preserve"> media iklan, baik ikan gratis dengan cara </w:t>
      </w:r>
      <w:r w:rsidRPr="00F366EF">
        <w:rPr>
          <w:rFonts w:ascii="Times New Roman" w:eastAsia="Times New Roman" w:hAnsi="Times New Roman" w:cs="Times New Roman"/>
          <w:i/>
          <w:sz w:val="24"/>
          <w:szCs w:val="24"/>
          <w:lang w:val="nb-NO"/>
        </w:rPr>
        <w:t>posting</w:t>
      </w:r>
      <w:r w:rsidRPr="00F366EF">
        <w:rPr>
          <w:rFonts w:ascii="Times New Roman" w:eastAsia="Times New Roman" w:hAnsi="Times New Roman" w:cs="Times New Roman"/>
          <w:sz w:val="24"/>
          <w:szCs w:val="24"/>
          <w:lang w:val="nb-NO"/>
        </w:rPr>
        <w:t xml:space="preserve"> maupun iklan berbayar yang telah disediakan.</w:t>
      </w:r>
      <w:r w:rsidR="00F366EF">
        <w:rPr>
          <w:rFonts w:ascii="Times New Roman" w:eastAsia="Times New Roman" w:hAnsi="Times New Roman" w:cs="Times New Roman"/>
          <w:sz w:val="24"/>
          <w:szCs w:val="24"/>
        </w:rPr>
        <w:t xml:space="preserve"> </w:t>
      </w:r>
      <w:r w:rsidR="0044562F" w:rsidRPr="0044562F">
        <w:rPr>
          <w:rFonts w:ascii="Times New Roman" w:eastAsia="Times New Roman" w:hAnsi="Times New Roman" w:cs="Times New Roman"/>
          <w:i/>
          <w:sz w:val="24"/>
          <w:szCs w:val="24"/>
        </w:rPr>
        <w:t>Ketiga</w:t>
      </w:r>
      <w:r w:rsidR="0044562F">
        <w:rPr>
          <w:rFonts w:ascii="Times New Roman" w:eastAsia="Times New Roman" w:hAnsi="Times New Roman" w:cs="Times New Roman"/>
          <w:sz w:val="24"/>
          <w:szCs w:val="24"/>
        </w:rPr>
        <w:t>,</w:t>
      </w:r>
      <w:r w:rsidR="00F366EF">
        <w:rPr>
          <w:rFonts w:ascii="Times New Roman" w:eastAsia="Times New Roman" w:hAnsi="Times New Roman" w:cs="Times New Roman"/>
          <w:sz w:val="24"/>
          <w:szCs w:val="24"/>
        </w:rPr>
        <w:t xml:space="preserve"> </w:t>
      </w:r>
      <w:r w:rsidRPr="00F366EF">
        <w:rPr>
          <w:rFonts w:ascii="Times New Roman" w:eastAsia="Times New Roman" w:hAnsi="Times New Roman" w:cs="Times New Roman"/>
          <w:sz w:val="24"/>
          <w:szCs w:val="24"/>
          <w:lang w:val="nb-NO"/>
        </w:rPr>
        <w:t>Membangun komunitas kelompok tertentu, sekolah tertentu, suk</w:t>
      </w:r>
      <w:r w:rsidR="00A14AC2" w:rsidRPr="00F366EF">
        <w:rPr>
          <w:rFonts w:ascii="Times New Roman" w:eastAsia="Times New Roman" w:hAnsi="Times New Roman" w:cs="Times New Roman"/>
          <w:sz w:val="24"/>
          <w:szCs w:val="24"/>
          <w:lang w:val="nb-NO"/>
        </w:rPr>
        <w:t>u tertentu, agama tertentu, hobi</w:t>
      </w:r>
      <w:r w:rsidRPr="00F366EF">
        <w:rPr>
          <w:rFonts w:ascii="Times New Roman" w:eastAsia="Times New Roman" w:hAnsi="Times New Roman" w:cs="Times New Roman"/>
          <w:sz w:val="24"/>
          <w:szCs w:val="24"/>
          <w:lang w:val="nb-NO"/>
        </w:rPr>
        <w:t xml:space="preserve"> tertentu.</w:t>
      </w:r>
      <w:r w:rsidR="00F366EF">
        <w:rPr>
          <w:rFonts w:ascii="Times New Roman" w:eastAsia="Times New Roman" w:hAnsi="Times New Roman" w:cs="Times New Roman"/>
          <w:sz w:val="24"/>
          <w:szCs w:val="24"/>
        </w:rPr>
        <w:t xml:space="preserve"> </w:t>
      </w:r>
      <w:r w:rsidR="0044562F" w:rsidRPr="0044562F">
        <w:rPr>
          <w:rFonts w:ascii="Times New Roman" w:eastAsia="Times New Roman" w:hAnsi="Times New Roman" w:cs="Times New Roman"/>
          <w:i/>
          <w:sz w:val="24"/>
          <w:szCs w:val="24"/>
        </w:rPr>
        <w:t>Keempat</w:t>
      </w:r>
      <w:r w:rsidR="0044562F">
        <w:rPr>
          <w:rFonts w:ascii="Times New Roman" w:eastAsia="Times New Roman" w:hAnsi="Times New Roman" w:cs="Times New Roman"/>
          <w:sz w:val="24"/>
          <w:szCs w:val="24"/>
        </w:rPr>
        <w:t>,</w:t>
      </w:r>
      <w:r w:rsidR="00F366EF">
        <w:rPr>
          <w:rFonts w:ascii="Times New Roman" w:eastAsia="Times New Roman" w:hAnsi="Times New Roman" w:cs="Times New Roman"/>
          <w:sz w:val="24"/>
          <w:szCs w:val="24"/>
        </w:rPr>
        <w:t xml:space="preserve"> </w:t>
      </w:r>
      <w:r w:rsidRPr="00F366EF">
        <w:rPr>
          <w:rFonts w:ascii="Times New Roman" w:eastAsia="Times New Roman" w:hAnsi="Times New Roman" w:cs="Times New Roman"/>
          <w:sz w:val="24"/>
          <w:szCs w:val="24"/>
          <w:lang w:val="nb-NO"/>
        </w:rPr>
        <w:t>Melatih berkomunikasi, melatih menulis, mengeluarkan pendapat, melatih berkomentar.</w:t>
      </w:r>
      <w:r w:rsidR="00F366EF">
        <w:rPr>
          <w:rFonts w:ascii="Times New Roman" w:eastAsia="Times New Roman" w:hAnsi="Times New Roman" w:cs="Times New Roman"/>
          <w:sz w:val="24"/>
          <w:szCs w:val="24"/>
        </w:rPr>
        <w:t xml:space="preserve"> </w:t>
      </w:r>
      <w:r w:rsidR="0044562F" w:rsidRPr="0044562F">
        <w:rPr>
          <w:rFonts w:ascii="Times New Roman" w:eastAsia="Times New Roman" w:hAnsi="Times New Roman" w:cs="Times New Roman"/>
          <w:i/>
          <w:sz w:val="24"/>
          <w:szCs w:val="24"/>
        </w:rPr>
        <w:t>Kelima</w:t>
      </w:r>
      <w:r w:rsidR="0044562F">
        <w:rPr>
          <w:rFonts w:ascii="Times New Roman" w:eastAsia="Times New Roman" w:hAnsi="Times New Roman" w:cs="Times New Roman"/>
          <w:sz w:val="24"/>
          <w:szCs w:val="24"/>
        </w:rPr>
        <w:t>,</w:t>
      </w:r>
      <w:r w:rsidR="00F366EF">
        <w:rPr>
          <w:rFonts w:ascii="Times New Roman" w:eastAsia="Times New Roman" w:hAnsi="Times New Roman" w:cs="Times New Roman"/>
          <w:sz w:val="24"/>
          <w:szCs w:val="24"/>
        </w:rPr>
        <w:t xml:space="preserve"> </w:t>
      </w:r>
      <w:r w:rsidRPr="00F366EF">
        <w:rPr>
          <w:rFonts w:ascii="Times New Roman" w:eastAsia="Times New Roman" w:hAnsi="Times New Roman" w:cs="Times New Roman"/>
          <w:sz w:val="24"/>
          <w:szCs w:val="24"/>
          <w:lang w:val="nb-NO"/>
        </w:rPr>
        <w:t xml:space="preserve">Untuk media menyimpan </w:t>
      </w:r>
      <w:r w:rsidR="00D83D3E" w:rsidRPr="00F366EF">
        <w:rPr>
          <w:rFonts w:ascii="Times New Roman" w:eastAsia="Times New Roman" w:hAnsi="Times New Roman" w:cs="Times New Roman"/>
          <w:sz w:val="24"/>
          <w:szCs w:val="24"/>
          <w:lang w:val="nb-NO"/>
        </w:rPr>
        <w:t>foto</w:t>
      </w:r>
      <w:r w:rsidRPr="00F366EF">
        <w:rPr>
          <w:rFonts w:ascii="Times New Roman" w:eastAsia="Times New Roman" w:hAnsi="Times New Roman" w:cs="Times New Roman"/>
          <w:sz w:val="24"/>
          <w:szCs w:val="24"/>
          <w:lang w:val="nb-NO"/>
        </w:rPr>
        <w:t xml:space="preserve"> keluarga, </w:t>
      </w:r>
      <w:r w:rsidR="00D83D3E" w:rsidRPr="00F366EF">
        <w:rPr>
          <w:rFonts w:ascii="Times New Roman" w:eastAsia="Times New Roman" w:hAnsi="Times New Roman" w:cs="Times New Roman"/>
          <w:sz w:val="24"/>
          <w:szCs w:val="24"/>
          <w:lang w:val="nb-NO"/>
        </w:rPr>
        <w:t>foto</w:t>
      </w:r>
      <w:r w:rsidRPr="00F366EF">
        <w:rPr>
          <w:rFonts w:ascii="Times New Roman" w:eastAsia="Times New Roman" w:hAnsi="Times New Roman" w:cs="Times New Roman"/>
          <w:sz w:val="24"/>
          <w:szCs w:val="24"/>
          <w:lang w:val="nb-NO"/>
        </w:rPr>
        <w:t xml:space="preserve"> kenangan dan video yang sekaligus bisa di </w:t>
      </w:r>
      <w:r w:rsidRPr="00F366EF">
        <w:rPr>
          <w:rFonts w:ascii="Times New Roman" w:eastAsia="Times New Roman" w:hAnsi="Times New Roman" w:cs="Times New Roman"/>
          <w:i/>
          <w:sz w:val="24"/>
          <w:szCs w:val="24"/>
          <w:lang w:val="nb-NO"/>
        </w:rPr>
        <w:t>share</w:t>
      </w:r>
      <w:r w:rsidRPr="00F366EF">
        <w:rPr>
          <w:rFonts w:ascii="Times New Roman" w:eastAsia="Times New Roman" w:hAnsi="Times New Roman" w:cs="Times New Roman"/>
          <w:sz w:val="24"/>
          <w:szCs w:val="24"/>
          <w:lang w:val="nb-NO"/>
        </w:rPr>
        <w:t xml:space="preserve">. </w:t>
      </w:r>
    </w:p>
    <w:p w:rsidR="00ED07D6" w:rsidRPr="0062315C" w:rsidRDefault="00896722" w:rsidP="00F366EF">
      <w:pPr>
        <w:pStyle w:val="NormalWeb"/>
        <w:spacing w:before="0" w:beforeAutospacing="0" w:after="0" w:afterAutospacing="0" w:line="480" w:lineRule="auto"/>
        <w:ind w:left="360" w:firstLine="720"/>
        <w:jc w:val="both"/>
      </w:pPr>
      <w:r w:rsidRPr="0062315C">
        <w:rPr>
          <w:lang w:val="nb-NO"/>
        </w:rPr>
        <w:t>Dalam</w:t>
      </w:r>
      <w:r w:rsidR="00B61208" w:rsidRPr="0062315C">
        <w:t xml:space="preserve"> penggunaan</w:t>
      </w:r>
      <w:r w:rsidRPr="0062315C">
        <w:t>nya,</w:t>
      </w:r>
      <w:r w:rsidR="00B61208" w:rsidRPr="0062315C">
        <w:t xml:space="preserve"> </w:t>
      </w:r>
      <w:r w:rsidR="001533F4" w:rsidRPr="0062315C">
        <w:rPr>
          <w:i/>
        </w:rPr>
        <w:t>facebook</w:t>
      </w:r>
      <w:r w:rsidR="00B61208" w:rsidRPr="0062315C">
        <w:t xml:space="preserve"> tidak akan menimbulkan dampak yang buruk</w:t>
      </w:r>
      <w:r w:rsidR="00D83D3E">
        <w:t>,</w:t>
      </w:r>
      <w:r w:rsidR="00B61208" w:rsidRPr="0062315C">
        <w:t xml:space="preserve"> </w:t>
      </w:r>
      <w:r w:rsidR="00D83D3E" w:rsidRPr="0062315C">
        <w:t xml:space="preserve">namun </w:t>
      </w:r>
      <w:r w:rsidR="00B61208" w:rsidRPr="0062315C">
        <w:t>jika terlalu s</w:t>
      </w:r>
      <w:r w:rsidR="00D83D3E">
        <w:t>ering menggunakan fasilitas ini</w:t>
      </w:r>
      <w:r w:rsidR="00B61208" w:rsidRPr="0062315C">
        <w:t xml:space="preserve"> dikhawatirkan akan terjadi ketegantungan yang tidak sehat serta menyalahgunakan fasilitas yang tidak benar. </w:t>
      </w:r>
      <w:r w:rsidR="00B61208" w:rsidRPr="0062315C">
        <w:rPr>
          <w:lang w:val="nb-NO"/>
        </w:rPr>
        <w:t>D</w:t>
      </w:r>
      <w:r w:rsidR="00B61208" w:rsidRPr="0062315C">
        <w:t xml:space="preserve">ampak negatif dari </w:t>
      </w:r>
      <w:r w:rsidR="001533F4" w:rsidRPr="0062315C">
        <w:rPr>
          <w:i/>
          <w:iCs/>
        </w:rPr>
        <w:t>facebook</w:t>
      </w:r>
      <w:r w:rsidR="00B61208" w:rsidRPr="0062315C">
        <w:rPr>
          <w:i/>
          <w:iCs/>
        </w:rPr>
        <w:t xml:space="preserve"> </w:t>
      </w:r>
      <w:r w:rsidR="00B61208" w:rsidRPr="0062315C">
        <w:t>sebagai berikut :</w:t>
      </w:r>
    </w:p>
    <w:p w:rsidR="00ED07D6" w:rsidRPr="0062315C" w:rsidRDefault="000435FE" w:rsidP="003D0237">
      <w:pPr>
        <w:pStyle w:val="NormalWeb"/>
        <w:numPr>
          <w:ilvl w:val="0"/>
          <w:numId w:val="9"/>
        </w:numPr>
        <w:spacing w:before="0" w:beforeAutospacing="0" w:after="0" w:afterAutospacing="0" w:line="480" w:lineRule="auto"/>
        <w:ind w:left="720"/>
        <w:jc w:val="both"/>
      </w:pPr>
      <w:r w:rsidRPr="0062315C">
        <w:t>Berkurangnya perhatian terhadap keluarga</w:t>
      </w:r>
      <w:r w:rsidR="00ED07D6" w:rsidRPr="0062315C">
        <w:t xml:space="preserve"> dan tergantikanya kehidupan </w:t>
      </w:r>
      <w:r w:rsidR="00AC5D2F" w:rsidRPr="0062315C">
        <w:t>sos</w:t>
      </w:r>
      <w:r w:rsidR="00ED07D6" w:rsidRPr="0062315C">
        <w:t xml:space="preserve">ial. Sebagian orang merasa cukup dengan berinteraksi lewat </w:t>
      </w:r>
      <w:r w:rsidR="001533F4" w:rsidRPr="0062315C">
        <w:rPr>
          <w:i/>
        </w:rPr>
        <w:t>facebook</w:t>
      </w:r>
      <w:r w:rsidR="00ED07D6" w:rsidRPr="0062315C">
        <w:t xml:space="preserve"> sehingga mengurangi frekuensi ketemu muka. Diakui </w:t>
      </w:r>
      <w:r w:rsidRPr="0062315C">
        <w:t xml:space="preserve">atau tidak ini terjadi jika kita membuka </w:t>
      </w:r>
      <w:r w:rsidR="001533F4" w:rsidRPr="0062315C">
        <w:rPr>
          <w:i/>
        </w:rPr>
        <w:t>facebook</w:t>
      </w:r>
      <w:r w:rsidRPr="0062315C">
        <w:t xml:space="preserve"> saat sedang bersama keluarga. Sebuah riset di </w:t>
      </w:r>
      <w:r w:rsidR="00A14AC2" w:rsidRPr="0062315C">
        <w:t xml:space="preserve">Inggris </w:t>
      </w:r>
      <w:r w:rsidRPr="0062315C">
        <w:t xml:space="preserve">menunjukan bahwa orang tua semakin sedikit waktunya dengan anak-anak mereka karena berbagai alasan. Salah satunya karena </w:t>
      </w:r>
      <w:r w:rsidR="001533F4" w:rsidRPr="0062315C">
        <w:rPr>
          <w:i/>
        </w:rPr>
        <w:t>Facebook</w:t>
      </w:r>
      <w:r w:rsidRPr="0062315C">
        <w:t xml:space="preserve">. Bisa terjadi sang suami sedang menulis </w:t>
      </w:r>
      <w:r w:rsidRPr="00DB4EFC">
        <w:rPr>
          <w:i/>
        </w:rPr>
        <w:t>wall</w:t>
      </w:r>
      <w:r w:rsidRPr="0062315C">
        <w:t>, si istri sedang membuat koment</w:t>
      </w:r>
      <w:r w:rsidR="00D83D3E">
        <w:t>ar</w:t>
      </w:r>
      <w:r w:rsidRPr="0062315C">
        <w:t xml:space="preserve"> di foto sementara anaknya diurusi pembantu.</w:t>
      </w:r>
      <w:r w:rsidR="00ED07D6" w:rsidRPr="0062315C">
        <w:t xml:space="preserve"> </w:t>
      </w:r>
    </w:p>
    <w:p w:rsidR="00AC5D2F" w:rsidRPr="0062315C" w:rsidRDefault="000435FE" w:rsidP="003D0237">
      <w:pPr>
        <w:pStyle w:val="NormalWeb"/>
        <w:numPr>
          <w:ilvl w:val="0"/>
          <w:numId w:val="9"/>
        </w:numPr>
        <w:spacing w:before="0" w:beforeAutospacing="0" w:after="0" w:afterAutospacing="0" w:line="480" w:lineRule="auto"/>
        <w:ind w:left="720"/>
        <w:jc w:val="both"/>
      </w:pPr>
      <w:r w:rsidRPr="0062315C">
        <w:t xml:space="preserve">Batasan ranah pribadi dan sosial yang menjadi kabur, dalam </w:t>
      </w:r>
      <w:r w:rsidR="00DB4EFC" w:rsidRPr="0062315C">
        <w:rPr>
          <w:i/>
        </w:rPr>
        <w:t>facebook</w:t>
      </w:r>
      <w:r w:rsidR="00DB4EFC" w:rsidRPr="0062315C">
        <w:t xml:space="preserve"> </w:t>
      </w:r>
      <w:r w:rsidRPr="0062315C">
        <w:t xml:space="preserve">kita bebas menuliskan apa saja, sering kali tanpa sadar kita menuliskan hal yang seharusnya tidak disampaikan ke lingkup </w:t>
      </w:r>
      <w:r w:rsidR="00AC5D2F" w:rsidRPr="0062315C">
        <w:t>sosial. Hal ini menyebabkan t</w:t>
      </w:r>
      <w:r w:rsidRPr="0062315C">
        <w:t xml:space="preserve">ersebarnya data penting yang tidak semestinya, seringkali pengguna </w:t>
      </w:r>
      <w:r w:rsidR="00DB4EFC" w:rsidRPr="0062315C">
        <w:rPr>
          <w:i/>
        </w:rPr>
        <w:t>facebook</w:t>
      </w:r>
      <w:r w:rsidR="00DB4EFC" w:rsidRPr="0062315C">
        <w:t xml:space="preserve"> </w:t>
      </w:r>
      <w:r w:rsidRPr="0062315C">
        <w:lastRenderedPageBreak/>
        <w:t>tidak menyadari beberapa data penting yang tidak semestinya ditampilkan secara terbuka</w:t>
      </w:r>
      <w:r w:rsidR="00ED07D6" w:rsidRPr="0062315C">
        <w:t>.</w:t>
      </w:r>
    </w:p>
    <w:p w:rsidR="00AC5D2F" w:rsidRPr="0062315C" w:rsidRDefault="000435FE" w:rsidP="003D0237">
      <w:pPr>
        <w:pStyle w:val="NormalWeb"/>
        <w:numPr>
          <w:ilvl w:val="0"/>
          <w:numId w:val="9"/>
        </w:numPr>
        <w:spacing w:before="0" w:beforeAutospacing="0" w:after="0" w:afterAutospacing="0" w:line="480" w:lineRule="auto"/>
        <w:ind w:left="720"/>
        <w:jc w:val="both"/>
      </w:pPr>
      <w:r w:rsidRPr="0062315C">
        <w:t>Pem</w:t>
      </w:r>
      <w:r w:rsidR="00ED07D6" w:rsidRPr="0062315C">
        <w:t>anfaatan untuk kegiatan negatif</w:t>
      </w:r>
      <w:r w:rsidRPr="0062315C">
        <w:t xml:space="preserve">, walaupun telah diatur dalam peraturan penggunaan </w:t>
      </w:r>
      <w:r w:rsidR="001533F4" w:rsidRPr="0062315C">
        <w:rPr>
          <w:i/>
        </w:rPr>
        <w:t>Facebook</w:t>
      </w:r>
      <w:r w:rsidRPr="0062315C">
        <w:t xml:space="preserve">, tetap saja ada pihak yang memanfaatkan </w:t>
      </w:r>
      <w:r w:rsidR="001533F4" w:rsidRPr="0062315C">
        <w:rPr>
          <w:i/>
        </w:rPr>
        <w:t>facebook</w:t>
      </w:r>
      <w:r w:rsidRPr="0062315C">
        <w:t xml:space="preserve"> untuk kegiatan negatif melalui group ataupun </w:t>
      </w:r>
      <w:r w:rsidR="00E87643" w:rsidRPr="00E87643">
        <w:rPr>
          <w:i/>
        </w:rPr>
        <w:t>pages</w:t>
      </w:r>
      <w:r w:rsidRPr="0062315C">
        <w:t>.</w:t>
      </w:r>
      <w:r w:rsidR="00ED07D6" w:rsidRPr="0062315C">
        <w:t xml:space="preserve"> </w:t>
      </w:r>
      <w:r w:rsidR="00AC5D2F" w:rsidRPr="0062315C">
        <w:t xml:space="preserve">Contohya, pornografi dan penipuan. </w:t>
      </w:r>
      <w:r w:rsidR="001533F4" w:rsidRPr="0062315C">
        <w:rPr>
          <w:i/>
        </w:rPr>
        <w:t>Facebook</w:t>
      </w:r>
      <w:r w:rsidR="00AC5D2F" w:rsidRPr="0062315C">
        <w:t xml:space="preserve"> mengurangi kinerja, banyak karyawan perusahaan, dosen, mahasiswa yang bermain </w:t>
      </w:r>
      <w:r w:rsidR="001533F4" w:rsidRPr="0062315C">
        <w:rPr>
          <w:i/>
        </w:rPr>
        <w:t>facebook</w:t>
      </w:r>
      <w:r w:rsidR="00AC5D2F" w:rsidRPr="0062315C">
        <w:t xml:space="preserve"> pada saat sedang bekerja.</w:t>
      </w:r>
    </w:p>
    <w:p w:rsidR="00ED07D6" w:rsidRPr="0062315C" w:rsidRDefault="00354E86" w:rsidP="00706424">
      <w:pPr>
        <w:pStyle w:val="NormalWeb"/>
        <w:numPr>
          <w:ilvl w:val="0"/>
          <w:numId w:val="9"/>
        </w:numPr>
        <w:spacing w:before="0" w:beforeAutospacing="0" w:after="0" w:afterAutospacing="0" w:line="480" w:lineRule="auto"/>
        <w:ind w:left="720"/>
        <w:jc w:val="both"/>
      </w:pPr>
      <w:r w:rsidRPr="0062315C">
        <w:t>Mempengaruhi kesehatan</w:t>
      </w:r>
      <w:r w:rsidR="00F366EF">
        <w:t xml:space="preserve">, </w:t>
      </w:r>
      <w:r w:rsidRPr="0062315C">
        <w:t xml:space="preserve">Beresiko terjadinya beberapa penyakit fisik karena terlalu lama duduk dan memegang </w:t>
      </w:r>
      <w:r w:rsidRPr="00D83D3E">
        <w:rPr>
          <w:i/>
        </w:rPr>
        <w:t>mouse</w:t>
      </w:r>
      <w:r w:rsidRPr="0062315C">
        <w:t>. Seperti sakit punggung dan nyeri sendi. Bahkan bisa menjadi faktor resiko penyakit degeneratif, seperti jantung, kanker, stroke. Karena kurang geraknya anggota tubuh. Pengguna juga kekurangan waktu tidur. Kehilangan waktu tidur dalam waktu lama dapat menyebabkan kantuk berkepanjangan, sulit berkonsentrasi, da</w:t>
      </w:r>
      <w:r w:rsidR="00AC5D2F" w:rsidRPr="0062315C">
        <w:t>n depresi dari sistem kekebalan</w:t>
      </w:r>
      <w:r w:rsidR="00B61208" w:rsidRPr="0062315C">
        <w:t>.</w:t>
      </w:r>
    </w:p>
    <w:p w:rsidR="00200C05" w:rsidRPr="0062315C" w:rsidRDefault="006E4AB7" w:rsidP="007927C1">
      <w:pPr>
        <w:pStyle w:val="NormalWeb"/>
        <w:spacing w:before="0" w:beforeAutospacing="0" w:after="0" w:afterAutospacing="0" w:line="480" w:lineRule="auto"/>
        <w:ind w:left="360" w:firstLine="720"/>
        <w:jc w:val="both"/>
      </w:pPr>
      <w:r>
        <w:rPr>
          <w:bCs/>
        </w:rPr>
        <w:t>Berdasarkan</w:t>
      </w:r>
      <w:r w:rsidRPr="0062315C">
        <w:rPr>
          <w:bCs/>
        </w:rPr>
        <w:t xml:space="preserve"> </w:t>
      </w:r>
      <w:r w:rsidR="002E742B" w:rsidRPr="0062315C">
        <w:rPr>
          <w:bCs/>
        </w:rPr>
        <w:t xml:space="preserve">pemaparan di atas dapat disimpulkan bahwa seni dalam membina hubungan dengan orang lain merupakan keterampilan sosial yang mendukung keberhasilan dalam pergaulan dengan orang lain. Tanpa memiliki keterampilan seseorang akan mengalami kesulitan dalam pergaulan sosial. </w:t>
      </w:r>
      <w:r w:rsidR="002E742B" w:rsidRPr="0062315C">
        <w:rPr>
          <w:rStyle w:val="translationeligibleusermessage"/>
        </w:rPr>
        <w:t xml:space="preserve">Keterampilan sosial ini terlihat dalam hal-hal seperti bagaimana mahasiswa mampu untuk memberi kesan yang baik tentang dirinya, mampu mengungkapkan dengan baik emosinya sendiri, berusaha menyetarakan diri dengan lingkungan, dapat mengendalikan perasaan dan mampu mengungkapkan reaksi emosi sesuai </w:t>
      </w:r>
      <w:r w:rsidR="002E742B" w:rsidRPr="0062315C">
        <w:rPr>
          <w:rStyle w:val="translationeligibleusermessage"/>
        </w:rPr>
        <w:lastRenderedPageBreak/>
        <w:t>dengan waktu dan kondisi yang ada sehingga interaksi dengan orang lain dapat terjalin dengan lancar dan efektif</w:t>
      </w:r>
      <w:r w:rsidR="00200C05" w:rsidRPr="0062315C">
        <w:rPr>
          <w:rStyle w:val="translationeligibleusermessage"/>
        </w:rPr>
        <w:t>.</w:t>
      </w:r>
    </w:p>
    <w:p w:rsidR="003C6008" w:rsidRDefault="00200C05" w:rsidP="007927C1">
      <w:pPr>
        <w:pStyle w:val="NormalWeb"/>
        <w:spacing w:before="0" w:beforeAutospacing="0" w:after="0" w:afterAutospacing="0" w:line="480" w:lineRule="auto"/>
        <w:ind w:left="360" w:firstLine="720"/>
        <w:jc w:val="both"/>
      </w:pPr>
      <w:r w:rsidRPr="0062315C">
        <w:t xml:space="preserve">Secara keseluruhan </w:t>
      </w:r>
      <w:r w:rsidR="001533F4" w:rsidRPr="0062315C">
        <w:rPr>
          <w:i/>
        </w:rPr>
        <w:t>Facebook</w:t>
      </w:r>
      <w:r w:rsidRPr="0062315C">
        <w:t xml:space="preserve"> dan situs jejaring sosial lain bisa dianggap hal yang baik. Situs-situs ini memungkinkan orang terhubung, baik mereka kenal satu sama lain atau tidak.</w:t>
      </w:r>
    </w:p>
    <w:p w:rsidR="002E742B" w:rsidRDefault="002E742B" w:rsidP="007927C1">
      <w:pPr>
        <w:pStyle w:val="NormalWeb"/>
        <w:spacing w:before="0" w:beforeAutospacing="0" w:after="0" w:afterAutospacing="0" w:line="480" w:lineRule="auto"/>
        <w:ind w:left="360" w:firstLine="720"/>
        <w:jc w:val="both"/>
      </w:pPr>
      <w:r w:rsidRPr="0062315C">
        <w:t xml:space="preserve">Interaksi </w:t>
      </w:r>
      <w:r w:rsidR="00200C05" w:rsidRPr="0062315C">
        <w:t>di dunia maya</w:t>
      </w:r>
      <w:r w:rsidRPr="0062315C">
        <w:t xml:space="preserve"> perlahan tetapi pasti telah menggeser </w:t>
      </w:r>
      <w:r w:rsidRPr="0062315C">
        <w:rPr>
          <w:rStyle w:val="Strong"/>
          <w:b w:val="0"/>
        </w:rPr>
        <w:t>interaksi sosial</w:t>
      </w:r>
      <w:r w:rsidRPr="0062315C">
        <w:t xml:space="preserve">, dengan menjauhkan jarak diantara orang-orang. Kurangnya komunikasi </w:t>
      </w:r>
      <w:r w:rsidRPr="0062315C">
        <w:rPr>
          <w:i/>
        </w:rPr>
        <w:t>face-to-face</w:t>
      </w:r>
      <w:r w:rsidRPr="0062315C">
        <w:t xml:space="preserve"> (tatap muka) secara tidak langsung telah mengikis keterampilan </w:t>
      </w:r>
      <w:r w:rsidR="003C6008">
        <w:t xml:space="preserve">sosial </w:t>
      </w:r>
      <w:r w:rsidRPr="0062315C">
        <w:t xml:space="preserve">seperti kemampuan membaca bahasa tubuh dan fasilitas-fasilitas komunikasi tidak langsung lainnya. Setiap orang, dengan sedikit pengecualian, memerlukan kontak tatap-muka untuk dapat mempertahankan </w:t>
      </w:r>
      <w:r w:rsidR="00DB4EFC">
        <w:t>keterampilan</w:t>
      </w:r>
      <w:r w:rsidRPr="0062315C">
        <w:t xml:space="preserve"> sosial yang dimiliki dan untuk memenuhi kodratnya sebagai makhluk sosial.</w:t>
      </w:r>
    </w:p>
    <w:p w:rsidR="003D588C" w:rsidRDefault="00DB4EFC" w:rsidP="00ED5102">
      <w:pPr>
        <w:pStyle w:val="NormalWeb"/>
        <w:spacing w:before="0" w:beforeAutospacing="0" w:after="0" w:afterAutospacing="0" w:line="480" w:lineRule="auto"/>
        <w:ind w:left="360" w:firstLine="720"/>
        <w:jc w:val="both"/>
      </w:pPr>
      <w:r>
        <w:t>Berdasarkan pemikiran di atas, dapat di</w:t>
      </w:r>
      <w:r w:rsidR="003C6008">
        <w:t>simpulkan</w:t>
      </w:r>
      <w:r>
        <w:t xml:space="preserve"> bahwa pola penggunaan </w:t>
      </w:r>
      <w:r w:rsidRPr="00DB4EFC">
        <w:rPr>
          <w:i/>
        </w:rPr>
        <w:t>facebook</w:t>
      </w:r>
      <w:r>
        <w:t xml:space="preserve"> memiliki hubungan yang signifikan dengan prilaku sosial </w:t>
      </w:r>
      <w:r w:rsidR="003C6008">
        <w:t>seseorang</w:t>
      </w:r>
      <w:r>
        <w:t>.</w:t>
      </w:r>
      <w:r w:rsidR="003C6008">
        <w:t xml:space="preserve"> Dalam hubungannya dengan penelitian ini, maka dapat diasumsikan</w:t>
      </w:r>
      <w:r w:rsidR="003D588C">
        <w:t xml:space="preserve"> </w:t>
      </w:r>
      <w:r w:rsidR="003C6008">
        <w:t xml:space="preserve">bahwa pola penggunaan </w:t>
      </w:r>
      <w:r w:rsidR="003C6008" w:rsidRPr="00DB4EFC">
        <w:rPr>
          <w:i/>
        </w:rPr>
        <w:t>facebook</w:t>
      </w:r>
      <w:r w:rsidR="003C6008">
        <w:t xml:space="preserve"> memiliki hubungan yang signifikan dengan prilaku sosial mahasiswa</w:t>
      </w:r>
      <w:r w:rsidR="003D588C">
        <w:t xml:space="preserve"> STAIN Kendari.</w:t>
      </w:r>
    </w:p>
    <w:p w:rsidR="00ED5102" w:rsidRDefault="00ED5102" w:rsidP="00ED5102">
      <w:pPr>
        <w:pStyle w:val="NormalWeb"/>
        <w:spacing w:before="0" w:beforeAutospacing="0" w:after="0" w:afterAutospacing="0" w:line="480" w:lineRule="auto"/>
        <w:ind w:left="360" w:firstLine="720"/>
        <w:jc w:val="both"/>
      </w:pPr>
    </w:p>
    <w:p w:rsidR="00E907A6" w:rsidRDefault="00E907A6" w:rsidP="00ED5102">
      <w:pPr>
        <w:pStyle w:val="NormalWeb"/>
        <w:spacing w:before="0" w:beforeAutospacing="0" w:after="0" w:afterAutospacing="0" w:line="480" w:lineRule="auto"/>
        <w:ind w:left="360" w:firstLine="720"/>
        <w:jc w:val="both"/>
      </w:pPr>
    </w:p>
    <w:p w:rsidR="00E907A6" w:rsidRDefault="00E907A6" w:rsidP="00ED5102">
      <w:pPr>
        <w:pStyle w:val="NormalWeb"/>
        <w:spacing w:before="0" w:beforeAutospacing="0" w:after="0" w:afterAutospacing="0" w:line="480" w:lineRule="auto"/>
        <w:ind w:left="360" w:firstLine="720"/>
        <w:jc w:val="both"/>
      </w:pPr>
    </w:p>
    <w:p w:rsidR="00E907A6" w:rsidRDefault="00E907A6" w:rsidP="00ED5102">
      <w:pPr>
        <w:pStyle w:val="NormalWeb"/>
        <w:spacing w:before="0" w:beforeAutospacing="0" w:after="0" w:afterAutospacing="0" w:line="480" w:lineRule="auto"/>
        <w:ind w:left="360" w:firstLine="720"/>
        <w:jc w:val="both"/>
      </w:pPr>
    </w:p>
    <w:p w:rsidR="00E907A6" w:rsidRDefault="00E907A6" w:rsidP="00ED5102">
      <w:pPr>
        <w:pStyle w:val="NormalWeb"/>
        <w:spacing w:before="0" w:beforeAutospacing="0" w:after="0" w:afterAutospacing="0" w:line="480" w:lineRule="auto"/>
        <w:ind w:left="360" w:firstLine="720"/>
        <w:jc w:val="both"/>
      </w:pPr>
    </w:p>
    <w:p w:rsidR="00BE7157" w:rsidRPr="0062315C" w:rsidRDefault="00BE7157" w:rsidP="00D078AC">
      <w:pPr>
        <w:pStyle w:val="NormalWeb"/>
        <w:numPr>
          <w:ilvl w:val="0"/>
          <w:numId w:val="1"/>
        </w:numPr>
        <w:spacing w:before="0" w:beforeAutospacing="0" w:after="0" w:afterAutospacing="0" w:line="480" w:lineRule="auto"/>
        <w:ind w:left="360"/>
        <w:jc w:val="both"/>
        <w:rPr>
          <w:b/>
        </w:rPr>
      </w:pPr>
      <w:r w:rsidRPr="0062315C">
        <w:rPr>
          <w:b/>
        </w:rPr>
        <w:lastRenderedPageBreak/>
        <w:t>Penelitian Relevan</w:t>
      </w:r>
    </w:p>
    <w:p w:rsidR="003C6008" w:rsidRDefault="003C6008" w:rsidP="007927C1">
      <w:pPr>
        <w:pStyle w:val="NormalWeb"/>
        <w:spacing w:before="0" w:beforeAutospacing="0" w:after="0" w:afterAutospacing="0" w:line="480" w:lineRule="auto"/>
        <w:ind w:left="360" w:firstLine="720"/>
        <w:jc w:val="both"/>
      </w:pPr>
      <w:r>
        <w:t xml:space="preserve">Penelitian tentang </w:t>
      </w:r>
      <w:r w:rsidRPr="003C6008">
        <w:rPr>
          <w:i/>
        </w:rPr>
        <w:t>facebook</w:t>
      </w:r>
      <w:r>
        <w:t xml:space="preserve"> sudah pernah diteliti sebelumnya oleh peneliti lain, di antaranya:</w:t>
      </w:r>
    </w:p>
    <w:p w:rsidR="00F419E4" w:rsidRDefault="00BE7157" w:rsidP="007927C1">
      <w:pPr>
        <w:pStyle w:val="NormalWeb"/>
        <w:spacing w:before="0" w:beforeAutospacing="0" w:after="0" w:afterAutospacing="0" w:line="480" w:lineRule="auto"/>
        <w:ind w:left="360" w:firstLine="720"/>
        <w:jc w:val="both"/>
      </w:pPr>
      <w:r w:rsidRPr="0062315C">
        <w:t xml:space="preserve">Pengaruh kebiasaan penggunaan situs pertemanan </w:t>
      </w:r>
      <w:r w:rsidR="001533F4" w:rsidRPr="0062315C">
        <w:rPr>
          <w:i/>
        </w:rPr>
        <w:t>facebook</w:t>
      </w:r>
      <w:r w:rsidRPr="0062315C">
        <w:t xml:space="preserve"> terhadap prestasi belajar siswa kelas IX MAN 1 Kendari yang dilakukan oleh Fitriani menunjukan bahwa terbukti ada pengaruh negati</w:t>
      </w:r>
      <w:r w:rsidR="00A836EE" w:rsidRPr="0062315C">
        <w:t>f</w:t>
      </w:r>
      <w:r w:rsidRPr="0062315C">
        <w:t xml:space="preserve"> namun tidak signifikan dan dari </w:t>
      </w:r>
      <w:r w:rsidR="00DB4EFC">
        <w:t>interpretasi koefesi</w:t>
      </w:r>
      <w:r w:rsidRPr="0062315C">
        <w:t>en korelasi maka tingkat</w:t>
      </w:r>
      <w:r w:rsidR="00A836EE" w:rsidRPr="0062315C">
        <w:t xml:space="preserve"> </w:t>
      </w:r>
      <w:r w:rsidRPr="0062315C">
        <w:t>pengaruh rendah varia</w:t>
      </w:r>
      <w:r w:rsidR="00A836EE" w:rsidRPr="0062315C">
        <w:t>b</w:t>
      </w:r>
      <w:r w:rsidRPr="0062315C">
        <w:t>e</w:t>
      </w:r>
      <w:r w:rsidR="00A836EE" w:rsidRPr="0062315C">
        <w:t>l</w:t>
      </w:r>
      <w:r w:rsidRPr="0062315C">
        <w:t xml:space="preserve"> kebiasaan penggunaan situs pertemanan </w:t>
      </w:r>
      <w:r w:rsidR="001533F4" w:rsidRPr="0062315C">
        <w:rPr>
          <w:i/>
        </w:rPr>
        <w:t>facebook</w:t>
      </w:r>
      <w:r w:rsidRPr="0062315C">
        <w:t xml:space="preserve"> terhadap prestasi belajar siswa.</w:t>
      </w:r>
      <w:r w:rsidRPr="0062315C">
        <w:rPr>
          <w:rStyle w:val="FootnoteReference"/>
        </w:rPr>
        <w:footnoteReference w:id="32"/>
      </w:r>
    </w:p>
    <w:p w:rsidR="00127E77" w:rsidRPr="0062315C" w:rsidRDefault="00127E77" w:rsidP="007927C1">
      <w:pPr>
        <w:pStyle w:val="NormalWeb"/>
        <w:spacing w:before="0" w:beforeAutospacing="0" w:after="0" w:afterAutospacing="0" w:line="480" w:lineRule="auto"/>
        <w:ind w:left="360" w:firstLine="720"/>
        <w:jc w:val="both"/>
      </w:pPr>
      <w:r>
        <w:t>P</w:t>
      </w:r>
      <w:r w:rsidRPr="0062315C">
        <w:t>enelitian yang dilakukan oleh Aryn Karpinsky peneliti dari Ohio State University</w:t>
      </w:r>
      <w:r>
        <w:t xml:space="preserve"> (Dalam Fitriani) </w:t>
      </w:r>
      <w:r w:rsidRPr="0062315C">
        <w:t xml:space="preserve">menunjukan bahwa para mahasiswa pengguna aktif jejaring sosial seperti </w:t>
      </w:r>
      <w:r w:rsidRPr="0062315C">
        <w:rPr>
          <w:i/>
        </w:rPr>
        <w:t>facebook</w:t>
      </w:r>
      <w:r w:rsidRPr="0062315C">
        <w:t>, ternyata mempunyai nilai yang lebih rendah daripada para mahasiswa yang tida</w:t>
      </w:r>
      <w:r>
        <w:t>k menggunakan situs jejaring sos</w:t>
      </w:r>
      <w:r w:rsidRPr="0062315C">
        <w:t xml:space="preserve">ial </w:t>
      </w:r>
      <w:r w:rsidRPr="0062315C">
        <w:rPr>
          <w:i/>
        </w:rPr>
        <w:t>facebook</w:t>
      </w:r>
      <w:r w:rsidRPr="0062315C">
        <w:t>.</w:t>
      </w:r>
    </w:p>
    <w:p w:rsidR="00F419E4" w:rsidRPr="0062315C" w:rsidRDefault="00EB6306" w:rsidP="007927C1">
      <w:pPr>
        <w:pStyle w:val="NormalWeb"/>
        <w:spacing w:before="0" w:beforeAutospacing="0" w:after="0" w:afterAutospacing="0" w:line="480" w:lineRule="auto"/>
        <w:ind w:left="360" w:firstLine="720"/>
        <w:jc w:val="both"/>
      </w:pPr>
      <w:r w:rsidRPr="0062315C">
        <w:rPr>
          <w:bCs/>
        </w:rPr>
        <w:t xml:space="preserve">Penelitian </w:t>
      </w:r>
      <w:r w:rsidR="000B5229" w:rsidRPr="0062315C">
        <w:rPr>
          <w:bCs/>
        </w:rPr>
        <w:t>tentang pola penggunaan dan dampak internet di kalangan mahasiswa Institut Pertanian Bogor</w:t>
      </w:r>
      <w:r w:rsidR="000B5229" w:rsidRPr="0062315C">
        <w:t xml:space="preserve"> </w:t>
      </w:r>
      <w:r w:rsidR="000B5229" w:rsidRPr="0062315C">
        <w:rPr>
          <w:bCs/>
        </w:rPr>
        <w:t xml:space="preserve">(kasus mahasiswa Strata 1 Fakultas Ekologi Manusia) </w:t>
      </w:r>
      <w:r w:rsidRPr="0062315C">
        <w:rPr>
          <w:bCs/>
        </w:rPr>
        <w:t>yang dilakukan oleh</w:t>
      </w:r>
      <w:r w:rsidRPr="0062315C">
        <w:rPr>
          <w:b/>
          <w:bCs/>
        </w:rPr>
        <w:t xml:space="preserve"> </w:t>
      </w:r>
      <w:r w:rsidRPr="0062315C">
        <w:t xml:space="preserve"> Sushane Sarita  </w:t>
      </w:r>
      <w:r w:rsidRPr="0062315C">
        <w:rPr>
          <w:bCs/>
        </w:rPr>
        <w:t xml:space="preserve">menunjukan bahwa </w:t>
      </w:r>
      <w:r w:rsidRPr="0062315C">
        <w:t xml:space="preserve">terdapat </w:t>
      </w:r>
      <w:r w:rsidR="00F419E4" w:rsidRPr="0062315C">
        <w:t xml:space="preserve">kecenderungan ketimpangan ekonomi di kalangan mahasiswa dalam mengakses internet, karena hasil uji statistik menyatakan uang saku dan penghasilan ibu dapat membatasi penggunaan internet, khususnya saat libur. Internet tidak serta merta dapat merubah prestasi akademik mahasiswa. Pola penggunaan internet, baik frekuensi maupun durasi penggunaan internet tidak mempengaruhi prestasi </w:t>
      </w:r>
      <w:r w:rsidR="00F419E4" w:rsidRPr="0062315C">
        <w:lastRenderedPageBreak/>
        <w:t xml:space="preserve">akademik mahasiswa. Diketahui mahasiswa </w:t>
      </w:r>
      <w:r w:rsidRPr="0062315C">
        <w:t>Fakultas Ekol</w:t>
      </w:r>
      <w:r w:rsidR="00706424" w:rsidRPr="0062315C">
        <w:t>o</w:t>
      </w:r>
      <w:r w:rsidRPr="0062315C">
        <w:t xml:space="preserve">gi Manusia, Institut Pertanian Bogor </w:t>
      </w:r>
      <w:r w:rsidR="00F419E4" w:rsidRPr="0062315C">
        <w:t xml:space="preserve">menggunakan internet dengan frekuensi yang rendah pada awal semester dan saat libur, sedangkan saat ujian mayoritas mahasiswa tidak menggunakan internet. Mahasiswa </w:t>
      </w:r>
      <w:r w:rsidRPr="0062315C">
        <w:t>Fakultas Ekol</w:t>
      </w:r>
      <w:r w:rsidR="00706424" w:rsidRPr="0062315C">
        <w:t>o</w:t>
      </w:r>
      <w:r w:rsidRPr="0062315C">
        <w:t xml:space="preserve">gi Manusia, Institut Pertanian Bogor </w:t>
      </w:r>
      <w:r w:rsidR="00F419E4" w:rsidRPr="0062315C">
        <w:t>juga menggunakan internet dengan durasi sedang pada awal semester dan saat libur, sedangkan saat ujian sebagian besar mahasiswa tidak menggunakan internet. Dengan demikian, internet memang tidak mempengaruhi prestasi akademik mahasiswa.</w:t>
      </w:r>
      <w:r w:rsidRPr="0062315C">
        <w:rPr>
          <w:rStyle w:val="FootnoteReference"/>
        </w:rPr>
        <w:footnoteReference w:id="33"/>
      </w:r>
    </w:p>
    <w:p w:rsidR="00C77402" w:rsidRPr="0062315C" w:rsidRDefault="00EB6306" w:rsidP="007927C1">
      <w:pPr>
        <w:pStyle w:val="NormalWeb"/>
        <w:spacing w:before="0" w:beforeAutospacing="0" w:after="0" w:afterAutospacing="0" w:line="480" w:lineRule="auto"/>
        <w:ind w:left="360" w:firstLine="720"/>
        <w:jc w:val="both"/>
      </w:pPr>
      <w:r w:rsidRPr="0062315C">
        <w:t xml:space="preserve">Sarita menemukan bahwa internet </w:t>
      </w:r>
      <w:r w:rsidR="00F419E4" w:rsidRPr="0062315C">
        <w:t>pun ternyata tidak mempengaruhi waktu luang mahasiswa. Mahasiswa menganggap menggunakan internet adalah kegiatan yang menyenangkan dan sudah menjadi bagian dalam kehidupan sehari-hari, sehingga tidak menganggu waktu luang.</w:t>
      </w:r>
      <w:r w:rsidR="00355BEE" w:rsidRPr="0062315C">
        <w:t xml:space="preserve"> </w:t>
      </w:r>
    </w:p>
    <w:p w:rsidR="00C77402" w:rsidRPr="0062315C" w:rsidRDefault="00C77402" w:rsidP="007927C1">
      <w:pPr>
        <w:pStyle w:val="NormalWeb"/>
        <w:spacing w:before="0" w:beforeAutospacing="0" w:after="0" w:afterAutospacing="0" w:line="480" w:lineRule="auto"/>
        <w:ind w:left="360" w:firstLine="720"/>
        <w:jc w:val="both"/>
      </w:pPr>
      <w:r w:rsidRPr="0062315C">
        <w:t>Penelitian Karina Ayu Ningtyas</w:t>
      </w:r>
      <w:r w:rsidR="00A14AC2" w:rsidRPr="0062315C">
        <w:t xml:space="preserve"> tentang </w:t>
      </w:r>
      <w:r w:rsidRPr="0062315C">
        <w:t>“</w:t>
      </w:r>
      <w:r w:rsidRPr="0062315C">
        <w:rPr>
          <w:i/>
        </w:rPr>
        <w:t xml:space="preserve">Hubungan Antara Pola Penggunaan Situs Jejaring Social </w:t>
      </w:r>
      <w:r w:rsidR="001533F4" w:rsidRPr="0062315C">
        <w:rPr>
          <w:i/>
        </w:rPr>
        <w:t>Facebook</w:t>
      </w:r>
      <w:r w:rsidRPr="0062315C">
        <w:rPr>
          <w:i/>
        </w:rPr>
        <w:t xml:space="preserve"> Dengan Kerentanan Viktimisasi Cyber Harrasment Pada Anak</w:t>
      </w:r>
      <w:r w:rsidRPr="0062315C">
        <w:t>” menunjukan bahwa:</w:t>
      </w:r>
    </w:p>
    <w:p w:rsidR="00C77402" w:rsidRPr="0062315C" w:rsidRDefault="00C77402" w:rsidP="00C77402">
      <w:pPr>
        <w:pStyle w:val="NormalWeb"/>
        <w:numPr>
          <w:ilvl w:val="0"/>
          <w:numId w:val="18"/>
        </w:numPr>
        <w:spacing w:before="0" w:beforeAutospacing="0" w:after="0" w:afterAutospacing="0"/>
        <w:jc w:val="both"/>
      </w:pPr>
      <w:r w:rsidRPr="0062315C">
        <w:t xml:space="preserve">Ada hubungan positif dan signifikan yang cukup tinggi antara gaya hidup </w:t>
      </w:r>
      <w:r w:rsidR="001533F4" w:rsidRPr="0062315C">
        <w:rPr>
          <w:i/>
        </w:rPr>
        <w:t>online</w:t>
      </w:r>
      <w:r w:rsidRPr="0062315C">
        <w:t xml:space="preserve"> dan pengalaman viktiminasi </w:t>
      </w:r>
      <w:r w:rsidRPr="0062315C">
        <w:rPr>
          <w:i/>
        </w:rPr>
        <w:t>cyber harassment</w:t>
      </w:r>
      <w:r w:rsidRPr="0062315C">
        <w:t xml:space="preserve"> pada anak. Maka dapat diartikan bahwa semakin tinggi gaya hidup </w:t>
      </w:r>
      <w:r w:rsidR="001533F4" w:rsidRPr="0062315C">
        <w:rPr>
          <w:i/>
        </w:rPr>
        <w:t>online</w:t>
      </w:r>
      <w:r w:rsidRPr="0062315C">
        <w:t>, semakin besar resiko anak mendapatkan vitiminasi</w:t>
      </w:r>
    </w:p>
    <w:p w:rsidR="00C77402" w:rsidRPr="0062315C" w:rsidRDefault="00C77402" w:rsidP="00C77402">
      <w:pPr>
        <w:pStyle w:val="NormalWeb"/>
        <w:numPr>
          <w:ilvl w:val="0"/>
          <w:numId w:val="18"/>
        </w:numPr>
        <w:spacing w:before="0" w:beforeAutospacing="0" w:after="0" w:afterAutospacing="0"/>
        <w:jc w:val="both"/>
      </w:pPr>
      <w:r w:rsidRPr="0062315C">
        <w:t xml:space="preserve">Ada hubungan negatif dan signifikan yang cukup tinggi antara perlindungan </w:t>
      </w:r>
      <w:r w:rsidR="001533F4" w:rsidRPr="0062315C">
        <w:rPr>
          <w:i/>
        </w:rPr>
        <w:t>online</w:t>
      </w:r>
      <w:r w:rsidRPr="0062315C">
        <w:t xml:space="preserve">  a</w:t>
      </w:r>
      <w:r w:rsidR="00E44F33" w:rsidRPr="0062315C">
        <w:t>n</w:t>
      </w:r>
      <w:r w:rsidRPr="0062315C">
        <w:t>ak</w:t>
      </w:r>
      <w:r w:rsidR="00E44F33" w:rsidRPr="0062315C">
        <w:t xml:space="preserve"> </w:t>
      </w:r>
      <w:r w:rsidRPr="0062315C">
        <w:t xml:space="preserve">dan pengalaman </w:t>
      </w:r>
      <w:r w:rsidRPr="0062315C">
        <w:rPr>
          <w:i/>
        </w:rPr>
        <w:t>viktiminasi cyber</w:t>
      </w:r>
      <w:r w:rsidRPr="0062315C">
        <w:t xml:space="preserve"> </w:t>
      </w:r>
      <w:r w:rsidR="00F56B77" w:rsidRPr="00F56B77">
        <w:rPr>
          <w:i/>
        </w:rPr>
        <w:t>harassment</w:t>
      </w:r>
      <w:r w:rsidR="00F56B77" w:rsidRPr="0062315C">
        <w:t xml:space="preserve"> </w:t>
      </w:r>
      <w:r w:rsidRPr="0062315C">
        <w:t xml:space="preserve">meskipun melemah. Semakin rendah tingkat perlindungan </w:t>
      </w:r>
      <w:r w:rsidR="001533F4" w:rsidRPr="0062315C">
        <w:rPr>
          <w:i/>
        </w:rPr>
        <w:t>online</w:t>
      </w:r>
      <w:r w:rsidRPr="0062315C">
        <w:t xml:space="preserve"> yang didapatkan anak, maka semakin tinggi resiko anak untuk terviktiminasi.</w:t>
      </w:r>
    </w:p>
    <w:p w:rsidR="00C77402" w:rsidRPr="0062315C" w:rsidRDefault="00C77402" w:rsidP="00C77402">
      <w:pPr>
        <w:pStyle w:val="NormalWeb"/>
        <w:numPr>
          <w:ilvl w:val="0"/>
          <w:numId w:val="18"/>
        </w:numPr>
        <w:spacing w:before="0" w:beforeAutospacing="0" w:after="0" w:afterAutospacing="0"/>
        <w:jc w:val="both"/>
      </w:pPr>
      <w:r w:rsidRPr="0062315C">
        <w:t>Ada hubungan yang positif dan signifikan kendatipun cukup lemah hal ini menandakan bahwa ada hubungan antara po</w:t>
      </w:r>
      <w:r w:rsidR="001533F4" w:rsidRPr="0062315C">
        <w:t>la penggunaan situs jejaring sos</w:t>
      </w:r>
      <w:r w:rsidRPr="0062315C">
        <w:t xml:space="preserve">ial </w:t>
      </w:r>
      <w:r w:rsidR="001533F4" w:rsidRPr="0062315C">
        <w:rPr>
          <w:i/>
        </w:rPr>
        <w:lastRenderedPageBreak/>
        <w:t>facebook</w:t>
      </w:r>
      <w:r w:rsidRPr="0062315C">
        <w:t xml:space="preserve"> dengan kerentanan viktiminasi </w:t>
      </w:r>
      <w:r w:rsidRPr="0062315C">
        <w:rPr>
          <w:i/>
        </w:rPr>
        <w:t>cyber harassment</w:t>
      </w:r>
      <w:r w:rsidRPr="0062315C">
        <w:t xml:space="preserve"> pada anak. Hal tersebut memperlihatkan jika gaya hidup </w:t>
      </w:r>
      <w:r w:rsidR="001533F4" w:rsidRPr="0062315C">
        <w:rPr>
          <w:i/>
        </w:rPr>
        <w:t>online</w:t>
      </w:r>
      <w:r w:rsidRPr="0062315C">
        <w:t xml:space="preserve"> anak tinggi namun tidak diiringi dengan penjagaan dan perlindungan </w:t>
      </w:r>
      <w:r w:rsidR="001533F4" w:rsidRPr="0062315C">
        <w:rPr>
          <w:i/>
        </w:rPr>
        <w:t>online</w:t>
      </w:r>
      <w:r w:rsidRPr="0062315C">
        <w:t xml:space="preserve"> maka nak semakin rentan untuk mendapatkan berbagai viktiminasi </w:t>
      </w:r>
      <w:r w:rsidRPr="0062315C">
        <w:rPr>
          <w:i/>
        </w:rPr>
        <w:t>cyber</w:t>
      </w:r>
      <w:r w:rsidRPr="0062315C">
        <w:t>.</w:t>
      </w:r>
    </w:p>
    <w:p w:rsidR="00C77402" w:rsidRDefault="00C77402" w:rsidP="00C77402">
      <w:pPr>
        <w:pStyle w:val="NormalWeb"/>
        <w:numPr>
          <w:ilvl w:val="0"/>
          <w:numId w:val="18"/>
        </w:numPr>
        <w:spacing w:before="0" w:beforeAutospacing="0" w:after="0" w:afterAutospacing="0"/>
        <w:jc w:val="both"/>
      </w:pPr>
      <w:r w:rsidRPr="0062315C">
        <w:t xml:space="preserve">Tidak ada hubungan antara penggunaan </w:t>
      </w:r>
      <w:r w:rsidR="001533F4" w:rsidRPr="0062315C">
        <w:rPr>
          <w:i/>
        </w:rPr>
        <w:t>facebook</w:t>
      </w:r>
      <w:r w:rsidRPr="0062315C">
        <w:t xml:space="preserve"> pada anak dengan kerentanan mengalami viktiminsi </w:t>
      </w:r>
      <w:r w:rsidRPr="0062315C">
        <w:rPr>
          <w:i/>
        </w:rPr>
        <w:t>cyber</w:t>
      </w:r>
      <w:r w:rsidRPr="0062315C">
        <w:t xml:space="preserve"> ditinjau daarai jenis kelamin. Dengan kata lain, pola penggunaan </w:t>
      </w:r>
      <w:r w:rsidR="001533F4" w:rsidRPr="0062315C">
        <w:rPr>
          <w:i/>
        </w:rPr>
        <w:t>facebook</w:t>
      </w:r>
      <w:r w:rsidRPr="0062315C">
        <w:t xml:space="preserve"> pada anak perempuan dan laki-laki pada p</w:t>
      </w:r>
      <w:r w:rsidR="001533F4" w:rsidRPr="0062315C">
        <w:t>enelitian ini cenderung homogen</w:t>
      </w:r>
      <w:r w:rsidRPr="0062315C">
        <w:t xml:space="preserve"> atau sama dan resiko mereka menjadi korban </w:t>
      </w:r>
      <w:r w:rsidRPr="0062315C">
        <w:rPr>
          <w:i/>
        </w:rPr>
        <w:t>cyber harassment</w:t>
      </w:r>
      <w:r w:rsidRPr="0062315C">
        <w:t xml:space="preserve"> juga ada pada tingkatan yang sama</w:t>
      </w:r>
      <w:r w:rsidR="00A14AC2" w:rsidRPr="0062315C">
        <w:rPr>
          <w:rStyle w:val="FootnoteReference"/>
        </w:rPr>
        <w:footnoteReference w:id="34"/>
      </w:r>
    </w:p>
    <w:p w:rsidR="00127E77" w:rsidRDefault="00127E77" w:rsidP="00127E77">
      <w:pPr>
        <w:pStyle w:val="NormalWeb"/>
        <w:spacing w:before="0" w:beforeAutospacing="0" w:after="0" w:afterAutospacing="0"/>
        <w:ind w:left="720"/>
        <w:jc w:val="both"/>
      </w:pPr>
    </w:p>
    <w:p w:rsidR="00127E77" w:rsidRPr="00127E77" w:rsidRDefault="00127E77" w:rsidP="00127E77">
      <w:pPr>
        <w:pStyle w:val="NormalWeb"/>
        <w:spacing w:before="0" w:beforeAutospacing="0" w:after="0" w:afterAutospacing="0" w:line="480" w:lineRule="auto"/>
        <w:ind w:left="360" w:firstLine="720"/>
        <w:jc w:val="both"/>
      </w:pPr>
      <w:r>
        <w:t xml:space="preserve">Penelitian-penelitian di atas memfokuskan tentang hubungan dan pengaruh internet khususnya </w:t>
      </w:r>
      <w:r w:rsidRPr="00127E77">
        <w:rPr>
          <w:i/>
        </w:rPr>
        <w:t>facebook</w:t>
      </w:r>
      <w:r>
        <w:t xml:space="preserve"> terhadap prilaku belajar siswa, prilaku akademis mahasiswa, pemanfaatan waktu luang, dan kerentanan </w:t>
      </w:r>
      <w:r w:rsidRPr="00127E77">
        <w:rPr>
          <w:i/>
        </w:rPr>
        <w:t>viktiminasi</w:t>
      </w:r>
      <w:r>
        <w:t xml:space="preserve">. </w:t>
      </w:r>
      <w:r w:rsidR="00216E2D">
        <w:t xml:space="preserve">Sedangkan penelitian terkait pola penggunaan </w:t>
      </w:r>
      <w:r w:rsidR="00216E2D" w:rsidRPr="00216E2D">
        <w:rPr>
          <w:i/>
        </w:rPr>
        <w:t>facebook</w:t>
      </w:r>
      <w:r w:rsidR="00216E2D">
        <w:t xml:space="preserve"> dan prilaku sosial mahasiswa, khususnya penelitian yang dilakukan di Sekolah Tinggi Agama Islam Negeri (STAIN) Sultan Qaimuddin Kendari, tergolong baru karena sepanjang </w:t>
      </w:r>
      <w:r>
        <w:t xml:space="preserve">pengamatan melalui referensi-referensi yang </w:t>
      </w:r>
      <w:r w:rsidR="00216E2D">
        <w:t xml:space="preserve">penulis temukan, </w:t>
      </w:r>
      <w:r w:rsidR="0001022E">
        <w:t xml:space="preserve">belum </w:t>
      </w:r>
      <w:r w:rsidR="00A65896">
        <w:t xml:space="preserve">ada penelitian terkait pola penggunaan </w:t>
      </w:r>
      <w:r w:rsidR="00A65896" w:rsidRPr="00A65896">
        <w:rPr>
          <w:i/>
        </w:rPr>
        <w:t>facebook</w:t>
      </w:r>
      <w:r w:rsidR="00A65896">
        <w:t xml:space="preserve"> dan prilaku sosial</w:t>
      </w:r>
      <w:r w:rsidR="00216E2D">
        <w:t>.</w:t>
      </w:r>
      <w:r w:rsidR="00A65896">
        <w:t xml:space="preserve"> Hal inilah, yang menjadikan penelitian ini berbeda dengan penelitian sebelumnya.</w:t>
      </w:r>
    </w:p>
    <w:sectPr w:rsidR="00127E77" w:rsidRPr="00127E77" w:rsidSect="008E04D6">
      <w:headerReference w:type="even" r:id="rId35"/>
      <w:headerReference w:type="default" r:id="rId36"/>
      <w:footerReference w:type="even" r:id="rId37"/>
      <w:footerReference w:type="default" r:id="rId38"/>
      <w:headerReference w:type="first" r:id="rId39"/>
      <w:footerReference w:type="first" r:id="rId40"/>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B1C" w:rsidRDefault="00203B1C" w:rsidP="00430C39">
      <w:pPr>
        <w:spacing w:after="0" w:line="240" w:lineRule="auto"/>
      </w:pPr>
      <w:r>
        <w:separator/>
      </w:r>
    </w:p>
  </w:endnote>
  <w:endnote w:type="continuationSeparator" w:id="1">
    <w:p w:rsidR="00203B1C" w:rsidRDefault="00203B1C" w:rsidP="0043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CC" w:rsidRDefault="00821B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CC" w:rsidRDefault="00821B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CC" w:rsidRDefault="00821BCC" w:rsidP="00821BCC">
    <w:pPr>
      <w:pStyle w:val="Footer"/>
      <w:jc w:val="center"/>
    </w:pPr>
  </w:p>
  <w:p w:rsidR="00821BCC" w:rsidRDefault="00821BCC" w:rsidP="00821BCC">
    <w:pPr>
      <w:pStyle w:val="Footer"/>
      <w:jc w:val="center"/>
    </w:pPr>
  </w:p>
  <w:p w:rsidR="00821BCC" w:rsidRDefault="00821BCC" w:rsidP="00821BCC">
    <w:pPr>
      <w:pStyle w:val="Footer"/>
      <w:jc w:val="center"/>
    </w:pPr>
    <w:r>
      <w:t>9</w:t>
    </w:r>
  </w:p>
  <w:p w:rsidR="008E04D6" w:rsidRDefault="008E04D6" w:rsidP="00821BC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B1C" w:rsidRDefault="00203B1C" w:rsidP="00430C39">
      <w:pPr>
        <w:spacing w:after="0" w:line="240" w:lineRule="auto"/>
      </w:pPr>
      <w:r>
        <w:separator/>
      </w:r>
    </w:p>
  </w:footnote>
  <w:footnote w:type="continuationSeparator" w:id="1">
    <w:p w:rsidR="00203B1C" w:rsidRDefault="00203B1C" w:rsidP="00430C39">
      <w:pPr>
        <w:spacing w:after="0" w:line="240" w:lineRule="auto"/>
      </w:pPr>
      <w:r>
        <w:continuationSeparator/>
      </w:r>
    </w:p>
  </w:footnote>
  <w:footnote w:id="2">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Wahana Komputer, </w:t>
      </w:r>
      <w:r w:rsidRPr="00575444">
        <w:rPr>
          <w:rFonts w:ascii="Times New Roman" w:hAnsi="Times New Roman" w:cs="Times New Roman"/>
          <w:i/>
        </w:rPr>
        <w:t>Tips Dan Trik Mencari Pekerjaan Lewat Internet</w:t>
      </w:r>
      <w:r w:rsidRPr="00575444">
        <w:rPr>
          <w:rFonts w:ascii="Times New Roman" w:hAnsi="Times New Roman" w:cs="Times New Roman"/>
        </w:rPr>
        <w:t xml:space="preserve"> (Semarang: Penerbit Andi, 2004), h. 2.</w:t>
      </w:r>
    </w:p>
  </w:footnote>
  <w:footnote w:id="3">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Werner J. Severin dan James W. Tankard, Jr, </w:t>
      </w:r>
      <w:r w:rsidRPr="00575444">
        <w:rPr>
          <w:rFonts w:ascii="Times New Roman" w:hAnsi="Times New Roman" w:cs="Times New Roman"/>
          <w:i/>
        </w:rPr>
        <w:t>Teori Komunikasi; Sejarah, Metode, Dan Terapan Di Dalam Media Massa</w:t>
      </w:r>
      <w:r w:rsidRPr="00575444">
        <w:rPr>
          <w:rFonts w:ascii="Times New Roman" w:hAnsi="Times New Roman" w:cs="Times New Roman"/>
        </w:rPr>
        <w:t>, (Jakarta: Kencana Prenada Media Group, 2008), h. 443.</w:t>
      </w:r>
    </w:p>
  </w:footnote>
  <w:footnote w:id="4">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i/>
        </w:rPr>
        <w:t>Ibid</w:t>
      </w:r>
      <w:r w:rsidRPr="00575444">
        <w:rPr>
          <w:rFonts w:ascii="Times New Roman" w:hAnsi="Times New Roman" w:cs="Times New Roman"/>
        </w:rPr>
        <w:t>., h. 444</w:t>
      </w:r>
    </w:p>
  </w:footnote>
  <w:footnote w:id="5">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Randy Reddick dan Elliot King, </w:t>
      </w:r>
      <w:r w:rsidRPr="00575444">
        <w:rPr>
          <w:rFonts w:ascii="Times New Roman" w:hAnsi="Times New Roman" w:cs="Times New Roman"/>
          <w:i/>
        </w:rPr>
        <w:t>Internet Untuk Wartawan, Internet Untuk Semua Orang</w:t>
      </w:r>
      <w:r w:rsidRPr="00575444">
        <w:rPr>
          <w:rFonts w:ascii="Times New Roman" w:hAnsi="Times New Roman" w:cs="Times New Roman"/>
        </w:rPr>
        <w:t xml:space="preserve"> (Jakarta: Yayasan Obor Indonesia, 1996), h.104.</w:t>
      </w:r>
    </w:p>
  </w:footnote>
  <w:footnote w:id="6">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Budi Agus Riswandi, </w:t>
      </w:r>
      <w:r w:rsidRPr="00575444">
        <w:rPr>
          <w:rFonts w:ascii="Times New Roman" w:hAnsi="Times New Roman" w:cs="Times New Roman"/>
          <w:i/>
        </w:rPr>
        <w:t>Hukum Dan Internet Di Indonesia</w:t>
      </w:r>
      <w:r w:rsidRPr="00575444">
        <w:rPr>
          <w:rFonts w:ascii="Times New Roman" w:hAnsi="Times New Roman" w:cs="Times New Roman"/>
        </w:rPr>
        <w:t>, (Yogyakarta: UII Press, 2003), h. 15-21.</w:t>
      </w:r>
    </w:p>
  </w:footnote>
  <w:footnote w:id="7">
    <w:p w:rsidR="0042151B" w:rsidRPr="00575444" w:rsidRDefault="0042151B" w:rsidP="009A5A84">
      <w:pPr>
        <w:pStyle w:val="Heading1"/>
        <w:spacing w:before="120" w:line="240" w:lineRule="auto"/>
        <w:ind w:left="360" w:firstLine="547"/>
        <w:jc w:val="both"/>
        <w:rPr>
          <w:rFonts w:ascii="Times New Roman" w:hAnsi="Times New Roman" w:cs="Times New Roman"/>
          <w:b w:val="0"/>
          <w:color w:val="auto"/>
          <w:sz w:val="20"/>
          <w:szCs w:val="20"/>
        </w:rPr>
      </w:pPr>
      <w:r w:rsidRPr="00575444">
        <w:rPr>
          <w:rStyle w:val="FootnoteReference"/>
          <w:rFonts w:ascii="Times New Roman" w:hAnsi="Times New Roman" w:cs="Times New Roman"/>
          <w:b w:val="0"/>
          <w:i/>
          <w:color w:val="auto"/>
          <w:sz w:val="20"/>
          <w:szCs w:val="20"/>
        </w:rPr>
        <w:footnoteRef/>
      </w:r>
      <w:hyperlink r:id="rId1" w:history="1">
        <w:r w:rsidRPr="00575444">
          <w:rPr>
            <w:rStyle w:val="Hyperlink"/>
            <w:rFonts w:ascii="Times New Roman" w:hAnsi="Times New Roman" w:cs="Times New Roman"/>
            <w:b w:val="0"/>
            <w:color w:val="auto"/>
            <w:sz w:val="20"/>
            <w:szCs w:val="20"/>
            <w:u w:val="none"/>
          </w:rPr>
          <w:t>Dokotheo's Blog</w:t>
        </w:r>
      </w:hyperlink>
      <w:r w:rsidRPr="00575444">
        <w:rPr>
          <w:rFonts w:ascii="Times New Roman" w:hAnsi="Times New Roman" w:cs="Times New Roman"/>
          <w:b w:val="0"/>
          <w:color w:val="auto"/>
          <w:sz w:val="20"/>
          <w:szCs w:val="20"/>
        </w:rPr>
        <w:t xml:space="preserve">, </w:t>
      </w:r>
      <w:r w:rsidRPr="00575444">
        <w:rPr>
          <w:rFonts w:ascii="Times New Roman" w:hAnsi="Times New Roman" w:cs="Times New Roman"/>
          <w:b w:val="0"/>
          <w:i/>
          <w:color w:val="auto"/>
          <w:sz w:val="20"/>
          <w:szCs w:val="20"/>
        </w:rPr>
        <w:t>Konsep Social Networking Site (SNS)</w:t>
      </w:r>
      <w:r w:rsidRPr="00575444">
        <w:rPr>
          <w:rFonts w:ascii="Times New Roman" w:hAnsi="Times New Roman" w:cs="Times New Roman"/>
          <w:b w:val="0"/>
          <w:color w:val="auto"/>
          <w:sz w:val="20"/>
          <w:szCs w:val="20"/>
        </w:rPr>
        <w:t>, (</w:t>
      </w:r>
      <w:r w:rsidRPr="00575444">
        <w:rPr>
          <w:rFonts w:ascii="Times New Roman" w:hAnsi="Times New Roman" w:cs="Times New Roman"/>
          <w:b w:val="0"/>
          <w:i/>
          <w:color w:val="auto"/>
          <w:sz w:val="20"/>
          <w:szCs w:val="20"/>
        </w:rPr>
        <w:t>Online</w:t>
      </w:r>
      <w:r w:rsidRPr="00575444">
        <w:rPr>
          <w:rFonts w:ascii="Times New Roman" w:hAnsi="Times New Roman" w:cs="Times New Roman"/>
          <w:b w:val="0"/>
          <w:color w:val="auto"/>
          <w:sz w:val="20"/>
          <w:szCs w:val="20"/>
        </w:rPr>
        <w:t>) (</w:t>
      </w:r>
      <w:hyperlink r:id="rId2" w:history="1">
        <w:r w:rsidRPr="00575444">
          <w:rPr>
            <w:rStyle w:val="Hyperlink"/>
            <w:rFonts w:ascii="Times New Roman" w:hAnsi="Times New Roman" w:cs="Times New Roman"/>
            <w:b w:val="0"/>
            <w:color w:val="auto"/>
            <w:sz w:val="20"/>
            <w:szCs w:val="20"/>
          </w:rPr>
          <w:t>http://dokotheo.wordpress.com/2010/11/03/konsep-social-networking-site-sns/</w:t>
        </w:r>
      </w:hyperlink>
      <w:r w:rsidRPr="00575444">
        <w:rPr>
          <w:rFonts w:ascii="Times New Roman" w:hAnsi="Times New Roman" w:cs="Times New Roman"/>
          <w:b w:val="0"/>
          <w:color w:val="auto"/>
          <w:sz w:val="20"/>
          <w:szCs w:val="20"/>
        </w:rPr>
        <w:t>, diakses tanggal 26 Mei 2012) 2010.</w:t>
      </w:r>
    </w:p>
  </w:footnote>
  <w:footnote w:id="8">
    <w:p w:rsidR="0042151B" w:rsidRPr="00ED002F" w:rsidRDefault="0042151B" w:rsidP="009A5A84">
      <w:pPr>
        <w:pStyle w:val="Heading3"/>
        <w:spacing w:before="120" w:beforeAutospacing="0" w:after="0" w:afterAutospacing="0"/>
        <w:ind w:left="360" w:firstLine="547"/>
        <w:jc w:val="both"/>
        <w:rPr>
          <w:b w:val="0"/>
          <w:sz w:val="20"/>
          <w:szCs w:val="20"/>
        </w:rPr>
      </w:pPr>
      <w:r w:rsidRPr="00ED002F">
        <w:rPr>
          <w:rStyle w:val="FootnoteReference"/>
          <w:sz w:val="20"/>
          <w:szCs w:val="20"/>
        </w:rPr>
        <w:footnoteRef/>
      </w:r>
      <w:r w:rsidRPr="00ED002F">
        <w:rPr>
          <w:b w:val="0"/>
          <w:sz w:val="20"/>
          <w:szCs w:val="20"/>
        </w:rPr>
        <w:t>Khakul,</w:t>
      </w:r>
      <w:r w:rsidRPr="00ED002F">
        <w:rPr>
          <w:sz w:val="20"/>
          <w:szCs w:val="20"/>
        </w:rPr>
        <w:t xml:space="preserve"> </w:t>
      </w:r>
      <w:r w:rsidRPr="00ED002F">
        <w:rPr>
          <w:b w:val="0"/>
          <w:i/>
          <w:sz w:val="20"/>
          <w:szCs w:val="20"/>
        </w:rPr>
        <w:t>Pengaruh Positif dan Negatif Facebook terhadap Perilaku Remaja</w:t>
      </w:r>
      <w:r w:rsidRPr="00ED002F">
        <w:rPr>
          <w:b w:val="0"/>
          <w:sz w:val="20"/>
          <w:szCs w:val="20"/>
        </w:rPr>
        <w:t>, (Online)</w:t>
      </w:r>
      <w:r w:rsidRPr="00ED002F">
        <w:rPr>
          <w:sz w:val="20"/>
          <w:szCs w:val="20"/>
        </w:rPr>
        <w:t xml:space="preserve"> </w:t>
      </w:r>
      <w:r w:rsidRPr="00ED002F">
        <w:rPr>
          <w:b w:val="0"/>
          <w:sz w:val="20"/>
          <w:szCs w:val="20"/>
        </w:rPr>
        <w:t>(</w:t>
      </w:r>
      <w:hyperlink r:id="rId3" w:history="1">
        <w:r w:rsidRPr="00ED002F">
          <w:rPr>
            <w:rStyle w:val="Hyperlink"/>
            <w:b w:val="0"/>
            <w:color w:val="auto"/>
            <w:sz w:val="20"/>
            <w:szCs w:val="20"/>
          </w:rPr>
          <w:t>http://khakulblogs.blogspot.com/2009/12/pengaruh-positif-dan-negatif-</w:t>
        </w:r>
        <w:r w:rsidRPr="00ED002F">
          <w:rPr>
            <w:rStyle w:val="Hyperlink"/>
            <w:b w:val="0"/>
            <w:i/>
            <w:color w:val="auto"/>
            <w:sz w:val="20"/>
            <w:szCs w:val="20"/>
          </w:rPr>
          <w:t>facebook</w:t>
        </w:r>
        <w:r w:rsidRPr="00ED002F">
          <w:rPr>
            <w:rStyle w:val="Hyperlink"/>
            <w:b w:val="0"/>
            <w:color w:val="auto"/>
            <w:sz w:val="20"/>
            <w:szCs w:val="20"/>
          </w:rPr>
          <w:t>.html</w:t>
        </w:r>
      </w:hyperlink>
      <w:r w:rsidRPr="00ED002F">
        <w:rPr>
          <w:b w:val="0"/>
          <w:sz w:val="20"/>
          <w:szCs w:val="20"/>
        </w:rPr>
        <w:t>,</w:t>
      </w:r>
      <w:r w:rsidRPr="00ED002F">
        <w:rPr>
          <w:sz w:val="20"/>
          <w:szCs w:val="20"/>
        </w:rPr>
        <w:t xml:space="preserve"> </w:t>
      </w:r>
      <w:r w:rsidRPr="00ED002F">
        <w:rPr>
          <w:b w:val="0"/>
          <w:sz w:val="20"/>
          <w:szCs w:val="20"/>
        </w:rPr>
        <w:t>di</w:t>
      </w:r>
      <w:r>
        <w:rPr>
          <w:b w:val="0"/>
          <w:sz w:val="20"/>
          <w:szCs w:val="20"/>
        </w:rPr>
        <w:t>akses 3</w:t>
      </w:r>
      <w:r w:rsidRPr="00ED002F">
        <w:rPr>
          <w:b w:val="0"/>
          <w:sz w:val="20"/>
          <w:szCs w:val="20"/>
        </w:rPr>
        <w:t xml:space="preserve"> </w:t>
      </w:r>
      <w:r>
        <w:rPr>
          <w:b w:val="0"/>
          <w:sz w:val="20"/>
          <w:szCs w:val="20"/>
        </w:rPr>
        <w:t>Februari</w:t>
      </w:r>
      <w:r w:rsidRPr="00ED002F">
        <w:rPr>
          <w:b w:val="0"/>
          <w:sz w:val="20"/>
          <w:szCs w:val="20"/>
        </w:rPr>
        <w:t xml:space="preserve"> 2012). 2009</w:t>
      </w:r>
      <w:r>
        <w:rPr>
          <w:b w:val="0"/>
          <w:sz w:val="20"/>
          <w:szCs w:val="20"/>
        </w:rPr>
        <w:t>.</w:t>
      </w:r>
    </w:p>
  </w:footnote>
  <w:footnote w:id="9">
    <w:p w:rsidR="0042151B" w:rsidRPr="00ED029A" w:rsidRDefault="0042151B" w:rsidP="009A5A84">
      <w:pPr>
        <w:spacing w:before="120" w:after="0" w:line="240" w:lineRule="auto"/>
        <w:ind w:left="360" w:firstLine="630"/>
        <w:jc w:val="both"/>
        <w:rPr>
          <w:rFonts w:ascii="Times New Roman" w:hAnsi="Times New Roman" w:cs="Times New Roman"/>
          <w:sz w:val="20"/>
          <w:szCs w:val="20"/>
        </w:rPr>
      </w:pPr>
      <w:r w:rsidRPr="001F095D">
        <w:rPr>
          <w:rStyle w:val="FootnoteReference"/>
          <w:rFonts w:ascii="Times New Roman" w:hAnsi="Times New Roman" w:cs="Times New Roman"/>
          <w:sz w:val="20"/>
          <w:szCs w:val="20"/>
        </w:rPr>
        <w:footnoteRef/>
      </w:r>
      <w:r w:rsidRPr="00ED029A">
        <w:rPr>
          <w:rFonts w:ascii="Times New Roman" w:hAnsi="Times New Roman" w:cs="Times New Roman"/>
          <w:sz w:val="20"/>
          <w:szCs w:val="20"/>
        </w:rPr>
        <w:t xml:space="preserve">Bahri, </w:t>
      </w:r>
      <w:r w:rsidRPr="00ED029A">
        <w:rPr>
          <w:rFonts w:ascii="Times New Roman" w:hAnsi="Times New Roman" w:cs="Times New Roman"/>
          <w:i/>
          <w:sz w:val="20"/>
          <w:szCs w:val="20"/>
        </w:rPr>
        <w:t>Perilaku Pengguna Jejaring Social Facebook Terhadap Stimulus Photo Fulgar (Study Kasus Mahasiswa UIN Maulana Malik Ibrahim Malang)</w:t>
      </w:r>
      <w:r w:rsidRPr="00ED029A">
        <w:rPr>
          <w:rFonts w:ascii="Times New Roman" w:hAnsi="Times New Roman" w:cs="Times New Roman"/>
          <w:sz w:val="20"/>
          <w:szCs w:val="20"/>
        </w:rPr>
        <w:t>, (Online) (</w:t>
      </w:r>
      <w:hyperlink r:id="rId4" w:history="1">
        <w:r w:rsidRPr="00ED029A">
          <w:rPr>
            <w:rStyle w:val="Hyperlink"/>
            <w:rFonts w:ascii="Times New Roman" w:hAnsi="Times New Roman" w:cs="Times New Roman"/>
            <w:color w:val="auto"/>
            <w:sz w:val="20"/>
            <w:szCs w:val="20"/>
          </w:rPr>
          <w:t>http://bambangsubahri.blogspot.com/2012/03/perilaku-pengguna-jejaring-social.html</w:t>
        </w:r>
      </w:hyperlink>
      <w:r w:rsidR="009A5A84">
        <w:rPr>
          <w:rFonts w:ascii="Times New Roman" w:hAnsi="Times New Roman" w:cs="Times New Roman"/>
          <w:sz w:val="20"/>
          <w:szCs w:val="20"/>
        </w:rPr>
        <w:t xml:space="preserve"> diakses tanggal 26 Mei 2012</w:t>
      </w:r>
      <w:r w:rsidRPr="00ED029A">
        <w:rPr>
          <w:rFonts w:ascii="Times New Roman" w:hAnsi="Times New Roman" w:cs="Times New Roman"/>
          <w:sz w:val="20"/>
          <w:szCs w:val="20"/>
        </w:rPr>
        <w:t>) 2012.</w:t>
      </w:r>
    </w:p>
  </w:footnote>
  <w:footnote w:id="10">
    <w:p w:rsidR="0042151B" w:rsidRPr="001F095D" w:rsidRDefault="0042151B" w:rsidP="009A5A84">
      <w:pPr>
        <w:pStyle w:val="FootnoteText"/>
        <w:spacing w:before="120"/>
        <w:ind w:left="360" w:firstLine="540"/>
        <w:jc w:val="both"/>
        <w:rPr>
          <w:rFonts w:ascii="Times New Roman" w:hAnsi="Times New Roman" w:cs="Times New Roman"/>
        </w:rPr>
      </w:pPr>
      <w:r w:rsidRPr="001F095D">
        <w:rPr>
          <w:rStyle w:val="FootnoteReference"/>
          <w:rFonts w:ascii="Times New Roman" w:hAnsi="Times New Roman" w:cs="Times New Roman"/>
        </w:rPr>
        <w:footnoteRef/>
      </w:r>
      <w:r w:rsidRPr="00377673">
        <w:rPr>
          <w:rFonts w:ascii="Times New Roman" w:hAnsi="Times New Roman" w:cs="Times New Roman"/>
          <w:i/>
        </w:rPr>
        <w:t>Ibid</w:t>
      </w:r>
      <w:r>
        <w:rPr>
          <w:rFonts w:ascii="Times New Roman" w:hAnsi="Times New Roman" w:cs="Times New Roman"/>
        </w:rPr>
        <w:t>.,</w:t>
      </w:r>
    </w:p>
  </w:footnote>
  <w:footnote w:id="11">
    <w:p w:rsidR="0042151B" w:rsidRPr="00670B68" w:rsidRDefault="0042151B" w:rsidP="009A5A84">
      <w:pPr>
        <w:pStyle w:val="ListParagraph"/>
        <w:spacing w:before="120" w:after="0" w:line="240" w:lineRule="auto"/>
        <w:ind w:left="360" w:firstLine="547"/>
        <w:jc w:val="both"/>
        <w:rPr>
          <w:rFonts w:ascii="Times New Roman" w:hAnsi="Times New Roman" w:cs="Times New Roman"/>
          <w:sz w:val="20"/>
          <w:szCs w:val="20"/>
        </w:rPr>
      </w:pPr>
      <w:r w:rsidRPr="00670B68">
        <w:rPr>
          <w:rStyle w:val="FootnoteReference"/>
          <w:rFonts w:ascii="Times New Roman" w:hAnsi="Times New Roman" w:cs="Times New Roman"/>
          <w:sz w:val="20"/>
          <w:szCs w:val="20"/>
        </w:rPr>
        <w:footnoteRef/>
      </w:r>
      <w:r w:rsidRPr="00670B68">
        <w:rPr>
          <w:rFonts w:ascii="Times New Roman" w:hAnsi="Times New Roman" w:cs="Times New Roman"/>
          <w:sz w:val="20"/>
          <w:szCs w:val="20"/>
        </w:rPr>
        <w:t xml:space="preserve">Rizal Akbar, </w:t>
      </w:r>
      <w:r w:rsidRPr="00670B68">
        <w:rPr>
          <w:rFonts w:ascii="Times New Roman" w:hAnsi="Times New Roman" w:cs="Times New Roman"/>
          <w:i/>
          <w:sz w:val="20"/>
          <w:szCs w:val="20"/>
        </w:rPr>
        <w:t>Sejarah Facebook</w:t>
      </w:r>
      <w:r w:rsidR="00E734E8" w:rsidRPr="00670B68">
        <w:rPr>
          <w:rFonts w:ascii="Times New Roman" w:hAnsi="Times New Roman" w:cs="Times New Roman"/>
          <w:sz w:val="20"/>
          <w:szCs w:val="20"/>
        </w:rPr>
        <w:t xml:space="preserve">, (Online) </w:t>
      </w:r>
      <w:r w:rsidRPr="00670B68">
        <w:rPr>
          <w:rFonts w:ascii="Times New Roman" w:hAnsi="Times New Roman" w:cs="Times New Roman"/>
          <w:sz w:val="20"/>
          <w:szCs w:val="20"/>
        </w:rPr>
        <w:t>(</w:t>
      </w:r>
      <w:hyperlink r:id="rId5" w:history="1">
        <w:r w:rsidR="00670B68" w:rsidRPr="00670B68">
          <w:rPr>
            <w:rStyle w:val="Hyperlink"/>
            <w:rFonts w:ascii="Times New Roman" w:hAnsi="Times New Roman" w:cs="Times New Roman"/>
            <w:color w:val="auto"/>
            <w:sz w:val="20"/>
            <w:szCs w:val="20"/>
          </w:rPr>
          <w:t>http://publishedmind.blogspot.com/ 2008/03/sejarah-</w:t>
        </w:r>
        <w:r w:rsidR="00670B68" w:rsidRPr="00670B68">
          <w:rPr>
            <w:rStyle w:val="Hyperlink"/>
            <w:rFonts w:ascii="Times New Roman" w:hAnsi="Times New Roman" w:cs="Times New Roman"/>
            <w:i/>
            <w:color w:val="auto"/>
            <w:sz w:val="20"/>
            <w:szCs w:val="20"/>
          </w:rPr>
          <w:t>facebook</w:t>
        </w:r>
        <w:r w:rsidR="00670B68" w:rsidRPr="00670B68">
          <w:rPr>
            <w:rStyle w:val="Hyperlink"/>
            <w:rFonts w:ascii="Times New Roman" w:hAnsi="Times New Roman" w:cs="Times New Roman"/>
            <w:color w:val="auto"/>
            <w:sz w:val="20"/>
            <w:szCs w:val="20"/>
          </w:rPr>
          <w:t>.html</w:t>
        </w:r>
      </w:hyperlink>
      <w:r w:rsidRPr="00670B68">
        <w:rPr>
          <w:rFonts w:ascii="Times New Roman" w:hAnsi="Times New Roman" w:cs="Times New Roman"/>
          <w:sz w:val="20"/>
          <w:szCs w:val="20"/>
        </w:rPr>
        <w:t>, diakses tanggal 22 Maret 2012) 2008.</w:t>
      </w:r>
    </w:p>
  </w:footnote>
  <w:footnote w:id="12">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Karina Ayu Ningtyas, </w:t>
      </w:r>
      <w:r w:rsidRPr="00575444">
        <w:rPr>
          <w:rFonts w:ascii="Times New Roman" w:hAnsi="Times New Roman" w:cs="Times New Roman"/>
          <w:i/>
        </w:rPr>
        <w:t>Skripsi Hubungan Antara Pola Penggunaan Situs Jejaring Social Facebook Dengan Kerentanan Viktimisasi Cyber Harrasment Pada Anak</w:t>
      </w:r>
      <w:r w:rsidRPr="00575444">
        <w:rPr>
          <w:rFonts w:ascii="Times New Roman" w:hAnsi="Times New Roman" w:cs="Times New Roman"/>
        </w:rPr>
        <w:t>, (Online) (</w:t>
      </w:r>
      <w:hyperlink r:id="rId6" w:history="1">
        <w:r w:rsidRPr="00575444">
          <w:rPr>
            <w:rStyle w:val="Hyperlink"/>
            <w:rFonts w:ascii="Times New Roman" w:hAnsi="Times New Roman" w:cs="Times New Roman"/>
            <w:color w:val="auto"/>
          </w:rPr>
          <w:t>www.lontar.</w:t>
        </w:r>
        <w:r w:rsidRPr="00575444">
          <w:rPr>
            <w:rStyle w:val="Hyperlink"/>
            <w:rFonts w:ascii="Times New Roman" w:hAnsi="Times New Roman" w:cs="Times New Roman"/>
            <w:b/>
            <w:bCs/>
            <w:color w:val="auto"/>
          </w:rPr>
          <w:t>ui</w:t>
        </w:r>
        <w:r w:rsidRPr="00575444">
          <w:rPr>
            <w:rStyle w:val="Hyperlink"/>
            <w:rFonts w:ascii="Times New Roman" w:hAnsi="Times New Roman" w:cs="Times New Roman"/>
            <w:color w:val="auto"/>
          </w:rPr>
          <w:t>.ac.id/file?file=pdf/metadata-20280978.pdf</w:t>
        </w:r>
      </w:hyperlink>
      <w:r w:rsidRPr="00575444">
        <w:rPr>
          <w:rStyle w:val="HTMLCite"/>
          <w:rFonts w:ascii="Times New Roman" w:hAnsi="Times New Roman" w:cs="Times New Roman"/>
        </w:rPr>
        <w:t>, diakses tanggal 20 Mei 2012</w:t>
      </w:r>
      <w:r w:rsidR="00ED5102">
        <w:rPr>
          <w:rFonts w:ascii="Times New Roman" w:hAnsi="Times New Roman" w:cs="Times New Roman"/>
        </w:rPr>
        <w:t>),</w:t>
      </w:r>
      <w:r w:rsidRPr="00575444">
        <w:rPr>
          <w:rFonts w:ascii="Times New Roman" w:hAnsi="Times New Roman" w:cs="Times New Roman"/>
        </w:rPr>
        <w:t xml:space="preserve">  2012,  h.</w:t>
      </w:r>
      <w:r w:rsidR="00ED5102">
        <w:rPr>
          <w:rFonts w:ascii="Times New Roman" w:hAnsi="Times New Roman" w:cs="Times New Roman"/>
        </w:rPr>
        <w:t xml:space="preserve"> </w:t>
      </w:r>
      <w:r w:rsidRPr="00575444">
        <w:rPr>
          <w:rFonts w:ascii="Times New Roman" w:hAnsi="Times New Roman" w:cs="Times New Roman"/>
        </w:rPr>
        <w:t>4</w:t>
      </w:r>
      <w:r w:rsidR="00ED5102">
        <w:rPr>
          <w:rFonts w:ascii="Times New Roman" w:hAnsi="Times New Roman" w:cs="Times New Roman"/>
        </w:rPr>
        <w:t>.</w:t>
      </w:r>
    </w:p>
  </w:footnote>
  <w:footnote w:id="13">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Sushane Surita</w:t>
      </w:r>
      <w:r w:rsidRPr="00575444">
        <w:rPr>
          <w:rFonts w:ascii="Times New Roman" w:hAnsi="Times New Roman" w:cs="Times New Roman"/>
          <w:i/>
        </w:rPr>
        <w:t xml:space="preserve">, </w:t>
      </w:r>
      <w:r w:rsidRPr="00575444">
        <w:rPr>
          <w:rFonts w:ascii="Times New Roman" w:hAnsi="Times New Roman" w:cs="Times New Roman"/>
          <w:bCs/>
          <w:i/>
        </w:rPr>
        <w:t>Pola Penggunaan Dan Dampak Internet Di Kalangan Mahasiswa Institut Pertanian Bogor</w:t>
      </w:r>
      <w:r w:rsidRPr="00575444">
        <w:rPr>
          <w:rFonts w:ascii="Times New Roman" w:hAnsi="Times New Roman" w:cs="Times New Roman"/>
          <w:i/>
        </w:rPr>
        <w:t xml:space="preserve"> </w:t>
      </w:r>
      <w:r w:rsidRPr="00575444">
        <w:rPr>
          <w:rFonts w:ascii="Times New Roman" w:hAnsi="Times New Roman" w:cs="Times New Roman"/>
          <w:bCs/>
          <w:i/>
        </w:rPr>
        <w:t>(Kasus Mahasiswa Strata 1 Fakultas Ekologi Manusia)</w:t>
      </w:r>
      <w:r w:rsidRPr="00575444">
        <w:rPr>
          <w:rFonts w:ascii="Times New Roman" w:hAnsi="Times New Roman" w:cs="Times New Roman"/>
          <w:bCs/>
        </w:rPr>
        <w:t>, (Online) (</w:t>
      </w:r>
      <w:hyperlink r:id="rId7" w:history="1">
        <w:r w:rsidRPr="00575444">
          <w:rPr>
            <w:rStyle w:val="Hyperlink"/>
            <w:rFonts w:ascii="Times New Roman" w:hAnsi="Times New Roman" w:cs="Times New Roman"/>
            <w:bCs/>
            <w:color w:val="auto"/>
          </w:rPr>
          <w:t>http://repository.ipb.ac.id/bitstream/handle/123456789/2885/A08ssa.pdf?sequence=4</w:t>
        </w:r>
      </w:hyperlink>
      <w:r w:rsidRPr="00575444">
        <w:rPr>
          <w:rFonts w:ascii="Times New Roman" w:hAnsi="Times New Roman" w:cs="Times New Roman"/>
          <w:bCs/>
        </w:rPr>
        <w:t xml:space="preserve">, diakses tanggal 22 Mei 2012) 2008, </w:t>
      </w:r>
      <w:r w:rsidRPr="00575444">
        <w:rPr>
          <w:rFonts w:ascii="Times New Roman" w:hAnsi="Times New Roman" w:cs="Times New Roman"/>
          <w:bCs/>
          <w:i/>
        </w:rPr>
        <w:t xml:space="preserve"> </w:t>
      </w:r>
      <w:r w:rsidRPr="00575444">
        <w:rPr>
          <w:rFonts w:ascii="Times New Roman" w:hAnsi="Times New Roman" w:cs="Times New Roman"/>
          <w:bCs/>
        </w:rPr>
        <w:t>h. 67.</w:t>
      </w:r>
    </w:p>
  </w:footnote>
  <w:footnote w:id="14">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i/>
        </w:rPr>
        <w:t>Ibid</w:t>
      </w:r>
      <w:r w:rsidRPr="00575444">
        <w:rPr>
          <w:rFonts w:ascii="Times New Roman" w:hAnsi="Times New Roman" w:cs="Times New Roman"/>
        </w:rPr>
        <w:t xml:space="preserve">., </w:t>
      </w:r>
      <w:r w:rsidRPr="00575444">
        <w:rPr>
          <w:rFonts w:ascii="Times New Roman" w:hAnsi="Times New Roman" w:cs="Times New Roman"/>
          <w:bCs/>
        </w:rPr>
        <w:t>h. 72.</w:t>
      </w:r>
    </w:p>
  </w:footnote>
  <w:footnote w:id="15">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Dirgayuza Setiawan, </w:t>
      </w:r>
      <w:r w:rsidRPr="00575444">
        <w:rPr>
          <w:rFonts w:ascii="Times New Roman" w:hAnsi="Times New Roman" w:cs="Times New Roman"/>
          <w:i/>
        </w:rPr>
        <w:t>Panduan Praktis Mengoptimalkan Facebook</w:t>
      </w:r>
      <w:r w:rsidRPr="00575444">
        <w:rPr>
          <w:rFonts w:ascii="Times New Roman" w:hAnsi="Times New Roman" w:cs="Times New Roman"/>
        </w:rPr>
        <w:t>, (Jakarta: Mediakita, 2009), h. 130.</w:t>
      </w:r>
    </w:p>
  </w:footnote>
  <w:footnote w:id="16">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Karina Ayu Ningtyas, </w:t>
      </w:r>
      <w:r w:rsidRPr="00575444">
        <w:rPr>
          <w:rFonts w:ascii="Times New Roman" w:hAnsi="Times New Roman" w:cs="Times New Roman"/>
          <w:i/>
        </w:rPr>
        <w:t>Op</w:t>
      </w:r>
      <w:r>
        <w:rPr>
          <w:rFonts w:ascii="Times New Roman" w:hAnsi="Times New Roman" w:cs="Times New Roman"/>
          <w:i/>
        </w:rPr>
        <w:t>. C</w:t>
      </w:r>
      <w:r w:rsidRPr="00575444">
        <w:rPr>
          <w:rFonts w:ascii="Times New Roman" w:hAnsi="Times New Roman" w:cs="Times New Roman"/>
          <w:i/>
        </w:rPr>
        <w:t>it</w:t>
      </w:r>
      <w:r w:rsidRPr="00575444">
        <w:rPr>
          <w:rFonts w:ascii="Times New Roman" w:hAnsi="Times New Roman" w:cs="Times New Roman"/>
        </w:rPr>
        <w:t>.,  h 18.</w:t>
      </w:r>
    </w:p>
  </w:footnote>
  <w:footnote w:id="17">
    <w:p w:rsidR="0042151B" w:rsidRPr="00575444" w:rsidRDefault="0042151B" w:rsidP="009A5A84">
      <w:pPr>
        <w:pStyle w:val="ListParagraph"/>
        <w:spacing w:before="120" w:after="0"/>
        <w:ind w:left="360" w:firstLine="547"/>
        <w:jc w:val="both"/>
        <w:rPr>
          <w:rFonts w:ascii="Times New Roman" w:hAnsi="Times New Roman" w:cs="Times New Roman"/>
          <w:sz w:val="20"/>
          <w:szCs w:val="20"/>
        </w:rPr>
      </w:pPr>
      <w:r w:rsidRPr="00575444">
        <w:rPr>
          <w:rStyle w:val="FootnoteReference"/>
          <w:rFonts w:ascii="Times New Roman" w:hAnsi="Times New Roman" w:cs="Times New Roman"/>
          <w:sz w:val="20"/>
          <w:szCs w:val="20"/>
        </w:rPr>
        <w:footnoteRef/>
      </w:r>
      <w:r w:rsidRPr="00575444">
        <w:rPr>
          <w:rFonts w:ascii="Times New Roman" w:hAnsi="Times New Roman" w:cs="Times New Roman"/>
          <w:sz w:val="20"/>
          <w:szCs w:val="20"/>
        </w:rPr>
        <w:t xml:space="preserve">Anekakulit, </w:t>
      </w:r>
      <w:r w:rsidRPr="00575444">
        <w:rPr>
          <w:rFonts w:ascii="Times New Roman" w:hAnsi="Times New Roman" w:cs="Times New Roman"/>
          <w:i/>
          <w:sz w:val="20"/>
          <w:szCs w:val="20"/>
        </w:rPr>
        <w:t>Sembilan Fitur Facebook Yang Paling Disukai</w:t>
      </w:r>
      <w:r w:rsidRPr="00575444">
        <w:rPr>
          <w:rFonts w:ascii="Times New Roman" w:hAnsi="Times New Roman" w:cs="Times New Roman"/>
          <w:sz w:val="20"/>
          <w:szCs w:val="20"/>
        </w:rPr>
        <w:t>, (Online) (</w:t>
      </w:r>
      <w:hyperlink r:id="rId8" w:history="1">
        <w:r w:rsidRPr="00575444">
          <w:rPr>
            <w:rStyle w:val="Hyperlink"/>
            <w:rFonts w:ascii="Times New Roman" w:hAnsi="Times New Roman" w:cs="Times New Roman"/>
            <w:color w:val="auto"/>
            <w:sz w:val="20"/>
            <w:szCs w:val="20"/>
          </w:rPr>
          <w:t>http://www.facebook.com/note.php?note_id=122448401127072</w:t>
        </w:r>
      </w:hyperlink>
      <w:r w:rsidRPr="00575444">
        <w:rPr>
          <w:rFonts w:ascii="Times New Roman" w:hAnsi="Times New Roman" w:cs="Times New Roman"/>
          <w:sz w:val="20"/>
          <w:szCs w:val="20"/>
        </w:rPr>
        <w:t>, 25 mei 2012), 2010.</w:t>
      </w:r>
    </w:p>
  </w:footnote>
  <w:footnote w:id="18">
    <w:p w:rsidR="0042151B" w:rsidRPr="00BD5FBE" w:rsidRDefault="0042151B" w:rsidP="009A5A84">
      <w:pPr>
        <w:pStyle w:val="FootnoteText"/>
        <w:spacing w:before="120"/>
        <w:ind w:left="360" w:firstLine="540"/>
        <w:jc w:val="both"/>
        <w:rPr>
          <w:rFonts w:ascii="Times New Roman" w:hAnsi="Times New Roman" w:cs="Times New Roman"/>
        </w:rPr>
      </w:pPr>
      <w:r w:rsidRPr="00BD5FBE">
        <w:rPr>
          <w:rStyle w:val="FootnoteReference"/>
          <w:rFonts w:ascii="Times New Roman" w:hAnsi="Times New Roman" w:cs="Times New Roman"/>
        </w:rPr>
        <w:footnoteRef/>
      </w:r>
      <w:r w:rsidRPr="00575444">
        <w:rPr>
          <w:rFonts w:ascii="Times New Roman" w:hAnsi="Times New Roman" w:cs="Times New Roman"/>
        </w:rPr>
        <w:t xml:space="preserve">Departemen Agama RI, </w:t>
      </w:r>
      <w:r w:rsidRPr="00575444">
        <w:rPr>
          <w:rFonts w:ascii="Times New Roman" w:hAnsi="Times New Roman" w:cs="Times New Roman"/>
          <w:i/>
        </w:rPr>
        <w:t>Al Qur’an Dan Terjemahan</w:t>
      </w:r>
      <w:r w:rsidRPr="00575444">
        <w:rPr>
          <w:rFonts w:ascii="Times New Roman" w:hAnsi="Times New Roman" w:cs="Times New Roman"/>
        </w:rPr>
        <w:t>, (B</w:t>
      </w:r>
      <w:r>
        <w:rPr>
          <w:rFonts w:ascii="Times New Roman" w:hAnsi="Times New Roman" w:cs="Times New Roman"/>
        </w:rPr>
        <w:t>andung: CV Penerbit Diponegoro</w:t>
      </w:r>
      <w:r w:rsidR="00ED5102">
        <w:rPr>
          <w:rFonts w:ascii="Times New Roman" w:hAnsi="Times New Roman" w:cs="Times New Roman"/>
        </w:rPr>
        <w:t xml:space="preserve">, </w:t>
      </w:r>
      <w:r w:rsidR="00ED5102" w:rsidRPr="00575444">
        <w:rPr>
          <w:rFonts w:ascii="Times New Roman" w:hAnsi="Times New Roman" w:cs="Times New Roman"/>
        </w:rPr>
        <w:t>2006</w:t>
      </w:r>
      <w:r>
        <w:rPr>
          <w:rFonts w:ascii="Times New Roman" w:hAnsi="Times New Roman" w:cs="Times New Roman"/>
        </w:rPr>
        <w:t>), h. 412.</w:t>
      </w:r>
    </w:p>
  </w:footnote>
  <w:footnote w:id="19">
    <w:p w:rsidR="0042151B" w:rsidRPr="00002ABB" w:rsidRDefault="0042151B" w:rsidP="009A5A84">
      <w:pPr>
        <w:pStyle w:val="FootnoteText"/>
        <w:spacing w:before="120"/>
        <w:ind w:left="360" w:firstLine="540"/>
        <w:jc w:val="both"/>
        <w:rPr>
          <w:rFonts w:ascii="Times New Roman" w:hAnsi="Times New Roman" w:cs="Times New Roman"/>
        </w:rPr>
      </w:pPr>
      <w:r w:rsidRPr="00002ABB">
        <w:rPr>
          <w:rStyle w:val="FootnoteReference"/>
          <w:rFonts w:ascii="Times New Roman" w:hAnsi="Times New Roman" w:cs="Times New Roman"/>
        </w:rPr>
        <w:footnoteRef/>
      </w:r>
      <w:r>
        <w:rPr>
          <w:rFonts w:ascii="Times New Roman" w:hAnsi="Times New Roman" w:cs="Times New Roman"/>
        </w:rPr>
        <w:t xml:space="preserve">Teungku Muhammad Hasbi Ash-shiddieqy, </w:t>
      </w:r>
      <w:r w:rsidRPr="009815B9">
        <w:rPr>
          <w:rFonts w:ascii="Times New Roman" w:hAnsi="Times New Roman" w:cs="Times New Roman"/>
          <w:i/>
        </w:rPr>
        <w:t>Tafsir Al-Qur’anul Majid An-Nur Jilid 5</w:t>
      </w:r>
      <w:r>
        <w:rPr>
          <w:rFonts w:ascii="Times New Roman" w:hAnsi="Times New Roman" w:cs="Times New Roman"/>
        </w:rPr>
        <w:t>, (Semarang: PT. Pustaka Rizki Putra</w:t>
      </w:r>
      <w:r w:rsidR="00ED5102">
        <w:rPr>
          <w:rFonts w:ascii="Times New Roman" w:hAnsi="Times New Roman" w:cs="Times New Roman"/>
        </w:rPr>
        <w:t>, 2003),</w:t>
      </w:r>
      <w:r>
        <w:rPr>
          <w:rFonts w:ascii="Times New Roman" w:hAnsi="Times New Roman" w:cs="Times New Roman"/>
        </w:rPr>
        <w:t xml:space="preserve"> h. 2926.</w:t>
      </w:r>
    </w:p>
  </w:footnote>
  <w:footnote w:id="20">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 </w:t>
      </w:r>
      <w:r w:rsidRPr="00575444">
        <w:rPr>
          <w:rFonts w:ascii="Times New Roman" w:hAnsi="Times New Roman" w:cs="Times New Roman"/>
          <w:bCs/>
        </w:rPr>
        <w:t xml:space="preserve">Roberta. A Baron dan Donn Byrne, </w:t>
      </w:r>
      <w:r w:rsidRPr="00575444">
        <w:rPr>
          <w:rFonts w:ascii="Times New Roman" w:hAnsi="Times New Roman" w:cs="Times New Roman"/>
          <w:bCs/>
          <w:i/>
        </w:rPr>
        <w:t>Psikologi Social Jilid 1 Edisi Kesepuluh</w:t>
      </w:r>
      <w:r w:rsidRPr="00575444">
        <w:rPr>
          <w:rFonts w:ascii="Times New Roman" w:hAnsi="Times New Roman" w:cs="Times New Roman"/>
          <w:bCs/>
        </w:rPr>
        <w:t>, (Jakart</w:t>
      </w:r>
      <w:r>
        <w:rPr>
          <w:rFonts w:ascii="Times New Roman" w:hAnsi="Times New Roman" w:cs="Times New Roman"/>
          <w:bCs/>
        </w:rPr>
        <w:t>a: Penerbit Erlangga, 2004).</w:t>
      </w:r>
    </w:p>
  </w:footnote>
  <w:footnote w:id="21">
    <w:p w:rsidR="0042151B" w:rsidRPr="00575444" w:rsidRDefault="0042151B" w:rsidP="009A5A84">
      <w:pPr>
        <w:pStyle w:val="Heading3"/>
        <w:spacing w:before="120" w:beforeAutospacing="0" w:after="0" w:afterAutospacing="0"/>
        <w:ind w:left="360" w:firstLine="547"/>
        <w:jc w:val="both"/>
        <w:rPr>
          <w:b w:val="0"/>
          <w:sz w:val="20"/>
          <w:szCs w:val="20"/>
        </w:rPr>
      </w:pPr>
      <w:r w:rsidRPr="00575444">
        <w:rPr>
          <w:rStyle w:val="FootnoteReference"/>
          <w:sz w:val="20"/>
          <w:szCs w:val="20"/>
        </w:rPr>
        <w:footnoteRef/>
      </w:r>
      <w:r w:rsidRPr="00575444">
        <w:rPr>
          <w:b w:val="0"/>
          <w:sz w:val="20"/>
          <w:szCs w:val="20"/>
        </w:rPr>
        <w:t xml:space="preserve">Thedora Natalia Kusumadewi, </w:t>
      </w:r>
      <w:r w:rsidRPr="00575444">
        <w:rPr>
          <w:b w:val="0"/>
          <w:i/>
          <w:sz w:val="20"/>
          <w:szCs w:val="20"/>
        </w:rPr>
        <w:t>Hubungan Antara Kecanduan Internet Game Online Dengan Keterampilan Social Pada Remaja</w:t>
      </w:r>
      <w:r w:rsidRPr="00575444">
        <w:rPr>
          <w:b w:val="0"/>
          <w:sz w:val="20"/>
          <w:szCs w:val="20"/>
        </w:rPr>
        <w:t>, (Online) (</w:t>
      </w:r>
      <w:hyperlink r:id="rId9" w:history="1">
        <w:r w:rsidRPr="00575444">
          <w:rPr>
            <w:rStyle w:val="Hyperlink"/>
            <w:b w:val="0"/>
            <w:color w:val="auto"/>
            <w:sz w:val="20"/>
            <w:szCs w:val="20"/>
          </w:rPr>
          <w:t>http://alumni.unair.ac.id/detail.php?id=33800&amp;faktas=Psikologi</w:t>
        </w:r>
      </w:hyperlink>
      <w:r w:rsidRPr="00575444">
        <w:rPr>
          <w:b w:val="0"/>
          <w:sz w:val="20"/>
          <w:szCs w:val="20"/>
        </w:rPr>
        <w:t>, diakses tanggal 20 Mei 2012</w:t>
      </w:r>
      <w:r w:rsidR="00ED5102">
        <w:rPr>
          <w:b w:val="0"/>
          <w:sz w:val="20"/>
          <w:szCs w:val="20"/>
        </w:rPr>
        <w:t>),  2009</w:t>
      </w:r>
      <w:r w:rsidRPr="00575444">
        <w:rPr>
          <w:b w:val="0"/>
          <w:sz w:val="20"/>
          <w:szCs w:val="20"/>
        </w:rPr>
        <w:t>, h. 14.</w:t>
      </w:r>
    </w:p>
  </w:footnote>
  <w:footnote w:id="22">
    <w:p w:rsidR="0042151B" w:rsidRPr="00575444" w:rsidRDefault="0042151B" w:rsidP="009A5A84">
      <w:pPr>
        <w:pStyle w:val="Heading3"/>
        <w:spacing w:before="120" w:beforeAutospacing="0" w:after="0" w:afterAutospacing="0"/>
        <w:ind w:left="360" w:firstLine="547"/>
        <w:jc w:val="both"/>
        <w:rPr>
          <w:sz w:val="20"/>
          <w:szCs w:val="20"/>
        </w:rPr>
      </w:pPr>
      <w:r w:rsidRPr="00575444">
        <w:rPr>
          <w:rStyle w:val="FootnoteReference"/>
          <w:sz w:val="20"/>
          <w:szCs w:val="20"/>
        </w:rPr>
        <w:footnoteRef/>
      </w:r>
      <w:r w:rsidRPr="00575444">
        <w:rPr>
          <w:sz w:val="20"/>
          <w:szCs w:val="20"/>
        </w:rPr>
        <w:t xml:space="preserve"> </w:t>
      </w:r>
      <w:r w:rsidRPr="00575444">
        <w:rPr>
          <w:b w:val="0"/>
          <w:sz w:val="20"/>
          <w:szCs w:val="20"/>
        </w:rPr>
        <w:t>Khakul</w:t>
      </w:r>
      <w:r>
        <w:rPr>
          <w:b w:val="0"/>
          <w:sz w:val="20"/>
          <w:szCs w:val="20"/>
        </w:rPr>
        <w:t xml:space="preserve">, </w:t>
      </w:r>
      <w:r>
        <w:rPr>
          <w:b w:val="0"/>
          <w:i/>
          <w:sz w:val="20"/>
          <w:szCs w:val="20"/>
        </w:rPr>
        <w:t>Op. cit.</w:t>
      </w:r>
      <w:r w:rsidRPr="00575444">
        <w:rPr>
          <w:sz w:val="20"/>
          <w:szCs w:val="20"/>
        </w:rPr>
        <w:t xml:space="preserve"> </w:t>
      </w:r>
    </w:p>
  </w:footnote>
  <w:footnote w:id="23">
    <w:p w:rsidR="0042151B" w:rsidRPr="00575444" w:rsidRDefault="0042151B" w:rsidP="009A5A84">
      <w:pPr>
        <w:spacing w:before="120" w:after="0" w:line="240" w:lineRule="auto"/>
        <w:ind w:left="360" w:firstLine="547"/>
        <w:jc w:val="both"/>
        <w:rPr>
          <w:rFonts w:ascii="Times New Roman" w:hAnsi="Times New Roman" w:cs="Times New Roman"/>
          <w:sz w:val="20"/>
          <w:szCs w:val="20"/>
        </w:rPr>
      </w:pPr>
      <w:r w:rsidRPr="00575444">
        <w:rPr>
          <w:rStyle w:val="FootnoteReference"/>
          <w:rFonts w:ascii="Times New Roman" w:hAnsi="Times New Roman" w:cs="Times New Roman"/>
          <w:sz w:val="20"/>
          <w:szCs w:val="20"/>
        </w:rPr>
        <w:footnoteRef/>
      </w:r>
      <w:r w:rsidRPr="00575444">
        <w:rPr>
          <w:rFonts w:ascii="Times New Roman" w:hAnsi="Times New Roman" w:cs="Times New Roman"/>
          <w:sz w:val="20"/>
          <w:szCs w:val="20"/>
        </w:rPr>
        <w:t xml:space="preserve">Soetjiningsih, </w:t>
      </w:r>
      <w:r w:rsidRPr="00575444">
        <w:rPr>
          <w:rFonts w:ascii="Times New Roman" w:hAnsi="Times New Roman" w:cs="Times New Roman"/>
          <w:i/>
          <w:sz w:val="20"/>
          <w:szCs w:val="20"/>
        </w:rPr>
        <w:t>Tumbuh Kembang Remaja Dan Permasalahannya</w:t>
      </w:r>
      <w:r w:rsidRPr="00575444">
        <w:rPr>
          <w:rFonts w:ascii="Times New Roman" w:hAnsi="Times New Roman" w:cs="Times New Roman"/>
          <w:sz w:val="20"/>
          <w:szCs w:val="20"/>
        </w:rPr>
        <w:t>. (Jakarta: CV. Sagung Seto, 2007), h. 50.</w:t>
      </w:r>
    </w:p>
  </w:footnote>
  <w:footnote w:id="24">
    <w:p w:rsidR="0042151B" w:rsidRPr="00575444" w:rsidRDefault="0042151B" w:rsidP="009A5A84">
      <w:pPr>
        <w:pStyle w:val="FootnoteText"/>
        <w:spacing w:before="8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Nurnaningsih, </w:t>
      </w:r>
      <w:r w:rsidRPr="00575444">
        <w:rPr>
          <w:rFonts w:ascii="Times New Roman" w:hAnsi="Times New Roman" w:cs="Times New Roman"/>
          <w:i/>
        </w:rPr>
        <w:t>Efektivitas Bimbingan Kelompok Untuk Meningkatkan Kecerdasan Emosional Siswa: Studi Kusus Eksperimen Terhadap Siswa Kelas VII Di Sekolah Menengah Pertama Negeri 2 Cicalengka-Bandung Tahun Ajaran 2010/2011</w:t>
      </w:r>
      <w:r w:rsidRPr="00575444">
        <w:rPr>
          <w:rFonts w:ascii="Times New Roman" w:hAnsi="Times New Roman" w:cs="Times New Roman"/>
        </w:rPr>
        <w:t xml:space="preserve"> (</w:t>
      </w:r>
      <w:r w:rsidRPr="009A5A84">
        <w:rPr>
          <w:rFonts w:ascii="Times New Roman" w:hAnsi="Times New Roman" w:cs="Times New Roman"/>
        </w:rPr>
        <w:t>Online</w:t>
      </w:r>
      <w:r w:rsidRPr="00575444">
        <w:rPr>
          <w:rFonts w:ascii="Times New Roman" w:hAnsi="Times New Roman" w:cs="Times New Roman"/>
        </w:rPr>
        <w:t>) (</w:t>
      </w:r>
      <w:hyperlink r:id="rId10" w:history="1">
        <w:r w:rsidRPr="00575444">
          <w:rPr>
            <w:rStyle w:val="Hyperlink"/>
            <w:rFonts w:ascii="Times New Roman" w:hAnsi="Times New Roman" w:cs="Times New Roman"/>
            <w:color w:val="auto"/>
          </w:rPr>
          <w:t>http://repository.upi.edu/operator/upload/t_bp_0907922_cahpter2.pdf</w:t>
        </w:r>
      </w:hyperlink>
      <w:r w:rsidRPr="00575444">
        <w:rPr>
          <w:rFonts w:ascii="Times New Roman" w:hAnsi="Times New Roman" w:cs="Times New Roman"/>
        </w:rPr>
        <w:t>, diakses tanggal 25 mei 2012 ), 2012, h 69</w:t>
      </w:r>
    </w:p>
  </w:footnote>
  <w:footnote w:id="25">
    <w:p w:rsidR="0042151B" w:rsidRPr="00575444" w:rsidRDefault="0042151B" w:rsidP="009A5A84">
      <w:pPr>
        <w:pStyle w:val="FootnoteText"/>
        <w:spacing w:before="8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Amelia Atika, </w:t>
      </w:r>
      <w:r w:rsidRPr="00575444">
        <w:rPr>
          <w:rFonts w:ascii="Times New Roman" w:hAnsi="Times New Roman" w:cs="Times New Roman"/>
          <w:i/>
        </w:rPr>
        <w:t>Program Bimbingan dan Konseling untuk Mengembangkan Kecerdasan Emosional Siswa. (Penelitian Tindakan Kolaboratif dalam mengembangkan Kecerdasan Emosional Siswa Kelas VII SMP Negeri 7 Pontianak),</w:t>
      </w:r>
      <w:r w:rsidRPr="00575444">
        <w:rPr>
          <w:rFonts w:ascii="Times New Roman" w:hAnsi="Times New Roman" w:cs="Times New Roman"/>
        </w:rPr>
        <w:t xml:space="preserve"> (</w:t>
      </w:r>
      <w:r w:rsidRPr="009A5A84">
        <w:rPr>
          <w:rFonts w:ascii="Times New Roman" w:hAnsi="Times New Roman" w:cs="Times New Roman"/>
        </w:rPr>
        <w:t>Online</w:t>
      </w:r>
      <w:r w:rsidRPr="00575444">
        <w:rPr>
          <w:rFonts w:ascii="Times New Roman" w:hAnsi="Times New Roman" w:cs="Times New Roman"/>
        </w:rPr>
        <w:t>)</w:t>
      </w:r>
      <w:r w:rsidRPr="00575444">
        <w:rPr>
          <w:rFonts w:ascii="Times New Roman" w:hAnsi="Times New Roman" w:cs="Times New Roman"/>
          <w:i/>
        </w:rPr>
        <w:t xml:space="preserve"> </w:t>
      </w:r>
      <w:r w:rsidRPr="00575444">
        <w:rPr>
          <w:rFonts w:ascii="Times New Roman" w:hAnsi="Times New Roman" w:cs="Times New Roman"/>
        </w:rPr>
        <w:t>(</w:t>
      </w:r>
      <w:hyperlink r:id="rId11" w:history="1">
        <w:r w:rsidRPr="00575444">
          <w:rPr>
            <w:rStyle w:val="Hyperlink"/>
            <w:rFonts w:ascii="Times New Roman" w:hAnsi="Times New Roman" w:cs="Times New Roman"/>
            <w:color w:val="auto"/>
          </w:rPr>
          <w:t>http://repository.upi.edu/operator/upload/t_bk_0807923_chapter2.pdf</w:t>
        </w:r>
      </w:hyperlink>
      <w:r w:rsidRPr="00575444">
        <w:rPr>
          <w:rFonts w:ascii="Times New Roman" w:hAnsi="Times New Roman" w:cs="Times New Roman"/>
        </w:rPr>
        <w:t>, diakses tanggal 25 mei 2012). 2010, h 33</w:t>
      </w:r>
    </w:p>
  </w:footnote>
  <w:footnote w:id="26">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Adenbagoes, Pengertian </w:t>
      </w:r>
      <w:r w:rsidRPr="00575444">
        <w:rPr>
          <w:rFonts w:ascii="Times New Roman" w:hAnsi="Times New Roman" w:cs="Times New Roman"/>
          <w:i/>
        </w:rPr>
        <w:t>Facebook</w:t>
      </w:r>
      <w:r w:rsidRPr="00575444">
        <w:rPr>
          <w:rFonts w:ascii="Times New Roman" w:hAnsi="Times New Roman" w:cs="Times New Roman"/>
        </w:rPr>
        <w:t>, (</w:t>
      </w:r>
      <w:r w:rsidRPr="009A5A84">
        <w:rPr>
          <w:rFonts w:ascii="Times New Roman" w:hAnsi="Times New Roman" w:cs="Times New Roman"/>
        </w:rPr>
        <w:t>Online</w:t>
      </w:r>
      <w:r w:rsidRPr="00575444">
        <w:rPr>
          <w:rFonts w:ascii="Times New Roman" w:hAnsi="Times New Roman" w:cs="Times New Roman"/>
        </w:rPr>
        <w:t>) (</w:t>
      </w:r>
      <w:hyperlink r:id="rId12" w:history="1">
        <w:r w:rsidRPr="00575444">
          <w:rPr>
            <w:rStyle w:val="Hyperlink"/>
            <w:rFonts w:ascii="Times New Roman" w:hAnsi="Times New Roman" w:cs="Times New Roman"/>
            <w:color w:val="auto"/>
          </w:rPr>
          <w:t>http://id.shvoong.com/social-sciences/education/2090806-pengertian-mahasiswa/</w:t>
        </w:r>
      </w:hyperlink>
      <w:r w:rsidRPr="00575444">
        <w:rPr>
          <w:rFonts w:ascii="Times New Roman" w:hAnsi="Times New Roman" w:cs="Times New Roman"/>
        </w:rPr>
        <w:t>, diakses 2 Maret 2012) 2010.</w:t>
      </w:r>
    </w:p>
  </w:footnote>
  <w:footnote w:id="27">
    <w:p w:rsidR="0042151B" w:rsidRPr="00E8337E" w:rsidRDefault="0042151B" w:rsidP="009A5A84">
      <w:pPr>
        <w:pStyle w:val="FootnoteText"/>
        <w:spacing w:before="120"/>
        <w:ind w:left="360" w:firstLine="540"/>
        <w:jc w:val="both"/>
        <w:rPr>
          <w:rFonts w:ascii="Times New Roman" w:hAnsi="Times New Roman" w:cs="Times New Roman"/>
        </w:rPr>
      </w:pPr>
      <w:r w:rsidRPr="00E8337E">
        <w:rPr>
          <w:rStyle w:val="FootnoteReference"/>
        </w:rPr>
        <w:footnoteRef/>
      </w:r>
      <w:r w:rsidRPr="00E8337E">
        <w:rPr>
          <w:rFonts w:ascii="Times New Roman" w:hAnsi="Times New Roman" w:cs="Times New Roman"/>
        </w:rPr>
        <w:t xml:space="preserve">Administrator STAIN Kendari,  </w:t>
      </w:r>
      <w:r w:rsidRPr="00E8337E">
        <w:rPr>
          <w:rFonts w:ascii="Times New Roman" w:hAnsi="Times New Roman" w:cs="Times New Roman"/>
          <w:i/>
        </w:rPr>
        <w:t>Profil Mahasiswa</w:t>
      </w:r>
      <w:r w:rsidR="0044562F">
        <w:rPr>
          <w:rFonts w:ascii="Times New Roman" w:hAnsi="Times New Roman" w:cs="Times New Roman"/>
        </w:rPr>
        <w:t>, (</w:t>
      </w:r>
      <w:r w:rsidR="0044562F" w:rsidRPr="009A5A84">
        <w:rPr>
          <w:rFonts w:ascii="Times New Roman" w:hAnsi="Times New Roman" w:cs="Times New Roman"/>
        </w:rPr>
        <w:t>Onl</w:t>
      </w:r>
      <w:r w:rsidRPr="009A5A84">
        <w:rPr>
          <w:rFonts w:ascii="Times New Roman" w:hAnsi="Times New Roman" w:cs="Times New Roman"/>
        </w:rPr>
        <w:t>ine</w:t>
      </w:r>
      <w:r w:rsidRPr="00E8337E">
        <w:rPr>
          <w:rFonts w:ascii="Times New Roman" w:hAnsi="Times New Roman" w:cs="Times New Roman"/>
        </w:rPr>
        <w:t>) (</w:t>
      </w:r>
      <w:hyperlink r:id="rId13" w:history="1">
        <w:r w:rsidRPr="00E8337E">
          <w:rPr>
            <w:rStyle w:val="Hyperlink"/>
            <w:rFonts w:ascii="Times New Roman" w:hAnsi="Times New Roman" w:cs="Times New Roman"/>
            <w:color w:val="auto"/>
          </w:rPr>
          <w:t>http://stainkendari.com</w:t>
        </w:r>
      </w:hyperlink>
      <w:r w:rsidRPr="00E8337E">
        <w:rPr>
          <w:rFonts w:ascii="Times New Roman" w:hAnsi="Times New Roman" w:cs="Times New Roman"/>
        </w:rPr>
        <w:t xml:space="preserve"> diakses tanggal 7 bulan Februari 2012) 2011</w:t>
      </w:r>
    </w:p>
  </w:footnote>
  <w:footnote w:id="28">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Fitriani,  </w:t>
      </w:r>
      <w:r w:rsidRPr="00575444">
        <w:rPr>
          <w:rFonts w:ascii="Times New Roman" w:hAnsi="Times New Roman" w:cs="Times New Roman"/>
          <w:i/>
        </w:rPr>
        <w:t>Skripsi</w:t>
      </w:r>
      <w:r w:rsidRPr="00575444">
        <w:rPr>
          <w:rFonts w:ascii="Times New Roman" w:hAnsi="Times New Roman" w:cs="Times New Roman"/>
        </w:rPr>
        <w:t xml:space="preserve"> </w:t>
      </w:r>
      <w:r w:rsidRPr="00575444">
        <w:rPr>
          <w:rFonts w:ascii="Times New Roman" w:hAnsi="Times New Roman" w:cs="Times New Roman"/>
          <w:i/>
        </w:rPr>
        <w:t>Pengaruh Kebiasaan Penggunaan Situs Pertemanan Facebook Terhadap Prestasi Belajar Siswa Kelas</w:t>
      </w:r>
      <w:r w:rsidRPr="00575444">
        <w:rPr>
          <w:rFonts w:ascii="Times New Roman" w:hAnsi="Times New Roman" w:cs="Times New Roman"/>
        </w:rPr>
        <w:t xml:space="preserve"> IX </w:t>
      </w:r>
      <w:r w:rsidRPr="00575444">
        <w:rPr>
          <w:rFonts w:ascii="Times New Roman" w:hAnsi="Times New Roman" w:cs="Times New Roman"/>
          <w:i/>
        </w:rPr>
        <w:t>MAN 1 Kendari Kota Kendari</w:t>
      </w:r>
      <w:r w:rsidRPr="00575444">
        <w:rPr>
          <w:rFonts w:ascii="Times New Roman" w:hAnsi="Times New Roman" w:cs="Times New Roman"/>
        </w:rPr>
        <w:t>, (STAIN Sultan Qaimuddin Kendari, 2011), h. 24.</w:t>
      </w:r>
    </w:p>
  </w:footnote>
  <w:footnote w:id="29">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Werner dan James, </w:t>
      </w:r>
      <w:r w:rsidRPr="00575444">
        <w:rPr>
          <w:rFonts w:ascii="Times New Roman" w:hAnsi="Times New Roman" w:cs="Times New Roman"/>
          <w:i/>
        </w:rPr>
        <w:t>Op. cit</w:t>
      </w:r>
      <w:r w:rsidRPr="00575444">
        <w:rPr>
          <w:rFonts w:ascii="Times New Roman" w:hAnsi="Times New Roman" w:cs="Times New Roman"/>
        </w:rPr>
        <w:t>., h.462</w:t>
      </w:r>
    </w:p>
  </w:footnote>
  <w:footnote w:id="30">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i/>
        </w:rPr>
        <w:t>Ibid</w:t>
      </w:r>
      <w:r w:rsidRPr="00575444">
        <w:rPr>
          <w:rFonts w:ascii="Times New Roman" w:hAnsi="Times New Roman" w:cs="Times New Roman"/>
        </w:rPr>
        <w:t>., h.  463</w:t>
      </w:r>
    </w:p>
  </w:footnote>
  <w:footnote w:id="31">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i/>
        </w:rPr>
        <w:t>Ibid</w:t>
      </w:r>
      <w:r w:rsidRPr="00575444">
        <w:rPr>
          <w:rFonts w:ascii="Times New Roman" w:hAnsi="Times New Roman" w:cs="Times New Roman"/>
        </w:rPr>
        <w:t>., h. 464</w:t>
      </w:r>
    </w:p>
  </w:footnote>
  <w:footnote w:id="32">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 Fitriani,</w:t>
      </w:r>
      <w:r w:rsidRPr="00575444">
        <w:rPr>
          <w:rFonts w:ascii="Times New Roman" w:hAnsi="Times New Roman" w:cs="Times New Roman"/>
          <w:i/>
        </w:rPr>
        <w:t xml:space="preserve"> Op. cit.</w:t>
      </w:r>
    </w:p>
  </w:footnote>
  <w:footnote w:id="33">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Sushane Surita,</w:t>
      </w:r>
      <w:r w:rsidRPr="00575444">
        <w:rPr>
          <w:rFonts w:ascii="Times New Roman" w:hAnsi="Times New Roman" w:cs="Times New Roman"/>
          <w:i/>
        </w:rPr>
        <w:t xml:space="preserve"> Op. </w:t>
      </w:r>
      <w:r>
        <w:rPr>
          <w:rFonts w:ascii="Times New Roman" w:hAnsi="Times New Roman" w:cs="Times New Roman"/>
          <w:i/>
        </w:rPr>
        <w:t>C</w:t>
      </w:r>
      <w:r w:rsidRPr="00575444">
        <w:rPr>
          <w:rFonts w:ascii="Times New Roman" w:hAnsi="Times New Roman" w:cs="Times New Roman"/>
          <w:i/>
        </w:rPr>
        <w:t>it</w:t>
      </w:r>
      <w:r w:rsidRPr="00575444">
        <w:rPr>
          <w:rFonts w:ascii="Times New Roman" w:hAnsi="Times New Roman" w:cs="Times New Roman"/>
        </w:rPr>
        <w:t>.</w:t>
      </w:r>
    </w:p>
  </w:footnote>
  <w:footnote w:id="34">
    <w:p w:rsidR="0042151B" w:rsidRPr="00575444" w:rsidRDefault="0042151B" w:rsidP="009A5A84">
      <w:pPr>
        <w:pStyle w:val="FootnoteText"/>
        <w:spacing w:before="120"/>
        <w:ind w:left="360" w:firstLine="547"/>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 Karina Ayu Ningtyas,</w:t>
      </w:r>
      <w:r w:rsidRPr="00575444">
        <w:rPr>
          <w:rFonts w:ascii="Times New Roman" w:hAnsi="Times New Roman" w:cs="Times New Roman"/>
          <w:i/>
        </w:rPr>
        <w:t xml:space="preserve"> Op</w:t>
      </w:r>
      <w:r w:rsidRPr="00575444">
        <w:rPr>
          <w:rFonts w:ascii="Times New Roman" w:hAnsi="Times New Roman" w:cs="Times New Roman"/>
        </w:rPr>
        <w:t>.</w:t>
      </w:r>
      <w:r>
        <w:rPr>
          <w:rFonts w:ascii="Times New Roman" w:hAnsi="Times New Roman" w:cs="Times New Roman"/>
        </w:rPr>
        <w:t xml:space="preserve"> </w:t>
      </w:r>
      <w:r w:rsidRPr="009D03DA">
        <w:rPr>
          <w:rFonts w:ascii="Times New Roman" w:hAnsi="Times New Roman" w:cs="Times New Roman"/>
          <w:i/>
        </w:rPr>
        <w:t>Cit</w:t>
      </w:r>
      <w:r w:rsidRPr="00575444">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CC" w:rsidRDefault="00821B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6978"/>
      <w:docPartObj>
        <w:docPartGallery w:val="Page Numbers (Top of Page)"/>
        <w:docPartUnique/>
      </w:docPartObj>
    </w:sdtPr>
    <w:sdtContent>
      <w:p w:rsidR="0042151B" w:rsidRDefault="00650476">
        <w:pPr>
          <w:pStyle w:val="Header"/>
          <w:jc w:val="right"/>
        </w:pPr>
        <w:fldSimple w:instr=" PAGE   \* MERGEFORMAT ">
          <w:r w:rsidR="00821BCC">
            <w:rPr>
              <w:noProof/>
            </w:rPr>
            <w:t>42</w:t>
          </w:r>
        </w:fldSimple>
      </w:p>
    </w:sdtContent>
  </w:sdt>
  <w:p w:rsidR="0042151B" w:rsidRDefault="004215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CC" w:rsidRDefault="00821B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4FCA"/>
    <w:multiLevelType w:val="multilevel"/>
    <w:tmpl w:val="79644FD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649BF"/>
    <w:multiLevelType w:val="hybridMultilevel"/>
    <w:tmpl w:val="E2D2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611C3"/>
    <w:multiLevelType w:val="hybridMultilevel"/>
    <w:tmpl w:val="0134A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80570"/>
    <w:multiLevelType w:val="hybridMultilevel"/>
    <w:tmpl w:val="900ED5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4B2607"/>
    <w:multiLevelType w:val="hybridMultilevel"/>
    <w:tmpl w:val="D520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B4CE2"/>
    <w:multiLevelType w:val="hybridMultilevel"/>
    <w:tmpl w:val="7A8CB7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7A4202"/>
    <w:multiLevelType w:val="hybridMultilevel"/>
    <w:tmpl w:val="294A7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0A35EE"/>
    <w:multiLevelType w:val="hybridMultilevel"/>
    <w:tmpl w:val="03D09C84"/>
    <w:lvl w:ilvl="0" w:tplc="624C5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501E9"/>
    <w:multiLevelType w:val="hybridMultilevel"/>
    <w:tmpl w:val="F2EE2C6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24E750E"/>
    <w:multiLevelType w:val="hybridMultilevel"/>
    <w:tmpl w:val="D58285C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0CF4DC7"/>
    <w:multiLevelType w:val="hybridMultilevel"/>
    <w:tmpl w:val="191824A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14E54AC"/>
    <w:multiLevelType w:val="hybridMultilevel"/>
    <w:tmpl w:val="2B8281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032D2B"/>
    <w:multiLevelType w:val="hybridMultilevel"/>
    <w:tmpl w:val="E78EDD9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445822"/>
    <w:multiLevelType w:val="hybridMultilevel"/>
    <w:tmpl w:val="CCC05F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C613FE2"/>
    <w:multiLevelType w:val="hybridMultilevel"/>
    <w:tmpl w:val="E81AF4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2BA4D01"/>
    <w:multiLevelType w:val="hybridMultilevel"/>
    <w:tmpl w:val="4E520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7304E3"/>
    <w:multiLevelType w:val="multilevel"/>
    <w:tmpl w:val="68F8727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CF62C7"/>
    <w:multiLevelType w:val="hybridMultilevel"/>
    <w:tmpl w:val="4EA69B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29750CC"/>
    <w:multiLevelType w:val="hybridMultilevel"/>
    <w:tmpl w:val="DA44FAB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5330205"/>
    <w:multiLevelType w:val="hybridMultilevel"/>
    <w:tmpl w:val="363277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6C83B49"/>
    <w:multiLevelType w:val="hybridMultilevel"/>
    <w:tmpl w:val="34806C4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BA40C25"/>
    <w:multiLevelType w:val="hybridMultilevel"/>
    <w:tmpl w:val="28D02F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14"/>
  </w:num>
  <w:num w:numId="3">
    <w:abstractNumId w:val="12"/>
  </w:num>
  <w:num w:numId="4">
    <w:abstractNumId w:val="2"/>
  </w:num>
  <w:num w:numId="5">
    <w:abstractNumId w:val="16"/>
  </w:num>
  <w:num w:numId="6">
    <w:abstractNumId w:val="0"/>
  </w:num>
  <w:num w:numId="7">
    <w:abstractNumId w:val="5"/>
  </w:num>
  <w:num w:numId="8">
    <w:abstractNumId w:val="6"/>
  </w:num>
  <w:num w:numId="9">
    <w:abstractNumId w:val="3"/>
  </w:num>
  <w:num w:numId="10">
    <w:abstractNumId w:val="19"/>
  </w:num>
  <w:num w:numId="11">
    <w:abstractNumId w:val="18"/>
  </w:num>
  <w:num w:numId="12">
    <w:abstractNumId w:val="20"/>
  </w:num>
  <w:num w:numId="13">
    <w:abstractNumId w:val="13"/>
  </w:num>
  <w:num w:numId="14">
    <w:abstractNumId w:val="11"/>
  </w:num>
  <w:num w:numId="15">
    <w:abstractNumId w:val="17"/>
  </w:num>
  <w:num w:numId="16">
    <w:abstractNumId w:val="10"/>
  </w:num>
  <w:num w:numId="17">
    <w:abstractNumId w:val="8"/>
  </w:num>
  <w:num w:numId="18">
    <w:abstractNumId w:val="1"/>
  </w:num>
  <w:num w:numId="19">
    <w:abstractNumId w:val="7"/>
  </w:num>
  <w:num w:numId="20">
    <w:abstractNumId w:val="9"/>
  </w:num>
  <w:num w:numId="21">
    <w:abstractNumId w:val="21"/>
  </w:num>
  <w:num w:numId="22">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42C9"/>
    <w:rsid w:val="00001477"/>
    <w:rsid w:val="00002ABB"/>
    <w:rsid w:val="00002DDC"/>
    <w:rsid w:val="000078D6"/>
    <w:rsid w:val="0001022E"/>
    <w:rsid w:val="00014C15"/>
    <w:rsid w:val="00027FA7"/>
    <w:rsid w:val="00030462"/>
    <w:rsid w:val="000435FE"/>
    <w:rsid w:val="0006786B"/>
    <w:rsid w:val="00070307"/>
    <w:rsid w:val="00076B6A"/>
    <w:rsid w:val="00082D33"/>
    <w:rsid w:val="000831F8"/>
    <w:rsid w:val="000855C5"/>
    <w:rsid w:val="00090D51"/>
    <w:rsid w:val="000925F1"/>
    <w:rsid w:val="00093B58"/>
    <w:rsid w:val="00097E61"/>
    <w:rsid w:val="000A50E4"/>
    <w:rsid w:val="000B5229"/>
    <w:rsid w:val="000C0013"/>
    <w:rsid w:val="000C3F71"/>
    <w:rsid w:val="000D21A9"/>
    <w:rsid w:val="000E1098"/>
    <w:rsid w:val="000E2D5B"/>
    <w:rsid w:val="000F0676"/>
    <w:rsid w:val="000F1947"/>
    <w:rsid w:val="000F3CEE"/>
    <w:rsid w:val="000F7F8E"/>
    <w:rsid w:val="0010326C"/>
    <w:rsid w:val="001036A9"/>
    <w:rsid w:val="001037CF"/>
    <w:rsid w:val="001075F9"/>
    <w:rsid w:val="0011157B"/>
    <w:rsid w:val="00111990"/>
    <w:rsid w:val="00111A14"/>
    <w:rsid w:val="00112461"/>
    <w:rsid w:val="00113140"/>
    <w:rsid w:val="00117ADF"/>
    <w:rsid w:val="00123F60"/>
    <w:rsid w:val="0012565C"/>
    <w:rsid w:val="00127B87"/>
    <w:rsid w:val="00127E77"/>
    <w:rsid w:val="00131E10"/>
    <w:rsid w:val="001325E7"/>
    <w:rsid w:val="00134A99"/>
    <w:rsid w:val="00141922"/>
    <w:rsid w:val="001533F4"/>
    <w:rsid w:val="001564EE"/>
    <w:rsid w:val="00187068"/>
    <w:rsid w:val="00187D16"/>
    <w:rsid w:val="001949B8"/>
    <w:rsid w:val="00196649"/>
    <w:rsid w:val="001A3F6E"/>
    <w:rsid w:val="001A74D6"/>
    <w:rsid w:val="001B07FE"/>
    <w:rsid w:val="001B19B0"/>
    <w:rsid w:val="001B3305"/>
    <w:rsid w:val="001B51AB"/>
    <w:rsid w:val="001C0177"/>
    <w:rsid w:val="001D6B44"/>
    <w:rsid w:val="001F095D"/>
    <w:rsid w:val="001F12F5"/>
    <w:rsid w:val="001F319A"/>
    <w:rsid w:val="001F4440"/>
    <w:rsid w:val="00200C05"/>
    <w:rsid w:val="00200EF8"/>
    <w:rsid w:val="00201B38"/>
    <w:rsid w:val="00203B1C"/>
    <w:rsid w:val="002059A5"/>
    <w:rsid w:val="00215894"/>
    <w:rsid w:val="00216C9F"/>
    <w:rsid w:val="00216E2D"/>
    <w:rsid w:val="0022403E"/>
    <w:rsid w:val="00227D40"/>
    <w:rsid w:val="0023270C"/>
    <w:rsid w:val="002331F8"/>
    <w:rsid w:val="00235BC0"/>
    <w:rsid w:val="002372D4"/>
    <w:rsid w:val="00247A75"/>
    <w:rsid w:val="0025046B"/>
    <w:rsid w:val="002568E3"/>
    <w:rsid w:val="00260801"/>
    <w:rsid w:val="002615CE"/>
    <w:rsid w:val="00262162"/>
    <w:rsid w:val="002626D6"/>
    <w:rsid w:val="00264710"/>
    <w:rsid w:val="002648FD"/>
    <w:rsid w:val="00265A8F"/>
    <w:rsid w:val="002838F8"/>
    <w:rsid w:val="00293FDD"/>
    <w:rsid w:val="00295344"/>
    <w:rsid w:val="002A0D3F"/>
    <w:rsid w:val="002A178E"/>
    <w:rsid w:val="002B3410"/>
    <w:rsid w:val="002B3E78"/>
    <w:rsid w:val="002C7D60"/>
    <w:rsid w:val="002D334E"/>
    <w:rsid w:val="002E2C3A"/>
    <w:rsid w:val="002E57DA"/>
    <w:rsid w:val="002E742B"/>
    <w:rsid w:val="002F3FD3"/>
    <w:rsid w:val="002F6C48"/>
    <w:rsid w:val="0030275A"/>
    <w:rsid w:val="003138BB"/>
    <w:rsid w:val="00315BA3"/>
    <w:rsid w:val="0032021E"/>
    <w:rsid w:val="00323939"/>
    <w:rsid w:val="0033134E"/>
    <w:rsid w:val="00334656"/>
    <w:rsid w:val="00340060"/>
    <w:rsid w:val="00344850"/>
    <w:rsid w:val="00351166"/>
    <w:rsid w:val="00354E86"/>
    <w:rsid w:val="00355BEE"/>
    <w:rsid w:val="00356F84"/>
    <w:rsid w:val="00360B1D"/>
    <w:rsid w:val="00377673"/>
    <w:rsid w:val="003838DB"/>
    <w:rsid w:val="0038498E"/>
    <w:rsid w:val="00390346"/>
    <w:rsid w:val="0039241F"/>
    <w:rsid w:val="003A0AF6"/>
    <w:rsid w:val="003A0F9A"/>
    <w:rsid w:val="003C2FAB"/>
    <w:rsid w:val="003C32FB"/>
    <w:rsid w:val="003C6008"/>
    <w:rsid w:val="003D0237"/>
    <w:rsid w:val="003D4509"/>
    <w:rsid w:val="003D55F4"/>
    <w:rsid w:val="003D588C"/>
    <w:rsid w:val="003F2363"/>
    <w:rsid w:val="003F667F"/>
    <w:rsid w:val="00403B7D"/>
    <w:rsid w:val="004044ED"/>
    <w:rsid w:val="00407329"/>
    <w:rsid w:val="004102BA"/>
    <w:rsid w:val="00412837"/>
    <w:rsid w:val="004143A0"/>
    <w:rsid w:val="004167B6"/>
    <w:rsid w:val="0042151B"/>
    <w:rsid w:val="0042319B"/>
    <w:rsid w:val="00430C39"/>
    <w:rsid w:val="004406FA"/>
    <w:rsid w:val="0044496A"/>
    <w:rsid w:val="0044562F"/>
    <w:rsid w:val="00457B7E"/>
    <w:rsid w:val="00480319"/>
    <w:rsid w:val="0048490D"/>
    <w:rsid w:val="00497B5D"/>
    <w:rsid w:val="004A2BE5"/>
    <w:rsid w:val="004B2725"/>
    <w:rsid w:val="004B5B1F"/>
    <w:rsid w:val="004C3FEB"/>
    <w:rsid w:val="004C7011"/>
    <w:rsid w:val="004E4D1C"/>
    <w:rsid w:val="004E7B9E"/>
    <w:rsid w:val="004F3057"/>
    <w:rsid w:val="004F5FA6"/>
    <w:rsid w:val="00504CAA"/>
    <w:rsid w:val="00507AEE"/>
    <w:rsid w:val="005106BE"/>
    <w:rsid w:val="00515283"/>
    <w:rsid w:val="00524C22"/>
    <w:rsid w:val="00527519"/>
    <w:rsid w:val="00534520"/>
    <w:rsid w:val="00545849"/>
    <w:rsid w:val="00546094"/>
    <w:rsid w:val="005471B1"/>
    <w:rsid w:val="00561C58"/>
    <w:rsid w:val="005724E6"/>
    <w:rsid w:val="00575444"/>
    <w:rsid w:val="005853EC"/>
    <w:rsid w:val="005908C6"/>
    <w:rsid w:val="00590DEE"/>
    <w:rsid w:val="00590F21"/>
    <w:rsid w:val="0059354E"/>
    <w:rsid w:val="00594B48"/>
    <w:rsid w:val="00597338"/>
    <w:rsid w:val="005A1C90"/>
    <w:rsid w:val="005A43DF"/>
    <w:rsid w:val="005A634F"/>
    <w:rsid w:val="005A777C"/>
    <w:rsid w:val="005A7907"/>
    <w:rsid w:val="005B32F9"/>
    <w:rsid w:val="005D4F94"/>
    <w:rsid w:val="005E0E05"/>
    <w:rsid w:val="005E2199"/>
    <w:rsid w:val="005E29C2"/>
    <w:rsid w:val="006002AC"/>
    <w:rsid w:val="006032C3"/>
    <w:rsid w:val="00606F67"/>
    <w:rsid w:val="00607080"/>
    <w:rsid w:val="00611E6C"/>
    <w:rsid w:val="0061422C"/>
    <w:rsid w:val="00614E0B"/>
    <w:rsid w:val="00615541"/>
    <w:rsid w:val="0062315C"/>
    <w:rsid w:val="00632F4C"/>
    <w:rsid w:val="0063474E"/>
    <w:rsid w:val="00646D78"/>
    <w:rsid w:val="00650476"/>
    <w:rsid w:val="00653A4D"/>
    <w:rsid w:val="00655CEA"/>
    <w:rsid w:val="00655F9D"/>
    <w:rsid w:val="00662C30"/>
    <w:rsid w:val="00670B68"/>
    <w:rsid w:val="00675F2A"/>
    <w:rsid w:val="0068459B"/>
    <w:rsid w:val="00685FE2"/>
    <w:rsid w:val="00692F6E"/>
    <w:rsid w:val="006A2570"/>
    <w:rsid w:val="006A7004"/>
    <w:rsid w:val="006C350A"/>
    <w:rsid w:val="006C39DA"/>
    <w:rsid w:val="006D1578"/>
    <w:rsid w:val="006D282C"/>
    <w:rsid w:val="006D742C"/>
    <w:rsid w:val="006E1D84"/>
    <w:rsid w:val="006E4AB7"/>
    <w:rsid w:val="006E6BA5"/>
    <w:rsid w:val="006E6FE2"/>
    <w:rsid w:val="00705799"/>
    <w:rsid w:val="00705CB2"/>
    <w:rsid w:val="00706424"/>
    <w:rsid w:val="00711C41"/>
    <w:rsid w:val="00711EB0"/>
    <w:rsid w:val="00714B1D"/>
    <w:rsid w:val="0071661C"/>
    <w:rsid w:val="007176C3"/>
    <w:rsid w:val="00720ED9"/>
    <w:rsid w:val="0072388A"/>
    <w:rsid w:val="00731175"/>
    <w:rsid w:val="00732D96"/>
    <w:rsid w:val="00741EF3"/>
    <w:rsid w:val="00742072"/>
    <w:rsid w:val="0074243A"/>
    <w:rsid w:val="007457DF"/>
    <w:rsid w:val="007601B2"/>
    <w:rsid w:val="00765215"/>
    <w:rsid w:val="00773C59"/>
    <w:rsid w:val="00781C74"/>
    <w:rsid w:val="0078436C"/>
    <w:rsid w:val="0078645F"/>
    <w:rsid w:val="007927C1"/>
    <w:rsid w:val="007935E7"/>
    <w:rsid w:val="007A05FE"/>
    <w:rsid w:val="007A0D74"/>
    <w:rsid w:val="007B02EA"/>
    <w:rsid w:val="007B0D05"/>
    <w:rsid w:val="007B1D32"/>
    <w:rsid w:val="007B202E"/>
    <w:rsid w:val="007B500B"/>
    <w:rsid w:val="007C01AC"/>
    <w:rsid w:val="007C2B06"/>
    <w:rsid w:val="007C46A0"/>
    <w:rsid w:val="007C689E"/>
    <w:rsid w:val="007D1498"/>
    <w:rsid w:val="007D7182"/>
    <w:rsid w:val="007E76E9"/>
    <w:rsid w:val="007E78CA"/>
    <w:rsid w:val="007F2FA7"/>
    <w:rsid w:val="007F7742"/>
    <w:rsid w:val="00800965"/>
    <w:rsid w:val="00802564"/>
    <w:rsid w:val="00805199"/>
    <w:rsid w:val="00811996"/>
    <w:rsid w:val="008142D7"/>
    <w:rsid w:val="00821BCC"/>
    <w:rsid w:val="00824857"/>
    <w:rsid w:val="00825897"/>
    <w:rsid w:val="00825ABC"/>
    <w:rsid w:val="00825D12"/>
    <w:rsid w:val="00834467"/>
    <w:rsid w:val="00840BE8"/>
    <w:rsid w:val="008619CE"/>
    <w:rsid w:val="008652FE"/>
    <w:rsid w:val="008813CE"/>
    <w:rsid w:val="00884585"/>
    <w:rsid w:val="00891B76"/>
    <w:rsid w:val="00893FEF"/>
    <w:rsid w:val="0089432F"/>
    <w:rsid w:val="00895DD3"/>
    <w:rsid w:val="00896722"/>
    <w:rsid w:val="00897EB2"/>
    <w:rsid w:val="008A036B"/>
    <w:rsid w:val="008A32B8"/>
    <w:rsid w:val="008A3434"/>
    <w:rsid w:val="008A6F33"/>
    <w:rsid w:val="008B480E"/>
    <w:rsid w:val="008D2AF7"/>
    <w:rsid w:val="008D511E"/>
    <w:rsid w:val="008D6319"/>
    <w:rsid w:val="008E04D6"/>
    <w:rsid w:val="008E2DA9"/>
    <w:rsid w:val="008E69DA"/>
    <w:rsid w:val="008F241F"/>
    <w:rsid w:val="008F55E6"/>
    <w:rsid w:val="0090320D"/>
    <w:rsid w:val="0090569A"/>
    <w:rsid w:val="009141AD"/>
    <w:rsid w:val="009150F2"/>
    <w:rsid w:val="00915EA4"/>
    <w:rsid w:val="009239C6"/>
    <w:rsid w:val="00930623"/>
    <w:rsid w:val="00945B1C"/>
    <w:rsid w:val="00947C4B"/>
    <w:rsid w:val="009574AA"/>
    <w:rsid w:val="00957973"/>
    <w:rsid w:val="00966F97"/>
    <w:rsid w:val="009701A7"/>
    <w:rsid w:val="00972335"/>
    <w:rsid w:val="00976920"/>
    <w:rsid w:val="009815B9"/>
    <w:rsid w:val="00985A1D"/>
    <w:rsid w:val="009A5A84"/>
    <w:rsid w:val="009A629F"/>
    <w:rsid w:val="009B13FC"/>
    <w:rsid w:val="009B3C39"/>
    <w:rsid w:val="009B7E1C"/>
    <w:rsid w:val="009C0F47"/>
    <w:rsid w:val="009C1401"/>
    <w:rsid w:val="009C45F3"/>
    <w:rsid w:val="009C554D"/>
    <w:rsid w:val="009D03DA"/>
    <w:rsid w:val="009D4717"/>
    <w:rsid w:val="009D6F46"/>
    <w:rsid w:val="009E722B"/>
    <w:rsid w:val="009F5FFE"/>
    <w:rsid w:val="00A0189B"/>
    <w:rsid w:val="00A029FF"/>
    <w:rsid w:val="00A064FE"/>
    <w:rsid w:val="00A0773F"/>
    <w:rsid w:val="00A11DC9"/>
    <w:rsid w:val="00A14AC2"/>
    <w:rsid w:val="00A173B8"/>
    <w:rsid w:val="00A21A6E"/>
    <w:rsid w:val="00A2213E"/>
    <w:rsid w:val="00A26558"/>
    <w:rsid w:val="00A35465"/>
    <w:rsid w:val="00A43ABB"/>
    <w:rsid w:val="00A453EB"/>
    <w:rsid w:val="00A52E66"/>
    <w:rsid w:val="00A61214"/>
    <w:rsid w:val="00A64DC9"/>
    <w:rsid w:val="00A65896"/>
    <w:rsid w:val="00A65B92"/>
    <w:rsid w:val="00A72AD3"/>
    <w:rsid w:val="00A836EE"/>
    <w:rsid w:val="00A9124E"/>
    <w:rsid w:val="00A925A8"/>
    <w:rsid w:val="00A97EDF"/>
    <w:rsid w:val="00AB4D9E"/>
    <w:rsid w:val="00AC106F"/>
    <w:rsid w:val="00AC1547"/>
    <w:rsid w:val="00AC29F6"/>
    <w:rsid w:val="00AC5490"/>
    <w:rsid w:val="00AC5D2F"/>
    <w:rsid w:val="00AD2F60"/>
    <w:rsid w:val="00AD7473"/>
    <w:rsid w:val="00AF1A62"/>
    <w:rsid w:val="00AF26E2"/>
    <w:rsid w:val="00AF37A1"/>
    <w:rsid w:val="00B021BE"/>
    <w:rsid w:val="00B06CAF"/>
    <w:rsid w:val="00B216A9"/>
    <w:rsid w:val="00B3494F"/>
    <w:rsid w:val="00B354E5"/>
    <w:rsid w:val="00B51BF1"/>
    <w:rsid w:val="00B51F0D"/>
    <w:rsid w:val="00B53D7E"/>
    <w:rsid w:val="00B5585D"/>
    <w:rsid w:val="00B61208"/>
    <w:rsid w:val="00B617A6"/>
    <w:rsid w:val="00B719BC"/>
    <w:rsid w:val="00B72505"/>
    <w:rsid w:val="00B75227"/>
    <w:rsid w:val="00B77468"/>
    <w:rsid w:val="00B875FD"/>
    <w:rsid w:val="00B9105A"/>
    <w:rsid w:val="00B9201C"/>
    <w:rsid w:val="00BB145F"/>
    <w:rsid w:val="00BB440C"/>
    <w:rsid w:val="00BC75EE"/>
    <w:rsid w:val="00BD0641"/>
    <w:rsid w:val="00BD2855"/>
    <w:rsid w:val="00BD4BC0"/>
    <w:rsid w:val="00BD5FBE"/>
    <w:rsid w:val="00BE654B"/>
    <w:rsid w:val="00BE6EE0"/>
    <w:rsid w:val="00BE7157"/>
    <w:rsid w:val="00BF60CD"/>
    <w:rsid w:val="00C04A51"/>
    <w:rsid w:val="00C102BE"/>
    <w:rsid w:val="00C23B43"/>
    <w:rsid w:val="00C26F28"/>
    <w:rsid w:val="00C333AA"/>
    <w:rsid w:val="00C35170"/>
    <w:rsid w:val="00C35417"/>
    <w:rsid w:val="00C3582B"/>
    <w:rsid w:val="00C3731F"/>
    <w:rsid w:val="00C377A1"/>
    <w:rsid w:val="00C51E67"/>
    <w:rsid w:val="00C66D7A"/>
    <w:rsid w:val="00C70CFA"/>
    <w:rsid w:val="00C71BFF"/>
    <w:rsid w:val="00C73A75"/>
    <w:rsid w:val="00C7580E"/>
    <w:rsid w:val="00C759A5"/>
    <w:rsid w:val="00C7693B"/>
    <w:rsid w:val="00C77024"/>
    <w:rsid w:val="00C77402"/>
    <w:rsid w:val="00C87C7F"/>
    <w:rsid w:val="00C910EF"/>
    <w:rsid w:val="00C95C8B"/>
    <w:rsid w:val="00C95F46"/>
    <w:rsid w:val="00C97224"/>
    <w:rsid w:val="00CA70CD"/>
    <w:rsid w:val="00CB06B7"/>
    <w:rsid w:val="00CB0BBA"/>
    <w:rsid w:val="00CB4D37"/>
    <w:rsid w:val="00CB7F54"/>
    <w:rsid w:val="00CC4351"/>
    <w:rsid w:val="00CC759F"/>
    <w:rsid w:val="00CD1080"/>
    <w:rsid w:val="00CD30BF"/>
    <w:rsid w:val="00CE460A"/>
    <w:rsid w:val="00CF031C"/>
    <w:rsid w:val="00CF450E"/>
    <w:rsid w:val="00D078AC"/>
    <w:rsid w:val="00D14C11"/>
    <w:rsid w:val="00D16F7E"/>
    <w:rsid w:val="00D210B6"/>
    <w:rsid w:val="00D260DF"/>
    <w:rsid w:val="00D329C5"/>
    <w:rsid w:val="00D34706"/>
    <w:rsid w:val="00D356F8"/>
    <w:rsid w:val="00D37BED"/>
    <w:rsid w:val="00D42DE0"/>
    <w:rsid w:val="00D46E69"/>
    <w:rsid w:val="00D521FB"/>
    <w:rsid w:val="00D60899"/>
    <w:rsid w:val="00D72521"/>
    <w:rsid w:val="00D73FCD"/>
    <w:rsid w:val="00D75D9A"/>
    <w:rsid w:val="00D83D3E"/>
    <w:rsid w:val="00D90489"/>
    <w:rsid w:val="00D92565"/>
    <w:rsid w:val="00D94FAD"/>
    <w:rsid w:val="00D97EDB"/>
    <w:rsid w:val="00DA13CD"/>
    <w:rsid w:val="00DB3C6F"/>
    <w:rsid w:val="00DB4EFC"/>
    <w:rsid w:val="00DC1954"/>
    <w:rsid w:val="00DC4917"/>
    <w:rsid w:val="00DC7507"/>
    <w:rsid w:val="00DD11E0"/>
    <w:rsid w:val="00DD5FE2"/>
    <w:rsid w:val="00DD73AB"/>
    <w:rsid w:val="00DE42C9"/>
    <w:rsid w:val="00DF7AC8"/>
    <w:rsid w:val="00E00965"/>
    <w:rsid w:val="00E02479"/>
    <w:rsid w:val="00E15556"/>
    <w:rsid w:val="00E20136"/>
    <w:rsid w:val="00E224CA"/>
    <w:rsid w:val="00E225F6"/>
    <w:rsid w:val="00E271A9"/>
    <w:rsid w:val="00E271E3"/>
    <w:rsid w:val="00E32A68"/>
    <w:rsid w:val="00E4022E"/>
    <w:rsid w:val="00E408DE"/>
    <w:rsid w:val="00E42E8B"/>
    <w:rsid w:val="00E44F33"/>
    <w:rsid w:val="00E469EC"/>
    <w:rsid w:val="00E524C9"/>
    <w:rsid w:val="00E54BD5"/>
    <w:rsid w:val="00E6585F"/>
    <w:rsid w:val="00E734E8"/>
    <w:rsid w:val="00E8337E"/>
    <w:rsid w:val="00E8378C"/>
    <w:rsid w:val="00E87643"/>
    <w:rsid w:val="00E907A6"/>
    <w:rsid w:val="00E95208"/>
    <w:rsid w:val="00E96FCF"/>
    <w:rsid w:val="00EA4AD2"/>
    <w:rsid w:val="00EA5688"/>
    <w:rsid w:val="00EA5DC7"/>
    <w:rsid w:val="00EA6A3C"/>
    <w:rsid w:val="00EB3566"/>
    <w:rsid w:val="00EB6306"/>
    <w:rsid w:val="00EC1656"/>
    <w:rsid w:val="00ED002F"/>
    <w:rsid w:val="00ED021B"/>
    <w:rsid w:val="00ED029A"/>
    <w:rsid w:val="00ED07D6"/>
    <w:rsid w:val="00ED5102"/>
    <w:rsid w:val="00EE645F"/>
    <w:rsid w:val="00EF267C"/>
    <w:rsid w:val="00F11BCC"/>
    <w:rsid w:val="00F124F0"/>
    <w:rsid w:val="00F154A6"/>
    <w:rsid w:val="00F2087E"/>
    <w:rsid w:val="00F20D3F"/>
    <w:rsid w:val="00F226BA"/>
    <w:rsid w:val="00F24F4E"/>
    <w:rsid w:val="00F250C7"/>
    <w:rsid w:val="00F32362"/>
    <w:rsid w:val="00F34674"/>
    <w:rsid w:val="00F366EF"/>
    <w:rsid w:val="00F419E4"/>
    <w:rsid w:val="00F425AE"/>
    <w:rsid w:val="00F46386"/>
    <w:rsid w:val="00F50EA9"/>
    <w:rsid w:val="00F56B77"/>
    <w:rsid w:val="00F57D49"/>
    <w:rsid w:val="00F718CA"/>
    <w:rsid w:val="00F72804"/>
    <w:rsid w:val="00F93710"/>
    <w:rsid w:val="00FA36B4"/>
    <w:rsid w:val="00FA4091"/>
    <w:rsid w:val="00FA46DA"/>
    <w:rsid w:val="00FB0720"/>
    <w:rsid w:val="00FB1383"/>
    <w:rsid w:val="00FB2E89"/>
    <w:rsid w:val="00FB3A20"/>
    <w:rsid w:val="00FB7B50"/>
    <w:rsid w:val="00FC0B6C"/>
    <w:rsid w:val="00FC0CE1"/>
    <w:rsid w:val="00FC126E"/>
    <w:rsid w:val="00FC674C"/>
    <w:rsid w:val="00FF1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99"/>
  </w:style>
  <w:style w:type="paragraph" w:styleId="Heading1">
    <w:name w:val="heading 1"/>
    <w:basedOn w:val="Normal"/>
    <w:next w:val="Normal"/>
    <w:link w:val="Heading1Char"/>
    <w:uiPriority w:val="9"/>
    <w:qFormat/>
    <w:rsid w:val="009A6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2F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2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3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134E"/>
    <w:rPr>
      <w:color w:val="0000FF"/>
      <w:u w:val="single"/>
    </w:rPr>
  </w:style>
  <w:style w:type="paragraph" w:customStyle="1" w:styleId="post-footer-line">
    <w:name w:val="post-footer-line"/>
    <w:basedOn w:val="Normal"/>
    <w:rsid w:val="00331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ction">
    <w:name w:val="item-action"/>
    <w:basedOn w:val="DefaultParagraphFont"/>
    <w:rsid w:val="0033134E"/>
  </w:style>
  <w:style w:type="character" w:customStyle="1" w:styleId="email-post-icon">
    <w:name w:val="email-post-icon"/>
    <w:basedOn w:val="DefaultParagraphFont"/>
    <w:rsid w:val="0033134E"/>
  </w:style>
  <w:style w:type="paragraph" w:styleId="BalloonText">
    <w:name w:val="Balloon Text"/>
    <w:basedOn w:val="Normal"/>
    <w:link w:val="BalloonTextChar"/>
    <w:uiPriority w:val="99"/>
    <w:semiHidden/>
    <w:unhideWhenUsed/>
    <w:rsid w:val="0033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34E"/>
    <w:rPr>
      <w:rFonts w:ascii="Tahoma" w:hAnsi="Tahoma" w:cs="Tahoma"/>
      <w:sz w:val="16"/>
      <w:szCs w:val="16"/>
    </w:rPr>
  </w:style>
  <w:style w:type="character" w:styleId="Strong">
    <w:name w:val="Strong"/>
    <w:basedOn w:val="DefaultParagraphFont"/>
    <w:uiPriority w:val="22"/>
    <w:qFormat/>
    <w:rsid w:val="007C01AC"/>
    <w:rPr>
      <w:b/>
      <w:bCs/>
    </w:rPr>
  </w:style>
  <w:style w:type="character" w:customStyle="1" w:styleId="Heading2Char">
    <w:name w:val="Heading 2 Char"/>
    <w:basedOn w:val="DefaultParagraphFont"/>
    <w:link w:val="Heading2"/>
    <w:uiPriority w:val="9"/>
    <w:rsid w:val="00AD2F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2F60"/>
    <w:rPr>
      <w:rFonts w:ascii="Times New Roman" w:eastAsia="Times New Roman" w:hAnsi="Times New Roman" w:cs="Times New Roman"/>
      <w:b/>
      <w:bCs/>
      <w:sz w:val="27"/>
      <w:szCs w:val="27"/>
    </w:rPr>
  </w:style>
  <w:style w:type="character" w:customStyle="1" w:styleId="toctoggle">
    <w:name w:val="toctoggle"/>
    <w:basedOn w:val="DefaultParagraphFont"/>
    <w:rsid w:val="00AD2F60"/>
  </w:style>
  <w:style w:type="character" w:customStyle="1" w:styleId="tocnumber">
    <w:name w:val="tocnumber"/>
    <w:basedOn w:val="DefaultParagraphFont"/>
    <w:rsid w:val="00AD2F60"/>
  </w:style>
  <w:style w:type="character" w:customStyle="1" w:styleId="toctext">
    <w:name w:val="toctext"/>
    <w:basedOn w:val="DefaultParagraphFont"/>
    <w:rsid w:val="00AD2F60"/>
  </w:style>
  <w:style w:type="character" w:customStyle="1" w:styleId="editsection">
    <w:name w:val="editsection"/>
    <w:basedOn w:val="DefaultParagraphFont"/>
    <w:rsid w:val="00AD2F60"/>
  </w:style>
  <w:style w:type="character" w:customStyle="1" w:styleId="mw-headline">
    <w:name w:val="mw-headline"/>
    <w:basedOn w:val="DefaultParagraphFont"/>
    <w:rsid w:val="00AD2F60"/>
  </w:style>
  <w:style w:type="paragraph" w:styleId="ListParagraph">
    <w:name w:val="List Paragraph"/>
    <w:basedOn w:val="Normal"/>
    <w:uiPriority w:val="34"/>
    <w:qFormat/>
    <w:rsid w:val="00AD2F60"/>
    <w:pPr>
      <w:ind w:left="720"/>
      <w:contextualSpacing/>
    </w:pPr>
  </w:style>
  <w:style w:type="paragraph" w:styleId="FootnoteText">
    <w:name w:val="footnote text"/>
    <w:aliases w:val=" Char"/>
    <w:basedOn w:val="Normal"/>
    <w:link w:val="FootnoteTextChar"/>
    <w:uiPriority w:val="99"/>
    <w:unhideWhenUsed/>
    <w:rsid w:val="00430C39"/>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430C39"/>
    <w:rPr>
      <w:sz w:val="20"/>
      <w:szCs w:val="20"/>
    </w:rPr>
  </w:style>
  <w:style w:type="character" w:styleId="FootnoteReference">
    <w:name w:val="footnote reference"/>
    <w:basedOn w:val="DefaultParagraphFont"/>
    <w:uiPriority w:val="99"/>
    <w:semiHidden/>
    <w:unhideWhenUsed/>
    <w:rsid w:val="00430C39"/>
    <w:rPr>
      <w:vertAlign w:val="superscript"/>
    </w:rPr>
  </w:style>
  <w:style w:type="paragraph" w:styleId="Header">
    <w:name w:val="header"/>
    <w:basedOn w:val="Normal"/>
    <w:link w:val="HeaderChar"/>
    <w:uiPriority w:val="99"/>
    <w:unhideWhenUsed/>
    <w:rsid w:val="00111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A14"/>
  </w:style>
  <w:style w:type="paragraph" w:styleId="Footer">
    <w:name w:val="footer"/>
    <w:basedOn w:val="Normal"/>
    <w:link w:val="FooterChar"/>
    <w:uiPriority w:val="99"/>
    <w:semiHidden/>
    <w:unhideWhenUsed/>
    <w:rsid w:val="00111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1A14"/>
  </w:style>
  <w:style w:type="character" w:customStyle="1" w:styleId="gen">
    <w:name w:val="gen"/>
    <w:basedOn w:val="DefaultParagraphFont"/>
    <w:rsid w:val="00FC674C"/>
  </w:style>
  <w:style w:type="table" w:styleId="TableGrid">
    <w:name w:val="Table Grid"/>
    <w:basedOn w:val="TableNormal"/>
    <w:uiPriority w:val="59"/>
    <w:rsid w:val="00DD5F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D5F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D5F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5F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11">
    <w:name w:val="Light List - Accent 11"/>
    <w:basedOn w:val="TableNormal"/>
    <w:uiPriority w:val="61"/>
    <w:rsid w:val="00DD73A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DD73A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DD73A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DD73A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1">
    <w:name w:val="Light List1"/>
    <w:basedOn w:val="TableNormal"/>
    <w:uiPriority w:val="61"/>
    <w:rsid w:val="00DD73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DD73A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73A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6">
    <w:name w:val="Medium Shading 1 Accent 6"/>
    <w:basedOn w:val="TableNormal"/>
    <w:uiPriority w:val="63"/>
    <w:rsid w:val="00DD73A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D73A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A52E66"/>
    <w:rPr>
      <w:i/>
      <w:iCs/>
    </w:rPr>
  </w:style>
  <w:style w:type="character" w:customStyle="1" w:styleId="Heading1Char">
    <w:name w:val="Heading 1 Char"/>
    <w:basedOn w:val="DefaultParagraphFont"/>
    <w:link w:val="Heading1"/>
    <w:uiPriority w:val="9"/>
    <w:rsid w:val="009A629F"/>
    <w:rPr>
      <w:rFonts w:asciiTheme="majorHAnsi" w:eastAsiaTheme="majorEastAsia" w:hAnsiTheme="majorHAnsi" w:cstheme="majorBidi"/>
      <w:b/>
      <w:bCs/>
      <w:color w:val="365F91" w:themeColor="accent1" w:themeShade="BF"/>
      <w:sz w:val="28"/>
      <w:szCs w:val="28"/>
    </w:rPr>
  </w:style>
  <w:style w:type="character" w:customStyle="1" w:styleId="translationeligibleusermessage">
    <w:name w:val="translationeligibleusermessage"/>
    <w:basedOn w:val="DefaultParagraphFont"/>
    <w:rsid w:val="002E742B"/>
  </w:style>
  <w:style w:type="character" w:styleId="HTMLCite">
    <w:name w:val="HTML Cite"/>
    <w:basedOn w:val="DefaultParagraphFont"/>
    <w:uiPriority w:val="99"/>
    <w:semiHidden/>
    <w:unhideWhenUsed/>
    <w:rsid w:val="00ED021B"/>
    <w:rPr>
      <w:i/>
      <w:iCs/>
    </w:rPr>
  </w:style>
  <w:style w:type="character" w:styleId="FollowedHyperlink">
    <w:name w:val="FollowedHyperlink"/>
    <w:basedOn w:val="DefaultParagraphFont"/>
    <w:uiPriority w:val="99"/>
    <w:semiHidden/>
    <w:unhideWhenUsed/>
    <w:rsid w:val="00E734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139704">
      <w:bodyDiv w:val="1"/>
      <w:marLeft w:val="0"/>
      <w:marRight w:val="0"/>
      <w:marTop w:val="0"/>
      <w:marBottom w:val="0"/>
      <w:divBdr>
        <w:top w:val="none" w:sz="0" w:space="0" w:color="auto"/>
        <w:left w:val="none" w:sz="0" w:space="0" w:color="auto"/>
        <w:bottom w:val="none" w:sz="0" w:space="0" w:color="auto"/>
        <w:right w:val="none" w:sz="0" w:space="0" w:color="auto"/>
      </w:divBdr>
    </w:div>
    <w:div w:id="179128554">
      <w:bodyDiv w:val="1"/>
      <w:marLeft w:val="0"/>
      <w:marRight w:val="0"/>
      <w:marTop w:val="0"/>
      <w:marBottom w:val="0"/>
      <w:divBdr>
        <w:top w:val="none" w:sz="0" w:space="0" w:color="auto"/>
        <w:left w:val="none" w:sz="0" w:space="0" w:color="auto"/>
        <w:bottom w:val="none" w:sz="0" w:space="0" w:color="auto"/>
        <w:right w:val="none" w:sz="0" w:space="0" w:color="auto"/>
      </w:divBdr>
    </w:div>
    <w:div w:id="283193126">
      <w:bodyDiv w:val="1"/>
      <w:marLeft w:val="0"/>
      <w:marRight w:val="0"/>
      <w:marTop w:val="0"/>
      <w:marBottom w:val="0"/>
      <w:divBdr>
        <w:top w:val="none" w:sz="0" w:space="0" w:color="auto"/>
        <w:left w:val="none" w:sz="0" w:space="0" w:color="auto"/>
        <w:bottom w:val="none" w:sz="0" w:space="0" w:color="auto"/>
        <w:right w:val="none" w:sz="0" w:space="0" w:color="auto"/>
      </w:divBdr>
    </w:div>
    <w:div w:id="315425800">
      <w:bodyDiv w:val="1"/>
      <w:marLeft w:val="0"/>
      <w:marRight w:val="0"/>
      <w:marTop w:val="0"/>
      <w:marBottom w:val="0"/>
      <w:divBdr>
        <w:top w:val="none" w:sz="0" w:space="0" w:color="auto"/>
        <w:left w:val="none" w:sz="0" w:space="0" w:color="auto"/>
        <w:bottom w:val="none" w:sz="0" w:space="0" w:color="auto"/>
        <w:right w:val="none" w:sz="0" w:space="0" w:color="auto"/>
      </w:divBdr>
    </w:div>
    <w:div w:id="320546182">
      <w:bodyDiv w:val="1"/>
      <w:marLeft w:val="0"/>
      <w:marRight w:val="0"/>
      <w:marTop w:val="0"/>
      <w:marBottom w:val="0"/>
      <w:divBdr>
        <w:top w:val="none" w:sz="0" w:space="0" w:color="auto"/>
        <w:left w:val="none" w:sz="0" w:space="0" w:color="auto"/>
        <w:bottom w:val="none" w:sz="0" w:space="0" w:color="auto"/>
        <w:right w:val="none" w:sz="0" w:space="0" w:color="auto"/>
      </w:divBdr>
      <w:divsChild>
        <w:div w:id="1116411416">
          <w:marLeft w:val="0"/>
          <w:marRight w:val="0"/>
          <w:marTop w:val="0"/>
          <w:marBottom w:val="0"/>
          <w:divBdr>
            <w:top w:val="none" w:sz="0" w:space="0" w:color="auto"/>
            <w:left w:val="none" w:sz="0" w:space="0" w:color="auto"/>
            <w:bottom w:val="none" w:sz="0" w:space="0" w:color="auto"/>
            <w:right w:val="none" w:sz="0" w:space="0" w:color="auto"/>
          </w:divBdr>
        </w:div>
      </w:divsChild>
    </w:div>
    <w:div w:id="397633592">
      <w:bodyDiv w:val="1"/>
      <w:marLeft w:val="0"/>
      <w:marRight w:val="0"/>
      <w:marTop w:val="0"/>
      <w:marBottom w:val="0"/>
      <w:divBdr>
        <w:top w:val="none" w:sz="0" w:space="0" w:color="auto"/>
        <w:left w:val="none" w:sz="0" w:space="0" w:color="auto"/>
        <w:bottom w:val="none" w:sz="0" w:space="0" w:color="auto"/>
        <w:right w:val="none" w:sz="0" w:space="0" w:color="auto"/>
      </w:divBdr>
    </w:div>
    <w:div w:id="550773103">
      <w:bodyDiv w:val="1"/>
      <w:marLeft w:val="0"/>
      <w:marRight w:val="0"/>
      <w:marTop w:val="0"/>
      <w:marBottom w:val="0"/>
      <w:divBdr>
        <w:top w:val="none" w:sz="0" w:space="0" w:color="auto"/>
        <w:left w:val="none" w:sz="0" w:space="0" w:color="auto"/>
        <w:bottom w:val="none" w:sz="0" w:space="0" w:color="auto"/>
        <w:right w:val="none" w:sz="0" w:space="0" w:color="auto"/>
      </w:divBdr>
    </w:div>
    <w:div w:id="628171137">
      <w:bodyDiv w:val="1"/>
      <w:marLeft w:val="0"/>
      <w:marRight w:val="0"/>
      <w:marTop w:val="0"/>
      <w:marBottom w:val="0"/>
      <w:divBdr>
        <w:top w:val="none" w:sz="0" w:space="0" w:color="auto"/>
        <w:left w:val="none" w:sz="0" w:space="0" w:color="auto"/>
        <w:bottom w:val="none" w:sz="0" w:space="0" w:color="auto"/>
        <w:right w:val="none" w:sz="0" w:space="0" w:color="auto"/>
      </w:divBdr>
      <w:divsChild>
        <w:div w:id="671374637">
          <w:marLeft w:val="0"/>
          <w:marRight w:val="0"/>
          <w:marTop w:val="0"/>
          <w:marBottom w:val="0"/>
          <w:divBdr>
            <w:top w:val="none" w:sz="0" w:space="0" w:color="auto"/>
            <w:left w:val="none" w:sz="0" w:space="0" w:color="auto"/>
            <w:bottom w:val="none" w:sz="0" w:space="0" w:color="auto"/>
            <w:right w:val="none" w:sz="0" w:space="0" w:color="auto"/>
          </w:divBdr>
        </w:div>
      </w:divsChild>
    </w:div>
    <w:div w:id="724061012">
      <w:bodyDiv w:val="1"/>
      <w:marLeft w:val="0"/>
      <w:marRight w:val="0"/>
      <w:marTop w:val="0"/>
      <w:marBottom w:val="0"/>
      <w:divBdr>
        <w:top w:val="none" w:sz="0" w:space="0" w:color="auto"/>
        <w:left w:val="none" w:sz="0" w:space="0" w:color="auto"/>
        <w:bottom w:val="none" w:sz="0" w:space="0" w:color="auto"/>
        <w:right w:val="none" w:sz="0" w:space="0" w:color="auto"/>
      </w:divBdr>
    </w:div>
    <w:div w:id="796487582">
      <w:bodyDiv w:val="1"/>
      <w:marLeft w:val="0"/>
      <w:marRight w:val="0"/>
      <w:marTop w:val="0"/>
      <w:marBottom w:val="0"/>
      <w:divBdr>
        <w:top w:val="none" w:sz="0" w:space="0" w:color="auto"/>
        <w:left w:val="none" w:sz="0" w:space="0" w:color="auto"/>
        <w:bottom w:val="none" w:sz="0" w:space="0" w:color="auto"/>
        <w:right w:val="none" w:sz="0" w:space="0" w:color="auto"/>
      </w:divBdr>
      <w:divsChild>
        <w:div w:id="999313891">
          <w:marLeft w:val="0"/>
          <w:marRight w:val="0"/>
          <w:marTop w:val="0"/>
          <w:marBottom w:val="0"/>
          <w:divBdr>
            <w:top w:val="none" w:sz="0" w:space="0" w:color="auto"/>
            <w:left w:val="none" w:sz="0" w:space="0" w:color="auto"/>
            <w:bottom w:val="none" w:sz="0" w:space="0" w:color="auto"/>
            <w:right w:val="none" w:sz="0" w:space="0" w:color="auto"/>
          </w:divBdr>
        </w:div>
      </w:divsChild>
    </w:div>
    <w:div w:id="834682930">
      <w:bodyDiv w:val="1"/>
      <w:marLeft w:val="0"/>
      <w:marRight w:val="0"/>
      <w:marTop w:val="0"/>
      <w:marBottom w:val="0"/>
      <w:divBdr>
        <w:top w:val="none" w:sz="0" w:space="0" w:color="auto"/>
        <w:left w:val="none" w:sz="0" w:space="0" w:color="auto"/>
        <w:bottom w:val="none" w:sz="0" w:space="0" w:color="auto"/>
        <w:right w:val="none" w:sz="0" w:space="0" w:color="auto"/>
      </w:divBdr>
      <w:divsChild>
        <w:div w:id="1673949195">
          <w:marLeft w:val="0"/>
          <w:marRight w:val="0"/>
          <w:marTop w:val="0"/>
          <w:marBottom w:val="0"/>
          <w:divBdr>
            <w:top w:val="none" w:sz="0" w:space="0" w:color="auto"/>
            <w:left w:val="none" w:sz="0" w:space="0" w:color="auto"/>
            <w:bottom w:val="none" w:sz="0" w:space="0" w:color="auto"/>
            <w:right w:val="none" w:sz="0" w:space="0" w:color="auto"/>
          </w:divBdr>
        </w:div>
        <w:div w:id="2115008662">
          <w:marLeft w:val="0"/>
          <w:marRight w:val="0"/>
          <w:marTop w:val="0"/>
          <w:marBottom w:val="0"/>
          <w:divBdr>
            <w:top w:val="none" w:sz="0" w:space="0" w:color="auto"/>
            <w:left w:val="none" w:sz="0" w:space="0" w:color="auto"/>
            <w:bottom w:val="none" w:sz="0" w:space="0" w:color="auto"/>
            <w:right w:val="none" w:sz="0" w:space="0" w:color="auto"/>
          </w:divBdr>
        </w:div>
      </w:divsChild>
    </w:div>
    <w:div w:id="924805364">
      <w:bodyDiv w:val="1"/>
      <w:marLeft w:val="0"/>
      <w:marRight w:val="0"/>
      <w:marTop w:val="0"/>
      <w:marBottom w:val="0"/>
      <w:divBdr>
        <w:top w:val="none" w:sz="0" w:space="0" w:color="auto"/>
        <w:left w:val="none" w:sz="0" w:space="0" w:color="auto"/>
        <w:bottom w:val="none" w:sz="0" w:space="0" w:color="auto"/>
        <w:right w:val="none" w:sz="0" w:space="0" w:color="auto"/>
      </w:divBdr>
    </w:div>
    <w:div w:id="938761424">
      <w:bodyDiv w:val="1"/>
      <w:marLeft w:val="0"/>
      <w:marRight w:val="0"/>
      <w:marTop w:val="0"/>
      <w:marBottom w:val="0"/>
      <w:divBdr>
        <w:top w:val="none" w:sz="0" w:space="0" w:color="auto"/>
        <w:left w:val="none" w:sz="0" w:space="0" w:color="auto"/>
        <w:bottom w:val="none" w:sz="0" w:space="0" w:color="auto"/>
        <w:right w:val="none" w:sz="0" w:space="0" w:color="auto"/>
      </w:divBdr>
    </w:div>
    <w:div w:id="1272319964">
      <w:bodyDiv w:val="1"/>
      <w:marLeft w:val="0"/>
      <w:marRight w:val="0"/>
      <w:marTop w:val="0"/>
      <w:marBottom w:val="0"/>
      <w:divBdr>
        <w:top w:val="none" w:sz="0" w:space="0" w:color="auto"/>
        <w:left w:val="none" w:sz="0" w:space="0" w:color="auto"/>
        <w:bottom w:val="none" w:sz="0" w:space="0" w:color="auto"/>
        <w:right w:val="none" w:sz="0" w:space="0" w:color="auto"/>
      </w:divBdr>
    </w:div>
    <w:div w:id="1558200684">
      <w:bodyDiv w:val="1"/>
      <w:marLeft w:val="0"/>
      <w:marRight w:val="0"/>
      <w:marTop w:val="0"/>
      <w:marBottom w:val="0"/>
      <w:divBdr>
        <w:top w:val="none" w:sz="0" w:space="0" w:color="auto"/>
        <w:left w:val="none" w:sz="0" w:space="0" w:color="auto"/>
        <w:bottom w:val="none" w:sz="0" w:space="0" w:color="auto"/>
        <w:right w:val="none" w:sz="0" w:space="0" w:color="auto"/>
      </w:divBdr>
    </w:div>
    <w:div w:id="1606108150">
      <w:bodyDiv w:val="1"/>
      <w:marLeft w:val="0"/>
      <w:marRight w:val="0"/>
      <w:marTop w:val="0"/>
      <w:marBottom w:val="0"/>
      <w:divBdr>
        <w:top w:val="none" w:sz="0" w:space="0" w:color="auto"/>
        <w:left w:val="none" w:sz="0" w:space="0" w:color="auto"/>
        <w:bottom w:val="none" w:sz="0" w:space="0" w:color="auto"/>
        <w:right w:val="none" w:sz="0" w:space="0" w:color="auto"/>
      </w:divBdr>
    </w:div>
    <w:div w:id="18006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hyperlink" Target="http://publishedmind.blogspot.com/2008/02/facebook.html" TargetMode="External"/><Relationship Id="rId18" Type="http://schemas.openxmlformats.org/officeDocument/2006/relationships/image" Target="media/image2.png"/><Relationship Id="rId26" Type="http://schemas.openxmlformats.org/officeDocument/2006/relationships/hyperlink" Target="http://publishedmind.blogspot.com/2008/02/facebook.htm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ublishedmind.blogspot.com/2008/02/facebook.html" TargetMode="External"/><Relationship Id="rId34" Type="http://schemas.openxmlformats.org/officeDocument/2006/relationships/hyperlink" Target="http://alumni.unair.ac.id/detail.php?id=33800&amp;faktas=Psikolog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blishedmind.blogspot.com/2008/03/sejarah-facebook.html" TargetMode="External"/><Relationship Id="rId17" Type="http://schemas.openxmlformats.org/officeDocument/2006/relationships/hyperlink" Target="https://www.paypal.com/id" TargetMode="External"/><Relationship Id="rId25" Type="http://schemas.openxmlformats.org/officeDocument/2006/relationships/hyperlink" Target="http://publishedmind.blogspot.com/2008/02/facebook.html" TargetMode="External"/><Relationship Id="rId33" Type="http://schemas.openxmlformats.org/officeDocument/2006/relationships/hyperlink" Target="http://alumni.unair.ac.id/detail.php?id=33800&amp;faktas=Psikologi"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ublishedmind.blogspot.com/2008/02/facebook.html" TargetMode="External"/><Relationship Id="rId20" Type="http://schemas.openxmlformats.org/officeDocument/2006/relationships/hyperlink" Target="http://www.asal-usul.com/2009/03/facebook-data-dan-fakta-sejarah.html" TargetMode="External"/><Relationship Id="rId29" Type="http://schemas.openxmlformats.org/officeDocument/2006/relationships/hyperlink" Target="http://www.chekfacebook.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publishedmind.blogspot.com/2008/02/facebook.html" TargetMode="External"/><Relationship Id="rId32" Type="http://schemas.openxmlformats.org/officeDocument/2006/relationships/image" Target="media/image4.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ublishedmind.blogspot.com/2008/02/facebook.html" TargetMode="External"/><Relationship Id="rId23" Type="http://schemas.openxmlformats.org/officeDocument/2006/relationships/hyperlink" Target="http://publishedmind.blogspot.com/2008/02/facebook.html" TargetMode="External"/><Relationship Id="rId28" Type="http://schemas.openxmlformats.org/officeDocument/2006/relationships/hyperlink" Target="http://www.lontar.ui.ac.id/file?file=pdf/metadata-20280978.pdf" TargetMode="External"/><Relationship Id="rId36" Type="http://schemas.openxmlformats.org/officeDocument/2006/relationships/header" Target="header2.xml"/><Relationship Id="rId10" Type="http://schemas.openxmlformats.org/officeDocument/2006/relationships/hyperlink" Target="http://1.bp.blogspot.com/_jPiG0RRS1zg/R-3yLfuU9LI/AAAAAAAAAas/rp9uH4iRSMM/s1600-h/2046940872_73672f2007.jpg" TargetMode="External"/><Relationship Id="rId19" Type="http://schemas.openxmlformats.org/officeDocument/2006/relationships/image" Target="media/image3.png"/><Relationship Id="rId31" Type="http://schemas.openxmlformats.org/officeDocument/2006/relationships/hyperlink" Target="http://rynmoelya.blogspot.com/2011/11/proposal-penelitian-pengaruh-kampanye.html" TargetMode="External"/><Relationship Id="rId4" Type="http://schemas.openxmlformats.org/officeDocument/2006/relationships/settings" Target="settings.xml"/><Relationship Id="rId9" Type="http://schemas.openxmlformats.org/officeDocument/2006/relationships/hyperlink" Target="http://www.thefacebook.com/" TargetMode="External"/><Relationship Id="rId14" Type="http://schemas.openxmlformats.org/officeDocument/2006/relationships/hyperlink" Target="http://publishedmind.blogspot.com/2008/02/facebook.html" TargetMode="External"/><Relationship Id="rId22" Type="http://schemas.openxmlformats.org/officeDocument/2006/relationships/hyperlink" Target="http://publishedmind.blogspot.com/2008/02/facebook.html" TargetMode="External"/><Relationship Id="rId27" Type="http://schemas.openxmlformats.org/officeDocument/2006/relationships/hyperlink" Target="http://www.checkfacebook.com" TargetMode="External"/><Relationship Id="rId30" Type="http://schemas.openxmlformats.org/officeDocument/2006/relationships/hyperlink" Target="http://rynmoelya.blogspot.com/2011/11/proposal-penelitian-pengaruh-kampanye.htm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facebook.com/note.php?note_id=122448401127072" TargetMode="External"/><Relationship Id="rId13" Type="http://schemas.openxmlformats.org/officeDocument/2006/relationships/hyperlink" Target="http://stainkendari.com" TargetMode="External"/><Relationship Id="rId3" Type="http://schemas.openxmlformats.org/officeDocument/2006/relationships/hyperlink" Target="http://khakulblogs.blogspot.com/2009/12/pengaruh-positif-dan-negatif-facebook.html" TargetMode="External"/><Relationship Id="rId7" Type="http://schemas.openxmlformats.org/officeDocument/2006/relationships/hyperlink" Target="http://repository.ipb.ac.id/bitstream/handle/123456789/2885/A08ssa.pdf?sequence=4" TargetMode="External"/><Relationship Id="rId12" Type="http://schemas.openxmlformats.org/officeDocument/2006/relationships/hyperlink" Target="http://id.shvoong.com/social-sciences/education/2090806-pengertian-mahasiswa/" TargetMode="External"/><Relationship Id="rId2" Type="http://schemas.openxmlformats.org/officeDocument/2006/relationships/hyperlink" Target="http://dokotheo.wordpress.com/2010/11/03/konsep-social-networking-site-sns/" TargetMode="External"/><Relationship Id="rId1" Type="http://schemas.openxmlformats.org/officeDocument/2006/relationships/hyperlink" Target="http://dokotheo.wordpress.com/" TargetMode="External"/><Relationship Id="rId6" Type="http://schemas.openxmlformats.org/officeDocument/2006/relationships/hyperlink" Target="http://www.lontar.ui.ac.id/file?file=pdf/metadata-20280978.pdf" TargetMode="External"/><Relationship Id="rId11" Type="http://schemas.openxmlformats.org/officeDocument/2006/relationships/hyperlink" Target="http://repository.upi.edu/operator/upload/t_bk_0807923_chapter2.pdf" TargetMode="External"/><Relationship Id="rId5" Type="http://schemas.openxmlformats.org/officeDocument/2006/relationships/hyperlink" Target="http://publishedmind.blogspot.com/%202008/03/sejarah-facebook.html" TargetMode="External"/><Relationship Id="rId10" Type="http://schemas.openxmlformats.org/officeDocument/2006/relationships/hyperlink" Target="http://repository.upi.edu/operator/upload/t_bp_0907922_cahpter2.pdf" TargetMode="External"/><Relationship Id="rId4" Type="http://schemas.openxmlformats.org/officeDocument/2006/relationships/hyperlink" Target="http://bambangsubahri.blogspot.com/2012/03/perilaku-pengguna-jejaring-social.html" TargetMode="External"/><Relationship Id="rId9" Type="http://schemas.openxmlformats.org/officeDocument/2006/relationships/hyperlink" Target="http://alumni.unair.ac.id/detail.php?id=33800&amp;faktas=Psikolo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8569-7464-4ADA-B814-D517D9DF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34</Pages>
  <Words>7115</Words>
  <Characters>40557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41</cp:revision>
  <cp:lastPrinted>2012-11-06T06:48:00Z</cp:lastPrinted>
  <dcterms:created xsi:type="dcterms:W3CDTF">2012-02-03T00:07:00Z</dcterms:created>
  <dcterms:modified xsi:type="dcterms:W3CDTF">2012-11-06T06:49:00Z</dcterms:modified>
</cp:coreProperties>
</file>