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3C" w:rsidRPr="00A56A63" w:rsidRDefault="00D942F4" w:rsidP="00D942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63">
        <w:rPr>
          <w:rFonts w:ascii="Times New Roman" w:hAnsi="Times New Roman" w:cs="Times New Roman"/>
          <w:b/>
          <w:sz w:val="24"/>
          <w:szCs w:val="24"/>
        </w:rPr>
        <w:t>BAB I</w:t>
      </w:r>
    </w:p>
    <w:p w:rsidR="00D942F4" w:rsidRPr="00A56A63" w:rsidRDefault="00D942F4" w:rsidP="00DF0CE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63">
        <w:rPr>
          <w:rFonts w:ascii="Times New Roman" w:hAnsi="Times New Roman" w:cs="Times New Roman"/>
          <w:b/>
          <w:sz w:val="24"/>
          <w:szCs w:val="24"/>
        </w:rPr>
        <w:t xml:space="preserve">PENDAHULUAN </w:t>
      </w:r>
    </w:p>
    <w:p w:rsidR="00D942F4" w:rsidRPr="00A56A63" w:rsidRDefault="00D942F4" w:rsidP="00DF0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A63" w:rsidRPr="00A56A63" w:rsidRDefault="00D942F4" w:rsidP="00A56A63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63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A56A63" w:rsidRDefault="00A56A63" w:rsidP="00A56A63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56A63">
        <w:rPr>
          <w:rFonts w:ascii="Times New Roman" w:hAnsi="Times New Roman" w:cs="Times New Roman"/>
          <w:bCs/>
          <w:sz w:val="24"/>
          <w:szCs w:val="24"/>
        </w:rPr>
        <w:t>Pembelajaran</w:t>
      </w:r>
      <w:r w:rsidRPr="00A56A63">
        <w:rPr>
          <w:rFonts w:ascii="Times New Roman" w:hAnsi="Times New Roman" w:cs="Times New Roman"/>
          <w:sz w:val="24"/>
          <w:szCs w:val="24"/>
        </w:rPr>
        <w:t xml:space="preserve"> adalah proses interaksi </w:t>
      </w:r>
      <w:hyperlink r:id="rId8" w:tooltip="Peserta didik" w:history="1">
        <w:r w:rsidRPr="00A56A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peserta didik</w:t>
        </w:r>
      </w:hyperlink>
      <w:r w:rsidRPr="00A56A63">
        <w:rPr>
          <w:rFonts w:ascii="Times New Roman" w:hAnsi="Times New Roman" w:cs="Times New Roman"/>
          <w:sz w:val="24"/>
          <w:szCs w:val="24"/>
        </w:rPr>
        <w:t xml:space="preserve"> dengan </w:t>
      </w:r>
      <w:hyperlink r:id="rId9" w:tooltip="Pendidik (halaman belum tersedia)" w:history="1">
        <w:r w:rsidRPr="00A56A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pendidik</w:t>
        </w:r>
      </w:hyperlink>
      <w:r w:rsidRPr="00A56A63">
        <w:rPr>
          <w:rFonts w:ascii="Times New Roman" w:hAnsi="Times New Roman" w:cs="Times New Roman"/>
          <w:sz w:val="24"/>
          <w:szCs w:val="24"/>
        </w:rPr>
        <w:t xml:space="preserve"> dan sumber belajar pada suatu lingkungan belajar. Pembelajaran merupakan bantuan yang diberikan pendidik agar dapat terjadi proses pemerolehan </w:t>
      </w:r>
      <w:hyperlink r:id="rId10" w:tooltip="Ilmu" w:history="1">
        <w:r w:rsidRPr="00A56A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ilmu</w:t>
        </w:r>
      </w:hyperlink>
      <w:r w:rsidRPr="00A56A63">
        <w:rPr>
          <w:rFonts w:ascii="Times New Roman" w:hAnsi="Times New Roman" w:cs="Times New Roman"/>
          <w:sz w:val="24"/>
          <w:szCs w:val="24"/>
        </w:rPr>
        <w:t xml:space="preserve"> dan </w:t>
      </w:r>
      <w:hyperlink r:id="rId11" w:tooltip="Pengetahuan" w:history="1">
        <w:r w:rsidRPr="00A56A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pengetahuan</w:t>
        </w:r>
      </w:hyperlink>
      <w:r w:rsidRPr="00A56A63">
        <w:rPr>
          <w:rFonts w:ascii="Times New Roman" w:hAnsi="Times New Roman" w:cs="Times New Roman"/>
          <w:sz w:val="24"/>
          <w:szCs w:val="24"/>
        </w:rPr>
        <w:t xml:space="preserve">, penguasaan </w:t>
      </w:r>
      <w:hyperlink r:id="rId12" w:tooltip="Kemahiran (halaman belum tersedia)" w:history="1">
        <w:r w:rsidRPr="00A56A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kemahiran</w:t>
        </w:r>
      </w:hyperlink>
      <w:r w:rsidRPr="00A56A63">
        <w:rPr>
          <w:rFonts w:ascii="Times New Roman" w:hAnsi="Times New Roman" w:cs="Times New Roman"/>
          <w:sz w:val="24"/>
          <w:szCs w:val="24"/>
        </w:rPr>
        <w:t xml:space="preserve"> dan </w:t>
      </w:r>
      <w:hyperlink r:id="rId13" w:tooltip="Tabiat (halaman belum tersedia)" w:history="1">
        <w:r w:rsidRPr="00A56A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tabiat</w:t>
        </w:r>
      </w:hyperlink>
      <w:r w:rsidRPr="00A56A63">
        <w:rPr>
          <w:rFonts w:ascii="Times New Roman" w:hAnsi="Times New Roman" w:cs="Times New Roman"/>
          <w:sz w:val="24"/>
          <w:szCs w:val="24"/>
        </w:rPr>
        <w:t xml:space="preserve">, serta pembentukan </w:t>
      </w:r>
      <w:hyperlink r:id="rId14" w:tooltip="Sikap" w:history="1">
        <w:r w:rsidRPr="00A56A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sikap</w:t>
        </w:r>
      </w:hyperlink>
      <w:r w:rsidRPr="00A56A63">
        <w:rPr>
          <w:rFonts w:ascii="Times New Roman" w:hAnsi="Times New Roman" w:cs="Times New Roman"/>
          <w:sz w:val="24"/>
          <w:szCs w:val="24"/>
        </w:rPr>
        <w:t xml:space="preserve"> dan </w:t>
      </w:r>
      <w:hyperlink r:id="rId15" w:tooltip="Kepercayaan" w:history="1">
        <w:r w:rsidRPr="00A56A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kepercayaan</w:t>
        </w:r>
      </w:hyperlink>
      <w:r w:rsidRPr="00A56A63">
        <w:rPr>
          <w:rFonts w:ascii="Times New Roman" w:hAnsi="Times New Roman" w:cs="Times New Roman"/>
          <w:sz w:val="24"/>
          <w:szCs w:val="24"/>
        </w:rPr>
        <w:t xml:space="preserve"> pada peserta didik. Dengan kata lain, pembelajaran adalah proses untuk membantu peserta didik agar dapat </w:t>
      </w:r>
      <w:hyperlink r:id="rId16" w:tooltip="Belajar" w:history="1">
        <w:r w:rsidRPr="00A56A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belajar</w:t>
        </w:r>
      </w:hyperlink>
      <w:r w:rsidRPr="00A56A63">
        <w:rPr>
          <w:rFonts w:ascii="Times New Roman" w:hAnsi="Times New Roman" w:cs="Times New Roman"/>
          <w:sz w:val="24"/>
          <w:szCs w:val="24"/>
        </w:rPr>
        <w:t xml:space="preserve"> dengan baik.</w:t>
      </w:r>
    </w:p>
    <w:p w:rsidR="00BD6671" w:rsidRDefault="00A56A63" w:rsidP="00BD6671">
      <w:pPr>
        <w:pStyle w:val="ListParagraph"/>
        <w:spacing w:line="480" w:lineRule="auto"/>
        <w:ind w:left="426" w:firstLine="8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perspektif ini, tujuan pembelajaran hanya dapat dicapai bila dalam suatu proses pembelajaran terjadi sinergi yang baik antara komponen-komponen pembelajaran baik itu antara pendidik dengan peserta didik, maupun antar sesama peserta didik </w:t>
      </w:r>
      <w:r w:rsidR="0004029D"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6671">
        <w:rPr>
          <w:rFonts w:ascii="Times New Roman" w:hAnsi="Times New Roman" w:cs="Times New Roman"/>
          <w:sz w:val="24"/>
          <w:szCs w:val="24"/>
        </w:rPr>
        <w:t xml:space="preserve">Karena itu, untuk mendapatkan </w:t>
      </w:r>
      <w:r w:rsidR="00BD6671">
        <w:rPr>
          <w:rFonts w:ascii="TimesNewRomanPSMT" w:hAnsi="TimesNewRomanPSMT" w:cs="TimesNewRomanPSMT"/>
          <w:sz w:val="24"/>
          <w:szCs w:val="24"/>
        </w:rPr>
        <w:t xml:space="preserve">pencapaian </w:t>
      </w:r>
      <w:r w:rsidR="0004029D">
        <w:rPr>
          <w:rFonts w:ascii="TimesNewRomanPSMT" w:hAnsi="TimesNewRomanPSMT" w:cs="TimesNewRomanPSMT"/>
          <w:sz w:val="24"/>
          <w:szCs w:val="24"/>
        </w:rPr>
        <w:t>hasil belajar PAI</w:t>
      </w:r>
      <w:r w:rsidR="00BD6671">
        <w:rPr>
          <w:rFonts w:ascii="TimesNewRomanPSMT" w:hAnsi="TimesNewRomanPSMT" w:cs="TimesNewRomanPSMT"/>
          <w:sz w:val="24"/>
          <w:szCs w:val="24"/>
        </w:rPr>
        <w:t xml:space="preserve"> yang optimal diperlukan suasana lin</w:t>
      </w:r>
      <w:r w:rsidR="00A8351B">
        <w:rPr>
          <w:rFonts w:ascii="TimesNewRomanPSMT" w:hAnsi="TimesNewRomanPSMT" w:cs="TimesNewRomanPSMT"/>
          <w:sz w:val="24"/>
          <w:szCs w:val="24"/>
        </w:rPr>
        <w:t xml:space="preserve">gkungan belajar yang menunjang dan </w:t>
      </w:r>
      <w:r w:rsidR="00BD6671">
        <w:rPr>
          <w:rFonts w:ascii="TimesNewRomanPSMT" w:hAnsi="TimesNewRomanPSMT" w:cs="TimesNewRomanPSMT"/>
          <w:sz w:val="24"/>
          <w:szCs w:val="24"/>
        </w:rPr>
        <w:t>proses</w:t>
      </w:r>
      <w:r w:rsidR="00F47CE9">
        <w:rPr>
          <w:rFonts w:ascii="TimesNewRomanPSMT" w:hAnsi="TimesNewRomanPSMT" w:cs="TimesNewRomanPSMT"/>
          <w:sz w:val="24"/>
          <w:szCs w:val="24"/>
        </w:rPr>
        <w:t xml:space="preserve"> </w:t>
      </w:r>
      <w:r w:rsidR="00BD6671">
        <w:rPr>
          <w:rFonts w:ascii="TimesNewRomanPSMT" w:hAnsi="TimesNewRomanPSMT" w:cs="TimesNewRomanPSMT"/>
          <w:sz w:val="24"/>
          <w:szCs w:val="24"/>
        </w:rPr>
        <w:t>belajar yang menarik</w:t>
      </w:r>
      <w:r w:rsidR="00A8351B">
        <w:rPr>
          <w:rFonts w:ascii="TimesNewRomanPSMT" w:hAnsi="TimesNewRomanPSMT" w:cs="TimesNewRomanPSMT"/>
          <w:sz w:val="24"/>
          <w:szCs w:val="24"/>
        </w:rPr>
        <w:t>.</w:t>
      </w:r>
      <w:r w:rsidR="00BD6671">
        <w:rPr>
          <w:rFonts w:ascii="TimesNewRomanPSMT" w:hAnsi="TimesNewRomanPSMT" w:cs="TimesNewRomanPSMT"/>
          <w:sz w:val="24"/>
          <w:szCs w:val="24"/>
        </w:rPr>
        <w:t xml:space="preserve"> </w:t>
      </w:r>
      <w:r w:rsidR="00A8351B">
        <w:rPr>
          <w:rFonts w:ascii="TimesNewRomanPSMT" w:hAnsi="TimesNewRomanPSMT" w:cs="TimesNewRomanPSMT"/>
          <w:sz w:val="24"/>
          <w:szCs w:val="24"/>
        </w:rPr>
        <w:t xml:space="preserve">Hal inilah yang kemudian mengharuskan </w:t>
      </w:r>
      <w:r w:rsidR="00BD6671">
        <w:rPr>
          <w:rFonts w:ascii="TimesNewRomanPSMT" w:hAnsi="TimesNewRomanPSMT" w:cs="TimesNewRomanPSMT"/>
          <w:sz w:val="24"/>
          <w:szCs w:val="24"/>
        </w:rPr>
        <w:t>perlu adanya paradigma baru dalam dunia pendidikan.</w:t>
      </w:r>
    </w:p>
    <w:p w:rsidR="00BD6671" w:rsidRDefault="00BD6671" w:rsidP="00BD6671">
      <w:pPr>
        <w:pStyle w:val="ListParagraph"/>
        <w:spacing w:line="480" w:lineRule="auto"/>
        <w:ind w:left="426" w:firstLine="8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Dalam upaya mewujudkan hal tersebut, diperlukan pemikiran yang kreatif dan ino</w:t>
      </w:r>
      <w:r w:rsidR="00406679">
        <w:rPr>
          <w:rFonts w:ascii="TimesNewRomanPSMT" w:hAnsi="TimesNewRomanPSMT" w:cs="TimesNewRomanPSMT"/>
          <w:sz w:val="24"/>
          <w:szCs w:val="24"/>
        </w:rPr>
        <w:t>vatif serta didukung dengan  fak</w:t>
      </w:r>
      <w:r>
        <w:rPr>
          <w:rFonts w:ascii="TimesNewRomanPSMT" w:hAnsi="TimesNewRomanPSMT" w:cs="TimesNewRomanPSMT"/>
          <w:sz w:val="24"/>
          <w:szCs w:val="24"/>
        </w:rPr>
        <w:t xml:space="preserve">tor pendanaan yang mencukupi. Inovasi pendidikan dibutuhkan tidak hanya pada sarana dan prasarana pembelajaran, tetapi juga menyangkut proses pembelajaran itu sendiri. </w:t>
      </w:r>
    </w:p>
    <w:p w:rsidR="00BD6671" w:rsidRDefault="00BD6671" w:rsidP="00BD6671">
      <w:pPr>
        <w:pStyle w:val="ListParagraph"/>
        <w:spacing w:line="480" w:lineRule="auto"/>
        <w:ind w:left="426" w:firstLine="8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Inovasi dalam proses pembelajaran sangat diperlukan guna meningkatkan prestasi ke arah yang maksimal. Inovasi ini dapat dilakukan dengan menggunakan beberapa pendekatan pembelajaran, strategi pembelajaran dan metode pembelajaran. </w:t>
      </w:r>
    </w:p>
    <w:p w:rsidR="00BD6671" w:rsidRDefault="00BD6671" w:rsidP="00BD6671">
      <w:pPr>
        <w:pStyle w:val="ListParagraph"/>
        <w:spacing w:line="480" w:lineRule="auto"/>
        <w:ind w:left="426" w:firstLine="8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Kewajiban pendidikan atau guru tidak hanya dibatasi pada </w:t>
      </w:r>
      <w:r w:rsidRPr="008410FC">
        <w:rPr>
          <w:rFonts w:ascii="TimesNewRomanPSMT" w:hAnsi="TimesNewRomanPSMT" w:cs="TimesNewRomanPSMT"/>
          <w:i/>
          <w:sz w:val="24"/>
          <w:szCs w:val="24"/>
        </w:rPr>
        <w:t>transfer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i/>
          <w:sz w:val="24"/>
          <w:szCs w:val="24"/>
        </w:rPr>
        <w:t xml:space="preserve">of knowledge </w:t>
      </w:r>
      <w:r>
        <w:rPr>
          <w:rFonts w:ascii="TimesNewRomanPSMT" w:hAnsi="TimesNewRomanPSMT" w:cs="TimesNewRomanPSMT"/>
          <w:sz w:val="24"/>
          <w:szCs w:val="24"/>
        </w:rPr>
        <w:t xml:space="preserve">tetapi guru juga dituntut untuk dapat mengubah perilaku, memberikan dorongan yang positif, sehingga </w:t>
      </w:r>
      <w:r w:rsidR="0004029D">
        <w:rPr>
          <w:rFonts w:ascii="TimesNewRomanPSMT" w:hAnsi="TimesNewRomanPSMT" w:cs="TimesNewRomanPSMT"/>
          <w:sz w:val="24"/>
          <w:szCs w:val="24"/>
        </w:rPr>
        <w:t>murid</w:t>
      </w:r>
      <w:r>
        <w:rPr>
          <w:rFonts w:ascii="TimesNewRomanPSMT" w:hAnsi="TimesNewRomanPSMT" w:cs="TimesNewRomanPSMT"/>
          <w:sz w:val="24"/>
          <w:szCs w:val="24"/>
        </w:rPr>
        <w:t xml:space="preserve"> termotivasi, menciptakan suasana belajar yang menyenangkan agar mereka bisa berkembang semaksimal mungkin. </w:t>
      </w:r>
      <w:r w:rsidR="00E46C5D">
        <w:rPr>
          <w:rFonts w:ascii="TimesNewRomanPSMT" w:hAnsi="TimesNewRomanPSMT" w:cs="TimesNewRomanPSMT"/>
          <w:sz w:val="24"/>
          <w:szCs w:val="24"/>
        </w:rPr>
        <w:t xml:space="preserve">Dengan kata lain, bahwa tugas guru tidak hanya mengolah otak </w:t>
      </w:r>
      <w:r w:rsidR="0004029D">
        <w:rPr>
          <w:rFonts w:ascii="TimesNewRomanPSMT" w:hAnsi="TimesNewRomanPSMT" w:cs="TimesNewRomanPSMT"/>
          <w:sz w:val="24"/>
          <w:szCs w:val="24"/>
        </w:rPr>
        <w:t>murid</w:t>
      </w:r>
      <w:r w:rsidR="00E46C5D">
        <w:rPr>
          <w:rFonts w:ascii="TimesNewRomanPSMT" w:hAnsi="TimesNewRomanPSMT" w:cs="TimesNewRomanPSMT"/>
          <w:sz w:val="24"/>
          <w:szCs w:val="24"/>
        </w:rPr>
        <w:t xml:space="preserve">nya tetapi guru juga wajib untuk mengolah jiwa anak didiknya. Hal itu mengingat bahwa bila seorang guru hanya berorientasi pada kecerdasan otak saja maka memungkinkan </w:t>
      </w:r>
      <w:r w:rsidR="0004029D">
        <w:rPr>
          <w:rFonts w:ascii="TimesNewRomanPSMT" w:hAnsi="TimesNewRomanPSMT" w:cs="TimesNewRomanPSMT"/>
          <w:sz w:val="24"/>
          <w:szCs w:val="24"/>
        </w:rPr>
        <w:t>murid</w:t>
      </w:r>
      <w:r w:rsidR="00E46C5D">
        <w:rPr>
          <w:rFonts w:ascii="TimesNewRomanPSMT" w:hAnsi="TimesNewRomanPSMT" w:cs="TimesNewRomanPSMT"/>
          <w:sz w:val="24"/>
          <w:szCs w:val="24"/>
        </w:rPr>
        <w:t xml:space="preserve"> akan tumbuh dan berkembang menjadi manusia-manusia yang cerdas secara intelektual  tetapi tidak dalam domain afektif maupun psikomotorik. </w:t>
      </w:r>
    </w:p>
    <w:p w:rsidR="00E46C5D" w:rsidRDefault="0004029D" w:rsidP="00BD6671">
      <w:pPr>
        <w:pStyle w:val="ListParagraph"/>
        <w:spacing w:line="480" w:lineRule="auto"/>
        <w:ind w:left="426" w:firstLine="8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Murid</w:t>
      </w:r>
      <w:r w:rsidR="00E46C5D">
        <w:rPr>
          <w:rFonts w:ascii="TimesNewRomanPSMT" w:hAnsi="TimesNewRomanPSMT" w:cs="TimesNewRomanPSMT"/>
          <w:sz w:val="24"/>
          <w:szCs w:val="24"/>
        </w:rPr>
        <w:t xml:space="preserve"> yang cerdas tentu tidak hanya dilihat dari nilai </w:t>
      </w:r>
      <w:r w:rsidR="00F47CE9">
        <w:rPr>
          <w:rFonts w:ascii="TimesNewRomanPSMT" w:hAnsi="TimesNewRomanPSMT" w:cs="TimesNewRomanPSMT"/>
          <w:sz w:val="24"/>
          <w:szCs w:val="24"/>
        </w:rPr>
        <w:t>ujiannya</w:t>
      </w:r>
      <w:r w:rsidR="00E46C5D">
        <w:rPr>
          <w:rFonts w:ascii="TimesNewRomanPSMT" w:hAnsi="TimesNewRomanPSMT" w:cs="TimesNewRomanPSMT"/>
          <w:sz w:val="24"/>
          <w:szCs w:val="24"/>
        </w:rPr>
        <w:t xml:space="preserve"> yang baik, nilai rapornya tinggi, tetapi emosional dan fungsi motoriknya juga harus baik. Karena itu, guru perlu menciptakan iklim belajar dalam pembelajaran yang sehat dan menyenangkan, memberikan dorongan kepada para </w:t>
      </w:r>
      <w:r>
        <w:rPr>
          <w:rFonts w:ascii="TimesNewRomanPSMT" w:hAnsi="TimesNewRomanPSMT" w:cs="TimesNewRomanPSMT"/>
          <w:sz w:val="24"/>
          <w:szCs w:val="24"/>
        </w:rPr>
        <w:t>murid</w:t>
      </w:r>
      <w:r w:rsidR="00E46C5D">
        <w:rPr>
          <w:rFonts w:ascii="TimesNewRomanPSMT" w:hAnsi="TimesNewRomanPSMT" w:cs="TimesNewRomanPSMT"/>
          <w:sz w:val="24"/>
          <w:szCs w:val="24"/>
        </w:rPr>
        <w:t xml:space="preserve">nya agar mempunyai motivasi yang tinggi. Dalam konteks inilah, pemilihan metode mengajar yang tepat oleh guru menjadi sangat </w:t>
      </w:r>
      <w:r w:rsidR="009D36A1">
        <w:rPr>
          <w:rFonts w:ascii="TimesNewRomanPSMT" w:hAnsi="TimesNewRomanPSMT" w:cs="TimesNewRomanPSMT"/>
          <w:sz w:val="24"/>
          <w:szCs w:val="24"/>
        </w:rPr>
        <w:t xml:space="preserve">urgen dalam upaya  mengoptimalkan proses pembelajaran yang baik. </w:t>
      </w:r>
    </w:p>
    <w:p w:rsidR="009D36A1" w:rsidRDefault="009D36A1" w:rsidP="00BD6671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Metode pembelajaran yang dilakukan oleh guru mempunyai peranan yang sangat penting dalam mengoptimalkan keberhasilan belajar </w:t>
      </w:r>
      <w:r w:rsidR="0004029D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. Pemilihan metode belajar yang tepat akan menentukan keberhasilan dan </w:t>
      </w:r>
      <w:r w:rsidR="00577627">
        <w:rPr>
          <w:rFonts w:ascii="Times New Roman" w:hAnsi="Times New Roman" w:cs="Times New Roman"/>
          <w:sz w:val="24"/>
          <w:szCs w:val="24"/>
        </w:rPr>
        <w:t>efisiensi</w:t>
      </w:r>
      <w:r>
        <w:rPr>
          <w:rFonts w:ascii="Times New Roman" w:hAnsi="Times New Roman" w:cs="Times New Roman"/>
          <w:sz w:val="24"/>
          <w:szCs w:val="24"/>
        </w:rPr>
        <w:t xml:space="preserve"> dalam proses pembelajaran. Guru harus senantiasa mampu memilih dan menerapkan metode yang tepat sesuai dengan pokok bahasan yang diajarkan. </w:t>
      </w:r>
    </w:p>
    <w:p w:rsidR="00CF69FA" w:rsidRDefault="009D36A1" w:rsidP="00CF69FA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observasi sementara penulis menemukan bahwa metode mengajar guru di </w:t>
      </w:r>
      <w:r w:rsidR="001B7017">
        <w:rPr>
          <w:rFonts w:ascii="Times New Roman" w:hAnsi="Times New Roman" w:cs="Times New Roman"/>
          <w:sz w:val="24"/>
          <w:szCs w:val="24"/>
        </w:rPr>
        <w:t>SDN Keraton</w:t>
      </w:r>
      <w:r>
        <w:rPr>
          <w:rFonts w:ascii="Times New Roman" w:hAnsi="Times New Roman" w:cs="Times New Roman"/>
          <w:sz w:val="24"/>
          <w:szCs w:val="24"/>
        </w:rPr>
        <w:t xml:space="preserve"> khususnya pada mata pelajaran pendidikan agama islam masih menggunakan metode konvensional yang didominasi dengan metode ceramah. </w:t>
      </w:r>
      <w:r w:rsidR="00887A30">
        <w:rPr>
          <w:rFonts w:ascii="Times New Roman" w:hAnsi="Times New Roman" w:cs="Times New Roman"/>
          <w:sz w:val="24"/>
          <w:szCs w:val="24"/>
        </w:rPr>
        <w:t xml:space="preserve">Model pembelajaran konvensional yang selama ini diterapkan oleh sebagian besar guru terbukti sudah tidak sesuai dengan tuntutan zaman </w:t>
      </w:r>
      <w:r w:rsidR="00CF69FA">
        <w:rPr>
          <w:rFonts w:ascii="Times New Roman" w:hAnsi="Times New Roman" w:cs="Times New Roman"/>
          <w:sz w:val="24"/>
          <w:szCs w:val="24"/>
        </w:rPr>
        <w:t xml:space="preserve">karena pembelajaran yang dilakukan tidak memberikan kesempatan yang seluas-luasnya kepada </w:t>
      </w:r>
      <w:r w:rsidR="0004029D">
        <w:rPr>
          <w:rFonts w:ascii="Times New Roman" w:hAnsi="Times New Roman" w:cs="Times New Roman"/>
          <w:sz w:val="24"/>
          <w:szCs w:val="24"/>
        </w:rPr>
        <w:t>murid</w:t>
      </w:r>
      <w:r w:rsidR="00CF69FA">
        <w:rPr>
          <w:rFonts w:ascii="Times New Roman" w:hAnsi="Times New Roman" w:cs="Times New Roman"/>
          <w:sz w:val="24"/>
          <w:szCs w:val="24"/>
        </w:rPr>
        <w:t xml:space="preserve"> untuk aktif mengkonstruksi pengetahuannya. Lebih dari itu, metode pembelajaran konvensional yang tidak komunikatif, monoton dan bersifat mendikte </w:t>
      </w:r>
      <w:r w:rsidR="0004029D">
        <w:rPr>
          <w:rFonts w:ascii="Times New Roman" w:hAnsi="Times New Roman" w:cs="Times New Roman"/>
          <w:sz w:val="24"/>
          <w:szCs w:val="24"/>
        </w:rPr>
        <w:t>murid</w:t>
      </w:r>
      <w:r w:rsidR="00CF69FA">
        <w:rPr>
          <w:rFonts w:ascii="Times New Roman" w:hAnsi="Times New Roman" w:cs="Times New Roman"/>
          <w:sz w:val="24"/>
          <w:szCs w:val="24"/>
        </w:rPr>
        <w:t xml:space="preserve"> membuat </w:t>
      </w:r>
      <w:r w:rsidR="0004029D">
        <w:rPr>
          <w:rFonts w:ascii="Times New Roman" w:hAnsi="Times New Roman" w:cs="Times New Roman"/>
          <w:sz w:val="24"/>
          <w:szCs w:val="24"/>
        </w:rPr>
        <w:t>murid</w:t>
      </w:r>
      <w:r w:rsidR="00CF69FA">
        <w:rPr>
          <w:rFonts w:ascii="Times New Roman" w:hAnsi="Times New Roman" w:cs="Times New Roman"/>
          <w:sz w:val="24"/>
          <w:szCs w:val="24"/>
        </w:rPr>
        <w:t xml:space="preserve"> bosan dan jenuh dalam mengikuti pembelajaran. </w:t>
      </w:r>
    </w:p>
    <w:p w:rsidR="00CF69FA" w:rsidRDefault="00A54F96" w:rsidP="00CF69FA">
      <w:pPr>
        <w:pStyle w:val="ListParagraph"/>
        <w:spacing w:line="480" w:lineRule="auto"/>
        <w:ind w:left="426" w:firstLine="8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Dengan demikian, </w:t>
      </w:r>
      <w:r w:rsidR="00CF69FA">
        <w:rPr>
          <w:rFonts w:ascii="TimesNewRomanPSMT" w:hAnsi="TimesNewRomanPSMT" w:cs="TimesNewRomanPSMT"/>
          <w:sz w:val="24"/>
          <w:szCs w:val="24"/>
        </w:rPr>
        <w:t xml:space="preserve">suasana kelas perlu didesain sedemikian rupa sehingga </w:t>
      </w:r>
      <w:r w:rsidR="0004029D">
        <w:rPr>
          <w:rFonts w:ascii="TimesNewRomanPSMT" w:hAnsi="TimesNewRomanPSMT" w:cs="TimesNewRomanPSMT"/>
          <w:sz w:val="24"/>
          <w:szCs w:val="24"/>
        </w:rPr>
        <w:t>murid</w:t>
      </w:r>
      <w:r w:rsidR="00CF69FA">
        <w:rPr>
          <w:rFonts w:ascii="TimesNewRomanPSMT" w:hAnsi="TimesNewRomanPSMT" w:cs="TimesNewRomanPSMT"/>
          <w:sz w:val="24"/>
          <w:szCs w:val="24"/>
        </w:rPr>
        <w:t xml:space="preserve"> mendapat kesempatan untuk saling berinteraksi. Melalui interaksi ini </w:t>
      </w:r>
      <w:r w:rsidR="0004029D">
        <w:rPr>
          <w:rFonts w:ascii="TimesNewRomanPSMT" w:hAnsi="TimesNewRomanPSMT" w:cs="TimesNewRomanPSMT"/>
          <w:sz w:val="24"/>
          <w:szCs w:val="24"/>
        </w:rPr>
        <w:t>murid</w:t>
      </w:r>
      <w:r w:rsidR="00CF69FA">
        <w:rPr>
          <w:rFonts w:ascii="TimesNewRomanPSMT" w:hAnsi="TimesNewRomanPSMT" w:cs="TimesNewRomanPSMT"/>
          <w:sz w:val="24"/>
          <w:szCs w:val="24"/>
        </w:rPr>
        <w:t xml:space="preserve"> akan membentuk komunitas yang memungkinkan mereka mencintai proses </w:t>
      </w:r>
      <w:r w:rsidR="008410FC">
        <w:rPr>
          <w:rFonts w:ascii="TimesNewRomanPSMT" w:hAnsi="TimesNewRomanPSMT" w:cs="TimesNewRomanPSMT"/>
          <w:sz w:val="24"/>
          <w:szCs w:val="24"/>
        </w:rPr>
        <w:t xml:space="preserve">belajar </w:t>
      </w:r>
      <w:r w:rsidR="00CF69FA">
        <w:rPr>
          <w:rFonts w:ascii="TimesNewRomanPSMT" w:hAnsi="TimesNewRomanPSMT" w:cs="TimesNewRomanPSMT"/>
          <w:sz w:val="24"/>
          <w:szCs w:val="24"/>
        </w:rPr>
        <w:t xml:space="preserve">dan mencintai satu sama lain. Suasana belajar yang penuh dengan persaingan dan pengisolasian akan membentuk hubungan yang negatif dan mematikan semangat </w:t>
      </w:r>
      <w:r w:rsidR="0004029D">
        <w:rPr>
          <w:rFonts w:ascii="TimesNewRomanPSMT" w:hAnsi="TimesNewRomanPSMT" w:cs="TimesNewRomanPSMT"/>
          <w:sz w:val="24"/>
          <w:szCs w:val="24"/>
        </w:rPr>
        <w:t>murid</w:t>
      </w:r>
      <w:r w:rsidR="00CF69FA">
        <w:rPr>
          <w:rFonts w:ascii="TimesNewRomanPSMT" w:hAnsi="TimesNewRomanPSMT" w:cs="TimesNewRomanPSMT"/>
          <w:sz w:val="24"/>
          <w:szCs w:val="24"/>
        </w:rPr>
        <w:t xml:space="preserve">. Hal ini akan menghambat pembentukan pengetahuan </w:t>
      </w:r>
      <w:r w:rsidR="0004029D">
        <w:rPr>
          <w:rFonts w:ascii="TimesNewRomanPSMT" w:hAnsi="TimesNewRomanPSMT" w:cs="TimesNewRomanPSMT"/>
          <w:sz w:val="24"/>
          <w:szCs w:val="24"/>
        </w:rPr>
        <w:t>murid</w:t>
      </w:r>
      <w:r w:rsidR="00577627">
        <w:rPr>
          <w:rFonts w:ascii="TimesNewRomanPSMT" w:hAnsi="TimesNewRomanPSMT" w:cs="TimesNewRomanPSMT"/>
          <w:sz w:val="24"/>
          <w:szCs w:val="24"/>
        </w:rPr>
        <w:t xml:space="preserve"> </w:t>
      </w:r>
      <w:r w:rsidR="00CF69FA">
        <w:rPr>
          <w:rFonts w:ascii="TimesNewRomanPSMT" w:hAnsi="TimesNewRomanPSMT" w:cs="TimesNewRomanPSMT"/>
          <w:sz w:val="24"/>
          <w:szCs w:val="24"/>
        </w:rPr>
        <w:t xml:space="preserve">secara </w:t>
      </w:r>
      <w:r w:rsidR="00577627">
        <w:rPr>
          <w:rFonts w:ascii="TimesNewRomanPSMT" w:hAnsi="TimesNewRomanPSMT" w:cs="TimesNewRomanPSMT"/>
          <w:sz w:val="24"/>
          <w:szCs w:val="24"/>
        </w:rPr>
        <w:t>aktif</w:t>
      </w:r>
      <w:r w:rsidR="00CF69FA">
        <w:rPr>
          <w:rFonts w:ascii="TimesNewRomanPSMT" w:hAnsi="TimesNewRomanPSMT" w:cs="TimesNewRomanPSMT"/>
          <w:sz w:val="24"/>
          <w:szCs w:val="24"/>
        </w:rPr>
        <w:t xml:space="preserve">. Oleh karena itu, pengajar perlu menciptakan </w:t>
      </w:r>
      <w:r w:rsidR="00CF69FA">
        <w:rPr>
          <w:rFonts w:ascii="TimesNewRomanPSMT" w:hAnsi="TimesNewRomanPSMT" w:cs="TimesNewRomanPSMT"/>
          <w:sz w:val="24"/>
          <w:szCs w:val="24"/>
        </w:rPr>
        <w:lastRenderedPageBreak/>
        <w:t xml:space="preserve">suasana </w:t>
      </w:r>
      <w:r w:rsidR="00577627">
        <w:rPr>
          <w:rFonts w:ascii="TimesNewRomanPSMT" w:hAnsi="TimesNewRomanPSMT" w:cs="TimesNewRomanPSMT"/>
          <w:sz w:val="24"/>
          <w:szCs w:val="24"/>
        </w:rPr>
        <w:t>pembelajaran</w:t>
      </w:r>
      <w:r w:rsidR="00F47CE9">
        <w:rPr>
          <w:rFonts w:ascii="TimesNewRomanPSMT" w:hAnsi="TimesNewRomanPSMT" w:cs="TimesNewRomanPSMT"/>
          <w:sz w:val="24"/>
          <w:szCs w:val="24"/>
        </w:rPr>
        <w:t xml:space="preserve"> yang menarik</w:t>
      </w:r>
      <w:r w:rsidR="00CF69FA">
        <w:rPr>
          <w:rFonts w:ascii="TimesNewRomanPSMT" w:hAnsi="TimesNewRomanPSMT" w:cs="TimesNewRomanPSMT"/>
          <w:sz w:val="24"/>
          <w:szCs w:val="24"/>
        </w:rPr>
        <w:t xml:space="preserve"> sedemikian rupa sehingga </w:t>
      </w:r>
      <w:r w:rsidR="0004029D">
        <w:rPr>
          <w:rFonts w:ascii="TimesNewRomanPSMT" w:hAnsi="TimesNewRomanPSMT" w:cs="TimesNewRomanPSMT"/>
          <w:sz w:val="24"/>
          <w:szCs w:val="24"/>
        </w:rPr>
        <w:t>murid</w:t>
      </w:r>
      <w:r w:rsidR="00CF69FA">
        <w:rPr>
          <w:rFonts w:ascii="TimesNewRomanPSMT" w:hAnsi="TimesNewRomanPSMT" w:cs="TimesNewRomanPSMT"/>
          <w:sz w:val="24"/>
          <w:szCs w:val="24"/>
        </w:rPr>
        <w:t xml:space="preserve"> </w:t>
      </w:r>
      <w:r w:rsidR="00577627">
        <w:rPr>
          <w:rFonts w:ascii="TimesNewRomanPSMT" w:hAnsi="TimesNewRomanPSMT" w:cs="TimesNewRomanPSMT"/>
          <w:sz w:val="24"/>
          <w:szCs w:val="24"/>
        </w:rPr>
        <w:t xml:space="preserve">dapat </w:t>
      </w:r>
      <w:r w:rsidR="00CF69FA">
        <w:rPr>
          <w:rFonts w:ascii="TimesNewRomanPSMT" w:hAnsi="TimesNewRomanPSMT" w:cs="TimesNewRomanPSMT"/>
          <w:sz w:val="24"/>
          <w:szCs w:val="24"/>
        </w:rPr>
        <w:t>bekerjasama secara gotong-royong.</w:t>
      </w:r>
    </w:p>
    <w:p w:rsidR="00577627" w:rsidRDefault="00CF69FA" w:rsidP="00577627">
      <w:pPr>
        <w:pStyle w:val="ListParagraph"/>
        <w:spacing w:line="480" w:lineRule="auto"/>
        <w:ind w:left="426" w:firstLine="8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Salah satu model  pembelajaran alternative dalam upaya mewujudkan </w:t>
      </w:r>
      <w:r w:rsidR="00B218DF">
        <w:rPr>
          <w:rFonts w:ascii="TimesNewRomanPSMT" w:hAnsi="TimesNewRomanPSMT" w:cs="TimesNewRomanPSMT"/>
          <w:sz w:val="24"/>
          <w:szCs w:val="24"/>
        </w:rPr>
        <w:t xml:space="preserve">suasana pembelajaran </w:t>
      </w:r>
      <w:r w:rsidR="00577627">
        <w:rPr>
          <w:rFonts w:ascii="TimesNewRomanPSMT" w:hAnsi="TimesNewRomanPSMT" w:cs="TimesNewRomanPSMT"/>
          <w:sz w:val="24"/>
          <w:szCs w:val="24"/>
        </w:rPr>
        <w:t>seperti yang digambarkan diatas</w:t>
      </w:r>
      <w:r w:rsidR="00B218DF">
        <w:rPr>
          <w:rFonts w:ascii="TimesNewRomanPSMT" w:hAnsi="TimesNewRomanPSMT" w:cs="TimesNewRomanPSMT"/>
          <w:sz w:val="24"/>
          <w:szCs w:val="24"/>
        </w:rPr>
        <w:t xml:space="preserve"> serta dapat mengantisipasi berbagai kelemahan yang ada pada metode konvensi</w:t>
      </w:r>
      <w:r w:rsidR="00577627">
        <w:rPr>
          <w:rFonts w:ascii="TimesNewRomanPSMT" w:hAnsi="TimesNewRomanPSMT" w:cs="TimesNewRomanPSMT"/>
          <w:sz w:val="24"/>
          <w:szCs w:val="24"/>
        </w:rPr>
        <w:t>o</w:t>
      </w:r>
      <w:r w:rsidR="00B218DF">
        <w:rPr>
          <w:rFonts w:ascii="TimesNewRomanPSMT" w:hAnsi="TimesNewRomanPSMT" w:cs="TimesNewRomanPSMT"/>
          <w:sz w:val="24"/>
          <w:szCs w:val="24"/>
        </w:rPr>
        <w:t>nal</w:t>
      </w:r>
      <w:r>
        <w:rPr>
          <w:rFonts w:ascii="TimesNewRomanPSMT" w:hAnsi="TimesNewRomanPSMT" w:cs="TimesNewRomanPSMT"/>
          <w:sz w:val="24"/>
          <w:szCs w:val="24"/>
        </w:rPr>
        <w:t xml:space="preserve"> adalah dengan menerapkan m</w:t>
      </w:r>
      <w:r w:rsidR="00A8351B">
        <w:rPr>
          <w:rFonts w:ascii="TimesNewRomanPSMT" w:hAnsi="TimesNewRomanPSMT" w:cs="TimesNewRomanPSMT"/>
          <w:sz w:val="24"/>
          <w:szCs w:val="24"/>
        </w:rPr>
        <w:t>etode</w:t>
      </w:r>
      <w:r>
        <w:rPr>
          <w:rFonts w:ascii="TimesNewRomanPSMT" w:hAnsi="TimesNewRomanPSMT" w:cs="TimesNewRomanPSMT"/>
          <w:sz w:val="24"/>
          <w:szCs w:val="24"/>
        </w:rPr>
        <w:t xml:space="preserve"> pembelajaran </w:t>
      </w:r>
      <w:r w:rsidR="00B218DF">
        <w:rPr>
          <w:rFonts w:ascii="TimesNewRomanPSMT" w:hAnsi="TimesNewRomanPSMT" w:cs="TimesNewRomanPSMT"/>
          <w:sz w:val="24"/>
          <w:szCs w:val="24"/>
        </w:rPr>
        <w:t xml:space="preserve">kooperatif tipe </w:t>
      </w:r>
      <w:r>
        <w:rPr>
          <w:rFonts w:ascii="TimesNewRomanPSMT" w:hAnsi="TimesNewRomanPSMT" w:cs="TimesNewRomanPSMT"/>
          <w:sz w:val="24"/>
          <w:szCs w:val="24"/>
        </w:rPr>
        <w:t xml:space="preserve">jigsaw. </w:t>
      </w:r>
      <w:r w:rsidR="00B218DF">
        <w:rPr>
          <w:rFonts w:ascii="TimesNewRomanPSMT" w:hAnsi="TimesNewRomanPSMT" w:cs="TimesNewRomanPSMT"/>
          <w:sz w:val="24"/>
          <w:szCs w:val="24"/>
        </w:rPr>
        <w:t xml:space="preserve">Pembelajaran model ini lebih meningkatkan kerja sama antar </w:t>
      </w:r>
      <w:r w:rsidR="0004029D">
        <w:rPr>
          <w:rFonts w:ascii="TimesNewRomanPSMT" w:hAnsi="TimesNewRomanPSMT" w:cs="TimesNewRomanPSMT"/>
          <w:sz w:val="24"/>
          <w:szCs w:val="24"/>
        </w:rPr>
        <w:t>murid</w:t>
      </w:r>
      <w:r w:rsidR="00B218DF">
        <w:rPr>
          <w:rFonts w:ascii="TimesNewRomanPSMT" w:hAnsi="TimesNewRomanPSMT" w:cs="TimesNewRomanPSMT"/>
          <w:sz w:val="24"/>
          <w:szCs w:val="24"/>
        </w:rPr>
        <w:t xml:space="preserve">. Kelas dibagi dalam kelompok-kelompok belajar yang terdiri dari </w:t>
      </w:r>
      <w:r w:rsidR="0004029D">
        <w:rPr>
          <w:rFonts w:ascii="TimesNewRomanPSMT" w:hAnsi="TimesNewRomanPSMT" w:cs="TimesNewRomanPSMT"/>
          <w:sz w:val="24"/>
          <w:szCs w:val="24"/>
        </w:rPr>
        <w:t>murid</w:t>
      </w:r>
      <w:r w:rsidR="00B218DF">
        <w:rPr>
          <w:rFonts w:ascii="TimesNewRomanPSMT" w:hAnsi="TimesNewRomanPSMT" w:cs="TimesNewRomanPSMT"/>
          <w:sz w:val="24"/>
          <w:szCs w:val="24"/>
        </w:rPr>
        <w:t>-</w:t>
      </w:r>
      <w:r w:rsidR="0004029D">
        <w:rPr>
          <w:rFonts w:ascii="TimesNewRomanPSMT" w:hAnsi="TimesNewRomanPSMT" w:cs="TimesNewRomanPSMT"/>
          <w:sz w:val="24"/>
          <w:szCs w:val="24"/>
        </w:rPr>
        <w:t>murid</w:t>
      </w:r>
      <w:r w:rsidR="00B218DF">
        <w:rPr>
          <w:rFonts w:ascii="TimesNewRomanPSMT" w:hAnsi="TimesNewRomanPSMT" w:cs="TimesNewRomanPSMT"/>
          <w:sz w:val="24"/>
          <w:szCs w:val="24"/>
        </w:rPr>
        <w:t xml:space="preserve"> yang bekerja sama  dalam suatu perencanaan kegiatan. Dalam pembelajaran ini setiap anggota kelompok diharapkan dapat saling bekerja sama dan bertanggung  jawab baik kepada dirinya sendiri maupun </w:t>
      </w:r>
      <w:r w:rsidR="00577627">
        <w:rPr>
          <w:rFonts w:ascii="TimesNewRomanPSMT" w:hAnsi="TimesNewRomanPSMT" w:cs="TimesNewRomanPSMT"/>
          <w:sz w:val="24"/>
          <w:szCs w:val="24"/>
        </w:rPr>
        <w:t xml:space="preserve"> </w:t>
      </w:r>
      <w:r w:rsidR="00B218DF">
        <w:rPr>
          <w:rFonts w:ascii="TimesNewRomanPSMT" w:hAnsi="TimesNewRomanPSMT" w:cs="TimesNewRomanPSMT"/>
          <w:sz w:val="24"/>
          <w:szCs w:val="24"/>
        </w:rPr>
        <w:t xml:space="preserve">pada kelompoknya. </w:t>
      </w:r>
    </w:p>
    <w:p w:rsidR="00577627" w:rsidRDefault="00577627" w:rsidP="00577627">
      <w:pPr>
        <w:pStyle w:val="ListParagraph"/>
        <w:spacing w:line="480" w:lineRule="auto"/>
        <w:ind w:left="426" w:firstLine="8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Melalui metode pembelajaran</w:t>
      </w:r>
      <w:r w:rsidR="00406679">
        <w:rPr>
          <w:rFonts w:ascii="TimesNewRomanPSMT" w:hAnsi="TimesNewRomanPSMT" w:cs="TimesNewRomanPSMT"/>
          <w:sz w:val="24"/>
          <w:szCs w:val="24"/>
        </w:rPr>
        <w:t xml:space="preserve"> kooperatif tipe</w:t>
      </w:r>
      <w:r>
        <w:rPr>
          <w:rFonts w:ascii="TimesNewRomanPSMT" w:hAnsi="TimesNewRomanPSMT" w:cs="TimesNewRomanPSMT"/>
          <w:sz w:val="24"/>
          <w:szCs w:val="24"/>
        </w:rPr>
        <w:t xml:space="preserve"> jigsaw </w:t>
      </w:r>
      <w:r w:rsidR="00406679">
        <w:rPr>
          <w:rFonts w:ascii="TimesNewRomanPSMT" w:hAnsi="TimesNewRomanPSMT" w:cs="TimesNewRomanPSMT"/>
          <w:sz w:val="24"/>
          <w:szCs w:val="24"/>
        </w:rPr>
        <w:t xml:space="preserve">ini </w:t>
      </w:r>
      <w:r>
        <w:rPr>
          <w:rFonts w:ascii="TimesNewRomanPSMT" w:hAnsi="TimesNewRomanPSMT" w:cs="TimesNewRomanPSMT"/>
          <w:sz w:val="24"/>
          <w:szCs w:val="24"/>
        </w:rPr>
        <w:t xml:space="preserve">diharapkan dapat memberikan solusi dan suasana baru yang menarik dalam pengajaran sehingga diharapkan dapat melahirkan kesan baru bagi </w:t>
      </w:r>
      <w:r w:rsidR="0004029D">
        <w:rPr>
          <w:rFonts w:ascii="TimesNewRomanPSMT" w:hAnsi="TimesNewRomanPSMT" w:cs="TimesNewRomanPSMT"/>
          <w:sz w:val="24"/>
          <w:szCs w:val="24"/>
        </w:rPr>
        <w:t>murid</w:t>
      </w:r>
      <w:r>
        <w:rPr>
          <w:rFonts w:ascii="TimesNewRomanPSMT" w:hAnsi="TimesNewRomanPSMT" w:cs="TimesNewRomanPSMT"/>
          <w:sz w:val="24"/>
          <w:szCs w:val="24"/>
        </w:rPr>
        <w:t xml:space="preserve"> tentang pembelajaran. Pembelajaran jigsaw membawa konsep pemahaman inovatif, dan menekankan keaktifan </w:t>
      </w:r>
      <w:r w:rsidR="0004029D">
        <w:rPr>
          <w:rFonts w:ascii="TimesNewRomanPSMT" w:hAnsi="TimesNewRomanPSMT" w:cs="TimesNewRomanPSMT"/>
          <w:sz w:val="24"/>
          <w:szCs w:val="24"/>
        </w:rPr>
        <w:t>murid</w:t>
      </w:r>
      <w:r>
        <w:rPr>
          <w:rFonts w:ascii="TimesNewRomanPSMT" w:hAnsi="TimesNewRomanPSMT" w:cs="TimesNewRomanPSMT"/>
          <w:sz w:val="24"/>
          <w:szCs w:val="24"/>
        </w:rPr>
        <w:t xml:space="preserve"> yang dengan itu diharapkan dapat meningkatkan </w:t>
      </w:r>
      <w:r w:rsidR="0004029D">
        <w:rPr>
          <w:rFonts w:ascii="TimesNewRomanPSMT" w:hAnsi="TimesNewRomanPSMT" w:cs="TimesNewRomanPSMT"/>
          <w:sz w:val="24"/>
          <w:szCs w:val="24"/>
        </w:rPr>
        <w:t>hasil belajar PAI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4029D">
        <w:rPr>
          <w:rFonts w:ascii="TimesNewRomanPSMT" w:hAnsi="TimesNewRomanPSMT" w:cs="TimesNewRomanPSMT"/>
          <w:sz w:val="24"/>
          <w:szCs w:val="24"/>
        </w:rPr>
        <w:t>murid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04029D">
        <w:rPr>
          <w:rFonts w:ascii="TimesNewRomanPSMT" w:hAnsi="TimesNewRomanPSMT" w:cs="TimesNewRomanPSMT"/>
          <w:sz w:val="24"/>
          <w:szCs w:val="24"/>
        </w:rPr>
        <w:t>Murid</w:t>
      </w:r>
      <w:r>
        <w:rPr>
          <w:rFonts w:ascii="TimesNewRomanPSMT" w:hAnsi="TimesNewRomanPSMT" w:cs="TimesNewRomanPSMT"/>
          <w:sz w:val="24"/>
          <w:szCs w:val="24"/>
        </w:rPr>
        <w:t xml:space="preserve"> bekerja dengan sesama </w:t>
      </w:r>
      <w:r w:rsidR="0004029D">
        <w:rPr>
          <w:rFonts w:ascii="TimesNewRomanPSMT" w:hAnsi="TimesNewRomanPSMT" w:cs="TimesNewRomanPSMT"/>
          <w:sz w:val="24"/>
          <w:szCs w:val="24"/>
        </w:rPr>
        <w:t>murid</w:t>
      </w:r>
      <w:r>
        <w:rPr>
          <w:rFonts w:ascii="TimesNewRomanPSMT" w:hAnsi="TimesNewRomanPSMT" w:cs="TimesNewRomanPSMT"/>
          <w:sz w:val="24"/>
          <w:szCs w:val="24"/>
        </w:rPr>
        <w:t xml:space="preserve"> dalam suasana gotong-royong dan memiliki banyak kesempatan untuk mengolah informasi dan meningkatkan ket</w:t>
      </w:r>
      <w:r w:rsidR="008410FC"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24"/>
          <w:szCs w:val="24"/>
        </w:rPr>
        <w:t>rampilan berkomunikasi.</w:t>
      </w:r>
    </w:p>
    <w:p w:rsidR="00577627" w:rsidRPr="00577627" w:rsidRDefault="00577627" w:rsidP="00BE4C64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7627">
        <w:rPr>
          <w:rFonts w:ascii="Times New Roman" w:hAnsi="Times New Roman" w:cs="Times New Roman"/>
          <w:sz w:val="24"/>
          <w:szCs w:val="24"/>
        </w:rPr>
        <w:t xml:space="preserve">Berdasarkan uraian diatas, penulis  merasa tertarik untuk </w:t>
      </w:r>
      <w:r w:rsidR="00A07A82">
        <w:rPr>
          <w:rFonts w:ascii="Times New Roman" w:hAnsi="Times New Roman" w:cs="Times New Roman"/>
          <w:sz w:val="24"/>
          <w:szCs w:val="24"/>
        </w:rPr>
        <w:t>melakukan suatu penelitia</w:t>
      </w:r>
      <w:r w:rsidR="00A8351B">
        <w:rPr>
          <w:rFonts w:ascii="Times New Roman" w:hAnsi="Times New Roman" w:cs="Times New Roman"/>
          <w:sz w:val="24"/>
          <w:szCs w:val="24"/>
        </w:rPr>
        <w:t>n terkait dengan penerapan metode</w:t>
      </w:r>
      <w:r w:rsidR="00A07A82">
        <w:rPr>
          <w:rFonts w:ascii="Times New Roman" w:hAnsi="Times New Roman" w:cs="Times New Roman"/>
          <w:sz w:val="24"/>
          <w:szCs w:val="24"/>
        </w:rPr>
        <w:t xml:space="preserve"> pembelajaran kooperatif tipe </w:t>
      </w:r>
      <w:r w:rsidR="00A07A82">
        <w:rPr>
          <w:rFonts w:ascii="Times New Roman" w:hAnsi="Times New Roman" w:cs="Times New Roman"/>
          <w:sz w:val="24"/>
          <w:szCs w:val="24"/>
        </w:rPr>
        <w:lastRenderedPageBreak/>
        <w:t xml:space="preserve">jigsaw dengan </w:t>
      </w:r>
      <w:r w:rsidR="00A8351B">
        <w:rPr>
          <w:rFonts w:ascii="Times New Roman" w:hAnsi="Times New Roman" w:cs="Times New Roman"/>
          <w:sz w:val="24"/>
          <w:szCs w:val="24"/>
        </w:rPr>
        <w:t>mengangkat topik</w:t>
      </w:r>
      <w:r w:rsidRPr="00577627">
        <w:rPr>
          <w:rFonts w:ascii="Times New Roman" w:hAnsi="Times New Roman" w:cs="Times New Roman"/>
          <w:sz w:val="24"/>
          <w:szCs w:val="24"/>
        </w:rPr>
        <w:t xml:space="preserve"> “</w:t>
      </w:r>
      <w:r w:rsidR="00DF0CE7">
        <w:rPr>
          <w:rFonts w:ascii="Times New Roman" w:hAnsi="Times New Roman" w:cs="Times New Roman"/>
          <w:sz w:val="24"/>
          <w:szCs w:val="24"/>
        </w:rPr>
        <w:t xml:space="preserve">Penerapan Pembelajaran Kooperatif Tipe Jigsaw Dalam Meningkatkan </w:t>
      </w:r>
      <w:r w:rsidR="0004029D">
        <w:rPr>
          <w:rFonts w:ascii="Times New Roman" w:hAnsi="Times New Roman" w:cs="Times New Roman"/>
          <w:sz w:val="24"/>
          <w:szCs w:val="24"/>
        </w:rPr>
        <w:t>Hasil belajar PAI</w:t>
      </w:r>
      <w:r w:rsidR="00DF0CE7">
        <w:rPr>
          <w:rFonts w:ascii="Times New Roman" w:hAnsi="Times New Roman" w:cs="Times New Roman"/>
          <w:sz w:val="24"/>
          <w:szCs w:val="24"/>
        </w:rPr>
        <w:t xml:space="preserve">  Pada </w:t>
      </w:r>
      <w:r w:rsidR="0004029D">
        <w:rPr>
          <w:rFonts w:ascii="Times New Roman" w:hAnsi="Times New Roman" w:cs="Times New Roman"/>
          <w:sz w:val="24"/>
          <w:szCs w:val="24"/>
        </w:rPr>
        <w:t>Murid</w:t>
      </w:r>
      <w:r w:rsidR="00406679">
        <w:rPr>
          <w:rFonts w:ascii="Times New Roman" w:hAnsi="Times New Roman" w:cs="Times New Roman"/>
          <w:sz w:val="24"/>
          <w:szCs w:val="24"/>
        </w:rPr>
        <w:t xml:space="preserve"> </w:t>
      </w:r>
      <w:r w:rsidR="001B7017">
        <w:rPr>
          <w:rFonts w:ascii="Times New Roman" w:hAnsi="Times New Roman" w:cs="Times New Roman"/>
          <w:sz w:val="24"/>
          <w:szCs w:val="24"/>
        </w:rPr>
        <w:t>SDN Keraton</w:t>
      </w:r>
      <w:r w:rsidRPr="008410FC">
        <w:rPr>
          <w:rFonts w:ascii="Times New Roman" w:hAnsi="Times New Roman" w:cs="Times New Roman"/>
          <w:sz w:val="24"/>
          <w:szCs w:val="24"/>
        </w:rPr>
        <w:t>”</w:t>
      </w:r>
      <w:r w:rsidR="00BE4C64">
        <w:rPr>
          <w:rFonts w:ascii="Times New Roman" w:hAnsi="Times New Roman" w:cs="Times New Roman"/>
          <w:sz w:val="24"/>
          <w:szCs w:val="24"/>
        </w:rPr>
        <w:t>.</w:t>
      </w:r>
    </w:p>
    <w:p w:rsidR="00577627" w:rsidRPr="00934FC1" w:rsidRDefault="00577627" w:rsidP="00934FC1">
      <w:pPr>
        <w:pStyle w:val="ListParagraph"/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263292" w:rsidRDefault="003F1ED7" w:rsidP="0012256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745D79" w:rsidRPr="009202DA" w:rsidRDefault="00406679" w:rsidP="009202DA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mengacu pada latar belakang di atas</w:t>
      </w:r>
      <w:r w:rsidR="003F1ED7">
        <w:rPr>
          <w:rFonts w:ascii="Times New Roman" w:hAnsi="Times New Roman" w:cs="Times New Roman"/>
          <w:sz w:val="24"/>
          <w:szCs w:val="24"/>
        </w:rPr>
        <w:t xml:space="preserve">, maka masalah pokok penelitian ini </w:t>
      </w:r>
      <w:r>
        <w:rPr>
          <w:rFonts w:ascii="Times New Roman" w:hAnsi="Times New Roman" w:cs="Times New Roman"/>
          <w:sz w:val="24"/>
          <w:szCs w:val="24"/>
        </w:rPr>
        <w:t xml:space="preserve">dapat </w:t>
      </w:r>
      <w:r w:rsidR="003F1ED7">
        <w:rPr>
          <w:rFonts w:ascii="Times New Roman" w:hAnsi="Times New Roman" w:cs="Times New Roman"/>
          <w:sz w:val="24"/>
          <w:szCs w:val="24"/>
        </w:rPr>
        <w:t xml:space="preserve">dirumuskan sebagai berikut : </w:t>
      </w:r>
      <w:r w:rsidR="009202DA">
        <w:rPr>
          <w:rFonts w:ascii="Times New Roman" w:hAnsi="Times New Roman" w:cs="Times New Roman"/>
          <w:sz w:val="24"/>
          <w:szCs w:val="24"/>
        </w:rPr>
        <w:t>“</w:t>
      </w:r>
      <w:r w:rsidR="00373706" w:rsidRPr="009202DA">
        <w:rPr>
          <w:rFonts w:ascii="Times New Roman" w:hAnsi="Times New Roman" w:cs="Times New Roman"/>
          <w:sz w:val="24"/>
          <w:szCs w:val="24"/>
        </w:rPr>
        <w:t xml:space="preserve">Apakah </w:t>
      </w:r>
      <w:r w:rsidR="009202DA">
        <w:rPr>
          <w:rFonts w:ascii="Times New Roman" w:hAnsi="Times New Roman" w:cs="Times New Roman"/>
          <w:sz w:val="24"/>
          <w:szCs w:val="24"/>
        </w:rPr>
        <w:t xml:space="preserve">penerapan pembelajaran kooperatif tipe jigsaw dapat meningkatkan </w:t>
      </w:r>
      <w:r w:rsidR="0004029D">
        <w:rPr>
          <w:rFonts w:ascii="Times New Roman" w:hAnsi="Times New Roman" w:cs="Times New Roman"/>
          <w:sz w:val="24"/>
          <w:szCs w:val="24"/>
        </w:rPr>
        <w:t>hasil belajar PAI</w:t>
      </w:r>
      <w:r w:rsidR="00745D79" w:rsidRPr="009202DA">
        <w:rPr>
          <w:rFonts w:ascii="Times New Roman" w:hAnsi="Times New Roman" w:cs="Times New Roman"/>
          <w:sz w:val="24"/>
          <w:szCs w:val="24"/>
        </w:rPr>
        <w:t xml:space="preserve"> </w:t>
      </w:r>
      <w:r w:rsidR="0004029D">
        <w:rPr>
          <w:rFonts w:ascii="Times New Roman" w:hAnsi="Times New Roman" w:cs="Times New Roman"/>
          <w:sz w:val="24"/>
          <w:szCs w:val="24"/>
        </w:rPr>
        <w:t>murid</w:t>
      </w:r>
      <w:r w:rsidR="009202DA">
        <w:rPr>
          <w:rFonts w:ascii="Times New Roman" w:hAnsi="Times New Roman" w:cs="Times New Roman"/>
          <w:sz w:val="24"/>
          <w:szCs w:val="24"/>
        </w:rPr>
        <w:t xml:space="preserve"> </w:t>
      </w:r>
      <w:r w:rsidR="00BE4C64">
        <w:rPr>
          <w:rFonts w:ascii="Times New Roman" w:hAnsi="Times New Roman" w:cs="Times New Roman"/>
          <w:sz w:val="24"/>
          <w:szCs w:val="24"/>
        </w:rPr>
        <w:t xml:space="preserve"> </w:t>
      </w:r>
      <w:r w:rsidR="0004029D"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 xml:space="preserve"> V-B </w:t>
      </w:r>
      <w:r w:rsidR="001B7017">
        <w:rPr>
          <w:rFonts w:ascii="Times New Roman" w:hAnsi="Times New Roman" w:cs="Times New Roman"/>
          <w:sz w:val="24"/>
          <w:szCs w:val="24"/>
        </w:rPr>
        <w:t>SDN Keraton</w:t>
      </w:r>
      <w:r w:rsidR="00373706" w:rsidRPr="009202DA">
        <w:rPr>
          <w:rFonts w:ascii="Times New Roman" w:hAnsi="Times New Roman" w:cs="Times New Roman"/>
          <w:sz w:val="24"/>
          <w:szCs w:val="24"/>
        </w:rPr>
        <w:t>?</w:t>
      </w:r>
      <w:r w:rsidR="009202DA">
        <w:rPr>
          <w:rFonts w:ascii="Times New Roman" w:hAnsi="Times New Roman" w:cs="Times New Roman"/>
          <w:sz w:val="24"/>
          <w:szCs w:val="24"/>
        </w:rPr>
        <w:t>”</w:t>
      </w:r>
    </w:p>
    <w:p w:rsidR="00E87531" w:rsidRPr="009202DA" w:rsidRDefault="00E87531" w:rsidP="0004029D">
      <w:pPr>
        <w:pStyle w:val="ListParagraph"/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BE4C64" w:rsidRDefault="00BE4C64" w:rsidP="0026329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Hipotesis </w:t>
      </w:r>
      <w:r w:rsidR="00C33609">
        <w:rPr>
          <w:rFonts w:ascii="Times New Roman" w:hAnsi="Times New Roman" w:cs="Times New Roman"/>
          <w:b/>
          <w:sz w:val="24"/>
          <w:szCs w:val="24"/>
        </w:rPr>
        <w:t>Tindakan</w:t>
      </w:r>
    </w:p>
    <w:p w:rsidR="00BE4C64" w:rsidRDefault="002417F3" w:rsidP="00BE4C64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75BDA">
        <w:rPr>
          <w:rFonts w:ascii="Times New Roman" w:hAnsi="Times New Roman" w:cs="Times New Roman"/>
          <w:sz w:val="24"/>
          <w:szCs w:val="24"/>
        </w:rPr>
        <w:t>Hipotesis merupakan jawaban sementara terhadap masalah penelitian.</w:t>
      </w:r>
      <w:r w:rsidRPr="00175BD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C64">
        <w:rPr>
          <w:rFonts w:ascii="Times New Roman" w:hAnsi="Times New Roman" w:cs="Times New Roman"/>
          <w:sz w:val="24"/>
          <w:szCs w:val="24"/>
        </w:rPr>
        <w:t xml:space="preserve"> Sesuai dengan rumusan masalah di atas, </w:t>
      </w:r>
      <w:r w:rsidR="00406679">
        <w:rPr>
          <w:rFonts w:ascii="Times New Roman" w:hAnsi="Times New Roman" w:cs="Times New Roman"/>
          <w:sz w:val="24"/>
          <w:szCs w:val="24"/>
        </w:rPr>
        <w:t xml:space="preserve">maka ditetapkan hipotesis tindakan penelitian </w:t>
      </w:r>
      <w:r w:rsidR="00BE4C64">
        <w:rPr>
          <w:rFonts w:ascii="Times New Roman" w:hAnsi="Times New Roman" w:cs="Times New Roman"/>
          <w:sz w:val="24"/>
          <w:szCs w:val="24"/>
        </w:rPr>
        <w:t>sebagai berikut</w:t>
      </w:r>
      <w:r w:rsidR="00BE4C64" w:rsidRPr="00E46419">
        <w:rPr>
          <w:rFonts w:ascii="Times New Roman" w:hAnsi="Times New Roman" w:cs="Times New Roman"/>
          <w:sz w:val="24"/>
          <w:szCs w:val="24"/>
          <w:lang w:val="id-ID"/>
        </w:rPr>
        <w:t>: “</w:t>
      </w:r>
      <w:r w:rsidR="00BE4C64">
        <w:rPr>
          <w:rFonts w:ascii="Times New Roman" w:hAnsi="Times New Roman" w:cs="Times New Roman"/>
          <w:sz w:val="24"/>
          <w:szCs w:val="24"/>
        </w:rPr>
        <w:t>Penerapan model pembelajaran</w:t>
      </w:r>
      <w:r w:rsidR="00BE4C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E4C64" w:rsidRPr="00E46419">
        <w:rPr>
          <w:rFonts w:ascii="Times New Roman" w:hAnsi="Times New Roman" w:cs="Times New Roman"/>
          <w:sz w:val="24"/>
          <w:szCs w:val="24"/>
          <w:lang w:val="id-ID"/>
        </w:rPr>
        <w:t xml:space="preserve"> kooperatif tipe Jigsaw </w:t>
      </w:r>
      <w:r w:rsidR="00BE4C64">
        <w:rPr>
          <w:rFonts w:ascii="Times New Roman" w:hAnsi="Times New Roman" w:cs="Times New Roman"/>
          <w:sz w:val="24"/>
          <w:szCs w:val="24"/>
        </w:rPr>
        <w:t xml:space="preserve">dapat meningkatkan </w:t>
      </w:r>
      <w:r w:rsidR="0004029D">
        <w:rPr>
          <w:rFonts w:ascii="Times New Roman" w:hAnsi="Times New Roman" w:cs="Times New Roman"/>
          <w:sz w:val="24"/>
          <w:szCs w:val="24"/>
        </w:rPr>
        <w:t>hasil belajar PAI</w:t>
      </w:r>
      <w:r w:rsidR="00BE4C64">
        <w:rPr>
          <w:rFonts w:ascii="Times New Roman" w:hAnsi="Times New Roman" w:cs="Times New Roman"/>
          <w:sz w:val="24"/>
          <w:szCs w:val="24"/>
        </w:rPr>
        <w:t xml:space="preserve"> </w:t>
      </w:r>
      <w:r w:rsidR="0004029D">
        <w:rPr>
          <w:rFonts w:ascii="Times New Roman" w:hAnsi="Times New Roman" w:cs="Times New Roman"/>
          <w:sz w:val="24"/>
          <w:szCs w:val="24"/>
        </w:rPr>
        <w:t>murid</w:t>
      </w:r>
      <w:r w:rsidR="00BE4C64">
        <w:rPr>
          <w:rFonts w:ascii="Times New Roman" w:hAnsi="Times New Roman" w:cs="Times New Roman"/>
          <w:sz w:val="24"/>
          <w:szCs w:val="24"/>
        </w:rPr>
        <w:t xml:space="preserve"> </w:t>
      </w:r>
      <w:r w:rsidR="00BE4C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029D">
        <w:rPr>
          <w:rFonts w:ascii="Times New Roman" w:hAnsi="Times New Roman" w:cs="Times New Roman"/>
          <w:sz w:val="24"/>
          <w:szCs w:val="24"/>
          <w:lang w:val="id-ID"/>
        </w:rPr>
        <w:t>kelas</w:t>
      </w:r>
      <w:r w:rsidR="00406679">
        <w:rPr>
          <w:rFonts w:ascii="Times New Roman" w:hAnsi="Times New Roman" w:cs="Times New Roman"/>
          <w:sz w:val="24"/>
          <w:szCs w:val="24"/>
        </w:rPr>
        <w:t xml:space="preserve"> V-B</w:t>
      </w:r>
      <w:r w:rsidR="00BE4C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E4C64">
        <w:rPr>
          <w:rFonts w:ascii="Times New Roman" w:hAnsi="Times New Roman" w:cs="Times New Roman"/>
          <w:sz w:val="24"/>
          <w:szCs w:val="24"/>
        </w:rPr>
        <w:t xml:space="preserve">SDN </w:t>
      </w:r>
      <w:r w:rsidR="001B7017">
        <w:rPr>
          <w:rFonts w:ascii="Times New Roman" w:hAnsi="Times New Roman" w:cs="Times New Roman"/>
          <w:sz w:val="24"/>
          <w:szCs w:val="24"/>
        </w:rPr>
        <w:t>Keraton</w:t>
      </w:r>
      <w:r w:rsidR="00BE4C64">
        <w:rPr>
          <w:rFonts w:ascii="Times New Roman" w:hAnsi="Times New Roman" w:cs="Times New Roman"/>
          <w:sz w:val="24"/>
          <w:szCs w:val="24"/>
        </w:rPr>
        <w:t>”</w:t>
      </w:r>
      <w:r w:rsidR="00BE4C64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BE4C64" w:rsidRPr="00BE4C64" w:rsidRDefault="00BE4C64" w:rsidP="00BE4C64">
      <w:pPr>
        <w:pStyle w:val="ListParagraph"/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3F1ED7" w:rsidRDefault="00C56D8C" w:rsidP="0026329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Tujuan Penelitian </w:t>
      </w:r>
    </w:p>
    <w:p w:rsidR="00C56D8C" w:rsidRDefault="00934FC1" w:rsidP="00C56D8C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merupakan sesuatu yang hendak dicapai dari kegiatan penelitian. </w:t>
      </w:r>
      <w:r w:rsidR="00C56D8C">
        <w:rPr>
          <w:rFonts w:ascii="Times New Roman" w:hAnsi="Times New Roman" w:cs="Times New Roman"/>
          <w:sz w:val="24"/>
          <w:szCs w:val="24"/>
        </w:rPr>
        <w:t xml:space="preserve">Adapun yang menjadi tujuan penelitian ini adalah  sebagai  berikut : </w:t>
      </w:r>
    </w:p>
    <w:p w:rsidR="00C56D8C" w:rsidRDefault="00C56D8C" w:rsidP="00C56D8C">
      <w:pPr>
        <w:pStyle w:val="ListParagraph"/>
        <w:numPr>
          <w:ilvl w:val="0"/>
          <w:numId w:val="5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="005C66C8">
        <w:rPr>
          <w:rFonts w:ascii="Times New Roman" w:hAnsi="Times New Roman" w:cs="Times New Roman"/>
          <w:sz w:val="24"/>
          <w:szCs w:val="24"/>
        </w:rPr>
        <w:t xml:space="preserve">mengetahui </w:t>
      </w:r>
      <w:r w:rsidR="009202DA">
        <w:rPr>
          <w:rFonts w:ascii="Times New Roman" w:hAnsi="Times New Roman" w:cs="Times New Roman"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8410FC">
        <w:rPr>
          <w:rFonts w:ascii="Times New Roman" w:hAnsi="Times New Roman" w:cs="Times New Roman"/>
          <w:sz w:val="24"/>
          <w:szCs w:val="24"/>
        </w:rPr>
        <w:t xml:space="preserve">kooperatif </w:t>
      </w:r>
      <w:r>
        <w:rPr>
          <w:rFonts w:ascii="Times New Roman" w:hAnsi="Times New Roman" w:cs="Times New Roman"/>
          <w:sz w:val="24"/>
          <w:szCs w:val="24"/>
        </w:rPr>
        <w:t xml:space="preserve">tipe jigsaw </w:t>
      </w:r>
      <w:r w:rsidR="0004029D">
        <w:rPr>
          <w:rFonts w:ascii="Times New Roman" w:hAnsi="Times New Roman" w:cs="Times New Roman"/>
          <w:sz w:val="24"/>
          <w:szCs w:val="24"/>
        </w:rPr>
        <w:t>di kelas</w:t>
      </w:r>
      <w:r w:rsidR="00C33609">
        <w:rPr>
          <w:rFonts w:ascii="Times New Roman" w:hAnsi="Times New Roman" w:cs="Times New Roman"/>
          <w:sz w:val="24"/>
          <w:szCs w:val="24"/>
        </w:rPr>
        <w:t xml:space="preserve"> V</w:t>
      </w:r>
      <w:r w:rsidR="00406679">
        <w:rPr>
          <w:rFonts w:ascii="Times New Roman" w:hAnsi="Times New Roman" w:cs="Times New Roman"/>
          <w:sz w:val="24"/>
          <w:szCs w:val="24"/>
        </w:rPr>
        <w:t>-B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017">
        <w:rPr>
          <w:rFonts w:ascii="Times New Roman" w:hAnsi="Times New Roman" w:cs="Times New Roman"/>
          <w:sz w:val="24"/>
          <w:szCs w:val="24"/>
        </w:rPr>
        <w:t>SDN Keraton</w:t>
      </w:r>
    </w:p>
    <w:p w:rsidR="00934FC1" w:rsidRDefault="00934FC1" w:rsidP="00934FC1">
      <w:pPr>
        <w:pStyle w:val="ListParagraph"/>
        <w:numPr>
          <w:ilvl w:val="0"/>
          <w:numId w:val="5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Untuk mengetahui peningkatan </w:t>
      </w:r>
      <w:r w:rsidR="0004029D">
        <w:rPr>
          <w:rFonts w:ascii="Times New Roman" w:hAnsi="Times New Roman" w:cs="Times New Roman"/>
          <w:sz w:val="24"/>
          <w:szCs w:val="24"/>
        </w:rPr>
        <w:t>hasil belajar PAI</w:t>
      </w:r>
      <w:r w:rsidR="000622E7">
        <w:rPr>
          <w:rFonts w:ascii="Times New Roman" w:hAnsi="Times New Roman" w:cs="Times New Roman"/>
          <w:sz w:val="24"/>
          <w:szCs w:val="24"/>
        </w:rPr>
        <w:t xml:space="preserve"> </w:t>
      </w:r>
      <w:r w:rsidR="0004029D">
        <w:rPr>
          <w:rFonts w:ascii="Times New Roman" w:hAnsi="Times New Roman" w:cs="Times New Roman"/>
          <w:sz w:val="24"/>
          <w:szCs w:val="24"/>
        </w:rPr>
        <w:t>murid</w:t>
      </w:r>
      <w:r w:rsidR="00BE4C64">
        <w:rPr>
          <w:rFonts w:ascii="Times New Roman" w:hAnsi="Times New Roman" w:cs="Times New Roman"/>
          <w:sz w:val="24"/>
          <w:szCs w:val="24"/>
        </w:rPr>
        <w:t xml:space="preserve"> </w:t>
      </w:r>
      <w:r w:rsidR="00062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melalui </w:t>
      </w:r>
      <w:r w:rsidR="000622E7">
        <w:rPr>
          <w:rFonts w:ascii="Times New Roman" w:hAnsi="Times New Roman" w:cs="Times New Roman"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sz w:val="24"/>
          <w:szCs w:val="24"/>
        </w:rPr>
        <w:t xml:space="preserve">pembelajaran kooperatif tipe jigsaw </w:t>
      </w:r>
      <w:r w:rsidR="0004029D">
        <w:rPr>
          <w:rFonts w:ascii="Times New Roman" w:hAnsi="Times New Roman" w:cs="Times New Roman"/>
          <w:sz w:val="24"/>
          <w:szCs w:val="24"/>
        </w:rPr>
        <w:t>di kelas</w:t>
      </w:r>
      <w:r w:rsidR="00C33609">
        <w:rPr>
          <w:rFonts w:ascii="Times New Roman" w:hAnsi="Times New Roman" w:cs="Times New Roman"/>
          <w:sz w:val="24"/>
          <w:szCs w:val="24"/>
        </w:rPr>
        <w:t xml:space="preserve"> V</w:t>
      </w:r>
      <w:r w:rsidR="00406679">
        <w:rPr>
          <w:rFonts w:ascii="Times New Roman" w:hAnsi="Times New Roman" w:cs="Times New Roman"/>
          <w:sz w:val="24"/>
          <w:szCs w:val="24"/>
        </w:rPr>
        <w:t>-B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017">
        <w:rPr>
          <w:rFonts w:ascii="Times New Roman" w:hAnsi="Times New Roman" w:cs="Times New Roman"/>
          <w:sz w:val="24"/>
          <w:szCs w:val="24"/>
        </w:rPr>
        <w:t>SDN Keraton</w:t>
      </w:r>
      <w:r w:rsidR="0004029D">
        <w:rPr>
          <w:rFonts w:ascii="Times New Roman" w:hAnsi="Times New Roman" w:cs="Times New Roman"/>
          <w:sz w:val="24"/>
          <w:szCs w:val="24"/>
        </w:rPr>
        <w:t>.</w:t>
      </w:r>
    </w:p>
    <w:p w:rsidR="00C56D8C" w:rsidRDefault="00C56D8C" w:rsidP="00BE4C64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C56D8C" w:rsidRDefault="00C56D8C" w:rsidP="0026329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C56D8C" w:rsidRDefault="00C7617D" w:rsidP="00C7617D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Secara Teoritis</w:t>
      </w:r>
    </w:p>
    <w:p w:rsidR="001C3F79" w:rsidRDefault="001C3F79" w:rsidP="00934FC1">
      <w:pPr>
        <w:pStyle w:val="ListParagraph"/>
        <w:spacing w:after="0" w:line="480" w:lineRule="auto"/>
        <w:ind w:left="786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Secara teoritis penelitian </w:t>
      </w:r>
      <w:r w:rsidR="008410FC">
        <w:rPr>
          <w:rFonts w:ascii="Times New Roman" w:hAnsi="Times New Roman" w:cs="Times New Roman"/>
          <w:sz w:val="24"/>
          <w:szCs w:val="24"/>
        </w:rPr>
        <w:t xml:space="preserve">ini </w:t>
      </w:r>
      <w:r>
        <w:rPr>
          <w:rFonts w:ascii="Times New Roman" w:hAnsi="Times New Roman" w:cs="Times New Roman"/>
          <w:sz w:val="24"/>
          <w:szCs w:val="24"/>
        </w:rPr>
        <w:t xml:space="preserve">dapat bermanfaat sebagai berikut : </w:t>
      </w:r>
    </w:p>
    <w:p w:rsidR="001C3F79" w:rsidRDefault="001C3F79" w:rsidP="001C3F79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bahan perbandingan antara teori  dan kenyataan yang ada  di lapangan</w:t>
      </w:r>
    </w:p>
    <w:p w:rsidR="001C3F79" w:rsidRDefault="001C3F79" w:rsidP="001C3F79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Membantu  guru dalam membangun hubungan yang harmonis baik antara </w:t>
      </w:r>
      <w:r w:rsidR="0004029D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dengan guru maupun antara</w:t>
      </w:r>
      <w:r w:rsidR="000622E7">
        <w:rPr>
          <w:rFonts w:ascii="Times New Roman" w:hAnsi="Times New Roman" w:cs="Times New Roman"/>
          <w:sz w:val="24"/>
          <w:szCs w:val="24"/>
        </w:rPr>
        <w:t xml:space="preserve"> </w:t>
      </w:r>
      <w:r w:rsidR="0004029D">
        <w:rPr>
          <w:rFonts w:ascii="Times New Roman" w:hAnsi="Times New Roman" w:cs="Times New Roman"/>
          <w:sz w:val="24"/>
          <w:szCs w:val="24"/>
        </w:rPr>
        <w:t>murid</w:t>
      </w:r>
      <w:r w:rsidR="000622E7">
        <w:rPr>
          <w:rFonts w:ascii="Times New Roman" w:hAnsi="Times New Roman" w:cs="Times New Roman"/>
          <w:sz w:val="24"/>
          <w:szCs w:val="24"/>
        </w:rPr>
        <w:t xml:space="preserve"> dengan  </w:t>
      </w:r>
      <w:r w:rsidR="0004029D">
        <w:rPr>
          <w:rFonts w:ascii="Times New Roman" w:hAnsi="Times New Roman" w:cs="Times New Roman"/>
          <w:sz w:val="24"/>
          <w:szCs w:val="24"/>
        </w:rPr>
        <w:t>murid</w:t>
      </w:r>
      <w:r w:rsidR="000622E7">
        <w:rPr>
          <w:rFonts w:ascii="Times New Roman" w:hAnsi="Times New Roman" w:cs="Times New Roman"/>
          <w:sz w:val="24"/>
          <w:szCs w:val="24"/>
        </w:rPr>
        <w:t xml:space="preserve"> yang lain</w:t>
      </w:r>
    </w:p>
    <w:p w:rsidR="000622E7" w:rsidRDefault="000622E7" w:rsidP="001C3F79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menambah khazanah keilmuan kita terkait dengan paradigma baru dalam inovasi pembelajaran PAI</w:t>
      </w:r>
    </w:p>
    <w:p w:rsidR="00C7617D" w:rsidRDefault="00C7617D" w:rsidP="00C7617D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Secara Praktis</w:t>
      </w:r>
    </w:p>
    <w:p w:rsidR="00C7617D" w:rsidRDefault="00C7617D" w:rsidP="00934FC1">
      <w:pPr>
        <w:pStyle w:val="ListParagraph"/>
        <w:spacing w:after="0" w:line="480" w:lineRule="auto"/>
        <w:ind w:left="786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Secara praktis  penelitian ini diharapkan dapat bermanfaat </w:t>
      </w:r>
      <w:r w:rsidR="008410FC">
        <w:rPr>
          <w:rFonts w:ascii="Times New Roman" w:hAnsi="Times New Roman" w:cs="Times New Roman"/>
          <w:sz w:val="24"/>
          <w:szCs w:val="24"/>
        </w:rPr>
        <w:t xml:space="preserve">sebagai berikut 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C7617D" w:rsidRDefault="00C7617D" w:rsidP="00C7617D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sekolah agar dapat dijadikan sebagai  informasi </w:t>
      </w:r>
      <w:r w:rsidR="00024904">
        <w:rPr>
          <w:rFonts w:ascii="Times New Roman" w:hAnsi="Times New Roman" w:cs="Times New Roman"/>
          <w:sz w:val="24"/>
          <w:szCs w:val="24"/>
        </w:rPr>
        <w:t>tentang perlunya pemilihan tekhnik dan metode pembelajaran yang akan digunakan dalam kegiatan belajar dan pembelajaran</w:t>
      </w:r>
    </w:p>
    <w:p w:rsidR="00024904" w:rsidRDefault="00024904" w:rsidP="00C7617D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Dapat menjadi informasi bagi guru pendidikan agama islam bahwa dalam melaksanakan pembelajaran perlu adanya persiapan, keterampilan serta  inovasi yang kreatif guna mencapai </w:t>
      </w:r>
      <w:r w:rsidR="0004029D">
        <w:rPr>
          <w:rFonts w:ascii="Times New Roman" w:hAnsi="Times New Roman" w:cs="Times New Roman"/>
          <w:sz w:val="24"/>
          <w:szCs w:val="24"/>
        </w:rPr>
        <w:t>hasil belajar PAI</w:t>
      </w:r>
      <w:r>
        <w:rPr>
          <w:rFonts w:ascii="Times New Roman" w:hAnsi="Times New Roman" w:cs="Times New Roman"/>
          <w:sz w:val="24"/>
          <w:szCs w:val="24"/>
        </w:rPr>
        <w:t xml:space="preserve"> yang maksimal</w:t>
      </w:r>
    </w:p>
    <w:p w:rsidR="00024904" w:rsidRDefault="00024904" w:rsidP="00C7617D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Bagi </w:t>
      </w:r>
      <w:r w:rsidR="0004029D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, penerapan model pembelajaran kooperatif  tipe jigsaw  ini diharapkan dapat memperbaiki persepsi </w:t>
      </w:r>
      <w:r w:rsidR="0004029D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tentang pembelajaran pendidikan agama islam yang selama ini dianggap tidak menarik dan membosankan, yang selanjutnya dapat dianggap menarik dan penuh kesan. </w:t>
      </w:r>
    </w:p>
    <w:p w:rsidR="003416D2" w:rsidRDefault="003416D2" w:rsidP="00C7617D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peneliti selanjutnya, penelitian ini dapat menjadi informasi awal untuk kemudian dikembangkan dan dikaji secara lebih mendalam</w:t>
      </w:r>
    </w:p>
    <w:p w:rsidR="0019267B" w:rsidRPr="0019267B" w:rsidRDefault="0019267B" w:rsidP="00934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67B" w:rsidRPr="0019267B" w:rsidRDefault="0019267B" w:rsidP="0019267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67B">
        <w:rPr>
          <w:rFonts w:ascii="Times New Roman" w:hAnsi="Times New Roman" w:cs="Times New Roman"/>
          <w:b/>
          <w:sz w:val="24"/>
          <w:szCs w:val="24"/>
        </w:rPr>
        <w:t>Definisi Operasional</w:t>
      </w:r>
    </w:p>
    <w:p w:rsidR="0019267B" w:rsidRPr="00BA30BC" w:rsidRDefault="0019267B" w:rsidP="0019267B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A30BC">
        <w:rPr>
          <w:rFonts w:ascii="Times New Roman" w:hAnsi="Times New Roman" w:cs="Times New Roman"/>
          <w:sz w:val="24"/>
          <w:szCs w:val="24"/>
        </w:rPr>
        <w:t xml:space="preserve">Untuk menghindari kekeliruan dalam memaknai maksud dan tujuan penelitian ini, maka penulis menjabarkan definisi secara operasional dari judul penelitian, sebagai berikut : </w:t>
      </w:r>
    </w:p>
    <w:p w:rsidR="0019267B" w:rsidRDefault="000622E7" w:rsidP="0019267B">
      <w:pPr>
        <w:pStyle w:val="ListParagraph"/>
        <w:numPr>
          <w:ilvl w:val="0"/>
          <w:numId w:val="10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9267B" w:rsidRPr="00BA30BC">
        <w:rPr>
          <w:rFonts w:ascii="Times New Roman" w:hAnsi="Times New Roman" w:cs="Times New Roman"/>
          <w:sz w:val="24"/>
          <w:szCs w:val="24"/>
        </w:rPr>
        <w:t xml:space="preserve">embelajaran kooperatif tipe jigsaw yang dimaksud dalam penelitian ini adalah strategi pembelajaran yang mendorong </w:t>
      </w:r>
      <w:r w:rsidR="0004029D">
        <w:rPr>
          <w:rFonts w:ascii="Times New Roman" w:hAnsi="Times New Roman" w:cs="Times New Roman"/>
          <w:sz w:val="24"/>
          <w:szCs w:val="24"/>
        </w:rPr>
        <w:t>murid</w:t>
      </w:r>
      <w:r w:rsidR="0019267B" w:rsidRPr="00BA30BC">
        <w:rPr>
          <w:rFonts w:ascii="Times New Roman" w:hAnsi="Times New Roman" w:cs="Times New Roman"/>
          <w:sz w:val="24"/>
          <w:szCs w:val="24"/>
        </w:rPr>
        <w:t xml:space="preserve"> menemukan sendiri pengetahuannya dengan membentuk kelompok-kelompok kecil yang saling bekerja sama dalam mencari solusi dan memecahkan masalah pembelajaran mereka. </w:t>
      </w:r>
      <w:r>
        <w:rPr>
          <w:rFonts w:ascii="Times New Roman" w:hAnsi="Times New Roman" w:cs="Times New Roman"/>
          <w:sz w:val="24"/>
          <w:szCs w:val="24"/>
        </w:rPr>
        <w:t xml:space="preserve">Strategi pembelajaran kooperatif tipe jigsaw dalam penelitian ini diterapkan </w:t>
      </w:r>
      <w:r w:rsidR="0004029D">
        <w:rPr>
          <w:rFonts w:ascii="Times New Roman" w:hAnsi="Times New Roman" w:cs="Times New Roman"/>
          <w:sz w:val="24"/>
          <w:szCs w:val="24"/>
        </w:rPr>
        <w:t>kelas</w:t>
      </w:r>
      <w:r w:rsidR="00C33609">
        <w:rPr>
          <w:rFonts w:ascii="Times New Roman" w:hAnsi="Times New Roman" w:cs="Times New Roman"/>
          <w:sz w:val="24"/>
          <w:szCs w:val="24"/>
        </w:rPr>
        <w:t xml:space="preserve"> V</w:t>
      </w:r>
      <w:r w:rsidR="00406679">
        <w:rPr>
          <w:rFonts w:ascii="Times New Roman" w:hAnsi="Times New Roman" w:cs="Times New Roman"/>
          <w:sz w:val="24"/>
          <w:szCs w:val="24"/>
        </w:rPr>
        <w:t>-B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017">
        <w:rPr>
          <w:rFonts w:ascii="Times New Roman" w:hAnsi="Times New Roman" w:cs="Times New Roman"/>
          <w:sz w:val="24"/>
          <w:szCs w:val="24"/>
        </w:rPr>
        <w:t>SDN Keraton</w:t>
      </w:r>
      <w:r>
        <w:rPr>
          <w:rFonts w:ascii="Times New Roman" w:hAnsi="Times New Roman" w:cs="Times New Roman"/>
          <w:sz w:val="24"/>
          <w:szCs w:val="24"/>
        </w:rPr>
        <w:t xml:space="preserve"> dan dibatasi pada materi mengenal ketentuan shalat. </w:t>
      </w:r>
    </w:p>
    <w:p w:rsidR="005D6C2F" w:rsidRPr="005D6C2F" w:rsidRDefault="005D6C2F" w:rsidP="005D6C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67B" w:rsidRPr="00BE4C64" w:rsidRDefault="0004029D" w:rsidP="00BE4C64">
      <w:pPr>
        <w:pStyle w:val="ListParagraph"/>
        <w:numPr>
          <w:ilvl w:val="0"/>
          <w:numId w:val="10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belajar PAI</w:t>
      </w:r>
      <w:r w:rsidR="000622E7">
        <w:rPr>
          <w:rFonts w:ascii="Times New Roman" w:hAnsi="Times New Roman" w:cs="Times New Roman"/>
          <w:sz w:val="24"/>
          <w:szCs w:val="24"/>
        </w:rPr>
        <w:t xml:space="preserve"> yang dimaksud  dalam penelitian ini </w:t>
      </w:r>
      <w:r w:rsidR="006B3A39">
        <w:rPr>
          <w:rFonts w:ascii="Times New Roman" w:hAnsi="Times New Roman" w:cs="Times New Roman"/>
          <w:sz w:val="24"/>
          <w:szCs w:val="24"/>
        </w:rPr>
        <w:t xml:space="preserve">adalah penguasaan </w:t>
      </w:r>
      <w:r>
        <w:rPr>
          <w:rFonts w:ascii="Times New Roman" w:hAnsi="Times New Roman" w:cs="Times New Roman"/>
          <w:sz w:val="24"/>
          <w:szCs w:val="24"/>
        </w:rPr>
        <w:t>murid</w:t>
      </w:r>
      <w:r w:rsidR="006B3A39">
        <w:rPr>
          <w:rFonts w:ascii="Times New Roman" w:hAnsi="Times New Roman" w:cs="Times New Roman"/>
          <w:sz w:val="24"/>
          <w:szCs w:val="24"/>
        </w:rPr>
        <w:t xml:space="preserve"> terhadap materi pelajaran yang diperoleh dari hasil test evaluasi belajar setelah pembelajaran kooperatif tipe jigsaw diterapkan</w:t>
      </w:r>
      <w:r w:rsidR="00BE4C64">
        <w:rPr>
          <w:rFonts w:ascii="Times New Roman" w:hAnsi="Times New Roman" w:cs="Times New Roman"/>
          <w:sz w:val="24"/>
          <w:szCs w:val="24"/>
        </w:rPr>
        <w:t xml:space="preserve"> dalam setiap siklus</w:t>
      </w:r>
      <w:r w:rsidR="006B3A39">
        <w:rPr>
          <w:rFonts w:ascii="Times New Roman" w:hAnsi="Times New Roman" w:cs="Times New Roman"/>
          <w:sz w:val="24"/>
          <w:szCs w:val="24"/>
        </w:rPr>
        <w:t xml:space="preserve">. </w:t>
      </w:r>
      <w:r w:rsidR="009202DA">
        <w:rPr>
          <w:rFonts w:ascii="Times New Roman" w:hAnsi="Times New Roman" w:cs="Times New Roman"/>
          <w:sz w:val="24"/>
          <w:szCs w:val="24"/>
        </w:rPr>
        <w:t xml:space="preserve">Materi pelajaran yang </w:t>
      </w:r>
      <w:r w:rsidR="00BE4C64">
        <w:rPr>
          <w:rFonts w:ascii="Times New Roman" w:hAnsi="Times New Roman" w:cs="Times New Roman"/>
          <w:sz w:val="24"/>
          <w:szCs w:val="24"/>
        </w:rPr>
        <w:t xml:space="preserve">akan </w:t>
      </w:r>
      <w:r w:rsidR="009202DA">
        <w:rPr>
          <w:rFonts w:ascii="Times New Roman" w:hAnsi="Times New Roman" w:cs="Times New Roman"/>
          <w:sz w:val="24"/>
          <w:szCs w:val="24"/>
        </w:rPr>
        <w:t xml:space="preserve">dijadikan bahan uji coba dalam penelitian ini dibatasi pada materi mengenal ketentuan shalat sesuai dengan materi </w:t>
      </w:r>
      <w:r w:rsidR="00C33609">
        <w:rPr>
          <w:rFonts w:ascii="Times New Roman" w:hAnsi="Times New Roman" w:cs="Times New Roman"/>
          <w:sz w:val="24"/>
          <w:szCs w:val="24"/>
        </w:rPr>
        <w:t>Kelas V</w:t>
      </w:r>
      <w:r w:rsidR="005D7258">
        <w:rPr>
          <w:rFonts w:ascii="Times New Roman" w:hAnsi="Times New Roman" w:cs="Times New Roman"/>
          <w:sz w:val="24"/>
          <w:szCs w:val="24"/>
        </w:rPr>
        <w:t>-B</w:t>
      </w:r>
      <w:r w:rsidR="009202DA">
        <w:rPr>
          <w:rFonts w:ascii="Times New Roman" w:hAnsi="Times New Roman" w:cs="Times New Roman"/>
          <w:sz w:val="24"/>
          <w:szCs w:val="24"/>
        </w:rPr>
        <w:t xml:space="preserve"> </w:t>
      </w:r>
      <w:r w:rsidR="001B7017">
        <w:rPr>
          <w:rFonts w:ascii="Times New Roman" w:hAnsi="Times New Roman" w:cs="Times New Roman"/>
          <w:sz w:val="24"/>
          <w:szCs w:val="24"/>
        </w:rPr>
        <w:t>SDN Keraton</w:t>
      </w:r>
      <w:r w:rsidR="009202D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9267B" w:rsidRPr="00BE4C64" w:rsidSect="00D942F4">
      <w:headerReference w:type="default" r:id="rId17"/>
      <w:footerReference w:type="default" r:id="rId1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E9" w:rsidRDefault="00A948E9" w:rsidP="003425BF">
      <w:pPr>
        <w:spacing w:after="0" w:line="240" w:lineRule="auto"/>
      </w:pPr>
      <w:r>
        <w:separator/>
      </w:r>
    </w:p>
  </w:endnote>
  <w:endnote w:type="continuationSeparator" w:id="1">
    <w:p w:rsidR="00A948E9" w:rsidRDefault="00A948E9" w:rsidP="0034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2F" w:rsidRDefault="005D6C2F">
    <w:pPr>
      <w:pStyle w:val="Footer"/>
      <w:jc w:val="center"/>
    </w:pPr>
  </w:p>
  <w:p w:rsidR="00A54F96" w:rsidRDefault="00A54F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E9" w:rsidRDefault="00A948E9" w:rsidP="003425BF">
      <w:pPr>
        <w:spacing w:after="0" w:line="240" w:lineRule="auto"/>
      </w:pPr>
      <w:r>
        <w:separator/>
      </w:r>
    </w:p>
  </w:footnote>
  <w:footnote w:type="continuationSeparator" w:id="1">
    <w:p w:rsidR="00A948E9" w:rsidRDefault="00A948E9" w:rsidP="003425BF">
      <w:pPr>
        <w:spacing w:after="0" w:line="240" w:lineRule="auto"/>
      </w:pPr>
      <w:r>
        <w:continuationSeparator/>
      </w:r>
    </w:p>
  </w:footnote>
  <w:footnote w:id="2">
    <w:p w:rsidR="002417F3" w:rsidRPr="00175BDA" w:rsidRDefault="002417F3" w:rsidP="002417F3">
      <w:pPr>
        <w:pStyle w:val="FootnoteText"/>
        <w:ind w:left="142" w:hanging="142"/>
        <w:rPr>
          <w:rFonts w:ascii="Times New Roman" w:hAnsi="Times New Roman" w:cs="Times New Roman"/>
          <w:sz w:val="16"/>
        </w:rPr>
      </w:pPr>
    </w:p>
    <w:p w:rsidR="002417F3" w:rsidRPr="00175BDA" w:rsidRDefault="002417F3" w:rsidP="002417F3">
      <w:pPr>
        <w:pStyle w:val="FootnoteText"/>
        <w:ind w:left="142" w:hanging="142"/>
        <w:rPr>
          <w:rFonts w:ascii="Times New Roman" w:hAnsi="Times New Roman" w:cs="Times New Roman"/>
        </w:rPr>
      </w:pPr>
      <w:r w:rsidRPr="00175BDA">
        <w:rPr>
          <w:rStyle w:val="FootnoteReference"/>
          <w:rFonts w:ascii="Times New Roman" w:hAnsi="Times New Roman" w:cs="Times New Roman"/>
        </w:rPr>
        <w:footnoteRef/>
      </w:r>
      <w:r w:rsidRPr="00175BDA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.</w:t>
      </w:r>
      <w:r w:rsidRPr="00175BDA">
        <w:rPr>
          <w:rFonts w:ascii="Times New Roman" w:hAnsi="Times New Roman" w:cs="Times New Roman"/>
        </w:rPr>
        <w:t xml:space="preserve"> Gusti Ngurah Agung, Ph.D, </w:t>
      </w:r>
      <w:r w:rsidRPr="00175BDA">
        <w:rPr>
          <w:rFonts w:ascii="Times New Roman" w:hAnsi="Times New Roman" w:cs="Times New Roman"/>
          <w:i/>
        </w:rPr>
        <w:t xml:space="preserve">Manajemen Penulisan Skripsi, Tesis, dan Disertasi, </w:t>
      </w:r>
      <w:r w:rsidRPr="00175BDA">
        <w:rPr>
          <w:rFonts w:ascii="Times New Roman" w:hAnsi="Times New Roman" w:cs="Times New Roman"/>
        </w:rPr>
        <w:t>Raja Grafindo Persada, Jakarta:2004, h. 47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2399"/>
      <w:docPartObj>
        <w:docPartGallery w:val="Page Numbers (Top of Page)"/>
        <w:docPartUnique/>
      </w:docPartObj>
    </w:sdtPr>
    <w:sdtContent>
      <w:p w:rsidR="0004029D" w:rsidRDefault="0004029D">
        <w:pPr>
          <w:pStyle w:val="Header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54F96" w:rsidRDefault="00A54F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49C"/>
    <w:multiLevelType w:val="hybridMultilevel"/>
    <w:tmpl w:val="A434084E"/>
    <w:lvl w:ilvl="0" w:tplc="6D305AC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C8D1477"/>
    <w:multiLevelType w:val="hybridMultilevel"/>
    <w:tmpl w:val="98C64B38"/>
    <w:lvl w:ilvl="0" w:tplc="B9A6ACF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CF81780"/>
    <w:multiLevelType w:val="hybridMultilevel"/>
    <w:tmpl w:val="B0181326"/>
    <w:lvl w:ilvl="0" w:tplc="01D82F3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CA4594B"/>
    <w:multiLevelType w:val="hybridMultilevel"/>
    <w:tmpl w:val="98C64B38"/>
    <w:lvl w:ilvl="0" w:tplc="B9A6ACF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74B672D"/>
    <w:multiLevelType w:val="hybridMultilevel"/>
    <w:tmpl w:val="84789644"/>
    <w:lvl w:ilvl="0" w:tplc="8952B8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7E5241"/>
    <w:multiLevelType w:val="hybridMultilevel"/>
    <w:tmpl w:val="7A9875DE"/>
    <w:lvl w:ilvl="0" w:tplc="528646C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D8C651E"/>
    <w:multiLevelType w:val="hybridMultilevel"/>
    <w:tmpl w:val="174AD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1189C"/>
    <w:multiLevelType w:val="hybridMultilevel"/>
    <w:tmpl w:val="0652C98A"/>
    <w:lvl w:ilvl="0" w:tplc="8578D8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F94186B"/>
    <w:multiLevelType w:val="hybridMultilevel"/>
    <w:tmpl w:val="34200DE4"/>
    <w:lvl w:ilvl="0" w:tplc="A65A57A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63F0278A"/>
    <w:multiLevelType w:val="hybridMultilevel"/>
    <w:tmpl w:val="98C64B38"/>
    <w:lvl w:ilvl="0" w:tplc="B9A6ACF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73FD0673"/>
    <w:multiLevelType w:val="hybridMultilevel"/>
    <w:tmpl w:val="A6548982"/>
    <w:lvl w:ilvl="0" w:tplc="B9A6ACF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42F4"/>
    <w:rsid w:val="00010D9E"/>
    <w:rsid w:val="00021BB6"/>
    <w:rsid w:val="00024904"/>
    <w:rsid w:val="0004029D"/>
    <w:rsid w:val="000622E7"/>
    <w:rsid w:val="000B2F39"/>
    <w:rsid w:val="000E3EA3"/>
    <w:rsid w:val="0010043F"/>
    <w:rsid w:val="0012256B"/>
    <w:rsid w:val="00151D29"/>
    <w:rsid w:val="0019267B"/>
    <w:rsid w:val="001B7017"/>
    <w:rsid w:val="001C3F79"/>
    <w:rsid w:val="001D5233"/>
    <w:rsid w:val="00226141"/>
    <w:rsid w:val="002417F3"/>
    <w:rsid w:val="002568F0"/>
    <w:rsid w:val="00263292"/>
    <w:rsid w:val="00304C22"/>
    <w:rsid w:val="003131E3"/>
    <w:rsid w:val="003416D2"/>
    <w:rsid w:val="003425BF"/>
    <w:rsid w:val="0035291D"/>
    <w:rsid w:val="00373706"/>
    <w:rsid w:val="003C18E9"/>
    <w:rsid w:val="003F1ED7"/>
    <w:rsid w:val="00406679"/>
    <w:rsid w:val="0046010C"/>
    <w:rsid w:val="00463837"/>
    <w:rsid w:val="00516824"/>
    <w:rsid w:val="00542454"/>
    <w:rsid w:val="00577627"/>
    <w:rsid w:val="005B056D"/>
    <w:rsid w:val="005B3123"/>
    <w:rsid w:val="005C66C8"/>
    <w:rsid w:val="005D6C2F"/>
    <w:rsid w:val="005D7258"/>
    <w:rsid w:val="006550E0"/>
    <w:rsid w:val="006901B6"/>
    <w:rsid w:val="006A000A"/>
    <w:rsid w:val="006B3A39"/>
    <w:rsid w:val="006C27B3"/>
    <w:rsid w:val="006D118E"/>
    <w:rsid w:val="006D67CF"/>
    <w:rsid w:val="00745D79"/>
    <w:rsid w:val="00745E6B"/>
    <w:rsid w:val="00757F0B"/>
    <w:rsid w:val="007E3B4A"/>
    <w:rsid w:val="007E4410"/>
    <w:rsid w:val="007F036E"/>
    <w:rsid w:val="008410FC"/>
    <w:rsid w:val="00857FB1"/>
    <w:rsid w:val="00887A30"/>
    <w:rsid w:val="00896A68"/>
    <w:rsid w:val="008A088C"/>
    <w:rsid w:val="008F27F7"/>
    <w:rsid w:val="008F483A"/>
    <w:rsid w:val="009166FE"/>
    <w:rsid w:val="009202DA"/>
    <w:rsid w:val="00920C33"/>
    <w:rsid w:val="00925316"/>
    <w:rsid w:val="00934FC1"/>
    <w:rsid w:val="009567E5"/>
    <w:rsid w:val="00973203"/>
    <w:rsid w:val="009B2874"/>
    <w:rsid w:val="009B2D22"/>
    <w:rsid w:val="009D36A1"/>
    <w:rsid w:val="00A07A82"/>
    <w:rsid w:val="00A54F96"/>
    <w:rsid w:val="00A56A63"/>
    <w:rsid w:val="00A8351B"/>
    <w:rsid w:val="00A948E9"/>
    <w:rsid w:val="00B01942"/>
    <w:rsid w:val="00B218DF"/>
    <w:rsid w:val="00B30B72"/>
    <w:rsid w:val="00B86AE9"/>
    <w:rsid w:val="00B9734A"/>
    <w:rsid w:val="00BA3390"/>
    <w:rsid w:val="00BD4610"/>
    <w:rsid w:val="00BD6671"/>
    <w:rsid w:val="00BE4C64"/>
    <w:rsid w:val="00BF6789"/>
    <w:rsid w:val="00C33609"/>
    <w:rsid w:val="00C56D8C"/>
    <w:rsid w:val="00C72A1E"/>
    <w:rsid w:val="00C7617D"/>
    <w:rsid w:val="00C81103"/>
    <w:rsid w:val="00CC463C"/>
    <w:rsid w:val="00CF69FA"/>
    <w:rsid w:val="00D4176B"/>
    <w:rsid w:val="00D4241D"/>
    <w:rsid w:val="00D51A83"/>
    <w:rsid w:val="00D543AB"/>
    <w:rsid w:val="00D8107E"/>
    <w:rsid w:val="00D942F4"/>
    <w:rsid w:val="00DA6EF1"/>
    <w:rsid w:val="00DB1C21"/>
    <w:rsid w:val="00DE0F70"/>
    <w:rsid w:val="00DF0CE7"/>
    <w:rsid w:val="00E12056"/>
    <w:rsid w:val="00E42F45"/>
    <w:rsid w:val="00E46C5D"/>
    <w:rsid w:val="00E87531"/>
    <w:rsid w:val="00EB5F5B"/>
    <w:rsid w:val="00EC513D"/>
    <w:rsid w:val="00EE3F81"/>
    <w:rsid w:val="00F03D35"/>
    <w:rsid w:val="00F47CE9"/>
    <w:rsid w:val="00FC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F4"/>
    <w:pPr>
      <w:ind w:left="720"/>
      <w:contextualSpacing/>
    </w:pPr>
  </w:style>
  <w:style w:type="character" w:styleId="Hyperlink">
    <w:name w:val="Hyperlink"/>
    <w:basedOn w:val="DefaultParagraphFont"/>
    <w:rsid w:val="00A56A63"/>
    <w:rPr>
      <w:color w:val="0000FF"/>
      <w:u w:val="single"/>
    </w:rPr>
  </w:style>
  <w:style w:type="paragraph" w:styleId="NormalWeb">
    <w:name w:val="Normal (Web)"/>
    <w:basedOn w:val="Normal"/>
    <w:rsid w:val="00A5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BF"/>
  </w:style>
  <w:style w:type="paragraph" w:styleId="Footer">
    <w:name w:val="footer"/>
    <w:basedOn w:val="Normal"/>
    <w:link w:val="FooterChar"/>
    <w:uiPriority w:val="99"/>
    <w:unhideWhenUsed/>
    <w:rsid w:val="0034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BF"/>
  </w:style>
  <w:style w:type="paragraph" w:styleId="FootnoteText">
    <w:name w:val="footnote text"/>
    <w:basedOn w:val="Normal"/>
    <w:link w:val="FootnoteTextChar"/>
    <w:uiPriority w:val="99"/>
    <w:semiHidden/>
    <w:unhideWhenUsed/>
    <w:rsid w:val="002417F3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7F3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17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Peserta_didik" TargetMode="External"/><Relationship Id="rId13" Type="http://schemas.openxmlformats.org/officeDocument/2006/relationships/hyperlink" Target="http://id.wikipedia.org/w/index.php?title=Tabiat&amp;action=edit&amp;redlink=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d.wikipedia.org/w/index.php?title=Kemahiran&amp;action=edit&amp;redlink=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d.wikipedia.org/wiki/Belaja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.wikipedia.org/wiki/Pengetah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d.wikipedia.org/wiki/Kepercayaan" TargetMode="External"/><Relationship Id="rId10" Type="http://schemas.openxmlformats.org/officeDocument/2006/relationships/hyperlink" Target="http://id.wikipedia.org/wiki/Ilm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d.wikipedia.org/w/index.php?title=Pendidik&amp;action=edit&amp;redlink=1" TargetMode="External"/><Relationship Id="rId14" Type="http://schemas.openxmlformats.org/officeDocument/2006/relationships/hyperlink" Target="http://id.wikipedia.org/wiki/Sik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A94D12E-64B8-4392-B8B4-E2DACAA2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MICH ODY</cp:lastModifiedBy>
  <cp:revision>45</cp:revision>
  <cp:lastPrinted>2011-11-14T15:40:00Z</cp:lastPrinted>
  <dcterms:created xsi:type="dcterms:W3CDTF">2010-10-29T02:59:00Z</dcterms:created>
  <dcterms:modified xsi:type="dcterms:W3CDTF">2011-11-14T16:20:00Z</dcterms:modified>
</cp:coreProperties>
</file>