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84" w:rsidRPr="007D7D2F" w:rsidRDefault="00516484" w:rsidP="00516484">
      <w:pPr>
        <w:spacing w:line="480" w:lineRule="auto"/>
        <w:jc w:val="center"/>
      </w:pPr>
      <w:r w:rsidRPr="00666209">
        <w:rPr>
          <w:b/>
        </w:rPr>
        <w:t>BAB  III</w:t>
      </w:r>
    </w:p>
    <w:p w:rsidR="00516484" w:rsidRDefault="00516484" w:rsidP="00516484">
      <w:pPr>
        <w:pStyle w:val="PlainText"/>
        <w:spacing w:beforeAutospacing="0" w:afterAutospacing="0" w:line="480" w:lineRule="auto"/>
        <w:jc w:val="center"/>
        <w:rPr>
          <w:rFonts w:ascii="Times New Roman" w:hAnsi="Times New Roman"/>
          <w:b/>
          <w:sz w:val="24"/>
          <w:szCs w:val="24"/>
          <w:lang w:val="en-US"/>
        </w:rPr>
      </w:pPr>
      <w:r w:rsidRPr="00666209">
        <w:rPr>
          <w:rFonts w:ascii="Times New Roman" w:hAnsi="Times New Roman"/>
          <w:b/>
          <w:sz w:val="24"/>
          <w:szCs w:val="24"/>
        </w:rPr>
        <w:t>METODE  PENELITIAN</w:t>
      </w:r>
    </w:p>
    <w:p w:rsidR="00516484" w:rsidRDefault="00516484" w:rsidP="00516484">
      <w:pPr>
        <w:pStyle w:val="PlainText"/>
        <w:spacing w:beforeAutospacing="0" w:afterAutospacing="0"/>
        <w:jc w:val="center"/>
        <w:rPr>
          <w:rFonts w:ascii="Times New Roman" w:hAnsi="Times New Roman"/>
          <w:b/>
          <w:sz w:val="24"/>
          <w:szCs w:val="24"/>
          <w:lang w:val="en-US"/>
        </w:rPr>
      </w:pPr>
    </w:p>
    <w:p w:rsidR="00516484" w:rsidRDefault="00516484" w:rsidP="00516484">
      <w:pPr>
        <w:pStyle w:val="PlainText"/>
        <w:numPr>
          <w:ilvl w:val="0"/>
          <w:numId w:val="3"/>
        </w:numPr>
        <w:spacing w:beforeAutospacing="0" w:afterAutospacing="0" w:line="480" w:lineRule="auto"/>
        <w:ind w:left="360"/>
        <w:rPr>
          <w:rFonts w:ascii="Times New Roman" w:hAnsi="Times New Roman"/>
          <w:b/>
          <w:sz w:val="24"/>
          <w:szCs w:val="24"/>
          <w:lang w:val="en-US"/>
        </w:rPr>
      </w:pPr>
      <w:r>
        <w:rPr>
          <w:rFonts w:ascii="Times New Roman" w:hAnsi="Times New Roman"/>
          <w:b/>
          <w:sz w:val="24"/>
          <w:szCs w:val="24"/>
          <w:lang w:val="en-US"/>
        </w:rPr>
        <w:t>Jenis Penelitian</w:t>
      </w:r>
    </w:p>
    <w:p w:rsidR="00516484" w:rsidRDefault="00516484" w:rsidP="00516484">
      <w:pPr>
        <w:pStyle w:val="PlainText"/>
        <w:spacing w:beforeAutospacing="0" w:afterAutospacing="0" w:line="480" w:lineRule="auto"/>
        <w:ind w:left="360" w:firstLine="633"/>
        <w:rPr>
          <w:rFonts w:ascii="Times New Roman" w:hAnsi="Times New Roman"/>
          <w:sz w:val="24"/>
          <w:szCs w:val="24"/>
          <w:lang w:val="en-US"/>
        </w:rPr>
      </w:pPr>
      <w:r>
        <w:rPr>
          <w:rFonts w:ascii="Times New Roman" w:hAnsi="Times New Roman"/>
          <w:sz w:val="24"/>
          <w:szCs w:val="24"/>
          <w:lang w:val="en-US"/>
        </w:rPr>
        <w:t>Jenis penelitian ini adalah deskriptif kualitatif, yaitu suatu metode penelitian yang bertujuan untuk menghasilkan data deskriptif berupa kata-kata lisan dari orang-orang dan perilaku yang diamati secara obyektif sesuai dengan kenyataan yang ditemukan di lapangan. Selanjutnya digunakan kualitatif karena penguraian konsep-konsep dalam hubungan satu  dengan lainnya, digunakan kata-kata atau kalimat suatu struktur yang benar serta mempergunakan pemahaman yang dalam dan luas.</w:t>
      </w:r>
    </w:p>
    <w:p w:rsidR="00516484" w:rsidRPr="00666209" w:rsidRDefault="00516484" w:rsidP="00516484">
      <w:pPr>
        <w:pStyle w:val="PlainText"/>
        <w:spacing w:beforeAutospacing="0" w:afterAutospacing="0"/>
        <w:ind w:left="360" w:firstLine="633"/>
        <w:rPr>
          <w:rFonts w:ascii="Times New Roman" w:hAnsi="Times New Roman"/>
          <w:sz w:val="24"/>
          <w:szCs w:val="24"/>
          <w:lang w:val="en-US"/>
        </w:rPr>
      </w:pPr>
    </w:p>
    <w:p w:rsidR="00516484" w:rsidRDefault="00516484" w:rsidP="00516484">
      <w:pPr>
        <w:pStyle w:val="PlainText"/>
        <w:numPr>
          <w:ilvl w:val="0"/>
          <w:numId w:val="3"/>
        </w:numPr>
        <w:spacing w:beforeAutospacing="0" w:afterAutospacing="0" w:line="480" w:lineRule="auto"/>
        <w:ind w:left="360"/>
        <w:rPr>
          <w:rFonts w:ascii="Times New Roman" w:hAnsi="Times New Roman"/>
          <w:b/>
          <w:sz w:val="24"/>
          <w:szCs w:val="24"/>
          <w:lang w:val="en-US"/>
        </w:rPr>
      </w:pPr>
      <w:r>
        <w:rPr>
          <w:rFonts w:ascii="Times New Roman" w:hAnsi="Times New Roman"/>
          <w:b/>
          <w:sz w:val="24"/>
          <w:szCs w:val="24"/>
          <w:lang w:val="en-US"/>
        </w:rPr>
        <w:t>Waktu dan Tempat Penelitian</w:t>
      </w:r>
    </w:p>
    <w:p w:rsidR="00516484" w:rsidRPr="00666209" w:rsidRDefault="00516484" w:rsidP="00516484">
      <w:pPr>
        <w:pStyle w:val="ListParagraph"/>
        <w:spacing w:line="480" w:lineRule="auto"/>
        <w:ind w:left="360" w:firstLine="633"/>
        <w:jc w:val="both"/>
      </w:pPr>
      <w:r>
        <w:t>Penelitian ini akan di laksanakan pada bulan Oktober 2012 yang bertempat di TPQ</w:t>
      </w:r>
      <w:r w:rsidRPr="001227E5">
        <w:t xml:space="preserve"> </w:t>
      </w:r>
      <w:r>
        <w:t>Masjid Agung Al-Kausar Kelurahan Mandonga Kecamatan Mandonga Kota Kendari.</w:t>
      </w:r>
    </w:p>
    <w:p w:rsidR="00516484" w:rsidRDefault="00516484" w:rsidP="00516484">
      <w:pPr>
        <w:pStyle w:val="PlainText"/>
        <w:spacing w:beforeAutospacing="0" w:afterAutospacing="0"/>
        <w:ind w:left="360"/>
        <w:rPr>
          <w:rFonts w:ascii="Times New Roman" w:hAnsi="Times New Roman"/>
          <w:b/>
          <w:sz w:val="24"/>
          <w:szCs w:val="24"/>
          <w:lang w:val="en-US"/>
        </w:rPr>
      </w:pPr>
    </w:p>
    <w:p w:rsidR="00516484" w:rsidRDefault="00516484" w:rsidP="00516484">
      <w:pPr>
        <w:pStyle w:val="PlainText"/>
        <w:numPr>
          <w:ilvl w:val="0"/>
          <w:numId w:val="3"/>
        </w:numPr>
        <w:spacing w:beforeAutospacing="0" w:afterAutospacing="0" w:line="480" w:lineRule="auto"/>
        <w:ind w:left="360"/>
        <w:rPr>
          <w:rFonts w:ascii="Times New Roman" w:hAnsi="Times New Roman"/>
          <w:b/>
          <w:sz w:val="24"/>
          <w:szCs w:val="24"/>
          <w:lang w:val="en-US"/>
        </w:rPr>
      </w:pPr>
      <w:r>
        <w:rPr>
          <w:rFonts w:ascii="Times New Roman" w:hAnsi="Times New Roman"/>
          <w:b/>
          <w:sz w:val="24"/>
          <w:szCs w:val="24"/>
          <w:lang w:val="en-US"/>
        </w:rPr>
        <w:t>Sumber Data Penelitian</w:t>
      </w:r>
    </w:p>
    <w:p w:rsidR="00516484" w:rsidRPr="001227E5" w:rsidRDefault="00516484" w:rsidP="00516484">
      <w:pPr>
        <w:pStyle w:val="PlainText"/>
        <w:spacing w:beforeAutospacing="0" w:afterAutospacing="0" w:line="480" w:lineRule="auto"/>
        <w:ind w:left="360" w:firstLine="633"/>
        <w:rPr>
          <w:rFonts w:ascii="Times New Roman" w:hAnsi="Times New Roman"/>
          <w:sz w:val="24"/>
          <w:szCs w:val="24"/>
        </w:rPr>
      </w:pPr>
      <w:r w:rsidRPr="001227E5">
        <w:rPr>
          <w:rFonts w:ascii="Times New Roman" w:hAnsi="Times New Roman"/>
          <w:sz w:val="24"/>
          <w:szCs w:val="24"/>
        </w:rPr>
        <w:t>Sumber data adalah tempat dari mana data diperoleh, diambil dan</w:t>
      </w:r>
      <w:r>
        <w:rPr>
          <w:rFonts w:ascii="Times New Roman" w:hAnsi="Times New Roman"/>
          <w:sz w:val="24"/>
          <w:szCs w:val="24"/>
        </w:rPr>
        <w:t xml:space="preserve"> </w:t>
      </w:r>
      <w:r w:rsidRPr="001227E5">
        <w:rPr>
          <w:rFonts w:ascii="Times New Roman" w:hAnsi="Times New Roman"/>
          <w:sz w:val="24"/>
          <w:szCs w:val="24"/>
        </w:rPr>
        <w:t>dikumpulkan. Adapun yang menjadi data penelitian ini adalah :</w:t>
      </w:r>
    </w:p>
    <w:p w:rsidR="00516484" w:rsidRPr="001227E5" w:rsidRDefault="00516484" w:rsidP="00516484">
      <w:pPr>
        <w:pStyle w:val="PlainText"/>
        <w:tabs>
          <w:tab w:val="left" w:pos="709"/>
        </w:tabs>
        <w:spacing w:beforeAutospacing="0" w:afterAutospacing="0" w:line="480" w:lineRule="auto"/>
        <w:ind w:left="709" w:hanging="349"/>
        <w:rPr>
          <w:rFonts w:ascii="Times New Roman" w:hAnsi="Times New Roman"/>
          <w:sz w:val="24"/>
          <w:szCs w:val="24"/>
        </w:rPr>
      </w:pPr>
      <w:r w:rsidRPr="001227E5">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lang w:val="en-US"/>
        </w:rPr>
        <w:tab/>
      </w:r>
      <w:r w:rsidRPr="001227E5">
        <w:rPr>
          <w:rFonts w:ascii="Times New Roman" w:hAnsi="Times New Roman"/>
          <w:sz w:val="24"/>
          <w:szCs w:val="24"/>
        </w:rPr>
        <w:t>Sumber data primer</w:t>
      </w:r>
    </w:p>
    <w:p w:rsidR="00516484" w:rsidRPr="001227E5" w:rsidRDefault="00516484" w:rsidP="00516484">
      <w:pPr>
        <w:pStyle w:val="PlainText"/>
        <w:spacing w:beforeAutospacing="0" w:afterAutospacing="0" w:line="480" w:lineRule="auto"/>
        <w:ind w:left="720"/>
        <w:rPr>
          <w:rFonts w:ascii="Times New Roman" w:hAnsi="Times New Roman"/>
          <w:sz w:val="24"/>
          <w:szCs w:val="24"/>
        </w:rPr>
      </w:pPr>
      <w:r w:rsidRPr="001227E5">
        <w:rPr>
          <w:rFonts w:ascii="Times New Roman" w:hAnsi="Times New Roman"/>
          <w:sz w:val="24"/>
          <w:szCs w:val="24"/>
        </w:rPr>
        <w:t>Sejumlah keterangan atau fakta yang secara langsung diperoleh dalam</w:t>
      </w:r>
      <w:r>
        <w:rPr>
          <w:rFonts w:ascii="Times New Roman" w:hAnsi="Times New Roman"/>
          <w:sz w:val="24"/>
          <w:szCs w:val="24"/>
        </w:rPr>
        <w:t xml:space="preserve"> </w:t>
      </w:r>
      <w:r w:rsidRPr="001227E5">
        <w:rPr>
          <w:rFonts w:ascii="Times New Roman" w:hAnsi="Times New Roman"/>
          <w:sz w:val="24"/>
          <w:szCs w:val="24"/>
        </w:rPr>
        <w:t>penelitian. Kata-kata dan tindakan orang yang diamati atau diwawancarai merupakan</w:t>
      </w:r>
      <w:r>
        <w:rPr>
          <w:rFonts w:ascii="Times New Roman" w:hAnsi="Times New Roman"/>
          <w:sz w:val="24"/>
          <w:szCs w:val="24"/>
        </w:rPr>
        <w:t xml:space="preserve"> </w:t>
      </w:r>
      <w:r w:rsidRPr="001227E5">
        <w:rPr>
          <w:rFonts w:ascii="Times New Roman" w:hAnsi="Times New Roman"/>
          <w:sz w:val="24"/>
          <w:szCs w:val="24"/>
        </w:rPr>
        <w:t>sumber</w:t>
      </w:r>
      <w:r>
        <w:rPr>
          <w:rFonts w:ascii="Times New Roman" w:hAnsi="Times New Roman"/>
          <w:sz w:val="24"/>
          <w:szCs w:val="24"/>
        </w:rPr>
        <w:t xml:space="preserve"> data utama</w:t>
      </w:r>
      <w:r w:rsidRPr="001227E5">
        <w:rPr>
          <w:rFonts w:ascii="Times New Roman" w:hAnsi="Times New Roman"/>
          <w:sz w:val="24"/>
          <w:szCs w:val="24"/>
        </w:rPr>
        <w:t>. Dalam penelitian ini yang merupakan</w:t>
      </w:r>
      <w:r>
        <w:rPr>
          <w:rFonts w:ascii="Times New Roman" w:hAnsi="Times New Roman"/>
          <w:sz w:val="24"/>
          <w:szCs w:val="24"/>
        </w:rPr>
        <w:t xml:space="preserve"> </w:t>
      </w:r>
      <w:r w:rsidRPr="001227E5">
        <w:rPr>
          <w:rFonts w:ascii="Times New Roman" w:hAnsi="Times New Roman"/>
          <w:sz w:val="24"/>
          <w:szCs w:val="24"/>
        </w:rPr>
        <w:t xml:space="preserve">sumber data primer adalah semua fakta dan keterangan yang diperoleh dari </w:t>
      </w:r>
      <w:r w:rsidRPr="001227E5">
        <w:rPr>
          <w:rFonts w:ascii="Times New Roman" w:hAnsi="Times New Roman"/>
          <w:sz w:val="24"/>
          <w:szCs w:val="24"/>
        </w:rPr>
        <w:lastRenderedPageBreak/>
        <w:t>Ustadz,</w:t>
      </w:r>
      <w:r>
        <w:rPr>
          <w:rFonts w:ascii="Times New Roman" w:hAnsi="Times New Roman"/>
          <w:sz w:val="24"/>
          <w:szCs w:val="24"/>
        </w:rPr>
        <w:t xml:space="preserve"> </w:t>
      </w:r>
      <w:r w:rsidRPr="001227E5">
        <w:rPr>
          <w:rFonts w:ascii="Times New Roman" w:hAnsi="Times New Roman"/>
          <w:sz w:val="24"/>
          <w:szCs w:val="24"/>
        </w:rPr>
        <w:t xml:space="preserve">Orangtua anak, Tokoh Masyarakat dan anak </w:t>
      </w:r>
      <w:r>
        <w:rPr>
          <w:rFonts w:ascii="Times New Roman" w:hAnsi="Times New Roman"/>
          <w:sz w:val="24"/>
          <w:szCs w:val="24"/>
        </w:rPr>
        <w:t>yang mengikuti pendidikan di TPQ</w:t>
      </w:r>
      <w:r w:rsidRPr="001227E5">
        <w:rPr>
          <w:rFonts w:ascii="Times New Roman" w:hAnsi="Times New Roman"/>
          <w:sz w:val="24"/>
          <w:szCs w:val="24"/>
        </w:rPr>
        <w:t xml:space="preserve"> ditempat penelitian.</w:t>
      </w:r>
    </w:p>
    <w:p w:rsidR="00516484" w:rsidRPr="001227E5" w:rsidRDefault="00516484" w:rsidP="00516484">
      <w:pPr>
        <w:pStyle w:val="PlainText"/>
        <w:tabs>
          <w:tab w:val="left" w:pos="709"/>
        </w:tabs>
        <w:spacing w:beforeAutospacing="0" w:afterAutospacing="0" w:line="480" w:lineRule="auto"/>
        <w:ind w:left="720" w:hanging="360"/>
        <w:rPr>
          <w:rFonts w:ascii="Times New Roman" w:hAnsi="Times New Roman"/>
          <w:sz w:val="24"/>
          <w:szCs w:val="24"/>
        </w:rPr>
      </w:pPr>
      <w:r w:rsidRPr="001227E5">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lang w:val="en-US"/>
        </w:rPr>
        <w:tab/>
      </w:r>
      <w:r w:rsidRPr="001227E5">
        <w:rPr>
          <w:rFonts w:ascii="Times New Roman" w:hAnsi="Times New Roman"/>
          <w:sz w:val="24"/>
          <w:szCs w:val="24"/>
        </w:rPr>
        <w:t>Sumber data sekunder</w:t>
      </w:r>
    </w:p>
    <w:p w:rsidR="00516484" w:rsidRDefault="00516484" w:rsidP="00516484">
      <w:pPr>
        <w:pStyle w:val="PlainText"/>
        <w:spacing w:beforeAutospacing="0" w:afterAutospacing="0" w:line="480" w:lineRule="auto"/>
        <w:ind w:left="720"/>
        <w:rPr>
          <w:rFonts w:ascii="Times New Roman" w:hAnsi="Times New Roman"/>
          <w:sz w:val="24"/>
          <w:szCs w:val="24"/>
          <w:lang w:val="en-US"/>
        </w:rPr>
      </w:pPr>
      <w:r w:rsidRPr="001227E5">
        <w:rPr>
          <w:rFonts w:ascii="Times New Roman" w:hAnsi="Times New Roman"/>
          <w:sz w:val="24"/>
          <w:szCs w:val="24"/>
        </w:rPr>
        <w:t>Penelitian ini merupakan penelitian diskriptif dengan menggunakan data</w:t>
      </w:r>
      <w:r>
        <w:rPr>
          <w:rFonts w:ascii="Times New Roman" w:hAnsi="Times New Roman"/>
          <w:sz w:val="24"/>
          <w:szCs w:val="24"/>
        </w:rPr>
        <w:t xml:space="preserve"> </w:t>
      </w:r>
      <w:r w:rsidRPr="001227E5">
        <w:rPr>
          <w:rFonts w:ascii="Times New Roman" w:hAnsi="Times New Roman"/>
          <w:sz w:val="24"/>
          <w:szCs w:val="24"/>
        </w:rPr>
        <w:t>sekunder dari dokumen. Dokumen adalah setiap bahan tertulis atau film. Sumber</w:t>
      </w:r>
      <w:r>
        <w:rPr>
          <w:rFonts w:ascii="Times New Roman" w:hAnsi="Times New Roman"/>
          <w:sz w:val="24"/>
          <w:szCs w:val="24"/>
        </w:rPr>
        <w:t xml:space="preserve"> </w:t>
      </w:r>
      <w:r w:rsidRPr="001227E5">
        <w:rPr>
          <w:rFonts w:ascii="Times New Roman" w:hAnsi="Times New Roman"/>
          <w:sz w:val="24"/>
          <w:szCs w:val="24"/>
        </w:rPr>
        <w:t>tertutis dapat dibagi atas sumber buku, majalah ilmiah, sumber dari arsip, dokumen</w:t>
      </w:r>
      <w:r>
        <w:rPr>
          <w:rFonts w:ascii="Times New Roman" w:hAnsi="Times New Roman"/>
          <w:sz w:val="24"/>
          <w:szCs w:val="24"/>
        </w:rPr>
        <w:t xml:space="preserve"> </w:t>
      </w:r>
      <w:r w:rsidRPr="001227E5">
        <w:rPr>
          <w:rFonts w:ascii="Times New Roman" w:hAnsi="Times New Roman"/>
          <w:sz w:val="24"/>
          <w:szCs w:val="24"/>
        </w:rPr>
        <w:t>prib</w:t>
      </w:r>
      <w:r>
        <w:rPr>
          <w:rFonts w:ascii="Times New Roman" w:hAnsi="Times New Roman"/>
          <w:sz w:val="24"/>
          <w:szCs w:val="24"/>
        </w:rPr>
        <w:t>adi dan dokumen resmi</w:t>
      </w:r>
      <w:r>
        <w:rPr>
          <w:rStyle w:val="FootnoteReference"/>
          <w:rFonts w:ascii="Times New Roman" w:hAnsi="Times New Roman"/>
          <w:sz w:val="24"/>
          <w:szCs w:val="24"/>
        </w:rPr>
        <w:footnoteReference w:id="2"/>
      </w:r>
      <w:r>
        <w:rPr>
          <w:rFonts w:ascii="Times New Roman" w:hAnsi="Times New Roman"/>
          <w:sz w:val="24"/>
          <w:szCs w:val="24"/>
          <w:lang w:val="en-US"/>
        </w:rPr>
        <w:t>.</w:t>
      </w:r>
      <w:r w:rsidRPr="001227E5">
        <w:rPr>
          <w:rFonts w:ascii="Times New Roman" w:hAnsi="Times New Roman"/>
          <w:sz w:val="24"/>
          <w:szCs w:val="24"/>
        </w:rPr>
        <w:t xml:space="preserve"> Dalam penelitian ini dokumen</w:t>
      </w:r>
      <w:r>
        <w:rPr>
          <w:rFonts w:ascii="Times New Roman" w:hAnsi="Times New Roman"/>
          <w:sz w:val="24"/>
          <w:szCs w:val="24"/>
        </w:rPr>
        <w:t xml:space="preserve"> </w:t>
      </w:r>
      <w:r w:rsidRPr="001227E5">
        <w:rPr>
          <w:rFonts w:ascii="Times New Roman" w:hAnsi="Times New Roman"/>
          <w:sz w:val="24"/>
          <w:szCs w:val="24"/>
        </w:rPr>
        <w:t>yang digunakan adalah do</w:t>
      </w:r>
      <w:r>
        <w:rPr>
          <w:rFonts w:ascii="Times New Roman" w:hAnsi="Times New Roman"/>
          <w:sz w:val="24"/>
          <w:szCs w:val="24"/>
        </w:rPr>
        <w:t xml:space="preserve">kumen resmi yaitu dokumen </w:t>
      </w:r>
      <w:r>
        <w:rPr>
          <w:rFonts w:ascii="Times New Roman" w:hAnsi="Times New Roman"/>
          <w:sz w:val="24"/>
          <w:szCs w:val="24"/>
          <w:lang w:val="en-US"/>
        </w:rPr>
        <w:t xml:space="preserve">di </w:t>
      </w:r>
      <w:r w:rsidRPr="00F2524B">
        <w:rPr>
          <w:rFonts w:ascii="Times New Roman" w:hAnsi="Times New Roman"/>
          <w:sz w:val="24"/>
          <w:szCs w:val="24"/>
        </w:rPr>
        <w:t>TPQ Masjid Agung Al</w:t>
      </w:r>
      <w:r>
        <w:rPr>
          <w:rFonts w:ascii="Times New Roman" w:hAnsi="Times New Roman"/>
          <w:sz w:val="24"/>
          <w:szCs w:val="24"/>
          <w:lang w:val="en-US"/>
        </w:rPr>
        <w:t>-</w:t>
      </w:r>
      <w:r w:rsidRPr="00F2524B">
        <w:rPr>
          <w:rFonts w:ascii="Times New Roman" w:hAnsi="Times New Roman"/>
          <w:sz w:val="24"/>
          <w:szCs w:val="24"/>
        </w:rPr>
        <w:t>Kausar Kelurahan</w:t>
      </w:r>
      <w:r>
        <w:rPr>
          <w:rFonts w:ascii="Times New Roman" w:hAnsi="Times New Roman"/>
          <w:sz w:val="24"/>
          <w:szCs w:val="24"/>
          <w:lang w:val="en-US"/>
        </w:rPr>
        <w:t xml:space="preserve"> Mandonga.</w:t>
      </w:r>
    </w:p>
    <w:p w:rsidR="00516484" w:rsidRPr="00A82A8F" w:rsidRDefault="00516484" w:rsidP="00516484">
      <w:pPr>
        <w:pStyle w:val="PlainText"/>
        <w:spacing w:beforeAutospacing="0" w:afterAutospacing="0"/>
        <w:ind w:left="720"/>
        <w:rPr>
          <w:rFonts w:ascii="Times New Roman" w:hAnsi="Times New Roman"/>
          <w:b/>
          <w:sz w:val="24"/>
          <w:szCs w:val="24"/>
          <w:lang w:val="en-US"/>
        </w:rPr>
      </w:pPr>
    </w:p>
    <w:p w:rsidR="00516484" w:rsidRDefault="00516484" w:rsidP="00516484">
      <w:pPr>
        <w:pStyle w:val="PlainText"/>
        <w:numPr>
          <w:ilvl w:val="0"/>
          <w:numId w:val="3"/>
        </w:numPr>
        <w:spacing w:beforeAutospacing="0" w:afterAutospacing="0" w:line="480" w:lineRule="auto"/>
        <w:ind w:left="360"/>
        <w:rPr>
          <w:rFonts w:ascii="Times New Roman" w:hAnsi="Times New Roman"/>
          <w:b/>
          <w:sz w:val="24"/>
          <w:szCs w:val="24"/>
          <w:lang w:val="en-US"/>
        </w:rPr>
      </w:pPr>
      <w:r>
        <w:rPr>
          <w:rFonts w:ascii="Times New Roman" w:hAnsi="Times New Roman"/>
          <w:b/>
          <w:sz w:val="24"/>
          <w:szCs w:val="24"/>
          <w:lang w:val="en-US"/>
        </w:rPr>
        <w:t>Tehnik Pengumpulan Data</w:t>
      </w:r>
    </w:p>
    <w:p w:rsidR="00516484" w:rsidRDefault="00516484" w:rsidP="00516484">
      <w:pPr>
        <w:pStyle w:val="PlainText"/>
        <w:spacing w:beforeAutospacing="0" w:afterAutospacing="0" w:line="480" w:lineRule="auto"/>
        <w:ind w:left="360" w:firstLine="774"/>
        <w:rPr>
          <w:rFonts w:ascii="Times New Roman" w:hAnsi="Times New Roman"/>
          <w:sz w:val="24"/>
          <w:szCs w:val="24"/>
          <w:lang w:val="en-US"/>
        </w:rPr>
      </w:pPr>
      <w:r>
        <w:rPr>
          <w:rFonts w:ascii="Times New Roman" w:hAnsi="Times New Roman"/>
          <w:sz w:val="24"/>
          <w:szCs w:val="24"/>
          <w:lang w:val="en-US"/>
        </w:rPr>
        <w:t>Tehnik p</w:t>
      </w:r>
      <w:r w:rsidRPr="001227E5">
        <w:rPr>
          <w:rFonts w:ascii="Times New Roman" w:hAnsi="Times New Roman"/>
          <w:sz w:val="24"/>
          <w:szCs w:val="24"/>
        </w:rPr>
        <w:t xml:space="preserve">engumpulan </w:t>
      </w:r>
      <w:r>
        <w:rPr>
          <w:rFonts w:ascii="Times New Roman" w:hAnsi="Times New Roman"/>
          <w:sz w:val="24"/>
          <w:szCs w:val="24"/>
          <w:lang w:val="en-US"/>
        </w:rPr>
        <w:t xml:space="preserve">data yang digunakan dalam penelitian ini adalah sebagai berikut: </w:t>
      </w:r>
    </w:p>
    <w:p w:rsidR="00516484" w:rsidRPr="001227E5" w:rsidRDefault="00516484" w:rsidP="00516484">
      <w:pPr>
        <w:pStyle w:val="PlainText"/>
        <w:tabs>
          <w:tab w:val="left" w:pos="709"/>
        </w:tabs>
        <w:spacing w:beforeAutospacing="0" w:afterAutospacing="0" w:line="480" w:lineRule="auto"/>
        <w:ind w:left="720" w:hanging="294"/>
        <w:rPr>
          <w:rFonts w:ascii="Times New Roman" w:hAnsi="Times New Roman"/>
          <w:sz w:val="24"/>
          <w:szCs w:val="24"/>
        </w:rPr>
      </w:pPr>
      <w:r w:rsidRPr="001227E5">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lang w:val="en-US"/>
        </w:rPr>
        <w:tab/>
      </w:r>
      <w:r w:rsidRPr="001227E5">
        <w:rPr>
          <w:rFonts w:ascii="Times New Roman" w:hAnsi="Times New Roman"/>
          <w:sz w:val="24"/>
          <w:szCs w:val="24"/>
        </w:rPr>
        <w:t>Observasi</w:t>
      </w:r>
    </w:p>
    <w:p w:rsidR="00516484" w:rsidRDefault="00516484" w:rsidP="00516484">
      <w:pPr>
        <w:pStyle w:val="PlainText"/>
        <w:spacing w:beforeAutospacing="0" w:afterAutospacing="0" w:line="480" w:lineRule="auto"/>
        <w:ind w:left="720"/>
        <w:rPr>
          <w:rFonts w:ascii="Times New Roman" w:hAnsi="Times New Roman"/>
          <w:sz w:val="24"/>
          <w:szCs w:val="24"/>
        </w:rPr>
      </w:pPr>
      <w:r w:rsidRPr="001227E5">
        <w:rPr>
          <w:rFonts w:ascii="Times New Roman" w:hAnsi="Times New Roman"/>
          <w:sz w:val="24"/>
          <w:szCs w:val="24"/>
        </w:rPr>
        <w:t>Observasi diartikan sebagai pengamatan dan pencatatan secara sistematik terhadap gejala-gejala yang tampak pada ob</w:t>
      </w:r>
      <w:r>
        <w:rPr>
          <w:rFonts w:ascii="Times New Roman" w:hAnsi="Times New Roman"/>
          <w:sz w:val="24"/>
          <w:szCs w:val="24"/>
        </w:rPr>
        <w:t>jek penelitian</w:t>
      </w:r>
      <w:r w:rsidRPr="001227E5">
        <w:rPr>
          <w:rFonts w:ascii="Times New Roman" w:hAnsi="Times New Roman"/>
          <w:sz w:val="24"/>
          <w:szCs w:val="24"/>
        </w:rPr>
        <w:t>.</w:t>
      </w:r>
      <w:r>
        <w:rPr>
          <w:rStyle w:val="FootnoteReference"/>
          <w:rFonts w:ascii="Times New Roman" w:hAnsi="Times New Roman"/>
          <w:sz w:val="24"/>
          <w:szCs w:val="24"/>
        </w:rPr>
        <w:footnoteReference w:id="3"/>
      </w:r>
      <w:r>
        <w:rPr>
          <w:rFonts w:ascii="Times New Roman" w:hAnsi="Times New Roman"/>
          <w:sz w:val="24"/>
          <w:szCs w:val="24"/>
          <w:lang w:val="en-US"/>
        </w:rPr>
        <w:t xml:space="preserve"> </w:t>
      </w:r>
      <w:r w:rsidRPr="001227E5">
        <w:rPr>
          <w:rFonts w:ascii="Times New Roman" w:hAnsi="Times New Roman"/>
          <w:sz w:val="24"/>
          <w:szCs w:val="24"/>
        </w:rPr>
        <w:t>Teknik yang digunakan dalam penelitian ini adalah teknik observasi langsung.</w:t>
      </w:r>
      <w:r>
        <w:rPr>
          <w:rFonts w:ascii="Times New Roman" w:hAnsi="Times New Roman"/>
          <w:sz w:val="24"/>
          <w:szCs w:val="24"/>
        </w:rPr>
        <w:t xml:space="preserve"> </w:t>
      </w:r>
      <w:r w:rsidRPr="001227E5">
        <w:rPr>
          <w:rFonts w:ascii="Times New Roman" w:hAnsi="Times New Roman"/>
          <w:sz w:val="24"/>
          <w:szCs w:val="24"/>
        </w:rPr>
        <w:t>Observasi langsung adalah pengamatan dan pencatatan yang dilakukan terhadap</w:t>
      </w:r>
      <w:r>
        <w:rPr>
          <w:rFonts w:ascii="Times New Roman" w:hAnsi="Times New Roman"/>
          <w:sz w:val="24"/>
          <w:szCs w:val="24"/>
        </w:rPr>
        <w:t xml:space="preserve"> </w:t>
      </w:r>
      <w:r w:rsidRPr="001227E5">
        <w:rPr>
          <w:rFonts w:ascii="Times New Roman" w:hAnsi="Times New Roman"/>
          <w:sz w:val="24"/>
          <w:szCs w:val="24"/>
        </w:rPr>
        <w:t>obyek di tempat terjadi atau berlangsungnya peristiwa, sehingga observer berada</w:t>
      </w:r>
      <w:r>
        <w:rPr>
          <w:rFonts w:ascii="Times New Roman" w:hAnsi="Times New Roman"/>
          <w:sz w:val="24"/>
          <w:szCs w:val="24"/>
        </w:rPr>
        <w:t xml:space="preserve"> </w:t>
      </w:r>
      <w:r w:rsidRPr="001227E5">
        <w:rPr>
          <w:rFonts w:ascii="Times New Roman" w:hAnsi="Times New Roman"/>
          <w:sz w:val="24"/>
          <w:szCs w:val="24"/>
        </w:rPr>
        <w:t>bersama obyek ya</w:t>
      </w:r>
      <w:r>
        <w:rPr>
          <w:rFonts w:ascii="Times New Roman" w:hAnsi="Times New Roman"/>
          <w:sz w:val="24"/>
          <w:szCs w:val="24"/>
        </w:rPr>
        <w:t>ng diselidiki</w:t>
      </w:r>
      <w:r w:rsidRPr="001227E5">
        <w:rPr>
          <w:rFonts w:ascii="Times New Roman" w:hAnsi="Times New Roman"/>
          <w:sz w:val="24"/>
          <w:szCs w:val="24"/>
        </w:rPr>
        <w:t>.</w:t>
      </w:r>
      <w:r>
        <w:rPr>
          <w:rStyle w:val="FootnoteReference"/>
          <w:rFonts w:ascii="Times New Roman" w:hAnsi="Times New Roman"/>
          <w:sz w:val="24"/>
          <w:szCs w:val="24"/>
        </w:rPr>
        <w:footnoteReference w:id="4"/>
      </w:r>
      <w:r>
        <w:rPr>
          <w:rFonts w:ascii="Times New Roman" w:hAnsi="Times New Roman"/>
          <w:sz w:val="24"/>
          <w:szCs w:val="24"/>
        </w:rPr>
        <w:t xml:space="preserve"> </w:t>
      </w:r>
      <w:r w:rsidRPr="001227E5">
        <w:rPr>
          <w:rFonts w:ascii="Times New Roman" w:hAnsi="Times New Roman"/>
          <w:sz w:val="24"/>
          <w:szCs w:val="24"/>
        </w:rPr>
        <w:t>Teknik observasi dalam penelitian ini digunakan untuk mengungkap dan</w:t>
      </w:r>
      <w:r>
        <w:rPr>
          <w:rFonts w:ascii="Times New Roman" w:hAnsi="Times New Roman"/>
          <w:sz w:val="24"/>
          <w:szCs w:val="24"/>
        </w:rPr>
        <w:t xml:space="preserve"> </w:t>
      </w:r>
      <w:r w:rsidRPr="001227E5">
        <w:rPr>
          <w:rFonts w:ascii="Times New Roman" w:hAnsi="Times New Roman"/>
          <w:sz w:val="24"/>
          <w:szCs w:val="24"/>
        </w:rPr>
        <w:t xml:space="preserve">memberikan gambaran tentang pembinaan yang </w:t>
      </w:r>
      <w:r>
        <w:rPr>
          <w:rFonts w:ascii="Times New Roman" w:hAnsi="Times New Roman"/>
          <w:sz w:val="24"/>
          <w:szCs w:val="24"/>
        </w:rPr>
        <w:t>dilakukan oleh TPQ Masjid Agung Al</w:t>
      </w:r>
      <w:r>
        <w:rPr>
          <w:rFonts w:ascii="Times New Roman" w:hAnsi="Times New Roman"/>
          <w:sz w:val="24"/>
          <w:szCs w:val="24"/>
          <w:lang w:val="en-US"/>
        </w:rPr>
        <w:t>-</w:t>
      </w:r>
      <w:r>
        <w:rPr>
          <w:rFonts w:ascii="Times New Roman" w:hAnsi="Times New Roman"/>
          <w:sz w:val="24"/>
          <w:szCs w:val="24"/>
        </w:rPr>
        <w:t xml:space="preserve">Kausar </w:t>
      </w:r>
      <w:r w:rsidRPr="001227E5">
        <w:rPr>
          <w:rFonts w:ascii="Times New Roman" w:hAnsi="Times New Roman"/>
          <w:sz w:val="24"/>
          <w:szCs w:val="24"/>
        </w:rPr>
        <w:lastRenderedPageBreak/>
        <w:t>terh</w:t>
      </w:r>
      <w:r>
        <w:rPr>
          <w:rFonts w:ascii="Times New Roman" w:hAnsi="Times New Roman"/>
          <w:sz w:val="24"/>
          <w:szCs w:val="24"/>
        </w:rPr>
        <w:t>adap akhlak anak yang ada di TPQ</w:t>
      </w:r>
      <w:r w:rsidRPr="001227E5">
        <w:rPr>
          <w:rFonts w:ascii="Times New Roman" w:hAnsi="Times New Roman"/>
          <w:sz w:val="24"/>
          <w:szCs w:val="24"/>
        </w:rPr>
        <w:t>, yaitu dengan mengamati secara langsung</w:t>
      </w:r>
      <w:r>
        <w:rPr>
          <w:rFonts w:ascii="Times New Roman" w:hAnsi="Times New Roman"/>
          <w:sz w:val="24"/>
          <w:szCs w:val="24"/>
        </w:rPr>
        <w:t xml:space="preserve"> </w:t>
      </w:r>
      <w:r w:rsidRPr="001227E5">
        <w:rPr>
          <w:rFonts w:ascii="Times New Roman" w:hAnsi="Times New Roman"/>
          <w:sz w:val="24"/>
          <w:szCs w:val="24"/>
        </w:rPr>
        <w:t>sikap dan perilaku anak serta pelaksanaan kegiatan pembinaaan yang dilakukan oleh</w:t>
      </w:r>
      <w:r>
        <w:rPr>
          <w:rFonts w:ascii="Times New Roman" w:hAnsi="Times New Roman"/>
          <w:sz w:val="24"/>
          <w:szCs w:val="24"/>
        </w:rPr>
        <w:t xml:space="preserve"> pengasuh (Ustadz) TPQ</w:t>
      </w:r>
      <w:r w:rsidRPr="001227E5">
        <w:rPr>
          <w:rFonts w:ascii="Times New Roman" w:hAnsi="Times New Roman"/>
          <w:sz w:val="24"/>
          <w:szCs w:val="24"/>
        </w:rPr>
        <w:t xml:space="preserve"> </w:t>
      </w:r>
      <w:r w:rsidRPr="00F2524B">
        <w:rPr>
          <w:rFonts w:ascii="Times New Roman" w:hAnsi="Times New Roman"/>
          <w:sz w:val="24"/>
          <w:szCs w:val="24"/>
        </w:rPr>
        <w:t>Masjid Agung Al</w:t>
      </w:r>
      <w:r>
        <w:rPr>
          <w:rFonts w:ascii="Times New Roman" w:hAnsi="Times New Roman"/>
          <w:sz w:val="24"/>
          <w:szCs w:val="24"/>
          <w:lang w:val="en-US"/>
        </w:rPr>
        <w:t>-</w:t>
      </w:r>
      <w:r w:rsidRPr="00F2524B">
        <w:rPr>
          <w:rFonts w:ascii="Times New Roman" w:hAnsi="Times New Roman"/>
          <w:sz w:val="24"/>
          <w:szCs w:val="24"/>
        </w:rPr>
        <w:t>Kausar Kelurahan</w:t>
      </w:r>
      <w:r>
        <w:rPr>
          <w:rFonts w:ascii="Times New Roman" w:hAnsi="Times New Roman"/>
          <w:sz w:val="24"/>
          <w:szCs w:val="24"/>
          <w:lang w:val="en-US"/>
        </w:rPr>
        <w:t xml:space="preserve"> Mandonga</w:t>
      </w:r>
      <w:r w:rsidRPr="00F2524B">
        <w:rPr>
          <w:rFonts w:ascii="Times New Roman" w:hAnsi="Times New Roman"/>
          <w:sz w:val="24"/>
          <w:szCs w:val="24"/>
        </w:rPr>
        <w:t xml:space="preserve"> </w:t>
      </w:r>
    </w:p>
    <w:p w:rsidR="00516484" w:rsidRPr="001227E5" w:rsidRDefault="00516484" w:rsidP="00516484">
      <w:pPr>
        <w:pStyle w:val="PlainText"/>
        <w:tabs>
          <w:tab w:val="left" w:pos="709"/>
        </w:tabs>
        <w:spacing w:beforeAutospacing="0" w:afterAutospacing="0" w:line="480" w:lineRule="auto"/>
        <w:ind w:left="426"/>
        <w:rPr>
          <w:rFonts w:ascii="Times New Roman" w:hAnsi="Times New Roman"/>
          <w:sz w:val="24"/>
          <w:szCs w:val="24"/>
        </w:rPr>
      </w:pPr>
      <w:r w:rsidRPr="001227E5">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lang w:val="en-US"/>
        </w:rPr>
        <w:tab/>
      </w:r>
      <w:r w:rsidRPr="001227E5">
        <w:rPr>
          <w:rFonts w:ascii="Times New Roman" w:hAnsi="Times New Roman"/>
          <w:sz w:val="24"/>
          <w:szCs w:val="24"/>
        </w:rPr>
        <w:t>Wawancara</w:t>
      </w:r>
    </w:p>
    <w:p w:rsidR="00516484" w:rsidRDefault="00516484" w:rsidP="00516484">
      <w:pPr>
        <w:pStyle w:val="PlainText"/>
        <w:spacing w:beforeAutospacing="0" w:afterAutospacing="0" w:line="480" w:lineRule="auto"/>
        <w:ind w:left="720"/>
        <w:rPr>
          <w:rFonts w:ascii="Times New Roman" w:hAnsi="Times New Roman"/>
          <w:sz w:val="24"/>
          <w:szCs w:val="24"/>
          <w:lang w:val="en-US"/>
        </w:rPr>
      </w:pPr>
      <w:r w:rsidRPr="001227E5">
        <w:rPr>
          <w:rFonts w:ascii="Times New Roman" w:hAnsi="Times New Roman"/>
          <w:sz w:val="24"/>
          <w:szCs w:val="24"/>
        </w:rPr>
        <w:t>Menurut Lexy .J. Moleong, wawancara adalah percakapan dengan maksud</w:t>
      </w:r>
      <w:r>
        <w:rPr>
          <w:rFonts w:ascii="Times New Roman" w:hAnsi="Times New Roman"/>
          <w:sz w:val="24"/>
          <w:szCs w:val="24"/>
        </w:rPr>
        <w:t xml:space="preserve"> </w:t>
      </w:r>
      <w:r w:rsidRPr="001227E5">
        <w:rPr>
          <w:rFonts w:ascii="Times New Roman" w:hAnsi="Times New Roman"/>
          <w:sz w:val="24"/>
          <w:szCs w:val="24"/>
        </w:rPr>
        <w:t>tertentu. Percakapan itu dilakukan oleh dua pihak, yaitu pewawancara (interviuer)</w:t>
      </w:r>
      <w:r>
        <w:rPr>
          <w:rFonts w:ascii="Times New Roman" w:hAnsi="Times New Roman"/>
          <w:sz w:val="24"/>
          <w:szCs w:val="24"/>
        </w:rPr>
        <w:t xml:space="preserve"> </w:t>
      </w:r>
      <w:r w:rsidRPr="001227E5">
        <w:rPr>
          <w:rFonts w:ascii="Times New Roman" w:hAnsi="Times New Roman"/>
          <w:sz w:val="24"/>
          <w:szCs w:val="24"/>
        </w:rPr>
        <w:t xml:space="preserve"> yang mengajukan sejumlah pertanyaan, dan yang diwawancarai (</w:t>
      </w:r>
      <w:r w:rsidRPr="001E3509">
        <w:rPr>
          <w:rFonts w:ascii="Times New Roman" w:hAnsi="Times New Roman"/>
          <w:i/>
          <w:sz w:val="24"/>
          <w:szCs w:val="24"/>
        </w:rPr>
        <w:t>Interviewee</w:t>
      </w:r>
      <w:r w:rsidRPr="001227E5">
        <w:rPr>
          <w:rFonts w:ascii="Times New Roman" w:hAnsi="Times New Roman"/>
          <w:sz w:val="24"/>
          <w:szCs w:val="24"/>
        </w:rPr>
        <w:t>)</w:t>
      </w:r>
      <w:r>
        <w:rPr>
          <w:rFonts w:ascii="Times New Roman" w:hAnsi="Times New Roman"/>
          <w:sz w:val="24"/>
          <w:szCs w:val="24"/>
        </w:rPr>
        <w:t xml:space="preserve"> </w:t>
      </w:r>
      <w:r w:rsidRPr="001227E5">
        <w:rPr>
          <w:rFonts w:ascii="Times New Roman" w:hAnsi="Times New Roman"/>
          <w:sz w:val="24"/>
          <w:szCs w:val="24"/>
        </w:rPr>
        <w:t>yang</w:t>
      </w:r>
      <w:r>
        <w:rPr>
          <w:rFonts w:ascii="Times New Roman" w:hAnsi="Times New Roman"/>
          <w:sz w:val="24"/>
          <w:szCs w:val="24"/>
        </w:rPr>
        <w:t xml:space="preserve"> </w:t>
      </w:r>
      <w:r w:rsidRPr="001227E5">
        <w:rPr>
          <w:rFonts w:ascii="Times New Roman" w:hAnsi="Times New Roman"/>
          <w:sz w:val="24"/>
          <w:szCs w:val="24"/>
        </w:rPr>
        <w:t>memberikan jawaban atas pertanyaan itu</w:t>
      </w:r>
      <w:r>
        <w:rPr>
          <w:rStyle w:val="FootnoteReference"/>
          <w:rFonts w:ascii="Times New Roman" w:hAnsi="Times New Roman"/>
          <w:sz w:val="24"/>
          <w:szCs w:val="24"/>
        </w:rPr>
        <w:footnoteReference w:id="5"/>
      </w:r>
      <w:r>
        <w:rPr>
          <w:rFonts w:ascii="Times New Roman" w:hAnsi="Times New Roman"/>
          <w:sz w:val="24"/>
          <w:szCs w:val="24"/>
        </w:rPr>
        <w:t xml:space="preserve">. </w:t>
      </w:r>
      <w:r w:rsidRPr="001227E5">
        <w:rPr>
          <w:rFonts w:ascii="Times New Roman" w:hAnsi="Times New Roman"/>
          <w:sz w:val="24"/>
          <w:szCs w:val="24"/>
        </w:rPr>
        <w:t>Wawancara dipergunakan untuk memperoleh informasi atau data berupa</w:t>
      </w:r>
      <w:r>
        <w:rPr>
          <w:rFonts w:ascii="Times New Roman" w:hAnsi="Times New Roman"/>
          <w:sz w:val="24"/>
          <w:szCs w:val="24"/>
        </w:rPr>
        <w:t xml:space="preserve"> </w:t>
      </w:r>
      <w:r w:rsidRPr="001227E5">
        <w:rPr>
          <w:rFonts w:ascii="Times New Roman" w:hAnsi="Times New Roman"/>
          <w:sz w:val="24"/>
          <w:szCs w:val="24"/>
        </w:rPr>
        <w:t>ucapan, pikiran, gagasan, perasaan, dan kesadaran sosial. Dengan wawancara</w:t>
      </w:r>
      <w:r>
        <w:rPr>
          <w:rFonts w:ascii="Times New Roman" w:hAnsi="Times New Roman"/>
          <w:sz w:val="24"/>
          <w:szCs w:val="24"/>
        </w:rPr>
        <w:t xml:space="preserve"> </w:t>
      </w:r>
      <w:r w:rsidRPr="001227E5">
        <w:rPr>
          <w:rFonts w:ascii="Times New Roman" w:hAnsi="Times New Roman"/>
          <w:sz w:val="24"/>
          <w:szCs w:val="24"/>
        </w:rPr>
        <w:t>diharapk</w:t>
      </w:r>
      <w:r>
        <w:rPr>
          <w:rFonts w:ascii="Times New Roman" w:hAnsi="Times New Roman"/>
          <w:sz w:val="24"/>
          <w:szCs w:val="24"/>
        </w:rPr>
        <w:t>an informasi tentang peranan TPQ</w:t>
      </w:r>
      <w:r w:rsidRPr="001227E5">
        <w:rPr>
          <w:rFonts w:ascii="Times New Roman" w:hAnsi="Times New Roman"/>
          <w:sz w:val="24"/>
          <w:szCs w:val="24"/>
        </w:rPr>
        <w:t xml:space="preserve"> dalam pembinaan akhlak anak dapat</w:t>
      </w:r>
      <w:r>
        <w:rPr>
          <w:rFonts w:ascii="Times New Roman" w:hAnsi="Times New Roman"/>
          <w:sz w:val="24"/>
          <w:szCs w:val="24"/>
        </w:rPr>
        <w:t xml:space="preserve"> </w:t>
      </w:r>
      <w:r w:rsidRPr="001227E5">
        <w:rPr>
          <w:rFonts w:ascii="Times New Roman" w:hAnsi="Times New Roman"/>
          <w:sz w:val="24"/>
          <w:szCs w:val="24"/>
        </w:rPr>
        <w:t>terungkap dan terekam oleh peneliti secara cermat.</w:t>
      </w:r>
      <w:r>
        <w:rPr>
          <w:rFonts w:ascii="Times New Roman" w:hAnsi="Times New Roman"/>
          <w:sz w:val="24"/>
          <w:szCs w:val="24"/>
          <w:lang w:val="en-US"/>
        </w:rPr>
        <w:t xml:space="preserve"> </w:t>
      </w:r>
      <w:r w:rsidRPr="001227E5">
        <w:rPr>
          <w:rFonts w:ascii="Times New Roman" w:hAnsi="Times New Roman"/>
          <w:sz w:val="24"/>
          <w:szCs w:val="24"/>
        </w:rPr>
        <w:t>Dalam penelitian ini peneliti menggunakan alat pengumpulan data yang</w:t>
      </w:r>
      <w:r>
        <w:rPr>
          <w:rFonts w:ascii="Times New Roman" w:hAnsi="Times New Roman"/>
          <w:sz w:val="24"/>
          <w:szCs w:val="24"/>
        </w:rPr>
        <w:t xml:space="preserve"> </w:t>
      </w:r>
      <w:r w:rsidRPr="001227E5">
        <w:rPr>
          <w:rFonts w:ascii="Times New Roman" w:hAnsi="Times New Roman"/>
          <w:sz w:val="24"/>
          <w:szCs w:val="24"/>
        </w:rPr>
        <w:t>berupa pedoman wawancara yaitu instrumen yang berbentuk pertanyaan yang</w:t>
      </w:r>
      <w:r>
        <w:rPr>
          <w:rFonts w:ascii="Times New Roman" w:hAnsi="Times New Roman"/>
          <w:sz w:val="24"/>
          <w:szCs w:val="24"/>
        </w:rPr>
        <w:t xml:space="preserve"> </w:t>
      </w:r>
      <w:r w:rsidRPr="001227E5">
        <w:rPr>
          <w:rFonts w:ascii="Times New Roman" w:hAnsi="Times New Roman"/>
          <w:sz w:val="24"/>
          <w:szCs w:val="24"/>
        </w:rPr>
        <w:t>diajukan secara langsung kepada informan dan responden di tempat penelitian.</w:t>
      </w:r>
    </w:p>
    <w:p w:rsidR="00516484" w:rsidRPr="001227E5" w:rsidRDefault="00516484" w:rsidP="00516484">
      <w:pPr>
        <w:pStyle w:val="PlainText"/>
        <w:tabs>
          <w:tab w:val="left" w:pos="709"/>
        </w:tabs>
        <w:spacing w:beforeAutospacing="0" w:afterAutospacing="0" w:line="480" w:lineRule="auto"/>
        <w:ind w:left="426"/>
        <w:rPr>
          <w:rFonts w:ascii="Times New Roman" w:hAnsi="Times New Roman"/>
          <w:sz w:val="24"/>
          <w:szCs w:val="24"/>
        </w:rPr>
      </w:pPr>
      <w:r w:rsidRPr="001227E5">
        <w:rPr>
          <w:rFonts w:ascii="Times New Roman" w:hAnsi="Times New Roman"/>
          <w:sz w:val="24"/>
          <w:szCs w:val="24"/>
        </w:rPr>
        <w:t>3.</w:t>
      </w:r>
      <w:r>
        <w:rPr>
          <w:rFonts w:ascii="Times New Roman" w:hAnsi="Times New Roman"/>
          <w:sz w:val="24"/>
          <w:szCs w:val="24"/>
        </w:rPr>
        <w:t xml:space="preserve"> </w:t>
      </w:r>
      <w:r>
        <w:rPr>
          <w:rFonts w:ascii="Times New Roman" w:hAnsi="Times New Roman"/>
          <w:sz w:val="24"/>
          <w:szCs w:val="24"/>
          <w:lang w:val="en-US"/>
        </w:rPr>
        <w:tab/>
      </w:r>
      <w:r w:rsidRPr="001227E5">
        <w:rPr>
          <w:rFonts w:ascii="Times New Roman" w:hAnsi="Times New Roman"/>
          <w:sz w:val="24"/>
          <w:szCs w:val="24"/>
        </w:rPr>
        <w:t>Studi Dokumentasi</w:t>
      </w:r>
    </w:p>
    <w:p w:rsidR="00516484" w:rsidRDefault="00516484" w:rsidP="00516484">
      <w:pPr>
        <w:pStyle w:val="PlainText"/>
        <w:spacing w:beforeAutospacing="0" w:afterAutospacing="0" w:line="480" w:lineRule="auto"/>
        <w:ind w:left="720"/>
        <w:rPr>
          <w:rFonts w:ascii="Times New Roman" w:hAnsi="Times New Roman"/>
          <w:sz w:val="24"/>
          <w:szCs w:val="24"/>
        </w:rPr>
      </w:pPr>
      <w:r w:rsidRPr="001227E5">
        <w:rPr>
          <w:rFonts w:ascii="Times New Roman" w:hAnsi="Times New Roman"/>
          <w:sz w:val="24"/>
          <w:szCs w:val="24"/>
        </w:rPr>
        <w:t>Dokumentasi diartikan sebagai teknik mengumpulkan data melalui</w:t>
      </w:r>
      <w:r>
        <w:rPr>
          <w:rFonts w:ascii="Times New Roman" w:hAnsi="Times New Roman"/>
          <w:sz w:val="24"/>
          <w:szCs w:val="24"/>
        </w:rPr>
        <w:t xml:space="preserve"> </w:t>
      </w:r>
      <w:r w:rsidRPr="001227E5">
        <w:rPr>
          <w:rFonts w:ascii="Times New Roman" w:hAnsi="Times New Roman"/>
          <w:sz w:val="24"/>
          <w:szCs w:val="24"/>
        </w:rPr>
        <w:t>peninggalan tertulis seperti arsip-arsip dan juga buku-buku tentang pendapat, teori,</w:t>
      </w:r>
      <w:r>
        <w:rPr>
          <w:rFonts w:ascii="Times New Roman" w:hAnsi="Times New Roman"/>
          <w:sz w:val="24"/>
          <w:szCs w:val="24"/>
          <w:lang w:val="en-US"/>
        </w:rPr>
        <w:t xml:space="preserve"> </w:t>
      </w:r>
      <w:r w:rsidRPr="001227E5">
        <w:rPr>
          <w:rFonts w:ascii="Times New Roman" w:hAnsi="Times New Roman"/>
          <w:sz w:val="24"/>
          <w:szCs w:val="24"/>
        </w:rPr>
        <w:t xml:space="preserve">dalil atau hukum-hukum dan lain-lain yang berhubungan </w:t>
      </w:r>
      <w:r w:rsidRPr="001227E5">
        <w:rPr>
          <w:rFonts w:ascii="Times New Roman" w:hAnsi="Times New Roman"/>
          <w:sz w:val="24"/>
          <w:szCs w:val="24"/>
        </w:rPr>
        <w:lastRenderedPageBreak/>
        <w:t>dengan masalah penelitian</w:t>
      </w:r>
      <w:r>
        <w:rPr>
          <w:rFonts w:ascii="Times New Roman" w:hAnsi="Times New Roman"/>
          <w:sz w:val="24"/>
          <w:szCs w:val="24"/>
          <w:lang w:val="en-US"/>
        </w:rPr>
        <w:t>.</w:t>
      </w:r>
      <w:r>
        <w:rPr>
          <w:rStyle w:val="FootnoteReference"/>
          <w:rFonts w:ascii="Times New Roman" w:hAnsi="Times New Roman"/>
          <w:sz w:val="24"/>
          <w:szCs w:val="24"/>
          <w:lang w:val="en-US"/>
        </w:rPr>
        <w:footnoteReference w:id="6"/>
      </w:r>
      <w:r>
        <w:rPr>
          <w:rFonts w:ascii="Times New Roman" w:hAnsi="Times New Roman"/>
          <w:sz w:val="24"/>
          <w:szCs w:val="24"/>
          <w:lang w:val="en-US"/>
        </w:rPr>
        <w:t xml:space="preserve"> </w:t>
      </w:r>
      <w:r w:rsidRPr="001227E5">
        <w:rPr>
          <w:rFonts w:ascii="Times New Roman" w:hAnsi="Times New Roman"/>
          <w:sz w:val="24"/>
          <w:szCs w:val="24"/>
        </w:rPr>
        <w:t>Metode dokumentasi digunakan dalam penelitian ini adalah untuk mencari</w:t>
      </w:r>
      <w:r>
        <w:rPr>
          <w:rFonts w:ascii="Times New Roman" w:hAnsi="Times New Roman"/>
          <w:sz w:val="24"/>
          <w:szCs w:val="24"/>
        </w:rPr>
        <w:t xml:space="preserve"> </w:t>
      </w:r>
      <w:r w:rsidRPr="001227E5">
        <w:rPr>
          <w:rFonts w:ascii="Times New Roman" w:hAnsi="Times New Roman"/>
          <w:sz w:val="24"/>
          <w:szCs w:val="24"/>
        </w:rPr>
        <w:t>data-data mengenai hal-hal yang berhubun</w:t>
      </w:r>
      <w:r>
        <w:rPr>
          <w:rFonts w:ascii="Times New Roman" w:hAnsi="Times New Roman"/>
          <w:sz w:val="24"/>
          <w:szCs w:val="24"/>
        </w:rPr>
        <w:t xml:space="preserve">gan dengan gambaran umum </w:t>
      </w:r>
      <w:r w:rsidRPr="00F2524B">
        <w:rPr>
          <w:rFonts w:ascii="Times New Roman" w:hAnsi="Times New Roman"/>
          <w:sz w:val="24"/>
          <w:szCs w:val="24"/>
        </w:rPr>
        <w:t>TPQ Masjid Agung Al</w:t>
      </w:r>
      <w:r>
        <w:rPr>
          <w:rFonts w:ascii="Times New Roman" w:hAnsi="Times New Roman"/>
          <w:sz w:val="24"/>
          <w:szCs w:val="24"/>
          <w:lang w:val="en-US"/>
        </w:rPr>
        <w:t>-</w:t>
      </w:r>
      <w:r w:rsidRPr="00F2524B">
        <w:rPr>
          <w:rFonts w:ascii="Times New Roman" w:hAnsi="Times New Roman"/>
          <w:sz w:val="24"/>
          <w:szCs w:val="24"/>
        </w:rPr>
        <w:t>Kausar Kelurahan</w:t>
      </w:r>
      <w:r>
        <w:rPr>
          <w:rFonts w:ascii="Times New Roman" w:hAnsi="Times New Roman"/>
          <w:sz w:val="24"/>
          <w:szCs w:val="24"/>
          <w:lang w:val="en-US"/>
        </w:rPr>
        <w:t xml:space="preserve"> Mandonga.</w:t>
      </w:r>
    </w:p>
    <w:p w:rsidR="00516484" w:rsidRDefault="00516484" w:rsidP="00516484">
      <w:pPr>
        <w:pStyle w:val="PlainText"/>
        <w:spacing w:beforeAutospacing="0" w:afterAutospacing="0"/>
        <w:ind w:left="360"/>
        <w:rPr>
          <w:rFonts w:ascii="Times New Roman" w:hAnsi="Times New Roman"/>
          <w:b/>
          <w:sz w:val="24"/>
          <w:szCs w:val="24"/>
          <w:lang w:val="en-US"/>
        </w:rPr>
      </w:pPr>
    </w:p>
    <w:p w:rsidR="00516484" w:rsidRDefault="00516484" w:rsidP="00516484">
      <w:pPr>
        <w:pStyle w:val="PlainText"/>
        <w:numPr>
          <w:ilvl w:val="0"/>
          <w:numId w:val="3"/>
        </w:numPr>
        <w:spacing w:beforeAutospacing="0" w:afterAutospacing="0" w:line="480" w:lineRule="auto"/>
        <w:ind w:left="360"/>
        <w:rPr>
          <w:rFonts w:ascii="Times New Roman" w:hAnsi="Times New Roman"/>
          <w:b/>
          <w:sz w:val="24"/>
          <w:szCs w:val="24"/>
          <w:lang w:val="en-US"/>
        </w:rPr>
      </w:pPr>
      <w:r>
        <w:rPr>
          <w:rFonts w:ascii="Times New Roman" w:hAnsi="Times New Roman"/>
          <w:b/>
          <w:sz w:val="24"/>
          <w:szCs w:val="24"/>
          <w:lang w:val="en-US"/>
        </w:rPr>
        <w:t>Tehnik Analisis Data</w:t>
      </w:r>
    </w:p>
    <w:p w:rsidR="00516484" w:rsidRDefault="00516484" w:rsidP="00516484">
      <w:pPr>
        <w:pStyle w:val="PlainText"/>
        <w:spacing w:beforeAutospacing="0" w:afterAutospacing="0" w:line="480" w:lineRule="auto"/>
        <w:ind w:left="360" w:firstLine="633"/>
        <w:rPr>
          <w:rFonts w:ascii="Times New Roman" w:hAnsi="Times New Roman"/>
          <w:sz w:val="24"/>
          <w:szCs w:val="24"/>
          <w:lang w:val="en-US"/>
        </w:rPr>
      </w:pPr>
      <w:r w:rsidRPr="001227E5">
        <w:rPr>
          <w:rFonts w:ascii="Times New Roman" w:hAnsi="Times New Roman"/>
          <w:sz w:val="24"/>
          <w:szCs w:val="24"/>
        </w:rPr>
        <w:t>Data yang diperoleh di lapangan berupa data kualitatif, dan metode yang</w:t>
      </w:r>
      <w:r>
        <w:rPr>
          <w:rFonts w:ascii="Times New Roman" w:hAnsi="Times New Roman"/>
          <w:sz w:val="24"/>
          <w:szCs w:val="24"/>
        </w:rPr>
        <w:t xml:space="preserve"> </w:t>
      </w:r>
      <w:r w:rsidRPr="001227E5">
        <w:rPr>
          <w:rFonts w:ascii="Times New Roman" w:hAnsi="Times New Roman"/>
          <w:sz w:val="24"/>
          <w:szCs w:val="24"/>
        </w:rPr>
        <w:t>digunakan adalah metode analisa data dengan model interaktif (Miles dan Huberman).</w:t>
      </w:r>
      <w:r>
        <w:rPr>
          <w:rStyle w:val="FootnoteReference"/>
          <w:rFonts w:ascii="Times New Roman" w:hAnsi="Times New Roman"/>
          <w:sz w:val="24"/>
          <w:szCs w:val="24"/>
        </w:rPr>
        <w:footnoteReference w:id="7"/>
      </w:r>
      <w:r>
        <w:rPr>
          <w:rFonts w:ascii="Times New Roman" w:hAnsi="Times New Roman"/>
          <w:sz w:val="24"/>
          <w:szCs w:val="24"/>
          <w:lang w:val="en-US"/>
        </w:rPr>
        <w:t xml:space="preserve"> </w:t>
      </w:r>
      <w:r w:rsidRPr="001227E5">
        <w:rPr>
          <w:rFonts w:ascii="Times New Roman" w:hAnsi="Times New Roman"/>
          <w:sz w:val="24"/>
          <w:szCs w:val="24"/>
        </w:rPr>
        <w:t>Dalam model analisis interaktif tersebut tiga komponen yaitu reduksi data,penyajian data, dan penarikan kesimpulan / verifikasi. Ketiga komponen dilakukan</w:t>
      </w:r>
      <w:r>
        <w:rPr>
          <w:rFonts w:ascii="Times New Roman" w:hAnsi="Times New Roman"/>
          <w:sz w:val="24"/>
          <w:szCs w:val="24"/>
        </w:rPr>
        <w:t xml:space="preserve"> </w:t>
      </w:r>
      <w:r w:rsidRPr="001227E5">
        <w:rPr>
          <w:rFonts w:ascii="Times New Roman" w:hAnsi="Times New Roman"/>
          <w:sz w:val="24"/>
          <w:szCs w:val="24"/>
        </w:rPr>
        <w:t>bersamaan dengan proses pengumpulan data. Setelah data terkumpul, maka tiga</w:t>
      </w:r>
      <w:r>
        <w:rPr>
          <w:rFonts w:ascii="Times New Roman" w:hAnsi="Times New Roman"/>
          <w:sz w:val="24"/>
          <w:szCs w:val="24"/>
        </w:rPr>
        <w:t xml:space="preserve"> </w:t>
      </w:r>
      <w:r w:rsidRPr="001227E5">
        <w:rPr>
          <w:rFonts w:ascii="Times New Roman" w:hAnsi="Times New Roman"/>
          <w:sz w:val="24"/>
          <w:szCs w:val="24"/>
        </w:rPr>
        <w:t>komponen tersebut berinteraksi. Jadi tiga jenis kegiatan analisis dan pengumpulan</w:t>
      </w:r>
      <w:r>
        <w:rPr>
          <w:rFonts w:ascii="Times New Roman" w:hAnsi="Times New Roman"/>
          <w:sz w:val="24"/>
          <w:szCs w:val="24"/>
        </w:rPr>
        <w:t xml:space="preserve"> </w:t>
      </w:r>
      <w:r w:rsidRPr="001227E5">
        <w:rPr>
          <w:rFonts w:ascii="Times New Roman" w:hAnsi="Times New Roman"/>
          <w:sz w:val="24"/>
          <w:szCs w:val="24"/>
        </w:rPr>
        <w:t>data itu sendiri merupakan proses siklus dan interaktif.</w:t>
      </w:r>
    </w:p>
    <w:p w:rsidR="00516484" w:rsidRDefault="00516484" w:rsidP="00516484">
      <w:pPr>
        <w:pStyle w:val="PlainText"/>
        <w:spacing w:beforeAutospacing="0" w:afterAutospacing="0" w:line="480" w:lineRule="auto"/>
        <w:ind w:left="360" w:firstLine="633"/>
        <w:rPr>
          <w:rFonts w:ascii="Times New Roman" w:hAnsi="Times New Roman"/>
          <w:sz w:val="24"/>
          <w:szCs w:val="24"/>
        </w:rPr>
      </w:pPr>
      <w:r w:rsidRPr="001227E5">
        <w:rPr>
          <w:rFonts w:ascii="Times New Roman" w:hAnsi="Times New Roman"/>
          <w:sz w:val="24"/>
          <w:szCs w:val="24"/>
        </w:rPr>
        <w:t>Tahap-tahap yang dilakukan oleh peneliti di lapangan dapat diuraikan sebagai</w:t>
      </w:r>
      <w:r>
        <w:rPr>
          <w:rFonts w:ascii="Times New Roman" w:hAnsi="Times New Roman"/>
          <w:sz w:val="24"/>
          <w:szCs w:val="24"/>
        </w:rPr>
        <w:t xml:space="preserve"> </w:t>
      </w:r>
      <w:r w:rsidRPr="001227E5">
        <w:rPr>
          <w:rFonts w:ascii="Times New Roman" w:hAnsi="Times New Roman"/>
          <w:sz w:val="24"/>
          <w:szCs w:val="24"/>
        </w:rPr>
        <w:t>berikut :</w:t>
      </w:r>
    </w:p>
    <w:p w:rsidR="00516484" w:rsidRPr="00943DBB" w:rsidRDefault="00516484" w:rsidP="00516484">
      <w:pPr>
        <w:pStyle w:val="PlainText"/>
        <w:numPr>
          <w:ilvl w:val="0"/>
          <w:numId w:val="2"/>
        </w:numPr>
        <w:tabs>
          <w:tab w:val="clear" w:pos="1470"/>
          <w:tab w:val="num" w:pos="750"/>
        </w:tabs>
        <w:spacing w:beforeAutospacing="0" w:afterAutospacing="0" w:line="480" w:lineRule="auto"/>
        <w:ind w:left="750"/>
        <w:rPr>
          <w:rFonts w:ascii="Times New Roman" w:hAnsi="Times New Roman"/>
          <w:sz w:val="24"/>
          <w:szCs w:val="24"/>
        </w:rPr>
      </w:pPr>
      <w:r w:rsidRPr="00943DBB">
        <w:rPr>
          <w:rFonts w:ascii="Times New Roman" w:hAnsi="Times New Roman"/>
          <w:sz w:val="24"/>
          <w:szCs w:val="24"/>
        </w:rPr>
        <w:t>Pengumpulan data.</w:t>
      </w:r>
      <w:r>
        <w:rPr>
          <w:rFonts w:ascii="Times New Roman" w:hAnsi="Times New Roman"/>
          <w:sz w:val="24"/>
          <w:szCs w:val="24"/>
          <w:lang w:val="en-US"/>
        </w:rPr>
        <w:t xml:space="preserve"> </w:t>
      </w:r>
      <w:r w:rsidRPr="00943DBB">
        <w:rPr>
          <w:rFonts w:ascii="Times New Roman" w:hAnsi="Times New Roman"/>
          <w:sz w:val="24"/>
          <w:szCs w:val="24"/>
        </w:rPr>
        <w:t>Peneliti mencatat semua data secara objektif dan apa adanya sesuai dengan</w:t>
      </w:r>
      <w:r>
        <w:rPr>
          <w:rFonts w:ascii="Times New Roman" w:hAnsi="Times New Roman"/>
          <w:sz w:val="24"/>
          <w:szCs w:val="24"/>
          <w:lang w:val="en-US"/>
        </w:rPr>
        <w:t xml:space="preserve"> </w:t>
      </w:r>
      <w:r w:rsidRPr="00943DBB">
        <w:rPr>
          <w:rFonts w:ascii="Times New Roman" w:hAnsi="Times New Roman"/>
          <w:sz w:val="24"/>
          <w:szCs w:val="24"/>
        </w:rPr>
        <w:t>hasil observasi dan interview di lapangan.</w:t>
      </w:r>
    </w:p>
    <w:p w:rsidR="00516484" w:rsidRPr="00943DBB" w:rsidRDefault="00516484" w:rsidP="00516484">
      <w:pPr>
        <w:pStyle w:val="PlainText"/>
        <w:numPr>
          <w:ilvl w:val="0"/>
          <w:numId w:val="2"/>
        </w:numPr>
        <w:tabs>
          <w:tab w:val="clear" w:pos="1470"/>
          <w:tab w:val="num" w:pos="750"/>
        </w:tabs>
        <w:spacing w:before="100" w:after="100" w:line="480" w:lineRule="auto"/>
        <w:ind w:left="750"/>
        <w:rPr>
          <w:rFonts w:ascii="Times New Roman" w:hAnsi="Times New Roman"/>
          <w:sz w:val="24"/>
          <w:szCs w:val="24"/>
        </w:rPr>
      </w:pPr>
      <w:r w:rsidRPr="00943DBB">
        <w:rPr>
          <w:rFonts w:ascii="Times New Roman" w:hAnsi="Times New Roman"/>
          <w:sz w:val="24"/>
          <w:szCs w:val="24"/>
        </w:rPr>
        <w:t>Reduksi data (pemilihan data) a. Data yang telah terkumpul dipilih dan dikelompokkan berdasarkan kemiripan data b. Data itu kemudian diorganisasikan untuk mendapat simpulan data sebagai bahan penyajian data.</w:t>
      </w:r>
    </w:p>
    <w:p w:rsidR="00516484" w:rsidRDefault="00516484" w:rsidP="00516484">
      <w:pPr>
        <w:pStyle w:val="PlainText"/>
        <w:numPr>
          <w:ilvl w:val="0"/>
          <w:numId w:val="2"/>
        </w:numPr>
        <w:tabs>
          <w:tab w:val="clear" w:pos="1470"/>
          <w:tab w:val="num" w:pos="750"/>
        </w:tabs>
        <w:spacing w:before="100" w:after="100" w:line="480" w:lineRule="auto"/>
        <w:ind w:left="750"/>
        <w:rPr>
          <w:rFonts w:ascii="Times New Roman" w:hAnsi="Times New Roman"/>
          <w:sz w:val="24"/>
          <w:szCs w:val="24"/>
        </w:rPr>
      </w:pPr>
      <w:r w:rsidRPr="00943DBB">
        <w:rPr>
          <w:rFonts w:ascii="Times New Roman" w:hAnsi="Times New Roman"/>
          <w:sz w:val="24"/>
          <w:szCs w:val="24"/>
        </w:rPr>
        <w:lastRenderedPageBreak/>
        <w:t>Penyajian data</w:t>
      </w:r>
      <w:r>
        <w:rPr>
          <w:rFonts w:ascii="Times New Roman" w:hAnsi="Times New Roman"/>
          <w:sz w:val="24"/>
          <w:szCs w:val="24"/>
        </w:rPr>
        <w:t xml:space="preserve"> s</w:t>
      </w:r>
      <w:r w:rsidRPr="00943DBB">
        <w:rPr>
          <w:rFonts w:ascii="Times New Roman" w:hAnsi="Times New Roman"/>
          <w:sz w:val="24"/>
          <w:szCs w:val="24"/>
        </w:rPr>
        <w:t>elanjutnya data disajikan dalam uraian-uraian naratif yang disertai dengan</w:t>
      </w:r>
      <w:r>
        <w:rPr>
          <w:rFonts w:ascii="Times New Roman" w:hAnsi="Times New Roman"/>
          <w:sz w:val="24"/>
          <w:szCs w:val="24"/>
        </w:rPr>
        <w:t xml:space="preserve"> </w:t>
      </w:r>
      <w:r w:rsidRPr="00943DBB">
        <w:rPr>
          <w:rFonts w:ascii="Times New Roman" w:hAnsi="Times New Roman"/>
          <w:sz w:val="24"/>
          <w:szCs w:val="24"/>
        </w:rPr>
        <w:t xml:space="preserve">bagan atau tabel yang memperjelas penyajian </w:t>
      </w:r>
      <w:r>
        <w:rPr>
          <w:rFonts w:ascii="Times New Roman" w:hAnsi="Times New Roman"/>
          <w:sz w:val="24"/>
          <w:szCs w:val="24"/>
        </w:rPr>
        <w:t>.</w:t>
      </w:r>
    </w:p>
    <w:p w:rsidR="00516484" w:rsidRPr="00FB670D" w:rsidRDefault="00516484" w:rsidP="00516484">
      <w:pPr>
        <w:pStyle w:val="PlainText"/>
        <w:numPr>
          <w:ilvl w:val="0"/>
          <w:numId w:val="3"/>
        </w:numPr>
        <w:spacing w:beforeAutospacing="0" w:afterAutospacing="0" w:line="480" w:lineRule="auto"/>
        <w:ind w:left="360"/>
        <w:rPr>
          <w:rFonts w:ascii="Times New Roman" w:hAnsi="Times New Roman"/>
          <w:b/>
          <w:sz w:val="24"/>
          <w:szCs w:val="24"/>
          <w:lang w:val="en-US"/>
        </w:rPr>
      </w:pPr>
      <w:r w:rsidRPr="00FB670D">
        <w:rPr>
          <w:rFonts w:ascii="Times New Roman" w:hAnsi="Times New Roman"/>
          <w:b/>
          <w:sz w:val="24"/>
          <w:szCs w:val="24"/>
          <w:lang w:val="en-US"/>
        </w:rPr>
        <w:t>PENGECEKAN KEABSAHAN DATA</w:t>
      </w:r>
    </w:p>
    <w:p w:rsidR="00516484" w:rsidRDefault="00516484" w:rsidP="00516484">
      <w:pPr>
        <w:pStyle w:val="PlainText"/>
        <w:numPr>
          <w:ilvl w:val="2"/>
          <w:numId w:val="1"/>
        </w:numPr>
        <w:tabs>
          <w:tab w:val="clear" w:pos="3240"/>
          <w:tab w:val="num" w:pos="720"/>
        </w:tabs>
        <w:spacing w:beforeAutospacing="0" w:afterAutospacing="0" w:line="480" w:lineRule="auto"/>
        <w:ind w:left="720"/>
        <w:rPr>
          <w:rFonts w:ascii="Times New Roman" w:hAnsi="Times New Roman"/>
          <w:sz w:val="24"/>
          <w:szCs w:val="24"/>
          <w:lang w:val="en-US"/>
        </w:rPr>
      </w:pPr>
      <w:r>
        <w:rPr>
          <w:rFonts w:ascii="Times New Roman" w:hAnsi="Times New Roman"/>
          <w:sz w:val="24"/>
          <w:szCs w:val="24"/>
          <w:lang w:val="en-US"/>
        </w:rPr>
        <w:t>Trianggulasi teknik, yakni menggunakan teknik pengumpulan data yang berbeda-beda untuk mendapatkan data dari sumber yang sama, dengan menggunakan observasi, partisipatif, wawancara mendalam dan dokumentasi, untuk data yang serempak.</w:t>
      </w:r>
    </w:p>
    <w:p w:rsidR="00516484" w:rsidRDefault="00516484" w:rsidP="00516484">
      <w:pPr>
        <w:pStyle w:val="PlainText"/>
        <w:numPr>
          <w:ilvl w:val="2"/>
          <w:numId w:val="1"/>
        </w:numPr>
        <w:tabs>
          <w:tab w:val="clear" w:pos="3240"/>
          <w:tab w:val="num" w:pos="720"/>
        </w:tabs>
        <w:spacing w:beforeAutospacing="0" w:afterAutospacing="0" w:line="480" w:lineRule="auto"/>
        <w:ind w:left="720"/>
        <w:rPr>
          <w:rFonts w:ascii="Times New Roman" w:hAnsi="Times New Roman"/>
          <w:sz w:val="24"/>
          <w:szCs w:val="24"/>
          <w:lang w:val="en-US"/>
        </w:rPr>
      </w:pPr>
      <w:r>
        <w:rPr>
          <w:rFonts w:ascii="Times New Roman" w:hAnsi="Times New Roman"/>
          <w:sz w:val="24"/>
          <w:szCs w:val="24"/>
          <w:lang w:val="en-US"/>
        </w:rPr>
        <w:t>Trianggulasi sumber, yaitu untuk mendapatkan data dari sumber yang berbeda-beda dengan teknik yang sama. Dari satu sumber dapat pula dilakukan observasi, wawancara dan memperoleh dokumentasi. Sehingga krediabilitas data lebih akurat.</w:t>
      </w:r>
    </w:p>
    <w:p w:rsidR="00516484" w:rsidRDefault="00516484" w:rsidP="00516484">
      <w:pPr>
        <w:pStyle w:val="PlainText"/>
        <w:numPr>
          <w:ilvl w:val="2"/>
          <w:numId w:val="1"/>
        </w:numPr>
        <w:tabs>
          <w:tab w:val="clear" w:pos="3240"/>
          <w:tab w:val="num" w:pos="720"/>
        </w:tabs>
        <w:spacing w:beforeAutospacing="0" w:afterAutospacing="0" w:line="480" w:lineRule="auto"/>
        <w:ind w:left="720"/>
        <w:rPr>
          <w:rFonts w:ascii="Times New Roman" w:hAnsi="Times New Roman"/>
          <w:sz w:val="24"/>
          <w:szCs w:val="24"/>
          <w:lang w:val="en-US"/>
        </w:rPr>
      </w:pPr>
      <w:r>
        <w:rPr>
          <w:rFonts w:ascii="Times New Roman" w:hAnsi="Times New Roman"/>
          <w:sz w:val="24"/>
          <w:szCs w:val="24"/>
          <w:lang w:val="en-US"/>
        </w:rPr>
        <w:t>Trianggulasi waktu, waktu juga kadang mempengaruhi kredibilitas data yang dikumpulkan dengan teknik wawancara dipagi hari pada saat nara sumber masih segar, belum banyak masalah memberikan data yang lebih valid sehingga lebih kredibel. Untuk itu dalam rangka pengujian kredibilitas data dapat dilakukan dengan cara melakukan pengecekan dengan wawancara, observasi, atau teknik lain dalam waktu atau situasi yang berbeda.</w:t>
      </w:r>
    </w:p>
    <w:p w:rsidR="000D1373" w:rsidRDefault="000D1373"/>
    <w:sectPr w:rsidR="000D1373" w:rsidSect="00136E96">
      <w:headerReference w:type="default" r:id="rId7"/>
      <w:pgSz w:w="11907" w:h="16840" w:code="9"/>
      <w:pgMar w:top="2268" w:right="1701" w:bottom="1701" w:left="2268" w:header="720" w:footer="720"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937" w:rsidRDefault="00942937" w:rsidP="00516484">
      <w:r>
        <w:separator/>
      </w:r>
    </w:p>
  </w:endnote>
  <w:endnote w:type="continuationSeparator" w:id="1">
    <w:p w:rsidR="00942937" w:rsidRDefault="00942937" w:rsidP="00516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937" w:rsidRDefault="00942937" w:rsidP="00516484">
      <w:r>
        <w:separator/>
      </w:r>
    </w:p>
  </w:footnote>
  <w:footnote w:type="continuationSeparator" w:id="1">
    <w:p w:rsidR="00942937" w:rsidRDefault="00942937" w:rsidP="00516484">
      <w:r>
        <w:continuationSeparator/>
      </w:r>
    </w:p>
  </w:footnote>
  <w:footnote w:id="2">
    <w:p w:rsidR="00516484" w:rsidRPr="00755A93" w:rsidRDefault="00516484" w:rsidP="00516484">
      <w:pPr>
        <w:pStyle w:val="PlainText"/>
        <w:spacing w:beforeAutospacing="0" w:afterAutospacing="0"/>
        <w:rPr>
          <w:rFonts w:ascii="Times New Roman" w:hAnsi="Times New Roman"/>
          <w:sz w:val="16"/>
          <w:szCs w:val="16"/>
          <w:lang w:val="en-US"/>
        </w:rPr>
      </w:pPr>
      <w:r>
        <w:rPr>
          <w:rStyle w:val="FootnoteReference"/>
        </w:rPr>
        <w:footnoteRef/>
      </w:r>
      <w:r>
        <w:t xml:space="preserve"> </w:t>
      </w:r>
      <w:r>
        <w:rPr>
          <w:rFonts w:ascii="Times New Roman" w:hAnsi="Times New Roman"/>
          <w:sz w:val="16"/>
          <w:szCs w:val="16"/>
          <w:lang w:val="en-US"/>
        </w:rPr>
        <w:t xml:space="preserve">Moleong, Lexy. J. </w:t>
      </w:r>
      <w:r w:rsidRPr="00497EE2">
        <w:rPr>
          <w:rFonts w:ascii="Times New Roman" w:hAnsi="Times New Roman"/>
          <w:i/>
          <w:sz w:val="16"/>
          <w:szCs w:val="16"/>
          <w:lang w:val="en-US"/>
        </w:rPr>
        <w:t>Metodologi Pendidikan Kualitatif</w:t>
      </w:r>
      <w:r>
        <w:rPr>
          <w:rFonts w:ascii="Times New Roman" w:hAnsi="Times New Roman"/>
          <w:sz w:val="16"/>
          <w:szCs w:val="16"/>
          <w:lang w:val="en-US"/>
        </w:rPr>
        <w:t>. (Bandung: Remaja Rosda Karya 2002) h. 160</w:t>
      </w:r>
    </w:p>
  </w:footnote>
  <w:footnote w:id="3">
    <w:p w:rsidR="00516484" w:rsidRDefault="00516484" w:rsidP="00516484">
      <w:pPr>
        <w:pStyle w:val="FootnoteText"/>
      </w:pPr>
    </w:p>
  </w:footnote>
  <w:footnote w:id="4">
    <w:p w:rsidR="00516484" w:rsidRPr="007D66CE" w:rsidRDefault="00516484" w:rsidP="00516484">
      <w:pPr>
        <w:pStyle w:val="PlainText"/>
        <w:spacing w:beforeAutospacing="0" w:afterAutospacing="0"/>
        <w:ind w:left="1260" w:hanging="1260"/>
        <w:rPr>
          <w:rFonts w:ascii="Times New Roman" w:hAnsi="Times New Roman"/>
          <w:sz w:val="16"/>
          <w:szCs w:val="16"/>
          <w:lang w:val="en-US"/>
        </w:rPr>
      </w:pPr>
      <w:r w:rsidRPr="000B4E8E">
        <w:rPr>
          <w:rStyle w:val="FootnoteReference"/>
          <w:sz w:val="16"/>
          <w:szCs w:val="16"/>
        </w:rPr>
        <w:footnoteRef/>
      </w:r>
      <w:r w:rsidRPr="000B4E8E">
        <w:rPr>
          <w:rFonts w:ascii="Times New Roman" w:hAnsi="Times New Roman"/>
          <w:sz w:val="16"/>
          <w:szCs w:val="16"/>
        </w:rPr>
        <w:t xml:space="preserve">Rachman, Maman. </w:t>
      </w:r>
      <w:r w:rsidRPr="000B4E8E">
        <w:rPr>
          <w:rFonts w:ascii="Times New Roman" w:hAnsi="Times New Roman"/>
          <w:i/>
          <w:sz w:val="16"/>
          <w:szCs w:val="16"/>
        </w:rPr>
        <w:t>Strategi dan Langkah-langkah Penelitian</w:t>
      </w:r>
      <w:r w:rsidRPr="000B4E8E">
        <w:rPr>
          <w:rFonts w:ascii="Times New Roman" w:hAnsi="Times New Roman"/>
          <w:sz w:val="16"/>
          <w:szCs w:val="16"/>
        </w:rPr>
        <w:t xml:space="preserve"> .</w:t>
      </w:r>
      <w:r>
        <w:rPr>
          <w:rFonts w:ascii="Times New Roman" w:hAnsi="Times New Roman"/>
          <w:sz w:val="16"/>
          <w:szCs w:val="16"/>
          <w:lang w:val="en-US"/>
        </w:rPr>
        <w:t>(</w:t>
      </w:r>
      <w:r w:rsidRPr="000B4E8E">
        <w:rPr>
          <w:rFonts w:ascii="Times New Roman" w:hAnsi="Times New Roman"/>
          <w:sz w:val="16"/>
          <w:szCs w:val="16"/>
        </w:rPr>
        <w:t xml:space="preserve"> Semarang: IKIPSemarang Press</w:t>
      </w:r>
      <w:r>
        <w:rPr>
          <w:rFonts w:ascii="Times New Roman" w:hAnsi="Times New Roman"/>
          <w:sz w:val="16"/>
          <w:szCs w:val="16"/>
          <w:lang w:val="en-US"/>
        </w:rPr>
        <w:t xml:space="preserve"> </w:t>
      </w:r>
      <w:r>
        <w:rPr>
          <w:rFonts w:ascii="Times New Roman" w:hAnsi="Times New Roman"/>
          <w:sz w:val="16"/>
          <w:szCs w:val="16"/>
        </w:rPr>
        <w:t>1999</w:t>
      </w:r>
      <w:r>
        <w:rPr>
          <w:rFonts w:ascii="Times New Roman" w:hAnsi="Times New Roman"/>
          <w:sz w:val="16"/>
          <w:szCs w:val="16"/>
          <w:lang w:val="en-US"/>
        </w:rPr>
        <w:t>) h. 72</w:t>
      </w:r>
      <w:r w:rsidRPr="000B4E8E">
        <w:rPr>
          <w:rFonts w:ascii="Times New Roman" w:hAnsi="Times New Roman"/>
          <w:sz w:val="16"/>
          <w:szCs w:val="16"/>
        </w:rPr>
        <w:t>.</w:t>
      </w:r>
    </w:p>
  </w:footnote>
  <w:footnote w:id="5">
    <w:p w:rsidR="00516484" w:rsidRDefault="00516484" w:rsidP="00516484">
      <w:pPr>
        <w:pStyle w:val="FootnoteText"/>
      </w:pPr>
      <w:r>
        <w:rPr>
          <w:rStyle w:val="FootnoteReference"/>
        </w:rPr>
        <w:footnoteRef/>
      </w:r>
      <w:r>
        <w:t xml:space="preserve"> </w:t>
      </w:r>
      <w:r w:rsidRPr="00497EE2">
        <w:rPr>
          <w:sz w:val="16"/>
        </w:rPr>
        <w:t>Ibid. h</w:t>
      </w:r>
      <w:r>
        <w:rPr>
          <w:sz w:val="16"/>
        </w:rPr>
        <w:t>.</w:t>
      </w:r>
      <w:r w:rsidRPr="00497EE2">
        <w:rPr>
          <w:sz w:val="16"/>
        </w:rPr>
        <w:t xml:space="preserve"> 135</w:t>
      </w:r>
      <w:r>
        <w:rPr>
          <w:sz w:val="16"/>
        </w:rPr>
        <w:t>.</w:t>
      </w:r>
    </w:p>
  </w:footnote>
  <w:footnote w:id="6">
    <w:p w:rsidR="00516484" w:rsidRDefault="00516484" w:rsidP="00516484">
      <w:pPr>
        <w:pStyle w:val="FootnoteText"/>
      </w:pPr>
      <w:r>
        <w:rPr>
          <w:rStyle w:val="FootnoteReference"/>
        </w:rPr>
        <w:footnoteRef/>
      </w:r>
      <w:r>
        <w:t xml:space="preserve"> </w:t>
      </w:r>
      <w:r>
        <w:rPr>
          <w:sz w:val="16"/>
          <w:szCs w:val="16"/>
        </w:rPr>
        <w:t>Ibid.  h.  77.</w:t>
      </w:r>
    </w:p>
  </w:footnote>
  <w:footnote w:id="7">
    <w:p w:rsidR="00516484" w:rsidRPr="00D01665" w:rsidRDefault="00516484" w:rsidP="00516484">
      <w:pPr>
        <w:pStyle w:val="PlainText"/>
        <w:spacing w:beforeAutospacing="0" w:afterAutospacing="0"/>
        <w:ind w:left="1260" w:hanging="1260"/>
        <w:rPr>
          <w:rFonts w:ascii="Times New Roman" w:hAnsi="Times New Roman"/>
          <w:sz w:val="16"/>
          <w:szCs w:val="16"/>
        </w:rPr>
      </w:pPr>
      <w:r w:rsidRPr="007D66CE">
        <w:rPr>
          <w:rStyle w:val="FootnoteReference"/>
          <w:sz w:val="16"/>
          <w:szCs w:val="16"/>
        </w:rPr>
        <w:footnoteRef/>
      </w:r>
      <w:r w:rsidRPr="007D66CE">
        <w:rPr>
          <w:sz w:val="16"/>
          <w:szCs w:val="16"/>
        </w:rPr>
        <w:t xml:space="preserve"> </w:t>
      </w:r>
      <w:r w:rsidRPr="007D66CE">
        <w:rPr>
          <w:rFonts w:ascii="Times New Roman" w:hAnsi="Times New Roman"/>
          <w:sz w:val="16"/>
          <w:szCs w:val="16"/>
        </w:rPr>
        <w:t xml:space="preserve">Milles, Mattew B. dan Huberman A. Michael. </w:t>
      </w:r>
      <w:r w:rsidRPr="007D66CE">
        <w:rPr>
          <w:rFonts w:ascii="Times New Roman" w:hAnsi="Times New Roman"/>
          <w:i/>
          <w:sz w:val="16"/>
          <w:szCs w:val="16"/>
        </w:rPr>
        <w:t>Analisis Data Kualitatif</w:t>
      </w:r>
      <w:r w:rsidRPr="007D66CE">
        <w:rPr>
          <w:rFonts w:ascii="Times New Roman" w:hAnsi="Times New Roman"/>
          <w:sz w:val="16"/>
          <w:szCs w:val="16"/>
        </w:rPr>
        <w:t xml:space="preserve"> . </w:t>
      </w:r>
      <w:r>
        <w:rPr>
          <w:rFonts w:ascii="Times New Roman" w:hAnsi="Times New Roman"/>
          <w:sz w:val="16"/>
          <w:szCs w:val="16"/>
          <w:lang w:val="en-US"/>
        </w:rPr>
        <w:t>(</w:t>
      </w:r>
      <w:r w:rsidRPr="007D66CE">
        <w:rPr>
          <w:rFonts w:ascii="Times New Roman" w:hAnsi="Times New Roman"/>
          <w:sz w:val="16"/>
          <w:szCs w:val="16"/>
        </w:rPr>
        <w:t>Jakarta: Universitas Indonesia Press1992</w:t>
      </w:r>
      <w:r>
        <w:rPr>
          <w:rFonts w:ascii="Times New Roman" w:hAnsi="Times New Roman"/>
          <w:sz w:val="16"/>
          <w:szCs w:val="16"/>
          <w:lang w:val="en-US"/>
        </w:rPr>
        <w:t>) h. 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1451"/>
      <w:docPartObj>
        <w:docPartGallery w:val="Page Numbers (Top of Page)"/>
        <w:docPartUnique/>
      </w:docPartObj>
    </w:sdtPr>
    <w:sdtContent>
      <w:p w:rsidR="00136E96" w:rsidRDefault="00136E96">
        <w:pPr>
          <w:pStyle w:val="Header"/>
          <w:jc w:val="right"/>
        </w:pPr>
        <w:fldSimple w:instr=" PAGE   \* MERGEFORMAT ">
          <w:r w:rsidR="00AD53B6">
            <w:rPr>
              <w:noProof/>
            </w:rPr>
            <w:t>26</w:t>
          </w:r>
        </w:fldSimple>
      </w:p>
    </w:sdtContent>
  </w:sdt>
  <w:p w:rsidR="00136E96" w:rsidRDefault="00136E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17D2"/>
    <w:multiLevelType w:val="hybridMultilevel"/>
    <w:tmpl w:val="FAB825DE"/>
    <w:lvl w:ilvl="0" w:tplc="0986D6E4">
      <w:start w:val="1"/>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36C29C0"/>
    <w:multiLevelType w:val="hybridMultilevel"/>
    <w:tmpl w:val="BFBAF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85F42"/>
    <w:multiLevelType w:val="hybridMultilevel"/>
    <w:tmpl w:val="088C4D04"/>
    <w:lvl w:ilvl="0" w:tplc="04FA681C">
      <w:start w:val="1"/>
      <w:numFmt w:val="lowerLetter"/>
      <w:lvlText w:val="%1."/>
      <w:lvlJc w:val="left"/>
      <w:pPr>
        <w:tabs>
          <w:tab w:val="num" w:pos="2340"/>
        </w:tabs>
        <w:ind w:left="2340" w:hanging="360"/>
      </w:pPr>
      <w:rPr>
        <w:rFonts w:hint="default"/>
      </w:rPr>
    </w:lvl>
    <w:lvl w:ilvl="1" w:tplc="9C501F5A">
      <w:start w:val="1"/>
      <w:numFmt w:val="decimal"/>
      <w:lvlText w:val="%2)"/>
      <w:lvlJc w:val="left"/>
      <w:pPr>
        <w:tabs>
          <w:tab w:val="num" w:pos="2670"/>
        </w:tabs>
        <w:ind w:left="2670" w:hanging="690"/>
      </w:pPr>
      <w:rPr>
        <w:rFonts w:hint="default"/>
      </w:rPr>
    </w:lvl>
    <w:lvl w:ilvl="2" w:tplc="0B32C138">
      <w:start w:val="1"/>
      <w:numFmt w:val="decimal"/>
      <w:lvlText w:val="%3."/>
      <w:lvlJc w:val="left"/>
      <w:pPr>
        <w:tabs>
          <w:tab w:val="num" w:pos="3240"/>
        </w:tabs>
        <w:ind w:left="3240" w:hanging="360"/>
      </w:pPr>
      <w:rPr>
        <w:rFonts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516484"/>
    <w:rsid w:val="000D1373"/>
    <w:rsid w:val="00136E96"/>
    <w:rsid w:val="00516484"/>
    <w:rsid w:val="005A3255"/>
    <w:rsid w:val="00890683"/>
    <w:rsid w:val="00942937"/>
    <w:rsid w:val="00AD53B6"/>
    <w:rsid w:val="00EC0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4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516484"/>
    <w:pPr>
      <w:spacing w:beforeAutospacing="1" w:afterAutospacing="1"/>
      <w:jc w:val="both"/>
    </w:pPr>
    <w:rPr>
      <w:rFonts w:ascii="Consolas" w:eastAsia="Calibri" w:hAnsi="Consolas"/>
      <w:sz w:val="21"/>
      <w:szCs w:val="21"/>
      <w:lang w:val="id-ID"/>
    </w:rPr>
  </w:style>
  <w:style w:type="character" w:customStyle="1" w:styleId="PlainTextChar">
    <w:name w:val="Plain Text Char"/>
    <w:basedOn w:val="DefaultParagraphFont"/>
    <w:link w:val="PlainText"/>
    <w:rsid w:val="00516484"/>
    <w:rPr>
      <w:rFonts w:ascii="Consolas" w:eastAsia="Calibri" w:hAnsi="Consolas" w:cs="Times New Roman"/>
      <w:sz w:val="21"/>
      <w:szCs w:val="21"/>
      <w:lang w:val="id-ID"/>
    </w:rPr>
  </w:style>
  <w:style w:type="paragraph" w:styleId="FootnoteText">
    <w:name w:val="footnote text"/>
    <w:basedOn w:val="Normal"/>
    <w:link w:val="FootnoteTextChar"/>
    <w:rsid w:val="00516484"/>
    <w:rPr>
      <w:sz w:val="20"/>
      <w:szCs w:val="20"/>
    </w:rPr>
  </w:style>
  <w:style w:type="character" w:customStyle="1" w:styleId="FootnoteTextChar">
    <w:name w:val="Footnote Text Char"/>
    <w:basedOn w:val="DefaultParagraphFont"/>
    <w:link w:val="FootnoteText"/>
    <w:rsid w:val="00516484"/>
    <w:rPr>
      <w:rFonts w:ascii="Times New Roman" w:eastAsia="Times New Roman" w:hAnsi="Times New Roman" w:cs="Times New Roman"/>
      <w:sz w:val="20"/>
      <w:szCs w:val="20"/>
    </w:rPr>
  </w:style>
  <w:style w:type="character" w:styleId="FootnoteReference">
    <w:name w:val="footnote reference"/>
    <w:basedOn w:val="DefaultParagraphFont"/>
    <w:rsid w:val="00516484"/>
    <w:rPr>
      <w:vertAlign w:val="superscript"/>
    </w:rPr>
  </w:style>
  <w:style w:type="paragraph" w:styleId="ListParagraph">
    <w:name w:val="List Paragraph"/>
    <w:basedOn w:val="Normal"/>
    <w:uiPriority w:val="34"/>
    <w:qFormat/>
    <w:rsid w:val="00516484"/>
    <w:pPr>
      <w:ind w:left="720"/>
    </w:pPr>
  </w:style>
  <w:style w:type="paragraph" w:styleId="Header">
    <w:name w:val="header"/>
    <w:basedOn w:val="Normal"/>
    <w:link w:val="HeaderChar"/>
    <w:uiPriority w:val="99"/>
    <w:unhideWhenUsed/>
    <w:rsid w:val="00136E96"/>
    <w:pPr>
      <w:tabs>
        <w:tab w:val="center" w:pos="4680"/>
        <w:tab w:val="right" w:pos="9360"/>
      </w:tabs>
    </w:pPr>
  </w:style>
  <w:style w:type="character" w:customStyle="1" w:styleId="HeaderChar">
    <w:name w:val="Header Char"/>
    <w:basedOn w:val="DefaultParagraphFont"/>
    <w:link w:val="Header"/>
    <w:uiPriority w:val="99"/>
    <w:rsid w:val="00136E9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36E96"/>
    <w:pPr>
      <w:tabs>
        <w:tab w:val="center" w:pos="4680"/>
        <w:tab w:val="right" w:pos="9360"/>
      </w:tabs>
    </w:pPr>
  </w:style>
  <w:style w:type="character" w:customStyle="1" w:styleId="FooterChar">
    <w:name w:val="Footer Char"/>
    <w:basedOn w:val="DefaultParagraphFont"/>
    <w:link w:val="Footer"/>
    <w:uiPriority w:val="99"/>
    <w:semiHidden/>
    <w:rsid w:val="00136E9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Titi</dc:creator>
  <cp:lastModifiedBy>barongg</cp:lastModifiedBy>
  <cp:revision>2</cp:revision>
  <dcterms:created xsi:type="dcterms:W3CDTF">2013-03-12T03:59:00Z</dcterms:created>
  <dcterms:modified xsi:type="dcterms:W3CDTF">2010-10-09T23:41:00Z</dcterms:modified>
</cp:coreProperties>
</file>