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59" w:rsidRPr="00D43130" w:rsidRDefault="002A4559" w:rsidP="002A4559">
      <w:pPr>
        <w:pStyle w:val="ListParagraph"/>
        <w:spacing w:after="0" w:line="480" w:lineRule="auto"/>
        <w:ind w:left="0"/>
        <w:jc w:val="center"/>
        <w:rPr>
          <w:rFonts w:asciiTheme="majorBidi" w:hAnsiTheme="majorBidi" w:cstheme="majorBidi"/>
          <w:b/>
          <w:sz w:val="24"/>
          <w:szCs w:val="24"/>
        </w:rPr>
      </w:pPr>
      <w:r w:rsidRPr="00D43130">
        <w:rPr>
          <w:rFonts w:asciiTheme="majorBidi" w:hAnsiTheme="majorBidi" w:cstheme="majorBidi"/>
          <w:b/>
          <w:sz w:val="24"/>
          <w:szCs w:val="24"/>
        </w:rPr>
        <w:t>BAB III</w:t>
      </w:r>
    </w:p>
    <w:p w:rsidR="002A4559" w:rsidRPr="00D43130" w:rsidRDefault="002A4559" w:rsidP="002A4559">
      <w:pPr>
        <w:pStyle w:val="ListParagraph"/>
        <w:spacing w:after="0" w:line="480" w:lineRule="auto"/>
        <w:ind w:left="0"/>
        <w:jc w:val="center"/>
        <w:rPr>
          <w:rFonts w:asciiTheme="majorBidi" w:hAnsiTheme="majorBidi" w:cstheme="majorBidi"/>
          <w:b/>
          <w:sz w:val="24"/>
          <w:szCs w:val="24"/>
        </w:rPr>
      </w:pPr>
      <w:r w:rsidRPr="00D43130">
        <w:rPr>
          <w:rFonts w:asciiTheme="majorBidi" w:hAnsiTheme="majorBidi" w:cstheme="majorBidi"/>
          <w:b/>
          <w:sz w:val="24"/>
          <w:szCs w:val="24"/>
        </w:rPr>
        <w:t>METODE PENELITIAN</w:t>
      </w:r>
    </w:p>
    <w:p w:rsidR="002A4559" w:rsidRPr="00D43130" w:rsidRDefault="002A4559" w:rsidP="002A4559">
      <w:pPr>
        <w:spacing w:after="0" w:line="480" w:lineRule="auto"/>
        <w:jc w:val="both"/>
        <w:rPr>
          <w:rFonts w:asciiTheme="majorBidi" w:hAnsiTheme="majorBidi" w:cstheme="majorBidi"/>
          <w:b/>
          <w:sz w:val="24"/>
          <w:szCs w:val="24"/>
        </w:rPr>
      </w:pPr>
    </w:p>
    <w:p w:rsidR="002A4559" w:rsidRPr="00D43130" w:rsidRDefault="002A4559" w:rsidP="00D012FA">
      <w:pPr>
        <w:pStyle w:val="ListParagraph"/>
        <w:numPr>
          <w:ilvl w:val="0"/>
          <w:numId w:val="5"/>
        </w:numPr>
        <w:spacing w:after="0" w:line="480" w:lineRule="auto"/>
        <w:ind w:left="0" w:firstLine="0"/>
        <w:jc w:val="both"/>
        <w:rPr>
          <w:rFonts w:asciiTheme="majorBidi" w:hAnsiTheme="majorBidi" w:cstheme="majorBidi"/>
          <w:b/>
          <w:sz w:val="24"/>
          <w:szCs w:val="24"/>
        </w:rPr>
      </w:pPr>
      <w:r w:rsidRPr="00D43130">
        <w:rPr>
          <w:rFonts w:asciiTheme="majorBidi" w:hAnsiTheme="majorBidi" w:cstheme="majorBidi"/>
          <w:b/>
          <w:sz w:val="24"/>
          <w:szCs w:val="24"/>
        </w:rPr>
        <w:t>Jenis Penelitian</w:t>
      </w:r>
    </w:p>
    <w:p w:rsidR="002A4559" w:rsidRPr="00D43130" w:rsidRDefault="002A4559" w:rsidP="009E34D4">
      <w:pPr>
        <w:spacing w:after="0" w:line="480" w:lineRule="auto"/>
        <w:ind w:firstLine="567"/>
        <w:jc w:val="both"/>
        <w:rPr>
          <w:rFonts w:asciiTheme="majorBidi" w:hAnsiTheme="majorBidi" w:cstheme="majorBidi"/>
          <w:b/>
          <w:sz w:val="24"/>
          <w:szCs w:val="24"/>
        </w:rPr>
      </w:pPr>
      <w:r w:rsidRPr="00D92992">
        <w:rPr>
          <w:rFonts w:asciiTheme="majorBidi" w:hAnsiTheme="majorBidi" w:cstheme="majorBidi"/>
          <w:sz w:val="24"/>
          <w:szCs w:val="24"/>
        </w:rPr>
        <w:t>Adapun jenis penelitian ini tergolong dalam penelitian lapangan dengan metode kualitatif dan strategi penelitian menggunakan  metode deskriptif. Penelitian kualitatif adalah prosedur penelitian yang menghasilkan data deskriptif</w:t>
      </w:r>
      <w:r w:rsidRPr="00D92992">
        <w:rPr>
          <w:rFonts w:asciiTheme="majorBidi" w:hAnsiTheme="majorBidi" w:cstheme="majorBidi"/>
          <w:sz w:val="24"/>
          <w:szCs w:val="24"/>
          <w:lang w:val="id-ID"/>
        </w:rPr>
        <w:t xml:space="preserve"> </w:t>
      </w:r>
      <w:r w:rsidRPr="00D92992">
        <w:rPr>
          <w:rFonts w:asciiTheme="majorBidi" w:hAnsiTheme="majorBidi" w:cstheme="majorBidi"/>
          <w:sz w:val="24"/>
          <w:szCs w:val="24"/>
        </w:rPr>
        <w:t xml:space="preserve"> berupa kata-kata tertulis atau lisan dari orang-orang </w:t>
      </w:r>
      <w:r w:rsidRPr="00D92992">
        <w:rPr>
          <w:rFonts w:asciiTheme="majorBidi" w:hAnsiTheme="majorBidi" w:cstheme="majorBidi"/>
          <w:sz w:val="24"/>
          <w:szCs w:val="24"/>
          <w:lang w:val="id-ID"/>
        </w:rPr>
        <w:t xml:space="preserve"> </w:t>
      </w:r>
      <w:r w:rsidRPr="00D92992">
        <w:rPr>
          <w:rFonts w:asciiTheme="majorBidi" w:hAnsiTheme="majorBidi" w:cstheme="majorBidi"/>
          <w:sz w:val="24"/>
          <w:szCs w:val="24"/>
        </w:rPr>
        <w:t>yang diamati</w:t>
      </w:r>
      <w:r w:rsidRPr="00D92992">
        <w:rPr>
          <w:rStyle w:val="FootnoteReference"/>
          <w:rFonts w:asciiTheme="majorBidi" w:hAnsiTheme="majorBidi" w:cstheme="majorBidi"/>
          <w:sz w:val="24"/>
          <w:szCs w:val="24"/>
        </w:rPr>
        <w:footnoteReference w:id="2"/>
      </w:r>
      <w:r w:rsidRPr="00D92992">
        <w:rPr>
          <w:rFonts w:asciiTheme="majorBidi" w:hAnsiTheme="majorBidi" w:cstheme="majorBidi"/>
          <w:sz w:val="24"/>
          <w:szCs w:val="24"/>
        </w:rPr>
        <w:t xml:space="preserve">. </w:t>
      </w:r>
      <w:r w:rsidR="009E34D4" w:rsidRPr="00D92992">
        <w:rPr>
          <w:rFonts w:asciiTheme="majorBidi" w:hAnsiTheme="majorBidi" w:cstheme="majorBidi"/>
          <w:sz w:val="24"/>
          <w:szCs w:val="24"/>
        </w:rPr>
        <w:t>M</w:t>
      </w:r>
      <w:r w:rsidRPr="00D92992">
        <w:rPr>
          <w:rFonts w:asciiTheme="majorBidi" w:hAnsiTheme="majorBidi" w:cstheme="majorBidi"/>
          <w:sz w:val="24"/>
          <w:szCs w:val="24"/>
        </w:rPr>
        <w:t xml:space="preserve">etode deskriptif </w:t>
      </w:r>
      <w:r w:rsidRPr="00D92992">
        <w:rPr>
          <w:rFonts w:asciiTheme="majorBidi" w:hAnsiTheme="majorBidi" w:cstheme="majorBidi"/>
          <w:sz w:val="24"/>
          <w:szCs w:val="24"/>
          <w:lang w:val="id-ID"/>
        </w:rPr>
        <w:t xml:space="preserve"> </w:t>
      </w:r>
      <w:r w:rsidRPr="00D92992">
        <w:rPr>
          <w:rFonts w:asciiTheme="majorBidi" w:hAnsiTheme="majorBidi" w:cstheme="majorBidi"/>
          <w:sz w:val="24"/>
          <w:szCs w:val="24"/>
        </w:rPr>
        <w:t>bertujuan mempelajari apa yang disebut aspek 5 W-1H (</w:t>
      </w:r>
      <w:r w:rsidRPr="00D92992">
        <w:rPr>
          <w:rFonts w:asciiTheme="majorBidi" w:hAnsiTheme="majorBidi" w:cstheme="majorBidi"/>
          <w:i/>
          <w:sz w:val="24"/>
          <w:szCs w:val="24"/>
        </w:rPr>
        <w:t>What, Who, When, Where, Why da</w:t>
      </w:r>
      <w:r w:rsidRPr="00D43130">
        <w:rPr>
          <w:rFonts w:asciiTheme="majorBidi" w:hAnsiTheme="majorBidi" w:cstheme="majorBidi"/>
          <w:i/>
          <w:sz w:val="24"/>
          <w:szCs w:val="24"/>
        </w:rPr>
        <w:t>n How</w:t>
      </w:r>
      <w:r w:rsidRPr="00D43130">
        <w:rPr>
          <w:rFonts w:asciiTheme="majorBidi" w:hAnsiTheme="majorBidi" w:cstheme="majorBidi"/>
          <w:sz w:val="24"/>
          <w:szCs w:val="24"/>
        </w:rPr>
        <w:t>) suatu topik permasalahan.</w:t>
      </w:r>
      <w:r w:rsidR="009E34D4" w:rsidRPr="00D43130">
        <w:rPr>
          <w:rFonts w:asciiTheme="majorBidi" w:hAnsiTheme="majorBidi" w:cstheme="majorBidi"/>
          <w:b/>
          <w:sz w:val="24"/>
          <w:szCs w:val="24"/>
        </w:rPr>
        <w:t xml:space="preserve"> </w:t>
      </w:r>
      <w:r w:rsidRPr="00D43130">
        <w:rPr>
          <w:rFonts w:asciiTheme="majorBidi" w:hAnsiTheme="majorBidi" w:cstheme="majorBidi"/>
          <w:sz w:val="24"/>
          <w:szCs w:val="24"/>
        </w:rPr>
        <w:t>P</w:t>
      </w:r>
      <w:r w:rsidR="00C57B41" w:rsidRPr="00D43130">
        <w:rPr>
          <w:rFonts w:asciiTheme="majorBidi" w:hAnsiTheme="majorBidi" w:cstheme="majorBidi"/>
          <w:sz w:val="24"/>
          <w:szCs w:val="24"/>
        </w:rPr>
        <w:t>enelitian ini dilaksanakan di</w:t>
      </w:r>
      <w:r w:rsidR="00C57B41" w:rsidRPr="00D43130">
        <w:rPr>
          <w:rFonts w:asciiTheme="majorBidi" w:hAnsiTheme="majorBidi" w:cstheme="majorBidi"/>
          <w:sz w:val="24"/>
          <w:szCs w:val="24"/>
          <w:lang w:val="id-ID"/>
        </w:rPr>
        <w:t xml:space="preserve"> </w:t>
      </w:r>
      <w:r w:rsidR="00267A6F">
        <w:rPr>
          <w:rFonts w:asciiTheme="majorBidi" w:hAnsiTheme="majorBidi" w:cstheme="majorBidi"/>
          <w:sz w:val="24"/>
          <w:szCs w:val="24"/>
          <w:lang w:val="id-ID"/>
        </w:rPr>
        <w:t xml:space="preserve">PT. </w:t>
      </w:r>
      <w:r w:rsidRPr="00D43130">
        <w:rPr>
          <w:rFonts w:asciiTheme="majorBidi" w:hAnsiTheme="majorBidi" w:cstheme="majorBidi"/>
          <w:sz w:val="24"/>
          <w:szCs w:val="24"/>
        </w:rPr>
        <w:t>Bank Muamalat</w:t>
      </w:r>
      <w:r w:rsidR="00267A6F">
        <w:rPr>
          <w:rFonts w:asciiTheme="majorBidi" w:hAnsiTheme="majorBidi" w:cstheme="majorBidi"/>
          <w:sz w:val="24"/>
          <w:szCs w:val="24"/>
          <w:lang w:val="id-ID"/>
        </w:rPr>
        <w:t xml:space="preserve"> Indonesia Tbk.</w:t>
      </w:r>
      <w:r w:rsidRPr="00D43130">
        <w:rPr>
          <w:rFonts w:asciiTheme="majorBidi" w:hAnsiTheme="majorBidi" w:cstheme="majorBidi"/>
          <w:sz w:val="24"/>
          <w:szCs w:val="24"/>
        </w:rPr>
        <w:t xml:space="preserve"> Cabang Kendari</w:t>
      </w:r>
    </w:p>
    <w:p w:rsidR="002A4559" w:rsidRPr="00D43130" w:rsidRDefault="002A4559" w:rsidP="00D012FA">
      <w:pPr>
        <w:pStyle w:val="ListParagraph"/>
        <w:numPr>
          <w:ilvl w:val="0"/>
          <w:numId w:val="5"/>
        </w:numPr>
        <w:spacing w:after="0" w:line="480" w:lineRule="auto"/>
        <w:ind w:left="0" w:firstLine="0"/>
        <w:jc w:val="both"/>
        <w:rPr>
          <w:rFonts w:asciiTheme="majorBidi" w:hAnsiTheme="majorBidi" w:cstheme="majorBidi"/>
          <w:b/>
          <w:sz w:val="24"/>
          <w:szCs w:val="24"/>
        </w:rPr>
      </w:pPr>
      <w:r w:rsidRPr="00D43130">
        <w:rPr>
          <w:rFonts w:asciiTheme="majorBidi" w:hAnsiTheme="majorBidi" w:cstheme="majorBidi"/>
          <w:b/>
          <w:sz w:val="24"/>
          <w:szCs w:val="24"/>
        </w:rPr>
        <w:t>Sumber Data</w:t>
      </w:r>
    </w:p>
    <w:p w:rsidR="002A4559" w:rsidRPr="00D43130" w:rsidRDefault="002A4559" w:rsidP="002A4559">
      <w:pPr>
        <w:spacing w:after="0" w:line="480" w:lineRule="auto"/>
        <w:ind w:firstLine="567"/>
        <w:jc w:val="both"/>
        <w:rPr>
          <w:rFonts w:asciiTheme="majorBidi" w:hAnsiTheme="majorBidi" w:cstheme="majorBidi"/>
          <w:b/>
          <w:sz w:val="24"/>
          <w:szCs w:val="24"/>
        </w:rPr>
      </w:pPr>
      <w:r w:rsidRPr="00D43130">
        <w:rPr>
          <w:rFonts w:asciiTheme="majorBidi" w:hAnsiTheme="majorBidi" w:cstheme="majorBidi"/>
          <w:sz w:val="24"/>
          <w:szCs w:val="24"/>
        </w:rPr>
        <w:t>Sumber yang digunakan adalah:</w:t>
      </w:r>
    </w:p>
    <w:p w:rsidR="002A4559" w:rsidRPr="00D43130" w:rsidRDefault="002A4559" w:rsidP="002A4559">
      <w:pPr>
        <w:pStyle w:val="ListParagraph"/>
        <w:numPr>
          <w:ilvl w:val="0"/>
          <w:numId w:val="1"/>
        </w:numPr>
        <w:spacing w:after="0" w:line="480" w:lineRule="auto"/>
        <w:ind w:left="567" w:hanging="567"/>
        <w:jc w:val="both"/>
        <w:rPr>
          <w:rFonts w:asciiTheme="majorBidi" w:hAnsiTheme="majorBidi" w:cstheme="majorBidi"/>
          <w:sz w:val="24"/>
          <w:szCs w:val="24"/>
        </w:rPr>
      </w:pPr>
      <w:r w:rsidRPr="00D43130">
        <w:rPr>
          <w:rFonts w:asciiTheme="majorBidi" w:hAnsiTheme="majorBidi" w:cstheme="majorBidi"/>
          <w:sz w:val="24"/>
          <w:szCs w:val="24"/>
        </w:rPr>
        <w:t>Sumber data primer adalah sumber data yang diperoleh secara langsung dari sumber asli. Dalam penelitian ini peneliti langsung meminta informasi kepada staf atau karyawan</w:t>
      </w:r>
      <w:r w:rsidR="00275CA2" w:rsidRPr="00D43130">
        <w:rPr>
          <w:rFonts w:asciiTheme="majorBidi" w:hAnsiTheme="majorBidi" w:cstheme="majorBidi"/>
          <w:sz w:val="24"/>
          <w:szCs w:val="24"/>
          <w:lang w:val="id-ID"/>
        </w:rPr>
        <w:t xml:space="preserve"> bagian pemasaran </w:t>
      </w:r>
      <w:r w:rsidRPr="00D43130">
        <w:rPr>
          <w:rFonts w:asciiTheme="majorBidi" w:hAnsiTheme="majorBidi" w:cstheme="majorBidi"/>
          <w:sz w:val="24"/>
          <w:szCs w:val="24"/>
        </w:rPr>
        <w:t>yang memiliki otoritas terhadap kebija</w:t>
      </w:r>
      <w:r w:rsidR="00C57B41" w:rsidRPr="00D43130">
        <w:rPr>
          <w:rFonts w:asciiTheme="majorBidi" w:hAnsiTheme="majorBidi" w:cstheme="majorBidi"/>
          <w:sz w:val="24"/>
          <w:szCs w:val="24"/>
        </w:rPr>
        <w:t>kan implementasi promosi di</w:t>
      </w:r>
      <w:r w:rsidR="00C57B41" w:rsidRPr="00D43130">
        <w:rPr>
          <w:rFonts w:asciiTheme="majorBidi" w:hAnsiTheme="majorBidi" w:cstheme="majorBidi"/>
          <w:sz w:val="24"/>
          <w:szCs w:val="24"/>
          <w:lang w:val="id-ID"/>
        </w:rPr>
        <w:t xml:space="preserve"> </w:t>
      </w:r>
      <w:r w:rsidR="001A5605">
        <w:rPr>
          <w:rFonts w:asciiTheme="majorBidi" w:hAnsiTheme="majorBidi" w:cstheme="majorBidi"/>
          <w:sz w:val="24"/>
          <w:szCs w:val="24"/>
          <w:lang w:val="id-ID"/>
        </w:rPr>
        <w:t xml:space="preserve">PT. </w:t>
      </w:r>
      <w:r w:rsidRPr="00D43130">
        <w:rPr>
          <w:rFonts w:asciiTheme="majorBidi" w:hAnsiTheme="majorBidi" w:cstheme="majorBidi"/>
          <w:sz w:val="24"/>
          <w:szCs w:val="24"/>
        </w:rPr>
        <w:t>Bank Muamalat</w:t>
      </w:r>
      <w:r w:rsidR="001A5605">
        <w:rPr>
          <w:rFonts w:asciiTheme="majorBidi" w:hAnsiTheme="majorBidi" w:cstheme="majorBidi"/>
          <w:sz w:val="24"/>
          <w:szCs w:val="24"/>
          <w:lang w:val="id-ID"/>
        </w:rPr>
        <w:t xml:space="preserve"> Indonesia Tbk.</w:t>
      </w:r>
      <w:r w:rsidRPr="00D43130">
        <w:rPr>
          <w:rFonts w:asciiTheme="majorBidi" w:hAnsiTheme="majorBidi" w:cstheme="majorBidi"/>
          <w:sz w:val="24"/>
          <w:szCs w:val="24"/>
        </w:rPr>
        <w:t xml:space="preserve"> Cabang Kendari.</w:t>
      </w:r>
    </w:p>
    <w:p w:rsidR="002A4559" w:rsidRPr="00D43130" w:rsidRDefault="002A4559" w:rsidP="002A4559">
      <w:pPr>
        <w:pStyle w:val="ListParagraph"/>
        <w:numPr>
          <w:ilvl w:val="0"/>
          <w:numId w:val="1"/>
        </w:numPr>
        <w:spacing w:after="0" w:line="480" w:lineRule="auto"/>
        <w:ind w:left="567" w:hanging="567"/>
        <w:jc w:val="both"/>
        <w:rPr>
          <w:rFonts w:asciiTheme="majorBidi" w:hAnsiTheme="majorBidi" w:cstheme="majorBidi"/>
          <w:sz w:val="24"/>
          <w:szCs w:val="24"/>
        </w:rPr>
      </w:pPr>
      <w:r w:rsidRPr="00D43130">
        <w:rPr>
          <w:rFonts w:asciiTheme="majorBidi" w:hAnsiTheme="majorBidi" w:cstheme="majorBidi"/>
          <w:sz w:val="24"/>
          <w:szCs w:val="24"/>
        </w:rPr>
        <w:t>Sumber data sekunder</w:t>
      </w:r>
      <w:r w:rsidR="00E47DB7" w:rsidRPr="00D43130">
        <w:rPr>
          <w:rFonts w:asciiTheme="majorBidi" w:hAnsiTheme="majorBidi" w:cstheme="majorBidi"/>
          <w:sz w:val="24"/>
          <w:szCs w:val="24"/>
          <w:lang w:val="id-ID"/>
        </w:rPr>
        <w:t xml:space="preserve"> </w:t>
      </w:r>
      <w:r w:rsidRPr="00D43130">
        <w:rPr>
          <w:rFonts w:asciiTheme="majorBidi" w:hAnsiTheme="majorBidi" w:cstheme="majorBidi"/>
          <w:sz w:val="24"/>
          <w:szCs w:val="24"/>
        </w:rPr>
        <w:t xml:space="preserve">adalah sumber data penelitian yang diperoleh secara tidak langsung, adapun </w:t>
      </w:r>
      <w:r w:rsidR="00655DE4">
        <w:rPr>
          <w:rFonts w:asciiTheme="majorBidi" w:hAnsiTheme="majorBidi" w:cstheme="majorBidi"/>
          <w:sz w:val="24"/>
          <w:szCs w:val="24"/>
          <w:lang w:val="id-ID"/>
        </w:rPr>
        <w:t xml:space="preserve">sumber </w:t>
      </w:r>
      <w:r w:rsidRPr="00D43130">
        <w:rPr>
          <w:rFonts w:asciiTheme="majorBidi" w:hAnsiTheme="majorBidi" w:cstheme="majorBidi"/>
          <w:sz w:val="24"/>
          <w:szCs w:val="24"/>
        </w:rPr>
        <w:t>datanya adalah:</w:t>
      </w:r>
    </w:p>
    <w:p w:rsidR="002A4559" w:rsidRPr="00D43130" w:rsidRDefault="00461007" w:rsidP="00DA07EE">
      <w:pPr>
        <w:pStyle w:val="ListParagraph"/>
        <w:numPr>
          <w:ilvl w:val="0"/>
          <w:numId w:val="2"/>
        </w:numPr>
        <w:spacing w:after="0" w:line="480" w:lineRule="auto"/>
        <w:ind w:left="1134" w:hanging="567"/>
        <w:jc w:val="both"/>
        <w:rPr>
          <w:rFonts w:asciiTheme="majorBidi" w:hAnsiTheme="majorBidi" w:cstheme="majorBidi"/>
          <w:sz w:val="24"/>
          <w:szCs w:val="24"/>
        </w:rPr>
      </w:pPr>
      <w:r w:rsidRPr="00D43130">
        <w:rPr>
          <w:rFonts w:asciiTheme="majorBidi" w:hAnsiTheme="majorBidi" w:cstheme="majorBidi"/>
          <w:sz w:val="24"/>
          <w:szCs w:val="24"/>
        </w:rPr>
        <w:t>Situs bank Muamalat</w:t>
      </w:r>
    </w:p>
    <w:p w:rsidR="002A4559" w:rsidRPr="00D43130" w:rsidRDefault="002A4559" w:rsidP="002A4559">
      <w:pPr>
        <w:pStyle w:val="ListParagraph"/>
        <w:numPr>
          <w:ilvl w:val="0"/>
          <w:numId w:val="2"/>
        </w:numPr>
        <w:spacing w:after="0" w:line="480" w:lineRule="auto"/>
        <w:ind w:left="1134" w:hanging="567"/>
        <w:jc w:val="both"/>
        <w:rPr>
          <w:rFonts w:asciiTheme="majorBidi" w:hAnsiTheme="majorBidi" w:cstheme="majorBidi"/>
          <w:sz w:val="24"/>
          <w:szCs w:val="24"/>
        </w:rPr>
      </w:pPr>
      <w:r w:rsidRPr="00D43130">
        <w:rPr>
          <w:rFonts w:asciiTheme="majorBidi" w:hAnsiTheme="majorBidi" w:cstheme="majorBidi"/>
          <w:sz w:val="24"/>
          <w:szCs w:val="24"/>
        </w:rPr>
        <w:t>Referensi-referensi dari buku-buku</w:t>
      </w:r>
    </w:p>
    <w:p w:rsidR="00FE6A4B" w:rsidRPr="00D43130" w:rsidRDefault="00FE6A4B" w:rsidP="00FE6A4B">
      <w:pPr>
        <w:pStyle w:val="ListParagraph"/>
        <w:spacing w:after="0" w:line="480" w:lineRule="auto"/>
        <w:ind w:left="1134"/>
        <w:jc w:val="both"/>
        <w:rPr>
          <w:rFonts w:asciiTheme="majorBidi" w:hAnsiTheme="majorBidi" w:cstheme="majorBidi"/>
          <w:sz w:val="24"/>
          <w:szCs w:val="24"/>
        </w:rPr>
      </w:pPr>
    </w:p>
    <w:p w:rsidR="002A4559" w:rsidRPr="00D43130" w:rsidRDefault="002A4559" w:rsidP="00D012FA">
      <w:pPr>
        <w:pStyle w:val="ListParagraph"/>
        <w:numPr>
          <w:ilvl w:val="0"/>
          <w:numId w:val="5"/>
        </w:numPr>
        <w:spacing w:after="0" w:line="480" w:lineRule="auto"/>
        <w:ind w:left="0" w:firstLine="0"/>
        <w:jc w:val="both"/>
        <w:rPr>
          <w:rFonts w:asciiTheme="majorBidi" w:hAnsiTheme="majorBidi" w:cstheme="majorBidi"/>
          <w:b/>
          <w:sz w:val="24"/>
          <w:szCs w:val="24"/>
        </w:rPr>
      </w:pPr>
      <w:r w:rsidRPr="00D43130">
        <w:rPr>
          <w:rFonts w:asciiTheme="majorBidi" w:hAnsiTheme="majorBidi" w:cstheme="majorBidi"/>
          <w:b/>
          <w:sz w:val="24"/>
          <w:szCs w:val="24"/>
        </w:rPr>
        <w:t>Teknik Pengumpulan Data</w:t>
      </w:r>
    </w:p>
    <w:p w:rsidR="002A4559" w:rsidRPr="00D43130" w:rsidRDefault="002A4559" w:rsidP="002A4559">
      <w:pPr>
        <w:spacing w:after="0" w:line="480" w:lineRule="auto"/>
        <w:ind w:firstLine="567"/>
        <w:jc w:val="both"/>
        <w:rPr>
          <w:rFonts w:asciiTheme="majorBidi" w:hAnsiTheme="majorBidi" w:cstheme="majorBidi"/>
          <w:sz w:val="24"/>
          <w:szCs w:val="24"/>
        </w:rPr>
      </w:pPr>
      <w:r w:rsidRPr="00D43130">
        <w:rPr>
          <w:rFonts w:asciiTheme="majorBidi" w:hAnsiTheme="majorBidi" w:cstheme="majorBidi"/>
          <w:sz w:val="24"/>
          <w:szCs w:val="24"/>
        </w:rPr>
        <w:t>Pemilihan teknik pengumpulan data yang tepat sangat diperlukan dalam suatu penelitian. Tanpa adanya teknik pengumpulan data yang tepat, maka data yang diperoleh tidak mungkin memberikan hasil seperti yang diinginkan.</w:t>
      </w:r>
    </w:p>
    <w:p w:rsidR="002A4559" w:rsidRPr="00D43130" w:rsidRDefault="002A4559" w:rsidP="002A4559">
      <w:pPr>
        <w:spacing w:after="0" w:line="480" w:lineRule="auto"/>
        <w:ind w:firstLine="567"/>
        <w:jc w:val="both"/>
        <w:rPr>
          <w:rFonts w:asciiTheme="majorBidi" w:hAnsiTheme="majorBidi" w:cstheme="majorBidi"/>
          <w:sz w:val="24"/>
          <w:szCs w:val="24"/>
        </w:rPr>
      </w:pPr>
      <w:r w:rsidRPr="00D43130">
        <w:rPr>
          <w:rFonts w:asciiTheme="majorBidi" w:hAnsiTheme="majorBidi" w:cstheme="majorBidi"/>
          <w:sz w:val="24"/>
          <w:szCs w:val="24"/>
        </w:rPr>
        <w:t>Dalam penelitian ini teknik pengumpulan data yang dipergunakan adalah:</w:t>
      </w:r>
    </w:p>
    <w:p w:rsidR="002A4559" w:rsidRPr="00D43130" w:rsidRDefault="002A4559" w:rsidP="002A4559">
      <w:pPr>
        <w:pStyle w:val="ListParagraph"/>
        <w:numPr>
          <w:ilvl w:val="0"/>
          <w:numId w:val="3"/>
        </w:numPr>
        <w:spacing w:after="0" w:line="480" w:lineRule="auto"/>
        <w:ind w:left="567" w:hanging="567"/>
        <w:jc w:val="both"/>
        <w:rPr>
          <w:rFonts w:asciiTheme="majorBidi" w:hAnsiTheme="majorBidi" w:cstheme="majorBidi"/>
          <w:sz w:val="24"/>
          <w:szCs w:val="24"/>
        </w:rPr>
      </w:pPr>
      <w:r w:rsidRPr="00D43130">
        <w:rPr>
          <w:rFonts w:asciiTheme="majorBidi" w:hAnsiTheme="majorBidi" w:cstheme="majorBidi"/>
          <w:sz w:val="24"/>
          <w:szCs w:val="24"/>
        </w:rPr>
        <w:t xml:space="preserve">Observasi </w:t>
      </w:r>
    </w:p>
    <w:p w:rsidR="002A4559" w:rsidRPr="00D43130" w:rsidRDefault="002A4559" w:rsidP="002A4559">
      <w:pPr>
        <w:spacing w:after="0" w:line="480" w:lineRule="auto"/>
        <w:ind w:firstLine="567"/>
        <w:jc w:val="both"/>
        <w:rPr>
          <w:rFonts w:asciiTheme="majorBidi" w:hAnsiTheme="majorBidi" w:cstheme="majorBidi"/>
          <w:sz w:val="24"/>
          <w:szCs w:val="24"/>
        </w:rPr>
      </w:pPr>
      <w:r w:rsidRPr="00D43130">
        <w:rPr>
          <w:rFonts w:asciiTheme="majorBidi" w:hAnsiTheme="majorBidi" w:cstheme="majorBidi"/>
          <w:sz w:val="24"/>
          <w:szCs w:val="24"/>
        </w:rPr>
        <w:t>Teknik ini digunakan untuk mengumpulkan data dengan cara mengadakan pengamatan langsung pada objek yang diteliti. Untuk melihat bagaimana impl</w:t>
      </w:r>
      <w:r w:rsidR="00C57B41" w:rsidRPr="00D43130">
        <w:rPr>
          <w:rFonts w:asciiTheme="majorBidi" w:hAnsiTheme="majorBidi" w:cstheme="majorBidi"/>
          <w:sz w:val="24"/>
          <w:szCs w:val="24"/>
        </w:rPr>
        <w:t>ementasi strategi promosi di</w:t>
      </w:r>
      <w:r w:rsidR="00C57B41" w:rsidRPr="00D43130">
        <w:rPr>
          <w:rFonts w:asciiTheme="majorBidi" w:hAnsiTheme="majorBidi" w:cstheme="majorBidi"/>
          <w:sz w:val="24"/>
          <w:szCs w:val="24"/>
          <w:lang w:val="id-ID"/>
        </w:rPr>
        <w:t xml:space="preserve"> </w:t>
      </w:r>
      <w:r w:rsidRPr="00D43130">
        <w:rPr>
          <w:rFonts w:asciiTheme="majorBidi" w:hAnsiTheme="majorBidi" w:cstheme="majorBidi"/>
          <w:sz w:val="24"/>
          <w:szCs w:val="24"/>
        </w:rPr>
        <w:t>Bank Muamalat Cabang Kendari.</w:t>
      </w:r>
      <w:r w:rsidRPr="00D43130">
        <w:rPr>
          <w:rStyle w:val="FootnoteReference"/>
          <w:rFonts w:asciiTheme="majorBidi" w:hAnsiTheme="majorBidi" w:cstheme="majorBidi"/>
          <w:sz w:val="24"/>
          <w:szCs w:val="24"/>
        </w:rPr>
        <w:footnoteReference w:id="3"/>
      </w:r>
    </w:p>
    <w:p w:rsidR="002A4559" w:rsidRPr="00D43130" w:rsidRDefault="002A4559" w:rsidP="002A4559">
      <w:pPr>
        <w:pStyle w:val="ListParagraph"/>
        <w:numPr>
          <w:ilvl w:val="0"/>
          <w:numId w:val="3"/>
        </w:numPr>
        <w:spacing w:after="0" w:line="480" w:lineRule="auto"/>
        <w:ind w:left="567" w:hanging="567"/>
        <w:jc w:val="both"/>
        <w:rPr>
          <w:rFonts w:asciiTheme="majorBidi" w:hAnsiTheme="majorBidi" w:cstheme="majorBidi"/>
          <w:sz w:val="24"/>
          <w:szCs w:val="24"/>
        </w:rPr>
      </w:pPr>
      <w:r w:rsidRPr="00D43130">
        <w:rPr>
          <w:rFonts w:asciiTheme="majorBidi" w:hAnsiTheme="majorBidi" w:cstheme="majorBidi"/>
          <w:sz w:val="24"/>
          <w:szCs w:val="24"/>
        </w:rPr>
        <w:t>Wawancara</w:t>
      </w:r>
    </w:p>
    <w:p w:rsidR="002A4559" w:rsidRPr="00D43130" w:rsidRDefault="002A4559" w:rsidP="002A4559">
      <w:pPr>
        <w:spacing w:after="0" w:line="480" w:lineRule="auto"/>
        <w:ind w:firstLine="567"/>
        <w:jc w:val="both"/>
        <w:rPr>
          <w:rFonts w:asciiTheme="majorBidi" w:hAnsiTheme="majorBidi" w:cstheme="majorBidi"/>
          <w:sz w:val="24"/>
          <w:szCs w:val="24"/>
        </w:rPr>
      </w:pPr>
      <w:r w:rsidRPr="00D43130">
        <w:rPr>
          <w:rFonts w:asciiTheme="majorBidi" w:hAnsiTheme="majorBidi" w:cstheme="majorBidi"/>
          <w:sz w:val="24"/>
          <w:szCs w:val="24"/>
        </w:rPr>
        <w:t>Wawancara adalah suatu bentuk komunikasi verbal jadi semacam percakapan yang bertujuan memperoleh informasi melalui daftar pertanyaan kepad</w:t>
      </w:r>
      <w:r w:rsidR="00C57B41" w:rsidRPr="00D43130">
        <w:rPr>
          <w:rFonts w:asciiTheme="majorBidi" w:hAnsiTheme="majorBidi" w:cstheme="majorBidi"/>
          <w:sz w:val="24"/>
          <w:szCs w:val="24"/>
        </w:rPr>
        <w:t>a informan yang bertugas di</w:t>
      </w:r>
      <w:r w:rsidR="00C57B41" w:rsidRPr="00D43130">
        <w:rPr>
          <w:rFonts w:asciiTheme="majorBidi" w:hAnsiTheme="majorBidi" w:cstheme="majorBidi"/>
          <w:sz w:val="24"/>
          <w:szCs w:val="24"/>
          <w:lang w:val="id-ID"/>
        </w:rPr>
        <w:t xml:space="preserve"> </w:t>
      </w:r>
      <w:r w:rsidRPr="00D43130">
        <w:rPr>
          <w:rFonts w:asciiTheme="majorBidi" w:hAnsiTheme="majorBidi" w:cstheme="majorBidi"/>
          <w:sz w:val="24"/>
          <w:szCs w:val="24"/>
        </w:rPr>
        <w:t>Bank Muamalat Cabang Kendari.</w:t>
      </w:r>
      <w:r w:rsidRPr="00D43130">
        <w:rPr>
          <w:rStyle w:val="FootnoteReference"/>
          <w:rFonts w:asciiTheme="majorBidi" w:hAnsiTheme="majorBidi" w:cstheme="majorBidi"/>
          <w:sz w:val="24"/>
          <w:szCs w:val="24"/>
        </w:rPr>
        <w:footnoteReference w:id="4"/>
      </w:r>
    </w:p>
    <w:p w:rsidR="002A4559" w:rsidRPr="00D43130" w:rsidRDefault="002A4559" w:rsidP="002A4559">
      <w:pPr>
        <w:pStyle w:val="ListParagraph"/>
        <w:numPr>
          <w:ilvl w:val="0"/>
          <w:numId w:val="3"/>
        </w:numPr>
        <w:spacing w:after="0" w:line="480" w:lineRule="auto"/>
        <w:ind w:left="567" w:hanging="567"/>
        <w:jc w:val="both"/>
        <w:rPr>
          <w:rFonts w:asciiTheme="majorBidi" w:hAnsiTheme="majorBidi" w:cstheme="majorBidi"/>
          <w:sz w:val="24"/>
          <w:szCs w:val="24"/>
        </w:rPr>
      </w:pPr>
      <w:r w:rsidRPr="00D43130">
        <w:rPr>
          <w:rFonts w:asciiTheme="majorBidi" w:hAnsiTheme="majorBidi" w:cstheme="majorBidi"/>
          <w:sz w:val="24"/>
          <w:szCs w:val="24"/>
        </w:rPr>
        <w:t>Dokumentasi</w:t>
      </w:r>
    </w:p>
    <w:p w:rsidR="006B4790" w:rsidRPr="00D43130" w:rsidRDefault="002A4559" w:rsidP="006B4790">
      <w:pPr>
        <w:spacing w:after="0" w:line="480" w:lineRule="auto"/>
        <w:ind w:firstLine="567"/>
        <w:jc w:val="both"/>
        <w:rPr>
          <w:rFonts w:asciiTheme="majorBidi" w:hAnsiTheme="majorBidi" w:cstheme="majorBidi"/>
          <w:sz w:val="24"/>
          <w:szCs w:val="24"/>
          <w:lang w:val="id-ID"/>
        </w:rPr>
      </w:pPr>
      <w:r w:rsidRPr="00D43130">
        <w:rPr>
          <w:rFonts w:asciiTheme="majorBidi" w:hAnsiTheme="majorBidi" w:cstheme="majorBidi"/>
          <w:sz w:val="24"/>
          <w:szCs w:val="24"/>
        </w:rPr>
        <w:t xml:space="preserve">Teknik dokumentasi merupakan suatu cara yang digunakan untuk mengumpulkan data yang berhubungan dengan masalah penelitian dari sumber dokumen. Data yang dikumpulkan berasal dari arsip-arsip yang berhubungan dengan </w:t>
      </w:r>
      <w:r w:rsidR="00C57B41" w:rsidRPr="00D43130">
        <w:rPr>
          <w:rFonts w:asciiTheme="majorBidi" w:hAnsiTheme="majorBidi" w:cstheme="majorBidi"/>
          <w:sz w:val="24"/>
          <w:szCs w:val="24"/>
        </w:rPr>
        <w:t>strategi promosi di</w:t>
      </w:r>
      <w:r w:rsidR="00C57B41" w:rsidRPr="00D43130">
        <w:rPr>
          <w:rFonts w:asciiTheme="majorBidi" w:hAnsiTheme="majorBidi" w:cstheme="majorBidi"/>
          <w:sz w:val="24"/>
          <w:szCs w:val="24"/>
          <w:lang w:val="id-ID"/>
        </w:rPr>
        <w:t xml:space="preserve"> </w:t>
      </w:r>
      <w:r w:rsidR="006B4790" w:rsidRPr="00D43130">
        <w:rPr>
          <w:rFonts w:asciiTheme="majorBidi" w:hAnsiTheme="majorBidi" w:cstheme="majorBidi"/>
          <w:sz w:val="24"/>
          <w:szCs w:val="24"/>
        </w:rPr>
        <w:t>Bank Muamalat Cabang Kendari.</w:t>
      </w:r>
    </w:p>
    <w:p w:rsidR="00FE6A4B" w:rsidRPr="00D43130" w:rsidRDefault="00FE6A4B" w:rsidP="006B4790">
      <w:pPr>
        <w:spacing w:after="0" w:line="480" w:lineRule="auto"/>
        <w:ind w:firstLine="567"/>
        <w:jc w:val="both"/>
        <w:rPr>
          <w:rFonts w:asciiTheme="majorBidi" w:hAnsiTheme="majorBidi" w:cstheme="majorBidi"/>
          <w:sz w:val="24"/>
          <w:szCs w:val="24"/>
          <w:lang w:val="id-ID"/>
        </w:rPr>
      </w:pPr>
    </w:p>
    <w:p w:rsidR="00FE6A4B" w:rsidRPr="00D43130" w:rsidRDefault="00FE6A4B" w:rsidP="006B4790">
      <w:pPr>
        <w:spacing w:after="0" w:line="480" w:lineRule="auto"/>
        <w:ind w:firstLine="567"/>
        <w:jc w:val="both"/>
        <w:rPr>
          <w:rFonts w:asciiTheme="majorBidi" w:hAnsiTheme="majorBidi" w:cstheme="majorBidi"/>
          <w:sz w:val="24"/>
          <w:szCs w:val="24"/>
          <w:lang w:val="id-ID"/>
        </w:rPr>
      </w:pPr>
    </w:p>
    <w:p w:rsidR="00FE6A4B" w:rsidRPr="00D43130" w:rsidRDefault="00FE6A4B" w:rsidP="006B4790">
      <w:pPr>
        <w:spacing w:after="0" w:line="480" w:lineRule="auto"/>
        <w:ind w:firstLine="567"/>
        <w:jc w:val="both"/>
        <w:rPr>
          <w:rFonts w:asciiTheme="majorBidi" w:hAnsiTheme="majorBidi" w:cstheme="majorBidi"/>
          <w:sz w:val="24"/>
          <w:szCs w:val="24"/>
          <w:lang w:val="id-ID"/>
        </w:rPr>
      </w:pPr>
    </w:p>
    <w:p w:rsidR="002A4559" w:rsidRPr="00D43130" w:rsidRDefault="002A4559" w:rsidP="00D012FA">
      <w:pPr>
        <w:pStyle w:val="ListParagraph"/>
        <w:numPr>
          <w:ilvl w:val="0"/>
          <w:numId w:val="5"/>
        </w:numPr>
        <w:spacing w:after="0" w:line="480" w:lineRule="auto"/>
        <w:ind w:left="0" w:firstLine="0"/>
        <w:jc w:val="both"/>
        <w:rPr>
          <w:rFonts w:asciiTheme="majorBidi" w:hAnsiTheme="majorBidi" w:cstheme="majorBidi"/>
          <w:b/>
          <w:sz w:val="24"/>
          <w:szCs w:val="24"/>
        </w:rPr>
      </w:pPr>
      <w:r w:rsidRPr="00D43130">
        <w:rPr>
          <w:rFonts w:asciiTheme="majorBidi" w:hAnsiTheme="majorBidi" w:cstheme="majorBidi"/>
          <w:b/>
          <w:sz w:val="24"/>
          <w:szCs w:val="24"/>
        </w:rPr>
        <w:t>Analisis Data</w:t>
      </w:r>
    </w:p>
    <w:p w:rsidR="002A4559" w:rsidRPr="00D43130" w:rsidRDefault="002A4559" w:rsidP="002A4559">
      <w:pPr>
        <w:spacing w:after="0" w:line="480" w:lineRule="auto"/>
        <w:ind w:firstLine="567"/>
        <w:jc w:val="both"/>
        <w:rPr>
          <w:rFonts w:asciiTheme="majorBidi" w:hAnsiTheme="majorBidi" w:cstheme="majorBidi"/>
          <w:sz w:val="24"/>
          <w:szCs w:val="24"/>
        </w:rPr>
      </w:pPr>
      <w:r w:rsidRPr="00D43130">
        <w:rPr>
          <w:rFonts w:asciiTheme="majorBidi" w:hAnsiTheme="majorBidi" w:cstheme="majorBidi"/>
          <w:sz w:val="24"/>
          <w:szCs w:val="24"/>
        </w:rPr>
        <w:t xml:space="preserve">Setelah seluruh data terkumpul dari hasil lapangan maupun hasil pustaka, maka dilakukan analisa data secara kualitatif dengan tahapan yaitu: </w:t>
      </w:r>
      <w:r w:rsidR="005C36BF">
        <w:rPr>
          <w:rStyle w:val="FootnoteReference"/>
          <w:rFonts w:asciiTheme="majorBidi" w:hAnsiTheme="majorBidi" w:cstheme="majorBidi"/>
          <w:sz w:val="24"/>
          <w:szCs w:val="24"/>
        </w:rPr>
        <w:footnoteReference w:id="5"/>
      </w:r>
    </w:p>
    <w:p w:rsidR="002A4559" w:rsidRPr="005C36BF" w:rsidRDefault="005C36BF" w:rsidP="007A44CD">
      <w:pPr>
        <w:pStyle w:val="ListParagraph"/>
        <w:numPr>
          <w:ilvl w:val="0"/>
          <w:numId w:val="4"/>
        </w:numPr>
        <w:spacing w:after="0" w:line="480" w:lineRule="auto"/>
        <w:ind w:left="567" w:hanging="567"/>
        <w:jc w:val="both"/>
        <w:rPr>
          <w:rFonts w:asciiTheme="majorBidi" w:hAnsiTheme="majorBidi" w:cstheme="majorBidi"/>
          <w:iCs/>
          <w:sz w:val="24"/>
          <w:szCs w:val="24"/>
        </w:rPr>
      </w:pPr>
      <w:r w:rsidRPr="005C36BF">
        <w:rPr>
          <w:rFonts w:asciiTheme="majorBidi" w:hAnsiTheme="majorBidi" w:cstheme="majorBidi"/>
          <w:iCs/>
          <w:sz w:val="24"/>
          <w:szCs w:val="24"/>
          <w:lang w:val="id-ID"/>
        </w:rPr>
        <w:t>Data reduksi (reduksi data)</w:t>
      </w:r>
    </w:p>
    <w:p w:rsidR="005C36BF" w:rsidRPr="005C36BF" w:rsidRDefault="005C36BF" w:rsidP="005C36BF">
      <w:pPr>
        <w:pStyle w:val="ListParagraph"/>
        <w:spacing w:after="0" w:line="480" w:lineRule="auto"/>
        <w:ind w:left="567"/>
        <w:jc w:val="both"/>
        <w:rPr>
          <w:rFonts w:asciiTheme="majorBidi" w:hAnsiTheme="majorBidi" w:cstheme="majorBidi"/>
          <w:iCs/>
          <w:sz w:val="24"/>
          <w:szCs w:val="24"/>
          <w:lang w:val="id-ID"/>
        </w:rPr>
      </w:pPr>
      <w:r w:rsidRPr="005C36BF">
        <w:rPr>
          <w:rFonts w:asciiTheme="majorBidi" w:hAnsiTheme="majorBidi" w:cstheme="majorBidi"/>
          <w:iCs/>
          <w:sz w:val="24"/>
          <w:szCs w:val="24"/>
          <w:lang w:val="id-ID"/>
        </w:rPr>
        <w:t>Mereduksi data berarti merangkum, memilih hal-hal yang pokok, memfokuskan pada hal-hal yang penting, dicari tema dan polanya.</w:t>
      </w:r>
    </w:p>
    <w:p w:rsidR="005C36BF" w:rsidRPr="005C36BF" w:rsidRDefault="005C36BF" w:rsidP="005C36BF">
      <w:pPr>
        <w:pStyle w:val="ListParagraph"/>
        <w:numPr>
          <w:ilvl w:val="0"/>
          <w:numId w:val="4"/>
        </w:numPr>
        <w:spacing w:after="0" w:line="480" w:lineRule="auto"/>
        <w:ind w:left="567" w:hanging="567"/>
        <w:jc w:val="both"/>
        <w:rPr>
          <w:rFonts w:asciiTheme="majorBidi" w:hAnsiTheme="majorBidi" w:cstheme="majorBidi"/>
          <w:iCs/>
          <w:sz w:val="24"/>
          <w:szCs w:val="24"/>
          <w:lang w:val="id-ID"/>
        </w:rPr>
      </w:pPr>
      <w:r w:rsidRPr="005C36BF">
        <w:rPr>
          <w:rFonts w:asciiTheme="majorBidi" w:hAnsiTheme="majorBidi" w:cstheme="majorBidi"/>
          <w:iCs/>
          <w:sz w:val="24"/>
          <w:szCs w:val="24"/>
          <w:lang w:val="id-ID"/>
        </w:rPr>
        <w:t>Data diplay (penyajian data)</w:t>
      </w:r>
    </w:p>
    <w:p w:rsidR="005C36BF" w:rsidRPr="005C36BF" w:rsidRDefault="005C36BF" w:rsidP="005C36BF">
      <w:pPr>
        <w:pStyle w:val="ListParagraph"/>
        <w:spacing w:after="0" w:line="480" w:lineRule="auto"/>
        <w:ind w:left="567"/>
        <w:jc w:val="both"/>
        <w:rPr>
          <w:rFonts w:asciiTheme="majorBidi" w:hAnsiTheme="majorBidi" w:cstheme="majorBidi"/>
          <w:iCs/>
          <w:sz w:val="24"/>
          <w:szCs w:val="24"/>
          <w:lang w:val="id-ID"/>
        </w:rPr>
      </w:pPr>
      <w:r w:rsidRPr="005C36BF">
        <w:rPr>
          <w:rFonts w:asciiTheme="majorBidi" w:hAnsiTheme="majorBidi" w:cstheme="majorBidi"/>
          <w:iCs/>
          <w:sz w:val="24"/>
          <w:szCs w:val="24"/>
          <w:lang w:val="id-ID"/>
        </w:rPr>
        <w:t>Dalam penelitian kualitatif penyajian data dapat dilakukan dalam bentuk uraian singkat, bagan, dan hubungan antara kategori, dan sejenisnya.</w:t>
      </w:r>
    </w:p>
    <w:p w:rsidR="002A4559" w:rsidRPr="005C36BF" w:rsidRDefault="005C36BF" w:rsidP="005C36BF">
      <w:pPr>
        <w:pStyle w:val="ListParagraph"/>
        <w:numPr>
          <w:ilvl w:val="0"/>
          <w:numId w:val="4"/>
        </w:numPr>
        <w:spacing w:after="0" w:line="480" w:lineRule="auto"/>
        <w:ind w:left="567" w:hanging="567"/>
        <w:jc w:val="both"/>
        <w:rPr>
          <w:rFonts w:asciiTheme="majorBidi" w:hAnsiTheme="majorBidi" w:cstheme="majorBidi"/>
          <w:i/>
          <w:sz w:val="24"/>
          <w:szCs w:val="24"/>
          <w:lang w:val="id-ID"/>
        </w:rPr>
      </w:pPr>
      <w:r>
        <w:rPr>
          <w:rFonts w:asciiTheme="majorBidi" w:hAnsiTheme="majorBidi" w:cstheme="majorBidi"/>
          <w:i/>
          <w:sz w:val="24"/>
          <w:szCs w:val="24"/>
          <w:lang w:val="id-ID"/>
        </w:rPr>
        <w:t xml:space="preserve"> </w:t>
      </w:r>
      <w:r w:rsidR="002A4559" w:rsidRPr="005C36BF">
        <w:rPr>
          <w:rFonts w:asciiTheme="majorBidi" w:hAnsiTheme="majorBidi" w:cstheme="majorBidi"/>
          <w:sz w:val="24"/>
          <w:szCs w:val="24"/>
        </w:rPr>
        <w:t xml:space="preserve">Verifikasi data, penarikan kesimpulan awal dari hasil pengumpulan data yang masih bersifat sementara. </w:t>
      </w:r>
    </w:p>
    <w:p w:rsidR="002A4559" w:rsidRPr="00D43130" w:rsidRDefault="002A4559" w:rsidP="00D012FA">
      <w:pPr>
        <w:pStyle w:val="ListParagraph"/>
        <w:numPr>
          <w:ilvl w:val="0"/>
          <w:numId w:val="5"/>
        </w:numPr>
        <w:spacing w:after="0" w:line="480" w:lineRule="auto"/>
        <w:ind w:left="0" w:firstLine="0"/>
        <w:jc w:val="both"/>
        <w:rPr>
          <w:rFonts w:asciiTheme="majorBidi" w:hAnsiTheme="majorBidi" w:cstheme="majorBidi"/>
          <w:b/>
          <w:sz w:val="24"/>
          <w:szCs w:val="24"/>
        </w:rPr>
      </w:pPr>
      <w:r w:rsidRPr="00D43130">
        <w:rPr>
          <w:rFonts w:asciiTheme="majorBidi" w:hAnsiTheme="majorBidi" w:cstheme="majorBidi"/>
          <w:b/>
          <w:sz w:val="24"/>
          <w:szCs w:val="24"/>
        </w:rPr>
        <w:t>Pengecekan Kebsahan Data</w:t>
      </w:r>
    </w:p>
    <w:p w:rsidR="002A4559" w:rsidRPr="00D43130" w:rsidRDefault="002A4559" w:rsidP="002A4559">
      <w:pPr>
        <w:spacing w:after="0" w:line="480" w:lineRule="auto"/>
        <w:ind w:firstLine="567"/>
        <w:jc w:val="both"/>
        <w:rPr>
          <w:rFonts w:asciiTheme="majorBidi" w:hAnsiTheme="majorBidi" w:cstheme="majorBidi"/>
          <w:sz w:val="24"/>
          <w:szCs w:val="24"/>
        </w:rPr>
      </w:pPr>
      <w:r w:rsidRPr="00D43130">
        <w:rPr>
          <w:rFonts w:asciiTheme="majorBidi" w:hAnsiTheme="majorBidi" w:cstheme="majorBidi"/>
          <w:sz w:val="24"/>
          <w:szCs w:val="24"/>
        </w:rPr>
        <w:t>Pengujian keabsahan data dalam penelitian ini, penulis mempergunakan triangulasi, dalam hal ini berdasarkan pada sumber data. Hal ini untuk menjaga adanya informan yang memberikan informasi yang kurang relevan terhadap pembahasan. Adapun triangulasi yang digunakan dalam penelitian ini yaitu:</w:t>
      </w:r>
    </w:p>
    <w:p w:rsidR="002A4559" w:rsidRPr="00D43130" w:rsidRDefault="002A4559" w:rsidP="002A4559">
      <w:pPr>
        <w:pStyle w:val="ListParagraph"/>
        <w:numPr>
          <w:ilvl w:val="0"/>
          <w:numId w:val="6"/>
        </w:numPr>
        <w:spacing w:after="0" w:line="480" w:lineRule="auto"/>
        <w:ind w:left="567" w:hanging="567"/>
        <w:jc w:val="both"/>
        <w:rPr>
          <w:rFonts w:asciiTheme="majorBidi" w:hAnsiTheme="majorBidi" w:cstheme="majorBidi"/>
          <w:sz w:val="24"/>
          <w:szCs w:val="24"/>
        </w:rPr>
      </w:pPr>
      <w:r w:rsidRPr="00D43130">
        <w:rPr>
          <w:rFonts w:asciiTheme="majorBidi" w:hAnsiTheme="majorBidi" w:cstheme="majorBidi"/>
          <w:sz w:val="24"/>
          <w:szCs w:val="24"/>
        </w:rPr>
        <w:t>Triangulasi teknik, yaitu mengecek kembali data kepada sumber yang sama dengan teknik yang berbeda, yakni data yang diperoleh dari wawancara lalu dicek kembali dengan observasi dan dokumentasi.</w:t>
      </w:r>
    </w:p>
    <w:p w:rsidR="002A4559" w:rsidRPr="00D43130" w:rsidRDefault="002A4559" w:rsidP="002A4559">
      <w:pPr>
        <w:pStyle w:val="ListParagraph"/>
        <w:numPr>
          <w:ilvl w:val="0"/>
          <w:numId w:val="6"/>
        </w:numPr>
        <w:spacing w:after="0" w:line="480" w:lineRule="auto"/>
        <w:ind w:left="567" w:hanging="567"/>
        <w:jc w:val="both"/>
        <w:rPr>
          <w:rFonts w:asciiTheme="majorBidi" w:hAnsiTheme="majorBidi" w:cstheme="majorBidi"/>
          <w:sz w:val="24"/>
          <w:szCs w:val="24"/>
        </w:rPr>
      </w:pPr>
      <w:r w:rsidRPr="00D43130">
        <w:rPr>
          <w:rFonts w:asciiTheme="majorBidi" w:hAnsiTheme="majorBidi" w:cstheme="majorBidi"/>
          <w:sz w:val="24"/>
          <w:szCs w:val="24"/>
        </w:rPr>
        <w:t xml:space="preserve">Triangulasi waktu, yaitu melakukan pengecekan keabsahan data dengan wawancara, observasi atau teknik lain dalam waktu dan situasi yang </w:t>
      </w:r>
      <w:r w:rsidRPr="00D43130">
        <w:rPr>
          <w:rFonts w:asciiTheme="majorBidi" w:hAnsiTheme="majorBidi" w:cstheme="majorBidi"/>
          <w:sz w:val="24"/>
          <w:szCs w:val="24"/>
        </w:rPr>
        <w:lastRenderedPageBreak/>
        <w:t xml:space="preserve">berbeda. Karena waktu juga sering mempengaruhi keabsahan data. Data yang dikumpulkan dengan teknik wawancaa di pagi hari pada saat narasumber masih segar, belum banyak masalah, akan memberikan data yang lebih valid. </w:t>
      </w:r>
      <w:r w:rsidRPr="00D43130">
        <w:rPr>
          <w:rStyle w:val="FootnoteReference"/>
          <w:rFonts w:asciiTheme="majorBidi" w:hAnsiTheme="majorBidi" w:cstheme="majorBidi"/>
          <w:sz w:val="24"/>
          <w:szCs w:val="24"/>
        </w:rPr>
        <w:footnoteReference w:id="6"/>
      </w:r>
    </w:p>
    <w:p w:rsidR="008F691F" w:rsidRPr="00D43130" w:rsidRDefault="008F691F" w:rsidP="002A4559">
      <w:pPr>
        <w:pStyle w:val="ListParagraph"/>
        <w:numPr>
          <w:ilvl w:val="0"/>
          <w:numId w:val="6"/>
        </w:numPr>
        <w:spacing w:after="0" w:line="480" w:lineRule="auto"/>
        <w:ind w:left="567" w:hanging="567"/>
        <w:jc w:val="both"/>
        <w:rPr>
          <w:rFonts w:asciiTheme="majorBidi" w:hAnsiTheme="majorBidi" w:cstheme="majorBidi"/>
          <w:sz w:val="24"/>
          <w:szCs w:val="24"/>
        </w:rPr>
      </w:pPr>
      <w:r w:rsidRPr="00D43130">
        <w:rPr>
          <w:rFonts w:asciiTheme="majorBidi" w:hAnsiTheme="majorBidi" w:cstheme="majorBidi"/>
          <w:sz w:val="24"/>
          <w:szCs w:val="24"/>
          <w:lang w:val="id-ID"/>
        </w:rPr>
        <w:t>Triangulasi sumber, yaitu untuk mendapatkan data dari sumber yang berbeda-beda dengan tehnik yang sama. Pada triangulasi sumber peneliti melakukan wawancara terhadap karyawan Bank Muamalat Cabang Kendari</w:t>
      </w:r>
      <w:r w:rsidR="00913767" w:rsidRPr="00D43130">
        <w:rPr>
          <w:rFonts w:asciiTheme="majorBidi" w:hAnsiTheme="majorBidi" w:cstheme="majorBidi"/>
          <w:sz w:val="24"/>
          <w:szCs w:val="24"/>
          <w:lang w:val="id-ID"/>
        </w:rPr>
        <w:t>.</w:t>
      </w:r>
      <w:r w:rsidRPr="00D43130">
        <w:rPr>
          <w:rFonts w:asciiTheme="majorBidi" w:hAnsiTheme="majorBidi" w:cstheme="majorBidi"/>
          <w:sz w:val="24"/>
          <w:szCs w:val="24"/>
          <w:lang w:val="id-ID"/>
        </w:rPr>
        <w:t xml:space="preserve"> </w:t>
      </w:r>
    </w:p>
    <w:p w:rsidR="002A4559" w:rsidRPr="00D43130" w:rsidRDefault="002A4559" w:rsidP="002A4559">
      <w:pPr>
        <w:pStyle w:val="ListParagraph"/>
        <w:spacing w:after="0" w:line="480" w:lineRule="auto"/>
        <w:ind w:left="567"/>
        <w:jc w:val="both"/>
        <w:rPr>
          <w:rFonts w:asciiTheme="majorBidi" w:hAnsiTheme="majorBidi" w:cstheme="majorBidi"/>
          <w:sz w:val="24"/>
          <w:szCs w:val="24"/>
        </w:rPr>
      </w:pPr>
    </w:p>
    <w:p w:rsidR="002A4559" w:rsidRPr="00D43130" w:rsidRDefault="002A4559" w:rsidP="002A4559">
      <w:pPr>
        <w:pStyle w:val="ListParagraph"/>
        <w:spacing w:after="0" w:line="480" w:lineRule="auto"/>
        <w:ind w:left="567"/>
        <w:jc w:val="both"/>
        <w:rPr>
          <w:rFonts w:asciiTheme="majorBidi" w:hAnsiTheme="majorBidi" w:cstheme="majorBidi"/>
          <w:sz w:val="24"/>
          <w:szCs w:val="24"/>
        </w:rPr>
      </w:pPr>
    </w:p>
    <w:p w:rsidR="009E34D4" w:rsidRPr="00D43130" w:rsidRDefault="009E34D4" w:rsidP="002A4559">
      <w:pPr>
        <w:pStyle w:val="ListParagraph"/>
        <w:spacing w:after="0" w:line="480" w:lineRule="auto"/>
        <w:ind w:left="567"/>
        <w:jc w:val="both"/>
        <w:rPr>
          <w:rFonts w:asciiTheme="majorBidi" w:hAnsiTheme="majorBidi" w:cstheme="majorBidi"/>
          <w:sz w:val="24"/>
          <w:szCs w:val="24"/>
        </w:rPr>
      </w:pPr>
    </w:p>
    <w:p w:rsidR="009E34D4" w:rsidRPr="00D43130" w:rsidRDefault="009E34D4" w:rsidP="002A4559">
      <w:pPr>
        <w:pStyle w:val="ListParagraph"/>
        <w:spacing w:after="0" w:line="480" w:lineRule="auto"/>
        <w:ind w:left="567"/>
        <w:jc w:val="both"/>
        <w:rPr>
          <w:rFonts w:asciiTheme="majorBidi" w:hAnsiTheme="majorBidi" w:cstheme="majorBidi"/>
          <w:sz w:val="24"/>
          <w:szCs w:val="24"/>
        </w:rPr>
      </w:pPr>
    </w:p>
    <w:p w:rsidR="00461007" w:rsidRPr="00D43130" w:rsidRDefault="00461007" w:rsidP="002A4559">
      <w:pPr>
        <w:pStyle w:val="ListParagraph"/>
        <w:spacing w:after="0" w:line="480" w:lineRule="auto"/>
        <w:ind w:left="567"/>
        <w:jc w:val="both"/>
        <w:rPr>
          <w:rFonts w:asciiTheme="majorBidi" w:hAnsiTheme="majorBidi" w:cstheme="majorBidi"/>
          <w:sz w:val="24"/>
          <w:szCs w:val="24"/>
        </w:rPr>
      </w:pPr>
    </w:p>
    <w:p w:rsidR="00461007" w:rsidRPr="00D43130" w:rsidRDefault="00461007" w:rsidP="002A4559">
      <w:pPr>
        <w:pStyle w:val="ListParagraph"/>
        <w:spacing w:after="0" w:line="480" w:lineRule="auto"/>
        <w:ind w:left="567"/>
        <w:jc w:val="both"/>
        <w:rPr>
          <w:rFonts w:asciiTheme="majorBidi" w:hAnsiTheme="majorBidi" w:cstheme="majorBidi"/>
          <w:sz w:val="24"/>
          <w:szCs w:val="24"/>
        </w:rPr>
      </w:pPr>
    </w:p>
    <w:p w:rsidR="00461007" w:rsidRPr="00D43130" w:rsidRDefault="00461007" w:rsidP="002A4559">
      <w:pPr>
        <w:pStyle w:val="ListParagraph"/>
        <w:spacing w:after="0" w:line="480" w:lineRule="auto"/>
        <w:ind w:left="567"/>
        <w:jc w:val="both"/>
        <w:rPr>
          <w:rFonts w:asciiTheme="majorBidi" w:hAnsiTheme="majorBidi" w:cstheme="majorBidi"/>
          <w:sz w:val="24"/>
          <w:szCs w:val="24"/>
        </w:rPr>
      </w:pPr>
    </w:p>
    <w:p w:rsidR="002A4559" w:rsidRPr="00D43130" w:rsidRDefault="002A4559" w:rsidP="002A4559">
      <w:pPr>
        <w:spacing w:after="0" w:line="480" w:lineRule="auto"/>
        <w:rPr>
          <w:rFonts w:asciiTheme="majorBidi" w:hAnsiTheme="majorBidi" w:cstheme="majorBidi"/>
          <w:sz w:val="24"/>
          <w:szCs w:val="24"/>
        </w:rPr>
      </w:pPr>
    </w:p>
    <w:p w:rsidR="00C25549" w:rsidRPr="00D43130" w:rsidRDefault="00C25549" w:rsidP="00D077B4">
      <w:pPr>
        <w:spacing w:before="240" w:line="240" w:lineRule="auto"/>
        <w:rPr>
          <w:rFonts w:asciiTheme="majorBidi" w:hAnsiTheme="majorBidi" w:cstheme="majorBidi"/>
          <w:b/>
          <w:sz w:val="24"/>
          <w:szCs w:val="24"/>
          <w:lang w:val="id-ID"/>
        </w:rPr>
      </w:pPr>
    </w:p>
    <w:p w:rsidR="0082509E" w:rsidRPr="00D43130" w:rsidRDefault="0082509E" w:rsidP="0082509E">
      <w:pPr>
        <w:pStyle w:val="FootnoteText"/>
        <w:spacing w:before="240" w:after="240"/>
        <w:ind w:left="851" w:hanging="851"/>
        <w:jc w:val="both"/>
        <w:rPr>
          <w:rFonts w:asciiTheme="majorBidi" w:hAnsiTheme="majorBidi" w:cstheme="majorBidi"/>
          <w:sz w:val="24"/>
          <w:szCs w:val="24"/>
        </w:rPr>
      </w:pPr>
    </w:p>
    <w:sectPr w:rsidR="0082509E" w:rsidRPr="00D43130" w:rsidSect="008C2251">
      <w:footerReference w:type="default" r:id="rId8"/>
      <w:pgSz w:w="11907" w:h="16839" w:code="9"/>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5E2" w:rsidRDefault="007D65E2" w:rsidP="002A4559">
      <w:pPr>
        <w:spacing w:after="0" w:line="240" w:lineRule="auto"/>
      </w:pPr>
      <w:r>
        <w:separator/>
      </w:r>
    </w:p>
  </w:endnote>
  <w:endnote w:type="continuationSeparator" w:id="1">
    <w:p w:rsidR="007D65E2" w:rsidRDefault="007D65E2" w:rsidP="002A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51345"/>
      <w:docPartObj>
        <w:docPartGallery w:val="Page Numbers (Bottom of Page)"/>
        <w:docPartUnique/>
      </w:docPartObj>
    </w:sdtPr>
    <w:sdtContent>
      <w:p w:rsidR="00C0354D" w:rsidRDefault="00C4364F">
        <w:pPr>
          <w:pStyle w:val="Footer"/>
          <w:jc w:val="center"/>
        </w:pPr>
        <w:fldSimple w:instr=" PAGE   \* MERGEFORMAT ">
          <w:r w:rsidR="008C2251">
            <w:rPr>
              <w:noProof/>
            </w:rPr>
            <w:t>33</w:t>
          </w:r>
        </w:fldSimple>
      </w:p>
    </w:sdtContent>
  </w:sdt>
  <w:p w:rsidR="007D62A0" w:rsidRPr="006E58FC" w:rsidRDefault="007D65E2">
    <w:pPr>
      <w:pStyle w:val="Footer"/>
      <w:rPr>
        <w:color w:val="1D1B11" w:themeColor="background2" w:themeShade="1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5E2" w:rsidRDefault="007D65E2" w:rsidP="002A4559">
      <w:pPr>
        <w:spacing w:after="0" w:line="240" w:lineRule="auto"/>
      </w:pPr>
      <w:r>
        <w:separator/>
      </w:r>
    </w:p>
  </w:footnote>
  <w:footnote w:type="continuationSeparator" w:id="1">
    <w:p w:rsidR="007D65E2" w:rsidRDefault="007D65E2" w:rsidP="002A4559">
      <w:pPr>
        <w:spacing w:after="0" w:line="240" w:lineRule="auto"/>
      </w:pPr>
      <w:r>
        <w:continuationSeparator/>
      </w:r>
    </w:p>
  </w:footnote>
  <w:footnote w:id="2">
    <w:p w:rsidR="002A4559" w:rsidRPr="00F77820" w:rsidRDefault="002A4559" w:rsidP="002A4559">
      <w:pPr>
        <w:pStyle w:val="FootnoteText"/>
        <w:ind w:firstLine="720"/>
        <w:rPr>
          <w:rFonts w:asciiTheme="majorBidi" w:hAnsiTheme="majorBidi" w:cstheme="majorBidi"/>
        </w:rPr>
      </w:pPr>
      <w:r w:rsidRPr="00F77820">
        <w:rPr>
          <w:rStyle w:val="FootnoteReference"/>
          <w:rFonts w:asciiTheme="majorBidi" w:hAnsiTheme="majorBidi" w:cstheme="majorBidi"/>
        </w:rPr>
        <w:footnoteRef/>
      </w:r>
      <w:r w:rsidRPr="002B7090">
        <w:rPr>
          <w:rFonts w:ascii="Times New Roman" w:hAnsi="Times New Roman" w:cs="Times New Roman"/>
        </w:rPr>
        <w:t xml:space="preserve">Maleong J. Lexi, </w:t>
      </w:r>
      <w:r w:rsidRPr="002B7090">
        <w:rPr>
          <w:rFonts w:ascii="Times New Roman" w:hAnsi="Times New Roman" w:cs="Times New Roman"/>
          <w:i/>
        </w:rPr>
        <w:t>Me</w:t>
      </w:r>
      <w:r>
        <w:rPr>
          <w:rFonts w:ascii="Times New Roman" w:hAnsi="Times New Roman" w:cs="Times New Roman"/>
          <w:i/>
        </w:rPr>
        <w:t xml:space="preserve">todologi Penelitian Kualitatif  </w:t>
      </w:r>
      <w:r>
        <w:rPr>
          <w:rFonts w:ascii="Times New Roman" w:hAnsi="Times New Roman" w:cs="Times New Roman"/>
        </w:rPr>
        <w:t>(Bandung:</w:t>
      </w:r>
      <w:r w:rsidRPr="002B7090">
        <w:rPr>
          <w:rFonts w:ascii="Times New Roman" w:hAnsi="Times New Roman" w:cs="Times New Roman"/>
        </w:rPr>
        <w:t xml:space="preserve"> Rosdakarya,</w:t>
      </w:r>
      <w:r>
        <w:rPr>
          <w:rFonts w:ascii="Times New Roman" w:hAnsi="Times New Roman" w:cs="Times New Roman"/>
        </w:rPr>
        <w:t xml:space="preserve"> 2000), h</w:t>
      </w:r>
      <w:r w:rsidRPr="002B7090">
        <w:rPr>
          <w:rFonts w:ascii="Times New Roman" w:hAnsi="Times New Roman" w:cs="Times New Roman"/>
        </w:rPr>
        <w:t>al. 2.</w:t>
      </w:r>
      <w:r w:rsidRPr="00F77820">
        <w:rPr>
          <w:rFonts w:asciiTheme="majorBidi" w:hAnsiTheme="majorBidi" w:cstheme="majorBidi"/>
        </w:rPr>
        <w:t xml:space="preserve"> </w:t>
      </w:r>
    </w:p>
  </w:footnote>
  <w:footnote w:id="3">
    <w:p w:rsidR="002A4559" w:rsidRPr="004E188F" w:rsidRDefault="002A4559" w:rsidP="002A4559">
      <w:pPr>
        <w:pStyle w:val="FootnoteText"/>
        <w:ind w:firstLine="720"/>
        <w:jc w:val="both"/>
        <w:rPr>
          <w:rFonts w:ascii="Times New Roman" w:hAnsi="Times New Roman" w:cs="Times New Roman"/>
        </w:rPr>
      </w:pPr>
      <w:r w:rsidRPr="004E188F">
        <w:rPr>
          <w:rStyle w:val="FootnoteReference"/>
          <w:rFonts w:ascii="Times New Roman" w:hAnsi="Times New Roman" w:cs="Times New Roman"/>
        </w:rPr>
        <w:footnoteRef/>
      </w:r>
      <w:r>
        <w:rPr>
          <w:rFonts w:ascii="Times New Roman" w:hAnsi="Times New Roman" w:cs="Times New Roman"/>
        </w:rPr>
        <w:t xml:space="preserve">Sugiyono, </w:t>
      </w:r>
      <w:r>
        <w:rPr>
          <w:rFonts w:ascii="Times New Roman" w:hAnsi="Times New Roman" w:cs="Times New Roman"/>
          <w:i/>
        </w:rPr>
        <w:t xml:space="preserve">Metode Penelitian Kuantitatif Kualitatif dan R &amp; D </w:t>
      </w:r>
      <w:r>
        <w:rPr>
          <w:rFonts w:ascii="Times New Roman" w:hAnsi="Times New Roman" w:cs="Times New Roman"/>
        </w:rPr>
        <w:t>(Bandung: Alfabeta, 2007), hal. 145.</w:t>
      </w:r>
      <w:r w:rsidRPr="004E188F">
        <w:rPr>
          <w:rFonts w:ascii="Times New Roman" w:hAnsi="Times New Roman" w:cs="Times New Roman"/>
        </w:rPr>
        <w:t xml:space="preserve"> </w:t>
      </w:r>
    </w:p>
  </w:footnote>
  <w:footnote w:id="4">
    <w:p w:rsidR="002A4559" w:rsidRPr="0076249C" w:rsidRDefault="002A4559" w:rsidP="002A4559">
      <w:pPr>
        <w:pStyle w:val="FootnoteText"/>
        <w:ind w:firstLine="720"/>
        <w:rPr>
          <w:rFonts w:asciiTheme="majorBidi" w:hAnsiTheme="majorBidi" w:cstheme="majorBidi"/>
        </w:rPr>
      </w:pPr>
      <w:r w:rsidRPr="0076249C">
        <w:rPr>
          <w:rStyle w:val="FootnoteReference"/>
          <w:rFonts w:asciiTheme="majorBidi" w:hAnsiTheme="majorBidi" w:cstheme="majorBidi"/>
        </w:rPr>
        <w:footnoteRef/>
      </w:r>
      <w:r w:rsidRPr="002B7090">
        <w:rPr>
          <w:rStyle w:val="FootnoteReference"/>
          <w:rFonts w:ascii="Times New Roman" w:hAnsi="Times New Roman" w:cs="Times New Roman"/>
        </w:rPr>
        <w:t>2</w:t>
      </w:r>
      <w:r w:rsidRPr="002B7090">
        <w:rPr>
          <w:rFonts w:ascii="Times New Roman" w:hAnsi="Times New Roman" w:cs="Times New Roman"/>
        </w:rPr>
        <w:t xml:space="preserve">Nasution, </w:t>
      </w:r>
      <w:r w:rsidRPr="002B7090">
        <w:rPr>
          <w:rFonts w:ascii="Times New Roman" w:hAnsi="Times New Roman" w:cs="Times New Roman"/>
          <w:i/>
        </w:rPr>
        <w:t>Metode Research (Penelitian Ilmiah)</w:t>
      </w:r>
      <w:r>
        <w:rPr>
          <w:rFonts w:ascii="Times New Roman" w:hAnsi="Times New Roman" w:cs="Times New Roman"/>
          <w:i/>
        </w:rPr>
        <w:t xml:space="preserve"> </w:t>
      </w:r>
      <w:r>
        <w:rPr>
          <w:rFonts w:ascii="Times New Roman" w:hAnsi="Times New Roman" w:cs="Times New Roman"/>
        </w:rPr>
        <w:t>(Jakarta: Bumi Akasara, 2003), h</w:t>
      </w:r>
      <w:r w:rsidRPr="002B7090">
        <w:rPr>
          <w:rFonts w:ascii="Times New Roman" w:hAnsi="Times New Roman" w:cs="Times New Roman"/>
        </w:rPr>
        <w:t xml:space="preserve">al. 113. </w:t>
      </w:r>
      <w:r w:rsidRPr="0076249C">
        <w:rPr>
          <w:rFonts w:asciiTheme="majorBidi" w:hAnsiTheme="majorBidi" w:cstheme="majorBidi"/>
        </w:rPr>
        <w:t xml:space="preserve"> </w:t>
      </w:r>
    </w:p>
  </w:footnote>
  <w:footnote w:id="5">
    <w:p w:rsidR="005C36BF" w:rsidRPr="005C36BF" w:rsidRDefault="005C36BF" w:rsidP="00524F72">
      <w:pPr>
        <w:pStyle w:val="FootnoteText"/>
        <w:ind w:firstLine="720"/>
        <w:jc w:val="both"/>
      </w:pPr>
      <w:r>
        <w:rPr>
          <w:rStyle w:val="FootnoteReference"/>
        </w:rPr>
        <w:footnoteRef/>
      </w:r>
      <w:r w:rsidR="00524F72" w:rsidRPr="00524F72">
        <w:rPr>
          <w:rFonts w:asciiTheme="majorBidi" w:hAnsiTheme="majorBidi" w:cstheme="majorBidi"/>
          <w:i/>
          <w:iCs/>
          <w:lang w:val="id-ID"/>
        </w:rPr>
        <w:t>Ibid</w:t>
      </w:r>
      <w:r w:rsidR="00524F72">
        <w:rPr>
          <w:rFonts w:asciiTheme="majorBidi" w:hAnsiTheme="majorBidi" w:cstheme="majorBidi"/>
          <w:lang w:val="id-ID"/>
        </w:rPr>
        <w:t>,</w:t>
      </w:r>
      <w:r w:rsidRPr="003B3E95">
        <w:rPr>
          <w:rFonts w:asciiTheme="majorBidi" w:hAnsiTheme="majorBidi" w:cstheme="majorBidi"/>
          <w:lang w:val="id-ID"/>
        </w:rPr>
        <w:t xml:space="preserve"> hal. 247-252</w:t>
      </w:r>
      <w:r>
        <w:t xml:space="preserve"> </w:t>
      </w:r>
    </w:p>
  </w:footnote>
  <w:footnote w:id="6">
    <w:p w:rsidR="002A4559" w:rsidRPr="00BE723D" w:rsidRDefault="002A4559" w:rsidP="002A4559">
      <w:pPr>
        <w:pStyle w:val="FootnoteText"/>
        <w:ind w:firstLine="720"/>
        <w:rPr>
          <w:rFonts w:ascii="Times New Roman" w:hAnsi="Times New Roman" w:cs="Times New Roman"/>
        </w:rPr>
      </w:pPr>
      <w:r w:rsidRPr="00BE723D">
        <w:rPr>
          <w:rStyle w:val="FootnoteReference"/>
          <w:rFonts w:ascii="Times New Roman" w:hAnsi="Times New Roman" w:cs="Times New Roman"/>
        </w:rPr>
        <w:footnoteRef/>
      </w:r>
      <w:r>
        <w:rPr>
          <w:rFonts w:ascii="Times New Roman" w:hAnsi="Times New Roman" w:cs="Times New Roman"/>
        </w:rPr>
        <w:t xml:space="preserve">Sugiyono, </w:t>
      </w:r>
      <w:r>
        <w:rPr>
          <w:rFonts w:ascii="Times New Roman" w:hAnsi="Times New Roman" w:cs="Times New Roman"/>
          <w:i/>
        </w:rPr>
        <w:t xml:space="preserve">Memahami Penelitian Kualitatif </w:t>
      </w:r>
      <w:r>
        <w:rPr>
          <w:rFonts w:ascii="Times New Roman" w:hAnsi="Times New Roman" w:cs="Times New Roman"/>
        </w:rPr>
        <w:t>(Bandung: Alfabeta, 2005), hal. 83.</w:t>
      </w:r>
      <w:r w:rsidRPr="00BE723D">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5EF"/>
    <w:multiLevelType w:val="multilevel"/>
    <w:tmpl w:val="01FEE994"/>
    <w:lvl w:ilvl="0">
      <w:start w:val="1"/>
      <w:numFmt w:val="decimal"/>
      <w:lvlText w:val="%1."/>
      <w:lvlJc w:val="left"/>
      <w:pPr>
        <w:ind w:left="1494"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nsid w:val="367E4611"/>
    <w:multiLevelType w:val="hybridMultilevel"/>
    <w:tmpl w:val="B36E060E"/>
    <w:lvl w:ilvl="0" w:tplc="73725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9A1652E"/>
    <w:multiLevelType w:val="hybridMultilevel"/>
    <w:tmpl w:val="318C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9161D"/>
    <w:multiLevelType w:val="hybridMultilevel"/>
    <w:tmpl w:val="8A66D8EC"/>
    <w:lvl w:ilvl="0" w:tplc="5B78909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50E19"/>
    <w:multiLevelType w:val="hybridMultilevel"/>
    <w:tmpl w:val="418872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01BB1"/>
    <w:multiLevelType w:val="hybridMultilevel"/>
    <w:tmpl w:val="85385502"/>
    <w:lvl w:ilvl="0" w:tplc="C1F8C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4559"/>
    <w:rsid w:val="00000EB2"/>
    <w:rsid w:val="00007BE1"/>
    <w:rsid w:val="00011427"/>
    <w:rsid w:val="00011FB7"/>
    <w:rsid w:val="0003488D"/>
    <w:rsid w:val="00052A1C"/>
    <w:rsid w:val="00052B6E"/>
    <w:rsid w:val="00066ACD"/>
    <w:rsid w:val="00071E87"/>
    <w:rsid w:val="000957AF"/>
    <w:rsid w:val="000A73F2"/>
    <w:rsid w:val="000B0EE1"/>
    <w:rsid w:val="000D30CC"/>
    <w:rsid w:val="00114639"/>
    <w:rsid w:val="001A02F5"/>
    <w:rsid w:val="001A5605"/>
    <w:rsid w:val="001E2C34"/>
    <w:rsid w:val="001E57EE"/>
    <w:rsid w:val="001E6BC5"/>
    <w:rsid w:val="0020124C"/>
    <w:rsid w:val="002258CB"/>
    <w:rsid w:val="00261A87"/>
    <w:rsid w:val="00262F80"/>
    <w:rsid w:val="00263B43"/>
    <w:rsid w:val="00267A6F"/>
    <w:rsid w:val="00275CA2"/>
    <w:rsid w:val="00293CE6"/>
    <w:rsid w:val="002A4559"/>
    <w:rsid w:val="002B585F"/>
    <w:rsid w:val="002C2FED"/>
    <w:rsid w:val="002D23F8"/>
    <w:rsid w:val="002D6E26"/>
    <w:rsid w:val="002E2529"/>
    <w:rsid w:val="0032435F"/>
    <w:rsid w:val="00335469"/>
    <w:rsid w:val="00354BB3"/>
    <w:rsid w:val="00386A10"/>
    <w:rsid w:val="003A54BB"/>
    <w:rsid w:val="003B0392"/>
    <w:rsid w:val="003B3E95"/>
    <w:rsid w:val="004024A4"/>
    <w:rsid w:val="0041664E"/>
    <w:rsid w:val="004226CD"/>
    <w:rsid w:val="00431F7B"/>
    <w:rsid w:val="004453E6"/>
    <w:rsid w:val="004532B8"/>
    <w:rsid w:val="004550E7"/>
    <w:rsid w:val="00461007"/>
    <w:rsid w:val="004631E5"/>
    <w:rsid w:val="004716CB"/>
    <w:rsid w:val="00477777"/>
    <w:rsid w:val="004A6C7C"/>
    <w:rsid w:val="004C4CF0"/>
    <w:rsid w:val="004C4D18"/>
    <w:rsid w:val="004D2A1F"/>
    <w:rsid w:val="00524F72"/>
    <w:rsid w:val="005264DF"/>
    <w:rsid w:val="00546D05"/>
    <w:rsid w:val="005615B5"/>
    <w:rsid w:val="00571414"/>
    <w:rsid w:val="0057591E"/>
    <w:rsid w:val="00593278"/>
    <w:rsid w:val="00597A25"/>
    <w:rsid w:val="005B37FD"/>
    <w:rsid w:val="005B3AAA"/>
    <w:rsid w:val="005B3DD8"/>
    <w:rsid w:val="005B5370"/>
    <w:rsid w:val="005C1415"/>
    <w:rsid w:val="005C251A"/>
    <w:rsid w:val="005C36BF"/>
    <w:rsid w:val="005E56F6"/>
    <w:rsid w:val="005F0D5B"/>
    <w:rsid w:val="00603460"/>
    <w:rsid w:val="00611640"/>
    <w:rsid w:val="006364AB"/>
    <w:rsid w:val="00655DE4"/>
    <w:rsid w:val="00660EEC"/>
    <w:rsid w:val="00662F3F"/>
    <w:rsid w:val="006666C3"/>
    <w:rsid w:val="006937BD"/>
    <w:rsid w:val="00696F0C"/>
    <w:rsid w:val="006B1361"/>
    <w:rsid w:val="006B4790"/>
    <w:rsid w:val="006C6B14"/>
    <w:rsid w:val="006F7428"/>
    <w:rsid w:val="007250A5"/>
    <w:rsid w:val="00742FCD"/>
    <w:rsid w:val="00752217"/>
    <w:rsid w:val="00763613"/>
    <w:rsid w:val="00773386"/>
    <w:rsid w:val="00783839"/>
    <w:rsid w:val="00783905"/>
    <w:rsid w:val="007857F9"/>
    <w:rsid w:val="007A44CD"/>
    <w:rsid w:val="007D65E2"/>
    <w:rsid w:val="007F045B"/>
    <w:rsid w:val="007F0625"/>
    <w:rsid w:val="008133F7"/>
    <w:rsid w:val="00821429"/>
    <w:rsid w:val="00824D73"/>
    <w:rsid w:val="0082509E"/>
    <w:rsid w:val="008329E7"/>
    <w:rsid w:val="00867F70"/>
    <w:rsid w:val="008A615F"/>
    <w:rsid w:val="008C0C5E"/>
    <w:rsid w:val="008C2251"/>
    <w:rsid w:val="008E2ECF"/>
    <w:rsid w:val="008F691F"/>
    <w:rsid w:val="00901FF3"/>
    <w:rsid w:val="00913767"/>
    <w:rsid w:val="00921C55"/>
    <w:rsid w:val="0094413B"/>
    <w:rsid w:val="0096003B"/>
    <w:rsid w:val="00972A87"/>
    <w:rsid w:val="009954F7"/>
    <w:rsid w:val="009E34D4"/>
    <w:rsid w:val="00A050A1"/>
    <w:rsid w:val="00A2691E"/>
    <w:rsid w:val="00A40AE9"/>
    <w:rsid w:val="00A52B90"/>
    <w:rsid w:val="00A56B7F"/>
    <w:rsid w:val="00A640C6"/>
    <w:rsid w:val="00A6732B"/>
    <w:rsid w:val="00A84670"/>
    <w:rsid w:val="00AA59CD"/>
    <w:rsid w:val="00AB2254"/>
    <w:rsid w:val="00AC22CC"/>
    <w:rsid w:val="00AC2DD7"/>
    <w:rsid w:val="00AC3CBE"/>
    <w:rsid w:val="00AE7B9D"/>
    <w:rsid w:val="00AF3108"/>
    <w:rsid w:val="00AF3716"/>
    <w:rsid w:val="00B22321"/>
    <w:rsid w:val="00B52856"/>
    <w:rsid w:val="00B60A03"/>
    <w:rsid w:val="00B70AD6"/>
    <w:rsid w:val="00B82BDF"/>
    <w:rsid w:val="00B842F9"/>
    <w:rsid w:val="00B872C2"/>
    <w:rsid w:val="00B9012C"/>
    <w:rsid w:val="00BA373F"/>
    <w:rsid w:val="00BA4CAF"/>
    <w:rsid w:val="00BB186F"/>
    <w:rsid w:val="00BF455C"/>
    <w:rsid w:val="00C0354D"/>
    <w:rsid w:val="00C0604D"/>
    <w:rsid w:val="00C142EF"/>
    <w:rsid w:val="00C21E9D"/>
    <w:rsid w:val="00C25549"/>
    <w:rsid w:val="00C412A9"/>
    <w:rsid w:val="00C4364F"/>
    <w:rsid w:val="00C57B41"/>
    <w:rsid w:val="00C612FE"/>
    <w:rsid w:val="00C651B1"/>
    <w:rsid w:val="00C76ADD"/>
    <w:rsid w:val="00C9602E"/>
    <w:rsid w:val="00C96922"/>
    <w:rsid w:val="00C96CE6"/>
    <w:rsid w:val="00CB2EF1"/>
    <w:rsid w:val="00CC37F9"/>
    <w:rsid w:val="00CD3AE8"/>
    <w:rsid w:val="00CE1524"/>
    <w:rsid w:val="00CE1E9E"/>
    <w:rsid w:val="00D012FA"/>
    <w:rsid w:val="00D015CF"/>
    <w:rsid w:val="00D077B4"/>
    <w:rsid w:val="00D34AF9"/>
    <w:rsid w:val="00D36229"/>
    <w:rsid w:val="00D43130"/>
    <w:rsid w:val="00D43251"/>
    <w:rsid w:val="00D50C42"/>
    <w:rsid w:val="00D57ADE"/>
    <w:rsid w:val="00D75A41"/>
    <w:rsid w:val="00D92992"/>
    <w:rsid w:val="00D9532C"/>
    <w:rsid w:val="00D97792"/>
    <w:rsid w:val="00DA07EE"/>
    <w:rsid w:val="00DA6ADD"/>
    <w:rsid w:val="00DB4B47"/>
    <w:rsid w:val="00DB5885"/>
    <w:rsid w:val="00DC4A3A"/>
    <w:rsid w:val="00DD2E0B"/>
    <w:rsid w:val="00DF079E"/>
    <w:rsid w:val="00E1635B"/>
    <w:rsid w:val="00E26E21"/>
    <w:rsid w:val="00E3018E"/>
    <w:rsid w:val="00E35150"/>
    <w:rsid w:val="00E4433F"/>
    <w:rsid w:val="00E455B2"/>
    <w:rsid w:val="00E45BBD"/>
    <w:rsid w:val="00E47DB7"/>
    <w:rsid w:val="00E64457"/>
    <w:rsid w:val="00E754F2"/>
    <w:rsid w:val="00E81EA8"/>
    <w:rsid w:val="00E90E87"/>
    <w:rsid w:val="00E93DD6"/>
    <w:rsid w:val="00EA48D8"/>
    <w:rsid w:val="00EA6092"/>
    <w:rsid w:val="00EB5BF9"/>
    <w:rsid w:val="00ED48E8"/>
    <w:rsid w:val="00EE0CDF"/>
    <w:rsid w:val="00F27CA9"/>
    <w:rsid w:val="00F502A6"/>
    <w:rsid w:val="00F77F7B"/>
    <w:rsid w:val="00F955F9"/>
    <w:rsid w:val="00FA5369"/>
    <w:rsid w:val="00FC2387"/>
    <w:rsid w:val="00FC32F9"/>
    <w:rsid w:val="00FD03DE"/>
    <w:rsid w:val="00FD6EE3"/>
    <w:rsid w:val="00FE6A4B"/>
    <w:rsid w:val="00FE7D7C"/>
    <w:rsid w:val="00FF536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59"/>
    <w:pPr>
      <w:ind w:left="720"/>
      <w:contextualSpacing/>
    </w:pPr>
  </w:style>
  <w:style w:type="paragraph" w:styleId="FootnoteText">
    <w:name w:val="footnote text"/>
    <w:basedOn w:val="Normal"/>
    <w:link w:val="FootnoteTextChar"/>
    <w:uiPriority w:val="99"/>
    <w:unhideWhenUsed/>
    <w:rsid w:val="002A4559"/>
    <w:pPr>
      <w:spacing w:after="0" w:line="240" w:lineRule="auto"/>
    </w:pPr>
    <w:rPr>
      <w:sz w:val="20"/>
      <w:szCs w:val="20"/>
    </w:rPr>
  </w:style>
  <w:style w:type="character" w:customStyle="1" w:styleId="FootnoteTextChar">
    <w:name w:val="Footnote Text Char"/>
    <w:basedOn w:val="DefaultParagraphFont"/>
    <w:link w:val="FootnoteText"/>
    <w:uiPriority w:val="99"/>
    <w:rsid w:val="002A4559"/>
    <w:rPr>
      <w:sz w:val="20"/>
      <w:szCs w:val="20"/>
    </w:rPr>
  </w:style>
  <w:style w:type="character" w:styleId="FootnoteReference">
    <w:name w:val="footnote reference"/>
    <w:basedOn w:val="DefaultParagraphFont"/>
    <w:uiPriority w:val="99"/>
    <w:semiHidden/>
    <w:unhideWhenUsed/>
    <w:rsid w:val="002A4559"/>
    <w:rPr>
      <w:vertAlign w:val="superscript"/>
    </w:rPr>
  </w:style>
  <w:style w:type="paragraph" w:styleId="Footer">
    <w:name w:val="footer"/>
    <w:basedOn w:val="Normal"/>
    <w:link w:val="FooterChar"/>
    <w:uiPriority w:val="99"/>
    <w:unhideWhenUsed/>
    <w:rsid w:val="002A4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59"/>
  </w:style>
  <w:style w:type="character" w:styleId="Hyperlink">
    <w:name w:val="Hyperlink"/>
    <w:basedOn w:val="DefaultParagraphFont"/>
    <w:uiPriority w:val="99"/>
    <w:unhideWhenUsed/>
    <w:rsid w:val="002A4559"/>
    <w:rPr>
      <w:color w:val="0000FF" w:themeColor="hyperlink"/>
      <w:u w:val="single"/>
    </w:rPr>
  </w:style>
  <w:style w:type="paragraph" w:styleId="Header">
    <w:name w:val="header"/>
    <w:basedOn w:val="Normal"/>
    <w:link w:val="HeaderChar"/>
    <w:uiPriority w:val="99"/>
    <w:semiHidden/>
    <w:unhideWhenUsed/>
    <w:rsid w:val="002A45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559"/>
  </w:style>
  <w:style w:type="table" w:styleId="TableGrid">
    <w:name w:val="Table Grid"/>
    <w:basedOn w:val="TableNormal"/>
    <w:uiPriority w:val="59"/>
    <w:rsid w:val="00FA536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7F70"/>
    <w:rPr>
      <w:sz w:val="16"/>
      <w:szCs w:val="16"/>
    </w:rPr>
  </w:style>
  <w:style w:type="paragraph" w:styleId="CommentText">
    <w:name w:val="annotation text"/>
    <w:basedOn w:val="Normal"/>
    <w:link w:val="CommentTextChar"/>
    <w:uiPriority w:val="99"/>
    <w:semiHidden/>
    <w:unhideWhenUsed/>
    <w:rsid w:val="00867F70"/>
    <w:pPr>
      <w:spacing w:line="240" w:lineRule="auto"/>
    </w:pPr>
    <w:rPr>
      <w:sz w:val="20"/>
      <w:szCs w:val="20"/>
    </w:rPr>
  </w:style>
  <w:style w:type="character" w:customStyle="1" w:styleId="CommentTextChar">
    <w:name w:val="Comment Text Char"/>
    <w:basedOn w:val="DefaultParagraphFont"/>
    <w:link w:val="CommentText"/>
    <w:uiPriority w:val="99"/>
    <w:semiHidden/>
    <w:rsid w:val="00867F70"/>
    <w:rPr>
      <w:sz w:val="20"/>
      <w:szCs w:val="20"/>
    </w:rPr>
  </w:style>
  <w:style w:type="paragraph" w:styleId="CommentSubject">
    <w:name w:val="annotation subject"/>
    <w:basedOn w:val="CommentText"/>
    <w:next w:val="CommentText"/>
    <w:link w:val="CommentSubjectChar"/>
    <w:uiPriority w:val="99"/>
    <w:semiHidden/>
    <w:unhideWhenUsed/>
    <w:rsid w:val="00867F70"/>
    <w:rPr>
      <w:b/>
      <w:bCs/>
    </w:rPr>
  </w:style>
  <w:style w:type="character" w:customStyle="1" w:styleId="CommentSubjectChar">
    <w:name w:val="Comment Subject Char"/>
    <w:basedOn w:val="CommentTextChar"/>
    <w:link w:val="CommentSubject"/>
    <w:uiPriority w:val="99"/>
    <w:semiHidden/>
    <w:rsid w:val="00867F70"/>
    <w:rPr>
      <w:b/>
      <w:bCs/>
    </w:rPr>
  </w:style>
  <w:style w:type="paragraph" w:styleId="BalloonText">
    <w:name w:val="Balloon Text"/>
    <w:basedOn w:val="Normal"/>
    <w:link w:val="BalloonTextChar"/>
    <w:uiPriority w:val="99"/>
    <w:semiHidden/>
    <w:unhideWhenUsed/>
    <w:rsid w:val="00867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AAB8-7AC8-4EA9-A35A-4B9F36CC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ASUA</dc:creator>
  <cp:lastModifiedBy>user</cp:lastModifiedBy>
  <cp:revision>48</cp:revision>
  <cp:lastPrinted>2015-11-11T01:33:00Z</cp:lastPrinted>
  <dcterms:created xsi:type="dcterms:W3CDTF">2015-06-07T23:18:00Z</dcterms:created>
  <dcterms:modified xsi:type="dcterms:W3CDTF">2015-11-11T01:33:00Z</dcterms:modified>
</cp:coreProperties>
</file>