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9B" w:rsidRPr="00E93FEB" w:rsidRDefault="0043319B" w:rsidP="0043319B">
      <w:pPr>
        <w:spacing w:after="0" w:line="480" w:lineRule="auto"/>
        <w:jc w:val="center"/>
        <w:rPr>
          <w:rFonts w:ascii="Times New Roman" w:eastAsia="Times New Roman" w:hAnsi="Times New Roman" w:cs="Times New Roman"/>
          <w:b/>
          <w:bCs/>
          <w:sz w:val="24"/>
          <w:szCs w:val="24"/>
          <w:lang w:eastAsia="id-ID"/>
        </w:rPr>
      </w:pPr>
      <w:r w:rsidRPr="00E93FEB">
        <w:rPr>
          <w:rFonts w:ascii="Times New Roman" w:eastAsia="Times New Roman" w:hAnsi="Times New Roman" w:cs="Times New Roman"/>
          <w:b/>
          <w:bCs/>
          <w:sz w:val="24"/>
          <w:szCs w:val="24"/>
          <w:lang w:eastAsia="id-ID"/>
        </w:rPr>
        <w:t>BAB II</w:t>
      </w:r>
    </w:p>
    <w:p w:rsidR="0043319B" w:rsidRPr="00FE6738" w:rsidRDefault="0043319B" w:rsidP="00FE6738">
      <w:pPr>
        <w:spacing w:after="0" w:line="480" w:lineRule="auto"/>
        <w:jc w:val="center"/>
        <w:rPr>
          <w:rFonts w:ascii="Times New Roman" w:eastAsia="Times New Roman" w:hAnsi="Times New Roman" w:cs="Times New Roman"/>
          <w:b/>
          <w:bCs/>
          <w:sz w:val="24"/>
          <w:szCs w:val="24"/>
          <w:lang w:eastAsia="id-ID"/>
        </w:rPr>
      </w:pPr>
      <w:r w:rsidRPr="00E93FEB">
        <w:rPr>
          <w:rFonts w:ascii="Times New Roman" w:eastAsia="Times New Roman" w:hAnsi="Times New Roman" w:cs="Times New Roman"/>
          <w:b/>
          <w:bCs/>
          <w:sz w:val="24"/>
          <w:szCs w:val="24"/>
          <w:lang w:eastAsia="id-ID"/>
        </w:rPr>
        <w:t>KAJIAN PUSTAKA</w:t>
      </w:r>
    </w:p>
    <w:p w:rsidR="0043319B" w:rsidRPr="00E93FEB" w:rsidRDefault="0043319B" w:rsidP="009F21CA">
      <w:pPr>
        <w:pStyle w:val="ListParagraph"/>
        <w:numPr>
          <w:ilvl w:val="0"/>
          <w:numId w:val="1"/>
        </w:numPr>
        <w:spacing w:after="0" w:line="480" w:lineRule="auto"/>
        <w:ind w:left="426" w:hanging="426"/>
        <w:rPr>
          <w:rFonts w:ascii="Times New Roman" w:eastAsia="Times New Roman" w:hAnsi="Times New Roman" w:cs="Times New Roman"/>
          <w:b/>
          <w:bCs/>
          <w:sz w:val="24"/>
          <w:szCs w:val="24"/>
          <w:lang w:eastAsia="id-ID"/>
        </w:rPr>
      </w:pPr>
      <w:r w:rsidRPr="00E93FEB">
        <w:rPr>
          <w:rFonts w:ascii="Times New Roman" w:eastAsia="Times New Roman" w:hAnsi="Times New Roman" w:cs="Times New Roman"/>
          <w:b/>
          <w:bCs/>
          <w:sz w:val="24"/>
          <w:szCs w:val="24"/>
          <w:lang w:eastAsia="id-ID"/>
        </w:rPr>
        <w:t xml:space="preserve">Deskripsi </w:t>
      </w:r>
      <w:r w:rsidR="009F21CA">
        <w:rPr>
          <w:rFonts w:ascii="Times New Roman" w:eastAsia="Times New Roman" w:hAnsi="Times New Roman" w:cs="Times New Roman"/>
          <w:b/>
          <w:bCs/>
          <w:sz w:val="24"/>
          <w:szCs w:val="24"/>
          <w:lang w:eastAsia="id-ID"/>
        </w:rPr>
        <w:t>Pelaksanaan Supervisi Kepala Sekolah</w:t>
      </w:r>
    </w:p>
    <w:p w:rsidR="0043319B" w:rsidRDefault="00E93FEB" w:rsidP="00FE6738">
      <w:pPr>
        <w:pStyle w:val="ListParagraph"/>
        <w:numPr>
          <w:ilvl w:val="0"/>
          <w:numId w:val="2"/>
        </w:numPr>
        <w:spacing w:after="0" w:line="480" w:lineRule="auto"/>
        <w:ind w:left="426" w:firstLine="0"/>
        <w:rPr>
          <w:rFonts w:ascii="Times New Roman" w:hAnsi="Times New Roman" w:cs="Times New Roman"/>
          <w:b/>
          <w:sz w:val="24"/>
          <w:szCs w:val="24"/>
        </w:rPr>
      </w:pPr>
      <w:r w:rsidRPr="00E93FEB">
        <w:rPr>
          <w:rFonts w:ascii="Times New Roman" w:hAnsi="Times New Roman" w:cs="Times New Roman"/>
          <w:b/>
          <w:sz w:val="24"/>
          <w:szCs w:val="24"/>
        </w:rPr>
        <w:t>Hakikat</w:t>
      </w:r>
      <w:r w:rsidR="0043319B" w:rsidRPr="00E93FEB">
        <w:rPr>
          <w:rFonts w:ascii="Times New Roman" w:hAnsi="Times New Roman" w:cs="Times New Roman"/>
          <w:b/>
          <w:sz w:val="24"/>
          <w:szCs w:val="24"/>
        </w:rPr>
        <w:t xml:space="preserve"> </w:t>
      </w:r>
      <w:r w:rsidR="009F21CA">
        <w:rPr>
          <w:rFonts w:ascii="Times New Roman" w:hAnsi="Times New Roman" w:cs="Times New Roman"/>
          <w:b/>
          <w:sz w:val="24"/>
          <w:szCs w:val="24"/>
        </w:rPr>
        <w:t xml:space="preserve">Supervisi </w:t>
      </w:r>
    </w:p>
    <w:p w:rsidR="009F21CA" w:rsidRDefault="00D72F49" w:rsidP="00FE67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Istilah supervisi berasal dari bahasa inggris terdiri dari akar kata, yaitu: super yang artinya “di atas”, dan vision, mempunyai arti  “melihat”</w:t>
      </w:r>
      <w:r>
        <w:rPr>
          <w:rStyle w:val="FootnoteReference"/>
          <w:rFonts w:ascii="Times New Roman" w:hAnsi="Times New Roman" w:cs="Times New Roman"/>
          <w:sz w:val="24"/>
          <w:szCs w:val="24"/>
        </w:rPr>
        <w:footnoteReference w:id="2"/>
      </w:r>
    </w:p>
    <w:p w:rsidR="00D72F49" w:rsidRDefault="00D72F49" w:rsidP="00C22BF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maka supervisi diartikan sebagai kegiatan yang dilakukan oleh pengawas dan kepala sekolah sebagai pejabat yang berkedudukan di atas atau lebih tinggi dari guru untuk mengawasi atau melihat pekerjaan guru. </w:t>
      </w:r>
    </w:p>
    <w:p w:rsidR="00D72F49" w:rsidRDefault="00D72F49" w:rsidP="00A546B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Supervisi adalah segala bantuan dari para pemimpin sekolah, yang tertuju kepada perkembangan kepemimpinan guru-guru dan personel lainnya di dalam mencapai tujuan pendidikan.</w:t>
      </w:r>
      <w:r>
        <w:rPr>
          <w:rStyle w:val="FootnoteReference"/>
          <w:rFonts w:ascii="Times New Roman" w:hAnsi="Times New Roman" w:cs="Times New Roman"/>
          <w:sz w:val="24"/>
          <w:szCs w:val="24"/>
        </w:rPr>
        <w:footnoteReference w:id="3"/>
      </w:r>
    </w:p>
    <w:p w:rsidR="00D72F49" w:rsidRDefault="00D72F49" w:rsidP="00A546B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adanya supervisi guru-guru diharapakan dapat meningkatkan kinerjanya.</w:t>
      </w:r>
    </w:p>
    <w:p w:rsidR="00A546BC" w:rsidRDefault="00D72F49" w:rsidP="00F9114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supervisi menurut P. Adam dan Fank G Dickey seperti yang dikutip Piet A. Sahertian dan Frans Mat</w:t>
      </w:r>
      <w:r w:rsidR="00023B8B">
        <w:rPr>
          <w:rFonts w:ascii="Times New Roman" w:hAnsi="Times New Roman" w:cs="Times New Roman"/>
          <w:sz w:val="24"/>
          <w:szCs w:val="24"/>
        </w:rPr>
        <w:t>a</w:t>
      </w:r>
      <w:r>
        <w:rPr>
          <w:rFonts w:ascii="Times New Roman" w:hAnsi="Times New Roman" w:cs="Times New Roman"/>
          <w:sz w:val="24"/>
          <w:szCs w:val="24"/>
        </w:rPr>
        <w:t>heru “Supervisi adalah program yang berencana untuk memperbaiki pengajaran.”</w:t>
      </w:r>
      <w:r>
        <w:rPr>
          <w:rStyle w:val="FootnoteReference"/>
          <w:rFonts w:ascii="Times New Roman" w:hAnsi="Times New Roman" w:cs="Times New Roman"/>
          <w:sz w:val="24"/>
          <w:szCs w:val="24"/>
        </w:rPr>
        <w:footnoteReference w:id="4"/>
      </w:r>
    </w:p>
    <w:p w:rsidR="006D7227" w:rsidRDefault="006D7227" w:rsidP="00443A5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Moh. Rifai mengartikan supervisi pendidikan sebagai berikut:</w:t>
      </w:r>
    </w:p>
    <w:p w:rsidR="006D7227" w:rsidRDefault="006D7227" w:rsidP="006E4CFD">
      <w:pPr>
        <w:pStyle w:val="ListParagraph"/>
        <w:numPr>
          <w:ilvl w:val="0"/>
          <w:numId w:val="3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Supervisi merupakan usaha untuk membantu dan melayani guru meningkatkan kemampuannya.</w:t>
      </w:r>
    </w:p>
    <w:p w:rsidR="006D7227" w:rsidRDefault="006D7227" w:rsidP="006E4CFD">
      <w:pPr>
        <w:pStyle w:val="ListParagraph"/>
        <w:numPr>
          <w:ilvl w:val="0"/>
          <w:numId w:val="36"/>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Supervisi tidak langsung diarahkan kepada murid tetapi kepada guru yang membina murid itu.</w:t>
      </w:r>
    </w:p>
    <w:p w:rsidR="006D7227" w:rsidRPr="006D7227" w:rsidRDefault="006D7227" w:rsidP="006E4CFD">
      <w:pPr>
        <w:pStyle w:val="ListParagraph"/>
        <w:numPr>
          <w:ilvl w:val="0"/>
          <w:numId w:val="36"/>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Supervisi tidak bersifat direktif ( mengarahkan </w:t>
      </w:r>
      <w:r w:rsidR="00456FC0">
        <w:rPr>
          <w:rFonts w:ascii="Times New Roman" w:hAnsi="Times New Roman" w:cs="Times New Roman"/>
          <w:sz w:val="24"/>
          <w:szCs w:val="24"/>
        </w:rPr>
        <w:t>tetapi lebih baik banyak bersifat konsultatif (memberikan dorongan, saran dan bimbingan).</w:t>
      </w:r>
      <w:r w:rsidR="00456FC0">
        <w:rPr>
          <w:rStyle w:val="FootnoteReference"/>
          <w:rFonts w:ascii="Times New Roman" w:hAnsi="Times New Roman" w:cs="Times New Roman"/>
          <w:sz w:val="24"/>
          <w:szCs w:val="24"/>
        </w:rPr>
        <w:footnoteReference w:id="5"/>
      </w:r>
    </w:p>
    <w:p w:rsidR="009F21CA" w:rsidRDefault="0080377E" w:rsidP="00846E14">
      <w:pPr>
        <w:spacing w:after="0" w:line="480" w:lineRule="auto"/>
        <w:ind w:firstLine="709"/>
        <w:jc w:val="both"/>
        <w:rPr>
          <w:rFonts w:ascii="Times New Roman" w:hAnsi="Times New Roman" w:cs="Times New Roman"/>
          <w:sz w:val="24"/>
          <w:szCs w:val="24"/>
        </w:rPr>
      </w:pPr>
      <w:r w:rsidRPr="0080377E">
        <w:rPr>
          <w:rFonts w:ascii="Times New Roman" w:hAnsi="Times New Roman" w:cs="Times New Roman"/>
          <w:sz w:val="24"/>
          <w:szCs w:val="24"/>
        </w:rPr>
        <w:t xml:space="preserve">Menurut </w:t>
      </w:r>
      <w:r>
        <w:rPr>
          <w:rFonts w:ascii="Times New Roman" w:hAnsi="Times New Roman" w:cs="Times New Roman"/>
          <w:sz w:val="24"/>
          <w:szCs w:val="24"/>
        </w:rPr>
        <w:t xml:space="preserve">Ngalim Purwanto </w:t>
      </w:r>
      <w:r w:rsidR="002D5B4E">
        <w:rPr>
          <w:rFonts w:ascii="Times New Roman" w:hAnsi="Times New Roman" w:cs="Times New Roman"/>
          <w:sz w:val="24"/>
          <w:szCs w:val="24"/>
        </w:rPr>
        <w:t xml:space="preserve">“Supervisi suatu </w:t>
      </w:r>
      <w:r w:rsidR="004A3B55">
        <w:rPr>
          <w:rFonts w:ascii="Times New Roman" w:hAnsi="Times New Roman" w:cs="Times New Roman"/>
          <w:sz w:val="24"/>
          <w:szCs w:val="24"/>
        </w:rPr>
        <w:t>aktifitas</w:t>
      </w:r>
      <w:r w:rsidR="002D5B4E">
        <w:rPr>
          <w:rFonts w:ascii="Times New Roman" w:hAnsi="Times New Roman" w:cs="Times New Roman"/>
          <w:sz w:val="24"/>
          <w:szCs w:val="24"/>
        </w:rPr>
        <w:t xml:space="preserve"> pembinaan yang direncanakan untuk membantu para guru dan pegawai sekolah lainnya dalam melakukan pekerjaan mereka secara efektif”.</w:t>
      </w:r>
      <w:r w:rsidR="002D5B4E">
        <w:rPr>
          <w:rStyle w:val="FootnoteReference"/>
          <w:rFonts w:ascii="Times New Roman" w:hAnsi="Times New Roman" w:cs="Times New Roman"/>
          <w:sz w:val="24"/>
          <w:szCs w:val="24"/>
        </w:rPr>
        <w:footnoteReference w:id="6"/>
      </w:r>
    </w:p>
    <w:p w:rsidR="008E33C0" w:rsidRDefault="008E33C0" w:rsidP="00B473D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Sebagaimana yang dikutip Piet A Sahertian dalam buku prinsip dan tehnik supervisi pendidikan mengungkapkan pengertian supervisi sebagai berikut: “supervisi adalah usaha dari petugas-petugas sekolah dalam memimpin guru-guru dan petugas-petugas lainnya, dalam memperbaiki perkembangan guru-guru dan merevisi tujuan pendidikan bahan-bahan pengajaran dan evaluasi pengajaran”</w:t>
      </w:r>
      <w:r>
        <w:rPr>
          <w:rStyle w:val="FootnoteReference"/>
          <w:rFonts w:ascii="Times New Roman" w:hAnsi="Times New Roman" w:cs="Times New Roman"/>
          <w:sz w:val="24"/>
          <w:szCs w:val="24"/>
        </w:rPr>
        <w:footnoteReference w:id="7"/>
      </w:r>
    </w:p>
    <w:p w:rsidR="008E33C0" w:rsidRPr="0080377E" w:rsidRDefault="008E33C0" w:rsidP="00B473DF">
      <w:pPr>
        <w:spacing w:after="0" w:line="240" w:lineRule="auto"/>
        <w:ind w:left="426"/>
        <w:jc w:val="both"/>
        <w:rPr>
          <w:rFonts w:ascii="Times New Roman" w:hAnsi="Times New Roman" w:cs="Times New Roman"/>
          <w:sz w:val="24"/>
          <w:szCs w:val="24"/>
        </w:rPr>
      </w:pPr>
    </w:p>
    <w:p w:rsidR="008E33C0" w:rsidRDefault="00E704AB" w:rsidP="003601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45C79" w:rsidRPr="00345C79">
        <w:rPr>
          <w:rFonts w:ascii="Times New Roman" w:hAnsi="Times New Roman" w:cs="Times New Roman"/>
          <w:sz w:val="24"/>
          <w:szCs w:val="24"/>
        </w:rPr>
        <w:t xml:space="preserve">Seperti yang </w:t>
      </w:r>
      <w:r w:rsidR="00345C79">
        <w:rPr>
          <w:rFonts w:ascii="Times New Roman" w:hAnsi="Times New Roman" w:cs="Times New Roman"/>
          <w:sz w:val="24"/>
          <w:szCs w:val="24"/>
        </w:rPr>
        <w:t>sudah dijelaskan, kata kunci dari supervisi ialah memberikan layanan dan bantuan kepada guru-guru, maka, tujuan supervisi adalah memberikan layanan dan  bantuan untuk mengembangkan situasi belajar-mengajar yang dilakukan guru di dalam kelas.</w:t>
      </w:r>
    </w:p>
    <w:p w:rsidR="009F21CA" w:rsidRDefault="00345C79" w:rsidP="00B473D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Dengan demikian tujuan supervisi pendidikan adalah “memberikan layanan dan bantuan untuk meningkatka kualitas belajar siswa. Bukan saja memperbaiki kemampuan mengajar tapi juga untuk pengembangan potensi kualitas guru”.</w:t>
      </w:r>
      <w:r>
        <w:rPr>
          <w:rStyle w:val="FootnoteReference"/>
          <w:rFonts w:ascii="Times New Roman" w:hAnsi="Times New Roman" w:cs="Times New Roman"/>
          <w:sz w:val="24"/>
          <w:szCs w:val="24"/>
        </w:rPr>
        <w:footnoteReference w:id="8"/>
      </w:r>
    </w:p>
    <w:p w:rsidR="00811685" w:rsidRPr="00345C79" w:rsidRDefault="00811685" w:rsidP="00846E14">
      <w:pPr>
        <w:spacing w:after="0" w:line="240" w:lineRule="auto"/>
        <w:ind w:left="709"/>
        <w:jc w:val="both"/>
        <w:rPr>
          <w:rFonts w:ascii="Times New Roman" w:hAnsi="Times New Roman" w:cs="Times New Roman"/>
          <w:sz w:val="24"/>
          <w:szCs w:val="24"/>
        </w:rPr>
      </w:pPr>
    </w:p>
    <w:p w:rsidR="00E704AB" w:rsidRPr="00E704AB" w:rsidRDefault="00E704AB" w:rsidP="00B77BB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Sahertia dan F. Mataheru dalam buku mereka “prinsip dan tehnik pendidikan” merumuskan beberapa tujuan-tujuan konkrit dari supervisi pendidikan diantaranya:</w:t>
      </w:r>
    </w:p>
    <w:p w:rsidR="009F21CA" w:rsidRPr="00FD49CB" w:rsidRDefault="00FD49CB" w:rsidP="000914F9">
      <w:pPr>
        <w:pStyle w:val="ListParagraph"/>
        <w:numPr>
          <w:ilvl w:val="0"/>
          <w:numId w:val="38"/>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Membantu guru untuk melihat dengan jelas tujuan pendidikan</w:t>
      </w:r>
    </w:p>
    <w:p w:rsidR="00FD49CB" w:rsidRPr="00FD49CB" w:rsidRDefault="00FD49CB" w:rsidP="000914F9">
      <w:pPr>
        <w:pStyle w:val="ListParagraph"/>
        <w:numPr>
          <w:ilvl w:val="0"/>
          <w:numId w:val="38"/>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Membantu guru dalam membimbing pengalaman belajar murid-murid</w:t>
      </w:r>
    </w:p>
    <w:p w:rsidR="00FD49CB" w:rsidRDefault="00FD49CB" w:rsidP="000914F9">
      <w:pPr>
        <w:pStyle w:val="ListParagraph"/>
        <w:numPr>
          <w:ilvl w:val="0"/>
          <w:numId w:val="38"/>
        </w:numPr>
        <w:spacing w:line="240" w:lineRule="auto"/>
        <w:ind w:left="709" w:hanging="283"/>
        <w:jc w:val="both"/>
        <w:rPr>
          <w:rFonts w:ascii="Times New Roman" w:hAnsi="Times New Roman" w:cs="Times New Roman"/>
          <w:sz w:val="24"/>
          <w:szCs w:val="24"/>
        </w:rPr>
      </w:pPr>
      <w:r w:rsidRPr="00FD49CB">
        <w:rPr>
          <w:rFonts w:ascii="Times New Roman" w:hAnsi="Times New Roman" w:cs="Times New Roman"/>
          <w:sz w:val="24"/>
          <w:szCs w:val="24"/>
        </w:rPr>
        <w:t xml:space="preserve">Membantu </w:t>
      </w:r>
      <w:r>
        <w:rPr>
          <w:rFonts w:ascii="Times New Roman" w:hAnsi="Times New Roman" w:cs="Times New Roman"/>
          <w:sz w:val="24"/>
          <w:szCs w:val="24"/>
        </w:rPr>
        <w:t>guru dalam menggunakan sumber-sumber pengalaman belajar</w:t>
      </w:r>
    </w:p>
    <w:p w:rsidR="00FD49CB" w:rsidRDefault="00FD49CB" w:rsidP="000914F9">
      <w:pPr>
        <w:pStyle w:val="ListParagraph"/>
        <w:numPr>
          <w:ilvl w:val="0"/>
          <w:numId w:val="38"/>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Membantu guru dalam menggunakan metode-metoda dan alat-alat pelajaran modern</w:t>
      </w:r>
    </w:p>
    <w:p w:rsidR="00FD49CB" w:rsidRDefault="00FD49CB" w:rsidP="000914F9">
      <w:pPr>
        <w:pStyle w:val="ListParagraph"/>
        <w:numPr>
          <w:ilvl w:val="0"/>
          <w:numId w:val="38"/>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Membantu guru dalam memenuhi kebutuhan belajar murid-murid</w:t>
      </w:r>
    </w:p>
    <w:p w:rsidR="00FD49CB" w:rsidRDefault="00FD49CB" w:rsidP="000914F9">
      <w:pPr>
        <w:pStyle w:val="ListParagraph"/>
        <w:numPr>
          <w:ilvl w:val="0"/>
          <w:numId w:val="38"/>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Membantu guru dalam hal menilai kemajuan murid-murid dan hasil pekerjaan guru itu sendiri</w:t>
      </w:r>
    </w:p>
    <w:p w:rsidR="00FD49CB" w:rsidRDefault="00FD49CB" w:rsidP="000914F9">
      <w:pPr>
        <w:pStyle w:val="ListParagraph"/>
        <w:numPr>
          <w:ilvl w:val="0"/>
          <w:numId w:val="38"/>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Membantu guru dalam membina reaksi mental dan moral kerja guru dalam rangka pertumbuhan pribadi dan jabatan mereka </w:t>
      </w:r>
    </w:p>
    <w:p w:rsidR="00FD49CB" w:rsidRDefault="00FD49CB" w:rsidP="000914F9">
      <w:pPr>
        <w:pStyle w:val="ListParagraph"/>
        <w:numPr>
          <w:ilvl w:val="0"/>
          <w:numId w:val="38"/>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Membantu guru baru  di sekolah sehingga mereka merasa gembira dangan tugas yang diperolehnya </w:t>
      </w:r>
    </w:p>
    <w:p w:rsidR="00FD49CB" w:rsidRDefault="00FD49CB" w:rsidP="000914F9">
      <w:pPr>
        <w:pStyle w:val="ListParagraph"/>
        <w:numPr>
          <w:ilvl w:val="0"/>
          <w:numId w:val="38"/>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Membantu guru agar lebih mudah mengadakan penyesuaian terhadap masyarakat dan cara-cara menggunakan sumber-sumber masyarakat dan seterusnya</w:t>
      </w:r>
    </w:p>
    <w:p w:rsidR="00FD49CB" w:rsidRDefault="00FD49CB" w:rsidP="000914F9">
      <w:pPr>
        <w:pStyle w:val="ListParagraph"/>
        <w:numPr>
          <w:ilvl w:val="0"/>
          <w:numId w:val="38"/>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Membantu guru agar waktu dan tenaga tercurahkan  sepenuhnya dalam pembinaan sekolahnya.</w:t>
      </w:r>
      <w:r>
        <w:rPr>
          <w:rStyle w:val="FootnoteReference"/>
          <w:rFonts w:ascii="Times New Roman" w:hAnsi="Times New Roman" w:cs="Times New Roman"/>
          <w:sz w:val="24"/>
          <w:szCs w:val="24"/>
        </w:rPr>
        <w:footnoteReference w:id="9"/>
      </w:r>
    </w:p>
    <w:p w:rsidR="006A5C41" w:rsidRPr="006A5C41" w:rsidRDefault="006A5C41" w:rsidP="006A5C41">
      <w:pPr>
        <w:spacing w:after="0" w:line="480" w:lineRule="auto"/>
        <w:ind w:firstLine="720"/>
        <w:jc w:val="both"/>
        <w:rPr>
          <w:rFonts w:ascii="Times New Roman" w:hAnsi="Times New Roman" w:cs="Times New Roman"/>
          <w:sz w:val="24"/>
          <w:szCs w:val="24"/>
        </w:rPr>
      </w:pPr>
      <w:r w:rsidRPr="006A5C41">
        <w:rPr>
          <w:rFonts w:ascii="Times New Roman" w:hAnsi="Times New Roman" w:cs="Times New Roman"/>
          <w:sz w:val="24"/>
          <w:szCs w:val="24"/>
        </w:rPr>
        <w:t>Dengan demikian secara tidak langsung supervisi membantu guru m</w:t>
      </w:r>
      <w:r w:rsidR="00115ACE">
        <w:rPr>
          <w:rFonts w:ascii="Times New Roman" w:hAnsi="Times New Roman" w:cs="Times New Roman"/>
          <w:sz w:val="24"/>
          <w:szCs w:val="24"/>
        </w:rPr>
        <w:t>elaksanakan tugasnya di sekolah sesuai dengan yang diharapkan dalam tujuan pendidikan.</w:t>
      </w:r>
    </w:p>
    <w:p w:rsidR="009F21CA" w:rsidRPr="00FD49CB" w:rsidRDefault="00FD49CB" w:rsidP="006A5C41">
      <w:pPr>
        <w:spacing w:line="240" w:lineRule="auto"/>
        <w:ind w:left="426"/>
        <w:jc w:val="both"/>
        <w:rPr>
          <w:rFonts w:ascii="Times New Roman" w:hAnsi="Times New Roman" w:cs="Times New Roman"/>
          <w:sz w:val="24"/>
          <w:szCs w:val="24"/>
        </w:rPr>
      </w:pPr>
      <w:r w:rsidRPr="00FD49CB">
        <w:rPr>
          <w:rFonts w:ascii="Times New Roman" w:hAnsi="Times New Roman" w:cs="Times New Roman"/>
          <w:sz w:val="24"/>
          <w:szCs w:val="24"/>
        </w:rPr>
        <w:t>Sebagaimana</w:t>
      </w:r>
      <w:r>
        <w:rPr>
          <w:rFonts w:ascii="Times New Roman" w:hAnsi="Times New Roman" w:cs="Times New Roman"/>
          <w:sz w:val="24"/>
          <w:szCs w:val="24"/>
        </w:rPr>
        <w:t xml:space="preserve"> yang sudah tercantum tujuan umum supervisi adalah memberikan bantuan teknis dan bimbingan kepada guru (dan staf sekolah yang lain) agar personil tersebut mampu meningkatkan kinerjanya, terutama dalam melaksanakan tugas, yaitu melaksanakan proses pembelajaran.</w:t>
      </w:r>
      <w:r>
        <w:rPr>
          <w:rStyle w:val="FootnoteReference"/>
          <w:rFonts w:ascii="Times New Roman" w:hAnsi="Times New Roman" w:cs="Times New Roman"/>
          <w:sz w:val="24"/>
          <w:szCs w:val="24"/>
        </w:rPr>
        <w:footnoteReference w:id="10"/>
      </w:r>
    </w:p>
    <w:p w:rsidR="006A5C41" w:rsidRDefault="00FD49CB" w:rsidP="001B59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pengertian dan tujuan di atas, maka penulis dapat menarik suatu kesimpulan bahwa supervisi pendidikan adalah suatu kegiatan yang dilakukan oleh kepala sekolah sebagai supervisor, untuk melakukan pembinaan kearah perbaikan kepada sekolah pada umumnya dan guru pada khususnya, di samping itu juga supervisi pendidikan adalah memberikan bantuan dan layanan untuk meningkatkan kualitas belajar siswa. Bukan saja memperbaiki kemampuan mengajar tapi juga untuk mengembangkan potensi kualitas guru itu sendiri.</w:t>
      </w:r>
    </w:p>
    <w:p w:rsidR="00FE6738" w:rsidRDefault="00FE6738" w:rsidP="00480BDD">
      <w:pPr>
        <w:spacing w:after="0" w:line="480" w:lineRule="auto"/>
        <w:jc w:val="both"/>
        <w:rPr>
          <w:rFonts w:ascii="Times New Roman" w:hAnsi="Times New Roman" w:cs="Times New Roman"/>
          <w:sz w:val="24"/>
          <w:szCs w:val="24"/>
        </w:rPr>
      </w:pPr>
    </w:p>
    <w:p w:rsidR="00FD49CB" w:rsidRPr="00E93FEB" w:rsidRDefault="00FD49CB" w:rsidP="00FD49CB">
      <w:pPr>
        <w:pStyle w:val="ListParagraph"/>
        <w:numPr>
          <w:ilvl w:val="0"/>
          <w:numId w:val="2"/>
        </w:numPr>
        <w:autoSpaceDE w:val="0"/>
        <w:autoSpaceDN w:val="0"/>
        <w:adjustRightInd w:val="0"/>
        <w:spacing w:after="0" w:line="480" w:lineRule="auto"/>
        <w:ind w:left="426" w:firstLine="0"/>
        <w:jc w:val="both"/>
        <w:rPr>
          <w:rFonts w:ascii="Times New Roman" w:hAnsi="Times New Roman" w:cs="Times New Roman"/>
          <w:b/>
          <w:sz w:val="24"/>
          <w:szCs w:val="24"/>
        </w:rPr>
      </w:pPr>
      <w:r w:rsidRPr="00E93FEB">
        <w:rPr>
          <w:rFonts w:ascii="Times New Roman" w:hAnsi="Times New Roman" w:cs="Times New Roman"/>
          <w:b/>
          <w:sz w:val="24"/>
          <w:szCs w:val="24"/>
        </w:rPr>
        <w:lastRenderedPageBreak/>
        <w:t>Prinsip –Prinsip Supervisi Pendidikan</w:t>
      </w:r>
    </w:p>
    <w:p w:rsidR="00776E33" w:rsidRPr="00E93FEB" w:rsidRDefault="00FD49CB" w:rsidP="008E33C0">
      <w:pPr>
        <w:spacing w:after="0" w:line="480" w:lineRule="auto"/>
        <w:ind w:firstLine="720"/>
        <w:jc w:val="both"/>
        <w:rPr>
          <w:rFonts w:ascii="Times New Roman" w:hAnsi="Times New Roman" w:cs="Times New Roman"/>
          <w:sz w:val="24"/>
          <w:szCs w:val="24"/>
        </w:rPr>
      </w:pPr>
      <w:r w:rsidRPr="00E93FEB">
        <w:rPr>
          <w:rFonts w:ascii="Times New Roman" w:hAnsi="Times New Roman" w:cs="Times New Roman"/>
          <w:sz w:val="24"/>
          <w:szCs w:val="24"/>
        </w:rPr>
        <w:t>seorang supervisor atau pengawas pendidikan dalam melakukan pembinaan profesional guru hendaknya bertumpu pada prinsip-prinsip supervisi sebagai berikut:</w:t>
      </w:r>
    </w:p>
    <w:p w:rsidR="00FD49CB" w:rsidRPr="00FD49CB" w:rsidRDefault="00FD49CB" w:rsidP="008E33C0">
      <w:pPr>
        <w:pStyle w:val="ListParagraph"/>
        <w:numPr>
          <w:ilvl w:val="0"/>
          <w:numId w:val="32"/>
        </w:numPr>
        <w:spacing w:after="0" w:line="480" w:lineRule="auto"/>
        <w:ind w:left="284" w:hanging="284"/>
        <w:jc w:val="both"/>
        <w:rPr>
          <w:rFonts w:ascii="Times New Roman" w:hAnsi="Times New Roman" w:cs="Times New Roman"/>
          <w:b/>
          <w:sz w:val="24"/>
          <w:szCs w:val="24"/>
        </w:rPr>
      </w:pPr>
      <w:r w:rsidRPr="00FD49CB">
        <w:rPr>
          <w:rFonts w:ascii="Times New Roman" w:hAnsi="Times New Roman" w:cs="Times New Roman"/>
          <w:b/>
          <w:bCs/>
          <w:sz w:val="24"/>
          <w:szCs w:val="24"/>
        </w:rPr>
        <w:t>Ilmiah (</w:t>
      </w:r>
      <w:r w:rsidRPr="00FD49CB">
        <w:rPr>
          <w:rFonts w:ascii="Times New Roman" w:hAnsi="Times New Roman" w:cs="Times New Roman"/>
          <w:b/>
          <w:bCs/>
          <w:i/>
          <w:sz w:val="24"/>
          <w:szCs w:val="24"/>
        </w:rPr>
        <w:t>Scientific</w:t>
      </w:r>
      <w:r w:rsidRPr="00FD49CB">
        <w:rPr>
          <w:rFonts w:ascii="Times New Roman" w:hAnsi="Times New Roman" w:cs="Times New Roman"/>
          <w:b/>
          <w:bCs/>
          <w:sz w:val="24"/>
          <w:szCs w:val="24"/>
        </w:rPr>
        <w:t>) Yang Mencakup Unsur-Unsur</w:t>
      </w:r>
    </w:p>
    <w:p w:rsidR="00FD49CB" w:rsidRPr="00E93FEB" w:rsidRDefault="00FD49CB" w:rsidP="00FD49CB">
      <w:pPr>
        <w:pStyle w:val="ListParagraph"/>
        <w:numPr>
          <w:ilvl w:val="0"/>
          <w:numId w:val="39"/>
        </w:numPr>
        <w:spacing w:line="480" w:lineRule="auto"/>
        <w:ind w:left="709" w:hanging="283"/>
        <w:jc w:val="both"/>
        <w:rPr>
          <w:rFonts w:ascii="Times New Roman" w:hAnsi="Times New Roman" w:cs="Times New Roman"/>
          <w:sz w:val="24"/>
          <w:szCs w:val="24"/>
        </w:rPr>
      </w:pPr>
      <w:r w:rsidRPr="00E93FEB">
        <w:rPr>
          <w:rFonts w:ascii="Times New Roman" w:hAnsi="Times New Roman" w:cs="Times New Roman"/>
          <w:sz w:val="24"/>
          <w:szCs w:val="24"/>
        </w:rPr>
        <w:t>Sistematis, yang berarti di laksanakan secara teratur, terencana, dan kontinyu.ini berarti bahwa kegiatan supervisi itu harus di rencanakan dan di persiapkan sedemikian rupa sehingga dapat berjalan secara optimal.</w:t>
      </w:r>
    </w:p>
    <w:p w:rsidR="00FD49CB" w:rsidRPr="00E93FEB" w:rsidRDefault="00FD49CB" w:rsidP="00FD49CB">
      <w:pPr>
        <w:pStyle w:val="ListParagraph"/>
        <w:numPr>
          <w:ilvl w:val="0"/>
          <w:numId w:val="39"/>
        </w:numPr>
        <w:spacing w:line="480" w:lineRule="auto"/>
        <w:ind w:left="709" w:hanging="283"/>
        <w:jc w:val="both"/>
        <w:rPr>
          <w:rFonts w:ascii="Times New Roman" w:hAnsi="Times New Roman" w:cs="Times New Roman"/>
          <w:sz w:val="24"/>
          <w:szCs w:val="24"/>
        </w:rPr>
      </w:pPr>
      <w:r w:rsidRPr="00E93FEB">
        <w:rPr>
          <w:rFonts w:ascii="Times New Roman" w:hAnsi="Times New Roman" w:cs="Times New Roman"/>
          <w:sz w:val="24"/>
          <w:szCs w:val="24"/>
        </w:rPr>
        <w:t>Obyektif, artinya data</w:t>
      </w:r>
      <w:r w:rsidR="004E6ACC">
        <w:rPr>
          <w:rFonts w:ascii="Times New Roman" w:hAnsi="Times New Roman" w:cs="Times New Roman"/>
          <w:sz w:val="24"/>
          <w:szCs w:val="24"/>
        </w:rPr>
        <w:t xml:space="preserve"> yang didapat berdasarkan observ</w:t>
      </w:r>
      <w:r w:rsidRPr="00E93FEB">
        <w:rPr>
          <w:rFonts w:ascii="Times New Roman" w:hAnsi="Times New Roman" w:cs="Times New Roman"/>
          <w:sz w:val="24"/>
          <w:szCs w:val="24"/>
        </w:rPr>
        <w:t>asi nyata, bukan tafsiran pribadi. Data yang obyektif adalah data diperoleh apa adanya tanpa ada manipulasi dan spekulasi serta lengkap sesuai dengan tujuannya</w:t>
      </w:r>
    </w:p>
    <w:p w:rsidR="00FD49CB" w:rsidRPr="00E93FEB" w:rsidRDefault="00FD49CB" w:rsidP="00FD49CB">
      <w:pPr>
        <w:pStyle w:val="ListParagraph"/>
        <w:numPr>
          <w:ilvl w:val="0"/>
          <w:numId w:val="39"/>
        </w:numPr>
        <w:spacing w:line="480" w:lineRule="auto"/>
        <w:ind w:left="709" w:hanging="283"/>
        <w:jc w:val="both"/>
        <w:rPr>
          <w:rFonts w:ascii="Times New Roman" w:hAnsi="Times New Roman" w:cs="Times New Roman"/>
          <w:sz w:val="24"/>
          <w:szCs w:val="24"/>
        </w:rPr>
      </w:pPr>
      <w:r w:rsidRPr="00E93FEB">
        <w:rPr>
          <w:rFonts w:ascii="Times New Roman" w:hAnsi="Times New Roman" w:cs="Times New Roman"/>
          <w:sz w:val="24"/>
          <w:szCs w:val="24"/>
        </w:rPr>
        <w:t>Menggunakan alat (</w:t>
      </w:r>
      <w:r w:rsidRPr="00592A66">
        <w:rPr>
          <w:rFonts w:ascii="Times New Roman" w:hAnsi="Times New Roman" w:cs="Times New Roman"/>
          <w:i/>
          <w:sz w:val="24"/>
          <w:szCs w:val="24"/>
        </w:rPr>
        <w:t>instrument</w:t>
      </w:r>
      <w:r w:rsidRPr="00E93FEB">
        <w:rPr>
          <w:rFonts w:ascii="Times New Roman" w:hAnsi="Times New Roman" w:cs="Times New Roman"/>
          <w:sz w:val="24"/>
          <w:szCs w:val="24"/>
        </w:rPr>
        <w:t xml:space="preserve">) yang dapat memberi </w:t>
      </w:r>
      <w:r w:rsidR="004E6ACC">
        <w:rPr>
          <w:rFonts w:ascii="Times New Roman" w:hAnsi="Times New Roman" w:cs="Times New Roman"/>
          <w:sz w:val="24"/>
          <w:szCs w:val="24"/>
        </w:rPr>
        <w:t>informasi sebagai umpan balik u</w:t>
      </w:r>
      <w:r w:rsidRPr="00E93FEB">
        <w:rPr>
          <w:rFonts w:ascii="Times New Roman" w:hAnsi="Times New Roman" w:cs="Times New Roman"/>
          <w:sz w:val="24"/>
          <w:szCs w:val="24"/>
        </w:rPr>
        <w:t>ntuk mengadakan penilaian terhadap proses belajar mengajar.</w:t>
      </w:r>
      <w:r w:rsidR="004E6ACC">
        <w:rPr>
          <w:rFonts w:ascii="Times New Roman" w:hAnsi="Times New Roman" w:cs="Times New Roman"/>
          <w:sz w:val="24"/>
          <w:szCs w:val="24"/>
        </w:rPr>
        <w:t xml:space="preserve"> </w:t>
      </w:r>
      <w:r w:rsidR="004E6ACC" w:rsidRPr="00E93FEB">
        <w:rPr>
          <w:rFonts w:ascii="Times New Roman" w:hAnsi="Times New Roman" w:cs="Times New Roman"/>
          <w:sz w:val="24"/>
          <w:szCs w:val="24"/>
        </w:rPr>
        <w:t xml:space="preserve">Instrumen </w:t>
      </w:r>
      <w:r w:rsidRPr="00E93FEB">
        <w:rPr>
          <w:rFonts w:ascii="Times New Roman" w:hAnsi="Times New Roman" w:cs="Times New Roman"/>
          <w:sz w:val="24"/>
          <w:szCs w:val="24"/>
        </w:rPr>
        <w:t>yang digunakan harus terukur dan valid.</w:t>
      </w:r>
    </w:p>
    <w:p w:rsidR="00FD49CB" w:rsidRPr="00FD49CB" w:rsidRDefault="00FD49CB" w:rsidP="004E6ACC">
      <w:pPr>
        <w:pStyle w:val="ListParagraph"/>
        <w:numPr>
          <w:ilvl w:val="0"/>
          <w:numId w:val="32"/>
        </w:numPr>
        <w:spacing w:after="0" w:line="480" w:lineRule="auto"/>
        <w:ind w:left="284" w:hanging="284"/>
        <w:jc w:val="both"/>
        <w:rPr>
          <w:rFonts w:ascii="Times New Roman" w:hAnsi="Times New Roman" w:cs="Times New Roman"/>
          <w:sz w:val="24"/>
          <w:szCs w:val="24"/>
        </w:rPr>
      </w:pPr>
      <w:r w:rsidRPr="00FD49CB">
        <w:rPr>
          <w:rFonts w:ascii="Times New Roman" w:hAnsi="Times New Roman" w:cs="Times New Roman"/>
          <w:b/>
          <w:bCs/>
          <w:sz w:val="24"/>
          <w:szCs w:val="24"/>
        </w:rPr>
        <w:t xml:space="preserve">Demokratis </w:t>
      </w:r>
    </w:p>
    <w:p w:rsidR="00FD49CB" w:rsidRPr="00E93FEB" w:rsidRDefault="00FD49CB" w:rsidP="004E6ACC">
      <w:pPr>
        <w:spacing w:after="0" w:line="480" w:lineRule="auto"/>
        <w:ind w:firstLine="720"/>
        <w:jc w:val="both"/>
        <w:rPr>
          <w:rFonts w:ascii="Times New Roman" w:hAnsi="Times New Roman" w:cs="Times New Roman"/>
          <w:sz w:val="24"/>
          <w:szCs w:val="24"/>
        </w:rPr>
      </w:pPr>
      <w:r w:rsidRPr="00E93FEB">
        <w:rPr>
          <w:rFonts w:ascii="Times New Roman" w:hAnsi="Times New Roman" w:cs="Times New Roman"/>
          <w:sz w:val="24"/>
          <w:szCs w:val="24"/>
        </w:rPr>
        <w:t>Menjunjung tinggi asas musyawarah,</w:t>
      </w:r>
      <w:r>
        <w:rPr>
          <w:rFonts w:ascii="Times New Roman" w:hAnsi="Times New Roman" w:cs="Times New Roman"/>
          <w:sz w:val="24"/>
          <w:szCs w:val="24"/>
        </w:rPr>
        <w:t xml:space="preserve"> </w:t>
      </w:r>
      <w:r w:rsidRPr="00E93FEB">
        <w:rPr>
          <w:rFonts w:ascii="Times New Roman" w:hAnsi="Times New Roman" w:cs="Times New Roman"/>
          <w:sz w:val="24"/>
          <w:szCs w:val="24"/>
        </w:rPr>
        <w:t>memiliki jiwa kekeluargaan yang kuat serta sanggup menerima pendapat orang lain. Supervisi pengakaran harus mampu menciptakan hubungan kemanusiaan yang harmonis, terbuka dan informal. Oleh sebab itu, dalam pel</w:t>
      </w:r>
      <w:r w:rsidR="004E6ACC">
        <w:rPr>
          <w:rFonts w:ascii="Times New Roman" w:hAnsi="Times New Roman" w:cs="Times New Roman"/>
          <w:sz w:val="24"/>
          <w:szCs w:val="24"/>
        </w:rPr>
        <w:t>a</w:t>
      </w:r>
      <w:r w:rsidRPr="00E93FEB">
        <w:rPr>
          <w:rFonts w:ascii="Times New Roman" w:hAnsi="Times New Roman" w:cs="Times New Roman"/>
          <w:sz w:val="24"/>
          <w:szCs w:val="24"/>
        </w:rPr>
        <w:t>ksanaannya,</w:t>
      </w:r>
      <w:r>
        <w:rPr>
          <w:rFonts w:ascii="Times New Roman" w:hAnsi="Times New Roman" w:cs="Times New Roman"/>
          <w:sz w:val="24"/>
          <w:szCs w:val="24"/>
        </w:rPr>
        <w:t xml:space="preserve"> </w:t>
      </w:r>
      <w:r w:rsidRPr="00E93FEB">
        <w:rPr>
          <w:rFonts w:ascii="Times New Roman" w:hAnsi="Times New Roman" w:cs="Times New Roman"/>
          <w:sz w:val="24"/>
          <w:szCs w:val="24"/>
        </w:rPr>
        <w:t>supervisor harus memiliki sifat-sifat membantu, memahami, jujur, sabar, antusias dan harmonis.</w:t>
      </w:r>
    </w:p>
    <w:p w:rsidR="00FD49CB" w:rsidRPr="00E93FEB" w:rsidRDefault="00FD49CB" w:rsidP="004E6ACC">
      <w:pPr>
        <w:pStyle w:val="ListParagraph"/>
        <w:numPr>
          <w:ilvl w:val="0"/>
          <w:numId w:val="32"/>
        </w:numPr>
        <w:spacing w:after="0" w:line="480" w:lineRule="auto"/>
        <w:ind w:left="426" w:hanging="426"/>
        <w:jc w:val="both"/>
        <w:rPr>
          <w:rFonts w:ascii="Times New Roman" w:hAnsi="Times New Roman" w:cs="Times New Roman"/>
          <w:sz w:val="24"/>
          <w:szCs w:val="24"/>
        </w:rPr>
      </w:pPr>
      <w:r w:rsidRPr="00E93FEB">
        <w:rPr>
          <w:rFonts w:ascii="Times New Roman" w:hAnsi="Times New Roman" w:cs="Times New Roman"/>
          <w:b/>
          <w:bCs/>
          <w:sz w:val="24"/>
          <w:szCs w:val="24"/>
        </w:rPr>
        <w:t>Kooperatif</w:t>
      </w:r>
    </w:p>
    <w:p w:rsidR="00FD49CB" w:rsidRPr="00E93FEB" w:rsidRDefault="00FD49CB" w:rsidP="004E6ACC">
      <w:pPr>
        <w:spacing w:after="0" w:line="480" w:lineRule="auto"/>
        <w:ind w:firstLine="720"/>
        <w:jc w:val="both"/>
        <w:rPr>
          <w:rFonts w:ascii="Times New Roman" w:hAnsi="Times New Roman" w:cs="Times New Roman"/>
          <w:sz w:val="24"/>
          <w:szCs w:val="24"/>
        </w:rPr>
      </w:pPr>
      <w:r w:rsidRPr="00E93FEB">
        <w:rPr>
          <w:rFonts w:ascii="Times New Roman" w:hAnsi="Times New Roman" w:cs="Times New Roman"/>
          <w:sz w:val="24"/>
          <w:szCs w:val="24"/>
        </w:rPr>
        <w:t xml:space="preserve">Maksudnya bahwa supervisor harus dapat bekerja sama dengan seluruh staf sekolah khususnya guru dalam mengembangkan usaha bersama dalam menciptakan </w:t>
      </w:r>
      <w:r w:rsidRPr="00E93FEB">
        <w:rPr>
          <w:rFonts w:ascii="Times New Roman" w:hAnsi="Times New Roman" w:cs="Times New Roman"/>
          <w:sz w:val="24"/>
          <w:szCs w:val="24"/>
        </w:rPr>
        <w:lastRenderedPageBreak/>
        <w:t>situasi belajar mengajar yang lebih baik. Dengan demikian berari bahwa hubungan antara supervisor dengan guru harus dilandasi dengan hubungan kemanusiaan yang bersifat terbuka, kesejawatan/kesetiakwanan,</w:t>
      </w:r>
      <w:r w:rsidR="00674716">
        <w:rPr>
          <w:rFonts w:ascii="Times New Roman" w:hAnsi="Times New Roman" w:cs="Times New Roman"/>
          <w:sz w:val="24"/>
          <w:szCs w:val="24"/>
        </w:rPr>
        <w:t xml:space="preserve"> dan informal. Hubungan yang de</w:t>
      </w:r>
      <w:r w:rsidRPr="00E93FEB">
        <w:rPr>
          <w:rFonts w:ascii="Times New Roman" w:hAnsi="Times New Roman" w:cs="Times New Roman"/>
          <w:sz w:val="24"/>
          <w:szCs w:val="24"/>
        </w:rPr>
        <w:t>mikian ini sesungguhnya bukan saja hubungan antara supervisor dengan guru te</w:t>
      </w:r>
      <w:r>
        <w:rPr>
          <w:rFonts w:ascii="Times New Roman" w:hAnsi="Times New Roman" w:cs="Times New Roman"/>
          <w:sz w:val="24"/>
          <w:szCs w:val="24"/>
        </w:rPr>
        <w:t>tapi superv</w:t>
      </w:r>
      <w:r w:rsidRPr="00E93FEB">
        <w:rPr>
          <w:rFonts w:ascii="Times New Roman" w:hAnsi="Times New Roman" w:cs="Times New Roman"/>
          <w:sz w:val="24"/>
          <w:szCs w:val="24"/>
        </w:rPr>
        <w:t>isor dengan pihak lain yang terkait dengan program supervisi pengajaran.</w:t>
      </w:r>
    </w:p>
    <w:p w:rsidR="00FD49CB" w:rsidRPr="00E93FEB" w:rsidRDefault="00FD49CB" w:rsidP="00292F48">
      <w:pPr>
        <w:pStyle w:val="ListParagraph"/>
        <w:numPr>
          <w:ilvl w:val="0"/>
          <w:numId w:val="32"/>
        </w:numPr>
        <w:spacing w:after="0" w:line="480" w:lineRule="auto"/>
        <w:ind w:left="284" w:hanging="284"/>
        <w:jc w:val="both"/>
        <w:rPr>
          <w:rFonts w:ascii="Times New Roman" w:hAnsi="Times New Roman" w:cs="Times New Roman"/>
          <w:sz w:val="24"/>
          <w:szCs w:val="24"/>
        </w:rPr>
      </w:pPr>
      <w:r w:rsidRPr="00E93FEB">
        <w:rPr>
          <w:rFonts w:ascii="Times New Roman" w:hAnsi="Times New Roman" w:cs="Times New Roman"/>
          <w:b/>
          <w:bCs/>
          <w:sz w:val="24"/>
          <w:szCs w:val="24"/>
        </w:rPr>
        <w:t>Konstruktif dan kreatif</w:t>
      </w:r>
    </w:p>
    <w:p w:rsidR="00FD49CB" w:rsidRPr="00E93FEB" w:rsidRDefault="00FD49CB" w:rsidP="00292F48">
      <w:pPr>
        <w:spacing w:after="0" w:line="480" w:lineRule="auto"/>
        <w:ind w:firstLine="720"/>
        <w:jc w:val="both"/>
        <w:rPr>
          <w:rFonts w:ascii="Times New Roman" w:hAnsi="Times New Roman" w:cs="Times New Roman"/>
          <w:sz w:val="24"/>
          <w:szCs w:val="24"/>
        </w:rPr>
      </w:pPr>
      <w:r w:rsidRPr="00E93FEB">
        <w:rPr>
          <w:rFonts w:ascii="Times New Roman" w:hAnsi="Times New Roman" w:cs="Times New Roman"/>
          <w:sz w:val="24"/>
          <w:szCs w:val="24"/>
        </w:rPr>
        <w:t>Membina kreatifitas dan inisiatif guru serta mendorongnya untuk aktif menciptakan suasana di</w:t>
      </w:r>
      <w:r w:rsidR="00292F48">
        <w:rPr>
          <w:rFonts w:ascii="Times New Roman" w:hAnsi="Times New Roman" w:cs="Times New Roman"/>
          <w:sz w:val="24"/>
          <w:szCs w:val="24"/>
        </w:rPr>
        <w:t xml:space="preserve"> </w:t>
      </w:r>
      <w:r w:rsidRPr="00E93FEB">
        <w:rPr>
          <w:rFonts w:ascii="Times New Roman" w:hAnsi="Times New Roman" w:cs="Times New Roman"/>
          <w:sz w:val="24"/>
          <w:szCs w:val="24"/>
        </w:rPr>
        <w:t>mana setiap orang merasa aman dan dapat mengembangkan potensi-potensinya. Pelaksanaan supervisi harus dapat menciptakan suasana aman tidak dalam suasana tertekan bagi para guru. Dengan perasaan bebas dan aman tersebut akan lahir</w:t>
      </w:r>
      <w:r w:rsidR="00292F48">
        <w:rPr>
          <w:rFonts w:ascii="Times New Roman" w:hAnsi="Times New Roman" w:cs="Times New Roman"/>
          <w:sz w:val="24"/>
          <w:szCs w:val="24"/>
        </w:rPr>
        <w:t xml:space="preserve"> semangat berinovasi dan kreatif</w:t>
      </w:r>
      <w:r w:rsidRPr="00E93FEB">
        <w:rPr>
          <w:rFonts w:ascii="Times New Roman" w:hAnsi="Times New Roman" w:cs="Times New Roman"/>
          <w:sz w:val="24"/>
          <w:szCs w:val="24"/>
        </w:rPr>
        <w:t>itas yang tinggi untuk berekspresi.</w:t>
      </w:r>
    </w:p>
    <w:p w:rsidR="00FD49CB" w:rsidRPr="00E93FEB" w:rsidRDefault="00FD49CB" w:rsidP="00292F48">
      <w:pPr>
        <w:pStyle w:val="ListParagraph"/>
        <w:numPr>
          <w:ilvl w:val="0"/>
          <w:numId w:val="32"/>
        </w:numPr>
        <w:spacing w:after="0" w:line="480" w:lineRule="auto"/>
        <w:ind w:left="284" w:hanging="284"/>
        <w:jc w:val="both"/>
        <w:rPr>
          <w:rFonts w:ascii="Times New Roman" w:hAnsi="Times New Roman" w:cs="Times New Roman"/>
          <w:sz w:val="24"/>
          <w:szCs w:val="24"/>
        </w:rPr>
      </w:pPr>
      <w:r w:rsidRPr="00E93FEB">
        <w:rPr>
          <w:rFonts w:ascii="Times New Roman" w:hAnsi="Times New Roman" w:cs="Times New Roman"/>
          <w:b/>
          <w:bCs/>
          <w:sz w:val="24"/>
          <w:szCs w:val="24"/>
        </w:rPr>
        <w:t xml:space="preserve">Berkesinambungan </w:t>
      </w:r>
    </w:p>
    <w:p w:rsidR="00FD49CB" w:rsidRPr="00E93FEB" w:rsidRDefault="00FD49CB" w:rsidP="00292F48">
      <w:pPr>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t xml:space="preserve">Supervisi pendidikan tidak bisa dijadikan sebagai kegiatan sampingan </w:t>
      </w:r>
      <w:r>
        <w:rPr>
          <w:rFonts w:ascii="Times New Roman" w:hAnsi="Times New Roman" w:cs="Times New Roman"/>
          <w:sz w:val="24"/>
          <w:szCs w:val="24"/>
        </w:rPr>
        <w:t xml:space="preserve">atau </w:t>
      </w:r>
      <w:r w:rsidRPr="00E93FEB">
        <w:rPr>
          <w:rFonts w:ascii="Times New Roman" w:hAnsi="Times New Roman" w:cs="Times New Roman"/>
          <w:sz w:val="24"/>
          <w:szCs w:val="24"/>
        </w:rPr>
        <w:t xml:space="preserve"> hanya dilakukan ketika sempat, supervisi pendidikan merupakan salah satu fungsi esensial dalam keseluruhan program pendidikan di sekolah. Apabila guru telah berhasil mengembangkan dirinya tidaklah berarti bahwa tugas supervisor telah selesai, melainkan harus tetap dibina secara kesinambungan. Hal ini </w:t>
      </w:r>
      <w:r w:rsidR="00142656">
        <w:rPr>
          <w:rFonts w:ascii="Times New Roman" w:hAnsi="Times New Roman" w:cs="Times New Roman"/>
          <w:sz w:val="24"/>
          <w:szCs w:val="24"/>
        </w:rPr>
        <w:t>a</w:t>
      </w:r>
      <w:r w:rsidRPr="00E93FEB">
        <w:rPr>
          <w:rFonts w:ascii="Times New Roman" w:hAnsi="Times New Roman" w:cs="Times New Roman"/>
          <w:sz w:val="24"/>
          <w:szCs w:val="24"/>
        </w:rPr>
        <w:t>dalah sesuatu yang amat logis apabila jika dikaitkan dengan berbagai problem pendidikan yang selalu muncul dan berkembang.</w:t>
      </w:r>
    </w:p>
    <w:p w:rsidR="00FD49CB" w:rsidRDefault="00FD49CB" w:rsidP="0036012B">
      <w:pPr>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t>Demikianlah beberapa prinsip-prinsip yang merupakan prinsip ut</w:t>
      </w:r>
      <w:r>
        <w:rPr>
          <w:rFonts w:ascii="Times New Roman" w:hAnsi="Times New Roman" w:cs="Times New Roman"/>
          <w:sz w:val="24"/>
          <w:szCs w:val="24"/>
        </w:rPr>
        <w:t>a</w:t>
      </w:r>
      <w:r w:rsidRPr="00E93FEB">
        <w:rPr>
          <w:rFonts w:ascii="Times New Roman" w:hAnsi="Times New Roman" w:cs="Times New Roman"/>
          <w:sz w:val="24"/>
          <w:szCs w:val="24"/>
        </w:rPr>
        <w:t xml:space="preserve">ma supervisi pendidikan yang jika diterapkan dalam pelaksanaan supervisi dipercaya </w:t>
      </w:r>
      <w:r w:rsidRPr="00E93FEB">
        <w:rPr>
          <w:rFonts w:ascii="Times New Roman" w:hAnsi="Times New Roman" w:cs="Times New Roman"/>
          <w:sz w:val="24"/>
          <w:szCs w:val="24"/>
        </w:rPr>
        <w:lastRenderedPageBreak/>
        <w:t>dapat diterima secara positif oleh orang yang disupervisi. Dengan demikian maka sikap-sikap supervisor yang bertentangan dengan hal tersebut harus dihindari. Sikap memaksa dan menakut-nakuti bawahan/guru harus ditinggalkan karena hanya akan melumpuhkan semangat dan kreatifitas mereka. Sifat korektif harus di ganti dengan sikap kreatif dan kooperatif sehingga tercipta suasana kemitraan dan relasi yang memungkinkan guru/staf merasa aman dan tenang untuk mengembangkan kreatifitas secara bertanggung jawab.</w:t>
      </w:r>
    </w:p>
    <w:p w:rsidR="00FD49CB" w:rsidRDefault="00FD49CB" w:rsidP="0036012B">
      <w:pPr>
        <w:pStyle w:val="ListParagraph"/>
        <w:numPr>
          <w:ilvl w:val="0"/>
          <w:numId w:val="2"/>
        </w:numPr>
        <w:spacing w:after="0" w:line="480" w:lineRule="auto"/>
        <w:ind w:left="709" w:hanging="425"/>
        <w:jc w:val="both"/>
        <w:rPr>
          <w:rFonts w:ascii="Times New Roman" w:hAnsi="Times New Roman" w:cs="Times New Roman"/>
          <w:b/>
          <w:sz w:val="24"/>
          <w:szCs w:val="24"/>
        </w:rPr>
      </w:pPr>
      <w:r w:rsidRPr="00FD49CB">
        <w:rPr>
          <w:rFonts w:ascii="Times New Roman" w:hAnsi="Times New Roman" w:cs="Times New Roman"/>
          <w:b/>
          <w:sz w:val="24"/>
          <w:szCs w:val="24"/>
        </w:rPr>
        <w:t>Tehnik-tehnik Supervisi Pendidikan</w:t>
      </w:r>
    </w:p>
    <w:p w:rsidR="00FD49CB" w:rsidRDefault="00FD49CB" w:rsidP="00A8246C">
      <w:pPr>
        <w:spacing w:after="0" w:line="480" w:lineRule="auto"/>
        <w:ind w:firstLine="709"/>
        <w:jc w:val="both"/>
        <w:rPr>
          <w:rFonts w:ascii="Times New Roman" w:hAnsi="Times New Roman" w:cs="Times New Roman"/>
          <w:sz w:val="24"/>
          <w:szCs w:val="24"/>
        </w:rPr>
      </w:pPr>
      <w:r w:rsidRPr="00FD49CB">
        <w:rPr>
          <w:rFonts w:ascii="Times New Roman" w:hAnsi="Times New Roman" w:cs="Times New Roman"/>
          <w:sz w:val="24"/>
          <w:szCs w:val="24"/>
        </w:rPr>
        <w:t>Agar tujuan yang diharapkan dapat tercapai maka para pemimpin pendidikan termaksud kepala sekolah perlu mengetahui tehnik-tehnik supervisi pendidikan</w:t>
      </w:r>
      <w:r>
        <w:rPr>
          <w:rFonts w:ascii="Times New Roman" w:hAnsi="Times New Roman" w:cs="Times New Roman"/>
          <w:sz w:val="24"/>
          <w:szCs w:val="24"/>
        </w:rPr>
        <w:t>.</w:t>
      </w:r>
    </w:p>
    <w:p w:rsidR="00FD49CB" w:rsidRDefault="00FD49CB" w:rsidP="00A8246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Oteng Sutisna tehnik-tehnik supervisi di antaranya:</w:t>
      </w:r>
    </w:p>
    <w:p w:rsidR="00FD49CB" w:rsidRDefault="00FD49CB" w:rsidP="00DC5611">
      <w:pPr>
        <w:pStyle w:val="ListParagraph"/>
        <w:numPr>
          <w:ilvl w:val="0"/>
          <w:numId w:val="40"/>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Kunjungan kelas.</w:t>
      </w:r>
    </w:p>
    <w:p w:rsidR="00FD49CB" w:rsidRDefault="00FD49CB" w:rsidP="00DC5611">
      <w:pPr>
        <w:pStyle w:val="ListParagraph"/>
        <w:numPr>
          <w:ilvl w:val="0"/>
          <w:numId w:val="40"/>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Pembicaraan individual.</w:t>
      </w:r>
    </w:p>
    <w:p w:rsidR="00FD49CB" w:rsidRDefault="00FD49CB" w:rsidP="00DC5611">
      <w:pPr>
        <w:pStyle w:val="ListParagraph"/>
        <w:numPr>
          <w:ilvl w:val="0"/>
          <w:numId w:val="40"/>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Diskusi kelompok.</w:t>
      </w:r>
    </w:p>
    <w:p w:rsidR="00FD49CB" w:rsidRDefault="00FD49CB" w:rsidP="00DC5611">
      <w:pPr>
        <w:pStyle w:val="ListParagraph"/>
        <w:numPr>
          <w:ilvl w:val="0"/>
          <w:numId w:val="40"/>
        </w:numPr>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Demonstrasi mengajar.</w:t>
      </w:r>
    </w:p>
    <w:p w:rsidR="00FD49CB" w:rsidRDefault="00FD49CB" w:rsidP="00DC5611">
      <w:pPr>
        <w:pStyle w:val="ListParagraph"/>
        <w:numPr>
          <w:ilvl w:val="0"/>
          <w:numId w:val="40"/>
        </w:numPr>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Kunjungan kelas antar guru.</w:t>
      </w:r>
    </w:p>
    <w:p w:rsidR="00FD49CB" w:rsidRDefault="00FD49CB" w:rsidP="00DC5611">
      <w:pPr>
        <w:pStyle w:val="ListParagraph"/>
        <w:numPr>
          <w:ilvl w:val="0"/>
          <w:numId w:val="40"/>
        </w:numPr>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Pengembangan kurikulum.</w:t>
      </w:r>
    </w:p>
    <w:p w:rsidR="00FD49CB" w:rsidRDefault="00FD49CB" w:rsidP="00DC5611">
      <w:pPr>
        <w:pStyle w:val="ListParagraph"/>
        <w:numPr>
          <w:ilvl w:val="0"/>
          <w:numId w:val="40"/>
        </w:numPr>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Buletin supervisi.</w:t>
      </w:r>
    </w:p>
    <w:p w:rsidR="00FD49CB" w:rsidRDefault="00FD49CB" w:rsidP="00DC5611">
      <w:pPr>
        <w:pStyle w:val="ListParagraph"/>
        <w:numPr>
          <w:ilvl w:val="0"/>
          <w:numId w:val="40"/>
        </w:numPr>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Lokakarya.</w:t>
      </w:r>
      <w:r>
        <w:rPr>
          <w:rStyle w:val="FootnoteReference"/>
          <w:rFonts w:ascii="Times New Roman" w:hAnsi="Times New Roman" w:cs="Times New Roman"/>
          <w:sz w:val="24"/>
          <w:szCs w:val="24"/>
        </w:rPr>
        <w:footnoteReference w:id="11"/>
      </w:r>
    </w:p>
    <w:p w:rsidR="00FD49CB" w:rsidRDefault="00FD49CB" w:rsidP="00A8246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tehnik supervisi menurut Ngalim Purwanto dapat di bedakan menjadi dua, yaitu perorangan dan tehnik kelompok. Adalah sebagai berikut :</w:t>
      </w:r>
    </w:p>
    <w:p w:rsidR="00FD49CB" w:rsidRDefault="00FD49CB" w:rsidP="00A8246C">
      <w:pPr>
        <w:pStyle w:val="ListParagraph"/>
        <w:numPr>
          <w:ilvl w:val="0"/>
          <w:numId w:val="41"/>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Tehnik perorangan adalah supervisi yang dilakukan secara perseorangan beberapa kegiatan yang dilakukan antara lain :</w:t>
      </w:r>
    </w:p>
    <w:p w:rsidR="00783E55" w:rsidRDefault="00FD49CB" w:rsidP="00783E55">
      <w:pPr>
        <w:pStyle w:val="ListParagraph"/>
        <w:numPr>
          <w:ilvl w:val="0"/>
          <w:numId w:val="50"/>
        </w:numPr>
        <w:spacing w:line="240" w:lineRule="auto"/>
        <w:ind w:left="567" w:hanging="283"/>
        <w:jc w:val="both"/>
        <w:rPr>
          <w:rFonts w:ascii="Times New Roman" w:hAnsi="Times New Roman" w:cs="Times New Roman"/>
          <w:sz w:val="24"/>
          <w:szCs w:val="24"/>
        </w:rPr>
      </w:pPr>
      <w:r w:rsidRPr="00783E55">
        <w:rPr>
          <w:rFonts w:ascii="Times New Roman" w:hAnsi="Times New Roman" w:cs="Times New Roman"/>
          <w:sz w:val="24"/>
          <w:szCs w:val="24"/>
        </w:rPr>
        <w:t>Mengadakan kunjungan kelas (</w:t>
      </w:r>
      <w:r w:rsidRPr="00783E55">
        <w:rPr>
          <w:rFonts w:ascii="Times New Roman" w:hAnsi="Times New Roman" w:cs="Times New Roman"/>
          <w:i/>
          <w:sz w:val="24"/>
          <w:szCs w:val="24"/>
        </w:rPr>
        <w:t>classroom visitation</w:t>
      </w:r>
      <w:r w:rsidRPr="00783E55">
        <w:rPr>
          <w:rFonts w:ascii="Times New Roman" w:hAnsi="Times New Roman" w:cs="Times New Roman"/>
          <w:sz w:val="24"/>
          <w:szCs w:val="24"/>
        </w:rPr>
        <w:t xml:space="preserve">) yaitu kunjungan sewaktu-waktu oleh supervisor (oleh kepala sekolah, pemilik, pengawas) yang mana tujuan untuk mengobservasi bagaimana guru mengajar, apakah sudah </w:t>
      </w:r>
      <w:r w:rsidRPr="00783E55">
        <w:rPr>
          <w:rFonts w:ascii="Times New Roman" w:hAnsi="Times New Roman" w:cs="Times New Roman"/>
          <w:sz w:val="24"/>
          <w:szCs w:val="24"/>
        </w:rPr>
        <w:lastRenderedPageBreak/>
        <w:t>memenuhi syarat-syarat didaktis/ metodik yang se</w:t>
      </w:r>
      <w:r w:rsidR="00A8246C" w:rsidRPr="00783E55">
        <w:rPr>
          <w:rFonts w:ascii="Times New Roman" w:hAnsi="Times New Roman" w:cs="Times New Roman"/>
          <w:sz w:val="24"/>
          <w:szCs w:val="24"/>
        </w:rPr>
        <w:t>suai untuk melihat kekurangan (</w:t>
      </w:r>
      <w:r w:rsidRPr="00783E55">
        <w:rPr>
          <w:rFonts w:ascii="Times New Roman" w:hAnsi="Times New Roman" w:cs="Times New Roman"/>
          <w:sz w:val="24"/>
          <w:szCs w:val="24"/>
        </w:rPr>
        <w:t>kelemahan yang sesuai untuk melihat kekurangan kelemahan yang sekiranya masih perlu di perbaiki).</w:t>
      </w:r>
    </w:p>
    <w:p w:rsidR="00783E55" w:rsidRDefault="00FD49CB" w:rsidP="00783E55">
      <w:pPr>
        <w:pStyle w:val="ListParagraph"/>
        <w:numPr>
          <w:ilvl w:val="0"/>
          <w:numId w:val="50"/>
        </w:numPr>
        <w:spacing w:line="240" w:lineRule="auto"/>
        <w:ind w:left="567" w:hanging="283"/>
        <w:jc w:val="both"/>
        <w:rPr>
          <w:rFonts w:ascii="Times New Roman" w:hAnsi="Times New Roman" w:cs="Times New Roman"/>
          <w:sz w:val="24"/>
          <w:szCs w:val="24"/>
        </w:rPr>
      </w:pPr>
      <w:r w:rsidRPr="00783E55">
        <w:rPr>
          <w:rFonts w:ascii="Times New Roman" w:hAnsi="Times New Roman" w:cs="Times New Roman"/>
          <w:sz w:val="24"/>
          <w:szCs w:val="24"/>
        </w:rPr>
        <w:t>Mengadakan kunjungan observasi (</w:t>
      </w:r>
      <w:r w:rsidRPr="00783E55">
        <w:rPr>
          <w:rFonts w:ascii="Times New Roman" w:hAnsi="Times New Roman" w:cs="Times New Roman"/>
          <w:i/>
          <w:sz w:val="24"/>
          <w:szCs w:val="24"/>
        </w:rPr>
        <w:t>observation visitis</w:t>
      </w:r>
      <w:r w:rsidRPr="00783E55">
        <w:rPr>
          <w:rFonts w:ascii="Times New Roman" w:hAnsi="Times New Roman" w:cs="Times New Roman"/>
          <w:sz w:val="24"/>
          <w:szCs w:val="24"/>
        </w:rPr>
        <w:t>) baik kunjungan observasi di sekolah  sendiri ataupun ke sekolah lain.</w:t>
      </w:r>
    </w:p>
    <w:p w:rsidR="00783E55" w:rsidRDefault="00BA43F1" w:rsidP="00783E55">
      <w:pPr>
        <w:pStyle w:val="ListParagraph"/>
        <w:numPr>
          <w:ilvl w:val="0"/>
          <w:numId w:val="50"/>
        </w:numPr>
        <w:spacing w:line="240" w:lineRule="auto"/>
        <w:ind w:left="567" w:hanging="283"/>
        <w:jc w:val="both"/>
        <w:rPr>
          <w:rFonts w:ascii="Times New Roman" w:hAnsi="Times New Roman" w:cs="Times New Roman"/>
          <w:sz w:val="24"/>
          <w:szCs w:val="24"/>
        </w:rPr>
      </w:pPr>
      <w:r w:rsidRPr="00783E55">
        <w:rPr>
          <w:rFonts w:ascii="Times New Roman" w:hAnsi="Times New Roman" w:cs="Times New Roman"/>
          <w:sz w:val="24"/>
          <w:szCs w:val="24"/>
        </w:rPr>
        <w:t>Me</w:t>
      </w:r>
      <w:r w:rsidR="00FD49CB" w:rsidRPr="00783E55">
        <w:rPr>
          <w:rFonts w:ascii="Times New Roman" w:hAnsi="Times New Roman" w:cs="Times New Roman"/>
          <w:sz w:val="24"/>
          <w:szCs w:val="24"/>
        </w:rPr>
        <w:t>mbimbing guru-guru tentang cara-cara mempelajari pribadi siswa dan atau mengatasi problem yang dialami siswa.</w:t>
      </w:r>
    </w:p>
    <w:p w:rsidR="00FD49CB" w:rsidRPr="00783E55" w:rsidRDefault="00FD49CB" w:rsidP="00783E55">
      <w:pPr>
        <w:pStyle w:val="ListParagraph"/>
        <w:numPr>
          <w:ilvl w:val="0"/>
          <w:numId w:val="50"/>
        </w:numPr>
        <w:spacing w:line="240" w:lineRule="auto"/>
        <w:ind w:left="567" w:hanging="283"/>
        <w:jc w:val="both"/>
        <w:rPr>
          <w:rFonts w:ascii="Times New Roman" w:hAnsi="Times New Roman" w:cs="Times New Roman"/>
          <w:sz w:val="24"/>
          <w:szCs w:val="24"/>
        </w:rPr>
      </w:pPr>
      <w:r w:rsidRPr="00783E55">
        <w:rPr>
          <w:rFonts w:ascii="Times New Roman" w:hAnsi="Times New Roman" w:cs="Times New Roman"/>
          <w:sz w:val="24"/>
          <w:szCs w:val="24"/>
        </w:rPr>
        <w:t>Membimbing guru dalam hal-hal yang berhubungan dengan pelaksanaan kurikulum sekolah.</w:t>
      </w:r>
      <w:r w:rsidR="00783E55">
        <w:rPr>
          <w:rFonts w:ascii="Times New Roman" w:hAnsi="Times New Roman" w:cs="Times New Roman"/>
          <w:sz w:val="24"/>
          <w:szCs w:val="24"/>
        </w:rPr>
        <w:t xml:space="preserve"> </w:t>
      </w:r>
      <w:r w:rsidRPr="00783E55">
        <w:rPr>
          <w:rFonts w:ascii="Times New Roman" w:hAnsi="Times New Roman" w:cs="Times New Roman"/>
          <w:sz w:val="24"/>
          <w:szCs w:val="24"/>
        </w:rPr>
        <w:t>Dengan tehnik perorangan,</w:t>
      </w:r>
      <w:r w:rsidR="00102A58" w:rsidRPr="00783E55">
        <w:rPr>
          <w:rFonts w:ascii="Times New Roman" w:hAnsi="Times New Roman" w:cs="Times New Roman"/>
          <w:sz w:val="24"/>
          <w:szCs w:val="24"/>
        </w:rPr>
        <w:t xml:space="preserve"> </w:t>
      </w:r>
      <w:r w:rsidRPr="00783E55">
        <w:rPr>
          <w:rFonts w:ascii="Times New Roman" w:hAnsi="Times New Roman" w:cs="Times New Roman"/>
          <w:sz w:val="24"/>
          <w:szCs w:val="24"/>
        </w:rPr>
        <w:t>dapat juga dilakukan secara berkelompok tergantung pada tujuan dan situasinya.</w:t>
      </w:r>
    </w:p>
    <w:p w:rsidR="00FD49CB" w:rsidRPr="00FD49CB" w:rsidRDefault="00FD49CB" w:rsidP="00ED36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Berbagai kegiatan supervisi tersebut di atas disamping dapat dilakukan dengan </w:t>
      </w:r>
      <w:r w:rsidRPr="00FD49CB">
        <w:rPr>
          <w:rFonts w:ascii="Times New Roman" w:hAnsi="Times New Roman" w:cs="Times New Roman"/>
          <w:sz w:val="24"/>
          <w:szCs w:val="24"/>
        </w:rPr>
        <w:t>tehnik perorangan,</w:t>
      </w:r>
      <w:r w:rsidR="00ED36DD">
        <w:rPr>
          <w:rFonts w:ascii="Times New Roman" w:hAnsi="Times New Roman" w:cs="Times New Roman"/>
          <w:sz w:val="24"/>
          <w:szCs w:val="24"/>
        </w:rPr>
        <w:t xml:space="preserve"> </w:t>
      </w:r>
      <w:r w:rsidRPr="00FD49CB">
        <w:rPr>
          <w:rFonts w:ascii="Times New Roman" w:hAnsi="Times New Roman" w:cs="Times New Roman"/>
          <w:sz w:val="24"/>
          <w:szCs w:val="24"/>
        </w:rPr>
        <w:t>dapat juga dilakukan secara berkelompok tergantung pada tujuan dan situasinya.</w:t>
      </w:r>
    </w:p>
    <w:p w:rsidR="00FD49CB" w:rsidRDefault="00FD49CB" w:rsidP="00ED36DD">
      <w:pPr>
        <w:pStyle w:val="ListParagraph"/>
        <w:numPr>
          <w:ilvl w:val="0"/>
          <w:numId w:val="41"/>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Tehnik kelompok ialah supervisi yang dilakukan secara berkelompok</w:t>
      </w:r>
    </w:p>
    <w:p w:rsidR="00FD49CB" w:rsidRDefault="00FD49CB" w:rsidP="00FD49CB">
      <w:pPr>
        <w:pStyle w:val="ListParagraph"/>
        <w:spacing w:before="240" w:line="480" w:lineRule="auto"/>
        <w:ind w:left="709"/>
        <w:jc w:val="both"/>
        <w:rPr>
          <w:rFonts w:ascii="Times New Roman" w:hAnsi="Times New Roman" w:cs="Times New Roman"/>
          <w:sz w:val="24"/>
          <w:szCs w:val="24"/>
        </w:rPr>
      </w:pPr>
      <w:r>
        <w:rPr>
          <w:rFonts w:ascii="Times New Roman" w:hAnsi="Times New Roman" w:cs="Times New Roman"/>
          <w:sz w:val="24"/>
          <w:szCs w:val="24"/>
        </w:rPr>
        <w:t>Beberapa kegiatan yang dilakukan antara lain:</w:t>
      </w:r>
    </w:p>
    <w:p w:rsidR="00FD49CB" w:rsidRDefault="00FD49CB" w:rsidP="00783E55">
      <w:pPr>
        <w:pStyle w:val="ListParagraph"/>
        <w:numPr>
          <w:ilvl w:val="0"/>
          <w:numId w:val="44"/>
        </w:numPr>
        <w:spacing w:before="24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Mengadakan pertemuan rapat/ </w:t>
      </w:r>
      <w:r w:rsidRPr="004216F9">
        <w:rPr>
          <w:rFonts w:ascii="Times New Roman" w:hAnsi="Times New Roman" w:cs="Times New Roman"/>
          <w:i/>
          <w:sz w:val="24"/>
          <w:szCs w:val="24"/>
        </w:rPr>
        <w:t>meeting</w:t>
      </w:r>
    </w:p>
    <w:p w:rsidR="00FD49CB" w:rsidRDefault="00FD49CB" w:rsidP="00783E55">
      <w:pPr>
        <w:pStyle w:val="ListParagraph"/>
        <w:numPr>
          <w:ilvl w:val="0"/>
          <w:numId w:val="44"/>
        </w:numPr>
        <w:spacing w:before="24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Mengadakan diskusi kelompok (</w:t>
      </w:r>
      <w:r w:rsidRPr="00FD49CB">
        <w:rPr>
          <w:rFonts w:ascii="Times New Roman" w:hAnsi="Times New Roman" w:cs="Times New Roman"/>
          <w:i/>
          <w:sz w:val="24"/>
          <w:szCs w:val="24"/>
        </w:rPr>
        <w:t>group discussing</w:t>
      </w:r>
      <w:r>
        <w:rPr>
          <w:rFonts w:ascii="Times New Roman" w:hAnsi="Times New Roman" w:cs="Times New Roman"/>
          <w:sz w:val="24"/>
          <w:szCs w:val="24"/>
        </w:rPr>
        <w:t>)</w:t>
      </w:r>
    </w:p>
    <w:p w:rsidR="00FD49CB" w:rsidRPr="00FD49CB" w:rsidRDefault="00FD49CB" w:rsidP="00783E55">
      <w:pPr>
        <w:pStyle w:val="ListParagraph"/>
        <w:numPr>
          <w:ilvl w:val="0"/>
          <w:numId w:val="44"/>
        </w:numPr>
        <w:spacing w:before="24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Mengadakan penataran-penataran (</w:t>
      </w:r>
      <w:r>
        <w:rPr>
          <w:rFonts w:ascii="Times New Roman" w:hAnsi="Times New Roman" w:cs="Times New Roman"/>
          <w:i/>
          <w:sz w:val="24"/>
          <w:szCs w:val="24"/>
        </w:rPr>
        <w:t xml:space="preserve">inservice training </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776E33" w:rsidRDefault="00ED36DD" w:rsidP="00776E3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membantu guru-guru agar </w:t>
      </w:r>
      <w:r w:rsidR="00FD49CB">
        <w:rPr>
          <w:rFonts w:ascii="Times New Roman" w:hAnsi="Times New Roman" w:cs="Times New Roman"/>
          <w:sz w:val="24"/>
          <w:szCs w:val="24"/>
        </w:rPr>
        <w:t>maju dan berkembang dalam meningkatkan program sekolah. Kepala sekolah dapat menggunakan berbagai tehnik-tehnik supervisi pada masing-masing tehnik-tehnik supervisi itu memerlukan sebuah perencanaan yang baik dan sistematis. Maka ketika supervisor akan melakuka</w:t>
      </w:r>
      <w:r>
        <w:rPr>
          <w:rFonts w:ascii="Times New Roman" w:hAnsi="Times New Roman" w:cs="Times New Roman"/>
          <w:sz w:val="24"/>
          <w:szCs w:val="24"/>
        </w:rPr>
        <w:t>n supervisi di lapangan dapat m</w:t>
      </w:r>
      <w:r w:rsidR="00FD49CB">
        <w:rPr>
          <w:rFonts w:ascii="Times New Roman" w:hAnsi="Times New Roman" w:cs="Times New Roman"/>
          <w:sz w:val="24"/>
          <w:szCs w:val="24"/>
        </w:rPr>
        <w:t xml:space="preserve">engetahui langkah-langkah apa saja yang </w:t>
      </w:r>
      <w:r>
        <w:rPr>
          <w:rFonts w:ascii="Times New Roman" w:hAnsi="Times New Roman" w:cs="Times New Roman"/>
          <w:sz w:val="24"/>
          <w:szCs w:val="24"/>
        </w:rPr>
        <w:t>akan di ambil dalam pencapaian t</w:t>
      </w:r>
      <w:r w:rsidR="00FD49CB">
        <w:rPr>
          <w:rFonts w:ascii="Times New Roman" w:hAnsi="Times New Roman" w:cs="Times New Roman"/>
          <w:sz w:val="24"/>
          <w:szCs w:val="24"/>
        </w:rPr>
        <w:t>ujuan yang akan dapat tercapai secara efektif.</w:t>
      </w:r>
    </w:p>
    <w:p w:rsidR="00776E33" w:rsidRPr="00FD49CB" w:rsidRDefault="00FD49CB" w:rsidP="0036012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Namun dari beberapa tehnik yang dapat diterapkan dalam pembinaan pendidikan dan pengajaran, tehnik-tehnik tersebut dapat dibedakan dalam dua kelompok besar, yaitu tehnik yang bersifat individual dan tehnik yang bersifat </w:t>
      </w:r>
      <w:r>
        <w:rPr>
          <w:rFonts w:ascii="Times New Roman" w:hAnsi="Times New Roman" w:cs="Times New Roman"/>
          <w:sz w:val="24"/>
          <w:szCs w:val="24"/>
        </w:rPr>
        <w:lastRenderedPageBreak/>
        <w:t>kelompok, adalah tehnik yang dilakukan untuk melayani lebih dari satu orang. Sebagaimana penulis uraikan di atas.</w:t>
      </w:r>
    </w:p>
    <w:p w:rsidR="00FD49CB" w:rsidRPr="00E93FEB" w:rsidRDefault="00FD49CB" w:rsidP="00ED36DD">
      <w:pPr>
        <w:pStyle w:val="ListParagraph"/>
        <w:numPr>
          <w:ilvl w:val="0"/>
          <w:numId w:val="2"/>
        </w:numPr>
        <w:spacing w:after="0" w:line="480" w:lineRule="auto"/>
        <w:ind w:left="709"/>
        <w:jc w:val="both"/>
        <w:rPr>
          <w:rFonts w:ascii="Times New Roman" w:hAnsi="Times New Roman" w:cs="Times New Roman"/>
          <w:b/>
          <w:sz w:val="24"/>
          <w:szCs w:val="24"/>
        </w:rPr>
      </w:pPr>
      <w:r w:rsidRPr="00E93FEB">
        <w:rPr>
          <w:rFonts w:ascii="Times New Roman" w:hAnsi="Times New Roman" w:cs="Times New Roman"/>
          <w:b/>
          <w:bCs/>
          <w:sz w:val="24"/>
          <w:szCs w:val="24"/>
        </w:rPr>
        <w:t>Peranan  Dan Sikap Supervisor Pendidikan</w:t>
      </w:r>
    </w:p>
    <w:p w:rsidR="00FD49CB" w:rsidRPr="00E93FEB" w:rsidRDefault="00ED36DD" w:rsidP="00ED36DD">
      <w:pPr>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t>Seorang</w:t>
      </w:r>
      <w:r w:rsidR="00FD49CB" w:rsidRPr="00E93FEB">
        <w:rPr>
          <w:rFonts w:ascii="Times New Roman" w:hAnsi="Times New Roman" w:cs="Times New Roman"/>
          <w:sz w:val="24"/>
          <w:szCs w:val="24"/>
        </w:rPr>
        <w:t xml:space="preserve"> supervisor dapat dilihat dari tugas yang dikerjakannya. Di Indonesia fungsi supervisor itu dijalankan oleh pengawas pendidikan dan kepala sekolah. Seorang kepala sekolah atau pemimpin pendidikan dan pengawas pendidik</w:t>
      </w:r>
      <w:r w:rsidR="00FD49CB">
        <w:rPr>
          <w:rFonts w:ascii="Times New Roman" w:hAnsi="Times New Roman" w:cs="Times New Roman"/>
          <w:sz w:val="24"/>
          <w:szCs w:val="24"/>
        </w:rPr>
        <w:t>an yang berfungsi sebagai supervisor</w:t>
      </w:r>
      <w:r w:rsidR="00FD49CB" w:rsidRPr="00E93FEB">
        <w:rPr>
          <w:rFonts w:ascii="Times New Roman" w:hAnsi="Times New Roman" w:cs="Times New Roman"/>
          <w:sz w:val="24"/>
          <w:szCs w:val="24"/>
        </w:rPr>
        <w:t xml:space="preserve"> nampak dengan jelas perannya. Sesuai dengan hakekat supervisi itu sendiri, maka peranan supervisor ialah memberi support (</w:t>
      </w:r>
      <w:r w:rsidR="00FD49CB" w:rsidRPr="00E93FEB">
        <w:rPr>
          <w:rFonts w:ascii="Times New Roman" w:hAnsi="Times New Roman" w:cs="Times New Roman"/>
          <w:i/>
          <w:iCs/>
          <w:sz w:val="24"/>
          <w:szCs w:val="24"/>
        </w:rPr>
        <w:t>suporting</w:t>
      </w:r>
      <w:r w:rsidR="00FD49CB" w:rsidRPr="00E93FEB">
        <w:rPr>
          <w:rFonts w:ascii="Times New Roman" w:hAnsi="Times New Roman" w:cs="Times New Roman"/>
          <w:sz w:val="24"/>
          <w:szCs w:val="24"/>
        </w:rPr>
        <w:t>) membantu (</w:t>
      </w:r>
      <w:r w:rsidR="00FD49CB" w:rsidRPr="00E93FEB">
        <w:rPr>
          <w:rFonts w:ascii="Times New Roman" w:hAnsi="Times New Roman" w:cs="Times New Roman"/>
          <w:i/>
          <w:iCs/>
          <w:sz w:val="24"/>
          <w:szCs w:val="24"/>
        </w:rPr>
        <w:t>assiting</w:t>
      </w:r>
      <w:r w:rsidR="00FD49CB" w:rsidRPr="00E93FEB">
        <w:rPr>
          <w:rFonts w:ascii="Times New Roman" w:hAnsi="Times New Roman" w:cs="Times New Roman"/>
          <w:sz w:val="24"/>
          <w:szCs w:val="24"/>
        </w:rPr>
        <w:t>) dan mengikut sertakan (</w:t>
      </w:r>
      <w:r w:rsidR="00FD49CB" w:rsidRPr="00E93FEB">
        <w:rPr>
          <w:rFonts w:ascii="Times New Roman" w:hAnsi="Times New Roman" w:cs="Times New Roman"/>
          <w:i/>
          <w:iCs/>
          <w:sz w:val="24"/>
          <w:szCs w:val="24"/>
        </w:rPr>
        <w:t>shearing</w:t>
      </w:r>
      <w:r w:rsidR="00FD49CB" w:rsidRPr="00E93FEB">
        <w:rPr>
          <w:rFonts w:ascii="Times New Roman" w:hAnsi="Times New Roman" w:cs="Times New Roman"/>
          <w:sz w:val="24"/>
          <w:szCs w:val="24"/>
        </w:rPr>
        <w:t>)</w:t>
      </w:r>
    </w:p>
    <w:p w:rsidR="00FD49CB" w:rsidRPr="00E93FEB" w:rsidRDefault="00ED36DD" w:rsidP="00FF7776">
      <w:pPr>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t>Sebagai</w:t>
      </w:r>
      <w:r w:rsidR="00FD49CB" w:rsidRPr="00E93FEB">
        <w:rPr>
          <w:rFonts w:ascii="Times New Roman" w:hAnsi="Times New Roman" w:cs="Times New Roman"/>
          <w:sz w:val="24"/>
          <w:szCs w:val="24"/>
        </w:rPr>
        <w:t xml:space="preserve"> </w:t>
      </w:r>
      <w:r w:rsidR="00FD49CB" w:rsidRPr="00E93FEB">
        <w:rPr>
          <w:rFonts w:ascii="Times New Roman" w:hAnsi="Times New Roman" w:cs="Times New Roman"/>
          <w:i/>
          <w:iCs/>
          <w:sz w:val="24"/>
          <w:szCs w:val="24"/>
        </w:rPr>
        <w:t>suporting</w:t>
      </w:r>
      <w:r w:rsidR="00FD49CB" w:rsidRPr="00E93FEB">
        <w:rPr>
          <w:rFonts w:ascii="Times New Roman" w:hAnsi="Times New Roman" w:cs="Times New Roman"/>
          <w:sz w:val="24"/>
          <w:szCs w:val="24"/>
        </w:rPr>
        <w:t xml:space="preserve"> supervisor memberikan </w:t>
      </w:r>
      <w:r w:rsidR="00FD49CB">
        <w:rPr>
          <w:rFonts w:ascii="Times New Roman" w:hAnsi="Times New Roman" w:cs="Times New Roman"/>
          <w:sz w:val="24"/>
          <w:szCs w:val="24"/>
        </w:rPr>
        <w:t>motivasi</w:t>
      </w:r>
      <w:r w:rsidR="00FD49CB" w:rsidRPr="00E93FEB">
        <w:rPr>
          <w:rFonts w:ascii="Times New Roman" w:hAnsi="Times New Roman" w:cs="Times New Roman"/>
          <w:sz w:val="24"/>
          <w:szCs w:val="24"/>
        </w:rPr>
        <w:t xml:space="preserve"> dan dorongan kepada guru-guru agar mereka selalu meningkatkan kemampuannya dalam penguasan subtansi bidang keilmuan atau pengetahuan yang menjadi tanggung jawabnya dan terampil dalam melakukan pembelajaran. Dengan kata lain supervisor mendorong guru menerapkan kemampuannya tersebut dalam melaksanakan tugas-tugas mengajarnya dan mendorong guru agar ia memiliki perhatian yang sungguh-sungguh (</w:t>
      </w:r>
      <w:r w:rsidR="00FD49CB" w:rsidRPr="00E93FEB">
        <w:rPr>
          <w:rFonts w:ascii="Times New Roman" w:hAnsi="Times New Roman" w:cs="Times New Roman"/>
          <w:i/>
          <w:sz w:val="24"/>
          <w:szCs w:val="24"/>
        </w:rPr>
        <w:t>commitment</w:t>
      </w:r>
      <w:r w:rsidR="00FD49CB" w:rsidRPr="00E93FEB">
        <w:rPr>
          <w:rFonts w:ascii="Times New Roman" w:hAnsi="Times New Roman" w:cs="Times New Roman"/>
          <w:sz w:val="24"/>
          <w:szCs w:val="24"/>
        </w:rPr>
        <w:t xml:space="preserve">) terhadap tugas dan tanggung jawabnya. Pendekatan melalui supervisi pengajaran, supervisor bisa menumbuhkan </w:t>
      </w:r>
      <w:r w:rsidR="00FD49CB">
        <w:rPr>
          <w:rFonts w:ascii="Times New Roman" w:hAnsi="Times New Roman" w:cs="Times New Roman"/>
          <w:sz w:val="24"/>
          <w:szCs w:val="24"/>
        </w:rPr>
        <w:t>motivasi</w:t>
      </w:r>
      <w:r w:rsidR="00FD49CB" w:rsidRPr="00E93FEB">
        <w:rPr>
          <w:rFonts w:ascii="Times New Roman" w:hAnsi="Times New Roman" w:cs="Times New Roman"/>
          <w:sz w:val="24"/>
          <w:szCs w:val="24"/>
        </w:rPr>
        <w:t xml:space="preserve"> kerja guru.</w:t>
      </w:r>
    </w:p>
    <w:p w:rsidR="00FD49CB" w:rsidRPr="00E93FEB" w:rsidRDefault="00FD49CB" w:rsidP="00FF7776">
      <w:pPr>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t xml:space="preserve">Sedangkan sebagai </w:t>
      </w:r>
      <w:r w:rsidRPr="00E93FEB">
        <w:rPr>
          <w:rFonts w:ascii="Times New Roman" w:hAnsi="Times New Roman" w:cs="Times New Roman"/>
          <w:i/>
          <w:sz w:val="24"/>
          <w:szCs w:val="24"/>
        </w:rPr>
        <w:t>assiting,</w:t>
      </w:r>
      <w:r w:rsidRPr="00E93FEB">
        <w:rPr>
          <w:rFonts w:ascii="Times New Roman" w:hAnsi="Times New Roman" w:cs="Times New Roman"/>
          <w:sz w:val="24"/>
          <w:szCs w:val="24"/>
        </w:rPr>
        <w:t xml:space="preserve"> supervisor berperan sebagai pihak yang selalu membantu guru dalam penyelesaian sebagai masalah khususnya masalah yang berkaitan dengan jabatan profesional keguruan dan masalah-masalah lainnya yang berhubungan atau mendukung kegiatan mengajarnya.</w:t>
      </w:r>
    </w:p>
    <w:p w:rsidR="00FD49CB" w:rsidRPr="00E93FEB" w:rsidRDefault="00FD49CB" w:rsidP="002F6469">
      <w:pPr>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lastRenderedPageBreak/>
        <w:t xml:space="preserve">Adapun sebagai </w:t>
      </w:r>
      <w:r w:rsidRPr="00E93FEB">
        <w:rPr>
          <w:rFonts w:ascii="Times New Roman" w:hAnsi="Times New Roman" w:cs="Times New Roman"/>
          <w:i/>
          <w:iCs/>
          <w:sz w:val="24"/>
          <w:szCs w:val="24"/>
        </w:rPr>
        <w:t>shearing</w:t>
      </w:r>
      <w:r w:rsidRPr="00E93FEB">
        <w:rPr>
          <w:rFonts w:ascii="Times New Roman" w:hAnsi="Times New Roman" w:cs="Times New Roman"/>
          <w:sz w:val="24"/>
          <w:szCs w:val="24"/>
        </w:rPr>
        <w:t>, supervisor berperan sebagai mitra untuk ikut serta dan melibatkan guru dalam menemukan alternatif terbaik dalam pembelajaran. Dengan demikian maka hubungan guru dengan surpervisor bukan hubungan birokratik tetapi lebih sebagai hubungan kesejawatan atau kemitraan. Peran seorang supervisor ialah menciptakan iklim dan suasana sedemikian rupa sehingga guru-guru merasa aman bebas dalam mengemba</w:t>
      </w:r>
      <w:r w:rsidR="00FF7776">
        <w:rPr>
          <w:rFonts w:ascii="Times New Roman" w:hAnsi="Times New Roman" w:cs="Times New Roman"/>
          <w:sz w:val="24"/>
          <w:szCs w:val="24"/>
        </w:rPr>
        <w:t>n</w:t>
      </w:r>
      <w:r w:rsidRPr="00E93FEB">
        <w:rPr>
          <w:rFonts w:ascii="Times New Roman" w:hAnsi="Times New Roman" w:cs="Times New Roman"/>
          <w:sz w:val="24"/>
          <w:szCs w:val="24"/>
        </w:rPr>
        <w:t>gkan potensi dan daya kreasi mereka dengan penuh tanggung jawab. Suasana yang demikian hanya dapat terjadi bila kepemimpina</w:t>
      </w:r>
      <w:r w:rsidR="002F6469">
        <w:rPr>
          <w:rFonts w:ascii="Times New Roman" w:hAnsi="Times New Roman" w:cs="Times New Roman"/>
          <w:sz w:val="24"/>
          <w:szCs w:val="24"/>
        </w:rPr>
        <w:t xml:space="preserve">n dari supervisor itu bercorak  </w:t>
      </w:r>
      <w:r w:rsidRPr="00E93FEB">
        <w:rPr>
          <w:rFonts w:ascii="Times New Roman" w:hAnsi="Times New Roman" w:cs="Times New Roman"/>
          <w:sz w:val="24"/>
          <w:szCs w:val="24"/>
        </w:rPr>
        <w:t>demo</w:t>
      </w:r>
      <w:r w:rsidR="002F6469">
        <w:rPr>
          <w:rFonts w:ascii="Times New Roman" w:hAnsi="Times New Roman" w:cs="Times New Roman"/>
          <w:sz w:val="24"/>
          <w:szCs w:val="24"/>
        </w:rPr>
        <w:t>kratis bukan otok</w:t>
      </w:r>
      <w:r w:rsidRPr="00E93FEB">
        <w:rPr>
          <w:rFonts w:ascii="Times New Roman" w:hAnsi="Times New Roman" w:cs="Times New Roman"/>
          <w:sz w:val="24"/>
          <w:szCs w:val="24"/>
        </w:rPr>
        <w:t xml:space="preserve">ratis atau </w:t>
      </w:r>
      <w:r w:rsidRPr="00E93FEB">
        <w:rPr>
          <w:rFonts w:ascii="Times New Roman" w:hAnsi="Times New Roman" w:cs="Times New Roman"/>
          <w:i/>
          <w:iCs/>
          <w:sz w:val="24"/>
          <w:szCs w:val="24"/>
        </w:rPr>
        <w:t>laissesz faire</w:t>
      </w:r>
      <w:r w:rsidRPr="00E93FEB">
        <w:rPr>
          <w:rFonts w:ascii="Times New Roman" w:hAnsi="Times New Roman" w:cs="Times New Roman"/>
          <w:sz w:val="24"/>
          <w:szCs w:val="24"/>
        </w:rPr>
        <w:t xml:space="preserve"> </w:t>
      </w:r>
    </w:p>
    <w:p w:rsidR="00FD49CB" w:rsidRPr="00E93FEB" w:rsidRDefault="00FD49CB" w:rsidP="002F6469">
      <w:pPr>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t>Dalam beberapa kasus, para guru seolah-olah mengalami kelumpuhan tanpa inisiatif dan daya kreatif  karena supervisor dalam melakukan interaksi dan interelasi lebih bersifat mematikan kemungkinan-kemungkinan mengembangkan potensi diri guru itu sendiri.</w:t>
      </w:r>
    </w:p>
    <w:p w:rsidR="00FD49CB" w:rsidRPr="00E93FEB" w:rsidRDefault="00FD49CB" w:rsidP="002F6469">
      <w:pPr>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t>Briggs dalam sahertian (1981:32 ) dalam buku yang ditulis Nur Alim mengemukakan empat jenis supervisi dilihat dari sikap kerja supervisor yaitu:</w:t>
      </w:r>
    </w:p>
    <w:p w:rsidR="00FD49CB" w:rsidRPr="00E93FEB" w:rsidRDefault="00FD49CB" w:rsidP="00D74ECC">
      <w:pPr>
        <w:pStyle w:val="ListParagraph"/>
        <w:numPr>
          <w:ilvl w:val="0"/>
          <w:numId w:val="34"/>
        </w:numPr>
        <w:spacing w:after="0" w:line="240" w:lineRule="auto"/>
        <w:ind w:left="426" w:firstLine="0"/>
        <w:jc w:val="both"/>
        <w:rPr>
          <w:rFonts w:ascii="Times New Roman" w:hAnsi="Times New Roman" w:cs="Times New Roman"/>
          <w:sz w:val="24"/>
          <w:szCs w:val="24"/>
        </w:rPr>
      </w:pPr>
      <w:r w:rsidRPr="00E93FEB">
        <w:rPr>
          <w:rFonts w:ascii="Times New Roman" w:hAnsi="Times New Roman" w:cs="Times New Roman"/>
          <w:sz w:val="24"/>
          <w:szCs w:val="24"/>
        </w:rPr>
        <w:t>supervisi yang bersifat korektif</w:t>
      </w:r>
    </w:p>
    <w:p w:rsidR="00FD49CB" w:rsidRPr="00E93FEB" w:rsidRDefault="00FD49CB" w:rsidP="00D74ECC">
      <w:pPr>
        <w:pStyle w:val="ListParagraph"/>
        <w:numPr>
          <w:ilvl w:val="0"/>
          <w:numId w:val="34"/>
        </w:numPr>
        <w:spacing w:after="0" w:line="240" w:lineRule="auto"/>
        <w:ind w:left="426" w:firstLine="0"/>
        <w:jc w:val="both"/>
        <w:rPr>
          <w:rFonts w:ascii="Times New Roman" w:hAnsi="Times New Roman" w:cs="Times New Roman"/>
          <w:sz w:val="24"/>
          <w:szCs w:val="24"/>
        </w:rPr>
      </w:pPr>
      <w:r w:rsidRPr="00E93FEB">
        <w:rPr>
          <w:rFonts w:ascii="Times New Roman" w:hAnsi="Times New Roman" w:cs="Times New Roman"/>
          <w:sz w:val="24"/>
          <w:szCs w:val="24"/>
        </w:rPr>
        <w:t>supervisi yang bersifat preventif</w:t>
      </w:r>
    </w:p>
    <w:p w:rsidR="00FD49CB" w:rsidRPr="00E93FEB" w:rsidRDefault="00FD49CB" w:rsidP="00D74ECC">
      <w:pPr>
        <w:pStyle w:val="ListParagraph"/>
        <w:numPr>
          <w:ilvl w:val="0"/>
          <w:numId w:val="34"/>
        </w:numPr>
        <w:spacing w:line="240" w:lineRule="auto"/>
        <w:ind w:left="426" w:firstLine="0"/>
        <w:jc w:val="both"/>
        <w:rPr>
          <w:rFonts w:ascii="Times New Roman" w:hAnsi="Times New Roman" w:cs="Times New Roman"/>
          <w:sz w:val="24"/>
          <w:szCs w:val="24"/>
        </w:rPr>
      </w:pPr>
      <w:r w:rsidRPr="00E93FEB">
        <w:rPr>
          <w:rFonts w:ascii="Times New Roman" w:hAnsi="Times New Roman" w:cs="Times New Roman"/>
          <w:sz w:val="24"/>
          <w:szCs w:val="24"/>
        </w:rPr>
        <w:t>supervisi yang bersifat konstruktif</w:t>
      </w:r>
    </w:p>
    <w:p w:rsidR="00FD49CB" w:rsidRPr="00E93FEB" w:rsidRDefault="00FD49CB" w:rsidP="00D74ECC">
      <w:pPr>
        <w:pStyle w:val="ListParagraph"/>
        <w:numPr>
          <w:ilvl w:val="0"/>
          <w:numId w:val="34"/>
        </w:numPr>
        <w:spacing w:after="0" w:line="240" w:lineRule="auto"/>
        <w:ind w:left="426" w:firstLine="0"/>
        <w:jc w:val="both"/>
        <w:rPr>
          <w:rFonts w:ascii="Times New Roman" w:hAnsi="Times New Roman" w:cs="Times New Roman"/>
          <w:sz w:val="24"/>
          <w:szCs w:val="24"/>
        </w:rPr>
      </w:pPr>
      <w:r w:rsidRPr="00E93FEB">
        <w:rPr>
          <w:rFonts w:ascii="Times New Roman" w:hAnsi="Times New Roman" w:cs="Times New Roman"/>
          <w:sz w:val="24"/>
          <w:szCs w:val="24"/>
        </w:rPr>
        <w:t>supervisi yang bersifat kreatif.</w:t>
      </w:r>
      <w:r w:rsidRPr="00E93FEB">
        <w:rPr>
          <w:rStyle w:val="FootnoteReference"/>
          <w:rFonts w:ascii="Times New Roman" w:hAnsi="Times New Roman" w:cs="Times New Roman"/>
          <w:sz w:val="24"/>
          <w:szCs w:val="24"/>
        </w:rPr>
        <w:footnoteReference w:id="13"/>
      </w:r>
    </w:p>
    <w:p w:rsidR="00FD49CB" w:rsidRPr="00E93FEB" w:rsidRDefault="00FD49CB" w:rsidP="002F6469">
      <w:pPr>
        <w:pStyle w:val="ListParagraph"/>
        <w:spacing w:after="0" w:line="240" w:lineRule="auto"/>
        <w:ind w:left="1069"/>
        <w:jc w:val="both"/>
        <w:rPr>
          <w:rFonts w:ascii="Times New Roman" w:hAnsi="Times New Roman" w:cs="Times New Roman"/>
          <w:sz w:val="24"/>
          <w:szCs w:val="24"/>
        </w:rPr>
      </w:pPr>
    </w:p>
    <w:p w:rsidR="00FD49CB" w:rsidRPr="00E93FEB" w:rsidRDefault="002F6469" w:rsidP="002F6469">
      <w:pPr>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t>Salah</w:t>
      </w:r>
      <w:r w:rsidR="00FD49CB" w:rsidRPr="00E93FEB">
        <w:rPr>
          <w:rFonts w:ascii="Times New Roman" w:hAnsi="Times New Roman" w:cs="Times New Roman"/>
          <w:sz w:val="24"/>
          <w:szCs w:val="24"/>
        </w:rPr>
        <w:t xml:space="preserve"> satu sifat yang sering nampak pada diri seorang supervisor adalah men</w:t>
      </w:r>
      <w:r w:rsidR="00C403A6">
        <w:rPr>
          <w:rFonts w:ascii="Times New Roman" w:hAnsi="Times New Roman" w:cs="Times New Roman"/>
          <w:sz w:val="24"/>
          <w:szCs w:val="24"/>
        </w:rPr>
        <w:t>gkoreksi kesalahan orang lain (guru</w:t>
      </w:r>
      <w:r w:rsidR="00FD49CB" w:rsidRPr="00E93FEB">
        <w:rPr>
          <w:rFonts w:ascii="Times New Roman" w:hAnsi="Times New Roman" w:cs="Times New Roman"/>
          <w:sz w:val="24"/>
          <w:szCs w:val="24"/>
        </w:rPr>
        <w:t xml:space="preserve">). Hal ini tidak salah, tetapi </w:t>
      </w:r>
      <w:r w:rsidR="00FD49CB">
        <w:rPr>
          <w:rFonts w:ascii="Times New Roman" w:hAnsi="Times New Roman" w:cs="Times New Roman"/>
          <w:sz w:val="24"/>
          <w:szCs w:val="24"/>
        </w:rPr>
        <w:t>persoalan yang tepenting bagi su</w:t>
      </w:r>
      <w:r w:rsidR="00FD49CB" w:rsidRPr="00E93FEB">
        <w:rPr>
          <w:rFonts w:ascii="Times New Roman" w:hAnsi="Times New Roman" w:cs="Times New Roman"/>
          <w:sz w:val="24"/>
          <w:szCs w:val="24"/>
        </w:rPr>
        <w:t xml:space="preserve">pervisor adalah bagaimana menempatkan setiap persoalan atau </w:t>
      </w:r>
      <w:r w:rsidR="00FD49CB" w:rsidRPr="00E93FEB">
        <w:rPr>
          <w:rFonts w:ascii="Times New Roman" w:hAnsi="Times New Roman" w:cs="Times New Roman"/>
          <w:sz w:val="24"/>
          <w:szCs w:val="24"/>
        </w:rPr>
        <w:lastRenderedPageBreak/>
        <w:t>kekurangan pada tempat yang sebenarnya dalam seluruh program supervisi. Sesuatu kekurangan harus diartiakan sebagai penemuan usaha baru untuk memperbaiki pengajaran secara keseluruhan. Hal ini berarti pekerjaan seseorang supervisor</w:t>
      </w:r>
      <w:r w:rsidR="00FD49CB">
        <w:rPr>
          <w:rFonts w:ascii="Times New Roman" w:hAnsi="Times New Roman" w:cs="Times New Roman"/>
          <w:sz w:val="24"/>
          <w:szCs w:val="24"/>
        </w:rPr>
        <w:t xml:space="preserve"> </w:t>
      </w:r>
      <w:r w:rsidR="00FD49CB" w:rsidRPr="00E93FEB">
        <w:rPr>
          <w:rFonts w:ascii="Times New Roman" w:hAnsi="Times New Roman" w:cs="Times New Roman"/>
          <w:sz w:val="24"/>
          <w:szCs w:val="24"/>
        </w:rPr>
        <w:t>yang hanya bermaksud mencari kesalahan adalah sesuatu permulaan usaha yang tidak berhasil dalam supervisi. Sebagai seorang supervisor perlu disadari bahwa mencari kesalahan orang lain sangat bertentangan dengan prinsip dan tujuan supervisi pembelajaran. Pembuatan dan sikap seperti ini hanya akan melahirkan rasa ketidak puasan baik bagi guru maupun bagi supervisor itu sendiri. Selain itu guru merasa tidak dibantu dan dibina sehingga tidak berubah dan bertumbuh dalam pekerjaannya, malahan sangat mungkin</w:t>
      </w:r>
      <w:r w:rsidR="00FD49CB">
        <w:rPr>
          <w:rFonts w:ascii="Times New Roman" w:hAnsi="Times New Roman" w:cs="Times New Roman"/>
          <w:sz w:val="24"/>
          <w:szCs w:val="24"/>
        </w:rPr>
        <w:t xml:space="preserve">, </w:t>
      </w:r>
      <w:r w:rsidR="00FD49CB" w:rsidRPr="00E93FEB">
        <w:rPr>
          <w:rFonts w:ascii="Times New Roman" w:hAnsi="Times New Roman" w:cs="Times New Roman"/>
          <w:sz w:val="24"/>
          <w:szCs w:val="24"/>
        </w:rPr>
        <w:t xml:space="preserve"> justru ia akan bersikap menentang atau acuh tak acuh.</w:t>
      </w:r>
    </w:p>
    <w:p w:rsidR="00FD49CB" w:rsidRPr="00E93FEB" w:rsidRDefault="00FD49CB" w:rsidP="00C403A6">
      <w:pPr>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t xml:space="preserve">Ini bukan berarti supervisi yang sifatnya mengkoreksi itu tidak diperlukan, tetapi persoalannya yang penting adalah bagaimana agar setiap persoalan dan kekurangan ditempatkan pada tempat yang sebenarnya dalam keseluruhan proses pendidikan dan dalam seluruh kegiatan supervisi. Jika suatu kesalahan dipandang penting dan perlu mendapat perhatian maka supervisor berkewajiban membantu guru-guru agar selanjutnya mereka dapat membuat yang lebih konstruktif menuju pertumbuhan jabatan yang lebih baik. </w:t>
      </w:r>
    </w:p>
    <w:p w:rsidR="00FD49CB" w:rsidRPr="00E93FEB" w:rsidRDefault="00FD49CB" w:rsidP="00C403A6">
      <w:pPr>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t>Dalam pelaksanaan tugasnya, supervisor dapat pula mengemukakan beberapa kesulitan yang mungkin akan dihadapi  guru di</w:t>
      </w:r>
      <w:r w:rsidR="00C403A6">
        <w:rPr>
          <w:rFonts w:ascii="Times New Roman" w:hAnsi="Times New Roman" w:cs="Times New Roman"/>
          <w:sz w:val="24"/>
          <w:szCs w:val="24"/>
        </w:rPr>
        <w:t xml:space="preserve"> </w:t>
      </w:r>
      <w:r w:rsidRPr="00E93FEB">
        <w:rPr>
          <w:rFonts w:ascii="Times New Roman" w:hAnsi="Times New Roman" w:cs="Times New Roman"/>
          <w:sz w:val="24"/>
          <w:szCs w:val="24"/>
        </w:rPr>
        <w:t xml:space="preserve">masa akan datang. Hal ini diperlukan untuk memperkecil efek-efek negatif yang mungkin terjadi sekaligus menolong guru-guru untuk mempersiapkan diri bila kemudian mereka berhadapan dengan berbagai problem dan kesulitan. beberapa usaha positif yang dapat dilakukan oleh supervisor </w:t>
      </w:r>
      <w:r w:rsidRPr="00E93FEB">
        <w:rPr>
          <w:rFonts w:ascii="Times New Roman" w:hAnsi="Times New Roman" w:cs="Times New Roman"/>
          <w:sz w:val="24"/>
          <w:szCs w:val="24"/>
        </w:rPr>
        <w:lastRenderedPageBreak/>
        <w:t>untuk menambah pengalaman guru sekaligus mencegah berbagai kemungkinan kesalahan di masa depan diantaranya :</w:t>
      </w:r>
    </w:p>
    <w:p w:rsidR="00FD49CB" w:rsidRPr="00E93FEB" w:rsidRDefault="00FD49CB" w:rsidP="00776E33">
      <w:pPr>
        <w:pStyle w:val="ListParagraph"/>
        <w:numPr>
          <w:ilvl w:val="0"/>
          <w:numId w:val="35"/>
        </w:numPr>
        <w:spacing w:line="480" w:lineRule="auto"/>
        <w:ind w:left="709" w:hanging="283"/>
        <w:jc w:val="both"/>
        <w:rPr>
          <w:rFonts w:ascii="Times New Roman" w:hAnsi="Times New Roman" w:cs="Times New Roman"/>
          <w:sz w:val="24"/>
          <w:szCs w:val="24"/>
        </w:rPr>
      </w:pPr>
      <w:r w:rsidRPr="00E93FEB">
        <w:rPr>
          <w:rFonts w:ascii="Times New Roman" w:hAnsi="Times New Roman" w:cs="Times New Roman"/>
          <w:sz w:val="24"/>
          <w:szCs w:val="24"/>
        </w:rPr>
        <w:t>berdiskusi secara wajar tentang kesulitan-kesulitan yang dihadapi guru dan kemungkinan-kemungkinan pemecahannya</w:t>
      </w:r>
    </w:p>
    <w:p w:rsidR="00FD49CB" w:rsidRPr="00E93FEB" w:rsidRDefault="00FD49CB" w:rsidP="00776E33">
      <w:pPr>
        <w:pStyle w:val="ListParagraph"/>
        <w:numPr>
          <w:ilvl w:val="0"/>
          <w:numId w:val="35"/>
        </w:numPr>
        <w:spacing w:line="480" w:lineRule="auto"/>
        <w:ind w:left="709"/>
        <w:jc w:val="both"/>
        <w:rPr>
          <w:rFonts w:ascii="Times New Roman" w:hAnsi="Times New Roman" w:cs="Times New Roman"/>
          <w:sz w:val="24"/>
          <w:szCs w:val="24"/>
        </w:rPr>
      </w:pPr>
      <w:r w:rsidRPr="00E93FEB">
        <w:rPr>
          <w:rFonts w:ascii="Times New Roman" w:hAnsi="Times New Roman" w:cs="Times New Roman"/>
          <w:sz w:val="24"/>
          <w:szCs w:val="24"/>
        </w:rPr>
        <w:t xml:space="preserve">menceritakan guru-guru yang sukses dan atau menemukan pengalaman yang berhasil </w:t>
      </w:r>
    </w:p>
    <w:p w:rsidR="00776E33" w:rsidRPr="00520C1A" w:rsidRDefault="00FD49CB" w:rsidP="00983454">
      <w:pPr>
        <w:pStyle w:val="ListParagraph"/>
        <w:numPr>
          <w:ilvl w:val="0"/>
          <w:numId w:val="35"/>
        </w:numPr>
        <w:spacing w:line="480" w:lineRule="auto"/>
        <w:ind w:left="709" w:hanging="283"/>
        <w:jc w:val="both"/>
        <w:rPr>
          <w:rFonts w:ascii="Times New Roman" w:hAnsi="Times New Roman" w:cs="Times New Roman"/>
          <w:sz w:val="24"/>
          <w:szCs w:val="24"/>
        </w:rPr>
      </w:pPr>
      <w:r w:rsidRPr="00E93FEB">
        <w:rPr>
          <w:rFonts w:ascii="Times New Roman" w:hAnsi="Times New Roman" w:cs="Times New Roman"/>
          <w:sz w:val="24"/>
          <w:szCs w:val="24"/>
        </w:rPr>
        <w:t>membaca brosur-brosur yang bagaimana cara mengatasi kesulitan-kesulitan di beberapa sekolah</w:t>
      </w:r>
      <w:r>
        <w:rPr>
          <w:rFonts w:ascii="Times New Roman" w:hAnsi="Times New Roman" w:cs="Times New Roman"/>
          <w:sz w:val="24"/>
          <w:szCs w:val="24"/>
        </w:rPr>
        <w:t>.</w:t>
      </w:r>
    </w:p>
    <w:p w:rsidR="009F21CA" w:rsidRDefault="00FD49CB" w:rsidP="00FD49CB">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Deskripsi Kepala Sekolah</w:t>
      </w:r>
    </w:p>
    <w:p w:rsidR="00FD49CB" w:rsidRDefault="00FD49CB" w:rsidP="00163362">
      <w:pPr>
        <w:pStyle w:val="ListParagraph"/>
        <w:numPr>
          <w:ilvl w:val="0"/>
          <w:numId w:val="45"/>
        </w:numPr>
        <w:spacing w:after="0" w:line="480" w:lineRule="auto"/>
        <w:ind w:left="709" w:hanging="283"/>
        <w:rPr>
          <w:rFonts w:ascii="Times New Roman" w:hAnsi="Times New Roman" w:cs="Times New Roman"/>
          <w:b/>
          <w:sz w:val="24"/>
          <w:szCs w:val="24"/>
        </w:rPr>
      </w:pPr>
      <w:r>
        <w:rPr>
          <w:rFonts w:ascii="Times New Roman" w:hAnsi="Times New Roman" w:cs="Times New Roman"/>
          <w:b/>
          <w:sz w:val="24"/>
          <w:szCs w:val="24"/>
        </w:rPr>
        <w:t xml:space="preserve"> Hakikat Kepala Sekolah</w:t>
      </w:r>
    </w:p>
    <w:p w:rsidR="00FD49CB" w:rsidRDefault="00FD49CB" w:rsidP="00163362">
      <w:pPr>
        <w:spacing w:after="0" w:line="480" w:lineRule="auto"/>
        <w:ind w:firstLine="720"/>
        <w:jc w:val="both"/>
        <w:rPr>
          <w:rFonts w:ascii="Times New Roman" w:hAnsi="Times New Roman" w:cs="Times New Roman"/>
          <w:sz w:val="24"/>
          <w:szCs w:val="24"/>
        </w:rPr>
      </w:pPr>
      <w:r w:rsidRPr="00FD49CB">
        <w:rPr>
          <w:rFonts w:ascii="Times New Roman" w:hAnsi="Times New Roman" w:cs="Times New Roman"/>
          <w:sz w:val="24"/>
          <w:szCs w:val="24"/>
        </w:rPr>
        <w:t>Definisi kepala sekolah merupakan dua gabungan kata “kepala” dan “sekolah”.</w:t>
      </w:r>
      <w:r w:rsidR="00202793">
        <w:rPr>
          <w:rStyle w:val="FootnoteReference"/>
          <w:rFonts w:ascii="Times New Roman" w:hAnsi="Times New Roman" w:cs="Times New Roman"/>
          <w:sz w:val="24"/>
          <w:szCs w:val="24"/>
        </w:rPr>
        <w:footnoteReference w:id="14"/>
      </w:r>
      <w:r w:rsidRPr="00FD49CB">
        <w:rPr>
          <w:rFonts w:ascii="Times New Roman" w:hAnsi="Times New Roman" w:cs="Times New Roman"/>
          <w:sz w:val="24"/>
          <w:szCs w:val="24"/>
        </w:rPr>
        <w:t xml:space="preserve"> Kata kepala dapat diartikan “ketua” atau “pemimpin” dalam suatu organisasi atau sebuah lembaga. Sedangkan “sekolah” adalah sebuah lembaga dimana menjadi tempat menerima dan memberi pelajaran. Dengan kata lain dapat diartikan bahwa kepala sekolah adalah seorang tenaga fungsional guru yang diberi tugas untuk memimpin suatu sekolah dimana diselenggarakan proses belajar mengajar, atau tempat di</w:t>
      </w:r>
      <w:r>
        <w:rPr>
          <w:rFonts w:ascii="Times New Roman" w:hAnsi="Times New Roman" w:cs="Times New Roman"/>
          <w:sz w:val="24"/>
          <w:szCs w:val="24"/>
        </w:rPr>
        <w:t xml:space="preserve"> </w:t>
      </w:r>
      <w:r w:rsidRPr="00FD49CB">
        <w:rPr>
          <w:rFonts w:ascii="Times New Roman" w:hAnsi="Times New Roman" w:cs="Times New Roman"/>
          <w:sz w:val="24"/>
          <w:szCs w:val="24"/>
        </w:rPr>
        <w:t xml:space="preserve">mana terjadi interaksi antara guru yang memberi pelajaran dan murid yang menerima pelajaran. </w:t>
      </w:r>
    </w:p>
    <w:p w:rsidR="00B822C1" w:rsidRPr="00FD49CB" w:rsidRDefault="00202793" w:rsidP="002027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Kepala sekolah adalah pemimpin pendidikan yang mempunyai tanggung jawab dalam penyelenggaraan pendidikan di sekolahnya, untuk menghantarkan sekolah menjadi sekolah yang berkualitas sesuai dengan apa yang diinginkan</w:t>
      </w:r>
    </w:p>
    <w:p w:rsidR="00FD49CB" w:rsidRDefault="00FD49CB" w:rsidP="00C403A6">
      <w:pPr>
        <w:spacing w:after="0" w:line="480" w:lineRule="auto"/>
        <w:ind w:firstLine="720"/>
        <w:jc w:val="both"/>
        <w:rPr>
          <w:rFonts w:ascii="Times New Roman" w:hAnsi="Times New Roman" w:cs="Times New Roman"/>
          <w:sz w:val="24"/>
          <w:szCs w:val="24"/>
        </w:rPr>
      </w:pPr>
      <w:r w:rsidRPr="00FD49CB">
        <w:rPr>
          <w:rFonts w:ascii="Times New Roman" w:hAnsi="Times New Roman" w:cs="Times New Roman"/>
          <w:sz w:val="24"/>
          <w:szCs w:val="24"/>
        </w:rPr>
        <w:t>Kepala sekolah merupakan jabatan yang berwenang sebagai pemimpin dalam suatu sekolah, di</w:t>
      </w:r>
      <w:r w:rsidR="00C403A6">
        <w:rPr>
          <w:rFonts w:ascii="Times New Roman" w:hAnsi="Times New Roman" w:cs="Times New Roman"/>
          <w:sz w:val="24"/>
          <w:szCs w:val="24"/>
        </w:rPr>
        <w:t xml:space="preserve"> </w:t>
      </w:r>
      <w:r w:rsidRPr="00FD49CB">
        <w:rPr>
          <w:rFonts w:ascii="Times New Roman" w:hAnsi="Times New Roman" w:cs="Times New Roman"/>
          <w:sz w:val="24"/>
          <w:szCs w:val="24"/>
        </w:rPr>
        <w:t>mana ia dituntut agar dapat mengelola dan mengembangkan program-program pendidikan di sekolah sesuai dengan kerangka dasar yang telah ditetapkan. Dengan demikian kepala sekolah menempati posisi sebagai penggerak pada orang-orang yang ia pimpin dan menjadi tanggung jawab, agar tujuan yang telah ditetapkan dapat tercapai dengan baik.</w:t>
      </w:r>
    </w:p>
    <w:p w:rsidR="00FD49CB" w:rsidRPr="00FD49CB" w:rsidRDefault="00FD49CB" w:rsidP="00C403A6">
      <w:pPr>
        <w:spacing w:after="0" w:line="480" w:lineRule="auto"/>
        <w:ind w:firstLine="720"/>
        <w:jc w:val="both"/>
        <w:rPr>
          <w:rFonts w:ascii="Times New Roman" w:hAnsi="Times New Roman" w:cs="Times New Roman"/>
          <w:sz w:val="24"/>
          <w:szCs w:val="24"/>
        </w:rPr>
      </w:pPr>
      <w:r w:rsidRPr="00FD49CB">
        <w:rPr>
          <w:rFonts w:ascii="Times New Roman" w:hAnsi="Times New Roman" w:cs="Times New Roman"/>
          <w:sz w:val="24"/>
          <w:szCs w:val="24"/>
        </w:rPr>
        <w:t>Kepala sekolah seseorang yang mempunyai jabatan dan di angkat oleh atasan (Kepala Kantor Departemen Pendidikan Nasional) untuk mempimpin sebuah lembaga pendidikan. Kedudukan kepala sekolah adalah kedudukan yang cukup sulit. Pada satu pihak kepala sekolah adalah atasan karena beliau diangkat oleh atasan tetapi pada lain pihak beliau adalah wakil guru-guru dan stafnya.</w:t>
      </w:r>
    </w:p>
    <w:p w:rsidR="00FD49CB" w:rsidRDefault="00FD49CB" w:rsidP="00C403A6">
      <w:pPr>
        <w:spacing w:after="0" w:line="480" w:lineRule="auto"/>
        <w:ind w:firstLine="720"/>
        <w:jc w:val="both"/>
        <w:rPr>
          <w:rFonts w:ascii="Times New Roman" w:hAnsi="Times New Roman" w:cs="Times New Roman"/>
          <w:sz w:val="24"/>
          <w:szCs w:val="24"/>
        </w:rPr>
      </w:pPr>
      <w:r w:rsidRPr="00FD49CB">
        <w:rPr>
          <w:rFonts w:ascii="Times New Roman" w:hAnsi="Times New Roman" w:cs="Times New Roman"/>
          <w:sz w:val="24"/>
          <w:szCs w:val="24"/>
        </w:rPr>
        <w:t xml:space="preserve">Kepala sekolah adalah pemimpin pendidikan yang mempunyai peran sangat besar dalam mengembangkan mutu pendidikan di sekolah, sebagai pemimpin pendidikan kepala sekolah harus mampu menolong stafnya untuk memahami tujuan bersama yang akan dicapai. Kepala sekolah harus mampu memberikan kesempatan kepada stafnya untuk saling bertukar pendapat dan gagasan sebelum menempatkan tujuan. </w:t>
      </w:r>
    </w:p>
    <w:p w:rsidR="00C403A6" w:rsidRDefault="00FD49CB" w:rsidP="00163362">
      <w:pPr>
        <w:spacing w:after="0" w:line="240" w:lineRule="auto"/>
        <w:ind w:left="426"/>
        <w:jc w:val="both"/>
        <w:rPr>
          <w:rFonts w:ascii="Times New Roman" w:hAnsi="Times New Roman" w:cs="Times New Roman"/>
          <w:sz w:val="24"/>
          <w:szCs w:val="24"/>
        </w:rPr>
      </w:pPr>
      <w:r w:rsidRPr="00FD49CB">
        <w:rPr>
          <w:rFonts w:ascii="Times New Roman" w:hAnsi="Times New Roman" w:cs="Times New Roman"/>
          <w:sz w:val="24"/>
          <w:szCs w:val="24"/>
        </w:rPr>
        <w:t xml:space="preserve">Di samping itu, kepala sekolah harus mampu membangkitkan semangat kerja yang tinggi, kepala sekolah harus mampu menciptakan suasana kerja yang </w:t>
      </w:r>
      <w:r w:rsidRPr="00FD49CB">
        <w:rPr>
          <w:rFonts w:ascii="Times New Roman" w:hAnsi="Times New Roman" w:cs="Times New Roman"/>
          <w:sz w:val="24"/>
          <w:szCs w:val="24"/>
        </w:rPr>
        <w:lastRenderedPageBreak/>
        <w:t>menyenangkan, aman dan penuh semangat. Kepala sekolah juga harus mampu mengembangkan staf untuk tumbuh dalam kepemimpinanya.</w:t>
      </w:r>
      <w:r w:rsidRPr="00E93FEB">
        <w:rPr>
          <w:rStyle w:val="FootnoteReference"/>
          <w:rFonts w:ascii="Times New Roman" w:hAnsi="Times New Roman" w:cs="Times New Roman"/>
          <w:sz w:val="24"/>
          <w:szCs w:val="24"/>
        </w:rPr>
        <w:footnoteReference w:id="15"/>
      </w:r>
    </w:p>
    <w:p w:rsidR="00163362" w:rsidRPr="00FD49CB" w:rsidRDefault="00163362" w:rsidP="006C2DB6">
      <w:pPr>
        <w:spacing w:after="0" w:line="240" w:lineRule="auto"/>
        <w:jc w:val="both"/>
        <w:rPr>
          <w:rFonts w:ascii="Times New Roman" w:hAnsi="Times New Roman" w:cs="Times New Roman"/>
          <w:sz w:val="24"/>
          <w:szCs w:val="24"/>
        </w:rPr>
      </w:pPr>
    </w:p>
    <w:p w:rsidR="00FD49CB" w:rsidRDefault="00CB5250" w:rsidP="00C403A6">
      <w:pPr>
        <w:pStyle w:val="ListParagraph"/>
        <w:numPr>
          <w:ilvl w:val="0"/>
          <w:numId w:val="45"/>
        </w:numPr>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t>Fungsi Kepala Sekolah Dalam Supervis</w:t>
      </w:r>
      <w:r w:rsidR="00122134">
        <w:rPr>
          <w:rFonts w:ascii="Times New Roman" w:hAnsi="Times New Roman" w:cs="Times New Roman"/>
          <w:b/>
          <w:sz w:val="24"/>
          <w:szCs w:val="24"/>
        </w:rPr>
        <w:t>i</w:t>
      </w:r>
      <w:r>
        <w:rPr>
          <w:rFonts w:ascii="Times New Roman" w:hAnsi="Times New Roman" w:cs="Times New Roman"/>
          <w:b/>
          <w:sz w:val="24"/>
          <w:szCs w:val="24"/>
        </w:rPr>
        <w:t xml:space="preserve"> Pendidikan</w:t>
      </w:r>
    </w:p>
    <w:p w:rsidR="00CB5250" w:rsidRDefault="00CB5250" w:rsidP="001633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Kepala sekolah tidak hanya bertanggung jawab atas kelancaran jalannya </w:t>
      </w:r>
      <w:r w:rsidR="00983454">
        <w:rPr>
          <w:rFonts w:ascii="Times New Roman" w:hAnsi="Times New Roman" w:cs="Times New Roman"/>
          <w:sz w:val="24"/>
          <w:szCs w:val="24"/>
        </w:rPr>
        <w:t xml:space="preserve"> </w:t>
      </w:r>
      <w:r>
        <w:rPr>
          <w:rFonts w:ascii="Times New Roman" w:hAnsi="Times New Roman" w:cs="Times New Roman"/>
          <w:sz w:val="24"/>
          <w:szCs w:val="24"/>
        </w:rPr>
        <w:t>sekolah secara teknis akademis saja. Akan tetapi banyaknya masalah baru yang ditimbulkan akan menjadi tanggun</w:t>
      </w:r>
      <w:r w:rsidR="00C403A6">
        <w:rPr>
          <w:rFonts w:ascii="Times New Roman" w:hAnsi="Times New Roman" w:cs="Times New Roman"/>
          <w:sz w:val="24"/>
          <w:szCs w:val="24"/>
        </w:rPr>
        <w:t>g jawab kepala sekolah untuk di</w:t>
      </w:r>
      <w:r>
        <w:rPr>
          <w:rFonts w:ascii="Times New Roman" w:hAnsi="Times New Roman" w:cs="Times New Roman"/>
          <w:sz w:val="24"/>
          <w:szCs w:val="24"/>
        </w:rPr>
        <w:t xml:space="preserve">pecahkan. </w:t>
      </w:r>
    </w:p>
    <w:p w:rsidR="00CB5250" w:rsidRDefault="00CB5250" w:rsidP="00C403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semakin kompleksnya masalah yang ada, maka </w:t>
      </w:r>
      <w:r w:rsidR="002C3D03">
        <w:rPr>
          <w:rFonts w:ascii="Times New Roman" w:hAnsi="Times New Roman" w:cs="Times New Roman"/>
          <w:sz w:val="24"/>
          <w:szCs w:val="24"/>
        </w:rPr>
        <w:t>fungsi kepala sekolah menurut</w:t>
      </w:r>
      <w:r>
        <w:rPr>
          <w:rFonts w:ascii="Times New Roman" w:hAnsi="Times New Roman" w:cs="Times New Roman"/>
          <w:sz w:val="24"/>
          <w:szCs w:val="24"/>
        </w:rPr>
        <w:t xml:space="preserve"> </w:t>
      </w:r>
      <w:r w:rsidR="00ED652C">
        <w:rPr>
          <w:rFonts w:ascii="Times New Roman" w:hAnsi="Times New Roman" w:cs="Times New Roman"/>
          <w:sz w:val="24"/>
          <w:szCs w:val="24"/>
        </w:rPr>
        <w:t>E. Mulyasa</w:t>
      </w:r>
      <w:r>
        <w:rPr>
          <w:rFonts w:ascii="Times New Roman" w:hAnsi="Times New Roman" w:cs="Times New Roman"/>
          <w:sz w:val="24"/>
          <w:szCs w:val="24"/>
        </w:rPr>
        <w:t xml:space="preserve"> dalam bukunya menjadi kepala sekolah profesional adalah sebagai berikut :</w:t>
      </w:r>
    </w:p>
    <w:p w:rsidR="00CB5250" w:rsidRDefault="00CB5250" w:rsidP="00520C1A">
      <w:pPr>
        <w:pStyle w:val="ListParagraph"/>
        <w:numPr>
          <w:ilvl w:val="0"/>
          <w:numId w:val="46"/>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Kepala sekolah sebagai educator (pendidik).</w:t>
      </w:r>
    </w:p>
    <w:p w:rsidR="00CB5250" w:rsidRDefault="00CB5250" w:rsidP="00520C1A">
      <w:pPr>
        <w:pStyle w:val="ListParagraph"/>
        <w:numPr>
          <w:ilvl w:val="0"/>
          <w:numId w:val="46"/>
        </w:numPr>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Kepala sekolah sebagai manajer.</w:t>
      </w:r>
    </w:p>
    <w:p w:rsidR="00CB5250" w:rsidRDefault="00CB5250" w:rsidP="00520C1A">
      <w:pPr>
        <w:pStyle w:val="ListParagraph"/>
        <w:numPr>
          <w:ilvl w:val="0"/>
          <w:numId w:val="46"/>
        </w:numPr>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Kepala sekolah sebagai administator.</w:t>
      </w:r>
    </w:p>
    <w:p w:rsidR="00CB5250" w:rsidRDefault="00CB5250" w:rsidP="00520C1A">
      <w:pPr>
        <w:pStyle w:val="ListParagraph"/>
        <w:numPr>
          <w:ilvl w:val="0"/>
          <w:numId w:val="46"/>
        </w:numPr>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Kepala sekolah sebagai supervisor</w:t>
      </w:r>
    </w:p>
    <w:p w:rsidR="00CB5250" w:rsidRDefault="00CB5250" w:rsidP="00520C1A">
      <w:pPr>
        <w:pStyle w:val="ListParagraph"/>
        <w:numPr>
          <w:ilvl w:val="0"/>
          <w:numId w:val="46"/>
        </w:numPr>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Kepala sekolah sebagai leader.</w:t>
      </w:r>
    </w:p>
    <w:p w:rsidR="00983454" w:rsidRDefault="00CB5250" w:rsidP="00520C1A">
      <w:pPr>
        <w:pStyle w:val="ListParagraph"/>
        <w:numPr>
          <w:ilvl w:val="0"/>
          <w:numId w:val="46"/>
        </w:numPr>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Kepala sekolah sebagai inovator.</w:t>
      </w:r>
    </w:p>
    <w:p w:rsidR="00CB5250" w:rsidRPr="00983454" w:rsidRDefault="00CB5250" w:rsidP="00520C1A">
      <w:pPr>
        <w:pStyle w:val="ListParagraph"/>
        <w:numPr>
          <w:ilvl w:val="0"/>
          <w:numId w:val="46"/>
        </w:numPr>
        <w:spacing w:line="240" w:lineRule="auto"/>
        <w:ind w:left="426" w:firstLine="0"/>
        <w:jc w:val="both"/>
        <w:rPr>
          <w:rFonts w:ascii="Times New Roman" w:hAnsi="Times New Roman" w:cs="Times New Roman"/>
          <w:sz w:val="24"/>
          <w:szCs w:val="24"/>
        </w:rPr>
      </w:pPr>
      <w:r w:rsidRPr="00983454">
        <w:rPr>
          <w:rFonts w:ascii="Times New Roman" w:hAnsi="Times New Roman" w:cs="Times New Roman"/>
          <w:sz w:val="24"/>
          <w:szCs w:val="24"/>
        </w:rPr>
        <w:t>Kepala sekolah sebagai motivator.</w:t>
      </w:r>
      <w:r>
        <w:rPr>
          <w:rStyle w:val="FootnoteReference"/>
          <w:rFonts w:ascii="Times New Roman" w:hAnsi="Times New Roman" w:cs="Times New Roman"/>
          <w:sz w:val="24"/>
          <w:szCs w:val="24"/>
        </w:rPr>
        <w:footnoteReference w:id="16"/>
      </w:r>
    </w:p>
    <w:p w:rsidR="009F21CA" w:rsidRDefault="00CB5250" w:rsidP="006C2DB6">
      <w:pPr>
        <w:spacing w:after="0" w:line="480" w:lineRule="auto"/>
        <w:ind w:firstLine="720"/>
        <w:jc w:val="both"/>
        <w:rPr>
          <w:rFonts w:ascii="Times New Roman" w:hAnsi="Times New Roman" w:cs="Times New Roman"/>
          <w:sz w:val="24"/>
          <w:szCs w:val="24"/>
        </w:rPr>
      </w:pPr>
      <w:r w:rsidRPr="00CB5250">
        <w:rPr>
          <w:rFonts w:ascii="Times New Roman" w:hAnsi="Times New Roman" w:cs="Times New Roman"/>
          <w:sz w:val="24"/>
          <w:szCs w:val="24"/>
        </w:rPr>
        <w:t xml:space="preserve">Menurut </w:t>
      </w:r>
      <w:r>
        <w:rPr>
          <w:rFonts w:ascii="Times New Roman" w:hAnsi="Times New Roman" w:cs="Times New Roman"/>
          <w:sz w:val="24"/>
          <w:szCs w:val="24"/>
        </w:rPr>
        <w:t>Ahmad Rohani dalam bukunya pedoman penyelenggaraan administrasi pendidikan sekolah bahwa fungsi kepala sekolah dalam supervisi yaitu :</w:t>
      </w:r>
    </w:p>
    <w:p w:rsidR="00CB5250" w:rsidRDefault="00CB5250" w:rsidP="006C2DB6">
      <w:pPr>
        <w:pStyle w:val="ListParagraph"/>
        <w:numPr>
          <w:ilvl w:val="0"/>
          <w:numId w:val="47"/>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Fungsi pelayanan </w:t>
      </w:r>
      <w:r>
        <w:rPr>
          <w:rFonts w:ascii="Times New Roman" w:hAnsi="Times New Roman" w:cs="Times New Roman"/>
          <w:i/>
          <w:sz w:val="24"/>
          <w:szCs w:val="24"/>
        </w:rPr>
        <w:t>(service activity</w:t>
      </w:r>
      <w:r>
        <w:rPr>
          <w:rFonts w:ascii="Times New Roman" w:hAnsi="Times New Roman" w:cs="Times New Roman"/>
          <w:sz w:val="24"/>
          <w:szCs w:val="24"/>
        </w:rPr>
        <w:t>) yaitu kegiatan pelayanan untuk meningkatkan profesionalnya.</w:t>
      </w:r>
    </w:p>
    <w:p w:rsidR="00CB5250" w:rsidRDefault="00CB5250" w:rsidP="009431D1">
      <w:pPr>
        <w:pStyle w:val="ListParagraph"/>
        <w:numPr>
          <w:ilvl w:val="0"/>
          <w:numId w:val="47"/>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Fungsi penelitian yaitu untuk memperoleh data yang obyektif dan relevan, misalnya untuk menemukan hambatan belajar.</w:t>
      </w:r>
    </w:p>
    <w:p w:rsidR="00CB5250" w:rsidRDefault="00CB5250" w:rsidP="009431D1">
      <w:pPr>
        <w:pStyle w:val="ListParagraph"/>
        <w:numPr>
          <w:ilvl w:val="0"/>
          <w:numId w:val="47"/>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Fungsi kepemimpinan yaitu usaha mempengaruhi orang lain agar yang di supervisi dapat memecahkan sendiri masalahnya sesuai dengan tanggung jawab profesionalnya.</w:t>
      </w:r>
    </w:p>
    <w:p w:rsidR="00CB5250" w:rsidRDefault="00CB5250" w:rsidP="009431D1">
      <w:pPr>
        <w:pStyle w:val="ListParagraph"/>
        <w:numPr>
          <w:ilvl w:val="0"/>
          <w:numId w:val="47"/>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Fungsi manajemen yaitu supervisi dilakukan sebagai kontrol atau pengarah sebagai aspek dari manajemen </w:t>
      </w:r>
    </w:p>
    <w:p w:rsidR="00CB5250" w:rsidRDefault="00CB5250" w:rsidP="009431D1">
      <w:pPr>
        <w:pStyle w:val="ListParagraph"/>
        <w:numPr>
          <w:ilvl w:val="0"/>
          <w:numId w:val="47"/>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Fungsi evaluasi yaitu supervisi dilakukan untuk mengetahui hasil/ kemajuan yang diperoleh.</w:t>
      </w:r>
    </w:p>
    <w:p w:rsidR="00CB5250" w:rsidRDefault="00CB5250" w:rsidP="009431D1">
      <w:pPr>
        <w:pStyle w:val="ListParagraph"/>
        <w:numPr>
          <w:ilvl w:val="0"/>
          <w:numId w:val="47"/>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Fungsi supervisi sebagai bimbingan </w:t>
      </w:r>
    </w:p>
    <w:p w:rsidR="00CB5250" w:rsidRPr="00CB5250" w:rsidRDefault="00CB5250" w:rsidP="009431D1">
      <w:pPr>
        <w:pStyle w:val="ListParagraph"/>
        <w:numPr>
          <w:ilvl w:val="0"/>
          <w:numId w:val="47"/>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Fungsi supervisi pendidikan sebagai jabatan (</w:t>
      </w:r>
      <w:r>
        <w:rPr>
          <w:rFonts w:ascii="Times New Roman" w:hAnsi="Times New Roman" w:cs="Times New Roman"/>
          <w:i/>
          <w:sz w:val="24"/>
          <w:szCs w:val="24"/>
        </w:rPr>
        <w:t xml:space="preserve">inservice uducation </w:t>
      </w:r>
      <w:r>
        <w:rPr>
          <w:rFonts w:ascii="Times New Roman" w:hAnsi="Times New Roman" w:cs="Times New Roman"/>
          <w:sz w:val="24"/>
          <w:szCs w:val="24"/>
        </w:rPr>
        <w:t>) khususnya bagi guru muda/peserta didik sekolah pendidikan guru.</w:t>
      </w:r>
      <w:r>
        <w:rPr>
          <w:rStyle w:val="FootnoteReference"/>
          <w:rFonts w:ascii="Times New Roman" w:hAnsi="Times New Roman" w:cs="Times New Roman"/>
          <w:sz w:val="24"/>
          <w:szCs w:val="24"/>
        </w:rPr>
        <w:footnoteReference w:id="17"/>
      </w:r>
    </w:p>
    <w:p w:rsidR="009F21CA" w:rsidRDefault="00CB5250" w:rsidP="006C2DB6">
      <w:pPr>
        <w:spacing w:after="0" w:line="480" w:lineRule="auto"/>
        <w:ind w:firstLine="709"/>
        <w:jc w:val="both"/>
        <w:rPr>
          <w:rFonts w:ascii="Times New Roman" w:hAnsi="Times New Roman" w:cs="Times New Roman"/>
          <w:sz w:val="24"/>
          <w:szCs w:val="24"/>
        </w:rPr>
      </w:pPr>
      <w:r w:rsidRPr="00CB5250">
        <w:rPr>
          <w:rFonts w:ascii="Times New Roman" w:hAnsi="Times New Roman" w:cs="Times New Roman"/>
          <w:sz w:val="24"/>
          <w:szCs w:val="24"/>
        </w:rPr>
        <w:t xml:space="preserve">Adapun fungsi </w:t>
      </w:r>
      <w:r>
        <w:rPr>
          <w:rFonts w:ascii="Times New Roman" w:hAnsi="Times New Roman" w:cs="Times New Roman"/>
          <w:sz w:val="24"/>
          <w:szCs w:val="24"/>
        </w:rPr>
        <w:t>kepala sekolah dalam bukunya Ngalim Purwanto adalah sebagai berikut :</w:t>
      </w:r>
    </w:p>
    <w:p w:rsidR="00CB5250" w:rsidRDefault="00CB5250" w:rsidP="00B47C24">
      <w:pPr>
        <w:pStyle w:val="ListParagraph"/>
        <w:numPr>
          <w:ilvl w:val="0"/>
          <w:numId w:val="48"/>
        </w:numPr>
        <w:spacing w:after="0" w:line="240" w:lineRule="auto"/>
        <w:ind w:left="284" w:firstLine="142"/>
        <w:rPr>
          <w:rFonts w:ascii="Times New Roman" w:hAnsi="Times New Roman" w:cs="Times New Roman"/>
          <w:sz w:val="24"/>
          <w:szCs w:val="24"/>
        </w:rPr>
      </w:pPr>
      <w:r>
        <w:rPr>
          <w:rFonts w:ascii="Times New Roman" w:hAnsi="Times New Roman" w:cs="Times New Roman"/>
          <w:sz w:val="24"/>
          <w:szCs w:val="24"/>
        </w:rPr>
        <w:t>Dalam bidang kepemimpinan.</w:t>
      </w:r>
    </w:p>
    <w:p w:rsidR="00CB5250" w:rsidRDefault="00CB5250" w:rsidP="00B47C24">
      <w:pPr>
        <w:pStyle w:val="ListParagraph"/>
        <w:numPr>
          <w:ilvl w:val="0"/>
          <w:numId w:val="48"/>
        </w:numPr>
        <w:spacing w:after="0" w:line="240" w:lineRule="auto"/>
        <w:ind w:left="284" w:firstLine="142"/>
        <w:rPr>
          <w:rFonts w:ascii="Times New Roman" w:hAnsi="Times New Roman" w:cs="Times New Roman"/>
          <w:sz w:val="24"/>
          <w:szCs w:val="24"/>
        </w:rPr>
      </w:pPr>
      <w:r>
        <w:rPr>
          <w:rFonts w:ascii="Times New Roman" w:hAnsi="Times New Roman" w:cs="Times New Roman"/>
          <w:sz w:val="24"/>
          <w:szCs w:val="24"/>
        </w:rPr>
        <w:t>Dalam hubungan kemanusian.</w:t>
      </w:r>
    </w:p>
    <w:p w:rsidR="00CB5250" w:rsidRDefault="00CB5250" w:rsidP="00B47C24">
      <w:pPr>
        <w:pStyle w:val="ListParagraph"/>
        <w:numPr>
          <w:ilvl w:val="0"/>
          <w:numId w:val="48"/>
        </w:numPr>
        <w:spacing w:after="0" w:line="240" w:lineRule="auto"/>
        <w:ind w:left="284" w:firstLine="142"/>
        <w:rPr>
          <w:rFonts w:ascii="Times New Roman" w:hAnsi="Times New Roman" w:cs="Times New Roman"/>
          <w:sz w:val="24"/>
          <w:szCs w:val="24"/>
        </w:rPr>
      </w:pPr>
      <w:r>
        <w:rPr>
          <w:rFonts w:ascii="Times New Roman" w:hAnsi="Times New Roman" w:cs="Times New Roman"/>
          <w:sz w:val="24"/>
          <w:szCs w:val="24"/>
        </w:rPr>
        <w:t>Dalam pembinaan proses kelompok.</w:t>
      </w:r>
    </w:p>
    <w:p w:rsidR="00CB5250" w:rsidRDefault="00CB5250" w:rsidP="00B47C24">
      <w:pPr>
        <w:pStyle w:val="ListParagraph"/>
        <w:numPr>
          <w:ilvl w:val="0"/>
          <w:numId w:val="48"/>
        </w:numPr>
        <w:spacing w:line="240" w:lineRule="auto"/>
        <w:ind w:left="284" w:firstLine="142"/>
        <w:rPr>
          <w:rFonts w:ascii="Times New Roman" w:hAnsi="Times New Roman" w:cs="Times New Roman"/>
          <w:sz w:val="24"/>
          <w:szCs w:val="24"/>
        </w:rPr>
      </w:pPr>
      <w:r>
        <w:rPr>
          <w:rFonts w:ascii="Times New Roman" w:hAnsi="Times New Roman" w:cs="Times New Roman"/>
          <w:sz w:val="24"/>
          <w:szCs w:val="24"/>
        </w:rPr>
        <w:t>Dalam bidang administrasi.</w:t>
      </w:r>
      <w:r>
        <w:rPr>
          <w:rStyle w:val="FootnoteReference"/>
          <w:rFonts w:ascii="Times New Roman" w:hAnsi="Times New Roman" w:cs="Times New Roman"/>
          <w:sz w:val="24"/>
          <w:szCs w:val="24"/>
        </w:rPr>
        <w:footnoteReference w:id="18"/>
      </w:r>
    </w:p>
    <w:p w:rsidR="009F21CA" w:rsidRPr="00607C36" w:rsidRDefault="00607C36" w:rsidP="006C2DB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Jika kesemua fungsi-fungsi kepala sekolah di atas benar-benar di</w:t>
      </w:r>
      <w:r w:rsidR="00C403A6">
        <w:rPr>
          <w:rFonts w:ascii="Times New Roman" w:hAnsi="Times New Roman" w:cs="Times New Roman"/>
          <w:sz w:val="24"/>
          <w:szCs w:val="24"/>
        </w:rPr>
        <w:t>kuasai dan di</w:t>
      </w:r>
      <w:r>
        <w:rPr>
          <w:rFonts w:ascii="Times New Roman" w:hAnsi="Times New Roman" w:cs="Times New Roman"/>
          <w:sz w:val="24"/>
          <w:szCs w:val="24"/>
        </w:rPr>
        <w:t>jalankan dengan sebaik-baiknya oleh setiap pimpinan pendidikan termaksud kepala sekolah terhadap para anggotanya, maka kelancaran jalannya sekolah atau lembaga pendidikan dalam pencapaian tujuan pendidikan akan lebih terjamin keberhasilan.</w:t>
      </w:r>
    </w:p>
    <w:p w:rsidR="00983454" w:rsidRPr="00E93FEB" w:rsidRDefault="00983454" w:rsidP="001D0A79">
      <w:pPr>
        <w:pStyle w:val="ListParagraph"/>
        <w:numPr>
          <w:ilvl w:val="0"/>
          <w:numId w:val="45"/>
        </w:numPr>
        <w:spacing w:after="0" w:line="480" w:lineRule="auto"/>
        <w:ind w:left="709" w:hanging="283"/>
        <w:jc w:val="both"/>
        <w:rPr>
          <w:rFonts w:ascii="Times New Roman" w:hAnsi="Times New Roman" w:cs="Times New Roman"/>
          <w:b/>
          <w:sz w:val="24"/>
          <w:szCs w:val="24"/>
        </w:rPr>
      </w:pPr>
      <w:r w:rsidRPr="00E93FEB">
        <w:rPr>
          <w:rFonts w:ascii="Times New Roman" w:hAnsi="Times New Roman" w:cs="Times New Roman"/>
          <w:b/>
          <w:sz w:val="24"/>
          <w:szCs w:val="24"/>
        </w:rPr>
        <w:t xml:space="preserve">Kepala Sekolah Sebagai Supervisor </w:t>
      </w:r>
    </w:p>
    <w:p w:rsidR="00D27B79" w:rsidRDefault="00983454" w:rsidP="00567941">
      <w:pPr>
        <w:spacing w:after="0" w:line="480" w:lineRule="auto"/>
        <w:ind w:firstLine="720"/>
        <w:jc w:val="both"/>
        <w:rPr>
          <w:rFonts w:ascii="Times New Roman" w:hAnsi="Times New Roman" w:cs="Times New Roman"/>
          <w:sz w:val="24"/>
          <w:szCs w:val="24"/>
        </w:rPr>
      </w:pPr>
      <w:r w:rsidRPr="00E93FEB">
        <w:rPr>
          <w:rFonts w:ascii="Times New Roman" w:hAnsi="Times New Roman" w:cs="Times New Roman"/>
          <w:sz w:val="24"/>
          <w:szCs w:val="24"/>
        </w:rPr>
        <w:t>Di Indonesia peran superviso</w:t>
      </w:r>
      <w:r w:rsidR="00567941">
        <w:rPr>
          <w:rFonts w:ascii="Times New Roman" w:hAnsi="Times New Roman" w:cs="Times New Roman"/>
          <w:sz w:val="24"/>
          <w:szCs w:val="24"/>
        </w:rPr>
        <w:t>r dilaksanakan oleh para kepala</w:t>
      </w:r>
      <w:r w:rsidRPr="00E93FEB">
        <w:rPr>
          <w:rFonts w:ascii="Times New Roman" w:hAnsi="Times New Roman" w:cs="Times New Roman"/>
          <w:sz w:val="24"/>
          <w:szCs w:val="24"/>
        </w:rPr>
        <w:t xml:space="preserve"> sekolah dan pengawas pendidikan. Kepala sekolah merupakan figur yang paling luas kewenangannya di sekolah. Maju mundurnya suatu sekolah banyak ditentukan oleh kapabilitas kepala sekolah sebagai pemimpin lembaga persekolahan. </w:t>
      </w:r>
    </w:p>
    <w:p w:rsidR="00983454" w:rsidRPr="00E93FEB" w:rsidRDefault="00983454" w:rsidP="00567941">
      <w:pPr>
        <w:spacing w:after="0" w:line="480" w:lineRule="auto"/>
        <w:ind w:firstLine="720"/>
        <w:jc w:val="both"/>
        <w:rPr>
          <w:rFonts w:ascii="Times New Roman" w:hAnsi="Times New Roman" w:cs="Times New Roman"/>
          <w:sz w:val="24"/>
          <w:szCs w:val="24"/>
        </w:rPr>
      </w:pPr>
      <w:r w:rsidRPr="00E93FEB">
        <w:rPr>
          <w:rFonts w:ascii="Times New Roman" w:hAnsi="Times New Roman" w:cs="Times New Roman"/>
          <w:sz w:val="24"/>
          <w:szCs w:val="24"/>
        </w:rPr>
        <w:t>Ini berarti bahwa kepala sekolah sebagai pemimpin pendidikan hendaknya pandai meneliti, mencari, dan menentukan syarat-syarat apa sajakah yang diperlukan bagi kemajuan sekolahnya sehingga tujuan-tujuan yang ingin dicapai sekolahnya dapat dicapai secara maksimal. Ia harus dapat meneliti dan mengidenfikasi syarat-</w:t>
      </w:r>
      <w:r w:rsidRPr="00E93FEB">
        <w:rPr>
          <w:rFonts w:ascii="Times New Roman" w:hAnsi="Times New Roman" w:cs="Times New Roman"/>
          <w:sz w:val="24"/>
          <w:szCs w:val="24"/>
        </w:rPr>
        <w:lastRenderedPageBreak/>
        <w:t>syarat mana yang telah ada dan mencukupi, mana yang belum ada atau kurang mencukupi yang perlu di diusahakan dan dipenuhi.</w:t>
      </w:r>
    </w:p>
    <w:p w:rsidR="00983454" w:rsidRPr="00E93FEB" w:rsidRDefault="00983454" w:rsidP="00983454">
      <w:pPr>
        <w:autoSpaceDE w:val="0"/>
        <w:autoSpaceDN w:val="0"/>
        <w:adjustRightInd w:val="0"/>
        <w:spacing w:after="0" w:line="480" w:lineRule="auto"/>
        <w:ind w:firstLine="720"/>
        <w:jc w:val="both"/>
        <w:rPr>
          <w:rFonts w:ascii="Times New Roman" w:hAnsi="Times New Roman" w:cs="Times New Roman"/>
          <w:sz w:val="24"/>
          <w:szCs w:val="24"/>
        </w:rPr>
      </w:pPr>
      <w:r w:rsidRPr="00E93FEB">
        <w:rPr>
          <w:rFonts w:ascii="Times New Roman" w:hAnsi="Times New Roman" w:cs="Times New Roman"/>
          <w:sz w:val="24"/>
          <w:szCs w:val="24"/>
        </w:rPr>
        <w:t>Selain itu secara lebih khusus sebagai supervisor pengajaran kepala sekolah harus dapat membantu dan melayani guru-guru untuk meningkatkan kompetensi atau kemampuanny</w:t>
      </w:r>
      <w:r>
        <w:rPr>
          <w:rFonts w:ascii="Times New Roman" w:hAnsi="Times New Roman" w:cs="Times New Roman"/>
          <w:sz w:val="24"/>
          <w:szCs w:val="24"/>
        </w:rPr>
        <w:t>a</w:t>
      </w:r>
      <w:r w:rsidRPr="00E93FEB">
        <w:rPr>
          <w:rFonts w:ascii="Times New Roman" w:hAnsi="Times New Roman" w:cs="Times New Roman"/>
          <w:sz w:val="24"/>
          <w:szCs w:val="24"/>
        </w:rPr>
        <w:t>. Sebagai supervisor kepala sekolah harus memiliki jiwa keguruan (</w:t>
      </w:r>
      <w:r w:rsidRPr="00E93FEB">
        <w:rPr>
          <w:rFonts w:ascii="Times New Roman" w:hAnsi="Times New Roman" w:cs="Times New Roman"/>
          <w:i/>
          <w:sz w:val="24"/>
          <w:szCs w:val="24"/>
        </w:rPr>
        <w:t>sense of educat</w:t>
      </w:r>
      <w:r w:rsidRPr="00E93FEB">
        <w:rPr>
          <w:rFonts w:ascii="Times New Roman" w:hAnsi="Times New Roman" w:cs="Times New Roman"/>
          <w:sz w:val="24"/>
          <w:szCs w:val="24"/>
        </w:rPr>
        <w:t>). Kepala sekolah harus bersedia melayani dan memotivasi guru-guru agar mereka senantiasa meningkatkan pengetahuan, keterampilan dan komitmennya dalam pengajaran, secara rinci tugas kepala sekolah sebagai supervisor adalah:</w:t>
      </w:r>
    </w:p>
    <w:p w:rsidR="00983454" w:rsidRPr="00E93FEB" w:rsidRDefault="00983454" w:rsidP="00983454">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E93FEB">
        <w:rPr>
          <w:rFonts w:ascii="Times New Roman" w:hAnsi="Times New Roman" w:cs="Times New Roman"/>
          <w:sz w:val="24"/>
          <w:szCs w:val="24"/>
        </w:rPr>
        <w:t xml:space="preserve">Membantu guru-guru yang belum berpengalaman atau guru baru </w:t>
      </w:r>
    </w:p>
    <w:p w:rsidR="00983454" w:rsidRPr="00E93FEB" w:rsidRDefault="00983454" w:rsidP="00983454">
      <w:pPr>
        <w:pStyle w:val="ListParagraph"/>
        <w:numPr>
          <w:ilvl w:val="0"/>
          <w:numId w:val="27"/>
        </w:numPr>
        <w:autoSpaceDE w:val="0"/>
        <w:autoSpaceDN w:val="0"/>
        <w:adjustRightInd w:val="0"/>
        <w:spacing w:before="240" w:after="0" w:line="480" w:lineRule="auto"/>
        <w:jc w:val="both"/>
        <w:rPr>
          <w:rFonts w:ascii="Times New Roman" w:hAnsi="Times New Roman" w:cs="Times New Roman"/>
          <w:sz w:val="24"/>
          <w:szCs w:val="24"/>
        </w:rPr>
      </w:pPr>
      <w:r w:rsidRPr="00E93FEB">
        <w:rPr>
          <w:rFonts w:ascii="Times New Roman" w:hAnsi="Times New Roman" w:cs="Times New Roman"/>
          <w:sz w:val="24"/>
          <w:szCs w:val="24"/>
        </w:rPr>
        <w:t xml:space="preserve">Menyiapkan guru petugas yang menggantikan guru yang berhalangan hadir atau guru siaga </w:t>
      </w:r>
      <w:r w:rsidRPr="00E93FEB">
        <w:rPr>
          <w:rFonts w:ascii="Times New Roman" w:hAnsi="Times New Roman" w:cs="Times New Roman"/>
          <w:i/>
          <w:sz w:val="24"/>
          <w:szCs w:val="24"/>
        </w:rPr>
        <w:t xml:space="preserve">(subtitute teacher) </w:t>
      </w:r>
    </w:p>
    <w:p w:rsidR="00983454" w:rsidRPr="00E93FEB" w:rsidRDefault="00983454" w:rsidP="00983454">
      <w:pPr>
        <w:pStyle w:val="ListParagraph"/>
        <w:numPr>
          <w:ilvl w:val="0"/>
          <w:numId w:val="27"/>
        </w:numPr>
        <w:autoSpaceDE w:val="0"/>
        <w:autoSpaceDN w:val="0"/>
        <w:adjustRightInd w:val="0"/>
        <w:spacing w:before="240" w:after="0" w:line="480" w:lineRule="auto"/>
        <w:jc w:val="both"/>
        <w:rPr>
          <w:rFonts w:ascii="Times New Roman" w:hAnsi="Times New Roman" w:cs="Times New Roman"/>
          <w:sz w:val="24"/>
          <w:szCs w:val="24"/>
        </w:rPr>
      </w:pPr>
      <w:r w:rsidRPr="00E93FEB">
        <w:rPr>
          <w:rFonts w:ascii="Times New Roman" w:hAnsi="Times New Roman" w:cs="Times New Roman"/>
          <w:sz w:val="24"/>
          <w:szCs w:val="24"/>
        </w:rPr>
        <w:t>Membantu guru-guru yang bekerja kurang efektif</w:t>
      </w:r>
    </w:p>
    <w:p w:rsidR="00983454" w:rsidRPr="00E93FEB" w:rsidRDefault="00983454" w:rsidP="00983454">
      <w:pPr>
        <w:pStyle w:val="ListParagraph"/>
        <w:numPr>
          <w:ilvl w:val="0"/>
          <w:numId w:val="27"/>
        </w:numPr>
        <w:autoSpaceDE w:val="0"/>
        <w:autoSpaceDN w:val="0"/>
        <w:adjustRightInd w:val="0"/>
        <w:spacing w:before="240" w:after="0" w:line="480" w:lineRule="auto"/>
        <w:jc w:val="both"/>
        <w:rPr>
          <w:rFonts w:ascii="Times New Roman" w:hAnsi="Times New Roman" w:cs="Times New Roman"/>
          <w:sz w:val="24"/>
          <w:szCs w:val="24"/>
        </w:rPr>
      </w:pPr>
      <w:r w:rsidRPr="00E93FEB">
        <w:rPr>
          <w:rFonts w:ascii="Times New Roman" w:hAnsi="Times New Roman" w:cs="Times New Roman"/>
          <w:sz w:val="24"/>
          <w:szCs w:val="24"/>
        </w:rPr>
        <w:t>Memberdayakan dan mengaspreasi guru-guru yang superior dan berprestasi</w:t>
      </w:r>
    </w:p>
    <w:p w:rsidR="00983454" w:rsidRPr="00E93FEB" w:rsidRDefault="00983454" w:rsidP="00983454">
      <w:pPr>
        <w:pStyle w:val="ListParagraph"/>
        <w:numPr>
          <w:ilvl w:val="0"/>
          <w:numId w:val="27"/>
        </w:numPr>
        <w:autoSpaceDE w:val="0"/>
        <w:autoSpaceDN w:val="0"/>
        <w:adjustRightInd w:val="0"/>
        <w:spacing w:before="240" w:after="0" w:line="480" w:lineRule="auto"/>
        <w:jc w:val="both"/>
        <w:rPr>
          <w:rFonts w:ascii="Times New Roman" w:hAnsi="Times New Roman" w:cs="Times New Roman"/>
          <w:sz w:val="24"/>
          <w:szCs w:val="24"/>
        </w:rPr>
      </w:pPr>
      <w:r w:rsidRPr="00E93FEB">
        <w:rPr>
          <w:rFonts w:ascii="Times New Roman" w:hAnsi="Times New Roman" w:cs="Times New Roman"/>
          <w:sz w:val="24"/>
          <w:szCs w:val="24"/>
        </w:rPr>
        <w:t>Membantu guru-guru yang memiliki keterbatasan atau kelemahan pribadi</w:t>
      </w:r>
    </w:p>
    <w:p w:rsidR="00983454" w:rsidRPr="00E93FEB" w:rsidRDefault="00983454" w:rsidP="00983454">
      <w:pPr>
        <w:pStyle w:val="ListParagraph"/>
        <w:numPr>
          <w:ilvl w:val="0"/>
          <w:numId w:val="27"/>
        </w:numPr>
        <w:autoSpaceDE w:val="0"/>
        <w:autoSpaceDN w:val="0"/>
        <w:adjustRightInd w:val="0"/>
        <w:spacing w:before="240" w:after="0" w:line="480" w:lineRule="auto"/>
        <w:jc w:val="both"/>
        <w:rPr>
          <w:rFonts w:ascii="Times New Roman" w:hAnsi="Times New Roman" w:cs="Times New Roman"/>
          <w:sz w:val="24"/>
          <w:szCs w:val="24"/>
        </w:rPr>
      </w:pPr>
      <w:r w:rsidRPr="00E93FEB">
        <w:rPr>
          <w:rFonts w:ascii="Times New Roman" w:hAnsi="Times New Roman" w:cs="Times New Roman"/>
          <w:sz w:val="24"/>
          <w:szCs w:val="24"/>
        </w:rPr>
        <w:t>Memotivasi dan melayani guru-guru yang kurang rajin</w:t>
      </w:r>
    </w:p>
    <w:p w:rsidR="00983454" w:rsidRPr="00E93FEB" w:rsidRDefault="00983454" w:rsidP="00983454">
      <w:pPr>
        <w:pStyle w:val="ListParagraph"/>
        <w:numPr>
          <w:ilvl w:val="0"/>
          <w:numId w:val="27"/>
        </w:numPr>
        <w:autoSpaceDE w:val="0"/>
        <w:autoSpaceDN w:val="0"/>
        <w:adjustRightInd w:val="0"/>
        <w:spacing w:before="240" w:after="0" w:line="480" w:lineRule="auto"/>
        <w:jc w:val="both"/>
        <w:rPr>
          <w:rFonts w:ascii="Times New Roman" w:hAnsi="Times New Roman" w:cs="Times New Roman"/>
          <w:sz w:val="24"/>
          <w:szCs w:val="24"/>
        </w:rPr>
      </w:pPr>
      <w:r w:rsidRPr="00E93FEB">
        <w:rPr>
          <w:rFonts w:ascii="Times New Roman" w:hAnsi="Times New Roman" w:cs="Times New Roman"/>
          <w:sz w:val="24"/>
          <w:szCs w:val="24"/>
        </w:rPr>
        <w:t xml:space="preserve">Membantu guru-guru yang kurang demokratis </w:t>
      </w:r>
    </w:p>
    <w:p w:rsidR="00983454" w:rsidRPr="00E93FEB" w:rsidRDefault="00983454" w:rsidP="00983454">
      <w:pPr>
        <w:pStyle w:val="ListParagraph"/>
        <w:numPr>
          <w:ilvl w:val="0"/>
          <w:numId w:val="27"/>
        </w:numPr>
        <w:autoSpaceDE w:val="0"/>
        <w:autoSpaceDN w:val="0"/>
        <w:adjustRightInd w:val="0"/>
        <w:spacing w:before="240" w:after="0" w:line="480" w:lineRule="auto"/>
        <w:jc w:val="both"/>
        <w:rPr>
          <w:rFonts w:ascii="Times New Roman" w:hAnsi="Times New Roman" w:cs="Times New Roman"/>
          <w:sz w:val="24"/>
          <w:szCs w:val="24"/>
        </w:rPr>
      </w:pPr>
      <w:r w:rsidRPr="00E93FEB">
        <w:rPr>
          <w:rFonts w:ascii="Times New Roman" w:hAnsi="Times New Roman" w:cs="Times New Roman"/>
          <w:sz w:val="24"/>
          <w:szCs w:val="24"/>
        </w:rPr>
        <w:t>Membantu guru-guru yang selalu menentang dan membangkang</w:t>
      </w:r>
    </w:p>
    <w:p w:rsidR="00983454" w:rsidRPr="00E93FEB" w:rsidRDefault="00983454" w:rsidP="00983454">
      <w:pPr>
        <w:pStyle w:val="ListParagraph"/>
        <w:numPr>
          <w:ilvl w:val="0"/>
          <w:numId w:val="27"/>
        </w:numPr>
        <w:autoSpaceDE w:val="0"/>
        <w:autoSpaceDN w:val="0"/>
        <w:adjustRightInd w:val="0"/>
        <w:spacing w:before="240" w:after="0" w:line="480" w:lineRule="auto"/>
        <w:jc w:val="both"/>
        <w:rPr>
          <w:rFonts w:ascii="Times New Roman" w:hAnsi="Times New Roman" w:cs="Times New Roman"/>
          <w:sz w:val="24"/>
          <w:szCs w:val="24"/>
        </w:rPr>
      </w:pPr>
      <w:r w:rsidRPr="00E93FEB">
        <w:rPr>
          <w:rFonts w:ascii="Times New Roman" w:hAnsi="Times New Roman" w:cs="Times New Roman"/>
          <w:sz w:val="24"/>
          <w:szCs w:val="24"/>
        </w:rPr>
        <w:t>Membantu guru-guru yang sudah lama bekerja rutin</w:t>
      </w:r>
    </w:p>
    <w:p w:rsidR="00983454" w:rsidRPr="00E93FEB" w:rsidRDefault="00983454" w:rsidP="00983454">
      <w:pPr>
        <w:pStyle w:val="ListParagraph"/>
        <w:numPr>
          <w:ilvl w:val="0"/>
          <w:numId w:val="27"/>
        </w:numPr>
        <w:autoSpaceDE w:val="0"/>
        <w:autoSpaceDN w:val="0"/>
        <w:adjustRightInd w:val="0"/>
        <w:spacing w:before="240" w:after="0" w:line="480" w:lineRule="auto"/>
        <w:jc w:val="both"/>
        <w:rPr>
          <w:rFonts w:ascii="Times New Roman" w:hAnsi="Times New Roman" w:cs="Times New Roman"/>
          <w:sz w:val="24"/>
          <w:szCs w:val="24"/>
        </w:rPr>
      </w:pPr>
      <w:r w:rsidRPr="00E93FEB">
        <w:rPr>
          <w:rFonts w:ascii="Times New Roman" w:hAnsi="Times New Roman" w:cs="Times New Roman"/>
          <w:sz w:val="24"/>
          <w:szCs w:val="24"/>
        </w:rPr>
        <w:t>Membantu guru-guru yang menghadapi keruwetan dalam menghadapi masalah disiplin.</w:t>
      </w:r>
    </w:p>
    <w:p w:rsidR="00983454" w:rsidRPr="00E93FEB" w:rsidRDefault="00983454" w:rsidP="001D0A79">
      <w:pPr>
        <w:autoSpaceDE w:val="0"/>
        <w:autoSpaceDN w:val="0"/>
        <w:adjustRightInd w:val="0"/>
        <w:spacing w:after="0" w:line="240" w:lineRule="auto"/>
        <w:ind w:left="284"/>
        <w:jc w:val="both"/>
        <w:rPr>
          <w:rFonts w:ascii="Times New Roman" w:hAnsi="Times New Roman" w:cs="Times New Roman"/>
          <w:sz w:val="24"/>
          <w:szCs w:val="24"/>
        </w:rPr>
      </w:pPr>
      <w:r w:rsidRPr="00E93FEB">
        <w:rPr>
          <w:rFonts w:ascii="Times New Roman" w:hAnsi="Times New Roman" w:cs="Times New Roman"/>
          <w:sz w:val="24"/>
          <w:szCs w:val="24"/>
        </w:rPr>
        <w:t xml:space="preserve">Kepala sekolah selaku sebagai supervisor, disamping harus memiliki pengetahuan dan keterampilan dalam tugas supervisinya, juga memerlukan tehnik-tehnik supervisi tertentu dalam menjalankan tugas supervisinya. Supervisi yang baik adalah yang dapat mengarahkan perhatiannya kepada dasar-dasar pendidikan dan </w:t>
      </w:r>
      <w:r w:rsidRPr="00E93FEB">
        <w:rPr>
          <w:rFonts w:ascii="Times New Roman" w:hAnsi="Times New Roman" w:cs="Times New Roman"/>
          <w:sz w:val="24"/>
          <w:szCs w:val="24"/>
        </w:rPr>
        <w:lastRenderedPageBreak/>
        <w:t>cara-cara belajar serta perkembangannya dalam pencapaian tujuan umum pendidikan. Di</w:t>
      </w:r>
      <w:r w:rsidR="00457462">
        <w:rPr>
          <w:rFonts w:ascii="Times New Roman" w:hAnsi="Times New Roman" w:cs="Times New Roman"/>
          <w:sz w:val="24"/>
          <w:szCs w:val="24"/>
        </w:rPr>
        <w:t xml:space="preserve"> </w:t>
      </w:r>
      <w:r w:rsidRPr="00E93FEB">
        <w:rPr>
          <w:rFonts w:ascii="Times New Roman" w:hAnsi="Times New Roman" w:cs="Times New Roman"/>
          <w:sz w:val="24"/>
          <w:szCs w:val="24"/>
        </w:rPr>
        <w:t>mana tujuan supervisi adalah untuk memperkembangkan situasi belajar mengajar yang baik. Usaha kearah perbaikan belajar mengajar ditunjukan kepada pencapaian tujuan akhir dari pendidikan yaitu pembentukan pribadi anak menjadi lebih baik.</w:t>
      </w:r>
      <w:r w:rsidRPr="00E93FEB">
        <w:rPr>
          <w:rStyle w:val="FootnoteReference"/>
          <w:rFonts w:ascii="Times New Roman" w:hAnsi="Times New Roman" w:cs="Times New Roman"/>
          <w:sz w:val="24"/>
          <w:szCs w:val="24"/>
        </w:rPr>
        <w:footnoteReference w:id="19"/>
      </w:r>
    </w:p>
    <w:p w:rsidR="00983454" w:rsidRPr="00E93FEB" w:rsidRDefault="00983454" w:rsidP="001D0A79">
      <w:pPr>
        <w:autoSpaceDE w:val="0"/>
        <w:autoSpaceDN w:val="0"/>
        <w:adjustRightInd w:val="0"/>
        <w:spacing w:after="0" w:line="240" w:lineRule="auto"/>
        <w:ind w:left="284"/>
        <w:jc w:val="both"/>
        <w:rPr>
          <w:rFonts w:ascii="Times New Roman" w:hAnsi="Times New Roman" w:cs="Times New Roman"/>
          <w:sz w:val="24"/>
          <w:szCs w:val="24"/>
        </w:rPr>
      </w:pPr>
    </w:p>
    <w:p w:rsidR="00D27B79" w:rsidRDefault="00457462" w:rsidP="00426EF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Kepal</w:t>
      </w:r>
      <w:r w:rsidR="00983454" w:rsidRPr="00E93FEB">
        <w:rPr>
          <w:rFonts w:ascii="Times New Roman" w:hAnsi="Times New Roman" w:cs="Times New Roman"/>
          <w:sz w:val="24"/>
          <w:szCs w:val="24"/>
        </w:rPr>
        <w:t xml:space="preserve">a sekolah sebagai seorang supervisor merupakan satu-satunya orang yang dapat membantu perkembangan anggota-anggota atau stafnya dalam usaha meningkatkan mutu pendidikan di sekolah. Kepala sekolah sebagai supervisor harus diwujudkan dalam kemampuan menyusun, dan melaksanakan program supervisi pendidikan, serta memanfaatkan hasilnya. </w:t>
      </w:r>
    </w:p>
    <w:p w:rsidR="00983454" w:rsidRPr="00E93FEB" w:rsidRDefault="00983454" w:rsidP="00983454">
      <w:pPr>
        <w:autoSpaceDE w:val="0"/>
        <w:autoSpaceDN w:val="0"/>
        <w:adjustRightInd w:val="0"/>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t>Kemampuan menyusun program supervisi pendidikan harus diwujudkan dalam penyusunan program supervisi kelas, pengembangan program supervisi untuk kegiatan ekstrakulikuler, pengembangan program supervisi perpustakaan, laboratorium, dan ujian. Pada hakikatnya, kegiatan supervisi yang dilakukan kepala sekolah adalah berupa pemberian bantuan dan pendampingan (</w:t>
      </w:r>
      <w:r w:rsidRPr="00E93FEB">
        <w:rPr>
          <w:rFonts w:ascii="Times New Roman" w:hAnsi="Times New Roman" w:cs="Times New Roman"/>
          <w:i/>
          <w:iCs/>
          <w:sz w:val="24"/>
          <w:szCs w:val="24"/>
        </w:rPr>
        <w:t>advocation</w:t>
      </w:r>
      <w:r w:rsidRPr="00E93FEB">
        <w:rPr>
          <w:rFonts w:ascii="Times New Roman" w:hAnsi="Times New Roman" w:cs="Times New Roman"/>
          <w:sz w:val="24"/>
          <w:szCs w:val="24"/>
        </w:rPr>
        <w:t xml:space="preserve">) kepada anggotanya: yang dalam hal ini mereka yang terkait dalam </w:t>
      </w:r>
      <w:r w:rsidR="004A3B55">
        <w:rPr>
          <w:rFonts w:ascii="Times New Roman" w:hAnsi="Times New Roman" w:cs="Times New Roman"/>
          <w:sz w:val="24"/>
          <w:szCs w:val="24"/>
        </w:rPr>
        <w:t>aktifitas</w:t>
      </w:r>
      <w:r w:rsidRPr="00E93FEB">
        <w:rPr>
          <w:rFonts w:ascii="Times New Roman" w:hAnsi="Times New Roman" w:cs="Times New Roman"/>
          <w:sz w:val="24"/>
          <w:szCs w:val="24"/>
        </w:rPr>
        <w:t xml:space="preserve"> pendidikan guru, peserta didik, staf karyawan, dan sebagainya. Ini bertujuan untuk meningkatkan efektifitas dan efisiensi sumber daya sekolah, serta optimalisasi mutu sekolah.</w:t>
      </w:r>
    </w:p>
    <w:p w:rsidR="00983454" w:rsidRPr="00E93FEB" w:rsidRDefault="00983454" w:rsidP="00CB0F92">
      <w:pPr>
        <w:autoSpaceDE w:val="0"/>
        <w:autoSpaceDN w:val="0"/>
        <w:adjustRightInd w:val="0"/>
        <w:spacing w:after="0" w:line="240" w:lineRule="auto"/>
        <w:ind w:left="284"/>
        <w:jc w:val="both"/>
        <w:rPr>
          <w:rFonts w:ascii="Times New Roman" w:hAnsi="Times New Roman" w:cs="Times New Roman"/>
          <w:sz w:val="24"/>
          <w:szCs w:val="24"/>
        </w:rPr>
      </w:pPr>
      <w:r w:rsidRPr="00E93FEB">
        <w:rPr>
          <w:rFonts w:ascii="Times New Roman" w:hAnsi="Times New Roman" w:cs="Times New Roman"/>
          <w:sz w:val="24"/>
          <w:szCs w:val="24"/>
        </w:rPr>
        <w:t>Istilah supervisi sering ditemukan dalam berbagai kepustakaan baik Indonesia maupun asing, namun istilah supervisi sebenarnya berasal dari kurikulum SD, SMP, SMA yang diartikan pembinaan guru. Jika yang dimaksudkan supervisi adalah pembinaan guru, maka pengertian supervisi secara terminologi sering diartikan sebagai serangkaian usaha bantuan kepada guru terutama bantuan yang berwujud layanan profesional yang dilakukan oleh kepala sekolah, penilik sekolah dan pengawas serta pembina lainnya untuk meningkatkan proses dan hasil belajar.</w:t>
      </w:r>
      <w:r w:rsidRPr="00E93FEB">
        <w:rPr>
          <w:rStyle w:val="FootnoteReference"/>
          <w:rFonts w:ascii="Times New Roman" w:hAnsi="Times New Roman" w:cs="Times New Roman"/>
          <w:sz w:val="24"/>
          <w:szCs w:val="24"/>
        </w:rPr>
        <w:footnoteReference w:id="20"/>
      </w:r>
    </w:p>
    <w:p w:rsidR="00983454" w:rsidRPr="00E93FEB" w:rsidRDefault="00983454" w:rsidP="00983454">
      <w:pPr>
        <w:autoSpaceDE w:val="0"/>
        <w:autoSpaceDN w:val="0"/>
        <w:adjustRightInd w:val="0"/>
        <w:spacing w:after="0" w:line="480" w:lineRule="auto"/>
        <w:ind w:firstLine="720"/>
        <w:jc w:val="both"/>
        <w:rPr>
          <w:rFonts w:ascii="Times New Roman" w:hAnsi="Times New Roman" w:cs="Times New Roman"/>
          <w:sz w:val="24"/>
          <w:szCs w:val="24"/>
        </w:rPr>
      </w:pPr>
      <w:r w:rsidRPr="00E93FEB">
        <w:rPr>
          <w:rFonts w:ascii="Times New Roman" w:hAnsi="Times New Roman" w:cs="Times New Roman"/>
          <w:sz w:val="24"/>
          <w:szCs w:val="24"/>
        </w:rPr>
        <w:lastRenderedPageBreak/>
        <w:t>Berdasarkan pengertian di atas, maka supervisi adalah upaya pengendalian dan pembinaan, serta kegiatan membantu guru dalam bidang akademik melalui kegiatan dan proses belajar mengajar agar hasil pembelajaran menjadi lebih baik. Orang yang melakukan supervisi disebut supervisor. Istilah pembinaan atau pembimbingan dan bantuan yang mengacu kepada usaha manusiawi,</w:t>
      </w:r>
      <w:r>
        <w:rPr>
          <w:rFonts w:ascii="Times New Roman" w:hAnsi="Times New Roman" w:cs="Times New Roman"/>
          <w:sz w:val="24"/>
          <w:szCs w:val="24"/>
        </w:rPr>
        <w:t xml:space="preserve"> </w:t>
      </w:r>
      <w:r w:rsidRPr="00E93FEB">
        <w:rPr>
          <w:rFonts w:ascii="Times New Roman" w:hAnsi="Times New Roman" w:cs="Times New Roman"/>
          <w:sz w:val="24"/>
          <w:szCs w:val="24"/>
        </w:rPr>
        <w:t>demokratis dan tidak otoriter yang dilakukan oleh pihak yang memiliki kompetensi dalam bidang yang di supervisi.</w:t>
      </w:r>
    </w:p>
    <w:p w:rsidR="00983454" w:rsidRPr="00E93FEB" w:rsidRDefault="00983454" w:rsidP="00983454">
      <w:pPr>
        <w:autoSpaceDE w:val="0"/>
        <w:autoSpaceDN w:val="0"/>
        <w:adjustRightInd w:val="0"/>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t>Bidang supervisi yang dilakukan oleh kepala sekolah adalah upaya dalam memperbaiki cara guru mangajar, cara murid belajar. Meningkatkan mutu serta pelayanan pendidikan dan sebagainya. Semua itu bertujuan untuk mempertinggi mutu pendidikan dan pengajaran.</w:t>
      </w:r>
    </w:p>
    <w:p w:rsidR="00983454" w:rsidRPr="00E93FEB" w:rsidRDefault="00107669" w:rsidP="0098345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Usaha</w:t>
      </w:r>
      <w:r w:rsidR="00D27B79">
        <w:rPr>
          <w:rFonts w:ascii="Times New Roman" w:hAnsi="Times New Roman" w:cs="Times New Roman"/>
          <w:sz w:val="24"/>
          <w:szCs w:val="24"/>
        </w:rPr>
        <w:t>-</w:t>
      </w:r>
      <w:r w:rsidR="00983454" w:rsidRPr="00E93FEB">
        <w:rPr>
          <w:rFonts w:ascii="Times New Roman" w:hAnsi="Times New Roman" w:cs="Times New Roman"/>
          <w:sz w:val="24"/>
          <w:szCs w:val="24"/>
        </w:rPr>
        <w:t xml:space="preserve">usaha itu dilakukan dengan pengawasan dan bimbingan yang teratur. Kegiatan supervisi ini pula merupakan proses evaluasi kepala sekolah guna melihat berbagai kekurangan yang ada dalam lingkungan yang dipimpinnya. </w:t>
      </w:r>
    </w:p>
    <w:p w:rsidR="00983454" w:rsidRPr="00E93FEB" w:rsidRDefault="00983454" w:rsidP="00D4726F">
      <w:pPr>
        <w:spacing w:after="0" w:line="480" w:lineRule="auto"/>
        <w:ind w:firstLine="720"/>
        <w:jc w:val="both"/>
        <w:rPr>
          <w:rFonts w:ascii="Times New Roman" w:hAnsi="Times New Roman" w:cs="Times New Roman"/>
          <w:sz w:val="24"/>
          <w:szCs w:val="24"/>
        </w:rPr>
      </w:pPr>
      <w:r w:rsidRPr="00E93FEB">
        <w:rPr>
          <w:rFonts w:ascii="Times New Roman" w:hAnsi="Times New Roman" w:cs="Times New Roman"/>
          <w:sz w:val="24"/>
          <w:szCs w:val="24"/>
        </w:rPr>
        <w:t>Selaku supervisor beberapa hal yang perlu dilaksanakan seperti:</w:t>
      </w:r>
    </w:p>
    <w:p w:rsidR="00983454" w:rsidRPr="00E93FEB" w:rsidRDefault="00983454" w:rsidP="00F31052">
      <w:pPr>
        <w:pStyle w:val="ListParagraph"/>
        <w:numPr>
          <w:ilvl w:val="0"/>
          <w:numId w:val="28"/>
        </w:numPr>
        <w:spacing w:after="0" w:line="240" w:lineRule="auto"/>
        <w:ind w:left="284" w:firstLine="0"/>
        <w:jc w:val="both"/>
        <w:rPr>
          <w:rFonts w:ascii="Times New Roman" w:hAnsi="Times New Roman" w:cs="Times New Roman"/>
          <w:sz w:val="24"/>
          <w:szCs w:val="24"/>
        </w:rPr>
      </w:pPr>
      <w:r w:rsidRPr="00E93FEB">
        <w:rPr>
          <w:rFonts w:ascii="Times New Roman" w:hAnsi="Times New Roman" w:cs="Times New Roman"/>
          <w:sz w:val="24"/>
          <w:szCs w:val="24"/>
        </w:rPr>
        <w:t xml:space="preserve">Mengkoordinasikan semua usaha sekolah </w:t>
      </w:r>
    </w:p>
    <w:p w:rsidR="00983454" w:rsidRPr="00E93FEB" w:rsidRDefault="00983454" w:rsidP="00F31052">
      <w:pPr>
        <w:pStyle w:val="ListParagraph"/>
        <w:numPr>
          <w:ilvl w:val="0"/>
          <w:numId w:val="28"/>
        </w:numPr>
        <w:spacing w:line="240" w:lineRule="auto"/>
        <w:ind w:left="284" w:firstLine="0"/>
        <w:jc w:val="both"/>
        <w:rPr>
          <w:rFonts w:ascii="Times New Roman" w:hAnsi="Times New Roman" w:cs="Times New Roman"/>
          <w:sz w:val="24"/>
          <w:szCs w:val="24"/>
        </w:rPr>
      </w:pPr>
      <w:r w:rsidRPr="00E93FEB">
        <w:rPr>
          <w:rFonts w:ascii="Times New Roman" w:hAnsi="Times New Roman" w:cs="Times New Roman"/>
          <w:sz w:val="24"/>
          <w:szCs w:val="24"/>
        </w:rPr>
        <w:t>Memperlengkapi kepemimpinan sekolah</w:t>
      </w:r>
    </w:p>
    <w:p w:rsidR="00983454" w:rsidRPr="00E93FEB" w:rsidRDefault="00983454" w:rsidP="00F31052">
      <w:pPr>
        <w:pStyle w:val="ListParagraph"/>
        <w:numPr>
          <w:ilvl w:val="0"/>
          <w:numId w:val="28"/>
        </w:numPr>
        <w:spacing w:line="240" w:lineRule="auto"/>
        <w:ind w:left="284" w:firstLine="0"/>
        <w:jc w:val="both"/>
        <w:rPr>
          <w:rFonts w:ascii="Times New Roman" w:hAnsi="Times New Roman" w:cs="Times New Roman"/>
          <w:sz w:val="24"/>
          <w:szCs w:val="24"/>
        </w:rPr>
      </w:pPr>
      <w:r w:rsidRPr="00E93FEB">
        <w:rPr>
          <w:rFonts w:ascii="Times New Roman" w:hAnsi="Times New Roman" w:cs="Times New Roman"/>
          <w:sz w:val="24"/>
          <w:szCs w:val="24"/>
        </w:rPr>
        <w:t>Memperluas pengalaman guru</w:t>
      </w:r>
    </w:p>
    <w:p w:rsidR="00983454" w:rsidRPr="00E93FEB" w:rsidRDefault="00983454" w:rsidP="00F31052">
      <w:pPr>
        <w:pStyle w:val="ListParagraph"/>
        <w:numPr>
          <w:ilvl w:val="0"/>
          <w:numId w:val="28"/>
        </w:numPr>
        <w:spacing w:line="240" w:lineRule="auto"/>
        <w:ind w:left="284" w:firstLine="0"/>
        <w:jc w:val="both"/>
        <w:rPr>
          <w:rFonts w:ascii="Times New Roman" w:hAnsi="Times New Roman" w:cs="Times New Roman"/>
          <w:sz w:val="24"/>
          <w:szCs w:val="24"/>
        </w:rPr>
      </w:pPr>
      <w:r w:rsidRPr="00E93FEB">
        <w:rPr>
          <w:rFonts w:ascii="Times New Roman" w:hAnsi="Times New Roman" w:cs="Times New Roman"/>
          <w:sz w:val="24"/>
          <w:szCs w:val="24"/>
        </w:rPr>
        <w:t>Menstimulasi usaha-usaha kreatif</w:t>
      </w:r>
    </w:p>
    <w:p w:rsidR="00983454" w:rsidRPr="00E93FEB" w:rsidRDefault="00983454" w:rsidP="00F31052">
      <w:pPr>
        <w:pStyle w:val="ListParagraph"/>
        <w:numPr>
          <w:ilvl w:val="0"/>
          <w:numId w:val="28"/>
        </w:numPr>
        <w:spacing w:line="240" w:lineRule="auto"/>
        <w:ind w:left="284" w:firstLine="0"/>
        <w:jc w:val="both"/>
        <w:rPr>
          <w:rFonts w:ascii="Times New Roman" w:hAnsi="Times New Roman" w:cs="Times New Roman"/>
          <w:sz w:val="24"/>
          <w:szCs w:val="24"/>
        </w:rPr>
      </w:pPr>
      <w:r w:rsidRPr="00E93FEB">
        <w:rPr>
          <w:rFonts w:ascii="Times New Roman" w:hAnsi="Times New Roman" w:cs="Times New Roman"/>
          <w:sz w:val="24"/>
          <w:szCs w:val="24"/>
        </w:rPr>
        <w:t>Memberikan fasilitas penilaian yang terus menerus</w:t>
      </w:r>
    </w:p>
    <w:p w:rsidR="00983454" w:rsidRPr="00E93FEB" w:rsidRDefault="00983454" w:rsidP="00F31052">
      <w:pPr>
        <w:pStyle w:val="ListParagraph"/>
        <w:numPr>
          <w:ilvl w:val="0"/>
          <w:numId w:val="28"/>
        </w:numPr>
        <w:spacing w:line="240" w:lineRule="auto"/>
        <w:ind w:left="284" w:firstLine="0"/>
        <w:jc w:val="both"/>
        <w:rPr>
          <w:rFonts w:ascii="Times New Roman" w:hAnsi="Times New Roman" w:cs="Times New Roman"/>
          <w:sz w:val="24"/>
          <w:szCs w:val="24"/>
        </w:rPr>
      </w:pPr>
      <w:r w:rsidRPr="00E93FEB">
        <w:rPr>
          <w:rFonts w:ascii="Times New Roman" w:hAnsi="Times New Roman" w:cs="Times New Roman"/>
          <w:sz w:val="24"/>
          <w:szCs w:val="24"/>
        </w:rPr>
        <w:t>Menganalisa situasi belajar dan mengajar</w:t>
      </w:r>
    </w:p>
    <w:p w:rsidR="00983454" w:rsidRPr="00E93FEB" w:rsidRDefault="00983454" w:rsidP="00F31052">
      <w:pPr>
        <w:pStyle w:val="ListParagraph"/>
        <w:numPr>
          <w:ilvl w:val="0"/>
          <w:numId w:val="28"/>
        </w:numPr>
        <w:spacing w:line="240" w:lineRule="auto"/>
        <w:ind w:left="284" w:firstLine="0"/>
        <w:jc w:val="both"/>
        <w:rPr>
          <w:rFonts w:ascii="Times New Roman" w:hAnsi="Times New Roman" w:cs="Times New Roman"/>
          <w:sz w:val="24"/>
          <w:szCs w:val="24"/>
        </w:rPr>
      </w:pPr>
      <w:r w:rsidRPr="00E93FEB">
        <w:rPr>
          <w:rFonts w:ascii="Times New Roman" w:hAnsi="Times New Roman" w:cs="Times New Roman"/>
          <w:sz w:val="24"/>
          <w:szCs w:val="24"/>
        </w:rPr>
        <w:t>Memberikan pengetahuan kepada seluruh staf</w:t>
      </w:r>
    </w:p>
    <w:p w:rsidR="00983454" w:rsidRPr="00E93FEB" w:rsidRDefault="00983454" w:rsidP="00F31052">
      <w:pPr>
        <w:pStyle w:val="ListParagraph"/>
        <w:numPr>
          <w:ilvl w:val="0"/>
          <w:numId w:val="28"/>
        </w:numPr>
        <w:spacing w:line="240" w:lineRule="auto"/>
        <w:ind w:left="284" w:firstLine="0"/>
        <w:jc w:val="both"/>
        <w:rPr>
          <w:rFonts w:ascii="Times New Roman" w:hAnsi="Times New Roman" w:cs="Times New Roman"/>
          <w:sz w:val="24"/>
          <w:szCs w:val="24"/>
        </w:rPr>
      </w:pPr>
      <w:r w:rsidRPr="00E93FEB">
        <w:rPr>
          <w:rFonts w:ascii="Times New Roman" w:hAnsi="Times New Roman" w:cs="Times New Roman"/>
          <w:sz w:val="24"/>
          <w:szCs w:val="24"/>
        </w:rPr>
        <w:t>Membantu meningkatkan kemampuan mengajar guru-guru.</w:t>
      </w:r>
      <w:r w:rsidRPr="00E93FEB">
        <w:rPr>
          <w:rStyle w:val="FootnoteReference"/>
          <w:rFonts w:ascii="Times New Roman" w:hAnsi="Times New Roman" w:cs="Times New Roman"/>
          <w:sz w:val="24"/>
          <w:szCs w:val="24"/>
        </w:rPr>
        <w:footnoteReference w:id="21"/>
      </w:r>
    </w:p>
    <w:p w:rsidR="00983454" w:rsidRPr="00E93FEB" w:rsidRDefault="00983454" w:rsidP="00983454">
      <w:pPr>
        <w:autoSpaceDE w:val="0"/>
        <w:autoSpaceDN w:val="0"/>
        <w:adjustRightInd w:val="0"/>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lastRenderedPageBreak/>
        <w:t xml:space="preserve">Adapun peran kepala sekolah sebagai supervisor pendidikan menurut soetopo adalah, </w:t>
      </w:r>
      <w:r>
        <w:rPr>
          <w:rFonts w:ascii="Times New Roman" w:hAnsi="Times New Roman" w:cs="Times New Roman"/>
          <w:sz w:val="24"/>
          <w:szCs w:val="24"/>
        </w:rPr>
        <w:t xml:space="preserve">dalam Siti Aminah </w:t>
      </w:r>
      <w:r w:rsidRPr="00E93FEB">
        <w:rPr>
          <w:rFonts w:ascii="Times New Roman" w:hAnsi="Times New Roman" w:cs="Times New Roman"/>
          <w:sz w:val="24"/>
          <w:szCs w:val="24"/>
        </w:rPr>
        <w:t>sebagai berikut:</w:t>
      </w:r>
    </w:p>
    <w:p w:rsidR="00983454" w:rsidRPr="00E93FEB" w:rsidRDefault="00983454" w:rsidP="00227925">
      <w:pPr>
        <w:pStyle w:val="ListParagraph"/>
        <w:numPr>
          <w:ilvl w:val="0"/>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E93FEB">
        <w:rPr>
          <w:rFonts w:ascii="Times New Roman" w:hAnsi="Times New Roman" w:cs="Times New Roman"/>
          <w:sz w:val="24"/>
          <w:szCs w:val="24"/>
        </w:rPr>
        <w:t>Membimbing guru agar dapat memahami lebih jelas terhadap masalah atau persoalan atau kebutuhan murid serta membantu guru untuk mengatasinya.</w:t>
      </w:r>
    </w:p>
    <w:p w:rsidR="00983454" w:rsidRPr="00E93FEB" w:rsidRDefault="00983454" w:rsidP="00227925">
      <w:pPr>
        <w:pStyle w:val="ListParagraph"/>
        <w:numPr>
          <w:ilvl w:val="0"/>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E93FEB">
        <w:rPr>
          <w:rFonts w:ascii="Times New Roman" w:hAnsi="Times New Roman" w:cs="Times New Roman"/>
          <w:sz w:val="24"/>
          <w:szCs w:val="24"/>
        </w:rPr>
        <w:t>Membantu guru dalam mengantisipasi kesukaran guru dalam mengajar.</w:t>
      </w:r>
    </w:p>
    <w:p w:rsidR="00983454" w:rsidRPr="00E93FEB" w:rsidRDefault="00983454" w:rsidP="00227925">
      <w:pPr>
        <w:pStyle w:val="ListParagraph"/>
        <w:numPr>
          <w:ilvl w:val="0"/>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E93FEB">
        <w:rPr>
          <w:rFonts w:ascii="Times New Roman" w:hAnsi="Times New Roman" w:cs="Times New Roman"/>
          <w:sz w:val="24"/>
          <w:szCs w:val="24"/>
        </w:rPr>
        <w:t>Memberi bimbingan yang bijaksana terhadap guru baru dengan orientasi.</w:t>
      </w:r>
    </w:p>
    <w:p w:rsidR="00983454" w:rsidRPr="00E93FEB" w:rsidRDefault="00983454" w:rsidP="00227925">
      <w:pPr>
        <w:pStyle w:val="ListParagraph"/>
        <w:numPr>
          <w:ilvl w:val="0"/>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E93FEB">
        <w:rPr>
          <w:rFonts w:ascii="Times New Roman" w:hAnsi="Times New Roman" w:cs="Times New Roman"/>
          <w:sz w:val="24"/>
          <w:szCs w:val="24"/>
        </w:rPr>
        <w:t>Membantu guru memperoleh kecakapan mengajar yang lebih baik dengan menggunakan berbagai metode mengajar.</w:t>
      </w:r>
    </w:p>
    <w:p w:rsidR="00983454" w:rsidRPr="00E93FEB" w:rsidRDefault="00983454" w:rsidP="00227925">
      <w:pPr>
        <w:pStyle w:val="ListParagraph"/>
        <w:numPr>
          <w:ilvl w:val="0"/>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E93FEB">
        <w:rPr>
          <w:rFonts w:ascii="Times New Roman" w:hAnsi="Times New Roman" w:cs="Times New Roman"/>
          <w:sz w:val="24"/>
          <w:szCs w:val="24"/>
        </w:rPr>
        <w:t>Memberi pelayanan kepada guru, agar dapat menggunakan seluruh kemampuannya dalam melaksanakan tugasnya.</w:t>
      </w:r>
      <w:r w:rsidRPr="00E93FEB">
        <w:rPr>
          <w:rStyle w:val="FootnoteReference"/>
          <w:rFonts w:ascii="Times New Roman" w:hAnsi="Times New Roman" w:cs="Times New Roman"/>
          <w:sz w:val="24"/>
          <w:szCs w:val="24"/>
        </w:rPr>
        <w:footnoteReference w:id="22"/>
      </w:r>
    </w:p>
    <w:p w:rsidR="00983454" w:rsidRPr="00E93FEB" w:rsidRDefault="00983454" w:rsidP="00983454">
      <w:pPr>
        <w:pStyle w:val="ListParagraph"/>
        <w:autoSpaceDE w:val="0"/>
        <w:autoSpaceDN w:val="0"/>
        <w:adjustRightInd w:val="0"/>
        <w:spacing w:after="0" w:line="240" w:lineRule="auto"/>
        <w:jc w:val="both"/>
        <w:rPr>
          <w:rFonts w:ascii="Times New Roman" w:hAnsi="Times New Roman" w:cs="Times New Roman"/>
          <w:sz w:val="24"/>
          <w:szCs w:val="24"/>
        </w:rPr>
      </w:pPr>
    </w:p>
    <w:p w:rsidR="00983454" w:rsidRPr="00E93FEB" w:rsidRDefault="00983454" w:rsidP="00983454">
      <w:pPr>
        <w:autoSpaceDE w:val="0"/>
        <w:autoSpaceDN w:val="0"/>
        <w:adjustRightInd w:val="0"/>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t>Sedangkan secara umum menurut M. Ngalim Purwanto, kegiatan atau usaha-usaha yang dapat dilakukan oleh kepala sekolah sesuai dengan fungsinya sebagai supervisor antara lain :</w:t>
      </w:r>
    </w:p>
    <w:p w:rsidR="00983454" w:rsidRPr="00E93FEB" w:rsidRDefault="00983454" w:rsidP="001A0DC8">
      <w:pPr>
        <w:pStyle w:val="ListParagraph"/>
        <w:numPr>
          <w:ilvl w:val="0"/>
          <w:numId w:val="5"/>
        </w:numPr>
        <w:autoSpaceDE w:val="0"/>
        <w:autoSpaceDN w:val="0"/>
        <w:adjustRightInd w:val="0"/>
        <w:spacing w:after="0" w:line="240" w:lineRule="auto"/>
        <w:ind w:left="567" w:hanging="283"/>
        <w:jc w:val="both"/>
        <w:rPr>
          <w:rFonts w:ascii="Times New Roman" w:hAnsi="Times New Roman" w:cs="Times New Roman"/>
          <w:sz w:val="24"/>
          <w:szCs w:val="24"/>
        </w:rPr>
      </w:pPr>
      <w:r w:rsidRPr="00E93FEB">
        <w:rPr>
          <w:rFonts w:ascii="Times New Roman" w:hAnsi="Times New Roman" w:cs="Times New Roman"/>
          <w:sz w:val="24"/>
          <w:szCs w:val="24"/>
        </w:rPr>
        <w:t>Membangkitkan dan merangsang guru-guru dan pegawai sekolah di dalam menjalankan tugasnya masing-masing dengan sebaik-baiknya.</w:t>
      </w:r>
    </w:p>
    <w:p w:rsidR="00983454" w:rsidRPr="00E93FEB" w:rsidRDefault="00983454" w:rsidP="001A0DC8">
      <w:pPr>
        <w:pStyle w:val="ListParagraph"/>
        <w:numPr>
          <w:ilvl w:val="0"/>
          <w:numId w:val="5"/>
        </w:numPr>
        <w:autoSpaceDE w:val="0"/>
        <w:autoSpaceDN w:val="0"/>
        <w:adjustRightInd w:val="0"/>
        <w:spacing w:after="0" w:line="240" w:lineRule="auto"/>
        <w:ind w:left="567" w:hanging="283"/>
        <w:jc w:val="both"/>
        <w:rPr>
          <w:rFonts w:ascii="Times New Roman" w:hAnsi="Times New Roman" w:cs="Times New Roman"/>
          <w:sz w:val="24"/>
          <w:szCs w:val="24"/>
        </w:rPr>
      </w:pPr>
      <w:r w:rsidRPr="00E93FEB">
        <w:rPr>
          <w:rFonts w:ascii="Times New Roman" w:hAnsi="Times New Roman" w:cs="Times New Roman"/>
          <w:sz w:val="24"/>
          <w:szCs w:val="24"/>
        </w:rPr>
        <w:t>Berusaha mengadakan dan melengkapi alat-alat perlengkapan sekolah termaksud media instriksional yang diperlukan bagi kelancaran dan keberhasilan proses belajar mengajar.</w:t>
      </w:r>
    </w:p>
    <w:p w:rsidR="00983454" w:rsidRPr="00E93FEB" w:rsidRDefault="00983454" w:rsidP="001A0DC8">
      <w:pPr>
        <w:pStyle w:val="ListParagraph"/>
        <w:numPr>
          <w:ilvl w:val="0"/>
          <w:numId w:val="5"/>
        </w:numPr>
        <w:autoSpaceDE w:val="0"/>
        <w:autoSpaceDN w:val="0"/>
        <w:adjustRightInd w:val="0"/>
        <w:spacing w:after="0" w:line="240" w:lineRule="auto"/>
        <w:ind w:left="567" w:hanging="283"/>
        <w:jc w:val="both"/>
        <w:rPr>
          <w:rFonts w:ascii="Times New Roman" w:hAnsi="Times New Roman" w:cs="Times New Roman"/>
          <w:sz w:val="24"/>
          <w:szCs w:val="24"/>
        </w:rPr>
      </w:pPr>
      <w:r w:rsidRPr="00E93FEB">
        <w:rPr>
          <w:rFonts w:ascii="Times New Roman" w:hAnsi="Times New Roman" w:cs="Times New Roman"/>
          <w:sz w:val="24"/>
          <w:szCs w:val="24"/>
        </w:rPr>
        <w:t>Bersam guru-guru berusaha mengembangkan, mencari dan menggunakan metode-metode mengajar yang sesuai dengan tuntutan kurikulum yang sedang berlaku.</w:t>
      </w:r>
    </w:p>
    <w:p w:rsidR="00983454" w:rsidRPr="00E93FEB" w:rsidRDefault="00983454" w:rsidP="001A0DC8">
      <w:pPr>
        <w:pStyle w:val="ListParagraph"/>
        <w:numPr>
          <w:ilvl w:val="0"/>
          <w:numId w:val="5"/>
        </w:numPr>
        <w:autoSpaceDE w:val="0"/>
        <w:autoSpaceDN w:val="0"/>
        <w:adjustRightInd w:val="0"/>
        <w:spacing w:after="0" w:line="240" w:lineRule="auto"/>
        <w:ind w:left="567" w:hanging="283"/>
        <w:jc w:val="both"/>
        <w:rPr>
          <w:rFonts w:ascii="Times New Roman" w:hAnsi="Times New Roman" w:cs="Times New Roman"/>
          <w:sz w:val="24"/>
          <w:szCs w:val="24"/>
        </w:rPr>
      </w:pPr>
      <w:r w:rsidRPr="00E93FEB">
        <w:rPr>
          <w:rFonts w:ascii="Times New Roman" w:hAnsi="Times New Roman" w:cs="Times New Roman"/>
          <w:sz w:val="24"/>
          <w:szCs w:val="24"/>
        </w:rPr>
        <w:t>Membina kerjasama yang baik dan harmonis antara guru-guru dan pegawai sekolah lainnya.</w:t>
      </w:r>
    </w:p>
    <w:p w:rsidR="00983454" w:rsidRPr="00E93FEB" w:rsidRDefault="00983454" w:rsidP="001A0DC8">
      <w:pPr>
        <w:pStyle w:val="ListParagraph"/>
        <w:numPr>
          <w:ilvl w:val="0"/>
          <w:numId w:val="5"/>
        </w:numPr>
        <w:autoSpaceDE w:val="0"/>
        <w:autoSpaceDN w:val="0"/>
        <w:adjustRightInd w:val="0"/>
        <w:spacing w:after="0" w:line="240" w:lineRule="auto"/>
        <w:ind w:left="567" w:hanging="283"/>
        <w:jc w:val="both"/>
        <w:rPr>
          <w:rFonts w:ascii="Times New Roman" w:hAnsi="Times New Roman" w:cs="Times New Roman"/>
          <w:sz w:val="24"/>
          <w:szCs w:val="24"/>
        </w:rPr>
      </w:pPr>
      <w:r w:rsidRPr="00E93FEB">
        <w:rPr>
          <w:rFonts w:ascii="Times New Roman" w:hAnsi="Times New Roman" w:cs="Times New Roman"/>
          <w:sz w:val="24"/>
          <w:szCs w:val="24"/>
        </w:rPr>
        <w:t>Berusaha mempertinggi mutu dan pengetahuan guru-guru dan sekolah, antara lain dengan mengadakan diskusi-diskusi kelompok, menyediakan perpustakaan sekolah, dan atau mengirim mereka untuk mengikuti penataran-penataran, seminar sesuai dengan bidangnya masing-masing.</w:t>
      </w:r>
    </w:p>
    <w:p w:rsidR="00983454" w:rsidRPr="00E93FEB" w:rsidRDefault="00983454" w:rsidP="001A0DC8">
      <w:pPr>
        <w:pStyle w:val="ListParagraph"/>
        <w:numPr>
          <w:ilvl w:val="0"/>
          <w:numId w:val="5"/>
        </w:numPr>
        <w:autoSpaceDE w:val="0"/>
        <w:autoSpaceDN w:val="0"/>
        <w:adjustRightInd w:val="0"/>
        <w:spacing w:after="0" w:line="240" w:lineRule="auto"/>
        <w:ind w:left="567" w:hanging="283"/>
        <w:jc w:val="both"/>
        <w:rPr>
          <w:rFonts w:ascii="Times New Roman" w:hAnsi="Times New Roman" w:cs="Times New Roman"/>
          <w:sz w:val="24"/>
          <w:szCs w:val="24"/>
        </w:rPr>
      </w:pPr>
      <w:r w:rsidRPr="00E93FEB">
        <w:rPr>
          <w:rFonts w:ascii="Times New Roman" w:hAnsi="Times New Roman" w:cs="Times New Roman"/>
          <w:sz w:val="24"/>
          <w:szCs w:val="24"/>
        </w:rPr>
        <w:t>Membina hubungan kerjasama antara sekolah dengan komite sekolah atau POMG dan instasi-instasi lain dalam rangka peningkatan mutu pendidikan para siswa.</w:t>
      </w:r>
      <w:r w:rsidRPr="00E93FEB">
        <w:rPr>
          <w:rStyle w:val="FootnoteReference"/>
          <w:rFonts w:ascii="Times New Roman" w:hAnsi="Times New Roman" w:cs="Times New Roman"/>
          <w:sz w:val="24"/>
          <w:szCs w:val="24"/>
        </w:rPr>
        <w:footnoteReference w:id="23"/>
      </w:r>
    </w:p>
    <w:p w:rsidR="00983454" w:rsidRPr="00E93FEB" w:rsidRDefault="00983454" w:rsidP="00983454">
      <w:pPr>
        <w:autoSpaceDE w:val="0"/>
        <w:autoSpaceDN w:val="0"/>
        <w:adjustRightInd w:val="0"/>
        <w:spacing w:after="0" w:line="240" w:lineRule="auto"/>
        <w:jc w:val="both"/>
        <w:rPr>
          <w:rFonts w:ascii="Times New Roman" w:hAnsi="Times New Roman" w:cs="Times New Roman"/>
          <w:sz w:val="24"/>
          <w:szCs w:val="24"/>
        </w:rPr>
      </w:pPr>
    </w:p>
    <w:p w:rsidR="00D4726F" w:rsidRPr="00CB0F92" w:rsidRDefault="00983454" w:rsidP="00CB0F92">
      <w:pPr>
        <w:autoSpaceDE w:val="0"/>
        <w:autoSpaceDN w:val="0"/>
        <w:adjustRightInd w:val="0"/>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t xml:space="preserve">Dalam menjalankan tugasnya, supervisor kepala sekolah tidak bekerja sendiri, melainkan bersama tugas supervisi lainnya. Supervisor adalah orang yang </w:t>
      </w:r>
      <w:r w:rsidRPr="00E93FEB">
        <w:rPr>
          <w:rFonts w:ascii="Times New Roman" w:hAnsi="Times New Roman" w:cs="Times New Roman"/>
          <w:sz w:val="24"/>
          <w:szCs w:val="24"/>
        </w:rPr>
        <w:lastRenderedPageBreak/>
        <w:t>membantu guru dalam memecahkan masalah yang dihadapinya. Dalam hal ini kepala sekolah selaku supervisor.</w:t>
      </w:r>
    </w:p>
    <w:p w:rsidR="00983454" w:rsidRDefault="00983454" w:rsidP="00983454">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Deskripsi Guru PAI</w:t>
      </w:r>
    </w:p>
    <w:p w:rsidR="00925586" w:rsidRDefault="00A76EDD" w:rsidP="00CB0F92">
      <w:pPr>
        <w:pStyle w:val="ListParagraph"/>
        <w:numPr>
          <w:ilvl w:val="0"/>
          <w:numId w:val="49"/>
        </w:numPr>
        <w:spacing w:after="0" w:line="480" w:lineRule="auto"/>
        <w:rPr>
          <w:rFonts w:ascii="Times New Roman" w:hAnsi="Times New Roman" w:cs="Times New Roman"/>
          <w:b/>
          <w:sz w:val="24"/>
          <w:szCs w:val="24"/>
        </w:rPr>
      </w:pPr>
      <w:r w:rsidRPr="00925586">
        <w:rPr>
          <w:rFonts w:ascii="Times New Roman" w:hAnsi="Times New Roman" w:cs="Times New Roman"/>
          <w:b/>
          <w:sz w:val="24"/>
          <w:szCs w:val="24"/>
        </w:rPr>
        <w:t xml:space="preserve">Hakikat </w:t>
      </w:r>
      <w:r w:rsidR="00983454" w:rsidRPr="00925586">
        <w:rPr>
          <w:rFonts w:ascii="Times New Roman" w:hAnsi="Times New Roman" w:cs="Times New Roman"/>
          <w:b/>
          <w:sz w:val="24"/>
          <w:szCs w:val="24"/>
        </w:rPr>
        <w:t xml:space="preserve">  Guru PAI</w:t>
      </w:r>
    </w:p>
    <w:p w:rsidR="00925586" w:rsidRDefault="00925586" w:rsidP="00CB0F92">
      <w:pPr>
        <w:spacing w:after="0" w:line="480" w:lineRule="auto"/>
        <w:ind w:firstLine="720"/>
        <w:jc w:val="both"/>
        <w:rPr>
          <w:rFonts w:ascii="Times New Roman" w:hAnsi="Times New Roman" w:cs="Times New Roman"/>
          <w:sz w:val="24"/>
          <w:szCs w:val="24"/>
        </w:rPr>
      </w:pPr>
      <w:r w:rsidRPr="00925586">
        <w:rPr>
          <w:rFonts w:ascii="Times New Roman" w:hAnsi="Times New Roman" w:cs="Times New Roman"/>
          <w:sz w:val="24"/>
          <w:szCs w:val="24"/>
        </w:rPr>
        <w:t>Guru Pendidikan Agama Islam adalah tenaga pendidik yang dengan sadar dan terencana menyiapkan siswa dalam meyakini, memahami, menghayati dan mengamalkan ajaran Islam melalui kegiatan bimbingan, pengajaran dari /atau latihan.</w:t>
      </w:r>
    </w:p>
    <w:p w:rsidR="00486DE0" w:rsidRPr="00925586" w:rsidRDefault="00486DE0" w:rsidP="00107669">
      <w:pPr>
        <w:spacing w:after="0"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rPr>
        <w:t xml:space="preserve">Dalam kamus besar bahasa Indonesia menyatakan </w:t>
      </w:r>
      <w:r w:rsidR="00107669">
        <w:rPr>
          <w:rFonts w:ascii="Times New Roman" w:hAnsi="Times New Roman" w:cs="Times New Roman"/>
          <w:sz w:val="24"/>
          <w:szCs w:val="24"/>
        </w:rPr>
        <w:t>bahwa, “guru ad</w:t>
      </w:r>
      <w:r w:rsidRPr="00E93FEB">
        <w:rPr>
          <w:rFonts w:ascii="Times New Roman" w:hAnsi="Times New Roman" w:cs="Times New Roman"/>
          <w:sz w:val="24"/>
          <w:szCs w:val="24"/>
        </w:rPr>
        <w:t>alah orang yang perkerjaannya (mata pencahariannya, profesinya) mengajar.”</w:t>
      </w:r>
      <w:r w:rsidRPr="00E93FEB">
        <w:rPr>
          <w:rStyle w:val="FootnoteReference"/>
          <w:rFonts w:ascii="Times New Roman" w:hAnsi="Times New Roman" w:cs="Times New Roman"/>
          <w:sz w:val="24"/>
          <w:szCs w:val="24"/>
        </w:rPr>
        <w:footnoteReference w:id="24"/>
      </w:r>
    </w:p>
    <w:p w:rsidR="00E84212" w:rsidRPr="00E84212" w:rsidRDefault="00E84212" w:rsidP="00163362">
      <w:pPr>
        <w:ind w:left="284"/>
        <w:jc w:val="both"/>
        <w:rPr>
          <w:rFonts w:ascii="Times New Roman" w:hAnsi="Times New Roman" w:cs="Times New Roman"/>
          <w:sz w:val="24"/>
          <w:szCs w:val="24"/>
        </w:rPr>
      </w:pPr>
      <w:r w:rsidRPr="00E84212">
        <w:rPr>
          <w:rFonts w:ascii="Times New Roman" w:hAnsi="Times New Roman" w:cs="Times New Roman"/>
          <w:sz w:val="24"/>
          <w:szCs w:val="24"/>
        </w:rPr>
        <w:t>guru adalah (“pendidik profesional dengan utama mendidik, mengajar, membimbing, mengarahkan, melatih, menilai dan mengevaluasi peserta didik pada pendidikan anak usia dini jalur pendidikan formal (pendidikan dasar, dan menengah”).</w:t>
      </w:r>
      <w:r>
        <w:rPr>
          <w:rStyle w:val="FootnoteReference"/>
          <w:rFonts w:ascii="Times New Roman" w:hAnsi="Times New Roman" w:cs="Times New Roman"/>
          <w:sz w:val="24"/>
          <w:szCs w:val="24"/>
        </w:rPr>
        <w:footnoteReference w:id="25"/>
      </w:r>
    </w:p>
    <w:p w:rsidR="00983454" w:rsidRDefault="00E84212" w:rsidP="00133F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Dalam pandangan Abdurahma, guru di definisikan sebagai berikut:</w:t>
      </w:r>
    </w:p>
    <w:p w:rsidR="00E84212" w:rsidRDefault="00E84212" w:rsidP="0016336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Guru adalah seorang anggota masyarakat yang berkompeten dan memperoleh kepercayaan dari masyarakat atau pemerintah untuk melaksanakan tugas, fungsi dan peranan, serta tanggung jawab guru, baik dalam lembaga pendidikan jalur sekolah maupun lembaga luar sekolah.</w:t>
      </w:r>
      <w:r>
        <w:rPr>
          <w:rStyle w:val="FootnoteReference"/>
          <w:rFonts w:ascii="Times New Roman" w:hAnsi="Times New Roman" w:cs="Times New Roman"/>
          <w:sz w:val="24"/>
          <w:szCs w:val="24"/>
        </w:rPr>
        <w:footnoteReference w:id="26"/>
      </w:r>
    </w:p>
    <w:p w:rsidR="00133F0F" w:rsidRPr="00983454" w:rsidRDefault="00133F0F" w:rsidP="00163362">
      <w:pPr>
        <w:spacing w:after="0" w:line="240" w:lineRule="auto"/>
        <w:ind w:left="284"/>
        <w:jc w:val="both"/>
        <w:rPr>
          <w:rFonts w:ascii="Times New Roman" w:hAnsi="Times New Roman" w:cs="Times New Roman"/>
          <w:sz w:val="24"/>
          <w:szCs w:val="24"/>
        </w:rPr>
      </w:pPr>
    </w:p>
    <w:p w:rsidR="009F21CA" w:rsidRDefault="00A76EDD" w:rsidP="00A32307">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Guru sebagai seorang pendidik harus memiliki kemampuan dasar dalam melaksanakan tugasnya. Kemampuan tersebut akan membawa citra seorang guru dikenal didalam lingkungan sekolah maupun di luar lingkungan sekolahnya, </w:t>
      </w:r>
      <w:r>
        <w:rPr>
          <w:rFonts w:ascii="Times New Roman" w:hAnsi="Times New Roman" w:cs="Times New Roman"/>
          <w:sz w:val="24"/>
          <w:szCs w:val="24"/>
        </w:rPr>
        <w:lastRenderedPageBreak/>
        <w:t>kemampuan tersebut meliputi kemampuan pedagogik, kepribadian, sosial dan profesional.</w:t>
      </w:r>
    </w:p>
    <w:p w:rsidR="00A76EDD" w:rsidRPr="009C645D" w:rsidRDefault="00A76EDD" w:rsidP="00A32307">
      <w:pPr>
        <w:pStyle w:val="ListParagraph"/>
        <w:numPr>
          <w:ilvl w:val="0"/>
          <w:numId w:val="49"/>
        </w:numPr>
        <w:spacing w:after="0" w:line="480" w:lineRule="auto"/>
        <w:jc w:val="both"/>
        <w:rPr>
          <w:rFonts w:ascii="Times New Roman" w:hAnsi="Times New Roman" w:cs="Times New Roman"/>
          <w:b/>
          <w:sz w:val="24"/>
          <w:szCs w:val="24"/>
        </w:rPr>
      </w:pPr>
      <w:r w:rsidRPr="009C645D">
        <w:rPr>
          <w:rFonts w:ascii="Times New Roman" w:hAnsi="Times New Roman" w:cs="Times New Roman"/>
          <w:b/>
          <w:sz w:val="24"/>
          <w:szCs w:val="24"/>
        </w:rPr>
        <w:t xml:space="preserve">Macam-Macam Kompetensi </w:t>
      </w:r>
    </w:p>
    <w:p w:rsidR="00A76EDD" w:rsidRDefault="00A76EDD" w:rsidP="00ED652C">
      <w:pPr>
        <w:pStyle w:val="ListParagraph"/>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Kompetensi Paedagogik</w:t>
      </w:r>
    </w:p>
    <w:p w:rsidR="00A76EDD" w:rsidRDefault="00A76EDD" w:rsidP="00133F0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Kompetensi paedagogik adalah kemampuan mengelola pembelajaran peserta didik.</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Kompetensi ini meliputi pemahaman terhadap peserta didik, perancangan dan pelaksanaan pembelajaran, evaluasi hasil belajar, dan pengembangan peserta didik. Untuk mengaktualisasikan sebagai potensi yang dimilikinya.</w:t>
      </w:r>
    </w:p>
    <w:p w:rsidR="00A76EDD" w:rsidRDefault="00ED652C" w:rsidP="00133F0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 Mulyasa</w:t>
      </w:r>
      <w:r w:rsidR="00A76EDD">
        <w:rPr>
          <w:rFonts w:ascii="Times New Roman" w:hAnsi="Times New Roman" w:cs="Times New Roman"/>
          <w:sz w:val="24"/>
          <w:szCs w:val="24"/>
        </w:rPr>
        <w:t xml:space="preserve"> mengungkapkan bahwa, kompetensi paedagogik merupakan kemampuan guru dalam pengelolaan pembelajaran peserta didik yang sekurang-kurangnya meliputi hal-hal sebagai berikut:</w:t>
      </w:r>
    </w:p>
    <w:p w:rsidR="00A76EDD" w:rsidRDefault="00A76EDD" w:rsidP="00163362">
      <w:pPr>
        <w:pStyle w:val="ListParagraph"/>
        <w:numPr>
          <w:ilvl w:val="0"/>
          <w:numId w:val="19"/>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Pemahaman wawasan/ landasan pendidikan</w:t>
      </w:r>
    </w:p>
    <w:p w:rsidR="00A76EDD" w:rsidRDefault="00A76EDD" w:rsidP="00163362">
      <w:pPr>
        <w:pStyle w:val="ListParagraph"/>
        <w:numPr>
          <w:ilvl w:val="0"/>
          <w:numId w:val="19"/>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Pemahaman terhadap peserta didik</w:t>
      </w:r>
    </w:p>
    <w:p w:rsidR="00A76EDD" w:rsidRDefault="00A76EDD" w:rsidP="00163362">
      <w:pPr>
        <w:pStyle w:val="ListParagraph"/>
        <w:numPr>
          <w:ilvl w:val="0"/>
          <w:numId w:val="19"/>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Pengembangan kurikulum/ silabus</w:t>
      </w:r>
    </w:p>
    <w:p w:rsidR="00A76EDD" w:rsidRDefault="00A76EDD" w:rsidP="00163362">
      <w:pPr>
        <w:pStyle w:val="ListParagraph"/>
        <w:numPr>
          <w:ilvl w:val="0"/>
          <w:numId w:val="19"/>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Perancangan pembelajaran</w:t>
      </w:r>
    </w:p>
    <w:p w:rsidR="00A76EDD" w:rsidRDefault="00A76EDD" w:rsidP="00163362">
      <w:pPr>
        <w:pStyle w:val="ListParagraph"/>
        <w:numPr>
          <w:ilvl w:val="0"/>
          <w:numId w:val="19"/>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Pelaksanaan pembelajaran yang mendidik dan dialogis</w:t>
      </w:r>
    </w:p>
    <w:p w:rsidR="00A76EDD" w:rsidRDefault="00A76EDD" w:rsidP="00163362">
      <w:pPr>
        <w:pStyle w:val="ListParagraph"/>
        <w:numPr>
          <w:ilvl w:val="0"/>
          <w:numId w:val="19"/>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Evaluasi hasil belajar (EHB)</w:t>
      </w:r>
    </w:p>
    <w:p w:rsidR="00A76EDD" w:rsidRDefault="00A76EDD" w:rsidP="00163362">
      <w:pPr>
        <w:pStyle w:val="ListParagraph"/>
        <w:numPr>
          <w:ilvl w:val="0"/>
          <w:numId w:val="19"/>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Pengembangan peserta didik untuk mengetualisasikan berbagai potensi yang dimilikinya.</w:t>
      </w:r>
      <w:r>
        <w:rPr>
          <w:rStyle w:val="FootnoteReference"/>
          <w:rFonts w:ascii="Times New Roman" w:hAnsi="Times New Roman" w:cs="Times New Roman"/>
          <w:sz w:val="24"/>
          <w:szCs w:val="24"/>
        </w:rPr>
        <w:footnoteReference w:id="28"/>
      </w:r>
    </w:p>
    <w:p w:rsidR="00A76EDD" w:rsidRDefault="00A76EDD" w:rsidP="00A76EDD">
      <w:pPr>
        <w:pStyle w:val="ListParagraph"/>
        <w:spacing w:line="240" w:lineRule="auto"/>
        <w:ind w:left="1069"/>
        <w:jc w:val="both"/>
        <w:rPr>
          <w:rFonts w:ascii="Times New Roman" w:hAnsi="Times New Roman" w:cs="Times New Roman"/>
          <w:sz w:val="24"/>
          <w:szCs w:val="24"/>
        </w:rPr>
      </w:pPr>
    </w:p>
    <w:p w:rsidR="00A76EDD" w:rsidRDefault="00A76EDD" w:rsidP="003A4596">
      <w:pPr>
        <w:pStyle w:val="ListParagraph"/>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Kompetensi Kepribadian </w:t>
      </w:r>
    </w:p>
    <w:p w:rsidR="00A76EDD" w:rsidRDefault="00A76EDD" w:rsidP="003A459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Kompetensi kepribadian adalah “kemampuan kepribadian yang mantap. Berakhlak mulia, arif dan berwibawa serta menjadi teladan peserta didik.</w:t>
      </w:r>
      <w:r>
        <w:rPr>
          <w:rStyle w:val="FootnoteReference"/>
          <w:rFonts w:ascii="Times New Roman" w:hAnsi="Times New Roman" w:cs="Times New Roman"/>
          <w:sz w:val="24"/>
          <w:szCs w:val="24"/>
        </w:rPr>
        <w:footnoteReference w:id="29"/>
      </w:r>
    </w:p>
    <w:p w:rsidR="00A76EDD" w:rsidRDefault="00A76EDD" w:rsidP="00720B1B">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Sejalan dengan itu, dalam standar nasional pendidikan, dikemukakan bahwa yang di</w:t>
      </w:r>
      <w:r w:rsidR="003A4596">
        <w:rPr>
          <w:rFonts w:ascii="Times New Roman" w:hAnsi="Times New Roman" w:cs="Times New Roman"/>
          <w:sz w:val="24"/>
          <w:szCs w:val="24"/>
        </w:rPr>
        <w:t xml:space="preserve"> </w:t>
      </w:r>
      <w:r>
        <w:rPr>
          <w:rFonts w:ascii="Times New Roman" w:hAnsi="Times New Roman" w:cs="Times New Roman"/>
          <w:sz w:val="24"/>
          <w:szCs w:val="24"/>
        </w:rPr>
        <w:t xml:space="preserve">maksud dengan kompetensi kepribadian adalah “kemampuan kepribadian yang </w:t>
      </w:r>
      <w:r>
        <w:rPr>
          <w:rFonts w:ascii="Times New Roman" w:hAnsi="Times New Roman" w:cs="Times New Roman"/>
          <w:sz w:val="24"/>
          <w:szCs w:val="24"/>
        </w:rPr>
        <w:lastRenderedPageBreak/>
        <w:t>mantap, stabil, dewasa, arif, dan berwibawa, menjadi teladan bagi peserta didik dan berakhlak mulia”.</w:t>
      </w:r>
      <w:r>
        <w:rPr>
          <w:rStyle w:val="FootnoteReference"/>
          <w:rFonts w:ascii="Times New Roman" w:hAnsi="Times New Roman" w:cs="Times New Roman"/>
          <w:sz w:val="24"/>
          <w:szCs w:val="24"/>
        </w:rPr>
        <w:footnoteReference w:id="30"/>
      </w:r>
    </w:p>
    <w:p w:rsidR="00A76EDD" w:rsidRDefault="00A76EDD" w:rsidP="003A459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Kompetensi kepribadian sangat besar pengaruhnya terhadap pertumbuhan dan perkembangan pribadi para peserta didik. Karena pada dasarnya peserta didik cenderung mengikuti apa yang dikatakan dan diperbuaat oleh gurunya, sehingga kompetensi kepribadian ini memiliki peran dan fungsi yang sangat penting dalam membentuk kepribadian anak.</w:t>
      </w:r>
    </w:p>
    <w:p w:rsidR="00A76EDD" w:rsidRDefault="00A76EDD" w:rsidP="003A4596">
      <w:pPr>
        <w:pStyle w:val="ListParagraph"/>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Kompetensi Sosial</w:t>
      </w:r>
    </w:p>
    <w:p w:rsidR="00A76EDD" w:rsidRDefault="00A76EDD" w:rsidP="00680387">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Kompetensi sosial adalah kemampuan guru sebagai bagian dari masyarakat untuk berkomunikasi dan bergaul secara efektif dengan peserta didik, sesama pendidik, tenaga kependidikan, orang tua/wali peserta didik dan masyarakat sekitar. Kompetensi sosial merupakan kemampuan guru sebagai bagian dari masyarakat yang sekurang-kurangnya memiliki kompetensi untuk:</w:t>
      </w:r>
    </w:p>
    <w:p w:rsidR="00A76EDD" w:rsidRDefault="00A76EDD" w:rsidP="00680387">
      <w:pPr>
        <w:pStyle w:val="ListParagraph"/>
        <w:numPr>
          <w:ilvl w:val="0"/>
          <w:numId w:val="20"/>
        </w:numPr>
        <w:spacing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Berkomunikasi secara lisan, tulusan dan isyarat</w:t>
      </w:r>
    </w:p>
    <w:p w:rsidR="00A76EDD" w:rsidRDefault="00A76EDD" w:rsidP="00680387">
      <w:pPr>
        <w:pStyle w:val="ListParagraph"/>
        <w:numPr>
          <w:ilvl w:val="0"/>
          <w:numId w:val="20"/>
        </w:numPr>
        <w:spacing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Menggunakan teknologi komunikasi dan informasi secara fungsional</w:t>
      </w:r>
    </w:p>
    <w:p w:rsidR="00A76EDD" w:rsidRDefault="00A76EDD" w:rsidP="00680387">
      <w:pPr>
        <w:pStyle w:val="ListParagraph"/>
        <w:numPr>
          <w:ilvl w:val="0"/>
          <w:numId w:val="20"/>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Bergaul secara efektif dengan peserta didik, sesama pendidik, tenaga </w:t>
      </w:r>
      <w:r w:rsidR="00680387">
        <w:rPr>
          <w:rFonts w:ascii="Times New Roman" w:hAnsi="Times New Roman" w:cs="Times New Roman"/>
          <w:sz w:val="24"/>
          <w:szCs w:val="24"/>
        </w:rPr>
        <w:t xml:space="preserve">  </w:t>
      </w:r>
      <w:r>
        <w:rPr>
          <w:rFonts w:ascii="Times New Roman" w:hAnsi="Times New Roman" w:cs="Times New Roman"/>
          <w:sz w:val="24"/>
          <w:szCs w:val="24"/>
        </w:rPr>
        <w:t>kependidikan, orang tua atau wali peserta didik dan</w:t>
      </w:r>
    </w:p>
    <w:p w:rsidR="00A76EDD" w:rsidRDefault="00A76EDD" w:rsidP="00680387">
      <w:pPr>
        <w:pStyle w:val="ListParagraph"/>
        <w:numPr>
          <w:ilvl w:val="0"/>
          <w:numId w:val="20"/>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Bergaul secara santun dengan masyarakat sekitar.</w:t>
      </w:r>
      <w:r>
        <w:rPr>
          <w:rStyle w:val="FootnoteReference"/>
          <w:rFonts w:ascii="Times New Roman" w:hAnsi="Times New Roman" w:cs="Times New Roman"/>
          <w:sz w:val="24"/>
          <w:szCs w:val="24"/>
        </w:rPr>
        <w:footnoteReference w:id="31"/>
      </w:r>
    </w:p>
    <w:p w:rsidR="00A76EDD" w:rsidRPr="00DC289D" w:rsidRDefault="00A76EDD" w:rsidP="003A4596">
      <w:pPr>
        <w:pStyle w:val="ListParagraph"/>
        <w:numPr>
          <w:ilvl w:val="0"/>
          <w:numId w:val="18"/>
        </w:numPr>
        <w:spacing w:after="0" w:line="480" w:lineRule="auto"/>
        <w:ind w:left="284" w:hanging="284"/>
        <w:jc w:val="both"/>
        <w:rPr>
          <w:rFonts w:ascii="Times New Roman" w:hAnsi="Times New Roman" w:cs="Times New Roman"/>
          <w:sz w:val="24"/>
          <w:szCs w:val="24"/>
        </w:rPr>
      </w:pPr>
      <w:r w:rsidRPr="00DC289D">
        <w:rPr>
          <w:rFonts w:ascii="Times New Roman" w:hAnsi="Times New Roman" w:cs="Times New Roman"/>
          <w:sz w:val="24"/>
          <w:szCs w:val="24"/>
        </w:rPr>
        <w:t>Kompetensi Profesional</w:t>
      </w:r>
    </w:p>
    <w:p w:rsidR="00A76EDD" w:rsidRPr="00DC289D" w:rsidRDefault="00A76EDD" w:rsidP="003A4596">
      <w:pPr>
        <w:spacing w:after="0" w:line="480" w:lineRule="auto"/>
        <w:ind w:firstLine="709"/>
        <w:jc w:val="both"/>
        <w:rPr>
          <w:rFonts w:ascii="Times New Roman" w:hAnsi="Times New Roman" w:cs="Times New Roman"/>
          <w:sz w:val="24"/>
          <w:szCs w:val="24"/>
        </w:rPr>
      </w:pPr>
      <w:r w:rsidRPr="00DC289D">
        <w:rPr>
          <w:rFonts w:ascii="Times New Roman" w:hAnsi="Times New Roman" w:cs="Times New Roman"/>
          <w:sz w:val="24"/>
          <w:szCs w:val="24"/>
        </w:rPr>
        <w:t>Kompetensi profesional adalah “kemampuan penguasaan materi pembelajaran secara luas dan mendalam.”</w:t>
      </w:r>
      <w:r>
        <w:rPr>
          <w:rStyle w:val="FootnoteReference"/>
          <w:rFonts w:ascii="Times New Roman" w:hAnsi="Times New Roman" w:cs="Times New Roman"/>
          <w:sz w:val="24"/>
          <w:szCs w:val="24"/>
        </w:rPr>
        <w:footnoteReference w:id="32"/>
      </w:r>
      <w:r w:rsidRPr="00DC289D">
        <w:rPr>
          <w:rFonts w:ascii="Times New Roman" w:hAnsi="Times New Roman" w:cs="Times New Roman"/>
          <w:sz w:val="24"/>
          <w:szCs w:val="24"/>
        </w:rPr>
        <w:t xml:space="preserve"> Kompetensi profesional merupakan kemampuan kepenguasaan materi, pembelajaran secara luas dan mendalam yang memungkinkan membimbing peserta didik memenuhi standar nasional pendidikan. Adapun ruang lingkup kompetensi profesional sebagai berikut:</w:t>
      </w:r>
    </w:p>
    <w:p w:rsidR="00A76EDD" w:rsidRPr="00ED652C" w:rsidRDefault="00A76EDD" w:rsidP="00F91325">
      <w:pPr>
        <w:pStyle w:val="ListParagraph"/>
        <w:numPr>
          <w:ilvl w:val="1"/>
          <w:numId w:val="18"/>
        </w:numPr>
        <w:spacing w:line="240" w:lineRule="auto"/>
        <w:ind w:left="567" w:hanging="283"/>
        <w:jc w:val="both"/>
        <w:rPr>
          <w:rFonts w:ascii="Times New Roman" w:hAnsi="Times New Roman" w:cs="Times New Roman"/>
          <w:sz w:val="24"/>
          <w:szCs w:val="24"/>
        </w:rPr>
      </w:pPr>
      <w:r w:rsidRPr="00ED652C">
        <w:rPr>
          <w:rFonts w:ascii="Times New Roman" w:hAnsi="Times New Roman" w:cs="Times New Roman"/>
          <w:sz w:val="24"/>
          <w:szCs w:val="24"/>
        </w:rPr>
        <w:t xml:space="preserve">Mengerti dan dapat menerapkan landasan kependidikan baik filosofis, psikologis, sosiologis, dan sebagainya. </w:t>
      </w:r>
    </w:p>
    <w:p w:rsidR="00A76EDD" w:rsidRDefault="00A76EDD" w:rsidP="00F91325">
      <w:pPr>
        <w:pStyle w:val="ListParagraph"/>
        <w:numPr>
          <w:ilvl w:val="1"/>
          <w:numId w:val="18"/>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Mengerti dan dapat menerapkan teori belajar sesuai dengan taraf perkembangan peserta didik</w:t>
      </w:r>
    </w:p>
    <w:p w:rsidR="00A76EDD" w:rsidRDefault="00A76EDD" w:rsidP="00F91325">
      <w:pPr>
        <w:pStyle w:val="ListParagraph"/>
        <w:numPr>
          <w:ilvl w:val="1"/>
          <w:numId w:val="18"/>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Mampu menangani dan mengembangkan bidang studi yang menjadi tanggung jawabnya.</w:t>
      </w:r>
    </w:p>
    <w:p w:rsidR="00A76EDD" w:rsidRDefault="00A76EDD" w:rsidP="00F91325">
      <w:pPr>
        <w:pStyle w:val="ListParagraph"/>
        <w:numPr>
          <w:ilvl w:val="1"/>
          <w:numId w:val="18"/>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Mengerti dan dapat menerangkan metode pembelajaran yang berfariasi</w:t>
      </w:r>
    </w:p>
    <w:p w:rsidR="00A76EDD" w:rsidRDefault="00A76EDD" w:rsidP="00F91325">
      <w:pPr>
        <w:pStyle w:val="ListParagraph"/>
        <w:numPr>
          <w:ilvl w:val="1"/>
          <w:numId w:val="18"/>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Mampu mengembangkan dan menggunakan berbagai alat, media dan sumber belajar yang relefan</w:t>
      </w:r>
    </w:p>
    <w:p w:rsidR="00A76EDD" w:rsidRDefault="00A76EDD" w:rsidP="00F91325">
      <w:pPr>
        <w:pStyle w:val="ListParagraph"/>
        <w:numPr>
          <w:ilvl w:val="1"/>
          <w:numId w:val="18"/>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Mampu mengorganisasikan dan melaksanakan program pembelajaran</w:t>
      </w:r>
    </w:p>
    <w:p w:rsidR="00A76EDD" w:rsidRDefault="00A76EDD" w:rsidP="00F91325">
      <w:pPr>
        <w:pStyle w:val="ListParagraph"/>
        <w:numPr>
          <w:ilvl w:val="1"/>
          <w:numId w:val="18"/>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Mampu melaksanakan evaluasi hasil belajar peserta didik</w:t>
      </w:r>
    </w:p>
    <w:p w:rsidR="00A76EDD" w:rsidRDefault="00A76EDD" w:rsidP="00F91325">
      <w:pPr>
        <w:pStyle w:val="ListParagraph"/>
        <w:numPr>
          <w:ilvl w:val="1"/>
          <w:numId w:val="18"/>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Mampu menumbuhk</w:t>
      </w:r>
      <w:r w:rsidR="006614E2">
        <w:rPr>
          <w:rFonts w:ascii="Times New Roman" w:hAnsi="Times New Roman" w:cs="Times New Roman"/>
          <w:sz w:val="24"/>
          <w:szCs w:val="24"/>
        </w:rPr>
        <w:t>an kepribadian peserta didik.</w:t>
      </w:r>
      <w:r>
        <w:rPr>
          <w:rStyle w:val="FootnoteReference"/>
          <w:rFonts w:ascii="Times New Roman" w:hAnsi="Times New Roman" w:cs="Times New Roman"/>
          <w:sz w:val="24"/>
          <w:szCs w:val="24"/>
        </w:rPr>
        <w:footnoteReference w:id="33"/>
      </w:r>
    </w:p>
    <w:p w:rsidR="005E336C" w:rsidRDefault="005E336C" w:rsidP="00F5072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653049">
        <w:rPr>
          <w:rFonts w:ascii="Times New Roman" w:hAnsi="Times New Roman" w:cs="Times New Roman"/>
          <w:sz w:val="24"/>
          <w:szCs w:val="24"/>
        </w:rPr>
        <w:t>ari penjelasan di atas dapat di</w:t>
      </w:r>
      <w:r>
        <w:rPr>
          <w:rFonts w:ascii="Times New Roman" w:hAnsi="Times New Roman" w:cs="Times New Roman"/>
          <w:sz w:val="24"/>
          <w:szCs w:val="24"/>
        </w:rPr>
        <w:t xml:space="preserve">simpulkan bahwa sebagai mahluk yang dibekali potensi </w:t>
      </w:r>
      <w:r w:rsidR="00C63A8B">
        <w:rPr>
          <w:rFonts w:ascii="Times New Roman" w:hAnsi="Times New Roman" w:cs="Times New Roman"/>
          <w:sz w:val="24"/>
          <w:szCs w:val="24"/>
        </w:rPr>
        <w:t xml:space="preserve">kemampuan yang dimiliki seorang guru yang mampu berkompeten </w:t>
      </w:r>
      <w:r w:rsidR="00FF13DB">
        <w:rPr>
          <w:rFonts w:ascii="Times New Roman" w:hAnsi="Times New Roman" w:cs="Times New Roman"/>
          <w:sz w:val="24"/>
          <w:szCs w:val="24"/>
        </w:rPr>
        <w:t xml:space="preserve">dan profesional dibidangnya, maka ia harus memiliki kriteria </w:t>
      </w:r>
      <w:r w:rsidR="00494354">
        <w:rPr>
          <w:rFonts w:ascii="Times New Roman" w:hAnsi="Times New Roman" w:cs="Times New Roman"/>
          <w:sz w:val="24"/>
          <w:szCs w:val="24"/>
        </w:rPr>
        <w:t xml:space="preserve">kemampuan dasar sebagaimana dijelaskam di atas </w:t>
      </w:r>
      <w:r w:rsidR="005340BB">
        <w:rPr>
          <w:rFonts w:ascii="Times New Roman" w:hAnsi="Times New Roman" w:cs="Times New Roman"/>
          <w:sz w:val="24"/>
          <w:szCs w:val="24"/>
        </w:rPr>
        <w:t xml:space="preserve">yaitu kompetensi paedagogik, </w:t>
      </w:r>
      <w:r w:rsidR="00BD2232">
        <w:rPr>
          <w:rFonts w:ascii="Times New Roman" w:hAnsi="Times New Roman" w:cs="Times New Roman"/>
          <w:sz w:val="24"/>
          <w:szCs w:val="24"/>
        </w:rPr>
        <w:t>kepribadian, sosial, dan profesional, yang harus dimiliki oleh seorang guru jelaslah bahwa guru harus memiliki kepribadian yang utuh dan memiliki kemampuan berinteraksi dengan lingkungan sekitarnya secara baik.</w:t>
      </w:r>
    </w:p>
    <w:p w:rsidR="00F50724" w:rsidRPr="006614E2" w:rsidRDefault="00BD2232" w:rsidP="00F9132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Jadi guru harus dapat menempatkan diri sesuai dengan tugas dan fungsinya, baik di sekolah maupun di masyarakat. Guru harus mampu memberikan keteladanan  dan mempunyai kelebihan, dari masyarakat sekitarnya sehingga tingkah laku dalam kehidupan sehari-hari mengundang perhatian masyarakat.</w:t>
      </w:r>
    </w:p>
    <w:p w:rsidR="006614E2" w:rsidRPr="006614E2" w:rsidRDefault="006614E2" w:rsidP="003A4596">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6614E2">
        <w:rPr>
          <w:rFonts w:ascii="Times New Roman" w:hAnsi="Times New Roman" w:cs="Times New Roman"/>
          <w:b/>
          <w:sz w:val="24"/>
          <w:szCs w:val="24"/>
          <w:lang w:val="en-US"/>
        </w:rPr>
        <w:t>Kajian Relevan</w:t>
      </w:r>
      <w:r w:rsidR="00BD2232">
        <w:rPr>
          <w:rFonts w:ascii="Times New Roman" w:hAnsi="Times New Roman" w:cs="Times New Roman"/>
          <w:b/>
          <w:sz w:val="24"/>
          <w:szCs w:val="24"/>
        </w:rPr>
        <w:t xml:space="preserve"> </w:t>
      </w:r>
    </w:p>
    <w:p w:rsidR="006614E2" w:rsidRPr="00E93FEB" w:rsidRDefault="006614E2" w:rsidP="007566AC">
      <w:pPr>
        <w:spacing w:after="0" w:line="480" w:lineRule="auto"/>
        <w:ind w:firstLine="709"/>
        <w:jc w:val="both"/>
        <w:rPr>
          <w:rFonts w:ascii="Times New Roman" w:hAnsi="Times New Roman" w:cs="Times New Roman"/>
          <w:sz w:val="24"/>
          <w:szCs w:val="24"/>
          <w:lang w:val="en-US"/>
        </w:rPr>
      </w:pPr>
      <w:r w:rsidRPr="00E93FEB">
        <w:rPr>
          <w:rFonts w:ascii="Times New Roman" w:hAnsi="Times New Roman" w:cs="Times New Roman"/>
          <w:sz w:val="24"/>
          <w:szCs w:val="24"/>
          <w:lang w:val="en-US"/>
        </w:rPr>
        <w:t>Dalam tinjauan pustaka ini peneliti akan mendeskripsikan beberapa penelitian yang di lakukan terdahulu relevansinya dengan judul skripsi ini. Adapun karya-karya skripsi tersebut adalah:</w:t>
      </w:r>
    </w:p>
    <w:p w:rsidR="006614E2" w:rsidRPr="00D4726F" w:rsidRDefault="006614E2" w:rsidP="00E94A79">
      <w:pPr>
        <w:pStyle w:val="ListParagraph"/>
        <w:numPr>
          <w:ilvl w:val="0"/>
          <w:numId w:val="14"/>
        </w:numPr>
        <w:spacing w:line="480" w:lineRule="auto"/>
        <w:ind w:left="567" w:hanging="283"/>
        <w:jc w:val="both"/>
        <w:rPr>
          <w:rFonts w:ascii="Times New Roman" w:hAnsi="Times New Roman" w:cs="Times New Roman"/>
          <w:sz w:val="24"/>
          <w:szCs w:val="24"/>
          <w:lang w:val="en-US"/>
        </w:rPr>
      </w:pPr>
      <w:r w:rsidRPr="00E93FEB">
        <w:rPr>
          <w:rFonts w:ascii="Times New Roman" w:hAnsi="Times New Roman" w:cs="Times New Roman"/>
          <w:sz w:val="24"/>
          <w:szCs w:val="24"/>
          <w:lang w:val="en-US"/>
        </w:rPr>
        <w:lastRenderedPageBreak/>
        <w:t>Penelitian oleh Alimudin Nim: 105018200708 “Peran Kepala Sekolah Sebagai Supervisor Dalam Meningkatkan Disiplin Kerja Guru</w:t>
      </w:r>
      <w:r w:rsidRPr="00E93FEB">
        <w:rPr>
          <w:rFonts w:ascii="Times New Roman" w:hAnsi="Times New Roman" w:cs="Times New Roman"/>
          <w:sz w:val="24"/>
          <w:szCs w:val="24"/>
        </w:rPr>
        <w:t xml:space="preserve"> SMK Al-Hidayah Lestari” </w:t>
      </w:r>
      <w:r w:rsidRPr="00E93FEB">
        <w:rPr>
          <w:rFonts w:ascii="Times New Roman" w:hAnsi="Times New Roman" w:cs="Times New Roman"/>
          <w:sz w:val="24"/>
          <w:szCs w:val="24"/>
          <w:lang w:val="en-US"/>
        </w:rPr>
        <w:t xml:space="preserve"> Pada Program Studi Manajemen </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 xml:space="preserve">Pendidikan </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 xml:space="preserve">Fakultas </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Ilmu</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 xml:space="preserve"> Tarbiyah</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 xml:space="preserve"> Dan</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 xml:space="preserve"> Keguruan </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 xml:space="preserve">Universitas Islam Negeri </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 xml:space="preserve">Syarif </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Hidayatullah Jakarta.</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 xml:space="preserve">2010 penelitian ini bertujuan untuk mengetahui Peran Kepala </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 xml:space="preserve">Sekolah </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 xml:space="preserve">Sebagai Supervisor Dalam Meninkatkan Disiplin Kerja Guru Pada Smk Al-Hidayah Lestari. Penulis mengambil tempat penelitian </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di SMK Al-Hidayah</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Lestari bulus. Data penelitian melalui penyebaran angket yang di berikan kepada responden</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guru yang diberjumlah 25 orang. Jumlah item soal 28 pertanyaan terdiri dari dua aspek, aspek peran kepala sekolah sebagai supervisor dalam meningkatkan disiplin kerja dengan nilai presentase rata-rata keseluruhan 78,68% dengan kategori sangat efektif. Dari hasil penilaian, aspek kepala sekolah sebagai supervisor menunjukan hasil persentase 82, 35%, masuk kategari yang sangat efektif, dan aspek disiplin kerja guru dengan persentase 69,5% dengan kategori efektif. Secara keseluruhan peran kepala sekolah sebagai supervisor dapat dikatakana sangat efektif, dan di tunjukan dengan disiplin kerja guru efektif.</w:t>
      </w:r>
      <w:r w:rsidRPr="00E93FEB">
        <w:rPr>
          <w:rStyle w:val="FootnoteReference"/>
          <w:rFonts w:ascii="Times New Roman" w:hAnsi="Times New Roman" w:cs="Times New Roman"/>
          <w:sz w:val="24"/>
          <w:szCs w:val="24"/>
          <w:lang w:val="en-US"/>
        </w:rPr>
        <w:footnoteReference w:id="34"/>
      </w:r>
    </w:p>
    <w:p w:rsidR="00D4726F" w:rsidRPr="00BE77CA" w:rsidRDefault="00D4726F" w:rsidP="00D4726F">
      <w:pPr>
        <w:pStyle w:val="ListParagraph"/>
        <w:spacing w:line="240" w:lineRule="auto"/>
        <w:ind w:left="851"/>
        <w:jc w:val="both"/>
        <w:rPr>
          <w:rFonts w:ascii="Times New Roman" w:hAnsi="Times New Roman" w:cs="Times New Roman"/>
          <w:sz w:val="24"/>
          <w:szCs w:val="24"/>
          <w:lang w:val="en-US"/>
        </w:rPr>
      </w:pPr>
    </w:p>
    <w:p w:rsidR="006614E2" w:rsidRPr="00E93FEB" w:rsidRDefault="006614E2" w:rsidP="00E94A79">
      <w:pPr>
        <w:pStyle w:val="ListParagraph"/>
        <w:numPr>
          <w:ilvl w:val="0"/>
          <w:numId w:val="14"/>
        </w:numPr>
        <w:spacing w:line="480" w:lineRule="auto"/>
        <w:ind w:left="567" w:hanging="283"/>
        <w:jc w:val="both"/>
        <w:rPr>
          <w:rFonts w:ascii="Times New Roman" w:hAnsi="Times New Roman" w:cs="Times New Roman"/>
          <w:i/>
          <w:sz w:val="24"/>
          <w:szCs w:val="24"/>
          <w:lang w:val="en-US"/>
        </w:rPr>
      </w:pPr>
      <w:r w:rsidRPr="00E93FEB">
        <w:rPr>
          <w:rFonts w:ascii="Times New Roman" w:hAnsi="Times New Roman" w:cs="Times New Roman"/>
          <w:sz w:val="24"/>
          <w:szCs w:val="24"/>
          <w:lang w:val="en-US"/>
        </w:rPr>
        <w:t>Penelitian oleh Harnita Nim: 09010101001 “</w:t>
      </w:r>
      <w:r w:rsidRPr="00E93FEB">
        <w:rPr>
          <w:rFonts w:ascii="Times New Roman" w:hAnsi="Times New Roman" w:cs="Times New Roman"/>
          <w:i/>
          <w:sz w:val="24"/>
          <w:szCs w:val="24"/>
          <w:lang w:val="en-US"/>
        </w:rPr>
        <w:t>peran kepala sekolah</w:t>
      </w:r>
      <w:r>
        <w:rPr>
          <w:rFonts w:ascii="Times New Roman" w:hAnsi="Times New Roman" w:cs="Times New Roman"/>
          <w:i/>
          <w:sz w:val="24"/>
          <w:szCs w:val="24"/>
        </w:rPr>
        <w:t xml:space="preserve"> </w:t>
      </w:r>
      <w:r w:rsidRPr="00E93FEB">
        <w:rPr>
          <w:rFonts w:ascii="Times New Roman" w:hAnsi="Times New Roman" w:cs="Times New Roman"/>
          <w:i/>
          <w:sz w:val="24"/>
          <w:szCs w:val="24"/>
          <w:lang w:val="en-US"/>
        </w:rPr>
        <w:t>dalam meningkatkan kinerja tenaga pendidik di MAS Al-Irsyad Desa Lalonggsumeeto Kecamatan Lalonggasumeeto kabupaten konawe”.</w:t>
      </w:r>
      <w:r>
        <w:rPr>
          <w:rFonts w:ascii="Times New Roman" w:hAnsi="Times New Roman" w:cs="Times New Roman"/>
          <w:sz w:val="24"/>
          <w:szCs w:val="24"/>
          <w:lang w:val="en-US"/>
        </w:rPr>
        <w:t xml:space="preserve"> Dari hasil peneliti</w:t>
      </w:r>
      <w:r w:rsidRPr="00E93FEB">
        <w:rPr>
          <w:rFonts w:ascii="Times New Roman" w:hAnsi="Times New Roman" w:cs="Times New Roman"/>
          <w:sz w:val="24"/>
          <w:szCs w:val="24"/>
          <w:lang w:val="en-US"/>
        </w:rPr>
        <w:t xml:space="preserve">an </w:t>
      </w:r>
      <w:r w:rsidRPr="00E93FEB">
        <w:rPr>
          <w:rFonts w:ascii="Times New Roman" w:hAnsi="Times New Roman" w:cs="Times New Roman"/>
          <w:sz w:val="24"/>
          <w:szCs w:val="24"/>
          <w:lang w:val="en-US"/>
        </w:rPr>
        <w:lastRenderedPageBreak/>
        <w:t>diketahui bahwa peran kepala sekolah dalam dalam meningkatkan kinerja guru belum optimal disebabkan oleh keterbatasan</w:t>
      </w:r>
      <w:r w:rsidR="004E1157">
        <w:rPr>
          <w:rFonts w:ascii="Times New Roman" w:hAnsi="Times New Roman" w:cs="Times New Roman"/>
          <w:sz w:val="24"/>
          <w:szCs w:val="24"/>
          <w:lang w:val="en-US"/>
        </w:rPr>
        <w:t xml:space="preserve">, </w:t>
      </w:r>
      <w:r w:rsidRPr="00E93FEB">
        <w:rPr>
          <w:rFonts w:ascii="Times New Roman" w:hAnsi="Times New Roman" w:cs="Times New Roman"/>
          <w:sz w:val="24"/>
          <w:szCs w:val="24"/>
          <w:lang w:val="en-US"/>
        </w:rPr>
        <w:t>mengingat kesibukan kepala sekolah juga sebagai tenaga pengajar di MAS Al-Irsyad Desa Lalonggasumeento, diantara peran kepala sekolah sebagai administrator dapat memberikan bantuan kepada guru dalam membuat dan menyusun program pembelajaran, peran kepala sekolah sebagai supervisor dapat memberikan pengawasan kepada guru dalam menjalankan kinerja sebagai guru, dengan harapan agar kinerja guru semakin hari membaik. Kinerja guru-guru di sekolah masih rendah, hal ini disebabkan kurangnya sarana prasarana pembelajaran yang masih sangat minim.</w:t>
      </w:r>
      <w:r w:rsidRPr="00E93FEB">
        <w:rPr>
          <w:rStyle w:val="FootnoteReference"/>
          <w:rFonts w:ascii="Times New Roman" w:hAnsi="Times New Roman" w:cs="Times New Roman"/>
          <w:sz w:val="24"/>
          <w:szCs w:val="24"/>
          <w:lang w:val="en-US"/>
        </w:rPr>
        <w:footnoteReference w:id="35"/>
      </w:r>
    </w:p>
    <w:p w:rsidR="006614E2" w:rsidRPr="006614E2" w:rsidRDefault="006614E2" w:rsidP="004E1157">
      <w:pPr>
        <w:spacing w:line="480" w:lineRule="auto"/>
        <w:ind w:firstLine="709"/>
        <w:jc w:val="both"/>
        <w:rPr>
          <w:rFonts w:ascii="Times New Roman" w:hAnsi="Times New Roman" w:cs="Times New Roman"/>
          <w:sz w:val="24"/>
          <w:szCs w:val="24"/>
        </w:rPr>
      </w:pPr>
      <w:r w:rsidRPr="00E93FEB">
        <w:rPr>
          <w:rFonts w:ascii="Times New Roman" w:hAnsi="Times New Roman" w:cs="Times New Roman"/>
          <w:sz w:val="24"/>
          <w:szCs w:val="24"/>
          <w:lang w:val="en-US"/>
        </w:rPr>
        <w:t>Dalam beberapa penelitian di</w:t>
      </w:r>
      <w:r w:rsidR="004E1157">
        <w:rPr>
          <w:rFonts w:ascii="Times New Roman" w:hAnsi="Times New Roman" w:cs="Times New Roman"/>
          <w:sz w:val="24"/>
          <w:szCs w:val="24"/>
        </w:rPr>
        <w:t xml:space="preserve"> </w:t>
      </w:r>
      <w:r w:rsidRPr="00E93FEB">
        <w:rPr>
          <w:rFonts w:ascii="Times New Roman" w:hAnsi="Times New Roman" w:cs="Times New Roman"/>
          <w:sz w:val="24"/>
          <w:szCs w:val="24"/>
          <w:lang w:val="en-US"/>
        </w:rPr>
        <w:t>atas mempunyai ke</w:t>
      </w:r>
      <w:r w:rsidRPr="00E93FEB">
        <w:rPr>
          <w:rFonts w:ascii="Times New Roman" w:hAnsi="Times New Roman" w:cs="Times New Roman"/>
          <w:sz w:val="24"/>
          <w:szCs w:val="24"/>
        </w:rPr>
        <w:t>samaan</w:t>
      </w:r>
      <w:r w:rsidRPr="00E93FEB">
        <w:rPr>
          <w:rFonts w:ascii="Times New Roman" w:hAnsi="Times New Roman" w:cs="Times New Roman"/>
          <w:sz w:val="24"/>
          <w:szCs w:val="24"/>
          <w:lang w:val="en-US"/>
        </w:rPr>
        <w:t xml:space="preserve"> dengan penelitian yang sedang peneliti lakukan</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 xml:space="preserve">akan tetapi yang membedakan dengan penelitian </w:t>
      </w:r>
      <w:r w:rsidRPr="00E93FEB">
        <w:rPr>
          <w:rFonts w:ascii="Times New Roman" w:hAnsi="Times New Roman" w:cs="Times New Roman"/>
          <w:sz w:val="24"/>
          <w:szCs w:val="24"/>
        </w:rPr>
        <w:t>ini</w:t>
      </w:r>
      <w:r w:rsidRPr="00E93FEB">
        <w:rPr>
          <w:rFonts w:ascii="Times New Roman" w:hAnsi="Times New Roman" w:cs="Times New Roman"/>
          <w:sz w:val="24"/>
          <w:szCs w:val="24"/>
          <w:lang w:val="en-US"/>
        </w:rPr>
        <w:t xml:space="preserve"> </w:t>
      </w:r>
      <w:r w:rsidRPr="00E93FEB">
        <w:rPr>
          <w:rFonts w:ascii="Times New Roman" w:hAnsi="Times New Roman" w:cs="Times New Roman"/>
          <w:sz w:val="24"/>
          <w:szCs w:val="24"/>
        </w:rPr>
        <w:t xml:space="preserve">yaitu tempat, waktu, dan lokasi penelitian dan peneliti </w:t>
      </w:r>
      <w:r w:rsidRPr="00E93FEB">
        <w:rPr>
          <w:rFonts w:ascii="Times New Roman" w:hAnsi="Times New Roman" w:cs="Times New Roman"/>
          <w:sz w:val="24"/>
          <w:szCs w:val="24"/>
          <w:lang w:val="en-US"/>
        </w:rPr>
        <w:t xml:space="preserve">lebih memfokuskan pada </w:t>
      </w:r>
      <w:r w:rsidR="004E1157">
        <w:rPr>
          <w:rFonts w:ascii="Times New Roman" w:hAnsi="Times New Roman" w:cs="Times New Roman"/>
          <w:sz w:val="24"/>
          <w:szCs w:val="24"/>
        </w:rPr>
        <w:t>pelaksanaan supervisi</w:t>
      </w:r>
      <w:r w:rsidRPr="00E93FEB">
        <w:rPr>
          <w:rFonts w:ascii="Times New Roman" w:hAnsi="Times New Roman" w:cs="Times New Roman"/>
          <w:sz w:val="24"/>
          <w:szCs w:val="24"/>
          <w:lang w:val="en-US"/>
        </w:rPr>
        <w:t xml:space="preserve"> kepala sekolah</w:t>
      </w:r>
      <w:r w:rsidR="004E1157">
        <w:rPr>
          <w:rFonts w:ascii="Times New Roman" w:hAnsi="Times New Roman" w:cs="Times New Roman"/>
          <w:sz w:val="24"/>
          <w:szCs w:val="24"/>
        </w:rPr>
        <w:t xml:space="preserve"> terhadap guru PAI</w:t>
      </w:r>
      <w:r w:rsidR="004E1157">
        <w:rPr>
          <w:rFonts w:ascii="Times New Roman" w:hAnsi="Times New Roman" w:cs="Times New Roman"/>
          <w:sz w:val="24"/>
          <w:szCs w:val="24"/>
          <w:lang w:val="en-US"/>
        </w:rPr>
        <w:t>,</w:t>
      </w:r>
      <w:r w:rsidR="004E1157">
        <w:rPr>
          <w:rFonts w:ascii="Times New Roman" w:hAnsi="Times New Roman" w:cs="Times New Roman"/>
          <w:sz w:val="24"/>
          <w:szCs w:val="24"/>
        </w:rPr>
        <w:t xml:space="preserve"> </w:t>
      </w:r>
      <w:r w:rsidRPr="00E93FEB">
        <w:rPr>
          <w:rFonts w:ascii="Times New Roman" w:hAnsi="Times New Roman" w:cs="Times New Roman"/>
          <w:sz w:val="24"/>
          <w:szCs w:val="24"/>
        </w:rPr>
        <w:t>d</w:t>
      </w:r>
      <w:r w:rsidRPr="00E93FEB">
        <w:rPr>
          <w:rFonts w:ascii="Times New Roman" w:hAnsi="Times New Roman" w:cs="Times New Roman"/>
          <w:sz w:val="24"/>
          <w:szCs w:val="24"/>
          <w:lang w:val="en-US"/>
        </w:rPr>
        <w:t>i SMKN 1</w:t>
      </w:r>
      <w:r w:rsidRPr="00E93FEB">
        <w:rPr>
          <w:rFonts w:ascii="Times New Roman" w:hAnsi="Times New Roman" w:cs="Times New Roman"/>
          <w:sz w:val="24"/>
          <w:szCs w:val="24"/>
        </w:rPr>
        <w:t xml:space="preserve"> </w:t>
      </w:r>
      <w:r w:rsidRPr="00E93FEB">
        <w:rPr>
          <w:rFonts w:ascii="Times New Roman" w:hAnsi="Times New Roman" w:cs="Times New Roman"/>
          <w:sz w:val="24"/>
          <w:szCs w:val="24"/>
          <w:lang w:val="en-US"/>
        </w:rPr>
        <w:t>Wangi-Wangi kabupaten Wakatobi.</w:t>
      </w:r>
      <w:r w:rsidRPr="00E93FEB">
        <w:rPr>
          <w:rFonts w:ascii="Times New Roman" w:hAnsi="Times New Roman" w:cs="Times New Roman"/>
          <w:sz w:val="24"/>
          <w:szCs w:val="24"/>
        </w:rPr>
        <w:t xml:space="preserve"> </w:t>
      </w:r>
    </w:p>
    <w:p w:rsidR="00925586" w:rsidRDefault="00925586" w:rsidP="00925586">
      <w:pPr>
        <w:spacing w:line="240" w:lineRule="auto"/>
        <w:jc w:val="both"/>
        <w:rPr>
          <w:rFonts w:ascii="Times New Roman" w:hAnsi="Times New Roman" w:cs="Times New Roman"/>
          <w:sz w:val="24"/>
          <w:szCs w:val="24"/>
        </w:rPr>
      </w:pPr>
    </w:p>
    <w:p w:rsidR="00925586" w:rsidRDefault="00925586" w:rsidP="00925586">
      <w:pPr>
        <w:spacing w:line="240" w:lineRule="auto"/>
        <w:jc w:val="both"/>
        <w:rPr>
          <w:rFonts w:ascii="Times New Roman" w:hAnsi="Times New Roman" w:cs="Times New Roman"/>
          <w:sz w:val="24"/>
          <w:szCs w:val="24"/>
        </w:rPr>
      </w:pPr>
    </w:p>
    <w:p w:rsidR="00925586" w:rsidRPr="00925586" w:rsidRDefault="00925586" w:rsidP="00925586">
      <w:pPr>
        <w:spacing w:line="240" w:lineRule="auto"/>
        <w:jc w:val="both"/>
        <w:rPr>
          <w:rFonts w:ascii="Times New Roman" w:hAnsi="Times New Roman" w:cs="Times New Roman"/>
          <w:sz w:val="24"/>
          <w:szCs w:val="24"/>
        </w:rPr>
      </w:pPr>
    </w:p>
    <w:p w:rsidR="00A76EDD" w:rsidRPr="00BE0FF1" w:rsidRDefault="00A76EDD" w:rsidP="00A76EDD">
      <w:pPr>
        <w:pStyle w:val="ListParagraph"/>
        <w:spacing w:line="240" w:lineRule="auto"/>
        <w:ind w:left="1440"/>
        <w:jc w:val="both"/>
        <w:rPr>
          <w:rFonts w:ascii="Times New Roman" w:hAnsi="Times New Roman" w:cs="Times New Roman"/>
          <w:sz w:val="24"/>
          <w:szCs w:val="24"/>
        </w:rPr>
      </w:pPr>
    </w:p>
    <w:p w:rsidR="00434B34" w:rsidRPr="00434B34" w:rsidRDefault="00434B34" w:rsidP="00434B34">
      <w:pPr>
        <w:autoSpaceDE w:val="0"/>
        <w:autoSpaceDN w:val="0"/>
        <w:adjustRightInd w:val="0"/>
        <w:spacing w:after="0" w:line="480" w:lineRule="auto"/>
        <w:jc w:val="both"/>
        <w:rPr>
          <w:rFonts w:ascii="Times New Roman" w:hAnsi="Times New Roman" w:cs="Times New Roman"/>
          <w:sz w:val="24"/>
          <w:szCs w:val="24"/>
        </w:rPr>
      </w:pPr>
    </w:p>
    <w:sectPr w:rsidR="00434B34" w:rsidRPr="00434B34" w:rsidSect="00F97E30">
      <w:headerReference w:type="default" r:id="rId8"/>
      <w:footerReference w:type="default" r:id="rId9"/>
      <w:pgSz w:w="12191" w:h="16160" w:code="9"/>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4A3" w:rsidRDefault="00EF64A3" w:rsidP="0043319B">
      <w:pPr>
        <w:spacing w:after="0" w:line="240" w:lineRule="auto"/>
      </w:pPr>
      <w:r>
        <w:separator/>
      </w:r>
    </w:p>
  </w:endnote>
  <w:endnote w:type="continuationSeparator" w:id="1">
    <w:p w:rsidR="00EF64A3" w:rsidRDefault="00EF64A3" w:rsidP="00433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26" w:rsidRDefault="004F6A26">
    <w:pPr>
      <w:pStyle w:val="Footer"/>
      <w:jc w:val="center"/>
    </w:pPr>
  </w:p>
  <w:p w:rsidR="00023B8B" w:rsidRDefault="00023B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4A3" w:rsidRDefault="00EF64A3" w:rsidP="0043319B">
      <w:pPr>
        <w:spacing w:after="0" w:line="240" w:lineRule="auto"/>
      </w:pPr>
      <w:r>
        <w:separator/>
      </w:r>
    </w:p>
  </w:footnote>
  <w:footnote w:type="continuationSeparator" w:id="1">
    <w:p w:rsidR="00EF64A3" w:rsidRDefault="00EF64A3" w:rsidP="0043319B">
      <w:pPr>
        <w:spacing w:after="0" w:line="240" w:lineRule="auto"/>
      </w:pPr>
      <w:r>
        <w:continuationSeparator/>
      </w:r>
    </w:p>
  </w:footnote>
  <w:footnote w:id="2">
    <w:p w:rsidR="00023B8B" w:rsidRPr="00D72F49" w:rsidRDefault="00023B8B" w:rsidP="00D72F49">
      <w:pPr>
        <w:pStyle w:val="FootnoteText"/>
        <w:ind w:firstLine="720"/>
        <w:jc w:val="both"/>
        <w:rPr>
          <w:rFonts w:ascii="Times New Roman" w:hAnsi="Times New Roman" w:cs="Times New Roman"/>
        </w:rPr>
      </w:pPr>
      <w:r>
        <w:rPr>
          <w:rStyle w:val="FootnoteReference"/>
        </w:rPr>
        <w:footnoteRef/>
      </w:r>
      <w:r w:rsidRPr="00D72F49">
        <w:rPr>
          <w:rFonts w:ascii="Times New Roman" w:hAnsi="Times New Roman" w:cs="Times New Roman"/>
        </w:rPr>
        <w:t xml:space="preserve">Suharsimi Arikunto, </w:t>
      </w:r>
      <w:r w:rsidRPr="00F11E50">
        <w:rPr>
          <w:rFonts w:ascii="Times New Roman" w:hAnsi="Times New Roman" w:cs="Times New Roman"/>
          <w:i/>
        </w:rPr>
        <w:t>Dasar-Dasar  Supervisi</w:t>
      </w:r>
      <w:r>
        <w:rPr>
          <w:rFonts w:ascii="Times New Roman" w:hAnsi="Times New Roman" w:cs="Times New Roman"/>
        </w:rPr>
        <w:t xml:space="preserve"> </w:t>
      </w:r>
      <w:r w:rsidRPr="00D72F49">
        <w:rPr>
          <w:rFonts w:ascii="Times New Roman" w:hAnsi="Times New Roman" w:cs="Times New Roman"/>
        </w:rPr>
        <w:t xml:space="preserve"> (Cet. Ke-1</w:t>
      </w:r>
      <w:r>
        <w:rPr>
          <w:rFonts w:ascii="Times New Roman" w:hAnsi="Times New Roman" w:cs="Times New Roman"/>
        </w:rPr>
        <w:t xml:space="preserve">, </w:t>
      </w:r>
      <w:r w:rsidRPr="00D72F49">
        <w:rPr>
          <w:rFonts w:ascii="Times New Roman" w:hAnsi="Times New Roman" w:cs="Times New Roman"/>
        </w:rPr>
        <w:t>Jakarta: PT Rineka Cipta, 2004</w:t>
      </w:r>
      <w:r>
        <w:rPr>
          <w:rFonts w:ascii="Times New Roman" w:hAnsi="Times New Roman" w:cs="Times New Roman"/>
        </w:rPr>
        <w:t>)</w:t>
      </w:r>
      <w:r w:rsidR="00F11E50">
        <w:rPr>
          <w:rFonts w:ascii="Times New Roman" w:hAnsi="Times New Roman" w:cs="Times New Roman"/>
        </w:rPr>
        <w:t xml:space="preserve">, h. </w:t>
      </w:r>
      <w:r w:rsidRPr="00D72F49">
        <w:rPr>
          <w:rFonts w:ascii="Times New Roman" w:hAnsi="Times New Roman" w:cs="Times New Roman"/>
        </w:rPr>
        <w:t>4</w:t>
      </w:r>
    </w:p>
  </w:footnote>
  <w:footnote w:id="3">
    <w:p w:rsidR="00023B8B" w:rsidRPr="00D72F49" w:rsidRDefault="00023B8B" w:rsidP="00D72F49">
      <w:pPr>
        <w:pStyle w:val="FootnoteText"/>
        <w:ind w:firstLine="720"/>
        <w:jc w:val="both"/>
        <w:rPr>
          <w:rFonts w:ascii="Times New Roman" w:hAnsi="Times New Roman" w:cs="Times New Roman"/>
        </w:rPr>
      </w:pPr>
      <w:r w:rsidRPr="00D72F49">
        <w:rPr>
          <w:rStyle w:val="FootnoteReference"/>
          <w:rFonts w:ascii="Times New Roman" w:hAnsi="Times New Roman" w:cs="Times New Roman"/>
        </w:rPr>
        <w:footnoteRef/>
      </w:r>
      <w:r w:rsidRPr="00D72F49">
        <w:rPr>
          <w:rFonts w:ascii="Times New Roman" w:hAnsi="Times New Roman" w:cs="Times New Roman"/>
        </w:rPr>
        <w:t xml:space="preserve">Ngalim Purwanto, </w:t>
      </w:r>
      <w:r w:rsidRPr="00F11E50">
        <w:rPr>
          <w:rFonts w:ascii="Times New Roman" w:hAnsi="Times New Roman" w:cs="Times New Roman"/>
          <w:i/>
        </w:rPr>
        <w:t>Administrasi Dan Supervisi Pendidikan</w:t>
      </w:r>
      <w:r w:rsidRPr="00D72F49">
        <w:rPr>
          <w:rFonts w:ascii="Times New Roman" w:hAnsi="Times New Roman" w:cs="Times New Roman"/>
        </w:rPr>
        <w:t xml:space="preserve"> (Cet. Ke-17, Bandung : PT Remaja Rosdakarya, 2007)</w:t>
      </w:r>
      <w:r w:rsidR="00FE00C9">
        <w:rPr>
          <w:rFonts w:ascii="Times New Roman" w:hAnsi="Times New Roman" w:cs="Times New Roman"/>
        </w:rPr>
        <w:t xml:space="preserve">, </w:t>
      </w:r>
      <w:r w:rsidRPr="00D72F49">
        <w:rPr>
          <w:rFonts w:ascii="Times New Roman" w:hAnsi="Times New Roman" w:cs="Times New Roman"/>
        </w:rPr>
        <w:t xml:space="preserve"> h. 76</w:t>
      </w:r>
    </w:p>
  </w:footnote>
  <w:footnote w:id="4">
    <w:p w:rsidR="00023B8B" w:rsidRPr="00D72F49" w:rsidRDefault="00023B8B" w:rsidP="004550E2">
      <w:pPr>
        <w:pStyle w:val="FootnoteText"/>
        <w:ind w:firstLine="720"/>
        <w:jc w:val="both"/>
        <w:rPr>
          <w:rFonts w:ascii="Times New Roman" w:hAnsi="Times New Roman" w:cs="Times New Roman"/>
        </w:rPr>
      </w:pPr>
      <w:r>
        <w:rPr>
          <w:rStyle w:val="FootnoteReference"/>
        </w:rPr>
        <w:footnoteRef/>
      </w:r>
      <w:r w:rsidRPr="00D72F49">
        <w:rPr>
          <w:rFonts w:ascii="Times New Roman" w:hAnsi="Times New Roman" w:cs="Times New Roman"/>
        </w:rPr>
        <w:t>Piet A. Sahertian dan Frans Mat</w:t>
      </w:r>
      <w:r>
        <w:rPr>
          <w:rFonts w:ascii="Times New Roman" w:hAnsi="Times New Roman" w:cs="Times New Roman"/>
        </w:rPr>
        <w:t>a</w:t>
      </w:r>
      <w:r w:rsidR="00447489">
        <w:rPr>
          <w:rFonts w:ascii="Times New Roman" w:hAnsi="Times New Roman" w:cs="Times New Roman"/>
        </w:rPr>
        <w:t xml:space="preserve">heru, </w:t>
      </w:r>
      <w:r w:rsidR="00447489" w:rsidRPr="00F11E50">
        <w:rPr>
          <w:rFonts w:ascii="Times New Roman" w:hAnsi="Times New Roman" w:cs="Times New Roman"/>
          <w:i/>
        </w:rPr>
        <w:t>Prinsip Dan Tehnik Supervisi Pendidikan</w:t>
      </w:r>
      <w:r w:rsidR="00447489">
        <w:rPr>
          <w:rFonts w:ascii="Times New Roman" w:hAnsi="Times New Roman" w:cs="Times New Roman"/>
        </w:rPr>
        <w:t xml:space="preserve"> ( Surabaya: Usaha Nasional, 1981), h. 18</w:t>
      </w:r>
    </w:p>
  </w:footnote>
  <w:footnote w:id="5">
    <w:p w:rsidR="00023B8B" w:rsidRPr="00456FC0" w:rsidRDefault="00023B8B" w:rsidP="00456FC0">
      <w:pPr>
        <w:pStyle w:val="FootnoteText"/>
        <w:ind w:firstLine="720"/>
        <w:jc w:val="both"/>
        <w:rPr>
          <w:rFonts w:ascii="Times New Roman" w:hAnsi="Times New Roman" w:cs="Times New Roman"/>
        </w:rPr>
      </w:pPr>
      <w:r w:rsidRPr="00456FC0">
        <w:rPr>
          <w:rStyle w:val="FootnoteReference"/>
          <w:rFonts w:ascii="Times New Roman" w:hAnsi="Times New Roman" w:cs="Times New Roman"/>
        </w:rPr>
        <w:footnoteRef/>
      </w:r>
      <w:r w:rsidRPr="00456FC0">
        <w:rPr>
          <w:rFonts w:ascii="Times New Roman" w:hAnsi="Times New Roman" w:cs="Times New Roman"/>
        </w:rPr>
        <w:t xml:space="preserve"> Moh. Rifai, </w:t>
      </w:r>
      <w:r w:rsidRPr="002D5B4E">
        <w:rPr>
          <w:rFonts w:ascii="Times New Roman" w:hAnsi="Times New Roman" w:cs="Times New Roman"/>
          <w:i/>
        </w:rPr>
        <w:t>Administrasi Pendidikan Dan Supervisi Pendidikan</w:t>
      </w:r>
      <w:r w:rsidRPr="00456FC0">
        <w:rPr>
          <w:rFonts w:ascii="Times New Roman" w:hAnsi="Times New Roman" w:cs="Times New Roman"/>
        </w:rPr>
        <w:t xml:space="preserve"> (Bandung: Jeamers, 1987 ), h. 38</w:t>
      </w:r>
    </w:p>
  </w:footnote>
  <w:footnote w:id="6">
    <w:p w:rsidR="00023B8B" w:rsidRPr="002D5B4E" w:rsidRDefault="00023B8B" w:rsidP="002D5B4E">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Ngalim Purwanto, </w:t>
      </w:r>
      <w:r w:rsidRPr="002D5B4E">
        <w:rPr>
          <w:rFonts w:ascii="Times New Roman" w:hAnsi="Times New Roman" w:cs="Times New Roman"/>
          <w:i/>
        </w:rPr>
        <w:t>Administrasi Dan Supervisi Pendidikan</w:t>
      </w:r>
      <w:r>
        <w:rPr>
          <w:rFonts w:ascii="Times New Roman" w:hAnsi="Times New Roman" w:cs="Times New Roman"/>
        </w:rPr>
        <w:t xml:space="preserve">  (Cet. Ke-17 Bandung:  PT Remaja Rosdakarya, 2007), h. 76</w:t>
      </w:r>
    </w:p>
  </w:footnote>
  <w:footnote w:id="7">
    <w:p w:rsidR="008E33C0" w:rsidRPr="008E33C0" w:rsidRDefault="008E33C0" w:rsidP="008E33C0">
      <w:pPr>
        <w:pStyle w:val="FootnoteText"/>
        <w:ind w:firstLine="720"/>
      </w:pPr>
      <w:r>
        <w:rPr>
          <w:rStyle w:val="FootnoteReference"/>
        </w:rPr>
        <w:footnoteRef/>
      </w:r>
      <w:r>
        <w:t xml:space="preserve"> </w:t>
      </w:r>
      <w:r w:rsidRPr="00345C79">
        <w:rPr>
          <w:rFonts w:ascii="Times New Roman" w:hAnsi="Times New Roman" w:cs="Times New Roman"/>
        </w:rPr>
        <w:t>Piet A. Sahertian</w:t>
      </w:r>
      <w:r>
        <w:rPr>
          <w:rFonts w:ascii="Times New Roman" w:hAnsi="Times New Roman" w:cs="Times New Roman"/>
        </w:rPr>
        <w:t xml:space="preserve">, dan Frans Mataheru, </w:t>
      </w:r>
      <w:r>
        <w:rPr>
          <w:rFonts w:ascii="Times New Roman" w:hAnsi="Times New Roman" w:cs="Times New Roman"/>
          <w:i/>
        </w:rPr>
        <w:t>Prinsip Dan Tehnik Supervisi...</w:t>
      </w:r>
      <w:r>
        <w:rPr>
          <w:rFonts w:ascii="Times New Roman" w:hAnsi="Times New Roman" w:cs="Times New Roman"/>
        </w:rPr>
        <w:t>h. 20</w:t>
      </w:r>
    </w:p>
  </w:footnote>
  <w:footnote w:id="8">
    <w:p w:rsidR="00023B8B" w:rsidRPr="00345C79" w:rsidRDefault="00023B8B" w:rsidP="00345C79">
      <w:pPr>
        <w:pStyle w:val="FootnoteText"/>
        <w:ind w:firstLine="720"/>
        <w:jc w:val="both"/>
        <w:rPr>
          <w:rFonts w:ascii="Times New Roman" w:hAnsi="Times New Roman" w:cs="Times New Roman"/>
        </w:rPr>
      </w:pPr>
      <w:r w:rsidRPr="00345C79">
        <w:rPr>
          <w:rStyle w:val="FootnoteReference"/>
          <w:rFonts w:ascii="Times New Roman" w:hAnsi="Times New Roman" w:cs="Times New Roman"/>
        </w:rPr>
        <w:footnoteRef/>
      </w:r>
      <w:r w:rsidRPr="00345C79">
        <w:rPr>
          <w:rFonts w:ascii="Times New Roman" w:hAnsi="Times New Roman" w:cs="Times New Roman"/>
        </w:rPr>
        <w:t xml:space="preserve">Piet A. Sahertian, </w:t>
      </w:r>
      <w:r w:rsidRPr="00345C79">
        <w:rPr>
          <w:rFonts w:ascii="Times New Roman" w:hAnsi="Times New Roman" w:cs="Times New Roman"/>
          <w:i/>
        </w:rPr>
        <w:t xml:space="preserve">Konsep Dasar Dan Tehnik Supervisi Pendidikan Dalam Rangka Pengembangan Sumber Daya Manusia </w:t>
      </w:r>
      <w:r w:rsidRPr="00345C79">
        <w:rPr>
          <w:rFonts w:ascii="Times New Roman" w:hAnsi="Times New Roman" w:cs="Times New Roman"/>
        </w:rPr>
        <w:t>(Jakarta: PT Rineka Cipta, 2008), h. 19</w:t>
      </w:r>
    </w:p>
  </w:footnote>
  <w:footnote w:id="9">
    <w:p w:rsidR="00023B8B" w:rsidRPr="00FD49CB" w:rsidRDefault="00023B8B" w:rsidP="00FD49CB">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Burhanudin, </w:t>
      </w:r>
      <w:r>
        <w:rPr>
          <w:rFonts w:ascii="Times New Roman" w:hAnsi="Times New Roman" w:cs="Times New Roman"/>
          <w:i/>
        </w:rPr>
        <w:t xml:space="preserve">Analisis Administrasi Manajemen Dan Kepemimpinan Pendidikan </w:t>
      </w:r>
      <w:r>
        <w:rPr>
          <w:rFonts w:ascii="Times New Roman" w:hAnsi="Times New Roman" w:cs="Times New Roman"/>
        </w:rPr>
        <w:t>(Cet. Ke-3 Jakarta: Bumi Aksara, 1994), h. 294-296</w:t>
      </w:r>
    </w:p>
  </w:footnote>
  <w:footnote w:id="10">
    <w:p w:rsidR="00023B8B" w:rsidRPr="00FD49CB" w:rsidRDefault="00023B8B" w:rsidP="00FD49CB">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Suharsimi Arikunto, </w:t>
      </w:r>
      <w:r>
        <w:rPr>
          <w:rFonts w:ascii="Times New Roman" w:hAnsi="Times New Roman" w:cs="Times New Roman"/>
          <w:i/>
        </w:rPr>
        <w:t xml:space="preserve">Dasar-Dasar Supervisi </w:t>
      </w:r>
      <w:r>
        <w:rPr>
          <w:rFonts w:ascii="Times New Roman" w:hAnsi="Times New Roman" w:cs="Times New Roman"/>
        </w:rPr>
        <w:t>(Jakarta: Pt. Rineka Cipta 20040, h. 40</w:t>
      </w:r>
    </w:p>
  </w:footnote>
  <w:footnote w:id="11">
    <w:p w:rsidR="00023B8B" w:rsidRPr="00FD49CB" w:rsidRDefault="00023B8B" w:rsidP="00FD49CB">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Oteng Sutisna, </w:t>
      </w:r>
      <w:r>
        <w:rPr>
          <w:rFonts w:ascii="Times New Roman" w:hAnsi="Times New Roman" w:cs="Times New Roman"/>
          <w:i/>
        </w:rPr>
        <w:t>Administrasi Pendidikan Dasar Teoriisi Untuk Praktek........,</w:t>
      </w:r>
      <w:r>
        <w:rPr>
          <w:rFonts w:ascii="Times New Roman" w:hAnsi="Times New Roman" w:cs="Times New Roman"/>
        </w:rPr>
        <w:t>h. 268-270</w:t>
      </w:r>
    </w:p>
  </w:footnote>
  <w:footnote w:id="12">
    <w:p w:rsidR="00023B8B" w:rsidRPr="00FD49CB" w:rsidRDefault="00023B8B" w:rsidP="00FD49CB">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Ngalim Purwanto, </w:t>
      </w:r>
      <w:r>
        <w:rPr>
          <w:rFonts w:ascii="Times New Roman" w:hAnsi="Times New Roman" w:cs="Times New Roman"/>
          <w:i/>
        </w:rPr>
        <w:t xml:space="preserve">Admistrasi Dan Supervisi Pendidikan </w:t>
      </w:r>
      <w:r>
        <w:rPr>
          <w:rFonts w:ascii="Times New Roman" w:hAnsi="Times New Roman" w:cs="Times New Roman"/>
        </w:rPr>
        <w:t>( Bandung: Pt. Remaja Rosdakarya, 2007 ), h. 120-122</w:t>
      </w:r>
    </w:p>
  </w:footnote>
  <w:footnote w:id="13">
    <w:p w:rsidR="00023B8B" w:rsidRPr="00C771DB" w:rsidRDefault="00023B8B" w:rsidP="00FD49CB">
      <w:pPr>
        <w:pStyle w:val="FootnoteText"/>
        <w:ind w:firstLine="720"/>
        <w:jc w:val="both"/>
        <w:rPr>
          <w:rFonts w:ascii="Times New Roman" w:hAnsi="Times New Roman" w:cs="Times New Roman"/>
        </w:rPr>
      </w:pPr>
      <w:r w:rsidRPr="00C771DB">
        <w:rPr>
          <w:rStyle w:val="FootnoteReference"/>
          <w:rFonts w:ascii="Times New Roman" w:hAnsi="Times New Roman" w:cs="Times New Roman"/>
        </w:rPr>
        <w:footnoteRef/>
      </w:r>
      <w:r w:rsidRPr="00C771DB">
        <w:rPr>
          <w:rFonts w:ascii="Times New Roman" w:hAnsi="Times New Roman" w:cs="Times New Roman"/>
        </w:rPr>
        <w:t>Sahertian,</w:t>
      </w:r>
      <w:r>
        <w:rPr>
          <w:rFonts w:ascii="Times New Roman" w:hAnsi="Times New Roman" w:cs="Times New Roman"/>
        </w:rPr>
        <w:t xml:space="preserve"> </w:t>
      </w:r>
      <w:r w:rsidRPr="00C771DB">
        <w:rPr>
          <w:rFonts w:ascii="Times New Roman" w:hAnsi="Times New Roman" w:cs="Times New Roman"/>
        </w:rPr>
        <w:t xml:space="preserve"> </w:t>
      </w:r>
      <w:r w:rsidRPr="00E93FEB">
        <w:rPr>
          <w:rFonts w:ascii="Times New Roman" w:hAnsi="Times New Roman" w:cs="Times New Roman"/>
          <w:i/>
        </w:rPr>
        <w:t xml:space="preserve">prinsip dan tehnik supervisi pendidikan </w:t>
      </w:r>
      <w:r w:rsidRPr="00C771DB">
        <w:rPr>
          <w:rFonts w:ascii="Times New Roman" w:hAnsi="Times New Roman" w:cs="Times New Roman"/>
        </w:rPr>
        <w:t>(surabaya: Remaja rosda karya,</w:t>
      </w:r>
      <w:r>
        <w:rPr>
          <w:rFonts w:ascii="Times New Roman" w:hAnsi="Times New Roman" w:cs="Times New Roman"/>
        </w:rPr>
        <w:t xml:space="preserve"> </w:t>
      </w:r>
      <w:r w:rsidRPr="00C771DB">
        <w:rPr>
          <w:rFonts w:ascii="Times New Roman" w:hAnsi="Times New Roman" w:cs="Times New Roman"/>
        </w:rPr>
        <w:t>1981</w:t>
      </w:r>
      <w:r>
        <w:rPr>
          <w:rFonts w:ascii="Times New Roman" w:hAnsi="Times New Roman" w:cs="Times New Roman"/>
        </w:rPr>
        <w:t>)</w:t>
      </w:r>
      <w:r w:rsidRPr="00C771DB">
        <w:rPr>
          <w:rFonts w:ascii="Times New Roman" w:hAnsi="Times New Roman" w:cs="Times New Roman"/>
        </w:rPr>
        <w:t>,</w:t>
      </w:r>
      <w:r>
        <w:rPr>
          <w:rFonts w:ascii="Times New Roman" w:hAnsi="Times New Roman" w:cs="Times New Roman"/>
        </w:rPr>
        <w:t xml:space="preserve"> </w:t>
      </w:r>
      <w:r w:rsidRPr="00C771DB">
        <w:rPr>
          <w:rFonts w:ascii="Times New Roman" w:hAnsi="Times New Roman" w:cs="Times New Roman"/>
        </w:rPr>
        <w:t>h.</w:t>
      </w:r>
      <w:r>
        <w:rPr>
          <w:rFonts w:ascii="Times New Roman" w:hAnsi="Times New Roman" w:cs="Times New Roman"/>
        </w:rPr>
        <w:t xml:space="preserve"> </w:t>
      </w:r>
      <w:r w:rsidRPr="00C771DB">
        <w:rPr>
          <w:rFonts w:ascii="Times New Roman" w:hAnsi="Times New Roman" w:cs="Times New Roman"/>
        </w:rPr>
        <w:t>32</w:t>
      </w:r>
    </w:p>
  </w:footnote>
  <w:footnote w:id="14">
    <w:p w:rsidR="00202793" w:rsidRPr="00B822C1" w:rsidRDefault="00202793" w:rsidP="00202793">
      <w:pPr>
        <w:pStyle w:val="FootnoteText"/>
        <w:spacing w:line="360" w:lineRule="auto"/>
        <w:ind w:firstLine="709"/>
        <w:jc w:val="both"/>
        <w:rPr>
          <w:rFonts w:ascii="Times New Roman" w:hAnsi="Times New Roman" w:cs="Times New Roman"/>
        </w:rPr>
      </w:pPr>
      <w:r>
        <w:rPr>
          <w:rStyle w:val="FootnoteReference"/>
        </w:rPr>
        <w:footnoteRef/>
      </w:r>
      <w:r w:rsidRPr="00B822C1">
        <w:rPr>
          <w:rFonts w:ascii="Times New Roman" w:hAnsi="Times New Roman" w:cs="Times New Roman"/>
        </w:rPr>
        <w:t xml:space="preserve">Wahyosumidjo, </w:t>
      </w:r>
      <w:r w:rsidRPr="00B822C1">
        <w:rPr>
          <w:rFonts w:ascii="Times New Roman" w:hAnsi="Times New Roman" w:cs="Times New Roman"/>
          <w:i/>
        </w:rPr>
        <w:t xml:space="preserve">Kepemimpinan Kepala Sekolah Tinjauan Teoritik Dan Permasalahannya </w:t>
      </w:r>
      <w:r w:rsidRPr="00B822C1">
        <w:rPr>
          <w:rFonts w:ascii="Times New Roman" w:hAnsi="Times New Roman" w:cs="Times New Roman"/>
        </w:rPr>
        <w:t>(Jakarata: Raja Grafindo Persada, 2001)</w:t>
      </w:r>
      <w:r>
        <w:rPr>
          <w:rFonts w:ascii="Times New Roman" w:hAnsi="Times New Roman" w:cs="Times New Roman"/>
        </w:rPr>
        <w:t>, h. 83</w:t>
      </w:r>
    </w:p>
    <w:p w:rsidR="00202793" w:rsidRDefault="00202793" w:rsidP="00202793">
      <w:pPr>
        <w:pStyle w:val="FootnoteText"/>
        <w:jc w:val="both"/>
      </w:pPr>
    </w:p>
  </w:footnote>
  <w:footnote w:id="15">
    <w:p w:rsidR="00023B8B" w:rsidRPr="002C3926" w:rsidRDefault="00023B8B" w:rsidP="00B822C1">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E. Mulyasa,  </w:t>
      </w:r>
      <w:r>
        <w:rPr>
          <w:rFonts w:ascii="Times New Roman" w:hAnsi="Times New Roman" w:cs="Times New Roman"/>
          <w:i/>
        </w:rPr>
        <w:t xml:space="preserve">Menjadi Kepala Sekolah Profesional Dalam Konteks Menyukseskan MBS Dan KBK </w:t>
      </w:r>
      <w:r>
        <w:rPr>
          <w:rFonts w:ascii="Times New Roman" w:hAnsi="Times New Roman" w:cs="Times New Roman"/>
        </w:rPr>
        <w:t>(Bandung: Remaja Rosdakarya, 2003), h. 98</w:t>
      </w:r>
    </w:p>
  </w:footnote>
  <w:footnote w:id="16">
    <w:p w:rsidR="00023B8B" w:rsidRPr="00CB5250" w:rsidRDefault="00023B8B" w:rsidP="00CB5250">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E. Mulyasa, </w:t>
      </w:r>
      <w:r>
        <w:rPr>
          <w:rFonts w:ascii="Times New Roman" w:hAnsi="Times New Roman" w:cs="Times New Roman"/>
          <w:i/>
        </w:rPr>
        <w:t xml:space="preserve">Menjadi Kepala Sekolah Profesional </w:t>
      </w:r>
      <w:r>
        <w:rPr>
          <w:rFonts w:ascii="Times New Roman" w:hAnsi="Times New Roman" w:cs="Times New Roman"/>
        </w:rPr>
        <w:t xml:space="preserve">(Bandung: RosdaKarya, 2004), h. 99-120 </w:t>
      </w:r>
    </w:p>
  </w:footnote>
  <w:footnote w:id="17">
    <w:p w:rsidR="00023B8B" w:rsidRPr="00CB5250" w:rsidRDefault="00023B8B" w:rsidP="00CB5250">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 Abu Ahmadi, H. M. Ahmad Rohani, </w:t>
      </w:r>
      <w:r>
        <w:rPr>
          <w:rFonts w:ascii="Times New Roman" w:hAnsi="Times New Roman" w:cs="Times New Roman"/>
          <w:i/>
        </w:rPr>
        <w:t xml:space="preserve"> Pedoman Penyelenggaraan Administrasi Pendidikan Sekolah </w:t>
      </w:r>
      <w:r>
        <w:rPr>
          <w:rFonts w:ascii="Times New Roman" w:hAnsi="Times New Roman" w:cs="Times New Roman"/>
        </w:rPr>
        <w:t>(Cet. Ke-7 Jakarta: Bumi Aksara, 1994), h. 67-68</w:t>
      </w:r>
    </w:p>
  </w:footnote>
  <w:footnote w:id="18">
    <w:p w:rsidR="00023B8B" w:rsidRPr="00CB5250" w:rsidRDefault="00023B8B" w:rsidP="00CB5250">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Ngalim Purwanto,  </w:t>
      </w:r>
      <w:r w:rsidR="001D0A79">
        <w:rPr>
          <w:rFonts w:ascii="Times New Roman" w:hAnsi="Times New Roman" w:cs="Times New Roman"/>
          <w:i/>
        </w:rPr>
        <w:t xml:space="preserve">Op.Cit </w:t>
      </w:r>
      <w:r>
        <w:rPr>
          <w:rFonts w:ascii="Times New Roman" w:hAnsi="Times New Roman" w:cs="Times New Roman"/>
        </w:rPr>
        <w:t>h. 120-122</w:t>
      </w:r>
    </w:p>
  </w:footnote>
  <w:footnote w:id="19">
    <w:p w:rsidR="00023B8B" w:rsidRPr="00BE0FF1" w:rsidRDefault="00023B8B" w:rsidP="00983454">
      <w:pPr>
        <w:pStyle w:val="FootnoteText"/>
        <w:ind w:firstLine="720"/>
        <w:jc w:val="both"/>
        <w:rPr>
          <w:rFonts w:ascii="Times New Roman" w:hAnsi="Times New Roman" w:cs="Times New Roman"/>
        </w:rPr>
      </w:pPr>
      <w:r w:rsidRPr="00BE0FF1">
        <w:rPr>
          <w:rStyle w:val="FootnoteReference"/>
          <w:rFonts w:ascii="Times New Roman" w:hAnsi="Times New Roman" w:cs="Times New Roman"/>
        </w:rPr>
        <w:footnoteRef/>
      </w:r>
      <w:r w:rsidRPr="00BE0FF1">
        <w:rPr>
          <w:rFonts w:ascii="Times New Roman" w:hAnsi="Times New Roman" w:cs="Times New Roman"/>
        </w:rPr>
        <w:t xml:space="preserve">Piet A. Sahertian dan Frans Mataheru, </w:t>
      </w:r>
      <w:r w:rsidRPr="00BE0FF1">
        <w:rPr>
          <w:rFonts w:ascii="Times New Roman" w:hAnsi="Times New Roman" w:cs="Times New Roman"/>
          <w:i/>
        </w:rPr>
        <w:t>Prinsip Dan Tehnik Supervisi Pendidikan (</w:t>
      </w:r>
      <w:r w:rsidRPr="00BE0FF1">
        <w:rPr>
          <w:rFonts w:ascii="Times New Roman" w:hAnsi="Times New Roman" w:cs="Times New Roman"/>
        </w:rPr>
        <w:t>Surabaya: Usaha Nasional, 1981),  h. 23</w:t>
      </w:r>
    </w:p>
  </w:footnote>
  <w:footnote w:id="20">
    <w:p w:rsidR="00023B8B" w:rsidRPr="00BE0FF1" w:rsidRDefault="00023B8B" w:rsidP="00983454">
      <w:pPr>
        <w:pStyle w:val="FootnoteText"/>
        <w:ind w:firstLine="720"/>
        <w:rPr>
          <w:rFonts w:ascii="Times New Roman" w:hAnsi="Times New Roman" w:cs="Times New Roman"/>
        </w:rPr>
      </w:pPr>
      <w:r w:rsidRPr="00BE0FF1">
        <w:rPr>
          <w:rStyle w:val="FootnoteReference"/>
          <w:rFonts w:ascii="Times New Roman" w:hAnsi="Times New Roman" w:cs="Times New Roman"/>
        </w:rPr>
        <w:footnoteRef/>
      </w:r>
      <w:r w:rsidRPr="00BE0FF1">
        <w:rPr>
          <w:rFonts w:ascii="Times New Roman" w:hAnsi="Times New Roman" w:cs="Times New Roman"/>
        </w:rPr>
        <w:t xml:space="preserve">Ali Imron, </w:t>
      </w:r>
      <w:r w:rsidRPr="00BE0FF1">
        <w:rPr>
          <w:rFonts w:ascii="Times New Roman" w:hAnsi="Times New Roman" w:cs="Times New Roman"/>
          <w:i/>
          <w:iCs/>
        </w:rPr>
        <w:t>Op. cit</w:t>
      </w:r>
      <w:r w:rsidRPr="00BE0FF1">
        <w:rPr>
          <w:rFonts w:ascii="Times New Roman" w:hAnsi="Times New Roman" w:cs="Times New Roman"/>
        </w:rPr>
        <w:t>, h. 9.</w:t>
      </w:r>
    </w:p>
  </w:footnote>
  <w:footnote w:id="21">
    <w:p w:rsidR="00023B8B" w:rsidRPr="00E7142A" w:rsidRDefault="00023B8B" w:rsidP="00983454">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H. M.</w:t>
      </w:r>
      <w:r w:rsidR="00CB0F92">
        <w:rPr>
          <w:rFonts w:ascii="Times New Roman" w:hAnsi="Times New Roman" w:cs="Times New Roman"/>
        </w:rPr>
        <w:t xml:space="preserve"> </w:t>
      </w:r>
      <w:r>
        <w:rPr>
          <w:rFonts w:ascii="Times New Roman" w:hAnsi="Times New Roman" w:cs="Times New Roman"/>
        </w:rPr>
        <w:t xml:space="preserve">Ahmad  Rohani Dan H. Abu Ahmadi, </w:t>
      </w:r>
      <w:r>
        <w:rPr>
          <w:rFonts w:ascii="Times New Roman" w:hAnsi="Times New Roman" w:cs="Times New Roman"/>
          <w:i/>
        </w:rPr>
        <w:t xml:space="preserve">Pedoman Penyelenggaraan Admistrasi Pendidikan Sekolah </w:t>
      </w:r>
      <w:r>
        <w:rPr>
          <w:rFonts w:ascii="Times New Roman" w:hAnsi="Times New Roman" w:cs="Times New Roman"/>
        </w:rPr>
        <w:t>(Jakarta: Bina Aksara , 1997), h. 85</w:t>
      </w:r>
    </w:p>
  </w:footnote>
  <w:footnote w:id="22">
    <w:p w:rsidR="00023B8B" w:rsidRPr="008C2101" w:rsidRDefault="00023B8B" w:rsidP="00983454">
      <w:pPr>
        <w:pStyle w:val="FootnoteText"/>
        <w:ind w:firstLine="720"/>
        <w:jc w:val="both"/>
        <w:rPr>
          <w:rFonts w:ascii="Times New Roman" w:hAnsi="Times New Roman" w:cs="Times New Roman"/>
          <w:i/>
        </w:rPr>
      </w:pPr>
      <w:r>
        <w:rPr>
          <w:rStyle w:val="FootnoteReference"/>
        </w:rPr>
        <w:footnoteRef/>
      </w:r>
      <w:r>
        <w:rPr>
          <w:rFonts w:ascii="Times New Roman" w:hAnsi="Times New Roman" w:cs="Times New Roman"/>
        </w:rPr>
        <w:t>Siti Aminah ”</w:t>
      </w:r>
      <w:r>
        <w:rPr>
          <w:rFonts w:ascii="Times New Roman" w:hAnsi="Times New Roman" w:cs="Times New Roman"/>
          <w:i/>
        </w:rPr>
        <w:t xml:space="preserve">Kepala Sekolah Sebagai Supervisor Terhadap Kinejar Guru”. Dalam Media Sekolah, Edisi 57 </w:t>
      </w:r>
      <w:r w:rsidRPr="008C2101">
        <w:rPr>
          <w:rFonts w:ascii="Times New Roman" w:hAnsi="Times New Roman" w:cs="Times New Roman"/>
        </w:rPr>
        <w:t>Tahun</w:t>
      </w:r>
      <w:r>
        <w:rPr>
          <w:rFonts w:ascii="Times New Roman" w:hAnsi="Times New Roman" w:cs="Times New Roman"/>
        </w:rPr>
        <w:t xml:space="preserve"> III, 1-15 April 2010, h. 6</w:t>
      </w:r>
    </w:p>
  </w:footnote>
  <w:footnote w:id="23">
    <w:p w:rsidR="00023B8B" w:rsidRPr="00BE0FF1" w:rsidRDefault="00023B8B" w:rsidP="00983454">
      <w:pPr>
        <w:pStyle w:val="FootnoteText"/>
        <w:ind w:firstLine="720"/>
        <w:jc w:val="both"/>
        <w:rPr>
          <w:rFonts w:ascii="Times New Roman" w:hAnsi="Times New Roman" w:cs="Times New Roman"/>
        </w:rPr>
      </w:pPr>
      <w:r w:rsidRPr="00BE0FF1">
        <w:rPr>
          <w:rStyle w:val="FootnoteReference"/>
          <w:rFonts w:ascii="Times New Roman" w:hAnsi="Times New Roman" w:cs="Times New Roman"/>
        </w:rPr>
        <w:footnoteRef/>
      </w:r>
      <w:r w:rsidRPr="00BE0FF1">
        <w:rPr>
          <w:rFonts w:ascii="Times New Roman" w:hAnsi="Times New Roman" w:cs="Times New Roman"/>
        </w:rPr>
        <w:t xml:space="preserve">Ngalim Purwanto, </w:t>
      </w:r>
      <w:r w:rsidRPr="00BE0FF1">
        <w:rPr>
          <w:rFonts w:ascii="Times New Roman" w:hAnsi="Times New Roman" w:cs="Times New Roman"/>
          <w:i/>
        </w:rPr>
        <w:t xml:space="preserve">Administrasi dan Supervisi Pendidikan </w:t>
      </w:r>
      <w:r w:rsidRPr="00BE0FF1">
        <w:rPr>
          <w:rFonts w:ascii="Times New Roman" w:hAnsi="Times New Roman" w:cs="Times New Roman"/>
        </w:rPr>
        <w:t>(Jakarta : Mutiara, 1994), h. 119</w:t>
      </w:r>
    </w:p>
  </w:footnote>
  <w:footnote w:id="24">
    <w:p w:rsidR="00023B8B" w:rsidRPr="0037199D" w:rsidRDefault="00023B8B" w:rsidP="00486DE0">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Purwadiminta. W. J. S , </w:t>
      </w:r>
      <w:r>
        <w:rPr>
          <w:rFonts w:ascii="Times New Roman" w:hAnsi="Times New Roman" w:cs="Times New Roman"/>
          <w:i/>
        </w:rPr>
        <w:t xml:space="preserve">Kamus Umum Bahasa Indonesia </w:t>
      </w:r>
      <w:r>
        <w:rPr>
          <w:rFonts w:ascii="Times New Roman" w:hAnsi="Times New Roman" w:cs="Times New Roman"/>
        </w:rPr>
        <w:t>(Jakarta: Balai Pustaka, 1991), h. 692</w:t>
      </w:r>
    </w:p>
  </w:footnote>
  <w:footnote w:id="25">
    <w:p w:rsidR="00023B8B" w:rsidRPr="00E84212" w:rsidRDefault="00023B8B" w:rsidP="00E84212">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Undang-Undang RI No. 14 Tahun 2005 Guru Dan Dosen (Bandung: Fokus Media, 2009),  h. 3</w:t>
      </w:r>
    </w:p>
  </w:footnote>
  <w:footnote w:id="26">
    <w:p w:rsidR="00023B8B" w:rsidRPr="00E84212" w:rsidRDefault="00023B8B" w:rsidP="00E84212">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Abdurahman,  </w:t>
      </w:r>
      <w:r>
        <w:rPr>
          <w:rFonts w:ascii="Times New Roman" w:hAnsi="Times New Roman" w:cs="Times New Roman"/>
          <w:i/>
        </w:rPr>
        <w:t xml:space="preserve">Pengelolaan Pengajaran </w:t>
      </w:r>
      <w:r>
        <w:rPr>
          <w:rFonts w:ascii="Times New Roman" w:hAnsi="Times New Roman" w:cs="Times New Roman"/>
        </w:rPr>
        <w:t>( Ujung Pandang: Bintang  Selatan, 1996), h. 57</w:t>
      </w:r>
    </w:p>
  </w:footnote>
  <w:footnote w:id="27">
    <w:p w:rsidR="00023B8B" w:rsidRPr="00BE0FF1" w:rsidRDefault="00023B8B" w:rsidP="00A76EDD">
      <w:pPr>
        <w:pStyle w:val="FootnoteText"/>
        <w:ind w:firstLine="720"/>
        <w:jc w:val="both"/>
        <w:rPr>
          <w:rFonts w:ascii="Times New Roman" w:hAnsi="Times New Roman" w:cs="Times New Roman"/>
        </w:rPr>
      </w:pPr>
      <w:r w:rsidRPr="00BE0FF1">
        <w:rPr>
          <w:rStyle w:val="FootnoteReference"/>
          <w:rFonts w:ascii="Times New Roman" w:hAnsi="Times New Roman" w:cs="Times New Roman"/>
        </w:rPr>
        <w:footnoteRef/>
      </w:r>
      <w:r w:rsidRPr="00BE0FF1">
        <w:rPr>
          <w:rFonts w:ascii="Times New Roman" w:hAnsi="Times New Roman" w:cs="Times New Roman"/>
        </w:rPr>
        <w:t xml:space="preserve">Dede Rosyada, </w:t>
      </w:r>
      <w:r w:rsidRPr="00BE0FF1">
        <w:rPr>
          <w:rFonts w:ascii="Times New Roman" w:hAnsi="Times New Roman" w:cs="Times New Roman"/>
          <w:i/>
        </w:rPr>
        <w:t xml:space="preserve">Paradigma Pendidikan Demokratis : Sebuah Model Pemeliharan Masyarakat Dalam Penyelenggaraan Pendidikan </w:t>
      </w:r>
      <w:r w:rsidRPr="00BE0FF1">
        <w:rPr>
          <w:rFonts w:ascii="Times New Roman" w:hAnsi="Times New Roman" w:cs="Times New Roman"/>
        </w:rPr>
        <w:t>(Jakarata: Prenada Media, 2004), h. 112-113</w:t>
      </w:r>
    </w:p>
  </w:footnote>
  <w:footnote w:id="28">
    <w:p w:rsidR="00023B8B" w:rsidRPr="00BE0FF1" w:rsidRDefault="00023B8B" w:rsidP="00A76EDD">
      <w:pPr>
        <w:pStyle w:val="FootnoteText"/>
        <w:ind w:firstLine="720"/>
        <w:rPr>
          <w:rFonts w:ascii="Times New Roman" w:hAnsi="Times New Roman" w:cs="Times New Roman"/>
        </w:rPr>
      </w:pPr>
      <w:r w:rsidRPr="00BE0FF1">
        <w:rPr>
          <w:rStyle w:val="FootnoteReference"/>
          <w:rFonts w:ascii="Times New Roman" w:hAnsi="Times New Roman" w:cs="Times New Roman"/>
        </w:rPr>
        <w:footnoteRef/>
      </w:r>
      <w:r>
        <w:rPr>
          <w:rFonts w:ascii="Times New Roman" w:hAnsi="Times New Roman" w:cs="Times New Roman"/>
        </w:rPr>
        <w:t>E. Mulyasa</w:t>
      </w:r>
      <w:r w:rsidRPr="00BE0FF1">
        <w:rPr>
          <w:rFonts w:ascii="Times New Roman" w:hAnsi="Times New Roman" w:cs="Times New Roman"/>
        </w:rPr>
        <w:t xml:space="preserve">, </w:t>
      </w:r>
      <w:r w:rsidRPr="00BE0FF1">
        <w:rPr>
          <w:rFonts w:ascii="Times New Roman" w:hAnsi="Times New Roman" w:cs="Times New Roman"/>
          <w:i/>
        </w:rPr>
        <w:t xml:space="preserve">Standar Kompetensi Sertifikasi Guru  </w:t>
      </w:r>
      <w:r w:rsidRPr="00BE0FF1">
        <w:rPr>
          <w:rFonts w:ascii="Times New Roman" w:hAnsi="Times New Roman" w:cs="Times New Roman"/>
        </w:rPr>
        <w:t>h. 75</w:t>
      </w:r>
    </w:p>
  </w:footnote>
  <w:footnote w:id="29">
    <w:p w:rsidR="00023B8B" w:rsidRPr="00BE0FF1" w:rsidRDefault="00023B8B" w:rsidP="00A76EDD">
      <w:pPr>
        <w:pStyle w:val="FootnoteText"/>
        <w:ind w:firstLine="720"/>
        <w:rPr>
          <w:rFonts w:ascii="Times New Roman" w:hAnsi="Times New Roman" w:cs="Times New Roman"/>
        </w:rPr>
      </w:pPr>
      <w:r w:rsidRPr="00BE0FF1">
        <w:rPr>
          <w:rStyle w:val="FootnoteReference"/>
          <w:rFonts w:ascii="Times New Roman" w:hAnsi="Times New Roman" w:cs="Times New Roman"/>
        </w:rPr>
        <w:footnoteRef/>
      </w:r>
      <w:r w:rsidRPr="00680387">
        <w:rPr>
          <w:rFonts w:ascii="Times New Roman" w:hAnsi="Times New Roman" w:cs="Times New Roman"/>
          <w:i/>
        </w:rPr>
        <w:t>Ibid</w:t>
      </w:r>
      <w:r w:rsidRPr="00BE0FF1">
        <w:rPr>
          <w:rFonts w:ascii="Times New Roman" w:hAnsi="Times New Roman" w:cs="Times New Roman"/>
        </w:rPr>
        <w:t>, h. 75</w:t>
      </w:r>
    </w:p>
  </w:footnote>
  <w:footnote w:id="30">
    <w:p w:rsidR="00023B8B" w:rsidRPr="00BE0FF1" w:rsidRDefault="00023B8B" w:rsidP="00A76EDD">
      <w:pPr>
        <w:pStyle w:val="FootnoteText"/>
        <w:ind w:firstLine="720"/>
        <w:rPr>
          <w:rFonts w:ascii="Times New Roman" w:hAnsi="Times New Roman" w:cs="Times New Roman"/>
        </w:rPr>
      </w:pPr>
      <w:r w:rsidRPr="00BE0FF1">
        <w:rPr>
          <w:rStyle w:val="FootnoteReference"/>
          <w:rFonts w:ascii="Times New Roman" w:hAnsi="Times New Roman" w:cs="Times New Roman"/>
        </w:rPr>
        <w:footnoteRef/>
      </w:r>
      <w:r w:rsidRPr="00BE0FF1">
        <w:rPr>
          <w:rFonts w:ascii="Times New Roman" w:hAnsi="Times New Roman" w:cs="Times New Roman"/>
        </w:rPr>
        <w:t>Asrorun Ni.am,</w:t>
      </w:r>
      <w:r w:rsidR="00680387">
        <w:rPr>
          <w:rFonts w:ascii="Times New Roman" w:hAnsi="Times New Roman" w:cs="Times New Roman"/>
        </w:rPr>
        <w:t xml:space="preserve"> </w:t>
      </w:r>
      <w:r w:rsidR="00680387">
        <w:rPr>
          <w:rFonts w:ascii="Times New Roman" w:hAnsi="Times New Roman" w:cs="Times New Roman"/>
          <w:i/>
        </w:rPr>
        <w:t xml:space="preserve">Op. Cit, </w:t>
      </w:r>
      <w:r w:rsidRPr="00BE0FF1">
        <w:rPr>
          <w:rFonts w:ascii="Times New Roman" w:hAnsi="Times New Roman" w:cs="Times New Roman"/>
        </w:rPr>
        <w:t xml:space="preserve"> h. 119</w:t>
      </w:r>
    </w:p>
  </w:footnote>
  <w:footnote w:id="31">
    <w:p w:rsidR="00023B8B" w:rsidRPr="00BE0FF1" w:rsidRDefault="00023B8B" w:rsidP="00A76EDD">
      <w:pPr>
        <w:pStyle w:val="FootnoteText"/>
        <w:ind w:firstLine="720"/>
        <w:rPr>
          <w:rFonts w:ascii="Times New Roman" w:hAnsi="Times New Roman" w:cs="Times New Roman"/>
        </w:rPr>
      </w:pPr>
      <w:r w:rsidRPr="00BE0FF1">
        <w:rPr>
          <w:rStyle w:val="FootnoteReference"/>
          <w:rFonts w:ascii="Times New Roman" w:hAnsi="Times New Roman" w:cs="Times New Roman"/>
        </w:rPr>
        <w:footnoteRef/>
      </w:r>
      <w:r w:rsidRPr="00BE0FF1">
        <w:rPr>
          <w:rFonts w:ascii="Times New Roman" w:hAnsi="Times New Roman" w:cs="Times New Roman"/>
        </w:rPr>
        <w:t xml:space="preserve"> </w:t>
      </w:r>
      <w:r>
        <w:rPr>
          <w:rFonts w:ascii="Times New Roman" w:hAnsi="Times New Roman" w:cs="Times New Roman"/>
        </w:rPr>
        <w:t>E. Mulyasa</w:t>
      </w:r>
      <w:r w:rsidRPr="00BE0FF1">
        <w:rPr>
          <w:rFonts w:ascii="Times New Roman" w:hAnsi="Times New Roman" w:cs="Times New Roman"/>
        </w:rPr>
        <w:t xml:space="preserve">, </w:t>
      </w:r>
      <w:r>
        <w:rPr>
          <w:rFonts w:ascii="Times New Roman" w:hAnsi="Times New Roman" w:cs="Times New Roman"/>
        </w:rPr>
        <w:t xml:space="preserve"> </w:t>
      </w:r>
      <w:r w:rsidRPr="00F91325">
        <w:rPr>
          <w:rFonts w:ascii="Times New Roman" w:hAnsi="Times New Roman" w:cs="Times New Roman"/>
          <w:i/>
        </w:rPr>
        <w:t>Op.Cit</w:t>
      </w:r>
      <w:r w:rsidRPr="00BE0FF1">
        <w:rPr>
          <w:rFonts w:ascii="Times New Roman" w:hAnsi="Times New Roman" w:cs="Times New Roman"/>
        </w:rPr>
        <w:t xml:space="preserve"> </w:t>
      </w:r>
      <w:r>
        <w:rPr>
          <w:rFonts w:ascii="Times New Roman" w:hAnsi="Times New Roman" w:cs="Times New Roman"/>
        </w:rPr>
        <w:t xml:space="preserve"> </w:t>
      </w:r>
      <w:r w:rsidRPr="00BE0FF1">
        <w:rPr>
          <w:rFonts w:ascii="Times New Roman" w:hAnsi="Times New Roman" w:cs="Times New Roman"/>
        </w:rPr>
        <w:t>h. 117</w:t>
      </w:r>
    </w:p>
  </w:footnote>
  <w:footnote w:id="32">
    <w:p w:rsidR="00023B8B" w:rsidRPr="00A02BBD" w:rsidRDefault="00023B8B" w:rsidP="00A76EDD">
      <w:pPr>
        <w:pStyle w:val="FootnoteText"/>
        <w:ind w:firstLine="720"/>
        <w:rPr>
          <w:rFonts w:ascii="Times New Roman" w:hAnsi="Times New Roman" w:cs="Times New Roman"/>
        </w:rPr>
      </w:pPr>
      <w:r>
        <w:rPr>
          <w:rStyle w:val="FootnoteReference"/>
        </w:rPr>
        <w:footnoteRef/>
      </w:r>
      <w:r w:rsidRPr="00F91325">
        <w:rPr>
          <w:rFonts w:ascii="Times New Roman" w:hAnsi="Times New Roman" w:cs="Times New Roman"/>
          <w:i/>
        </w:rPr>
        <w:t>Ibid</w:t>
      </w:r>
      <w:r w:rsidRPr="00A02BBD">
        <w:rPr>
          <w:rFonts w:ascii="Times New Roman" w:hAnsi="Times New Roman" w:cs="Times New Roman"/>
        </w:rPr>
        <w:t xml:space="preserve">  h. 100 </w:t>
      </w:r>
    </w:p>
  </w:footnote>
  <w:footnote w:id="33">
    <w:p w:rsidR="00023B8B" w:rsidRDefault="00023B8B" w:rsidP="00A76EDD">
      <w:pPr>
        <w:pStyle w:val="FootnoteText"/>
        <w:ind w:firstLine="720"/>
      </w:pPr>
      <w:r w:rsidRPr="00A02BBD">
        <w:rPr>
          <w:rStyle w:val="FootnoteReference"/>
          <w:rFonts w:ascii="Times New Roman" w:hAnsi="Times New Roman" w:cs="Times New Roman"/>
        </w:rPr>
        <w:footnoteRef/>
      </w:r>
      <w:r>
        <w:rPr>
          <w:rFonts w:ascii="Times New Roman" w:hAnsi="Times New Roman" w:cs="Times New Roman"/>
        </w:rPr>
        <w:t>E. Mulyasa,</w:t>
      </w:r>
      <w:r w:rsidRPr="00A02BBD">
        <w:rPr>
          <w:rFonts w:ascii="Times New Roman" w:hAnsi="Times New Roman" w:cs="Times New Roman"/>
        </w:rPr>
        <w:t xml:space="preserve"> </w:t>
      </w:r>
      <w:r>
        <w:rPr>
          <w:rFonts w:ascii="Times New Roman" w:hAnsi="Times New Roman" w:cs="Times New Roman"/>
        </w:rPr>
        <w:t xml:space="preserve"> </w:t>
      </w:r>
      <w:r w:rsidRPr="00E4266A">
        <w:rPr>
          <w:rFonts w:ascii="Times New Roman" w:hAnsi="Times New Roman" w:cs="Times New Roman"/>
          <w:i/>
        </w:rPr>
        <w:t>Op. Cit</w:t>
      </w:r>
      <w:r w:rsidRPr="00A02BBD">
        <w:rPr>
          <w:rFonts w:ascii="Times New Roman" w:hAnsi="Times New Roman" w:cs="Times New Roman"/>
        </w:rPr>
        <w:t xml:space="preserve"> h. </w:t>
      </w:r>
      <w:r>
        <w:t xml:space="preserve">135-136 </w:t>
      </w:r>
    </w:p>
  </w:footnote>
  <w:footnote w:id="34">
    <w:p w:rsidR="00023B8B" w:rsidRPr="00BE0FF1" w:rsidRDefault="00023B8B" w:rsidP="00BE77CA">
      <w:pPr>
        <w:pStyle w:val="FootnoteText"/>
        <w:ind w:firstLine="720"/>
        <w:jc w:val="both"/>
        <w:rPr>
          <w:rFonts w:ascii="Times New Roman" w:hAnsi="Times New Roman" w:cs="Times New Roman"/>
        </w:rPr>
      </w:pPr>
      <w:r w:rsidRPr="00BE0FF1">
        <w:rPr>
          <w:rStyle w:val="FootnoteReference"/>
          <w:rFonts w:ascii="Times New Roman" w:hAnsi="Times New Roman" w:cs="Times New Roman"/>
        </w:rPr>
        <w:footnoteRef/>
      </w:r>
      <w:r w:rsidRPr="00BE0FF1">
        <w:rPr>
          <w:rFonts w:ascii="Times New Roman" w:hAnsi="Times New Roman" w:cs="Times New Roman"/>
        </w:rPr>
        <w:t xml:space="preserve">Alimudin, </w:t>
      </w:r>
      <w:r w:rsidRPr="00BE0FF1">
        <w:rPr>
          <w:rFonts w:ascii="Times New Roman" w:hAnsi="Times New Roman" w:cs="Times New Roman"/>
          <w:i/>
          <w:lang w:val="en-US"/>
        </w:rPr>
        <w:t>Peran Kepala Sekolah Sebagai Supervisor Dalam Meningkatkan Disiplin Kerja</w:t>
      </w:r>
      <w:r w:rsidRPr="00BE0FF1">
        <w:rPr>
          <w:rFonts w:ascii="Times New Roman" w:hAnsi="Times New Roman" w:cs="Times New Roman"/>
          <w:i/>
        </w:rPr>
        <w:t xml:space="preserve"> SMK Al-Hidayah Lestari </w:t>
      </w:r>
      <w:r w:rsidRPr="00BE0FF1">
        <w:rPr>
          <w:rFonts w:ascii="Times New Roman" w:hAnsi="Times New Roman" w:cs="Times New Roman"/>
        </w:rPr>
        <w:t>(Jakarta:Universitas Syarif Hidayatulah, 2010)</w:t>
      </w:r>
    </w:p>
  </w:footnote>
  <w:footnote w:id="35">
    <w:p w:rsidR="00023B8B" w:rsidRPr="00BE0FF1" w:rsidRDefault="00023B8B" w:rsidP="006614E2">
      <w:pPr>
        <w:pStyle w:val="FootnoteText"/>
        <w:ind w:firstLine="720"/>
        <w:jc w:val="both"/>
        <w:rPr>
          <w:rFonts w:ascii="Times New Roman" w:hAnsi="Times New Roman" w:cs="Times New Roman"/>
        </w:rPr>
      </w:pPr>
      <w:r w:rsidRPr="00BE0FF1">
        <w:rPr>
          <w:rStyle w:val="FootnoteReference"/>
          <w:rFonts w:ascii="Times New Roman" w:hAnsi="Times New Roman" w:cs="Times New Roman"/>
        </w:rPr>
        <w:footnoteRef/>
      </w:r>
      <w:r w:rsidRPr="00BE0FF1">
        <w:rPr>
          <w:rFonts w:ascii="Times New Roman" w:hAnsi="Times New Roman" w:cs="Times New Roman"/>
        </w:rPr>
        <w:t xml:space="preserve">Harnita, </w:t>
      </w:r>
      <w:r w:rsidRPr="00BE0FF1">
        <w:rPr>
          <w:rFonts w:ascii="Times New Roman" w:hAnsi="Times New Roman" w:cs="Times New Roman"/>
          <w:i/>
          <w:lang w:val="en-US"/>
        </w:rPr>
        <w:t>peran kepala sekolahdalam meningkatkan kinerja tenaga pendidik di MAS Al-Irsyad Desa Lalonggsumeeto Kecamatan Lalonggasumeeto kabupaten konawe</w:t>
      </w:r>
      <w:r w:rsidRPr="00BE0FF1">
        <w:rPr>
          <w:rFonts w:ascii="Times New Roman" w:hAnsi="Times New Roman" w:cs="Times New Roman"/>
          <w:i/>
        </w:rPr>
        <w:t xml:space="preserve"> </w:t>
      </w:r>
      <w:r w:rsidRPr="00BE0FF1">
        <w:rPr>
          <w:rFonts w:ascii="Times New Roman" w:hAnsi="Times New Roman" w:cs="Times New Roman"/>
        </w:rPr>
        <w:t>(Kendari: Stain Sultan Qaimuddin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906"/>
      <w:docPartObj>
        <w:docPartGallery w:val="Page Numbers (Top of Page)"/>
        <w:docPartUnique/>
      </w:docPartObj>
    </w:sdtPr>
    <w:sdtEndPr>
      <w:rPr>
        <w:rFonts w:ascii="Times New Roman" w:hAnsi="Times New Roman" w:cs="Times New Roman"/>
        <w:sz w:val="24"/>
        <w:szCs w:val="24"/>
      </w:rPr>
    </w:sdtEndPr>
    <w:sdtContent>
      <w:p w:rsidR="00F11E50" w:rsidRPr="00F11E50" w:rsidRDefault="0063727C">
        <w:pPr>
          <w:pStyle w:val="Header"/>
          <w:jc w:val="right"/>
          <w:rPr>
            <w:rFonts w:ascii="Times New Roman" w:hAnsi="Times New Roman" w:cs="Times New Roman"/>
            <w:sz w:val="24"/>
            <w:szCs w:val="24"/>
          </w:rPr>
        </w:pPr>
        <w:r w:rsidRPr="00F11E50">
          <w:rPr>
            <w:rFonts w:ascii="Times New Roman" w:hAnsi="Times New Roman" w:cs="Times New Roman"/>
            <w:sz w:val="24"/>
            <w:szCs w:val="24"/>
          </w:rPr>
          <w:fldChar w:fldCharType="begin"/>
        </w:r>
        <w:r w:rsidR="00F11E50" w:rsidRPr="00F11E50">
          <w:rPr>
            <w:rFonts w:ascii="Times New Roman" w:hAnsi="Times New Roman" w:cs="Times New Roman"/>
            <w:sz w:val="24"/>
            <w:szCs w:val="24"/>
          </w:rPr>
          <w:instrText xml:space="preserve"> PAGE   \* MERGEFORMAT </w:instrText>
        </w:r>
        <w:r w:rsidRPr="00F11E50">
          <w:rPr>
            <w:rFonts w:ascii="Times New Roman" w:hAnsi="Times New Roman" w:cs="Times New Roman"/>
            <w:sz w:val="24"/>
            <w:szCs w:val="24"/>
          </w:rPr>
          <w:fldChar w:fldCharType="separate"/>
        </w:r>
        <w:r w:rsidR="00F97E30">
          <w:rPr>
            <w:rFonts w:ascii="Times New Roman" w:hAnsi="Times New Roman" w:cs="Times New Roman"/>
            <w:noProof/>
            <w:sz w:val="24"/>
            <w:szCs w:val="24"/>
          </w:rPr>
          <w:t>31</w:t>
        </w:r>
        <w:r w:rsidRPr="00F11E50">
          <w:rPr>
            <w:rFonts w:ascii="Times New Roman" w:hAnsi="Times New Roman" w:cs="Times New Roman"/>
            <w:sz w:val="24"/>
            <w:szCs w:val="24"/>
          </w:rPr>
          <w:fldChar w:fldCharType="end"/>
        </w:r>
      </w:p>
    </w:sdtContent>
  </w:sdt>
  <w:p w:rsidR="00C118F4" w:rsidRPr="004F6A26" w:rsidRDefault="00C118F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154"/>
    <w:multiLevelType w:val="hybridMultilevel"/>
    <w:tmpl w:val="3D4046C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65055C2"/>
    <w:multiLevelType w:val="hybridMultilevel"/>
    <w:tmpl w:val="D03889EE"/>
    <w:lvl w:ilvl="0" w:tplc="1504A962">
      <w:start w:val="1"/>
      <w:numFmt w:val="lowerLetter"/>
      <w:lvlText w:val="%1."/>
      <w:lvlJc w:val="left"/>
      <w:pPr>
        <w:ind w:left="786" w:hanging="360"/>
      </w:pPr>
      <w:rPr>
        <w:rFonts w:ascii="Times New Roman" w:eastAsiaTheme="minorHAnsi" w:hAnsi="Times New Roman" w:cs="Times New Roman"/>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A940273"/>
    <w:multiLevelType w:val="hybridMultilevel"/>
    <w:tmpl w:val="41384B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DE1283"/>
    <w:multiLevelType w:val="hybridMultilevel"/>
    <w:tmpl w:val="BD18B1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AE1FBB"/>
    <w:multiLevelType w:val="hybridMultilevel"/>
    <w:tmpl w:val="1BECAA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BB7FCE"/>
    <w:multiLevelType w:val="hybridMultilevel"/>
    <w:tmpl w:val="B6FEA860"/>
    <w:lvl w:ilvl="0" w:tplc="60FACD8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8CB5721"/>
    <w:multiLevelType w:val="hybridMultilevel"/>
    <w:tmpl w:val="9A067614"/>
    <w:lvl w:ilvl="0" w:tplc="54E654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9674CC7"/>
    <w:multiLevelType w:val="hybridMultilevel"/>
    <w:tmpl w:val="70D898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B43C7C"/>
    <w:multiLevelType w:val="hybridMultilevel"/>
    <w:tmpl w:val="19E859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8D4073"/>
    <w:multiLevelType w:val="hybridMultilevel"/>
    <w:tmpl w:val="E59E97A6"/>
    <w:lvl w:ilvl="0" w:tplc="E698D0C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C436628"/>
    <w:multiLevelType w:val="hybridMultilevel"/>
    <w:tmpl w:val="C0B43F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6D28D5"/>
    <w:multiLevelType w:val="hybridMultilevel"/>
    <w:tmpl w:val="0512F8AC"/>
    <w:lvl w:ilvl="0" w:tplc="71AA04E0">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E747D2A"/>
    <w:multiLevelType w:val="hybridMultilevel"/>
    <w:tmpl w:val="CB6A4F70"/>
    <w:lvl w:ilvl="0" w:tplc="767E3A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EC24196"/>
    <w:multiLevelType w:val="hybridMultilevel"/>
    <w:tmpl w:val="C3203B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9A3EAA"/>
    <w:multiLevelType w:val="hybridMultilevel"/>
    <w:tmpl w:val="9E9A0D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F261CF"/>
    <w:multiLevelType w:val="hybridMultilevel"/>
    <w:tmpl w:val="71FEAA9A"/>
    <w:lvl w:ilvl="0" w:tplc="2D6AC96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8516214"/>
    <w:multiLevelType w:val="hybridMultilevel"/>
    <w:tmpl w:val="C4DE10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0D2782"/>
    <w:multiLevelType w:val="hybridMultilevel"/>
    <w:tmpl w:val="0BA62DA6"/>
    <w:lvl w:ilvl="0" w:tplc="A88A524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654062C"/>
    <w:multiLevelType w:val="hybridMultilevel"/>
    <w:tmpl w:val="AE800A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045675"/>
    <w:multiLevelType w:val="hybridMultilevel"/>
    <w:tmpl w:val="080066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B36268"/>
    <w:multiLevelType w:val="hybridMultilevel"/>
    <w:tmpl w:val="3D58DDAE"/>
    <w:lvl w:ilvl="0" w:tplc="55E6CD3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3E3E03AE"/>
    <w:multiLevelType w:val="hybridMultilevel"/>
    <w:tmpl w:val="A6EAE480"/>
    <w:lvl w:ilvl="0" w:tplc="C8CA92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5861F6"/>
    <w:multiLevelType w:val="hybridMultilevel"/>
    <w:tmpl w:val="095C76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051C9B"/>
    <w:multiLevelType w:val="hybridMultilevel"/>
    <w:tmpl w:val="1E2272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7440BA"/>
    <w:multiLevelType w:val="hybridMultilevel"/>
    <w:tmpl w:val="CB8EAD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9E3865"/>
    <w:multiLevelType w:val="hybridMultilevel"/>
    <w:tmpl w:val="8B7820E8"/>
    <w:lvl w:ilvl="0" w:tplc="EBEAEDA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1C7C18"/>
    <w:multiLevelType w:val="hybridMultilevel"/>
    <w:tmpl w:val="94B8C9CA"/>
    <w:lvl w:ilvl="0" w:tplc="D59C6EA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4B506ED7"/>
    <w:multiLevelType w:val="hybridMultilevel"/>
    <w:tmpl w:val="FF5AEC7C"/>
    <w:lvl w:ilvl="0" w:tplc="04210019">
      <w:start w:val="1"/>
      <w:numFmt w:val="lowerLetter"/>
      <w:lvlText w:val="%1."/>
      <w:lvlJc w:val="left"/>
      <w:pPr>
        <w:ind w:left="2561" w:hanging="360"/>
      </w:pPr>
    </w:lvl>
    <w:lvl w:ilvl="1" w:tplc="04210019" w:tentative="1">
      <w:start w:val="1"/>
      <w:numFmt w:val="lowerLetter"/>
      <w:lvlText w:val="%2."/>
      <w:lvlJc w:val="left"/>
      <w:pPr>
        <w:ind w:left="3281" w:hanging="360"/>
      </w:pPr>
    </w:lvl>
    <w:lvl w:ilvl="2" w:tplc="0421001B" w:tentative="1">
      <w:start w:val="1"/>
      <w:numFmt w:val="lowerRoman"/>
      <w:lvlText w:val="%3."/>
      <w:lvlJc w:val="right"/>
      <w:pPr>
        <w:ind w:left="4001" w:hanging="180"/>
      </w:pPr>
    </w:lvl>
    <w:lvl w:ilvl="3" w:tplc="0421000F" w:tentative="1">
      <w:start w:val="1"/>
      <w:numFmt w:val="decimal"/>
      <w:lvlText w:val="%4."/>
      <w:lvlJc w:val="left"/>
      <w:pPr>
        <w:ind w:left="4721" w:hanging="360"/>
      </w:pPr>
    </w:lvl>
    <w:lvl w:ilvl="4" w:tplc="04210019" w:tentative="1">
      <w:start w:val="1"/>
      <w:numFmt w:val="lowerLetter"/>
      <w:lvlText w:val="%5."/>
      <w:lvlJc w:val="left"/>
      <w:pPr>
        <w:ind w:left="5441" w:hanging="360"/>
      </w:pPr>
    </w:lvl>
    <w:lvl w:ilvl="5" w:tplc="0421001B" w:tentative="1">
      <w:start w:val="1"/>
      <w:numFmt w:val="lowerRoman"/>
      <w:lvlText w:val="%6."/>
      <w:lvlJc w:val="right"/>
      <w:pPr>
        <w:ind w:left="6161" w:hanging="180"/>
      </w:pPr>
    </w:lvl>
    <w:lvl w:ilvl="6" w:tplc="0421000F" w:tentative="1">
      <w:start w:val="1"/>
      <w:numFmt w:val="decimal"/>
      <w:lvlText w:val="%7."/>
      <w:lvlJc w:val="left"/>
      <w:pPr>
        <w:ind w:left="6881" w:hanging="360"/>
      </w:pPr>
    </w:lvl>
    <w:lvl w:ilvl="7" w:tplc="04210019" w:tentative="1">
      <w:start w:val="1"/>
      <w:numFmt w:val="lowerLetter"/>
      <w:lvlText w:val="%8."/>
      <w:lvlJc w:val="left"/>
      <w:pPr>
        <w:ind w:left="7601" w:hanging="360"/>
      </w:pPr>
    </w:lvl>
    <w:lvl w:ilvl="8" w:tplc="0421001B" w:tentative="1">
      <w:start w:val="1"/>
      <w:numFmt w:val="lowerRoman"/>
      <w:lvlText w:val="%9."/>
      <w:lvlJc w:val="right"/>
      <w:pPr>
        <w:ind w:left="8321" w:hanging="180"/>
      </w:pPr>
    </w:lvl>
  </w:abstractNum>
  <w:abstractNum w:abstractNumId="28">
    <w:nsid w:val="4BD44CA8"/>
    <w:multiLevelType w:val="hybridMultilevel"/>
    <w:tmpl w:val="29FCF7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3A6764"/>
    <w:multiLevelType w:val="hybridMultilevel"/>
    <w:tmpl w:val="1BE439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584DEF"/>
    <w:multiLevelType w:val="hybridMultilevel"/>
    <w:tmpl w:val="4634A29C"/>
    <w:lvl w:ilvl="0" w:tplc="E0F0053E">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2D73F43"/>
    <w:multiLevelType w:val="hybridMultilevel"/>
    <w:tmpl w:val="4266D9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741671"/>
    <w:multiLevelType w:val="hybridMultilevel"/>
    <w:tmpl w:val="61184DCA"/>
    <w:lvl w:ilvl="0" w:tplc="3966758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56821028"/>
    <w:multiLevelType w:val="hybridMultilevel"/>
    <w:tmpl w:val="810C2104"/>
    <w:lvl w:ilvl="0" w:tplc="A3B83E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8CD7A4E"/>
    <w:multiLevelType w:val="hybridMultilevel"/>
    <w:tmpl w:val="9C026A8E"/>
    <w:lvl w:ilvl="0" w:tplc="60C873FA">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B837DA7"/>
    <w:multiLevelType w:val="hybridMultilevel"/>
    <w:tmpl w:val="8D162E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C8220D9"/>
    <w:multiLevelType w:val="hybridMultilevel"/>
    <w:tmpl w:val="E9644488"/>
    <w:lvl w:ilvl="0" w:tplc="8034C644">
      <w:start w:val="3"/>
      <w:numFmt w:val="decimal"/>
      <w:lvlText w:val="%1."/>
      <w:lvlJc w:val="left"/>
      <w:pPr>
        <w:ind w:left="720" w:hanging="360"/>
      </w:pPr>
      <w:rPr>
        <w:rFonts w:hint="default"/>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E95472E"/>
    <w:multiLevelType w:val="hybridMultilevel"/>
    <w:tmpl w:val="9E047DF8"/>
    <w:lvl w:ilvl="0" w:tplc="8842B9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2CD163A"/>
    <w:multiLevelType w:val="hybridMultilevel"/>
    <w:tmpl w:val="4C189240"/>
    <w:lvl w:ilvl="0" w:tplc="296ECC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312781E"/>
    <w:multiLevelType w:val="hybridMultilevel"/>
    <w:tmpl w:val="4EE875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7B00677"/>
    <w:multiLevelType w:val="hybridMultilevel"/>
    <w:tmpl w:val="845079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86D6F26"/>
    <w:multiLevelType w:val="hybridMultilevel"/>
    <w:tmpl w:val="492A25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9984706"/>
    <w:multiLevelType w:val="hybridMultilevel"/>
    <w:tmpl w:val="092AF9CC"/>
    <w:lvl w:ilvl="0" w:tplc="256C1B98">
      <w:start w:val="1"/>
      <w:numFmt w:val="decimal"/>
      <w:lvlText w:val="%1."/>
      <w:lvlJc w:val="left"/>
      <w:pPr>
        <w:ind w:left="3636" w:hanging="360"/>
      </w:pPr>
      <w:rPr>
        <w:rFonts w:hint="default"/>
      </w:rPr>
    </w:lvl>
    <w:lvl w:ilvl="1" w:tplc="04210019" w:tentative="1">
      <w:start w:val="1"/>
      <w:numFmt w:val="lowerLetter"/>
      <w:lvlText w:val="%2."/>
      <w:lvlJc w:val="left"/>
      <w:pPr>
        <w:ind w:left="4356" w:hanging="360"/>
      </w:pPr>
    </w:lvl>
    <w:lvl w:ilvl="2" w:tplc="0421001B" w:tentative="1">
      <w:start w:val="1"/>
      <w:numFmt w:val="lowerRoman"/>
      <w:lvlText w:val="%3."/>
      <w:lvlJc w:val="right"/>
      <w:pPr>
        <w:ind w:left="5076" w:hanging="180"/>
      </w:pPr>
    </w:lvl>
    <w:lvl w:ilvl="3" w:tplc="0421000F" w:tentative="1">
      <w:start w:val="1"/>
      <w:numFmt w:val="decimal"/>
      <w:lvlText w:val="%4."/>
      <w:lvlJc w:val="left"/>
      <w:pPr>
        <w:ind w:left="5796" w:hanging="360"/>
      </w:pPr>
    </w:lvl>
    <w:lvl w:ilvl="4" w:tplc="04210019" w:tentative="1">
      <w:start w:val="1"/>
      <w:numFmt w:val="lowerLetter"/>
      <w:lvlText w:val="%5."/>
      <w:lvlJc w:val="left"/>
      <w:pPr>
        <w:ind w:left="6516" w:hanging="360"/>
      </w:pPr>
    </w:lvl>
    <w:lvl w:ilvl="5" w:tplc="0421001B" w:tentative="1">
      <w:start w:val="1"/>
      <w:numFmt w:val="lowerRoman"/>
      <w:lvlText w:val="%6."/>
      <w:lvlJc w:val="right"/>
      <w:pPr>
        <w:ind w:left="7236" w:hanging="180"/>
      </w:pPr>
    </w:lvl>
    <w:lvl w:ilvl="6" w:tplc="0421000F" w:tentative="1">
      <w:start w:val="1"/>
      <w:numFmt w:val="decimal"/>
      <w:lvlText w:val="%7."/>
      <w:lvlJc w:val="left"/>
      <w:pPr>
        <w:ind w:left="7956" w:hanging="360"/>
      </w:pPr>
    </w:lvl>
    <w:lvl w:ilvl="7" w:tplc="04210019" w:tentative="1">
      <w:start w:val="1"/>
      <w:numFmt w:val="lowerLetter"/>
      <w:lvlText w:val="%8."/>
      <w:lvlJc w:val="left"/>
      <w:pPr>
        <w:ind w:left="8676" w:hanging="360"/>
      </w:pPr>
    </w:lvl>
    <w:lvl w:ilvl="8" w:tplc="0421001B" w:tentative="1">
      <w:start w:val="1"/>
      <w:numFmt w:val="lowerRoman"/>
      <w:lvlText w:val="%9."/>
      <w:lvlJc w:val="right"/>
      <w:pPr>
        <w:ind w:left="9396" w:hanging="180"/>
      </w:pPr>
    </w:lvl>
  </w:abstractNum>
  <w:abstractNum w:abstractNumId="43">
    <w:nsid w:val="6B450377"/>
    <w:multiLevelType w:val="hybridMultilevel"/>
    <w:tmpl w:val="01824B2A"/>
    <w:lvl w:ilvl="0" w:tplc="717AEA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C6A5B8A"/>
    <w:multiLevelType w:val="hybridMultilevel"/>
    <w:tmpl w:val="9A06695C"/>
    <w:lvl w:ilvl="0" w:tplc="454841C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6D536AA8"/>
    <w:multiLevelType w:val="hybridMultilevel"/>
    <w:tmpl w:val="BFFA8E1E"/>
    <w:lvl w:ilvl="0" w:tplc="04210019">
      <w:start w:val="1"/>
      <w:numFmt w:val="lowerLetter"/>
      <w:lvlText w:val="%1."/>
      <w:lvlJc w:val="left"/>
      <w:pPr>
        <w:ind w:left="720" w:hanging="360"/>
      </w:pPr>
      <w:rPr>
        <w:rFonts w:hint="default"/>
      </w:rPr>
    </w:lvl>
    <w:lvl w:ilvl="1" w:tplc="C1928616">
      <w:start w:val="1"/>
      <w:numFmt w:val="decimal"/>
      <w:lvlText w:val="%2."/>
      <w:lvlJc w:val="left"/>
      <w:pPr>
        <w:ind w:left="1440" w:hanging="360"/>
      </w:pPr>
      <w:rPr>
        <w:rFonts w:ascii="Times New Roman" w:eastAsiaTheme="minorHAnsi" w:hAnsi="Times New Roman" w:cs="Times New Roman"/>
      </w:rPr>
    </w:lvl>
    <w:lvl w:ilvl="2" w:tplc="38600F7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0B3557C"/>
    <w:multiLevelType w:val="hybridMultilevel"/>
    <w:tmpl w:val="EF1CA74C"/>
    <w:lvl w:ilvl="0" w:tplc="55B6A6E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712E4F8A"/>
    <w:multiLevelType w:val="hybridMultilevel"/>
    <w:tmpl w:val="628E4E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1522502"/>
    <w:multiLevelType w:val="hybridMultilevel"/>
    <w:tmpl w:val="83B63BB0"/>
    <w:lvl w:ilvl="0" w:tplc="0EDC7A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C9E0309"/>
    <w:multiLevelType w:val="hybridMultilevel"/>
    <w:tmpl w:val="519435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42"/>
  </w:num>
  <w:num w:numId="3">
    <w:abstractNumId w:val="28"/>
  </w:num>
  <w:num w:numId="4">
    <w:abstractNumId w:val="2"/>
  </w:num>
  <w:num w:numId="5">
    <w:abstractNumId w:val="3"/>
  </w:num>
  <w:num w:numId="6">
    <w:abstractNumId w:val="13"/>
  </w:num>
  <w:num w:numId="7">
    <w:abstractNumId w:val="19"/>
  </w:num>
  <w:num w:numId="8">
    <w:abstractNumId w:val="44"/>
  </w:num>
  <w:num w:numId="9">
    <w:abstractNumId w:val="22"/>
  </w:num>
  <w:num w:numId="10">
    <w:abstractNumId w:val="21"/>
  </w:num>
  <w:num w:numId="11">
    <w:abstractNumId w:val="35"/>
  </w:num>
  <w:num w:numId="12">
    <w:abstractNumId w:val="33"/>
  </w:num>
  <w:num w:numId="13">
    <w:abstractNumId w:val="25"/>
  </w:num>
  <w:num w:numId="14">
    <w:abstractNumId w:val="14"/>
  </w:num>
  <w:num w:numId="15">
    <w:abstractNumId w:val="39"/>
  </w:num>
  <w:num w:numId="16">
    <w:abstractNumId w:val="37"/>
  </w:num>
  <w:num w:numId="17">
    <w:abstractNumId w:val="46"/>
  </w:num>
  <w:num w:numId="18">
    <w:abstractNumId w:val="45"/>
  </w:num>
  <w:num w:numId="19">
    <w:abstractNumId w:val="20"/>
  </w:num>
  <w:num w:numId="20">
    <w:abstractNumId w:val="9"/>
  </w:num>
  <w:num w:numId="21">
    <w:abstractNumId w:val="43"/>
  </w:num>
  <w:num w:numId="22">
    <w:abstractNumId w:val="24"/>
  </w:num>
  <w:num w:numId="23">
    <w:abstractNumId w:val="29"/>
  </w:num>
  <w:num w:numId="24">
    <w:abstractNumId w:val="10"/>
  </w:num>
  <w:num w:numId="25">
    <w:abstractNumId w:val="47"/>
  </w:num>
  <w:num w:numId="26">
    <w:abstractNumId w:val="16"/>
  </w:num>
  <w:num w:numId="27">
    <w:abstractNumId w:val="40"/>
  </w:num>
  <w:num w:numId="28">
    <w:abstractNumId w:val="0"/>
  </w:num>
  <w:num w:numId="29">
    <w:abstractNumId w:val="48"/>
  </w:num>
  <w:num w:numId="30">
    <w:abstractNumId w:val="12"/>
  </w:num>
  <w:num w:numId="31">
    <w:abstractNumId w:val="30"/>
  </w:num>
  <w:num w:numId="32">
    <w:abstractNumId w:val="1"/>
  </w:num>
  <w:num w:numId="33">
    <w:abstractNumId w:val="36"/>
  </w:num>
  <w:num w:numId="34">
    <w:abstractNumId w:val="15"/>
  </w:num>
  <w:num w:numId="35">
    <w:abstractNumId w:val="5"/>
  </w:num>
  <w:num w:numId="36">
    <w:abstractNumId w:val="27"/>
  </w:num>
  <w:num w:numId="37">
    <w:abstractNumId w:val="4"/>
  </w:num>
  <w:num w:numId="38">
    <w:abstractNumId w:val="34"/>
  </w:num>
  <w:num w:numId="39">
    <w:abstractNumId w:val="32"/>
  </w:num>
  <w:num w:numId="40">
    <w:abstractNumId w:val="6"/>
  </w:num>
  <w:num w:numId="41">
    <w:abstractNumId w:val="17"/>
  </w:num>
  <w:num w:numId="42">
    <w:abstractNumId w:val="11"/>
  </w:num>
  <w:num w:numId="43">
    <w:abstractNumId w:val="7"/>
  </w:num>
  <w:num w:numId="44">
    <w:abstractNumId w:val="26"/>
  </w:num>
  <w:num w:numId="45">
    <w:abstractNumId w:val="38"/>
  </w:num>
  <w:num w:numId="46">
    <w:abstractNumId w:val="8"/>
  </w:num>
  <w:num w:numId="47">
    <w:abstractNumId w:val="18"/>
  </w:num>
  <w:num w:numId="48">
    <w:abstractNumId w:val="31"/>
  </w:num>
  <w:num w:numId="49">
    <w:abstractNumId w:val="41"/>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319B"/>
    <w:rsid w:val="000165C1"/>
    <w:rsid w:val="00021E69"/>
    <w:rsid w:val="000238ED"/>
    <w:rsid w:val="00023B8B"/>
    <w:rsid w:val="00034988"/>
    <w:rsid w:val="00085AC1"/>
    <w:rsid w:val="000914F9"/>
    <w:rsid w:val="000A2FE9"/>
    <w:rsid w:val="000D2A8D"/>
    <w:rsid w:val="000E1BAA"/>
    <w:rsid w:val="00102A58"/>
    <w:rsid w:val="00107669"/>
    <w:rsid w:val="0011244D"/>
    <w:rsid w:val="00115ACE"/>
    <w:rsid w:val="00122134"/>
    <w:rsid w:val="00133F0F"/>
    <w:rsid w:val="00142656"/>
    <w:rsid w:val="0015318A"/>
    <w:rsid w:val="00163362"/>
    <w:rsid w:val="001A0DC8"/>
    <w:rsid w:val="001B5971"/>
    <w:rsid w:val="001D0A28"/>
    <w:rsid w:val="001D0A79"/>
    <w:rsid w:val="001F6F99"/>
    <w:rsid w:val="00202793"/>
    <w:rsid w:val="00213244"/>
    <w:rsid w:val="00223005"/>
    <w:rsid w:val="00227925"/>
    <w:rsid w:val="00227AC0"/>
    <w:rsid w:val="00236F97"/>
    <w:rsid w:val="00260E78"/>
    <w:rsid w:val="00290984"/>
    <w:rsid w:val="00292F48"/>
    <w:rsid w:val="002C3D03"/>
    <w:rsid w:val="002D5B4E"/>
    <w:rsid w:val="002D5C7A"/>
    <w:rsid w:val="002E29BB"/>
    <w:rsid w:val="002F2020"/>
    <w:rsid w:val="002F6469"/>
    <w:rsid w:val="002F74F5"/>
    <w:rsid w:val="00310B27"/>
    <w:rsid w:val="003339BB"/>
    <w:rsid w:val="00345C79"/>
    <w:rsid w:val="0036012B"/>
    <w:rsid w:val="00360BEF"/>
    <w:rsid w:val="00372AE4"/>
    <w:rsid w:val="003864ED"/>
    <w:rsid w:val="003A0C1B"/>
    <w:rsid w:val="003A4596"/>
    <w:rsid w:val="003A650D"/>
    <w:rsid w:val="004216F9"/>
    <w:rsid w:val="00421A52"/>
    <w:rsid w:val="00426EF3"/>
    <w:rsid w:val="0043319B"/>
    <w:rsid w:val="00433684"/>
    <w:rsid w:val="00434B34"/>
    <w:rsid w:val="00443A54"/>
    <w:rsid w:val="00447489"/>
    <w:rsid w:val="004550E2"/>
    <w:rsid w:val="00455285"/>
    <w:rsid w:val="00456FC0"/>
    <w:rsid w:val="00457462"/>
    <w:rsid w:val="004768D0"/>
    <w:rsid w:val="00480BDD"/>
    <w:rsid w:val="00486DE0"/>
    <w:rsid w:val="00494354"/>
    <w:rsid w:val="004A3B55"/>
    <w:rsid w:val="004A6D10"/>
    <w:rsid w:val="004E1157"/>
    <w:rsid w:val="004E6ACC"/>
    <w:rsid w:val="004E7939"/>
    <w:rsid w:val="004F6A26"/>
    <w:rsid w:val="00520C1A"/>
    <w:rsid w:val="00522EF6"/>
    <w:rsid w:val="005340BB"/>
    <w:rsid w:val="00541AB3"/>
    <w:rsid w:val="00544AF3"/>
    <w:rsid w:val="00567941"/>
    <w:rsid w:val="00574F84"/>
    <w:rsid w:val="00581138"/>
    <w:rsid w:val="005855BA"/>
    <w:rsid w:val="00592A66"/>
    <w:rsid w:val="005A328E"/>
    <w:rsid w:val="005A5CE3"/>
    <w:rsid w:val="005B3502"/>
    <w:rsid w:val="005E336C"/>
    <w:rsid w:val="00600988"/>
    <w:rsid w:val="00605794"/>
    <w:rsid w:val="00607C36"/>
    <w:rsid w:val="0063574C"/>
    <w:rsid w:val="0063727C"/>
    <w:rsid w:val="00653049"/>
    <w:rsid w:val="006614E2"/>
    <w:rsid w:val="00674716"/>
    <w:rsid w:val="00676E2B"/>
    <w:rsid w:val="00680387"/>
    <w:rsid w:val="006812C5"/>
    <w:rsid w:val="006A5C41"/>
    <w:rsid w:val="006C2DB6"/>
    <w:rsid w:val="006D7227"/>
    <w:rsid w:val="006E0120"/>
    <w:rsid w:val="006E4CFD"/>
    <w:rsid w:val="00720B1B"/>
    <w:rsid w:val="0072274E"/>
    <w:rsid w:val="007566AC"/>
    <w:rsid w:val="00756BA9"/>
    <w:rsid w:val="0076445E"/>
    <w:rsid w:val="00776E33"/>
    <w:rsid w:val="00783E55"/>
    <w:rsid w:val="007C1FB0"/>
    <w:rsid w:val="0080377E"/>
    <w:rsid w:val="00811685"/>
    <w:rsid w:val="00825C8F"/>
    <w:rsid w:val="00846E14"/>
    <w:rsid w:val="00851381"/>
    <w:rsid w:val="0087178A"/>
    <w:rsid w:val="008B465A"/>
    <w:rsid w:val="008B777C"/>
    <w:rsid w:val="008C0BDF"/>
    <w:rsid w:val="008C2101"/>
    <w:rsid w:val="008E33C0"/>
    <w:rsid w:val="008E646B"/>
    <w:rsid w:val="008E758D"/>
    <w:rsid w:val="00910638"/>
    <w:rsid w:val="00925586"/>
    <w:rsid w:val="009431D1"/>
    <w:rsid w:val="00983454"/>
    <w:rsid w:val="009956E2"/>
    <w:rsid w:val="009C3306"/>
    <w:rsid w:val="009D0F8C"/>
    <w:rsid w:val="009E25C3"/>
    <w:rsid w:val="009F21CA"/>
    <w:rsid w:val="00A130EB"/>
    <w:rsid w:val="00A23F2D"/>
    <w:rsid w:val="00A27653"/>
    <w:rsid w:val="00A32307"/>
    <w:rsid w:val="00A546BC"/>
    <w:rsid w:val="00A75E6B"/>
    <w:rsid w:val="00A76EDD"/>
    <w:rsid w:val="00A8246C"/>
    <w:rsid w:val="00A963F0"/>
    <w:rsid w:val="00B15173"/>
    <w:rsid w:val="00B473DF"/>
    <w:rsid w:val="00B47C24"/>
    <w:rsid w:val="00B77BB8"/>
    <w:rsid w:val="00B822C1"/>
    <w:rsid w:val="00B950F4"/>
    <w:rsid w:val="00BA43F1"/>
    <w:rsid w:val="00BA629B"/>
    <w:rsid w:val="00BB4401"/>
    <w:rsid w:val="00BC0DA8"/>
    <w:rsid w:val="00BC17CA"/>
    <w:rsid w:val="00BD2232"/>
    <w:rsid w:val="00BD5C12"/>
    <w:rsid w:val="00BE77CA"/>
    <w:rsid w:val="00C04CF2"/>
    <w:rsid w:val="00C118F4"/>
    <w:rsid w:val="00C159F4"/>
    <w:rsid w:val="00C16932"/>
    <w:rsid w:val="00C226A7"/>
    <w:rsid w:val="00C22BF2"/>
    <w:rsid w:val="00C33BE5"/>
    <w:rsid w:val="00C403A6"/>
    <w:rsid w:val="00C54C7A"/>
    <w:rsid w:val="00C6396F"/>
    <w:rsid w:val="00C63A8B"/>
    <w:rsid w:val="00C64D45"/>
    <w:rsid w:val="00C77052"/>
    <w:rsid w:val="00C771DB"/>
    <w:rsid w:val="00CB0F92"/>
    <w:rsid w:val="00CB5250"/>
    <w:rsid w:val="00CF7FC6"/>
    <w:rsid w:val="00D27B79"/>
    <w:rsid w:val="00D4726F"/>
    <w:rsid w:val="00D57A46"/>
    <w:rsid w:val="00D72F49"/>
    <w:rsid w:val="00D74ABE"/>
    <w:rsid w:val="00D74ECC"/>
    <w:rsid w:val="00D802CF"/>
    <w:rsid w:val="00DB062F"/>
    <w:rsid w:val="00DB4529"/>
    <w:rsid w:val="00DB781C"/>
    <w:rsid w:val="00DC5611"/>
    <w:rsid w:val="00DE46EF"/>
    <w:rsid w:val="00E0339C"/>
    <w:rsid w:val="00E10162"/>
    <w:rsid w:val="00E10C0F"/>
    <w:rsid w:val="00E15E87"/>
    <w:rsid w:val="00E4266A"/>
    <w:rsid w:val="00E510FF"/>
    <w:rsid w:val="00E5444C"/>
    <w:rsid w:val="00E60EB5"/>
    <w:rsid w:val="00E704AB"/>
    <w:rsid w:val="00E706AD"/>
    <w:rsid w:val="00E84212"/>
    <w:rsid w:val="00E92EED"/>
    <w:rsid w:val="00E93FEB"/>
    <w:rsid w:val="00E94A79"/>
    <w:rsid w:val="00ED36DD"/>
    <w:rsid w:val="00ED652C"/>
    <w:rsid w:val="00EF64A3"/>
    <w:rsid w:val="00F01150"/>
    <w:rsid w:val="00F11E50"/>
    <w:rsid w:val="00F31052"/>
    <w:rsid w:val="00F438D0"/>
    <w:rsid w:val="00F50724"/>
    <w:rsid w:val="00F76D4D"/>
    <w:rsid w:val="00F827FD"/>
    <w:rsid w:val="00F83E4D"/>
    <w:rsid w:val="00F85E0F"/>
    <w:rsid w:val="00F91149"/>
    <w:rsid w:val="00F91325"/>
    <w:rsid w:val="00F95287"/>
    <w:rsid w:val="00F97E30"/>
    <w:rsid w:val="00FA68FD"/>
    <w:rsid w:val="00FD49CB"/>
    <w:rsid w:val="00FD6BF2"/>
    <w:rsid w:val="00FE00C9"/>
    <w:rsid w:val="00FE6738"/>
    <w:rsid w:val="00FE6B7C"/>
    <w:rsid w:val="00FF13DB"/>
    <w:rsid w:val="00FF77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19B"/>
    <w:pPr>
      <w:ind w:left="720"/>
      <w:contextualSpacing/>
    </w:pPr>
  </w:style>
  <w:style w:type="paragraph" w:styleId="FootnoteText">
    <w:name w:val="footnote text"/>
    <w:basedOn w:val="Normal"/>
    <w:link w:val="FootnoteTextChar"/>
    <w:unhideWhenUsed/>
    <w:rsid w:val="0043319B"/>
    <w:pPr>
      <w:spacing w:after="0" w:line="240" w:lineRule="auto"/>
    </w:pPr>
    <w:rPr>
      <w:sz w:val="20"/>
      <w:szCs w:val="20"/>
    </w:rPr>
  </w:style>
  <w:style w:type="character" w:customStyle="1" w:styleId="FootnoteTextChar">
    <w:name w:val="Footnote Text Char"/>
    <w:basedOn w:val="DefaultParagraphFont"/>
    <w:link w:val="FootnoteText"/>
    <w:rsid w:val="0043319B"/>
    <w:rPr>
      <w:sz w:val="20"/>
      <w:szCs w:val="20"/>
    </w:rPr>
  </w:style>
  <w:style w:type="character" w:styleId="FootnoteReference">
    <w:name w:val="footnote reference"/>
    <w:basedOn w:val="DefaultParagraphFont"/>
    <w:uiPriority w:val="99"/>
    <w:semiHidden/>
    <w:unhideWhenUsed/>
    <w:rsid w:val="0043319B"/>
    <w:rPr>
      <w:vertAlign w:val="superscript"/>
    </w:rPr>
  </w:style>
  <w:style w:type="paragraph" w:customStyle="1" w:styleId="Default">
    <w:name w:val="Default"/>
    <w:rsid w:val="0043319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Default"/>
    <w:next w:val="Default"/>
    <w:uiPriority w:val="99"/>
    <w:rsid w:val="0043319B"/>
    <w:rPr>
      <w:color w:val="auto"/>
    </w:rPr>
  </w:style>
  <w:style w:type="character" w:styleId="Hyperlink">
    <w:name w:val="Hyperlink"/>
    <w:uiPriority w:val="99"/>
    <w:rsid w:val="0043319B"/>
    <w:rPr>
      <w:color w:val="000000"/>
    </w:rPr>
  </w:style>
  <w:style w:type="paragraph" w:styleId="Header">
    <w:name w:val="header"/>
    <w:basedOn w:val="Normal"/>
    <w:link w:val="HeaderChar"/>
    <w:uiPriority w:val="99"/>
    <w:unhideWhenUsed/>
    <w:rsid w:val="00433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19B"/>
  </w:style>
  <w:style w:type="paragraph" w:styleId="Footer">
    <w:name w:val="footer"/>
    <w:basedOn w:val="Normal"/>
    <w:link w:val="FooterChar"/>
    <w:uiPriority w:val="99"/>
    <w:unhideWhenUsed/>
    <w:rsid w:val="00433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19B"/>
  </w:style>
</w:styles>
</file>

<file path=word/webSettings.xml><?xml version="1.0" encoding="utf-8"?>
<w:webSettings xmlns:r="http://schemas.openxmlformats.org/officeDocument/2006/relationships" xmlns:w="http://schemas.openxmlformats.org/wordprocessingml/2006/main">
  <w:divs>
    <w:div w:id="10689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ECD3-AE36-4E52-93AE-4005E16F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24</Pages>
  <Words>5168</Words>
  <Characters>29459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Win 7 Cyber</dc:creator>
  <cp:lastModifiedBy>New Win 7 Cyber</cp:lastModifiedBy>
  <cp:revision>148</cp:revision>
  <cp:lastPrinted>2016-10-22T04:04:00Z</cp:lastPrinted>
  <dcterms:created xsi:type="dcterms:W3CDTF">2016-06-01T22:55:00Z</dcterms:created>
  <dcterms:modified xsi:type="dcterms:W3CDTF">2009-01-08T14:13:00Z</dcterms:modified>
</cp:coreProperties>
</file>