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05" w:rsidRPr="00F82EC5" w:rsidRDefault="002D2705" w:rsidP="002D2705">
      <w:pPr>
        <w:pStyle w:val="ListParagraph"/>
        <w:spacing w:line="480" w:lineRule="auto"/>
        <w:ind w:left="0"/>
        <w:jc w:val="center"/>
        <w:rPr>
          <w:rFonts w:asciiTheme="majorBidi" w:hAnsiTheme="majorBidi" w:cstheme="majorBidi"/>
          <w:b/>
          <w:bCs/>
          <w:sz w:val="24"/>
          <w:szCs w:val="24"/>
        </w:rPr>
      </w:pPr>
      <w:r w:rsidRPr="00F82EC5">
        <w:rPr>
          <w:rFonts w:asciiTheme="majorBidi" w:hAnsiTheme="majorBidi" w:cstheme="majorBidi"/>
          <w:b/>
          <w:bCs/>
          <w:sz w:val="24"/>
          <w:szCs w:val="24"/>
        </w:rPr>
        <w:t>BAB II</w:t>
      </w:r>
    </w:p>
    <w:p w:rsidR="002D2705" w:rsidRDefault="002D2705" w:rsidP="002D2705">
      <w:pPr>
        <w:pStyle w:val="ListParagraph"/>
        <w:spacing w:line="480" w:lineRule="auto"/>
        <w:ind w:left="0"/>
        <w:jc w:val="center"/>
        <w:rPr>
          <w:rFonts w:asciiTheme="majorBidi" w:hAnsiTheme="majorBidi" w:cstheme="majorBidi"/>
          <w:b/>
          <w:bCs/>
          <w:sz w:val="24"/>
          <w:szCs w:val="24"/>
        </w:rPr>
      </w:pPr>
      <w:r w:rsidRPr="00F82EC5">
        <w:rPr>
          <w:rFonts w:asciiTheme="majorBidi" w:hAnsiTheme="majorBidi" w:cstheme="majorBidi"/>
          <w:b/>
          <w:bCs/>
          <w:sz w:val="24"/>
          <w:szCs w:val="24"/>
        </w:rPr>
        <w:t>KAJIAN PUSTAKA</w:t>
      </w:r>
    </w:p>
    <w:p w:rsidR="002D2705" w:rsidRDefault="002D2705" w:rsidP="002D2705">
      <w:pPr>
        <w:pStyle w:val="ListParagraph"/>
        <w:numPr>
          <w:ilvl w:val="0"/>
          <w:numId w:val="1"/>
        </w:numPr>
        <w:spacing w:line="480" w:lineRule="auto"/>
        <w:ind w:left="851" w:hanging="851"/>
        <w:rPr>
          <w:rFonts w:asciiTheme="majorBidi" w:hAnsiTheme="majorBidi" w:cstheme="majorBidi"/>
          <w:b/>
          <w:bCs/>
          <w:sz w:val="24"/>
          <w:szCs w:val="24"/>
        </w:rPr>
      </w:pPr>
      <w:r>
        <w:rPr>
          <w:rFonts w:asciiTheme="majorBidi" w:hAnsiTheme="majorBidi" w:cstheme="majorBidi"/>
          <w:b/>
          <w:bCs/>
          <w:sz w:val="24"/>
          <w:szCs w:val="24"/>
        </w:rPr>
        <w:t xml:space="preserve">Hakikat Peran Kepala sekolah </w:t>
      </w:r>
    </w:p>
    <w:p w:rsidR="002D2705" w:rsidRDefault="002D2705" w:rsidP="002D2705">
      <w:pPr>
        <w:pStyle w:val="ListParagraph"/>
        <w:numPr>
          <w:ilvl w:val="0"/>
          <w:numId w:val="2"/>
        </w:numPr>
        <w:spacing w:line="480" w:lineRule="auto"/>
        <w:ind w:left="1134" w:hanging="283"/>
        <w:rPr>
          <w:rFonts w:asciiTheme="majorBidi" w:hAnsiTheme="majorBidi" w:cstheme="majorBidi"/>
          <w:b/>
          <w:bCs/>
          <w:sz w:val="24"/>
          <w:szCs w:val="24"/>
        </w:rPr>
      </w:pPr>
      <w:r>
        <w:rPr>
          <w:rFonts w:asciiTheme="majorBidi" w:hAnsiTheme="majorBidi" w:cstheme="majorBidi"/>
          <w:b/>
          <w:bCs/>
          <w:sz w:val="24"/>
          <w:szCs w:val="24"/>
        </w:rPr>
        <w:t>Deskripsi Peran</w:t>
      </w:r>
    </w:p>
    <w:p w:rsidR="002D2705" w:rsidRDefault="002D2705" w:rsidP="002D2705">
      <w:pPr>
        <w:pStyle w:val="ListParagraph"/>
        <w:spacing w:line="480" w:lineRule="auto"/>
        <w:ind w:left="0" w:firstLine="851"/>
        <w:jc w:val="both"/>
        <w:rPr>
          <w:rFonts w:asciiTheme="majorBidi" w:hAnsiTheme="majorBidi" w:cstheme="majorBidi"/>
          <w:sz w:val="24"/>
          <w:szCs w:val="24"/>
        </w:rPr>
      </w:pPr>
      <w:r w:rsidRPr="00F82EC5">
        <w:rPr>
          <w:rFonts w:asciiTheme="majorBidi" w:hAnsiTheme="majorBidi" w:cstheme="majorBidi"/>
          <w:sz w:val="24"/>
          <w:szCs w:val="24"/>
        </w:rPr>
        <w:t xml:space="preserve">Dalam kamus besar bahasa Indonesia, kata </w:t>
      </w:r>
      <w:r w:rsidRPr="00F82EC5">
        <w:rPr>
          <w:rFonts w:asciiTheme="majorBidi" w:hAnsiTheme="majorBidi" w:cstheme="majorBidi"/>
          <w:i/>
          <w:iCs/>
          <w:sz w:val="24"/>
          <w:szCs w:val="24"/>
        </w:rPr>
        <w:t>peran</w:t>
      </w:r>
      <w:r w:rsidRPr="00F82EC5">
        <w:rPr>
          <w:rFonts w:asciiTheme="majorBidi" w:hAnsiTheme="majorBidi" w:cstheme="majorBidi"/>
          <w:sz w:val="24"/>
          <w:szCs w:val="24"/>
        </w:rPr>
        <w:t xml:space="preserve"> berarti perangkat tingkah laku yang diharapkan dimiliki oleh orang yang berkedudukan dalam masyarakat. </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r>
        <w:rPr>
          <w:rFonts w:asciiTheme="majorBidi" w:hAnsiTheme="majorBidi" w:cstheme="majorBidi"/>
          <w:sz w:val="24"/>
          <w:szCs w:val="24"/>
          <w:lang w:val="id-ID"/>
        </w:rPr>
        <w:t>S</w:t>
      </w:r>
      <w:r>
        <w:rPr>
          <w:rFonts w:asciiTheme="majorBidi" w:hAnsiTheme="majorBidi" w:cstheme="majorBidi"/>
          <w:sz w:val="24"/>
          <w:szCs w:val="24"/>
        </w:rPr>
        <w:t>ehingga dapat kita artikan bahwa yang dimaksud ‘peran Kepala sekolah adalah perangkat tingkah laku atau tindakan yang dilakukan Kepala sekolah. Perangkat tingkah laku atau tindakan yang dimaksud tentu yang berhubungan dengan peningkatan motivasi kerja guru dalam melakukan kegiatan atau proses mendidik</w:t>
      </w:r>
    </w:p>
    <w:p w:rsidR="002D2705" w:rsidRDefault="002D2705" w:rsidP="002D2705">
      <w:pPr>
        <w:pStyle w:val="ListParagraph"/>
        <w:spacing w:line="48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t>Kepala sekolah mempunyai peran sebagai pendidik. Sebagai seorang pendidik, Kepala sekolah harus mampu menanamkan, memajukan, dan meningkatkan nilai mental, moral, fisik, dan artistik kepada para guru atau tenaga fungsional yang lainnya. Tenaga administrati</w:t>
      </w:r>
      <w:r>
        <w:rPr>
          <w:rFonts w:ascii="Times New Roman" w:hAnsi="Times New Roman" w:cs="Times New Roman"/>
          <w:bCs/>
          <w:sz w:val="24"/>
          <w:szCs w:val="24"/>
          <w:lang w:val="id-ID"/>
        </w:rPr>
        <w:t>v</w:t>
      </w:r>
      <w:r>
        <w:rPr>
          <w:rFonts w:ascii="Times New Roman" w:hAnsi="Times New Roman" w:cs="Times New Roman"/>
          <w:bCs/>
          <w:sz w:val="24"/>
          <w:szCs w:val="24"/>
        </w:rPr>
        <w:t xml:space="preserve"> (staf), dan kelompok para siswa atau peserta didik.</w:t>
      </w:r>
    </w:p>
    <w:p w:rsidR="002D2705" w:rsidRDefault="002D2705" w:rsidP="002D2705">
      <w:pPr>
        <w:pStyle w:val="ListParagraph"/>
        <w:spacing w:line="48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t xml:space="preserve">Untuk menanamkan perannya Kepala sekolah harus menunjukkan sikap persuasif dan keteladanan. </w:t>
      </w:r>
      <w:r>
        <w:rPr>
          <w:rFonts w:ascii="Times New Roman" w:hAnsi="Times New Roman" w:cs="Times New Roman"/>
          <w:bCs/>
          <w:sz w:val="24"/>
          <w:szCs w:val="24"/>
          <w:lang w:val="id-ID"/>
        </w:rPr>
        <w:t>S</w:t>
      </w:r>
      <w:r>
        <w:rPr>
          <w:rFonts w:ascii="Times New Roman" w:hAnsi="Times New Roman" w:cs="Times New Roman"/>
          <w:bCs/>
          <w:sz w:val="24"/>
          <w:szCs w:val="24"/>
        </w:rPr>
        <w:t xml:space="preserve">ikap persuasif dan keteladanan inilah yang akan mewarnai kepemimpinan termasuk didalamnya pembinaan yang dilakukan oleh Kepala sekolah terhadap guru yang ada di sekolah tersebut. Kepala sekolah sebagai edukator, motivator, supervisor yang harus melakukan pembinaan kepada para </w:t>
      </w:r>
      <w:r>
        <w:rPr>
          <w:rFonts w:ascii="Times New Roman" w:hAnsi="Times New Roman" w:cs="Times New Roman"/>
          <w:bCs/>
          <w:sz w:val="24"/>
          <w:szCs w:val="24"/>
        </w:rPr>
        <w:lastRenderedPageBreak/>
        <w:t>karyawan, dan para guru di sekolah yang dipimpinnya karena fa</w:t>
      </w:r>
      <w:r>
        <w:rPr>
          <w:rFonts w:ascii="Times New Roman" w:hAnsi="Times New Roman" w:cs="Times New Roman"/>
          <w:bCs/>
          <w:sz w:val="24"/>
          <w:szCs w:val="24"/>
          <w:lang w:val="id-ID"/>
        </w:rPr>
        <w:t>k</w:t>
      </w:r>
      <w:r>
        <w:rPr>
          <w:rFonts w:ascii="Times New Roman" w:hAnsi="Times New Roman" w:cs="Times New Roman"/>
          <w:bCs/>
          <w:sz w:val="24"/>
          <w:szCs w:val="24"/>
        </w:rPr>
        <w:t xml:space="preserve">tor manusia adalah faktor sentral yang menentukan seluruh gerak aktivitas suatu organisasi.  </w:t>
      </w:r>
    </w:p>
    <w:p w:rsidR="002D2705" w:rsidRDefault="002D2705" w:rsidP="002D2705">
      <w:pPr>
        <w:pStyle w:val="ListParagraph"/>
        <w:spacing w:line="48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t>Dalam fungsinya sebagai penggerak para guru, Kepala sekolah harus mampu menggerakkan guru agar kinerjanya menjadi meningkat karena guru merupakan ujung tombak untuk mewujudkan manusia yang berkualitas. Guru dapat bekerja secara maksimum apabila didukung oleh beberapa fa</w:t>
      </w:r>
      <w:r>
        <w:rPr>
          <w:rFonts w:ascii="Times New Roman" w:hAnsi="Times New Roman" w:cs="Times New Roman"/>
          <w:bCs/>
          <w:sz w:val="24"/>
          <w:szCs w:val="24"/>
          <w:lang w:val="id-ID"/>
        </w:rPr>
        <w:t>k</w:t>
      </w:r>
      <w:r>
        <w:rPr>
          <w:rFonts w:ascii="Times New Roman" w:hAnsi="Times New Roman" w:cs="Times New Roman"/>
          <w:bCs/>
          <w:sz w:val="24"/>
          <w:szCs w:val="24"/>
        </w:rPr>
        <w:t>tor diantaranya adalah Kepala sekolah.</w:t>
      </w:r>
    </w:p>
    <w:p w:rsidR="002D2705" w:rsidRDefault="002D2705" w:rsidP="002D270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Dengan demikian, bagi Kepala sekolah dalam memotivasi guru hendaknya menyediakan peralatan, membuat suasana kerja yang menyenangkan, dan memberikan kesempatan promosi kenaikan pangkat atau jabatan, member</w:t>
      </w:r>
      <w:r>
        <w:rPr>
          <w:rFonts w:asciiTheme="majorBidi" w:hAnsiTheme="majorBidi" w:cstheme="majorBidi"/>
          <w:sz w:val="24"/>
          <w:szCs w:val="24"/>
          <w:lang w:val="id-ID"/>
        </w:rPr>
        <w:t>i</w:t>
      </w:r>
      <w:r>
        <w:rPr>
          <w:rFonts w:asciiTheme="majorBidi" w:hAnsiTheme="majorBidi" w:cstheme="majorBidi"/>
          <w:sz w:val="24"/>
          <w:szCs w:val="24"/>
        </w:rPr>
        <w:t xml:space="preserve"> imbalan yang layak baik dari segi moneter maupun non moneter. Disamping guru juga harus mempunyai daya dorong yang berasal dari dalam diri untuk berprestasi dalam karirnya sebagai tenaga pendidik, pengajar, dan pelatih agar tujuan pendidikan secara umum dan tujuan sekolah secara khusus dapat tercapai.</w:t>
      </w:r>
    </w:p>
    <w:p w:rsidR="002D2705" w:rsidRDefault="002D2705" w:rsidP="002D270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 Dalam sudut pandang sosiologi Soerjono Soekonto menguraikan deskripsi peran yaitu :</w:t>
      </w:r>
    </w:p>
    <w:p w:rsidR="002D2705" w:rsidRPr="00EC0787" w:rsidRDefault="002D2705" w:rsidP="002D2705">
      <w:pPr>
        <w:pStyle w:val="ListParagraph"/>
        <w:numPr>
          <w:ilvl w:val="0"/>
          <w:numId w:val="3"/>
        </w:numPr>
        <w:spacing w:line="240" w:lineRule="auto"/>
        <w:ind w:left="1134" w:hanging="283"/>
        <w:jc w:val="both"/>
        <w:rPr>
          <w:rFonts w:asciiTheme="majorBidi" w:hAnsiTheme="majorBidi" w:cstheme="majorBidi"/>
          <w:sz w:val="24"/>
          <w:szCs w:val="24"/>
        </w:rPr>
      </w:pPr>
      <w:r>
        <w:rPr>
          <w:rFonts w:asciiTheme="majorBidi" w:hAnsiTheme="majorBidi" w:cstheme="majorBidi"/>
          <w:sz w:val="24"/>
          <w:szCs w:val="24"/>
        </w:rPr>
        <w:t>Peran meliputi norma-norma yang dihubungkan dengan posisi tempat seseorang dalam masyarakat, peran dalam arti ini merupakan rangkaian peraturan-peraturan yang membimbing seseorang dalam kehidupan kemasyarakatan.</w:t>
      </w:r>
    </w:p>
    <w:p w:rsidR="002D2705" w:rsidRPr="00EC0787" w:rsidRDefault="002D2705" w:rsidP="002D2705">
      <w:pPr>
        <w:pStyle w:val="ListParagraph"/>
        <w:numPr>
          <w:ilvl w:val="0"/>
          <w:numId w:val="3"/>
        </w:numPr>
        <w:spacing w:line="240" w:lineRule="auto"/>
        <w:ind w:left="1134" w:hanging="283"/>
        <w:jc w:val="both"/>
        <w:rPr>
          <w:rFonts w:asciiTheme="majorBidi" w:hAnsiTheme="majorBidi" w:cstheme="majorBidi"/>
          <w:sz w:val="24"/>
          <w:szCs w:val="24"/>
        </w:rPr>
      </w:pPr>
      <w:r w:rsidRPr="00EC0787">
        <w:rPr>
          <w:rFonts w:asciiTheme="majorBidi" w:hAnsiTheme="majorBidi" w:cstheme="majorBidi"/>
          <w:sz w:val="24"/>
          <w:szCs w:val="24"/>
        </w:rPr>
        <w:t>Peran adalah suatu konsep tentang apa yang dapat dilakukan oleh individu dalam masyarakat sebagai organisasi,</w:t>
      </w:r>
    </w:p>
    <w:p w:rsidR="002D2705" w:rsidRPr="00EC0787" w:rsidRDefault="002D2705" w:rsidP="002D2705">
      <w:pPr>
        <w:pStyle w:val="ListParagraph"/>
        <w:numPr>
          <w:ilvl w:val="0"/>
          <w:numId w:val="3"/>
        </w:numPr>
        <w:spacing w:line="240" w:lineRule="auto"/>
        <w:ind w:left="1134" w:hanging="283"/>
        <w:jc w:val="both"/>
        <w:rPr>
          <w:rFonts w:asciiTheme="majorBidi" w:hAnsiTheme="majorBidi" w:cstheme="majorBidi"/>
          <w:sz w:val="24"/>
          <w:szCs w:val="24"/>
        </w:rPr>
      </w:pPr>
      <w:r w:rsidRPr="00EC0787">
        <w:rPr>
          <w:rFonts w:asciiTheme="majorBidi" w:hAnsiTheme="majorBidi" w:cstheme="majorBidi"/>
          <w:sz w:val="24"/>
          <w:szCs w:val="24"/>
        </w:rPr>
        <w:t>Peran dapat juga dikatakan sebagai perilaku individu yang penting bagi struktur so</w:t>
      </w:r>
      <w:r>
        <w:rPr>
          <w:rFonts w:asciiTheme="majorBidi" w:hAnsiTheme="majorBidi" w:cstheme="majorBidi"/>
          <w:sz w:val="24"/>
          <w:szCs w:val="24"/>
          <w:lang w:val="id-ID"/>
        </w:rPr>
        <w:t>s</w:t>
      </w:r>
      <w:r w:rsidRPr="00EC0787">
        <w:rPr>
          <w:rFonts w:asciiTheme="majorBidi" w:hAnsiTheme="majorBidi" w:cstheme="majorBidi"/>
          <w:sz w:val="24"/>
          <w:szCs w:val="24"/>
        </w:rPr>
        <w:t xml:space="preserve">ial masyarakat. </w:t>
      </w:r>
      <w:r>
        <w:rPr>
          <w:rStyle w:val="FootnoteReference"/>
          <w:rFonts w:asciiTheme="majorBidi" w:hAnsiTheme="majorBidi" w:cstheme="majorBidi"/>
          <w:sz w:val="24"/>
          <w:szCs w:val="24"/>
        </w:rPr>
        <w:footnoteReference w:id="3"/>
      </w:r>
    </w:p>
    <w:p w:rsidR="002D2705" w:rsidRPr="00EC0787" w:rsidRDefault="002D2705" w:rsidP="002D2705">
      <w:pPr>
        <w:pStyle w:val="ListParagraph"/>
        <w:spacing w:line="240" w:lineRule="auto"/>
        <w:ind w:left="1211"/>
        <w:jc w:val="both"/>
        <w:rPr>
          <w:rFonts w:asciiTheme="majorBidi" w:hAnsiTheme="majorBidi" w:cstheme="majorBidi"/>
          <w:sz w:val="24"/>
          <w:szCs w:val="24"/>
        </w:rPr>
      </w:pPr>
    </w:p>
    <w:p w:rsidR="002D2705" w:rsidRDefault="002D2705" w:rsidP="002D270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lastRenderedPageBreak/>
        <w:t xml:space="preserve">Menilik dari beberapa referensi tentang deskripsi peran maka penulis menyimpulkan bahwa peran merupakan </w:t>
      </w:r>
      <w:r>
        <w:rPr>
          <w:rFonts w:asciiTheme="majorBidi" w:hAnsiTheme="majorBidi" w:cstheme="majorBidi"/>
          <w:sz w:val="24"/>
          <w:szCs w:val="24"/>
          <w:lang w:val="id-ID"/>
        </w:rPr>
        <w:t xml:space="preserve">usaha atau upaya </w:t>
      </w:r>
      <w:r>
        <w:rPr>
          <w:rFonts w:asciiTheme="majorBidi" w:hAnsiTheme="majorBidi" w:cstheme="majorBidi"/>
          <w:sz w:val="24"/>
          <w:szCs w:val="24"/>
        </w:rPr>
        <w:t xml:space="preserve"> yang dapat dilakukan seorang  individu, dilakukan secara dinamis berkaitan dengan wewenang dan tanggungjawab yang dimilikinya.  </w:t>
      </w:r>
    </w:p>
    <w:p w:rsidR="002D2705" w:rsidRDefault="002D2705" w:rsidP="002D2705">
      <w:pPr>
        <w:pStyle w:val="ListParagraph"/>
        <w:numPr>
          <w:ilvl w:val="0"/>
          <w:numId w:val="2"/>
        </w:numPr>
        <w:spacing w:line="480" w:lineRule="auto"/>
        <w:ind w:left="1134" w:hanging="283"/>
        <w:jc w:val="both"/>
        <w:rPr>
          <w:rFonts w:asciiTheme="majorBidi" w:hAnsiTheme="majorBidi" w:cstheme="majorBidi"/>
          <w:b/>
          <w:bCs/>
          <w:sz w:val="24"/>
          <w:szCs w:val="24"/>
        </w:rPr>
      </w:pPr>
      <w:r w:rsidRPr="009D378A">
        <w:rPr>
          <w:rFonts w:asciiTheme="majorBidi" w:hAnsiTheme="majorBidi" w:cstheme="majorBidi"/>
          <w:b/>
          <w:bCs/>
          <w:sz w:val="24"/>
          <w:szCs w:val="24"/>
        </w:rPr>
        <w:t xml:space="preserve">Hakikat </w:t>
      </w:r>
      <w:r>
        <w:rPr>
          <w:rFonts w:asciiTheme="majorBidi" w:hAnsiTheme="majorBidi" w:cstheme="majorBidi"/>
          <w:b/>
          <w:bCs/>
          <w:sz w:val="24"/>
          <w:szCs w:val="24"/>
        </w:rPr>
        <w:t>Kepala sekolah</w:t>
      </w:r>
    </w:p>
    <w:p w:rsidR="002D2705" w:rsidRDefault="002D2705" w:rsidP="002D270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Kepala sekolah merupakan dua gabungan kata , kedua kata tersebut adalah ‘Kepala’ dan ‘Sekolah’. Kata “Kepala dapat diartikan “ketua atau pemimpin” dalam suatu organisasi atau suatu lembaga. Sedangkan ‘Sekolah’ adalah sebuah lembaga dimana menjadi tempat menerima dan memberi pelajaran. Kepala sekolah merupakan salah satu kekuatan efektif dan bertanggungjawab dalam menghadapi perubahan agar para guru, staf, dan siswa menyadari akan tujuan sekolah yang telah ditetapkan. Dengan kesadaran tersebut para guru, staf, dan siswa dengan penuh semangat melaksanakan tugas masing-masing  Peranan dalam mencapai tujuan yang telah dicanangkan dalam sekolah. Dengan demikian secara sederhana Kepala sekolah dapat didefinisikan sebagai seorang tenaga fungsional guru yang diberi tugas untuk memimpin suatu sekolah dimana diselenggarakan proses belajar mengajar, atau tempat dimana terjadi interaksi antara guru yang memberi  pelajaran dan murid yang menerima pelajaran. atau Kepala sekolah adalah orang yang diberi wewenang di</w:t>
      </w:r>
      <w:r>
        <w:rPr>
          <w:rFonts w:asciiTheme="majorBidi" w:hAnsiTheme="majorBidi" w:cstheme="majorBidi"/>
          <w:sz w:val="24"/>
          <w:szCs w:val="24"/>
          <w:lang w:val="id-ID"/>
        </w:rPr>
        <w:t xml:space="preserve"> </w:t>
      </w:r>
      <w:r>
        <w:rPr>
          <w:rFonts w:asciiTheme="majorBidi" w:hAnsiTheme="majorBidi" w:cstheme="majorBidi"/>
          <w:sz w:val="24"/>
          <w:szCs w:val="24"/>
        </w:rPr>
        <w:t>suatu lembaga pendidikan formal yang memiliki tugas dan tanggungjawab di sekolah untuk selalu mengontrol dan mengawasi kegiatan dan kinerja yang dilakukan para staf dan guru-guru di sekolah tersebut.</w:t>
      </w:r>
    </w:p>
    <w:p w:rsidR="002D2705" w:rsidRDefault="002D2705" w:rsidP="002D270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lastRenderedPageBreak/>
        <w:t>Hal ini dapat diperkuat oleh pendapat yang dikemukakan oleh Wahjosumidjo menurutnya bahwa :</w:t>
      </w:r>
    </w:p>
    <w:p w:rsidR="002D2705" w:rsidRDefault="002D2705" w:rsidP="002D2705">
      <w:pPr>
        <w:pStyle w:val="ListParagraph"/>
        <w:spacing w:line="240" w:lineRule="auto"/>
        <w:ind w:left="1134"/>
        <w:jc w:val="both"/>
        <w:rPr>
          <w:rFonts w:asciiTheme="majorBidi" w:hAnsiTheme="majorBidi" w:cstheme="majorBidi"/>
          <w:sz w:val="24"/>
          <w:szCs w:val="24"/>
        </w:rPr>
      </w:pPr>
      <w:r>
        <w:rPr>
          <w:rFonts w:asciiTheme="majorBidi" w:hAnsiTheme="majorBidi" w:cstheme="majorBidi"/>
          <w:sz w:val="24"/>
          <w:szCs w:val="24"/>
        </w:rPr>
        <w:t>Kepala sekolah adalah seorang tenaga fungsional guru yang diberi tugas untuk memimpin suatu sekolah dimana diselenggarakan proses belajar-mengajar, atau tempat dimana terjadi interaksi antara guru yang member pelajaran dan siswa yang menerimah pelajaran.</w:t>
      </w:r>
      <w:r>
        <w:rPr>
          <w:rStyle w:val="FootnoteReference"/>
          <w:rFonts w:asciiTheme="majorBidi" w:hAnsiTheme="majorBidi" w:cstheme="majorBidi"/>
          <w:sz w:val="24"/>
          <w:szCs w:val="24"/>
        </w:rPr>
        <w:footnoteReference w:id="4"/>
      </w:r>
    </w:p>
    <w:p w:rsidR="002D2705" w:rsidRDefault="002D2705" w:rsidP="002D2705">
      <w:pPr>
        <w:pStyle w:val="ListParagraph"/>
        <w:spacing w:line="240" w:lineRule="auto"/>
        <w:ind w:left="567"/>
        <w:jc w:val="both"/>
        <w:rPr>
          <w:rFonts w:asciiTheme="majorBidi" w:hAnsiTheme="majorBidi" w:cstheme="majorBidi"/>
          <w:sz w:val="24"/>
          <w:szCs w:val="24"/>
        </w:rPr>
      </w:pPr>
    </w:p>
    <w:p w:rsidR="002D2705" w:rsidRDefault="002D2705" w:rsidP="002D270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Kepala sekolah memiliki tugas mengawasi dan mengontrol. Dari segi fungsi utama Kepala sekolah sebagai pemimpin pendidikan jabatannya lebih luas dan lebih tinggi kedudukannya dari bawahan. Kepala sekolah tersebut meliputi pejabat, pejabat staf, maupun pejabat fungsi dalam segala tingkatan. Hal ini sesuai pendapat Made Pidarta bahwa Kepala sekolah adalah sangat diharapkan  dapat menggerakkan hati guru-guru agar meningkatkan dedikasinya. </w:t>
      </w:r>
      <w:r>
        <w:rPr>
          <w:rStyle w:val="FootnoteReference"/>
          <w:rFonts w:asciiTheme="majorBidi" w:hAnsiTheme="majorBidi" w:cstheme="majorBidi"/>
          <w:sz w:val="24"/>
          <w:szCs w:val="24"/>
        </w:rPr>
        <w:footnoteReference w:id="5"/>
      </w:r>
    </w:p>
    <w:p w:rsidR="002D2705" w:rsidRDefault="002D2705" w:rsidP="002D2705">
      <w:pPr>
        <w:pStyle w:val="ListParagraph"/>
        <w:spacing w:line="360" w:lineRule="auto"/>
        <w:ind w:left="0" w:firstLine="851"/>
        <w:jc w:val="both"/>
        <w:rPr>
          <w:rFonts w:asciiTheme="majorBidi" w:hAnsiTheme="majorBidi" w:cstheme="majorBidi"/>
          <w:sz w:val="24"/>
          <w:szCs w:val="24"/>
        </w:rPr>
      </w:pPr>
      <w:r>
        <w:rPr>
          <w:rFonts w:asciiTheme="majorBidi" w:hAnsiTheme="majorBidi" w:cstheme="majorBidi"/>
          <w:sz w:val="24"/>
          <w:szCs w:val="24"/>
        </w:rPr>
        <w:t>Soetopo menguraikan kedalam Sembilan kategori yaitu:</w:t>
      </w:r>
    </w:p>
    <w:p w:rsidR="002D2705" w:rsidRPr="00EC0787" w:rsidRDefault="002D2705" w:rsidP="002D2705">
      <w:pPr>
        <w:pStyle w:val="ListParagraph"/>
        <w:numPr>
          <w:ilvl w:val="0"/>
          <w:numId w:val="4"/>
        </w:numPr>
        <w:spacing w:line="240" w:lineRule="auto"/>
        <w:ind w:left="1418" w:hanging="284"/>
        <w:jc w:val="both"/>
        <w:rPr>
          <w:rFonts w:asciiTheme="majorBidi" w:hAnsiTheme="majorBidi" w:cstheme="majorBidi"/>
          <w:sz w:val="24"/>
          <w:szCs w:val="24"/>
        </w:rPr>
      </w:pPr>
      <w:r w:rsidRPr="00EC0787">
        <w:rPr>
          <w:rFonts w:asciiTheme="majorBidi" w:hAnsiTheme="majorBidi" w:cstheme="majorBidi"/>
          <w:sz w:val="24"/>
          <w:szCs w:val="24"/>
        </w:rPr>
        <w:t xml:space="preserve">Membimbing guru agar dapat memahami lebih jelas masalah atau persoalan-persoalan atau kebutuhan murid, serta </w:t>
      </w:r>
      <w:r>
        <w:rPr>
          <w:rFonts w:asciiTheme="majorBidi" w:hAnsiTheme="majorBidi" w:cstheme="majorBidi"/>
          <w:sz w:val="24"/>
          <w:szCs w:val="24"/>
        </w:rPr>
        <w:t>membantu</w:t>
      </w:r>
      <w:r w:rsidRPr="00EC0787">
        <w:rPr>
          <w:rFonts w:asciiTheme="majorBidi" w:hAnsiTheme="majorBidi" w:cstheme="majorBidi"/>
          <w:sz w:val="24"/>
          <w:szCs w:val="24"/>
        </w:rPr>
        <w:t xml:space="preserve"> guru dalam mengatasi suatu persoalan.</w:t>
      </w:r>
    </w:p>
    <w:p w:rsidR="002D2705" w:rsidRPr="00EC0787" w:rsidRDefault="002D2705" w:rsidP="002D2705">
      <w:pPr>
        <w:pStyle w:val="ListParagraph"/>
        <w:numPr>
          <w:ilvl w:val="0"/>
          <w:numId w:val="4"/>
        </w:numPr>
        <w:spacing w:line="240" w:lineRule="auto"/>
        <w:ind w:left="1418" w:hanging="284"/>
        <w:jc w:val="both"/>
        <w:rPr>
          <w:rFonts w:asciiTheme="majorBidi" w:hAnsiTheme="majorBidi" w:cstheme="majorBidi"/>
          <w:sz w:val="24"/>
          <w:szCs w:val="24"/>
        </w:rPr>
      </w:pPr>
      <w:r>
        <w:rPr>
          <w:rFonts w:asciiTheme="majorBidi" w:hAnsiTheme="majorBidi" w:cstheme="majorBidi"/>
          <w:sz w:val="24"/>
          <w:szCs w:val="24"/>
        </w:rPr>
        <w:t>Membantu</w:t>
      </w:r>
      <w:r w:rsidRPr="00EC0787">
        <w:rPr>
          <w:rFonts w:asciiTheme="majorBidi" w:hAnsiTheme="majorBidi" w:cstheme="majorBidi"/>
          <w:sz w:val="24"/>
          <w:szCs w:val="24"/>
        </w:rPr>
        <w:t xml:space="preserve"> guru dalam mengatasi kesukaran dalam mengajar</w:t>
      </w:r>
    </w:p>
    <w:p w:rsidR="002D2705" w:rsidRPr="00EC0787" w:rsidRDefault="002D2705" w:rsidP="002D2705">
      <w:pPr>
        <w:pStyle w:val="ListParagraph"/>
        <w:numPr>
          <w:ilvl w:val="0"/>
          <w:numId w:val="4"/>
        </w:numPr>
        <w:spacing w:line="240" w:lineRule="auto"/>
        <w:ind w:left="1418" w:hanging="284"/>
        <w:jc w:val="both"/>
        <w:rPr>
          <w:rFonts w:asciiTheme="majorBidi" w:hAnsiTheme="majorBidi" w:cstheme="majorBidi"/>
          <w:sz w:val="24"/>
          <w:szCs w:val="24"/>
        </w:rPr>
      </w:pPr>
      <w:r>
        <w:rPr>
          <w:rFonts w:asciiTheme="majorBidi" w:hAnsiTheme="majorBidi" w:cstheme="majorBidi"/>
          <w:sz w:val="24"/>
          <w:szCs w:val="24"/>
        </w:rPr>
        <w:t>Membantu</w:t>
      </w:r>
      <w:r w:rsidRPr="00EC0787">
        <w:rPr>
          <w:rFonts w:asciiTheme="majorBidi" w:hAnsiTheme="majorBidi" w:cstheme="majorBidi"/>
          <w:sz w:val="24"/>
          <w:szCs w:val="24"/>
        </w:rPr>
        <w:t xml:space="preserve"> guru dalam memperoleh kecakapan mengajar yang lebih baik dengan menggunakan berbagai metode mengajar yang sesuai sifat materinya</w:t>
      </w:r>
    </w:p>
    <w:p w:rsidR="002D2705" w:rsidRPr="00EC0787" w:rsidRDefault="002D2705" w:rsidP="002D2705">
      <w:pPr>
        <w:pStyle w:val="ListParagraph"/>
        <w:numPr>
          <w:ilvl w:val="0"/>
          <w:numId w:val="4"/>
        </w:numPr>
        <w:spacing w:line="240" w:lineRule="auto"/>
        <w:ind w:left="1418" w:hanging="284"/>
        <w:jc w:val="both"/>
        <w:rPr>
          <w:rFonts w:asciiTheme="majorBidi" w:hAnsiTheme="majorBidi" w:cstheme="majorBidi"/>
          <w:sz w:val="24"/>
          <w:szCs w:val="24"/>
        </w:rPr>
      </w:pPr>
      <w:r>
        <w:rPr>
          <w:rFonts w:asciiTheme="majorBidi" w:hAnsiTheme="majorBidi" w:cstheme="majorBidi"/>
          <w:sz w:val="24"/>
          <w:szCs w:val="24"/>
        </w:rPr>
        <w:t>Membantu</w:t>
      </w:r>
      <w:r w:rsidRPr="00EC0787">
        <w:rPr>
          <w:rFonts w:asciiTheme="majorBidi" w:hAnsiTheme="majorBidi" w:cstheme="majorBidi"/>
          <w:sz w:val="24"/>
          <w:szCs w:val="24"/>
        </w:rPr>
        <w:t xml:space="preserve"> guru memperkaya pengalaman mengajar, sehingga suasana terlihat tentram dan damai</w:t>
      </w:r>
    </w:p>
    <w:p w:rsidR="002D2705" w:rsidRPr="00EC0787" w:rsidRDefault="002D2705" w:rsidP="002D2705">
      <w:pPr>
        <w:pStyle w:val="ListParagraph"/>
        <w:numPr>
          <w:ilvl w:val="0"/>
          <w:numId w:val="4"/>
        </w:numPr>
        <w:spacing w:line="240" w:lineRule="auto"/>
        <w:ind w:left="1418" w:hanging="284"/>
        <w:jc w:val="both"/>
        <w:rPr>
          <w:rFonts w:asciiTheme="majorBidi" w:hAnsiTheme="majorBidi" w:cstheme="majorBidi"/>
          <w:sz w:val="24"/>
          <w:szCs w:val="24"/>
        </w:rPr>
      </w:pPr>
      <w:r w:rsidRPr="00EC0787">
        <w:rPr>
          <w:rFonts w:asciiTheme="majorBidi" w:hAnsiTheme="majorBidi" w:cstheme="majorBidi"/>
          <w:sz w:val="24"/>
          <w:szCs w:val="24"/>
        </w:rPr>
        <w:t>Pengajaran bisa mengembirakan anak didik</w:t>
      </w:r>
    </w:p>
    <w:p w:rsidR="002D2705" w:rsidRPr="00EC0787" w:rsidRDefault="002D2705" w:rsidP="002D2705">
      <w:pPr>
        <w:pStyle w:val="ListParagraph"/>
        <w:numPr>
          <w:ilvl w:val="0"/>
          <w:numId w:val="4"/>
        </w:numPr>
        <w:spacing w:line="240" w:lineRule="auto"/>
        <w:ind w:left="1418" w:hanging="284"/>
        <w:jc w:val="both"/>
        <w:rPr>
          <w:rFonts w:asciiTheme="majorBidi" w:hAnsiTheme="majorBidi" w:cstheme="majorBidi"/>
          <w:sz w:val="24"/>
          <w:szCs w:val="24"/>
        </w:rPr>
      </w:pPr>
      <w:r>
        <w:rPr>
          <w:rFonts w:asciiTheme="majorBidi" w:hAnsiTheme="majorBidi" w:cstheme="majorBidi"/>
          <w:sz w:val="24"/>
          <w:szCs w:val="24"/>
        </w:rPr>
        <w:t>Membantu</w:t>
      </w:r>
      <w:r w:rsidRPr="00EC0787">
        <w:rPr>
          <w:rFonts w:asciiTheme="majorBidi" w:hAnsiTheme="majorBidi" w:cstheme="majorBidi"/>
          <w:sz w:val="24"/>
          <w:szCs w:val="24"/>
        </w:rPr>
        <w:t xml:space="preserve"> guru mengerti dari alat-alat pelayanan</w:t>
      </w:r>
    </w:p>
    <w:p w:rsidR="002D2705" w:rsidRPr="00EC0787" w:rsidRDefault="002D2705" w:rsidP="002D2705">
      <w:pPr>
        <w:pStyle w:val="ListParagraph"/>
        <w:numPr>
          <w:ilvl w:val="0"/>
          <w:numId w:val="4"/>
        </w:numPr>
        <w:spacing w:line="240" w:lineRule="auto"/>
        <w:ind w:left="1418" w:hanging="284"/>
        <w:jc w:val="both"/>
        <w:rPr>
          <w:rFonts w:asciiTheme="majorBidi" w:hAnsiTheme="majorBidi" w:cstheme="majorBidi"/>
          <w:sz w:val="24"/>
          <w:szCs w:val="24"/>
        </w:rPr>
      </w:pPr>
      <w:r w:rsidRPr="00EC0787">
        <w:rPr>
          <w:rFonts w:asciiTheme="majorBidi" w:hAnsiTheme="majorBidi" w:cstheme="majorBidi"/>
          <w:sz w:val="24"/>
          <w:szCs w:val="24"/>
        </w:rPr>
        <w:t>Membina moral kelompok menumbuhkan moral yang tinggi dalam pelaksanaan tugaas sekolah pada seluruh staf</w:t>
      </w:r>
    </w:p>
    <w:p w:rsidR="002D2705" w:rsidRPr="00EC0787" w:rsidRDefault="002D2705" w:rsidP="002D2705">
      <w:pPr>
        <w:pStyle w:val="ListParagraph"/>
        <w:numPr>
          <w:ilvl w:val="0"/>
          <w:numId w:val="4"/>
        </w:numPr>
        <w:spacing w:line="240" w:lineRule="auto"/>
        <w:ind w:left="1418" w:hanging="284"/>
        <w:jc w:val="both"/>
        <w:rPr>
          <w:rFonts w:asciiTheme="majorBidi" w:hAnsiTheme="majorBidi" w:cstheme="majorBidi"/>
          <w:sz w:val="24"/>
          <w:szCs w:val="24"/>
        </w:rPr>
      </w:pPr>
      <w:r w:rsidRPr="00EC0787">
        <w:rPr>
          <w:rFonts w:asciiTheme="majorBidi" w:hAnsiTheme="majorBidi" w:cstheme="majorBidi"/>
          <w:sz w:val="24"/>
          <w:szCs w:val="24"/>
        </w:rPr>
        <w:t>Memberi pelayanan kepada guru agar dapat menggunakan seluruh kemampuannya dalam melaksanakan tugas</w:t>
      </w:r>
    </w:p>
    <w:p w:rsidR="002D2705" w:rsidRPr="00EC0787" w:rsidRDefault="002D2705" w:rsidP="002D2705">
      <w:pPr>
        <w:pStyle w:val="ListParagraph"/>
        <w:numPr>
          <w:ilvl w:val="0"/>
          <w:numId w:val="4"/>
        </w:numPr>
        <w:spacing w:line="240" w:lineRule="auto"/>
        <w:ind w:left="1418" w:hanging="284"/>
        <w:jc w:val="both"/>
        <w:rPr>
          <w:rFonts w:asciiTheme="majorBidi" w:hAnsiTheme="majorBidi" w:cstheme="majorBidi"/>
          <w:sz w:val="24"/>
          <w:szCs w:val="24"/>
        </w:rPr>
      </w:pPr>
      <w:r w:rsidRPr="00EC0787">
        <w:rPr>
          <w:rFonts w:asciiTheme="majorBidi" w:hAnsiTheme="majorBidi" w:cstheme="majorBidi"/>
          <w:sz w:val="24"/>
          <w:szCs w:val="24"/>
        </w:rPr>
        <w:t>Memberikan pimpinan yang efektif dan demokratis</w:t>
      </w:r>
      <w:r>
        <w:rPr>
          <w:rStyle w:val="FootnoteReference"/>
          <w:rFonts w:asciiTheme="majorBidi" w:hAnsiTheme="majorBidi" w:cstheme="majorBidi"/>
          <w:sz w:val="24"/>
          <w:szCs w:val="24"/>
        </w:rPr>
        <w:footnoteReference w:id="6"/>
      </w:r>
    </w:p>
    <w:p w:rsidR="002D2705" w:rsidRPr="00526D43" w:rsidRDefault="002D2705" w:rsidP="002D2705">
      <w:pPr>
        <w:pStyle w:val="ListParagraph"/>
        <w:spacing w:line="480" w:lineRule="auto"/>
        <w:ind w:left="0" w:firstLine="851"/>
        <w:jc w:val="both"/>
        <w:rPr>
          <w:rFonts w:asciiTheme="majorBidi" w:hAnsiTheme="majorBidi" w:cstheme="majorBidi"/>
          <w:sz w:val="24"/>
          <w:szCs w:val="24"/>
          <w:lang w:val="id-ID"/>
        </w:rPr>
      </w:pPr>
      <w:r>
        <w:rPr>
          <w:rFonts w:asciiTheme="majorBidi" w:hAnsiTheme="majorBidi" w:cstheme="majorBidi"/>
          <w:sz w:val="24"/>
          <w:szCs w:val="24"/>
        </w:rPr>
        <w:lastRenderedPageBreak/>
        <w:t>Berdasarkan pendapat di atas, diketahui bahwa pada hakikatnya peranan Kepala sekolah adalah membimbing guru untuk memahami lebih baik semua persoalan yang berhubungan dengan kegiatan belajar mengajar dan membantu guru dalam menyelesaikan masalah atau persoalan yang dihadapi</w:t>
      </w:r>
      <w:r>
        <w:rPr>
          <w:rFonts w:asciiTheme="majorBidi" w:hAnsiTheme="majorBidi" w:cstheme="majorBidi"/>
          <w:sz w:val="24"/>
          <w:szCs w:val="24"/>
          <w:lang w:val="id-ID"/>
        </w:rPr>
        <w:t>.</w:t>
      </w:r>
    </w:p>
    <w:p w:rsidR="002D2705" w:rsidRDefault="002D2705" w:rsidP="002D2705">
      <w:pPr>
        <w:pStyle w:val="ListParagraph"/>
        <w:spacing w:line="480" w:lineRule="auto"/>
        <w:ind w:left="0" w:firstLine="851"/>
        <w:jc w:val="both"/>
        <w:rPr>
          <w:rFonts w:asciiTheme="majorBidi" w:hAnsiTheme="majorBidi" w:cstheme="majorBidi"/>
          <w:sz w:val="8"/>
          <w:szCs w:val="8"/>
        </w:rPr>
      </w:pPr>
      <w:r w:rsidRPr="00870E68">
        <w:rPr>
          <w:rFonts w:ascii="Times New Roman" w:eastAsia="Times New Roman" w:hAnsi="Times New Roman" w:cs="Times New Roman"/>
          <w:sz w:val="24"/>
          <w:szCs w:val="24"/>
          <w:lang w:val="id-ID" w:eastAsia="id-ID"/>
        </w:rPr>
        <w:t xml:space="preserve">Kepala sekolah yang berhasil adalah Kepala sekolah yang memahami keberadaan sekolah sebagai organisasi yang kompleks dan unik, serta mampu melaksanakan peranan Kepala sekolah sebagai seseorang yang diberi </w:t>
      </w:r>
      <w:r>
        <w:rPr>
          <w:rFonts w:ascii="Times New Roman" w:eastAsia="Times New Roman" w:hAnsi="Times New Roman" w:cs="Times New Roman"/>
          <w:sz w:val="24"/>
          <w:szCs w:val="24"/>
          <w:lang w:val="id-ID" w:eastAsia="id-ID"/>
        </w:rPr>
        <w:t>tanggungjawab</w:t>
      </w:r>
      <w:r w:rsidRPr="00870E68">
        <w:rPr>
          <w:rFonts w:ascii="Times New Roman" w:eastAsia="Times New Roman" w:hAnsi="Times New Roman" w:cs="Times New Roman"/>
          <w:sz w:val="24"/>
          <w:szCs w:val="24"/>
          <w:lang w:val="id-ID" w:eastAsia="id-ID"/>
        </w:rPr>
        <w:t xml:space="preserve"> untuk memimpin sekolah. </w:t>
      </w:r>
      <w:r w:rsidRPr="008104A2">
        <w:rPr>
          <w:rFonts w:ascii="Times New Roman" w:eastAsia="Times New Roman" w:hAnsi="Times New Roman" w:cs="Times New Roman"/>
          <w:sz w:val="24"/>
          <w:szCs w:val="24"/>
          <w:lang w:eastAsia="id-ID"/>
        </w:rPr>
        <w:t>Dari</w:t>
      </w:r>
      <w:r>
        <w:rPr>
          <w:rFonts w:ascii="Times New Roman" w:eastAsia="Times New Roman" w:hAnsi="Times New Roman" w:cs="Times New Roman"/>
          <w:sz w:val="24"/>
          <w:szCs w:val="24"/>
          <w:lang w:eastAsia="id-ID"/>
        </w:rPr>
        <w:t xml:space="preserve"> </w:t>
      </w:r>
      <w:r w:rsidRPr="008104A2">
        <w:rPr>
          <w:rFonts w:ascii="Times New Roman" w:eastAsia="Times New Roman" w:hAnsi="Times New Roman" w:cs="Times New Roman"/>
          <w:sz w:val="24"/>
          <w:szCs w:val="24"/>
          <w:lang w:eastAsia="id-ID"/>
        </w:rPr>
        <w:t xml:space="preserve">sinilah dapat kita pahami bahwa tugas dan fungsi </w:t>
      </w:r>
      <w:r>
        <w:rPr>
          <w:rFonts w:ascii="Times New Roman" w:eastAsia="Times New Roman" w:hAnsi="Times New Roman" w:cs="Times New Roman"/>
          <w:sz w:val="24"/>
          <w:szCs w:val="24"/>
          <w:lang w:eastAsia="id-ID"/>
        </w:rPr>
        <w:t>Kepala sekolah</w:t>
      </w:r>
      <w:r w:rsidRPr="008104A2">
        <w:rPr>
          <w:rFonts w:ascii="Times New Roman" w:eastAsia="Times New Roman" w:hAnsi="Times New Roman" w:cs="Times New Roman"/>
          <w:sz w:val="24"/>
          <w:szCs w:val="24"/>
          <w:lang w:eastAsia="id-ID"/>
        </w:rPr>
        <w:t xml:space="preserve"> sangat penting</w:t>
      </w:r>
    </w:p>
    <w:p w:rsidR="002D2705" w:rsidRDefault="002D2705" w:rsidP="002D270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Dari beberapa pengertian dan pembahasan di atas maka penulis menyimpulkan bahwa Kepala sekolah merupakan seorang yang diberi wewenang untuk memimpin dan bertanggungjawab terhadap apa dan siapa yang dipimpinnya.</w:t>
      </w:r>
    </w:p>
    <w:p w:rsidR="002D2705" w:rsidRDefault="002D2705" w:rsidP="002D2705">
      <w:pPr>
        <w:pStyle w:val="ListParagraph"/>
        <w:numPr>
          <w:ilvl w:val="0"/>
          <w:numId w:val="2"/>
        </w:numPr>
        <w:spacing w:line="480" w:lineRule="auto"/>
        <w:ind w:left="1134" w:hanging="283"/>
        <w:jc w:val="both"/>
        <w:rPr>
          <w:rFonts w:asciiTheme="majorBidi" w:hAnsiTheme="majorBidi" w:cstheme="majorBidi"/>
          <w:b/>
          <w:bCs/>
          <w:sz w:val="24"/>
          <w:szCs w:val="24"/>
        </w:rPr>
      </w:pPr>
      <w:r>
        <w:rPr>
          <w:rFonts w:asciiTheme="majorBidi" w:hAnsiTheme="majorBidi" w:cstheme="majorBidi"/>
          <w:b/>
          <w:bCs/>
          <w:sz w:val="24"/>
          <w:szCs w:val="24"/>
        </w:rPr>
        <w:t>Hakikat Peran Kepala sekolah</w:t>
      </w:r>
    </w:p>
    <w:p w:rsidR="002D2705" w:rsidRDefault="002D2705" w:rsidP="002D270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Kepala sekolah sebagai pemimpin dalam organisasi sekolah memiliki beberapa peran. Di</w:t>
      </w:r>
      <w:r>
        <w:rPr>
          <w:rFonts w:asciiTheme="majorBidi" w:hAnsiTheme="majorBidi" w:cstheme="majorBidi"/>
          <w:sz w:val="24"/>
          <w:szCs w:val="24"/>
          <w:lang w:val="id-ID"/>
        </w:rPr>
        <w:t xml:space="preserve"> </w:t>
      </w:r>
      <w:r>
        <w:rPr>
          <w:rFonts w:asciiTheme="majorBidi" w:hAnsiTheme="majorBidi" w:cstheme="majorBidi"/>
          <w:sz w:val="24"/>
          <w:szCs w:val="24"/>
        </w:rPr>
        <w:t>antara beberapa peran tersebut adalah peran Kepala sekolah sebagai manajer, administrator, edu</w:t>
      </w:r>
      <w:r>
        <w:rPr>
          <w:rFonts w:asciiTheme="majorBidi" w:hAnsiTheme="majorBidi" w:cstheme="majorBidi"/>
          <w:sz w:val="24"/>
          <w:szCs w:val="24"/>
          <w:lang w:val="id-ID"/>
        </w:rPr>
        <w:t>k</w:t>
      </w:r>
      <w:r>
        <w:rPr>
          <w:rFonts w:asciiTheme="majorBidi" w:hAnsiTheme="majorBidi" w:cstheme="majorBidi"/>
          <w:sz w:val="24"/>
          <w:szCs w:val="24"/>
        </w:rPr>
        <w:t xml:space="preserve">ator, motivator, dan supervisor. Berikut penjelasannya yaitu : </w:t>
      </w:r>
    </w:p>
    <w:p w:rsidR="002D2705" w:rsidRPr="005059AC" w:rsidRDefault="002D2705" w:rsidP="002D2705">
      <w:pPr>
        <w:spacing w:line="240" w:lineRule="auto"/>
        <w:ind w:left="851"/>
        <w:jc w:val="both"/>
        <w:rPr>
          <w:rFonts w:asciiTheme="majorBidi" w:hAnsiTheme="majorBidi" w:cstheme="majorBidi"/>
          <w:sz w:val="24"/>
          <w:szCs w:val="24"/>
        </w:rPr>
      </w:pPr>
      <w:r>
        <w:rPr>
          <w:rFonts w:asciiTheme="majorBidi" w:hAnsiTheme="majorBidi" w:cstheme="majorBidi"/>
          <w:sz w:val="24"/>
          <w:szCs w:val="24"/>
        </w:rPr>
        <w:t xml:space="preserve">a. </w:t>
      </w:r>
      <w:r w:rsidRPr="005059AC">
        <w:rPr>
          <w:rFonts w:asciiTheme="majorBidi" w:hAnsiTheme="majorBidi" w:cstheme="majorBidi"/>
          <w:sz w:val="24"/>
          <w:szCs w:val="24"/>
        </w:rPr>
        <w:t xml:space="preserve">Peran </w:t>
      </w:r>
      <w:r>
        <w:rPr>
          <w:rFonts w:asciiTheme="majorBidi" w:hAnsiTheme="majorBidi" w:cstheme="majorBidi"/>
          <w:sz w:val="24"/>
          <w:szCs w:val="24"/>
        </w:rPr>
        <w:t>Kepala sekolah</w:t>
      </w:r>
      <w:r w:rsidRPr="005059AC">
        <w:rPr>
          <w:rFonts w:asciiTheme="majorBidi" w:hAnsiTheme="majorBidi" w:cstheme="majorBidi"/>
          <w:sz w:val="24"/>
          <w:szCs w:val="24"/>
        </w:rPr>
        <w:t xml:space="preserve"> sebagai manejer</w:t>
      </w:r>
    </w:p>
    <w:p w:rsidR="002D2705" w:rsidRPr="00804C04" w:rsidRDefault="002D2705" w:rsidP="002D270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Menurut Wahjosumidjo, pengertian manajemen adalah proses merencanakan, mengorganisir, memimpin dan mengendalikan usaha anggota organisasi serta pendayagunaan seluruh sumber daya organisasi dalam rangka </w:t>
      </w:r>
      <w:r>
        <w:rPr>
          <w:rFonts w:asciiTheme="majorBidi" w:hAnsiTheme="majorBidi" w:cstheme="majorBidi"/>
          <w:sz w:val="24"/>
          <w:szCs w:val="24"/>
        </w:rPr>
        <w:lastRenderedPageBreak/>
        <w:t>mencapai tujuan yang telah ditetapkan.</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Dengan demikian manajer dapat diartikan orang yang merencanakan, mengorganisir, memimpin, dan mengendalikan usaha anggota organisasi serta pendayagunaan seluruh sumber daya ogranisasi dalam rangka mencapai tujuan yang telah ditetapkan. </w:t>
      </w:r>
      <w:r w:rsidRPr="00804C04">
        <w:rPr>
          <w:rFonts w:asciiTheme="majorBidi" w:hAnsiTheme="majorBidi" w:cstheme="majorBidi"/>
          <w:sz w:val="24"/>
          <w:szCs w:val="24"/>
        </w:rPr>
        <w:t xml:space="preserve">Peran </w:t>
      </w:r>
      <w:r>
        <w:rPr>
          <w:rFonts w:asciiTheme="majorBidi" w:hAnsiTheme="majorBidi" w:cstheme="majorBidi"/>
          <w:sz w:val="24"/>
          <w:szCs w:val="24"/>
        </w:rPr>
        <w:t>Kepala sekolah</w:t>
      </w:r>
      <w:r w:rsidRPr="00804C04">
        <w:rPr>
          <w:rFonts w:asciiTheme="majorBidi" w:hAnsiTheme="majorBidi" w:cstheme="majorBidi"/>
          <w:sz w:val="24"/>
          <w:szCs w:val="24"/>
        </w:rPr>
        <w:t xml:space="preserve"> sebagai manajer diantaranya sebagai berikut;</w:t>
      </w:r>
    </w:p>
    <w:p w:rsidR="002D2705" w:rsidRPr="00C20000" w:rsidRDefault="002D2705" w:rsidP="002D2705">
      <w:pPr>
        <w:pStyle w:val="ListParagraph"/>
        <w:numPr>
          <w:ilvl w:val="0"/>
          <w:numId w:val="5"/>
        </w:numPr>
        <w:spacing w:line="240" w:lineRule="auto"/>
        <w:ind w:left="1418" w:hanging="284"/>
        <w:jc w:val="both"/>
        <w:rPr>
          <w:rFonts w:asciiTheme="majorBidi" w:hAnsiTheme="majorBidi" w:cstheme="majorBidi"/>
          <w:sz w:val="24"/>
          <w:szCs w:val="24"/>
        </w:rPr>
      </w:pPr>
      <w:r>
        <w:rPr>
          <w:rFonts w:asciiTheme="majorBidi" w:hAnsiTheme="majorBidi" w:cstheme="majorBidi"/>
          <w:sz w:val="24"/>
          <w:szCs w:val="24"/>
        </w:rPr>
        <w:t>Kepala sekolah bekerja dengan dan melalui orang lain, berperilaku sebagai saluran komunikasi di lingkungan sekolah</w:t>
      </w:r>
    </w:p>
    <w:p w:rsidR="002D2705" w:rsidRPr="00C20000" w:rsidRDefault="002D2705" w:rsidP="002D2705">
      <w:pPr>
        <w:pStyle w:val="ListParagraph"/>
        <w:numPr>
          <w:ilvl w:val="0"/>
          <w:numId w:val="5"/>
        </w:numPr>
        <w:spacing w:line="240" w:lineRule="auto"/>
        <w:ind w:left="1418" w:hanging="284"/>
        <w:jc w:val="both"/>
        <w:rPr>
          <w:rFonts w:asciiTheme="majorBidi" w:hAnsiTheme="majorBidi" w:cstheme="majorBidi"/>
          <w:sz w:val="24"/>
          <w:szCs w:val="24"/>
        </w:rPr>
      </w:pPr>
      <w:r>
        <w:rPr>
          <w:rFonts w:asciiTheme="majorBidi" w:hAnsiTheme="majorBidi" w:cstheme="majorBidi"/>
          <w:sz w:val="24"/>
          <w:szCs w:val="24"/>
        </w:rPr>
        <w:t>Kepala sekolah</w:t>
      </w:r>
      <w:r w:rsidRPr="00C20000">
        <w:rPr>
          <w:rFonts w:asciiTheme="majorBidi" w:hAnsiTheme="majorBidi" w:cstheme="majorBidi"/>
          <w:sz w:val="24"/>
          <w:szCs w:val="24"/>
        </w:rPr>
        <w:t xml:space="preserve"> ber</w:t>
      </w:r>
      <w:r>
        <w:rPr>
          <w:rFonts w:asciiTheme="majorBidi" w:hAnsiTheme="majorBidi" w:cstheme="majorBidi"/>
          <w:sz w:val="24"/>
          <w:szCs w:val="24"/>
        </w:rPr>
        <w:t>tanggungjawab</w:t>
      </w:r>
      <w:r w:rsidRPr="00C20000">
        <w:rPr>
          <w:rFonts w:asciiTheme="majorBidi" w:hAnsiTheme="majorBidi" w:cstheme="majorBidi"/>
          <w:sz w:val="24"/>
          <w:szCs w:val="24"/>
        </w:rPr>
        <w:t xml:space="preserve"> dan memper</w:t>
      </w:r>
      <w:r>
        <w:rPr>
          <w:rFonts w:asciiTheme="majorBidi" w:hAnsiTheme="majorBidi" w:cstheme="majorBidi"/>
          <w:sz w:val="24"/>
          <w:szCs w:val="24"/>
        </w:rPr>
        <w:t>tanggungjawab</w:t>
      </w:r>
      <w:r w:rsidRPr="00C20000">
        <w:rPr>
          <w:rFonts w:asciiTheme="majorBidi" w:hAnsiTheme="majorBidi" w:cstheme="majorBidi"/>
          <w:sz w:val="24"/>
          <w:szCs w:val="24"/>
        </w:rPr>
        <w:t>kan terhadap semua tindakan bawahan</w:t>
      </w:r>
    </w:p>
    <w:p w:rsidR="002D2705" w:rsidRPr="00C20000" w:rsidRDefault="002D2705" w:rsidP="002D2705">
      <w:pPr>
        <w:pStyle w:val="ListParagraph"/>
        <w:numPr>
          <w:ilvl w:val="0"/>
          <w:numId w:val="5"/>
        </w:numPr>
        <w:spacing w:line="240" w:lineRule="auto"/>
        <w:ind w:left="1418" w:hanging="284"/>
        <w:jc w:val="both"/>
        <w:rPr>
          <w:rFonts w:asciiTheme="majorBidi" w:hAnsiTheme="majorBidi" w:cstheme="majorBidi"/>
          <w:sz w:val="24"/>
          <w:szCs w:val="24"/>
        </w:rPr>
      </w:pPr>
      <w:r>
        <w:rPr>
          <w:rFonts w:asciiTheme="majorBidi" w:hAnsiTheme="majorBidi" w:cstheme="majorBidi"/>
          <w:sz w:val="24"/>
          <w:szCs w:val="24"/>
        </w:rPr>
        <w:t>Kepala sekolah</w:t>
      </w:r>
      <w:r w:rsidRPr="00C20000">
        <w:rPr>
          <w:rFonts w:asciiTheme="majorBidi" w:hAnsiTheme="majorBidi" w:cstheme="majorBidi"/>
          <w:sz w:val="24"/>
          <w:szCs w:val="24"/>
        </w:rPr>
        <w:t xml:space="preserve"> harus mampu menghadapi berbagai persoalan</w:t>
      </w:r>
    </w:p>
    <w:p w:rsidR="002D2705" w:rsidRDefault="002D2705" w:rsidP="002D2705">
      <w:pPr>
        <w:pStyle w:val="ListParagraph"/>
        <w:numPr>
          <w:ilvl w:val="0"/>
          <w:numId w:val="5"/>
        </w:numPr>
        <w:spacing w:line="240" w:lineRule="auto"/>
        <w:ind w:left="1134" w:firstLine="0"/>
        <w:jc w:val="both"/>
        <w:rPr>
          <w:rFonts w:asciiTheme="majorBidi" w:hAnsiTheme="majorBidi" w:cstheme="majorBidi"/>
          <w:sz w:val="24"/>
          <w:szCs w:val="24"/>
        </w:rPr>
      </w:pPr>
      <w:r>
        <w:rPr>
          <w:rFonts w:asciiTheme="majorBidi" w:hAnsiTheme="majorBidi" w:cstheme="majorBidi"/>
          <w:sz w:val="24"/>
          <w:szCs w:val="24"/>
        </w:rPr>
        <w:t>Kepala sekolah harus berpikir secara analistik dan konsepsional</w:t>
      </w:r>
    </w:p>
    <w:p w:rsidR="002D2705" w:rsidRDefault="002D2705" w:rsidP="002D2705">
      <w:pPr>
        <w:pStyle w:val="ListParagraph"/>
        <w:numPr>
          <w:ilvl w:val="0"/>
          <w:numId w:val="5"/>
        </w:numPr>
        <w:spacing w:line="240" w:lineRule="auto"/>
        <w:ind w:left="1134" w:firstLine="0"/>
        <w:jc w:val="both"/>
        <w:rPr>
          <w:rFonts w:asciiTheme="majorBidi" w:hAnsiTheme="majorBidi" w:cstheme="majorBidi"/>
          <w:sz w:val="24"/>
          <w:szCs w:val="24"/>
        </w:rPr>
      </w:pPr>
      <w:r>
        <w:rPr>
          <w:rFonts w:asciiTheme="majorBidi" w:hAnsiTheme="majorBidi" w:cstheme="majorBidi"/>
          <w:sz w:val="24"/>
          <w:szCs w:val="24"/>
        </w:rPr>
        <w:t>Kepala sekolah sebagai juru penengah.</w:t>
      </w:r>
      <w:r>
        <w:rPr>
          <w:rStyle w:val="FootnoteReference"/>
          <w:rFonts w:asciiTheme="majorBidi" w:hAnsiTheme="majorBidi" w:cstheme="majorBidi"/>
          <w:sz w:val="24"/>
          <w:szCs w:val="24"/>
        </w:rPr>
        <w:footnoteReference w:id="8"/>
      </w:r>
    </w:p>
    <w:p w:rsidR="002D2705" w:rsidRDefault="002D2705" w:rsidP="002D2705">
      <w:pPr>
        <w:pStyle w:val="ListParagraph"/>
        <w:spacing w:line="240" w:lineRule="auto"/>
        <w:ind w:left="851"/>
        <w:jc w:val="both"/>
        <w:rPr>
          <w:rFonts w:asciiTheme="majorBidi" w:hAnsiTheme="majorBidi" w:cstheme="majorBidi"/>
          <w:sz w:val="24"/>
          <w:szCs w:val="24"/>
        </w:rPr>
      </w:pPr>
    </w:p>
    <w:p w:rsidR="002D2705" w:rsidRPr="007A5986" w:rsidRDefault="002D2705" w:rsidP="002D2705">
      <w:pPr>
        <w:pStyle w:val="ListParagraph"/>
        <w:numPr>
          <w:ilvl w:val="0"/>
          <w:numId w:val="18"/>
        </w:numPr>
        <w:spacing w:line="480" w:lineRule="auto"/>
        <w:jc w:val="both"/>
        <w:rPr>
          <w:rFonts w:asciiTheme="majorBidi" w:hAnsiTheme="majorBidi" w:cstheme="majorBidi"/>
          <w:sz w:val="24"/>
          <w:szCs w:val="24"/>
        </w:rPr>
      </w:pPr>
      <w:r w:rsidRPr="007A5986">
        <w:rPr>
          <w:rFonts w:asciiTheme="majorBidi" w:hAnsiTheme="majorBidi" w:cstheme="majorBidi"/>
          <w:sz w:val="24"/>
          <w:szCs w:val="24"/>
        </w:rPr>
        <w:t xml:space="preserve">Peran </w:t>
      </w:r>
      <w:r>
        <w:rPr>
          <w:rFonts w:asciiTheme="majorBidi" w:hAnsiTheme="majorBidi" w:cstheme="majorBidi"/>
          <w:sz w:val="24"/>
          <w:szCs w:val="24"/>
        </w:rPr>
        <w:t>Kepala sekolah</w:t>
      </w:r>
      <w:r w:rsidRPr="007A5986">
        <w:rPr>
          <w:rFonts w:asciiTheme="majorBidi" w:hAnsiTheme="majorBidi" w:cstheme="majorBidi"/>
          <w:sz w:val="24"/>
          <w:szCs w:val="24"/>
        </w:rPr>
        <w:t xml:space="preserve"> sebagai administrator</w:t>
      </w:r>
    </w:p>
    <w:p w:rsidR="002D2705" w:rsidRDefault="002D2705" w:rsidP="002D270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Sebagai administrator pendidikan, Kepala sekolah bertanggungjawab terhadap kelancaran pelaksanaan pendidikan dan pengajaran di sekolah. Kepala sekolah hendaknya mampu menga</w:t>
      </w:r>
      <w:r>
        <w:rPr>
          <w:rFonts w:asciiTheme="majorBidi" w:hAnsiTheme="majorBidi" w:cstheme="majorBidi"/>
          <w:sz w:val="24"/>
          <w:szCs w:val="24"/>
          <w:lang w:val="id-ID"/>
        </w:rPr>
        <w:t>p</w:t>
      </w:r>
      <w:r>
        <w:rPr>
          <w:rFonts w:asciiTheme="majorBidi" w:hAnsiTheme="majorBidi" w:cstheme="majorBidi"/>
          <w:sz w:val="24"/>
          <w:szCs w:val="24"/>
        </w:rPr>
        <w:t>likasikan fungsi-fungsi administrator kedalam pengelolahan sekolah yang dipimpinnya. beberapa peran Kepala sekolah sebagai administrator sebagai berikut:</w:t>
      </w:r>
    </w:p>
    <w:p w:rsidR="002D2705" w:rsidRPr="00C20000" w:rsidRDefault="002D2705" w:rsidP="002D2705">
      <w:pPr>
        <w:pStyle w:val="ListParagraph"/>
        <w:numPr>
          <w:ilvl w:val="0"/>
          <w:numId w:val="6"/>
        </w:numPr>
        <w:spacing w:line="240" w:lineRule="auto"/>
        <w:ind w:left="1418" w:hanging="284"/>
        <w:jc w:val="both"/>
        <w:rPr>
          <w:rFonts w:asciiTheme="majorBidi" w:hAnsiTheme="majorBidi" w:cstheme="majorBidi"/>
          <w:sz w:val="24"/>
          <w:szCs w:val="24"/>
        </w:rPr>
      </w:pPr>
      <w:r>
        <w:rPr>
          <w:rFonts w:asciiTheme="majorBidi" w:hAnsiTheme="majorBidi" w:cstheme="majorBidi"/>
          <w:sz w:val="24"/>
          <w:szCs w:val="24"/>
        </w:rPr>
        <w:t>Membuat perencanaan terhadap program pengajaran, kepegawaian, kesiswaan, keuangan, dan perlengkapan</w:t>
      </w:r>
    </w:p>
    <w:p w:rsidR="002D2705" w:rsidRPr="00C20000" w:rsidRDefault="002D2705" w:rsidP="002D2705">
      <w:pPr>
        <w:pStyle w:val="ListParagraph"/>
        <w:numPr>
          <w:ilvl w:val="0"/>
          <w:numId w:val="6"/>
        </w:numPr>
        <w:spacing w:line="240" w:lineRule="auto"/>
        <w:ind w:left="1418" w:hanging="284"/>
        <w:jc w:val="both"/>
        <w:rPr>
          <w:rFonts w:asciiTheme="majorBidi" w:hAnsiTheme="majorBidi" w:cstheme="majorBidi"/>
          <w:sz w:val="24"/>
          <w:szCs w:val="24"/>
        </w:rPr>
      </w:pPr>
      <w:r w:rsidRPr="00C20000">
        <w:rPr>
          <w:rFonts w:asciiTheme="majorBidi" w:hAnsiTheme="majorBidi" w:cstheme="majorBidi"/>
          <w:sz w:val="24"/>
          <w:szCs w:val="24"/>
        </w:rPr>
        <w:t>Menyusun organisasi sekolah</w:t>
      </w:r>
    </w:p>
    <w:p w:rsidR="002D2705" w:rsidRPr="00C20000" w:rsidRDefault="002D2705" w:rsidP="002D2705">
      <w:pPr>
        <w:pStyle w:val="ListParagraph"/>
        <w:numPr>
          <w:ilvl w:val="0"/>
          <w:numId w:val="6"/>
        </w:numPr>
        <w:spacing w:line="240" w:lineRule="auto"/>
        <w:ind w:left="1418" w:hanging="284"/>
        <w:jc w:val="both"/>
        <w:rPr>
          <w:rFonts w:asciiTheme="majorBidi" w:hAnsiTheme="majorBidi" w:cstheme="majorBidi"/>
          <w:sz w:val="24"/>
          <w:szCs w:val="24"/>
        </w:rPr>
      </w:pPr>
      <w:r w:rsidRPr="00C20000">
        <w:rPr>
          <w:rFonts w:asciiTheme="majorBidi" w:hAnsiTheme="majorBidi" w:cstheme="majorBidi"/>
          <w:sz w:val="24"/>
          <w:szCs w:val="24"/>
        </w:rPr>
        <w:t>Bertindak sebagai coordinator dan pengawas</w:t>
      </w:r>
    </w:p>
    <w:p w:rsidR="002D2705" w:rsidRPr="00C20000" w:rsidRDefault="002D2705" w:rsidP="002D2705">
      <w:pPr>
        <w:pStyle w:val="ListParagraph"/>
        <w:numPr>
          <w:ilvl w:val="0"/>
          <w:numId w:val="6"/>
        </w:numPr>
        <w:spacing w:line="240" w:lineRule="auto"/>
        <w:ind w:left="1418" w:hanging="284"/>
        <w:jc w:val="both"/>
        <w:rPr>
          <w:rFonts w:asciiTheme="majorBidi" w:hAnsiTheme="majorBidi" w:cstheme="majorBidi"/>
          <w:sz w:val="24"/>
          <w:szCs w:val="24"/>
        </w:rPr>
      </w:pPr>
      <w:r w:rsidRPr="00C20000">
        <w:rPr>
          <w:rFonts w:asciiTheme="majorBidi" w:hAnsiTheme="majorBidi" w:cstheme="majorBidi"/>
          <w:sz w:val="24"/>
          <w:szCs w:val="24"/>
        </w:rPr>
        <w:t>Melaksanakan pengelolaan kepegawaian.</w:t>
      </w:r>
      <w:r>
        <w:rPr>
          <w:rStyle w:val="FootnoteReference"/>
          <w:rFonts w:asciiTheme="majorBidi" w:hAnsiTheme="majorBidi" w:cstheme="majorBidi"/>
          <w:sz w:val="24"/>
          <w:szCs w:val="24"/>
        </w:rPr>
        <w:footnoteReference w:id="9"/>
      </w:r>
    </w:p>
    <w:p w:rsidR="002D2705" w:rsidRDefault="002D2705" w:rsidP="002D2705">
      <w:pPr>
        <w:pStyle w:val="ListParagraph"/>
        <w:spacing w:line="240" w:lineRule="auto"/>
        <w:ind w:left="851"/>
        <w:jc w:val="both"/>
        <w:rPr>
          <w:rFonts w:asciiTheme="majorBidi" w:hAnsiTheme="majorBidi" w:cstheme="majorBidi"/>
          <w:sz w:val="24"/>
          <w:szCs w:val="24"/>
          <w:lang w:val="id-ID"/>
        </w:rPr>
      </w:pPr>
    </w:p>
    <w:p w:rsidR="006E2DB4" w:rsidRDefault="006E2DB4" w:rsidP="002D2705">
      <w:pPr>
        <w:pStyle w:val="ListParagraph"/>
        <w:spacing w:line="240" w:lineRule="auto"/>
        <w:ind w:left="851"/>
        <w:jc w:val="both"/>
        <w:rPr>
          <w:rFonts w:asciiTheme="majorBidi" w:hAnsiTheme="majorBidi" w:cstheme="majorBidi"/>
          <w:sz w:val="24"/>
          <w:szCs w:val="24"/>
          <w:lang w:val="id-ID"/>
        </w:rPr>
      </w:pPr>
    </w:p>
    <w:p w:rsidR="002D2705" w:rsidRPr="007A5986" w:rsidRDefault="002D2705" w:rsidP="002D2705">
      <w:pPr>
        <w:pStyle w:val="ListParagraph"/>
        <w:numPr>
          <w:ilvl w:val="0"/>
          <w:numId w:val="18"/>
        </w:numPr>
        <w:spacing w:line="480" w:lineRule="auto"/>
        <w:jc w:val="both"/>
        <w:rPr>
          <w:rFonts w:asciiTheme="majorBidi" w:hAnsiTheme="majorBidi" w:cstheme="majorBidi"/>
          <w:sz w:val="24"/>
          <w:szCs w:val="24"/>
        </w:rPr>
      </w:pPr>
      <w:r w:rsidRPr="007A5986">
        <w:rPr>
          <w:rFonts w:asciiTheme="majorBidi" w:hAnsiTheme="majorBidi" w:cstheme="majorBidi"/>
          <w:sz w:val="24"/>
          <w:szCs w:val="24"/>
        </w:rPr>
        <w:lastRenderedPageBreak/>
        <w:t xml:space="preserve">Peran </w:t>
      </w:r>
      <w:r>
        <w:rPr>
          <w:rFonts w:asciiTheme="majorBidi" w:hAnsiTheme="majorBidi" w:cstheme="majorBidi"/>
          <w:sz w:val="24"/>
          <w:szCs w:val="24"/>
        </w:rPr>
        <w:t>Kepala sekolah</w:t>
      </w:r>
      <w:r w:rsidRPr="007A5986">
        <w:rPr>
          <w:rFonts w:asciiTheme="majorBidi" w:hAnsiTheme="majorBidi" w:cstheme="majorBidi"/>
          <w:sz w:val="24"/>
          <w:szCs w:val="24"/>
        </w:rPr>
        <w:t xml:space="preserve"> sebagai </w:t>
      </w:r>
      <w:r>
        <w:rPr>
          <w:rFonts w:asciiTheme="majorBidi" w:hAnsiTheme="majorBidi" w:cstheme="majorBidi"/>
          <w:sz w:val="24"/>
          <w:szCs w:val="24"/>
        </w:rPr>
        <w:t>edukator</w:t>
      </w:r>
      <w:r w:rsidRPr="007A5986">
        <w:rPr>
          <w:rFonts w:asciiTheme="majorBidi" w:hAnsiTheme="majorBidi" w:cstheme="majorBidi"/>
          <w:sz w:val="24"/>
          <w:szCs w:val="24"/>
        </w:rPr>
        <w:t xml:space="preserve"> </w:t>
      </w:r>
    </w:p>
    <w:p w:rsidR="002D2705" w:rsidRDefault="002D2705" w:rsidP="002D2705">
      <w:pPr>
        <w:pStyle w:val="ListParagraph"/>
        <w:spacing w:before="240" w:line="480" w:lineRule="auto"/>
        <w:ind w:left="0" w:firstLine="851"/>
        <w:jc w:val="both"/>
        <w:rPr>
          <w:rFonts w:asciiTheme="majorBidi" w:hAnsiTheme="majorBidi" w:cstheme="majorBidi"/>
          <w:sz w:val="24"/>
          <w:szCs w:val="24"/>
        </w:rPr>
      </w:pPr>
      <w:r>
        <w:rPr>
          <w:rFonts w:asciiTheme="majorBidi" w:hAnsiTheme="majorBidi" w:cstheme="majorBidi"/>
          <w:sz w:val="24"/>
          <w:szCs w:val="24"/>
        </w:rPr>
        <w:t>Edukator (pendidik) dapat diartikan sebagai orang yang mendidik. Mendidik sendiri dapat diartikan memberikan latihan mengenai akhlak dan kecerdasan pikiran.</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Dalam hal ini, peranan Kepala sekolah sebagai edukator sebagai berikut:</w:t>
      </w:r>
    </w:p>
    <w:p w:rsidR="002D2705" w:rsidRPr="00C20000" w:rsidRDefault="002D2705" w:rsidP="002D2705">
      <w:pPr>
        <w:pStyle w:val="ListParagraph"/>
        <w:numPr>
          <w:ilvl w:val="0"/>
          <w:numId w:val="7"/>
        </w:numPr>
        <w:spacing w:before="240" w:line="240" w:lineRule="auto"/>
        <w:ind w:left="1418" w:hanging="284"/>
        <w:jc w:val="both"/>
        <w:rPr>
          <w:rFonts w:asciiTheme="majorBidi" w:hAnsiTheme="majorBidi" w:cstheme="majorBidi"/>
          <w:sz w:val="24"/>
          <w:szCs w:val="24"/>
        </w:rPr>
      </w:pPr>
      <w:r>
        <w:rPr>
          <w:rFonts w:asciiTheme="majorBidi" w:hAnsiTheme="majorBidi" w:cstheme="majorBidi"/>
          <w:sz w:val="24"/>
          <w:szCs w:val="24"/>
        </w:rPr>
        <w:t>Mampu meyakinkan melalui pendekatan yang halus sehingga bawahan dapat yakin akan kebenaran, merasa perlu dan menganggap penting nilai-nilai yang terkandung dalam aspek mental, moral, fisik, estetika kedalam  seseorang atau kelompok orang</w:t>
      </w:r>
    </w:p>
    <w:p w:rsidR="002D2705" w:rsidRPr="00C20000" w:rsidRDefault="002D2705" w:rsidP="002D2705">
      <w:pPr>
        <w:pStyle w:val="ListParagraph"/>
        <w:numPr>
          <w:ilvl w:val="0"/>
          <w:numId w:val="7"/>
        </w:numPr>
        <w:spacing w:before="240" w:line="240" w:lineRule="auto"/>
        <w:ind w:left="1418" w:hanging="284"/>
        <w:jc w:val="both"/>
        <w:rPr>
          <w:rFonts w:asciiTheme="majorBidi" w:hAnsiTheme="majorBidi" w:cstheme="majorBidi"/>
          <w:sz w:val="24"/>
          <w:szCs w:val="24"/>
        </w:rPr>
      </w:pPr>
      <w:r w:rsidRPr="00C20000">
        <w:rPr>
          <w:rFonts w:asciiTheme="majorBidi" w:hAnsiTheme="majorBidi" w:cstheme="majorBidi"/>
          <w:sz w:val="24"/>
          <w:szCs w:val="24"/>
        </w:rPr>
        <w:t>Memberi keteladanan yang ditampilkan melalui setiap perbuatan, tingkah laku, penampilan kerja, dan penampilan fisik.</w:t>
      </w:r>
      <w:r>
        <w:rPr>
          <w:rStyle w:val="FootnoteReference"/>
          <w:rFonts w:asciiTheme="majorBidi" w:hAnsiTheme="majorBidi" w:cstheme="majorBidi"/>
          <w:sz w:val="24"/>
          <w:szCs w:val="24"/>
        </w:rPr>
        <w:footnoteReference w:id="11"/>
      </w:r>
    </w:p>
    <w:p w:rsidR="002D2705" w:rsidRDefault="002D2705" w:rsidP="002D2705">
      <w:pPr>
        <w:pStyle w:val="ListParagraph"/>
        <w:spacing w:before="240" w:line="240" w:lineRule="auto"/>
        <w:ind w:left="851"/>
        <w:jc w:val="both"/>
        <w:rPr>
          <w:rFonts w:asciiTheme="majorBidi" w:hAnsiTheme="majorBidi" w:cstheme="majorBidi"/>
          <w:sz w:val="24"/>
          <w:szCs w:val="24"/>
        </w:rPr>
      </w:pPr>
    </w:p>
    <w:p w:rsidR="002D2705" w:rsidRPr="005059AC" w:rsidRDefault="002D2705" w:rsidP="002D2705">
      <w:pPr>
        <w:pStyle w:val="ListParagraph"/>
        <w:numPr>
          <w:ilvl w:val="0"/>
          <w:numId w:val="18"/>
        </w:numPr>
        <w:tabs>
          <w:tab w:val="left" w:pos="1134"/>
        </w:tabs>
        <w:spacing w:line="480" w:lineRule="auto"/>
        <w:ind w:left="851" w:firstLine="0"/>
        <w:jc w:val="both"/>
        <w:rPr>
          <w:rFonts w:asciiTheme="majorBidi" w:hAnsiTheme="majorBidi" w:cstheme="majorBidi"/>
          <w:sz w:val="24"/>
          <w:szCs w:val="24"/>
        </w:rPr>
      </w:pPr>
      <w:r w:rsidRPr="005059AC">
        <w:rPr>
          <w:rFonts w:asciiTheme="majorBidi" w:hAnsiTheme="majorBidi" w:cstheme="majorBidi"/>
          <w:sz w:val="24"/>
          <w:szCs w:val="24"/>
        </w:rPr>
        <w:t xml:space="preserve">Peran </w:t>
      </w:r>
      <w:r>
        <w:rPr>
          <w:rFonts w:asciiTheme="majorBidi" w:hAnsiTheme="majorBidi" w:cstheme="majorBidi"/>
          <w:sz w:val="24"/>
          <w:szCs w:val="24"/>
        </w:rPr>
        <w:t>Kepala sekolah</w:t>
      </w:r>
      <w:r w:rsidRPr="005059AC">
        <w:rPr>
          <w:rFonts w:asciiTheme="majorBidi" w:hAnsiTheme="majorBidi" w:cstheme="majorBidi"/>
          <w:sz w:val="24"/>
          <w:szCs w:val="24"/>
        </w:rPr>
        <w:t xml:space="preserve"> sebagai motivator</w:t>
      </w:r>
    </w:p>
    <w:p w:rsidR="002D2705" w:rsidRDefault="002D2705" w:rsidP="002D2705">
      <w:pPr>
        <w:pStyle w:val="ListParagraph"/>
        <w:spacing w:line="480" w:lineRule="auto"/>
        <w:ind w:left="0" w:firstLine="851"/>
        <w:jc w:val="both"/>
        <w:rPr>
          <w:rFonts w:ascii="Times New Roman" w:eastAsia="Times New Roman" w:hAnsi="Times New Roman" w:cs="Times New Roman"/>
          <w:sz w:val="24"/>
          <w:szCs w:val="24"/>
          <w:lang w:eastAsia="id-ID"/>
        </w:rPr>
      </w:pPr>
      <w:r w:rsidRPr="003F1F54">
        <w:rPr>
          <w:rFonts w:ascii="Times New Roman" w:eastAsia="Times New Roman" w:hAnsi="Times New Roman" w:cs="Times New Roman"/>
          <w:sz w:val="24"/>
          <w:szCs w:val="24"/>
          <w:lang w:eastAsia="id-ID"/>
        </w:rPr>
        <w:t>Dalam kaita</w:t>
      </w:r>
      <w:r>
        <w:rPr>
          <w:rFonts w:ascii="Times New Roman" w:eastAsia="Times New Roman" w:hAnsi="Times New Roman" w:cs="Times New Roman"/>
          <w:sz w:val="24"/>
          <w:szCs w:val="24"/>
          <w:lang w:val="id-ID" w:eastAsia="id-ID"/>
        </w:rPr>
        <w:t>n</w:t>
      </w:r>
      <w:r w:rsidRPr="003F1F54">
        <w:rPr>
          <w:rFonts w:ascii="Times New Roman" w:eastAsia="Times New Roman" w:hAnsi="Times New Roman" w:cs="Times New Roman"/>
          <w:sz w:val="24"/>
          <w:szCs w:val="24"/>
          <w:lang w:eastAsia="id-ID"/>
        </w:rPr>
        <w:t xml:space="preserve">nya </w:t>
      </w:r>
      <w:r>
        <w:rPr>
          <w:rFonts w:ascii="Times New Roman" w:eastAsia="Times New Roman" w:hAnsi="Times New Roman" w:cs="Times New Roman"/>
          <w:sz w:val="24"/>
          <w:szCs w:val="24"/>
          <w:lang w:eastAsia="id-ID"/>
        </w:rPr>
        <w:t xml:space="preserve">Kepala sekolah sebagai </w:t>
      </w:r>
      <w:r>
        <w:rPr>
          <w:rFonts w:ascii="Times New Roman" w:eastAsia="Times New Roman" w:hAnsi="Times New Roman" w:cs="Times New Roman"/>
          <w:sz w:val="24"/>
          <w:szCs w:val="24"/>
          <w:lang w:val="id-ID" w:eastAsia="id-ID"/>
        </w:rPr>
        <w:t>m</w:t>
      </w:r>
      <w:r w:rsidRPr="003F1F54">
        <w:rPr>
          <w:rFonts w:ascii="Times New Roman" w:eastAsia="Times New Roman" w:hAnsi="Times New Roman" w:cs="Times New Roman"/>
          <w:sz w:val="24"/>
          <w:szCs w:val="24"/>
          <w:lang w:eastAsia="id-ID"/>
        </w:rPr>
        <w:t>otivator</w:t>
      </w:r>
      <w:r>
        <w:rPr>
          <w:rFonts w:ascii="Times New Roman" w:eastAsia="Times New Roman" w:hAnsi="Times New Roman" w:cs="Times New Roman"/>
          <w:sz w:val="24"/>
          <w:szCs w:val="24"/>
          <w:lang w:eastAsia="id-ID"/>
        </w:rPr>
        <w:t xml:space="preserve">, ia harus </w:t>
      </w:r>
      <w:r>
        <w:rPr>
          <w:rFonts w:ascii="Times New Roman" w:eastAsia="Times New Roman" w:hAnsi="Times New Roman" w:cs="Times New Roman"/>
          <w:sz w:val="24"/>
          <w:szCs w:val="24"/>
          <w:lang w:val="id-ID" w:eastAsia="id-ID"/>
        </w:rPr>
        <w:t>m</w:t>
      </w:r>
      <w:r w:rsidRPr="003F1F54">
        <w:rPr>
          <w:rFonts w:ascii="Times New Roman" w:eastAsia="Times New Roman" w:hAnsi="Times New Roman" w:cs="Times New Roman"/>
          <w:sz w:val="24"/>
          <w:szCs w:val="24"/>
          <w:lang w:eastAsia="id-ID"/>
        </w:rPr>
        <w:t>ampu mengatur lingkungan kerj</w:t>
      </w:r>
      <w:r>
        <w:rPr>
          <w:rFonts w:ascii="Times New Roman" w:eastAsia="Times New Roman" w:hAnsi="Times New Roman" w:cs="Times New Roman"/>
          <w:sz w:val="24"/>
          <w:szCs w:val="24"/>
          <w:lang w:eastAsia="id-ID"/>
        </w:rPr>
        <w:t xml:space="preserve">a baik fisik maupun non fisik; </w:t>
      </w:r>
      <w:r>
        <w:rPr>
          <w:rFonts w:ascii="Times New Roman" w:eastAsia="Times New Roman" w:hAnsi="Times New Roman" w:cs="Times New Roman"/>
          <w:sz w:val="24"/>
          <w:szCs w:val="24"/>
          <w:lang w:val="id-ID" w:eastAsia="id-ID"/>
        </w:rPr>
        <w:t>m</w:t>
      </w:r>
      <w:r w:rsidRPr="003F1F54">
        <w:rPr>
          <w:rFonts w:ascii="Times New Roman" w:eastAsia="Times New Roman" w:hAnsi="Times New Roman" w:cs="Times New Roman"/>
          <w:sz w:val="24"/>
          <w:szCs w:val="24"/>
          <w:lang w:eastAsia="id-ID"/>
        </w:rPr>
        <w:t>enetapkan prinsip penghargaan (rew</w:t>
      </w:r>
      <w:r>
        <w:rPr>
          <w:rFonts w:ascii="Times New Roman" w:eastAsia="Times New Roman" w:hAnsi="Times New Roman" w:cs="Times New Roman"/>
          <w:sz w:val="24"/>
          <w:szCs w:val="24"/>
          <w:lang w:eastAsia="id-ID"/>
        </w:rPr>
        <w:t xml:space="preserve">ard) dan hukuman (punishment); </w:t>
      </w:r>
      <w:r>
        <w:rPr>
          <w:rFonts w:ascii="Times New Roman" w:eastAsia="Times New Roman" w:hAnsi="Times New Roman" w:cs="Times New Roman"/>
          <w:sz w:val="24"/>
          <w:szCs w:val="24"/>
          <w:lang w:val="id-ID" w:eastAsia="id-ID"/>
        </w:rPr>
        <w:t>m</w:t>
      </w:r>
      <w:r w:rsidRPr="003F1F54">
        <w:rPr>
          <w:rFonts w:ascii="Times New Roman" w:eastAsia="Times New Roman" w:hAnsi="Times New Roman" w:cs="Times New Roman"/>
          <w:sz w:val="24"/>
          <w:szCs w:val="24"/>
          <w:lang w:eastAsia="id-ID"/>
        </w:rPr>
        <w:t xml:space="preserve">enciptakan hubungan kerja yang demokratis, harmonis dan dinamis diantara guru, karyawan dan siswa, lingkungan masyarakat; </w:t>
      </w:r>
      <w:r>
        <w:rPr>
          <w:rFonts w:ascii="Times New Roman" w:eastAsia="Times New Roman" w:hAnsi="Times New Roman" w:cs="Times New Roman"/>
          <w:sz w:val="24"/>
          <w:szCs w:val="24"/>
          <w:lang w:val="id-ID" w:eastAsia="id-ID"/>
        </w:rPr>
        <w:t>m</w:t>
      </w:r>
      <w:r w:rsidRPr="003F1F54">
        <w:rPr>
          <w:rFonts w:ascii="Times New Roman" w:eastAsia="Times New Roman" w:hAnsi="Times New Roman" w:cs="Times New Roman"/>
          <w:sz w:val="24"/>
          <w:szCs w:val="24"/>
          <w:lang w:eastAsia="id-ID"/>
        </w:rPr>
        <w:t>enan</w:t>
      </w:r>
      <w:r>
        <w:rPr>
          <w:rFonts w:ascii="Times New Roman" w:eastAsia="Times New Roman" w:hAnsi="Times New Roman" w:cs="Times New Roman"/>
          <w:sz w:val="24"/>
          <w:szCs w:val="24"/>
          <w:lang w:eastAsia="id-ID"/>
        </w:rPr>
        <w:t>amkan nilai-nilai luhur</w:t>
      </w:r>
      <w:r>
        <w:rPr>
          <w:rFonts w:ascii="Times New Roman" w:eastAsia="Times New Roman" w:hAnsi="Times New Roman" w:cs="Times New Roman"/>
          <w:sz w:val="24"/>
          <w:szCs w:val="24"/>
          <w:lang w:val="id-ID" w:eastAsia="id-ID"/>
        </w:rPr>
        <w:t xml:space="preserve"> d</w:t>
      </w:r>
      <w:r>
        <w:rPr>
          <w:rFonts w:ascii="Times New Roman" w:eastAsia="Times New Roman" w:hAnsi="Times New Roman" w:cs="Times New Roman"/>
          <w:sz w:val="24"/>
          <w:szCs w:val="24"/>
          <w:lang w:eastAsia="id-ID"/>
        </w:rPr>
        <w:t>an lain sebagainya.</w:t>
      </w:r>
    </w:p>
    <w:p w:rsidR="002D2705" w:rsidRDefault="002D2705" w:rsidP="002D2705">
      <w:pPr>
        <w:pStyle w:val="ListParagraph"/>
        <w:spacing w:line="480" w:lineRule="auto"/>
        <w:ind w:left="0" w:firstLine="851"/>
        <w:jc w:val="both"/>
        <w:rPr>
          <w:rFonts w:ascii="Times New Roman" w:eastAsia="Times New Roman" w:hAnsi="Times New Roman" w:cs="Times New Roman"/>
          <w:sz w:val="24"/>
          <w:szCs w:val="24"/>
          <w:lang w:eastAsia="id-ID"/>
        </w:rPr>
      </w:pPr>
      <w:r w:rsidRPr="003F1F54">
        <w:rPr>
          <w:rFonts w:ascii="Times New Roman" w:eastAsia="Times New Roman" w:hAnsi="Times New Roman" w:cs="Times New Roman"/>
          <w:sz w:val="24"/>
          <w:szCs w:val="24"/>
          <w:lang w:eastAsia="id-ID"/>
        </w:rPr>
        <w:t xml:space="preserve">Sebagai motivator, </w:t>
      </w:r>
      <w:r>
        <w:rPr>
          <w:rFonts w:ascii="Times New Roman" w:eastAsia="Times New Roman" w:hAnsi="Times New Roman" w:cs="Times New Roman"/>
          <w:sz w:val="24"/>
          <w:szCs w:val="24"/>
          <w:lang w:eastAsia="id-ID"/>
        </w:rPr>
        <w:t>Kepala sekolah</w:t>
      </w:r>
      <w:r w:rsidRPr="003F1F5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tentu harus </w:t>
      </w:r>
      <w:r w:rsidRPr="003F1F54">
        <w:rPr>
          <w:rFonts w:ascii="Times New Roman" w:eastAsia="Times New Roman" w:hAnsi="Times New Roman" w:cs="Times New Roman"/>
          <w:sz w:val="24"/>
          <w:szCs w:val="24"/>
          <w:lang w:eastAsia="id-ID"/>
        </w:rPr>
        <w:t>memiliki strategi yang tepat untuk memberika</w:t>
      </w:r>
      <w:r>
        <w:rPr>
          <w:rFonts w:ascii="Times New Roman" w:eastAsia="Times New Roman" w:hAnsi="Times New Roman" w:cs="Times New Roman"/>
          <w:sz w:val="24"/>
          <w:szCs w:val="24"/>
          <w:lang w:eastAsia="id-ID"/>
        </w:rPr>
        <w:t xml:space="preserve">n motivasi kepada para tenaga </w:t>
      </w:r>
      <w:r w:rsidRPr="003F1F54">
        <w:rPr>
          <w:rFonts w:ascii="Times New Roman" w:eastAsia="Times New Roman" w:hAnsi="Times New Roman" w:cs="Times New Roman"/>
          <w:sz w:val="24"/>
          <w:szCs w:val="24"/>
          <w:lang w:eastAsia="id-ID"/>
        </w:rPr>
        <w:t>pendidikan</w:t>
      </w:r>
      <w:r>
        <w:rPr>
          <w:rFonts w:ascii="Times New Roman" w:eastAsia="Times New Roman" w:hAnsi="Times New Roman" w:cs="Times New Roman"/>
          <w:sz w:val="24"/>
          <w:szCs w:val="24"/>
          <w:lang w:eastAsia="id-ID"/>
        </w:rPr>
        <w:t xml:space="preserve"> dan tenaga kependidikan</w:t>
      </w:r>
      <w:r w:rsidRPr="003F1F54">
        <w:rPr>
          <w:rFonts w:ascii="Times New Roman" w:eastAsia="Times New Roman" w:hAnsi="Times New Roman" w:cs="Times New Roman"/>
          <w:sz w:val="24"/>
          <w:szCs w:val="24"/>
          <w:lang w:eastAsia="id-ID"/>
        </w:rPr>
        <w:t xml:space="preserve"> dalam melakukan berbagai tugas dan fungsinya. Motivasi ini dapat ditumbuhkan melalui pengaturan lingkungan fisik, suasana kerja, disiplin, dorongan, penghargaan secara efektif dan penyediaan berbagai sumber belajar melalui pengembangan Pusat Sumber Belajar (PSB).</w:t>
      </w:r>
    </w:p>
    <w:p w:rsidR="002D2705" w:rsidRDefault="002D2705" w:rsidP="002D2705">
      <w:pPr>
        <w:pStyle w:val="ListParagraph"/>
        <w:spacing w:line="480" w:lineRule="auto"/>
        <w:ind w:left="0" w:firstLine="851"/>
        <w:jc w:val="both"/>
        <w:rPr>
          <w:rFonts w:ascii="Times New Roman" w:eastAsia="Times New Roman" w:hAnsi="Times New Roman" w:cs="Times New Roman"/>
          <w:sz w:val="26"/>
          <w:szCs w:val="26"/>
          <w:lang w:eastAsia="id-ID"/>
        </w:rPr>
      </w:pPr>
      <w:r>
        <w:rPr>
          <w:rFonts w:ascii="Times New Roman" w:eastAsia="Times New Roman" w:hAnsi="Times New Roman" w:cs="Times New Roman"/>
          <w:sz w:val="26"/>
          <w:szCs w:val="26"/>
          <w:lang w:eastAsia="id-ID"/>
        </w:rPr>
        <w:lastRenderedPageBreak/>
        <w:t xml:space="preserve">Setiap tenaga </w:t>
      </w:r>
      <w:r w:rsidRPr="00FC00C1">
        <w:rPr>
          <w:rFonts w:ascii="Times New Roman" w:eastAsia="Times New Roman" w:hAnsi="Times New Roman" w:cs="Times New Roman"/>
          <w:sz w:val="26"/>
          <w:szCs w:val="26"/>
          <w:lang w:eastAsia="id-ID"/>
        </w:rPr>
        <w:t>pendidikan</w:t>
      </w:r>
      <w:r>
        <w:rPr>
          <w:rFonts w:ascii="Times New Roman" w:eastAsia="Times New Roman" w:hAnsi="Times New Roman" w:cs="Times New Roman"/>
          <w:sz w:val="26"/>
          <w:szCs w:val="26"/>
          <w:lang w:eastAsia="id-ID"/>
        </w:rPr>
        <w:t xml:space="preserve"> (guru)</w:t>
      </w:r>
      <w:r w:rsidRPr="00FC00C1">
        <w:rPr>
          <w:rFonts w:ascii="Times New Roman" w:eastAsia="Times New Roman" w:hAnsi="Times New Roman" w:cs="Times New Roman"/>
          <w:sz w:val="26"/>
          <w:szCs w:val="26"/>
          <w:lang w:eastAsia="id-ID"/>
        </w:rPr>
        <w:t xml:space="preserve"> memiliki karakteristik khusus, yang berbeda satu sama lain, sehingga memerlukan perhatian dan pelayanan khusus pula dari pimpinannya agar memanfaatkan waktu untuk meningkatkan profesi</w:t>
      </w:r>
      <w:r>
        <w:rPr>
          <w:rFonts w:ascii="Times New Roman" w:eastAsia="Times New Roman" w:hAnsi="Times New Roman" w:cs="Times New Roman"/>
          <w:sz w:val="26"/>
          <w:szCs w:val="26"/>
          <w:lang w:eastAsia="id-ID"/>
        </w:rPr>
        <w:t xml:space="preserve">onalismenya. Perbedaan tenaga </w:t>
      </w:r>
      <w:r w:rsidRPr="00FC00C1">
        <w:rPr>
          <w:rFonts w:ascii="Times New Roman" w:eastAsia="Times New Roman" w:hAnsi="Times New Roman" w:cs="Times New Roman"/>
          <w:sz w:val="26"/>
          <w:szCs w:val="26"/>
          <w:lang w:eastAsia="id-ID"/>
        </w:rPr>
        <w:t>pendidikan tidak hanya dalam bentuk fisik, tetapi juga dalam kondisi psikisnya, misalnya motivasinya.</w:t>
      </w:r>
      <w:r>
        <w:rPr>
          <w:rFonts w:ascii="Times New Roman" w:eastAsia="Times New Roman" w:hAnsi="Times New Roman" w:cs="Times New Roman"/>
          <w:sz w:val="26"/>
          <w:szCs w:val="26"/>
          <w:lang w:val="id-ID" w:eastAsia="id-ID"/>
        </w:rPr>
        <w:t xml:space="preserve"> </w:t>
      </w:r>
      <w:r w:rsidRPr="00FC00C1">
        <w:rPr>
          <w:rFonts w:ascii="Times New Roman" w:eastAsia="Times New Roman" w:hAnsi="Times New Roman" w:cs="Times New Roman"/>
          <w:sz w:val="26"/>
          <w:szCs w:val="26"/>
          <w:lang w:eastAsia="id-ID"/>
        </w:rPr>
        <w:t>Oleh karena itu, untuk mening</w:t>
      </w:r>
      <w:r>
        <w:rPr>
          <w:rFonts w:ascii="Times New Roman" w:eastAsia="Times New Roman" w:hAnsi="Times New Roman" w:cs="Times New Roman"/>
          <w:sz w:val="26"/>
          <w:szCs w:val="26"/>
          <w:lang w:eastAsia="id-ID"/>
        </w:rPr>
        <w:t xml:space="preserve">katkan profesionalisme tenaga </w:t>
      </w:r>
      <w:r w:rsidRPr="00FC00C1">
        <w:rPr>
          <w:rFonts w:ascii="Times New Roman" w:eastAsia="Times New Roman" w:hAnsi="Times New Roman" w:cs="Times New Roman"/>
          <w:sz w:val="26"/>
          <w:szCs w:val="26"/>
          <w:lang w:eastAsia="id-ID"/>
        </w:rPr>
        <w:t xml:space="preserve">pendidikan, </w:t>
      </w:r>
      <w:r>
        <w:rPr>
          <w:rFonts w:ascii="Times New Roman" w:eastAsia="Times New Roman" w:hAnsi="Times New Roman" w:cs="Times New Roman"/>
          <w:sz w:val="26"/>
          <w:szCs w:val="26"/>
          <w:lang w:eastAsia="id-ID"/>
        </w:rPr>
        <w:t>Kepala sekolah</w:t>
      </w:r>
      <w:r w:rsidRPr="00FC00C1">
        <w:rPr>
          <w:rFonts w:ascii="Times New Roman" w:eastAsia="Times New Roman" w:hAnsi="Times New Roman" w:cs="Times New Roman"/>
          <w:sz w:val="26"/>
          <w:szCs w:val="26"/>
          <w:lang w:eastAsia="id-ID"/>
        </w:rPr>
        <w:t xml:space="preserve"> perlu memperhatikan motivas</w:t>
      </w:r>
      <w:r>
        <w:rPr>
          <w:rFonts w:ascii="Times New Roman" w:eastAsia="Times New Roman" w:hAnsi="Times New Roman" w:cs="Times New Roman"/>
          <w:sz w:val="26"/>
          <w:szCs w:val="26"/>
          <w:lang w:eastAsia="id-ID"/>
        </w:rPr>
        <w:t xml:space="preserve">i para tenaga </w:t>
      </w:r>
      <w:r w:rsidRPr="00FC00C1">
        <w:rPr>
          <w:rFonts w:ascii="Times New Roman" w:eastAsia="Times New Roman" w:hAnsi="Times New Roman" w:cs="Times New Roman"/>
          <w:sz w:val="26"/>
          <w:szCs w:val="26"/>
          <w:lang w:eastAsia="id-ID"/>
        </w:rPr>
        <w:t>pendidikan dan faktor-faktor lain yang berpengaruh.</w:t>
      </w:r>
    </w:p>
    <w:p w:rsidR="002D2705" w:rsidRPr="007F6884" w:rsidRDefault="002D2705" w:rsidP="002D2705">
      <w:pPr>
        <w:pStyle w:val="ListParagraph"/>
        <w:spacing w:line="480" w:lineRule="auto"/>
        <w:ind w:left="0" w:firstLine="851"/>
        <w:jc w:val="both"/>
        <w:rPr>
          <w:rFonts w:ascii="Times New Roman" w:eastAsia="Times New Roman" w:hAnsi="Times New Roman" w:cs="Times New Roman"/>
          <w:sz w:val="24"/>
          <w:szCs w:val="24"/>
          <w:lang w:val="id-ID" w:eastAsia="id-ID"/>
        </w:rPr>
      </w:pPr>
      <w:r w:rsidRPr="00CC1411">
        <w:rPr>
          <w:rFonts w:ascii="Times New Roman" w:eastAsia="Times New Roman" w:hAnsi="Times New Roman" w:cs="Times New Roman"/>
          <w:sz w:val="24"/>
          <w:szCs w:val="24"/>
          <w:lang w:eastAsia="id-ID"/>
        </w:rPr>
        <w:t xml:space="preserve">Terdapat beberapa prinsip yang dapat diterapkan </w:t>
      </w:r>
      <w:r>
        <w:rPr>
          <w:rFonts w:ascii="Times New Roman" w:eastAsia="Times New Roman" w:hAnsi="Times New Roman" w:cs="Times New Roman"/>
          <w:sz w:val="24"/>
          <w:szCs w:val="24"/>
          <w:lang w:eastAsia="id-ID"/>
        </w:rPr>
        <w:t xml:space="preserve">Kepala sekolah untuk mendorong tenaga </w:t>
      </w:r>
      <w:r w:rsidRPr="00CC1411">
        <w:rPr>
          <w:rFonts w:ascii="Times New Roman" w:eastAsia="Times New Roman" w:hAnsi="Times New Roman" w:cs="Times New Roman"/>
          <w:sz w:val="24"/>
          <w:szCs w:val="24"/>
          <w:lang w:eastAsia="id-ID"/>
        </w:rPr>
        <w:t>pendidikan agar mau dan mampu meningkatkan profesionalismenya. Prinsip-prinsip tersebut adalah seb</w:t>
      </w:r>
      <w:r>
        <w:rPr>
          <w:rFonts w:ascii="Times New Roman" w:eastAsia="Times New Roman" w:hAnsi="Times New Roman" w:cs="Times New Roman"/>
          <w:sz w:val="24"/>
          <w:szCs w:val="24"/>
          <w:lang w:eastAsia="id-ID"/>
        </w:rPr>
        <w:t>agai berikut</w:t>
      </w:r>
      <w:r>
        <w:rPr>
          <w:rFonts w:ascii="Times New Roman" w:eastAsia="Times New Roman" w:hAnsi="Times New Roman" w:cs="Times New Roman"/>
          <w:sz w:val="24"/>
          <w:szCs w:val="24"/>
          <w:lang w:val="id-ID" w:eastAsia="id-ID"/>
        </w:rPr>
        <w:t>:</w:t>
      </w:r>
    </w:p>
    <w:p w:rsidR="002D2705" w:rsidRPr="00C20000" w:rsidRDefault="002D2705" w:rsidP="002D2705">
      <w:pPr>
        <w:pStyle w:val="ListParagraph"/>
        <w:numPr>
          <w:ilvl w:val="0"/>
          <w:numId w:val="11"/>
        </w:numPr>
        <w:spacing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Para tenaga </w:t>
      </w:r>
      <w:r w:rsidRPr="00CC1411">
        <w:rPr>
          <w:rFonts w:ascii="Times New Roman" w:eastAsia="Times New Roman" w:hAnsi="Times New Roman" w:cs="Times New Roman"/>
          <w:sz w:val="24"/>
          <w:szCs w:val="24"/>
          <w:lang w:eastAsia="id-ID"/>
        </w:rPr>
        <w:t xml:space="preserve">pendidikan akan bekerja lebih giat apabila kegiatan </w:t>
      </w:r>
      <w:r>
        <w:rPr>
          <w:rFonts w:ascii="Times New Roman" w:eastAsia="Times New Roman" w:hAnsi="Times New Roman" w:cs="Times New Roman"/>
          <w:sz w:val="24"/>
          <w:szCs w:val="24"/>
          <w:lang w:val="id-ID" w:eastAsia="id-ID"/>
        </w:rPr>
        <w:t xml:space="preserve">  </w:t>
      </w:r>
      <w:r w:rsidRPr="00CC1411">
        <w:rPr>
          <w:rFonts w:ascii="Times New Roman" w:eastAsia="Times New Roman" w:hAnsi="Times New Roman" w:cs="Times New Roman"/>
          <w:sz w:val="24"/>
          <w:szCs w:val="24"/>
          <w:lang w:eastAsia="id-ID"/>
        </w:rPr>
        <w:t>yang dilakukannya menarik dan menyenangkan.</w:t>
      </w:r>
    </w:p>
    <w:p w:rsidR="002D2705" w:rsidRPr="00C20000" w:rsidRDefault="002D2705" w:rsidP="002D2705">
      <w:pPr>
        <w:pStyle w:val="ListParagraph"/>
        <w:numPr>
          <w:ilvl w:val="0"/>
          <w:numId w:val="11"/>
        </w:numPr>
        <w:spacing w:line="240" w:lineRule="auto"/>
        <w:ind w:left="1418" w:hanging="284"/>
        <w:jc w:val="both"/>
        <w:rPr>
          <w:rFonts w:ascii="Times New Roman" w:eastAsia="Times New Roman" w:hAnsi="Times New Roman" w:cs="Times New Roman"/>
          <w:sz w:val="24"/>
          <w:szCs w:val="24"/>
          <w:lang w:eastAsia="id-ID"/>
        </w:rPr>
      </w:pPr>
      <w:r w:rsidRPr="00C20000">
        <w:rPr>
          <w:rFonts w:ascii="Times New Roman" w:eastAsia="Times New Roman" w:hAnsi="Times New Roman" w:cs="Times New Roman"/>
          <w:sz w:val="24"/>
          <w:szCs w:val="24"/>
          <w:lang w:eastAsia="id-ID"/>
        </w:rPr>
        <w:t>Tujuan kegiatan perlu disusun dengan jelas dan diinformasikan kepada para tenaga pendidikan sehingga mereka mengetahui tujuannya bekerja. Para tenaga kependidikan juga dapat dilibatkan dalam penyusunan tujuan tersebut.</w:t>
      </w:r>
    </w:p>
    <w:p w:rsidR="002D2705" w:rsidRPr="00C20000" w:rsidRDefault="002D2705" w:rsidP="002D2705">
      <w:pPr>
        <w:pStyle w:val="ListParagraph"/>
        <w:numPr>
          <w:ilvl w:val="0"/>
          <w:numId w:val="11"/>
        </w:numPr>
        <w:spacing w:line="240" w:lineRule="auto"/>
        <w:ind w:left="1418" w:hanging="284"/>
        <w:jc w:val="both"/>
        <w:rPr>
          <w:rFonts w:ascii="Times New Roman" w:eastAsia="Times New Roman" w:hAnsi="Times New Roman" w:cs="Times New Roman"/>
          <w:sz w:val="24"/>
          <w:szCs w:val="24"/>
          <w:lang w:eastAsia="id-ID"/>
        </w:rPr>
      </w:pPr>
      <w:r w:rsidRPr="00C20000">
        <w:rPr>
          <w:rFonts w:ascii="Times New Roman" w:eastAsia="Times New Roman" w:hAnsi="Times New Roman" w:cs="Times New Roman"/>
          <w:sz w:val="24"/>
          <w:szCs w:val="24"/>
          <w:lang w:eastAsia="id-ID"/>
        </w:rPr>
        <w:t>Para tenaga pendidikan harus selalu diberitahu tentang hasil dari setiap pekerjaannya.</w:t>
      </w:r>
    </w:p>
    <w:p w:rsidR="002D2705" w:rsidRPr="00C20000" w:rsidRDefault="002D2705" w:rsidP="002D2705">
      <w:pPr>
        <w:pStyle w:val="ListParagraph"/>
        <w:numPr>
          <w:ilvl w:val="0"/>
          <w:numId w:val="11"/>
        </w:numPr>
        <w:spacing w:line="240" w:lineRule="auto"/>
        <w:ind w:left="1418" w:hanging="284"/>
        <w:jc w:val="both"/>
        <w:rPr>
          <w:rFonts w:ascii="Times New Roman" w:eastAsia="Times New Roman" w:hAnsi="Times New Roman" w:cs="Times New Roman"/>
          <w:sz w:val="24"/>
          <w:szCs w:val="24"/>
          <w:lang w:eastAsia="id-ID"/>
        </w:rPr>
      </w:pPr>
      <w:r w:rsidRPr="00C20000">
        <w:rPr>
          <w:rFonts w:ascii="Times New Roman" w:eastAsia="Times New Roman" w:hAnsi="Times New Roman" w:cs="Times New Roman"/>
          <w:sz w:val="24"/>
          <w:szCs w:val="24"/>
          <w:lang w:eastAsia="id-ID"/>
        </w:rPr>
        <w:t>Pemberian hadiah lebih baik daripada hukuman, namun sewaktu-waktu hukuman juga diperlukan.</w:t>
      </w:r>
    </w:p>
    <w:p w:rsidR="002D2705" w:rsidRPr="00C20000" w:rsidRDefault="002D2705" w:rsidP="002D2705">
      <w:pPr>
        <w:pStyle w:val="ListParagraph"/>
        <w:numPr>
          <w:ilvl w:val="0"/>
          <w:numId w:val="11"/>
        </w:numPr>
        <w:spacing w:line="240" w:lineRule="auto"/>
        <w:ind w:left="1418" w:hanging="284"/>
        <w:jc w:val="both"/>
        <w:rPr>
          <w:rFonts w:ascii="Times New Roman" w:eastAsia="Times New Roman" w:hAnsi="Times New Roman" w:cs="Times New Roman"/>
          <w:sz w:val="24"/>
          <w:szCs w:val="24"/>
          <w:lang w:eastAsia="id-ID"/>
        </w:rPr>
      </w:pPr>
      <w:r w:rsidRPr="00C20000">
        <w:rPr>
          <w:rFonts w:ascii="Times New Roman" w:eastAsia="Times New Roman" w:hAnsi="Times New Roman" w:cs="Times New Roman"/>
          <w:sz w:val="24"/>
          <w:szCs w:val="24"/>
          <w:lang w:eastAsia="id-ID"/>
        </w:rPr>
        <w:t xml:space="preserve">Usaha memenuhi kebutuhan tenaga pendidikan dapat dilakukan dengan jalan memperhatikan kondisi fisiknya, memberikan rasa aman, menunjukkan bahwa </w:t>
      </w:r>
      <w:r>
        <w:rPr>
          <w:rFonts w:ascii="Times New Roman" w:eastAsia="Times New Roman" w:hAnsi="Times New Roman" w:cs="Times New Roman"/>
          <w:sz w:val="24"/>
          <w:szCs w:val="24"/>
          <w:lang w:eastAsia="id-ID"/>
        </w:rPr>
        <w:t>Kepala sekolah</w:t>
      </w:r>
      <w:r w:rsidRPr="00C20000">
        <w:rPr>
          <w:rFonts w:ascii="Times New Roman" w:eastAsia="Times New Roman" w:hAnsi="Times New Roman" w:cs="Times New Roman"/>
          <w:sz w:val="24"/>
          <w:szCs w:val="24"/>
          <w:lang w:eastAsia="id-ID"/>
        </w:rPr>
        <w:t xml:space="preserve"> memperhatikannya, mengatur pengalaman sedemikian rupa sehingga setiap pegawai perna memperoleh kepuasan dan penghargaan.</w:t>
      </w:r>
      <w:r>
        <w:rPr>
          <w:rStyle w:val="FootnoteReference"/>
          <w:rFonts w:ascii="Times New Roman" w:eastAsia="Times New Roman" w:hAnsi="Times New Roman" w:cs="Times New Roman"/>
          <w:sz w:val="24"/>
          <w:szCs w:val="24"/>
          <w:lang w:eastAsia="id-ID"/>
        </w:rPr>
        <w:footnoteReference w:id="12"/>
      </w:r>
    </w:p>
    <w:p w:rsidR="002D2705" w:rsidRDefault="002D2705" w:rsidP="002D2705">
      <w:pPr>
        <w:pStyle w:val="ListParagraph"/>
        <w:spacing w:line="240" w:lineRule="auto"/>
        <w:ind w:left="851"/>
        <w:jc w:val="both"/>
        <w:rPr>
          <w:rFonts w:ascii="Times New Roman" w:eastAsia="Times New Roman" w:hAnsi="Times New Roman" w:cs="Times New Roman"/>
          <w:sz w:val="24"/>
          <w:szCs w:val="24"/>
          <w:lang w:eastAsia="id-ID"/>
        </w:rPr>
      </w:pPr>
    </w:p>
    <w:p w:rsidR="002D2705" w:rsidRDefault="002D2705" w:rsidP="002D2705">
      <w:pPr>
        <w:pStyle w:val="ListParagraph"/>
        <w:spacing w:line="480" w:lineRule="auto"/>
        <w:ind w:left="0" w:firstLine="851"/>
        <w:jc w:val="both"/>
        <w:rPr>
          <w:rFonts w:ascii="Times New Roman" w:eastAsia="Times New Roman" w:hAnsi="Times New Roman" w:cs="Times New Roman"/>
          <w:sz w:val="24"/>
          <w:szCs w:val="24"/>
          <w:lang w:eastAsia="id-ID"/>
        </w:rPr>
      </w:pPr>
      <w:r w:rsidRPr="00CC1411">
        <w:rPr>
          <w:rFonts w:ascii="Times New Roman" w:eastAsia="Times New Roman" w:hAnsi="Times New Roman" w:cs="Times New Roman"/>
          <w:sz w:val="24"/>
          <w:szCs w:val="24"/>
          <w:lang w:eastAsia="id-ID"/>
        </w:rPr>
        <w:lastRenderedPageBreak/>
        <w:t>Penghargaan penting artinya untuk menin</w:t>
      </w:r>
      <w:r>
        <w:rPr>
          <w:rFonts w:ascii="Times New Roman" w:eastAsia="Times New Roman" w:hAnsi="Times New Roman" w:cs="Times New Roman"/>
          <w:sz w:val="24"/>
          <w:szCs w:val="24"/>
          <w:lang w:eastAsia="id-ID"/>
        </w:rPr>
        <w:t xml:space="preserve">gkatkan profesionalisme tenaga </w:t>
      </w:r>
      <w:r w:rsidRPr="00CC1411">
        <w:rPr>
          <w:rFonts w:ascii="Times New Roman" w:eastAsia="Times New Roman" w:hAnsi="Times New Roman" w:cs="Times New Roman"/>
          <w:sz w:val="24"/>
          <w:szCs w:val="24"/>
          <w:lang w:eastAsia="id-ID"/>
        </w:rPr>
        <w:t>pendidikan dan mengurangi kegiatan yang kurang produkti</w:t>
      </w:r>
      <w:r>
        <w:rPr>
          <w:rFonts w:ascii="Times New Roman" w:eastAsia="Times New Roman" w:hAnsi="Times New Roman" w:cs="Times New Roman"/>
          <w:sz w:val="24"/>
          <w:szCs w:val="24"/>
          <w:lang w:eastAsia="id-ID"/>
        </w:rPr>
        <w:t>f. Melalui penghargaan, guru</w:t>
      </w:r>
      <w:r w:rsidRPr="00CC1411">
        <w:rPr>
          <w:rFonts w:ascii="Times New Roman" w:eastAsia="Times New Roman" w:hAnsi="Times New Roman" w:cs="Times New Roman"/>
          <w:sz w:val="24"/>
          <w:szCs w:val="24"/>
          <w:lang w:eastAsia="id-ID"/>
        </w:rPr>
        <w:t xml:space="preserve"> dirangsang untuk meningkatkan profesionalisme kerjanya secara positif dan produktif. Pelakasanaan penghargaan dapat dik</w:t>
      </w:r>
      <w:r>
        <w:rPr>
          <w:rFonts w:ascii="Times New Roman" w:eastAsia="Times New Roman" w:hAnsi="Times New Roman" w:cs="Times New Roman"/>
          <w:sz w:val="24"/>
          <w:szCs w:val="24"/>
          <w:lang w:eastAsia="id-ID"/>
        </w:rPr>
        <w:t xml:space="preserve">aitkan dengan prestasi tenaga </w:t>
      </w:r>
      <w:r w:rsidRPr="00CC1411">
        <w:rPr>
          <w:rFonts w:ascii="Times New Roman" w:eastAsia="Times New Roman" w:hAnsi="Times New Roman" w:cs="Times New Roman"/>
          <w:sz w:val="24"/>
          <w:szCs w:val="24"/>
          <w:lang w:eastAsia="id-ID"/>
        </w:rPr>
        <w:t xml:space="preserve">pendidikan secara terbuka, sehingga mereka memiliki peluang untuk meraihnya. </w:t>
      </w:r>
      <w:r>
        <w:rPr>
          <w:rFonts w:ascii="Times New Roman" w:eastAsia="Times New Roman" w:hAnsi="Times New Roman" w:cs="Times New Roman"/>
          <w:sz w:val="24"/>
          <w:szCs w:val="24"/>
          <w:lang w:eastAsia="id-ID"/>
        </w:rPr>
        <w:t>Kepala sekolah</w:t>
      </w:r>
      <w:r w:rsidRPr="00CC1411">
        <w:rPr>
          <w:rFonts w:ascii="Times New Roman" w:eastAsia="Times New Roman" w:hAnsi="Times New Roman" w:cs="Times New Roman"/>
          <w:sz w:val="24"/>
          <w:szCs w:val="24"/>
          <w:lang w:eastAsia="id-ID"/>
        </w:rPr>
        <w:t xml:space="preserve"> harus berusaha menggunakan penghargaan secara tepat, efektif dan efisien untuk menghindari dampak negatif yang ditimbulkannya.</w:t>
      </w:r>
    </w:p>
    <w:p w:rsidR="002D2705" w:rsidRDefault="002D2705" w:rsidP="002D2705">
      <w:pPr>
        <w:pStyle w:val="ListParagraph"/>
        <w:spacing w:line="480" w:lineRule="auto"/>
        <w:ind w:left="0"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Kepala sekolah</w:t>
      </w:r>
      <w:r w:rsidRPr="00CC1411">
        <w:rPr>
          <w:rFonts w:ascii="Times New Roman" w:eastAsia="Times New Roman" w:hAnsi="Times New Roman" w:cs="Times New Roman"/>
          <w:sz w:val="24"/>
          <w:szCs w:val="24"/>
          <w:lang w:eastAsia="id-ID"/>
        </w:rPr>
        <w:t xml:space="preserve"> bertindak sebagai Motivator adalah Kemampuan memberi dorongan agar seluruh komponen pendidikan dapat berkembang secara profesional, dengan mengembangkan kemampuan :</w:t>
      </w:r>
    </w:p>
    <w:p w:rsidR="002D2705" w:rsidRDefault="002D2705" w:rsidP="002D2705">
      <w:pPr>
        <w:pStyle w:val="ListParagraph"/>
        <w:numPr>
          <w:ilvl w:val="0"/>
          <w:numId w:val="12"/>
        </w:numPr>
        <w:spacing w:line="240" w:lineRule="auto"/>
        <w:ind w:left="1134" w:firstLine="0"/>
        <w:jc w:val="both"/>
        <w:rPr>
          <w:rFonts w:ascii="Times New Roman" w:eastAsia="Times New Roman" w:hAnsi="Times New Roman" w:cs="Times New Roman"/>
          <w:sz w:val="24"/>
          <w:szCs w:val="24"/>
          <w:lang w:eastAsia="id-ID"/>
        </w:rPr>
      </w:pPr>
      <w:r w:rsidRPr="00CC1411">
        <w:rPr>
          <w:rFonts w:ascii="Times New Roman" w:eastAsia="Times New Roman" w:hAnsi="Times New Roman" w:cs="Times New Roman"/>
          <w:sz w:val="24"/>
          <w:szCs w:val="24"/>
          <w:lang w:eastAsia="id-ID"/>
        </w:rPr>
        <w:t>Kemampuan mengatur lingkungan kerja</w:t>
      </w:r>
    </w:p>
    <w:p w:rsidR="002D2705" w:rsidRDefault="002D2705" w:rsidP="002D2705">
      <w:pPr>
        <w:pStyle w:val="ListParagraph"/>
        <w:numPr>
          <w:ilvl w:val="0"/>
          <w:numId w:val="12"/>
        </w:numPr>
        <w:spacing w:line="240" w:lineRule="auto"/>
        <w:ind w:left="1134" w:firstLine="0"/>
        <w:jc w:val="both"/>
        <w:rPr>
          <w:rFonts w:ascii="Times New Roman" w:eastAsia="Times New Roman" w:hAnsi="Times New Roman" w:cs="Times New Roman"/>
          <w:sz w:val="24"/>
          <w:szCs w:val="24"/>
          <w:lang w:eastAsia="id-ID"/>
        </w:rPr>
      </w:pPr>
      <w:r w:rsidRPr="00CC1411">
        <w:rPr>
          <w:rFonts w:ascii="Times New Roman" w:eastAsia="Times New Roman" w:hAnsi="Times New Roman" w:cs="Times New Roman"/>
          <w:sz w:val="24"/>
          <w:szCs w:val="24"/>
          <w:lang w:eastAsia="id-ID"/>
        </w:rPr>
        <w:t>Kemampuan mengatur suasana kerja</w:t>
      </w:r>
    </w:p>
    <w:p w:rsidR="002D2705" w:rsidRDefault="002D2705" w:rsidP="002D2705">
      <w:pPr>
        <w:pStyle w:val="ListParagraph"/>
        <w:numPr>
          <w:ilvl w:val="0"/>
          <w:numId w:val="12"/>
        </w:numPr>
        <w:spacing w:line="240" w:lineRule="auto"/>
        <w:ind w:left="1134" w:firstLine="0"/>
        <w:jc w:val="both"/>
        <w:rPr>
          <w:rFonts w:ascii="Times New Roman" w:eastAsia="Times New Roman" w:hAnsi="Times New Roman" w:cs="Times New Roman"/>
          <w:sz w:val="24"/>
          <w:szCs w:val="24"/>
          <w:lang w:eastAsia="id-ID"/>
        </w:rPr>
      </w:pPr>
      <w:r w:rsidRPr="00CC1411">
        <w:rPr>
          <w:rFonts w:ascii="Times New Roman" w:eastAsia="Times New Roman" w:hAnsi="Times New Roman" w:cs="Times New Roman"/>
          <w:sz w:val="24"/>
          <w:szCs w:val="24"/>
          <w:lang w:eastAsia="id-ID"/>
        </w:rPr>
        <w:t>Kemampuan menerapkan prinsip</w:t>
      </w:r>
    </w:p>
    <w:p w:rsidR="002D2705" w:rsidRDefault="002D2705" w:rsidP="002D2705">
      <w:pPr>
        <w:pStyle w:val="ListParagraph"/>
        <w:numPr>
          <w:ilvl w:val="0"/>
          <w:numId w:val="12"/>
        </w:numPr>
        <w:spacing w:line="240" w:lineRule="auto"/>
        <w:ind w:left="1134" w:firstLine="0"/>
        <w:jc w:val="both"/>
        <w:rPr>
          <w:rFonts w:ascii="Times New Roman" w:eastAsia="Times New Roman" w:hAnsi="Times New Roman" w:cs="Times New Roman"/>
          <w:sz w:val="24"/>
          <w:szCs w:val="24"/>
          <w:lang w:eastAsia="id-ID"/>
        </w:rPr>
      </w:pPr>
      <w:r w:rsidRPr="00CC1411">
        <w:rPr>
          <w:rFonts w:ascii="Times New Roman" w:eastAsia="Times New Roman" w:hAnsi="Times New Roman" w:cs="Times New Roman"/>
          <w:sz w:val="24"/>
          <w:szCs w:val="24"/>
          <w:lang w:eastAsia="id-ID"/>
        </w:rPr>
        <w:t>Penghargaan dan hukuman</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13"/>
      </w:r>
    </w:p>
    <w:p w:rsidR="002D2705" w:rsidRDefault="002D2705" w:rsidP="002D2705">
      <w:pPr>
        <w:pStyle w:val="ListParagraph"/>
        <w:spacing w:line="240" w:lineRule="auto"/>
        <w:ind w:left="851"/>
        <w:jc w:val="both"/>
        <w:rPr>
          <w:rFonts w:ascii="Times New Roman" w:eastAsia="Times New Roman" w:hAnsi="Times New Roman" w:cs="Times New Roman"/>
          <w:sz w:val="24"/>
          <w:szCs w:val="24"/>
          <w:lang w:eastAsia="id-ID"/>
        </w:rPr>
      </w:pPr>
    </w:p>
    <w:p w:rsidR="002D2705" w:rsidRDefault="002D2705" w:rsidP="002D2705">
      <w:pPr>
        <w:pStyle w:val="ListParagraph"/>
        <w:spacing w:line="480" w:lineRule="auto"/>
        <w:ind w:left="0" w:firstLine="851"/>
        <w:jc w:val="both"/>
        <w:rPr>
          <w:rFonts w:ascii="Times New Roman" w:eastAsia="Times New Roman" w:hAnsi="Times New Roman" w:cs="Times New Roman"/>
          <w:sz w:val="24"/>
          <w:szCs w:val="24"/>
          <w:lang w:eastAsia="id-ID"/>
        </w:rPr>
      </w:pPr>
      <w:r w:rsidRPr="00CC1411">
        <w:rPr>
          <w:rFonts w:ascii="Times New Roman" w:eastAsia="Times New Roman" w:hAnsi="Times New Roman" w:cs="Times New Roman"/>
          <w:sz w:val="24"/>
          <w:szCs w:val="24"/>
          <w:lang w:eastAsia="id-ID"/>
        </w:rPr>
        <w:t xml:space="preserve">Departemen Pendidikan nasional menjabarkan peran </w:t>
      </w:r>
      <w:r>
        <w:rPr>
          <w:rFonts w:ascii="Times New Roman" w:eastAsia="Times New Roman" w:hAnsi="Times New Roman" w:cs="Times New Roman"/>
          <w:sz w:val="24"/>
          <w:szCs w:val="24"/>
          <w:lang w:eastAsia="id-ID"/>
        </w:rPr>
        <w:t>Kepala sekolah</w:t>
      </w:r>
      <w:r w:rsidRPr="00CC1411">
        <w:rPr>
          <w:rFonts w:ascii="Times New Roman" w:eastAsia="Times New Roman" w:hAnsi="Times New Roman" w:cs="Times New Roman"/>
          <w:sz w:val="24"/>
          <w:szCs w:val="24"/>
          <w:lang w:eastAsia="id-ID"/>
        </w:rPr>
        <w:t xml:space="preserve"> sebagai motivator sebagai berikut:</w:t>
      </w:r>
    </w:p>
    <w:p w:rsidR="002D2705" w:rsidRPr="00C20000" w:rsidRDefault="002D2705" w:rsidP="002D2705">
      <w:pPr>
        <w:pStyle w:val="ListParagraph"/>
        <w:numPr>
          <w:ilvl w:val="0"/>
          <w:numId w:val="13"/>
        </w:numPr>
        <w:spacing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Kepala sekolah</w:t>
      </w:r>
      <w:r w:rsidRPr="00CC1411">
        <w:rPr>
          <w:rFonts w:ascii="Times New Roman" w:eastAsia="Times New Roman" w:hAnsi="Times New Roman" w:cs="Times New Roman"/>
          <w:sz w:val="24"/>
          <w:szCs w:val="24"/>
          <w:lang w:eastAsia="id-ID"/>
        </w:rPr>
        <w:t xml:space="preserve"> mampu mengatur lingkungan kerja.</w:t>
      </w:r>
    </w:p>
    <w:p w:rsidR="002D2705" w:rsidRPr="00C20000" w:rsidRDefault="002D2705" w:rsidP="002D2705">
      <w:pPr>
        <w:pStyle w:val="ListParagraph"/>
        <w:numPr>
          <w:ilvl w:val="0"/>
          <w:numId w:val="13"/>
        </w:numPr>
        <w:spacing w:line="240" w:lineRule="auto"/>
        <w:ind w:left="1418" w:hanging="284"/>
        <w:jc w:val="both"/>
        <w:rPr>
          <w:rFonts w:ascii="Times New Roman" w:eastAsia="Times New Roman" w:hAnsi="Times New Roman" w:cs="Times New Roman"/>
          <w:sz w:val="24"/>
          <w:szCs w:val="24"/>
          <w:lang w:eastAsia="id-ID"/>
        </w:rPr>
      </w:pPr>
      <w:r w:rsidRPr="00C20000">
        <w:rPr>
          <w:rFonts w:ascii="Times New Roman" w:eastAsia="Times New Roman" w:hAnsi="Times New Roman" w:cs="Times New Roman"/>
          <w:sz w:val="24"/>
          <w:szCs w:val="24"/>
          <w:lang w:eastAsia="id-ID"/>
        </w:rPr>
        <w:t>Mampu mengatur pelaksanaan suasana kerja yang memadai.</w:t>
      </w:r>
    </w:p>
    <w:p w:rsidR="002D2705" w:rsidRPr="00C20000" w:rsidRDefault="002D2705" w:rsidP="002D2705">
      <w:pPr>
        <w:pStyle w:val="ListParagraph"/>
        <w:numPr>
          <w:ilvl w:val="0"/>
          <w:numId w:val="13"/>
        </w:numPr>
        <w:spacing w:line="240" w:lineRule="auto"/>
        <w:ind w:left="1418" w:hanging="284"/>
        <w:jc w:val="both"/>
        <w:rPr>
          <w:rFonts w:ascii="Times New Roman" w:eastAsia="Times New Roman" w:hAnsi="Times New Roman" w:cs="Times New Roman"/>
          <w:sz w:val="24"/>
          <w:szCs w:val="24"/>
          <w:lang w:eastAsia="id-ID"/>
        </w:rPr>
      </w:pPr>
      <w:r w:rsidRPr="00C20000">
        <w:rPr>
          <w:rFonts w:ascii="Times New Roman" w:eastAsia="Times New Roman" w:hAnsi="Times New Roman" w:cs="Times New Roman"/>
          <w:sz w:val="24"/>
          <w:szCs w:val="24"/>
          <w:lang w:eastAsia="id-ID"/>
        </w:rPr>
        <w:t>Mampu menerapkan prinsip memberi penghargaan maupun san</w:t>
      </w:r>
      <w:r>
        <w:rPr>
          <w:rFonts w:ascii="Times New Roman" w:eastAsia="Times New Roman" w:hAnsi="Times New Roman" w:cs="Times New Roman"/>
          <w:sz w:val="24"/>
          <w:szCs w:val="24"/>
          <w:lang w:val="id-ID" w:eastAsia="id-ID"/>
        </w:rPr>
        <w:t>k</w:t>
      </w:r>
      <w:r w:rsidRPr="00C20000">
        <w:rPr>
          <w:rFonts w:ascii="Times New Roman" w:eastAsia="Times New Roman" w:hAnsi="Times New Roman" w:cs="Times New Roman"/>
          <w:sz w:val="24"/>
          <w:szCs w:val="24"/>
          <w:lang w:eastAsia="id-ID"/>
        </w:rPr>
        <w:t>si hukuman sesuai dengan aturan yang ada.</w:t>
      </w:r>
      <w:r>
        <w:rPr>
          <w:rStyle w:val="FootnoteReference"/>
          <w:rFonts w:ascii="Times New Roman" w:eastAsia="Times New Roman" w:hAnsi="Times New Roman" w:cs="Times New Roman"/>
          <w:sz w:val="24"/>
          <w:szCs w:val="24"/>
          <w:lang w:eastAsia="id-ID"/>
        </w:rPr>
        <w:footnoteReference w:id="14"/>
      </w:r>
    </w:p>
    <w:p w:rsidR="002D2705" w:rsidRDefault="002D2705" w:rsidP="002D2705">
      <w:pPr>
        <w:pStyle w:val="ListParagraph"/>
        <w:spacing w:line="240" w:lineRule="auto"/>
        <w:ind w:left="851"/>
        <w:jc w:val="both"/>
        <w:rPr>
          <w:rFonts w:ascii="Times New Roman" w:eastAsia="Times New Roman" w:hAnsi="Times New Roman" w:cs="Times New Roman"/>
          <w:sz w:val="24"/>
          <w:szCs w:val="24"/>
          <w:lang w:eastAsia="id-ID"/>
        </w:rPr>
      </w:pPr>
    </w:p>
    <w:p w:rsidR="002D2705" w:rsidRDefault="002D2705" w:rsidP="002D2705">
      <w:pPr>
        <w:pStyle w:val="ListParagraph"/>
        <w:spacing w:line="480" w:lineRule="auto"/>
        <w:ind w:left="0" w:firstLine="851"/>
        <w:jc w:val="both"/>
        <w:rPr>
          <w:rFonts w:ascii="Times New Roman" w:eastAsia="Times New Roman" w:hAnsi="Times New Roman" w:cs="Times New Roman"/>
          <w:sz w:val="24"/>
          <w:szCs w:val="24"/>
          <w:lang w:eastAsia="id-ID"/>
        </w:rPr>
      </w:pPr>
      <w:r w:rsidRPr="00CC1411">
        <w:rPr>
          <w:rFonts w:ascii="Times New Roman" w:eastAsia="Times New Roman" w:hAnsi="Times New Roman" w:cs="Times New Roman"/>
          <w:sz w:val="24"/>
          <w:szCs w:val="24"/>
          <w:lang w:eastAsia="id-ID"/>
        </w:rPr>
        <w:t xml:space="preserve">Lebih lanjut untuk mengukur peran </w:t>
      </w:r>
      <w:r>
        <w:rPr>
          <w:rFonts w:ascii="Times New Roman" w:eastAsia="Times New Roman" w:hAnsi="Times New Roman" w:cs="Times New Roman"/>
          <w:sz w:val="24"/>
          <w:szCs w:val="24"/>
          <w:lang w:eastAsia="id-ID"/>
        </w:rPr>
        <w:t>Kepala sekolah seperti di</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atas, ditetapkan ind</w:t>
      </w:r>
      <w:r>
        <w:rPr>
          <w:rFonts w:ascii="Times New Roman" w:eastAsia="Times New Roman" w:hAnsi="Times New Roman" w:cs="Times New Roman"/>
          <w:sz w:val="24"/>
          <w:szCs w:val="24"/>
          <w:lang w:val="id-ID" w:eastAsia="id-ID"/>
        </w:rPr>
        <w:t>i</w:t>
      </w:r>
      <w:r w:rsidRPr="00CC1411">
        <w:rPr>
          <w:rFonts w:ascii="Times New Roman" w:eastAsia="Times New Roman" w:hAnsi="Times New Roman" w:cs="Times New Roman"/>
          <w:sz w:val="24"/>
          <w:szCs w:val="24"/>
          <w:lang w:eastAsia="id-ID"/>
        </w:rPr>
        <w:t xml:space="preserve">kator-indikator sebagai berikut, </w:t>
      </w:r>
      <w:r>
        <w:rPr>
          <w:rFonts w:ascii="Times New Roman" w:eastAsia="Times New Roman" w:hAnsi="Times New Roman" w:cs="Times New Roman"/>
          <w:sz w:val="24"/>
          <w:szCs w:val="24"/>
          <w:lang w:eastAsia="id-ID"/>
        </w:rPr>
        <w:t>Kepala sekolah</w:t>
      </w:r>
      <w:r w:rsidR="00EC0916">
        <w:rPr>
          <w:rFonts w:ascii="Times New Roman" w:eastAsia="Times New Roman" w:hAnsi="Times New Roman" w:cs="Times New Roman"/>
          <w:sz w:val="24"/>
          <w:szCs w:val="24"/>
          <w:lang w:eastAsia="id-ID"/>
        </w:rPr>
        <w:t xml:space="preserve"> harus mampu</w:t>
      </w:r>
      <w:r w:rsidRPr="00CC1411">
        <w:rPr>
          <w:rFonts w:ascii="Times New Roman" w:eastAsia="Times New Roman" w:hAnsi="Times New Roman" w:cs="Times New Roman"/>
          <w:sz w:val="24"/>
          <w:szCs w:val="24"/>
          <w:lang w:eastAsia="id-ID"/>
        </w:rPr>
        <w:t>:</w:t>
      </w:r>
    </w:p>
    <w:p w:rsidR="002D2705" w:rsidRPr="00ED3D26" w:rsidRDefault="002D2705" w:rsidP="002D2705">
      <w:pPr>
        <w:pStyle w:val="ListParagraph"/>
        <w:numPr>
          <w:ilvl w:val="0"/>
          <w:numId w:val="14"/>
        </w:numPr>
        <w:spacing w:line="240" w:lineRule="auto"/>
        <w:ind w:left="1418" w:hanging="284"/>
        <w:jc w:val="both"/>
        <w:rPr>
          <w:rFonts w:ascii="Times New Roman" w:eastAsia="Times New Roman" w:hAnsi="Times New Roman" w:cs="Times New Roman"/>
          <w:sz w:val="24"/>
          <w:szCs w:val="24"/>
          <w:lang w:eastAsia="id-ID"/>
        </w:rPr>
      </w:pPr>
      <w:r w:rsidRPr="00CC1411">
        <w:rPr>
          <w:rFonts w:ascii="Times New Roman" w:eastAsia="Times New Roman" w:hAnsi="Times New Roman" w:cs="Times New Roman"/>
          <w:sz w:val="24"/>
          <w:szCs w:val="24"/>
          <w:lang w:eastAsia="id-ID"/>
        </w:rPr>
        <w:t>Mengatur ruang kantor yang konduktif untuk bekerja.</w:t>
      </w:r>
    </w:p>
    <w:p w:rsidR="002D2705" w:rsidRPr="00ED3D26" w:rsidRDefault="002D2705" w:rsidP="002D2705">
      <w:pPr>
        <w:pStyle w:val="ListParagraph"/>
        <w:numPr>
          <w:ilvl w:val="0"/>
          <w:numId w:val="14"/>
        </w:numPr>
        <w:spacing w:line="240" w:lineRule="auto"/>
        <w:ind w:left="1418" w:hanging="284"/>
        <w:jc w:val="both"/>
        <w:rPr>
          <w:rFonts w:ascii="Times New Roman" w:eastAsia="Times New Roman" w:hAnsi="Times New Roman" w:cs="Times New Roman"/>
          <w:sz w:val="24"/>
          <w:szCs w:val="24"/>
          <w:lang w:eastAsia="id-ID"/>
        </w:rPr>
      </w:pPr>
      <w:r w:rsidRPr="00ED3D26">
        <w:rPr>
          <w:rFonts w:ascii="Times New Roman" w:eastAsia="Times New Roman" w:hAnsi="Times New Roman" w:cs="Times New Roman"/>
          <w:sz w:val="24"/>
          <w:szCs w:val="24"/>
          <w:lang w:eastAsia="id-ID"/>
        </w:rPr>
        <w:lastRenderedPageBreak/>
        <w:t>Mengatur ruang kelas yang konduktif untuk kegiatan belajar mengajar dan bimbingan konseling.</w:t>
      </w:r>
    </w:p>
    <w:p w:rsidR="002D2705" w:rsidRPr="00ED3D26" w:rsidRDefault="002D2705" w:rsidP="002D2705">
      <w:pPr>
        <w:pStyle w:val="ListParagraph"/>
        <w:numPr>
          <w:ilvl w:val="0"/>
          <w:numId w:val="14"/>
        </w:numPr>
        <w:spacing w:line="240" w:lineRule="auto"/>
        <w:ind w:left="1418" w:hanging="284"/>
        <w:jc w:val="both"/>
        <w:rPr>
          <w:rFonts w:ascii="Times New Roman" w:eastAsia="Times New Roman" w:hAnsi="Times New Roman" w:cs="Times New Roman"/>
          <w:sz w:val="24"/>
          <w:szCs w:val="24"/>
          <w:lang w:eastAsia="id-ID"/>
        </w:rPr>
      </w:pPr>
      <w:r w:rsidRPr="00ED3D26">
        <w:rPr>
          <w:rFonts w:ascii="Times New Roman" w:eastAsia="Times New Roman" w:hAnsi="Times New Roman" w:cs="Times New Roman"/>
          <w:sz w:val="24"/>
          <w:szCs w:val="24"/>
          <w:lang w:eastAsia="id-ID"/>
        </w:rPr>
        <w:t>Mengatur ruang laboratorium yang konduktif.</w:t>
      </w:r>
    </w:p>
    <w:p w:rsidR="002D2705" w:rsidRPr="00ED3D26" w:rsidRDefault="002D2705" w:rsidP="002D2705">
      <w:pPr>
        <w:pStyle w:val="ListParagraph"/>
        <w:numPr>
          <w:ilvl w:val="0"/>
          <w:numId w:val="14"/>
        </w:numPr>
        <w:spacing w:line="240" w:lineRule="auto"/>
        <w:ind w:left="1418" w:hanging="284"/>
        <w:jc w:val="both"/>
        <w:rPr>
          <w:rFonts w:ascii="Times New Roman" w:eastAsia="Times New Roman" w:hAnsi="Times New Roman" w:cs="Times New Roman"/>
          <w:sz w:val="24"/>
          <w:szCs w:val="24"/>
          <w:lang w:eastAsia="id-ID"/>
        </w:rPr>
      </w:pPr>
      <w:r w:rsidRPr="00ED3D26">
        <w:rPr>
          <w:rFonts w:ascii="Times New Roman" w:eastAsia="Times New Roman" w:hAnsi="Times New Roman" w:cs="Times New Roman"/>
          <w:sz w:val="24"/>
          <w:szCs w:val="24"/>
          <w:lang w:eastAsia="id-ID"/>
        </w:rPr>
        <w:t>Mengatur ruang perpustakaan yang konduktif untuk belajar.</w:t>
      </w:r>
    </w:p>
    <w:p w:rsidR="002D2705" w:rsidRPr="00ED3D26" w:rsidRDefault="002D2705" w:rsidP="002D2705">
      <w:pPr>
        <w:pStyle w:val="ListParagraph"/>
        <w:numPr>
          <w:ilvl w:val="0"/>
          <w:numId w:val="14"/>
        </w:numPr>
        <w:spacing w:line="240" w:lineRule="auto"/>
        <w:ind w:left="1418" w:hanging="284"/>
        <w:jc w:val="both"/>
        <w:rPr>
          <w:rFonts w:ascii="Times New Roman" w:eastAsia="Times New Roman" w:hAnsi="Times New Roman" w:cs="Times New Roman"/>
          <w:sz w:val="24"/>
          <w:szCs w:val="24"/>
          <w:lang w:eastAsia="id-ID"/>
        </w:rPr>
      </w:pPr>
      <w:r w:rsidRPr="00ED3D26">
        <w:rPr>
          <w:rFonts w:ascii="Times New Roman" w:eastAsia="Times New Roman" w:hAnsi="Times New Roman" w:cs="Times New Roman"/>
          <w:sz w:val="24"/>
          <w:szCs w:val="24"/>
          <w:lang w:eastAsia="id-ID"/>
        </w:rPr>
        <w:t>Mengatur halaman atau lingkungan sekolah yang sejuk dan teratur.</w:t>
      </w:r>
    </w:p>
    <w:p w:rsidR="002D2705" w:rsidRPr="00ED3D26" w:rsidRDefault="002D2705" w:rsidP="002D2705">
      <w:pPr>
        <w:pStyle w:val="ListParagraph"/>
        <w:numPr>
          <w:ilvl w:val="0"/>
          <w:numId w:val="14"/>
        </w:numPr>
        <w:spacing w:line="240" w:lineRule="auto"/>
        <w:ind w:left="1418" w:hanging="284"/>
        <w:jc w:val="both"/>
        <w:rPr>
          <w:rFonts w:ascii="Times New Roman" w:eastAsia="Times New Roman" w:hAnsi="Times New Roman" w:cs="Times New Roman"/>
          <w:sz w:val="24"/>
          <w:szCs w:val="24"/>
          <w:lang w:eastAsia="id-ID"/>
        </w:rPr>
      </w:pPr>
      <w:r w:rsidRPr="00ED3D26">
        <w:rPr>
          <w:rFonts w:ascii="Times New Roman" w:eastAsia="Times New Roman" w:hAnsi="Times New Roman" w:cs="Times New Roman"/>
          <w:sz w:val="24"/>
          <w:szCs w:val="24"/>
          <w:lang w:eastAsia="id-ID"/>
        </w:rPr>
        <w:t>Menciptakan hubungan kerja yang harmonis sesama guru.</w:t>
      </w:r>
    </w:p>
    <w:p w:rsidR="002D2705" w:rsidRPr="00C95484" w:rsidRDefault="002D2705" w:rsidP="002D2705">
      <w:pPr>
        <w:pStyle w:val="ListParagraph"/>
        <w:numPr>
          <w:ilvl w:val="0"/>
          <w:numId w:val="14"/>
        </w:numPr>
        <w:spacing w:line="240" w:lineRule="auto"/>
        <w:ind w:left="1134" w:firstLine="0"/>
        <w:jc w:val="both"/>
        <w:rPr>
          <w:rFonts w:ascii="Times New Roman" w:eastAsia="Times New Roman" w:hAnsi="Times New Roman" w:cs="Times New Roman"/>
          <w:sz w:val="24"/>
          <w:szCs w:val="24"/>
          <w:lang w:eastAsia="id-ID"/>
        </w:rPr>
      </w:pPr>
      <w:r w:rsidRPr="00CC1411">
        <w:rPr>
          <w:rFonts w:ascii="Times New Roman" w:eastAsia="Times New Roman" w:hAnsi="Times New Roman" w:cs="Times New Roman"/>
          <w:sz w:val="24"/>
          <w:szCs w:val="24"/>
          <w:lang w:eastAsia="id-ID"/>
        </w:rPr>
        <w:t>Menciptakan hubungan kerja yang harmonis sesama karyawan.</w:t>
      </w:r>
    </w:p>
    <w:p w:rsidR="002D2705" w:rsidRPr="00C95484" w:rsidRDefault="002D2705" w:rsidP="002D2705">
      <w:pPr>
        <w:pStyle w:val="ListParagraph"/>
        <w:numPr>
          <w:ilvl w:val="0"/>
          <w:numId w:val="14"/>
        </w:numPr>
        <w:spacing w:line="240" w:lineRule="auto"/>
        <w:ind w:left="1418" w:hanging="284"/>
        <w:jc w:val="both"/>
        <w:rPr>
          <w:rFonts w:ascii="Times New Roman" w:eastAsia="Times New Roman" w:hAnsi="Times New Roman" w:cs="Times New Roman"/>
          <w:sz w:val="24"/>
          <w:szCs w:val="24"/>
          <w:lang w:eastAsia="id-ID"/>
        </w:rPr>
      </w:pPr>
      <w:r w:rsidRPr="00C95484">
        <w:rPr>
          <w:rFonts w:ascii="Times New Roman" w:eastAsia="Times New Roman" w:hAnsi="Times New Roman" w:cs="Times New Roman"/>
          <w:sz w:val="24"/>
          <w:szCs w:val="24"/>
          <w:lang w:eastAsia="id-ID"/>
        </w:rPr>
        <w:t>Menciptakan hubungan kerja yang harmonis antara guru dan karyawan.</w:t>
      </w:r>
    </w:p>
    <w:p w:rsidR="002D2705" w:rsidRPr="00C95484" w:rsidRDefault="002D2705" w:rsidP="002D2705">
      <w:pPr>
        <w:pStyle w:val="ListParagraph"/>
        <w:numPr>
          <w:ilvl w:val="0"/>
          <w:numId w:val="14"/>
        </w:numPr>
        <w:spacing w:line="240" w:lineRule="auto"/>
        <w:ind w:left="1418" w:hanging="284"/>
        <w:jc w:val="both"/>
        <w:rPr>
          <w:rFonts w:ascii="Times New Roman" w:eastAsia="Times New Roman" w:hAnsi="Times New Roman" w:cs="Times New Roman"/>
          <w:sz w:val="24"/>
          <w:szCs w:val="24"/>
          <w:lang w:eastAsia="id-ID"/>
        </w:rPr>
      </w:pPr>
      <w:r w:rsidRPr="00C95484">
        <w:rPr>
          <w:rFonts w:ascii="Times New Roman" w:eastAsia="Times New Roman" w:hAnsi="Times New Roman" w:cs="Times New Roman"/>
          <w:sz w:val="24"/>
          <w:szCs w:val="24"/>
          <w:lang w:eastAsia="id-ID"/>
        </w:rPr>
        <w:t>Menciptakan prinsip penghargaan (reward), dan</w:t>
      </w:r>
      <w:r>
        <w:rPr>
          <w:rFonts w:ascii="Times New Roman" w:eastAsia="Times New Roman" w:hAnsi="Times New Roman" w:cs="Times New Roman"/>
          <w:sz w:val="24"/>
          <w:szCs w:val="24"/>
          <w:lang w:val="id-ID" w:eastAsia="id-ID"/>
        </w:rPr>
        <w:t xml:space="preserve"> m</w:t>
      </w:r>
      <w:r w:rsidRPr="00C95484">
        <w:rPr>
          <w:rFonts w:ascii="Times New Roman" w:eastAsia="Times New Roman" w:hAnsi="Times New Roman" w:cs="Times New Roman"/>
          <w:sz w:val="24"/>
          <w:szCs w:val="24"/>
          <w:lang w:eastAsia="id-ID"/>
        </w:rPr>
        <w:t>enciptakan prinsip hukuman.</w:t>
      </w:r>
      <w:r>
        <w:rPr>
          <w:rStyle w:val="FootnoteReference"/>
          <w:rFonts w:ascii="Times New Roman" w:eastAsia="Times New Roman" w:hAnsi="Times New Roman" w:cs="Times New Roman"/>
          <w:sz w:val="24"/>
          <w:szCs w:val="24"/>
          <w:lang w:eastAsia="id-ID"/>
        </w:rPr>
        <w:footnoteReference w:id="15"/>
      </w:r>
    </w:p>
    <w:p w:rsidR="002D2705" w:rsidRDefault="002D2705" w:rsidP="002D2705">
      <w:pPr>
        <w:pStyle w:val="ListParagraph"/>
        <w:spacing w:line="240" w:lineRule="auto"/>
        <w:ind w:left="851"/>
        <w:jc w:val="both"/>
        <w:rPr>
          <w:rFonts w:ascii="Times New Roman" w:eastAsia="Times New Roman" w:hAnsi="Times New Roman" w:cs="Times New Roman"/>
          <w:sz w:val="24"/>
          <w:szCs w:val="24"/>
          <w:lang w:eastAsia="id-ID"/>
        </w:rPr>
      </w:pPr>
    </w:p>
    <w:p w:rsidR="002D2705" w:rsidRPr="005059AC" w:rsidRDefault="002D2705" w:rsidP="002D2705">
      <w:pPr>
        <w:pStyle w:val="ListParagraph"/>
        <w:numPr>
          <w:ilvl w:val="0"/>
          <w:numId w:val="18"/>
        </w:numPr>
        <w:tabs>
          <w:tab w:val="left" w:pos="1134"/>
        </w:tabs>
        <w:spacing w:line="480" w:lineRule="auto"/>
        <w:ind w:left="851" w:firstLine="0"/>
        <w:jc w:val="both"/>
        <w:rPr>
          <w:rFonts w:asciiTheme="majorBidi" w:hAnsiTheme="majorBidi" w:cstheme="majorBidi"/>
          <w:sz w:val="24"/>
          <w:szCs w:val="24"/>
        </w:rPr>
      </w:pPr>
      <w:r w:rsidRPr="005059AC">
        <w:rPr>
          <w:rFonts w:asciiTheme="majorBidi" w:hAnsiTheme="majorBidi" w:cstheme="majorBidi"/>
          <w:sz w:val="24"/>
          <w:szCs w:val="24"/>
        </w:rPr>
        <w:t xml:space="preserve">Peran </w:t>
      </w:r>
      <w:r>
        <w:rPr>
          <w:rFonts w:asciiTheme="majorBidi" w:hAnsiTheme="majorBidi" w:cstheme="majorBidi"/>
          <w:sz w:val="24"/>
          <w:szCs w:val="24"/>
        </w:rPr>
        <w:t>Kepala sekolah</w:t>
      </w:r>
      <w:r w:rsidRPr="005059AC">
        <w:rPr>
          <w:rFonts w:asciiTheme="majorBidi" w:hAnsiTheme="majorBidi" w:cstheme="majorBidi"/>
          <w:sz w:val="24"/>
          <w:szCs w:val="24"/>
        </w:rPr>
        <w:t xml:space="preserve"> sebagai supervisor</w:t>
      </w:r>
    </w:p>
    <w:p w:rsidR="002D2705" w:rsidRDefault="002D2705" w:rsidP="002D270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Dalam kamus besar bahasa Indonesia (KBBI), supervise diartikan sebagai “pengawas utama, pengontrol tertinggi”</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sedangkan menurut Kimball Wiles, supervisi diartikan sebagai ”bantuan dalam pengembangan situasi mengajar – belajar lebih baik”</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p>
    <w:p w:rsidR="002D2705" w:rsidRDefault="002D2705" w:rsidP="002D270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Dari pendapat tersebut, dapatlah kita simpulkan bahwa supervisor adalah bantuan professional dan teknis yang dilaksanakan oleh pejabat (Kepala sekolah) kepada guru dan tenaga kependidikan yang lain dengan maksud meningkatkan kemampuan guru yang pada gilirannya nanti akan meningkatkan kualitas pendidikan.</w:t>
      </w:r>
    </w:p>
    <w:p w:rsidR="002D2705" w:rsidRDefault="002D2705" w:rsidP="002D270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Menurut Ngalim Purwanto, secara umum, usaha-usaha yang dapat dilakukan oleh Kepala sekolah sesuai fungsinya sebagai supervisor adalah:</w:t>
      </w:r>
    </w:p>
    <w:p w:rsidR="002D2705" w:rsidRPr="004931AB" w:rsidRDefault="002D2705" w:rsidP="002D2705">
      <w:pPr>
        <w:pStyle w:val="ListParagraph"/>
        <w:numPr>
          <w:ilvl w:val="0"/>
          <w:numId w:val="8"/>
        </w:numPr>
        <w:spacing w:line="240" w:lineRule="auto"/>
        <w:ind w:left="1560" w:hanging="426"/>
        <w:jc w:val="both"/>
        <w:rPr>
          <w:rFonts w:asciiTheme="majorBidi" w:hAnsiTheme="majorBidi" w:cstheme="majorBidi"/>
          <w:sz w:val="24"/>
          <w:szCs w:val="24"/>
        </w:rPr>
      </w:pPr>
      <w:r>
        <w:rPr>
          <w:rFonts w:asciiTheme="majorBidi" w:hAnsiTheme="majorBidi" w:cstheme="majorBidi"/>
          <w:sz w:val="24"/>
          <w:szCs w:val="24"/>
        </w:rPr>
        <w:t>Membangkitkan dan merangsang guru dan tenaga pendidikan lain didalam melaksanakan tugasnya masing-masing dengan sebaik-baiknya</w:t>
      </w:r>
    </w:p>
    <w:p w:rsidR="002D2705" w:rsidRPr="004931AB" w:rsidRDefault="002D2705" w:rsidP="002D2705">
      <w:pPr>
        <w:pStyle w:val="ListParagraph"/>
        <w:numPr>
          <w:ilvl w:val="0"/>
          <w:numId w:val="8"/>
        </w:numPr>
        <w:spacing w:line="240" w:lineRule="auto"/>
        <w:ind w:left="1560" w:hanging="426"/>
        <w:jc w:val="both"/>
        <w:rPr>
          <w:rFonts w:asciiTheme="majorBidi" w:hAnsiTheme="majorBidi" w:cstheme="majorBidi"/>
          <w:sz w:val="24"/>
          <w:szCs w:val="24"/>
        </w:rPr>
      </w:pPr>
      <w:r w:rsidRPr="004931AB">
        <w:rPr>
          <w:rFonts w:asciiTheme="majorBidi" w:hAnsiTheme="majorBidi" w:cstheme="majorBidi"/>
          <w:sz w:val="24"/>
          <w:szCs w:val="24"/>
        </w:rPr>
        <w:lastRenderedPageBreak/>
        <w:t>Berusaha melengkapi alat-alat perlengkapan sekolah</w:t>
      </w:r>
    </w:p>
    <w:p w:rsidR="002D2705" w:rsidRPr="004931AB" w:rsidRDefault="002D2705" w:rsidP="002D2705">
      <w:pPr>
        <w:pStyle w:val="ListParagraph"/>
        <w:numPr>
          <w:ilvl w:val="0"/>
          <w:numId w:val="8"/>
        </w:numPr>
        <w:spacing w:line="240" w:lineRule="auto"/>
        <w:ind w:left="1560" w:hanging="426"/>
        <w:jc w:val="both"/>
        <w:rPr>
          <w:rFonts w:asciiTheme="majorBidi" w:hAnsiTheme="majorBidi" w:cstheme="majorBidi"/>
          <w:sz w:val="24"/>
          <w:szCs w:val="24"/>
        </w:rPr>
      </w:pPr>
      <w:r w:rsidRPr="004931AB">
        <w:rPr>
          <w:rFonts w:asciiTheme="majorBidi" w:hAnsiTheme="majorBidi" w:cstheme="majorBidi"/>
          <w:sz w:val="24"/>
          <w:szCs w:val="24"/>
        </w:rPr>
        <w:t>Bersama guru berusaha mengembangkan, mencari, dan menggunakan metode mengajar yang lebih sesuai dengan tuntutan kurikulum yang sedang berlaku</w:t>
      </w:r>
    </w:p>
    <w:p w:rsidR="002D2705" w:rsidRPr="004931AB" w:rsidRDefault="002D2705" w:rsidP="002D2705">
      <w:pPr>
        <w:pStyle w:val="ListParagraph"/>
        <w:numPr>
          <w:ilvl w:val="0"/>
          <w:numId w:val="8"/>
        </w:numPr>
        <w:spacing w:line="240" w:lineRule="auto"/>
        <w:ind w:left="1560" w:hanging="426"/>
        <w:jc w:val="both"/>
        <w:rPr>
          <w:rFonts w:asciiTheme="majorBidi" w:hAnsiTheme="majorBidi" w:cstheme="majorBidi"/>
          <w:sz w:val="24"/>
          <w:szCs w:val="24"/>
        </w:rPr>
      </w:pPr>
      <w:r w:rsidRPr="004931AB">
        <w:rPr>
          <w:rFonts w:asciiTheme="majorBidi" w:hAnsiTheme="majorBidi" w:cstheme="majorBidi"/>
          <w:sz w:val="24"/>
          <w:szCs w:val="24"/>
        </w:rPr>
        <w:t>Membina kerja sama yang baik dan harmonis antara guru-guru dan pegawai sekolah</w:t>
      </w:r>
    </w:p>
    <w:p w:rsidR="002D2705" w:rsidRPr="004931AB" w:rsidRDefault="002D2705" w:rsidP="002D2705">
      <w:pPr>
        <w:pStyle w:val="ListParagraph"/>
        <w:numPr>
          <w:ilvl w:val="0"/>
          <w:numId w:val="8"/>
        </w:numPr>
        <w:spacing w:line="240" w:lineRule="auto"/>
        <w:ind w:left="1560" w:hanging="426"/>
        <w:jc w:val="both"/>
        <w:rPr>
          <w:rFonts w:asciiTheme="majorBidi" w:hAnsiTheme="majorBidi" w:cstheme="majorBidi"/>
          <w:sz w:val="24"/>
          <w:szCs w:val="24"/>
        </w:rPr>
      </w:pPr>
      <w:r w:rsidRPr="004931AB">
        <w:rPr>
          <w:rFonts w:asciiTheme="majorBidi" w:hAnsiTheme="majorBidi" w:cstheme="majorBidi"/>
          <w:sz w:val="24"/>
          <w:szCs w:val="24"/>
        </w:rPr>
        <w:t>Berusaha mempertinggi mutu dan pengetahuan guru-guru dan tenaga pendidikan yang lain</w:t>
      </w:r>
    </w:p>
    <w:p w:rsidR="002D2705" w:rsidRPr="004931AB" w:rsidRDefault="002D2705" w:rsidP="002D2705">
      <w:pPr>
        <w:pStyle w:val="ListParagraph"/>
        <w:numPr>
          <w:ilvl w:val="0"/>
          <w:numId w:val="8"/>
        </w:numPr>
        <w:spacing w:line="240" w:lineRule="auto"/>
        <w:ind w:left="1560" w:hanging="426"/>
        <w:jc w:val="both"/>
        <w:rPr>
          <w:rFonts w:asciiTheme="majorBidi" w:hAnsiTheme="majorBidi" w:cstheme="majorBidi"/>
          <w:sz w:val="24"/>
          <w:szCs w:val="24"/>
        </w:rPr>
      </w:pPr>
      <w:r w:rsidRPr="004931AB">
        <w:rPr>
          <w:rFonts w:asciiTheme="majorBidi" w:hAnsiTheme="majorBidi" w:cstheme="majorBidi"/>
          <w:sz w:val="24"/>
          <w:szCs w:val="24"/>
        </w:rPr>
        <w:t>Membina hubungan kerja sama antara sekolah dengan orang tua siswa dan instansi-instansi lain dlama rangka peningkatan mutu pendidikan siswa.</w:t>
      </w:r>
      <w:r>
        <w:rPr>
          <w:rStyle w:val="FootnoteReference"/>
          <w:rFonts w:asciiTheme="majorBidi" w:hAnsiTheme="majorBidi" w:cstheme="majorBidi"/>
          <w:sz w:val="24"/>
          <w:szCs w:val="24"/>
        </w:rPr>
        <w:footnoteReference w:id="18"/>
      </w:r>
    </w:p>
    <w:p w:rsidR="002D2705" w:rsidRDefault="002D2705" w:rsidP="002D2705">
      <w:pPr>
        <w:pStyle w:val="ListParagraph"/>
        <w:spacing w:line="360" w:lineRule="auto"/>
        <w:ind w:left="851"/>
        <w:jc w:val="both"/>
        <w:rPr>
          <w:rFonts w:asciiTheme="majorBidi" w:hAnsiTheme="majorBidi" w:cstheme="majorBidi"/>
          <w:sz w:val="24"/>
          <w:szCs w:val="24"/>
        </w:rPr>
      </w:pPr>
    </w:p>
    <w:p w:rsidR="002D2705" w:rsidRDefault="002D2705" w:rsidP="002D270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Diantara kelima peran Kepala sekolah di atas semuanya </w:t>
      </w:r>
      <w:r>
        <w:rPr>
          <w:rFonts w:asciiTheme="majorBidi" w:hAnsiTheme="majorBidi" w:cstheme="majorBidi"/>
          <w:sz w:val="24"/>
          <w:szCs w:val="24"/>
          <w:lang w:val="id-ID"/>
        </w:rPr>
        <w:t>tentu</w:t>
      </w:r>
      <w:r>
        <w:rPr>
          <w:rFonts w:asciiTheme="majorBidi" w:hAnsiTheme="majorBidi" w:cstheme="majorBidi"/>
          <w:sz w:val="24"/>
          <w:szCs w:val="24"/>
        </w:rPr>
        <w:t xml:space="preserve"> diterapkan di Sekolah Menengah Pertama Negeri SMPN 20 Konsel, namun tugas dan peran Kepala sekolah sebagai motivator dalam memberikan  bimbingan dan meningkatkan disiplin guru dan staf dianggap sebuah perkara yang sangat pokok dan urgen oleh penulis untuk diketahui karena faktor pemberian bimbingan dan disiplin yang kuatlah yang mampu mengantarkan sekolah tersebut kepuncak kesuksesan. Sehingga menjadi alasan bagi penulis untuk mengetahui bimbingan seperti apa dan  disiplin yang bagaimana yang dilakukan Kepala sekolah kepada guru dan stafnya.</w:t>
      </w:r>
    </w:p>
    <w:p w:rsidR="002D2705" w:rsidRDefault="002D2705" w:rsidP="002D2705">
      <w:pPr>
        <w:pStyle w:val="ListParagraph"/>
        <w:spacing w:line="480" w:lineRule="auto"/>
        <w:ind w:left="0" w:firstLine="851"/>
        <w:jc w:val="both"/>
        <w:rPr>
          <w:rFonts w:asciiTheme="majorBidi" w:hAnsiTheme="majorBidi" w:cstheme="majorBidi"/>
          <w:sz w:val="24"/>
          <w:szCs w:val="24"/>
          <w:lang w:val="id-ID"/>
        </w:rPr>
      </w:pPr>
      <w:r>
        <w:rPr>
          <w:rFonts w:asciiTheme="majorBidi" w:hAnsiTheme="majorBidi" w:cstheme="majorBidi"/>
          <w:sz w:val="24"/>
          <w:szCs w:val="24"/>
        </w:rPr>
        <w:t>Dari gambaran di atas maka penulis menyimpulkan bahwa peran</w:t>
      </w:r>
      <w:r>
        <w:rPr>
          <w:rFonts w:asciiTheme="majorBidi" w:hAnsiTheme="majorBidi" w:cstheme="majorBidi"/>
          <w:sz w:val="24"/>
          <w:szCs w:val="24"/>
          <w:lang w:val="id-ID"/>
        </w:rPr>
        <w:t xml:space="preserve"> </w:t>
      </w:r>
      <w:r>
        <w:rPr>
          <w:rFonts w:asciiTheme="majorBidi" w:hAnsiTheme="majorBidi" w:cstheme="majorBidi"/>
          <w:sz w:val="24"/>
          <w:szCs w:val="24"/>
        </w:rPr>
        <w:t>Kepala sekolah adalah perilaku yang dilakukan Kepala sekolah berkaitan dengan tanggungjawab yang dimilikinya kepada warga sekolah dan perilaku tersebut tergambar dari hasil yang nampak dan dilihat oleh orang.</w:t>
      </w:r>
    </w:p>
    <w:p w:rsidR="006E2DB4" w:rsidRDefault="006E2DB4" w:rsidP="002D2705">
      <w:pPr>
        <w:pStyle w:val="ListParagraph"/>
        <w:spacing w:line="480" w:lineRule="auto"/>
        <w:ind w:left="0" w:firstLine="851"/>
        <w:jc w:val="both"/>
        <w:rPr>
          <w:rFonts w:asciiTheme="majorBidi" w:hAnsiTheme="majorBidi" w:cstheme="majorBidi"/>
          <w:sz w:val="24"/>
          <w:szCs w:val="24"/>
          <w:lang w:val="id-ID"/>
        </w:rPr>
      </w:pPr>
    </w:p>
    <w:p w:rsidR="006E2DB4" w:rsidRPr="006E2DB4" w:rsidRDefault="006E2DB4" w:rsidP="002D2705">
      <w:pPr>
        <w:pStyle w:val="ListParagraph"/>
        <w:spacing w:line="480" w:lineRule="auto"/>
        <w:ind w:left="0" w:firstLine="851"/>
        <w:jc w:val="both"/>
        <w:rPr>
          <w:rFonts w:asciiTheme="majorBidi" w:hAnsiTheme="majorBidi" w:cstheme="majorBidi"/>
          <w:sz w:val="24"/>
          <w:szCs w:val="24"/>
          <w:lang w:val="id-ID"/>
        </w:rPr>
      </w:pPr>
    </w:p>
    <w:p w:rsidR="002D2705" w:rsidRPr="00D15582" w:rsidRDefault="002D2705" w:rsidP="002D2705">
      <w:pPr>
        <w:pStyle w:val="ListParagraph"/>
        <w:numPr>
          <w:ilvl w:val="0"/>
          <w:numId w:val="1"/>
        </w:numPr>
        <w:spacing w:line="480" w:lineRule="auto"/>
        <w:ind w:left="851" w:hanging="851"/>
        <w:rPr>
          <w:rFonts w:asciiTheme="majorBidi" w:hAnsiTheme="majorBidi" w:cstheme="majorBidi"/>
          <w:b/>
          <w:bCs/>
          <w:sz w:val="24"/>
          <w:szCs w:val="24"/>
        </w:rPr>
      </w:pPr>
      <w:r>
        <w:rPr>
          <w:rFonts w:asciiTheme="majorBidi" w:hAnsiTheme="majorBidi" w:cstheme="majorBidi"/>
          <w:b/>
          <w:bCs/>
          <w:sz w:val="24"/>
          <w:szCs w:val="24"/>
        </w:rPr>
        <w:lastRenderedPageBreak/>
        <w:t>Hakikat Motivasi Kerja Guru</w:t>
      </w:r>
    </w:p>
    <w:p w:rsidR="002D2705" w:rsidRPr="00D15582" w:rsidRDefault="002D2705" w:rsidP="002D2705">
      <w:pPr>
        <w:pStyle w:val="ListParagraph"/>
        <w:numPr>
          <w:ilvl w:val="0"/>
          <w:numId w:val="9"/>
        </w:numPr>
        <w:spacing w:line="480" w:lineRule="auto"/>
        <w:ind w:left="1134" w:hanging="283"/>
        <w:rPr>
          <w:rFonts w:asciiTheme="majorBidi" w:hAnsiTheme="majorBidi" w:cstheme="majorBidi"/>
          <w:b/>
          <w:bCs/>
          <w:sz w:val="24"/>
          <w:szCs w:val="24"/>
        </w:rPr>
      </w:pPr>
      <w:r w:rsidRPr="00D15582">
        <w:rPr>
          <w:rFonts w:asciiTheme="majorBidi" w:hAnsiTheme="majorBidi" w:cstheme="majorBidi"/>
          <w:b/>
          <w:bCs/>
          <w:sz w:val="24"/>
          <w:szCs w:val="24"/>
        </w:rPr>
        <w:t>Deskripsi Motivasi Kerja</w:t>
      </w:r>
    </w:p>
    <w:p w:rsidR="002D2705" w:rsidRDefault="002D2705" w:rsidP="002D2705">
      <w:pPr>
        <w:pStyle w:val="ListParagraph"/>
        <w:spacing w:line="480" w:lineRule="auto"/>
        <w:ind w:left="0" w:firstLine="851"/>
        <w:jc w:val="both"/>
        <w:rPr>
          <w:rFonts w:asciiTheme="majorBidi" w:hAnsiTheme="majorBidi" w:cstheme="majorBidi"/>
          <w:sz w:val="24"/>
          <w:szCs w:val="24"/>
        </w:rPr>
      </w:pPr>
      <w:r w:rsidRPr="004B760E">
        <w:rPr>
          <w:rFonts w:asciiTheme="majorBidi" w:hAnsiTheme="majorBidi" w:cstheme="majorBidi"/>
          <w:sz w:val="24"/>
          <w:szCs w:val="24"/>
        </w:rPr>
        <w:t>Motivasi</w:t>
      </w:r>
      <w:r>
        <w:rPr>
          <w:rFonts w:asciiTheme="majorBidi" w:hAnsiTheme="majorBidi" w:cstheme="majorBidi"/>
          <w:b/>
          <w:bCs/>
          <w:sz w:val="24"/>
          <w:szCs w:val="24"/>
        </w:rPr>
        <w:t xml:space="preserve"> </w:t>
      </w:r>
      <w:r>
        <w:rPr>
          <w:rFonts w:asciiTheme="majorBidi" w:hAnsiTheme="majorBidi" w:cstheme="majorBidi"/>
          <w:sz w:val="24"/>
          <w:szCs w:val="24"/>
        </w:rPr>
        <w:t>kerja adalah sesuatu yang menimbulkan semangat atau dorongan dan kerja. Oleh sebab itu, Anoraga mengemukakan motivasi kerja dalam psikologi sebagai pendorong semangat kerja</w:t>
      </w:r>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w:t>
      </w:r>
    </w:p>
    <w:p w:rsidR="002D2705" w:rsidRDefault="002D2705" w:rsidP="002D270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Menurut Hasibuan, motivasi adalah pemberian daya penggerak yang menciptakan kegairahan kerja seseorang, agar mereka mau bekerja sama, efektif, dan terintegrasi dengan segala upayanya untuk mencapai kepuasan</w:t>
      </w:r>
      <w:r>
        <w:rPr>
          <w:rStyle w:val="FootnoteReference"/>
          <w:rFonts w:asciiTheme="majorBidi" w:hAnsiTheme="majorBidi" w:cstheme="majorBidi"/>
          <w:sz w:val="24"/>
          <w:szCs w:val="24"/>
        </w:rPr>
        <w:footnoteReference w:id="20"/>
      </w:r>
      <w:r>
        <w:rPr>
          <w:rFonts w:asciiTheme="majorBidi" w:hAnsiTheme="majorBidi" w:cstheme="majorBidi"/>
          <w:sz w:val="24"/>
          <w:szCs w:val="24"/>
        </w:rPr>
        <w:t>.</w:t>
      </w:r>
    </w:p>
    <w:p w:rsidR="002D2705" w:rsidRDefault="002D2705" w:rsidP="002D270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Menurut G.R. Terry dalam Hasibuan, motivasi adalah keinginan yang terdapat pada diri seseorang individu yang merangsangnya untuk melakukan tindakan-tindakan.</w:t>
      </w:r>
      <w:r>
        <w:rPr>
          <w:rStyle w:val="FootnoteReference"/>
          <w:rFonts w:asciiTheme="majorBidi" w:hAnsiTheme="majorBidi" w:cstheme="majorBidi"/>
          <w:sz w:val="24"/>
          <w:szCs w:val="24"/>
        </w:rPr>
        <w:footnoteReference w:id="21"/>
      </w:r>
    </w:p>
    <w:p w:rsidR="002D2705" w:rsidRDefault="002D2705" w:rsidP="002D270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Menurut As’ad, motivasi kerja adalah sesuatu yang menimbulkan semangat atau dorongan kerja.</w:t>
      </w:r>
      <w:r>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Motivasi merupakan pemberian atau penggerak yang menciptakan kegairahan kerja seseorang agar mau bekerja sama, bekerja secara efektif dan terintegrasi dan segala daya upaya untuk mencapai kepuasan. Motivasi kerja merupakan kondisi psikologis yang mendorong seseorang atau pegawai untuk melaksanakan usaha atau kegiatan untuk mencapai tujuan organisasi maupun tujuan individual. </w:t>
      </w:r>
    </w:p>
    <w:p w:rsidR="002D2705" w:rsidRDefault="002D2705" w:rsidP="002D270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lastRenderedPageBreak/>
        <w:t>Motivasi berasal dari kata “Motif”</w:t>
      </w:r>
      <w:r>
        <w:rPr>
          <w:rFonts w:asciiTheme="majorBidi" w:hAnsiTheme="majorBidi" w:cstheme="majorBidi"/>
          <w:sz w:val="24"/>
          <w:szCs w:val="24"/>
          <w:lang w:val="id-ID"/>
        </w:rPr>
        <w:t xml:space="preserve"> </w:t>
      </w:r>
      <w:r>
        <w:rPr>
          <w:rFonts w:asciiTheme="majorBidi" w:hAnsiTheme="majorBidi" w:cstheme="majorBidi"/>
          <w:sz w:val="24"/>
          <w:szCs w:val="24"/>
        </w:rPr>
        <w:t xml:space="preserve">yang dapat diartikan sebagai daya atau kekuatan yang terdapat dalam diri individu atau seseorang untuk melakukan sesuatu. Motif tidak dapat diamati secara langsung tetapi dapat disimpulkan karena adanya sesuatu yang dapat kita saksikan. Setiap kali seseorang itu didorong oleh sesuatu kekuatan dari dalam diri orang itu, kekuatan pendorong inilah yang kita sebut motif. </w:t>
      </w:r>
      <w:r>
        <w:rPr>
          <w:rStyle w:val="FootnoteReference"/>
          <w:rFonts w:asciiTheme="majorBidi" w:hAnsiTheme="majorBidi" w:cstheme="majorBidi"/>
          <w:sz w:val="24"/>
          <w:szCs w:val="24"/>
        </w:rPr>
        <w:footnoteReference w:id="23"/>
      </w:r>
    </w:p>
    <w:p w:rsidR="002D2705" w:rsidRDefault="002D2705" w:rsidP="002D270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Oleh karena motivasi ini hanya diketahui dari sesuatu yang dapat kita saksikan sebagai akibat dari adanya suatu reaksi atau perbuatan maka hal ini menimbulkan kerumitan tersendiri dalam menginterpretasikan. Karena interpretasi sangat dipengaruhi oleh subjektivitas orang yang melakukannya</w:t>
      </w:r>
      <w:r>
        <w:rPr>
          <w:rFonts w:asciiTheme="majorBidi" w:hAnsiTheme="majorBidi" w:cstheme="majorBidi"/>
          <w:sz w:val="24"/>
          <w:szCs w:val="24"/>
          <w:lang w:val="id-ID"/>
        </w:rPr>
        <w:t>, s</w:t>
      </w:r>
      <w:r>
        <w:rPr>
          <w:rFonts w:asciiTheme="majorBidi" w:hAnsiTheme="majorBidi" w:cstheme="majorBidi"/>
          <w:sz w:val="24"/>
          <w:szCs w:val="24"/>
        </w:rPr>
        <w:t>ehingga hasil interpretasi biasanya muncul dengan isi yang bermacam-macam baik yang masih sesuai dengan konteksnya, atau bahkan sama sekali keluar dari konteks.</w:t>
      </w:r>
    </w:p>
    <w:p w:rsidR="002D2705" w:rsidRDefault="002D2705" w:rsidP="002D270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Usman mengemukakan pandangannya tentang motif sebagai berikut :</w:t>
      </w:r>
    </w:p>
    <w:p w:rsidR="002D2705" w:rsidRDefault="002D2705" w:rsidP="002D2705">
      <w:pPr>
        <w:pStyle w:val="ListParagraph"/>
        <w:spacing w:line="240" w:lineRule="auto"/>
        <w:ind w:left="1134"/>
        <w:jc w:val="both"/>
        <w:rPr>
          <w:rFonts w:asciiTheme="majorBidi" w:hAnsiTheme="majorBidi" w:cstheme="majorBidi"/>
          <w:sz w:val="24"/>
          <w:szCs w:val="24"/>
        </w:rPr>
      </w:pPr>
      <w:r>
        <w:rPr>
          <w:rFonts w:asciiTheme="majorBidi" w:hAnsiTheme="majorBidi" w:cstheme="majorBidi"/>
          <w:sz w:val="24"/>
          <w:szCs w:val="24"/>
        </w:rPr>
        <w:t>Motif adalah daya dalam diri seseorang yang mendorongnya untuk melakukan sesuatu, atau keadaan seseorang atau organisme yang menyebabkan kesiapannya untuk melalui serangkaian tingkah laku atau perbuatan. Sedangkan motivasi adalah suatu proses untuk menggiatkan motif-motif menjadi perbuatan atau tingkah laku untuk memenuhi kebutuhan-kebutuhan dan mencapai tujuan, atau keadaan dan kesiapan dalam diri individu yang mendorong tingkah lakunya untuk berbuat sesuatu dalam mencapai tujuan tertentu.</w:t>
      </w:r>
      <w:r>
        <w:rPr>
          <w:rStyle w:val="FootnoteReference"/>
          <w:rFonts w:asciiTheme="majorBidi" w:hAnsiTheme="majorBidi" w:cstheme="majorBidi"/>
          <w:sz w:val="24"/>
          <w:szCs w:val="24"/>
        </w:rPr>
        <w:footnoteReference w:id="24"/>
      </w:r>
    </w:p>
    <w:p w:rsidR="002D2705" w:rsidRDefault="002D2705" w:rsidP="00D22960">
      <w:pPr>
        <w:spacing w:after="0" w:line="480" w:lineRule="auto"/>
        <w:ind w:firstLine="851"/>
        <w:jc w:val="both"/>
        <w:rPr>
          <w:rFonts w:ascii="Times New Roman" w:eastAsia="Times New Roman" w:hAnsi="Times New Roman" w:cs="Times New Roman"/>
          <w:sz w:val="24"/>
          <w:szCs w:val="24"/>
          <w:lang w:eastAsia="id-ID"/>
        </w:rPr>
      </w:pPr>
      <w:r w:rsidRPr="00D6138E">
        <w:rPr>
          <w:rFonts w:ascii="Times New Roman" w:eastAsia="Times New Roman" w:hAnsi="Times New Roman" w:cs="Times New Roman"/>
          <w:sz w:val="24"/>
          <w:szCs w:val="24"/>
          <w:lang w:eastAsia="id-ID"/>
        </w:rPr>
        <w:t>Di bawah ini tercantum beberapa definisi atau pengertian</w:t>
      </w:r>
      <w:r>
        <w:rPr>
          <w:rFonts w:ascii="Times New Roman" w:eastAsia="Times New Roman" w:hAnsi="Times New Roman" w:cs="Times New Roman"/>
          <w:sz w:val="24"/>
          <w:szCs w:val="24"/>
          <w:lang w:eastAsia="id-ID"/>
        </w:rPr>
        <w:t xml:space="preserve"> motivasi</w:t>
      </w:r>
      <w:r w:rsidRPr="00D6138E">
        <w:rPr>
          <w:rFonts w:ascii="Times New Roman" w:eastAsia="Times New Roman" w:hAnsi="Times New Roman" w:cs="Times New Roman"/>
          <w:sz w:val="24"/>
          <w:szCs w:val="24"/>
          <w:lang w:eastAsia="id-ID"/>
        </w:rPr>
        <w:t xml:space="preserve"> kerja dari sejumlah penulis sebagai berikut:</w:t>
      </w:r>
    </w:p>
    <w:p w:rsidR="002D2705" w:rsidRPr="004931AB" w:rsidRDefault="002D2705" w:rsidP="002D2705">
      <w:pPr>
        <w:pStyle w:val="ListParagraph"/>
        <w:numPr>
          <w:ilvl w:val="0"/>
          <w:numId w:val="15"/>
        </w:numPr>
        <w:spacing w:after="0" w:line="240" w:lineRule="auto"/>
        <w:ind w:left="1418" w:hanging="284"/>
        <w:jc w:val="both"/>
        <w:rPr>
          <w:rFonts w:ascii="Times New Roman" w:eastAsia="Times New Roman" w:hAnsi="Times New Roman" w:cs="Times New Roman"/>
          <w:sz w:val="24"/>
          <w:szCs w:val="24"/>
          <w:lang w:eastAsia="id-ID"/>
        </w:rPr>
      </w:pPr>
      <w:r w:rsidRPr="0011745B">
        <w:rPr>
          <w:rFonts w:ascii="Times New Roman" w:eastAsia="Times New Roman" w:hAnsi="Times New Roman" w:cs="Times New Roman"/>
          <w:sz w:val="24"/>
          <w:szCs w:val="24"/>
          <w:lang w:eastAsia="id-ID"/>
        </w:rPr>
        <w:lastRenderedPageBreak/>
        <w:t>George R. Terry berpendapat “motivasi kerja adalah suatu keinginan dalam diri seseorang yang mendorongnya untuk bertindak sesuatu”.</w:t>
      </w:r>
    </w:p>
    <w:p w:rsidR="002D2705" w:rsidRPr="004931AB" w:rsidRDefault="002D2705" w:rsidP="002D2705">
      <w:pPr>
        <w:pStyle w:val="ListParagraph"/>
        <w:numPr>
          <w:ilvl w:val="0"/>
          <w:numId w:val="15"/>
        </w:numPr>
        <w:spacing w:after="0" w:line="240" w:lineRule="auto"/>
        <w:ind w:left="1418" w:hanging="284"/>
        <w:jc w:val="both"/>
        <w:rPr>
          <w:rFonts w:ascii="Times New Roman" w:eastAsia="Times New Roman" w:hAnsi="Times New Roman" w:cs="Times New Roman"/>
          <w:sz w:val="24"/>
          <w:szCs w:val="24"/>
          <w:lang w:eastAsia="id-ID"/>
        </w:rPr>
      </w:pPr>
      <w:r w:rsidRPr="004931AB">
        <w:rPr>
          <w:rFonts w:ascii="Times New Roman" w:eastAsia="Times New Roman" w:hAnsi="Times New Roman" w:cs="Times New Roman"/>
          <w:sz w:val="24"/>
          <w:szCs w:val="24"/>
          <w:lang w:eastAsia="id-ID"/>
        </w:rPr>
        <w:t>Dr. Sondan P. Siagian, MPA berpendapat bahwa: “Motivasi kerja merupakan keseluruhan proses pemberian motiv bekerja para bawahan sedemikian rupa sehingga mereka mau bekerja dengan ikhlas demi tercapainya tujuan organisasi dengan efisien dan ekonomis.</w:t>
      </w:r>
    </w:p>
    <w:p w:rsidR="002D2705" w:rsidRPr="004931AB" w:rsidRDefault="002D2705" w:rsidP="002D2705">
      <w:pPr>
        <w:pStyle w:val="ListParagraph"/>
        <w:numPr>
          <w:ilvl w:val="0"/>
          <w:numId w:val="15"/>
        </w:numPr>
        <w:spacing w:after="0" w:line="240" w:lineRule="auto"/>
        <w:ind w:left="1418" w:hanging="284"/>
        <w:jc w:val="both"/>
        <w:rPr>
          <w:rFonts w:ascii="Times New Roman" w:eastAsia="Times New Roman" w:hAnsi="Times New Roman" w:cs="Times New Roman"/>
          <w:sz w:val="24"/>
          <w:szCs w:val="24"/>
          <w:lang w:eastAsia="id-ID"/>
        </w:rPr>
      </w:pPr>
      <w:r w:rsidRPr="004931AB">
        <w:rPr>
          <w:rFonts w:ascii="Times New Roman" w:eastAsia="Times New Roman" w:hAnsi="Times New Roman" w:cs="Times New Roman"/>
          <w:sz w:val="24"/>
          <w:szCs w:val="24"/>
          <w:lang w:eastAsia="id-ID"/>
        </w:rPr>
        <w:t>Wahjosumadjo menyatakan, “motivasi kerja merupakan suatu prsoses psikologis yang mencerminkan interaksi antara sikap kebutuhan persepsi dan kepuasan yang terjadi pada diri seseorang.</w:t>
      </w:r>
      <w:r>
        <w:rPr>
          <w:rStyle w:val="FootnoteReference"/>
          <w:rFonts w:ascii="Times New Roman" w:eastAsia="Times New Roman" w:hAnsi="Times New Roman" w:cs="Times New Roman"/>
          <w:sz w:val="24"/>
          <w:szCs w:val="24"/>
          <w:lang w:eastAsia="id-ID"/>
        </w:rPr>
        <w:footnoteReference w:id="25"/>
      </w:r>
    </w:p>
    <w:p w:rsidR="002D2705" w:rsidRPr="0011745B" w:rsidRDefault="002D2705" w:rsidP="002D2705">
      <w:pPr>
        <w:pStyle w:val="ListParagraph"/>
        <w:spacing w:after="0" w:line="240" w:lineRule="auto"/>
        <w:ind w:left="851"/>
        <w:jc w:val="both"/>
        <w:rPr>
          <w:rFonts w:ascii="Times New Roman" w:eastAsia="Times New Roman" w:hAnsi="Times New Roman" w:cs="Times New Roman"/>
          <w:sz w:val="24"/>
          <w:szCs w:val="24"/>
          <w:lang w:eastAsia="id-ID"/>
        </w:rPr>
      </w:pPr>
    </w:p>
    <w:p w:rsidR="002D2705" w:rsidRDefault="002D2705" w:rsidP="002D2705">
      <w:pPr>
        <w:pStyle w:val="ListParagraph"/>
        <w:spacing w:line="480" w:lineRule="auto"/>
        <w:ind w:left="0" w:firstLine="851"/>
        <w:jc w:val="both"/>
        <w:rPr>
          <w:rFonts w:asciiTheme="majorBidi" w:hAnsiTheme="majorBidi" w:cstheme="majorBidi"/>
          <w:sz w:val="24"/>
          <w:szCs w:val="24"/>
          <w:lang w:val="id-ID"/>
        </w:rPr>
      </w:pPr>
      <w:r>
        <w:rPr>
          <w:rFonts w:asciiTheme="majorBidi" w:hAnsiTheme="majorBidi" w:cstheme="majorBidi"/>
          <w:sz w:val="24"/>
          <w:szCs w:val="24"/>
        </w:rPr>
        <w:t xml:space="preserve">Dengan </w:t>
      </w:r>
      <w:r>
        <w:rPr>
          <w:rFonts w:asciiTheme="majorBidi" w:hAnsiTheme="majorBidi" w:cstheme="majorBidi"/>
          <w:sz w:val="24"/>
          <w:szCs w:val="24"/>
          <w:lang w:val="id-ID"/>
        </w:rPr>
        <w:t xml:space="preserve">beberapa </w:t>
      </w:r>
      <w:r>
        <w:rPr>
          <w:rFonts w:asciiTheme="majorBidi" w:hAnsiTheme="majorBidi" w:cstheme="majorBidi"/>
          <w:sz w:val="24"/>
          <w:szCs w:val="24"/>
        </w:rPr>
        <w:t xml:space="preserve">pengertian </w:t>
      </w:r>
      <w:r>
        <w:rPr>
          <w:rFonts w:asciiTheme="majorBidi" w:hAnsiTheme="majorBidi" w:cstheme="majorBidi"/>
          <w:sz w:val="24"/>
          <w:szCs w:val="24"/>
          <w:lang w:val="id-ID"/>
        </w:rPr>
        <w:t>di atas</w:t>
      </w:r>
      <w:r>
        <w:rPr>
          <w:rFonts w:asciiTheme="majorBidi" w:hAnsiTheme="majorBidi" w:cstheme="majorBidi"/>
          <w:sz w:val="24"/>
          <w:szCs w:val="24"/>
        </w:rPr>
        <w:t>, maka dapat disimpulkan motivasi kerja adalah semua kondisi yang memberi dorongan pada diri seseorang  atau kelompok untuk bekerja atau berkarya. Baik dorongan tersebut berasal dari diri sendiri yang menyangkut hal-hal yang bersifat lahiriah dan kepentingan untuk mempertahankan diri, dari lingkungan yang lahir sebagai interaksi dengan orang lain, maupun dari dorongan luhur (hati) untuk menghambakan diri pada zat yang maha tinggi, baik dalam ibadah-ibadah khusus, maupun ibadah-ibadah umum (amal sholeh lainnya)</w:t>
      </w:r>
      <w:r w:rsidR="00D22960">
        <w:rPr>
          <w:rFonts w:asciiTheme="majorBidi" w:hAnsiTheme="majorBidi" w:cstheme="majorBidi"/>
          <w:sz w:val="24"/>
          <w:szCs w:val="24"/>
          <w:lang w:val="id-ID"/>
        </w:rPr>
        <w:t xml:space="preserve"> </w:t>
      </w:r>
      <w:r>
        <w:rPr>
          <w:rFonts w:asciiTheme="majorBidi" w:hAnsiTheme="majorBidi" w:cstheme="majorBidi"/>
          <w:sz w:val="24"/>
          <w:szCs w:val="24"/>
        </w:rPr>
        <w:t>yang semuanya tergambar sebagai keinginan, kemauan dalam bekerja sehingga tercapai suatu tujuan.</w:t>
      </w:r>
    </w:p>
    <w:p w:rsidR="002D2705" w:rsidRDefault="002D2705" w:rsidP="002D2705">
      <w:pPr>
        <w:pStyle w:val="ListParagraph"/>
        <w:numPr>
          <w:ilvl w:val="0"/>
          <w:numId w:val="9"/>
        </w:numPr>
        <w:spacing w:line="480" w:lineRule="auto"/>
        <w:ind w:left="1134" w:hanging="283"/>
        <w:rPr>
          <w:rFonts w:asciiTheme="majorBidi" w:hAnsiTheme="majorBidi" w:cstheme="majorBidi"/>
          <w:b/>
          <w:bCs/>
          <w:sz w:val="24"/>
          <w:szCs w:val="24"/>
        </w:rPr>
      </w:pPr>
      <w:r w:rsidRPr="00E271F8">
        <w:rPr>
          <w:rFonts w:asciiTheme="majorBidi" w:hAnsiTheme="majorBidi" w:cstheme="majorBidi"/>
          <w:b/>
          <w:bCs/>
          <w:sz w:val="24"/>
          <w:szCs w:val="24"/>
        </w:rPr>
        <w:t>Deskripsi Guru</w:t>
      </w:r>
    </w:p>
    <w:p w:rsidR="002D2705" w:rsidRDefault="002D2705" w:rsidP="002D2705">
      <w:pPr>
        <w:pStyle w:val="ListParagraph"/>
        <w:spacing w:line="480" w:lineRule="auto"/>
        <w:ind w:left="0" w:firstLine="851"/>
        <w:jc w:val="both"/>
        <w:rPr>
          <w:rFonts w:asciiTheme="majorBidi" w:hAnsiTheme="majorBidi" w:cstheme="majorBidi"/>
          <w:sz w:val="24"/>
          <w:szCs w:val="24"/>
        </w:rPr>
      </w:pPr>
      <w:r w:rsidRPr="00322F02">
        <w:rPr>
          <w:rFonts w:asciiTheme="majorBidi" w:hAnsiTheme="majorBidi" w:cstheme="majorBidi"/>
          <w:sz w:val="24"/>
          <w:szCs w:val="24"/>
        </w:rPr>
        <w:t>Guru</w:t>
      </w:r>
      <w:r>
        <w:rPr>
          <w:rFonts w:asciiTheme="majorBidi" w:hAnsiTheme="majorBidi" w:cstheme="majorBidi"/>
          <w:b/>
          <w:bCs/>
          <w:sz w:val="24"/>
          <w:szCs w:val="24"/>
        </w:rPr>
        <w:t xml:space="preserve"> </w:t>
      </w:r>
      <w:r>
        <w:rPr>
          <w:rFonts w:asciiTheme="majorBidi" w:hAnsiTheme="majorBidi" w:cstheme="majorBidi"/>
          <w:sz w:val="24"/>
          <w:szCs w:val="24"/>
        </w:rPr>
        <w:t>merupakan faktor dominan dan paling penting dalam pendidikan karena bagi siswa guru sering dijadikan teladan, bahkan menjadi tokoh identifikasi diri. Oleh karena itu, guru seyogiyanya memiliki perilaku dan kemampuan yang memadai untuk mengembangkan siswanya secara utuh.</w:t>
      </w:r>
      <w:r>
        <w:rPr>
          <w:rFonts w:asciiTheme="majorBidi" w:hAnsiTheme="majorBidi" w:cstheme="majorBidi"/>
          <w:sz w:val="24"/>
          <w:szCs w:val="24"/>
          <w:lang w:val="id-ID"/>
        </w:rPr>
        <w:t xml:space="preserve"> </w:t>
      </w:r>
      <w:r>
        <w:rPr>
          <w:rFonts w:asciiTheme="majorBidi" w:hAnsiTheme="majorBidi" w:cstheme="majorBidi"/>
          <w:sz w:val="24"/>
          <w:szCs w:val="24"/>
        </w:rPr>
        <w:t>Menurut kamus lengkap bahasa Indonesia guru adalah “orang yang pekerjaannya mengajar”.</w:t>
      </w:r>
      <w:r>
        <w:rPr>
          <w:rStyle w:val="FootnoteReference"/>
          <w:rFonts w:asciiTheme="majorBidi" w:hAnsiTheme="majorBidi" w:cstheme="majorBidi"/>
          <w:sz w:val="24"/>
          <w:szCs w:val="24"/>
        </w:rPr>
        <w:footnoteReference w:id="26"/>
      </w:r>
      <w:r>
        <w:rPr>
          <w:rFonts w:asciiTheme="majorBidi" w:hAnsiTheme="majorBidi" w:cstheme="majorBidi"/>
          <w:sz w:val="24"/>
          <w:szCs w:val="24"/>
        </w:rPr>
        <w:t xml:space="preserve"> </w:t>
      </w:r>
    </w:p>
    <w:p w:rsidR="002D2705" w:rsidRDefault="002D2705" w:rsidP="002D2705">
      <w:pPr>
        <w:pStyle w:val="ListParagraph"/>
        <w:spacing w:line="240" w:lineRule="auto"/>
        <w:ind w:left="1134"/>
        <w:jc w:val="both"/>
        <w:rPr>
          <w:rFonts w:asciiTheme="majorBidi" w:hAnsiTheme="majorBidi" w:cstheme="majorBidi"/>
          <w:sz w:val="24"/>
          <w:szCs w:val="24"/>
        </w:rPr>
      </w:pPr>
      <w:r>
        <w:rPr>
          <w:rFonts w:asciiTheme="majorBidi" w:hAnsiTheme="majorBidi" w:cstheme="majorBidi"/>
          <w:sz w:val="24"/>
          <w:szCs w:val="24"/>
        </w:rPr>
        <w:lastRenderedPageBreak/>
        <w:t>Menurut DRS N.A.Ametembun mengemukakan bahwa ”guru adalah semua orang yang berwenang dan bertanggungjawab terhadap pendidikan murid</w:t>
      </w:r>
      <w:r>
        <w:rPr>
          <w:rFonts w:asciiTheme="majorBidi" w:hAnsiTheme="majorBidi" w:cstheme="majorBidi"/>
          <w:sz w:val="24"/>
          <w:szCs w:val="24"/>
          <w:lang w:val="id-ID"/>
        </w:rPr>
        <w:t>-</w:t>
      </w:r>
      <w:r>
        <w:rPr>
          <w:rFonts w:asciiTheme="majorBidi" w:hAnsiTheme="majorBidi" w:cstheme="majorBidi"/>
          <w:sz w:val="24"/>
          <w:szCs w:val="24"/>
        </w:rPr>
        <w:t>murid, baik secara individual maupun secara kelompok baik di</w:t>
      </w:r>
      <w:r>
        <w:rPr>
          <w:rFonts w:asciiTheme="majorBidi" w:hAnsiTheme="majorBidi" w:cstheme="majorBidi"/>
          <w:sz w:val="24"/>
          <w:szCs w:val="24"/>
          <w:lang w:val="id-ID"/>
        </w:rPr>
        <w:t xml:space="preserve"> </w:t>
      </w:r>
      <w:r>
        <w:rPr>
          <w:rFonts w:asciiTheme="majorBidi" w:hAnsiTheme="majorBidi" w:cstheme="majorBidi"/>
          <w:sz w:val="24"/>
          <w:szCs w:val="24"/>
        </w:rPr>
        <w:t>sekolah maupun di luar sekolah”.</w:t>
      </w:r>
      <w:r>
        <w:rPr>
          <w:rStyle w:val="FootnoteReference"/>
          <w:rFonts w:asciiTheme="majorBidi" w:hAnsiTheme="majorBidi" w:cstheme="majorBidi"/>
          <w:sz w:val="24"/>
          <w:szCs w:val="24"/>
        </w:rPr>
        <w:footnoteReference w:id="27"/>
      </w:r>
    </w:p>
    <w:p w:rsidR="002D2705" w:rsidRDefault="002D2705" w:rsidP="002D2705">
      <w:pPr>
        <w:pStyle w:val="ListParagraph"/>
        <w:spacing w:line="240" w:lineRule="auto"/>
        <w:ind w:left="0" w:firstLine="851"/>
        <w:jc w:val="both"/>
        <w:rPr>
          <w:rFonts w:asciiTheme="majorBidi" w:hAnsiTheme="majorBidi" w:cstheme="majorBidi"/>
          <w:sz w:val="24"/>
          <w:szCs w:val="24"/>
        </w:rPr>
      </w:pPr>
    </w:p>
    <w:p w:rsidR="002D2705" w:rsidRDefault="002D2705" w:rsidP="002D270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Dalam dunia pendidikan guru adalah “seorang pendidik, pembimbing, pelatih, dan pemimpin yang dapat menciptakan iklim belajar yang menarik, memberi rasa aman, nyaman, dan kondusif dalam kelas”</w:t>
      </w:r>
      <w:r>
        <w:rPr>
          <w:rStyle w:val="FootnoteReference"/>
          <w:rFonts w:asciiTheme="majorBidi" w:hAnsiTheme="majorBidi" w:cstheme="majorBidi"/>
          <w:sz w:val="24"/>
          <w:szCs w:val="24"/>
        </w:rPr>
        <w:footnoteReference w:id="28"/>
      </w:r>
      <w:r>
        <w:rPr>
          <w:rFonts w:asciiTheme="majorBidi" w:hAnsiTheme="majorBidi" w:cstheme="majorBidi"/>
          <w:sz w:val="24"/>
          <w:szCs w:val="24"/>
          <w:lang w:val="id-ID"/>
        </w:rPr>
        <w:t>. L</w:t>
      </w:r>
      <w:r>
        <w:rPr>
          <w:rFonts w:asciiTheme="majorBidi" w:hAnsiTheme="majorBidi" w:cstheme="majorBidi"/>
          <w:sz w:val="24"/>
          <w:szCs w:val="24"/>
        </w:rPr>
        <w:t>ebih lanjut menurut Purwanto, guru ialah orang yang pernah memberikan suatu ilmu atau kepandaian tertentu kepada seseorang atau kelompok orang”.</w:t>
      </w:r>
      <w:r>
        <w:rPr>
          <w:rStyle w:val="FootnoteReference"/>
          <w:rFonts w:asciiTheme="majorBidi" w:hAnsiTheme="majorBidi" w:cstheme="majorBidi"/>
          <w:sz w:val="24"/>
          <w:szCs w:val="24"/>
        </w:rPr>
        <w:footnoteReference w:id="29"/>
      </w:r>
      <w:r>
        <w:rPr>
          <w:rFonts w:asciiTheme="majorBidi" w:hAnsiTheme="majorBidi" w:cstheme="majorBidi"/>
          <w:sz w:val="24"/>
          <w:szCs w:val="24"/>
          <w:lang w:val="id-ID"/>
        </w:rPr>
        <w:t xml:space="preserve"> </w:t>
      </w:r>
      <w:r>
        <w:rPr>
          <w:rFonts w:asciiTheme="majorBidi" w:hAnsiTheme="majorBidi" w:cstheme="majorBidi"/>
          <w:sz w:val="24"/>
          <w:szCs w:val="24"/>
        </w:rPr>
        <w:t>Daradjat mengemukakan pendapat bahwa guru adalah “seseorang yang merelakan dirinya menerima dan sebagian memikul tanggungjawab pendidikan yang terpikul di pundak para orang tua.”</w:t>
      </w:r>
      <w:r>
        <w:rPr>
          <w:rStyle w:val="FootnoteReference"/>
          <w:rFonts w:asciiTheme="majorBidi" w:hAnsiTheme="majorBidi" w:cstheme="majorBidi"/>
          <w:sz w:val="24"/>
          <w:szCs w:val="24"/>
        </w:rPr>
        <w:footnoteReference w:id="30"/>
      </w:r>
    </w:p>
    <w:p w:rsidR="002D2705" w:rsidRDefault="002D2705" w:rsidP="00D22960">
      <w:pPr>
        <w:pStyle w:val="ListParagraph"/>
        <w:spacing w:after="0" w:line="480" w:lineRule="auto"/>
        <w:ind w:left="0" w:firstLine="851"/>
        <w:jc w:val="both"/>
        <w:rPr>
          <w:rFonts w:asciiTheme="majorBidi" w:hAnsiTheme="majorBidi" w:cstheme="majorBidi"/>
          <w:sz w:val="24"/>
          <w:szCs w:val="24"/>
        </w:rPr>
      </w:pPr>
      <w:r>
        <w:rPr>
          <w:rFonts w:asciiTheme="majorBidi" w:hAnsiTheme="majorBidi" w:cstheme="majorBidi"/>
          <w:sz w:val="24"/>
          <w:szCs w:val="24"/>
        </w:rPr>
        <w:t>Berdasarkan beberapa referensi di atas, maka dapat penulis simpulkan bahwa guru adalah seseorang yang rela mengambil bagian untuk mentransfer ilmu pengetahuan serta kecakapan kecakapn lainnya kepada seseorang atau sekelompok orang dalam proses mendewasakannya sehingga mereka dapat menjadi pribadi atau insan kamil yang memiliki keluasan ilmu dan pengetahuan untuk bekal hidupnya.</w:t>
      </w:r>
    </w:p>
    <w:p w:rsidR="002D2705" w:rsidRDefault="002D2705" w:rsidP="00D22960">
      <w:pPr>
        <w:pStyle w:val="ListParagraph"/>
        <w:numPr>
          <w:ilvl w:val="0"/>
          <w:numId w:val="9"/>
        </w:numPr>
        <w:spacing w:after="0" w:line="480" w:lineRule="auto"/>
        <w:ind w:left="1134" w:hanging="283"/>
        <w:rPr>
          <w:rFonts w:asciiTheme="majorBidi" w:hAnsiTheme="majorBidi" w:cstheme="majorBidi"/>
          <w:b/>
          <w:bCs/>
          <w:sz w:val="24"/>
          <w:szCs w:val="24"/>
        </w:rPr>
      </w:pPr>
      <w:r>
        <w:rPr>
          <w:rFonts w:asciiTheme="majorBidi" w:hAnsiTheme="majorBidi" w:cstheme="majorBidi"/>
          <w:b/>
          <w:bCs/>
          <w:sz w:val="24"/>
          <w:szCs w:val="24"/>
        </w:rPr>
        <w:t>Deskripsi Motivasi Kerja Guru</w:t>
      </w:r>
    </w:p>
    <w:p w:rsidR="002D2705" w:rsidRPr="004F4D6D" w:rsidRDefault="002D2705" w:rsidP="002D2705">
      <w:pPr>
        <w:tabs>
          <w:tab w:val="left" w:pos="709"/>
        </w:tabs>
        <w:spacing w:line="480" w:lineRule="auto"/>
        <w:ind w:firstLine="349"/>
        <w:jc w:val="both"/>
        <w:rPr>
          <w:rFonts w:asciiTheme="majorBidi" w:hAnsiTheme="majorBidi" w:cstheme="majorBidi"/>
          <w:sz w:val="24"/>
          <w:szCs w:val="24"/>
        </w:rPr>
      </w:pPr>
      <w:r>
        <w:rPr>
          <w:rFonts w:asciiTheme="majorBidi" w:hAnsiTheme="majorBidi" w:cstheme="majorBidi"/>
          <w:sz w:val="24"/>
          <w:szCs w:val="24"/>
          <w:lang w:val="id-ID"/>
        </w:rPr>
        <w:tab/>
        <w:t>Sebagaimana kita ketahui bahwa m</w:t>
      </w:r>
      <w:r w:rsidRPr="004F4D6D">
        <w:rPr>
          <w:rFonts w:asciiTheme="majorBidi" w:hAnsiTheme="majorBidi" w:cstheme="majorBidi"/>
          <w:sz w:val="24"/>
          <w:szCs w:val="24"/>
        </w:rPr>
        <w:t xml:space="preserve">otivasi merupakan salah satu komponen penting dalam meraih keberhasilan dalam suatu proses pekerjaan. Motivasi inilah </w:t>
      </w:r>
      <w:r w:rsidRPr="004F4D6D">
        <w:rPr>
          <w:rFonts w:asciiTheme="majorBidi" w:hAnsiTheme="majorBidi" w:cstheme="majorBidi"/>
          <w:sz w:val="24"/>
          <w:szCs w:val="24"/>
        </w:rPr>
        <w:lastRenderedPageBreak/>
        <w:t xml:space="preserve">yang harus diperhatikan oleh organisasi terhadap para pegawai yang bekerja khususnya dalam hal pemenuhan kebutuhan hidup.  </w:t>
      </w:r>
    </w:p>
    <w:p w:rsidR="002D2705" w:rsidRPr="00F049D0" w:rsidRDefault="002D2705" w:rsidP="002D2705">
      <w:pPr>
        <w:spacing w:line="480" w:lineRule="auto"/>
        <w:ind w:firstLine="709"/>
        <w:jc w:val="both"/>
        <w:rPr>
          <w:rFonts w:asciiTheme="majorBidi" w:hAnsiTheme="majorBidi" w:cstheme="majorBidi"/>
          <w:sz w:val="24"/>
          <w:szCs w:val="24"/>
        </w:rPr>
      </w:pPr>
      <w:r w:rsidRPr="00E83D94">
        <w:rPr>
          <w:rFonts w:asciiTheme="majorBidi" w:hAnsiTheme="majorBidi" w:cstheme="majorBidi"/>
          <w:sz w:val="24"/>
          <w:szCs w:val="24"/>
        </w:rPr>
        <w:t>Motivasi adalah salah satu pendorong energi dalam diri sendiri seseorang kedalam bentuk suatu aktivitas nyata untuk mencapai tujuan tertentu.</w:t>
      </w:r>
      <w:r>
        <w:rPr>
          <w:rFonts w:asciiTheme="majorBidi" w:hAnsiTheme="majorBidi" w:cstheme="majorBidi"/>
          <w:sz w:val="24"/>
          <w:szCs w:val="24"/>
        </w:rPr>
        <w:t xml:space="preserve"> </w:t>
      </w:r>
      <w:r w:rsidRPr="00F049D0">
        <w:rPr>
          <w:rFonts w:ascii="Times New Roman" w:eastAsia="Times New Roman" w:hAnsi="Times New Roman" w:cs="Times New Roman"/>
          <w:sz w:val="24"/>
          <w:szCs w:val="24"/>
          <w:lang w:eastAsia="id-ID"/>
        </w:rPr>
        <w:t>Menurut Malayu S.P. Hasibuan mengemukakan pentingnya motivasi yaitu : “Motivasi adalah hal yang menyebabkan, menyalurkan, dan mendukung perilaku manusia, supaya mau bekerja giat dan antusias mencapai hasil yang optimal.</w:t>
      </w:r>
      <w:r w:rsidRPr="00F049D0">
        <w:rPr>
          <w:rStyle w:val="FootnoteReference"/>
          <w:rFonts w:ascii="Times New Roman" w:eastAsia="Times New Roman" w:hAnsi="Times New Roman" w:cs="Times New Roman"/>
          <w:sz w:val="24"/>
          <w:szCs w:val="24"/>
          <w:lang w:eastAsia="id-ID"/>
        </w:rPr>
        <w:footnoteReference w:id="31"/>
      </w:r>
    </w:p>
    <w:p w:rsidR="002D2705" w:rsidRPr="00E83D94" w:rsidRDefault="002D2705" w:rsidP="002D2705">
      <w:pPr>
        <w:spacing w:line="480" w:lineRule="auto"/>
        <w:ind w:firstLine="709"/>
        <w:jc w:val="both"/>
        <w:rPr>
          <w:rFonts w:asciiTheme="majorBidi" w:hAnsiTheme="majorBidi" w:cstheme="majorBidi"/>
          <w:sz w:val="24"/>
          <w:szCs w:val="24"/>
        </w:rPr>
      </w:pPr>
      <w:r w:rsidRPr="00E83D94">
        <w:rPr>
          <w:rFonts w:asciiTheme="majorBidi" w:hAnsiTheme="majorBidi" w:cstheme="majorBidi"/>
          <w:sz w:val="24"/>
          <w:szCs w:val="24"/>
        </w:rPr>
        <w:t xml:space="preserve">Beraneka ragam pengertian tentang motivasi yang diberikan oleh para pakar, dan diantaranya Siagian dalam Zulkifli Musthan menjelaskan bahwa :  </w:t>
      </w:r>
    </w:p>
    <w:p w:rsidR="002D2705" w:rsidRDefault="002D2705" w:rsidP="002D2705">
      <w:pPr>
        <w:spacing w:line="240" w:lineRule="auto"/>
        <w:ind w:left="1134"/>
        <w:jc w:val="both"/>
        <w:rPr>
          <w:rFonts w:asciiTheme="majorBidi" w:hAnsiTheme="majorBidi" w:cstheme="majorBidi"/>
          <w:sz w:val="24"/>
          <w:szCs w:val="24"/>
        </w:rPr>
      </w:pPr>
      <w:r w:rsidRPr="00E83D94">
        <w:rPr>
          <w:rFonts w:asciiTheme="majorBidi" w:hAnsiTheme="majorBidi" w:cstheme="majorBidi"/>
          <w:sz w:val="24"/>
          <w:szCs w:val="24"/>
        </w:rPr>
        <w:t>Motivasi kerja adalah daya pendorong yang menimbulkan seseorang mau dan rela mengarahkan kemampuannya dalam bentuk keahlian dan keterampilan serta waktunya untuk melaksanakan berbagai kegiatan yang menjadi tanggung jawabnya dalam rangka mencapai tujuan yang telah ditentukan.</w:t>
      </w:r>
      <w:r w:rsidRPr="00E83D94">
        <w:rPr>
          <w:rStyle w:val="FootnoteReference"/>
          <w:rFonts w:asciiTheme="majorBidi" w:hAnsiTheme="majorBidi" w:cstheme="majorBidi"/>
          <w:sz w:val="24"/>
          <w:szCs w:val="24"/>
        </w:rPr>
        <w:footnoteReference w:id="32"/>
      </w:r>
      <w:r w:rsidRPr="00E83D94">
        <w:rPr>
          <w:rFonts w:asciiTheme="majorBidi" w:hAnsiTheme="majorBidi" w:cstheme="majorBidi"/>
          <w:sz w:val="24"/>
          <w:szCs w:val="24"/>
        </w:rPr>
        <w:t xml:space="preserve"> </w:t>
      </w:r>
    </w:p>
    <w:p w:rsidR="002D2705" w:rsidRPr="00F02D8A" w:rsidRDefault="002D2705" w:rsidP="002D2705">
      <w:pPr>
        <w:spacing w:line="480" w:lineRule="auto"/>
        <w:ind w:firstLine="720"/>
        <w:jc w:val="both"/>
        <w:rPr>
          <w:rFonts w:asciiTheme="majorBidi" w:hAnsiTheme="majorBidi" w:cstheme="majorBidi"/>
          <w:sz w:val="24"/>
          <w:szCs w:val="24"/>
          <w:lang w:val="id-ID"/>
        </w:rPr>
      </w:pPr>
      <w:r w:rsidRPr="00E83D94">
        <w:rPr>
          <w:rFonts w:asciiTheme="majorBidi" w:hAnsiTheme="majorBidi" w:cstheme="majorBidi"/>
          <w:sz w:val="24"/>
          <w:szCs w:val="24"/>
        </w:rPr>
        <w:t>Berdasarkan definisi di atas, dapat dikatakan bahwa faktor utama termotivasinya seseorang dalam bekerja yaitu kebutuhan, dorongan dan tujuan. Kebutuhan merupakan segi pertama yang mendorong motivasi kerja. Dengan terpenuhinya kebutuhan akan mendorong seseorang untuk berbuat/beraktivitas sesuai dengan tujuan yang telah ditentukan. Seperti Peryataan wiles yang dikutip Bafadal Sarbini mendefinisikan 8 kebutuhan guru, yaitu :</w:t>
      </w:r>
    </w:p>
    <w:p w:rsidR="002D2705" w:rsidRPr="00F02D8A" w:rsidRDefault="002D2705" w:rsidP="002D2705">
      <w:pPr>
        <w:pStyle w:val="ListParagraph"/>
        <w:spacing w:line="240" w:lineRule="auto"/>
        <w:ind w:left="1134"/>
        <w:jc w:val="both"/>
        <w:rPr>
          <w:rFonts w:asciiTheme="majorBidi" w:hAnsiTheme="majorBidi" w:cstheme="majorBidi"/>
          <w:sz w:val="24"/>
          <w:szCs w:val="24"/>
          <w:lang w:val="id-ID"/>
        </w:rPr>
      </w:pPr>
      <w:r w:rsidRPr="00F02D8A">
        <w:rPr>
          <w:rFonts w:asciiTheme="majorBidi" w:hAnsiTheme="majorBidi" w:cstheme="majorBidi"/>
          <w:sz w:val="24"/>
          <w:szCs w:val="24"/>
          <w:lang w:val="id-ID"/>
        </w:rPr>
        <w:lastRenderedPageBreak/>
        <w:t>(1) Rasa aman dan hidup layak; (2) kondisi kerja yang menyenangkan; (3) Rasa diikutsertakan; (4) Perlakuan yang jujur dan wajar; (5) Rasa mampu; (6) Pengakuan dan penghargaan; (7) Ikut ambil bagian dalam pembuatan kebijakan sekolah; (8) Kesempatan mengembangkan self respect.</w:t>
      </w:r>
      <w:r w:rsidRPr="00E83D94">
        <w:rPr>
          <w:rStyle w:val="FootnoteReference"/>
          <w:rFonts w:asciiTheme="majorBidi" w:hAnsiTheme="majorBidi" w:cstheme="majorBidi"/>
          <w:sz w:val="24"/>
          <w:szCs w:val="24"/>
        </w:rPr>
        <w:footnoteReference w:id="33"/>
      </w:r>
    </w:p>
    <w:p w:rsidR="002D2705" w:rsidRPr="003E4199" w:rsidRDefault="002D2705" w:rsidP="002D2705">
      <w:pPr>
        <w:pStyle w:val="ListParagraph"/>
        <w:spacing w:after="0" w:line="240" w:lineRule="auto"/>
        <w:ind w:left="1134"/>
        <w:jc w:val="both"/>
        <w:rPr>
          <w:rFonts w:ascii="Times New Roman" w:eastAsia="Times New Roman" w:hAnsi="Times New Roman" w:cs="Times New Roman"/>
          <w:sz w:val="24"/>
          <w:szCs w:val="24"/>
          <w:lang w:val="id-ID" w:eastAsia="id-ID"/>
        </w:rPr>
      </w:pPr>
    </w:p>
    <w:p w:rsidR="002D2705" w:rsidRPr="00FF4276" w:rsidRDefault="002D2705" w:rsidP="00D22960">
      <w:pPr>
        <w:spacing w:line="240" w:lineRule="auto"/>
        <w:ind w:left="131" w:hanging="131"/>
        <w:jc w:val="both"/>
        <w:rPr>
          <w:rFonts w:asciiTheme="majorBidi" w:hAnsiTheme="majorBidi" w:cstheme="majorBidi"/>
          <w:sz w:val="24"/>
          <w:szCs w:val="24"/>
        </w:rPr>
      </w:pPr>
      <w:r w:rsidRPr="00FF4276">
        <w:rPr>
          <w:rFonts w:asciiTheme="majorBidi" w:hAnsiTheme="majorBidi" w:cstheme="majorBidi"/>
          <w:sz w:val="24"/>
          <w:szCs w:val="24"/>
        </w:rPr>
        <w:t>Menurut Gemes, motivasi kerja guru melibatkan dua faktor yaitu :</w:t>
      </w:r>
    </w:p>
    <w:p w:rsidR="002D2705" w:rsidRPr="0021246F" w:rsidRDefault="002D2705" w:rsidP="002D2705">
      <w:pPr>
        <w:pStyle w:val="ListParagraph"/>
        <w:numPr>
          <w:ilvl w:val="0"/>
          <w:numId w:val="16"/>
        </w:numPr>
        <w:spacing w:line="240" w:lineRule="auto"/>
        <w:ind w:left="1418" w:hanging="284"/>
        <w:jc w:val="both"/>
        <w:rPr>
          <w:rFonts w:asciiTheme="majorBidi" w:hAnsiTheme="majorBidi" w:cstheme="majorBidi"/>
          <w:sz w:val="24"/>
          <w:szCs w:val="24"/>
        </w:rPr>
      </w:pPr>
      <w:r>
        <w:rPr>
          <w:rFonts w:asciiTheme="majorBidi" w:hAnsiTheme="majorBidi" w:cstheme="majorBidi"/>
          <w:sz w:val="24"/>
          <w:szCs w:val="24"/>
        </w:rPr>
        <w:t>Faktor individual, meliputi kebutuhan (needs), tujuan (goals), sikap (attitudes), kemampuan (abilities),</w:t>
      </w:r>
    </w:p>
    <w:p w:rsidR="002D2705" w:rsidRPr="0021246F" w:rsidRDefault="002D2705" w:rsidP="002D2705">
      <w:pPr>
        <w:pStyle w:val="ListParagraph"/>
        <w:numPr>
          <w:ilvl w:val="0"/>
          <w:numId w:val="16"/>
        </w:numPr>
        <w:spacing w:line="240" w:lineRule="auto"/>
        <w:ind w:left="1418" w:hanging="284"/>
        <w:jc w:val="both"/>
        <w:rPr>
          <w:rFonts w:asciiTheme="majorBidi" w:hAnsiTheme="majorBidi" w:cstheme="majorBidi"/>
          <w:sz w:val="24"/>
          <w:szCs w:val="24"/>
        </w:rPr>
      </w:pPr>
      <w:r>
        <w:rPr>
          <w:rFonts w:asciiTheme="majorBidi" w:hAnsiTheme="majorBidi" w:cstheme="majorBidi"/>
          <w:sz w:val="24"/>
          <w:szCs w:val="24"/>
        </w:rPr>
        <w:t>Faktor</w:t>
      </w:r>
      <w:r w:rsidRPr="0021246F">
        <w:rPr>
          <w:rFonts w:asciiTheme="majorBidi" w:hAnsiTheme="majorBidi" w:cstheme="majorBidi"/>
          <w:sz w:val="24"/>
          <w:szCs w:val="24"/>
        </w:rPr>
        <w:t xml:space="preserve"> organisasi meliputi, pembayaran gaji, keamanan pekerjaan sesame pegawai, pengawasan, puji-pujian, dan pekerjaan itu sendiri.</w:t>
      </w:r>
      <w:r>
        <w:rPr>
          <w:rStyle w:val="FootnoteReference"/>
          <w:rFonts w:asciiTheme="majorBidi" w:hAnsiTheme="majorBidi" w:cstheme="majorBidi"/>
          <w:sz w:val="24"/>
          <w:szCs w:val="24"/>
        </w:rPr>
        <w:footnoteReference w:id="34"/>
      </w:r>
    </w:p>
    <w:p w:rsidR="002D2705" w:rsidRPr="00ED2775" w:rsidRDefault="002D2705" w:rsidP="002D2705">
      <w:pPr>
        <w:pStyle w:val="ListParagraph"/>
        <w:spacing w:line="240" w:lineRule="auto"/>
        <w:ind w:left="851"/>
        <w:jc w:val="both"/>
        <w:rPr>
          <w:rFonts w:asciiTheme="majorBidi" w:hAnsiTheme="majorBidi" w:cstheme="majorBidi"/>
          <w:sz w:val="24"/>
          <w:szCs w:val="24"/>
        </w:rPr>
      </w:pPr>
    </w:p>
    <w:p w:rsidR="002D2705" w:rsidRDefault="002D2705" w:rsidP="002D2705">
      <w:pPr>
        <w:pStyle w:val="ListParagraph"/>
        <w:spacing w:line="480" w:lineRule="auto"/>
        <w:ind w:left="0" w:firstLine="851"/>
        <w:jc w:val="both"/>
        <w:rPr>
          <w:rFonts w:asciiTheme="majorBidi" w:hAnsiTheme="majorBidi" w:cstheme="majorBidi"/>
          <w:sz w:val="24"/>
          <w:szCs w:val="24"/>
        </w:rPr>
      </w:pPr>
      <w:r w:rsidRPr="00FF4276">
        <w:rPr>
          <w:rFonts w:asciiTheme="majorBidi" w:hAnsiTheme="majorBidi" w:cstheme="majorBidi"/>
          <w:sz w:val="24"/>
          <w:szCs w:val="24"/>
          <w:lang w:val="id-ID"/>
        </w:rPr>
        <w:t xml:space="preserve">Motivasi kerja dapat timbul dalam diri manusia karena adanya kepuasan terhadap prestasi kerja, adanya </w:t>
      </w:r>
      <w:r>
        <w:rPr>
          <w:rFonts w:asciiTheme="majorBidi" w:hAnsiTheme="majorBidi" w:cstheme="majorBidi"/>
          <w:sz w:val="24"/>
          <w:szCs w:val="24"/>
          <w:lang w:val="id-ID"/>
        </w:rPr>
        <w:t>tanggungjawab</w:t>
      </w:r>
      <w:r w:rsidRPr="00FF4276">
        <w:rPr>
          <w:rFonts w:asciiTheme="majorBidi" w:hAnsiTheme="majorBidi" w:cstheme="majorBidi"/>
          <w:sz w:val="24"/>
          <w:szCs w:val="24"/>
          <w:lang w:val="id-ID"/>
        </w:rPr>
        <w:t xml:space="preserve"> yang besar, adanya keinginan untuk berkembang, pekerjaan itu menyenangkan, dan lain sebagainya. </w:t>
      </w:r>
      <w:r>
        <w:rPr>
          <w:rFonts w:asciiTheme="majorBidi" w:hAnsiTheme="majorBidi" w:cstheme="majorBidi"/>
          <w:sz w:val="24"/>
          <w:szCs w:val="24"/>
        </w:rPr>
        <w:t>Motivasi dapat pula timbul dari luar diri manusia dan lingkungan kerja.</w:t>
      </w:r>
    </w:p>
    <w:p w:rsidR="002D2705" w:rsidRDefault="002D2705" w:rsidP="002D2705">
      <w:pPr>
        <w:pStyle w:val="ListParagraph"/>
        <w:spacing w:line="480" w:lineRule="auto"/>
        <w:ind w:left="0" w:firstLine="851"/>
        <w:jc w:val="both"/>
        <w:rPr>
          <w:rFonts w:asciiTheme="majorBidi" w:hAnsiTheme="majorBidi" w:cstheme="majorBidi"/>
          <w:sz w:val="24"/>
          <w:szCs w:val="24"/>
        </w:rPr>
      </w:pPr>
      <w:r w:rsidRPr="00FF4276">
        <w:rPr>
          <w:rFonts w:asciiTheme="majorBidi" w:hAnsiTheme="majorBidi" w:cstheme="majorBidi"/>
          <w:sz w:val="24"/>
          <w:szCs w:val="24"/>
          <w:lang w:val="id-ID"/>
        </w:rPr>
        <w:t>Kajian tentang motivasi sebenarnya banyak dilakukan oleh para ahli salah satunya adalah Abraham Maslow, seorang pencetus teori motivasi yang terkenal menguraikan bahwa pada dasarnya manusia dimotivasi untuk memuaskan</w:t>
      </w:r>
      <w:r>
        <w:rPr>
          <w:rFonts w:asciiTheme="majorBidi" w:hAnsiTheme="majorBidi" w:cstheme="majorBidi"/>
          <w:sz w:val="24"/>
          <w:szCs w:val="24"/>
          <w:lang w:val="id-ID"/>
        </w:rPr>
        <w:t xml:space="preserve"> 5 kategori kebutuhan yakni 1)</w:t>
      </w:r>
      <w:r w:rsidR="00D22960">
        <w:rPr>
          <w:rFonts w:asciiTheme="majorBidi" w:hAnsiTheme="majorBidi" w:cstheme="majorBidi"/>
          <w:sz w:val="24"/>
          <w:szCs w:val="24"/>
          <w:lang w:val="id-ID"/>
        </w:rPr>
        <w:t xml:space="preserve"> </w:t>
      </w:r>
      <w:r>
        <w:rPr>
          <w:rFonts w:asciiTheme="majorBidi" w:hAnsiTheme="majorBidi" w:cstheme="majorBidi"/>
          <w:sz w:val="24"/>
          <w:szCs w:val="24"/>
        </w:rPr>
        <w:t>Kebutuhan fisiologis, 2) Kebutuhan kesela</w:t>
      </w:r>
      <w:r w:rsidR="00D22960">
        <w:rPr>
          <w:rFonts w:asciiTheme="majorBidi" w:hAnsiTheme="majorBidi" w:cstheme="majorBidi"/>
          <w:sz w:val="24"/>
          <w:szCs w:val="24"/>
        </w:rPr>
        <w:t>matan, 3) Kebutuhan so</w:t>
      </w:r>
      <w:r w:rsidR="00D22960">
        <w:rPr>
          <w:rFonts w:asciiTheme="majorBidi" w:hAnsiTheme="majorBidi" w:cstheme="majorBidi"/>
          <w:sz w:val="24"/>
          <w:szCs w:val="24"/>
          <w:lang w:val="id-ID"/>
        </w:rPr>
        <w:t>s</w:t>
      </w:r>
      <w:r>
        <w:rPr>
          <w:rFonts w:asciiTheme="majorBidi" w:hAnsiTheme="majorBidi" w:cstheme="majorBidi"/>
          <w:sz w:val="24"/>
          <w:szCs w:val="24"/>
        </w:rPr>
        <w:t>ial, 4) Kebutuhan penghormatan, 5)</w:t>
      </w:r>
      <w:r>
        <w:rPr>
          <w:rFonts w:asciiTheme="majorBidi" w:hAnsiTheme="majorBidi" w:cstheme="majorBidi"/>
          <w:sz w:val="24"/>
          <w:szCs w:val="24"/>
          <w:lang w:val="id-ID"/>
        </w:rPr>
        <w:t xml:space="preserve"> </w:t>
      </w:r>
      <w:r>
        <w:rPr>
          <w:rFonts w:asciiTheme="majorBidi" w:hAnsiTheme="majorBidi" w:cstheme="majorBidi"/>
          <w:sz w:val="24"/>
          <w:szCs w:val="24"/>
        </w:rPr>
        <w:t xml:space="preserve">Kebutuhan aktualisasi diri. Kelima kebutuhan tersebut diupayakan secara berjenjang, artinya orang mula-mula akan memikirkan kebutuhan fisiologis lebih dahulu. Jika telah terpenuhi maka akan meningkat untuk memenuhi kebutuhan keselamatan, dan seterusnya. Kelima kebutuhan tersebut menjadi kebutuhan dasar setiap manusia. </w:t>
      </w:r>
    </w:p>
    <w:p w:rsidR="002D2705" w:rsidRPr="00A87FB4" w:rsidRDefault="002D2705" w:rsidP="002D2705">
      <w:pPr>
        <w:pStyle w:val="ListParagraph"/>
        <w:spacing w:line="480" w:lineRule="auto"/>
        <w:ind w:left="0" w:firstLine="851"/>
        <w:jc w:val="both"/>
        <w:rPr>
          <w:rFonts w:asciiTheme="majorBidi" w:hAnsiTheme="majorBidi" w:cstheme="majorBidi"/>
          <w:sz w:val="24"/>
          <w:szCs w:val="24"/>
          <w:lang w:val="id-ID"/>
        </w:rPr>
      </w:pPr>
      <w:r>
        <w:rPr>
          <w:rFonts w:asciiTheme="majorBidi" w:hAnsiTheme="majorBidi" w:cstheme="majorBidi"/>
          <w:sz w:val="24"/>
          <w:szCs w:val="24"/>
        </w:rPr>
        <w:lastRenderedPageBreak/>
        <w:t>Motivasi sangat berma</w:t>
      </w:r>
      <w:r>
        <w:rPr>
          <w:rFonts w:asciiTheme="majorBidi" w:hAnsiTheme="majorBidi" w:cstheme="majorBidi"/>
          <w:sz w:val="24"/>
          <w:szCs w:val="24"/>
          <w:lang w:val="id-ID"/>
        </w:rPr>
        <w:t>n</w:t>
      </w:r>
      <w:r>
        <w:rPr>
          <w:rFonts w:asciiTheme="majorBidi" w:hAnsiTheme="majorBidi" w:cstheme="majorBidi"/>
          <w:sz w:val="24"/>
          <w:szCs w:val="24"/>
        </w:rPr>
        <w:t>faat bagi diri seorang individu tidak terkecuali guru karena dengan motivasi, manusia terdorong untuk melakukan sesuatu. Handoko mengatakan bahwa untuk mengetahui kekuatan relative motif-motif yang sedang menguasai seseorang pada umumnya dapat dilihat melalui</w:t>
      </w:r>
      <w:r>
        <w:rPr>
          <w:rFonts w:asciiTheme="majorBidi" w:hAnsiTheme="majorBidi" w:cstheme="majorBidi"/>
          <w:sz w:val="24"/>
          <w:szCs w:val="24"/>
          <w:lang w:val="id-ID"/>
        </w:rPr>
        <w:t>:</w:t>
      </w:r>
    </w:p>
    <w:p w:rsidR="002D2705" w:rsidRDefault="002D2705" w:rsidP="002D2705">
      <w:pPr>
        <w:pStyle w:val="ListParagraph"/>
        <w:numPr>
          <w:ilvl w:val="0"/>
          <w:numId w:val="10"/>
        </w:numPr>
        <w:spacing w:line="240" w:lineRule="auto"/>
        <w:ind w:left="1134" w:firstLine="0"/>
        <w:jc w:val="both"/>
        <w:rPr>
          <w:rFonts w:asciiTheme="majorBidi" w:hAnsiTheme="majorBidi" w:cstheme="majorBidi"/>
          <w:sz w:val="24"/>
          <w:szCs w:val="24"/>
        </w:rPr>
      </w:pPr>
      <w:r>
        <w:rPr>
          <w:rFonts w:asciiTheme="majorBidi" w:hAnsiTheme="majorBidi" w:cstheme="majorBidi"/>
          <w:sz w:val="24"/>
          <w:szCs w:val="24"/>
        </w:rPr>
        <w:t>Kuatnya kemampuan untuk berbuat</w:t>
      </w:r>
    </w:p>
    <w:p w:rsidR="002D2705" w:rsidRDefault="002D2705" w:rsidP="002D2705">
      <w:pPr>
        <w:pStyle w:val="ListParagraph"/>
        <w:numPr>
          <w:ilvl w:val="0"/>
          <w:numId w:val="10"/>
        </w:numPr>
        <w:spacing w:line="240" w:lineRule="auto"/>
        <w:ind w:left="1134" w:firstLine="0"/>
        <w:jc w:val="both"/>
        <w:rPr>
          <w:rFonts w:asciiTheme="majorBidi" w:hAnsiTheme="majorBidi" w:cstheme="majorBidi"/>
          <w:sz w:val="24"/>
          <w:szCs w:val="24"/>
        </w:rPr>
      </w:pPr>
      <w:r>
        <w:rPr>
          <w:rFonts w:asciiTheme="majorBidi" w:hAnsiTheme="majorBidi" w:cstheme="majorBidi"/>
          <w:sz w:val="24"/>
          <w:szCs w:val="24"/>
        </w:rPr>
        <w:t>Jumlah waktu yang disediakan</w:t>
      </w:r>
    </w:p>
    <w:p w:rsidR="002D2705" w:rsidRDefault="002D2705" w:rsidP="002D2705">
      <w:pPr>
        <w:pStyle w:val="ListParagraph"/>
        <w:numPr>
          <w:ilvl w:val="0"/>
          <w:numId w:val="10"/>
        </w:numPr>
        <w:spacing w:line="240" w:lineRule="auto"/>
        <w:ind w:left="1134" w:firstLine="0"/>
        <w:jc w:val="both"/>
        <w:rPr>
          <w:rFonts w:asciiTheme="majorBidi" w:hAnsiTheme="majorBidi" w:cstheme="majorBidi"/>
          <w:sz w:val="24"/>
          <w:szCs w:val="24"/>
        </w:rPr>
      </w:pPr>
      <w:r>
        <w:rPr>
          <w:rFonts w:asciiTheme="majorBidi" w:hAnsiTheme="majorBidi" w:cstheme="majorBidi"/>
          <w:sz w:val="24"/>
          <w:szCs w:val="24"/>
        </w:rPr>
        <w:t>Kerelaan meninggalkan kewajiban atas tugas yang lain</w:t>
      </w:r>
    </w:p>
    <w:p w:rsidR="002D2705" w:rsidRDefault="002D2705" w:rsidP="002D2705">
      <w:pPr>
        <w:pStyle w:val="ListParagraph"/>
        <w:numPr>
          <w:ilvl w:val="0"/>
          <w:numId w:val="10"/>
        </w:numPr>
        <w:spacing w:line="240" w:lineRule="auto"/>
        <w:ind w:left="1134" w:firstLine="0"/>
        <w:jc w:val="both"/>
        <w:rPr>
          <w:rFonts w:asciiTheme="majorBidi" w:hAnsiTheme="majorBidi" w:cstheme="majorBidi"/>
          <w:sz w:val="24"/>
          <w:szCs w:val="24"/>
        </w:rPr>
      </w:pPr>
      <w:r>
        <w:rPr>
          <w:rFonts w:asciiTheme="majorBidi" w:hAnsiTheme="majorBidi" w:cstheme="majorBidi"/>
          <w:sz w:val="24"/>
          <w:szCs w:val="24"/>
        </w:rPr>
        <w:t>Kerelaan untuk mengeluarkan biaya dalam perbuatan itu</w:t>
      </w:r>
    </w:p>
    <w:p w:rsidR="002D2705" w:rsidRDefault="002D2705" w:rsidP="002D2705">
      <w:pPr>
        <w:pStyle w:val="ListParagraph"/>
        <w:numPr>
          <w:ilvl w:val="0"/>
          <w:numId w:val="10"/>
        </w:numPr>
        <w:spacing w:line="240" w:lineRule="auto"/>
        <w:ind w:left="1134" w:firstLine="0"/>
        <w:jc w:val="both"/>
        <w:rPr>
          <w:rFonts w:asciiTheme="majorBidi" w:hAnsiTheme="majorBidi" w:cstheme="majorBidi"/>
          <w:sz w:val="24"/>
          <w:szCs w:val="24"/>
        </w:rPr>
      </w:pPr>
      <w:r>
        <w:rPr>
          <w:rFonts w:asciiTheme="majorBidi" w:hAnsiTheme="majorBidi" w:cstheme="majorBidi"/>
          <w:sz w:val="24"/>
          <w:szCs w:val="24"/>
        </w:rPr>
        <w:t>Ketekunan dalam mengerjakan tugas dan lain-lain.</w:t>
      </w:r>
      <w:r>
        <w:rPr>
          <w:rStyle w:val="FootnoteReference"/>
          <w:rFonts w:asciiTheme="majorBidi" w:hAnsiTheme="majorBidi" w:cstheme="majorBidi"/>
          <w:sz w:val="24"/>
          <w:szCs w:val="24"/>
        </w:rPr>
        <w:footnoteReference w:id="35"/>
      </w:r>
    </w:p>
    <w:p w:rsidR="002D2705" w:rsidRPr="00DF2EDC" w:rsidRDefault="002D2705" w:rsidP="002D2705">
      <w:pPr>
        <w:spacing w:before="360" w:after="360" w:line="360" w:lineRule="auto"/>
        <w:ind w:firstLine="851"/>
        <w:jc w:val="both"/>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lang w:eastAsia="id-ID"/>
        </w:rPr>
        <w:t>Menurut Dimyati dan Mudjiono</w:t>
      </w:r>
      <w:r w:rsidRPr="00DF2EDC">
        <w:rPr>
          <w:rFonts w:asciiTheme="majorBidi" w:eastAsia="Times New Roman" w:hAnsiTheme="majorBidi" w:cstheme="majorBidi"/>
          <w:sz w:val="24"/>
          <w:szCs w:val="24"/>
          <w:lang w:eastAsia="id-ID"/>
        </w:rPr>
        <w:t xml:space="preserve"> motivasi sebagai kekuatan mental individu memiliki 2 jenis tingkat kekuatan, yaitu:</w:t>
      </w:r>
    </w:p>
    <w:p w:rsidR="002D2705" w:rsidRPr="0021246F" w:rsidRDefault="002D2705" w:rsidP="002D2705">
      <w:pPr>
        <w:pStyle w:val="ListParagraph"/>
        <w:numPr>
          <w:ilvl w:val="0"/>
          <w:numId w:val="17"/>
        </w:numPr>
        <w:spacing w:before="360" w:after="360" w:line="240" w:lineRule="auto"/>
        <w:ind w:left="1418" w:hanging="284"/>
        <w:jc w:val="both"/>
        <w:rPr>
          <w:rFonts w:asciiTheme="majorBidi" w:eastAsia="Times New Roman" w:hAnsiTheme="majorBidi" w:cstheme="majorBidi"/>
          <w:sz w:val="24"/>
          <w:szCs w:val="24"/>
          <w:lang w:eastAsia="id-ID"/>
        </w:rPr>
      </w:pPr>
      <w:r w:rsidRPr="00DF2EDC">
        <w:rPr>
          <w:rFonts w:asciiTheme="majorBidi" w:eastAsia="Times New Roman" w:hAnsiTheme="majorBidi" w:cstheme="majorBidi"/>
          <w:sz w:val="24"/>
          <w:szCs w:val="24"/>
          <w:lang w:eastAsia="id-ID"/>
        </w:rPr>
        <w:t>Motivasi primer adalah motivasi yang didasarkan pada motif-motif dasar, motif dasar tersebut berasal dari segi biologis atau jasmani manusi</w:t>
      </w:r>
      <w:r w:rsidR="00D22960">
        <w:rPr>
          <w:rFonts w:asciiTheme="majorBidi" w:eastAsia="Times New Roman" w:hAnsiTheme="majorBidi" w:cstheme="majorBidi"/>
          <w:sz w:val="24"/>
          <w:szCs w:val="24"/>
          <w:lang w:eastAsia="id-ID"/>
        </w:rPr>
        <w:t>a. Dimyati mengutip pendapat Mc</w:t>
      </w:r>
      <w:r w:rsidR="00D22960">
        <w:rPr>
          <w:rFonts w:asciiTheme="majorBidi" w:eastAsia="Times New Roman" w:hAnsiTheme="majorBidi" w:cstheme="majorBidi"/>
          <w:sz w:val="24"/>
          <w:szCs w:val="24"/>
          <w:lang w:val="id-ID" w:eastAsia="id-ID"/>
        </w:rPr>
        <w:t xml:space="preserve">. </w:t>
      </w:r>
      <w:r w:rsidRPr="00DF2EDC">
        <w:rPr>
          <w:rFonts w:asciiTheme="majorBidi" w:eastAsia="Times New Roman" w:hAnsiTheme="majorBidi" w:cstheme="majorBidi"/>
          <w:sz w:val="24"/>
          <w:szCs w:val="24"/>
          <w:lang w:eastAsia="id-ID"/>
        </w:rPr>
        <w:t>Dougal bahwa tingkah laku terdiri dari pemikiran tentang tujuan dan perasaan subjektif dan dorongan mencapai kepuasan contoh mencari makan, rasa ingin tahu dan sebagainya.</w:t>
      </w:r>
    </w:p>
    <w:p w:rsidR="002D2705" w:rsidRPr="0021246F" w:rsidRDefault="002D2705" w:rsidP="002D2705">
      <w:pPr>
        <w:pStyle w:val="ListParagraph"/>
        <w:numPr>
          <w:ilvl w:val="0"/>
          <w:numId w:val="17"/>
        </w:numPr>
        <w:spacing w:before="360" w:after="360" w:line="240" w:lineRule="auto"/>
        <w:ind w:left="1418" w:hanging="284"/>
        <w:jc w:val="both"/>
        <w:rPr>
          <w:rFonts w:asciiTheme="majorBidi" w:eastAsia="Times New Roman" w:hAnsiTheme="majorBidi" w:cstheme="majorBidi"/>
          <w:sz w:val="24"/>
          <w:szCs w:val="24"/>
          <w:lang w:eastAsia="id-ID"/>
        </w:rPr>
      </w:pPr>
      <w:r w:rsidRPr="0021246F">
        <w:rPr>
          <w:rFonts w:asciiTheme="majorBidi" w:eastAsia="Times New Roman" w:hAnsiTheme="majorBidi" w:cstheme="majorBidi"/>
          <w:sz w:val="24"/>
          <w:szCs w:val="24"/>
          <w:lang w:eastAsia="id-ID"/>
        </w:rPr>
        <w:t>Motivasi sekunder adalah motivasi yang dipelajari, motif ini dikaitkan dengan motif sosial, sikap dan emosi dalam belajar terkait komponen penting seperti afektif, kognitif dan kurasif, sehingga motivasi sekunder dan primer sangat penting dikaitkan oleh siswa dalam usaha pencapaian prestasi belajar</w:t>
      </w:r>
      <w:r w:rsidRPr="00DF2EDC">
        <w:rPr>
          <w:rStyle w:val="FootnoteReference"/>
          <w:rFonts w:asciiTheme="majorBidi" w:eastAsia="Times New Roman" w:hAnsiTheme="majorBidi" w:cstheme="majorBidi"/>
          <w:sz w:val="24"/>
          <w:szCs w:val="24"/>
          <w:lang w:eastAsia="id-ID"/>
        </w:rPr>
        <w:footnoteReference w:id="36"/>
      </w:r>
    </w:p>
    <w:p w:rsidR="002D2705" w:rsidRPr="00DF2EDC" w:rsidRDefault="002D2705" w:rsidP="002D2705">
      <w:pPr>
        <w:pStyle w:val="ListParagraph"/>
        <w:spacing w:before="360" w:after="360" w:line="240" w:lineRule="auto"/>
        <w:ind w:left="851"/>
        <w:jc w:val="both"/>
        <w:rPr>
          <w:rFonts w:asciiTheme="majorBidi" w:eastAsia="Times New Roman" w:hAnsiTheme="majorBidi" w:cstheme="majorBidi"/>
          <w:sz w:val="24"/>
          <w:szCs w:val="24"/>
          <w:lang w:eastAsia="id-ID"/>
        </w:rPr>
      </w:pPr>
    </w:p>
    <w:p w:rsidR="002D2705" w:rsidRDefault="002D2705" w:rsidP="002D2705">
      <w:pPr>
        <w:pStyle w:val="ListParagraph"/>
        <w:spacing w:line="480" w:lineRule="auto"/>
        <w:ind w:left="0" w:firstLine="851"/>
        <w:jc w:val="both"/>
        <w:rPr>
          <w:rFonts w:asciiTheme="majorBidi" w:hAnsiTheme="majorBidi" w:cstheme="majorBidi"/>
          <w:sz w:val="24"/>
          <w:szCs w:val="24"/>
        </w:rPr>
      </w:pPr>
      <w:r w:rsidRPr="00C5643E">
        <w:rPr>
          <w:rFonts w:asciiTheme="majorBidi" w:hAnsiTheme="majorBidi" w:cstheme="majorBidi"/>
          <w:sz w:val="24"/>
          <w:szCs w:val="24"/>
          <w:lang w:val="id-ID"/>
        </w:rPr>
        <w:t>Dari pandangan di atas disimpulkan dengan adanya motivasi seseorang akan mendapatkan kekuatan atau dorongan dari dalam diri untuk melakukan perubahan ke</w:t>
      </w:r>
      <w:r>
        <w:rPr>
          <w:rFonts w:asciiTheme="majorBidi" w:hAnsiTheme="majorBidi" w:cstheme="majorBidi"/>
          <w:sz w:val="24"/>
          <w:szCs w:val="24"/>
          <w:lang w:val="id-ID"/>
        </w:rPr>
        <w:t xml:space="preserve"> </w:t>
      </w:r>
      <w:r w:rsidRPr="00C5643E">
        <w:rPr>
          <w:rFonts w:asciiTheme="majorBidi" w:hAnsiTheme="majorBidi" w:cstheme="majorBidi"/>
          <w:sz w:val="24"/>
          <w:szCs w:val="24"/>
          <w:lang w:val="id-ID"/>
        </w:rPr>
        <w:t xml:space="preserve">arah tujuan yang telah ditetapkan. </w:t>
      </w:r>
      <w:r>
        <w:rPr>
          <w:rFonts w:asciiTheme="majorBidi" w:hAnsiTheme="majorBidi" w:cstheme="majorBidi"/>
          <w:sz w:val="24"/>
          <w:szCs w:val="24"/>
        </w:rPr>
        <w:t xml:space="preserve">Kesediaan seseorang untuk berusaha keras </w:t>
      </w:r>
      <w:r>
        <w:rPr>
          <w:rFonts w:asciiTheme="majorBidi" w:hAnsiTheme="majorBidi" w:cstheme="majorBidi"/>
          <w:sz w:val="24"/>
          <w:szCs w:val="24"/>
        </w:rPr>
        <w:lastRenderedPageBreak/>
        <w:t>mencapai tujuan organisasi terjadi apabila dilandasi adanya kemampuan berusaha untuk memuaskan kebutuhan individual.</w:t>
      </w:r>
    </w:p>
    <w:p w:rsidR="002D2705" w:rsidRDefault="002D2705" w:rsidP="002D270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Motivasi berkaitan dengan tingkat usaha yang dilakukan oleh seseorang dalam mengejar suatu tujuan. Motivasi seorang guru untuk bekerja biasanya ditunjuk</w:t>
      </w:r>
      <w:r w:rsidR="00D22960">
        <w:rPr>
          <w:rFonts w:asciiTheme="majorBidi" w:hAnsiTheme="majorBidi" w:cstheme="majorBidi"/>
          <w:sz w:val="24"/>
          <w:szCs w:val="24"/>
          <w:lang w:val="id-ID"/>
        </w:rPr>
        <w:t>k</w:t>
      </w:r>
      <w:r>
        <w:rPr>
          <w:rFonts w:asciiTheme="majorBidi" w:hAnsiTheme="majorBidi" w:cstheme="majorBidi"/>
          <w:sz w:val="24"/>
          <w:szCs w:val="24"/>
        </w:rPr>
        <w:t>an oleh aktivitas-aktivitas yang terus menerus dan berorientasi pada tujuan. Jadi yang dimaksud dengan motivasi kerja guru menurut penulis adalah guru yang perilakunya diarahkan pada tujuan organisasi dan aktivitasnya tidak muda</w:t>
      </w:r>
      <w:r w:rsidR="00D22960">
        <w:rPr>
          <w:rFonts w:asciiTheme="majorBidi" w:hAnsiTheme="majorBidi" w:cstheme="majorBidi"/>
          <w:sz w:val="24"/>
          <w:szCs w:val="24"/>
          <w:lang w:val="id-ID"/>
        </w:rPr>
        <w:t>h</w:t>
      </w:r>
      <w:r>
        <w:rPr>
          <w:rFonts w:asciiTheme="majorBidi" w:hAnsiTheme="majorBidi" w:cstheme="majorBidi"/>
          <w:sz w:val="24"/>
          <w:szCs w:val="24"/>
        </w:rPr>
        <w:t xml:space="preserve"> terganggu oleh gangguan-gangguan kecil. </w:t>
      </w:r>
    </w:p>
    <w:p w:rsidR="002D2705" w:rsidRDefault="002D2705" w:rsidP="002D270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Motivasi kerja guru sangat ditentukan oleh motivatornya. Motivator dimaksud merupakan unsur pendorong bagi setiap individu untuk menimbulkan perilaku motivasi kerja yang memperngaruhi dan mengarahkan kemampuan dalam bentuk keahlian dan keterampilan untuk melaksanakan berbagai kegiatan di</w:t>
      </w:r>
      <w:r>
        <w:rPr>
          <w:rFonts w:asciiTheme="majorBidi" w:hAnsiTheme="majorBidi" w:cstheme="majorBidi"/>
          <w:sz w:val="24"/>
          <w:szCs w:val="24"/>
          <w:lang w:val="id-ID"/>
        </w:rPr>
        <w:t xml:space="preserve"> </w:t>
      </w:r>
      <w:r>
        <w:rPr>
          <w:rFonts w:asciiTheme="majorBidi" w:hAnsiTheme="majorBidi" w:cstheme="majorBidi"/>
          <w:sz w:val="24"/>
          <w:szCs w:val="24"/>
        </w:rPr>
        <w:t>sekolah yang telah menjadi tanggungjawabnya untuk mencapai tujuan yang telah ditetapkan.</w:t>
      </w:r>
    </w:p>
    <w:p w:rsidR="002D2705" w:rsidRDefault="002D2705" w:rsidP="00D22960">
      <w:pPr>
        <w:pStyle w:val="ListParagraph"/>
        <w:spacing w:line="480" w:lineRule="auto"/>
        <w:ind w:left="0" w:firstLine="851"/>
        <w:jc w:val="both"/>
        <w:rPr>
          <w:rFonts w:asciiTheme="majorBidi" w:hAnsiTheme="majorBidi" w:cstheme="majorBidi"/>
          <w:sz w:val="24"/>
          <w:szCs w:val="24"/>
          <w:lang w:val="id-ID"/>
        </w:rPr>
      </w:pPr>
      <w:r>
        <w:rPr>
          <w:rFonts w:asciiTheme="majorBidi" w:hAnsiTheme="majorBidi" w:cstheme="majorBidi"/>
          <w:sz w:val="24"/>
          <w:szCs w:val="24"/>
        </w:rPr>
        <w:t>Dengan demikian konsep motivasi memegang peranan strategis dalam proses pencapaian tujuan organisasi secara efisien dan efektif khususnya kepada para guru di sekolah. Dengan terpenuhinya kebutuhan para guru maka dapat meningkatkan motivasi kerja di lingkungan dimana dia bekerja.</w:t>
      </w:r>
    </w:p>
    <w:p w:rsidR="004401EE" w:rsidRDefault="004401EE" w:rsidP="00D22960">
      <w:pPr>
        <w:pStyle w:val="ListParagraph"/>
        <w:spacing w:line="480" w:lineRule="auto"/>
        <w:ind w:left="0" w:firstLine="851"/>
        <w:jc w:val="both"/>
        <w:rPr>
          <w:rFonts w:asciiTheme="majorBidi" w:hAnsiTheme="majorBidi" w:cstheme="majorBidi"/>
          <w:sz w:val="24"/>
          <w:szCs w:val="24"/>
          <w:lang w:val="id-ID"/>
        </w:rPr>
      </w:pPr>
    </w:p>
    <w:p w:rsidR="004401EE" w:rsidRDefault="004401EE" w:rsidP="00D22960">
      <w:pPr>
        <w:pStyle w:val="ListParagraph"/>
        <w:spacing w:line="480" w:lineRule="auto"/>
        <w:ind w:left="0" w:firstLine="851"/>
        <w:jc w:val="both"/>
        <w:rPr>
          <w:rFonts w:asciiTheme="majorBidi" w:hAnsiTheme="majorBidi" w:cstheme="majorBidi"/>
          <w:sz w:val="24"/>
          <w:szCs w:val="24"/>
          <w:lang w:val="id-ID"/>
        </w:rPr>
      </w:pPr>
    </w:p>
    <w:p w:rsidR="004401EE" w:rsidRDefault="004401EE" w:rsidP="00D22960">
      <w:pPr>
        <w:pStyle w:val="ListParagraph"/>
        <w:spacing w:line="480" w:lineRule="auto"/>
        <w:ind w:left="0" w:firstLine="851"/>
        <w:jc w:val="both"/>
        <w:rPr>
          <w:rFonts w:asciiTheme="majorBidi" w:hAnsiTheme="majorBidi" w:cstheme="majorBidi"/>
          <w:sz w:val="24"/>
          <w:szCs w:val="24"/>
          <w:lang w:val="id-ID"/>
        </w:rPr>
      </w:pPr>
    </w:p>
    <w:p w:rsidR="004401EE" w:rsidRDefault="004401EE" w:rsidP="00D22960">
      <w:pPr>
        <w:pStyle w:val="ListParagraph"/>
        <w:spacing w:line="480" w:lineRule="auto"/>
        <w:ind w:left="0" w:firstLine="851"/>
        <w:jc w:val="both"/>
        <w:rPr>
          <w:rFonts w:asciiTheme="majorBidi" w:hAnsiTheme="majorBidi" w:cstheme="majorBidi"/>
          <w:sz w:val="24"/>
          <w:szCs w:val="24"/>
          <w:lang w:val="id-ID"/>
        </w:rPr>
      </w:pPr>
    </w:p>
    <w:p w:rsidR="004401EE" w:rsidRPr="004401EE" w:rsidRDefault="004401EE" w:rsidP="00D22960">
      <w:pPr>
        <w:pStyle w:val="ListParagraph"/>
        <w:spacing w:line="480" w:lineRule="auto"/>
        <w:ind w:left="0" w:firstLine="851"/>
        <w:jc w:val="both"/>
        <w:rPr>
          <w:rFonts w:asciiTheme="majorBidi" w:hAnsiTheme="majorBidi" w:cstheme="majorBidi"/>
          <w:sz w:val="24"/>
          <w:szCs w:val="24"/>
          <w:lang w:val="id-ID"/>
        </w:rPr>
      </w:pPr>
    </w:p>
    <w:p w:rsidR="002D2705" w:rsidRDefault="002D2705" w:rsidP="00D22960">
      <w:pPr>
        <w:pStyle w:val="ListParagraph"/>
        <w:numPr>
          <w:ilvl w:val="0"/>
          <w:numId w:val="1"/>
        </w:numPr>
        <w:spacing w:after="0" w:line="480" w:lineRule="auto"/>
        <w:ind w:left="851" w:hanging="851"/>
        <w:rPr>
          <w:rFonts w:asciiTheme="majorBidi" w:hAnsiTheme="majorBidi" w:cstheme="majorBidi"/>
          <w:b/>
          <w:bCs/>
          <w:sz w:val="24"/>
          <w:szCs w:val="24"/>
        </w:rPr>
      </w:pPr>
      <w:r>
        <w:rPr>
          <w:rFonts w:asciiTheme="majorBidi" w:hAnsiTheme="majorBidi" w:cstheme="majorBidi"/>
          <w:b/>
          <w:bCs/>
          <w:sz w:val="24"/>
          <w:szCs w:val="24"/>
        </w:rPr>
        <w:lastRenderedPageBreak/>
        <w:t>Kajian Relevan</w:t>
      </w:r>
    </w:p>
    <w:p w:rsidR="002D2705" w:rsidRDefault="002D2705" w:rsidP="00D22960">
      <w:pPr>
        <w:spacing w:after="0" w:line="480" w:lineRule="auto"/>
        <w:ind w:firstLine="851"/>
        <w:jc w:val="both"/>
        <w:rPr>
          <w:rFonts w:asciiTheme="majorBidi" w:hAnsiTheme="majorBidi" w:cstheme="majorBidi"/>
          <w:sz w:val="24"/>
          <w:szCs w:val="24"/>
        </w:rPr>
      </w:pPr>
      <w:r w:rsidRPr="001C51C5">
        <w:rPr>
          <w:rFonts w:asciiTheme="majorBidi" w:hAnsiTheme="majorBidi" w:cstheme="majorBidi"/>
          <w:sz w:val="24"/>
          <w:szCs w:val="24"/>
        </w:rPr>
        <w:t>Berk</w:t>
      </w:r>
      <w:r w:rsidR="00D22960">
        <w:rPr>
          <w:rFonts w:asciiTheme="majorBidi" w:hAnsiTheme="majorBidi" w:cstheme="majorBidi"/>
          <w:sz w:val="24"/>
          <w:szCs w:val="24"/>
        </w:rPr>
        <w:t xml:space="preserve">enaan dengan </w:t>
      </w:r>
      <w:r w:rsidR="00D22960">
        <w:rPr>
          <w:rFonts w:asciiTheme="majorBidi" w:hAnsiTheme="majorBidi" w:cstheme="majorBidi"/>
          <w:sz w:val="24"/>
          <w:szCs w:val="24"/>
          <w:lang w:val="id-ID"/>
        </w:rPr>
        <w:t>p</w:t>
      </w:r>
      <w:r>
        <w:rPr>
          <w:rFonts w:asciiTheme="majorBidi" w:hAnsiTheme="majorBidi" w:cstheme="majorBidi"/>
          <w:sz w:val="24"/>
          <w:szCs w:val="24"/>
        </w:rPr>
        <w:t>eran</w:t>
      </w:r>
      <w:r>
        <w:rPr>
          <w:rFonts w:asciiTheme="majorBidi" w:hAnsiTheme="majorBidi" w:cstheme="majorBidi"/>
          <w:sz w:val="24"/>
          <w:szCs w:val="24"/>
          <w:lang w:val="id-ID"/>
        </w:rPr>
        <w:t xml:space="preserve"> </w:t>
      </w:r>
      <w:r>
        <w:rPr>
          <w:rFonts w:asciiTheme="majorBidi" w:hAnsiTheme="majorBidi" w:cstheme="majorBidi"/>
          <w:sz w:val="24"/>
          <w:szCs w:val="24"/>
        </w:rPr>
        <w:t>Kepala sekolah</w:t>
      </w:r>
      <w:r w:rsidR="00D22960">
        <w:rPr>
          <w:rFonts w:asciiTheme="majorBidi" w:hAnsiTheme="majorBidi" w:cstheme="majorBidi"/>
          <w:sz w:val="24"/>
          <w:szCs w:val="24"/>
        </w:rPr>
        <w:t xml:space="preserve"> dalam meningkatkan motivasi </w:t>
      </w:r>
      <w:r w:rsidR="00D22960">
        <w:rPr>
          <w:rFonts w:asciiTheme="majorBidi" w:hAnsiTheme="majorBidi" w:cstheme="majorBidi"/>
          <w:sz w:val="24"/>
          <w:szCs w:val="24"/>
          <w:lang w:val="id-ID"/>
        </w:rPr>
        <w:t>k</w:t>
      </w:r>
      <w:r w:rsidR="00D22960">
        <w:rPr>
          <w:rFonts w:asciiTheme="majorBidi" w:hAnsiTheme="majorBidi" w:cstheme="majorBidi"/>
          <w:sz w:val="24"/>
          <w:szCs w:val="24"/>
        </w:rPr>
        <w:t xml:space="preserve">erja </w:t>
      </w:r>
      <w:r w:rsidR="00D22960">
        <w:rPr>
          <w:rFonts w:asciiTheme="majorBidi" w:hAnsiTheme="majorBidi" w:cstheme="majorBidi"/>
          <w:sz w:val="24"/>
          <w:szCs w:val="24"/>
          <w:lang w:val="id-ID"/>
        </w:rPr>
        <w:t>g</w:t>
      </w:r>
      <w:r>
        <w:rPr>
          <w:rFonts w:asciiTheme="majorBidi" w:hAnsiTheme="majorBidi" w:cstheme="majorBidi"/>
          <w:sz w:val="24"/>
          <w:szCs w:val="24"/>
        </w:rPr>
        <w:t>uru</w:t>
      </w:r>
      <w:r w:rsidRPr="001C51C5">
        <w:rPr>
          <w:rFonts w:asciiTheme="majorBidi" w:hAnsiTheme="majorBidi" w:cstheme="majorBidi"/>
          <w:sz w:val="24"/>
          <w:szCs w:val="24"/>
        </w:rPr>
        <w:t>, ada beberapa penelitian yang telah dilakukan</w:t>
      </w:r>
      <w:r>
        <w:rPr>
          <w:rFonts w:asciiTheme="majorBidi" w:hAnsiTheme="majorBidi" w:cstheme="majorBidi"/>
          <w:sz w:val="24"/>
          <w:szCs w:val="24"/>
        </w:rPr>
        <w:t xml:space="preserve"> </w:t>
      </w:r>
      <w:r>
        <w:rPr>
          <w:rFonts w:ascii="Times New Roman" w:hAnsi="Times New Roman" w:cs="Times New Roman"/>
          <w:sz w:val="24"/>
          <w:szCs w:val="24"/>
        </w:rPr>
        <w:t xml:space="preserve">pada tahun 2010, </w:t>
      </w:r>
      <w:r>
        <w:rPr>
          <w:rFonts w:ascii="Times New Roman" w:hAnsi="Times New Roman" w:cs="Times New Roman"/>
          <w:sz w:val="24"/>
          <w:szCs w:val="24"/>
          <w:lang w:val="id-ID"/>
        </w:rPr>
        <w:t>Aprianti Riagga</w:t>
      </w:r>
      <w:r>
        <w:rPr>
          <w:rFonts w:ascii="Times New Roman" w:hAnsi="Times New Roman" w:cs="Times New Roman"/>
          <w:sz w:val="24"/>
          <w:szCs w:val="24"/>
        </w:rPr>
        <w:t xml:space="preserve">, mahasiswa STAIN Kendari, dalam penelitian skripsinya berjudul </w:t>
      </w:r>
      <w:r>
        <w:rPr>
          <w:rFonts w:asciiTheme="majorBidi" w:hAnsiTheme="majorBidi" w:cstheme="majorBidi"/>
          <w:i/>
          <w:iCs/>
          <w:sz w:val="24"/>
          <w:szCs w:val="24"/>
        </w:rPr>
        <w:t>“</w:t>
      </w:r>
      <w:r>
        <w:rPr>
          <w:rFonts w:asciiTheme="majorBidi" w:hAnsiTheme="majorBidi" w:cstheme="majorBidi"/>
          <w:i/>
          <w:iCs/>
          <w:sz w:val="24"/>
          <w:szCs w:val="24"/>
          <w:lang w:val="id-ID"/>
        </w:rPr>
        <w:t>Kepemimpinan Kepala sekolah dalam Meningkatkan Disiplin Mengajar Guru di SDN 9 Baruga</w:t>
      </w:r>
      <w:r>
        <w:rPr>
          <w:rFonts w:ascii="Times New Roman,Italic" w:hAnsi="Times New Roman,Italic" w:cs="Times New Roman,Italic"/>
          <w:i/>
          <w:iCs/>
          <w:sz w:val="24"/>
          <w:szCs w:val="24"/>
        </w:rPr>
        <w:t xml:space="preserve">” </w:t>
      </w:r>
      <w:r>
        <w:rPr>
          <w:rFonts w:ascii="Times New Roman" w:hAnsi="Times New Roman" w:cs="Times New Roman"/>
          <w:sz w:val="24"/>
          <w:szCs w:val="24"/>
        </w:rPr>
        <w:t xml:space="preserve">dalam kesimpulannya menyatakan bahwa </w:t>
      </w:r>
      <w:r>
        <w:rPr>
          <w:rFonts w:ascii="Times New Roman" w:hAnsi="Times New Roman" w:cs="Times New Roman"/>
          <w:sz w:val="24"/>
          <w:szCs w:val="24"/>
          <w:lang w:val="id-ID"/>
        </w:rPr>
        <w:t xml:space="preserve">kepemimpinan Kepala sekolah telah membawa pelajaran dan pengalaman yang sangat baik dan berarti bagi guru. Selanjutnya </w:t>
      </w:r>
      <w:r w:rsidRPr="00096C2F">
        <w:rPr>
          <w:rFonts w:asciiTheme="majorBidi" w:hAnsiTheme="majorBidi" w:cstheme="majorBidi"/>
          <w:sz w:val="24"/>
          <w:szCs w:val="24"/>
          <w:lang w:val="id-ID"/>
        </w:rPr>
        <w:t>pada tahun 2010, Anita Mustafa Mahasiswa Jurusan Tarbiyah Kendari, dalam penelitiannya berjudul “</w:t>
      </w:r>
      <w:r w:rsidRPr="00096C2F">
        <w:rPr>
          <w:rFonts w:asciiTheme="majorBidi" w:hAnsiTheme="majorBidi" w:cstheme="majorBidi"/>
          <w:i/>
          <w:iCs/>
          <w:sz w:val="24"/>
          <w:szCs w:val="24"/>
          <w:lang w:val="id-ID"/>
        </w:rPr>
        <w:t xml:space="preserve">Peran </w:t>
      </w:r>
      <w:r>
        <w:rPr>
          <w:rFonts w:asciiTheme="majorBidi" w:hAnsiTheme="majorBidi" w:cstheme="majorBidi"/>
          <w:i/>
          <w:iCs/>
          <w:sz w:val="24"/>
          <w:szCs w:val="24"/>
          <w:lang w:val="id-ID"/>
        </w:rPr>
        <w:t>Kepala sekolah</w:t>
      </w:r>
      <w:r w:rsidRPr="00096C2F">
        <w:rPr>
          <w:rFonts w:asciiTheme="majorBidi" w:hAnsiTheme="majorBidi" w:cstheme="majorBidi"/>
          <w:i/>
          <w:iCs/>
          <w:sz w:val="24"/>
          <w:szCs w:val="24"/>
          <w:lang w:val="id-ID"/>
        </w:rPr>
        <w:t xml:space="preserve"> dalam meningkatkan Kualitas guru di SDN Ambekairi Kec. </w:t>
      </w:r>
      <w:r w:rsidRPr="000B2BA0">
        <w:rPr>
          <w:rFonts w:asciiTheme="majorBidi" w:hAnsiTheme="majorBidi" w:cstheme="majorBidi"/>
          <w:i/>
          <w:iCs/>
          <w:sz w:val="24"/>
          <w:szCs w:val="24"/>
          <w:lang w:val="id-ID"/>
        </w:rPr>
        <w:t xml:space="preserve">Unaaha Kab. Konawe” </w:t>
      </w:r>
      <w:r w:rsidRPr="000B2BA0">
        <w:rPr>
          <w:rFonts w:asciiTheme="majorBidi" w:hAnsiTheme="majorBidi" w:cstheme="majorBidi"/>
          <w:sz w:val="24"/>
          <w:szCs w:val="24"/>
          <w:lang w:val="id-ID"/>
        </w:rPr>
        <w:t xml:space="preserve">dalam kesimpulannya menyatakan bahwa penelitian ini merupakan Penelitian Kualitatif </w:t>
      </w:r>
      <w:r>
        <w:rPr>
          <w:rFonts w:asciiTheme="majorBidi" w:hAnsiTheme="majorBidi" w:cstheme="majorBidi"/>
          <w:sz w:val="24"/>
          <w:szCs w:val="24"/>
          <w:lang w:val="id-ID"/>
        </w:rPr>
        <w:t>Kepala sekolah</w:t>
      </w:r>
      <w:r w:rsidRPr="000B2BA0">
        <w:rPr>
          <w:rFonts w:asciiTheme="majorBidi" w:hAnsiTheme="majorBidi" w:cstheme="majorBidi"/>
          <w:sz w:val="24"/>
          <w:szCs w:val="24"/>
          <w:lang w:val="id-ID"/>
        </w:rPr>
        <w:t xml:space="preserve"> memiliki Peranan dalam meningkatkan kualitas guru di di SDN Ambekairi Kec. </w:t>
      </w:r>
      <w:r w:rsidRPr="00F0612E">
        <w:rPr>
          <w:rFonts w:asciiTheme="majorBidi" w:hAnsiTheme="majorBidi" w:cstheme="majorBidi"/>
          <w:sz w:val="24"/>
          <w:szCs w:val="24"/>
        </w:rPr>
        <w:t>Unaaha Kab. Konawe</w:t>
      </w:r>
    </w:p>
    <w:p w:rsidR="002D2705" w:rsidRDefault="002D2705" w:rsidP="002D2705">
      <w:pPr>
        <w:spacing w:line="480" w:lineRule="auto"/>
        <w:ind w:firstLine="851"/>
        <w:jc w:val="both"/>
        <w:rPr>
          <w:rFonts w:asciiTheme="majorBidi" w:hAnsiTheme="majorBidi" w:cstheme="majorBidi"/>
          <w:sz w:val="24"/>
          <w:szCs w:val="24"/>
        </w:rPr>
      </w:pPr>
      <w:r w:rsidRPr="00EF5E80">
        <w:rPr>
          <w:rFonts w:asciiTheme="majorBidi" w:hAnsiTheme="majorBidi" w:cstheme="majorBidi"/>
          <w:sz w:val="24"/>
          <w:szCs w:val="24"/>
        </w:rPr>
        <w:t>Berkenaan p</w:t>
      </w:r>
      <w:r>
        <w:rPr>
          <w:rFonts w:asciiTheme="majorBidi" w:hAnsiTheme="majorBidi" w:cstheme="majorBidi"/>
          <w:sz w:val="24"/>
          <w:szCs w:val="24"/>
        </w:rPr>
        <w:t xml:space="preserve">ermasalahan “Peran Kepala sekolah atau pemimpin </w:t>
      </w:r>
      <w:r w:rsidRPr="00EF5E80">
        <w:rPr>
          <w:rFonts w:asciiTheme="majorBidi" w:hAnsiTheme="majorBidi" w:cstheme="majorBidi"/>
          <w:sz w:val="24"/>
          <w:szCs w:val="24"/>
        </w:rPr>
        <w:t>memiliki</w:t>
      </w:r>
      <w:r>
        <w:rPr>
          <w:rFonts w:asciiTheme="majorBidi" w:hAnsiTheme="majorBidi" w:cstheme="majorBidi"/>
          <w:sz w:val="24"/>
          <w:szCs w:val="24"/>
          <w:lang w:val="id-ID"/>
        </w:rPr>
        <w:t xml:space="preserve"> </w:t>
      </w:r>
      <w:r w:rsidRPr="00EF5E80">
        <w:rPr>
          <w:rFonts w:asciiTheme="majorBidi" w:hAnsiTheme="majorBidi" w:cstheme="majorBidi"/>
          <w:sz w:val="24"/>
          <w:szCs w:val="24"/>
        </w:rPr>
        <w:t xml:space="preserve">kesamaan, namun </w:t>
      </w:r>
      <w:r>
        <w:rPr>
          <w:rFonts w:asciiTheme="majorBidi" w:hAnsiTheme="majorBidi" w:cstheme="majorBidi"/>
          <w:sz w:val="24"/>
          <w:szCs w:val="24"/>
        </w:rPr>
        <w:t xml:space="preserve">latar belakang, </w:t>
      </w:r>
      <w:r w:rsidRPr="00EF5E80">
        <w:rPr>
          <w:rFonts w:asciiTheme="majorBidi" w:hAnsiTheme="majorBidi" w:cstheme="majorBidi"/>
          <w:sz w:val="24"/>
          <w:szCs w:val="24"/>
        </w:rPr>
        <w:t>lokasi</w:t>
      </w:r>
      <w:r>
        <w:rPr>
          <w:rFonts w:asciiTheme="majorBidi" w:hAnsiTheme="majorBidi" w:cstheme="majorBidi"/>
          <w:sz w:val="24"/>
          <w:szCs w:val="24"/>
        </w:rPr>
        <w:t>, jenis penelitian, sasaran pen</w:t>
      </w:r>
      <w:r>
        <w:rPr>
          <w:rFonts w:asciiTheme="majorBidi" w:hAnsiTheme="majorBidi" w:cstheme="majorBidi"/>
          <w:sz w:val="24"/>
          <w:szCs w:val="24"/>
          <w:lang w:val="id-ID"/>
        </w:rPr>
        <w:t>e</w:t>
      </w:r>
      <w:r w:rsidRPr="00EF5E80">
        <w:rPr>
          <w:rFonts w:asciiTheme="majorBidi" w:hAnsiTheme="majorBidi" w:cstheme="majorBidi"/>
          <w:sz w:val="24"/>
          <w:szCs w:val="24"/>
        </w:rPr>
        <w:t>litian</w:t>
      </w:r>
      <w:r>
        <w:rPr>
          <w:rFonts w:asciiTheme="majorBidi" w:hAnsiTheme="majorBidi" w:cstheme="majorBidi"/>
          <w:sz w:val="24"/>
          <w:szCs w:val="24"/>
          <w:lang w:val="id-ID"/>
        </w:rPr>
        <w:t xml:space="preserve"> </w:t>
      </w:r>
      <w:r>
        <w:rPr>
          <w:rFonts w:asciiTheme="majorBidi" w:hAnsiTheme="majorBidi" w:cstheme="majorBidi"/>
          <w:sz w:val="24"/>
          <w:szCs w:val="24"/>
        </w:rPr>
        <w:t>berbeda</w:t>
      </w:r>
      <w:r w:rsidRPr="00EF5E80">
        <w:rPr>
          <w:rFonts w:asciiTheme="majorBidi" w:hAnsiTheme="majorBidi" w:cstheme="majorBidi"/>
          <w:sz w:val="24"/>
          <w:szCs w:val="24"/>
        </w:rPr>
        <w:t xml:space="preserve">. Dengan demikian jelaslah penelitian yang berjudul </w:t>
      </w:r>
      <w:r w:rsidR="003116C6">
        <w:rPr>
          <w:rFonts w:asciiTheme="majorBidi" w:hAnsiTheme="majorBidi" w:cstheme="majorBidi"/>
          <w:i/>
          <w:iCs/>
          <w:sz w:val="24"/>
          <w:szCs w:val="24"/>
        </w:rPr>
        <w:t>“Peran</w:t>
      </w:r>
      <w:r>
        <w:rPr>
          <w:rFonts w:asciiTheme="majorBidi" w:hAnsiTheme="majorBidi" w:cstheme="majorBidi"/>
          <w:i/>
          <w:iCs/>
          <w:sz w:val="24"/>
          <w:szCs w:val="24"/>
        </w:rPr>
        <w:t xml:space="preserve"> Kepala sekolah dalam meningkatkan Motivasi Kerja guru di Sekolah Menegah Pertama Negeri 20 Konawe Selatan</w:t>
      </w:r>
      <w:r w:rsidRPr="00EF5E80">
        <w:rPr>
          <w:rFonts w:asciiTheme="majorBidi" w:hAnsiTheme="majorBidi" w:cstheme="majorBidi"/>
          <w:i/>
          <w:iCs/>
          <w:sz w:val="24"/>
          <w:szCs w:val="24"/>
        </w:rPr>
        <w:t xml:space="preserve">” </w:t>
      </w:r>
      <w:r>
        <w:rPr>
          <w:rFonts w:asciiTheme="majorBidi" w:hAnsiTheme="majorBidi" w:cstheme="majorBidi"/>
          <w:sz w:val="24"/>
          <w:szCs w:val="24"/>
        </w:rPr>
        <w:t xml:space="preserve">secara keseluruhan </w:t>
      </w:r>
      <w:r w:rsidRPr="00EF5E80">
        <w:rPr>
          <w:rFonts w:asciiTheme="majorBidi" w:hAnsiTheme="majorBidi" w:cstheme="majorBidi"/>
          <w:sz w:val="24"/>
          <w:szCs w:val="24"/>
        </w:rPr>
        <w:t>tidak memiliki kesamaan dengan penelitian tersebut.</w:t>
      </w:r>
    </w:p>
    <w:p w:rsidR="00F2257C" w:rsidRDefault="00F2257C"/>
    <w:sectPr w:rsidR="00F2257C" w:rsidSect="00831EB0">
      <w:headerReference w:type="default" r:id="rId7"/>
      <w:pgSz w:w="12242" w:h="15842" w:code="1"/>
      <w:pgMar w:top="2268" w:right="1701" w:bottom="1701"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C08" w:rsidRDefault="00C23C08" w:rsidP="002D2705">
      <w:pPr>
        <w:spacing w:after="0" w:line="240" w:lineRule="auto"/>
      </w:pPr>
      <w:r>
        <w:separator/>
      </w:r>
    </w:p>
  </w:endnote>
  <w:endnote w:type="continuationSeparator" w:id="1">
    <w:p w:rsidR="00C23C08" w:rsidRDefault="00C23C08" w:rsidP="002D2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C08" w:rsidRDefault="00C23C08" w:rsidP="002D2705">
      <w:pPr>
        <w:spacing w:after="0" w:line="240" w:lineRule="auto"/>
      </w:pPr>
      <w:r>
        <w:separator/>
      </w:r>
    </w:p>
  </w:footnote>
  <w:footnote w:type="continuationSeparator" w:id="1">
    <w:p w:rsidR="00C23C08" w:rsidRDefault="00C23C08" w:rsidP="002D2705">
      <w:pPr>
        <w:spacing w:after="0" w:line="240" w:lineRule="auto"/>
      </w:pPr>
      <w:r>
        <w:continuationSeparator/>
      </w:r>
    </w:p>
  </w:footnote>
  <w:footnote w:id="2">
    <w:p w:rsidR="002D2705" w:rsidRPr="000266C2" w:rsidRDefault="002D2705" w:rsidP="002D2705">
      <w:pPr>
        <w:pStyle w:val="FootnoteText"/>
        <w:ind w:firstLine="567"/>
        <w:jc w:val="both"/>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Departemen Pendidikan Nasional, </w:t>
      </w:r>
      <w:r w:rsidRPr="000266C2">
        <w:rPr>
          <w:rFonts w:asciiTheme="majorBidi" w:hAnsiTheme="majorBidi" w:cstheme="majorBidi"/>
          <w:i/>
          <w:iCs/>
        </w:rPr>
        <w:t>Kamus Besar Bahasa Indonesia</w:t>
      </w:r>
      <w:r w:rsidRPr="000266C2">
        <w:rPr>
          <w:rFonts w:asciiTheme="majorBidi" w:hAnsiTheme="majorBidi" w:cstheme="majorBidi"/>
        </w:rPr>
        <w:t xml:space="preserve">,  </w:t>
      </w:r>
      <w:r w:rsidRPr="000266C2">
        <w:rPr>
          <w:rFonts w:asciiTheme="majorBidi" w:hAnsiTheme="majorBidi" w:cstheme="majorBidi"/>
          <w:lang w:val="id-ID"/>
        </w:rPr>
        <w:t>(</w:t>
      </w:r>
      <w:r w:rsidRPr="000266C2">
        <w:rPr>
          <w:rFonts w:asciiTheme="majorBidi" w:hAnsiTheme="majorBidi" w:cstheme="majorBidi"/>
        </w:rPr>
        <w:t>Jakarta: Balai Pustaka, 2005</w:t>
      </w:r>
      <w:r w:rsidRPr="000266C2">
        <w:rPr>
          <w:rFonts w:asciiTheme="majorBidi" w:hAnsiTheme="majorBidi" w:cstheme="majorBidi"/>
          <w:lang w:val="id-ID"/>
        </w:rPr>
        <w:t>)</w:t>
      </w:r>
      <w:r w:rsidRPr="000266C2">
        <w:rPr>
          <w:rFonts w:asciiTheme="majorBidi" w:hAnsiTheme="majorBidi" w:cstheme="majorBidi"/>
        </w:rPr>
        <w:t>, h. 854</w:t>
      </w:r>
    </w:p>
  </w:footnote>
  <w:footnote w:id="3">
    <w:p w:rsidR="002D2705" w:rsidRPr="000266C2" w:rsidRDefault="002D2705" w:rsidP="002D2705">
      <w:pPr>
        <w:pStyle w:val="FootnoteText"/>
        <w:ind w:firstLine="567"/>
        <w:jc w:val="both"/>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Soerjono Soekonto, </w:t>
      </w:r>
      <w:r w:rsidRPr="000266C2">
        <w:rPr>
          <w:rFonts w:asciiTheme="majorBidi" w:hAnsiTheme="majorBidi" w:cstheme="majorBidi"/>
          <w:i/>
          <w:iCs/>
        </w:rPr>
        <w:t>Sosiologi Suatu Pengantar</w:t>
      </w:r>
      <w:r w:rsidRPr="000266C2">
        <w:rPr>
          <w:rFonts w:asciiTheme="majorBidi" w:hAnsiTheme="majorBidi" w:cstheme="majorBidi"/>
        </w:rPr>
        <w:t xml:space="preserve">,  </w:t>
      </w:r>
      <w:r w:rsidRPr="000266C2">
        <w:rPr>
          <w:rFonts w:asciiTheme="majorBidi" w:hAnsiTheme="majorBidi" w:cstheme="majorBidi"/>
          <w:lang w:val="id-ID"/>
        </w:rPr>
        <w:t>(</w:t>
      </w:r>
      <w:r w:rsidRPr="000266C2">
        <w:rPr>
          <w:rFonts w:asciiTheme="majorBidi" w:hAnsiTheme="majorBidi" w:cstheme="majorBidi"/>
        </w:rPr>
        <w:t>Jakarta: Grafindo Persada, 2000</w:t>
      </w:r>
      <w:r w:rsidRPr="000266C2">
        <w:rPr>
          <w:rFonts w:asciiTheme="majorBidi" w:hAnsiTheme="majorBidi" w:cstheme="majorBidi"/>
          <w:lang w:val="id-ID"/>
        </w:rPr>
        <w:t>)</w:t>
      </w:r>
      <w:r w:rsidRPr="000266C2">
        <w:rPr>
          <w:rFonts w:asciiTheme="majorBidi" w:hAnsiTheme="majorBidi" w:cstheme="majorBidi"/>
        </w:rPr>
        <w:t>, h.269</w:t>
      </w:r>
    </w:p>
  </w:footnote>
  <w:footnote w:id="4">
    <w:p w:rsidR="002D2705" w:rsidRPr="000266C2" w:rsidRDefault="002D2705" w:rsidP="002D2705">
      <w:pPr>
        <w:pStyle w:val="FootnoteText"/>
        <w:ind w:firstLine="567"/>
        <w:rPr>
          <w:rFonts w:asciiTheme="majorBidi" w:hAnsiTheme="majorBidi" w:cstheme="majorBidi"/>
        </w:rPr>
      </w:pPr>
      <w:r w:rsidRPr="000266C2">
        <w:rPr>
          <w:rStyle w:val="FootnoteReference"/>
          <w:rFonts w:asciiTheme="majorBidi" w:hAnsiTheme="majorBidi" w:cstheme="majorBidi"/>
          <w:i/>
          <w:iCs/>
        </w:rPr>
        <w:footnoteRef/>
      </w:r>
      <w:r w:rsidRPr="000266C2">
        <w:rPr>
          <w:rFonts w:asciiTheme="majorBidi" w:hAnsiTheme="majorBidi" w:cstheme="majorBidi"/>
          <w:i/>
          <w:iCs/>
        </w:rPr>
        <w:t xml:space="preserve">  Ibid</w:t>
      </w:r>
      <w:r w:rsidRPr="000266C2">
        <w:rPr>
          <w:rFonts w:asciiTheme="majorBidi" w:hAnsiTheme="majorBidi" w:cstheme="majorBidi"/>
        </w:rPr>
        <w:t xml:space="preserve"> , h..83</w:t>
      </w:r>
    </w:p>
  </w:footnote>
  <w:footnote w:id="5">
    <w:p w:rsidR="002D2705" w:rsidRPr="000266C2" w:rsidRDefault="002D2705" w:rsidP="002D2705">
      <w:pPr>
        <w:pStyle w:val="FootnoteText"/>
        <w:ind w:firstLine="567"/>
        <w:jc w:val="both"/>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w:t>
      </w:r>
      <w:r w:rsidRPr="000266C2">
        <w:rPr>
          <w:rFonts w:asciiTheme="majorBidi" w:hAnsiTheme="majorBidi" w:cstheme="majorBidi"/>
          <w:lang w:val="id-ID"/>
        </w:rPr>
        <w:t xml:space="preserve"> </w:t>
      </w:r>
      <w:r w:rsidRPr="000266C2">
        <w:rPr>
          <w:rFonts w:asciiTheme="majorBidi" w:hAnsiTheme="majorBidi" w:cstheme="majorBidi"/>
        </w:rPr>
        <w:t xml:space="preserve">Made Pidarta, </w:t>
      </w:r>
      <w:r w:rsidRPr="000266C2">
        <w:rPr>
          <w:rFonts w:asciiTheme="majorBidi" w:hAnsiTheme="majorBidi" w:cstheme="majorBidi"/>
          <w:i/>
          <w:iCs/>
        </w:rPr>
        <w:t>Pemikiran Tentang Supervisi Pendidikan,</w:t>
      </w:r>
      <w:r w:rsidRPr="000266C2">
        <w:rPr>
          <w:rFonts w:asciiTheme="majorBidi" w:hAnsiTheme="majorBidi" w:cstheme="majorBidi"/>
        </w:rPr>
        <w:t xml:space="preserve"> </w:t>
      </w:r>
      <w:r w:rsidRPr="000266C2">
        <w:rPr>
          <w:rFonts w:asciiTheme="majorBidi" w:hAnsiTheme="majorBidi" w:cstheme="majorBidi"/>
          <w:lang w:val="id-ID"/>
        </w:rPr>
        <w:t>(</w:t>
      </w:r>
      <w:r w:rsidRPr="000266C2">
        <w:rPr>
          <w:rFonts w:asciiTheme="majorBidi" w:hAnsiTheme="majorBidi" w:cstheme="majorBidi"/>
        </w:rPr>
        <w:t>Jakarta: Bumi Aksara, 1992</w:t>
      </w:r>
      <w:r w:rsidRPr="000266C2">
        <w:rPr>
          <w:rFonts w:asciiTheme="majorBidi" w:hAnsiTheme="majorBidi" w:cstheme="majorBidi"/>
          <w:lang w:val="id-ID"/>
        </w:rPr>
        <w:t>)</w:t>
      </w:r>
      <w:r w:rsidRPr="000266C2">
        <w:rPr>
          <w:rFonts w:asciiTheme="majorBidi" w:hAnsiTheme="majorBidi" w:cstheme="majorBidi"/>
        </w:rPr>
        <w:t>, h.79</w:t>
      </w:r>
    </w:p>
  </w:footnote>
  <w:footnote w:id="6">
    <w:p w:rsidR="002D2705" w:rsidRPr="000266C2" w:rsidRDefault="002D2705" w:rsidP="002D2705">
      <w:pPr>
        <w:pStyle w:val="FootnoteText"/>
        <w:ind w:firstLine="567"/>
        <w:jc w:val="both"/>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Hendiat Soetopo, </w:t>
      </w:r>
      <w:r w:rsidRPr="000266C2">
        <w:rPr>
          <w:rFonts w:asciiTheme="majorBidi" w:hAnsiTheme="majorBidi" w:cstheme="majorBidi"/>
          <w:i/>
          <w:iCs/>
        </w:rPr>
        <w:t xml:space="preserve">Kepemimpinan dan Supervisi Pendidikan, </w:t>
      </w:r>
      <w:r w:rsidRPr="000266C2">
        <w:rPr>
          <w:rFonts w:asciiTheme="majorBidi" w:hAnsiTheme="majorBidi" w:cstheme="majorBidi"/>
          <w:lang w:val="id-ID"/>
        </w:rPr>
        <w:t>(</w:t>
      </w:r>
      <w:r w:rsidRPr="000266C2">
        <w:rPr>
          <w:rFonts w:asciiTheme="majorBidi" w:hAnsiTheme="majorBidi" w:cstheme="majorBidi"/>
        </w:rPr>
        <w:t>Jakarta: Bumi Aksara, 19</w:t>
      </w:r>
      <w:r w:rsidRPr="000266C2">
        <w:rPr>
          <w:rFonts w:asciiTheme="majorBidi" w:hAnsiTheme="majorBidi" w:cstheme="majorBidi"/>
          <w:lang w:val="id-ID"/>
        </w:rPr>
        <w:t>9</w:t>
      </w:r>
      <w:r w:rsidRPr="000266C2">
        <w:rPr>
          <w:rFonts w:asciiTheme="majorBidi" w:hAnsiTheme="majorBidi" w:cstheme="majorBidi"/>
        </w:rPr>
        <w:t>8</w:t>
      </w:r>
      <w:r w:rsidRPr="000266C2">
        <w:rPr>
          <w:rFonts w:asciiTheme="majorBidi" w:hAnsiTheme="majorBidi" w:cstheme="majorBidi"/>
          <w:lang w:val="id-ID"/>
        </w:rPr>
        <w:t>)</w:t>
      </w:r>
      <w:r w:rsidRPr="000266C2">
        <w:rPr>
          <w:rFonts w:asciiTheme="majorBidi" w:hAnsiTheme="majorBidi" w:cstheme="majorBidi"/>
        </w:rPr>
        <w:t>, h. 56</w:t>
      </w:r>
    </w:p>
  </w:footnote>
  <w:footnote w:id="7">
    <w:p w:rsidR="002D2705" w:rsidRPr="000266C2" w:rsidRDefault="002D2705" w:rsidP="002D2705">
      <w:pPr>
        <w:pStyle w:val="FootnoteText"/>
        <w:ind w:firstLine="567"/>
        <w:jc w:val="both"/>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Wahjosumidjo, </w:t>
      </w:r>
      <w:r w:rsidRPr="000266C2">
        <w:rPr>
          <w:rFonts w:asciiTheme="majorBidi" w:hAnsiTheme="majorBidi" w:cstheme="majorBidi"/>
          <w:i/>
          <w:iCs/>
        </w:rPr>
        <w:t xml:space="preserve">Kepemimpinan </w:t>
      </w:r>
      <w:r>
        <w:rPr>
          <w:rFonts w:asciiTheme="majorBidi" w:hAnsiTheme="majorBidi" w:cstheme="majorBidi"/>
          <w:i/>
          <w:iCs/>
        </w:rPr>
        <w:t>Kepala sekolah</w:t>
      </w:r>
      <w:r w:rsidRPr="000266C2">
        <w:rPr>
          <w:rFonts w:asciiTheme="majorBidi" w:hAnsiTheme="majorBidi" w:cstheme="majorBidi"/>
          <w:i/>
          <w:iCs/>
        </w:rPr>
        <w:t>,</w:t>
      </w:r>
      <w:r w:rsidRPr="000266C2">
        <w:rPr>
          <w:rFonts w:asciiTheme="majorBidi" w:hAnsiTheme="majorBidi" w:cstheme="majorBidi"/>
        </w:rPr>
        <w:t xml:space="preserve"> </w:t>
      </w:r>
      <w:r w:rsidRPr="000266C2">
        <w:rPr>
          <w:rFonts w:asciiTheme="majorBidi" w:hAnsiTheme="majorBidi" w:cstheme="majorBidi"/>
          <w:lang w:val="id-ID"/>
        </w:rPr>
        <w:t>(</w:t>
      </w:r>
      <w:r w:rsidRPr="000266C2">
        <w:rPr>
          <w:rFonts w:asciiTheme="majorBidi" w:hAnsiTheme="majorBidi" w:cstheme="majorBidi"/>
        </w:rPr>
        <w:t>Jakarta: PT Raja Grapindo Persada, 1999</w:t>
      </w:r>
      <w:r w:rsidRPr="000266C2">
        <w:rPr>
          <w:rFonts w:asciiTheme="majorBidi" w:hAnsiTheme="majorBidi" w:cstheme="majorBidi"/>
          <w:lang w:val="id-ID"/>
        </w:rPr>
        <w:t>)</w:t>
      </w:r>
      <w:r w:rsidRPr="000266C2">
        <w:rPr>
          <w:rFonts w:asciiTheme="majorBidi" w:hAnsiTheme="majorBidi" w:cstheme="majorBidi"/>
        </w:rPr>
        <w:t>, h. 94</w:t>
      </w:r>
    </w:p>
  </w:footnote>
  <w:footnote w:id="8">
    <w:p w:rsidR="002D2705" w:rsidRPr="000266C2" w:rsidRDefault="002D2705" w:rsidP="002D2705">
      <w:pPr>
        <w:pStyle w:val="FootnoteText"/>
        <w:ind w:firstLine="567"/>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w:t>
      </w:r>
      <w:r w:rsidRPr="000266C2">
        <w:rPr>
          <w:rFonts w:asciiTheme="majorBidi" w:hAnsiTheme="majorBidi" w:cstheme="majorBidi"/>
          <w:i/>
          <w:iCs/>
        </w:rPr>
        <w:t xml:space="preserve">Ibid, </w:t>
      </w:r>
      <w:r w:rsidRPr="000266C2">
        <w:rPr>
          <w:rFonts w:asciiTheme="majorBidi" w:hAnsiTheme="majorBidi" w:cstheme="majorBidi"/>
        </w:rPr>
        <w:t>h. 95-99</w:t>
      </w:r>
    </w:p>
  </w:footnote>
  <w:footnote w:id="9">
    <w:p w:rsidR="002D2705" w:rsidRPr="000266C2" w:rsidRDefault="002D2705" w:rsidP="002D2705">
      <w:pPr>
        <w:pStyle w:val="FootnoteText"/>
        <w:ind w:firstLine="567"/>
        <w:jc w:val="both"/>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Ngalim Purwanto, </w:t>
      </w:r>
      <w:r w:rsidRPr="000266C2">
        <w:rPr>
          <w:rFonts w:asciiTheme="majorBidi" w:hAnsiTheme="majorBidi" w:cstheme="majorBidi"/>
          <w:i/>
          <w:iCs/>
        </w:rPr>
        <w:t xml:space="preserve">Manajemen dan Supervisi Pendidikan, </w:t>
      </w:r>
      <w:r w:rsidRPr="000266C2">
        <w:rPr>
          <w:rFonts w:asciiTheme="majorBidi" w:hAnsiTheme="majorBidi" w:cstheme="majorBidi"/>
          <w:lang w:val="id-ID"/>
        </w:rPr>
        <w:t>(</w:t>
      </w:r>
      <w:r w:rsidRPr="000266C2">
        <w:rPr>
          <w:rFonts w:asciiTheme="majorBidi" w:hAnsiTheme="majorBidi" w:cstheme="majorBidi"/>
        </w:rPr>
        <w:t>Bandung: PT Remaja Rosda Karya, 1992</w:t>
      </w:r>
      <w:r w:rsidRPr="000266C2">
        <w:rPr>
          <w:rFonts w:asciiTheme="majorBidi" w:hAnsiTheme="majorBidi" w:cstheme="majorBidi"/>
          <w:lang w:val="id-ID"/>
        </w:rPr>
        <w:t>)</w:t>
      </w:r>
      <w:r w:rsidRPr="000266C2">
        <w:rPr>
          <w:rFonts w:asciiTheme="majorBidi" w:hAnsiTheme="majorBidi" w:cstheme="majorBidi"/>
        </w:rPr>
        <w:t>, h. 106-110</w:t>
      </w:r>
    </w:p>
  </w:footnote>
  <w:footnote w:id="10">
    <w:p w:rsidR="002D2705" w:rsidRPr="000266C2" w:rsidRDefault="002D2705" w:rsidP="002D2705">
      <w:pPr>
        <w:pStyle w:val="FootnoteText"/>
        <w:ind w:firstLine="567"/>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Wahjosumidjo, </w:t>
      </w:r>
      <w:r w:rsidRPr="000266C2">
        <w:rPr>
          <w:rFonts w:asciiTheme="majorBidi" w:hAnsiTheme="majorBidi" w:cstheme="majorBidi"/>
          <w:i/>
          <w:iCs/>
        </w:rPr>
        <w:t>Op.cit</w:t>
      </w:r>
      <w:r w:rsidRPr="000266C2">
        <w:rPr>
          <w:rFonts w:asciiTheme="majorBidi" w:hAnsiTheme="majorBidi" w:cstheme="majorBidi"/>
        </w:rPr>
        <w:t>, h.123-125</w:t>
      </w:r>
    </w:p>
  </w:footnote>
  <w:footnote w:id="11">
    <w:p w:rsidR="002D2705" w:rsidRPr="000266C2" w:rsidRDefault="002D2705" w:rsidP="002D2705">
      <w:pPr>
        <w:pStyle w:val="FootnoteText"/>
        <w:ind w:firstLine="567"/>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w:t>
      </w:r>
      <w:r w:rsidRPr="000266C2">
        <w:rPr>
          <w:rFonts w:asciiTheme="majorBidi" w:hAnsiTheme="majorBidi" w:cstheme="majorBidi"/>
          <w:i/>
          <w:iCs/>
        </w:rPr>
        <w:t xml:space="preserve">Ibid, </w:t>
      </w:r>
      <w:r w:rsidRPr="000266C2">
        <w:rPr>
          <w:rFonts w:asciiTheme="majorBidi" w:hAnsiTheme="majorBidi" w:cstheme="majorBidi"/>
        </w:rPr>
        <w:t>h. 123-125</w:t>
      </w:r>
    </w:p>
  </w:footnote>
  <w:footnote w:id="12">
    <w:p w:rsidR="002D2705" w:rsidRPr="000266C2" w:rsidRDefault="002D2705" w:rsidP="002D2705">
      <w:pPr>
        <w:pStyle w:val="FootnoteText"/>
        <w:ind w:firstLine="567"/>
        <w:jc w:val="both"/>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http//www. </w:t>
      </w:r>
      <w:r w:rsidRPr="000266C2">
        <w:rPr>
          <w:rFonts w:asciiTheme="majorBidi" w:hAnsiTheme="majorBidi" w:cstheme="majorBidi"/>
          <w:i/>
          <w:iCs/>
        </w:rPr>
        <w:t xml:space="preserve">Peran </w:t>
      </w:r>
      <w:r>
        <w:rPr>
          <w:rFonts w:asciiTheme="majorBidi" w:hAnsiTheme="majorBidi" w:cstheme="majorBidi"/>
          <w:i/>
          <w:iCs/>
        </w:rPr>
        <w:t>Kepala sekolah</w:t>
      </w:r>
      <w:r w:rsidRPr="000266C2">
        <w:rPr>
          <w:rFonts w:asciiTheme="majorBidi" w:hAnsiTheme="majorBidi" w:cstheme="majorBidi"/>
          <w:i/>
          <w:iCs/>
        </w:rPr>
        <w:t xml:space="preserve"> Sebagai Motivator</w:t>
      </w:r>
      <w:r w:rsidRPr="000266C2">
        <w:rPr>
          <w:rFonts w:asciiTheme="majorBidi" w:hAnsiTheme="majorBidi" w:cstheme="majorBidi"/>
        </w:rPr>
        <w:t>, diakses tgl 01/04/2015</w:t>
      </w:r>
    </w:p>
  </w:footnote>
  <w:footnote w:id="13">
    <w:p w:rsidR="002D2705" w:rsidRPr="000266C2" w:rsidRDefault="002D2705" w:rsidP="002D2705">
      <w:pPr>
        <w:pStyle w:val="FootnoteText"/>
        <w:ind w:firstLine="567"/>
        <w:rPr>
          <w:rFonts w:asciiTheme="majorBidi" w:hAnsiTheme="majorBidi" w:cstheme="majorBidi"/>
          <w:i/>
          <w:iCs/>
        </w:rPr>
      </w:pPr>
      <w:r w:rsidRPr="000266C2">
        <w:rPr>
          <w:rStyle w:val="FootnoteReference"/>
          <w:rFonts w:asciiTheme="majorBidi" w:hAnsiTheme="majorBidi" w:cstheme="majorBidi"/>
        </w:rPr>
        <w:footnoteRef/>
      </w:r>
      <w:r w:rsidRPr="000266C2">
        <w:rPr>
          <w:rFonts w:asciiTheme="majorBidi" w:hAnsiTheme="majorBidi" w:cstheme="majorBidi"/>
        </w:rPr>
        <w:t xml:space="preserve">  </w:t>
      </w:r>
      <w:r w:rsidRPr="000266C2">
        <w:rPr>
          <w:rFonts w:asciiTheme="majorBidi" w:hAnsiTheme="majorBidi" w:cstheme="majorBidi"/>
          <w:i/>
          <w:iCs/>
        </w:rPr>
        <w:t xml:space="preserve">Ibid </w:t>
      </w:r>
    </w:p>
  </w:footnote>
  <w:footnote w:id="14">
    <w:p w:rsidR="002D2705" w:rsidRPr="000266C2" w:rsidRDefault="002D2705" w:rsidP="002D2705">
      <w:pPr>
        <w:pStyle w:val="FootnoteText"/>
        <w:ind w:firstLine="567"/>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Wahjosumidjo,</w:t>
      </w:r>
      <w:r w:rsidRPr="000266C2">
        <w:rPr>
          <w:rFonts w:asciiTheme="majorBidi" w:eastAsia="Times New Roman" w:hAnsiTheme="majorBidi" w:cstheme="majorBidi"/>
          <w:lang w:eastAsia="id-ID"/>
        </w:rPr>
        <w:t xml:space="preserve">  </w:t>
      </w:r>
      <w:r w:rsidRPr="000266C2">
        <w:rPr>
          <w:rFonts w:asciiTheme="majorBidi" w:eastAsia="Times New Roman" w:hAnsiTheme="majorBidi" w:cstheme="majorBidi"/>
          <w:i/>
          <w:iCs/>
          <w:lang w:eastAsia="id-ID"/>
        </w:rPr>
        <w:t>Kepemimpinan dan Motivasi</w:t>
      </w:r>
      <w:r w:rsidRPr="000266C2">
        <w:rPr>
          <w:rFonts w:asciiTheme="majorBidi" w:eastAsia="Times New Roman" w:hAnsiTheme="majorBidi" w:cstheme="majorBidi"/>
          <w:lang w:eastAsia="id-ID"/>
        </w:rPr>
        <w:t xml:space="preserve">, </w:t>
      </w:r>
      <w:r w:rsidRPr="000266C2">
        <w:rPr>
          <w:rFonts w:asciiTheme="majorBidi" w:eastAsia="Times New Roman" w:hAnsiTheme="majorBidi" w:cstheme="majorBidi"/>
          <w:lang w:val="id-ID" w:eastAsia="id-ID"/>
        </w:rPr>
        <w:t>(</w:t>
      </w:r>
      <w:r w:rsidRPr="000266C2">
        <w:rPr>
          <w:rFonts w:asciiTheme="majorBidi" w:eastAsia="Times New Roman" w:hAnsiTheme="majorBidi" w:cstheme="majorBidi"/>
          <w:lang w:eastAsia="id-ID"/>
        </w:rPr>
        <w:t>Jakarta: Ghalia Indonesia, 19</w:t>
      </w:r>
      <w:r w:rsidRPr="000266C2">
        <w:rPr>
          <w:rFonts w:asciiTheme="majorBidi" w:eastAsia="Times New Roman" w:hAnsiTheme="majorBidi" w:cstheme="majorBidi"/>
          <w:lang w:val="id-ID" w:eastAsia="id-ID"/>
        </w:rPr>
        <w:t>9</w:t>
      </w:r>
      <w:r w:rsidRPr="000266C2">
        <w:rPr>
          <w:rFonts w:asciiTheme="majorBidi" w:eastAsia="Times New Roman" w:hAnsiTheme="majorBidi" w:cstheme="majorBidi"/>
          <w:lang w:eastAsia="id-ID"/>
        </w:rPr>
        <w:t>3</w:t>
      </w:r>
      <w:r w:rsidRPr="000266C2">
        <w:rPr>
          <w:rFonts w:asciiTheme="majorBidi" w:eastAsia="Times New Roman" w:hAnsiTheme="majorBidi" w:cstheme="majorBidi"/>
          <w:lang w:val="id-ID" w:eastAsia="id-ID"/>
        </w:rPr>
        <w:t>)</w:t>
      </w:r>
      <w:r w:rsidRPr="000266C2">
        <w:rPr>
          <w:rFonts w:asciiTheme="majorBidi" w:eastAsia="Times New Roman" w:hAnsiTheme="majorBidi" w:cstheme="majorBidi"/>
          <w:lang w:eastAsia="id-ID"/>
        </w:rPr>
        <w:t>, h. 98</w:t>
      </w:r>
    </w:p>
  </w:footnote>
  <w:footnote w:id="15">
    <w:p w:rsidR="002D2705" w:rsidRPr="000266C2" w:rsidRDefault="002D2705" w:rsidP="002D2705">
      <w:pPr>
        <w:pStyle w:val="FootnoteText"/>
        <w:ind w:firstLine="567"/>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w:t>
      </w:r>
      <w:r w:rsidRPr="000266C2">
        <w:rPr>
          <w:rFonts w:asciiTheme="majorBidi" w:hAnsiTheme="majorBidi" w:cstheme="majorBidi"/>
          <w:i/>
          <w:iCs/>
        </w:rPr>
        <w:t xml:space="preserve">Ibid, </w:t>
      </w:r>
      <w:r w:rsidRPr="000266C2">
        <w:rPr>
          <w:rFonts w:asciiTheme="majorBidi" w:hAnsiTheme="majorBidi" w:cstheme="majorBidi"/>
        </w:rPr>
        <w:t xml:space="preserve"> h . 99</w:t>
      </w:r>
    </w:p>
  </w:footnote>
  <w:footnote w:id="16">
    <w:p w:rsidR="002D2705" w:rsidRPr="000266C2" w:rsidRDefault="002D2705" w:rsidP="002D2705">
      <w:pPr>
        <w:pStyle w:val="FootnoteText"/>
        <w:ind w:firstLine="567"/>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Departemen Pendidikan Nasional, </w:t>
      </w:r>
      <w:r w:rsidRPr="000266C2">
        <w:rPr>
          <w:rFonts w:asciiTheme="majorBidi" w:hAnsiTheme="majorBidi" w:cstheme="majorBidi"/>
          <w:i/>
          <w:iCs/>
        </w:rPr>
        <w:t xml:space="preserve">Kamus Besar Bahasa Indonesia, </w:t>
      </w:r>
      <w:r w:rsidRPr="000266C2">
        <w:rPr>
          <w:rFonts w:asciiTheme="majorBidi" w:hAnsiTheme="majorBidi" w:cstheme="majorBidi"/>
          <w:lang w:val="id-ID"/>
        </w:rPr>
        <w:t>(</w:t>
      </w:r>
      <w:r w:rsidRPr="000266C2">
        <w:rPr>
          <w:rFonts w:asciiTheme="majorBidi" w:hAnsiTheme="majorBidi" w:cstheme="majorBidi"/>
        </w:rPr>
        <w:t>Jakarta: Balai Pustaka,  200</w:t>
      </w:r>
      <w:r w:rsidRPr="000266C2">
        <w:rPr>
          <w:rFonts w:asciiTheme="majorBidi" w:hAnsiTheme="majorBidi" w:cstheme="majorBidi"/>
          <w:lang w:val="id-ID"/>
        </w:rPr>
        <w:t>0)</w:t>
      </w:r>
      <w:r w:rsidRPr="000266C2">
        <w:rPr>
          <w:rFonts w:asciiTheme="majorBidi" w:hAnsiTheme="majorBidi" w:cstheme="majorBidi"/>
        </w:rPr>
        <w:t>, h. 1107</w:t>
      </w:r>
    </w:p>
  </w:footnote>
  <w:footnote w:id="17">
    <w:p w:rsidR="002D2705" w:rsidRPr="000266C2" w:rsidRDefault="002D2705" w:rsidP="002D2705">
      <w:pPr>
        <w:pStyle w:val="FootnoteText"/>
        <w:ind w:firstLine="567"/>
        <w:jc w:val="both"/>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lang w:val="id-ID"/>
        </w:rPr>
        <w:t xml:space="preserve"> </w:t>
      </w:r>
      <w:r w:rsidRPr="000266C2">
        <w:rPr>
          <w:rFonts w:asciiTheme="majorBidi" w:hAnsiTheme="majorBidi" w:cstheme="majorBidi"/>
        </w:rPr>
        <w:t xml:space="preserve">Oteng Sutisna, </w:t>
      </w:r>
      <w:r w:rsidRPr="000266C2">
        <w:rPr>
          <w:rFonts w:asciiTheme="majorBidi" w:hAnsiTheme="majorBidi" w:cstheme="majorBidi"/>
          <w:i/>
          <w:iCs/>
        </w:rPr>
        <w:t>Administrasi Pendidikan, Dasar Teoritis Untuk Profesiona</w:t>
      </w:r>
      <w:r w:rsidRPr="000266C2">
        <w:rPr>
          <w:rFonts w:asciiTheme="majorBidi" w:hAnsiTheme="majorBidi" w:cstheme="majorBidi"/>
          <w:i/>
          <w:iCs/>
          <w:lang w:val="id-ID"/>
        </w:rPr>
        <w:t>l</w:t>
      </w:r>
      <w:r w:rsidRPr="000266C2">
        <w:rPr>
          <w:rFonts w:asciiTheme="majorBidi" w:hAnsiTheme="majorBidi" w:cstheme="majorBidi"/>
        </w:rPr>
        <w:t xml:space="preserve">, </w:t>
      </w:r>
      <w:r w:rsidRPr="000266C2">
        <w:rPr>
          <w:rFonts w:asciiTheme="majorBidi" w:hAnsiTheme="majorBidi" w:cstheme="majorBidi"/>
          <w:lang w:val="id-ID"/>
        </w:rPr>
        <w:t>(</w:t>
      </w:r>
      <w:r w:rsidRPr="000266C2">
        <w:rPr>
          <w:rFonts w:asciiTheme="majorBidi" w:hAnsiTheme="majorBidi" w:cstheme="majorBidi"/>
        </w:rPr>
        <w:t>Bandung: Penerbit Angkasa, 2000</w:t>
      </w:r>
      <w:r w:rsidRPr="000266C2">
        <w:rPr>
          <w:rFonts w:asciiTheme="majorBidi" w:hAnsiTheme="majorBidi" w:cstheme="majorBidi"/>
          <w:lang w:val="id-ID"/>
        </w:rPr>
        <w:t>)</w:t>
      </w:r>
      <w:r w:rsidRPr="000266C2">
        <w:rPr>
          <w:rFonts w:asciiTheme="majorBidi" w:hAnsiTheme="majorBidi" w:cstheme="majorBidi"/>
        </w:rPr>
        <w:t>, h. 264</w:t>
      </w:r>
    </w:p>
  </w:footnote>
  <w:footnote w:id="18">
    <w:p w:rsidR="002D2705" w:rsidRPr="000266C2" w:rsidRDefault="002D2705" w:rsidP="002D2705">
      <w:pPr>
        <w:pStyle w:val="FootnoteText"/>
        <w:ind w:firstLine="567"/>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Ngalim Purwanto, </w:t>
      </w:r>
      <w:r w:rsidRPr="000266C2">
        <w:rPr>
          <w:rFonts w:asciiTheme="majorBidi" w:hAnsiTheme="majorBidi" w:cstheme="majorBidi"/>
          <w:i/>
          <w:iCs/>
        </w:rPr>
        <w:t>Op.cit</w:t>
      </w:r>
      <w:r w:rsidRPr="000266C2">
        <w:rPr>
          <w:rFonts w:asciiTheme="majorBidi" w:hAnsiTheme="majorBidi" w:cstheme="majorBidi"/>
        </w:rPr>
        <w:t>, h. 119</w:t>
      </w:r>
    </w:p>
  </w:footnote>
  <w:footnote w:id="19">
    <w:p w:rsidR="002D2705" w:rsidRPr="000266C2" w:rsidRDefault="002D2705" w:rsidP="002D2705">
      <w:pPr>
        <w:pStyle w:val="FootnoteText"/>
        <w:ind w:firstLine="567"/>
        <w:jc w:val="both"/>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Pandji Anoraga, </w:t>
      </w:r>
      <w:r w:rsidRPr="000266C2">
        <w:rPr>
          <w:rFonts w:asciiTheme="majorBidi" w:hAnsiTheme="majorBidi" w:cstheme="majorBidi"/>
          <w:i/>
          <w:iCs/>
        </w:rPr>
        <w:t xml:space="preserve"> Psikologi Kerja, </w:t>
      </w:r>
      <w:r w:rsidRPr="000266C2">
        <w:rPr>
          <w:rFonts w:asciiTheme="majorBidi" w:hAnsiTheme="majorBidi" w:cstheme="majorBidi"/>
        </w:rPr>
        <w:t xml:space="preserve"> </w:t>
      </w:r>
      <w:r w:rsidRPr="000266C2">
        <w:rPr>
          <w:rFonts w:asciiTheme="majorBidi" w:hAnsiTheme="majorBidi" w:cstheme="majorBidi"/>
          <w:lang w:val="id-ID"/>
        </w:rPr>
        <w:t>(</w:t>
      </w:r>
      <w:r w:rsidRPr="000266C2">
        <w:rPr>
          <w:rFonts w:asciiTheme="majorBidi" w:hAnsiTheme="majorBidi" w:cstheme="majorBidi"/>
        </w:rPr>
        <w:t>Jakarta: Rineka Cipta, 19</w:t>
      </w:r>
      <w:r w:rsidRPr="000266C2">
        <w:rPr>
          <w:rFonts w:asciiTheme="majorBidi" w:hAnsiTheme="majorBidi" w:cstheme="majorBidi"/>
          <w:lang w:val="id-ID"/>
        </w:rPr>
        <w:t>9</w:t>
      </w:r>
      <w:r w:rsidRPr="000266C2">
        <w:rPr>
          <w:rFonts w:asciiTheme="majorBidi" w:hAnsiTheme="majorBidi" w:cstheme="majorBidi"/>
        </w:rPr>
        <w:t>8</w:t>
      </w:r>
      <w:r w:rsidRPr="000266C2">
        <w:rPr>
          <w:rFonts w:asciiTheme="majorBidi" w:hAnsiTheme="majorBidi" w:cstheme="majorBidi"/>
          <w:lang w:val="id-ID"/>
        </w:rPr>
        <w:t>)</w:t>
      </w:r>
      <w:r w:rsidRPr="000266C2">
        <w:rPr>
          <w:rFonts w:asciiTheme="majorBidi" w:hAnsiTheme="majorBidi" w:cstheme="majorBidi"/>
        </w:rPr>
        <w:t>, h. 35</w:t>
      </w:r>
    </w:p>
  </w:footnote>
  <w:footnote w:id="20">
    <w:p w:rsidR="002D2705" w:rsidRPr="000266C2" w:rsidRDefault="002D2705" w:rsidP="004401EE">
      <w:pPr>
        <w:pStyle w:val="FootnoteText"/>
        <w:ind w:firstLine="567"/>
        <w:jc w:val="both"/>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w:t>
      </w:r>
      <w:r w:rsidR="004401EE" w:rsidRPr="00494DEB">
        <w:rPr>
          <w:rFonts w:ascii="Times New Roman" w:eastAsia="Times New Roman" w:hAnsi="Times New Roman" w:cs="Times New Roman"/>
          <w:lang w:eastAsia="id-ID"/>
        </w:rPr>
        <w:t>Malayu S.P.Hasibuan,</w:t>
      </w:r>
      <w:r w:rsidR="004401EE" w:rsidRPr="00494DEB">
        <w:rPr>
          <w:rFonts w:ascii="Times New Roman" w:eastAsia="Calibri" w:hAnsi="Times New Roman" w:cs="Times New Roman"/>
          <w:lang w:eastAsia="id-ID"/>
        </w:rPr>
        <w:t xml:space="preserve"> </w:t>
      </w:r>
      <w:r w:rsidR="004401EE">
        <w:rPr>
          <w:rFonts w:ascii="Times New Roman" w:eastAsia="Times New Roman" w:hAnsi="Times New Roman" w:cs="Times New Roman"/>
          <w:i/>
          <w:iCs/>
          <w:lang w:eastAsia="id-ID"/>
        </w:rPr>
        <w:t xml:space="preserve">Organisasi &amp; Motivasi, </w:t>
      </w:r>
      <w:r w:rsidR="004401EE">
        <w:rPr>
          <w:rFonts w:ascii="Times New Roman" w:eastAsia="Times New Roman" w:hAnsi="Times New Roman" w:cs="Times New Roman"/>
          <w:lang w:val="id-ID" w:eastAsia="id-ID"/>
        </w:rPr>
        <w:t>(</w:t>
      </w:r>
      <w:r w:rsidR="004401EE" w:rsidRPr="00494DEB">
        <w:rPr>
          <w:rFonts w:ascii="Times New Roman" w:eastAsia="Times New Roman" w:hAnsi="Times New Roman" w:cs="Times New Roman"/>
          <w:lang w:eastAsia="id-ID"/>
        </w:rPr>
        <w:t>Jakarta</w:t>
      </w:r>
      <w:r w:rsidR="004401EE" w:rsidRPr="00494DEB">
        <w:rPr>
          <w:rFonts w:ascii="Times New Roman" w:eastAsia="Calibri" w:hAnsi="Times New Roman" w:cs="Times New Roman"/>
          <w:lang w:eastAsia="id-ID"/>
        </w:rPr>
        <w:t xml:space="preserve">: </w:t>
      </w:r>
      <w:r w:rsidR="004401EE">
        <w:rPr>
          <w:rFonts w:ascii="Times New Roman" w:eastAsia="Times New Roman" w:hAnsi="Times New Roman" w:cs="Times New Roman"/>
          <w:lang w:eastAsia="id-ID"/>
        </w:rPr>
        <w:t>Bumi Aksara, 2004</w:t>
      </w:r>
      <w:r w:rsidR="004401EE">
        <w:rPr>
          <w:rFonts w:ascii="Times New Roman" w:eastAsia="Times New Roman" w:hAnsi="Times New Roman" w:cs="Times New Roman"/>
          <w:lang w:val="id-ID" w:eastAsia="id-ID"/>
        </w:rPr>
        <w:t>)</w:t>
      </w:r>
      <w:r w:rsidRPr="000266C2">
        <w:rPr>
          <w:rFonts w:asciiTheme="majorBidi" w:hAnsiTheme="majorBidi" w:cstheme="majorBidi"/>
        </w:rPr>
        <w:t>, h. 65</w:t>
      </w:r>
    </w:p>
  </w:footnote>
  <w:footnote w:id="21">
    <w:p w:rsidR="002D2705" w:rsidRPr="000266C2" w:rsidRDefault="002D2705" w:rsidP="002D2705">
      <w:pPr>
        <w:pStyle w:val="FootnoteText"/>
        <w:ind w:firstLine="567"/>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w:t>
      </w:r>
      <w:r w:rsidRPr="000266C2">
        <w:rPr>
          <w:rFonts w:asciiTheme="majorBidi" w:hAnsiTheme="majorBidi" w:cstheme="majorBidi"/>
          <w:i/>
          <w:iCs/>
        </w:rPr>
        <w:t>Ibid</w:t>
      </w:r>
      <w:r w:rsidRPr="000266C2">
        <w:rPr>
          <w:rFonts w:asciiTheme="majorBidi" w:hAnsiTheme="majorBidi" w:cstheme="majorBidi"/>
        </w:rPr>
        <w:t>, h. 145</w:t>
      </w:r>
    </w:p>
  </w:footnote>
  <w:footnote w:id="22">
    <w:p w:rsidR="002D2705" w:rsidRPr="000266C2" w:rsidRDefault="002D2705" w:rsidP="002D2705">
      <w:pPr>
        <w:pStyle w:val="FootnoteText"/>
        <w:ind w:firstLine="567"/>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Moh. As’ad, </w:t>
      </w:r>
      <w:r w:rsidRPr="000266C2">
        <w:rPr>
          <w:rFonts w:asciiTheme="majorBidi" w:hAnsiTheme="majorBidi" w:cstheme="majorBidi"/>
          <w:i/>
          <w:iCs/>
        </w:rPr>
        <w:t>Psikologi Industri,</w:t>
      </w:r>
      <w:r w:rsidRPr="000266C2">
        <w:rPr>
          <w:rFonts w:asciiTheme="majorBidi" w:hAnsiTheme="majorBidi" w:cstheme="majorBidi"/>
          <w:i/>
          <w:iCs/>
          <w:lang w:val="id-ID"/>
        </w:rPr>
        <w:t xml:space="preserve"> </w:t>
      </w:r>
      <w:r w:rsidRPr="000266C2">
        <w:rPr>
          <w:rFonts w:asciiTheme="majorBidi" w:hAnsiTheme="majorBidi" w:cstheme="majorBidi"/>
          <w:lang w:val="id-ID"/>
        </w:rPr>
        <w:t>(</w:t>
      </w:r>
      <w:r w:rsidRPr="000266C2">
        <w:rPr>
          <w:rFonts w:asciiTheme="majorBidi" w:hAnsiTheme="majorBidi" w:cstheme="majorBidi"/>
        </w:rPr>
        <w:t>Jogjakarta: Liberty, 1995</w:t>
      </w:r>
      <w:r w:rsidRPr="000266C2">
        <w:rPr>
          <w:rFonts w:asciiTheme="majorBidi" w:hAnsiTheme="majorBidi" w:cstheme="majorBidi"/>
          <w:lang w:val="id-ID"/>
        </w:rPr>
        <w:t>)</w:t>
      </w:r>
      <w:r w:rsidRPr="000266C2">
        <w:rPr>
          <w:rFonts w:asciiTheme="majorBidi" w:hAnsiTheme="majorBidi" w:cstheme="majorBidi"/>
        </w:rPr>
        <w:t>, h. 45</w:t>
      </w:r>
    </w:p>
  </w:footnote>
  <w:footnote w:id="23">
    <w:p w:rsidR="002D2705" w:rsidRPr="000266C2" w:rsidRDefault="002D2705" w:rsidP="002D2705">
      <w:pPr>
        <w:pStyle w:val="FootnoteText"/>
        <w:ind w:firstLine="567"/>
        <w:jc w:val="both"/>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Sumadi Suryabrata, </w:t>
      </w:r>
      <w:r w:rsidRPr="000266C2">
        <w:rPr>
          <w:rFonts w:asciiTheme="majorBidi" w:hAnsiTheme="majorBidi" w:cstheme="majorBidi"/>
          <w:i/>
          <w:iCs/>
        </w:rPr>
        <w:t xml:space="preserve">Psikologi  Pendidikan, </w:t>
      </w:r>
      <w:r w:rsidRPr="000266C2">
        <w:rPr>
          <w:rFonts w:asciiTheme="majorBidi" w:hAnsiTheme="majorBidi" w:cstheme="majorBidi"/>
        </w:rPr>
        <w:t xml:space="preserve">Edisi Kelima,  </w:t>
      </w:r>
      <w:r w:rsidRPr="000266C2">
        <w:rPr>
          <w:rFonts w:asciiTheme="majorBidi" w:hAnsiTheme="majorBidi" w:cstheme="majorBidi"/>
          <w:lang w:val="id-ID"/>
        </w:rPr>
        <w:t>(</w:t>
      </w:r>
      <w:r>
        <w:rPr>
          <w:rFonts w:asciiTheme="majorBidi" w:hAnsiTheme="majorBidi" w:cstheme="majorBidi"/>
        </w:rPr>
        <w:t>Jakarta: PT Raja Gra</w:t>
      </w:r>
      <w:r>
        <w:rPr>
          <w:rFonts w:asciiTheme="majorBidi" w:hAnsiTheme="majorBidi" w:cstheme="majorBidi"/>
          <w:lang w:val="id-ID"/>
        </w:rPr>
        <w:t>f</w:t>
      </w:r>
      <w:r w:rsidRPr="000266C2">
        <w:rPr>
          <w:rFonts w:asciiTheme="majorBidi" w:hAnsiTheme="majorBidi" w:cstheme="majorBidi"/>
        </w:rPr>
        <w:t>indo Persada, 2006</w:t>
      </w:r>
      <w:r w:rsidRPr="000266C2">
        <w:rPr>
          <w:rFonts w:asciiTheme="majorBidi" w:hAnsiTheme="majorBidi" w:cstheme="majorBidi"/>
          <w:lang w:val="id-ID"/>
        </w:rPr>
        <w:t>)</w:t>
      </w:r>
      <w:r w:rsidRPr="000266C2">
        <w:rPr>
          <w:rFonts w:asciiTheme="majorBidi" w:hAnsiTheme="majorBidi" w:cstheme="majorBidi"/>
        </w:rPr>
        <w:t>, h. 70</w:t>
      </w:r>
    </w:p>
  </w:footnote>
  <w:footnote w:id="24">
    <w:p w:rsidR="002D2705" w:rsidRPr="000266C2" w:rsidRDefault="002D2705" w:rsidP="002D2705">
      <w:pPr>
        <w:pStyle w:val="FootnoteText"/>
        <w:ind w:firstLine="567"/>
        <w:jc w:val="both"/>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Moh. Uzer Usman, </w:t>
      </w:r>
      <w:r w:rsidRPr="000266C2">
        <w:rPr>
          <w:rFonts w:asciiTheme="majorBidi" w:hAnsiTheme="majorBidi" w:cstheme="majorBidi"/>
          <w:i/>
          <w:iCs/>
        </w:rPr>
        <w:t>Menjadi Guru Profesional,</w:t>
      </w:r>
      <w:r w:rsidRPr="000266C2">
        <w:rPr>
          <w:rFonts w:asciiTheme="majorBidi" w:hAnsiTheme="majorBidi" w:cstheme="majorBidi"/>
        </w:rPr>
        <w:t xml:space="preserve"> Edisi Kedua, </w:t>
      </w:r>
      <w:r w:rsidRPr="000266C2">
        <w:rPr>
          <w:rFonts w:asciiTheme="majorBidi" w:hAnsiTheme="majorBidi" w:cstheme="majorBidi"/>
          <w:lang w:val="id-ID"/>
        </w:rPr>
        <w:t>(</w:t>
      </w:r>
      <w:r w:rsidRPr="000266C2">
        <w:rPr>
          <w:rFonts w:asciiTheme="majorBidi" w:hAnsiTheme="majorBidi" w:cstheme="majorBidi"/>
        </w:rPr>
        <w:t>Bandung: Remaja Rosda Karya, 1996</w:t>
      </w:r>
      <w:r w:rsidRPr="000266C2">
        <w:rPr>
          <w:rFonts w:asciiTheme="majorBidi" w:hAnsiTheme="majorBidi" w:cstheme="majorBidi"/>
          <w:lang w:val="id-ID"/>
        </w:rPr>
        <w:t>)</w:t>
      </w:r>
      <w:r w:rsidRPr="000266C2">
        <w:rPr>
          <w:rFonts w:asciiTheme="majorBidi" w:hAnsiTheme="majorBidi" w:cstheme="majorBidi"/>
        </w:rPr>
        <w:t>, h. 28-29</w:t>
      </w:r>
    </w:p>
  </w:footnote>
  <w:footnote w:id="25">
    <w:p w:rsidR="002D2705" w:rsidRPr="000266C2" w:rsidRDefault="002D2705" w:rsidP="002D2705">
      <w:pPr>
        <w:pStyle w:val="FootnoteText"/>
        <w:ind w:firstLine="567"/>
        <w:jc w:val="both"/>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http.//www </w:t>
      </w:r>
      <w:r w:rsidRPr="000266C2">
        <w:rPr>
          <w:rFonts w:asciiTheme="majorBidi" w:hAnsiTheme="majorBidi" w:cstheme="majorBidi"/>
          <w:i/>
          <w:iCs/>
        </w:rPr>
        <w:t xml:space="preserve">Pengertian Motivasi Kerja, </w:t>
      </w:r>
      <w:r w:rsidRPr="000266C2">
        <w:rPr>
          <w:rFonts w:asciiTheme="majorBidi" w:hAnsiTheme="majorBidi" w:cstheme="majorBidi"/>
        </w:rPr>
        <w:t xml:space="preserve">Di akses tgl 01/04/2015 </w:t>
      </w:r>
    </w:p>
  </w:footnote>
  <w:footnote w:id="26">
    <w:p w:rsidR="002D2705" w:rsidRPr="000266C2" w:rsidRDefault="002D2705" w:rsidP="002D2705">
      <w:pPr>
        <w:pStyle w:val="FootnoteText"/>
        <w:ind w:firstLine="567"/>
        <w:jc w:val="both"/>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Trisno Yowono, </w:t>
      </w:r>
      <w:r w:rsidRPr="000266C2">
        <w:rPr>
          <w:rFonts w:asciiTheme="majorBidi" w:hAnsiTheme="majorBidi" w:cstheme="majorBidi"/>
          <w:i/>
          <w:iCs/>
        </w:rPr>
        <w:t>Kamus Lengkap Bahasa Indonesia,</w:t>
      </w:r>
      <w:r w:rsidRPr="000266C2">
        <w:rPr>
          <w:rFonts w:asciiTheme="majorBidi" w:hAnsiTheme="majorBidi" w:cstheme="majorBidi"/>
        </w:rPr>
        <w:t xml:space="preserve"> </w:t>
      </w:r>
      <w:r w:rsidRPr="000266C2">
        <w:rPr>
          <w:rFonts w:asciiTheme="majorBidi" w:hAnsiTheme="majorBidi" w:cstheme="majorBidi"/>
          <w:lang w:val="id-ID"/>
        </w:rPr>
        <w:t>(</w:t>
      </w:r>
      <w:r w:rsidRPr="000266C2">
        <w:rPr>
          <w:rFonts w:asciiTheme="majorBidi" w:hAnsiTheme="majorBidi" w:cstheme="majorBidi"/>
        </w:rPr>
        <w:t>Surabaya: PT Arkota, 1994</w:t>
      </w:r>
      <w:r w:rsidRPr="000266C2">
        <w:rPr>
          <w:rFonts w:asciiTheme="majorBidi" w:hAnsiTheme="majorBidi" w:cstheme="majorBidi"/>
          <w:lang w:val="id-ID"/>
        </w:rPr>
        <w:t>)</w:t>
      </w:r>
      <w:r w:rsidRPr="000266C2">
        <w:rPr>
          <w:rFonts w:asciiTheme="majorBidi" w:hAnsiTheme="majorBidi" w:cstheme="majorBidi"/>
        </w:rPr>
        <w:t>, h. 173</w:t>
      </w:r>
    </w:p>
  </w:footnote>
  <w:footnote w:id="27">
    <w:p w:rsidR="002D2705" w:rsidRPr="000266C2" w:rsidRDefault="002D2705" w:rsidP="002D2705">
      <w:pPr>
        <w:pStyle w:val="FootnoteText"/>
        <w:ind w:firstLine="567"/>
        <w:jc w:val="both"/>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Syaiful Pajamarah, </w:t>
      </w:r>
      <w:r w:rsidRPr="000266C2">
        <w:rPr>
          <w:rFonts w:asciiTheme="majorBidi" w:hAnsiTheme="majorBidi" w:cstheme="majorBidi"/>
          <w:i/>
          <w:iCs/>
        </w:rPr>
        <w:t>Guru dan Anak Didik Dalam Interaksi Edukatif,</w:t>
      </w:r>
      <w:r w:rsidRPr="000266C2">
        <w:rPr>
          <w:rFonts w:asciiTheme="majorBidi" w:hAnsiTheme="majorBidi" w:cstheme="majorBidi"/>
        </w:rPr>
        <w:t xml:space="preserve"> </w:t>
      </w:r>
      <w:r w:rsidRPr="000266C2">
        <w:rPr>
          <w:rFonts w:asciiTheme="majorBidi" w:hAnsiTheme="majorBidi" w:cstheme="majorBidi"/>
          <w:lang w:val="id-ID"/>
        </w:rPr>
        <w:t>(</w:t>
      </w:r>
      <w:r w:rsidRPr="000266C2">
        <w:rPr>
          <w:rFonts w:asciiTheme="majorBidi" w:hAnsiTheme="majorBidi" w:cstheme="majorBidi"/>
        </w:rPr>
        <w:t>Jakarta: PT Rineka Cipta, 2000</w:t>
      </w:r>
      <w:r w:rsidRPr="000266C2">
        <w:rPr>
          <w:rFonts w:asciiTheme="majorBidi" w:hAnsiTheme="majorBidi" w:cstheme="majorBidi"/>
          <w:lang w:val="id-ID"/>
        </w:rPr>
        <w:t>)</w:t>
      </w:r>
      <w:r w:rsidRPr="000266C2">
        <w:rPr>
          <w:rFonts w:asciiTheme="majorBidi" w:hAnsiTheme="majorBidi" w:cstheme="majorBidi"/>
        </w:rPr>
        <w:t>, h. 32</w:t>
      </w:r>
    </w:p>
  </w:footnote>
  <w:footnote w:id="28">
    <w:p w:rsidR="002D2705" w:rsidRPr="000266C2" w:rsidRDefault="002D2705" w:rsidP="002D2705">
      <w:pPr>
        <w:pStyle w:val="FootnoteText"/>
        <w:ind w:firstLine="567"/>
        <w:jc w:val="both"/>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Asrorun Ni’am Sholeh, </w:t>
      </w:r>
      <w:r w:rsidRPr="000266C2">
        <w:rPr>
          <w:rFonts w:asciiTheme="majorBidi" w:hAnsiTheme="majorBidi" w:cstheme="majorBidi"/>
          <w:i/>
          <w:iCs/>
        </w:rPr>
        <w:t xml:space="preserve">Membangun Profesioanlitas Guru, </w:t>
      </w:r>
      <w:r w:rsidRPr="000266C2">
        <w:rPr>
          <w:rFonts w:asciiTheme="majorBidi" w:hAnsiTheme="majorBidi" w:cstheme="majorBidi"/>
          <w:lang w:val="id-ID"/>
        </w:rPr>
        <w:t>(</w:t>
      </w:r>
      <w:r w:rsidRPr="000266C2">
        <w:rPr>
          <w:rFonts w:asciiTheme="majorBidi" w:hAnsiTheme="majorBidi" w:cstheme="majorBidi"/>
        </w:rPr>
        <w:t>Jakarta: Elsas, 2006</w:t>
      </w:r>
      <w:r w:rsidRPr="000266C2">
        <w:rPr>
          <w:rFonts w:asciiTheme="majorBidi" w:hAnsiTheme="majorBidi" w:cstheme="majorBidi"/>
          <w:lang w:val="id-ID"/>
        </w:rPr>
        <w:t>)</w:t>
      </w:r>
      <w:r w:rsidRPr="000266C2">
        <w:rPr>
          <w:rFonts w:asciiTheme="majorBidi" w:hAnsiTheme="majorBidi" w:cstheme="majorBidi"/>
        </w:rPr>
        <w:t>, h. 9</w:t>
      </w:r>
    </w:p>
  </w:footnote>
  <w:footnote w:id="29">
    <w:p w:rsidR="002D2705" w:rsidRPr="000266C2" w:rsidRDefault="002D2705" w:rsidP="006E2DB4">
      <w:pPr>
        <w:pStyle w:val="FootnoteText"/>
        <w:ind w:firstLine="567"/>
        <w:jc w:val="both"/>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M. Ngalim Purwanto, </w:t>
      </w:r>
      <w:r w:rsidRPr="000266C2">
        <w:rPr>
          <w:rFonts w:asciiTheme="majorBidi" w:hAnsiTheme="majorBidi" w:cstheme="majorBidi"/>
          <w:i/>
          <w:iCs/>
        </w:rPr>
        <w:t>Ilmu Pendidikan Teoritis dan Praktis,</w:t>
      </w:r>
      <w:r w:rsidRPr="000266C2">
        <w:rPr>
          <w:rFonts w:asciiTheme="majorBidi" w:hAnsiTheme="majorBidi" w:cstheme="majorBidi"/>
          <w:i/>
          <w:iCs/>
          <w:lang w:val="id-ID"/>
        </w:rPr>
        <w:t xml:space="preserve"> </w:t>
      </w:r>
      <w:r w:rsidRPr="000266C2">
        <w:rPr>
          <w:rFonts w:asciiTheme="majorBidi" w:hAnsiTheme="majorBidi" w:cstheme="majorBidi"/>
          <w:lang w:val="id-ID"/>
        </w:rPr>
        <w:t>(</w:t>
      </w:r>
      <w:r w:rsidRPr="000266C2">
        <w:rPr>
          <w:rFonts w:asciiTheme="majorBidi" w:hAnsiTheme="majorBidi" w:cstheme="majorBidi"/>
        </w:rPr>
        <w:t>Bandung: Remaja Rosda Karya, 1994</w:t>
      </w:r>
      <w:r w:rsidRPr="000266C2">
        <w:rPr>
          <w:rFonts w:asciiTheme="majorBidi" w:hAnsiTheme="majorBidi" w:cstheme="majorBidi"/>
          <w:lang w:val="id-ID"/>
        </w:rPr>
        <w:t>)</w:t>
      </w:r>
      <w:r w:rsidRPr="000266C2">
        <w:rPr>
          <w:rFonts w:asciiTheme="majorBidi" w:hAnsiTheme="majorBidi" w:cstheme="majorBidi"/>
        </w:rPr>
        <w:t>, h. 126</w:t>
      </w:r>
    </w:p>
  </w:footnote>
  <w:footnote w:id="30">
    <w:p w:rsidR="002D2705" w:rsidRPr="000266C2" w:rsidRDefault="002D2705" w:rsidP="002D2705">
      <w:pPr>
        <w:pStyle w:val="FootnoteText"/>
        <w:ind w:firstLine="567"/>
        <w:jc w:val="both"/>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Zakiah Darajat dkk, </w:t>
      </w:r>
      <w:r w:rsidRPr="000266C2">
        <w:rPr>
          <w:rFonts w:asciiTheme="majorBidi" w:hAnsiTheme="majorBidi" w:cstheme="majorBidi"/>
          <w:i/>
          <w:iCs/>
        </w:rPr>
        <w:t>Ilmu Pendidikan Islam,</w:t>
      </w:r>
      <w:r w:rsidRPr="000266C2">
        <w:rPr>
          <w:rFonts w:asciiTheme="majorBidi" w:hAnsiTheme="majorBidi" w:cstheme="majorBidi"/>
          <w:i/>
          <w:iCs/>
          <w:lang w:val="id-ID"/>
        </w:rPr>
        <w:t xml:space="preserve"> </w:t>
      </w:r>
      <w:r w:rsidRPr="000266C2">
        <w:rPr>
          <w:rFonts w:asciiTheme="majorBidi" w:hAnsiTheme="majorBidi" w:cstheme="majorBidi"/>
          <w:lang w:val="id-ID"/>
        </w:rPr>
        <w:t>(</w:t>
      </w:r>
      <w:r w:rsidRPr="000266C2">
        <w:rPr>
          <w:rFonts w:asciiTheme="majorBidi" w:hAnsiTheme="majorBidi" w:cstheme="majorBidi"/>
        </w:rPr>
        <w:t>Jakarta: Bumi Aksara, 1992</w:t>
      </w:r>
      <w:r w:rsidRPr="000266C2">
        <w:rPr>
          <w:rFonts w:asciiTheme="majorBidi" w:hAnsiTheme="majorBidi" w:cstheme="majorBidi"/>
          <w:lang w:val="id-ID"/>
        </w:rPr>
        <w:t>)</w:t>
      </w:r>
      <w:r w:rsidRPr="000266C2">
        <w:rPr>
          <w:rFonts w:asciiTheme="majorBidi" w:hAnsiTheme="majorBidi" w:cstheme="majorBidi"/>
        </w:rPr>
        <w:t>, h. 39</w:t>
      </w:r>
    </w:p>
  </w:footnote>
  <w:footnote w:id="31">
    <w:p w:rsidR="002D2705" w:rsidRPr="00390516" w:rsidRDefault="002D2705" w:rsidP="002D2705">
      <w:pPr>
        <w:spacing w:after="0" w:line="240" w:lineRule="auto"/>
        <w:ind w:firstLine="709"/>
        <w:rPr>
          <w:rFonts w:ascii="Times New Roman" w:eastAsia="Times New Roman" w:hAnsi="Times New Roman" w:cs="Times New Roman"/>
          <w:sz w:val="24"/>
          <w:szCs w:val="24"/>
          <w:lang w:eastAsia="id-ID"/>
        </w:rPr>
      </w:pPr>
      <w:r>
        <w:rPr>
          <w:rStyle w:val="FootnoteReference"/>
        </w:rPr>
        <w:footnoteRef/>
      </w:r>
      <w:r>
        <w:t xml:space="preserve"> </w:t>
      </w:r>
      <w:r>
        <w:rPr>
          <w:lang w:val="id-ID"/>
        </w:rPr>
        <w:t xml:space="preserve"> </w:t>
      </w:r>
      <w:r w:rsidRPr="00494DEB">
        <w:rPr>
          <w:rFonts w:ascii="Times New Roman" w:eastAsia="Times New Roman" w:hAnsi="Times New Roman" w:cs="Times New Roman"/>
          <w:sz w:val="20"/>
          <w:szCs w:val="20"/>
          <w:lang w:eastAsia="id-ID"/>
        </w:rPr>
        <w:t>Malayu S.P.Hasibuan,</w:t>
      </w:r>
      <w:r w:rsidRPr="00494DEB">
        <w:rPr>
          <w:rFonts w:ascii="Times New Roman" w:eastAsia="Calibri" w:hAnsi="Times New Roman" w:cs="Times New Roman"/>
          <w:sz w:val="20"/>
          <w:szCs w:val="20"/>
          <w:lang w:eastAsia="id-ID"/>
        </w:rPr>
        <w:t xml:space="preserve"> </w:t>
      </w:r>
      <w:r>
        <w:rPr>
          <w:rFonts w:ascii="Times New Roman" w:eastAsia="Times New Roman" w:hAnsi="Times New Roman" w:cs="Times New Roman"/>
          <w:i/>
          <w:iCs/>
          <w:sz w:val="20"/>
          <w:szCs w:val="20"/>
          <w:lang w:eastAsia="id-ID"/>
        </w:rPr>
        <w:t xml:space="preserve">Organisasi &amp; Motivasi, </w:t>
      </w:r>
      <w:r w:rsidRPr="00494DEB">
        <w:rPr>
          <w:rFonts w:ascii="Times New Roman" w:eastAsia="Times New Roman" w:hAnsi="Times New Roman" w:cs="Times New Roman"/>
          <w:sz w:val="20"/>
          <w:szCs w:val="20"/>
          <w:lang w:eastAsia="id-ID"/>
        </w:rPr>
        <w:t>Jakarta</w:t>
      </w:r>
      <w:r w:rsidRPr="00494DEB">
        <w:rPr>
          <w:rFonts w:ascii="Times New Roman" w:eastAsia="Calibri" w:hAnsi="Times New Roman" w:cs="Times New Roman"/>
          <w:sz w:val="20"/>
          <w:szCs w:val="20"/>
          <w:lang w:eastAsia="id-ID"/>
        </w:rPr>
        <w:t xml:space="preserve"> : </w:t>
      </w:r>
      <w:r>
        <w:rPr>
          <w:rFonts w:ascii="Times New Roman" w:eastAsia="Times New Roman" w:hAnsi="Times New Roman" w:cs="Times New Roman"/>
          <w:sz w:val="20"/>
          <w:szCs w:val="20"/>
          <w:lang w:eastAsia="id-ID"/>
        </w:rPr>
        <w:t>Bumi Aksara, 2004, hal. 140</w:t>
      </w:r>
      <w:r w:rsidRPr="00494DEB">
        <w:rPr>
          <w:rFonts w:ascii="Times New Roman" w:eastAsia="Calibri" w:hAnsi="Times New Roman" w:cs="Times New Roman"/>
          <w:sz w:val="20"/>
          <w:szCs w:val="20"/>
          <w:lang w:eastAsia="id-ID"/>
        </w:rPr>
        <w:t xml:space="preserve"> </w:t>
      </w:r>
    </w:p>
  </w:footnote>
  <w:footnote w:id="32">
    <w:p w:rsidR="002D2705" w:rsidRPr="00E527C8" w:rsidRDefault="002D2705" w:rsidP="002D2705">
      <w:pPr>
        <w:pStyle w:val="FootnoteText"/>
        <w:tabs>
          <w:tab w:val="left" w:pos="709"/>
        </w:tabs>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sidRPr="00263176">
        <w:rPr>
          <w:rStyle w:val="FootnoteReference"/>
          <w:rFonts w:asciiTheme="majorBidi" w:hAnsiTheme="majorBidi" w:cstheme="majorBidi"/>
        </w:rPr>
        <w:footnoteRef/>
      </w:r>
      <w:r w:rsidRPr="00263176">
        <w:rPr>
          <w:rFonts w:asciiTheme="majorBidi" w:hAnsiTheme="majorBidi" w:cstheme="majorBidi"/>
        </w:rPr>
        <w:t xml:space="preserve"> </w:t>
      </w:r>
      <w:r>
        <w:rPr>
          <w:rFonts w:asciiTheme="majorBidi" w:hAnsiTheme="majorBidi" w:cstheme="majorBidi"/>
        </w:rPr>
        <w:t>Z</w:t>
      </w:r>
      <w:r w:rsidRPr="00263176">
        <w:rPr>
          <w:rFonts w:asciiTheme="majorBidi" w:hAnsiTheme="majorBidi" w:cstheme="majorBidi"/>
        </w:rPr>
        <w:t xml:space="preserve">ulkifli Musthan, </w:t>
      </w:r>
      <w:r w:rsidRPr="00263176">
        <w:rPr>
          <w:rFonts w:asciiTheme="majorBidi" w:hAnsiTheme="majorBidi" w:cstheme="majorBidi"/>
          <w:i/>
        </w:rPr>
        <w:t>Gaya Kepemimpinan Kepala Madrasah dan Motivasi Kerja Guru Pada MAN di Sultra</w:t>
      </w:r>
      <w:r w:rsidRPr="00263176">
        <w:rPr>
          <w:rFonts w:asciiTheme="majorBidi" w:hAnsiTheme="majorBidi" w:cstheme="majorBidi"/>
        </w:rPr>
        <w:t xml:space="preserve">, </w:t>
      </w:r>
      <w:r>
        <w:rPr>
          <w:rFonts w:asciiTheme="majorBidi" w:hAnsiTheme="majorBidi" w:cstheme="majorBidi"/>
        </w:rPr>
        <w:t xml:space="preserve">Makassar : </w:t>
      </w:r>
      <w:r w:rsidRPr="00263176">
        <w:rPr>
          <w:rFonts w:asciiTheme="majorBidi" w:hAnsiTheme="majorBidi" w:cstheme="majorBidi"/>
        </w:rPr>
        <w:t xml:space="preserve">Yayasan Fatiyah, 2004, </w:t>
      </w:r>
      <w:r>
        <w:rPr>
          <w:rFonts w:asciiTheme="majorBidi" w:hAnsiTheme="majorBidi" w:cstheme="majorBidi"/>
        </w:rPr>
        <w:t xml:space="preserve"> </w:t>
      </w:r>
      <w:r w:rsidRPr="00263176">
        <w:rPr>
          <w:rFonts w:asciiTheme="majorBidi" w:hAnsiTheme="majorBidi" w:cstheme="majorBidi"/>
        </w:rPr>
        <w:t>h</w:t>
      </w:r>
      <w:r>
        <w:rPr>
          <w:rFonts w:asciiTheme="majorBidi" w:hAnsiTheme="majorBidi" w:cstheme="majorBidi"/>
        </w:rPr>
        <w:t>al</w:t>
      </w:r>
      <w:r w:rsidRPr="00263176">
        <w:rPr>
          <w:rFonts w:asciiTheme="majorBidi" w:hAnsiTheme="majorBidi" w:cstheme="majorBidi"/>
        </w:rPr>
        <w:t>. 24.</w:t>
      </w:r>
    </w:p>
  </w:footnote>
  <w:footnote w:id="33">
    <w:p w:rsidR="002D2705" w:rsidRPr="004401EE" w:rsidRDefault="002D2705" w:rsidP="004401EE">
      <w:pPr>
        <w:pStyle w:val="FootnoteText"/>
        <w:tabs>
          <w:tab w:val="left" w:pos="567"/>
        </w:tabs>
        <w:jc w:val="both"/>
        <w:rPr>
          <w:rFonts w:asciiTheme="majorBidi" w:eastAsia="Times New Roman" w:hAnsiTheme="majorBidi" w:cstheme="majorBidi"/>
          <w:lang w:val="id-ID" w:eastAsia="id-ID"/>
        </w:rPr>
      </w:pPr>
      <w:r>
        <w:rPr>
          <w:rFonts w:asciiTheme="majorBidi" w:hAnsiTheme="majorBidi" w:cstheme="majorBidi"/>
        </w:rPr>
        <w:tab/>
      </w:r>
      <w:r w:rsidRPr="00B54974">
        <w:rPr>
          <w:rStyle w:val="FootnoteReference"/>
          <w:rFonts w:asciiTheme="majorBidi" w:hAnsiTheme="majorBidi" w:cstheme="majorBidi"/>
        </w:rPr>
        <w:footnoteRef/>
      </w:r>
      <w:r w:rsidRPr="00B54974">
        <w:rPr>
          <w:rFonts w:asciiTheme="majorBidi" w:hAnsiTheme="majorBidi" w:cstheme="majorBidi"/>
        </w:rPr>
        <w:t xml:space="preserve"> Bafadal Sarbini,</w:t>
      </w:r>
      <w:r w:rsidRPr="00B54974">
        <w:rPr>
          <w:rFonts w:asciiTheme="majorBidi" w:eastAsia="Times New Roman" w:hAnsiTheme="majorBidi" w:cstheme="majorBidi"/>
          <w:lang w:eastAsia="id-ID"/>
        </w:rPr>
        <w:t xml:space="preserve"> </w:t>
      </w:r>
      <w:r w:rsidRPr="00B54974">
        <w:rPr>
          <w:rFonts w:asciiTheme="majorBidi" w:eastAsia="Times New Roman" w:hAnsiTheme="majorBidi" w:cstheme="majorBidi"/>
          <w:i/>
          <w:iCs/>
          <w:lang w:eastAsia="id-ID"/>
        </w:rPr>
        <w:t>Aplikasi Teori Pengharapan</w:t>
      </w:r>
      <w:r w:rsidR="004401EE">
        <w:rPr>
          <w:rFonts w:asciiTheme="majorBidi" w:eastAsia="Times New Roman" w:hAnsiTheme="majorBidi" w:cstheme="majorBidi"/>
          <w:lang w:val="id-ID" w:eastAsia="id-ID"/>
        </w:rPr>
        <w:t>, http://www.nehdirektur</w:t>
      </w:r>
      <w:r w:rsidRPr="00B54974">
        <w:rPr>
          <w:rFonts w:asciiTheme="majorBidi" w:eastAsia="Times New Roman" w:hAnsiTheme="majorBidi" w:cstheme="majorBidi"/>
          <w:lang w:eastAsia="id-ID"/>
        </w:rPr>
        <w:t>.wordpress.c</w:t>
      </w:r>
      <w:r w:rsidR="004401EE">
        <w:rPr>
          <w:rFonts w:asciiTheme="majorBidi" w:eastAsia="Times New Roman" w:hAnsiTheme="majorBidi" w:cstheme="majorBidi"/>
          <w:lang w:eastAsia="id-ID"/>
        </w:rPr>
        <w:t>om. diakses, 12 April 201</w:t>
      </w:r>
      <w:r w:rsidR="004401EE">
        <w:rPr>
          <w:rFonts w:asciiTheme="majorBidi" w:eastAsia="Times New Roman" w:hAnsiTheme="majorBidi" w:cstheme="majorBidi"/>
          <w:lang w:val="id-ID" w:eastAsia="id-ID"/>
        </w:rPr>
        <w:t>5</w:t>
      </w:r>
      <w:r w:rsidR="004401EE">
        <w:rPr>
          <w:rFonts w:asciiTheme="majorBidi" w:eastAsia="Times New Roman" w:hAnsiTheme="majorBidi" w:cstheme="majorBidi"/>
          <w:lang w:eastAsia="id-ID"/>
        </w:rPr>
        <w:t>)</w:t>
      </w:r>
    </w:p>
  </w:footnote>
  <w:footnote w:id="34">
    <w:p w:rsidR="002D2705" w:rsidRPr="000266C2" w:rsidRDefault="002D2705" w:rsidP="002D2705">
      <w:pPr>
        <w:pStyle w:val="FootnoteText"/>
        <w:ind w:firstLine="567"/>
        <w:rPr>
          <w:rFonts w:asciiTheme="majorBidi" w:hAnsiTheme="majorBidi" w:cstheme="majorBidi"/>
        </w:rPr>
      </w:pPr>
      <w:r w:rsidRPr="000266C2">
        <w:rPr>
          <w:rStyle w:val="FootnoteReference"/>
          <w:rFonts w:asciiTheme="majorBidi" w:hAnsiTheme="majorBidi" w:cstheme="majorBidi"/>
        </w:rPr>
        <w:footnoteRef/>
      </w:r>
      <w:r w:rsidRPr="000266C2">
        <w:rPr>
          <w:rFonts w:asciiTheme="majorBidi" w:hAnsiTheme="majorBidi" w:cstheme="majorBidi"/>
        </w:rPr>
        <w:t xml:space="preserve">  </w:t>
      </w:r>
      <w:r w:rsidRPr="000266C2">
        <w:rPr>
          <w:rFonts w:asciiTheme="majorBidi" w:hAnsiTheme="majorBidi" w:cstheme="majorBidi"/>
          <w:i/>
          <w:iCs/>
        </w:rPr>
        <w:t>Ibid</w:t>
      </w:r>
    </w:p>
  </w:footnote>
  <w:footnote w:id="35">
    <w:p w:rsidR="002D2705" w:rsidRPr="000266C2" w:rsidRDefault="002D2705" w:rsidP="002D2705">
      <w:pPr>
        <w:pStyle w:val="FootnoteText"/>
        <w:ind w:firstLine="567"/>
        <w:jc w:val="both"/>
        <w:rPr>
          <w:rFonts w:asciiTheme="majorBidi" w:hAnsiTheme="majorBidi" w:cstheme="majorBidi"/>
        </w:rPr>
      </w:pPr>
      <w:r w:rsidRPr="000266C2">
        <w:rPr>
          <w:rStyle w:val="FootnoteReference"/>
          <w:rFonts w:asciiTheme="majorBidi" w:hAnsiTheme="majorBidi" w:cstheme="majorBidi"/>
        </w:rPr>
        <w:footnoteRef/>
      </w:r>
      <w:r w:rsidR="004401EE">
        <w:rPr>
          <w:rFonts w:asciiTheme="majorBidi" w:hAnsiTheme="majorBidi" w:cstheme="majorBidi"/>
        </w:rPr>
        <w:t xml:space="preserve"> </w:t>
      </w:r>
      <w:r w:rsidR="004401EE">
        <w:rPr>
          <w:rFonts w:asciiTheme="majorBidi" w:hAnsiTheme="majorBidi" w:cstheme="majorBidi"/>
          <w:lang w:val="id-ID"/>
        </w:rPr>
        <w:t xml:space="preserve"> </w:t>
      </w:r>
      <w:r w:rsidRPr="000266C2">
        <w:rPr>
          <w:rFonts w:asciiTheme="majorBidi" w:hAnsiTheme="majorBidi" w:cstheme="majorBidi"/>
        </w:rPr>
        <w:t xml:space="preserve">Martin Handoko, </w:t>
      </w:r>
      <w:r w:rsidRPr="000266C2">
        <w:rPr>
          <w:rFonts w:asciiTheme="majorBidi" w:hAnsiTheme="majorBidi" w:cstheme="majorBidi"/>
          <w:i/>
          <w:iCs/>
        </w:rPr>
        <w:t xml:space="preserve">Motivasi Daya Penggerak Tingkah Laku, </w:t>
      </w:r>
      <w:r w:rsidRPr="000266C2">
        <w:rPr>
          <w:rFonts w:asciiTheme="majorBidi" w:hAnsiTheme="majorBidi" w:cstheme="majorBidi"/>
          <w:lang w:val="id-ID"/>
        </w:rPr>
        <w:t>(</w:t>
      </w:r>
      <w:r w:rsidRPr="000266C2">
        <w:rPr>
          <w:rFonts w:asciiTheme="majorBidi" w:hAnsiTheme="majorBidi" w:cstheme="majorBidi"/>
        </w:rPr>
        <w:t>Jogjakarta : Kanisius, 2002</w:t>
      </w:r>
      <w:r w:rsidRPr="000266C2">
        <w:rPr>
          <w:rFonts w:asciiTheme="majorBidi" w:hAnsiTheme="majorBidi" w:cstheme="majorBidi"/>
          <w:lang w:val="id-ID"/>
        </w:rPr>
        <w:t>)</w:t>
      </w:r>
      <w:r w:rsidRPr="000266C2">
        <w:rPr>
          <w:rFonts w:asciiTheme="majorBidi" w:hAnsiTheme="majorBidi" w:cstheme="majorBidi"/>
        </w:rPr>
        <w:t>, h. 22</w:t>
      </w:r>
    </w:p>
  </w:footnote>
  <w:footnote w:id="36">
    <w:p w:rsidR="002D2705" w:rsidRPr="00A41F9D" w:rsidRDefault="002D2705" w:rsidP="002D2705">
      <w:pPr>
        <w:pStyle w:val="FootnoteText"/>
        <w:ind w:firstLine="567"/>
        <w:jc w:val="both"/>
        <w:rPr>
          <w:rFonts w:asciiTheme="majorBidi" w:hAnsiTheme="majorBidi" w:cstheme="majorBidi"/>
          <w:lang w:val="id-ID"/>
        </w:rPr>
      </w:pPr>
      <w:r w:rsidRPr="000266C2">
        <w:rPr>
          <w:rStyle w:val="FootnoteReference"/>
          <w:rFonts w:asciiTheme="majorBidi" w:hAnsiTheme="majorBidi" w:cstheme="majorBidi"/>
        </w:rPr>
        <w:footnoteRef/>
      </w:r>
      <w:r w:rsidRPr="000266C2">
        <w:rPr>
          <w:rFonts w:asciiTheme="majorBidi" w:hAnsiTheme="majorBidi" w:cstheme="majorBidi"/>
        </w:rPr>
        <w:t xml:space="preserve">  http//</w:t>
      </w:r>
      <w:r w:rsidRPr="000266C2">
        <w:rPr>
          <w:rFonts w:asciiTheme="majorBidi" w:hAnsiTheme="majorBidi" w:cstheme="majorBidi"/>
          <w:i/>
          <w:iCs/>
        </w:rPr>
        <w:t>jenis motivasi</w:t>
      </w:r>
      <w:r w:rsidRPr="000266C2">
        <w:rPr>
          <w:rFonts w:asciiTheme="majorBidi" w:hAnsiTheme="majorBidi" w:cstheme="majorBidi"/>
        </w:rPr>
        <w:t>. Di undu tgl 01/04/2015</w:t>
      </w:r>
      <w:r w:rsidR="00A41F9D">
        <w:rPr>
          <w:rFonts w:asciiTheme="majorBidi" w:hAnsiTheme="majorBidi" w:cstheme="majorBidi"/>
          <w:lang w:val="id-ID"/>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465"/>
      <w:docPartObj>
        <w:docPartGallery w:val="Page Numbers (Top of Page)"/>
        <w:docPartUnique/>
      </w:docPartObj>
    </w:sdtPr>
    <w:sdtContent>
      <w:p w:rsidR="00831EB0" w:rsidRDefault="00181CF2">
        <w:pPr>
          <w:pStyle w:val="Header"/>
          <w:jc w:val="right"/>
        </w:pPr>
        <w:fldSimple w:instr=" PAGE   \* MERGEFORMAT ">
          <w:r w:rsidR="008659CD">
            <w:rPr>
              <w:noProof/>
            </w:rPr>
            <w:t>27</w:t>
          </w:r>
        </w:fldSimple>
      </w:p>
    </w:sdtContent>
  </w:sdt>
  <w:p w:rsidR="00EC0916" w:rsidRDefault="00EC09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7B3"/>
    <w:multiLevelType w:val="hybridMultilevel"/>
    <w:tmpl w:val="3C306A30"/>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17B4870"/>
    <w:multiLevelType w:val="hybridMultilevel"/>
    <w:tmpl w:val="71240640"/>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B0716E0"/>
    <w:multiLevelType w:val="hybridMultilevel"/>
    <w:tmpl w:val="6D944520"/>
    <w:lvl w:ilvl="0" w:tplc="BEA4145C">
      <w:start w:val="1"/>
      <w:numFmt w:val="decimal"/>
      <w:lvlText w:val="%1."/>
      <w:lvlJc w:val="left"/>
      <w:pPr>
        <w:ind w:left="2390" w:hanging="1080"/>
      </w:pPr>
      <w:rPr>
        <w:rFonts w:hint="default"/>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3">
    <w:nsid w:val="1E3D316C"/>
    <w:multiLevelType w:val="hybridMultilevel"/>
    <w:tmpl w:val="E9A2AFE0"/>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47A0D9D"/>
    <w:multiLevelType w:val="hybridMultilevel"/>
    <w:tmpl w:val="34A070B2"/>
    <w:lvl w:ilvl="0" w:tplc="E258DC3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AFE094F"/>
    <w:multiLevelType w:val="hybridMultilevel"/>
    <w:tmpl w:val="B97A2044"/>
    <w:lvl w:ilvl="0" w:tplc="484047BA">
      <w:start w:val="1"/>
      <w:numFmt w:val="lowerLetter"/>
      <w:lvlText w:val="%1."/>
      <w:lvlJc w:val="left"/>
      <w:pPr>
        <w:ind w:left="1211" w:hanging="360"/>
      </w:pPr>
      <w:rPr>
        <w:rFonts w:asciiTheme="majorBidi" w:eastAsiaTheme="minorEastAsia" w:hAnsiTheme="majorBidi" w:cstheme="maj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E4E21D1"/>
    <w:multiLevelType w:val="hybridMultilevel"/>
    <w:tmpl w:val="B5FAB0F4"/>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27F68D8"/>
    <w:multiLevelType w:val="hybridMultilevel"/>
    <w:tmpl w:val="CF629AF8"/>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39135C52"/>
    <w:multiLevelType w:val="hybridMultilevel"/>
    <w:tmpl w:val="B61823B6"/>
    <w:lvl w:ilvl="0" w:tplc="761A476C">
      <w:start w:val="1"/>
      <w:numFmt w:val="lowerLetter"/>
      <w:lvlText w:val="%1."/>
      <w:lvlJc w:val="left"/>
      <w:pPr>
        <w:ind w:left="1211" w:hanging="360"/>
      </w:pPr>
      <w:rPr>
        <w:rFonts w:asciiTheme="majorBidi" w:eastAsiaTheme="minorEastAsia" w:hAnsiTheme="majorBidi" w:cstheme="maj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3E882036"/>
    <w:multiLevelType w:val="hybridMultilevel"/>
    <w:tmpl w:val="C348381A"/>
    <w:lvl w:ilvl="0" w:tplc="892CDDE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58382C49"/>
    <w:multiLevelType w:val="hybridMultilevel"/>
    <w:tmpl w:val="66ECF9F2"/>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626620D5"/>
    <w:multiLevelType w:val="hybridMultilevel"/>
    <w:tmpl w:val="702E36A0"/>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627038E3"/>
    <w:multiLevelType w:val="hybridMultilevel"/>
    <w:tmpl w:val="920A3714"/>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62A06618"/>
    <w:multiLevelType w:val="hybridMultilevel"/>
    <w:tmpl w:val="837EFB66"/>
    <w:lvl w:ilvl="0" w:tplc="04090017">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659A0E5D"/>
    <w:multiLevelType w:val="hybridMultilevel"/>
    <w:tmpl w:val="00A8A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7F3CBE"/>
    <w:multiLevelType w:val="hybridMultilevel"/>
    <w:tmpl w:val="3662B96C"/>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793B2DD7"/>
    <w:multiLevelType w:val="hybridMultilevel"/>
    <w:tmpl w:val="9F620AC4"/>
    <w:lvl w:ilvl="0" w:tplc="5B707204">
      <w:start w:val="2"/>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7CB32B4B"/>
    <w:multiLevelType w:val="hybridMultilevel"/>
    <w:tmpl w:val="29A4F0E6"/>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4"/>
  </w:num>
  <w:num w:numId="2">
    <w:abstractNumId w:val="9"/>
  </w:num>
  <w:num w:numId="3">
    <w:abstractNumId w:val="5"/>
  </w:num>
  <w:num w:numId="4">
    <w:abstractNumId w:val="8"/>
  </w:num>
  <w:num w:numId="5">
    <w:abstractNumId w:val="12"/>
  </w:num>
  <w:num w:numId="6">
    <w:abstractNumId w:val="7"/>
  </w:num>
  <w:num w:numId="7">
    <w:abstractNumId w:val="1"/>
  </w:num>
  <w:num w:numId="8">
    <w:abstractNumId w:val="11"/>
  </w:num>
  <w:num w:numId="9">
    <w:abstractNumId w:val="4"/>
  </w:num>
  <w:num w:numId="10">
    <w:abstractNumId w:val="10"/>
  </w:num>
  <w:num w:numId="11">
    <w:abstractNumId w:val="15"/>
  </w:num>
  <w:num w:numId="12">
    <w:abstractNumId w:val="3"/>
  </w:num>
  <w:num w:numId="13">
    <w:abstractNumId w:val="6"/>
  </w:num>
  <w:num w:numId="14">
    <w:abstractNumId w:val="17"/>
  </w:num>
  <w:num w:numId="15">
    <w:abstractNumId w:val="2"/>
  </w:num>
  <w:num w:numId="16">
    <w:abstractNumId w:val="0"/>
  </w:num>
  <w:num w:numId="17">
    <w:abstractNumId w:val="1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D2705"/>
    <w:rsid w:val="00181CF2"/>
    <w:rsid w:val="002D2705"/>
    <w:rsid w:val="002E09FF"/>
    <w:rsid w:val="003116C6"/>
    <w:rsid w:val="004401EE"/>
    <w:rsid w:val="00514E94"/>
    <w:rsid w:val="00543B49"/>
    <w:rsid w:val="005A06A3"/>
    <w:rsid w:val="00641697"/>
    <w:rsid w:val="006E2DB4"/>
    <w:rsid w:val="00831EB0"/>
    <w:rsid w:val="008659CD"/>
    <w:rsid w:val="009B475D"/>
    <w:rsid w:val="00A41F9D"/>
    <w:rsid w:val="00A521CD"/>
    <w:rsid w:val="00A8571E"/>
    <w:rsid w:val="00A9670F"/>
    <w:rsid w:val="00B90CA2"/>
    <w:rsid w:val="00C23C08"/>
    <w:rsid w:val="00D22960"/>
    <w:rsid w:val="00E70970"/>
    <w:rsid w:val="00EB4970"/>
    <w:rsid w:val="00EC0916"/>
    <w:rsid w:val="00F2257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05"/>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705"/>
    <w:pPr>
      <w:ind w:left="720"/>
      <w:contextualSpacing/>
    </w:pPr>
  </w:style>
  <w:style w:type="paragraph" w:styleId="FootnoteText">
    <w:name w:val="footnote text"/>
    <w:aliases w:val="Footnote Text Char Char"/>
    <w:basedOn w:val="Normal"/>
    <w:link w:val="FootnoteTextChar"/>
    <w:uiPriority w:val="99"/>
    <w:unhideWhenUsed/>
    <w:rsid w:val="002D2705"/>
    <w:pPr>
      <w:spacing w:after="0" w:line="240" w:lineRule="auto"/>
    </w:pPr>
    <w:rPr>
      <w:sz w:val="20"/>
      <w:szCs w:val="20"/>
    </w:rPr>
  </w:style>
  <w:style w:type="character" w:customStyle="1" w:styleId="FootnoteTextChar">
    <w:name w:val="Footnote Text Char"/>
    <w:aliases w:val="Footnote Text Char Char Char"/>
    <w:basedOn w:val="DefaultParagraphFont"/>
    <w:link w:val="FootnoteText"/>
    <w:uiPriority w:val="99"/>
    <w:rsid w:val="002D2705"/>
    <w:rPr>
      <w:rFonts w:eastAsiaTheme="minorEastAsia"/>
      <w:sz w:val="20"/>
      <w:szCs w:val="20"/>
      <w:lang w:val="en-US" w:eastAsia="ja-JP"/>
    </w:rPr>
  </w:style>
  <w:style w:type="character" w:styleId="FootnoteReference">
    <w:name w:val="footnote reference"/>
    <w:basedOn w:val="DefaultParagraphFont"/>
    <w:uiPriority w:val="99"/>
    <w:semiHidden/>
    <w:unhideWhenUsed/>
    <w:rsid w:val="002D2705"/>
    <w:rPr>
      <w:vertAlign w:val="superscript"/>
    </w:rPr>
  </w:style>
  <w:style w:type="character" w:styleId="Hyperlink">
    <w:name w:val="Hyperlink"/>
    <w:basedOn w:val="DefaultParagraphFont"/>
    <w:uiPriority w:val="99"/>
    <w:unhideWhenUsed/>
    <w:rsid w:val="002D2705"/>
    <w:rPr>
      <w:color w:val="0000FF" w:themeColor="hyperlink"/>
      <w:u w:val="single"/>
    </w:rPr>
  </w:style>
  <w:style w:type="paragraph" w:styleId="Header">
    <w:name w:val="header"/>
    <w:basedOn w:val="Normal"/>
    <w:link w:val="HeaderChar"/>
    <w:uiPriority w:val="99"/>
    <w:unhideWhenUsed/>
    <w:rsid w:val="00EC0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916"/>
    <w:rPr>
      <w:rFonts w:eastAsiaTheme="minorEastAsia"/>
      <w:lang w:val="en-US" w:eastAsia="ja-JP"/>
    </w:rPr>
  </w:style>
  <w:style w:type="paragraph" w:styleId="Footer">
    <w:name w:val="footer"/>
    <w:basedOn w:val="Normal"/>
    <w:link w:val="FooterChar"/>
    <w:uiPriority w:val="99"/>
    <w:unhideWhenUsed/>
    <w:rsid w:val="00EC0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916"/>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20</Pages>
  <Words>4145</Words>
  <Characters>23628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Zyrex</cp:lastModifiedBy>
  <cp:revision>5</cp:revision>
  <cp:lastPrinted>2015-10-04T14:27:00Z</cp:lastPrinted>
  <dcterms:created xsi:type="dcterms:W3CDTF">2015-09-27T14:18:00Z</dcterms:created>
  <dcterms:modified xsi:type="dcterms:W3CDTF">2015-10-04T15:26:00Z</dcterms:modified>
</cp:coreProperties>
</file>