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9" w:rsidRPr="00863EB1" w:rsidRDefault="008E71D1" w:rsidP="007D13F9">
      <w:pPr>
        <w:spacing w:line="48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25pt;margin-top:-64.55pt;width:61.5pt;height:69.75pt;z-index:251661312" stroked="f">
            <v:textbox>
              <w:txbxContent>
                <w:p w:rsidR="00E252BA" w:rsidRDefault="00E252BA" w:rsidP="00E252BA">
                  <w:pPr>
                    <w:pStyle w:val="Head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026" style="position:absolute;left:0;text-align:left;margin-left:396pt;margin-top:-81pt;width:36pt;height:36pt;z-index:251660288" strokecolor="white"/>
        </w:pict>
      </w:r>
      <w:r w:rsidR="007D13F9" w:rsidRPr="00863EB1">
        <w:rPr>
          <w:b/>
          <w:lang w:val="id-ID"/>
        </w:rPr>
        <w:t xml:space="preserve">BAB V </w:t>
      </w:r>
    </w:p>
    <w:p w:rsidR="007D13F9" w:rsidRDefault="007D13F9" w:rsidP="007D13F9">
      <w:pPr>
        <w:spacing w:line="480" w:lineRule="auto"/>
        <w:jc w:val="center"/>
        <w:rPr>
          <w:b/>
          <w:lang w:val="id-ID"/>
        </w:rPr>
      </w:pPr>
      <w:r w:rsidRPr="00863EB1">
        <w:rPr>
          <w:b/>
          <w:lang w:val="id-ID"/>
        </w:rPr>
        <w:t xml:space="preserve">PENUTUP </w:t>
      </w:r>
    </w:p>
    <w:p w:rsidR="005B64B6" w:rsidRDefault="005B64B6" w:rsidP="00951AF3">
      <w:pPr>
        <w:jc w:val="center"/>
        <w:rPr>
          <w:b/>
          <w:lang w:val="id-ID"/>
        </w:rPr>
      </w:pPr>
    </w:p>
    <w:p w:rsidR="007D13F9" w:rsidRPr="00863EB1" w:rsidRDefault="00393490" w:rsidP="005F31EC">
      <w:pPr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rPr>
          <w:b/>
          <w:lang w:val="id-ID"/>
        </w:rPr>
      </w:pPr>
      <w:r>
        <w:rPr>
          <w:b/>
          <w:lang w:val="id-ID"/>
        </w:rPr>
        <w:t>Kesimpulan</w:t>
      </w:r>
    </w:p>
    <w:p w:rsidR="004D6C3A" w:rsidRDefault="007D13F9" w:rsidP="004D6C3A">
      <w:pPr>
        <w:spacing w:line="480" w:lineRule="auto"/>
        <w:ind w:firstLine="709"/>
        <w:jc w:val="both"/>
        <w:rPr>
          <w:lang w:val="id-ID"/>
        </w:rPr>
      </w:pPr>
      <w:r w:rsidRPr="00863EB1">
        <w:rPr>
          <w:lang w:val="id-ID"/>
        </w:rPr>
        <w:t xml:space="preserve">Berdasarkan uraian yang telah dikemukakan </w:t>
      </w:r>
      <w:r>
        <w:t>pada bab sebelumnya</w:t>
      </w:r>
      <w:r w:rsidRPr="00863EB1">
        <w:rPr>
          <w:lang w:val="id-ID"/>
        </w:rPr>
        <w:t xml:space="preserve">, pada uraian berikut ini, penulis mengemukakan kesimpulan </w:t>
      </w:r>
      <w:r>
        <w:t xml:space="preserve">penelitian </w:t>
      </w:r>
      <w:r>
        <w:rPr>
          <w:lang w:val="id-ID"/>
        </w:rPr>
        <w:t>sebagai berikut :</w:t>
      </w:r>
    </w:p>
    <w:p w:rsidR="00C444E3" w:rsidRPr="00C444E3" w:rsidRDefault="008E71D1" w:rsidP="00C444E3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color w:val="000000" w:themeColor="text1"/>
          <w:spacing w:val="-1"/>
          <w:lang w:val="id-ID"/>
        </w:rPr>
      </w:pPr>
      <w:r>
        <w:rPr>
          <w:b/>
          <w:noProof/>
          <w:lang w:val="id-ID" w:eastAsia="id-ID"/>
        </w:rPr>
        <w:pict>
          <v:shape id="_x0000_s1028" type="#_x0000_t202" style="position:absolute;left:0;text-align:left;margin-left:203.25pt;margin-top:482.65pt;width:45pt;height:36pt;z-index:251662336" stroked="f">
            <v:textbox>
              <w:txbxContent>
                <w:p w:rsidR="0022793F" w:rsidRPr="009D60F7" w:rsidRDefault="00300413" w:rsidP="0022793F">
                  <w:pPr>
                    <w:pStyle w:val="Header"/>
                    <w:jc w:val="center"/>
                  </w:pPr>
                  <w:r>
                    <w:t>75</w:t>
                  </w:r>
                </w:p>
              </w:txbxContent>
            </v:textbox>
          </v:shape>
        </w:pict>
      </w:r>
      <w:r w:rsidR="005F31EC" w:rsidRPr="0061698A">
        <w:rPr>
          <w:color w:val="000000" w:themeColor="text1"/>
          <w:spacing w:val="-1"/>
        </w:rPr>
        <w:t>Akti</w:t>
      </w:r>
      <w:r w:rsidR="005F31EC" w:rsidRPr="0061698A">
        <w:rPr>
          <w:color w:val="000000" w:themeColor="text1"/>
          <w:spacing w:val="-1"/>
          <w:lang w:val="id-ID"/>
        </w:rPr>
        <w:t>v</w:t>
      </w:r>
      <w:r w:rsidR="005F31EC" w:rsidRPr="0061698A">
        <w:rPr>
          <w:color w:val="000000" w:themeColor="text1"/>
          <w:spacing w:val="-1"/>
        </w:rPr>
        <w:t xml:space="preserve">itas belajar </w:t>
      </w:r>
      <w:r w:rsidR="00CE3B76" w:rsidRPr="0061698A">
        <w:rPr>
          <w:color w:val="000000" w:themeColor="text1"/>
          <w:lang w:val="id-ID"/>
        </w:rPr>
        <w:t xml:space="preserve">mengajar yang dilakukan </w:t>
      </w:r>
      <w:r w:rsidR="0012200A" w:rsidRPr="0061698A">
        <w:rPr>
          <w:color w:val="000000" w:themeColor="text1"/>
          <w:lang w:val="id-ID"/>
        </w:rPr>
        <w:t xml:space="preserve">guru dan </w:t>
      </w:r>
      <w:r w:rsidR="003E3E0A">
        <w:rPr>
          <w:color w:val="000000" w:themeColor="text1"/>
          <w:lang w:val="id-ID"/>
        </w:rPr>
        <w:t>Murid</w:t>
      </w:r>
      <w:r w:rsidR="00CE3B76" w:rsidRPr="0061698A">
        <w:rPr>
          <w:color w:val="000000" w:themeColor="text1"/>
          <w:lang w:val="id-ID"/>
        </w:rPr>
        <w:t xml:space="preserve"> </w:t>
      </w:r>
      <w:r w:rsidR="00E6241A">
        <w:rPr>
          <w:color w:val="000000" w:themeColor="text1"/>
          <w:lang w:val="id-ID"/>
        </w:rPr>
        <w:t>di Kela</w:t>
      </w:r>
      <w:r w:rsidR="009B53EF">
        <w:rPr>
          <w:color w:val="000000" w:themeColor="text1"/>
          <w:lang w:val="id-ID"/>
        </w:rPr>
        <w:t>s IV SD Negeri 2 Waha Kecamatan</w:t>
      </w:r>
      <w:r w:rsidR="009B53EF">
        <w:rPr>
          <w:color w:val="000000" w:themeColor="text1"/>
        </w:rPr>
        <w:t xml:space="preserve"> </w:t>
      </w:r>
      <w:r w:rsidR="00E6241A">
        <w:rPr>
          <w:color w:val="000000" w:themeColor="text1"/>
          <w:lang w:val="id-ID"/>
        </w:rPr>
        <w:t>Wangi-Wangi</w:t>
      </w:r>
      <w:r w:rsidR="00E6241A">
        <w:rPr>
          <w:color w:val="000000" w:themeColor="text1"/>
        </w:rPr>
        <w:t xml:space="preserve"> </w:t>
      </w:r>
      <w:r w:rsidR="00E6241A">
        <w:rPr>
          <w:color w:val="000000" w:themeColor="text1"/>
          <w:lang w:val="id-ID"/>
        </w:rPr>
        <w:t>Kabupaten Wakatobi</w:t>
      </w:r>
      <w:r w:rsidR="005F31EC" w:rsidRPr="0061698A">
        <w:rPr>
          <w:color w:val="000000" w:themeColor="text1"/>
        </w:rPr>
        <w:t xml:space="preserve"> </w:t>
      </w:r>
      <w:r w:rsidR="003B0F4C">
        <w:rPr>
          <w:color w:val="000000" w:themeColor="text1"/>
          <w:spacing w:val="-1"/>
          <w:lang w:val="id-ID"/>
        </w:rPr>
        <w:t>pada</w:t>
      </w:r>
      <w:r w:rsidR="003B0F4C">
        <w:rPr>
          <w:color w:val="000000" w:themeColor="text1"/>
          <w:spacing w:val="-1"/>
        </w:rPr>
        <w:t xml:space="preserve"> </w:t>
      </w:r>
      <w:r w:rsidR="003750E9" w:rsidRPr="009B53EF">
        <w:rPr>
          <w:b/>
          <w:i/>
          <w:color w:val="000000" w:themeColor="text1"/>
          <w:spacing w:val="-1"/>
          <w:lang w:val="id-ID"/>
        </w:rPr>
        <w:t>Prasiklus</w:t>
      </w:r>
      <w:r w:rsidR="003750E9" w:rsidRPr="0061698A">
        <w:rPr>
          <w:color w:val="000000" w:themeColor="text1"/>
          <w:spacing w:val="-1"/>
          <w:lang w:val="id-ID"/>
        </w:rPr>
        <w:t xml:space="preserve"> </w:t>
      </w:r>
      <w:r w:rsidR="005F31EC" w:rsidRPr="0061698A">
        <w:rPr>
          <w:color w:val="000000" w:themeColor="text1"/>
          <w:spacing w:val="-1"/>
          <w:lang w:val="id-ID"/>
        </w:rPr>
        <w:t>berdasa</w:t>
      </w:r>
      <w:r w:rsidR="00BB4989" w:rsidRPr="0061698A">
        <w:rPr>
          <w:color w:val="000000" w:themeColor="text1"/>
          <w:spacing w:val="-1"/>
          <w:lang w:val="id-ID"/>
        </w:rPr>
        <w:t xml:space="preserve">rkan hasil pengamatan instrumen </w:t>
      </w:r>
      <w:r w:rsidR="00505701" w:rsidRPr="0061698A">
        <w:rPr>
          <w:color w:val="000000" w:themeColor="text1"/>
          <w:spacing w:val="-1"/>
          <w:lang w:val="id-ID"/>
        </w:rPr>
        <w:t xml:space="preserve">penelitian </w:t>
      </w:r>
      <w:r w:rsidR="005F31EC" w:rsidRPr="0061698A">
        <w:rPr>
          <w:color w:val="000000" w:themeColor="text1"/>
          <w:spacing w:val="-1"/>
          <w:lang w:val="id-ID"/>
        </w:rPr>
        <w:t>disimpulkan tidak terlaksana dengan baik</w:t>
      </w:r>
      <w:r w:rsidR="0061698A" w:rsidRPr="0061698A">
        <w:rPr>
          <w:color w:val="000000" w:themeColor="text1"/>
          <w:spacing w:val="-1"/>
          <w:lang w:val="id-ID"/>
        </w:rPr>
        <w:t xml:space="preserve">, </w:t>
      </w:r>
      <w:r w:rsidR="00B030BA" w:rsidRPr="0061698A">
        <w:rPr>
          <w:color w:val="000000" w:themeColor="text1"/>
          <w:spacing w:val="-1"/>
          <w:lang w:val="id-ID"/>
        </w:rPr>
        <w:t xml:space="preserve">ini terlihat dari instrumen observasi </w:t>
      </w:r>
      <w:r w:rsidR="00B030BA" w:rsidRPr="0061698A">
        <w:rPr>
          <w:i/>
          <w:color w:val="000000" w:themeColor="text1"/>
          <w:spacing w:val="-1"/>
          <w:lang w:val="id-ID"/>
        </w:rPr>
        <w:t>action research</w:t>
      </w:r>
      <w:r w:rsidR="00B030BA" w:rsidRPr="0061698A">
        <w:rPr>
          <w:color w:val="000000" w:themeColor="text1"/>
          <w:spacing w:val="-1"/>
          <w:lang w:val="id-ID"/>
        </w:rPr>
        <w:t xml:space="preserve"> pada 3 instrumen observasi yang disiapkan pada prasiklus yakni 1). Instrumen observasi kegiatan guru, 2). Instrumen onservasi kegiatan </w:t>
      </w:r>
      <w:r w:rsidR="003E3E0A">
        <w:rPr>
          <w:color w:val="000000" w:themeColor="text1"/>
          <w:spacing w:val="-1"/>
          <w:lang w:val="id-ID"/>
        </w:rPr>
        <w:t>Murid</w:t>
      </w:r>
      <w:r w:rsidR="00B030BA" w:rsidRPr="0061698A">
        <w:rPr>
          <w:color w:val="000000" w:themeColor="text1"/>
          <w:spacing w:val="-1"/>
          <w:lang w:val="id-ID"/>
        </w:rPr>
        <w:t>, 3). Instrumen observasi kegiatan masing-masing kelompok</w:t>
      </w:r>
      <w:r w:rsidR="0061698A">
        <w:rPr>
          <w:color w:val="000000" w:themeColor="text1"/>
          <w:spacing w:val="-1"/>
          <w:lang w:val="id-ID"/>
        </w:rPr>
        <w:t xml:space="preserve">. </w:t>
      </w:r>
      <w:r w:rsidR="005F31EC" w:rsidRPr="003750E9">
        <w:rPr>
          <w:b/>
          <w:i/>
          <w:color w:val="000000" w:themeColor="text1"/>
          <w:spacing w:val="-1"/>
          <w:lang w:val="id-ID"/>
        </w:rPr>
        <w:t xml:space="preserve">Pada </w:t>
      </w:r>
      <w:r w:rsidR="003750E9" w:rsidRPr="003750E9">
        <w:rPr>
          <w:b/>
          <w:i/>
          <w:color w:val="000000" w:themeColor="text1"/>
          <w:spacing w:val="-1"/>
          <w:lang w:val="id-ID"/>
        </w:rPr>
        <w:t xml:space="preserve">Siklus </w:t>
      </w:r>
      <w:r w:rsidR="005F31EC" w:rsidRPr="003750E9">
        <w:rPr>
          <w:b/>
          <w:i/>
          <w:color w:val="000000" w:themeColor="text1"/>
          <w:spacing w:val="-1"/>
          <w:lang w:val="id-ID"/>
        </w:rPr>
        <w:t>I</w:t>
      </w:r>
      <w:r w:rsidR="005F31EC" w:rsidRPr="00C25BA0">
        <w:rPr>
          <w:color w:val="000000" w:themeColor="text1"/>
          <w:spacing w:val="-1"/>
        </w:rPr>
        <w:t xml:space="preserve"> </w:t>
      </w:r>
      <w:r w:rsidR="00D147CE" w:rsidRPr="0061698A">
        <w:rPr>
          <w:color w:val="000000" w:themeColor="text1"/>
          <w:spacing w:val="-1"/>
        </w:rPr>
        <w:t>akt</w:t>
      </w:r>
      <w:r w:rsidR="00D147CE" w:rsidRPr="0061698A">
        <w:rPr>
          <w:color w:val="000000" w:themeColor="text1"/>
          <w:spacing w:val="-1"/>
          <w:lang w:val="id-ID"/>
        </w:rPr>
        <w:t>iv</w:t>
      </w:r>
      <w:r w:rsidR="00D147CE" w:rsidRPr="0061698A">
        <w:rPr>
          <w:color w:val="000000" w:themeColor="text1"/>
          <w:spacing w:val="-1"/>
        </w:rPr>
        <w:t xml:space="preserve">itas </w:t>
      </w:r>
      <w:r w:rsidR="00A10BA0" w:rsidRPr="0061698A">
        <w:rPr>
          <w:color w:val="000000" w:themeColor="text1"/>
          <w:spacing w:val="-1"/>
        </w:rPr>
        <w:t>belajar</w:t>
      </w:r>
      <w:r w:rsidR="00A10BA0" w:rsidRPr="0061698A">
        <w:rPr>
          <w:color w:val="000000" w:themeColor="text1"/>
          <w:spacing w:val="-1"/>
          <w:lang w:val="id-ID"/>
        </w:rPr>
        <w:t xml:space="preserve"> </w:t>
      </w:r>
      <w:r w:rsidR="00A10BA0" w:rsidRPr="0061698A">
        <w:rPr>
          <w:color w:val="000000" w:themeColor="text1"/>
          <w:lang w:val="id-ID"/>
        </w:rPr>
        <w:t xml:space="preserve">mengajar yang dilakukan </w:t>
      </w:r>
      <w:r w:rsidR="0061698A" w:rsidRPr="0061698A">
        <w:rPr>
          <w:color w:val="000000" w:themeColor="text1"/>
          <w:lang w:val="id-ID"/>
        </w:rPr>
        <w:t xml:space="preserve">guru dan </w:t>
      </w:r>
      <w:r w:rsidR="003E3E0A">
        <w:rPr>
          <w:color w:val="000000" w:themeColor="text1"/>
          <w:lang w:val="id-ID"/>
        </w:rPr>
        <w:t>Murid</w:t>
      </w:r>
      <w:r w:rsidR="00A10BA0" w:rsidRPr="0061698A">
        <w:rPr>
          <w:color w:val="000000" w:themeColor="text1"/>
          <w:lang w:val="id-ID"/>
        </w:rPr>
        <w:t xml:space="preserve"> </w:t>
      </w:r>
      <w:r w:rsidR="005F31EC" w:rsidRPr="0061698A">
        <w:rPr>
          <w:color w:val="000000" w:themeColor="text1"/>
          <w:spacing w:val="-1"/>
          <w:lang w:val="id-ID"/>
        </w:rPr>
        <w:t xml:space="preserve">disimpulkan terlaksana dengan baik </w:t>
      </w:r>
      <w:r w:rsidR="00C25BA0">
        <w:rPr>
          <w:color w:val="000000" w:themeColor="text1"/>
          <w:spacing w:val="-1"/>
        </w:rPr>
        <w:t xml:space="preserve">namun </w:t>
      </w:r>
      <w:r w:rsidR="00071526" w:rsidRPr="0061698A">
        <w:rPr>
          <w:color w:val="000000" w:themeColor="text1"/>
          <w:spacing w:val="-1"/>
          <w:lang w:val="id-ID"/>
        </w:rPr>
        <w:t>dengan</w:t>
      </w:r>
      <w:r w:rsidR="005F31EC" w:rsidRPr="0061698A">
        <w:rPr>
          <w:color w:val="000000" w:themeColor="text1"/>
          <w:spacing w:val="-1"/>
          <w:lang w:val="id-ID"/>
        </w:rPr>
        <w:t xml:space="preserve"> bebarapa catatan guru kolaborator untuk penyempurnaan pada siklus selanjutnya</w:t>
      </w:r>
      <w:r w:rsidR="00833172">
        <w:rPr>
          <w:color w:val="000000" w:themeColor="text1"/>
          <w:spacing w:val="-1"/>
          <w:lang w:val="id-ID"/>
        </w:rPr>
        <w:t xml:space="preserve"> </w:t>
      </w:r>
      <w:r w:rsidR="00833172" w:rsidRPr="0061698A">
        <w:rPr>
          <w:color w:val="000000" w:themeColor="text1"/>
          <w:spacing w:val="-1"/>
          <w:lang w:val="id-ID"/>
        </w:rPr>
        <w:t xml:space="preserve">ini terlihat dari </w:t>
      </w:r>
      <w:r w:rsidR="00D223A5" w:rsidRPr="0061698A">
        <w:rPr>
          <w:color w:val="000000" w:themeColor="text1"/>
          <w:spacing w:val="-1"/>
          <w:lang w:val="id-ID"/>
        </w:rPr>
        <w:t xml:space="preserve">observasi </w:t>
      </w:r>
      <w:r w:rsidR="00833172" w:rsidRPr="0061698A">
        <w:rPr>
          <w:color w:val="000000" w:themeColor="text1"/>
          <w:spacing w:val="-1"/>
          <w:lang w:val="id-ID"/>
        </w:rPr>
        <w:t xml:space="preserve">instrumen </w:t>
      </w:r>
      <w:r w:rsidR="00833172" w:rsidRPr="0061698A">
        <w:rPr>
          <w:i/>
          <w:color w:val="000000" w:themeColor="text1"/>
          <w:spacing w:val="-1"/>
          <w:lang w:val="id-ID"/>
        </w:rPr>
        <w:t>action research</w:t>
      </w:r>
      <w:r w:rsidR="00833172" w:rsidRPr="0061698A">
        <w:rPr>
          <w:color w:val="000000" w:themeColor="text1"/>
          <w:spacing w:val="-1"/>
          <w:lang w:val="id-ID"/>
        </w:rPr>
        <w:t xml:space="preserve"> pada 3 instrumen observasi yang disiapkan pada siklus</w:t>
      </w:r>
      <w:r w:rsidR="00833172">
        <w:rPr>
          <w:color w:val="000000" w:themeColor="text1"/>
          <w:spacing w:val="-1"/>
          <w:lang w:val="id-ID"/>
        </w:rPr>
        <w:t xml:space="preserve"> I</w:t>
      </w:r>
      <w:r w:rsidR="00833172" w:rsidRPr="0061698A">
        <w:rPr>
          <w:color w:val="000000" w:themeColor="text1"/>
          <w:spacing w:val="-1"/>
          <w:lang w:val="id-ID"/>
        </w:rPr>
        <w:t xml:space="preserve"> yakni 1). Instrumen observasi kegiatan guru, 2). Instrumen onservasi kegiatan </w:t>
      </w:r>
      <w:r w:rsidR="003E3E0A">
        <w:rPr>
          <w:color w:val="000000" w:themeColor="text1"/>
          <w:spacing w:val="-1"/>
          <w:lang w:val="id-ID"/>
        </w:rPr>
        <w:t>Murid</w:t>
      </w:r>
      <w:r w:rsidR="00833172" w:rsidRPr="0061698A">
        <w:rPr>
          <w:color w:val="000000" w:themeColor="text1"/>
          <w:spacing w:val="-1"/>
          <w:lang w:val="id-ID"/>
        </w:rPr>
        <w:t>, 3). Instrumen observasi kegiatan masing-masing kelompok</w:t>
      </w:r>
      <w:r w:rsidR="00833172">
        <w:rPr>
          <w:color w:val="000000" w:themeColor="text1"/>
          <w:spacing w:val="-1"/>
          <w:lang w:val="id-ID"/>
        </w:rPr>
        <w:t xml:space="preserve"> </w:t>
      </w:r>
      <w:r w:rsidR="00C57C7B">
        <w:rPr>
          <w:color w:val="000000" w:themeColor="text1"/>
          <w:lang w:val="id-ID"/>
        </w:rPr>
        <w:t>menunjukan</w:t>
      </w:r>
      <w:r w:rsidR="00E708C3" w:rsidRPr="00E708C3">
        <w:rPr>
          <w:color w:val="262626" w:themeColor="text1" w:themeTint="D9"/>
        </w:rPr>
        <w:t xml:space="preserve"> kategori </w:t>
      </w:r>
      <w:r w:rsidR="00E708C3" w:rsidRPr="00E708C3">
        <w:rPr>
          <w:color w:val="262626" w:themeColor="text1" w:themeTint="D9"/>
          <w:lang w:val="id-ID"/>
        </w:rPr>
        <w:t>baik</w:t>
      </w:r>
      <w:r w:rsidR="0001623A">
        <w:rPr>
          <w:color w:val="262626" w:themeColor="text1" w:themeTint="D9"/>
          <w:lang w:val="id-ID"/>
        </w:rPr>
        <w:t xml:space="preserve">. </w:t>
      </w:r>
      <w:r w:rsidR="00833172" w:rsidRPr="00FC7C03">
        <w:rPr>
          <w:b/>
          <w:i/>
          <w:color w:val="000000" w:themeColor="text1"/>
          <w:spacing w:val="-1"/>
          <w:lang w:val="id-ID"/>
        </w:rPr>
        <w:t xml:space="preserve">Siklus </w:t>
      </w:r>
      <w:r w:rsidR="005F31EC" w:rsidRPr="00FC7C03">
        <w:rPr>
          <w:b/>
          <w:i/>
          <w:color w:val="000000" w:themeColor="text1"/>
          <w:spacing w:val="-1"/>
          <w:lang w:val="id-ID"/>
        </w:rPr>
        <w:t>II</w:t>
      </w:r>
      <w:r w:rsidR="005F31EC" w:rsidRPr="00B857C0">
        <w:rPr>
          <w:color w:val="000000" w:themeColor="text1"/>
          <w:spacing w:val="-1"/>
          <w:lang w:val="id-ID"/>
        </w:rPr>
        <w:t xml:space="preserve"> </w:t>
      </w:r>
      <w:r w:rsidR="002023D1" w:rsidRPr="00B857C0">
        <w:rPr>
          <w:color w:val="000000" w:themeColor="text1"/>
          <w:spacing w:val="-1"/>
        </w:rPr>
        <w:t>akt</w:t>
      </w:r>
      <w:r w:rsidR="002023D1" w:rsidRPr="00B857C0">
        <w:rPr>
          <w:color w:val="000000" w:themeColor="text1"/>
          <w:spacing w:val="-1"/>
          <w:lang w:val="id-ID"/>
        </w:rPr>
        <w:t>iv</w:t>
      </w:r>
      <w:r w:rsidR="002023D1" w:rsidRPr="00B857C0">
        <w:rPr>
          <w:color w:val="000000" w:themeColor="text1"/>
          <w:spacing w:val="-1"/>
        </w:rPr>
        <w:t xml:space="preserve">itas </w:t>
      </w:r>
      <w:r w:rsidR="00283DB9" w:rsidRPr="00B857C0">
        <w:rPr>
          <w:color w:val="000000" w:themeColor="text1"/>
          <w:spacing w:val="-1"/>
        </w:rPr>
        <w:t>belajar</w:t>
      </w:r>
      <w:r w:rsidR="00283DB9" w:rsidRPr="00B857C0">
        <w:rPr>
          <w:color w:val="000000" w:themeColor="text1"/>
          <w:spacing w:val="-1"/>
          <w:lang w:val="id-ID"/>
        </w:rPr>
        <w:t xml:space="preserve"> </w:t>
      </w:r>
      <w:r w:rsidR="00283DB9" w:rsidRPr="00B857C0">
        <w:rPr>
          <w:color w:val="000000" w:themeColor="text1"/>
          <w:lang w:val="id-ID"/>
        </w:rPr>
        <w:t xml:space="preserve">mengajar yang dilakukan </w:t>
      </w:r>
      <w:r w:rsidR="00C444E3" w:rsidRPr="00B857C0">
        <w:rPr>
          <w:color w:val="000000" w:themeColor="text1"/>
          <w:lang w:val="id-ID"/>
        </w:rPr>
        <w:t xml:space="preserve">guru dan </w:t>
      </w:r>
      <w:r w:rsidR="003E3E0A">
        <w:rPr>
          <w:color w:val="000000" w:themeColor="text1"/>
          <w:lang w:val="id-ID"/>
        </w:rPr>
        <w:t>Murid</w:t>
      </w:r>
      <w:r w:rsidR="00283DB9" w:rsidRPr="00B857C0">
        <w:rPr>
          <w:color w:val="000000" w:themeColor="text1"/>
          <w:lang w:val="id-ID"/>
        </w:rPr>
        <w:t xml:space="preserve"> </w:t>
      </w:r>
      <w:r w:rsidR="005F31EC" w:rsidRPr="00B857C0">
        <w:rPr>
          <w:color w:val="000000" w:themeColor="text1"/>
          <w:spacing w:val="-1"/>
          <w:lang w:val="id-ID"/>
        </w:rPr>
        <w:t xml:space="preserve">disimpulkan terlaksana </w:t>
      </w:r>
      <w:r w:rsidR="00496F4C" w:rsidRPr="00B857C0">
        <w:rPr>
          <w:color w:val="000000" w:themeColor="text1"/>
          <w:spacing w:val="-1"/>
          <w:lang w:val="id-ID"/>
        </w:rPr>
        <w:t>l</w:t>
      </w:r>
      <w:r w:rsidR="00D9026A" w:rsidRPr="00B857C0">
        <w:rPr>
          <w:color w:val="000000" w:themeColor="text1"/>
          <w:spacing w:val="-1"/>
          <w:lang w:val="id-ID"/>
        </w:rPr>
        <w:t>ebih</w:t>
      </w:r>
      <w:r w:rsidR="005F31EC" w:rsidRPr="00B857C0">
        <w:rPr>
          <w:color w:val="000000" w:themeColor="text1"/>
          <w:spacing w:val="-1"/>
          <w:lang w:val="id-ID"/>
        </w:rPr>
        <w:t xml:space="preserve"> baik</w:t>
      </w:r>
      <w:r w:rsidR="00D9026A" w:rsidRPr="00B857C0">
        <w:rPr>
          <w:color w:val="000000" w:themeColor="text1"/>
          <w:spacing w:val="-1"/>
          <w:lang w:val="id-ID"/>
        </w:rPr>
        <w:t xml:space="preserve"> dari beberapa siklus </w:t>
      </w:r>
      <w:r w:rsidR="00884BAB" w:rsidRPr="00B857C0">
        <w:rPr>
          <w:color w:val="000000" w:themeColor="text1"/>
          <w:spacing w:val="-1"/>
          <w:lang w:val="id-ID"/>
        </w:rPr>
        <w:t>sebelumnya</w:t>
      </w:r>
      <w:r w:rsidR="00C444E3">
        <w:rPr>
          <w:color w:val="000000" w:themeColor="text1"/>
          <w:spacing w:val="-1"/>
          <w:lang w:val="id-ID"/>
        </w:rPr>
        <w:t xml:space="preserve">, </w:t>
      </w:r>
      <w:r w:rsidR="00C444E3" w:rsidRPr="00C444E3">
        <w:rPr>
          <w:color w:val="000000" w:themeColor="text1"/>
          <w:spacing w:val="-1"/>
          <w:lang w:val="id-ID"/>
        </w:rPr>
        <w:t>ini terlihat dari</w:t>
      </w:r>
      <w:bookmarkStart w:id="0" w:name="_GoBack"/>
      <w:bookmarkEnd w:id="0"/>
      <w:r w:rsidR="00C444E3" w:rsidRPr="00C444E3">
        <w:rPr>
          <w:color w:val="000000" w:themeColor="text1"/>
          <w:spacing w:val="-1"/>
          <w:lang w:val="id-ID"/>
        </w:rPr>
        <w:t xml:space="preserve"> observasi instrumen </w:t>
      </w:r>
      <w:r w:rsidR="00C444E3" w:rsidRPr="00C444E3">
        <w:rPr>
          <w:i/>
          <w:color w:val="000000" w:themeColor="text1"/>
          <w:spacing w:val="-1"/>
          <w:lang w:val="id-ID"/>
        </w:rPr>
        <w:t>action research</w:t>
      </w:r>
      <w:r w:rsidR="00C444E3" w:rsidRPr="00C444E3">
        <w:rPr>
          <w:color w:val="000000" w:themeColor="text1"/>
          <w:spacing w:val="-1"/>
          <w:lang w:val="id-ID"/>
        </w:rPr>
        <w:t xml:space="preserve"> pada 3 instrumen observasi yang disiapkan pada siklus I yakni 1). Instrumen observasi kegiatan guru, </w:t>
      </w:r>
      <w:r w:rsidR="00C444E3" w:rsidRPr="00C444E3">
        <w:rPr>
          <w:color w:val="000000" w:themeColor="text1"/>
          <w:spacing w:val="-1"/>
          <w:lang w:val="id-ID"/>
        </w:rPr>
        <w:lastRenderedPageBreak/>
        <w:t xml:space="preserve">2). Instrumen onservasi kegiatan </w:t>
      </w:r>
      <w:r w:rsidR="003E3E0A">
        <w:rPr>
          <w:color w:val="000000" w:themeColor="text1"/>
          <w:spacing w:val="-1"/>
          <w:lang w:val="id-ID"/>
        </w:rPr>
        <w:t>Murid</w:t>
      </w:r>
      <w:r w:rsidR="00C444E3" w:rsidRPr="00C444E3">
        <w:rPr>
          <w:color w:val="000000" w:themeColor="text1"/>
          <w:spacing w:val="-1"/>
          <w:lang w:val="id-ID"/>
        </w:rPr>
        <w:t xml:space="preserve">, 3). Instrumen observasi kegiatan masing-masing kelompok </w:t>
      </w:r>
      <w:r w:rsidR="00C444E3" w:rsidRPr="00C444E3">
        <w:rPr>
          <w:color w:val="000000" w:themeColor="text1"/>
          <w:lang w:val="id-ID"/>
        </w:rPr>
        <w:t>umumnya menunjukan</w:t>
      </w:r>
      <w:r w:rsidR="00C444E3" w:rsidRPr="00C444E3">
        <w:rPr>
          <w:color w:val="262626" w:themeColor="text1" w:themeTint="D9"/>
        </w:rPr>
        <w:t xml:space="preserve"> kategori </w:t>
      </w:r>
      <w:r w:rsidR="00C444E3" w:rsidRPr="00C444E3">
        <w:rPr>
          <w:color w:val="262626" w:themeColor="text1" w:themeTint="D9"/>
          <w:lang w:val="id-ID"/>
        </w:rPr>
        <w:t>baik sekali.</w:t>
      </w:r>
    </w:p>
    <w:p w:rsidR="0050323A" w:rsidRPr="00667F98" w:rsidRDefault="0050323A" w:rsidP="00BA25EB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color w:val="000000" w:themeColor="text1"/>
          <w:spacing w:val="-1"/>
          <w:lang w:val="id-ID"/>
        </w:rPr>
      </w:pPr>
      <w:r w:rsidRPr="00BA25EB">
        <w:rPr>
          <w:color w:val="000000" w:themeColor="text1"/>
          <w:spacing w:val="-1"/>
          <w:lang w:val="id-ID"/>
        </w:rPr>
        <w:t xml:space="preserve">Peningkatan </w:t>
      </w:r>
      <w:r w:rsidR="0089229B">
        <w:rPr>
          <w:color w:val="000000" w:themeColor="text1"/>
          <w:spacing w:val="-1"/>
          <w:lang w:val="id-ID"/>
        </w:rPr>
        <w:t>hasil belajar</w:t>
      </w:r>
      <w:r w:rsidRPr="00BA25EB">
        <w:rPr>
          <w:color w:val="000000" w:themeColor="text1"/>
          <w:spacing w:val="-1"/>
          <w:lang w:val="id-ID"/>
        </w:rPr>
        <w:t xml:space="preserve"> </w:t>
      </w:r>
      <w:r w:rsidR="008B4DD3">
        <w:rPr>
          <w:color w:val="000000" w:themeColor="text1"/>
          <w:spacing w:val="-1"/>
          <w:lang w:val="id-ID"/>
        </w:rPr>
        <w:t>Pendidikan Agama</w:t>
      </w:r>
      <w:r w:rsidRPr="00BA25EB">
        <w:rPr>
          <w:color w:val="000000" w:themeColor="text1"/>
          <w:spacing w:val="-1"/>
          <w:lang w:val="id-ID"/>
        </w:rPr>
        <w:t xml:space="preserve"> Islam </w:t>
      </w:r>
      <w:r w:rsidR="003E3E0A">
        <w:rPr>
          <w:color w:val="000000" w:themeColor="text1"/>
          <w:spacing w:val="-1"/>
          <w:lang w:val="id-ID"/>
        </w:rPr>
        <w:t>Murid</w:t>
      </w:r>
      <w:r w:rsidR="002873DC">
        <w:rPr>
          <w:color w:val="000000" w:themeColor="text1"/>
          <w:spacing w:val="-1"/>
        </w:rPr>
        <w:t xml:space="preserve"> </w:t>
      </w:r>
      <w:r w:rsidR="00E6241A">
        <w:rPr>
          <w:color w:val="000000" w:themeColor="text1"/>
          <w:spacing w:val="-1"/>
          <w:lang w:val="id-ID"/>
        </w:rPr>
        <w:t>Kelas IV SD Negeri 2 Waha Kecamatan Wangi-Wangi  Kabupaten Wakatobi</w:t>
      </w:r>
      <w:r w:rsidRPr="00BA25EB">
        <w:rPr>
          <w:bCs/>
          <w:iCs/>
          <w:color w:val="000000" w:themeColor="text1"/>
        </w:rPr>
        <w:t xml:space="preserve"> </w:t>
      </w:r>
      <w:r w:rsidRPr="00BA25EB">
        <w:rPr>
          <w:color w:val="000000" w:themeColor="text1"/>
          <w:spacing w:val="-1"/>
          <w:lang w:val="id-ID"/>
        </w:rPr>
        <w:t>dapat diamati dari beberapa siklus</w:t>
      </w:r>
      <w:r w:rsidR="00D20424">
        <w:rPr>
          <w:color w:val="000000" w:themeColor="text1"/>
          <w:spacing w:val="-1"/>
        </w:rPr>
        <w:t xml:space="preserve">. </w:t>
      </w:r>
      <w:r w:rsidR="00C41C98" w:rsidRPr="008B74FF">
        <w:rPr>
          <w:b/>
          <w:i/>
          <w:color w:val="000000" w:themeColor="text1"/>
          <w:spacing w:val="-1"/>
          <w:lang w:val="id-ID"/>
        </w:rPr>
        <w:t xml:space="preserve">Pada </w:t>
      </w:r>
      <w:r w:rsidR="00C41C98" w:rsidRPr="008B74FF">
        <w:rPr>
          <w:b/>
          <w:i/>
          <w:color w:val="000000" w:themeColor="text1"/>
          <w:spacing w:val="-1"/>
        </w:rPr>
        <w:t>Prasiklus</w:t>
      </w:r>
      <w:r w:rsidR="00C41C98">
        <w:rPr>
          <w:color w:val="000000" w:themeColor="text1"/>
          <w:spacing w:val="-1"/>
        </w:rPr>
        <w:t xml:space="preserve"> </w:t>
      </w:r>
      <w:r w:rsidR="00C41C98" w:rsidRPr="00BA25EB">
        <w:rPr>
          <w:color w:val="000000" w:themeColor="text1"/>
          <w:spacing w:val="-1"/>
          <w:lang w:val="id-ID"/>
        </w:rPr>
        <w:t xml:space="preserve">umumnya menggambarkan </w:t>
      </w:r>
      <w:r w:rsidR="00C41C98">
        <w:rPr>
          <w:color w:val="000000" w:themeColor="text1"/>
          <w:spacing w:val="-1"/>
          <w:lang w:val="id-ID"/>
        </w:rPr>
        <w:t>hasil belajar</w:t>
      </w:r>
      <w:r w:rsidR="00C41C98" w:rsidRPr="00BA25EB">
        <w:rPr>
          <w:color w:val="000000" w:themeColor="text1"/>
          <w:spacing w:val="-1"/>
          <w:lang w:val="id-ID"/>
        </w:rPr>
        <w:t xml:space="preserve"> </w:t>
      </w:r>
      <w:r w:rsidR="00C41C98">
        <w:rPr>
          <w:color w:val="000000" w:themeColor="text1"/>
          <w:spacing w:val="-1"/>
          <w:lang w:val="id-ID"/>
        </w:rPr>
        <w:t>Pendidikan Agama</w:t>
      </w:r>
      <w:r w:rsidR="00C41C98" w:rsidRPr="00BA25EB">
        <w:rPr>
          <w:color w:val="000000" w:themeColor="text1"/>
          <w:spacing w:val="-1"/>
          <w:lang w:val="id-ID"/>
        </w:rPr>
        <w:t xml:space="preserve"> Islam </w:t>
      </w:r>
      <w:r w:rsidR="00C41C98">
        <w:rPr>
          <w:color w:val="000000" w:themeColor="text1"/>
          <w:spacing w:val="-1"/>
          <w:lang w:val="id-ID"/>
        </w:rPr>
        <w:t>Murid</w:t>
      </w:r>
      <w:r w:rsidR="00C41C98">
        <w:rPr>
          <w:color w:val="000000" w:themeColor="text1"/>
          <w:spacing w:val="-1"/>
        </w:rPr>
        <w:t xml:space="preserve"> </w:t>
      </w:r>
      <w:r w:rsidR="00C41C98">
        <w:rPr>
          <w:color w:val="000000" w:themeColor="text1"/>
          <w:spacing w:val="-1"/>
          <w:lang w:val="id-ID"/>
        </w:rPr>
        <w:t>Kelas IV SD Negeri 2 Waha Kecamatan</w:t>
      </w:r>
      <w:r w:rsidR="00C41C98">
        <w:rPr>
          <w:color w:val="000000" w:themeColor="text1"/>
          <w:spacing w:val="-1"/>
        </w:rPr>
        <w:t xml:space="preserve"> </w:t>
      </w:r>
      <w:r w:rsidR="00C41C98">
        <w:rPr>
          <w:color w:val="000000" w:themeColor="text1"/>
          <w:spacing w:val="-1"/>
          <w:lang w:val="id-ID"/>
        </w:rPr>
        <w:t>Wangi-Wangi</w:t>
      </w:r>
      <w:r w:rsidR="00C41C98">
        <w:rPr>
          <w:color w:val="000000" w:themeColor="text1"/>
          <w:spacing w:val="-1"/>
        </w:rPr>
        <w:t xml:space="preserve"> </w:t>
      </w:r>
      <w:r w:rsidR="00C41C98">
        <w:rPr>
          <w:color w:val="000000" w:themeColor="text1"/>
          <w:spacing w:val="-1"/>
          <w:lang w:val="id-ID"/>
        </w:rPr>
        <w:t>Kabupaten Wakatobi</w:t>
      </w:r>
      <w:r w:rsidR="00C41C98" w:rsidRPr="00BA25EB">
        <w:rPr>
          <w:bCs/>
          <w:iCs/>
          <w:color w:val="000000" w:themeColor="text1"/>
          <w:lang w:val="id-ID"/>
        </w:rPr>
        <w:t xml:space="preserve"> </w:t>
      </w:r>
      <w:r w:rsidR="00C41C98">
        <w:rPr>
          <w:bCs/>
          <w:iCs/>
          <w:color w:val="000000" w:themeColor="text1"/>
        </w:rPr>
        <w:t xml:space="preserve">menunjukkan nilai rata-rata </w:t>
      </w:r>
      <w:r w:rsidR="00C41C98" w:rsidRPr="00A5538A">
        <w:rPr>
          <w:color w:val="000000" w:themeColor="text1"/>
        </w:rPr>
        <w:t>7</w:t>
      </w:r>
      <w:r w:rsidR="00F3492A">
        <w:rPr>
          <w:color w:val="000000" w:themeColor="text1"/>
        </w:rPr>
        <w:t>2</w:t>
      </w:r>
      <w:r w:rsidR="00C41C98" w:rsidRPr="00A5538A">
        <w:rPr>
          <w:color w:val="000000" w:themeColor="text1"/>
        </w:rPr>
        <w:t>,</w:t>
      </w:r>
      <w:r w:rsidR="00F3492A">
        <w:rPr>
          <w:color w:val="000000" w:themeColor="text1"/>
        </w:rPr>
        <w:t>5</w:t>
      </w:r>
      <w:r w:rsidR="005A12E4">
        <w:rPr>
          <w:color w:val="000000" w:themeColor="text1"/>
        </w:rPr>
        <w:t xml:space="preserve"> </w:t>
      </w:r>
      <w:r w:rsidR="00C41C98">
        <w:rPr>
          <w:color w:val="000000" w:themeColor="text1"/>
        </w:rPr>
        <w:t xml:space="preserve">berada pada interval </w:t>
      </w:r>
      <w:r w:rsidR="00C41C98" w:rsidRPr="00A5538A">
        <w:rPr>
          <w:color w:val="000000" w:themeColor="text1"/>
        </w:rPr>
        <w:t>71</w:t>
      </w:r>
      <w:r w:rsidR="00C41C98" w:rsidRPr="00A5538A">
        <w:rPr>
          <w:color w:val="000000" w:themeColor="text1"/>
          <w:lang w:val="id-ID"/>
        </w:rPr>
        <w:t xml:space="preserve"> </w:t>
      </w:r>
      <w:r w:rsidR="00C41C98" w:rsidRPr="00A5538A">
        <w:rPr>
          <w:color w:val="000000" w:themeColor="text1"/>
        </w:rPr>
        <w:t>-</w:t>
      </w:r>
      <w:r w:rsidR="00C41C98" w:rsidRPr="00A5538A">
        <w:rPr>
          <w:color w:val="000000" w:themeColor="text1"/>
          <w:lang w:val="id-ID"/>
        </w:rPr>
        <w:t xml:space="preserve"> </w:t>
      </w:r>
      <w:r w:rsidR="00C41C98" w:rsidRPr="00A5538A">
        <w:rPr>
          <w:color w:val="000000" w:themeColor="text1"/>
        </w:rPr>
        <w:t>85</w:t>
      </w:r>
      <w:r w:rsidR="00C41C98">
        <w:rPr>
          <w:bCs/>
          <w:iCs/>
          <w:color w:val="000000" w:themeColor="text1"/>
        </w:rPr>
        <w:t xml:space="preserve"> dengan kategori baik</w:t>
      </w:r>
      <w:r w:rsidR="005A1FC9">
        <w:rPr>
          <w:bCs/>
          <w:iCs/>
          <w:color w:val="000000" w:themeColor="text1"/>
        </w:rPr>
        <w:t xml:space="preserve">. Selanjutnya </w:t>
      </w:r>
      <w:r w:rsidR="00482615" w:rsidRPr="00B77161">
        <w:rPr>
          <w:b/>
          <w:i/>
          <w:color w:val="000000" w:themeColor="text1"/>
          <w:spacing w:val="-1"/>
          <w:lang w:val="id-ID"/>
        </w:rPr>
        <w:t xml:space="preserve">Pada </w:t>
      </w:r>
      <w:r w:rsidR="00B90F83" w:rsidRPr="00B77161">
        <w:rPr>
          <w:b/>
          <w:i/>
          <w:color w:val="000000" w:themeColor="text1"/>
          <w:spacing w:val="-1"/>
          <w:lang w:val="id-ID"/>
        </w:rPr>
        <w:t>siklus</w:t>
      </w:r>
      <w:r w:rsidR="00B90F83" w:rsidRPr="00B77161">
        <w:rPr>
          <w:b/>
          <w:i/>
          <w:color w:val="000000" w:themeColor="text1"/>
          <w:spacing w:val="-1"/>
        </w:rPr>
        <w:t xml:space="preserve"> I</w:t>
      </w:r>
      <w:r w:rsidR="00B90F83">
        <w:rPr>
          <w:color w:val="000000" w:themeColor="text1"/>
          <w:spacing w:val="-1"/>
        </w:rPr>
        <w:t xml:space="preserve"> </w:t>
      </w:r>
      <w:r w:rsidRPr="00BA25EB">
        <w:rPr>
          <w:color w:val="000000" w:themeColor="text1"/>
          <w:spacing w:val="-1"/>
          <w:lang w:val="id-ID"/>
        </w:rPr>
        <w:t xml:space="preserve">umumnya menggambarkan </w:t>
      </w:r>
      <w:r w:rsidR="0089229B">
        <w:rPr>
          <w:color w:val="000000" w:themeColor="text1"/>
          <w:spacing w:val="-1"/>
          <w:lang w:val="id-ID"/>
        </w:rPr>
        <w:t>hasil belajar</w:t>
      </w:r>
      <w:r w:rsidRPr="00BA25EB">
        <w:rPr>
          <w:color w:val="000000" w:themeColor="text1"/>
          <w:spacing w:val="-1"/>
          <w:lang w:val="id-ID"/>
        </w:rPr>
        <w:t xml:space="preserve"> </w:t>
      </w:r>
      <w:r w:rsidR="008B4DD3">
        <w:rPr>
          <w:color w:val="000000" w:themeColor="text1"/>
          <w:spacing w:val="-1"/>
          <w:lang w:val="id-ID"/>
        </w:rPr>
        <w:t>Pendidikan Agama</w:t>
      </w:r>
      <w:r w:rsidRPr="00BA25EB">
        <w:rPr>
          <w:color w:val="000000" w:themeColor="text1"/>
          <w:spacing w:val="-1"/>
          <w:lang w:val="id-ID"/>
        </w:rPr>
        <w:t xml:space="preserve"> Islam </w:t>
      </w:r>
      <w:r w:rsidR="003E3E0A">
        <w:rPr>
          <w:color w:val="000000" w:themeColor="text1"/>
          <w:spacing w:val="-1"/>
          <w:lang w:val="id-ID"/>
        </w:rPr>
        <w:t>Murid</w:t>
      </w:r>
      <w:r w:rsidR="00B561E3">
        <w:rPr>
          <w:color w:val="000000" w:themeColor="text1"/>
          <w:spacing w:val="-1"/>
        </w:rPr>
        <w:t xml:space="preserve"> </w:t>
      </w:r>
      <w:r w:rsidR="00E6241A">
        <w:rPr>
          <w:color w:val="000000" w:themeColor="text1"/>
          <w:spacing w:val="-1"/>
          <w:lang w:val="id-ID"/>
        </w:rPr>
        <w:t>Kelas IV SD Neger</w:t>
      </w:r>
      <w:r w:rsidR="00DE70B8">
        <w:rPr>
          <w:color w:val="000000" w:themeColor="text1"/>
          <w:spacing w:val="-1"/>
          <w:lang w:val="id-ID"/>
        </w:rPr>
        <w:t>i 2 Waha Kecamatan</w:t>
      </w:r>
      <w:r w:rsidR="00DE70B8">
        <w:rPr>
          <w:color w:val="000000" w:themeColor="text1"/>
          <w:spacing w:val="-1"/>
        </w:rPr>
        <w:t xml:space="preserve"> </w:t>
      </w:r>
      <w:r w:rsidR="008B4DD3">
        <w:rPr>
          <w:color w:val="000000" w:themeColor="text1"/>
          <w:spacing w:val="-1"/>
          <w:lang w:val="id-ID"/>
        </w:rPr>
        <w:t>Wangi-Wangi</w:t>
      </w:r>
      <w:r w:rsidR="008B4DD3">
        <w:rPr>
          <w:color w:val="000000" w:themeColor="text1"/>
          <w:spacing w:val="-1"/>
        </w:rPr>
        <w:t xml:space="preserve"> </w:t>
      </w:r>
      <w:r w:rsidR="00E6241A">
        <w:rPr>
          <w:color w:val="000000" w:themeColor="text1"/>
          <w:spacing w:val="-1"/>
          <w:lang w:val="id-ID"/>
        </w:rPr>
        <w:t>Kabupaten Wakatobi</w:t>
      </w:r>
      <w:r w:rsidRPr="00BA25EB">
        <w:rPr>
          <w:bCs/>
          <w:iCs/>
          <w:color w:val="000000" w:themeColor="text1"/>
          <w:lang w:val="id-ID"/>
        </w:rPr>
        <w:t xml:space="preserve"> </w:t>
      </w:r>
      <w:r w:rsidR="00C60670">
        <w:rPr>
          <w:bCs/>
          <w:iCs/>
          <w:color w:val="000000" w:themeColor="text1"/>
        </w:rPr>
        <w:t xml:space="preserve">menunjukkan nilai rata-rata </w:t>
      </w:r>
      <w:r w:rsidR="00C60670" w:rsidRPr="00A5538A">
        <w:rPr>
          <w:color w:val="000000" w:themeColor="text1"/>
        </w:rPr>
        <w:t>74,9</w:t>
      </w:r>
      <w:r w:rsidR="00317C31">
        <w:rPr>
          <w:color w:val="000000" w:themeColor="text1"/>
        </w:rPr>
        <w:t xml:space="preserve"> </w:t>
      </w:r>
      <w:r w:rsidR="008E3F3E">
        <w:rPr>
          <w:color w:val="000000" w:themeColor="text1"/>
        </w:rPr>
        <w:t xml:space="preserve">berada </w:t>
      </w:r>
      <w:r w:rsidR="000B1952">
        <w:rPr>
          <w:color w:val="000000" w:themeColor="text1"/>
        </w:rPr>
        <w:t xml:space="preserve">pada </w:t>
      </w:r>
      <w:r w:rsidR="00317C31">
        <w:rPr>
          <w:color w:val="000000" w:themeColor="text1"/>
        </w:rPr>
        <w:t xml:space="preserve">interval </w:t>
      </w:r>
      <w:r w:rsidR="00317C31" w:rsidRPr="00A5538A">
        <w:rPr>
          <w:color w:val="000000" w:themeColor="text1"/>
        </w:rPr>
        <w:t>71</w:t>
      </w:r>
      <w:r w:rsidR="006B58E0">
        <w:rPr>
          <w:color w:val="000000" w:themeColor="text1"/>
        </w:rPr>
        <w:t xml:space="preserve"> </w:t>
      </w:r>
      <w:r w:rsidR="00317C31" w:rsidRPr="00A5538A">
        <w:rPr>
          <w:color w:val="000000" w:themeColor="text1"/>
        </w:rPr>
        <w:t>-</w:t>
      </w:r>
      <w:r w:rsidR="006B58E0">
        <w:rPr>
          <w:color w:val="000000" w:themeColor="text1"/>
        </w:rPr>
        <w:t xml:space="preserve"> </w:t>
      </w:r>
      <w:r w:rsidR="00317C31" w:rsidRPr="00A5538A">
        <w:rPr>
          <w:color w:val="000000" w:themeColor="text1"/>
        </w:rPr>
        <w:t>85</w:t>
      </w:r>
      <w:r w:rsidR="00317C31">
        <w:rPr>
          <w:bCs/>
          <w:iCs/>
          <w:color w:val="000000" w:themeColor="text1"/>
        </w:rPr>
        <w:t xml:space="preserve"> dengan kategori baik. </w:t>
      </w:r>
      <w:r w:rsidR="00B4024A" w:rsidRPr="00B77161">
        <w:rPr>
          <w:b/>
          <w:bCs/>
          <w:i/>
          <w:iCs/>
          <w:color w:val="000000" w:themeColor="text1"/>
        </w:rPr>
        <w:t>Pada siklus II</w:t>
      </w:r>
      <w:r w:rsidR="00B4024A">
        <w:rPr>
          <w:bCs/>
          <w:iCs/>
          <w:color w:val="000000" w:themeColor="text1"/>
        </w:rPr>
        <w:t xml:space="preserve"> </w:t>
      </w:r>
      <w:r w:rsidRPr="00BA25EB">
        <w:rPr>
          <w:color w:val="000000" w:themeColor="text1"/>
          <w:spacing w:val="-1"/>
          <w:lang w:val="id-ID"/>
        </w:rPr>
        <w:t xml:space="preserve">menggambarkan </w:t>
      </w:r>
      <w:r w:rsidR="00702360">
        <w:rPr>
          <w:color w:val="000000" w:themeColor="text1"/>
          <w:spacing w:val="-1"/>
          <w:lang w:val="id-ID"/>
        </w:rPr>
        <w:t>hasil belajar</w:t>
      </w:r>
      <w:r w:rsidR="00702360" w:rsidRPr="00BA25EB">
        <w:rPr>
          <w:color w:val="000000" w:themeColor="text1"/>
          <w:spacing w:val="-1"/>
          <w:lang w:val="id-ID"/>
        </w:rPr>
        <w:t xml:space="preserve"> </w:t>
      </w:r>
      <w:r w:rsidR="00702360">
        <w:rPr>
          <w:color w:val="000000" w:themeColor="text1"/>
          <w:spacing w:val="-1"/>
          <w:lang w:val="id-ID"/>
        </w:rPr>
        <w:t>Pendidikan Agama</w:t>
      </w:r>
      <w:r w:rsidR="00702360" w:rsidRPr="00BA25EB">
        <w:rPr>
          <w:color w:val="000000" w:themeColor="text1"/>
          <w:spacing w:val="-1"/>
          <w:lang w:val="id-ID"/>
        </w:rPr>
        <w:t xml:space="preserve"> Islam </w:t>
      </w:r>
      <w:r w:rsidR="00702360">
        <w:rPr>
          <w:color w:val="000000" w:themeColor="text1"/>
          <w:spacing w:val="-1"/>
          <w:lang w:val="id-ID"/>
        </w:rPr>
        <w:t>Murid</w:t>
      </w:r>
      <w:r w:rsidR="00702360">
        <w:rPr>
          <w:color w:val="000000" w:themeColor="text1"/>
          <w:spacing w:val="-1"/>
        </w:rPr>
        <w:t xml:space="preserve"> </w:t>
      </w:r>
      <w:r w:rsidR="00702360">
        <w:rPr>
          <w:color w:val="000000" w:themeColor="text1"/>
          <w:spacing w:val="-1"/>
          <w:lang w:val="id-ID"/>
        </w:rPr>
        <w:t>Kelas IV SD Negeri 2 Waha Kecamatan</w:t>
      </w:r>
      <w:r w:rsidR="00702360">
        <w:rPr>
          <w:color w:val="000000" w:themeColor="text1"/>
          <w:spacing w:val="-1"/>
        </w:rPr>
        <w:t xml:space="preserve"> </w:t>
      </w:r>
      <w:r w:rsidR="00702360">
        <w:rPr>
          <w:color w:val="000000" w:themeColor="text1"/>
          <w:spacing w:val="-1"/>
          <w:lang w:val="id-ID"/>
        </w:rPr>
        <w:t>Wangi-Wangi</w:t>
      </w:r>
      <w:r w:rsidR="00702360">
        <w:rPr>
          <w:color w:val="000000" w:themeColor="text1"/>
          <w:spacing w:val="-1"/>
        </w:rPr>
        <w:t xml:space="preserve"> </w:t>
      </w:r>
      <w:r w:rsidR="00702360">
        <w:rPr>
          <w:color w:val="000000" w:themeColor="text1"/>
          <w:spacing w:val="-1"/>
          <w:lang w:val="id-ID"/>
        </w:rPr>
        <w:t>Kabupaten Wakatobi</w:t>
      </w:r>
      <w:r w:rsidR="00702360" w:rsidRPr="00BA25EB">
        <w:rPr>
          <w:bCs/>
          <w:iCs/>
          <w:color w:val="000000" w:themeColor="text1"/>
          <w:lang w:val="id-ID"/>
        </w:rPr>
        <w:t xml:space="preserve"> </w:t>
      </w:r>
      <w:r w:rsidR="00702360">
        <w:rPr>
          <w:bCs/>
          <w:iCs/>
          <w:color w:val="000000" w:themeColor="text1"/>
        </w:rPr>
        <w:t xml:space="preserve">menunjukkan nilai rata-rata </w:t>
      </w:r>
      <w:r w:rsidR="004F6449" w:rsidRPr="00A5538A">
        <w:rPr>
          <w:color w:val="000000"/>
        </w:rPr>
        <w:t>79,90</w:t>
      </w:r>
      <w:r w:rsidR="00702360">
        <w:rPr>
          <w:color w:val="000000" w:themeColor="text1"/>
        </w:rPr>
        <w:t xml:space="preserve"> berada pada interval </w:t>
      </w:r>
      <w:r w:rsidR="00702360" w:rsidRPr="00A5538A">
        <w:rPr>
          <w:color w:val="000000" w:themeColor="text1"/>
        </w:rPr>
        <w:t>71</w:t>
      </w:r>
      <w:r w:rsidR="00702360" w:rsidRPr="00A5538A">
        <w:rPr>
          <w:color w:val="000000" w:themeColor="text1"/>
          <w:lang w:val="id-ID"/>
        </w:rPr>
        <w:t xml:space="preserve"> </w:t>
      </w:r>
      <w:r w:rsidR="00702360" w:rsidRPr="00A5538A">
        <w:rPr>
          <w:color w:val="000000" w:themeColor="text1"/>
        </w:rPr>
        <w:t>-</w:t>
      </w:r>
      <w:r w:rsidR="00702360" w:rsidRPr="00A5538A">
        <w:rPr>
          <w:color w:val="000000" w:themeColor="text1"/>
          <w:lang w:val="id-ID"/>
        </w:rPr>
        <w:t xml:space="preserve"> </w:t>
      </w:r>
      <w:r w:rsidR="00702360" w:rsidRPr="00A5538A">
        <w:rPr>
          <w:color w:val="000000" w:themeColor="text1"/>
        </w:rPr>
        <w:t>85</w:t>
      </w:r>
      <w:r w:rsidR="00702360">
        <w:rPr>
          <w:bCs/>
          <w:iCs/>
          <w:color w:val="000000" w:themeColor="text1"/>
        </w:rPr>
        <w:t xml:space="preserve"> dengan kategori baik</w:t>
      </w:r>
      <w:r w:rsidR="00322938">
        <w:rPr>
          <w:bCs/>
          <w:iCs/>
          <w:color w:val="000000" w:themeColor="text1"/>
        </w:rPr>
        <w:t>.</w:t>
      </w:r>
      <w:r w:rsidR="00782842">
        <w:rPr>
          <w:bCs/>
          <w:iCs/>
          <w:color w:val="000000" w:themeColor="text1"/>
        </w:rPr>
        <w:t xml:space="preserve"> </w:t>
      </w:r>
      <w:r w:rsidR="00322938" w:rsidRPr="00BA25EB">
        <w:rPr>
          <w:color w:val="262626" w:themeColor="text1" w:themeTint="D9"/>
          <w:lang w:val="id-ID"/>
        </w:rPr>
        <w:t xml:space="preserve">Setelah </w:t>
      </w:r>
      <w:r w:rsidRPr="00BA25EB">
        <w:rPr>
          <w:color w:val="262626" w:themeColor="text1" w:themeTint="D9"/>
          <w:lang w:val="id-ID"/>
        </w:rPr>
        <w:t>diberikan tindakan pada siklus II</w:t>
      </w:r>
      <w:r w:rsidR="00176F3A" w:rsidRPr="00BA25EB">
        <w:rPr>
          <w:color w:val="262626" w:themeColor="text1" w:themeTint="D9"/>
          <w:lang w:val="id-ID"/>
        </w:rPr>
        <w:t xml:space="preserve"> dengan persentase peningkatan dari siklus I kesiklus II sebesar 24,1%</w:t>
      </w:r>
      <w:r w:rsidR="0089229B">
        <w:rPr>
          <w:color w:val="262626" w:themeColor="text1" w:themeTint="D9"/>
          <w:lang w:val="id-ID"/>
        </w:rPr>
        <w:t>, Dengan pesentase peningkatan hasil belajar sebesar 10,208%</w:t>
      </w:r>
    </w:p>
    <w:p w:rsidR="00667F98" w:rsidRPr="00BA25EB" w:rsidRDefault="00667F98" w:rsidP="00667F98">
      <w:pPr>
        <w:pStyle w:val="ListParagraph"/>
        <w:ind w:left="567"/>
        <w:jc w:val="both"/>
        <w:rPr>
          <w:color w:val="000000" w:themeColor="text1"/>
          <w:spacing w:val="-1"/>
          <w:lang w:val="id-ID"/>
        </w:rPr>
      </w:pPr>
    </w:p>
    <w:p w:rsidR="007D13F9" w:rsidRPr="00863EB1" w:rsidRDefault="007D13F9" w:rsidP="0080650D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  <w:lang w:val="id-ID"/>
        </w:rPr>
      </w:pPr>
      <w:r w:rsidRPr="00863EB1">
        <w:rPr>
          <w:b/>
          <w:lang w:val="id-ID"/>
        </w:rPr>
        <w:t xml:space="preserve">Saran-Saran </w:t>
      </w:r>
    </w:p>
    <w:p w:rsidR="00C820D3" w:rsidRDefault="004A1F41" w:rsidP="00981E9E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Berdasarkan hasil penelitian sebagaimana diatas, penulis</w:t>
      </w:r>
      <w:r w:rsidR="00C820D3">
        <w:rPr>
          <w:rFonts w:eastAsiaTheme="minorHAnsi"/>
        </w:rPr>
        <w:t xml:space="preserve"> </w:t>
      </w:r>
      <w:r>
        <w:rPr>
          <w:rFonts w:eastAsiaTheme="minorHAnsi"/>
        </w:rPr>
        <w:t>mengemukakan beberapa saran sebagai sumbangsih pemikiran bagi peningkatan</w:t>
      </w:r>
      <w:r w:rsidR="00C820D3">
        <w:rPr>
          <w:rFonts w:eastAsiaTheme="minorHAnsi"/>
        </w:rPr>
        <w:t xml:space="preserve"> </w:t>
      </w:r>
      <w:r w:rsidR="00A73AD3" w:rsidRPr="00BA25EB">
        <w:rPr>
          <w:color w:val="000000" w:themeColor="text1"/>
          <w:spacing w:val="-1"/>
          <w:lang w:val="id-ID"/>
        </w:rPr>
        <w:t xml:space="preserve">peningkatan </w:t>
      </w:r>
      <w:r w:rsidR="0089229B">
        <w:rPr>
          <w:color w:val="000000" w:themeColor="text1"/>
          <w:spacing w:val="-1"/>
          <w:lang w:val="id-ID"/>
        </w:rPr>
        <w:t>hasil belajar</w:t>
      </w:r>
      <w:r w:rsidR="009B6705" w:rsidRPr="00BA25EB">
        <w:rPr>
          <w:color w:val="000000" w:themeColor="text1"/>
          <w:spacing w:val="-1"/>
          <w:lang w:val="id-ID"/>
        </w:rPr>
        <w:t xml:space="preserve"> </w:t>
      </w:r>
      <w:r w:rsidR="008B4DD3">
        <w:rPr>
          <w:color w:val="000000" w:themeColor="text1"/>
          <w:spacing w:val="-1"/>
          <w:lang w:val="id-ID"/>
        </w:rPr>
        <w:t>Pendidikan Agama</w:t>
      </w:r>
      <w:r w:rsidR="009B6705" w:rsidRPr="00BA25EB">
        <w:rPr>
          <w:color w:val="000000" w:themeColor="text1"/>
          <w:spacing w:val="-1"/>
          <w:lang w:val="id-ID"/>
        </w:rPr>
        <w:t xml:space="preserve"> Islam </w:t>
      </w:r>
      <w:r w:rsidR="003E3E0A">
        <w:rPr>
          <w:color w:val="000000" w:themeColor="text1"/>
          <w:spacing w:val="-1"/>
          <w:lang w:val="id-ID"/>
        </w:rPr>
        <w:t>Murid</w:t>
      </w:r>
      <w:r w:rsidR="009B6705">
        <w:rPr>
          <w:color w:val="000000" w:themeColor="text1"/>
          <w:spacing w:val="-1"/>
          <w:lang w:val="id-ID"/>
        </w:rPr>
        <w:t xml:space="preserve"> sebagai berikut</w:t>
      </w:r>
      <w:r>
        <w:rPr>
          <w:rFonts w:eastAsiaTheme="minorHAnsi"/>
        </w:rPr>
        <w:t>:</w:t>
      </w:r>
    </w:p>
    <w:p w:rsidR="00E24D67" w:rsidRPr="00E24D67" w:rsidRDefault="007F2D30" w:rsidP="00B729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 w:rsidRPr="00B729E3">
        <w:rPr>
          <w:rFonts w:eastAsiaTheme="minorHAnsi"/>
        </w:rPr>
        <w:t xml:space="preserve">Guru </w:t>
      </w:r>
      <w:r w:rsidR="008B4DD3">
        <w:rPr>
          <w:color w:val="000000" w:themeColor="text1"/>
          <w:spacing w:val="-1"/>
          <w:lang w:val="id-ID"/>
        </w:rPr>
        <w:t>Pendidikan Agama</w:t>
      </w:r>
      <w:r w:rsidR="007D40FC" w:rsidRPr="00BA25EB">
        <w:rPr>
          <w:color w:val="000000" w:themeColor="text1"/>
          <w:spacing w:val="-1"/>
          <w:lang w:val="id-ID"/>
        </w:rPr>
        <w:t xml:space="preserve"> Islam </w:t>
      </w:r>
      <w:r w:rsidR="00BB4A75" w:rsidRPr="00B729E3">
        <w:rPr>
          <w:rFonts w:eastAsiaTheme="minorHAnsi"/>
        </w:rPr>
        <w:t xml:space="preserve">hendaknya </w:t>
      </w:r>
      <w:r w:rsidR="004A1F41" w:rsidRPr="00B729E3">
        <w:rPr>
          <w:rFonts w:eastAsiaTheme="minorHAnsi"/>
        </w:rPr>
        <w:t xml:space="preserve">lebih meningkatkan </w:t>
      </w:r>
      <w:r w:rsidR="00EC5F35">
        <w:rPr>
          <w:rFonts w:eastAsiaTheme="minorHAnsi"/>
          <w:lang w:val="id-ID"/>
        </w:rPr>
        <w:t xml:space="preserve">dan mematangkan </w:t>
      </w:r>
      <w:r w:rsidR="00444C6E">
        <w:rPr>
          <w:rFonts w:eastAsiaTheme="minorHAnsi"/>
          <w:lang w:val="id-ID"/>
        </w:rPr>
        <w:t xml:space="preserve">perencanaan </w:t>
      </w:r>
      <w:r w:rsidR="00194F23">
        <w:rPr>
          <w:rFonts w:eastAsiaTheme="minorHAnsi"/>
          <w:lang w:val="id-ID"/>
        </w:rPr>
        <w:t xml:space="preserve">pembelajaran </w:t>
      </w:r>
      <w:r w:rsidR="00444C6E">
        <w:rPr>
          <w:rFonts w:eastAsiaTheme="minorHAnsi"/>
          <w:lang w:val="id-ID"/>
        </w:rPr>
        <w:t xml:space="preserve">dengan menganalisa karakter materi sekaligus karakter </w:t>
      </w:r>
      <w:r w:rsidR="003E3E0A">
        <w:rPr>
          <w:rFonts w:eastAsiaTheme="minorHAnsi"/>
          <w:lang w:val="id-ID"/>
        </w:rPr>
        <w:lastRenderedPageBreak/>
        <w:t>Murid</w:t>
      </w:r>
      <w:r w:rsidR="00444C6E">
        <w:rPr>
          <w:rFonts w:eastAsiaTheme="minorHAnsi"/>
          <w:lang w:val="id-ID"/>
        </w:rPr>
        <w:t xml:space="preserve"> </w:t>
      </w:r>
      <w:r w:rsidR="00832990">
        <w:rPr>
          <w:rFonts w:eastAsiaTheme="minorHAnsi"/>
          <w:lang w:val="id-ID"/>
        </w:rPr>
        <w:t>bersama</w:t>
      </w:r>
      <w:r w:rsidR="004165EF">
        <w:rPr>
          <w:rFonts w:eastAsiaTheme="minorHAnsi"/>
          <w:lang w:val="id-ID"/>
        </w:rPr>
        <w:t xml:space="preserve"> tujuan yang hendak dicapai </w:t>
      </w:r>
      <w:r w:rsidR="003F03C5">
        <w:rPr>
          <w:rFonts w:eastAsiaTheme="minorHAnsi"/>
          <w:lang w:val="id-ID"/>
        </w:rPr>
        <w:t xml:space="preserve">terlebih dahulu </w:t>
      </w:r>
      <w:r w:rsidR="00B5561B">
        <w:rPr>
          <w:rFonts w:eastAsiaTheme="minorHAnsi"/>
          <w:lang w:val="id-ID"/>
        </w:rPr>
        <w:t xml:space="preserve">sehingga guru lebih bijaksana dalam memilih variasi metode </w:t>
      </w:r>
      <w:r w:rsidR="00E24D67">
        <w:rPr>
          <w:rFonts w:eastAsiaTheme="minorHAnsi"/>
          <w:lang w:val="id-ID"/>
        </w:rPr>
        <w:t>serta men</w:t>
      </w:r>
      <w:r w:rsidR="00C37C60">
        <w:rPr>
          <w:rFonts w:eastAsiaTheme="minorHAnsi"/>
          <w:lang w:val="id-ID"/>
        </w:rPr>
        <w:t>g</w:t>
      </w:r>
      <w:r w:rsidR="00E24D67">
        <w:rPr>
          <w:rFonts w:eastAsiaTheme="minorHAnsi"/>
          <w:lang w:val="id-ID"/>
        </w:rPr>
        <w:t>formulasi pembelajran yang lebih ideal.</w:t>
      </w:r>
    </w:p>
    <w:p w:rsidR="00F55E70" w:rsidRPr="003A4958" w:rsidRDefault="003E3E0A" w:rsidP="003A4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ind w:left="567" w:hanging="283"/>
        <w:jc w:val="both"/>
        <w:rPr>
          <w:rFonts w:eastAsiaTheme="minorHAnsi"/>
        </w:rPr>
      </w:pPr>
      <w:r>
        <w:rPr>
          <w:rFonts w:eastAsiaTheme="minorHAnsi"/>
        </w:rPr>
        <w:t>Murid</w:t>
      </w:r>
      <w:r w:rsidR="00F53FD8" w:rsidRPr="00BA5F9A">
        <w:rPr>
          <w:rFonts w:eastAsiaTheme="minorHAnsi"/>
          <w:lang w:val="id-ID"/>
        </w:rPr>
        <w:t xml:space="preserve"> </w:t>
      </w:r>
      <w:r w:rsidR="0098463C" w:rsidRPr="00BA5F9A">
        <w:rPr>
          <w:rFonts w:eastAsiaTheme="minorHAnsi"/>
        </w:rPr>
        <w:t xml:space="preserve">hendaknya </w:t>
      </w:r>
      <w:r w:rsidR="00D34667">
        <w:rPr>
          <w:rFonts w:eastAsiaTheme="minorHAnsi"/>
          <w:lang w:val="id-ID"/>
        </w:rPr>
        <w:t xml:space="preserve">menyadari dengan sepebuhnya </w:t>
      </w:r>
      <w:r w:rsidR="002B59BC">
        <w:rPr>
          <w:rFonts w:eastAsiaTheme="minorHAnsi"/>
          <w:lang w:val="id-ID"/>
        </w:rPr>
        <w:t>hakikat proses pembelaj</w:t>
      </w:r>
      <w:r w:rsidR="005842E1">
        <w:rPr>
          <w:rFonts w:eastAsiaTheme="minorHAnsi"/>
          <w:lang w:val="id-ID"/>
        </w:rPr>
        <w:t>a</w:t>
      </w:r>
      <w:r w:rsidR="002B59BC">
        <w:rPr>
          <w:rFonts w:eastAsiaTheme="minorHAnsi"/>
          <w:lang w:val="id-ID"/>
        </w:rPr>
        <w:t xml:space="preserve">ran </w:t>
      </w:r>
      <w:r w:rsidR="005603EC">
        <w:rPr>
          <w:rFonts w:eastAsiaTheme="minorHAnsi"/>
          <w:lang w:val="id-ID"/>
        </w:rPr>
        <w:t xml:space="preserve">sebagai upaya refleksi untuk membangkitkan </w:t>
      </w:r>
      <w:r w:rsidR="0089229B">
        <w:rPr>
          <w:rFonts w:eastAsiaTheme="minorHAnsi"/>
          <w:lang w:val="id-ID"/>
        </w:rPr>
        <w:t>hasil</w:t>
      </w:r>
      <w:r w:rsidR="005603EC">
        <w:rPr>
          <w:rFonts w:eastAsiaTheme="minorHAnsi"/>
          <w:lang w:val="id-ID"/>
        </w:rPr>
        <w:t xml:space="preserve">instrinsik pada diri </w:t>
      </w:r>
      <w:r>
        <w:rPr>
          <w:rFonts w:eastAsiaTheme="minorHAnsi"/>
          <w:lang w:val="id-ID"/>
        </w:rPr>
        <w:t>Murid</w:t>
      </w:r>
      <w:r w:rsidR="007E3529">
        <w:rPr>
          <w:rFonts w:eastAsiaTheme="minorHAnsi"/>
          <w:lang w:val="id-ID"/>
        </w:rPr>
        <w:t xml:space="preserve">, dengan demikian </w:t>
      </w:r>
      <w:r w:rsidR="00AC19E6">
        <w:rPr>
          <w:rFonts w:eastAsiaTheme="minorHAnsi"/>
          <w:lang w:val="id-ID"/>
        </w:rPr>
        <w:t xml:space="preserve">kondisi ini diharapkan dapat memacu tumbuhnya </w:t>
      </w:r>
      <w:r w:rsidR="0089229B">
        <w:rPr>
          <w:rFonts w:eastAsiaTheme="minorHAnsi"/>
          <w:lang w:val="id-ID"/>
        </w:rPr>
        <w:t>hasil belajar</w:t>
      </w:r>
      <w:r w:rsidR="00AC19E6">
        <w:rPr>
          <w:rFonts w:eastAsiaTheme="minorHAnsi"/>
          <w:lang w:val="id-ID"/>
        </w:rPr>
        <w:t xml:space="preserve"> khusunya </w:t>
      </w:r>
      <w:r w:rsidR="0089229B">
        <w:rPr>
          <w:rFonts w:eastAsiaTheme="minorHAnsi"/>
          <w:lang w:val="id-ID"/>
        </w:rPr>
        <w:t>hasil belajar</w:t>
      </w:r>
      <w:r w:rsidR="00AC19E6">
        <w:rPr>
          <w:rFonts w:eastAsiaTheme="minorHAnsi"/>
          <w:lang w:val="id-ID"/>
        </w:rPr>
        <w:t xml:space="preserve"> </w:t>
      </w:r>
      <w:r w:rsidR="008B4DD3">
        <w:rPr>
          <w:rFonts w:eastAsiaTheme="minorHAnsi"/>
          <w:lang w:val="id-ID"/>
        </w:rPr>
        <w:t>Pendidikan Agama</w:t>
      </w:r>
      <w:r w:rsidR="00AC19E6">
        <w:rPr>
          <w:rFonts w:eastAsiaTheme="minorHAnsi"/>
          <w:lang w:val="id-ID"/>
        </w:rPr>
        <w:t xml:space="preserve"> Islam.</w:t>
      </w:r>
      <w:r w:rsidR="003A4958">
        <w:rPr>
          <w:rFonts w:eastAsiaTheme="minorHAnsi"/>
          <w:lang w:val="id-ID"/>
        </w:rPr>
        <w:t xml:space="preserve"> Yang nantinya berujung tombak pada </w:t>
      </w:r>
      <w:r w:rsidR="00BA5F9A" w:rsidRPr="003A4958">
        <w:rPr>
          <w:rFonts w:eastAsiaTheme="minorHAnsi"/>
          <w:lang w:val="id-ID"/>
        </w:rPr>
        <w:t xml:space="preserve">tujuan dan cita-cita </w:t>
      </w:r>
      <w:r w:rsidR="001B1C6D" w:rsidRPr="003A4958">
        <w:rPr>
          <w:rFonts w:eastAsiaTheme="minorHAnsi"/>
          <w:lang w:val="id-ID"/>
        </w:rPr>
        <w:t>yang semestinya</w:t>
      </w:r>
      <w:r w:rsidR="00BA5F9A" w:rsidRPr="003A4958">
        <w:rPr>
          <w:rFonts w:eastAsiaTheme="minorHAnsi"/>
          <w:lang w:val="id-ID"/>
        </w:rPr>
        <w:t xml:space="preserve"> diaplikasikan dengan kesungguhan hati sebagai cerminan </w:t>
      </w:r>
      <w:r>
        <w:rPr>
          <w:rFonts w:eastAsiaTheme="minorHAnsi"/>
          <w:lang w:val="id-ID"/>
        </w:rPr>
        <w:t>Murid</w:t>
      </w:r>
      <w:r w:rsidR="00BA5F9A" w:rsidRPr="003A4958">
        <w:rPr>
          <w:rFonts w:eastAsiaTheme="minorHAnsi"/>
          <w:lang w:val="id-ID"/>
        </w:rPr>
        <w:t xml:space="preserve"> terdidik</w:t>
      </w:r>
      <w:r w:rsidR="00635237">
        <w:rPr>
          <w:rFonts w:eastAsiaTheme="minorHAnsi"/>
          <w:lang w:val="id-ID"/>
        </w:rPr>
        <w:t xml:space="preserve">. </w:t>
      </w:r>
    </w:p>
    <w:sectPr w:rsidR="00F55E70" w:rsidRPr="003A4958" w:rsidSect="00D5279F">
      <w:headerReference w:type="default" r:id="rId8"/>
      <w:pgSz w:w="12240" w:h="15840" w:code="1"/>
      <w:pgMar w:top="1531" w:right="1531" w:bottom="1871" w:left="216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1" w:rsidRDefault="008E71D1" w:rsidP="00B77F99">
      <w:r>
        <w:separator/>
      </w:r>
    </w:p>
  </w:endnote>
  <w:endnote w:type="continuationSeparator" w:id="0">
    <w:p w:rsidR="008E71D1" w:rsidRDefault="008E71D1" w:rsidP="00B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1" w:rsidRDefault="008E71D1" w:rsidP="00B77F99">
      <w:r>
        <w:separator/>
      </w:r>
    </w:p>
  </w:footnote>
  <w:footnote w:type="continuationSeparator" w:id="0">
    <w:p w:rsidR="008E71D1" w:rsidRDefault="008E71D1" w:rsidP="00B7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111"/>
      <w:docPartObj>
        <w:docPartGallery w:val="Page Numbers (Top of Page)"/>
        <w:docPartUnique/>
      </w:docPartObj>
    </w:sdtPr>
    <w:sdtEndPr/>
    <w:sdtContent>
      <w:p w:rsidR="00B77F99" w:rsidRDefault="00815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9F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E114A8" w:rsidRDefault="008E7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DB4"/>
    <w:multiLevelType w:val="hybridMultilevel"/>
    <w:tmpl w:val="A7645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2BB"/>
    <w:multiLevelType w:val="hybridMultilevel"/>
    <w:tmpl w:val="A1641982"/>
    <w:lvl w:ilvl="0" w:tplc="D8E67D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C6059"/>
    <w:multiLevelType w:val="hybridMultilevel"/>
    <w:tmpl w:val="1F6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F6ED3"/>
    <w:multiLevelType w:val="hybridMultilevel"/>
    <w:tmpl w:val="CD082D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F1DE8"/>
    <w:multiLevelType w:val="hybridMultilevel"/>
    <w:tmpl w:val="2176E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777DA"/>
    <w:multiLevelType w:val="hybridMultilevel"/>
    <w:tmpl w:val="521C5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44E5"/>
    <w:multiLevelType w:val="hybridMultilevel"/>
    <w:tmpl w:val="14EC1446"/>
    <w:lvl w:ilvl="0" w:tplc="6B7833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F9"/>
    <w:rsid w:val="0001623A"/>
    <w:rsid w:val="000200B3"/>
    <w:rsid w:val="00020504"/>
    <w:rsid w:val="00035CD8"/>
    <w:rsid w:val="00043F0E"/>
    <w:rsid w:val="00047DA8"/>
    <w:rsid w:val="00050D1E"/>
    <w:rsid w:val="00071526"/>
    <w:rsid w:val="00072818"/>
    <w:rsid w:val="00086AAE"/>
    <w:rsid w:val="00086AC4"/>
    <w:rsid w:val="00093FE6"/>
    <w:rsid w:val="000A2E00"/>
    <w:rsid w:val="000B16C8"/>
    <w:rsid w:val="000B1952"/>
    <w:rsid w:val="000C0A16"/>
    <w:rsid w:val="000D254F"/>
    <w:rsid w:val="000D4920"/>
    <w:rsid w:val="000D7675"/>
    <w:rsid w:val="000F3941"/>
    <w:rsid w:val="001136F5"/>
    <w:rsid w:val="001172B2"/>
    <w:rsid w:val="001203F0"/>
    <w:rsid w:val="0012200A"/>
    <w:rsid w:val="00123DA2"/>
    <w:rsid w:val="00124668"/>
    <w:rsid w:val="0014243D"/>
    <w:rsid w:val="00147D5E"/>
    <w:rsid w:val="00171E7E"/>
    <w:rsid w:val="001751F3"/>
    <w:rsid w:val="00176F3A"/>
    <w:rsid w:val="00177DE3"/>
    <w:rsid w:val="00185233"/>
    <w:rsid w:val="00194F23"/>
    <w:rsid w:val="001A2678"/>
    <w:rsid w:val="001A6005"/>
    <w:rsid w:val="001A64E4"/>
    <w:rsid w:val="001A7273"/>
    <w:rsid w:val="001B1C6D"/>
    <w:rsid w:val="001B277D"/>
    <w:rsid w:val="001B5827"/>
    <w:rsid w:val="001C2BC1"/>
    <w:rsid w:val="001C5070"/>
    <w:rsid w:val="001C5B03"/>
    <w:rsid w:val="001D3921"/>
    <w:rsid w:val="001E4A0D"/>
    <w:rsid w:val="00200FB1"/>
    <w:rsid w:val="002023D1"/>
    <w:rsid w:val="002111E5"/>
    <w:rsid w:val="00212688"/>
    <w:rsid w:val="002147E6"/>
    <w:rsid w:val="002159C7"/>
    <w:rsid w:val="002225CC"/>
    <w:rsid w:val="0022793F"/>
    <w:rsid w:val="00235AE2"/>
    <w:rsid w:val="00260114"/>
    <w:rsid w:val="002716E7"/>
    <w:rsid w:val="00283DB9"/>
    <w:rsid w:val="002873DC"/>
    <w:rsid w:val="00295C1A"/>
    <w:rsid w:val="002A452B"/>
    <w:rsid w:val="002B59BC"/>
    <w:rsid w:val="002C0D63"/>
    <w:rsid w:val="002C5654"/>
    <w:rsid w:val="002C576B"/>
    <w:rsid w:val="002D694E"/>
    <w:rsid w:val="002D6F30"/>
    <w:rsid w:val="00300413"/>
    <w:rsid w:val="0030290E"/>
    <w:rsid w:val="00307E30"/>
    <w:rsid w:val="00310599"/>
    <w:rsid w:val="003136D2"/>
    <w:rsid w:val="00317347"/>
    <w:rsid w:val="00317C31"/>
    <w:rsid w:val="00322938"/>
    <w:rsid w:val="00322F56"/>
    <w:rsid w:val="003239AD"/>
    <w:rsid w:val="00333437"/>
    <w:rsid w:val="00354E51"/>
    <w:rsid w:val="003557C9"/>
    <w:rsid w:val="003750E9"/>
    <w:rsid w:val="00376808"/>
    <w:rsid w:val="00384DB1"/>
    <w:rsid w:val="00385487"/>
    <w:rsid w:val="003908B2"/>
    <w:rsid w:val="00393490"/>
    <w:rsid w:val="00393594"/>
    <w:rsid w:val="003A4958"/>
    <w:rsid w:val="003A4AA6"/>
    <w:rsid w:val="003B0F4C"/>
    <w:rsid w:val="003B1E7C"/>
    <w:rsid w:val="003B75D5"/>
    <w:rsid w:val="003C50AB"/>
    <w:rsid w:val="003E3E0A"/>
    <w:rsid w:val="003E5DDA"/>
    <w:rsid w:val="003F03C5"/>
    <w:rsid w:val="003F61AA"/>
    <w:rsid w:val="003F6B8B"/>
    <w:rsid w:val="003F79D8"/>
    <w:rsid w:val="004031F3"/>
    <w:rsid w:val="00405BCA"/>
    <w:rsid w:val="004160A9"/>
    <w:rsid w:val="004165EF"/>
    <w:rsid w:val="00430F60"/>
    <w:rsid w:val="004317B1"/>
    <w:rsid w:val="00432DFD"/>
    <w:rsid w:val="00444C6E"/>
    <w:rsid w:val="004451AD"/>
    <w:rsid w:val="00446322"/>
    <w:rsid w:val="004478EE"/>
    <w:rsid w:val="004763E7"/>
    <w:rsid w:val="00482492"/>
    <w:rsid w:val="00482615"/>
    <w:rsid w:val="00483CEB"/>
    <w:rsid w:val="00490EF3"/>
    <w:rsid w:val="00496F4C"/>
    <w:rsid w:val="004A1F41"/>
    <w:rsid w:val="004A524C"/>
    <w:rsid w:val="004C6545"/>
    <w:rsid w:val="004D6C3A"/>
    <w:rsid w:val="004E22BB"/>
    <w:rsid w:val="004E2AD5"/>
    <w:rsid w:val="004E6382"/>
    <w:rsid w:val="004E6970"/>
    <w:rsid w:val="004F6449"/>
    <w:rsid w:val="0050323A"/>
    <w:rsid w:val="00505701"/>
    <w:rsid w:val="00516DD8"/>
    <w:rsid w:val="0052586E"/>
    <w:rsid w:val="005411F1"/>
    <w:rsid w:val="005578CC"/>
    <w:rsid w:val="005603EC"/>
    <w:rsid w:val="00561CB5"/>
    <w:rsid w:val="00563499"/>
    <w:rsid w:val="00565A7C"/>
    <w:rsid w:val="00570445"/>
    <w:rsid w:val="0057281E"/>
    <w:rsid w:val="00573F03"/>
    <w:rsid w:val="00576A24"/>
    <w:rsid w:val="00582089"/>
    <w:rsid w:val="005842E1"/>
    <w:rsid w:val="0059400C"/>
    <w:rsid w:val="00594E3E"/>
    <w:rsid w:val="00596921"/>
    <w:rsid w:val="005A12E4"/>
    <w:rsid w:val="005A1FC9"/>
    <w:rsid w:val="005A42F5"/>
    <w:rsid w:val="005A72A4"/>
    <w:rsid w:val="005B64B6"/>
    <w:rsid w:val="005C43FF"/>
    <w:rsid w:val="005D032A"/>
    <w:rsid w:val="005D1A0E"/>
    <w:rsid w:val="005E4C02"/>
    <w:rsid w:val="005F0903"/>
    <w:rsid w:val="005F1ACE"/>
    <w:rsid w:val="005F31EC"/>
    <w:rsid w:val="0060006E"/>
    <w:rsid w:val="0061698A"/>
    <w:rsid w:val="00624DF5"/>
    <w:rsid w:val="00625A97"/>
    <w:rsid w:val="0063234C"/>
    <w:rsid w:val="00635237"/>
    <w:rsid w:val="006407AB"/>
    <w:rsid w:val="00644FD3"/>
    <w:rsid w:val="00645782"/>
    <w:rsid w:val="00647930"/>
    <w:rsid w:val="00652D3B"/>
    <w:rsid w:val="00655D3E"/>
    <w:rsid w:val="00657930"/>
    <w:rsid w:val="00665A94"/>
    <w:rsid w:val="00667F8F"/>
    <w:rsid w:val="00667F98"/>
    <w:rsid w:val="00670B96"/>
    <w:rsid w:val="00675091"/>
    <w:rsid w:val="0068304C"/>
    <w:rsid w:val="006B58E0"/>
    <w:rsid w:val="006C5855"/>
    <w:rsid w:val="006D0C67"/>
    <w:rsid w:val="006F2BB4"/>
    <w:rsid w:val="00701425"/>
    <w:rsid w:val="00701F95"/>
    <w:rsid w:val="00702360"/>
    <w:rsid w:val="00704075"/>
    <w:rsid w:val="00710526"/>
    <w:rsid w:val="00710DD7"/>
    <w:rsid w:val="00713102"/>
    <w:rsid w:val="007140AB"/>
    <w:rsid w:val="0073067A"/>
    <w:rsid w:val="0074525F"/>
    <w:rsid w:val="00747699"/>
    <w:rsid w:val="00757909"/>
    <w:rsid w:val="0076196D"/>
    <w:rsid w:val="007661F9"/>
    <w:rsid w:val="00767200"/>
    <w:rsid w:val="00767C60"/>
    <w:rsid w:val="00782842"/>
    <w:rsid w:val="00784B6E"/>
    <w:rsid w:val="007850A2"/>
    <w:rsid w:val="00791934"/>
    <w:rsid w:val="007B066C"/>
    <w:rsid w:val="007B304B"/>
    <w:rsid w:val="007D13F9"/>
    <w:rsid w:val="007D2BC0"/>
    <w:rsid w:val="007D40FC"/>
    <w:rsid w:val="007E2789"/>
    <w:rsid w:val="007E3529"/>
    <w:rsid w:val="007E720B"/>
    <w:rsid w:val="007F2D30"/>
    <w:rsid w:val="00800295"/>
    <w:rsid w:val="008047B0"/>
    <w:rsid w:val="0080650D"/>
    <w:rsid w:val="00807B4B"/>
    <w:rsid w:val="008150EB"/>
    <w:rsid w:val="00817A35"/>
    <w:rsid w:val="00827169"/>
    <w:rsid w:val="00832990"/>
    <w:rsid w:val="00833172"/>
    <w:rsid w:val="00840ED5"/>
    <w:rsid w:val="00843691"/>
    <w:rsid w:val="00850A63"/>
    <w:rsid w:val="00855D2C"/>
    <w:rsid w:val="00856665"/>
    <w:rsid w:val="00864C77"/>
    <w:rsid w:val="00876296"/>
    <w:rsid w:val="00882CD4"/>
    <w:rsid w:val="00884BAB"/>
    <w:rsid w:val="008866E8"/>
    <w:rsid w:val="0089229B"/>
    <w:rsid w:val="00892B3D"/>
    <w:rsid w:val="008A57CA"/>
    <w:rsid w:val="008B4DD3"/>
    <w:rsid w:val="008B74FF"/>
    <w:rsid w:val="008D1C28"/>
    <w:rsid w:val="008D556A"/>
    <w:rsid w:val="008E3F3E"/>
    <w:rsid w:val="008E71D1"/>
    <w:rsid w:val="008F2023"/>
    <w:rsid w:val="009102B9"/>
    <w:rsid w:val="00923E79"/>
    <w:rsid w:val="0092534F"/>
    <w:rsid w:val="00930DF0"/>
    <w:rsid w:val="0094087B"/>
    <w:rsid w:val="0094121C"/>
    <w:rsid w:val="0094330F"/>
    <w:rsid w:val="00947CE8"/>
    <w:rsid w:val="00951AF3"/>
    <w:rsid w:val="0095320F"/>
    <w:rsid w:val="009558F8"/>
    <w:rsid w:val="00956DB5"/>
    <w:rsid w:val="00961E15"/>
    <w:rsid w:val="00975861"/>
    <w:rsid w:val="009800D9"/>
    <w:rsid w:val="00980916"/>
    <w:rsid w:val="0098143D"/>
    <w:rsid w:val="00981E9E"/>
    <w:rsid w:val="0098463C"/>
    <w:rsid w:val="00996946"/>
    <w:rsid w:val="009A0F78"/>
    <w:rsid w:val="009A2EED"/>
    <w:rsid w:val="009B07DE"/>
    <w:rsid w:val="009B53EF"/>
    <w:rsid w:val="009B6705"/>
    <w:rsid w:val="009B6F11"/>
    <w:rsid w:val="009D1185"/>
    <w:rsid w:val="009D4893"/>
    <w:rsid w:val="009D60F7"/>
    <w:rsid w:val="009E7976"/>
    <w:rsid w:val="009E7CB5"/>
    <w:rsid w:val="009F109F"/>
    <w:rsid w:val="009F4DDD"/>
    <w:rsid w:val="009F4F96"/>
    <w:rsid w:val="00A10BA0"/>
    <w:rsid w:val="00A120EF"/>
    <w:rsid w:val="00A34A2C"/>
    <w:rsid w:val="00A474FC"/>
    <w:rsid w:val="00A51A85"/>
    <w:rsid w:val="00A54455"/>
    <w:rsid w:val="00A6677F"/>
    <w:rsid w:val="00A73AD3"/>
    <w:rsid w:val="00A81C36"/>
    <w:rsid w:val="00A919DE"/>
    <w:rsid w:val="00A9433F"/>
    <w:rsid w:val="00AA144F"/>
    <w:rsid w:val="00AB0673"/>
    <w:rsid w:val="00AB146C"/>
    <w:rsid w:val="00AB1B43"/>
    <w:rsid w:val="00AC19E6"/>
    <w:rsid w:val="00AD4B55"/>
    <w:rsid w:val="00AE4EC1"/>
    <w:rsid w:val="00AE7766"/>
    <w:rsid w:val="00AF6E95"/>
    <w:rsid w:val="00B030BA"/>
    <w:rsid w:val="00B216B2"/>
    <w:rsid w:val="00B4024A"/>
    <w:rsid w:val="00B5035E"/>
    <w:rsid w:val="00B5113C"/>
    <w:rsid w:val="00B5378C"/>
    <w:rsid w:val="00B549E0"/>
    <w:rsid w:val="00B5561B"/>
    <w:rsid w:val="00B561E3"/>
    <w:rsid w:val="00B729E3"/>
    <w:rsid w:val="00B75E4C"/>
    <w:rsid w:val="00B76F7E"/>
    <w:rsid w:val="00B77161"/>
    <w:rsid w:val="00B77F99"/>
    <w:rsid w:val="00B857C0"/>
    <w:rsid w:val="00B90F83"/>
    <w:rsid w:val="00B911DB"/>
    <w:rsid w:val="00B913A3"/>
    <w:rsid w:val="00B946FC"/>
    <w:rsid w:val="00BA25EB"/>
    <w:rsid w:val="00BA5F9A"/>
    <w:rsid w:val="00BB0403"/>
    <w:rsid w:val="00BB4989"/>
    <w:rsid w:val="00BB4A75"/>
    <w:rsid w:val="00BD0606"/>
    <w:rsid w:val="00BD3B3F"/>
    <w:rsid w:val="00C116A4"/>
    <w:rsid w:val="00C207CF"/>
    <w:rsid w:val="00C246E8"/>
    <w:rsid w:val="00C25BA0"/>
    <w:rsid w:val="00C3734A"/>
    <w:rsid w:val="00C37C60"/>
    <w:rsid w:val="00C41C98"/>
    <w:rsid w:val="00C444E3"/>
    <w:rsid w:val="00C45055"/>
    <w:rsid w:val="00C57C7B"/>
    <w:rsid w:val="00C60670"/>
    <w:rsid w:val="00C64EEE"/>
    <w:rsid w:val="00C745A3"/>
    <w:rsid w:val="00C820D3"/>
    <w:rsid w:val="00C868AD"/>
    <w:rsid w:val="00C92C17"/>
    <w:rsid w:val="00C970A7"/>
    <w:rsid w:val="00C97AD3"/>
    <w:rsid w:val="00CA110C"/>
    <w:rsid w:val="00CA225F"/>
    <w:rsid w:val="00CA695A"/>
    <w:rsid w:val="00CC2905"/>
    <w:rsid w:val="00CD3F37"/>
    <w:rsid w:val="00CE3B76"/>
    <w:rsid w:val="00CF2FE0"/>
    <w:rsid w:val="00CF7C6F"/>
    <w:rsid w:val="00D03814"/>
    <w:rsid w:val="00D147CE"/>
    <w:rsid w:val="00D20424"/>
    <w:rsid w:val="00D223A5"/>
    <w:rsid w:val="00D24C43"/>
    <w:rsid w:val="00D34667"/>
    <w:rsid w:val="00D5279F"/>
    <w:rsid w:val="00D5637B"/>
    <w:rsid w:val="00D64F34"/>
    <w:rsid w:val="00D65F78"/>
    <w:rsid w:val="00D6711A"/>
    <w:rsid w:val="00D71547"/>
    <w:rsid w:val="00D868B1"/>
    <w:rsid w:val="00D9026A"/>
    <w:rsid w:val="00D93070"/>
    <w:rsid w:val="00DB10BC"/>
    <w:rsid w:val="00DB640E"/>
    <w:rsid w:val="00DC05A3"/>
    <w:rsid w:val="00DD3689"/>
    <w:rsid w:val="00DD4D40"/>
    <w:rsid w:val="00DD4FEB"/>
    <w:rsid w:val="00DE1B04"/>
    <w:rsid w:val="00DE70B8"/>
    <w:rsid w:val="00DF1EC6"/>
    <w:rsid w:val="00DF7371"/>
    <w:rsid w:val="00E00C39"/>
    <w:rsid w:val="00E14B0E"/>
    <w:rsid w:val="00E151E8"/>
    <w:rsid w:val="00E169F8"/>
    <w:rsid w:val="00E22C1C"/>
    <w:rsid w:val="00E24D67"/>
    <w:rsid w:val="00E252BA"/>
    <w:rsid w:val="00E3585A"/>
    <w:rsid w:val="00E36599"/>
    <w:rsid w:val="00E37D14"/>
    <w:rsid w:val="00E509F2"/>
    <w:rsid w:val="00E5190E"/>
    <w:rsid w:val="00E53457"/>
    <w:rsid w:val="00E538A5"/>
    <w:rsid w:val="00E6241A"/>
    <w:rsid w:val="00E648D9"/>
    <w:rsid w:val="00E708C3"/>
    <w:rsid w:val="00E74BA4"/>
    <w:rsid w:val="00E74F26"/>
    <w:rsid w:val="00E8266D"/>
    <w:rsid w:val="00E867B1"/>
    <w:rsid w:val="00E87E6A"/>
    <w:rsid w:val="00E94437"/>
    <w:rsid w:val="00E9495D"/>
    <w:rsid w:val="00E96C31"/>
    <w:rsid w:val="00E97692"/>
    <w:rsid w:val="00EA39A5"/>
    <w:rsid w:val="00EA75D9"/>
    <w:rsid w:val="00EB5264"/>
    <w:rsid w:val="00EC407B"/>
    <w:rsid w:val="00EC54C1"/>
    <w:rsid w:val="00EC5F35"/>
    <w:rsid w:val="00ED2010"/>
    <w:rsid w:val="00EF724F"/>
    <w:rsid w:val="00F011CE"/>
    <w:rsid w:val="00F03A2B"/>
    <w:rsid w:val="00F064CA"/>
    <w:rsid w:val="00F11C33"/>
    <w:rsid w:val="00F13C4C"/>
    <w:rsid w:val="00F25D61"/>
    <w:rsid w:val="00F33C97"/>
    <w:rsid w:val="00F3492A"/>
    <w:rsid w:val="00F369B8"/>
    <w:rsid w:val="00F4515B"/>
    <w:rsid w:val="00F47B44"/>
    <w:rsid w:val="00F53FD8"/>
    <w:rsid w:val="00F55E70"/>
    <w:rsid w:val="00F5752D"/>
    <w:rsid w:val="00F60A5D"/>
    <w:rsid w:val="00F60AEE"/>
    <w:rsid w:val="00F61CFA"/>
    <w:rsid w:val="00F646C9"/>
    <w:rsid w:val="00F666D2"/>
    <w:rsid w:val="00F760C1"/>
    <w:rsid w:val="00F84CCE"/>
    <w:rsid w:val="00F854A8"/>
    <w:rsid w:val="00FA1B11"/>
    <w:rsid w:val="00FA2725"/>
    <w:rsid w:val="00FA3E57"/>
    <w:rsid w:val="00FB5AB5"/>
    <w:rsid w:val="00FC7C03"/>
    <w:rsid w:val="00FE28DB"/>
    <w:rsid w:val="00FE77ED"/>
    <w:rsid w:val="00FF3330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F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F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D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7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F9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D7154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BRC Kendari</cp:lastModifiedBy>
  <cp:revision>966</cp:revision>
  <cp:lastPrinted>2015-10-08T18:33:00Z</cp:lastPrinted>
  <dcterms:created xsi:type="dcterms:W3CDTF">2011-04-02T15:35:00Z</dcterms:created>
  <dcterms:modified xsi:type="dcterms:W3CDTF">2015-10-27T19:58:00Z</dcterms:modified>
</cp:coreProperties>
</file>