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85E" w:rsidRPr="00085AEA" w:rsidRDefault="0032085E" w:rsidP="00085AEA">
      <w:pPr>
        <w:spacing w:line="360" w:lineRule="auto"/>
        <w:jc w:val="center"/>
        <w:rPr>
          <w:b/>
          <w:bCs/>
          <w:i/>
          <w:u w:val="single"/>
          <w:vertAlign w:val="superscript"/>
          <w:lang w:val="fi-FI"/>
        </w:rPr>
      </w:pPr>
      <w:r w:rsidRPr="00085AEA">
        <w:rPr>
          <w:b/>
          <w:bCs/>
          <w:lang w:val="fi-FI"/>
        </w:rPr>
        <w:t>BAB III</w:t>
      </w:r>
    </w:p>
    <w:p w:rsidR="0032085E" w:rsidRDefault="0032085E" w:rsidP="00085AEA">
      <w:pPr>
        <w:spacing w:line="480" w:lineRule="auto"/>
        <w:jc w:val="center"/>
        <w:rPr>
          <w:b/>
          <w:bCs/>
          <w:lang w:val="fi-FI"/>
        </w:rPr>
      </w:pPr>
      <w:r w:rsidRPr="00085AEA">
        <w:rPr>
          <w:b/>
          <w:bCs/>
          <w:lang w:val="fi-FI"/>
        </w:rPr>
        <w:t>METODE PENELITIAN</w:t>
      </w:r>
    </w:p>
    <w:p w:rsidR="00085AEA" w:rsidRPr="00085AEA" w:rsidRDefault="00085AEA" w:rsidP="00085AEA">
      <w:pPr>
        <w:spacing w:line="480" w:lineRule="auto"/>
        <w:jc w:val="center"/>
        <w:rPr>
          <w:b/>
          <w:bCs/>
          <w:sz w:val="14"/>
          <w:lang w:val="id-ID"/>
        </w:rPr>
      </w:pPr>
    </w:p>
    <w:p w:rsidR="0032085E" w:rsidRPr="00085AEA" w:rsidRDefault="0032085E" w:rsidP="00085AEA">
      <w:pPr>
        <w:spacing w:line="480" w:lineRule="auto"/>
        <w:ind w:hanging="284"/>
        <w:rPr>
          <w:b/>
          <w:bCs/>
          <w:lang w:val="fi-FI"/>
        </w:rPr>
      </w:pPr>
      <w:r w:rsidRPr="00085AEA">
        <w:rPr>
          <w:b/>
          <w:bCs/>
          <w:lang w:val="fi-FI"/>
        </w:rPr>
        <w:t>A. Jenis Penelitian</w:t>
      </w:r>
    </w:p>
    <w:p w:rsidR="0032085E" w:rsidRPr="00085AEA" w:rsidRDefault="0032085E" w:rsidP="00085AEA">
      <w:pPr>
        <w:spacing w:line="480" w:lineRule="auto"/>
        <w:ind w:firstLine="851"/>
        <w:jc w:val="both"/>
      </w:pPr>
      <w:r w:rsidRPr="00085AEA">
        <w:t>Jenis penelitian yang digunakan dalam penelitian ini adalah penelitian kuantitatif dengan pola analisis statistik deskriptif dan statistik inferensial, yakni penelitian yang dilakukan dengan cara mengumpulkan data yang berupa angka-angka k</w:t>
      </w:r>
      <w:r w:rsidR="00AC7FA6" w:rsidRPr="00085AEA">
        <w:t xml:space="preserve">emudian </w:t>
      </w:r>
      <w:r w:rsidR="00085AEA" w:rsidRPr="00085AEA">
        <w:t>ditabulasikan ke dalam</w:t>
      </w:r>
      <w:r w:rsidRPr="00085AEA">
        <w:t xml:space="preserve"> tabe</w:t>
      </w:r>
      <w:r w:rsidRPr="00085AEA">
        <w:rPr>
          <w:lang w:val="id-ID"/>
        </w:rPr>
        <w:t>l</w:t>
      </w:r>
      <w:r w:rsidRPr="00085AEA">
        <w:t xml:space="preserve"> distribusi frekuensi dan persentase dengan tujuan memberikan gambaran atau deskripsi tentang data yang ada sebagai hasil penelitian.</w:t>
      </w:r>
    </w:p>
    <w:p w:rsidR="0032085E" w:rsidRPr="00085AEA" w:rsidRDefault="0032085E" w:rsidP="00085AEA">
      <w:pPr>
        <w:pStyle w:val="ListParagraph"/>
        <w:spacing w:line="480" w:lineRule="auto"/>
        <w:ind w:left="0" w:firstLine="851"/>
        <w:jc w:val="both"/>
        <w:rPr>
          <w:lang w:val="id-ID"/>
        </w:rPr>
      </w:pPr>
      <w:r w:rsidRPr="00085AEA">
        <w:t xml:space="preserve">Penelitian ini berusaha untuk menyelidiki pengaruh antara dua variabel, dalam hal ini adalah variabel kepemimpinan kepala sekolah </w:t>
      </w:r>
      <w:r w:rsidRPr="00085AEA">
        <w:rPr>
          <w:lang w:val="id-ID"/>
        </w:rPr>
        <w:t xml:space="preserve">Sebagai variabel bebas </w:t>
      </w:r>
      <w:r w:rsidRPr="00085AEA">
        <w:t>dan variabel disiplin mengajar guru sebagai variabel terikat.</w:t>
      </w:r>
    </w:p>
    <w:p w:rsidR="0032085E" w:rsidRPr="00085AEA" w:rsidRDefault="0032085E" w:rsidP="00085AEA">
      <w:pPr>
        <w:pStyle w:val="ListParagraph"/>
        <w:numPr>
          <w:ilvl w:val="0"/>
          <w:numId w:val="13"/>
        </w:numPr>
        <w:spacing w:line="480" w:lineRule="auto"/>
        <w:ind w:left="0" w:hanging="284"/>
        <w:jc w:val="both"/>
        <w:rPr>
          <w:b/>
          <w:bCs/>
          <w:lang w:val="fi-FI"/>
        </w:rPr>
      </w:pPr>
      <w:r w:rsidRPr="00085AEA">
        <w:rPr>
          <w:b/>
          <w:bCs/>
          <w:lang w:val="fi-FI"/>
        </w:rPr>
        <w:t>Lokasi dan Waktu Penelitian</w:t>
      </w:r>
    </w:p>
    <w:p w:rsidR="0032085E" w:rsidRPr="00085AEA" w:rsidRDefault="0032085E" w:rsidP="00085AEA">
      <w:pPr>
        <w:numPr>
          <w:ilvl w:val="2"/>
          <w:numId w:val="1"/>
        </w:numPr>
        <w:tabs>
          <w:tab w:val="clear" w:pos="2340"/>
          <w:tab w:val="left" w:pos="142"/>
        </w:tabs>
        <w:spacing w:line="480" w:lineRule="auto"/>
        <w:ind w:left="284" w:hanging="284"/>
        <w:jc w:val="both"/>
        <w:rPr>
          <w:b/>
          <w:bCs/>
          <w:iCs/>
          <w:lang w:val="fi-FI"/>
        </w:rPr>
      </w:pPr>
      <w:r w:rsidRPr="00085AEA">
        <w:rPr>
          <w:b/>
          <w:bCs/>
          <w:iCs/>
          <w:lang w:val="fi-FI"/>
        </w:rPr>
        <w:t>Lokasi Penelitian</w:t>
      </w:r>
    </w:p>
    <w:p w:rsidR="0032085E" w:rsidRPr="00085AEA" w:rsidRDefault="0032085E" w:rsidP="00085AEA">
      <w:pPr>
        <w:pStyle w:val="ListParagraph"/>
        <w:spacing w:line="480" w:lineRule="auto"/>
        <w:ind w:left="0" w:firstLine="851"/>
        <w:jc w:val="both"/>
      </w:pPr>
      <w:r w:rsidRPr="00085AEA">
        <w:t>Penelitian</w:t>
      </w:r>
      <w:r w:rsidRPr="00085AEA">
        <w:rPr>
          <w:lang w:val="fi-FI"/>
        </w:rPr>
        <w:t xml:space="preserve"> ini dilakukan di SMP</w:t>
      </w:r>
      <w:r w:rsidRPr="00085AEA">
        <w:rPr>
          <w:lang w:val="id-ID"/>
        </w:rPr>
        <w:t xml:space="preserve"> </w:t>
      </w:r>
      <w:r w:rsidRPr="00085AEA">
        <w:rPr>
          <w:lang w:val="fi-FI"/>
        </w:rPr>
        <w:t>N</w:t>
      </w:r>
      <w:r w:rsidRPr="00085AEA">
        <w:rPr>
          <w:lang w:val="id-ID"/>
        </w:rPr>
        <w:t>egeri (SMPN) 2</w:t>
      </w:r>
      <w:r w:rsidRPr="00085AEA">
        <w:t>1</w:t>
      </w:r>
      <w:r w:rsidRPr="00085AEA">
        <w:rPr>
          <w:lang w:val="id-ID"/>
        </w:rPr>
        <w:t xml:space="preserve"> </w:t>
      </w:r>
      <w:r w:rsidRPr="00085AEA">
        <w:rPr>
          <w:lang w:val="fi-FI"/>
        </w:rPr>
        <w:t>Konawe Selatan Kecamatan Moramo Utara Kabupaten Konawe Selatan.</w:t>
      </w:r>
      <w:r w:rsidRPr="00085AEA">
        <w:rPr>
          <w:lang w:val="id-ID"/>
        </w:rPr>
        <w:t xml:space="preserve"> Tempat ini menjadi tempat pilihan peneliti karena SMP Negeri 2</w:t>
      </w:r>
      <w:r w:rsidRPr="00085AEA">
        <w:t>1</w:t>
      </w:r>
      <w:r w:rsidRPr="00085AEA">
        <w:rPr>
          <w:lang w:val="id-ID"/>
        </w:rPr>
        <w:t xml:space="preserve"> </w:t>
      </w:r>
      <w:r w:rsidRPr="00085AEA">
        <w:t>Konawe Selatan</w:t>
      </w:r>
      <w:r w:rsidRPr="00085AEA">
        <w:rPr>
          <w:lang w:val="id-ID"/>
        </w:rPr>
        <w:t xml:space="preserve"> merupakan sekolah yang dimana </w:t>
      </w:r>
      <w:r w:rsidRPr="00085AEA">
        <w:t>berada dekat dari tempat tinggal peneliti</w:t>
      </w:r>
      <w:r w:rsidRPr="00085AEA">
        <w:rPr>
          <w:lang w:val="id-ID"/>
        </w:rPr>
        <w:t xml:space="preserve">. </w:t>
      </w:r>
    </w:p>
    <w:p w:rsidR="0032085E" w:rsidRPr="00085AEA" w:rsidRDefault="0032085E" w:rsidP="00085AEA">
      <w:pPr>
        <w:numPr>
          <w:ilvl w:val="2"/>
          <w:numId w:val="1"/>
        </w:numPr>
        <w:tabs>
          <w:tab w:val="clear" w:pos="2340"/>
        </w:tabs>
        <w:spacing w:line="480" w:lineRule="auto"/>
        <w:ind w:left="284" w:hanging="284"/>
        <w:jc w:val="both"/>
        <w:rPr>
          <w:b/>
          <w:bCs/>
          <w:iCs/>
          <w:lang w:val="fi-FI"/>
        </w:rPr>
      </w:pPr>
      <w:r w:rsidRPr="00085AEA">
        <w:rPr>
          <w:b/>
          <w:bCs/>
          <w:iCs/>
          <w:lang w:val="fi-FI"/>
        </w:rPr>
        <w:t>Waktu Penelitian</w:t>
      </w:r>
    </w:p>
    <w:p w:rsidR="00C06A99" w:rsidRPr="00085AEA" w:rsidRDefault="0032085E" w:rsidP="00085AEA">
      <w:pPr>
        <w:pStyle w:val="ListParagraph"/>
        <w:spacing w:line="480" w:lineRule="auto"/>
        <w:ind w:left="0" w:firstLine="851"/>
        <w:jc w:val="both"/>
      </w:pPr>
      <w:r w:rsidRPr="00085AEA">
        <w:rPr>
          <w:lang w:val="fi-FI"/>
        </w:rPr>
        <w:t xml:space="preserve">Penelitian ini </w:t>
      </w:r>
      <w:r w:rsidR="00C06A99" w:rsidRPr="00085AEA">
        <w:t xml:space="preserve">telah </w:t>
      </w:r>
      <w:r w:rsidRPr="00085AEA">
        <w:rPr>
          <w:lang w:val="id-ID"/>
        </w:rPr>
        <w:t>dilaksanakan selama  ±</w:t>
      </w:r>
      <w:r w:rsidRPr="00085AEA">
        <w:t xml:space="preserve"> </w:t>
      </w:r>
      <w:r w:rsidR="00020AF3" w:rsidRPr="00085AEA">
        <w:t>3</w:t>
      </w:r>
      <w:r w:rsidRPr="00085AEA">
        <w:rPr>
          <w:lang w:val="id-ID"/>
        </w:rPr>
        <w:t xml:space="preserve"> bulan </w:t>
      </w:r>
      <w:r w:rsidR="00C06A99" w:rsidRPr="00085AEA">
        <w:t>dari</w:t>
      </w:r>
      <w:r w:rsidR="00020AF3" w:rsidRPr="00085AEA">
        <w:t xml:space="preserve"> tanggal 2 </w:t>
      </w:r>
      <w:r w:rsidR="00AE7D7E" w:rsidRPr="00085AEA">
        <w:t xml:space="preserve">Mei </w:t>
      </w:r>
      <w:r w:rsidR="00C06A99" w:rsidRPr="00085AEA">
        <w:t xml:space="preserve">sampai dengan </w:t>
      </w:r>
      <w:r w:rsidR="00020AF3" w:rsidRPr="00085AEA">
        <w:t xml:space="preserve">16 </w:t>
      </w:r>
      <w:r w:rsidR="00AE7D7E" w:rsidRPr="00085AEA">
        <w:t xml:space="preserve">Agustus </w:t>
      </w:r>
      <w:r w:rsidR="00C06A99" w:rsidRPr="00085AEA">
        <w:t>2014.</w:t>
      </w:r>
    </w:p>
    <w:p w:rsidR="0032085E" w:rsidRPr="00085AEA" w:rsidRDefault="0032085E" w:rsidP="00085AEA">
      <w:pPr>
        <w:pStyle w:val="ListParagraph"/>
        <w:numPr>
          <w:ilvl w:val="0"/>
          <w:numId w:val="13"/>
        </w:numPr>
        <w:spacing w:line="480" w:lineRule="auto"/>
        <w:ind w:left="0" w:hanging="284"/>
        <w:jc w:val="both"/>
        <w:rPr>
          <w:b/>
          <w:lang w:val="fi-FI"/>
        </w:rPr>
      </w:pPr>
      <w:r w:rsidRPr="00085AEA">
        <w:rPr>
          <w:b/>
          <w:lang w:val="fi-FI"/>
        </w:rPr>
        <w:lastRenderedPageBreak/>
        <w:t xml:space="preserve">Variabel </w:t>
      </w:r>
      <w:r w:rsidRPr="00085AEA">
        <w:rPr>
          <w:b/>
          <w:bCs/>
          <w:lang w:val="fi-FI"/>
        </w:rPr>
        <w:t>Penelitian</w:t>
      </w:r>
      <w:r w:rsidRPr="00085AEA">
        <w:rPr>
          <w:b/>
          <w:bCs/>
          <w:lang w:val="id-ID"/>
        </w:rPr>
        <w:t xml:space="preserve"> </w:t>
      </w:r>
    </w:p>
    <w:p w:rsidR="0032085E" w:rsidRPr="00085AEA" w:rsidRDefault="0032085E" w:rsidP="00085AEA">
      <w:pPr>
        <w:pStyle w:val="ListParagraph"/>
        <w:numPr>
          <w:ilvl w:val="0"/>
          <w:numId w:val="8"/>
        </w:numPr>
        <w:spacing w:line="480" w:lineRule="auto"/>
        <w:ind w:left="284" w:hanging="284"/>
        <w:jc w:val="both"/>
        <w:rPr>
          <w:b/>
          <w:bCs/>
        </w:rPr>
      </w:pPr>
      <w:r w:rsidRPr="00085AEA">
        <w:rPr>
          <w:b/>
          <w:bCs/>
          <w:lang w:val="id-ID"/>
        </w:rPr>
        <w:t>Variabel penelitian</w:t>
      </w:r>
    </w:p>
    <w:p w:rsidR="0032085E" w:rsidRPr="00085AEA" w:rsidRDefault="0032085E" w:rsidP="00085AEA">
      <w:pPr>
        <w:pStyle w:val="ListParagraph"/>
        <w:spacing w:line="480" w:lineRule="auto"/>
        <w:ind w:left="0" w:firstLine="851"/>
        <w:jc w:val="both"/>
      </w:pPr>
      <w:r w:rsidRPr="00085AEA">
        <w:rPr>
          <w:lang w:val="fi-FI"/>
        </w:rPr>
        <w:t>Variabel</w:t>
      </w:r>
      <w:r w:rsidRPr="00085AEA">
        <w:t xml:space="preserve"> penelitian adalah obyek penelitian atau apa yang menjadi titik perhatian suatu penelitian</w:t>
      </w:r>
      <w:r w:rsidRPr="00085AEA">
        <w:rPr>
          <w:rStyle w:val="FootnoteReference"/>
        </w:rPr>
        <w:footnoteReference w:id="2"/>
      </w:r>
      <w:r w:rsidRPr="00085AEA">
        <w:t>. Dalam penelitian ini terdapat dua jenis variabel yaitu variabel bebas dan variabel terikat. Variabel terikat merupakan suatu akibat yang dipengaruhi oleh variabel bebas. Sedangkan variabel bebas adalah variabel yang sacara sengaja dipelajari pengaruhnya terhadap variabel terikat.</w:t>
      </w:r>
    </w:p>
    <w:p w:rsidR="0032085E" w:rsidRPr="00085AEA" w:rsidRDefault="0032085E" w:rsidP="00085AEA">
      <w:pPr>
        <w:pStyle w:val="ListParagraph"/>
        <w:numPr>
          <w:ilvl w:val="0"/>
          <w:numId w:val="9"/>
        </w:numPr>
        <w:spacing w:line="480" w:lineRule="auto"/>
        <w:ind w:left="567" w:hanging="283"/>
        <w:jc w:val="both"/>
      </w:pPr>
      <w:r w:rsidRPr="00085AEA">
        <w:t>Variabel bebas (independent) dengan simbol X yaitu kepemimpinan kepala sekolah.</w:t>
      </w:r>
    </w:p>
    <w:p w:rsidR="0032085E" w:rsidRPr="00085AEA" w:rsidRDefault="0032085E" w:rsidP="00085AEA">
      <w:pPr>
        <w:pStyle w:val="ListParagraph"/>
        <w:numPr>
          <w:ilvl w:val="0"/>
          <w:numId w:val="9"/>
        </w:numPr>
        <w:spacing w:line="480" w:lineRule="auto"/>
        <w:ind w:left="567" w:hanging="283"/>
        <w:jc w:val="both"/>
      </w:pPr>
      <w:r w:rsidRPr="00085AEA">
        <w:t>Variabel terikat (dependent) dengan simbol Y yaitu disiplin mengajar guru.</w:t>
      </w:r>
    </w:p>
    <w:p w:rsidR="0032085E" w:rsidRPr="00085AEA" w:rsidRDefault="0032085E" w:rsidP="00085AEA">
      <w:pPr>
        <w:pStyle w:val="ListParagraph"/>
        <w:numPr>
          <w:ilvl w:val="0"/>
          <w:numId w:val="8"/>
        </w:numPr>
        <w:spacing w:line="480" w:lineRule="auto"/>
        <w:ind w:left="284" w:hanging="284"/>
        <w:jc w:val="both"/>
        <w:rPr>
          <w:b/>
          <w:bCs/>
        </w:rPr>
      </w:pPr>
      <w:r w:rsidRPr="00085AEA">
        <w:rPr>
          <w:b/>
          <w:bCs/>
          <w:lang w:val="id-ID"/>
        </w:rPr>
        <w:t>Desain penelitian</w:t>
      </w:r>
    </w:p>
    <w:p w:rsidR="0032085E" w:rsidRPr="00085AEA" w:rsidRDefault="0032085E" w:rsidP="00085AEA">
      <w:pPr>
        <w:pStyle w:val="ListParagraph"/>
        <w:spacing w:line="480" w:lineRule="auto"/>
        <w:ind w:left="0" w:firstLine="851"/>
        <w:jc w:val="both"/>
      </w:pPr>
      <w:r w:rsidRPr="00085AEA">
        <w:rPr>
          <w:lang w:val="id-ID"/>
        </w:rPr>
        <w:t xml:space="preserve">Adapun </w:t>
      </w:r>
      <w:r w:rsidRPr="00085AEA">
        <w:t>variabel</w:t>
      </w:r>
      <w:r w:rsidRPr="00085AEA">
        <w:rPr>
          <w:lang w:val="id-ID"/>
        </w:rPr>
        <w:t xml:space="preserve"> dalam penel</w:t>
      </w:r>
      <w:r w:rsidRPr="00085AEA">
        <w:rPr>
          <w:lang w:val="en-NZ"/>
        </w:rPr>
        <w:t>i</w:t>
      </w:r>
      <w:r w:rsidRPr="00085AEA">
        <w:rPr>
          <w:lang w:val="id-ID"/>
        </w:rPr>
        <w:t>tian ini adalah variabel X dan Variabel Y, dengan desain penelitian sebagai berikut</w:t>
      </w:r>
    </w:p>
    <w:p w:rsidR="0032085E" w:rsidRPr="00085AEA" w:rsidRDefault="00E10B39" w:rsidP="00085AEA">
      <w:pPr>
        <w:pStyle w:val="ListParagraph"/>
        <w:spacing w:line="480" w:lineRule="auto"/>
        <w:ind w:left="0" w:firstLine="851"/>
        <w:jc w:val="both"/>
      </w:pPr>
      <w:r>
        <w:pict>
          <v:rect id="_x0000_s1028" style="position:absolute;left:0;text-align:left;margin-left:216.2pt;margin-top:10.1pt;width:78pt;height:27pt;z-index:251652608">
            <v:textbox style="mso-next-textbox:#_x0000_s1028">
              <w:txbxContent>
                <w:p w:rsidR="005D15D5" w:rsidRPr="00FE73BC" w:rsidRDefault="005D15D5" w:rsidP="0032085E">
                  <w:pPr>
                    <w:jc w:val="center"/>
                    <w:rPr>
                      <w:b/>
                    </w:rPr>
                  </w:pPr>
                  <w:r w:rsidRPr="00FE73BC">
                    <w:rPr>
                      <w:b/>
                    </w:rPr>
                    <w:t>Y</w:t>
                  </w:r>
                </w:p>
              </w:txbxContent>
            </v:textbox>
          </v:rect>
        </w:pict>
      </w:r>
      <w:r>
        <w:pict>
          <v:rect id="_x0000_s1029" style="position:absolute;left:0;text-align:left;margin-left:143.6pt;margin-top:.65pt;width:28.5pt;height:21.8pt;z-index:251653632">
            <v:textbox>
              <w:txbxContent>
                <w:p w:rsidR="005D15D5" w:rsidRDefault="005D15D5" w:rsidP="0032085E">
                  <w:pPr>
                    <w:jc w:val="center"/>
                  </w:pPr>
                  <w:r>
                    <w:t>r</w:t>
                  </w:r>
                </w:p>
              </w:txbxContent>
            </v:textbox>
          </v:rect>
        </w:pict>
      </w:r>
      <w:r>
        <w:rPr>
          <w:noProof/>
        </w:rPr>
        <w:pict>
          <v:line id="_x0000_s1026" style="position:absolute;left:0;text-align:left;z-index:251654656" from="116.4pt,26.4pt" to="212.4pt,26.4pt" strokeweight="1pt">
            <v:stroke endarrow="block"/>
          </v:line>
        </w:pict>
      </w:r>
      <w:r>
        <w:pict>
          <v:rect id="_x0000_s1027" style="position:absolute;left:0;text-align:left;margin-left:38.4pt;margin-top:9.35pt;width:78pt;height:27.75pt;z-index:251655680">
            <v:textbox style="mso-next-textbox:#_x0000_s1027">
              <w:txbxContent>
                <w:p w:rsidR="005D15D5" w:rsidRPr="00FE73BC" w:rsidRDefault="005D15D5" w:rsidP="0032085E">
                  <w:pPr>
                    <w:jc w:val="center"/>
                    <w:rPr>
                      <w:b/>
                    </w:rPr>
                  </w:pPr>
                  <w:r w:rsidRPr="00FE73BC">
                    <w:rPr>
                      <w:b/>
                    </w:rPr>
                    <w:t>X</w:t>
                  </w:r>
                </w:p>
              </w:txbxContent>
            </v:textbox>
          </v:rect>
        </w:pict>
      </w:r>
    </w:p>
    <w:p w:rsidR="0032085E" w:rsidRPr="00085AEA" w:rsidRDefault="0032085E" w:rsidP="00085AEA">
      <w:pPr>
        <w:pStyle w:val="ListParagraph"/>
        <w:spacing w:line="480" w:lineRule="auto"/>
        <w:ind w:left="0" w:firstLine="709"/>
        <w:jc w:val="both"/>
        <w:rPr>
          <w:lang w:val="fi-FI"/>
        </w:rPr>
      </w:pPr>
      <w:r w:rsidRPr="00085AEA">
        <w:rPr>
          <w:lang w:val="fi-FI"/>
        </w:rPr>
        <w:t xml:space="preserve">                                                     </w:t>
      </w:r>
    </w:p>
    <w:p w:rsidR="0032085E" w:rsidRPr="00085AEA" w:rsidRDefault="0032085E" w:rsidP="00085AEA">
      <w:pPr>
        <w:pStyle w:val="ListParagraph"/>
        <w:spacing w:line="480" w:lineRule="auto"/>
        <w:ind w:left="0" w:firstLine="709"/>
        <w:jc w:val="both"/>
        <w:rPr>
          <w:lang w:val="fi-FI"/>
        </w:rPr>
      </w:pPr>
    </w:p>
    <w:p w:rsidR="0032085E" w:rsidRPr="00085AEA" w:rsidRDefault="0032085E" w:rsidP="00085AEA">
      <w:pPr>
        <w:spacing w:line="480" w:lineRule="auto"/>
        <w:jc w:val="both"/>
      </w:pPr>
      <w:r w:rsidRPr="00085AEA">
        <w:rPr>
          <w:lang w:val="fi-FI"/>
        </w:rPr>
        <w:t>Keterangan : X = kepemimpinan kepala sekolah</w:t>
      </w:r>
      <w:r w:rsidRPr="00085AEA">
        <w:rPr>
          <w:lang w:val="id-ID"/>
        </w:rPr>
        <w:t xml:space="preserve"> di SMP Negeri 2</w:t>
      </w:r>
      <w:r w:rsidRPr="00085AEA">
        <w:t>1</w:t>
      </w:r>
      <w:r w:rsidRPr="00085AEA">
        <w:rPr>
          <w:lang w:val="id-ID"/>
        </w:rPr>
        <w:t xml:space="preserve"> </w:t>
      </w:r>
      <w:r w:rsidRPr="00085AEA">
        <w:t xml:space="preserve">Konawe Selatan </w:t>
      </w:r>
    </w:p>
    <w:p w:rsidR="0032085E" w:rsidRPr="00085AEA" w:rsidRDefault="0032085E" w:rsidP="00085AEA">
      <w:pPr>
        <w:pStyle w:val="ListParagraph"/>
        <w:spacing w:line="480" w:lineRule="auto"/>
        <w:ind w:left="0" w:firstLine="709"/>
        <w:jc w:val="both"/>
        <w:rPr>
          <w:lang w:val="fi-FI"/>
        </w:rPr>
      </w:pPr>
      <w:r w:rsidRPr="00085AEA">
        <w:rPr>
          <w:lang w:val="fi-FI"/>
        </w:rPr>
        <w:tab/>
      </w:r>
      <w:r w:rsidRPr="00085AEA">
        <w:rPr>
          <w:lang w:val="id-ID"/>
        </w:rPr>
        <w:t xml:space="preserve">        </w:t>
      </w:r>
      <w:r w:rsidRPr="00085AEA">
        <w:rPr>
          <w:lang w:val="fi-FI"/>
        </w:rPr>
        <w:t>Y</w:t>
      </w:r>
      <w:r w:rsidRPr="00085AEA">
        <w:rPr>
          <w:lang w:val="id-ID"/>
        </w:rPr>
        <w:t xml:space="preserve"> </w:t>
      </w:r>
      <w:r w:rsidRPr="00085AEA">
        <w:rPr>
          <w:lang w:val="fi-FI"/>
        </w:rPr>
        <w:t>= disiplin mengajar guru di SMP N</w:t>
      </w:r>
      <w:r w:rsidRPr="00085AEA">
        <w:rPr>
          <w:lang w:val="id-ID"/>
        </w:rPr>
        <w:t>egeri</w:t>
      </w:r>
      <w:r w:rsidRPr="00085AEA">
        <w:rPr>
          <w:lang w:val="fi-FI"/>
        </w:rPr>
        <w:t xml:space="preserve"> 21 Konawe Selatan</w:t>
      </w:r>
    </w:p>
    <w:p w:rsidR="0032085E" w:rsidRPr="00085AEA" w:rsidRDefault="0032085E" w:rsidP="00085AEA">
      <w:pPr>
        <w:spacing w:line="480" w:lineRule="auto"/>
        <w:ind w:left="1701" w:hanging="981"/>
        <w:rPr>
          <w:lang w:val="fi-FI"/>
        </w:rPr>
      </w:pPr>
      <w:r w:rsidRPr="00085AEA">
        <w:rPr>
          <w:lang w:val="id-ID"/>
        </w:rPr>
        <w:t xml:space="preserve">        </w:t>
      </w:r>
      <w:r w:rsidRPr="00085AEA">
        <w:rPr>
          <w:lang w:val="fi-FI"/>
        </w:rPr>
        <w:t xml:space="preserve">r </w:t>
      </w:r>
      <w:r w:rsidRPr="00085AEA">
        <w:rPr>
          <w:lang w:val="id-ID"/>
        </w:rPr>
        <w:t>=</w:t>
      </w:r>
      <w:r w:rsidRPr="00085AEA">
        <w:rPr>
          <w:lang w:val="fi-FI"/>
        </w:rPr>
        <w:t xml:space="preserve"> kepemimpinan kepala sekolah terhadap disiplin mengajar guru di SMP  N</w:t>
      </w:r>
      <w:r w:rsidRPr="00085AEA">
        <w:rPr>
          <w:lang w:val="id-ID"/>
        </w:rPr>
        <w:t>egeri</w:t>
      </w:r>
      <w:r w:rsidRPr="00085AEA">
        <w:rPr>
          <w:lang w:val="fi-FI"/>
        </w:rPr>
        <w:t xml:space="preserve"> 21 Konawe Selatan.</w:t>
      </w:r>
    </w:p>
    <w:p w:rsidR="0032085E" w:rsidRPr="00085AEA" w:rsidRDefault="0032085E" w:rsidP="00085AEA">
      <w:pPr>
        <w:spacing w:line="480" w:lineRule="auto"/>
        <w:ind w:left="1701" w:hanging="981"/>
        <w:rPr>
          <w:lang w:val="fi-FI"/>
        </w:rPr>
      </w:pPr>
    </w:p>
    <w:p w:rsidR="0032085E" w:rsidRPr="00085AEA" w:rsidRDefault="0032085E" w:rsidP="00085AEA">
      <w:pPr>
        <w:numPr>
          <w:ilvl w:val="0"/>
          <w:numId w:val="13"/>
        </w:numPr>
        <w:spacing w:line="480" w:lineRule="auto"/>
        <w:ind w:left="0" w:hanging="284"/>
        <w:jc w:val="both"/>
        <w:rPr>
          <w:b/>
          <w:lang w:val="fi-FI"/>
        </w:rPr>
      </w:pPr>
      <w:r w:rsidRPr="00085AEA">
        <w:rPr>
          <w:b/>
          <w:lang w:val="fi-FI"/>
        </w:rPr>
        <w:lastRenderedPageBreak/>
        <w:t xml:space="preserve">Populasi Dan Sampel </w:t>
      </w:r>
    </w:p>
    <w:p w:rsidR="0032085E" w:rsidRPr="00085AEA" w:rsidRDefault="0032085E" w:rsidP="00085AEA">
      <w:pPr>
        <w:pStyle w:val="ListParagraph"/>
        <w:numPr>
          <w:ilvl w:val="1"/>
          <w:numId w:val="9"/>
        </w:numPr>
        <w:tabs>
          <w:tab w:val="clear" w:pos="1440"/>
          <w:tab w:val="num" w:pos="284"/>
        </w:tabs>
        <w:spacing w:line="480" w:lineRule="auto"/>
        <w:ind w:left="284" w:hanging="284"/>
        <w:jc w:val="both"/>
        <w:rPr>
          <w:b/>
          <w:lang w:val="fi-FI"/>
        </w:rPr>
      </w:pPr>
      <w:r w:rsidRPr="00085AEA">
        <w:rPr>
          <w:b/>
          <w:lang w:val="fi-FI"/>
        </w:rPr>
        <w:t>Populasi</w:t>
      </w:r>
    </w:p>
    <w:p w:rsidR="0032085E" w:rsidRPr="00085AEA" w:rsidRDefault="0032085E" w:rsidP="00085AEA">
      <w:pPr>
        <w:pStyle w:val="ListParagraph"/>
        <w:spacing w:before="240" w:line="480" w:lineRule="auto"/>
        <w:ind w:left="0" w:firstLine="851"/>
        <w:jc w:val="both"/>
        <w:rPr>
          <w:lang w:val="id-ID"/>
        </w:rPr>
      </w:pPr>
      <w:r w:rsidRPr="00085AEA">
        <w:t>Menurut Suharsimi Arikunto, populasi adalah keseluruhan dari objek penelitian</w:t>
      </w:r>
      <w:r w:rsidRPr="00085AEA">
        <w:rPr>
          <w:lang w:val="id-ID"/>
        </w:rPr>
        <w:t>.</w:t>
      </w:r>
      <w:r w:rsidRPr="00085AEA">
        <w:rPr>
          <w:rStyle w:val="FootnoteReference"/>
        </w:rPr>
        <w:footnoteReference w:id="3"/>
      </w:r>
      <w:r w:rsidRPr="00085AEA">
        <w:rPr>
          <w:lang w:val="id-ID"/>
        </w:rPr>
        <w:t xml:space="preserve"> </w:t>
      </w:r>
      <w:r w:rsidRPr="00085AEA">
        <w:t xml:space="preserve">Adapun yang menjadi populasi dalam penelitian ini adalah </w:t>
      </w:r>
      <w:r w:rsidR="0050681D" w:rsidRPr="00085AEA">
        <w:t xml:space="preserve">semua </w:t>
      </w:r>
      <w:r w:rsidRPr="00085AEA">
        <w:t>guru SMP N</w:t>
      </w:r>
      <w:r w:rsidRPr="00085AEA">
        <w:rPr>
          <w:lang w:val="id-ID"/>
        </w:rPr>
        <w:t>egeri (SMPN)</w:t>
      </w:r>
      <w:r w:rsidRPr="00085AEA">
        <w:t xml:space="preserve"> 21 Konawe Selatan yang berjumlah</w:t>
      </w:r>
      <w:r w:rsidR="00D85AED" w:rsidRPr="00085AEA">
        <w:t xml:space="preserve"> 32</w:t>
      </w:r>
      <w:r w:rsidRPr="00085AEA">
        <w:t xml:space="preserve"> orang.</w:t>
      </w:r>
    </w:p>
    <w:p w:rsidR="0032085E" w:rsidRPr="00085AEA" w:rsidRDefault="0032085E" w:rsidP="00085AEA">
      <w:pPr>
        <w:pStyle w:val="ListParagraph"/>
        <w:numPr>
          <w:ilvl w:val="1"/>
          <w:numId w:val="9"/>
        </w:numPr>
        <w:tabs>
          <w:tab w:val="clear" w:pos="1440"/>
          <w:tab w:val="num" w:pos="284"/>
        </w:tabs>
        <w:spacing w:line="480" w:lineRule="auto"/>
        <w:ind w:left="284" w:hanging="284"/>
        <w:jc w:val="both"/>
        <w:rPr>
          <w:b/>
          <w:lang w:val="fi-FI"/>
        </w:rPr>
      </w:pPr>
      <w:r w:rsidRPr="00085AEA">
        <w:rPr>
          <w:b/>
          <w:lang w:val="fi-FI"/>
        </w:rPr>
        <w:t>Sampel</w:t>
      </w:r>
    </w:p>
    <w:p w:rsidR="0032085E" w:rsidRPr="00085AEA" w:rsidRDefault="0050681D" w:rsidP="00085AEA">
      <w:pPr>
        <w:pStyle w:val="ListParagraph"/>
        <w:spacing w:line="480" w:lineRule="auto"/>
        <w:ind w:left="0" w:firstLine="851"/>
        <w:jc w:val="both"/>
      </w:pPr>
      <w:r w:rsidRPr="00085AEA">
        <w:t>Pengambilan sampel menggunakan sampling purposif, yaitu memilih orang-orang tertentu karena dianggap berdasarkan penilaian tertentu, mewakili statistic, tingkat signifikansi, dan prosedur pengujian hipotesis, tidak berlaku bagi rancangan sampling non probabilitas.</w:t>
      </w:r>
      <w:r w:rsidRPr="00085AEA">
        <w:rPr>
          <w:rStyle w:val="FootnoteReference"/>
        </w:rPr>
        <w:footnoteReference w:id="4"/>
      </w:r>
    </w:p>
    <w:p w:rsidR="0032085E" w:rsidRPr="00085AEA" w:rsidRDefault="004A5627" w:rsidP="00085AEA">
      <w:pPr>
        <w:pStyle w:val="ListParagraph"/>
        <w:spacing w:line="480" w:lineRule="auto"/>
        <w:ind w:left="0" w:firstLine="851"/>
        <w:jc w:val="both"/>
        <w:rPr>
          <w:lang w:val="id-ID"/>
        </w:rPr>
      </w:pPr>
      <w:r w:rsidRPr="00085AEA">
        <w:rPr>
          <w:lang w:val="fi-FI"/>
        </w:rPr>
        <w:t xml:space="preserve">Dalam penelitian ini, peneliti menjadikan sampel sebanyak </w:t>
      </w:r>
      <w:r w:rsidR="00C06A99" w:rsidRPr="00085AEA">
        <w:rPr>
          <w:lang w:val="fi-FI"/>
        </w:rPr>
        <w:t>32</w:t>
      </w:r>
      <w:r w:rsidRPr="00085AEA">
        <w:rPr>
          <w:lang w:val="fi-FI"/>
        </w:rPr>
        <w:t xml:space="preserve"> orang guru yang tercatat sebagai Pegawai Negeri Sipil (PNS)</w:t>
      </w:r>
      <w:r w:rsidR="008331E6" w:rsidRPr="00085AEA">
        <w:rPr>
          <w:lang w:val="fi-FI"/>
        </w:rPr>
        <w:t>, dan guru tidak tetap</w:t>
      </w:r>
      <w:r w:rsidRPr="00085AEA">
        <w:rPr>
          <w:lang w:val="fi-FI"/>
        </w:rPr>
        <w:t xml:space="preserve"> di SMP Negeri 21 Konawe Selatan. Jumlah guru keseluruhan sebanyak </w:t>
      </w:r>
      <w:r w:rsidR="00D85AED" w:rsidRPr="00085AEA">
        <w:rPr>
          <w:lang w:val="fi-FI"/>
        </w:rPr>
        <w:t>32</w:t>
      </w:r>
      <w:r w:rsidRPr="00085AEA">
        <w:rPr>
          <w:lang w:val="fi-FI"/>
        </w:rPr>
        <w:t xml:space="preserve"> orang yang terdiri dari guru PNS dan </w:t>
      </w:r>
      <w:r w:rsidR="008331E6" w:rsidRPr="00085AEA">
        <w:rPr>
          <w:lang w:val="fi-FI"/>
        </w:rPr>
        <w:t>guru tidak tetap</w:t>
      </w:r>
      <w:r w:rsidRPr="00085AEA">
        <w:rPr>
          <w:lang w:val="fi-FI"/>
        </w:rPr>
        <w:t xml:space="preserve"> (GTT).</w:t>
      </w:r>
    </w:p>
    <w:p w:rsidR="0032085E" w:rsidRPr="00085AEA" w:rsidRDefault="0032085E" w:rsidP="00085AEA">
      <w:pPr>
        <w:numPr>
          <w:ilvl w:val="0"/>
          <w:numId w:val="13"/>
        </w:numPr>
        <w:spacing w:line="480" w:lineRule="auto"/>
        <w:ind w:left="0" w:hanging="284"/>
        <w:jc w:val="both"/>
        <w:rPr>
          <w:b/>
          <w:bCs/>
        </w:rPr>
      </w:pPr>
      <w:r w:rsidRPr="00085AEA">
        <w:rPr>
          <w:b/>
          <w:lang w:val="fi-FI"/>
        </w:rPr>
        <w:t>Metode</w:t>
      </w:r>
      <w:r w:rsidRPr="00085AEA">
        <w:rPr>
          <w:b/>
          <w:bCs/>
        </w:rPr>
        <w:t xml:space="preserve"> Pengumpulan Data.</w:t>
      </w:r>
    </w:p>
    <w:p w:rsidR="008331E6" w:rsidRPr="00085AEA" w:rsidRDefault="0032085E" w:rsidP="00085AEA">
      <w:pPr>
        <w:pStyle w:val="ListParagraph"/>
        <w:spacing w:line="480" w:lineRule="auto"/>
        <w:ind w:left="0" w:firstLine="851"/>
        <w:jc w:val="both"/>
      </w:pPr>
      <w:r w:rsidRPr="00085AEA">
        <w:t xml:space="preserve"> Prosedur pengumpulan data dalam penelitian ini agar keabsahan data dapat dipertanggung jawabkan :</w:t>
      </w:r>
    </w:p>
    <w:p w:rsidR="0032085E" w:rsidRPr="00085AEA" w:rsidRDefault="0032085E" w:rsidP="00085AEA">
      <w:pPr>
        <w:numPr>
          <w:ilvl w:val="0"/>
          <w:numId w:val="2"/>
        </w:numPr>
        <w:tabs>
          <w:tab w:val="clear" w:pos="720"/>
          <w:tab w:val="num" w:pos="0"/>
        </w:tabs>
        <w:spacing w:line="480" w:lineRule="auto"/>
        <w:ind w:left="284" w:hanging="284"/>
        <w:jc w:val="both"/>
      </w:pPr>
      <w:r w:rsidRPr="00085AEA">
        <w:rPr>
          <w:i/>
          <w:iCs/>
        </w:rPr>
        <w:t>Angket</w:t>
      </w:r>
      <w:r w:rsidRPr="00085AEA">
        <w:t xml:space="preserve"> (</w:t>
      </w:r>
      <w:r w:rsidRPr="00085AEA">
        <w:rPr>
          <w:i/>
          <w:iCs/>
        </w:rPr>
        <w:t>Qu</w:t>
      </w:r>
      <w:r w:rsidR="00AB3D8C" w:rsidRPr="00085AEA">
        <w:rPr>
          <w:i/>
          <w:iCs/>
        </w:rPr>
        <w:t>e</w:t>
      </w:r>
      <w:r w:rsidRPr="00085AEA">
        <w:rPr>
          <w:i/>
          <w:iCs/>
        </w:rPr>
        <w:t>s</w:t>
      </w:r>
      <w:r w:rsidR="00AB3D8C" w:rsidRPr="00085AEA">
        <w:rPr>
          <w:i/>
          <w:iCs/>
        </w:rPr>
        <w:t>t</w:t>
      </w:r>
      <w:r w:rsidRPr="00085AEA">
        <w:rPr>
          <w:i/>
          <w:iCs/>
        </w:rPr>
        <w:t>ion</w:t>
      </w:r>
      <w:r w:rsidR="00AB3D8C" w:rsidRPr="00085AEA">
        <w:rPr>
          <w:i/>
          <w:iCs/>
        </w:rPr>
        <w:t>a</w:t>
      </w:r>
      <w:r w:rsidRPr="00085AEA">
        <w:rPr>
          <w:i/>
          <w:iCs/>
        </w:rPr>
        <w:t>r</w:t>
      </w:r>
      <w:r w:rsidR="00AB3D8C" w:rsidRPr="00085AEA">
        <w:rPr>
          <w:i/>
          <w:iCs/>
        </w:rPr>
        <w:t>e</w:t>
      </w:r>
      <w:r w:rsidR="00AB3D8C" w:rsidRPr="00085AEA">
        <w:t>)</w:t>
      </w:r>
    </w:p>
    <w:p w:rsidR="0032085E" w:rsidRPr="00085AEA" w:rsidRDefault="0032085E" w:rsidP="00085AEA">
      <w:pPr>
        <w:pStyle w:val="ListParagraph"/>
        <w:spacing w:line="480" w:lineRule="auto"/>
        <w:ind w:left="0" w:firstLine="851"/>
        <w:jc w:val="both"/>
      </w:pPr>
      <w:r w:rsidRPr="00085AEA">
        <w:t xml:space="preserve">Tehnik pengumpulan data dengan menggunakan angket yang memuat sejumlah pertanyaan tertulis yang diajukan kepada responden. Angket ini digunakan </w:t>
      </w:r>
      <w:r w:rsidRPr="00085AEA">
        <w:lastRenderedPageBreak/>
        <w:t xml:space="preserve">untuk </w:t>
      </w:r>
      <w:r w:rsidR="00AE7D7E" w:rsidRPr="00085AEA">
        <w:t>memperoleh data tentang</w:t>
      </w:r>
      <w:r w:rsidRPr="00085AEA">
        <w:t xml:space="preserve"> variabel </w:t>
      </w:r>
      <w:r w:rsidR="00B73435" w:rsidRPr="00085AEA">
        <w:t>kepemimpinan kepala sekolah</w:t>
      </w:r>
      <w:r w:rsidRPr="00085AEA">
        <w:rPr>
          <w:lang w:val="id-ID"/>
        </w:rPr>
        <w:t xml:space="preserve"> dan </w:t>
      </w:r>
      <w:r w:rsidR="00AE7D7E" w:rsidRPr="00085AEA">
        <w:t xml:space="preserve"> data hasil tabulasi angket akan dianalisis untuk mengukut pengaruh langsungnya terhadap variabel </w:t>
      </w:r>
      <w:r w:rsidR="00B73435" w:rsidRPr="00085AEA">
        <w:t>disiplin mengajar guru</w:t>
      </w:r>
      <w:r w:rsidR="00AE7D7E" w:rsidRPr="00085AEA">
        <w:t xml:space="preserve"> (Y)</w:t>
      </w:r>
      <w:r w:rsidRPr="00085AEA">
        <w:t xml:space="preserve">. Angket </w:t>
      </w:r>
      <w:r w:rsidR="00B73435" w:rsidRPr="00085AEA">
        <w:t xml:space="preserve">kepemimpinan kepala sekolah </w:t>
      </w:r>
      <w:r w:rsidRPr="00085AEA">
        <w:rPr>
          <w:lang w:val="id-ID"/>
        </w:rPr>
        <w:t xml:space="preserve">dan </w:t>
      </w:r>
      <w:r w:rsidR="00B73435" w:rsidRPr="00085AEA">
        <w:t>disiplin mengajar guru</w:t>
      </w:r>
      <w:r w:rsidRPr="00085AEA">
        <w:t xml:space="preserve"> ini menggunakan 4 pilihan jawaban : (a): </w:t>
      </w:r>
      <w:r w:rsidR="00B73435" w:rsidRPr="00085AEA">
        <w:t>selalu</w:t>
      </w:r>
      <w:r w:rsidRPr="00085AEA">
        <w:t>, (b): sering, (c): kadang-kadang, (d): tidak perna</w:t>
      </w:r>
      <w:r w:rsidRPr="00085AEA">
        <w:rPr>
          <w:lang w:val="id-ID"/>
        </w:rPr>
        <w:t>h</w:t>
      </w:r>
      <w:r w:rsidRPr="00085AEA">
        <w:t>. Dengan perhitungan skor a</w:t>
      </w:r>
      <w:r w:rsidR="00AE7D7E" w:rsidRPr="00085AEA">
        <w:t>ngket menggunakan skala likers yang dimodifikasi menjadi 4 opsi,</w:t>
      </w:r>
      <w:r w:rsidRPr="00085AEA">
        <w:t xml:space="preserve"> sebagai berikut :</w:t>
      </w:r>
    </w:p>
    <w:p w:rsidR="0032085E" w:rsidRPr="00085AEA" w:rsidRDefault="0032085E" w:rsidP="00085AEA">
      <w:pPr>
        <w:pStyle w:val="ListParagraph"/>
        <w:numPr>
          <w:ilvl w:val="1"/>
          <w:numId w:val="2"/>
        </w:numPr>
        <w:tabs>
          <w:tab w:val="clear" w:pos="1440"/>
          <w:tab w:val="num" w:pos="567"/>
        </w:tabs>
        <w:spacing w:line="480" w:lineRule="auto"/>
        <w:ind w:left="567" w:hanging="283"/>
        <w:jc w:val="both"/>
      </w:pPr>
      <w:r w:rsidRPr="00085AEA">
        <w:t xml:space="preserve">Untuk pernyataan </w:t>
      </w:r>
      <w:r w:rsidRPr="00085AEA">
        <w:rPr>
          <w:i/>
        </w:rPr>
        <w:t>positif</w:t>
      </w:r>
      <w:r w:rsidRPr="00085AEA">
        <w:t xml:space="preserve"> seperti </w:t>
      </w:r>
      <w:r w:rsidR="00B73435" w:rsidRPr="00085AEA">
        <w:t>selalu</w:t>
      </w:r>
      <w:r w:rsidRPr="00085AEA">
        <w:t xml:space="preserve"> dengan skor 4, sering dengan skor 3, kadang-kadang dengan skor 2 dan tidak perna</w:t>
      </w:r>
      <w:r w:rsidR="00FB3F18">
        <w:t>h</w:t>
      </w:r>
      <w:r w:rsidRPr="00085AEA">
        <w:t xml:space="preserve"> dengan skor 1.</w:t>
      </w:r>
    </w:p>
    <w:p w:rsidR="0032085E" w:rsidRPr="00085AEA" w:rsidRDefault="0032085E" w:rsidP="00085AEA">
      <w:pPr>
        <w:pStyle w:val="ListParagraph"/>
        <w:numPr>
          <w:ilvl w:val="1"/>
          <w:numId w:val="2"/>
        </w:numPr>
        <w:tabs>
          <w:tab w:val="clear" w:pos="1440"/>
          <w:tab w:val="num" w:pos="567"/>
        </w:tabs>
        <w:spacing w:line="480" w:lineRule="auto"/>
        <w:ind w:left="567" w:hanging="283"/>
        <w:jc w:val="both"/>
      </w:pPr>
      <w:r w:rsidRPr="00085AEA">
        <w:t xml:space="preserve">Untuk pernyataan </w:t>
      </w:r>
      <w:r w:rsidRPr="00085AEA">
        <w:rPr>
          <w:i/>
        </w:rPr>
        <w:t xml:space="preserve">negative </w:t>
      </w:r>
      <w:r w:rsidRPr="00085AEA">
        <w:t xml:space="preserve">seperti </w:t>
      </w:r>
      <w:r w:rsidR="00B73435" w:rsidRPr="00085AEA">
        <w:t>selalu</w:t>
      </w:r>
      <w:r w:rsidRPr="00085AEA">
        <w:t xml:space="preserve"> dengan skor 1, sering dengan skor 2, kadang-kadang dengan skor 3 dan tidak pernah dengan skor 4. </w:t>
      </w:r>
    </w:p>
    <w:p w:rsidR="0032085E" w:rsidRPr="00085AEA" w:rsidRDefault="0032085E" w:rsidP="00085AEA">
      <w:pPr>
        <w:spacing w:line="480" w:lineRule="auto"/>
        <w:jc w:val="center"/>
        <w:rPr>
          <w:b/>
        </w:rPr>
      </w:pPr>
      <w:r w:rsidRPr="00085AEA">
        <w:rPr>
          <w:b/>
        </w:rPr>
        <w:t>Kisi-Kisi Instrument</w:t>
      </w:r>
    </w:p>
    <w:p w:rsidR="0032085E" w:rsidRPr="00085AEA" w:rsidRDefault="0032085E" w:rsidP="00085AEA">
      <w:pPr>
        <w:spacing w:line="480" w:lineRule="auto"/>
        <w:jc w:val="center"/>
      </w:pPr>
      <w:r w:rsidRPr="00085AEA">
        <w:t>Tabel</w:t>
      </w:r>
      <w:r w:rsidRPr="00085AEA">
        <w:rPr>
          <w:lang w:val="id-ID"/>
        </w:rPr>
        <w:t xml:space="preserve"> </w:t>
      </w:r>
      <w:r w:rsidR="00876B7B" w:rsidRPr="00085AEA">
        <w:t>3.1</w:t>
      </w:r>
    </w:p>
    <w:p w:rsidR="0032085E" w:rsidRPr="00085AEA" w:rsidRDefault="0032085E" w:rsidP="00085AEA">
      <w:pPr>
        <w:spacing w:line="480" w:lineRule="auto"/>
        <w:jc w:val="center"/>
        <w:rPr>
          <w:lang w:val="id-ID"/>
        </w:rPr>
      </w:pPr>
      <w:r w:rsidRPr="00085AEA">
        <w:t xml:space="preserve">Kisi-kisi instrument tentang Pengaruh </w:t>
      </w:r>
      <w:r w:rsidR="00CB4A81" w:rsidRPr="00085AEA">
        <w:t>Kepemimpinan Kepala Sekolah terhadap disiplin mengajar guru di</w:t>
      </w:r>
      <w:r w:rsidRPr="00085AEA">
        <w:t xml:space="preserve"> SMP N 2</w:t>
      </w:r>
      <w:r w:rsidR="00CB4A81" w:rsidRPr="00085AEA">
        <w:t>1</w:t>
      </w:r>
      <w:r w:rsidRPr="00085AEA">
        <w:t xml:space="preserve"> </w:t>
      </w:r>
      <w:r w:rsidR="00CB4A81" w:rsidRPr="00085AEA">
        <w:t>Konawe Selatan</w:t>
      </w:r>
      <w:r w:rsidRPr="00085AEA">
        <w:t>Kecamatan Moramo Utara Kabupaten Konawe Selatan</w:t>
      </w:r>
    </w:p>
    <w:tbl>
      <w:tblPr>
        <w:tblStyle w:val="TableGrid"/>
        <w:tblW w:w="0" w:type="auto"/>
        <w:tblLook w:val="04A0"/>
      </w:tblPr>
      <w:tblGrid>
        <w:gridCol w:w="570"/>
        <w:gridCol w:w="2683"/>
        <w:gridCol w:w="2809"/>
        <w:gridCol w:w="2425"/>
      </w:tblGrid>
      <w:tr w:rsidR="005D15D5" w:rsidRPr="00085AEA" w:rsidTr="00085AEA">
        <w:tc>
          <w:tcPr>
            <w:tcW w:w="570" w:type="dxa"/>
            <w:vAlign w:val="center"/>
          </w:tcPr>
          <w:p w:rsidR="005D15D5" w:rsidRPr="00085AEA" w:rsidRDefault="005D15D5" w:rsidP="00085AEA">
            <w:pPr>
              <w:spacing w:line="480" w:lineRule="auto"/>
              <w:jc w:val="center"/>
              <w:rPr>
                <w:b/>
                <w:sz w:val="24"/>
                <w:szCs w:val="24"/>
              </w:rPr>
            </w:pPr>
            <w:r w:rsidRPr="00085AEA">
              <w:rPr>
                <w:b/>
                <w:sz w:val="24"/>
                <w:szCs w:val="24"/>
              </w:rPr>
              <w:t>No.</w:t>
            </w:r>
          </w:p>
        </w:tc>
        <w:tc>
          <w:tcPr>
            <w:tcW w:w="2683" w:type="dxa"/>
            <w:vAlign w:val="center"/>
          </w:tcPr>
          <w:p w:rsidR="005D15D5" w:rsidRPr="00085AEA" w:rsidRDefault="005D15D5" w:rsidP="00085AEA">
            <w:pPr>
              <w:spacing w:line="480" w:lineRule="auto"/>
              <w:jc w:val="center"/>
              <w:rPr>
                <w:b/>
                <w:sz w:val="24"/>
                <w:szCs w:val="24"/>
              </w:rPr>
            </w:pPr>
            <w:r w:rsidRPr="00085AEA">
              <w:rPr>
                <w:b/>
                <w:sz w:val="24"/>
                <w:szCs w:val="24"/>
              </w:rPr>
              <w:t>Variabel</w:t>
            </w:r>
          </w:p>
        </w:tc>
        <w:tc>
          <w:tcPr>
            <w:tcW w:w="2809" w:type="dxa"/>
            <w:vAlign w:val="center"/>
          </w:tcPr>
          <w:p w:rsidR="005D15D5" w:rsidRPr="00085AEA" w:rsidRDefault="000B5D6A" w:rsidP="00085AEA">
            <w:pPr>
              <w:spacing w:line="480" w:lineRule="auto"/>
              <w:jc w:val="center"/>
              <w:rPr>
                <w:b/>
                <w:sz w:val="24"/>
                <w:szCs w:val="24"/>
              </w:rPr>
            </w:pPr>
            <w:r w:rsidRPr="00085AEA">
              <w:rPr>
                <w:b/>
                <w:sz w:val="24"/>
                <w:szCs w:val="24"/>
              </w:rPr>
              <w:t xml:space="preserve">Indikator </w:t>
            </w:r>
          </w:p>
        </w:tc>
        <w:tc>
          <w:tcPr>
            <w:tcW w:w="2425" w:type="dxa"/>
            <w:vAlign w:val="center"/>
          </w:tcPr>
          <w:p w:rsidR="005D15D5" w:rsidRPr="00085AEA" w:rsidRDefault="000B5D6A" w:rsidP="00085AEA">
            <w:pPr>
              <w:spacing w:line="480" w:lineRule="auto"/>
              <w:jc w:val="center"/>
              <w:rPr>
                <w:b/>
                <w:sz w:val="24"/>
                <w:szCs w:val="24"/>
              </w:rPr>
            </w:pPr>
            <w:r w:rsidRPr="00085AEA">
              <w:rPr>
                <w:b/>
                <w:sz w:val="24"/>
                <w:szCs w:val="24"/>
              </w:rPr>
              <w:t>Nomor Item</w:t>
            </w:r>
          </w:p>
        </w:tc>
      </w:tr>
      <w:tr w:rsidR="005D15D5" w:rsidRPr="00085AEA" w:rsidTr="00085AEA">
        <w:trPr>
          <w:trHeight w:val="1070"/>
        </w:trPr>
        <w:tc>
          <w:tcPr>
            <w:tcW w:w="570" w:type="dxa"/>
            <w:vMerge w:val="restart"/>
            <w:vAlign w:val="center"/>
          </w:tcPr>
          <w:p w:rsidR="005D15D5" w:rsidRPr="00085AEA" w:rsidRDefault="005D15D5" w:rsidP="00085AEA">
            <w:pPr>
              <w:spacing w:line="480" w:lineRule="auto"/>
              <w:jc w:val="center"/>
              <w:rPr>
                <w:b/>
                <w:sz w:val="24"/>
                <w:szCs w:val="24"/>
              </w:rPr>
            </w:pPr>
            <w:r w:rsidRPr="00085AEA">
              <w:rPr>
                <w:b/>
                <w:sz w:val="24"/>
                <w:szCs w:val="24"/>
              </w:rPr>
              <w:t>1</w:t>
            </w:r>
          </w:p>
        </w:tc>
        <w:tc>
          <w:tcPr>
            <w:tcW w:w="2683" w:type="dxa"/>
            <w:vMerge w:val="restart"/>
            <w:vAlign w:val="center"/>
          </w:tcPr>
          <w:p w:rsidR="005D15D5" w:rsidRPr="00085AEA" w:rsidRDefault="005D15D5" w:rsidP="00085AEA">
            <w:pPr>
              <w:spacing w:line="480" w:lineRule="auto"/>
              <w:jc w:val="center"/>
              <w:rPr>
                <w:b/>
                <w:sz w:val="24"/>
                <w:szCs w:val="24"/>
              </w:rPr>
            </w:pPr>
            <w:r w:rsidRPr="00085AEA">
              <w:rPr>
                <w:b/>
                <w:sz w:val="24"/>
                <w:szCs w:val="24"/>
              </w:rPr>
              <w:t>Kepemimpinan Kepala Sekolah</w:t>
            </w:r>
          </w:p>
          <w:p w:rsidR="005D15D5" w:rsidRPr="00085AEA" w:rsidRDefault="005D15D5" w:rsidP="00085AEA">
            <w:pPr>
              <w:spacing w:line="480" w:lineRule="auto"/>
              <w:jc w:val="center"/>
              <w:rPr>
                <w:b/>
                <w:sz w:val="24"/>
                <w:szCs w:val="24"/>
              </w:rPr>
            </w:pPr>
            <w:r w:rsidRPr="00085AEA">
              <w:rPr>
                <w:b/>
                <w:sz w:val="24"/>
                <w:szCs w:val="24"/>
              </w:rPr>
              <w:t>(X)</w:t>
            </w:r>
          </w:p>
        </w:tc>
        <w:tc>
          <w:tcPr>
            <w:tcW w:w="2809" w:type="dxa"/>
            <w:vAlign w:val="center"/>
          </w:tcPr>
          <w:p w:rsidR="005D15D5" w:rsidRPr="00085AEA" w:rsidRDefault="00485590" w:rsidP="00085AEA">
            <w:pPr>
              <w:spacing w:line="360" w:lineRule="auto"/>
              <w:jc w:val="center"/>
              <w:rPr>
                <w:sz w:val="24"/>
                <w:szCs w:val="24"/>
              </w:rPr>
            </w:pPr>
            <w:r w:rsidRPr="00085AEA">
              <w:rPr>
                <w:sz w:val="24"/>
                <w:szCs w:val="24"/>
              </w:rPr>
              <w:t xml:space="preserve">Kemampuan membimbing dan </w:t>
            </w:r>
            <w:r w:rsidR="000B5D6A" w:rsidRPr="00085AEA">
              <w:rPr>
                <w:sz w:val="24"/>
                <w:szCs w:val="24"/>
              </w:rPr>
              <w:t xml:space="preserve">mengarahkan </w:t>
            </w:r>
          </w:p>
        </w:tc>
        <w:tc>
          <w:tcPr>
            <w:tcW w:w="2425" w:type="dxa"/>
          </w:tcPr>
          <w:p w:rsidR="005D15D5" w:rsidRPr="00085AEA" w:rsidRDefault="00085AEA" w:rsidP="00085AEA">
            <w:pPr>
              <w:spacing w:line="480" w:lineRule="auto"/>
              <w:jc w:val="center"/>
              <w:rPr>
                <w:sz w:val="24"/>
                <w:szCs w:val="24"/>
              </w:rPr>
            </w:pPr>
            <w:r w:rsidRPr="00085AEA">
              <w:rPr>
                <w:sz w:val="24"/>
                <w:szCs w:val="24"/>
              </w:rPr>
              <w:t>1, 2, 3, 4, 5</w:t>
            </w:r>
          </w:p>
        </w:tc>
      </w:tr>
      <w:tr w:rsidR="005D15D5" w:rsidRPr="00085AEA" w:rsidTr="00085AEA">
        <w:tc>
          <w:tcPr>
            <w:tcW w:w="570" w:type="dxa"/>
            <w:vMerge/>
          </w:tcPr>
          <w:p w:rsidR="005D15D5" w:rsidRPr="00085AEA" w:rsidRDefault="005D15D5" w:rsidP="00085AEA">
            <w:pPr>
              <w:spacing w:line="480" w:lineRule="auto"/>
              <w:jc w:val="center"/>
              <w:rPr>
                <w:b/>
                <w:sz w:val="24"/>
                <w:szCs w:val="24"/>
              </w:rPr>
            </w:pPr>
          </w:p>
        </w:tc>
        <w:tc>
          <w:tcPr>
            <w:tcW w:w="2683" w:type="dxa"/>
            <w:vMerge/>
          </w:tcPr>
          <w:p w:rsidR="005D15D5" w:rsidRPr="00085AEA" w:rsidRDefault="005D15D5" w:rsidP="00085AEA">
            <w:pPr>
              <w:spacing w:line="480" w:lineRule="auto"/>
              <w:jc w:val="center"/>
              <w:rPr>
                <w:b/>
                <w:sz w:val="24"/>
                <w:szCs w:val="24"/>
              </w:rPr>
            </w:pPr>
          </w:p>
        </w:tc>
        <w:tc>
          <w:tcPr>
            <w:tcW w:w="2809" w:type="dxa"/>
            <w:vAlign w:val="center"/>
          </w:tcPr>
          <w:p w:rsidR="005D15D5" w:rsidRPr="00085AEA" w:rsidRDefault="00485590" w:rsidP="00085AEA">
            <w:pPr>
              <w:spacing w:line="360" w:lineRule="auto"/>
              <w:jc w:val="center"/>
              <w:rPr>
                <w:sz w:val="24"/>
                <w:szCs w:val="24"/>
              </w:rPr>
            </w:pPr>
            <w:r w:rsidRPr="00085AEA">
              <w:rPr>
                <w:sz w:val="24"/>
                <w:szCs w:val="24"/>
              </w:rPr>
              <w:t xml:space="preserve">Kemampuan </w:t>
            </w:r>
            <w:r w:rsidR="001C31AE" w:rsidRPr="00085AEA">
              <w:rPr>
                <w:sz w:val="24"/>
                <w:szCs w:val="24"/>
              </w:rPr>
              <w:t xml:space="preserve">Mengontrol </w:t>
            </w:r>
            <w:r w:rsidRPr="00085AEA">
              <w:rPr>
                <w:sz w:val="24"/>
                <w:szCs w:val="24"/>
              </w:rPr>
              <w:t xml:space="preserve">dan </w:t>
            </w:r>
            <w:r w:rsidR="001C31AE" w:rsidRPr="00085AEA">
              <w:rPr>
                <w:sz w:val="24"/>
                <w:szCs w:val="24"/>
              </w:rPr>
              <w:t>Mengevaluasi</w:t>
            </w:r>
          </w:p>
        </w:tc>
        <w:tc>
          <w:tcPr>
            <w:tcW w:w="2425" w:type="dxa"/>
            <w:vAlign w:val="center"/>
          </w:tcPr>
          <w:p w:rsidR="005D15D5" w:rsidRPr="00085AEA" w:rsidRDefault="00085AEA" w:rsidP="00085AEA">
            <w:pPr>
              <w:spacing w:line="480" w:lineRule="auto"/>
              <w:jc w:val="center"/>
              <w:rPr>
                <w:sz w:val="24"/>
                <w:szCs w:val="24"/>
              </w:rPr>
            </w:pPr>
            <w:r w:rsidRPr="00085AEA">
              <w:rPr>
                <w:sz w:val="24"/>
                <w:szCs w:val="24"/>
              </w:rPr>
              <w:t>6, 7, 8, 9, 10, 11</w:t>
            </w:r>
          </w:p>
        </w:tc>
      </w:tr>
      <w:tr w:rsidR="005D15D5" w:rsidRPr="00085AEA" w:rsidTr="00105B85">
        <w:trPr>
          <w:trHeight w:val="993"/>
        </w:trPr>
        <w:tc>
          <w:tcPr>
            <w:tcW w:w="570" w:type="dxa"/>
            <w:vMerge/>
          </w:tcPr>
          <w:p w:rsidR="005D15D5" w:rsidRPr="00085AEA" w:rsidRDefault="005D15D5" w:rsidP="00085AEA">
            <w:pPr>
              <w:spacing w:line="480" w:lineRule="auto"/>
              <w:jc w:val="center"/>
              <w:rPr>
                <w:b/>
                <w:sz w:val="24"/>
                <w:szCs w:val="24"/>
              </w:rPr>
            </w:pPr>
          </w:p>
        </w:tc>
        <w:tc>
          <w:tcPr>
            <w:tcW w:w="2683" w:type="dxa"/>
            <w:vMerge/>
          </w:tcPr>
          <w:p w:rsidR="005D15D5" w:rsidRPr="00085AEA" w:rsidRDefault="005D15D5" w:rsidP="00085AEA">
            <w:pPr>
              <w:spacing w:line="480" w:lineRule="auto"/>
              <w:jc w:val="center"/>
              <w:rPr>
                <w:b/>
                <w:sz w:val="24"/>
                <w:szCs w:val="24"/>
              </w:rPr>
            </w:pPr>
          </w:p>
        </w:tc>
        <w:tc>
          <w:tcPr>
            <w:tcW w:w="2809" w:type="dxa"/>
            <w:vAlign w:val="center"/>
          </w:tcPr>
          <w:p w:rsidR="005D15D5" w:rsidRPr="00085AEA" w:rsidRDefault="00485590" w:rsidP="00085AEA">
            <w:pPr>
              <w:spacing w:line="360" w:lineRule="auto"/>
              <w:jc w:val="center"/>
              <w:rPr>
                <w:sz w:val="24"/>
                <w:szCs w:val="24"/>
              </w:rPr>
            </w:pPr>
            <w:r w:rsidRPr="00085AEA">
              <w:rPr>
                <w:sz w:val="24"/>
                <w:szCs w:val="24"/>
              </w:rPr>
              <w:t xml:space="preserve">Kemampuan </w:t>
            </w:r>
            <w:r w:rsidR="000B5D6A" w:rsidRPr="00085AEA">
              <w:rPr>
                <w:sz w:val="24"/>
                <w:szCs w:val="24"/>
              </w:rPr>
              <w:t xml:space="preserve">mengorganisir </w:t>
            </w:r>
            <w:r w:rsidRPr="00085AEA">
              <w:rPr>
                <w:sz w:val="24"/>
                <w:szCs w:val="24"/>
              </w:rPr>
              <w:t xml:space="preserve">dan </w:t>
            </w:r>
            <w:r w:rsidR="000B5D6A" w:rsidRPr="00085AEA">
              <w:rPr>
                <w:sz w:val="24"/>
                <w:szCs w:val="24"/>
              </w:rPr>
              <w:lastRenderedPageBreak/>
              <w:t>mengendalikan</w:t>
            </w:r>
            <w:r w:rsidR="001C31AE" w:rsidRPr="00085AEA">
              <w:rPr>
                <w:sz w:val="24"/>
                <w:szCs w:val="24"/>
              </w:rPr>
              <w:t xml:space="preserve"> Bawahan</w:t>
            </w:r>
          </w:p>
        </w:tc>
        <w:tc>
          <w:tcPr>
            <w:tcW w:w="2425" w:type="dxa"/>
            <w:vAlign w:val="center"/>
          </w:tcPr>
          <w:p w:rsidR="005D15D5" w:rsidRPr="00085AEA" w:rsidRDefault="005D15D5" w:rsidP="00085AEA">
            <w:pPr>
              <w:spacing w:line="480" w:lineRule="auto"/>
              <w:jc w:val="center"/>
              <w:rPr>
                <w:sz w:val="24"/>
                <w:szCs w:val="24"/>
              </w:rPr>
            </w:pPr>
          </w:p>
          <w:p w:rsidR="000B5D6A" w:rsidRPr="00085AEA" w:rsidRDefault="00085AEA" w:rsidP="00085AEA">
            <w:pPr>
              <w:spacing w:line="480" w:lineRule="auto"/>
              <w:jc w:val="center"/>
              <w:rPr>
                <w:sz w:val="24"/>
                <w:szCs w:val="24"/>
              </w:rPr>
            </w:pPr>
            <w:r w:rsidRPr="00085AEA">
              <w:rPr>
                <w:sz w:val="24"/>
                <w:szCs w:val="24"/>
              </w:rPr>
              <w:lastRenderedPageBreak/>
              <w:t>12, 13, 14, 15, 16</w:t>
            </w:r>
          </w:p>
          <w:p w:rsidR="000B5D6A" w:rsidRPr="00085AEA" w:rsidRDefault="000B5D6A" w:rsidP="00085AEA">
            <w:pPr>
              <w:spacing w:line="480" w:lineRule="auto"/>
              <w:jc w:val="center"/>
              <w:rPr>
                <w:sz w:val="24"/>
                <w:szCs w:val="24"/>
              </w:rPr>
            </w:pPr>
          </w:p>
          <w:p w:rsidR="000B5D6A" w:rsidRPr="00085AEA" w:rsidRDefault="000B5D6A" w:rsidP="00085AEA">
            <w:pPr>
              <w:spacing w:line="480" w:lineRule="auto"/>
              <w:jc w:val="center"/>
              <w:rPr>
                <w:sz w:val="24"/>
                <w:szCs w:val="24"/>
              </w:rPr>
            </w:pPr>
          </w:p>
        </w:tc>
      </w:tr>
      <w:tr w:rsidR="00085AEA" w:rsidRPr="00085AEA" w:rsidTr="00085AEA">
        <w:trPr>
          <w:trHeight w:val="1962"/>
        </w:trPr>
        <w:tc>
          <w:tcPr>
            <w:tcW w:w="570" w:type="dxa"/>
            <w:vAlign w:val="center"/>
          </w:tcPr>
          <w:p w:rsidR="00085AEA" w:rsidRPr="00085AEA" w:rsidRDefault="00085AEA" w:rsidP="00085AEA">
            <w:pPr>
              <w:spacing w:line="480" w:lineRule="auto"/>
              <w:jc w:val="center"/>
              <w:rPr>
                <w:b/>
                <w:sz w:val="24"/>
                <w:szCs w:val="24"/>
              </w:rPr>
            </w:pPr>
            <w:r w:rsidRPr="00085AEA">
              <w:rPr>
                <w:b/>
                <w:sz w:val="24"/>
                <w:szCs w:val="24"/>
              </w:rPr>
              <w:lastRenderedPageBreak/>
              <w:t>2</w:t>
            </w:r>
          </w:p>
        </w:tc>
        <w:tc>
          <w:tcPr>
            <w:tcW w:w="2683" w:type="dxa"/>
            <w:vAlign w:val="center"/>
          </w:tcPr>
          <w:p w:rsidR="00085AEA" w:rsidRPr="00085AEA" w:rsidRDefault="00085AEA" w:rsidP="00085AEA">
            <w:pPr>
              <w:spacing w:line="480" w:lineRule="auto"/>
              <w:jc w:val="center"/>
              <w:rPr>
                <w:b/>
                <w:sz w:val="24"/>
                <w:szCs w:val="24"/>
              </w:rPr>
            </w:pPr>
            <w:r w:rsidRPr="00085AEA">
              <w:rPr>
                <w:b/>
                <w:sz w:val="24"/>
                <w:szCs w:val="24"/>
              </w:rPr>
              <w:t>Disiplin Mengajar Guru</w:t>
            </w:r>
          </w:p>
          <w:p w:rsidR="00085AEA" w:rsidRPr="00085AEA" w:rsidRDefault="00085AEA" w:rsidP="00085AEA">
            <w:pPr>
              <w:spacing w:line="480" w:lineRule="auto"/>
              <w:jc w:val="center"/>
              <w:rPr>
                <w:b/>
                <w:sz w:val="24"/>
                <w:szCs w:val="24"/>
              </w:rPr>
            </w:pPr>
            <w:r w:rsidRPr="00085AEA">
              <w:rPr>
                <w:b/>
                <w:sz w:val="24"/>
                <w:szCs w:val="24"/>
              </w:rPr>
              <w:t>(Y)</w:t>
            </w:r>
          </w:p>
        </w:tc>
        <w:tc>
          <w:tcPr>
            <w:tcW w:w="2809" w:type="dxa"/>
            <w:vAlign w:val="center"/>
          </w:tcPr>
          <w:p w:rsidR="00085AEA" w:rsidRPr="00085AEA" w:rsidRDefault="00085AEA" w:rsidP="00085AEA">
            <w:pPr>
              <w:pStyle w:val="ListParagraph"/>
              <w:numPr>
                <w:ilvl w:val="0"/>
                <w:numId w:val="15"/>
              </w:numPr>
              <w:spacing w:line="360" w:lineRule="auto"/>
              <w:ind w:left="175" w:hanging="283"/>
              <w:jc w:val="both"/>
              <w:rPr>
                <w:sz w:val="24"/>
                <w:szCs w:val="24"/>
              </w:rPr>
            </w:pPr>
            <w:r w:rsidRPr="00085AEA">
              <w:rPr>
                <w:sz w:val="24"/>
                <w:szCs w:val="24"/>
              </w:rPr>
              <w:t>Disiplin</w:t>
            </w:r>
            <w:r>
              <w:rPr>
                <w:sz w:val="24"/>
                <w:szCs w:val="24"/>
              </w:rPr>
              <w:t xml:space="preserve"> </w:t>
            </w:r>
            <w:r w:rsidRPr="00085AEA">
              <w:rPr>
                <w:sz w:val="24"/>
                <w:szCs w:val="24"/>
              </w:rPr>
              <w:t>Terhadap Waktu</w:t>
            </w:r>
            <w:r w:rsidR="00487130">
              <w:rPr>
                <w:sz w:val="24"/>
                <w:szCs w:val="24"/>
              </w:rPr>
              <w:t xml:space="preserve"> (tidak tepat waktu)</w:t>
            </w:r>
          </w:p>
          <w:p w:rsidR="00085AEA" w:rsidRPr="00085AEA" w:rsidRDefault="00085AEA" w:rsidP="00085AEA">
            <w:pPr>
              <w:pStyle w:val="ListParagraph"/>
              <w:numPr>
                <w:ilvl w:val="0"/>
                <w:numId w:val="15"/>
              </w:numPr>
              <w:spacing w:line="360" w:lineRule="auto"/>
              <w:ind w:left="175" w:hanging="283"/>
              <w:jc w:val="both"/>
              <w:rPr>
                <w:sz w:val="24"/>
                <w:szCs w:val="24"/>
              </w:rPr>
            </w:pPr>
            <w:r w:rsidRPr="00085AEA">
              <w:rPr>
                <w:sz w:val="24"/>
                <w:szCs w:val="24"/>
              </w:rPr>
              <w:t>Disiplin Terhadap Aturan</w:t>
            </w:r>
            <w:r w:rsidR="00487130">
              <w:rPr>
                <w:sz w:val="24"/>
                <w:szCs w:val="24"/>
              </w:rPr>
              <w:t xml:space="preserve"> (tidak disiplin terhadap aturan)</w:t>
            </w:r>
          </w:p>
          <w:p w:rsidR="00085AEA" w:rsidRPr="00085AEA" w:rsidRDefault="00085AEA" w:rsidP="00085AEA">
            <w:pPr>
              <w:pStyle w:val="ListParagraph"/>
              <w:numPr>
                <w:ilvl w:val="0"/>
                <w:numId w:val="15"/>
              </w:numPr>
              <w:spacing w:line="360" w:lineRule="auto"/>
              <w:ind w:left="175" w:hanging="283"/>
              <w:jc w:val="both"/>
              <w:rPr>
                <w:sz w:val="24"/>
                <w:szCs w:val="24"/>
              </w:rPr>
            </w:pPr>
            <w:r w:rsidRPr="00085AEA">
              <w:rPr>
                <w:sz w:val="24"/>
                <w:szCs w:val="24"/>
              </w:rPr>
              <w:t>Disiplin dalam Kegiatan Mengajar</w:t>
            </w:r>
            <w:r w:rsidR="00487130">
              <w:rPr>
                <w:sz w:val="24"/>
                <w:szCs w:val="24"/>
              </w:rPr>
              <w:t xml:space="preserve"> (tidak disiplin dalam mengajar)</w:t>
            </w:r>
          </w:p>
        </w:tc>
        <w:tc>
          <w:tcPr>
            <w:tcW w:w="2425" w:type="dxa"/>
            <w:vAlign w:val="center"/>
          </w:tcPr>
          <w:p w:rsidR="00085AEA" w:rsidRPr="00085AEA" w:rsidRDefault="00085AEA" w:rsidP="00085AEA">
            <w:pPr>
              <w:spacing w:line="480" w:lineRule="auto"/>
              <w:jc w:val="center"/>
              <w:rPr>
                <w:sz w:val="24"/>
                <w:szCs w:val="24"/>
              </w:rPr>
            </w:pPr>
            <w:r w:rsidRPr="00085AEA">
              <w:rPr>
                <w:sz w:val="24"/>
                <w:szCs w:val="24"/>
              </w:rPr>
              <w:t xml:space="preserve">1-16 </w:t>
            </w:r>
          </w:p>
        </w:tc>
      </w:tr>
    </w:tbl>
    <w:p w:rsidR="005D15D5" w:rsidRPr="00085AEA" w:rsidRDefault="005D15D5" w:rsidP="00085AEA">
      <w:pPr>
        <w:spacing w:line="480" w:lineRule="auto"/>
        <w:jc w:val="both"/>
        <w:rPr>
          <w:b/>
        </w:rPr>
      </w:pPr>
    </w:p>
    <w:p w:rsidR="0032085E" w:rsidRPr="00085AEA" w:rsidRDefault="0032085E" w:rsidP="00085AEA">
      <w:pPr>
        <w:pStyle w:val="ListParagraph"/>
        <w:numPr>
          <w:ilvl w:val="0"/>
          <w:numId w:val="14"/>
        </w:numPr>
        <w:spacing w:line="480" w:lineRule="auto"/>
        <w:ind w:left="0" w:hanging="284"/>
        <w:jc w:val="both"/>
        <w:rPr>
          <w:b/>
        </w:rPr>
      </w:pPr>
      <w:r w:rsidRPr="00085AEA">
        <w:rPr>
          <w:b/>
        </w:rPr>
        <w:t>Teknik Analisis Dat</w:t>
      </w:r>
      <w:r w:rsidRPr="00085AEA">
        <w:rPr>
          <w:b/>
          <w:lang w:val="id-ID"/>
        </w:rPr>
        <w:t>a</w:t>
      </w:r>
    </w:p>
    <w:p w:rsidR="0032085E" w:rsidRPr="00085AEA" w:rsidRDefault="0032085E" w:rsidP="00085AEA">
      <w:pPr>
        <w:spacing w:line="480" w:lineRule="auto"/>
        <w:ind w:firstLine="720"/>
        <w:jc w:val="both"/>
      </w:pPr>
      <w:r w:rsidRPr="00085AEA">
        <w:t xml:space="preserve">Data hasil penelitian ini dianalisis dengan teknik analisis statistik deskriptif dan statistik inferensial. Analisis statistik deskriptif diperlukan untuk mendeskripsikan keadaan sampel dalam bentuk kategorisasi, distribusi frekuensi, rata-rata, persentase, median, modus, standar deviasi, nilai terendah dan nilai tertinggi. </w:t>
      </w:r>
    </w:p>
    <w:p w:rsidR="0032085E" w:rsidRPr="00085AEA" w:rsidRDefault="0032085E" w:rsidP="00085AEA">
      <w:pPr>
        <w:spacing w:line="480" w:lineRule="auto"/>
        <w:ind w:firstLine="720"/>
        <w:jc w:val="both"/>
        <w:rPr>
          <w:lang w:val="id-ID"/>
        </w:rPr>
      </w:pPr>
      <w:r w:rsidRPr="00085AEA">
        <w:t>Selanjutnya untuk analisis statistik inferensial diperlukan untuk menguji hipotesis yang diajukan. Adapun langkah-langkah dalam analisis statistik inferensial adalah sebagai berikut :</w:t>
      </w:r>
    </w:p>
    <w:p w:rsidR="0032085E" w:rsidRPr="00085AEA" w:rsidRDefault="0032085E" w:rsidP="00085AEA">
      <w:pPr>
        <w:pStyle w:val="ListParagraph"/>
        <w:numPr>
          <w:ilvl w:val="0"/>
          <w:numId w:val="11"/>
        </w:numPr>
        <w:spacing w:line="480" w:lineRule="auto"/>
        <w:ind w:left="284" w:hanging="284"/>
        <w:jc w:val="both"/>
        <w:rPr>
          <w:lang w:val="id-ID"/>
        </w:rPr>
      </w:pPr>
      <w:r w:rsidRPr="00085AEA">
        <w:rPr>
          <w:lang w:val="id-ID"/>
        </w:rPr>
        <w:lastRenderedPageBreak/>
        <w:t xml:space="preserve"> Analisis statistik deskriptif yaitu menentukan rata-rata, distribusi frekuensi dan presentasi. Pada analisis statisti</w:t>
      </w:r>
      <w:r w:rsidR="00DD2685" w:rsidRPr="00085AEA">
        <w:t>k</w:t>
      </w:r>
      <w:r w:rsidRPr="00085AEA">
        <w:rPr>
          <w:lang w:val="id-ID"/>
        </w:rPr>
        <w:t xml:space="preserve"> deskriptif peneliti menggunakan rumus distribusi frekuensi persen. Adapun rumusnya yaitu sebagai berikut : </w:t>
      </w:r>
    </w:p>
    <w:p w:rsidR="0032085E" w:rsidRPr="00085AEA" w:rsidRDefault="0032085E" w:rsidP="00085AEA">
      <w:pPr>
        <w:pStyle w:val="ListParagraph"/>
        <w:spacing w:line="480" w:lineRule="auto"/>
        <w:ind w:left="284"/>
        <w:jc w:val="both"/>
        <w:rPr>
          <w:lang w:val="id-ID"/>
        </w:rPr>
      </w:pPr>
      <w:r w:rsidRPr="00085AEA">
        <w:rPr>
          <w:lang w:val="id-ID"/>
        </w:rPr>
        <w:t xml:space="preserve">P = </w:t>
      </w:r>
      <m:oMath>
        <m:f>
          <m:fPr>
            <m:ctrlPr>
              <w:rPr>
                <w:rFonts w:ascii="Cambria Math" w:hAnsi="Cambria Math"/>
                <w:lang w:val="id-ID"/>
              </w:rPr>
            </m:ctrlPr>
          </m:fPr>
          <m:num>
            <m:r>
              <m:rPr>
                <m:sty m:val="p"/>
              </m:rPr>
              <w:rPr>
                <w:rFonts w:ascii="Cambria Math"/>
                <w:lang w:val="id-ID"/>
              </w:rPr>
              <m:t>F</m:t>
            </m:r>
          </m:num>
          <m:den>
            <m:r>
              <m:rPr>
                <m:sty m:val="p"/>
              </m:rPr>
              <w:rPr>
                <w:rFonts w:ascii="Cambria Math"/>
                <w:lang w:val="id-ID"/>
              </w:rPr>
              <m:t>N</m:t>
            </m:r>
          </m:den>
        </m:f>
      </m:oMath>
      <w:r w:rsidRPr="00085AEA">
        <w:rPr>
          <w:lang w:val="id-ID"/>
        </w:rPr>
        <w:t xml:space="preserve"> x 100 % </w:t>
      </w:r>
    </w:p>
    <w:p w:rsidR="0032085E" w:rsidRPr="00085AEA" w:rsidRDefault="0032085E" w:rsidP="00085AEA">
      <w:pPr>
        <w:pStyle w:val="ListParagraph"/>
        <w:spacing w:line="480" w:lineRule="auto"/>
        <w:ind w:left="284"/>
        <w:jc w:val="both"/>
        <w:rPr>
          <w:lang w:val="id-ID"/>
        </w:rPr>
      </w:pPr>
      <w:r w:rsidRPr="00085AEA">
        <w:rPr>
          <w:lang w:val="id-ID"/>
        </w:rPr>
        <w:t>Keterangan :</w:t>
      </w:r>
    </w:p>
    <w:p w:rsidR="0032085E" w:rsidRPr="00085AEA" w:rsidRDefault="0032085E" w:rsidP="00085AEA">
      <w:pPr>
        <w:pStyle w:val="ListParagraph"/>
        <w:tabs>
          <w:tab w:val="left" w:pos="2268"/>
        </w:tabs>
        <w:spacing w:line="480" w:lineRule="auto"/>
        <w:ind w:left="284"/>
        <w:jc w:val="both"/>
        <w:rPr>
          <w:lang w:val="id-ID"/>
        </w:rPr>
      </w:pPr>
      <w:r w:rsidRPr="00085AEA">
        <w:rPr>
          <w:lang w:val="id-ID"/>
        </w:rPr>
        <w:t>P = Angka persentase</w:t>
      </w:r>
    </w:p>
    <w:p w:rsidR="0032085E" w:rsidRPr="00085AEA" w:rsidRDefault="0032085E" w:rsidP="00085AEA">
      <w:pPr>
        <w:pStyle w:val="ListParagraph"/>
        <w:tabs>
          <w:tab w:val="left" w:pos="2268"/>
        </w:tabs>
        <w:spacing w:line="480" w:lineRule="auto"/>
        <w:ind w:left="284"/>
        <w:jc w:val="both"/>
        <w:rPr>
          <w:lang w:val="id-ID"/>
        </w:rPr>
      </w:pPr>
      <w:r w:rsidRPr="00085AEA">
        <w:rPr>
          <w:lang w:val="id-ID"/>
        </w:rPr>
        <w:t>F = Frekuensi</w:t>
      </w:r>
    </w:p>
    <w:p w:rsidR="0032085E" w:rsidRPr="00085AEA" w:rsidRDefault="0032085E" w:rsidP="00085AEA">
      <w:pPr>
        <w:pStyle w:val="ListParagraph"/>
        <w:tabs>
          <w:tab w:val="left" w:pos="2268"/>
        </w:tabs>
        <w:spacing w:line="480" w:lineRule="auto"/>
        <w:ind w:left="284"/>
        <w:jc w:val="both"/>
        <w:rPr>
          <w:lang w:val="id-ID"/>
        </w:rPr>
      </w:pPr>
      <w:r w:rsidRPr="00085AEA">
        <w:rPr>
          <w:lang w:val="id-ID"/>
        </w:rPr>
        <w:t>N = Jumlah responden</w:t>
      </w:r>
      <w:r w:rsidRPr="00085AEA">
        <w:rPr>
          <w:rStyle w:val="FootnoteReference"/>
          <w:lang w:val="id-ID"/>
        </w:rPr>
        <w:footnoteReference w:id="5"/>
      </w:r>
    </w:p>
    <w:p w:rsidR="0032085E" w:rsidRPr="00085AEA" w:rsidRDefault="0032085E" w:rsidP="00085AEA">
      <w:pPr>
        <w:pStyle w:val="ListParagraph"/>
        <w:tabs>
          <w:tab w:val="left" w:pos="2268"/>
        </w:tabs>
        <w:spacing w:line="480" w:lineRule="auto"/>
        <w:ind w:left="284"/>
        <w:jc w:val="both"/>
        <w:rPr>
          <w:lang w:val="id-ID"/>
        </w:rPr>
      </w:pPr>
      <w:r w:rsidRPr="00085AEA">
        <w:rPr>
          <w:lang w:val="id-ID"/>
        </w:rPr>
        <w:t>Hasil pengolahan dan analisis data pada kedua variabel ini dijelaskan pada kategori sebagai berikut :</w:t>
      </w:r>
    </w:p>
    <w:p w:rsidR="0032085E" w:rsidRPr="00085AEA" w:rsidRDefault="0032085E" w:rsidP="00BA0769">
      <w:pPr>
        <w:pStyle w:val="ListParagraph"/>
        <w:tabs>
          <w:tab w:val="left" w:pos="2268"/>
        </w:tabs>
        <w:spacing w:line="360" w:lineRule="auto"/>
        <w:ind w:left="284"/>
        <w:jc w:val="both"/>
        <w:rPr>
          <w:lang w:val="id-ID"/>
        </w:rPr>
      </w:pPr>
      <w:r w:rsidRPr="00085AEA">
        <w:rPr>
          <w:lang w:val="id-ID"/>
        </w:rPr>
        <w:t>Nilai 81-100%</w:t>
      </w:r>
      <w:r w:rsidRPr="00085AEA">
        <w:rPr>
          <w:lang w:val="id-ID"/>
        </w:rPr>
        <w:tab/>
        <w:t>sangat baik</w:t>
      </w:r>
    </w:p>
    <w:p w:rsidR="0032085E" w:rsidRPr="00085AEA" w:rsidRDefault="0032085E" w:rsidP="00BA0769">
      <w:pPr>
        <w:pStyle w:val="ListParagraph"/>
        <w:tabs>
          <w:tab w:val="left" w:pos="2268"/>
        </w:tabs>
        <w:spacing w:line="360" w:lineRule="auto"/>
        <w:ind w:left="284"/>
        <w:jc w:val="both"/>
        <w:rPr>
          <w:lang w:val="id-ID"/>
        </w:rPr>
      </w:pPr>
      <w:r w:rsidRPr="00085AEA">
        <w:rPr>
          <w:lang w:val="id-ID"/>
        </w:rPr>
        <w:t>Nilai 61-80 %</w:t>
      </w:r>
      <w:r w:rsidRPr="00085AEA">
        <w:rPr>
          <w:lang w:val="id-ID"/>
        </w:rPr>
        <w:tab/>
        <w:t>baik</w:t>
      </w:r>
    </w:p>
    <w:p w:rsidR="0032085E" w:rsidRPr="00085AEA" w:rsidRDefault="0032085E" w:rsidP="00BA0769">
      <w:pPr>
        <w:pStyle w:val="ListParagraph"/>
        <w:tabs>
          <w:tab w:val="left" w:pos="2268"/>
        </w:tabs>
        <w:spacing w:line="360" w:lineRule="auto"/>
        <w:ind w:left="284"/>
        <w:jc w:val="both"/>
        <w:rPr>
          <w:lang w:val="id-ID"/>
        </w:rPr>
      </w:pPr>
      <w:r w:rsidRPr="00085AEA">
        <w:rPr>
          <w:lang w:val="id-ID"/>
        </w:rPr>
        <w:t>Nilai 41-60 %</w:t>
      </w:r>
      <w:r w:rsidRPr="00085AEA">
        <w:rPr>
          <w:lang w:val="id-ID"/>
        </w:rPr>
        <w:tab/>
        <w:t>cukup baik</w:t>
      </w:r>
    </w:p>
    <w:p w:rsidR="0032085E" w:rsidRPr="00085AEA" w:rsidRDefault="0032085E" w:rsidP="00BA0769">
      <w:pPr>
        <w:pStyle w:val="ListParagraph"/>
        <w:tabs>
          <w:tab w:val="left" w:pos="2268"/>
        </w:tabs>
        <w:spacing w:line="360" w:lineRule="auto"/>
        <w:ind w:left="284"/>
        <w:jc w:val="both"/>
        <w:rPr>
          <w:lang w:val="id-ID"/>
        </w:rPr>
      </w:pPr>
      <w:r w:rsidRPr="00085AEA">
        <w:rPr>
          <w:lang w:val="id-ID"/>
        </w:rPr>
        <w:t>Nilai 21-40 %</w:t>
      </w:r>
      <w:r w:rsidRPr="00085AEA">
        <w:rPr>
          <w:lang w:val="id-ID"/>
        </w:rPr>
        <w:tab/>
        <w:t>kurang</w:t>
      </w:r>
    </w:p>
    <w:p w:rsidR="0032085E" w:rsidRPr="00085AEA" w:rsidRDefault="0032085E" w:rsidP="00BA0769">
      <w:pPr>
        <w:pStyle w:val="ListParagraph"/>
        <w:tabs>
          <w:tab w:val="left" w:pos="2268"/>
        </w:tabs>
        <w:spacing w:line="480" w:lineRule="auto"/>
        <w:ind w:left="284"/>
        <w:jc w:val="both"/>
        <w:rPr>
          <w:lang w:val="id-ID"/>
        </w:rPr>
      </w:pPr>
      <w:r w:rsidRPr="00085AEA">
        <w:rPr>
          <w:lang w:val="id-ID"/>
        </w:rPr>
        <w:t>Nilai &lt; 20 %</w:t>
      </w:r>
      <w:r w:rsidRPr="00085AEA">
        <w:rPr>
          <w:lang w:val="id-ID"/>
        </w:rPr>
        <w:tab/>
        <w:t>kurang sekali</w:t>
      </w:r>
      <w:r w:rsidRPr="00085AEA">
        <w:rPr>
          <w:rStyle w:val="FootnoteReference"/>
          <w:lang w:val="id-ID"/>
        </w:rPr>
        <w:footnoteReference w:id="6"/>
      </w:r>
    </w:p>
    <w:p w:rsidR="0032085E" w:rsidRPr="00085AEA" w:rsidRDefault="0032085E" w:rsidP="00BA0769">
      <w:pPr>
        <w:pStyle w:val="ListParagraph"/>
        <w:numPr>
          <w:ilvl w:val="0"/>
          <w:numId w:val="11"/>
        </w:numPr>
        <w:spacing w:line="480" w:lineRule="auto"/>
        <w:ind w:left="284" w:hanging="284"/>
        <w:jc w:val="both"/>
        <w:rPr>
          <w:lang w:val="id-ID"/>
        </w:rPr>
      </w:pPr>
      <w:r w:rsidRPr="00085AEA">
        <w:rPr>
          <w:lang w:val="id-ID"/>
        </w:rPr>
        <w:t>Analisis inferensial yaitu untuk mengetahui hipotesis yang diajukan. Pada analisis inferensial yang pertama-tama dilakukan adalah :</w:t>
      </w:r>
    </w:p>
    <w:p w:rsidR="0032085E" w:rsidRPr="00085AEA" w:rsidRDefault="0032085E" w:rsidP="00085AEA">
      <w:pPr>
        <w:pStyle w:val="ListParagraph"/>
        <w:numPr>
          <w:ilvl w:val="4"/>
          <w:numId w:val="14"/>
        </w:numPr>
        <w:spacing w:line="480" w:lineRule="auto"/>
        <w:ind w:left="567" w:hanging="283"/>
        <w:jc w:val="both"/>
        <w:rPr>
          <w:lang w:val="id-ID"/>
        </w:rPr>
      </w:pPr>
      <w:r w:rsidRPr="00085AEA">
        <w:rPr>
          <w:lang w:val="id-ID"/>
        </w:rPr>
        <w:t>Uji normalitas data dengan rumus kemiringan kurva. Adapun rumusya yaitu :</w:t>
      </w:r>
    </w:p>
    <w:p w:rsidR="0032085E" w:rsidRPr="00085AEA" w:rsidRDefault="00E10B39" w:rsidP="00085AEA">
      <w:pPr>
        <w:pStyle w:val="ListParagraph"/>
        <w:spacing w:line="480" w:lineRule="auto"/>
        <w:jc w:val="both"/>
        <w:rPr>
          <w:rFonts w:eastAsiaTheme="minorEastAsia"/>
          <w:bCs/>
        </w:rPr>
      </w:pPr>
      <w:r w:rsidRPr="00E10B39">
        <w:pict>
          <v:shapetype id="_x0000_t32" coordsize="21600,21600" o:spt="32" o:oned="t" path="m,l21600,21600e" filled="f">
            <v:path arrowok="t" fillok="f" o:connecttype="none"/>
            <o:lock v:ext="edit" shapetype="t"/>
          </v:shapetype>
          <v:shape id="_x0000_s1035" type="#_x0000_t32" style="position:absolute;left:0;text-align:left;margin-left:69.25pt;margin-top:1.05pt;width:7.5pt;height:0;z-index:251661824" o:connectortype="straight"/>
        </w:pict>
      </w:r>
      <w:r w:rsidR="0032085E" w:rsidRPr="00085AEA">
        <w:rPr>
          <w:bCs/>
          <w:lang w:val="id-ID"/>
        </w:rPr>
        <w:t xml:space="preserve">Km = </w:t>
      </w:r>
      <m:oMath>
        <m:f>
          <m:fPr>
            <m:ctrlPr>
              <w:rPr>
                <w:rFonts w:ascii="Cambria Math" w:hAnsi="Cambria Math"/>
                <w:bCs/>
                <w:i/>
                <w:sz w:val="36"/>
                <w:szCs w:val="36"/>
              </w:rPr>
            </m:ctrlPr>
          </m:fPr>
          <m:num>
            <m:r>
              <w:rPr>
                <w:rFonts w:ascii="Cambria Math" w:hAnsi="Cambria Math"/>
                <w:sz w:val="36"/>
                <w:szCs w:val="36"/>
                <w:lang w:val="id-ID"/>
              </w:rPr>
              <m:t>X</m:t>
            </m:r>
            <m:r>
              <w:rPr>
                <w:sz w:val="36"/>
                <w:szCs w:val="36"/>
                <w:lang w:val="id-ID"/>
              </w:rPr>
              <m:t>-</m:t>
            </m:r>
            <m:r>
              <w:rPr>
                <w:rFonts w:ascii="Cambria Math" w:hAnsi="Cambria Math"/>
                <w:sz w:val="36"/>
                <w:szCs w:val="36"/>
                <w:lang w:val="id-ID"/>
              </w:rPr>
              <m:t>Mo</m:t>
            </m:r>
          </m:num>
          <m:den>
            <m:r>
              <w:rPr>
                <w:rFonts w:ascii="Cambria Math" w:hAnsi="Cambria Math"/>
                <w:sz w:val="36"/>
                <w:szCs w:val="36"/>
                <w:lang w:val="id-ID"/>
              </w:rPr>
              <m:t>SD</m:t>
            </m:r>
          </m:den>
        </m:f>
      </m:oMath>
      <w:r w:rsidR="0032085E" w:rsidRPr="00085AEA">
        <w:rPr>
          <w:rFonts w:eastAsiaTheme="minorEastAsia"/>
          <w:bCs/>
          <w:lang w:val="id-ID"/>
        </w:rPr>
        <w:t xml:space="preserve">  </w:t>
      </w:r>
    </w:p>
    <w:p w:rsidR="0032085E" w:rsidRPr="00085AEA" w:rsidRDefault="0032085E" w:rsidP="00085AEA">
      <w:pPr>
        <w:pStyle w:val="ListParagraph"/>
        <w:spacing w:line="480" w:lineRule="auto"/>
        <w:ind w:left="567"/>
        <w:jc w:val="both"/>
        <w:rPr>
          <w:lang w:val="id-ID"/>
        </w:rPr>
      </w:pPr>
      <w:r w:rsidRPr="00085AEA">
        <w:rPr>
          <w:lang w:val="id-ID"/>
        </w:rPr>
        <w:t>Keterangan :</w:t>
      </w:r>
    </w:p>
    <w:p w:rsidR="0032085E" w:rsidRPr="00085AEA" w:rsidRDefault="00E10B39" w:rsidP="00085AEA">
      <w:pPr>
        <w:pStyle w:val="ListParagraph"/>
        <w:spacing w:line="480" w:lineRule="auto"/>
        <w:ind w:left="567"/>
        <w:jc w:val="both"/>
        <w:rPr>
          <w:lang w:val="id-ID"/>
        </w:rPr>
      </w:pPr>
      <w:r w:rsidRPr="00E10B39">
        <w:rPr>
          <w:noProof/>
          <w:lang w:val="id-ID" w:eastAsia="id-ID"/>
        </w:rPr>
        <w:lastRenderedPageBreak/>
        <w:pict>
          <v:shape id="_x0000_s1036" type="#_x0000_t32" style="position:absolute;left:0;text-align:left;margin-left:29.3pt;margin-top:.75pt;width:7.5pt;height:.05pt;z-index:251662848" o:connectortype="straight"/>
        </w:pict>
      </w:r>
      <w:r w:rsidR="0032085E" w:rsidRPr="00085AEA">
        <w:rPr>
          <w:lang w:val="id-ID"/>
        </w:rPr>
        <w:t>X</w:t>
      </w:r>
      <w:r w:rsidR="0032085E" w:rsidRPr="00085AEA">
        <w:rPr>
          <w:lang w:val="id-ID"/>
        </w:rPr>
        <w:tab/>
        <w:t>= Rata-rata variabel penelitian</w:t>
      </w:r>
    </w:p>
    <w:p w:rsidR="0032085E" w:rsidRPr="00085AEA" w:rsidRDefault="0032085E" w:rsidP="00085AEA">
      <w:pPr>
        <w:pStyle w:val="ListParagraph"/>
        <w:spacing w:line="480" w:lineRule="auto"/>
        <w:ind w:left="567"/>
        <w:jc w:val="both"/>
        <w:rPr>
          <w:lang w:val="id-ID"/>
        </w:rPr>
      </w:pPr>
      <w:r w:rsidRPr="00085AEA">
        <w:rPr>
          <w:lang w:val="id-ID"/>
        </w:rPr>
        <w:t>Mo</w:t>
      </w:r>
      <w:r w:rsidRPr="00085AEA">
        <w:rPr>
          <w:lang w:val="id-ID"/>
        </w:rPr>
        <w:tab/>
        <w:t>= Modus variabel penelitian</w:t>
      </w:r>
    </w:p>
    <w:p w:rsidR="0032085E" w:rsidRPr="00085AEA" w:rsidRDefault="0032085E" w:rsidP="00085AEA">
      <w:pPr>
        <w:pStyle w:val="ListParagraph"/>
        <w:spacing w:line="480" w:lineRule="auto"/>
        <w:ind w:left="567"/>
        <w:jc w:val="both"/>
        <w:rPr>
          <w:lang w:val="id-ID"/>
        </w:rPr>
      </w:pPr>
      <w:r w:rsidRPr="00085AEA">
        <w:rPr>
          <w:lang w:val="id-ID"/>
        </w:rPr>
        <w:t>SD</w:t>
      </w:r>
      <w:r w:rsidRPr="00085AEA">
        <w:rPr>
          <w:lang w:val="id-ID"/>
        </w:rPr>
        <w:tab/>
        <w:t>= Standar deviasi veriabel penelitian</w:t>
      </w:r>
      <w:r w:rsidRPr="00085AEA">
        <w:rPr>
          <w:rStyle w:val="FootnoteReference"/>
          <w:lang w:val="id-ID"/>
        </w:rPr>
        <w:footnoteReference w:id="7"/>
      </w:r>
      <w:r w:rsidRPr="00085AEA">
        <w:rPr>
          <w:lang w:val="id-ID"/>
        </w:rPr>
        <w:t>.</w:t>
      </w:r>
    </w:p>
    <w:p w:rsidR="0032085E" w:rsidRPr="00085AEA" w:rsidRDefault="0032085E" w:rsidP="00085AEA">
      <w:pPr>
        <w:pStyle w:val="ListParagraph"/>
        <w:spacing w:line="480" w:lineRule="auto"/>
        <w:ind w:left="0" w:firstLine="851"/>
        <w:jc w:val="both"/>
        <w:rPr>
          <w:lang w:val="id-ID"/>
        </w:rPr>
      </w:pPr>
      <w:r w:rsidRPr="00085AEA">
        <w:rPr>
          <w:lang w:val="id-ID"/>
        </w:rPr>
        <w:t>Kriteria yang digunakan dalam uji normalitas dengan rumus kemiringan kurva adalah sebagai berikut :</w:t>
      </w:r>
    </w:p>
    <w:p w:rsidR="0032085E" w:rsidRPr="00085AEA" w:rsidRDefault="0032085E" w:rsidP="00085AEA">
      <w:pPr>
        <w:pStyle w:val="ListParagraph"/>
        <w:numPr>
          <w:ilvl w:val="0"/>
          <w:numId w:val="12"/>
        </w:numPr>
        <w:spacing w:line="480" w:lineRule="auto"/>
        <w:ind w:left="851" w:hanging="284"/>
        <w:jc w:val="both"/>
        <w:rPr>
          <w:lang w:val="id-ID"/>
        </w:rPr>
      </w:pPr>
      <w:r w:rsidRPr="00085AEA">
        <w:rPr>
          <w:lang w:val="id-ID"/>
        </w:rPr>
        <w:t>-1 ≤ Km, Artinya data variabel penelitian berdistribusi normal.</w:t>
      </w:r>
    </w:p>
    <w:p w:rsidR="0032085E" w:rsidRPr="00085AEA" w:rsidRDefault="0032085E" w:rsidP="00085AEA">
      <w:pPr>
        <w:pStyle w:val="ListParagraph"/>
        <w:numPr>
          <w:ilvl w:val="0"/>
          <w:numId w:val="12"/>
        </w:numPr>
        <w:spacing w:line="480" w:lineRule="auto"/>
        <w:ind w:left="851" w:hanging="284"/>
        <w:jc w:val="both"/>
        <w:rPr>
          <w:lang w:val="id-ID"/>
        </w:rPr>
      </w:pPr>
      <w:r w:rsidRPr="00085AEA">
        <w:rPr>
          <w:lang w:val="id-ID"/>
        </w:rPr>
        <w:t>Km ≤ 1 atau Km ≥ 1, Artinya data variaabel penelitian tidak berdistribusi normal.</w:t>
      </w:r>
    </w:p>
    <w:p w:rsidR="0032085E" w:rsidRPr="00085AEA" w:rsidRDefault="0032085E" w:rsidP="00085AEA">
      <w:pPr>
        <w:pStyle w:val="ListParagraph"/>
        <w:numPr>
          <w:ilvl w:val="4"/>
          <w:numId w:val="14"/>
        </w:numPr>
        <w:spacing w:line="480" w:lineRule="auto"/>
        <w:ind w:left="567" w:hanging="283"/>
        <w:jc w:val="both"/>
      </w:pPr>
      <w:r w:rsidRPr="00085AEA">
        <w:t>Uji regresi linear</w:t>
      </w:r>
      <w:r w:rsidRPr="00085AEA">
        <w:rPr>
          <w:b/>
        </w:rPr>
        <w:t xml:space="preserve"> </w:t>
      </w:r>
      <w:r w:rsidRPr="00085AEA">
        <w:rPr>
          <w:lang w:val="id-ID"/>
        </w:rPr>
        <w:t>sederhana</w:t>
      </w:r>
      <w:r w:rsidRPr="00085AEA">
        <w:t xml:space="preserve"> dengan persamaan umum:</w:t>
      </w:r>
    </w:p>
    <w:p w:rsidR="0032085E" w:rsidRPr="00085AEA" w:rsidRDefault="0032085E" w:rsidP="00085AEA">
      <w:pPr>
        <w:spacing w:line="480" w:lineRule="auto"/>
        <w:ind w:left="284"/>
        <w:jc w:val="both"/>
        <w:rPr>
          <w:lang w:val="id-ID"/>
        </w:rPr>
      </w:pPr>
      <w:r w:rsidRPr="00085AEA">
        <w:t xml:space="preserve"> </w:t>
      </w:r>
      <w:r w:rsidRPr="00085AEA">
        <w:rPr>
          <w:position w:val="-6"/>
        </w:rPr>
        <w:object w:dxaOrig="114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95pt;height:17.6pt" o:ole="">
            <v:imagedata r:id="rId8" o:title=""/>
          </v:shape>
          <o:OLEObject Type="Embed" ProgID="Equation.3" ShapeID="_x0000_i1025" DrawAspect="Content" ObjectID="_1482386533" r:id="rId9"/>
        </w:object>
      </w:r>
      <w:r w:rsidRPr="00085AEA">
        <w:t xml:space="preserve">, </w:t>
      </w:r>
      <w:r w:rsidRPr="00085AEA">
        <w:rPr>
          <w:lang w:val="sv-SE"/>
        </w:rPr>
        <w:t xml:space="preserve">   dimana  </w:t>
      </w:r>
      <w:r w:rsidRPr="00085AEA">
        <w:rPr>
          <w:lang w:val="sv-SE"/>
        </w:rPr>
        <w:tab/>
      </w:r>
      <w:r w:rsidRPr="00085AEA">
        <w:rPr>
          <w:i/>
          <w:lang w:val="sv-SE"/>
        </w:rPr>
        <w:t>b</w:t>
      </w:r>
      <w:r w:rsidRPr="00085AEA">
        <w:rPr>
          <w:lang w:val="sv-SE"/>
        </w:rPr>
        <w:t xml:space="preserve"> = </w:t>
      </w:r>
      <w:r w:rsidRPr="00085AEA">
        <w:rPr>
          <w:position w:val="-36"/>
        </w:rPr>
        <w:object w:dxaOrig="2180" w:dyaOrig="800">
          <v:shape id="_x0000_i1026" type="#_x0000_t75" style="width:108.85pt;height:39.35pt" o:ole="">
            <v:imagedata r:id="rId10" o:title=""/>
          </v:shape>
          <o:OLEObject Type="Embed" ProgID="Equation.3" ShapeID="_x0000_i1026" DrawAspect="Content" ObjectID="_1482386534" r:id="rId11"/>
        </w:object>
      </w:r>
      <w:r w:rsidRPr="00085AEA">
        <w:tab/>
        <w:t>dan</w:t>
      </w:r>
      <w:r w:rsidRPr="00085AEA">
        <w:tab/>
      </w:r>
    </w:p>
    <w:p w:rsidR="0032085E" w:rsidRPr="00085AEA" w:rsidRDefault="0032085E" w:rsidP="00085AEA">
      <w:pPr>
        <w:spacing w:line="480" w:lineRule="auto"/>
        <w:ind w:left="284"/>
        <w:jc w:val="both"/>
        <w:rPr>
          <w:rFonts w:eastAsiaTheme="minorEastAsia"/>
          <w:lang w:val="id-ID"/>
        </w:rPr>
      </w:pPr>
      <w:r w:rsidRPr="00085AEA">
        <w:rPr>
          <w:i/>
          <w:lang w:val="sv-SE"/>
        </w:rPr>
        <w:t>a</w:t>
      </w:r>
      <w:r w:rsidRPr="00085AEA">
        <w:rPr>
          <w:lang w:val="sv-SE"/>
        </w:rPr>
        <w:t xml:space="preserve"> </w:t>
      </w:r>
      <m:oMath>
        <m:r>
          <m:rPr>
            <m:sty m:val="p"/>
          </m:rPr>
          <w:rPr>
            <w:rFonts w:ascii="Cambria Math"/>
          </w:rPr>
          <m:t>=</m:t>
        </m:r>
      </m:oMath>
      <w:r w:rsidRPr="00085AEA">
        <w:rPr>
          <w:position w:val="-38"/>
        </w:rPr>
        <w:object w:dxaOrig="3400" w:dyaOrig="880">
          <v:shape id="_x0000_i1027" type="#_x0000_t75" style="width:169.1pt;height:43.55pt" o:ole="">
            <v:imagedata r:id="rId12" o:title=""/>
          </v:shape>
          <o:OLEObject Type="Embed" ProgID="Equation.3" ShapeID="_x0000_i1027" DrawAspect="Content" ObjectID="_1482386535" r:id="rId13"/>
        </w:object>
      </w:r>
    </w:p>
    <w:p w:rsidR="0032085E" w:rsidRPr="00085AEA" w:rsidRDefault="0032085E" w:rsidP="00085AEA">
      <w:pPr>
        <w:spacing w:line="480" w:lineRule="auto"/>
        <w:ind w:left="284"/>
        <w:jc w:val="both"/>
        <w:rPr>
          <w:lang w:val="id-ID"/>
        </w:rPr>
      </w:pPr>
    </w:p>
    <w:p w:rsidR="0032085E" w:rsidRPr="00085AEA" w:rsidRDefault="0032085E" w:rsidP="00085AEA">
      <w:pPr>
        <w:spacing w:line="480" w:lineRule="auto"/>
        <w:ind w:left="284"/>
        <w:jc w:val="both"/>
        <w:rPr>
          <w:lang w:val="id-ID"/>
        </w:rPr>
      </w:pPr>
      <w:r w:rsidRPr="00085AEA">
        <w:rPr>
          <w:lang w:val="sv-SE"/>
        </w:rPr>
        <w:t>Keterangan:</w:t>
      </w:r>
    </w:p>
    <w:p w:rsidR="0032085E" w:rsidRPr="00085AEA" w:rsidRDefault="0032085E" w:rsidP="00085AEA">
      <w:pPr>
        <w:spacing w:line="480" w:lineRule="auto"/>
        <w:ind w:left="567"/>
        <w:jc w:val="both"/>
      </w:pPr>
      <w:r w:rsidRPr="00085AEA">
        <w:rPr>
          <w:position w:val="-4"/>
        </w:rPr>
        <w:object w:dxaOrig="220" w:dyaOrig="320">
          <v:shape id="_x0000_i1028" type="#_x0000_t75" style="width:10.9pt;height:15.9pt" o:ole="">
            <v:imagedata r:id="rId14" o:title=""/>
          </v:shape>
          <o:OLEObject Type="Embed" ProgID="Equation.3" ShapeID="_x0000_i1028" DrawAspect="Content" ObjectID="_1482386536" r:id="rId15"/>
        </w:object>
      </w:r>
      <w:r w:rsidRPr="00085AEA">
        <w:rPr>
          <w:lang w:val="sv-SE"/>
        </w:rPr>
        <w:t xml:space="preserve"> </w:t>
      </w:r>
      <w:r w:rsidRPr="00085AEA">
        <w:rPr>
          <w:lang w:val="sv-SE"/>
        </w:rPr>
        <w:tab/>
        <w:t>: variabel terikat</w:t>
      </w:r>
    </w:p>
    <w:p w:rsidR="0032085E" w:rsidRPr="00085AEA" w:rsidRDefault="0032085E" w:rsidP="00085AEA">
      <w:pPr>
        <w:spacing w:line="480" w:lineRule="auto"/>
        <w:ind w:left="567"/>
        <w:jc w:val="both"/>
        <w:rPr>
          <w:lang w:val="sv-SE"/>
        </w:rPr>
      </w:pPr>
      <w:r w:rsidRPr="00085AEA">
        <w:rPr>
          <w:position w:val="-4"/>
        </w:rPr>
        <w:object w:dxaOrig="279" w:dyaOrig="300">
          <v:shape id="_x0000_i1029" type="#_x0000_t75" style="width:14.25pt;height:15.05pt" o:ole="">
            <v:imagedata r:id="rId16" o:title=""/>
          </v:shape>
          <o:OLEObject Type="Embed" ProgID="Equation.3" ShapeID="_x0000_i1029" DrawAspect="Content" ObjectID="_1482386537" r:id="rId17"/>
        </w:object>
      </w:r>
      <w:r w:rsidRPr="00085AEA">
        <w:rPr>
          <w:lang w:val="sv-SE"/>
        </w:rPr>
        <w:tab/>
        <w:t>: variabel bebas</w:t>
      </w:r>
    </w:p>
    <w:p w:rsidR="0032085E" w:rsidRPr="00085AEA" w:rsidRDefault="0032085E" w:rsidP="00085AEA">
      <w:pPr>
        <w:spacing w:line="480" w:lineRule="auto"/>
        <w:ind w:left="567"/>
        <w:jc w:val="both"/>
      </w:pPr>
      <w:r w:rsidRPr="00085AEA">
        <w:rPr>
          <w:i/>
          <w:lang w:val="sv-SE"/>
        </w:rPr>
        <w:t>a</w:t>
      </w:r>
      <w:r w:rsidRPr="00085AEA">
        <w:rPr>
          <w:lang w:val="sv-SE"/>
        </w:rPr>
        <w:tab/>
      </w:r>
      <w:r w:rsidRPr="00085AEA">
        <w:rPr>
          <w:lang w:val="sv-SE"/>
        </w:rPr>
        <w:tab/>
        <w:t>: konstanta</w:t>
      </w:r>
    </w:p>
    <w:p w:rsidR="0032085E" w:rsidRPr="00085AEA" w:rsidRDefault="0032085E" w:rsidP="00085AEA">
      <w:pPr>
        <w:spacing w:line="480" w:lineRule="auto"/>
        <w:ind w:left="567"/>
        <w:jc w:val="both"/>
        <w:rPr>
          <w:lang w:val="id-ID"/>
        </w:rPr>
      </w:pPr>
      <w:r w:rsidRPr="00085AEA">
        <w:rPr>
          <w:i/>
          <w:lang w:val="sv-SE"/>
        </w:rPr>
        <w:t>b</w:t>
      </w:r>
      <w:r w:rsidRPr="00085AEA">
        <w:rPr>
          <w:lang w:val="sv-SE"/>
        </w:rPr>
        <w:tab/>
      </w:r>
      <w:r w:rsidRPr="00085AEA">
        <w:rPr>
          <w:lang w:val="sv-SE"/>
        </w:rPr>
        <w:tab/>
        <w:t>: koefisien regresi</w:t>
      </w:r>
    </w:p>
    <w:p w:rsidR="0032085E" w:rsidRPr="00085AEA" w:rsidRDefault="0032085E" w:rsidP="00085AEA">
      <w:pPr>
        <w:spacing w:line="480" w:lineRule="auto"/>
        <w:ind w:firstLine="851"/>
        <w:jc w:val="both"/>
        <w:rPr>
          <w:lang w:val="sv-SE"/>
        </w:rPr>
      </w:pPr>
      <w:r w:rsidRPr="00085AEA">
        <w:rPr>
          <w:lang w:val="sv-SE"/>
        </w:rPr>
        <w:lastRenderedPageBreak/>
        <w:t xml:space="preserve">Uji Korelasi Product Moment, diperlukan untuk menentukan adanya </w:t>
      </w:r>
      <w:r w:rsidR="00C2544B" w:rsidRPr="00085AEA">
        <w:rPr>
          <w:lang w:val="sv-SE"/>
        </w:rPr>
        <w:t xml:space="preserve">Pengaruh </w:t>
      </w:r>
      <w:r w:rsidR="00C2544B" w:rsidRPr="00085AEA">
        <w:t>Kepemimpinan Kepala Sekolah Terhadap Disiplin Mengajar Guru di</w:t>
      </w:r>
      <w:r w:rsidR="00C2544B" w:rsidRPr="00085AEA">
        <w:rPr>
          <w:lang w:val="id-ID"/>
        </w:rPr>
        <w:t xml:space="preserve"> </w:t>
      </w:r>
      <w:r w:rsidRPr="00085AEA">
        <w:rPr>
          <w:lang w:val="id-ID"/>
        </w:rPr>
        <w:t>SMP Negeri (SMPN) 2</w:t>
      </w:r>
      <w:r w:rsidR="00C2544B" w:rsidRPr="00085AEA">
        <w:t>1</w:t>
      </w:r>
      <w:r w:rsidRPr="00085AEA">
        <w:rPr>
          <w:lang w:val="id-ID"/>
        </w:rPr>
        <w:t xml:space="preserve"> </w:t>
      </w:r>
      <w:r w:rsidR="00C2544B" w:rsidRPr="00085AEA">
        <w:t>K</w:t>
      </w:r>
      <w:r w:rsidR="00C2544B" w:rsidRPr="00085AEA">
        <w:rPr>
          <w:lang w:val="id-ID"/>
        </w:rPr>
        <w:t>o</w:t>
      </w:r>
      <w:r w:rsidR="00C2544B" w:rsidRPr="00085AEA">
        <w:t>nawe Selatan</w:t>
      </w:r>
      <w:r w:rsidR="00C2544B" w:rsidRPr="00085AEA">
        <w:rPr>
          <w:lang w:val="id-ID"/>
        </w:rPr>
        <w:t xml:space="preserve"> </w:t>
      </w:r>
      <w:r w:rsidRPr="00085AEA">
        <w:rPr>
          <w:lang w:val="id-ID"/>
        </w:rPr>
        <w:t>Kecamatan Moramo Utara Kabupaten Konawe Selatan</w:t>
      </w:r>
      <w:r w:rsidRPr="00085AEA">
        <w:rPr>
          <w:lang w:val="sv-SE"/>
        </w:rPr>
        <w:t>, dengan menggunakan rumus :</w:t>
      </w:r>
    </w:p>
    <w:p w:rsidR="0032085E" w:rsidRPr="00085AEA" w:rsidRDefault="00E10B39" w:rsidP="00085AEA">
      <w:pPr>
        <w:pStyle w:val="ListParagraph"/>
        <w:spacing w:line="480" w:lineRule="auto"/>
        <w:ind w:left="284"/>
        <w:jc w:val="both"/>
        <w:rPr>
          <w:spacing w:val="-14"/>
          <w:lang w:val="id-ID"/>
        </w:rPr>
      </w:pPr>
      <w:r w:rsidRPr="00E10B39">
        <w:rPr>
          <w:noProof/>
          <w:lang w:val="id-ID" w:eastAsia="id-ID"/>
        </w:rPr>
        <w:pict>
          <v:shape id="_x0000_s1034" type="#_x0000_t32" style="position:absolute;left:0;text-align:left;margin-left:62.5pt;margin-top:13.55pt;width:69.3pt;height:0;z-index:251656704" o:connectortype="straight"/>
        </w:pict>
      </w:r>
      <w:r w:rsidR="0032085E" w:rsidRPr="00085AEA">
        <w:rPr>
          <w:spacing w:val="-14"/>
          <w:lang w:val="sv-SE"/>
        </w:rPr>
        <w:t xml:space="preserve"> r</w:t>
      </w:r>
      <w:r w:rsidR="0032085E" w:rsidRPr="00085AEA">
        <w:rPr>
          <w:spacing w:val="-14"/>
          <w:vertAlign w:val="subscript"/>
          <w:lang w:val="sv-SE"/>
        </w:rPr>
        <w:t>xy</w:t>
      </w:r>
      <w:r w:rsidR="0032085E" w:rsidRPr="00085AEA">
        <w:rPr>
          <w:spacing w:val="-14"/>
          <w:lang w:val="sv-SE"/>
        </w:rPr>
        <w:t xml:space="preserve"> =</w:t>
      </w:r>
      <w:r w:rsidR="0032085E" w:rsidRPr="00085AEA">
        <w:rPr>
          <w:position w:val="-36"/>
        </w:rPr>
        <w:object w:dxaOrig="3280" w:dyaOrig="740">
          <v:shape id="_x0000_i1030" type="#_x0000_t75" style="width:162.4pt;height:36.85pt" o:ole="">
            <v:imagedata r:id="rId18" o:title=""/>
          </v:shape>
          <o:OLEObject Type="Embed" ProgID="Equation.3" ShapeID="_x0000_i1030" DrawAspect="Content" ObjectID="_1482386538" r:id="rId19"/>
        </w:object>
      </w:r>
      <w:r w:rsidR="0032085E" w:rsidRPr="00085AEA">
        <w:rPr>
          <w:spacing w:val="-14"/>
          <w:lang w:val="sv-SE"/>
        </w:rPr>
        <w:t xml:space="preserve">,  </w:t>
      </w:r>
    </w:p>
    <w:p w:rsidR="0032085E" w:rsidRPr="00085AEA" w:rsidRDefault="0032085E" w:rsidP="00085AEA">
      <w:pPr>
        <w:spacing w:line="480" w:lineRule="auto"/>
        <w:ind w:left="284"/>
        <w:jc w:val="both"/>
        <w:rPr>
          <w:spacing w:val="-14"/>
          <w:lang w:val="sv-SE"/>
        </w:rPr>
      </w:pPr>
      <w:r w:rsidRPr="00085AEA">
        <w:rPr>
          <w:spacing w:val="-14"/>
          <w:lang w:val="sv-SE"/>
        </w:rPr>
        <w:t xml:space="preserve">Keterangan: </w:t>
      </w:r>
    </w:p>
    <w:p w:rsidR="0032085E" w:rsidRPr="00085AEA" w:rsidRDefault="0032085E" w:rsidP="00085AEA">
      <w:pPr>
        <w:spacing w:line="480" w:lineRule="auto"/>
        <w:ind w:left="567"/>
        <w:jc w:val="both"/>
        <w:rPr>
          <w:spacing w:val="-14"/>
          <w:lang w:val="sv-SE"/>
        </w:rPr>
      </w:pPr>
      <w:r w:rsidRPr="00085AEA">
        <w:rPr>
          <w:spacing w:val="-14"/>
          <w:lang w:val="sv-SE"/>
        </w:rPr>
        <w:t>r</w:t>
      </w:r>
      <w:r w:rsidRPr="00085AEA">
        <w:rPr>
          <w:spacing w:val="-14"/>
          <w:vertAlign w:val="subscript"/>
          <w:lang w:val="sv-SE"/>
        </w:rPr>
        <w:t>xy</w:t>
      </w:r>
      <w:r w:rsidRPr="00085AEA">
        <w:rPr>
          <w:spacing w:val="-14"/>
          <w:lang w:val="sv-SE"/>
        </w:rPr>
        <w:t xml:space="preserve">  </w:t>
      </w:r>
      <w:r w:rsidRPr="00085AEA">
        <w:rPr>
          <w:spacing w:val="-14"/>
          <w:lang w:val="sv-SE"/>
        </w:rPr>
        <w:tab/>
        <w:t xml:space="preserve">=  Koefisien korelasi antara variabel X dengan variabel Y. </w:t>
      </w:r>
      <w:r w:rsidRPr="00085AEA">
        <w:rPr>
          <w:spacing w:val="-14"/>
          <w:lang w:val="sv-SE"/>
        </w:rPr>
        <w:tab/>
      </w:r>
    </w:p>
    <w:p w:rsidR="0032085E" w:rsidRPr="00085AEA" w:rsidRDefault="0032085E" w:rsidP="00085AEA">
      <w:pPr>
        <w:spacing w:line="480" w:lineRule="auto"/>
        <w:ind w:left="567"/>
        <w:jc w:val="both"/>
        <w:rPr>
          <w:spacing w:val="-14"/>
          <w:lang w:val="sv-SE"/>
        </w:rPr>
      </w:pPr>
      <w:r w:rsidRPr="00085AEA">
        <w:rPr>
          <w:spacing w:val="-14"/>
          <w:lang w:val="sv-SE"/>
        </w:rPr>
        <w:t xml:space="preserve">N   </w:t>
      </w:r>
      <w:r w:rsidRPr="00085AEA">
        <w:rPr>
          <w:spacing w:val="-14"/>
          <w:lang w:val="sv-SE"/>
        </w:rPr>
        <w:tab/>
        <w:t>=  Jumlah Responden.</w:t>
      </w:r>
    </w:p>
    <w:p w:rsidR="0032085E" w:rsidRPr="00085AEA" w:rsidRDefault="0032085E" w:rsidP="00085AEA">
      <w:pPr>
        <w:spacing w:line="480" w:lineRule="auto"/>
        <w:ind w:left="567"/>
        <w:jc w:val="both"/>
        <w:rPr>
          <w:spacing w:val="-14"/>
          <w:lang w:val="sv-SE"/>
        </w:rPr>
      </w:pPr>
      <w:r w:rsidRPr="00085AEA">
        <w:t>Σ</w:t>
      </w:r>
      <w:r w:rsidRPr="00085AEA">
        <w:rPr>
          <w:lang w:val="sv-SE"/>
        </w:rPr>
        <w:t>X</w:t>
      </w:r>
      <w:r w:rsidRPr="00085AEA">
        <w:rPr>
          <w:spacing w:val="-14"/>
          <w:lang w:val="sv-SE"/>
        </w:rPr>
        <w:t xml:space="preserve">   </w:t>
      </w:r>
      <w:r w:rsidRPr="00085AEA">
        <w:rPr>
          <w:spacing w:val="-14"/>
          <w:lang w:val="sv-SE"/>
        </w:rPr>
        <w:tab/>
        <w:t>=  Jumlah skor item variabel X</w:t>
      </w:r>
    </w:p>
    <w:p w:rsidR="0032085E" w:rsidRPr="00085AEA" w:rsidRDefault="0032085E" w:rsidP="00085AEA">
      <w:pPr>
        <w:spacing w:line="480" w:lineRule="auto"/>
        <w:ind w:left="567"/>
        <w:jc w:val="both"/>
        <w:rPr>
          <w:spacing w:val="-14"/>
          <w:lang w:val="sv-SE"/>
        </w:rPr>
      </w:pPr>
      <w:r w:rsidRPr="00085AEA">
        <w:t>Σ</w:t>
      </w:r>
      <w:r w:rsidRPr="00085AEA">
        <w:rPr>
          <w:lang w:val="sv-SE"/>
        </w:rPr>
        <w:t>Y</w:t>
      </w:r>
      <w:r w:rsidRPr="00085AEA">
        <w:rPr>
          <w:lang w:val="sv-SE"/>
        </w:rPr>
        <w:tab/>
      </w:r>
      <w:r w:rsidRPr="00085AEA">
        <w:rPr>
          <w:spacing w:val="-14"/>
          <w:lang w:val="sv-SE"/>
        </w:rPr>
        <w:t>=  Jumlah skor  variabel Y</w:t>
      </w:r>
    </w:p>
    <w:p w:rsidR="0032085E" w:rsidRPr="00085AEA" w:rsidRDefault="0032085E" w:rsidP="00085AEA">
      <w:pPr>
        <w:spacing w:line="480" w:lineRule="auto"/>
        <w:ind w:left="567"/>
        <w:jc w:val="both"/>
        <w:rPr>
          <w:lang w:val="sv-SE"/>
        </w:rPr>
      </w:pPr>
      <w:r w:rsidRPr="00085AEA">
        <w:t>Σ</w:t>
      </w:r>
      <w:r w:rsidRPr="00085AEA">
        <w:rPr>
          <w:lang w:val="sv-SE"/>
        </w:rPr>
        <w:t>XY</w:t>
      </w:r>
      <w:r w:rsidRPr="00085AEA">
        <w:rPr>
          <w:lang w:val="sv-SE"/>
        </w:rPr>
        <w:tab/>
        <w:t>= Jumlah skor dalam sebaran X dan Y</w:t>
      </w:r>
    </w:p>
    <w:p w:rsidR="0032085E" w:rsidRPr="00085AEA" w:rsidRDefault="0032085E" w:rsidP="00085AEA">
      <w:pPr>
        <w:spacing w:line="480" w:lineRule="auto"/>
        <w:ind w:left="567"/>
        <w:jc w:val="both"/>
        <w:rPr>
          <w:lang w:val="sv-SE"/>
        </w:rPr>
      </w:pPr>
      <w:r w:rsidRPr="00085AEA">
        <w:t>Σ</w:t>
      </w:r>
      <w:r w:rsidRPr="00085AEA">
        <w:rPr>
          <w:lang w:val="sv-SE"/>
        </w:rPr>
        <w:t>X</w:t>
      </w:r>
      <w:r w:rsidRPr="00085AEA">
        <w:rPr>
          <w:vertAlign w:val="superscript"/>
          <w:lang w:val="sv-SE"/>
        </w:rPr>
        <w:t>2</w:t>
      </w:r>
      <w:r w:rsidRPr="00085AEA">
        <w:rPr>
          <w:lang w:val="sv-SE"/>
        </w:rPr>
        <w:tab/>
        <w:t>= Jumlah kuadrat dari jumlah skor dalam sebaran X</w:t>
      </w:r>
    </w:p>
    <w:p w:rsidR="0032085E" w:rsidRPr="00085AEA" w:rsidRDefault="0032085E" w:rsidP="00085AEA">
      <w:pPr>
        <w:spacing w:line="480" w:lineRule="auto"/>
        <w:ind w:left="567"/>
        <w:jc w:val="both"/>
        <w:rPr>
          <w:spacing w:val="-14"/>
          <w:lang w:val="id-ID"/>
        </w:rPr>
      </w:pPr>
      <w:r w:rsidRPr="00085AEA">
        <w:t>Σ</w:t>
      </w:r>
      <w:r w:rsidRPr="00085AEA">
        <w:rPr>
          <w:lang w:val="sv-SE"/>
        </w:rPr>
        <w:t>Y</w:t>
      </w:r>
      <w:r w:rsidRPr="00085AEA">
        <w:rPr>
          <w:vertAlign w:val="superscript"/>
          <w:lang w:val="sv-SE"/>
        </w:rPr>
        <w:t>2</w:t>
      </w:r>
      <w:r w:rsidRPr="00085AEA">
        <w:rPr>
          <w:lang w:val="sv-SE"/>
        </w:rPr>
        <w:tab/>
        <w:t>= Jumlah kuadrat dari jumlah skor dalam sebaran Y</w:t>
      </w:r>
    </w:p>
    <w:p w:rsidR="0032085E" w:rsidRPr="00085AEA" w:rsidRDefault="0032085E" w:rsidP="00085AEA">
      <w:pPr>
        <w:spacing w:line="480" w:lineRule="auto"/>
        <w:ind w:firstLine="851"/>
        <w:jc w:val="both"/>
        <w:rPr>
          <w:lang w:val="sv-SE"/>
        </w:rPr>
      </w:pPr>
      <w:r w:rsidRPr="00085AEA">
        <w:rPr>
          <w:lang w:val="id-ID"/>
        </w:rPr>
        <w:t xml:space="preserve">Uji kontribusi variabel </w:t>
      </w:r>
      <w:r w:rsidRPr="00085AEA">
        <w:rPr>
          <w:lang w:val="sv-SE"/>
        </w:rPr>
        <w:t>dengan</w:t>
      </w:r>
      <w:r w:rsidRPr="00085AEA">
        <w:rPr>
          <w:lang w:val="id-ID"/>
        </w:rPr>
        <w:t xml:space="preserve"> rumus sebagai berikut:</w:t>
      </w:r>
    </w:p>
    <w:p w:rsidR="0032085E" w:rsidRPr="00085AEA" w:rsidRDefault="0032085E" w:rsidP="00085AEA">
      <w:pPr>
        <w:pStyle w:val="ListParagraph"/>
        <w:spacing w:line="480" w:lineRule="auto"/>
        <w:ind w:left="709"/>
        <w:jc w:val="both"/>
      </w:pPr>
      <w:r w:rsidRPr="00085AEA">
        <w:rPr>
          <w:lang w:val="id-ID"/>
        </w:rPr>
        <w:t>KD = r</w:t>
      </w:r>
      <w:r w:rsidRPr="00085AEA">
        <w:rPr>
          <w:vertAlign w:val="superscript"/>
          <w:lang w:val="id-ID"/>
        </w:rPr>
        <w:t>2</w:t>
      </w:r>
      <w:r w:rsidRPr="00085AEA">
        <w:rPr>
          <w:lang w:val="id-ID"/>
        </w:rPr>
        <w:t xml:space="preserve"> x 100%</w:t>
      </w:r>
    </w:p>
    <w:p w:rsidR="0032085E" w:rsidRPr="00085AEA" w:rsidRDefault="0032085E" w:rsidP="00085AEA">
      <w:pPr>
        <w:pStyle w:val="ListParagraph"/>
        <w:spacing w:line="480" w:lineRule="auto"/>
        <w:ind w:left="284"/>
        <w:jc w:val="both"/>
        <w:rPr>
          <w:lang w:val="id-ID"/>
        </w:rPr>
      </w:pPr>
      <w:r w:rsidRPr="00085AEA">
        <w:rPr>
          <w:lang w:val="id-ID"/>
        </w:rPr>
        <w:t>Dimana:</w:t>
      </w:r>
    </w:p>
    <w:p w:rsidR="0032085E" w:rsidRPr="00085AEA" w:rsidRDefault="0032085E" w:rsidP="00085AEA">
      <w:pPr>
        <w:pStyle w:val="ListParagraph"/>
        <w:spacing w:line="480" w:lineRule="auto"/>
        <w:ind w:left="709"/>
        <w:jc w:val="both"/>
        <w:rPr>
          <w:lang w:val="id-ID"/>
        </w:rPr>
      </w:pPr>
      <w:r w:rsidRPr="00085AEA">
        <w:rPr>
          <w:lang w:val="id-ID"/>
        </w:rPr>
        <w:t>KD = Koefisien Determinan</w:t>
      </w:r>
    </w:p>
    <w:p w:rsidR="0032085E" w:rsidRPr="00085AEA" w:rsidRDefault="0032085E" w:rsidP="00085AEA">
      <w:pPr>
        <w:pStyle w:val="ListParagraph"/>
        <w:spacing w:line="480" w:lineRule="auto"/>
        <w:ind w:left="851"/>
        <w:jc w:val="both"/>
        <w:rPr>
          <w:lang w:val="id-ID"/>
        </w:rPr>
      </w:pPr>
      <w:r w:rsidRPr="00085AEA">
        <w:rPr>
          <w:lang w:val="id-ID"/>
        </w:rPr>
        <w:t>r = Koefisien Korelasi</w:t>
      </w:r>
    </w:p>
    <w:p w:rsidR="0032085E" w:rsidRPr="00085AEA" w:rsidRDefault="0032085E" w:rsidP="00085AEA">
      <w:pPr>
        <w:pStyle w:val="ListParagraph"/>
        <w:spacing w:line="480" w:lineRule="auto"/>
        <w:ind w:left="0" w:firstLine="851"/>
        <w:jc w:val="both"/>
        <w:rPr>
          <w:lang w:val="sv-SE"/>
        </w:rPr>
      </w:pPr>
      <w:r w:rsidRPr="00085AEA">
        <w:rPr>
          <w:lang w:val="id-ID"/>
        </w:rPr>
        <w:t xml:space="preserve">Selanjutnya </w:t>
      </w:r>
      <w:r w:rsidRPr="00085AEA">
        <w:rPr>
          <w:lang w:val="sv-SE"/>
        </w:rPr>
        <w:t xml:space="preserve">pengujian </w:t>
      </w:r>
      <w:r w:rsidRPr="00085AEA">
        <w:rPr>
          <w:lang w:val="id-ID"/>
        </w:rPr>
        <w:t>hipotesis</w:t>
      </w:r>
      <w:r w:rsidRPr="00085AEA">
        <w:rPr>
          <w:lang w:val="sv-SE"/>
        </w:rPr>
        <w:t xml:space="preserve"> dilakukan uji signifikansi dengan menggunakan </w:t>
      </w:r>
      <w:r w:rsidRPr="00085AEA">
        <w:rPr>
          <w:b/>
          <w:lang w:val="sv-SE"/>
        </w:rPr>
        <w:t>uji Fisher</w:t>
      </w:r>
      <w:r w:rsidRPr="00085AEA">
        <w:rPr>
          <w:lang w:val="sv-SE"/>
        </w:rPr>
        <w:t xml:space="preserve"> (F</w:t>
      </w:r>
      <w:r w:rsidRPr="00085AEA">
        <w:rPr>
          <w:vertAlign w:val="subscript"/>
          <w:lang w:val="sv-SE"/>
        </w:rPr>
        <w:t>hitung</w:t>
      </w:r>
      <w:r w:rsidRPr="00085AEA">
        <w:rPr>
          <w:lang w:val="sv-SE"/>
        </w:rPr>
        <w:t>). Untuk melakukan uji F akan digunakan rumus sebagai berikut :</w:t>
      </w:r>
    </w:p>
    <w:p w:rsidR="0032085E" w:rsidRPr="00085AEA" w:rsidRDefault="00E10B39" w:rsidP="00085AEA">
      <w:pPr>
        <w:spacing w:line="480" w:lineRule="auto"/>
        <w:ind w:left="284"/>
        <w:jc w:val="both"/>
        <w:rPr>
          <w:lang w:val="id-ID"/>
        </w:rPr>
      </w:pPr>
      <w:r>
        <w:rPr>
          <w:noProof/>
          <w:lang w:bidi="th-TH"/>
        </w:rPr>
        <w:lastRenderedPageBreak/>
        <w:pict>
          <v:shape id="_x0000_s1030" type="#_x0000_t32" style="position:absolute;left:0;text-align:left;margin-left:49.4pt;margin-top:14.6pt;width:55.7pt;height:0;z-index:251657728" o:connectortype="straight"/>
        </w:pict>
      </w:r>
      <w:r w:rsidR="0032085E" w:rsidRPr="00085AEA">
        <w:rPr>
          <w:lang w:val="sv-SE"/>
        </w:rPr>
        <w:t>F</w:t>
      </w:r>
      <w:r w:rsidR="0032085E" w:rsidRPr="00085AEA">
        <w:rPr>
          <w:vertAlign w:val="subscript"/>
          <w:lang w:val="sv-SE"/>
        </w:rPr>
        <w:t xml:space="preserve">hitung </w:t>
      </w:r>
      <w:r w:rsidR="0032085E" w:rsidRPr="00085AEA">
        <w:rPr>
          <w:lang w:val="sv-SE"/>
        </w:rPr>
        <w:t>= RJK</w:t>
      </w:r>
      <w:r w:rsidR="0032085E" w:rsidRPr="00085AEA">
        <w:rPr>
          <w:vertAlign w:val="subscript"/>
          <w:lang w:val="sv-SE"/>
        </w:rPr>
        <w:t>reg(b/a)</w:t>
      </w:r>
      <w:r w:rsidR="0032085E" w:rsidRPr="00085AEA">
        <w:rPr>
          <w:vertAlign w:val="subscript"/>
        </w:rPr>
        <w:tab/>
      </w:r>
      <w:r w:rsidR="0032085E" w:rsidRPr="00085AEA">
        <w:tab/>
        <w:t>dimana :</w:t>
      </w:r>
    </w:p>
    <w:p w:rsidR="0032085E" w:rsidRDefault="0032085E" w:rsidP="00085AEA">
      <w:pPr>
        <w:spacing w:line="480" w:lineRule="auto"/>
        <w:ind w:left="1004"/>
        <w:jc w:val="both"/>
        <w:rPr>
          <w:vertAlign w:val="subscript"/>
        </w:rPr>
      </w:pPr>
      <w:r w:rsidRPr="00085AEA">
        <w:t xml:space="preserve">  RJK</w:t>
      </w:r>
      <w:r w:rsidRPr="00085AEA">
        <w:rPr>
          <w:vertAlign w:val="subscript"/>
        </w:rPr>
        <w:t>residu</w:t>
      </w:r>
    </w:p>
    <w:p w:rsidR="0032085E" w:rsidRPr="00085AEA" w:rsidRDefault="0032085E" w:rsidP="00085AEA">
      <w:pPr>
        <w:pStyle w:val="ListParagraph"/>
        <w:numPr>
          <w:ilvl w:val="0"/>
          <w:numId w:val="10"/>
        </w:numPr>
        <w:spacing w:line="480" w:lineRule="auto"/>
        <w:ind w:left="709" w:hanging="142"/>
        <w:jc w:val="both"/>
      </w:pPr>
      <w:r w:rsidRPr="00085AEA">
        <w:t>JK</w:t>
      </w:r>
      <w:r w:rsidRPr="00085AEA">
        <w:rPr>
          <w:vertAlign w:val="subscript"/>
        </w:rPr>
        <w:t>reg(a)</w:t>
      </w:r>
      <w:r w:rsidRPr="00085AEA">
        <w:t xml:space="preserve"> = (Σ</w:t>
      </w:r>
      <w:r w:rsidRPr="00085AEA">
        <w:rPr>
          <w:lang w:val="id-ID"/>
        </w:rPr>
        <w:t>Y</w:t>
      </w:r>
      <w:r w:rsidRPr="00085AEA">
        <w:t>)</w:t>
      </w:r>
      <w:r w:rsidRPr="00085AEA">
        <w:rPr>
          <w:vertAlign w:val="superscript"/>
        </w:rPr>
        <w:t>2</w:t>
      </w:r>
      <w:r w:rsidRPr="00085AEA">
        <w:tab/>
      </w:r>
      <w:r w:rsidRPr="00085AEA">
        <w:tab/>
      </w:r>
      <w:r w:rsidRPr="00085AEA">
        <w:tab/>
        <w:t>- RJK</w:t>
      </w:r>
      <w:r w:rsidRPr="00085AEA">
        <w:rPr>
          <w:vertAlign w:val="subscript"/>
        </w:rPr>
        <w:t>reg(a)</w:t>
      </w:r>
      <w:r w:rsidRPr="00085AEA">
        <w:t xml:space="preserve"> = JK</w:t>
      </w:r>
      <w:r w:rsidRPr="00085AEA">
        <w:rPr>
          <w:vertAlign w:val="subscript"/>
        </w:rPr>
        <w:t>reg(a)</w:t>
      </w:r>
    </w:p>
    <w:p w:rsidR="0032085E" w:rsidRPr="00085AEA" w:rsidRDefault="00E10B39" w:rsidP="00085AEA">
      <w:pPr>
        <w:spacing w:line="480" w:lineRule="auto"/>
        <w:ind w:left="1440"/>
        <w:jc w:val="both"/>
        <w:rPr>
          <w:lang w:val="sv-SE"/>
        </w:rPr>
      </w:pPr>
      <w:r>
        <w:rPr>
          <w:noProof/>
          <w:lang w:bidi="th-TH"/>
        </w:rPr>
        <w:pict>
          <v:shape id="_x0000_s1031" type="#_x0000_t32" style="position:absolute;left:0;text-align:left;margin-left:82.1pt;margin-top:1.85pt;width:26.3pt;height:0;z-index:251658752" o:connectortype="straight"/>
        </w:pict>
      </w:r>
      <w:r w:rsidR="0032085E" w:rsidRPr="00085AEA">
        <w:rPr>
          <w:lang w:val="sv-SE"/>
        </w:rPr>
        <w:t xml:space="preserve">      </w:t>
      </w:r>
      <w:r w:rsidR="004518C9" w:rsidRPr="00085AEA">
        <w:rPr>
          <w:lang w:val="sv-SE"/>
        </w:rPr>
        <w:t>N</w:t>
      </w:r>
    </w:p>
    <w:p w:rsidR="0032085E" w:rsidRPr="00085AEA" w:rsidRDefault="0032085E" w:rsidP="00085AEA">
      <w:pPr>
        <w:pStyle w:val="ListParagraph"/>
        <w:numPr>
          <w:ilvl w:val="0"/>
          <w:numId w:val="10"/>
        </w:numPr>
        <w:spacing w:line="480" w:lineRule="auto"/>
        <w:ind w:left="709" w:hanging="142"/>
        <w:jc w:val="both"/>
        <w:rPr>
          <w:lang w:val="sv-SE"/>
        </w:rPr>
      </w:pPr>
      <w:r w:rsidRPr="00085AEA">
        <w:t>JK</w:t>
      </w:r>
      <w:r w:rsidRPr="00085AEA">
        <w:rPr>
          <w:vertAlign w:val="subscript"/>
        </w:rPr>
        <w:t>reg(b/a)</w:t>
      </w:r>
      <w:r w:rsidRPr="00085AEA">
        <w:rPr>
          <w:lang w:val="sv-SE"/>
        </w:rPr>
        <w:t xml:space="preserve"> = b [</w:t>
      </w:r>
      <w:r w:rsidRPr="00085AEA">
        <w:t>Σ</w:t>
      </w:r>
      <w:r w:rsidRPr="00085AEA">
        <w:rPr>
          <w:lang w:val="sv-SE"/>
        </w:rPr>
        <w:t>XY – (</w:t>
      </w:r>
      <w:r w:rsidRPr="00085AEA">
        <w:t>Σ</w:t>
      </w:r>
      <w:r w:rsidRPr="00085AEA">
        <w:rPr>
          <w:lang w:val="sv-SE"/>
        </w:rPr>
        <w:t>X)(</w:t>
      </w:r>
      <w:r w:rsidRPr="00085AEA">
        <w:t xml:space="preserve"> Σ</w:t>
      </w:r>
      <w:r w:rsidRPr="00085AEA">
        <w:rPr>
          <w:lang w:val="sv-SE"/>
        </w:rPr>
        <w:t>Y)]</w:t>
      </w:r>
      <w:r w:rsidRPr="00085AEA">
        <w:rPr>
          <w:lang w:val="sv-SE"/>
        </w:rPr>
        <w:tab/>
        <w:t>- RJK</w:t>
      </w:r>
      <w:r w:rsidRPr="00085AEA">
        <w:rPr>
          <w:vertAlign w:val="subscript"/>
          <w:lang w:val="sv-SE"/>
        </w:rPr>
        <w:t>reg(b/a)</w:t>
      </w:r>
      <w:r w:rsidRPr="00085AEA">
        <w:rPr>
          <w:lang w:val="sv-SE"/>
        </w:rPr>
        <w:t xml:space="preserve"> = JK</w:t>
      </w:r>
      <w:r w:rsidRPr="00085AEA">
        <w:rPr>
          <w:vertAlign w:val="subscript"/>
          <w:lang w:val="sv-SE"/>
        </w:rPr>
        <w:t>reg(b/a)</w:t>
      </w:r>
      <w:r w:rsidRPr="00085AEA">
        <w:rPr>
          <w:lang w:val="sv-SE"/>
        </w:rPr>
        <w:t xml:space="preserve"> </w:t>
      </w:r>
    </w:p>
    <w:p w:rsidR="0032085E" w:rsidRPr="00085AEA" w:rsidRDefault="00E10B39" w:rsidP="00085AEA">
      <w:pPr>
        <w:spacing w:line="480" w:lineRule="auto"/>
        <w:ind w:left="2880"/>
        <w:jc w:val="both"/>
      </w:pPr>
      <w:r>
        <w:rPr>
          <w:noProof/>
          <w:lang w:bidi="th-TH"/>
        </w:rPr>
        <w:pict>
          <v:shape id="_x0000_s1032" type="#_x0000_t32" style="position:absolute;left:0;text-align:left;margin-left:138.9pt;margin-top:-.2pt;width:50.75pt;height:0;z-index:251659776" o:connectortype="straight"/>
        </w:pict>
      </w:r>
      <w:r w:rsidR="0032085E" w:rsidRPr="00085AEA">
        <w:t xml:space="preserve">     </w:t>
      </w:r>
      <w:r w:rsidR="004518C9" w:rsidRPr="00085AEA">
        <w:t>N</w:t>
      </w:r>
    </w:p>
    <w:p w:rsidR="0032085E" w:rsidRPr="00085AEA" w:rsidRDefault="00E10B39" w:rsidP="00085AEA">
      <w:pPr>
        <w:pStyle w:val="ListParagraph"/>
        <w:numPr>
          <w:ilvl w:val="0"/>
          <w:numId w:val="10"/>
        </w:numPr>
        <w:spacing w:line="480" w:lineRule="auto"/>
        <w:ind w:left="709" w:hanging="142"/>
        <w:jc w:val="both"/>
        <w:rPr>
          <w:lang w:val="sv-SE"/>
        </w:rPr>
      </w:pPr>
      <w:r>
        <w:rPr>
          <w:noProof/>
          <w:lang w:bidi="th-TH"/>
        </w:rPr>
        <w:pict>
          <v:shape id="_x0000_s1033" type="#_x0000_t32" style="position:absolute;left:0;text-align:left;margin-left:262.9pt;margin-top:14.05pt;width:30.65pt;height:0;z-index:251660800" o:connectortype="straight"/>
        </w:pict>
      </w:r>
      <w:r w:rsidR="0032085E" w:rsidRPr="00085AEA">
        <w:rPr>
          <w:lang w:val="sv-SE"/>
        </w:rPr>
        <w:t>JK</w:t>
      </w:r>
      <w:r w:rsidR="0032085E" w:rsidRPr="00085AEA">
        <w:rPr>
          <w:vertAlign w:val="subscript"/>
          <w:lang w:val="sv-SE"/>
        </w:rPr>
        <w:t xml:space="preserve">res </w:t>
      </w:r>
      <w:r w:rsidR="0032085E" w:rsidRPr="00085AEA">
        <w:rPr>
          <w:lang w:val="sv-SE"/>
        </w:rPr>
        <w:t xml:space="preserve">= </w:t>
      </w:r>
      <w:r w:rsidR="0032085E" w:rsidRPr="00085AEA">
        <w:t>Σ</w:t>
      </w:r>
      <w:r w:rsidR="0032085E" w:rsidRPr="00085AEA">
        <w:rPr>
          <w:lang w:val="sv-SE"/>
        </w:rPr>
        <w:t>Y</w:t>
      </w:r>
      <w:r w:rsidR="0032085E" w:rsidRPr="00085AEA">
        <w:rPr>
          <w:vertAlign w:val="superscript"/>
          <w:lang w:val="sv-SE"/>
        </w:rPr>
        <w:t xml:space="preserve">2 </w:t>
      </w:r>
      <w:r w:rsidR="0032085E" w:rsidRPr="00085AEA">
        <w:rPr>
          <w:lang w:val="sv-SE"/>
        </w:rPr>
        <w:t>– JK</w:t>
      </w:r>
      <w:r w:rsidR="0032085E" w:rsidRPr="00085AEA">
        <w:rPr>
          <w:vertAlign w:val="subscript"/>
          <w:lang w:val="sv-SE"/>
        </w:rPr>
        <w:t xml:space="preserve">reg(b/a) </w:t>
      </w:r>
      <w:r w:rsidR="0032085E" w:rsidRPr="00085AEA">
        <w:rPr>
          <w:lang w:val="sv-SE"/>
        </w:rPr>
        <w:t xml:space="preserve">- </w:t>
      </w:r>
      <w:r w:rsidR="0032085E" w:rsidRPr="00085AEA">
        <w:t>JK</w:t>
      </w:r>
      <w:r w:rsidR="0032085E" w:rsidRPr="00085AEA">
        <w:rPr>
          <w:vertAlign w:val="subscript"/>
        </w:rPr>
        <w:t>reg(a)</w:t>
      </w:r>
      <w:r w:rsidR="0032085E" w:rsidRPr="00085AEA">
        <w:tab/>
        <w:t xml:space="preserve">- </w:t>
      </w:r>
      <w:r w:rsidR="0032085E" w:rsidRPr="00085AEA">
        <w:rPr>
          <w:lang w:val="sv-SE"/>
        </w:rPr>
        <w:t>RJK</w:t>
      </w:r>
      <w:r w:rsidR="0032085E" w:rsidRPr="00085AEA">
        <w:rPr>
          <w:vertAlign w:val="subscript"/>
          <w:lang w:val="sv-SE"/>
        </w:rPr>
        <w:t>res</w:t>
      </w:r>
      <w:r w:rsidR="0032085E" w:rsidRPr="00085AEA">
        <w:rPr>
          <w:lang w:val="sv-SE"/>
        </w:rPr>
        <w:t xml:space="preserve"> = JK</w:t>
      </w:r>
      <w:r w:rsidR="0032085E" w:rsidRPr="00085AEA">
        <w:rPr>
          <w:vertAlign w:val="subscript"/>
          <w:lang w:val="sv-SE"/>
        </w:rPr>
        <w:t>res</w:t>
      </w:r>
    </w:p>
    <w:p w:rsidR="0032085E" w:rsidRPr="00085AEA" w:rsidRDefault="0032085E" w:rsidP="00085AEA">
      <w:pPr>
        <w:pStyle w:val="ListParagraph"/>
        <w:spacing w:line="480" w:lineRule="auto"/>
        <w:ind w:left="5040"/>
        <w:jc w:val="both"/>
        <w:rPr>
          <w:lang w:val="sv-SE"/>
        </w:rPr>
      </w:pPr>
      <w:r w:rsidRPr="00085AEA">
        <w:rPr>
          <w:lang w:val="sv-SE"/>
        </w:rPr>
        <w:t xml:space="preserve">     n-2</w:t>
      </w:r>
    </w:p>
    <w:p w:rsidR="0032085E" w:rsidRPr="00085AEA" w:rsidRDefault="0032085E" w:rsidP="00085AEA">
      <w:pPr>
        <w:spacing w:line="480" w:lineRule="auto"/>
        <w:ind w:left="284"/>
        <w:jc w:val="both"/>
        <w:rPr>
          <w:lang w:val="sv-SE"/>
        </w:rPr>
      </w:pPr>
      <w:r w:rsidRPr="00085AEA">
        <w:rPr>
          <w:lang w:val="sv-SE"/>
        </w:rPr>
        <w:t>jika :</w:t>
      </w:r>
    </w:p>
    <w:p w:rsidR="0032085E" w:rsidRPr="00085AEA" w:rsidRDefault="0032085E" w:rsidP="00085AEA">
      <w:pPr>
        <w:pStyle w:val="ListParagraph"/>
        <w:spacing w:line="480" w:lineRule="auto"/>
        <w:ind w:left="0"/>
        <w:jc w:val="both"/>
      </w:pPr>
      <w:r w:rsidRPr="00085AEA">
        <w:tab/>
      </w:r>
      <w:r w:rsidRPr="00085AEA">
        <w:rPr>
          <w:lang w:val="sv-SE"/>
        </w:rPr>
        <w:t>F</w:t>
      </w:r>
      <w:r w:rsidRPr="00085AEA">
        <w:rPr>
          <w:vertAlign w:val="subscript"/>
          <w:lang w:val="sv-SE"/>
        </w:rPr>
        <w:t>hitung</w:t>
      </w:r>
      <w:r w:rsidRPr="00085AEA">
        <w:t xml:space="preserve"> &gt; F</w:t>
      </w:r>
      <w:r w:rsidRPr="00085AEA">
        <w:rPr>
          <w:vertAlign w:val="subscript"/>
        </w:rPr>
        <w:t xml:space="preserve">tab </w:t>
      </w:r>
      <w:r w:rsidRPr="00085AEA">
        <w:t>maka H</w:t>
      </w:r>
      <w:r w:rsidRPr="00085AEA">
        <w:rPr>
          <w:vertAlign w:val="subscript"/>
        </w:rPr>
        <w:t xml:space="preserve">o </w:t>
      </w:r>
      <w:r w:rsidRPr="00085AEA">
        <w:t>ditolak, H</w:t>
      </w:r>
      <w:r w:rsidRPr="00085AEA">
        <w:rPr>
          <w:vertAlign w:val="subscript"/>
        </w:rPr>
        <w:t xml:space="preserve">I </w:t>
      </w:r>
      <w:r w:rsidRPr="00085AEA">
        <w:t>diterima. Artinya signifikan,</w:t>
      </w:r>
    </w:p>
    <w:p w:rsidR="00895AA2" w:rsidRPr="00085AEA" w:rsidRDefault="0032085E" w:rsidP="00085AEA">
      <w:pPr>
        <w:pStyle w:val="ListParagraph"/>
        <w:spacing w:before="240" w:line="480" w:lineRule="auto"/>
        <w:ind w:left="0" w:firstLine="720"/>
        <w:jc w:val="both"/>
      </w:pPr>
      <w:r w:rsidRPr="00085AEA">
        <w:rPr>
          <w:lang w:val="sv-SE"/>
        </w:rPr>
        <w:t>F</w:t>
      </w:r>
      <w:r w:rsidRPr="00085AEA">
        <w:rPr>
          <w:vertAlign w:val="subscript"/>
          <w:lang w:val="sv-SE"/>
        </w:rPr>
        <w:t>hitung</w:t>
      </w:r>
      <w:r w:rsidRPr="00085AEA">
        <w:t xml:space="preserve"> &lt; F</w:t>
      </w:r>
      <w:r w:rsidRPr="00085AEA">
        <w:rPr>
          <w:vertAlign w:val="subscript"/>
        </w:rPr>
        <w:t xml:space="preserve">tab </w:t>
      </w:r>
      <w:r w:rsidRPr="00085AEA">
        <w:t>maka H</w:t>
      </w:r>
      <w:r w:rsidRPr="00085AEA">
        <w:rPr>
          <w:vertAlign w:val="subscript"/>
        </w:rPr>
        <w:t xml:space="preserve">o </w:t>
      </w:r>
      <w:r w:rsidRPr="00085AEA">
        <w:t>diterima, H</w:t>
      </w:r>
      <w:r w:rsidRPr="00085AEA">
        <w:rPr>
          <w:vertAlign w:val="subscript"/>
        </w:rPr>
        <w:t xml:space="preserve">I </w:t>
      </w:r>
      <w:r w:rsidRPr="00085AEA">
        <w:t>ditolak. Artinya tidak signifikan.</w:t>
      </w:r>
    </w:p>
    <w:sectPr w:rsidR="00895AA2" w:rsidRPr="00085AEA" w:rsidSect="005A6FF1">
      <w:headerReference w:type="default" r:id="rId20"/>
      <w:pgSz w:w="12240" w:h="15840" w:code="1"/>
      <w:pgMar w:top="2268" w:right="1701" w:bottom="1701" w:left="2268" w:header="720" w:footer="720" w:gutter="0"/>
      <w:pgNumType w:start="2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464B" w:rsidRDefault="00DF464B" w:rsidP="0032085E">
      <w:r>
        <w:separator/>
      </w:r>
    </w:p>
  </w:endnote>
  <w:endnote w:type="continuationSeparator" w:id="1">
    <w:p w:rsidR="00DF464B" w:rsidRDefault="00DF464B" w:rsidP="003208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464B" w:rsidRDefault="00DF464B" w:rsidP="0032085E">
      <w:r>
        <w:separator/>
      </w:r>
    </w:p>
  </w:footnote>
  <w:footnote w:type="continuationSeparator" w:id="1">
    <w:p w:rsidR="00DF464B" w:rsidRDefault="00DF464B" w:rsidP="0032085E">
      <w:r>
        <w:continuationSeparator/>
      </w:r>
    </w:p>
  </w:footnote>
  <w:footnote w:id="2">
    <w:p w:rsidR="005D15D5" w:rsidRPr="00DE67CD" w:rsidRDefault="005D15D5" w:rsidP="0032085E">
      <w:pPr>
        <w:pStyle w:val="FootnoteText"/>
        <w:ind w:firstLine="851"/>
        <w:jc w:val="both"/>
      </w:pPr>
      <w:r w:rsidRPr="00DE67CD">
        <w:rPr>
          <w:rStyle w:val="FootnoteReference"/>
        </w:rPr>
        <w:footnoteRef/>
      </w:r>
      <w:r w:rsidRPr="00DE67CD">
        <w:t xml:space="preserve"> Sutrisno Hadi, </w:t>
      </w:r>
      <w:r w:rsidRPr="00DE67CD">
        <w:rPr>
          <w:i/>
        </w:rPr>
        <w:t xml:space="preserve">Statistik, </w:t>
      </w:r>
      <w:r w:rsidRPr="003C56DA">
        <w:rPr>
          <w:i/>
          <w:iCs/>
        </w:rPr>
        <w:t>jilid I,</w:t>
      </w:r>
      <w:r w:rsidRPr="00DE67CD">
        <w:t xml:space="preserve"> </w:t>
      </w:r>
      <w:r>
        <w:rPr>
          <w:lang w:val="id-ID"/>
        </w:rPr>
        <w:t>(</w:t>
      </w:r>
      <w:r w:rsidRPr="00DE67CD">
        <w:t>Yogyakarta</w:t>
      </w:r>
      <w:r>
        <w:t xml:space="preserve">: </w:t>
      </w:r>
      <w:r w:rsidRPr="00DE67CD">
        <w:t>Andi Yogyakarta, 2000</w:t>
      </w:r>
      <w:r>
        <w:rPr>
          <w:lang w:val="id-ID"/>
        </w:rPr>
        <w:t>)</w:t>
      </w:r>
      <w:r w:rsidRPr="00DE67CD">
        <w:t>, h.220</w:t>
      </w:r>
    </w:p>
  </w:footnote>
  <w:footnote w:id="3">
    <w:p w:rsidR="005D15D5" w:rsidRPr="00DE67CD" w:rsidRDefault="005D15D5" w:rsidP="0032085E">
      <w:pPr>
        <w:pStyle w:val="FootnoteText"/>
        <w:ind w:firstLine="851"/>
        <w:jc w:val="both"/>
        <w:rPr>
          <w:i/>
        </w:rPr>
      </w:pPr>
      <w:r>
        <w:rPr>
          <w:rStyle w:val="FootnoteReference"/>
        </w:rPr>
        <w:footnoteRef/>
      </w:r>
      <w:r>
        <w:t xml:space="preserve"> </w:t>
      </w:r>
      <w:r w:rsidRPr="00DE67CD">
        <w:t xml:space="preserve">Suharsimi Arikunto, </w:t>
      </w:r>
      <w:r w:rsidRPr="00DE67CD">
        <w:rPr>
          <w:i/>
        </w:rPr>
        <w:t>Prosedur Penelitian, Su</w:t>
      </w:r>
      <w:r>
        <w:rPr>
          <w:i/>
        </w:rPr>
        <w:t>atu Pendekatan Teori dan Praktek</w:t>
      </w:r>
      <w:r>
        <w:t>,</w:t>
      </w:r>
      <w:r w:rsidRPr="00DE67CD">
        <w:rPr>
          <w:i/>
        </w:rPr>
        <w:t xml:space="preserve">, </w:t>
      </w:r>
      <w:r>
        <w:rPr>
          <w:lang w:val="id-ID"/>
        </w:rPr>
        <w:t>(</w:t>
      </w:r>
      <w:r>
        <w:t>Jakarta:Rineka Cipta, 2006</w:t>
      </w:r>
      <w:r>
        <w:rPr>
          <w:lang w:val="id-ID"/>
        </w:rPr>
        <w:t>)</w:t>
      </w:r>
      <w:r>
        <w:t>, h. 130</w:t>
      </w:r>
      <w:r w:rsidRPr="00DE67CD">
        <w:rPr>
          <w:i/>
        </w:rPr>
        <w:t xml:space="preserve"> </w:t>
      </w:r>
    </w:p>
  </w:footnote>
  <w:footnote w:id="4">
    <w:p w:rsidR="005D15D5" w:rsidRDefault="005D15D5" w:rsidP="00A124B7">
      <w:pPr>
        <w:pStyle w:val="FootnoteText"/>
        <w:ind w:firstLine="851"/>
        <w:jc w:val="both"/>
      </w:pPr>
      <w:r>
        <w:rPr>
          <w:rStyle w:val="FootnoteReference"/>
        </w:rPr>
        <w:footnoteRef/>
      </w:r>
      <w:r>
        <w:t xml:space="preserve">  Arikunto, </w:t>
      </w:r>
      <w:r w:rsidRPr="00A124B7">
        <w:rPr>
          <w:i/>
        </w:rPr>
        <w:t>Prosedur Penelitian</w:t>
      </w:r>
      <w:r>
        <w:t>, Edisi Revisi IV, (Jakarta : Rineka Cipta 1997), h.68</w:t>
      </w:r>
    </w:p>
  </w:footnote>
  <w:footnote w:id="5">
    <w:p w:rsidR="005D15D5" w:rsidRPr="005B7CCD" w:rsidRDefault="005D15D5" w:rsidP="0032085E">
      <w:pPr>
        <w:pStyle w:val="FootnoteText"/>
        <w:ind w:firstLine="851"/>
        <w:rPr>
          <w:lang w:val="id-ID"/>
        </w:rPr>
      </w:pPr>
      <w:r>
        <w:rPr>
          <w:rStyle w:val="FootnoteReference"/>
        </w:rPr>
        <w:footnoteRef/>
      </w:r>
      <w:r>
        <w:t xml:space="preserve"> </w:t>
      </w:r>
      <w:r>
        <w:rPr>
          <w:lang w:val="id-ID"/>
        </w:rPr>
        <w:t xml:space="preserve">Anas Sudjono, </w:t>
      </w:r>
      <w:r w:rsidRPr="005B7CCD">
        <w:rPr>
          <w:i/>
          <w:lang w:val="id-ID"/>
        </w:rPr>
        <w:t>pengantar statistik pendidikan</w:t>
      </w:r>
      <w:r>
        <w:rPr>
          <w:i/>
          <w:lang w:val="id-ID"/>
        </w:rPr>
        <w:t xml:space="preserve">, </w:t>
      </w:r>
      <w:r>
        <w:rPr>
          <w:lang w:val="id-ID"/>
        </w:rPr>
        <w:t>(Jakarta: PT Raja Grafindo Persada, 2006), h. 14</w:t>
      </w:r>
    </w:p>
  </w:footnote>
  <w:footnote w:id="6">
    <w:p w:rsidR="005D15D5" w:rsidRPr="005B7CCD" w:rsidRDefault="005D15D5" w:rsidP="0032085E">
      <w:pPr>
        <w:pStyle w:val="FootnoteText"/>
        <w:ind w:firstLine="851"/>
        <w:rPr>
          <w:lang w:val="id-ID"/>
        </w:rPr>
      </w:pPr>
      <w:r>
        <w:rPr>
          <w:rStyle w:val="FootnoteReference"/>
        </w:rPr>
        <w:footnoteRef/>
      </w:r>
      <w:r>
        <w:t xml:space="preserve"> </w:t>
      </w:r>
      <w:r>
        <w:rPr>
          <w:lang w:val="id-ID"/>
        </w:rPr>
        <w:t>I</w:t>
      </w:r>
      <w:r w:rsidRPr="005B7CCD">
        <w:rPr>
          <w:i/>
          <w:lang w:val="id-ID"/>
        </w:rPr>
        <w:t>bid</w:t>
      </w:r>
      <w:r>
        <w:rPr>
          <w:lang w:val="id-ID"/>
        </w:rPr>
        <w:t>, h. 204</w:t>
      </w:r>
    </w:p>
  </w:footnote>
  <w:footnote w:id="7">
    <w:p w:rsidR="005D15D5" w:rsidRPr="00B86A82" w:rsidRDefault="005D15D5" w:rsidP="0032085E">
      <w:pPr>
        <w:pStyle w:val="FootnoteText"/>
        <w:ind w:firstLine="851"/>
        <w:rPr>
          <w:lang w:val="id-ID"/>
        </w:rPr>
      </w:pPr>
      <w:r>
        <w:rPr>
          <w:rStyle w:val="FootnoteReference"/>
        </w:rPr>
        <w:footnoteRef/>
      </w:r>
      <w:r>
        <w:t xml:space="preserve"> </w:t>
      </w:r>
      <w:r>
        <w:rPr>
          <w:lang w:val="id-ID"/>
        </w:rPr>
        <w:t xml:space="preserve">Suharsimi Arikunto, </w:t>
      </w:r>
      <w:r w:rsidRPr="00B86A82">
        <w:rPr>
          <w:i/>
          <w:lang w:val="id-ID"/>
        </w:rPr>
        <w:t>Manajemen Penelitian</w:t>
      </w:r>
      <w:r>
        <w:rPr>
          <w:lang w:val="id-ID"/>
        </w:rPr>
        <w:t>, (Jakarta : Rineka Cipta, 2009), h. 314-315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0099"/>
      <w:docPartObj>
        <w:docPartGallery w:val="Page Numbers (Top of Page)"/>
        <w:docPartUnique/>
      </w:docPartObj>
    </w:sdtPr>
    <w:sdtContent>
      <w:p w:rsidR="005D15D5" w:rsidRDefault="00E10B39">
        <w:pPr>
          <w:pStyle w:val="Header"/>
          <w:jc w:val="right"/>
        </w:pPr>
        <w:fldSimple w:instr=" PAGE   \* MERGEFORMAT ">
          <w:r w:rsidR="00F240A5">
            <w:rPr>
              <w:noProof/>
            </w:rPr>
            <w:t>36</w:t>
          </w:r>
        </w:fldSimple>
      </w:p>
    </w:sdtContent>
  </w:sdt>
  <w:p w:rsidR="005D15D5" w:rsidRDefault="005D15D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C0921"/>
    <w:multiLevelType w:val="hybridMultilevel"/>
    <w:tmpl w:val="F308407A"/>
    <w:lvl w:ilvl="0" w:tplc="F37460D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1B2245"/>
    <w:multiLevelType w:val="hybridMultilevel"/>
    <w:tmpl w:val="AD006876"/>
    <w:lvl w:ilvl="0" w:tplc="6D2A3D64">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169E5A5D"/>
    <w:multiLevelType w:val="hybridMultilevel"/>
    <w:tmpl w:val="F1A6FF1E"/>
    <w:lvl w:ilvl="0" w:tplc="CF988014">
      <w:start w:val="1"/>
      <w:numFmt w:val="lowerLetter"/>
      <w:lvlText w:val="%1."/>
      <w:lvlJc w:val="left"/>
      <w:pPr>
        <w:ind w:left="143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6AE4DD2"/>
    <w:multiLevelType w:val="hybridMultilevel"/>
    <w:tmpl w:val="93664BEA"/>
    <w:lvl w:ilvl="0" w:tplc="04210001">
      <w:start w:val="1"/>
      <w:numFmt w:val="bullet"/>
      <w:lvlText w:val=""/>
      <w:lvlJc w:val="left"/>
      <w:pPr>
        <w:ind w:left="1287" w:hanging="360"/>
      </w:pPr>
      <w:rPr>
        <w:rFonts w:ascii="Symbol" w:hAnsi="Symbol"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4">
    <w:nsid w:val="18A40DEF"/>
    <w:multiLevelType w:val="hybridMultilevel"/>
    <w:tmpl w:val="2B06E24E"/>
    <w:lvl w:ilvl="0" w:tplc="4D04FB74">
      <w:start w:val="1"/>
      <w:numFmt w:val="decimal"/>
      <w:lvlText w:val="%1."/>
      <w:lvlJc w:val="left"/>
      <w:pPr>
        <w:ind w:left="502" w:hanging="360"/>
      </w:pPr>
    </w:lvl>
    <w:lvl w:ilvl="1" w:tplc="04090019">
      <w:start w:val="1"/>
      <w:numFmt w:val="decimal"/>
      <w:lvlText w:val="%2."/>
      <w:lvlJc w:val="left"/>
      <w:pPr>
        <w:tabs>
          <w:tab w:val="num" w:pos="873"/>
        </w:tabs>
        <w:ind w:left="873" w:hanging="360"/>
      </w:pPr>
    </w:lvl>
    <w:lvl w:ilvl="2" w:tplc="0409001B">
      <w:start w:val="1"/>
      <w:numFmt w:val="decimal"/>
      <w:lvlText w:val="%3."/>
      <w:lvlJc w:val="left"/>
      <w:pPr>
        <w:tabs>
          <w:tab w:val="num" w:pos="1593"/>
        </w:tabs>
        <w:ind w:left="1593" w:hanging="360"/>
      </w:pPr>
    </w:lvl>
    <w:lvl w:ilvl="3" w:tplc="0409000F">
      <w:start w:val="1"/>
      <w:numFmt w:val="decimal"/>
      <w:lvlText w:val="%4."/>
      <w:lvlJc w:val="left"/>
      <w:pPr>
        <w:tabs>
          <w:tab w:val="num" w:pos="2313"/>
        </w:tabs>
        <w:ind w:left="2313" w:hanging="360"/>
      </w:pPr>
    </w:lvl>
    <w:lvl w:ilvl="4" w:tplc="04090019">
      <w:start w:val="1"/>
      <w:numFmt w:val="decimal"/>
      <w:lvlText w:val="%5."/>
      <w:lvlJc w:val="left"/>
      <w:pPr>
        <w:tabs>
          <w:tab w:val="num" w:pos="3033"/>
        </w:tabs>
        <w:ind w:left="3033" w:hanging="360"/>
      </w:pPr>
    </w:lvl>
    <w:lvl w:ilvl="5" w:tplc="0409001B">
      <w:start w:val="1"/>
      <w:numFmt w:val="decimal"/>
      <w:lvlText w:val="%6."/>
      <w:lvlJc w:val="left"/>
      <w:pPr>
        <w:tabs>
          <w:tab w:val="num" w:pos="3753"/>
        </w:tabs>
        <w:ind w:left="3753" w:hanging="360"/>
      </w:pPr>
    </w:lvl>
    <w:lvl w:ilvl="6" w:tplc="0409000F">
      <w:start w:val="1"/>
      <w:numFmt w:val="decimal"/>
      <w:lvlText w:val="%7."/>
      <w:lvlJc w:val="left"/>
      <w:pPr>
        <w:tabs>
          <w:tab w:val="num" w:pos="4473"/>
        </w:tabs>
        <w:ind w:left="4473" w:hanging="360"/>
      </w:pPr>
    </w:lvl>
    <w:lvl w:ilvl="7" w:tplc="04090019">
      <w:start w:val="1"/>
      <w:numFmt w:val="decimal"/>
      <w:lvlText w:val="%8."/>
      <w:lvlJc w:val="left"/>
      <w:pPr>
        <w:tabs>
          <w:tab w:val="num" w:pos="5193"/>
        </w:tabs>
        <w:ind w:left="5193" w:hanging="360"/>
      </w:pPr>
    </w:lvl>
    <w:lvl w:ilvl="8" w:tplc="0409001B">
      <w:start w:val="1"/>
      <w:numFmt w:val="decimal"/>
      <w:lvlText w:val="%9."/>
      <w:lvlJc w:val="left"/>
      <w:pPr>
        <w:tabs>
          <w:tab w:val="num" w:pos="5913"/>
        </w:tabs>
        <w:ind w:left="5913" w:hanging="360"/>
      </w:pPr>
    </w:lvl>
  </w:abstractNum>
  <w:abstractNum w:abstractNumId="5">
    <w:nsid w:val="1BB80BA4"/>
    <w:multiLevelType w:val="hybridMultilevel"/>
    <w:tmpl w:val="8B9C50AC"/>
    <w:lvl w:ilvl="0" w:tplc="976A4C50">
      <w:start w:val="1"/>
      <w:numFmt w:val="bullet"/>
      <w:lvlText w:val=""/>
      <w:lvlJc w:val="left"/>
      <w:pPr>
        <w:ind w:left="72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171BED"/>
    <w:multiLevelType w:val="hybridMultilevel"/>
    <w:tmpl w:val="E85CC818"/>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CC94941"/>
    <w:multiLevelType w:val="hybridMultilevel"/>
    <w:tmpl w:val="43D0EC30"/>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9F76EF"/>
    <w:multiLevelType w:val="hybridMultilevel"/>
    <w:tmpl w:val="CE74F6A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330A3B12"/>
    <w:multiLevelType w:val="hybridMultilevel"/>
    <w:tmpl w:val="9F8C6780"/>
    <w:lvl w:ilvl="0" w:tplc="976A4C50">
      <w:start w:val="1"/>
      <w:numFmt w:val="bullet"/>
      <w:lvlText w:val=""/>
      <w:lvlJc w:val="left"/>
      <w:pPr>
        <w:ind w:left="72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0E716C"/>
    <w:multiLevelType w:val="hybridMultilevel"/>
    <w:tmpl w:val="03A04E1A"/>
    <w:lvl w:ilvl="0" w:tplc="A6466552">
      <w:start w:val="1"/>
      <w:numFmt w:val="bullet"/>
      <w:lvlText w:val=""/>
      <w:lvlJc w:val="left"/>
      <w:pPr>
        <w:ind w:left="72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C1443F"/>
    <w:multiLevelType w:val="hybridMultilevel"/>
    <w:tmpl w:val="C7B6075E"/>
    <w:lvl w:ilvl="0" w:tplc="BEA8B046">
      <w:start w:val="1"/>
      <w:numFmt w:val="decimal"/>
      <w:lvlText w:val="%1."/>
      <w:lvlJc w:val="left"/>
      <w:pPr>
        <w:ind w:left="1069" w:hanging="360"/>
      </w:pPr>
    </w:lvl>
    <w:lvl w:ilvl="1" w:tplc="17186596">
      <w:start w:val="1"/>
      <w:numFmt w:val="decimal"/>
      <w:lvlText w:val="%2."/>
      <w:lvlJc w:val="left"/>
      <w:pPr>
        <w:tabs>
          <w:tab w:val="num" w:pos="1440"/>
        </w:tabs>
        <w:ind w:left="1440" w:hanging="360"/>
      </w:pPr>
      <w:rPr>
        <w:b/>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670450C4"/>
    <w:multiLevelType w:val="hybridMultilevel"/>
    <w:tmpl w:val="5E3A4588"/>
    <w:lvl w:ilvl="0" w:tplc="04090015">
      <w:start w:val="1"/>
      <w:numFmt w:val="upperLetter"/>
      <w:lvlText w:val="%1."/>
      <w:lvlJc w:val="left"/>
      <w:pPr>
        <w:tabs>
          <w:tab w:val="num" w:pos="720"/>
        </w:tabs>
        <w:ind w:left="720" w:hanging="360"/>
      </w:pPr>
      <w:rPr>
        <w:rFonts w:cs="Times New Roman"/>
      </w:rPr>
    </w:lvl>
    <w:lvl w:ilvl="1" w:tplc="854E6934">
      <w:start w:val="1"/>
      <w:numFmt w:val="decimal"/>
      <w:lvlText w:val="%2."/>
      <w:lvlJc w:val="left"/>
      <w:pPr>
        <w:tabs>
          <w:tab w:val="num" w:pos="1440"/>
        </w:tabs>
        <w:ind w:left="1440" w:hanging="360"/>
      </w:pPr>
      <w:rPr>
        <w:rFonts w:cs="Times New Roman"/>
        <w:b w:val="0"/>
        <w:bCs w:val="0"/>
      </w:rPr>
    </w:lvl>
    <w:lvl w:ilvl="2" w:tplc="DB560330">
      <w:start w:val="1"/>
      <w:numFmt w:val="lowerLetter"/>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6FC63CCD"/>
    <w:multiLevelType w:val="hybridMultilevel"/>
    <w:tmpl w:val="78D4B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A14986"/>
    <w:multiLevelType w:val="hybridMultilevel"/>
    <w:tmpl w:val="9134F406"/>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8"/>
  </w:num>
  <w:num w:numId="3">
    <w:abstractNumId w:val="6"/>
  </w:num>
  <w:num w:numId="4">
    <w:abstractNumId w:val="0"/>
  </w:num>
  <w:num w:numId="5">
    <w:abstractNumId w:val="10"/>
  </w:num>
  <w:num w:numId="6">
    <w:abstractNumId w:val="9"/>
  </w:num>
  <w:num w:numId="7">
    <w:abstractNumId w:val="5"/>
  </w:num>
  <w:num w:numId="8">
    <w:abstractNumId w:val="4"/>
  </w:num>
  <w:num w:numId="9">
    <w:abstractNumId w:val="2"/>
  </w:num>
  <w:num w:numId="10">
    <w:abstractNumId w:val="1"/>
  </w:num>
  <w:num w:numId="11">
    <w:abstractNumId w:val="11"/>
  </w:num>
  <w:num w:numId="12">
    <w:abstractNumId w:val="3"/>
  </w:num>
  <w:num w:numId="13">
    <w:abstractNumId w:val="14"/>
  </w:num>
  <w:num w:numId="14">
    <w:abstractNumId w:val="7"/>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32085E"/>
    <w:rsid w:val="00000036"/>
    <w:rsid w:val="00000BF5"/>
    <w:rsid w:val="00001430"/>
    <w:rsid w:val="0000170B"/>
    <w:rsid w:val="000019C2"/>
    <w:rsid w:val="00001A14"/>
    <w:rsid w:val="00001C1D"/>
    <w:rsid w:val="00003723"/>
    <w:rsid w:val="00004384"/>
    <w:rsid w:val="0000444E"/>
    <w:rsid w:val="00004BAC"/>
    <w:rsid w:val="000052AA"/>
    <w:rsid w:val="000055BA"/>
    <w:rsid w:val="000114B9"/>
    <w:rsid w:val="00013E78"/>
    <w:rsid w:val="00020AF3"/>
    <w:rsid w:val="00020EA0"/>
    <w:rsid w:val="000215B5"/>
    <w:rsid w:val="0002252E"/>
    <w:rsid w:val="00026B8D"/>
    <w:rsid w:val="0003170E"/>
    <w:rsid w:val="00032D31"/>
    <w:rsid w:val="00037093"/>
    <w:rsid w:val="00042A74"/>
    <w:rsid w:val="000438D1"/>
    <w:rsid w:val="000458CF"/>
    <w:rsid w:val="00047616"/>
    <w:rsid w:val="00047D8B"/>
    <w:rsid w:val="0005199C"/>
    <w:rsid w:val="00054A7E"/>
    <w:rsid w:val="000557BD"/>
    <w:rsid w:val="0005652B"/>
    <w:rsid w:val="00056875"/>
    <w:rsid w:val="00061551"/>
    <w:rsid w:val="00061F3B"/>
    <w:rsid w:val="00062270"/>
    <w:rsid w:val="00062B51"/>
    <w:rsid w:val="00065895"/>
    <w:rsid w:val="00066B83"/>
    <w:rsid w:val="00071383"/>
    <w:rsid w:val="00072578"/>
    <w:rsid w:val="00073BDC"/>
    <w:rsid w:val="00074921"/>
    <w:rsid w:val="000756F6"/>
    <w:rsid w:val="0007590A"/>
    <w:rsid w:val="0008033B"/>
    <w:rsid w:val="00080BA4"/>
    <w:rsid w:val="000829B1"/>
    <w:rsid w:val="00083BC4"/>
    <w:rsid w:val="00084829"/>
    <w:rsid w:val="00085AEA"/>
    <w:rsid w:val="0009201D"/>
    <w:rsid w:val="00092227"/>
    <w:rsid w:val="00092B55"/>
    <w:rsid w:val="00092CBC"/>
    <w:rsid w:val="00092FD8"/>
    <w:rsid w:val="00092FF7"/>
    <w:rsid w:val="000936C2"/>
    <w:rsid w:val="000960C9"/>
    <w:rsid w:val="00097014"/>
    <w:rsid w:val="0009772E"/>
    <w:rsid w:val="000978EB"/>
    <w:rsid w:val="000978FD"/>
    <w:rsid w:val="00097BEE"/>
    <w:rsid w:val="00097DAE"/>
    <w:rsid w:val="000A135B"/>
    <w:rsid w:val="000A1850"/>
    <w:rsid w:val="000A1B07"/>
    <w:rsid w:val="000A1B25"/>
    <w:rsid w:val="000A7FBB"/>
    <w:rsid w:val="000B0050"/>
    <w:rsid w:val="000B1481"/>
    <w:rsid w:val="000B156B"/>
    <w:rsid w:val="000B39BE"/>
    <w:rsid w:val="000B511A"/>
    <w:rsid w:val="000B5D6A"/>
    <w:rsid w:val="000B69B3"/>
    <w:rsid w:val="000B75CD"/>
    <w:rsid w:val="000C0257"/>
    <w:rsid w:val="000C04D8"/>
    <w:rsid w:val="000C1123"/>
    <w:rsid w:val="000C1505"/>
    <w:rsid w:val="000C15A8"/>
    <w:rsid w:val="000C42C1"/>
    <w:rsid w:val="000C4795"/>
    <w:rsid w:val="000C48C7"/>
    <w:rsid w:val="000C615B"/>
    <w:rsid w:val="000C68C8"/>
    <w:rsid w:val="000C6A41"/>
    <w:rsid w:val="000D2159"/>
    <w:rsid w:val="000D2BA7"/>
    <w:rsid w:val="000D2C75"/>
    <w:rsid w:val="000D58C7"/>
    <w:rsid w:val="000D7A2E"/>
    <w:rsid w:val="000E1AD3"/>
    <w:rsid w:val="000E4C62"/>
    <w:rsid w:val="000E6889"/>
    <w:rsid w:val="000E7FAB"/>
    <w:rsid w:val="000F187B"/>
    <w:rsid w:val="000F1C3D"/>
    <w:rsid w:val="000F3FD0"/>
    <w:rsid w:val="000F5DC6"/>
    <w:rsid w:val="000F6254"/>
    <w:rsid w:val="00100245"/>
    <w:rsid w:val="001028C0"/>
    <w:rsid w:val="00102BA5"/>
    <w:rsid w:val="001030ED"/>
    <w:rsid w:val="0010366C"/>
    <w:rsid w:val="00103D6A"/>
    <w:rsid w:val="0010583F"/>
    <w:rsid w:val="00105B6B"/>
    <w:rsid w:val="00105B85"/>
    <w:rsid w:val="00107671"/>
    <w:rsid w:val="001101EF"/>
    <w:rsid w:val="00110413"/>
    <w:rsid w:val="001157E7"/>
    <w:rsid w:val="00117502"/>
    <w:rsid w:val="00121040"/>
    <w:rsid w:val="001227A4"/>
    <w:rsid w:val="00122820"/>
    <w:rsid w:val="00122A9D"/>
    <w:rsid w:val="00122F8C"/>
    <w:rsid w:val="001239C0"/>
    <w:rsid w:val="001246C0"/>
    <w:rsid w:val="001249F7"/>
    <w:rsid w:val="00125308"/>
    <w:rsid w:val="00127AD7"/>
    <w:rsid w:val="00127BE4"/>
    <w:rsid w:val="0013765A"/>
    <w:rsid w:val="00137BE8"/>
    <w:rsid w:val="00137CEE"/>
    <w:rsid w:val="00140715"/>
    <w:rsid w:val="001411D3"/>
    <w:rsid w:val="00142832"/>
    <w:rsid w:val="00144B66"/>
    <w:rsid w:val="00145452"/>
    <w:rsid w:val="00150FB4"/>
    <w:rsid w:val="00153D99"/>
    <w:rsid w:val="001541E4"/>
    <w:rsid w:val="00155742"/>
    <w:rsid w:val="001557D6"/>
    <w:rsid w:val="001570C2"/>
    <w:rsid w:val="001604DB"/>
    <w:rsid w:val="00162523"/>
    <w:rsid w:val="00162907"/>
    <w:rsid w:val="001635F4"/>
    <w:rsid w:val="00165EA6"/>
    <w:rsid w:val="00166FCE"/>
    <w:rsid w:val="00167292"/>
    <w:rsid w:val="00167C84"/>
    <w:rsid w:val="0017187D"/>
    <w:rsid w:val="00174467"/>
    <w:rsid w:val="00174A5C"/>
    <w:rsid w:val="0017685C"/>
    <w:rsid w:val="0017730E"/>
    <w:rsid w:val="00180A69"/>
    <w:rsid w:val="00181F5A"/>
    <w:rsid w:val="00182F62"/>
    <w:rsid w:val="001839DC"/>
    <w:rsid w:val="001846C8"/>
    <w:rsid w:val="00186989"/>
    <w:rsid w:val="0019024F"/>
    <w:rsid w:val="00194132"/>
    <w:rsid w:val="0019468F"/>
    <w:rsid w:val="00194C58"/>
    <w:rsid w:val="00195441"/>
    <w:rsid w:val="00195583"/>
    <w:rsid w:val="001A0274"/>
    <w:rsid w:val="001A0A00"/>
    <w:rsid w:val="001A4D1B"/>
    <w:rsid w:val="001A5328"/>
    <w:rsid w:val="001A66A0"/>
    <w:rsid w:val="001A7F89"/>
    <w:rsid w:val="001B19A1"/>
    <w:rsid w:val="001B2229"/>
    <w:rsid w:val="001B2EAD"/>
    <w:rsid w:val="001B5ABC"/>
    <w:rsid w:val="001B6108"/>
    <w:rsid w:val="001B7519"/>
    <w:rsid w:val="001C0058"/>
    <w:rsid w:val="001C0C08"/>
    <w:rsid w:val="001C2A65"/>
    <w:rsid w:val="001C31AE"/>
    <w:rsid w:val="001C38DD"/>
    <w:rsid w:val="001C4E8B"/>
    <w:rsid w:val="001C53C2"/>
    <w:rsid w:val="001D0059"/>
    <w:rsid w:val="001D0ACD"/>
    <w:rsid w:val="001D0F3A"/>
    <w:rsid w:val="001D1D52"/>
    <w:rsid w:val="001D51F2"/>
    <w:rsid w:val="001D57F2"/>
    <w:rsid w:val="001D59C6"/>
    <w:rsid w:val="001D62F1"/>
    <w:rsid w:val="001E235B"/>
    <w:rsid w:val="001E3922"/>
    <w:rsid w:val="001E42B5"/>
    <w:rsid w:val="001F2F3D"/>
    <w:rsid w:val="001F3225"/>
    <w:rsid w:val="001F4EAF"/>
    <w:rsid w:val="001F60D5"/>
    <w:rsid w:val="0020048C"/>
    <w:rsid w:val="002005F5"/>
    <w:rsid w:val="0020145B"/>
    <w:rsid w:val="002046AF"/>
    <w:rsid w:val="0020521F"/>
    <w:rsid w:val="0020728D"/>
    <w:rsid w:val="002076F1"/>
    <w:rsid w:val="00210EA4"/>
    <w:rsid w:val="00210FD1"/>
    <w:rsid w:val="00210FDE"/>
    <w:rsid w:val="0021150B"/>
    <w:rsid w:val="002119E0"/>
    <w:rsid w:val="00212604"/>
    <w:rsid w:val="0021310F"/>
    <w:rsid w:val="0021339E"/>
    <w:rsid w:val="0021498D"/>
    <w:rsid w:val="002164A9"/>
    <w:rsid w:val="0021663C"/>
    <w:rsid w:val="002166D7"/>
    <w:rsid w:val="00216DDF"/>
    <w:rsid w:val="00216E3E"/>
    <w:rsid w:val="00221288"/>
    <w:rsid w:val="00221C09"/>
    <w:rsid w:val="00221EB1"/>
    <w:rsid w:val="002224FD"/>
    <w:rsid w:val="00224F9D"/>
    <w:rsid w:val="002261D3"/>
    <w:rsid w:val="00226C74"/>
    <w:rsid w:val="00231CD8"/>
    <w:rsid w:val="00234B49"/>
    <w:rsid w:val="00241757"/>
    <w:rsid w:val="002418D9"/>
    <w:rsid w:val="00241B13"/>
    <w:rsid w:val="00241ECE"/>
    <w:rsid w:val="0024734B"/>
    <w:rsid w:val="00250F17"/>
    <w:rsid w:val="00251518"/>
    <w:rsid w:val="00251F56"/>
    <w:rsid w:val="0025349C"/>
    <w:rsid w:val="00253C88"/>
    <w:rsid w:val="00254D5F"/>
    <w:rsid w:val="002578F4"/>
    <w:rsid w:val="002605F5"/>
    <w:rsid w:val="00261C2B"/>
    <w:rsid w:val="00262265"/>
    <w:rsid w:val="00264CFB"/>
    <w:rsid w:val="00264FD9"/>
    <w:rsid w:val="00265D1D"/>
    <w:rsid w:val="002670C0"/>
    <w:rsid w:val="002717FF"/>
    <w:rsid w:val="00271CB7"/>
    <w:rsid w:val="00273E0A"/>
    <w:rsid w:val="00273E17"/>
    <w:rsid w:val="00274177"/>
    <w:rsid w:val="00275B0C"/>
    <w:rsid w:val="00275D8B"/>
    <w:rsid w:val="00276200"/>
    <w:rsid w:val="002779EB"/>
    <w:rsid w:val="0028114F"/>
    <w:rsid w:val="002815FC"/>
    <w:rsid w:val="0028246D"/>
    <w:rsid w:val="002863D2"/>
    <w:rsid w:val="002876F9"/>
    <w:rsid w:val="002901C3"/>
    <w:rsid w:val="0029087E"/>
    <w:rsid w:val="00291971"/>
    <w:rsid w:val="00291D03"/>
    <w:rsid w:val="00292D4A"/>
    <w:rsid w:val="00292F56"/>
    <w:rsid w:val="00295806"/>
    <w:rsid w:val="0029748C"/>
    <w:rsid w:val="002978C3"/>
    <w:rsid w:val="002A00D7"/>
    <w:rsid w:val="002A0978"/>
    <w:rsid w:val="002A0BF2"/>
    <w:rsid w:val="002A0E30"/>
    <w:rsid w:val="002A106D"/>
    <w:rsid w:val="002A115E"/>
    <w:rsid w:val="002A2811"/>
    <w:rsid w:val="002A48C0"/>
    <w:rsid w:val="002A4F18"/>
    <w:rsid w:val="002A6BFF"/>
    <w:rsid w:val="002B4869"/>
    <w:rsid w:val="002B4EF9"/>
    <w:rsid w:val="002B558D"/>
    <w:rsid w:val="002B569D"/>
    <w:rsid w:val="002B57EC"/>
    <w:rsid w:val="002B6EC6"/>
    <w:rsid w:val="002B78BA"/>
    <w:rsid w:val="002B7B9B"/>
    <w:rsid w:val="002C0B1F"/>
    <w:rsid w:val="002C1627"/>
    <w:rsid w:val="002C20CC"/>
    <w:rsid w:val="002C29AA"/>
    <w:rsid w:val="002C5E62"/>
    <w:rsid w:val="002D08B2"/>
    <w:rsid w:val="002D13D0"/>
    <w:rsid w:val="002D2414"/>
    <w:rsid w:val="002D3A74"/>
    <w:rsid w:val="002D44BD"/>
    <w:rsid w:val="002D5214"/>
    <w:rsid w:val="002D771F"/>
    <w:rsid w:val="002E29D0"/>
    <w:rsid w:val="002E3FC0"/>
    <w:rsid w:val="002E3FED"/>
    <w:rsid w:val="002E50F3"/>
    <w:rsid w:val="002E64DF"/>
    <w:rsid w:val="002E7C61"/>
    <w:rsid w:val="002F0A3C"/>
    <w:rsid w:val="002F1789"/>
    <w:rsid w:val="002F1D15"/>
    <w:rsid w:val="002F2381"/>
    <w:rsid w:val="002F2A05"/>
    <w:rsid w:val="002F3084"/>
    <w:rsid w:val="002F7128"/>
    <w:rsid w:val="00303B8D"/>
    <w:rsid w:val="0030457A"/>
    <w:rsid w:val="00304CB5"/>
    <w:rsid w:val="0030534E"/>
    <w:rsid w:val="00306909"/>
    <w:rsid w:val="00310558"/>
    <w:rsid w:val="0031202A"/>
    <w:rsid w:val="00314654"/>
    <w:rsid w:val="00314ACE"/>
    <w:rsid w:val="00315D4C"/>
    <w:rsid w:val="00317D46"/>
    <w:rsid w:val="003204DB"/>
    <w:rsid w:val="0032085E"/>
    <w:rsid w:val="0032138E"/>
    <w:rsid w:val="00323B8E"/>
    <w:rsid w:val="00323E57"/>
    <w:rsid w:val="00323E7F"/>
    <w:rsid w:val="00324C67"/>
    <w:rsid w:val="0033095E"/>
    <w:rsid w:val="00331194"/>
    <w:rsid w:val="0033207A"/>
    <w:rsid w:val="0033320D"/>
    <w:rsid w:val="00334C99"/>
    <w:rsid w:val="00340876"/>
    <w:rsid w:val="0034268A"/>
    <w:rsid w:val="003429CF"/>
    <w:rsid w:val="0034333E"/>
    <w:rsid w:val="00344D37"/>
    <w:rsid w:val="00346783"/>
    <w:rsid w:val="003473F9"/>
    <w:rsid w:val="0035293C"/>
    <w:rsid w:val="00352A34"/>
    <w:rsid w:val="00352F00"/>
    <w:rsid w:val="00354331"/>
    <w:rsid w:val="00361642"/>
    <w:rsid w:val="00362293"/>
    <w:rsid w:val="00362826"/>
    <w:rsid w:val="003628CD"/>
    <w:rsid w:val="00365B3F"/>
    <w:rsid w:val="00372C3A"/>
    <w:rsid w:val="00373B75"/>
    <w:rsid w:val="00374978"/>
    <w:rsid w:val="00376167"/>
    <w:rsid w:val="0037635C"/>
    <w:rsid w:val="00377B68"/>
    <w:rsid w:val="003800FC"/>
    <w:rsid w:val="00382E61"/>
    <w:rsid w:val="003852C0"/>
    <w:rsid w:val="0038733F"/>
    <w:rsid w:val="00387379"/>
    <w:rsid w:val="00391359"/>
    <w:rsid w:val="00392F5E"/>
    <w:rsid w:val="003932AA"/>
    <w:rsid w:val="00393E42"/>
    <w:rsid w:val="003949F5"/>
    <w:rsid w:val="003957F0"/>
    <w:rsid w:val="00397D13"/>
    <w:rsid w:val="003A0251"/>
    <w:rsid w:val="003A0DA6"/>
    <w:rsid w:val="003A307B"/>
    <w:rsid w:val="003A67C4"/>
    <w:rsid w:val="003A760D"/>
    <w:rsid w:val="003A7872"/>
    <w:rsid w:val="003B0346"/>
    <w:rsid w:val="003B09DC"/>
    <w:rsid w:val="003B2F22"/>
    <w:rsid w:val="003B3251"/>
    <w:rsid w:val="003B3B58"/>
    <w:rsid w:val="003B4A42"/>
    <w:rsid w:val="003B515F"/>
    <w:rsid w:val="003C1A11"/>
    <w:rsid w:val="003C1E81"/>
    <w:rsid w:val="003C37E2"/>
    <w:rsid w:val="003C4BB1"/>
    <w:rsid w:val="003C57BF"/>
    <w:rsid w:val="003C6DE6"/>
    <w:rsid w:val="003D0FF4"/>
    <w:rsid w:val="003D1590"/>
    <w:rsid w:val="003D1C7B"/>
    <w:rsid w:val="003D72CD"/>
    <w:rsid w:val="003D744C"/>
    <w:rsid w:val="003E059A"/>
    <w:rsid w:val="003E09F2"/>
    <w:rsid w:val="003E596F"/>
    <w:rsid w:val="003E6428"/>
    <w:rsid w:val="003E6A2C"/>
    <w:rsid w:val="003E7B31"/>
    <w:rsid w:val="003F08D0"/>
    <w:rsid w:val="003F2329"/>
    <w:rsid w:val="003F2BD2"/>
    <w:rsid w:val="003F3ACA"/>
    <w:rsid w:val="003F5D40"/>
    <w:rsid w:val="00400E77"/>
    <w:rsid w:val="004025CD"/>
    <w:rsid w:val="004046D0"/>
    <w:rsid w:val="00404786"/>
    <w:rsid w:val="00407590"/>
    <w:rsid w:val="00411C79"/>
    <w:rsid w:val="00412409"/>
    <w:rsid w:val="00412F4E"/>
    <w:rsid w:val="00413C5A"/>
    <w:rsid w:val="004143E0"/>
    <w:rsid w:val="00416541"/>
    <w:rsid w:val="00417758"/>
    <w:rsid w:val="00420529"/>
    <w:rsid w:val="004215EB"/>
    <w:rsid w:val="004219CD"/>
    <w:rsid w:val="00423112"/>
    <w:rsid w:val="00423BF4"/>
    <w:rsid w:val="00425798"/>
    <w:rsid w:val="00427643"/>
    <w:rsid w:val="0043112C"/>
    <w:rsid w:val="00431D0F"/>
    <w:rsid w:val="00434114"/>
    <w:rsid w:val="00434676"/>
    <w:rsid w:val="00435F3B"/>
    <w:rsid w:val="004374C5"/>
    <w:rsid w:val="00442527"/>
    <w:rsid w:val="00442896"/>
    <w:rsid w:val="00442A7F"/>
    <w:rsid w:val="00443332"/>
    <w:rsid w:val="00444E6B"/>
    <w:rsid w:val="00446618"/>
    <w:rsid w:val="00450026"/>
    <w:rsid w:val="00450BA3"/>
    <w:rsid w:val="00451457"/>
    <w:rsid w:val="00451493"/>
    <w:rsid w:val="004518C9"/>
    <w:rsid w:val="00451AAD"/>
    <w:rsid w:val="004539E8"/>
    <w:rsid w:val="00454416"/>
    <w:rsid w:val="0045541D"/>
    <w:rsid w:val="0045542F"/>
    <w:rsid w:val="004618A8"/>
    <w:rsid w:val="0046355A"/>
    <w:rsid w:val="00463568"/>
    <w:rsid w:val="00465002"/>
    <w:rsid w:val="004661BD"/>
    <w:rsid w:val="00470593"/>
    <w:rsid w:val="00475090"/>
    <w:rsid w:val="0047758B"/>
    <w:rsid w:val="00480DF1"/>
    <w:rsid w:val="0048155B"/>
    <w:rsid w:val="00483B74"/>
    <w:rsid w:val="00485590"/>
    <w:rsid w:val="00487130"/>
    <w:rsid w:val="00490056"/>
    <w:rsid w:val="00491374"/>
    <w:rsid w:val="0049258E"/>
    <w:rsid w:val="00492FF3"/>
    <w:rsid w:val="004930FE"/>
    <w:rsid w:val="004942AA"/>
    <w:rsid w:val="00495D14"/>
    <w:rsid w:val="004962FC"/>
    <w:rsid w:val="004A03D6"/>
    <w:rsid w:val="004A06F1"/>
    <w:rsid w:val="004A0D0C"/>
    <w:rsid w:val="004A1A72"/>
    <w:rsid w:val="004A20A7"/>
    <w:rsid w:val="004A3DD5"/>
    <w:rsid w:val="004A489C"/>
    <w:rsid w:val="004A5627"/>
    <w:rsid w:val="004A731D"/>
    <w:rsid w:val="004B25D2"/>
    <w:rsid w:val="004B48AA"/>
    <w:rsid w:val="004B59CC"/>
    <w:rsid w:val="004B6761"/>
    <w:rsid w:val="004C08B8"/>
    <w:rsid w:val="004C2A19"/>
    <w:rsid w:val="004C2F8E"/>
    <w:rsid w:val="004C6472"/>
    <w:rsid w:val="004C7CE8"/>
    <w:rsid w:val="004D036E"/>
    <w:rsid w:val="004D3C13"/>
    <w:rsid w:val="004D3C5C"/>
    <w:rsid w:val="004D494E"/>
    <w:rsid w:val="004E2E43"/>
    <w:rsid w:val="004E460D"/>
    <w:rsid w:val="004E495A"/>
    <w:rsid w:val="004E4AFF"/>
    <w:rsid w:val="004E55FD"/>
    <w:rsid w:val="004E5C0A"/>
    <w:rsid w:val="004E68D7"/>
    <w:rsid w:val="004F02DE"/>
    <w:rsid w:val="004F1B9A"/>
    <w:rsid w:val="004F3E7C"/>
    <w:rsid w:val="004F472F"/>
    <w:rsid w:val="004F57B9"/>
    <w:rsid w:val="004F5950"/>
    <w:rsid w:val="004F6154"/>
    <w:rsid w:val="004F6828"/>
    <w:rsid w:val="004F7E58"/>
    <w:rsid w:val="005008B9"/>
    <w:rsid w:val="00501521"/>
    <w:rsid w:val="00501C08"/>
    <w:rsid w:val="00502037"/>
    <w:rsid w:val="005021D4"/>
    <w:rsid w:val="005022C9"/>
    <w:rsid w:val="005027A0"/>
    <w:rsid w:val="00504009"/>
    <w:rsid w:val="0050448F"/>
    <w:rsid w:val="00504B1F"/>
    <w:rsid w:val="005056B3"/>
    <w:rsid w:val="0050681D"/>
    <w:rsid w:val="005078CB"/>
    <w:rsid w:val="00510234"/>
    <w:rsid w:val="0051108F"/>
    <w:rsid w:val="0051301F"/>
    <w:rsid w:val="005132E8"/>
    <w:rsid w:val="00514199"/>
    <w:rsid w:val="0051566C"/>
    <w:rsid w:val="00515A4B"/>
    <w:rsid w:val="0051727F"/>
    <w:rsid w:val="00517EB2"/>
    <w:rsid w:val="005207DD"/>
    <w:rsid w:val="005207E3"/>
    <w:rsid w:val="00521FA5"/>
    <w:rsid w:val="00522506"/>
    <w:rsid w:val="0052293B"/>
    <w:rsid w:val="00525795"/>
    <w:rsid w:val="00525DEA"/>
    <w:rsid w:val="005278AE"/>
    <w:rsid w:val="0053039E"/>
    <w:rsid w:val="00532CDA"/>
    <w:rsid w:val="0053303A"/>
    <w:rsid w:val="00533E4B"/>
    <w:rsid w:val="005346C5"/>
    <w:rsid w:val="00534D71"/>
    <w:rsid w:val="00535D17"/>
    <w:rsid w:val="00536AFC"/>
    <w:rsid w:val="00536F7C"/>
    <w:rsid w:val="0053732A"/>
    <w:rsid w:val="0054012E"/>
    <w:rsid w:val="00540B49"/>
    <w:rsid w:val="00543386"/>
    <w:rsid w:val="00543D96"/>
    <w:rsid w:val="00544B96"/>
    <w:rsid w:val="0054746C"/>
    <w:rsid w:val="00547631"/>
    <w:rsid w:val="00547BB5"/>
    <w:rsid w:val="00550FAD"/>
    <w:rsid w:val="00553FEC"/>
    <w:rsid w:val="00554E00"/>
    <w:rsid w:val="0055549F"/>
    <w:rsid w:val="005572EA"/>
    <w:rsid w:val="0056151C"/>
    <w:rsid w:val="005628E7"/>
    <w:rsid w:val="00562B24"/>
    <w:rsid w:val="00565038"/>
    <w:rsid w:val="00565D12"/>
    <w:rsid w:val="0056631A"/>
    <w:rsid w:val="00566A00"/>
    <w:rsid w:val="005675F1"/>
    <w:rsid w:val="00571AB8"/>
    <w:rsid w:val="0057203E"/>
    <w:rsid w:val="00572354"/>
    <w:rsid w:val="0057366A"/>
    <w:rsid w:val="00574B7D"/>
    <w:rsid w:val="0057662C"/>
    <w:rsid w:val="00576D50"/>
    <w:rsid w:val="00577AEB"/>
    <w:rsid w:val="00581D15"/>
    <w:rsid w:val="005822AA"/>
    <w:rsid w:val="0058407D"/>
    <w:rsid w:val="0058451D"/>
    <w:rsid w:val="00585F38"/>
    <w:rsid w:val="00587FD7"/>
    <w:rsid w:val="0059271F"/>
    <w:rsid w:val="005939F4"/>
    <w:rsid w:val="00593D11"/>
    <w:rsid w:val="00595A5D"/>
    <w:rsid w:val="00595A69"/>
    <w:rsid w:val="00596B13"/>
    <w:rsid w:val="005973FC"/>
    <w:rsid w:val="00597777"/>
    <w:rsid w:val="00597FF2"/>
    <w:rsid w:val="005A1679"/>
    <w:rsid w:val="005A1CD6"/>
    <w:rsid w:val="005A2172"/>
    <w:rsid w:val="005A2230"/>
    <w:rsid w:val="005A2FB2"/>
    <w:rsid w:val="005A3C06"/>
    <w:rsid w:val="005A4AE6"/>
    <w:rsid w:val="005A4AFE"/>
    <w:rsid w:val="005A5399"/>
    <w:rsid w:val="005A6125"/>
    <w:rsid w:val="005A62C5"/>
    <w:rsid w:val="005A6FF1"/>
    <w:rsid w:val="005A789B"/>
    <w:rsid w:val="005B2273"/>
    <w:rsid w:val="005B4071"/>
    <w:rsid w:val="005B60F2"/>
    <w:rsid w:val="005C3AD5"/>
    <w:rsid w:val="005C70B1"/>
    <w:rsid w:val="005D1202"/>
    <w:rsid w:val="005D15D5"/>
    <w:rsid w:val="005D2682"/>
    <w:rsid w:val="005D4BB0"/>
    <w:rsid w:val="005D5811"/>
    <w:rsid w:val="005D66FF"/>
    <w:rsid w:val="005D6F30"/>
    <w:rsid w:val="005E038F"/>
    <w:rsid w:val="005E1F14"/>
    <w:rsid w:val="005E3896"/>
    <w:rsid w:val="005E4A81"/>
    <w:rsid w:val="005F154C"/>
    <w:rsid w:val="005F1613"/>
    <w:rsid w:val="005F2BE3"/>
    <w:rsid w:val="005F4717"/>
    <w:rsid w:val="005F4E62"/>
    <w:rsid w:val="005F50BB"/>
    <w:rsid w:val="005F6C1D"/>
    <w:rsid w:val="005F7195"/>
    <w:rsid w:val="005F78F0"/>
    <w:rsid w:val="00600C6F"/>
    <w:rsid w:val="006016D9"/>
    <w:rsid w:val="00603C3C"/>
    <w:rsid w:val="00605389"/>
    <w:rsid w:val="00605E59"/>
    <w:rsid w:val="0060673F"/>
    <w:rsid w:val="00621A38"/>
    <w:rsid w:val="00624063"/>
    <w:rsid w:val="0062632C"/>
    <w:rsid w:val="00626625"/>
    <w:rsid w:val="006306DD"/>
    <w:rsid w:val="0063184D"/>
    <w:rsid w:val="00633C28"/>
    <w:rsid w:val="006345CC"/>
    <w:rsid w:val="006346BE"/>
    <w:rsid w:val="00635C15"/>
    <w:rsid w:val="00636FFE"/>
    <w:rsid w:val="00637113"/>
    <w:rsid w:val="0064022D"/>
    <w:rsid w:val="006410C4"/>
    <w:rsid w:val="00641623"/>
    <w:rsid w:val="00641F7A"/>
    <w:rsid w:val="00642CDD"/>
    <w:rsid w:val="00644CA9"/>
    <w:rsid w:val="00644F03"/>
    <w:rsid w:val="006451B8"/>
    <w:rsid w:val="0064545B"/>
    <w:rsid w:val="0064569D"/>
    <w:rsid w:val="00647FE6"/>
    <w:rsid w:val="006507D2"/>
    <w:rsid w:val="00650F10"/>
    <w:rsid w:val="006547D2"/>
    <w:rsid w:val="00655E16"/>
    <w:rsid w:val="006566AC"/>
    <w:rsid w:val="006566E0"/>
    <w:rsid w:val="00656AF8"/>
    <w:rsid w:val="0065723A"/>
    <w:rsid w:val="0066045B"/>
    <w:rsid w:val="00660A25"/>
    <w:rsid w:val="00660AE9"/>
    <w:rsid w:val="00661372"/>
    <w:rsid w:val="00661524"/>
    <w:rsid w:val="00662CEB"/>
    <w:rsid w:val="00662F6E"/>
    <w:rsid w:val="00665A49"/>
    <w:rsid w:val="00666A8D"/>
    <w:rsid w:val="00671B95"/>
    <w:rsid w:val="006722FF"/>
    <w:rsid w:val="00673F68"/>
    <w:rsid w:val="006741B1"/>
    <w:rsid w:val="006742EE"/>
    <w:rsid w:val="00674887"/>
    <w:rsid w:val="006765E3"/>
    <w:rsid w:val="0068111C"/>
    <w:rsid w:val="006811D8"/>
    <w:rsid w:val="00682965"/>
    <w:rsid w:val="00682992"/>
    <w:rsid w:val="006829CC"/>
    <w:rsid w:val="0068445A"/>
    <w:rsid w:val="00685286"/>
    <w:rsid w:val="00686518"/>
    <w:rsid w:val="00686C53"/>
    <w:rsid w:val="00691025"/>
    <w:rsid w:val="00691F30"/>
    <w:rsid w:val="006959F9"/>
    <w:rsid w:val="006963C2"/>
    <w:rsid w:val="00696D5F"/>
    <w:rsid w:val="00697521"/>
    <w:rsid w:val="006A09AE"/>
    <w:rsid w:val="006A0D97"/>
    <w:rsid w:val="006A17B5"/>
    <w:rsid w:val="006A220F"/>
    <w:rsid w:val="006A22FC"/>
    <w:rsid w:val="006A453C"/>
    <w:rsid w:val="006A4D36"/>
    <w:rsid w:val="006A6E85"/>
    <w:rsid w:val="006A7C2F"/>
    <w:rsid w:val="006B2045"/>
    <w:rsid w:val="006B22CA"/>
    <w:rsid w:val="006B28C0"/>
    <w:rsid w:val="006B379C"/>
    <w:rsid w:val="006B4EEC"/>
    <w:rsid w:val="006B60FA"/>
    <w:rsid w:val="006B6241"/>
    <w:rsid w:val="006C1BF8"/>
    <w:rsid w:val="006C48B8"/>
    <w:rsid w:val="006C6408"/>
    <w:rsid w:val="006D0DFD"/>
    <w:rsid w:val="006D4FDA"/>
    <w:rsid w:val="006D54E8"/>
    <w:rsid w:val="006E52B2"/>
    <w:rsid w:val="006E5A33"/>
    <w:rsid w:val="006F04A6"/>
    <w:rsid w:val="006F097F"/>
    <w:rsid w:val="006F28AD"/>
    <w:rsid w:val="006F4168"/>
    <w:rsid w:val="006F6713"/>
    <w:rsid w:val="006F6C34"/>
    <w:rsid w:val="006F7056"/>
    <w:rsid w:val="00701ABC"/>
    <w:rsid w:val="007041E4"/>
    <w:rsid w:val="00704C19"/>
    <w:rsid w:val="00706023"/>
    <w:rsid w:val="00706178"/>
    <w:rsid w:val="00706510"/>
    <w:rsid w:val="007076D4"/>
    <w:rsid w:val="00713677"/>
    <w:rsid w:val="00714823"/>
    <w:rsid w:val="00715277"/>
    <w:rsid w:val="00715493"/>
    <w:rsid w:val="0072046E"/>
    <w:rsid w:val="007209BE"/>
    <w:rsid w:val="007224DB"/>
    <w:rsid w:val="00725A53"/>
    <w:rsid w:val="00726218"/>
    <w:rsid w:val="0072663B"/>
    <w:rsid w:val="0073004C"/>
    <w:rsid w:val="007303B6"/>
    <w:rsid w:val="007304B4"/>
    <w:rsid w:val="00731928"/>
    <w:rsid w:val="00731BF2"/>
    <w:rsid w:val="007332BD"/>
    <w:rsid w:val="007335B1"/>
    <w:rsid w:val="007343E4"/>
    <w:rsid w:val="0073477F"/>
    <w:rsid w:val="00735806"/>
    <w:rsid w:val="00736DEA"/>
    <w:rsid w:val="007371C2"/>
    <w:rsid w:val="00737844"/>
    <w:rsid w:val="007409B3"/>
    <w:rsid w:val="007412BF"/>
    <w:rsid w:val="00741B2B"/>
    <w:rsid w:val="00741DF2"/>
    <w:rsid w:val="007423EF"/>
    <w:rsid w:val="00742B5A"/>
    <w:rsid w:val="007448E5"/>
    <w:rsid w:val="00744BCC"/>
    <w:rsid w:val="00746EA2"/>
    <w:rsid w:val="00751299"/>
    <w:rsid w:val="00751339"/>
    <w:rsid w:val="007544B8"/>
    <w:rsid w:val="007546BA"/>
    <w:rsid w:val="00760F6F"/>
    <w:rsid w:val="00762419"/>
    <w:rsid w:val="00762711"/>
    <w:rsid w:val="00762BDE"/>
    <w:rsid w:val="00763495"/>
    <w:rsid w:val="0076428A"/>
    <w:rsid w:val="007648C6"/>
    <w:rsid w:val="007656FB"/>
    <w:rsid w:val="00770F03"/>
    <w:rsid w:val="00771295"/>
    <w:rsid w:val="00773C9E"/>
    <w:rsid w:val="0078132C"/>
    <w:rsid w:val="0078433D"/>
    <w:rsid w:val="00785015"/>
    <w:rsid w:val="007865B1"/>
    <w:rsid w:val="007904AD"/>
    <w:rsid w:val="007915AF"/>
    <w:rsid w:val="007967B5"/>
    <w:rsid w:val="00797522"/>
    <w:rsid w:val="00797777"/>
    <w:rsid w:val="00797A16"/>
    <w:rsid w:val="007A3F93"/>
    <w:rsid w:val="007A500B"/>
    <w:rsid w:val="007A6BA0"/>
    <w:rsid w:val="007B0A54"/>
    <w:rsid w:val="007B2F03"/>
    <w:rsid w:val="007B4532"/>
    <w:rsid w:val="007B4AFF"/>
    <w:rsid w:val="007B4E82"/>
    <w:rsid w:val="007B5077"/>
    <w:rsid w:val="007B5AFC"/>
    <w:rsid w:val="007C030D"/>
    <w:rsid w:val="007C1099"/>
    <w:rsid w:val="007C1959"/>
    <w:rsid w:val="007C5258"/>
    <w:rsid w:val="007C54E3"/>
    <w:rsid w:val="007C59B8"/>
    <w:rsid w:val="007C5DD4"/>
    <w:rsid w:val="007C6E1E"/>
    <w:rsid w:val="007C7A54"/>
    <w:rsid w:val="007C7C44"/>
    <w:rsid w:val="007D00F0"/>
    <w:rsid w:val="007D0D55"/>
    <w:rsid w:val="007D264E"/>
    <w:rsid w:val="007E0438"/>
    <w:rsid w:val="007E1593"/>
    <w:rsid w:val="007E1A5D"/>
    <w:rsid w:val="007E2797"/>
    <w:rsid w:val="007E3220"/>
    <w:rsid w:val="007E4BFF"/>
    <w:rsid w:val="007E5729"/>
    <w:rsid w:val="007E596E"/>
    <w:rsid w:val="007E7520"/>
    <w:rsid w:val="007E7F4E"/>
    <w:rsid w:val="007F06A8"/>
    <w:rsid w:val="007F4B06"/>
    <w:rsid w:val="007F50F6"/>
    <w:rsid w:val="007F61EC"/>
    <w:rsid w:val="007F6961"/>
    <w:rsid w:val="007F7E75"/>
    <w:rsid w:val="00803907"/>
    <w:rsid w:val="00803AE0"/>
    <w:rsid w:val="00804538"/>
    <w:rsid w:val="00804887"/>
    <w:rsid w:val="00804C94"/>
    <w:rsid w:val="00806D8D"/>
    <w:rsid w:val="008074CF"/>
    <w:rsid w:val="00810A9B"/>
    <w:rsid w:val="00811BA7"/>
    <w:rsid w:val="008139A3"/>
    <w:rsid w:val="0081409C"/>
    <w:rsid w:val="00814105"/>
    <w:rsid w:val="00814E43"/>
    <w:rsid w:val="00817616"/>
    <w:rsid w:val="008204A8"/>
    <w:rsid w:val="00821C3E"/>
    <w:rsid w:val="00823AB5"/>
    <w:rsid w:val="00824546"/>
    <w:rsid w:val="008263AD"/>
    <w:rsid w:val="00830C75"/>
    <w:rsid w:val="00831729"/>
    <w:rsid w:val="00831A73"/>
    <w:rsid w:val="008328AA"/>
    <w:rsid w:val="008331E6"/>
    <w:rsid w:val="00833E4E"/>
    <w:rsid w:val="00833F19"/>
    <w:rsid w:val="00836B49"/>
    <w:rsid w:val="008400ED"/>
    <w:rsid w:val="0084073E"/>
    <w:rsid w:val="00843587"/>
    <w:rsid w:val="008447B9"/>
    <w:rsid w:val="0084550D"/>
    <w:rsid w:val="008518CD"/>
    <w:rsid w:val="0085243B"/>
    <w:rsid w:val="00852954"/>
    <w:rsid w:val="00852C72"/>
    <w:rsid w:val="00853113"/>
    <w:rsid w:val="008545A3"/>
    <w:rsid w:val="00857AEA"/>
    <w:rsid w:val="00857B15"/>
    <w:rsid w:val="00860C1B"/>
    <w:rsid w:val="00860CA6"/>
    <w:rsid w:val="00860F45"/>
    <w:rsid w:val="008619F3"/>
    <w:rsid w:val="0086267C"/>
    <w:rsid w:val="008628D3"/>
    <w:rsid w:val="008630AC"/>
    <w:rsid w:val="00863353"/>
    <w:rsid w:val="00863606"/>
    <w:rsid w:val="008641A3"/>
    <w:rsid w:val="00864875"/>
    <w:rsid w:val="008648F6"/>
    <w:rsid w:val="0086573A"/>
    <w:rsid w:val="0086582E"/>
    <w:rsid w:val="00865F41"/>
    <w:rsid w:val="00866C47"/>
    <w:rsid w:val="00867679"/>
    <w:rsid w:val="008708A6"/>
    <w:rsid w:val="00870CA1"/>
    <w:rsid w:val="008714DC"/>
    <w:rsid w:val="008714F9"/>
    <w:rsid w:val="00871634"/>
    <w:rsid w:val="0087204F"/>
    <w:rsid w:val="00873810"/>
    <w:rsid w:val="008738AE"/>
    <w:rsid w:val="00874059"/>
    <w:rsid w:val="00875843"/>
    <w:rsid w:val="00876B7B"/>
    <w:rsid w:val="00877507"/>
    <w:rsid w:val="00880340"/>
    <w:rsid w:val="0088078B"/>
    <w:rsid w:val="00881762"/>
    <w:rsid w:val="008839EA"/>
    <w:rsid w:val="00884FE2"/>
    <w:rsid w:val="008875D0"/>
    <w:rsid w:val="00890690"/>
    <w:rsid w:val="0089220F"/>
    <w:rsid w:val="0089294F"/>
    <w:rsid w:val="00895977"/>
    <w:rsid w:val="00895AA2"/>
    <w:rsid w:val="00896382"/>
    <w:rsid w:val="00896623"/>
    <w:rsid w:val="008A0488"/>
    <w:rsid w:val="008A3842"/>
    <w:rsid w:val="008A390A"/>
    <w:rsid w:val="008A45EF"/>
    <w:rsid w:val="008A62BE"/>
    <w:rsid w:val="008B19B6"/>
    <w:rsid w:val="008B258C"/>
    <w:rsid w:val="008B3DA8"/>
    <w:rsid w:val="008B42D3"/>
    <w:rsid w:val="008B68A0"/>
    <w:rsid w:val="008C125F"/>
    <w:rsid w:val="008C2C39"/>
    <w:rsid w:val="008C300B"/>
    <w:rsid w:val="008C338D"/>
    <w:rsid w:val="008C3ADE"/>
    <w:rsid w:val="008C62D3"/>
    <w:rsid w:val="008C6541"/>
    <w:rsid w:val="008C77C0"/>
    <w:rsid w:val="008D1BE3"/>
    <w:rsid w:val="008D1FC8"/>
    <w:rsid w:val="008D2758"/>
    <w:rsid w:val="008D2A74"/>
    <w:rsid w:val="008D3770"/>
    <w:rsid w:val="008D61B8"/>
    <w:rsid w:val="008E0C2F"/>
    <w:rsid w:val="008E0F26"/>
    <w:rsid w:val="008E3E3C"/>
    <w:rsid w:val="008E3E89"/>
    <w:rsid w:val="008E720D"/>
    <w:rsid w:val="008E781A"/>
    <w:rsid w:val="008E7D78"/>
    <w:rsid w:val="008F1828"/>
    <w:rsid w:val="008F4BAA"/>
    <w:rsid w:val="008F5370"/>
    <w:rsid w:val="008F643E"/>
    <w:rsid w:val="008F72FB"/>
    <w:rsid w:val="00900986"/>
    <w:rsid w:val="00900F36"/>
    <w:rsid w:val="00903E15"/>
    <w:rsid w:val="00904F9D"/>
    <w:rsid w:val="00906BD1"/>
    <w:rsid w:val="00906EC0"/>
    <w:rsid w:val="00907D50"/>
    <w:rsid w:val="00907F42"/>
    <w:rsid w:val="00910D7E"/>
    <w:rsid w:val="0091161F"/>
    <w:rsid w:val="00912F57"/>
    <w:rsid w:val="0091358C"/>
    <w:rsid w:val="00915FF0"/>
    <w:rsid w:val="00916A1B"/>
    <w:rsid w:val="00916C79"/>
    <w:rsid w:val="00920B77"/>
    <w:rsid w:val="00921464"/>
    <w:rsid w:val="009243A5"/>
    <w:rsid w:val="00924F0B"/>
    <w:rsid w:val="00930622"/>
    <w:rsid w:val="0093143D"/>
    <w:rsid w:val="00932FDE"/>
    <w:rsid w:val="00934065"/>
    <w:rsid w:val="009410BF"/>
    <w:rsid w:val="009422D8"/>
    <w:rsid w:val="00942A63"/>
    <w:rsid w:val="009454A8"/>
    <w:rsid w:val="00946EB3"/>
    <w:rsid w:val="00950700"/>
    <w:rsid w:val="00951415"/>
    <w:rsid w:val="0095433B"/>
    <w:rsid w:val="00954CCC"/>
    <w:rsid w:val="00954CD6"/>
    <w:rsid w:val="009556A2"/>
    <w:rsid w:val="00955E49"/>
    <w:rsid w:val="00956182"/>
    <w:rsid w:val="00957C72"/>
    <w:rsid w:val="0096069D"/>
    <w:rsid w:val="009638C2"/>
    <w:rsid w:val="0096594A"/>
    <w:rsid w:val="00967ED8"/>
    <w:rsid w:val="009712A7"/>
    <w:rsid w:val="00972477"/>
    <w:rsid w:val="00973372"/>
    <w:rsid w:val="009742A2"/>
    <w:rsid w:val="00974F37"/>
    <w:rsid w:val="00977CAE"/>
    <w:rsid w:val="00982063"/>
    <w:rsid w:val="00982BFE"/>
    <w:rsid w:val="00984A94"/>
    <w:rsid w:val="009876EA"/>
    <w:rsid w:val="009877A7"/>
    <w:rsid w:val="00987A59"/>
    <w:rsid w:val="00987CCB"/>
    <w:rsid w:val="00991842"/>
    <w:rsid w:val="009925BF"/>
    <w:rsid w:val="009933EA"/>
    <w:rsid w:val="00993F74"/>
    <w:rsid w:val="009A0CEA"/>
    <w:rsid w:val="009A1A2C"/>
    <w:rsid w:val="009A2CD2"/>
    <w:rsid w:val="009A4D76"/>
    <w:rsid w:val="009A56C0"/>
    <w:rsid w:val="009A7428"/>
    <w:rsid w:val="009B08BA"/>
    <w:rsid w:val="009B09A1"/>
    <w:rsid w:val="009B1FAE"/>
    <w:rsid w:val="009B3067"/>
    <w:rsid w:val="009B5437"/>
    <w:rsid w:val="009B5B12"/>
    <w:rsid w:val="009B5D15"/>
    <w:rsid w:val="009B60D3"/>
    <w:rsid w:val="009B6E59"/>
    <w:rsid w:val="009C3B8D"/>
    <w:rsid w:val="009C41C7"/>
    <w:rsid w:val="009C5545"/>
    <w:rsid w:val="009C5E5C"/>
    <w:rsid w:val="009D014E"/>
    <w:rsid w:val="009D1873"/>
    <w:rsid w:val="009D37C5"/>
    <w:rsid w:val="009D3933"/>
    <w:rsid w:val="009D60BD"/>
    <w:rsid w:val="009D6232"/>
    <w:rsid w:val="009E1219"/>
    <w:rsid w:val="009E159E"/>
    <w:rsid w:val="009E3385"/>
    <w:rsid w:val="009E43B4"/>
    <w:rsid w:val="009E4E52"/>
    <w:rsid w:val="009E5EBA"/>
    <w:rsid w:val="009E6D80"/>
    <w:rsid w:val="009E7D25"/>
    <w:rsid w:val="009F0B48"/>
    <w:rsid w:val="009F2D1D"/>
    <w:rsid w:val="009F44FA"/>
    <w:rsid w:val="009F4711"/>
    <w:rsid w:val="009F503A"/>
    <w:rsid w:val="009F6D93"/>
    <w:rsid w:val="00A01560"/>
    <w:rsid w:val="00A02CC0"/>
    <w:rsid w:val="00A031FE"/>
    <w:rsid w:val="00A052E4"/>
    <w:rsid w:val="00A05DC8"/>
    <w:rsid w:val="00A06B6A"/>
    <w:rsid w:val="00A07706"/>
    <w:rsid w:val="00A11CA3"/>
    <w:rsid w:val="00A1246C"/>
    <w:rsid w:val="00A124B7"/>
    <w:rsid w:val="00A1448A"/>
    <w:rsid w:val="00A152AD"/>
    <w:rsid w:val="00A170DC"/>
    <w:rsid w:val="00A20035"/>
    <w:rsid w:val="00A21B65"/>
    <w:rsid w:val="00A23D3B"/>
    <w:rsid w:val="00A2556F"/>
    <w:rsid w:val="00A25CC2"/>
    <w:rsid w:val="00A303F4"/>
    <w:rsid w:val="00A3043E"/>
    <w:rsid w:val="00A34975"/>
    <w:rsid w:val="00A352D8"/>
    <w:rsid w:val="00A363F4"/>
    <w:rsid w:val="00A36BDD"/>
    <w:rsid w:val="00A37591"/>
    <w:rsid w:val="00A40774"/>
    <w:rsid w:val="00A46BB5"/>
    <w:rsid w:val="00A472AB"/>
    <w:rsid w:val="00A51723"/>
    <w:rsid w:val="00A53D67"/>
    <w:rsid w:val="00A54C21"/>
    <w:rsid w:val="00A5669C"/>
    <w:rsid w:val="00A57883"/>
    <w:rsid w:val="00A617AD"/>
    <w:rsid w:val="00A63775"/>
    <w:rsid w:val="00A64BE0"/>
    <w:rsid w:val="00A660E4"/>
    <w:rsid w:val="00A662A6"/>
    <w:rsid w:val="00A70424"/>
    <w:rsid w:val="00A70B0F"/>
    <w:rsid w:val="00A70C01"/>
    <w:rsid w:val="00A71304"/>
    <w:rsid w:val="00A7320E"/>
    <w:rsid w:val="00A733B2"/>
    <w:rsid w:val="00A73CDB"/>
    <w:rsid w:val="00A751AE"/>
    <w:rsid w:val="00A752E6"/>
    <w:rsid w:val="00A757A1"/>
    <w:rsid w:val="00A80EE7"/>
    <w:rsid w:val="00A80F25"/>
    <w:rsid w:val="00A850B4"/>
    <w:rsid w:val="00A86399"/>
    <w:rsid w:val="00A9248A"/>
    <w:rsid w:val="00A9287C"/>
    <w:rsid w:val="00A93FE0"/>
    <w:rsid w:val="00A9422D"/>
    <w:rsid w:val="00A94305"/>
    <w:rsid w:val="00A95316"/>
    <w:rsid w:val="00A95A70"/>
    <w:rsid w:val="00AA2369"/>
    <w:rsid w:val="00AB0EF7"/>
    <w:rsid w:val="00AB2E4C"/>
    <w:rsid w:val="00AB317E"/>
    <w:rsid w:val="00AB3D8C"/>
    <w:rsid w:val="00AB4375"/>
    <w:rsid w:val="00AB5CF2"/>
    <w:rsid w:val="00AB5D87"/>
    <w:rsid w:val="00AB6CE1"/>
    <w:rsid w:val="00AB73D5"/>
    <w:rsid w:val="00AC17B6"/>
    <w:rsid w:val="00AC34D6"/>
    <w:rsid w:val="00AC43E2"/>
    <w:rsid w:val="00AC43F0"/>
    <w:rsid w:val="00AC60B4"/>
    <w:rsid w:val="00AC701D"/>
    <w:rsid w:val="00AC7FA6"/>
    <w:rsid w:val="00AD00B1"/>
    <w:rsid w:val="00AD0C09"/>
    <w:rsid w:val="00AD0DC9"/>
    <w:rsid w:val="00AD1D47"/>
    <w:rsid w:val="00AD217B"/>
    <w:rsid w:val="00AD497B"/>
    <w:rsid w:val="00AD5396"/>
    <w:rsid w:val="00AD6F3E"/>
    <w:rsid w:val="00AE09C6"/>
    <w:rsid w:val="00AE2A96"/>
    <w:rsid w:val="00AE3CBC"/>
    <w:rsid w:val="00AE3FD9"/>
    <w:rsid w:val="00AE65EA"/>
    <w:rsid w:val="00AE6AAB"/>
    <w:rsid w:val="00AE72A0"/>
    <w:rsid w:val="00AE7D7E"/>
    <w:rsid w:val="00AF2691"/>
    <w:rsid w:val="00B01C74"/>
    <w:rsid w:val="00B0203C"/>
    <w:rsid w:val="00B04E71"/>
    <w:rsid w:val="00B051C8"/>
    <w:rsid w:val="00B05231"/>
    <w:rsid w:val="00B118D3"/>
    <w:rsid w:val="00B12AA4"/>
    <w:rsid w:val="00B14D56"/>
    <w:rsid w:val="00B1571C"/>
    <w:rsid w:val="00B167B2"/>
    <w:rsid w:val="00B17634"/>
    <w:rsid w:val="00B204BD"/>
    <w:rsid w:val="00B23491"/>
    <w:rsid w:val="00B23AE8"/>
    <w:rsid w:val="00B23B2D"/>
    <w:rsid w:val="00B23FC4"/>
    <w:rsid w:val="00B2434E"/>
    <w:rsid w:val="00B26823"/>
    <w:rsid w:val="00B327A6"/>
    <w:rsid w:val="00B32ACF"/>
    <w:rsid w:val="00B33091"/>
    <w:rsid w:val="00B331C6"/>
    <w:rsid w:val="00B33D87"/>
    <w:rsid w:val="00B341FF"/>
    <w:rsid w:val="00B344AC"/>
    <w:rsid w:val="00B35100"/>
    <w:rsid w:val="00B37123"/>
    <w:rsid w:val="00B37A62"/>
    <w:rsid w:val="00B40DC8"/>
    <w:rsid w:val="00B43093"/>
    <w:rsid w:val="00B43F16"/>
    <w:rsid w:val="00B44ACF"/>
    <w:rsid w:val="00B46748"/>
    <w:rsid w:val="00B46FBC"/>
    <w:rsid w:val="00B5107A"/>
    <w:rsid w:val="00B51EA9"/>
    <w:rsid w:val="00B5406D"/>
    <w:rsid w:val="00B5407B"/>
    <w:rsid w:val="00B54E5B"/>
    <w:rsid w:val="00B55D6A"/>
    <w:rsid w:val="00B57FA5"/>
    <w:rsid w:val="00B6233E"/>
    <w:rsid w:val="00B6302F"/>
    <w:rsid w:val="00B634AB"/>
    <w:rsid w:val="00B63D9D"/>
    <w:rsid w:val="00B73435"/>
    <w:rsid w:val="00B7571E"/>
    <w:rsid w:val="00B757D6"/>
    <w:rsid w:val="00B76087"/>
    <w:rsid w:val="00B777D9"/>
    <w:rsid w:val="00B8137D"/>
    <w:rsid w:val="00B8224D"/>
    <w:rsid w:val="00B84235"/>
    <w:rsid w:val="00B86676"/>
    <w:rsid w:val="00B93FA6"/>
    <w:rsid w:val="00B9423F"/>
    <w:rsid w:val="00B94C88"/>
    <w:rsid w:val="00B9678B"/>
    <w:rsid w:val="00BA0769"/>
    <w:rsid w:val="00BA10A9"/>
    <w:rsid w:val="00BA1223"/>
    <w:rsid w:val="00BA30E8"/>
    <w:rsid w:val="00BA3C28"/>
    <w:rsid w:val="00BA4628"/>
    <w:rsid w:val="00BA4EB6"/>
    <w:rsid w:val="00BA6286"/>
    <w:rsid w:val="00BA79FA"/>
    <w:rsid w:val="00BB1DD8"/>
    <w:rsid w:val="00BB2797"/>
    <w:rsid w:val="00BB3070"/>
    <w:rsid w:val="00BB44B7"/>
    <w:rsid w:val="00BB6E11"/>
    <w:rsid w:val="00BB6E62"/>
    <w:rsid w:val="00BC1A50"/>
    <w:rsid w:val="00BC1BE2"/>
    <w:rsid w:val="00BC24E6"/>
    <w:rsid w:val="00BC2E7B"/>
    <w:rsid w:val="00BC4887"/>
    <w:rsid w:val="00BC4F99"/>
    <w:rsid w:val="00BC56D5"/>
    <w:rsid w:val="00BC663E"/>
    <w:rsid w:val="00BD0105"/>
    <w:rsid w:val="00BD0BBC"/>
    <w:rsid w:val="00BD0D93"/>
    <w:rsid w:val="00BD5038"/>
    <w:rsid w:val="00BD5D4D"/>
    <w:rsid w:val="00BE2211"/>
    <w:rsid w:val="00BE4BEA"/>
    <w:rsid w:val="00BE4C0D"/>
    <w:rsid w:val="00BE700B"/>
    <w:rsid w:val="00BF037A"/>
    <w:rsid w:val="00BF04F6"/>
    <w:rsid w:val="00BF3597"/>
    <w:rsid w:val="00BF466D"/>
    <w:rsid w:val="00BF4A97"/>
    <w:rsid w:val="00BF51C5"/>
    <w:rsid w:val="00BF5662"/>
    <w:rsid w:val="00BF61CF"/>
    <w:rsid w:val="00BF677E"/>
    <w:rsid w:val="00BF6F93"/>
    <w:rsid w:val="00BF771B"/>
    <w:rsid w:val="00BF7F1E"/>
    <w:rsid w:val="00C0008A"/>
    <w:rsid w:val="00C026D4"/>
    <w:rsid w:val="00C02AFD"/>
    <w:rsid w:val="00C0311A"/>
    <w:rsid w:val="00C0433A"/>
    <w:rsid w:val="00C0458E"/>
    <w:rsid w:val="00C05197"/>
    <w:rsid w:val="00C06A99"/>
    <w:rsid w:val="00C075D2"/>
    <w:rsid w:val="00C07C0D"/>
    <w:rsid w:val="00C07FCD"/>
    <w:rsid w:val="00C10627"/>
    <w:rsid w:val="00C13E88"/>
    <w:rsid w:val="00C14000"/>
    <w:rsid w:val="00C15F5B"/>
    <w:rsid w:val="00C17217"/>
    <w:rsid w:val="00C206F1"/>
    <w:rsid w:val="00C20A45"/>
    <w:rsid w:val="00C21E1A"/>
    <w:rsid w:val="00C23131"/>
    <w:rsid w:val="00C2513B"/>
    <w:rsid w:val="00C25256"/>
    <w:rsid w:val="00C2544B"/>
    <w:rsid w:val="00C308D9"/>
    <w:rsid w:val="00C30F0F"/>
    <w:rsid w:val="00C34667"/>
    <w:rsid w:val="00C370FB"/>
    <w:rsid w:val="00C41E1C"/>
    <w:rsid w:val="00C424C5"/>
    <w:rsid w:val="00C42748"/>
    <w:rsid w:val="00C42B6B"/>
    <w:rsid w:val="00C453BE"/>
    <w:rsid w:val="00C46695"/>
    <w:rsid w:val="00C466D2"/>
    <w:rsid w:val="00C46E3A"/>
    <w:rsid w:val="00C470EE"/>
    <w:rsid w:val="00C51652"/>
    <w:rsid w:val="00C53C17"/>
    <w:rsid w:val="00C55217"/>
    <w:rsid w:val="00C563E5"/>
    <w:rsid w:val="00C57A8D"/>
    <w:rsid w:val="00C57AC4"/>
    <w:rsid w:val="00C61607"/>
    <w:rsid w:val="00C61678"/>
    <w:rsid w:val="00C61F60"/>
    <w:rsid w:val="00C628C4"/>
    <w:rsid w:val="00C66137"/>
    <w:rsid w:val="00C66478"/>
    <w:rsid w:val="00C66A5B"/>
    <w:rsid w:val="00C67BC1"/>
    <w:rsid w:val="00C72A65"/>
    <w:rsid w:val="00C7303A"/>
    <w:rsid w:val="00C7367E"/>
    <w:rsid w:val="00C7746F"/>
    <w:rsid w:val="00C77EE8"/>
    <w:rsid w:val="00C80138"/>
    <w:rsid w:val="00C817BD"/>
    <w:rsid w:val="00C830AA"/>
    <w:rsid w:val="00C86366"/>
    <w:rsid w:val="00C86BC8"/>
    <w:rsid w:val="00C876A3"/>
    <w:rsid w:val="00C90C86"/>
    <w:rsid w:val="00C90FD3"/>
    <w:rsid w:val="00C91A72"/>
    <w:rsid w:val="00C938D1"/>
    <w:rsid w:val="00C95194"/>
    <w:rsid w:val="00C97D02"/>
    <w:rsid w:val="00CA179F"/>
    <w:rsid w:val="00CA22D9"/>
    <w:rsid w:val="00CA277A"/>
    <w:rsid w:val="00CA50B3"/>
    <w:rsid w:val="00CA6C89"/>
    <w:rsid w:val="00CA725B"/>
    <w:rsid w:val="00CA7C0D"/>
    <w:rsid w:val="00CB19E0"/>
    <w:rsid w:val="00CB25BE"/>
    <w:rsid w:val="00CB2EFF"/>
    <w:rsid w:val="00CB34A1"/>
    <w:rsid w:val="00CB4A81"/>
    <w:rsid w:val="00CB5073"/>
    <w:rsid w:val="00CB53A4"/>
    <w:rsid w:val="00CB53E2"/>
    <w:rsid w:val="00CB685E"/>
    <w:rsid w:val="00CC0927"/>
    <w:rsid w:val="00CC25CC"/>
    <w:rsid w:val="00CC465C"/>
    <w:rsid w:val="00CC562F"/>
    <w:rsid w:val="00CC6762"/>
    <w:rsid w:val="00CC6C09"/>
    <w:rsid w:val="00CD00D3"/>
    <w:rsid w:val="00CD1000"/>
    <w:rsid w:val="00CD2C1B"/>
    <w:rsid w:val="00CD32D7"/>
    <w:rsid w:val="00CD3859"/>
    <w:rsid w:val="00CD44F5"/>
    <w:rsid w:val="00CD61B5"/>
    <w:rsid w:val="00CD67AC"/>
    <w:rsid w:val="00CD736C"/>
    <w:rsid w:val="00CE00C0"/>
    <w:rsid w:val="00CE1121"/>
    <w:rsid w:val="00CE315E"/>
    <w:rsid w:val="00CE3A6F"/>
    <w:rsid w:val="00CE3D51"/>
    <w:rsid w:val="00CE4473"/>
    <w:rsid w:val="00CE4C1F"/>
    <w:rsid w:val="00CE4E54"/>
    <w:rsid w:val="00CE519F"/>
    <w:rsid w:val="00CE5EAF"/>
    <w:rsid w:val="00CF093B"/>
    <w:rsid w:val="00CF2307"/>
    <w:rsid w:val="00CF62C7"/>
    <w:rsid w:val="00CF657A"/>
    <w:rsid w:val="00CF6E8B"/>
    <w:rsid w:val="00D02350"/>
    <w:rsid w:val="00D07948"/>
    <w:rsid w:val="00D105E7"/>
    <w:rsid w:val="00D10B8F"/>
    <w:rsid w:val="00D11111"/>
    <w:rsid w:val="00D12273"/>
    <w:rsid w:val="00D12D2A"/>
    <w:rsid w:val="00D204A3"/>
    <w:rsid w:val="00D209CB"/>
    <w:rsid w:val="00D2142A"/>
    <w:rsid w:val="00D2143E"/>
    <w:rsid w:val="00D216CF"/>
    <w:rsid w:val="00D22375"/>
    <w:rsid w:val="00D22C4D"/>
    <w:rsid w:val="00D24C2E"/>
    <w:rsid w:val="00D26C04"/>
    <w:rsid w:val="00D26F5C"/>
    <w:rsid w:val="00D2750A"/>
    <w:rsid w:val="00D3319C"/>
    <w:rsid w:val="00D3396F"/>
    <w:rsid w:val="00D3513A"/>
    <w:rsid w:val="00D35AC3"/>
    <w:rsid w:val="00D35D61"/>
    <w:rsid w:val="00D36805"/>
    <w:rsid w:val="00D36CF6"/>
    <w:rsid w:val="00D42B24"/>
    <w:rsid w:val="00D42CC4"/>
    <w:rsid w:val="00D45129"/>
    <w:rsid w:val="00D4645F"/>
    <w:rsid w:val="00D52DE5"/>
    <w:rsid w:val="00D53894"/>
    <w:rsid w:val="00D54886"/>
    <w:rsid w:val="00D558B0"/>
    <w:rsid w:val="00D56C26"/>
    <w:rsid w:val="00D5740A"/>
    <w:rsid w:val="00D6212F"/>
    <w:rsid w:val="00D62DD7"/>
    <w:rsid w:val="00D63986"/>
    <w:rsid w:val="00D64C2A"/>
    <w:rsid w:val="00D659DE"/>
    <w:rsid w:val="00D660AC"/>
    <w:rsid w:val="00D70E5F"/>
    <w:rsid w:val="00D71D34"/>
    <w:rsid w:val="00D7395F"/>
    <w:rsid w:val="00D75178"/>
    <w:rsid w:val="00D7586C"/>
    <w:rsid w:val="00D800A1"/>
    <w:rsid w:val="00D80597"/>
    <w:rsid w:val="00D82AED"/>
    <w:rsid w:val="00D82FFA"/>
    <w:rsid w:val="00D855EC"/>
    <w:rsid w:val="00D85AB9"/>
    <w:rsid w:val="00D85AED"/>
    <w:rsid w:val="00D86D1E"/>
    <w:rsid w:val="00D87C69"/>
    <w:rsid w:val="00D87FAA"/>
    <w:rsid w:val="00D91E62"/>
    <w:rsid w:val="00D92399"/>
    <w:rsid w:val="00D92BF5"/>
    <w:rsid w:val="00D96DCE"/>
    <w:rsid w:val="00D97C00"/>
    <w:rsid w:val="00DA1C43"/>
    <w:rsid w:val="00DA67EC"/>
    <w:rsid w:val="00DB0F7C"/>
    <w:rsid w:val="00DB2B0B"/>
    <w:rsid w:val="00DB39EC"/>
    <w:rsid w:val="00DB6FD6"/>
    <w:rsid w:val="00DC72EF"/>
    <w:rsid w:val="00DD1A8C"/>
    <w:rsid w:val="00DD2685"/>
    <w:rsid w:val="00DD2D01"/>
    <w:rsid w:val="00DD2E4A"/>
    <w:rsid w:val="00DD7F87"/>
    <w:rsid w:val="00DE1098"/>
    <w:rsid w:val="00DE18DD"/>
    <w:rsid w:val="00DE6D6A"/>
    <w:rsid w:val="00DF14F5"/>
    <w:rsid w:val="00DF1722"/>
    <w:rsid w:val="00DF1C34"/>
    <w:rsid w:val="00DF36BD"/>
    <w:rsid w:val="00DF464B"/>
    <w:rsid w:val="00DF63B1"/>
    <w:rsid w:val="00DF6FDF"/>
    <w:rsid w:val="00E002DB"/>
    <w:rsid w:val="00E01FEF"/>
    <w:rsid w:val="00E023BA"/>
    <w:rsid w:val="00E10B39"/>
    <w:rsid w:val="00E178EC"/>
    <w:rsid w:val="00E203CC"/>
    <w:rsid w:val="00E212F1"/>
    <w:rsid w:val="00E22EB9"/>
    <w:rsid w:val="00E230E5"/>
    <w:rsid w:val="00E246A2"/>
    <w:rsid w:val="00E24C06"/>
    <w:rsid w:val="00E2515E"/>
    <w:rsid w:val="00E30427"/>
    <w:rsid w:val="00E30F05"/>
    <w:rsid w:val="00E31C41"/>
    <w:rsid w:val="00E34DD1"/>
    <w:rsid w:val="00E355E3"/>
    <w:rsid w:val="00E36D97"/>
    <w:rsid w:val="00E378A9"/>
    <w:rsid w:val="00E40813"/>
    <w:rsid w:val="00E40F7C"/>
    <w:rsid w:val="00E41FBE"/>
    <w:rsid w:val="00E42A83"/>
    <w:rsid w:val="00E42AA8"/>
    <w:rsid w:val="00E474C8"/>
    <w:rsid w:val="00E47D49"/>
    <w:rsid w:val="00E51571"/>
    <w:rsid w:val="00E52AE0"/>
    <w:rsid w:val="00E540C1"/>
    <w:rsid w:val="00E549DE"/>
    <w:rsid w:val="00E55446"/>
    <w:rsid w:val="00E55A11"/>
    <w:rsid w:val="00E60378"/>
    <w:rsid w:val="00E631DD"/>
    <w:rsid w:val="00E66BD6"/>
    <w:rsid w:val="00E673A2"/>
    <w:rsid w:val="00E70F98"/>
    <w:rsid w:val="00E71B56"/>
    <w:rsid w:val="00E72C1D"/>
    <w:rsid w:val="00E733A0"/>
    <w:rsid w:val="00E740D3"/>
    <w:rsid w:val="00E760AF"/>
    <w:rsid w:val="00E76D0D"/>
    <w:rsid w:val="00E77B1A"/>
    <w:rsid w:val="00E77F66"/>
    <w:rsid w:val="00E804F9"/>
    <w:rsid w:val="00E83415"/>
    <w:rsid w:val="00E85C36"/>
    <w:rsid w:val="00E87642"/>
    <w:rsid w:val="00E87DDD"/>
    <w:rsid w:val="00E916C2"/>
    <w:rsid w:val="00E91D8C"/>
    <w:rsid w:val="00E92651"/>
    <w:rsid w:val="00E92F59"/>
    <w:rsid w:val="00E93E1C"/>
    <w:rsid w:val="00E968E6"/>
    <w:rsid w:val="00EA07BF"/>
    <w:rsid w:val="00EA0C8E"/>
    <w:rsid w:val="00EA2F13"/>
    <w:rsid w:val="00EA6654"/>
    <w:rsid w:val="00EA7508"/>
    <w:rsid w:val="00EB0E44"/>
    <w:rsid w:val="00EB2C32"/>
    <w:rsid w:val="00EB3A65"/>
    <w:rsid w:val="00EB5B2C"/>
    <w:rsid w:val="00EB697E"/>
    <w:rsid w:val="00EB7EE9"/>
    <w:rsid w:val="00EC3A6C"/>
    <w:rsid w:val="00EC43C4"/>
    <w:rsid w:val="00EC4A52"/>
    <w:rsid w:val="00EC6CA1"/>
    <w:rsid w:val="00ED1E5C"/>
    <w:rsid w:val="00ED290F"/>
    <w:rsid w:val="00ED3971"/>
    <w:rsid w:val="00ED3AE6"/>
    <w:rsid w:val="00ED41B6"/>
    <w:rsid w:val="00ED499B"/>
    <w:rsid w:val="00ED4E52"/>
    <w:rsid w:val="00ED53FC"/>
    <w:rsid w:val="00ED5ED1"/>
    <w:rsid w:val="00ED6030"/>
    <w:rsid w:val="00ED6C8E"/>
    <w:rsid w:val="00EE1FED"/>
    <w:rsid w:val="00EE3908"/>
    <w:rsid w:val="00EE3AE8"/>
    <w:rsid w:val="00EE6D2B"/>
    <w:rsid w:val="00EE7458"/>
    <w:rsid w:val="00EF008C"/>
    <w:rsid w:val="00EF04A7"/>
    <w:rsid w:val="00EF1044"/>
    <w:rsid w:val="00EF3654"/>
    <w:rsid w:val="00EF56C7"/>
    <w:rsid w:val="00EF6049"/>
    <w:rsid w:val="00EF76DC"/>
    <w:rsid w:val="00EF797A"/>
    <w:rsid w:val="00F01C96"/>
    <w:rsid w:val="00F0331A"/>
    <w:rsid w:val="00F03461"/>
    <w:rsid w:val="00F0542B"/>
    <w:rsid w:val="00F06010"/>
    <w:rsid w:val="00F06FB7"/>
    <w:rsid w:val="00F10882"/>
    <w:rsid w:val="00F11673"/>
    <w:rsid w:val="00F14179"/>
    <w:rsid w:val="00F20904"/>
    <w:rsid w:val="00F21C3A"/>
    <w:rsid w:val="00F240A5"/>
    <w:rsid w:val="00F24205"/>
    <w:rsid w:val="00F27E1E"/>
    <w:rsid w:val="00F30490"/>
    <w:rsid w:val="00F3222E"/>
    <w:rsid w:val="00F3234E"/>
    <w:rsid w:val="00F327E3"/>
    <w:rsid w:val="00F33589"/>
    <w:rsid w:val="00F336F3"/>
    <w:rsid w:val="00F337C9"/>
    <w:rsid w:val="00F34D32"/>
    <w:rsid w:val="00F36DBE"/>
    <w:rsid w:val="00F40516"/>
    <w:rsid w:val="00F42761"/>
    <w:rsid w:val="00F42FCF"/>
    <w:rsid w:val="00F43076"/>
    <w:rsid w:val="00F45072"/>
    <w:rsid w:val="00F45AA2"/>
    <w:rsid w:val="00F45FD5"/>
    <w:rsid w:val="00F4693E"/>
    <w:rsid w:val="00F46BC3"/>
    <w:rsid w:val="00F4738B"/>
    <w:rsid w:val="00F47473"/>
    <w:rsid w:val="00F51BF7"/>
    <w:rsid w:val="00F52448"/>
    <w:rsid w:val="00F52D2A"/>
    <w:rsid w:val="00F534A5"/>
    <w:rsid w:val="00F53C29"/>
    <w:rsid w:val="00F53CD7"/>
    <w:rsid w:val="00F548D5"/>
    <w:rsid w:val="00F5686D"/>
    <w:rsid w:val="00F56A30"/>
    <w:rsid w:val="00F56AB9"/>
    <w:rsid w:val="00F576A8"/>
    <w:rsid w:val="00F657E1"/>
    <w:rsid w:val="00F65D05"/>
    <w:rsid w:val="00F6614A"/>
    <w:rsid w:val="00F66FFA"/>
    <w:rsid w:val="00F67888"/>
    <w:rsid w:val="00F70683"/>
    <w:rsid w:val="00F73256"/>
    <w:rsid w:val="00F73BD7"/>
    <w:rsid w:val="00F744F3"/>
    <w:rsid w:val="00F74D50"/>
    <w:rsid w:val="00F74DCE"/>
    <w:rsid w:val="00F75207"/>
    <w:rsid w:val="00F754F1"/>
    <w:rsid w:val="00F75D6C"/>
    <w:rsid w:val="00F75E8A"/>
    <w:rsid w:val="00F75F22"/>
    <w:rsid w:val="00F770D3"/>
    <w:rsid w:val="00F775D4"/>
    <w:rsid w:val="00F8035B"/>
    <w:rsid w:val="00F83E75"/>
    <w:rsid w:val="00F84186"/>
    <w:rsid w:val="00F90181"/>
    <w:rsid w:val="00F913B7"/>
    <w:rsid w:val="00F91640"/>
    <w:rsid w:val="00F91BC3"/>
    <w:rsid w:val="00F942F8"/>
    <w:rsid w:val="00F945BC"/>
    <w:rsid w:val="00F96C35"/>
    <w:rsid w:val="00F97AB7"/>
    <w:rsid w:val="00FA12AA"/>
    <w:rsid w:val="00FA3722"/>
    <w:rsid w:val="00FA3DFA"/>
    <w:rsid w:val="00FA4324"/>
    <w:rsid w:val="00FA49BF"/>
    <w:rsid w:val="00FA6F73"/>
    <w:rsid w:val="00FA7BA1"/>
    <w:rsid w:val="00FA7BBD"/>
    <w:rsid w:val="00FB262E"/>
    <w:rsid w:val="00FB3BF1"/>
    <w:rsid w:val="00FB3F18"/>
    <w:rsid w:val="00FB63F7"/>
    <w:rsid w:val="00FB6814"/>
    <w:rsid w:val="00FB6E8C"/>
    <w:rsid w:val="00FB75D6"/>
    <w:rsid w:val="00FB78EF"/>
    <w:rsid w:val="00FC03CD"/>
    <w:rsid w:val="00FC223E"/>
    <w:rsid w:val="00FC2BD3"/>
    <w:rsid w:val="00FC4033"/>
    <w:rsid w:val="00FD139F"/>
    <w:rsid w:val="00FD28A5"/>
    <w:rsid w:val="00FD3359"/>
    <w:rsid w:val="00FD3737"/>
    <w:rsid w:val="00FE3CB0"/>
    <w:rsid w:val="00FE3EC8"/>
    <w:rsid w:val="00FE51CE"/>
    <w:rsid w:val="00FE52E8"/>
    <w:rsid w:val="00FE555B"/>
    <w:rsid w:val="00FE6231"/>
    <w:rsid w:val="00FF06E0"/>
    <w:rsid w:val="00FF109A"/>
    <w:rsid w:val="00FF16DB"/>
    <w:rsid w:val="00FF18C3"/>
    <w:rsid w:val="00FF451A"/>
    <w:rsid w:val="00FF4631"/>
    <w:rsid w:val="00FF6D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rules v:ext="edit">
        <o:r id="V:Rule8" type="connector" idref="#_x0000_s1030"/>
        <o:r id="V:Rule9" type="connector" idref="#_x0000_s1033"/>
        <o:r id="V:Rule10" type="connector" idref="#_x0000_s1031"/>
        <o:r id="V:Rule11" type="connector" idref="#_x0000_s1036"/>
        <o:r id="V:Rule12" type="connector" idref="#_x0000_s1034"/>
        <o:r id="V:Rule13" type="connector" idref="#_x0000_s1035"/>
        <o:r id="V:Rule14"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8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32085E"/>
    <w:rPr>
      <w:sz w:val="20"/>
      <w:szCs w:val="20"/>
    </w:rPr>
  </w:style>
  <w:style w:type="character" w:customStyle="1" w:styleId="FootnoteTextChar">
    <w:name w:val="Footnote Text Char"/>
    <w:basedOn w:val="DefaultParagraphFont"/>
    <w:link w:val="FootnoteText"/>
    <w:uiPriority w:val="99"/>
    <w:rsid w:val="0032085E"/>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32085E"/>
    <w:rPr>
      <w:rFonts w:cs="Times New Roman"/>
      <w:vertAlign w:val="superscript"/>
    </w:rPr>
  </w:style>
  <w:style w:type="table" w:styleId="TableGrid">
    <w:name w:val="Table Grid"/>
    <w:basedOn w:val="TableNormal"/>
    <w:uiPriority w:val="59"/>
    <w:rsid w:val="003208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2085E"/>
    <w:pPr>
      <w:ind w:left="720"/>
      <w:contextualSpacing/>
    </w:pPr>
  </w:style>
  <w:style w:type="paragraph" w:styleId="Header">
    <w:name w:val="header"/>
    <w:basedOn w:val="Normal"/>
    <w:link w:val="HeaderChar"/>
    <w:uiPriority w:val="99"/>
    <w:unhideWhenUsed/>
    <w:rsid w:val="0032085E"/>
    <w:pPr>
      <w:tabs>
        <w:tab w:val="center" w:pos="4680"/>
        <w:tab w:val="right" w:pos="9360"/>
      </w:tabs>
    </w:pPr>
  </w:style>
  <w:style w:type="character" w:customStyle="1" w:styleId="HeaderChar">
    <w:name w:val="Header Char"/>
    <w:basedOn w:val="DefaultParagraphFont"/>
    <w:link w:val="Header"/>
    <w:uiPriority w:val="99"/>
    <w:rsid w:val="0032085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2085E"/>
    <w:rPr>
      <w:rFonts w:ascii="Tahoma" w:hAnsi="Tahoma" w:cs="Tahoma"/>
      <w:sz w:val="16"/>
      <w:szCs w:val="16"/>
    </w:rPr>
  </w:style>
  <w:style w:type="character" w:customStyle="1" w:styleId="BalloonTextChar">
    <w:name w:val="Balloon Text Char"/>
    <w:basedOn w:val="DefaultParagraphFont"/>
    <w:link w:val="BalloonText"/>
    <w:uiPriority w:val="99"/>
    <w:semiHidden/>
    <w:rsid w:val="0032085E"/>
    <w:rPr>
      <w:rFonts w:ascii="Tahoma" w:eastAsia="Times New Roman" w:hAnsi="Tahoma" w:cs="Tahoma"/>
      <w:sz w:val="16"/>
      <w:szCs w:val="16"/>
    </w:rPr>
  </w:style>
  <w:style w:type="paragraph" w:styleId="Footer">
    <w:name w:val="footer"/>
    <w:basedOn w:val="Normal"/>
    <w:link w:val="FooterChar"/>
    <w:uiPriority w:val="99"/>
    <w:semiHidden/>
    <w:unhideWhenUsed/>
    <w:rsid w:val="00D4645F"/>
    <w:pPr>
      <w:tabs>
        <w:tab w:val="center" w:pos="4680"/>
        <w:tab w:val="right" w:pos="9360"/>
      </w:tabs>
    </w:pPr>
  </w:style>
  <w:style w:type="character" w:customStyle="1" w:styleId="FooterChar">
    <w:name w:val="Footer Char"/>
    <w:basedOn w:val="DefaultParagraphFont"/>
    <w:link w:val="Footer"/>
    <w:uiPriority w:val="99"/>
    <w:semiHidden/>
    <w:rsid w:val="00D4645F"/>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02875-2A63-41FD-B074-F1A530670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1</Pages>
  <Words>1166</Words>
  <Characters>6649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Deer</dc:creator>
  <cp:lastModifiedBy>DeerRizky</cp:lastModifiedBy>
  <cp:revision>51</cp:revision>
  <cp:lastPrinted>2014-10-09T01:14:00Z</cp:lastPrinted>
  <dcterms:created xsi:type="dcterms:W3CDTF">2014-03-21T05:11:00Z</dcterms:created>
  <dcterms:modified xsi:type="dcterms:W3CDTF">2015-01-10T02:16:00Z</dcterms:modified>
</cp:coreProperties>
</file>