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27" w:rsidRPr="0023590E" w:rsidRDefault="0023590E" w:rsidP="00167676">
      <w:pPr>
        <w:tabs>
          <w:tab w:val="left" w:pos="7088"/>
          <w:tab w:val="left" w:pos="7230"/>
        </w:tabs>
        <w:spacing w:after="0" w:line="480" w:lineRule="auto"/>
        <w:jc w:val="center"/>
        <w:rPr>
          <w:rFonts w:asciiTheme="majorBidi" w:hAnsiTheme="majorBidi" w:cstheme="majorBidi"/>
          <w:b/>
          <w:bCs/>
          <w:sz w:val="24"/>
          <w:szCs w:val="24"/>
        </w:rPr>
      </w:pPr>
      <w:r w:rsidRPr="0023590E">
        <w:rPr>
          <w:rFonts w:asciiTheme="majorBidi" w:hAnsiTheme="majorBidi" w:cstheme="majorBidi"/>
          <w:b/>
          <w:bCs/>
          <w:sz w:val="24"/>
          <w:szCs w:val="24"/>
        </w:rPr>
        <w:t>BAB III</w:t>
      </w:r>
    </w:p>
    <w:p w:rsidR="0023590E" w:rsidRDefault="003B1EDE" w:rsidP="00E76BA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METODE </w:t>
      </w:r>
      <w:r w:rsidR="0023590E" w:rsidRPr="0023590E">
        <w:rPr>
          <w:rFonts w:asciiTheme="majorBidi" w:hAnsiTheme="majorBidi" w:cstheme="majorBidi"/>
          <w:b/>
          <w:bCs/>
          <w:sz w:val="24"/>
          <w:szCs w:val="24"/>
        </w:rPr>
        <w:t>PENELITIAN</w:t>
      </w:r>
    </w:p>
    <w:p w:rsidR="003B1EDE" w:rsidRDefault="003B1EDE" w:rsidP="001C49FC">
      <w:pPr>
        <w:pStyle w:val="ListParagraph"/>
        <w:numPr>
          <w:ilvl w:val="0"/>
          <w:numId w:val="1"/>
        </w:numPr>
        <w:spacing w:after="0" w:line="480" w:lineRule="auto"/>
        <w:ind w:left="567" w:hanging="425"/>
        <w:rPr>
          <w:rFonts w:asciiTheme="majorBidi" w:hAnsiTheme="majorBidi" w:cstheme="majorBidi"/>
          <w:b/>
          <w:bCs/>
          <w:sz w:val="24"/>
          <w:szCs w:val="24"/>
        </w:rPr>
      </w:pPr>
      <w:r>
        <w:rPr>
          <w:rFonts w:asciiTheme="majorBidi" w:hAnsiTheme="majorBidi" w:cstheme="majorBidi"/>
          <w:b/>
          <w:bCs/>
          <w:sz w:val="24"/>
          <w:szCs w:val="24"/>
        </w:rPr>
        <w:t>Jenis Peneliti</w:t>
      </w:r>
      <w:r w:rsidR="007A7DE9">
        <w:rPr>
          <w:rFonts w:asciiTheme="majorBidi" w:hAnsiTheme="majorBidi" w:cstheme="majorBidi"/>
          <w:b/>
          <w:bCs/>
          <w:sz w:val="24"/>
          <w:szCs w:val="24"/>
        </w:rPr>
        <w:t>a</w:t>
      </w:r>
      <w:bookmarkStart w:id="0" w:name="_GoBack"/>
      <w:bookmarkEnd w:id="0"/>
      <w:r>
        <w:rPr>
          <w:rFonts w:asciiTheme="majorBidi" w:hAnsiTheme="majorBidi" w:cstheme="majorBidi"/>
          <w:b/>
          <w:bCs/>
          <w:sz w:val="24"/>
          <w:szCs w:val="24"/>
        </w:rPr>
        <w:t xml:space="preserve">n </w:t>
      </w:r>
    </w:p>
    <w:p w:rsidR="00C4036D" w:rsidRDefault="009D2C65" w:rsidP="00B45EB0">
      <w:pPr>
        <w:pStyle w:val="Default"/>
        <w:spacing w:line="480" w:lineRule="auto"/>
        <w:ind w:firstLine="567"/>
        <w:jc w:val="both"/>
        <w:rPr>
          <w:rFonts w:asciiTheme="majorBidi" w:hAnsiTheme="majorBidi" w:cstheme="majorBidi"/>
        </w:rPr>
      </w:pPr>
      <w:r w:rsidRPr="00E76BAD">
        <w:rPr>
          <w:rFonts w:asciiTheme="majorBidi" w:hAnsiTheme="majorBidi" w:cstheme="majorBidi"/>
        </w:rPr>
        <w:t xml:space="preserve">Metode penelitian merupakan suatu cara yang sistematis dalam melakukan suatu penelitian. </w:t>
      </w:r>
      <w:r w:rsidR="00C4036D">
        <w:rPr>
          <w:rFonts w:asciiTheme="majorBidi" w:hAnsiTheme="majorBidi" w:cstheme="majorBidi"/>
        </w:rPr>
        <w:t>Pada penelitian dikenal adanya dua metodologi (proses, prinsip dan prosedur yang ditempuh seorang peneliti dalam mendekati permasalahan dan mencari jawabannya) yang dikenal dengan istilah kualitatif dan kuantitatif.</w:t>
      </w:r>
      <w:r w:rsidR="00C4036D">
        <w:rPr>
          <w:rStyle w:val="FootnoteReference"/>
          <w:rFonts w:asciiTheme="majorBidi" w:hAnsiTheme="majorBidi" w:cstheme="majorBidi"/>
        </w:rPr>
        <w:footnoteReference w:id="1"/>
      </w:r>
      <w:r w:rsidR="007216C0">
        <w:rPr>
          <w:rFonts w:asciiTheme="majorBidi" w:hAnsiTheme="majorBidi" w:cstheme="majorBidi"/>
        </w:rPr>
        <w:t xml:space="preserve"> Berdasarkan pada rumusan masalah yang akan diteliti, maka jenis penelitian yang digunakan  oleh penulis dalam penelitian ini adalah penelitian kualitatif. Menurut Bogdan dan Taylor s</w:t>
      </w:r>
      <w:r w:rsidR="00B45EB0">
        <w:rPr>
          <w:rFonts w:asciiTheme="majorBidi" w:hAnsiTheme="majorBidi" w:cstheme="majorBidi"/>
        </w:rPr>
        <w:t>ebagaimana yang dikutip Tanzeh,</w:t>
      </w:r>
      <w:r w:rsidR="001E52D3">
        <w:rPr>
          <w:rFonts w:asciiTheme="majorBidi" w:hAnsiTheme="majorBidi" w:cstheme="majorBidi"/>
        </w:rPr>
        <w:t>“</w:t>
      </w:r>
      <w:r w:rsidR="007216C0">
        <w:rPr>
          <w:rFonts w:asciiTheme="majorBidi" w:hAnsiTheme="majorBidi" w:cstheme="majorBidi"/>
        </w:rPr>
        <w:t>penelitian kualitatif adalah penelitian yang menghasilkan data deskriptif berupa kata-kata tertulis atau lisan dari sumber informasi dan perilaku yang dapat diamati</w:t>
      </w:r>
      <w:r w:rsidR="001E52D3">
        <w:rPr>
          <w:rFonts w:asciiTheme="majorBidi" w:hAnsiTheme="majorBidi" w:cstheme="majorBidi"/>
        </w:rPr>
        <w:t>”</w:t>
      </w:r>
      <w:r w:rsidR="007216C0">
        <w:rPr>
          <w:rFonts w:asciiTheme="majorBidi" w:hAnsiTheme="majorBidi" w:cstheme="majorBidi"/>
        </w:rPr>
        <w:t>.</w:t>
      </w:r>
      <w:r w:rsidR="007216C0">
        <w:rPr>
          <w:rStyle w:val="FootnoteReference"/>
          <w:rFonts w:asciiTheme="majorBidi" w:hAnsiTheme="majorBidi" w:cstheme="majorBidi"/>
        </w:rPr>
        <w:footnoteReference w:id="2"/>
      </w:r>
    </w:p>
    <w:p w:rsidR="007216C0" w:rsidRDefault="007216C0" w:rsidP="00F04AB6">
      <w:pPr>
        <w:pStyle w:val="Default"/>
        <w:spacing w:line="480" w:lineRule="auto"/>
        <w:ind w:firstLine="567"/>
        <w:jc w:val="both"/>
        <w:rPr>
          <w:rFonts w:asciiTheme="majorBidi" w:hAnsiTheme="majorBidi" w:cstheme="majorBidi"/>
        </w:rPr>
      </w:pPr>
      <w:r>
        <w:rPr>
          <w:rFonts w:asciiTheme="majorBidi" w:hAnsiTheme="majorBidi" w:cstheme="majorBidi"/>
        </w:rPr>
        <w:t xml:space="preserve">Fokus kajian pada penelitian ini adalah Proses Peminangan atau </w:t>
      </w:r>
      <w:r>
        <w:rPr>
          <w:rFonts w:asciiTheme="majorBidi" w:hAnsiTheme="majorBidi" w:cstheme="majorBidi"/>
          <w:i/>
          <w:iCs/>
        </w:rPr>
        <w:t>P</w:t>
      </w:r>
      <w:r w:rsidRPr="007216C0">
        <w:rPr>
          <w:rFonts w:asciiTheme="majorBidi" w:hAnsiTheme="majorBidi" w:cstheme="majorBidi"/>
          <w:i/>
          <w:iCs/>
        </w:rPr>
        <w:t xml:space="preserve">oheporae </w:t>
      </w:r>
      <w:r>
        <w:rPr>
          <w:rFonts w:asciiTheme="majorBidi" w:hAnsiTheme="majorBidi" w:cstheme="majorBidi"/>
        </w:rPr>
        <w:t xml:space="preserve">di Kecamatan Wangi-wangi. </w:t>
      </w:r>
      <w:r w:rsidR="00F04AB6">
        <w:rPr>
          <w:rFonts w:asciiTheme="majorBidi" w:hAnsiTheme="majorBidi" w:cstheme="majorBidi"/>
        </w:rPr>
        <w:t>Untuk membahas permasalahan yang terdapat dalam penelitian ini, penulis menggunakan pendekatan yuridis normatif yakni penelitian hukum dalam pengertian meneliti kaidah-kaidah atau norma.</w:t>
      </w:r>
      <w:r w:rsidR="00F04AB6">
        <w:rPr>
          <w:rStyle w:val="FootnoteReference"/>
          <w:rFonts w:asciiTheme="majorBidi" w:hAnsiTheme="majorBidi" w:cstheme="majorBidi"/>
        </w:rPr>
        <w:footnoteReference w:id="3"/>
      </w:r>
      <w:r w:rsidR="00CC75FF">
        <w:rPr>
          <w:rFonts w:asciiTheme="majorBidi" w:hAnsiTheme="majorBidi" w:cstheme="majorBidi"/>
        </w:rPr>
        <w:t xml:space="preserve"> Jenis pendekatan ini menekankan pada di perolehnya keterangan berupa naskah hukum yang berkaitan </w:t>
      </w:r>
      <w:r w:rsidR="00CC75FF">
        <w:rPr>
          <w:rFonts w:asciiTheme="majorBidi" w:hAnsiTheme="majorBidi" w:cstheme="majorBidi"/>
        </w:rPr>
        <w:lastRenderedPageBreak/>
        <w:t xml:space="preserve">dengan objek yang diteliti. Adapun pendekatan yang diambil adalah al-Qur’an, Hadis, Kaidah Fiqhi, Pendapat para ulama, KHI dan </w:t>
      </w:r>
      <w:r w:rsidR="00456A13">
        <w:rPr>
          <w:rFonts w:asciiTheme="majorBidi" w:hAnsiTheme="majorBidi" w:cstheme="majorBidi"/>
        </w:rPr>
        <w:t>UU Perkawinan.</w:t>
      </w:r>
    </w:p>
    <w:p w:rsidR="00F32014" w:rsidRDefault="00E76BAD" w:rsidP="006F0807">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Agar tidak terjebak pada kesalahan yang umumnya terjadi pada se</w:t>
      </w:r>
      <w:r w:rsidR="009D2C65">
        <w:rPr>
          <w:rFonts w:asciiTheme="majorBidi" w:hAnsiTheme="majorBidi" w:cstheme="majorBidi"/>
          <w:sz w:val="24"/>
          <w:szCs w:val="24"/>
        </w:rPr>
        <w:t>buah penelitian hukum dengan mel</w:t>
      </w:r>
      <w:r>
        <w:rPr>
          <w:rFonts w:asciiTheme="majorBidi" w:hAnsiTheme="majorBidi" w:cstheme="majorBidi"/>
          <w:sz w:val="24"/>
          <w:szCs w:val="24"/>
        </w:rPr>
        <w:t>aksanakan penggunaan format penelitian empiris dalam ilmu sosial terhadap penelitian normatif (penelitian yuridis normatif), maka penting sekali mengetahui dan menentukan jenis penelitian sebagai salah satu komponen dalam metode penelitian</w:t>
      </w:r>
      <w:r w:rsidR="00FF6CCF">
        <w:rPr>
          <w:rFonts w:asciiTheme="majorBidi" w:hAnsiTheme="majorBidi" w:cstheme="majorBidi"/>
          <w:sz w:val="24"/>
          <w:szCs w:val="24"/>
        </w:rPr>
        <w:t>. Sebab ketepatan dalam metode penelitian akan sangat berpengaruh terhadap proses dan hasil suatu penelitian hukum.</w:t>
      </w:r>
    </w:p>
    <w:p w:rsidR="001C49FC" w:rsidRPr="00E76BAD" w:rsidRDefault="006F0807" w:rsidP="00456A13">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Jenis penelitian ini sangat penting bagi penulis karena dengan metode seperti ini, maka data yang penulis dapatkan di lokasi penelitian akan penulis kumpulkan dan </w:t>
      </w:r>
      <w:r w:rsidR="00456A13">
        <w:rPr>
          <w:rFonts w:asciiTheme="majorBidi" w:hAnsiTheme="majorBidi" w:cstheme="majorBidi"/>
          <w:sz w:val="24"/>
          <w:szCs w:val="24"/>
        </w:rPr>
        <w:t>mengaitkannya</w:t>
      </w:r>
      <w:r>
        <w:rPr>
          <w:rFonts w:asciiTheme="majorBidi" w:hAnsiTheme="majorBidi" w:cstheme="majorBidi"/>
          <w:sz w:val="24"/>
          <w:szCs w:val="24"/>
        </w:rPr>
        <w:t xml:space="preserve"> dengan data sebelumnya berdasarkan hukum yang berlaku se</w:t>
      </w:r>
      <w:r w:rsidR="00456A13">
        <w:rPr>
          <w:rFonts w:asciiTheme="majorBidi" w:hAnsiTheme="majorBidi" w:cstheme="majorBidi"/>
          <w:sz w:val="24"/>
          <w:szCs w:val="24"/>
        </w:rPr>
        <w:t>hingga menjadi data yang valid.</w:t>
      </w:r>
    </w:p>
    <w:p w:rsidR="00425F9F" w:rsidRPr="00C23DFC" w:rsidRDefault="00425F9F" w:rsidP="00C94DFE">
      <w:pPr>
        <w:pStyle w:val="ListParagraph"/>
        <w:numPr>
          <w:ilvl w:val="0"/>
          <w:numId w:val="1"/>
        </w:numPr>
        <w:spacing w:after="0" w:line="480" w:lineRule="auto"/>
        <w:ind w:left="426" w:hanging="284"/>
        <w:jc w:val="both"/>
        <w:rPr>
          <w:rFonts w:asciiTheme="majorBidi" w:hAnsiTheme="majorBidi" w:cstheme="majorBidi"/>
          <w:b/>
          <w:bCs/>
          <w:sz w:val="24"/>
          <w:szCs w:val="24"/>
        </w:rPr>
      </w:pPr>
      <w:r w:rsidRPr="00C23DFC">
        <w:rPr>
          <w:rFonts w:asciiTheme="majorBidi" w:hAnsiTheme="majorBidi" w:cstheme="majorBidi"/>
          <w:b/>
          <w:bCs/>
          <w:sz w:val="24"/>
          <w:szCs w:val="24"/>
        </w:rPr>
        <w:t>Lokasi dan Waktu Penelitian</w:t>
      </w:r>
    </w:p>
    <w:p w:rsidR="00C94DFE" w:rsidRDefault="002018A2" w:rsidP="00BE16A1">
      <w:pPr>
        <w:pStyle w:val="ListParagraph"/>
        <w:numPr>
          <w:ilvl w:val="0"/>
          <w:numId w:val="11"/>
        </w:numPr>
        <w:spacing w:after="0" w:line="480" w:lineRule="auto"/>
        <w:jc w:val="both"/>
        <w:rPr>
          <w:rFonts w:asciiTheme="majorBidi" w:hAnsiTheme="majorBidi" w:cstheme="majorBidi"/>
          <w:sz w:val="24"/>
          <w:szCs w:val="24"/>
        </w:rPr>
      </w:pPr>
      <w:r w:rsidRPr="001C49FC">
        <w:rPr>
          <w:rFonts w:asciiTheme="majorBidi" w:hAnsiTheme="majorBidi" w:cstheme="majorBidi"/>
          <w:sz w:val="24"/>
          <w:szCs w:val="24"/>
        </w:rPr>
        <w:t>Lokasi Penelitian</w:t>
      </w:r>
    </w:p>
    <w:p w:rsidR="001703DE" w:rsidRPr="00BE16A1" w:rsidRDefault="00425F9F" w:rsidP="00BE16A1">
      <w:pPr>
        <w:spacing w:after="0" w:line="480" w:lineRule="auto"/>
        <w:ind w:firstLine="360"/>
        <w:jc w:val="both"/>
        <w:rPr>
          <w:rFonts w:asciiTheme="majorBidi" w:hAnsiTheme="majorBidi" w:cstheme="majorBidi"/>
          <w:sz w:val="24"/>
          <w:szCs w:val="24"/>
        </w:rPr>
      </w:pPr>
      <w:r w:rsidRPr="00BE16A1">
        <w:rPr>
          <w:rFonts w:asciiTheme="majorBidi" w:hAnsiTheme="majorBidi" w:cstheme="majorBidi"/>
          <w:sz w:val="24"/>
          <w:szCs w:val="24"/>
        </w:rPr>
        <w:t>Penelitian ini di</w:t>
      </w:r>
      <w:r w:rsidR="00693F78" w:rsidRPr="00BE16A1">
        <w:rPr>
          <w:rFonts w:asciiTheme="majorBidi" w:hAnsiTheme="majorBidi" w:cstheme="majorBidi"/>
          <w:sz w:val="24"/>
          <w:szCs w:val="24"/>
        </w:rPr>
        <w:t>laksanakan di</w:t>
      </w:r>
      <w:r w:rsidR="000A68D0" w:rsidRPr="00BE16A1">
        <w:rPr>
          <w:rFonts w:asciiTheme="majorBidi" w:hAnsiTheme="majorBidi" w:cstheme="majorBidi"/>
          <w:sz w:val="24"/>
          <w:szCs w:val="24"/>
        </w:rPr>
        <w:t xml:space="preserve"> beberapa Kelurahan/desa diantaranya: Kelurahan Wandoka, Kelurahan Wandoka Utara, Kelurahan Wandoka Selatan, Kelurahan Pongo, Desa Padha Raya, Desa Patuno dan Desa Waginopo yang terletak di</w:t>
      </w:r>
      <w:r w:rsidR="00693F78" w:rsidRPr="00BE16A1">
        <w:rPr>
          <w:rFonts w:asciiTheme="majorBidi" w:hAnsiTheme="majorBidi" w:cstheme="majorBidi"/>
          <w:sz w:val="24"/>
          <w:szCs w:val="24"/>
        </w:rPr>
        <w:t xml:space="preserve"> </w:t>
      </w:r>
      <w:r w:rsidRPr="00BE16A1">
        <w:rPr>
          <w:rFonts w:asciiTheme="majorBidi" w:hAnsiTheme="majorBidi" w:cstheme="majorBidi"/>
          <w:sz w:val="24"/>
          <w:szCs w:val="24"/>
        </w:rPr>
        <w:t>Kecamatan Wangi-wangi Kabupaten Wakatobi Provinsi Sulawesi Tenggara</w:t>
      </w:r>
      <w:r w:rsidR="001703DE" w:rsidRPr="00BE16A1">
        <w:rPr>
          <w:rFonts w:asciiTheme="majorBidi" w:hAnsiTheme="majorBidi" w:cstheme="majorBidi"/>
          <w:sz w:val="24"/>
          <w:szCs w:val="24"/>
        </w:rPr>
        <w:t>.</w:t>
      </w:r>
    </w:p>
    <w:p w:rsidR="00C94DFE" w:rsidRDefault="002018A2" w:rsidP="00BE16A1">
      <w:pPr>
        <w:pStyle w:val="ListParagraph"/>
        <w:numPr>
          <w:ilvl w:val="0"/>
          <w:numId w:val="11"/>
        </w:numPr>
        <w:spacing w:after="0" w:line="480" w:lineRule="auto"/>
        <w:jc w:val="both"/>
        <w:rPr>
          <w:rFonts w:asciiTheme="majorBidi" w:hAnsiTheme="majorBidi" w:cstheme="majorBidi"/>
          <w:sz w:val="24"/>
          <w:szCs w:val="24"/>
        </w:rPr>
      </w:pPr>
      <w:r w:rsidRPr="00C94DFE">
        <w:rPr>
          <w:rFonts w:asciiTheme="majorBidi" w:hAnsiTheme="majorBidi" w:cstheme="majorBidi"/>
          <w:sz w:val="24"/>
          <w:szCs w:val="24"/>
        </w:rPr>
        <w:t>Waktu Penelitian</w:t>
      </w:r>
    </w:p>
    <w:p w:rsidR="003665FF" w:rsidRDefault="004A1CB1" w:rsidP="00BE16A1">
      <w:pPr>
        <w:spacing w:after="0" w:line="480" w:lineRule="auto"/>
        <w:ind w:firstLine="360"/>
        <w:jc w:val="both"/>
        <w:rPr>
          <w:rFonts w:asciiTheme="majorBidi" w:hAnsiTheme="majorBidi" w:cstheme="majorBidi"/>
          <w:sz w:val="24"/>
          <w:szCs w:val="24"/>
        </w:rPr>
      </w:pPr>
      <w:r w:rsidRPr="00BE16A1">
        <w:rPr>
          <w:rFonts w:asciiTheme="majorBidi" w:hAnsiTheme="majorBidi" w:cstheme="majorBidi"/>
          <w:sz w:val="24"/>
          <w:szCs w:val="24"/>
        </w:rPr>
        <w:t>Penelitian ini telah dilaksanaka selama kur</w:t>
      </w:r>
      <w:r w:rsidR="001E52D3">
        <w:rPr>
          <w:rFonts w:asciiTheme="majorBidi" w:hAnsiTheme="majorBidi" w:cstheme="majorBidi"/>
          <w:sz w:val="24"/>
          <w:szCs w:val="24"/>
        </w:rPr>
        <w:t>ang lebih 2 bulan sejak bulan Juli sampai september 2015.</w:t>
      </w:r>
    </w:p>
    <w:p w:rsidR="00EE2504" w:rsidRPr="00BE16A1" w:rsidRDefault="00EE2504" w:rsidP="00BE16A1">
      <w:pPr>
        <w:spacing w:after="0" w:line="480" w:lineRule="auto"/>
        <w:ind w:firstLine="360"/>
        <w:jc w:val="both"/>
        <w:rPr>
          <w:rFonts w:asciiTheme="majorBidi" w:hAnsiTheme="majorBidi" w:cstheme="majorBidi"/>
          <w:sz w:val="24"/>
          <w:szCs w:val="24"/>
        </w:rPr>
      </w:pPr>
    </w:p>
    <w:p w:rsidR="00425F9F" w:rsidRDefault="00C94DFE" w:rsidP="00C94DFE">
      <w:pPr>
        <w:pStyle w:val="ListParagraph"/>
        <w:numPr>
          <w:ilvl w:val="0"/>
          <w:numId w:val="1"/>
        </w:numPr>
        <w:spacing w:after="0" w:line="480" w:lineRule="auto"/>
        <w:ind w:left="426" w:hanging="284"/>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425F9F" w:rsidRPr="002018A2">
        <w:rPr>
          <w:rFonts w:asciiTheme="majorBidi" w:hAnsiTheme="majorBidi" w:cstheme="majorBidi"/>
          <w:b/>
          <w:bCs/>
          <w:sz w:val="24"/>
          <w:szCs w:val="24"/>
        </w:rPr>
        <w:t>Sumber Data</w:t>
      </w:r>
    </w:p>
    <w:p w:rsidR="0023590E" w:rsidRPr="00BE16A1" w:rsidRDefault="00456A13" w:rsidP="00BE16A1">
      <w:pPr>
        <w:spacing w:after="0" w:line="480" w:lineRule="auto"/>
        <w:ind w:firstLine="426"/>
        <w:jc w:val="both"/>
        <w:rPr>
          <w:rFonts w:asciiTheme="majorBidi" w:hAnsiTheme="majorBidi" w:cstheme="majorBidi"/>
          <w:sz w:val="24"/>
          <w:szCs w:val="24"/>
        </w:rPr>
      </w:pPr>
      <w:r w:rsidRPr="00BE16A1">
        <w:rPr>
          <w:rFonts w:asciiTheme="majorBidi" w:hAnsiTheme="majorBidi" w:cstheme="majorBidi"/>
          <w:sz w:val="24"/>
          <w:szCs w:val="24"/>
        </w:rPr>
        <w:t>Sumber data menjelaskan tentang dari mana dan dari siapa data diperoleh, data apa saja yang dikumpulkan serta dengan cara bagaimana data di</w:t>
      </w:r>
      <w:r w:rsidR="001E52D3">
        <w:rPr>
          <w:rFonts w:asciiTheme="majorBidi" w:hAnsiTheme="majorBidi" w:cstheme="majorBidi"/>
          <w:sz w:val="24"/>
          <w:szCs w:val="24"/>
        </w:rPr>
        <w:t xml:space="preserve"> </w:t>
      </w:r>
      <w:r w:rsidRPr="00BE16A1">
        <w:rPr>
          <w:rFonts w:asciiTheme="majorBidi" w:hAnsiTheme="majorBidi" w:cstheme="majorBidi"/>
          <w:sz w:val="24"/>
          <w:szCs w:val="24"/>
        </w:rPr>
        <w:t xml:space="preserve">jaring sehingga validitasnya dapat terjamin. Terkait dengan hal tersebut, dalam penelitian ini penulis menggunakan </w:t>
      </w:r>
      <w:r w:rsidR="004A0566" w:rsidRPr="00BE16A1">
        <w:rPr>
          <w:rFonts w:asciiTheme="majorBidi" w:hAnsiTheme="majorBidi" w:cstheme="majorBidi"/>
          <w:sz w:val="24"/>
          <w:szCs w:val="24"/>
        </w:rPr>
        <w:t>dua sumber</w:t>
      </w:r>
      <w:r w:rsidRPr="00BE16A1">
        <w:rPr>
          <w:rFonts w:asciiTheme="majorBidi" w:hAnsiTheme="majorBidi" w:cstheme="majorBidi"/>
          <w:sz w:val="24"/>
          <w:szCs w:val="24"/>
        </w:rPr>
        <w:t xml:space="preserve"> data,</w:t>
      </w:r>
      <w:r w:rsidR="004A0566" w:rsidRPr="00BE16A1">
        <w:rPr>
          <w:rFonts w:asciiTheme="majorBidi" w:hAnsiTheme="majorBidi" w:cstheme="majorBidi"/>
          <w:sz w:val="24"/>
          <w:szCs w:val="24"/>
        </w:rPr>
        <w:t xml:space="preserve"> yaitu </w:t>
      </w:r>
      <w:r w:rsidR="002018A2" w:rsidRPr="00BE16A1">
        <w:rPr>
          <w:rFonts w:asciiTheme="majorBidi" w:hAnsiTheme="majorBidi" w:cstheme="majorBidi"/>
          <w:sz w:val="24"/>
          <w:szCs w:val="24"/>
        </w:rPr>
        <w:t>:</w:t>
      </w:r>
    </w:p>
    <w:p w:rsidR="00501F07" w:rsidRDefault="00456A13" w:rsidP="00501F07">
      <w:pPr>
        <w:pStyle w:val="ListParagraph"/>
        <w:numPr>
          <w:ilvl w:val="0"/>
          <w:numId w:val="3"/>
        </w:numPr>
        <w:tabs>
          <w:tab w:val="left" w:pos="426"/>
        </w:tabs>
        <w:spacing w:line="480" w:lineRule="auto"/>
        <w:ind w:left="709" w:hanging="283"/>
        <w:jc w:val="both"/>
        <w:rPr>
          <w:rFonts w:asciiTheme="majorBidi" w:hAnsiTheme="majorBidi" w:cstheme="majorBidi"/>
          <w:sz w:val="24"/>
          <w:szCs w:val="24"/>
        </w:rPr>
      </w:pPr>
      <w:r w:rsidRPr="00456A13">
        <w:rPr>
          <w:rFonts w:asciiTheme="majorBidi" w:hAnsiTheme="majorBidi" w:cstheme="majorBidi"/>
          <w:sz w:val="24"/>
          <w:szCs w:val="24"/>
        </w:rPr>
        <w:t>Sumber d</w:t>
      </w:r>
      <w:r w:rsidR="002018A2" w:rsidRPr="00456A13">
        <w:rPr>
          <w:rFonts w:asciiTheme="majorBidi" w:hAnsiTheme="majorBidi" w:cstheme="majorBidi"/>
          <w:sz w:val="24"/>
          <w:szCs w:val="24"/>
        </w:rPr>
        <w:t>ata primer atau data utama</w:t>
      </w:r>
      <w:r w:rsidRPr="00456A13">
        <w:rPr>
          <w:rFonts w:asciiTheme="majorBidi" w:hAnsiTheme="majorBidi" w:cstheme="majorBidi"/>
          <w:sz w:val="24"/>
          <w:szCs w:val="24"/>
        </w:rPr>
        <w:t xml:space="preserve"> adalah data yang di peroleh secara langsung dari sumbernya, melalui hasil wawancara antara peneliti dengan subjek penelitian, dalam hal ini melalui informan utama yaitu Para tokoh Agama atau Masyarakat.</w:t>
      </w:r>
      <w:r w:rsidR="002018A2" w:rsidRPr="00456A13">
        <w:rPr>
          <w:rFonts w:asciiTheme="majorBidi" w:hAnsiTheme="majorBidi" w:cstheme="majorBidi"/>
          <w:sz w:val="24"/>
          <w:szCs w:val="24"/>
        </w:rPr>
        <w:t xml:space="preserve"> </w:t>
      </w:r>
    </w:p>
    <w:p w:rsidR="00501F07" w:rsidRPr="00501F07" w:rsidRDefault="00456A13" w:rsidP="00501F07">
      <w:pPr>
        <w:pStyle w:val="ListParagraph"/>
        <w:numPr>
          <w:ilvl w:val="0"/>
          <w:numId w:val="3"/>
        </w:numPr>
        <w:tabs>
          <w:tab w:val="left" w:pos="426"/>
        </w:tabs>
        <w:spacing w:line="480" w:lineRule="auto"/>
        <w:ind w:left="709" w:hanging="283"/>
        <w:jc w:val="both"/>
        <w:rPr>
          <w:rFonts w:asciiTheme="majorBidi" w:hAnsiTheme="majorBidi" w:cstheme="majorBidi"/>
          <w:sz w:val="24"/>
          <w:szCs w:val="24"/>
        </w:rPr>
      </w:pPr>
      <w:r w:rsidRPr="00501F07">
        <w:rPr>
          <w:rFonts w:asciiTheme="majorBidi" w:hAnsiTheme="majorBidi" w:cstheme="majorBidi"/>
          <w:sz w:val="24"/>
          <w:szCs w:val="24"/>
        </w:rPr>
        <w:t>Sumber d</w:t>
      </w:r>
      <w:r w:rsidR="008E6CFB" w:rsidRPr="00501F07">
        <w:rPr>
          <w:rFonts w:asciiTheme="majorBidi" w:hAnsiTheme="majorBidi" w:cstheme="majorBidi"/>
          <w:sz w:val="24"/>
          <w:szCs w:val="24"/>
        </w:rPr>
        <w:t>ata</w:t>
      </w:r>
      <w:r w:rsidR="002018A2" w:rsidRPr="00501F07">
        <w:rPr>
          <w:rFonts w:asciiTheme="majorBidi" w:hAnsiTheme="majorBidi" w:cstheme="majorBidi"/>
          <w:sz w:val="24"/>
          <w:szCs w:val="24"/>
        </w:rPr>
        <w:t xml:space="preserve"> sekunder</w:t>
      </w:r>
      <w:r w:rsidRPr="00501F07">
        <w:rPr>
          <w:rFonts w:asciiTheme="majorBidi" w:hAnsiTheme="majorBidi" w:cstheme="majorBidi"/>
          <w:sz w:val="24"/>
          <w:szCs w:val="24"/>
        </w:rPr>
        <w:t xml:space="preserve"> adalah sumber data yang diperoleh secara tidak langsung dari sumbernya</w:t>
      </w:r>
      <w:r w:rsidR="00501F07" w:rsidRPr="00501F07">
        <w:rPr>
          <w:rFonts w:asciiTheme="majorBidi" w:hAnsiTheme="majorBidi" w:cstheme="majorBidi"/>
          <w:sz w:val="24"/>
          <w:szCs w:val="24"/>
        </w:rPr>
        <w:t xml:space="preserve">, seperti mengutip dari buku-buku, jurnal, </w:t>
      </w:r>
      <w:r w:rsidR="00501F07" w:rsidRPr="00501F07">
        <w:rPr>
          <w:rFonts w:asciiTheme="majorBidi" w:hAnsiTheme="majorBidi" w:cstheme="majorBidi"/>
          <w:i/>
          <w:iCs/>
          <w:sz w:val="24"/>
          <w:szCs w:val="24"/>
        </w:rPr>
        <w:t>website</w:t>
      </w:r>
      <w:r w:rsidR="00501F07" w:rsidRPr="00501F07">
        <w:rPr>
          <w:rFonts w:asciiTheme="majorBidi" w:hAnsiTheme="majorBidi" w:cstheme="majorBidi"/>
          <w:sz w:val="24"/>
          <w:szCs w:val="24"/>
        </w:rPr>
        <w:t>, penelitian terdahulu dan literatur lainnya yang mempunyai relevansi dengan penelitian ini.</w:t>
      </w:r>
    </w:p>
    <w:p w:rsidR="002018A2" w:rsidRDefault="00C94DFE" w:rsidP="00646537">
      <w:pPr>
        <w:pStyle w:val="ListParagraph"/>
        <w:numPr>
          <w:ilvl w:val="0"/>
          <w:numId w:val="1"/>
        </w:numPr>
        <w:tabs>
          <w:tab w:val="left" w:pos="426"/>
        </w:tabs>
        <w:spacing w:after="0" w:line="480" w:lineRule="auto"/>
        <w:ind w:hanging="578"/>
        <w:jc w:val="both"/>
        <w:rPr>
          <w:rFonts w:asciiTheme="majorBidi" w:hAnsiTheme="majorBidi" w:cstheme="majorBidi"/>
          <w:b/>
          <w:bCs/>
          <w:sz w:val="24"/>
          <w:szCs w:val="24"/>
        </w:rPr>
      </w:pPr>
      <w:r w:rsidRPr="00501F07">
        <w:rPr>
          <w:rFonts w:asciiTheme="majorBidi" w:hAnsiTheme="majorBidi" w:cstheme="majorBidi"/>
          <w:b/>
          <w:bCs/>
          <w:sz w:val="24"/>
          <w:szCs w:val="24"/>
        </w:rPr>
        <w:t xml:space="preserve"> </w:t>
      </w:r>
      <w:r w:rsidR="00646537">
        <w:rPr>
          <w:rFonts w:asciiTheme="majorBidi" w:hAnsiTheme="majorBidi" w:cstheme="majorBidi"/>
          <w:b/>
          <w:bCs/>
          <w:sz w:val="24"/>
          <w:szCs w:val="24"/>
        </w:rPr>
        <w:t>Metode</w:t>
      </w:r>
      <w:r w:rsidR="00501F07">
        <w:rPr>
          <w:rFonts w:asciiTheme="majorBidi" w:hAnsiTheme="majorBidi" w:cstheme="majorBidi"/>
          <w:b/>
          <w:bCs/>
          <w:sz w:val="24"/>
          <w:szCs w:val="24"/>
        </w:rPr>
        <w:t xml:space="preserve"> </w:t>
      </w:r>
      <w:r w:rsidR="002018A2" w:rsidRPr="00501F07">
        <w:rPr>
          <w:rFonts w:asciiTheme="majorBidi" w:hAnsiTheme="majorBidi" w:cstheme="majorBidi"/>
          <w:b/>
          <w:bCs/>
          <w:sz w:val="24"/>
          <w:szCs w:val="24"/>
        </w:rPr>
        <w:t xml:space="preserve"> Pengumpulan Data</w:t>
      </w:r>
    </w:p>
    <w:p w:rsidR="00501F07" w:rsidRPr="00501F07" w:rsidRDefault="00501F07" w:rsidP="00410FAA">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501F07">
        <w:rPr>
          <w:rFonts w:asciiTheme="majorBidi" w:hAnsiTheme="majorBidi" w:cstheme="majorBidi"/>
          <w:sz w:val="24"/>
          <w:szCs w:val="24"/>
        </w:rPr>
        <w:t>Metode pengumpulan data adalah cara-cara yang dapat digunakan oleh peneliti untuk mengumpulakan data.</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Metode atau teknik pengumpulan data yang digunakan dalam penelitian ini adalah:</w:t>
      </w:r>
    </w:p>
    <w:p w:rsidR="002018A2" w:rsidRDefault="00596A25" w:rsidP="00C94DFE">
      <w:pPr>
        <w:pStyle w:val="ListParagraph"/>
        <w:numPr>
          <w:ilvl w:val="0"/>
          <w:numId w:val="4"/>
        </w:numPr>
        <w:tabs>
          <w:tab w:val="left" w:pos="426"/>
        </w:tabs>
        <w:spacing w:line="480" w:lineRule="auto"/>
        <w:ind w:left="709" w:hanging="283"/>
        <w:jc w:val="both"/>
        <w:rPr>
          <w:rFonts w:asciiTheme="majorBidi" w:hAnsiTheme="majorBidi" w:cstheme="majorBidi"/>
          <w:sz w:val="24"/>
          <w:szCs w:val="24"/>
        </w:rPr>
      </w:pPr>
      <w:r w:rsidRPr="000A68D0">
        <w:rPr>
          <w:rFonts w:asciiTheme="majorBidi" w:hAnsiTheme="majorBidi" w:cstheme="majorBidi"/>
          <w:i/>
          <w:iCs/>
          <w:sz w:val="24"/>
          <w:szCs w:val="24"/>
        </w:rPr>
        <w:t>Library research</w:t>
      </w:r>
      <w:r w:rsidRPr="00596A25">
        <w:rPr>
          <w:rFonts w:asciiTheme="majorBidi" w:hAnsiTheme="majorBidi" w:cstheme="majorBidi"/>
          <w:sz w:val="24"/>
          <w:szCs w:val="24"/>
        </w:rPr>
        <w:t xml:space="preserve"> (penelitian kepustakaan)</w:t>
      </w:r>
      <w:r>
        <w:rPr>
          <w:rFonts w:asciiTheme="majorBidi" w:hAnsiTheme="majorBidi" w:cstheme="majorBidi"/>
          <w:sz w:val="24"/>
          <w:szCs w:val="24"/>
        </w:rPr>
        <w:t xml:space="preserve">, setiap penelitian memerlukan bahan yang bersumber dari perpustakaan. Bahan ini meliputi buku-buku, </w:t>
      </w:r>
      <w:r>
        <w:rPr>
          <w:rFonts w:asciiTheme="majorBidi" w:hAnsiTheme="majorBidi" w:cstheme="majorBidi"/>
          <w:sz w:val="24"/>
          <w:szCs w:val="24"/>
        </w:rPr>
        <w:lastRenderedPageBreak/>
        <w:t>majalah-majalah, pamplet dan bahan dokumenter lainnya. Sumber perpustakaan diperlukan:</w:t>
      </w:r>
    </w:p>
    <w:p w:rsidR="00C94DFE" w:rsidRDefault="00596A25" w:rsidP="005A055B">
      <w:pPr>
        <w:pStyle w:val="ListParagraph"/>
        <w:numPr>
          <w:ilvl w:val="0"/>
          <w:numId w:val="5"/>
        </w:numPr>
        <w:tabs>
          <w:tab w:val="left" w:pos="426"/>
        </w:tabs>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Untuk mengetahui apakah topik penelitian tersebut telah diselidiki orang lain sebelumnya, sehingga pekerjaan yang dilakukan tidak merupakan duplikasi.</w:t>
      </w:r>
    </w:p>
    <w:p w:rsidR="00C94DFE" w:rsidRDefault="00596A25" w:rsidP="005A055B">
      <w:pPr>
        <w:pStyle w:val="ListParagraph"/>
        <w:numPr>
          <w:ilvl w:val="0"/>
          <w:numId w:val="5"/>
        </w:numPr>
        <w:tabs>
          <w:tab w:val="left" w:pos="426"/>
        </w:tabs>
        <w:spacing w:line="240" w:lineRule="auto"/>
        <w:ind w:left="993" w:hanging="284"/>
        <w:jc w:val="both"/>
        <w:rPr>
          <w:rFonts w:asciiTheme="majorBidi" w:hAnsiTheme="majorBidi" w:cstheme="majorBidi"/>
          <w:sz w:val="24"/>
          <w:szCs w:val="24"/>
        </w:rPr>
      </w:pPr>
      <w:r w:rsidRPr="00C94DFE">
        <w:rPr>
          <w:rFonts w:asciiTheme="majorBidi" w:hAnsiTheme="majorBidi" w:cstheme="majorBidi"/>
          <w:sz w:val="24"/>
          <w:szCs w:val="24"/>
        </w:rPr>
        <w:t>Untuk mengetahui hasil penelitian orang lain dalam bidang penyelidikannya, sehingga seseorang dapat memanfaatkannya bagi penelitiannya.</w:t>
      </w:r>
    </w:p>
    <w:p w:rsidR="00C94DFE" w:rsidRDefault="00596A25" w:rsidP="005A055B">
      <w:pPr>
        <w:pStyle w:val="ListParagraph"/>
        <w:numPr>
          <w:ilvl w:val="0"/>
          <w:numId w:val="5"/>
        </w:numPr>
        <w:tabs>
          <w:tab w:val="left" w:pos="426"/>
        </w:tabs>
        <w:spacing w:line="240" w:lineRule="auto"/>
        <w:ind w:left="993" w:hanging="284"/>
        <w:jc w:val="both"/>
        <w:rPr>
          <w:rFonts w:asciiTheme="majorBidi" w:hAnsiTheme="majorBidi" w:cstheme="majorBidi"/>
          <w:sz w:val="24"/>
          <w:szCs w:val="24"/>
        </w:rPr>
      </w:pPr>
      <w:r w:rsidRPr="00C94DFE">
        <w:rPr>
          <w:rFonts w:asciiTheme="majorBidi" w:hAnsiTheme="majorBidi" w:cstheme="majorBidi"/>
          <w:sz w:val="24"/>
          <w:szCs w:val="24"/>
        </w:rPr>
        <w:t>Untuk memperoleh bahan yang tajam orientasi dan dasar teoritis seseorang tentang masalah penelitiannya.</w:t>
      </w:r>
    </w:p>
    <w:p w:rsidR="00596A25" w:rsidRDefault="00596A25" w:rsidP="005A055B">
      <w:pPr>
        <w:pStyle w:val="ListParagraph"/>
        <w:numPr>
          <w:ilvl w:val="0"/>
          <w:numId w:val="5"/>
        </w:numPr>
        <w:tabs>
          <w:tab w:val="left" w:pos="426"/>
        </w:tabs>
        <w:spacing w:line="240" w:lineRule="auto"/>
        <w:ind w:left="993" w:hanging="284"/>
        <w:jc w:val="both"/>
        <w:rPr>
          <w:rFonts w:asciiTheme="majorBidi" w:hAnsiTheme="majorBidi" w:cstheme="majorBidi"/>
          <w:sz w:val="24"/>
          <w:szCs w:val="24"/>
        </w:rPr>
      </w:pPr>
      <w:r w:rsidRPr="00C94DFE">
        <w:rPr>
          <w:rFonts w:asciiTheme="majorBidi" w:hAnsiTheme="majorBidi" w:cstheme="majorBidi"/>
          <w:sz w:val="24"/>
          <w:szCs w:val="24"/>
        </w:rPr>
        <w:t>Untuk memperoleh informasi tentang tekhnik-tekhnik penelitian yang telah diterapkan.</w:t>
      </w:r>
      <w:r>
        <w:rPr>
          <w:rStyle w:val="FootnoteReference"/>
          <w:rFonts w:asciiTheme="majorBidi" w:hAnsiTheme="majorBidi" w:cstheme="majorBidi"/>
          <w:sz w:val="24"/>
          <w:szCs w:val="24"/>
        </w:rPr>
        <w:footnoteReference w:id="5"/>
      </w:r>
    </w:p>
    <w:p w:rsidR="005A055B" w:rsidRPr="00C94DFE" w:rsidRDefault="005A055B" w:rsidP="005A055B">
      <w:pPr>
        <w:pStyle w:val="ListParagraph"/>
        <w:tabs>
          <w:tab w:val="left" w:pos="426"/>
        </w:tabs>
        <w:spacing w:line="240" w:lineRule="auto"/>
        <w:ind w:left="993"/>
        <w:jc w:val="both"/>
        <w:rPr>
          <w:rFonts w:asciiTheme="majorBidi" w:hAnsiTheme="majorBidi" w:cstheme="majorBidi"/>
          <w:sz w:val="24"/>
          <w:szCs w:val="24"/>
        </w:rPr>
      </w:pPr>
    </w:p>
    <w:p w:rsidR="00596A25" w:rsidRDefault="00596A25" w:rsidP="00C94DFE">
      <w:pPr>
        <w:pStyle w:val="ListParagraph"/>
        <w:numPr>
          <w:ilvl w:val="0"/>
          <w:numId w:val="4"/>
        </w:numPr>
        <w:tabs>
          <w:tab w:val="left" w:pos="709"/>
        </w:tabs>
        <w:spacing w:line="480" w:lineRule="auto"/>
        <w:ind w:left="709" w:hanging="283"/>
        <w:jc w:val="both"/>
        <w:rPr>
          <w:rFonts w:asciiTheme="majorBidi" w:hAnsiTheme="majorBidi" w:cstheme="majorBidi"/>
          <w:sz w:val="24"/>
          <w:szCs w:val="24"/>
        </w:rPr>
      </w:pPr>
      <w:r w:rsidRPr="000A68D0">
        <w:rPr>
          <w:rFonts w:asciiTheme="majorBidi" w:hAnsiTheme="majorBidi" w:cstheme="majorBidi"/>
          <w:i/>
          <w:iCs/>
          <w:sz w:val="24"/>
          <w:szCs w:val="24"/>
        </w:rPr>
        <w:t>Field research</w:t>
      </w:r>
      <w:r>
        <w:rPr>
          <w:rFonts w:asciiTheme="majorBidi" w:hAnsiTheme="majorBidi" w:cstheme="majorBidi"/>
          <w:sz w:val="24"/>
          <w:szCs w:val="24"/>
        </w:rPr>
        <w:t xml:space="preserve"> (penelitian lapangan), yaitu suatu teknik pengumpulan data yang berhubungan dengan permasalahan skripsi ini. Teknik yang digunakan sebagai berikut:</w:t>
      </w:r>
    </w:p>
    <w:p w:rsidR="00C94DFE" w:rsidRDefault="00596A25" w:rsidP="005A055B">
      <w:pPr>
        <w:pStyle w:val="ListParagraph"/>
        <w:numPr>
          <w:ilvl w:val="0"/>
          <w:numId w:val="6"/>
        </w:numPr>
        <w:tabs>
          <w:tab w:val="left" w:pos="426"/>
        </w:tabs>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Observasi yaitu mengadakan pengamatan secara seksama terhadap kondisi obyektif yang akan diteliti langsung ke lapangan.</w:t>
      </w:r>
    </w:p>
    <w:p w:rsidR="00C94DFE" w:rsidRDefault="00176DBC" w:rsidP="005A055B">
      <w:pPr>
        <w:pStyle w:val="ListParagraph"/>
        <w:numPr>
          <w:ilvl w:val="0"/>
          <w:numId w:val="6"/>
        </w:numPr>
        <w:tabs>
          <w:tab w:val="left" w:pos="426"/>
        </w:tabs>
        <w:spacing w:line="240" w:lineRule="auto"/>
        <w:ind w:left="993" w:hanging="284"/>
        <w:jc w:val="both"/>
        <w:rPr>
          <w:rFonts w:asciiTheme="majorBidi" w:hAnsiTheme="majorBidi" w:cstheme="majorBidi"/>
          <w:sz w:val="24"/>
          <w:szCs w:val="24"/>
        </w:rPr>
      </w:pPr>
      <w:r w:rsidRPr="00C94DFE">
        <w:rPr>
          <w:rFonts w:asciiTheme="majorBidi" w:hAnsiTheme="majorBidi" w:cstheme="majorBidi"/>
          <w:sz w:val="24"/>
          <w:szCs w:val="24"/>
        </w:rPr>
        <w:t>Interview (wawancara), yaitu pengumpulan data dengan jalan mengadakan wawancara</w:t>
      </w:r>
      <w:r w:rsidR="00501F07">
        <w:rPr>
          <w:rFonts w:asciiTheme="majorBidi" w:hAnsiTheme="majorBidi" w:cstheme="majorBidi"/>
          <w:sz w:val="24"/>
          <w:szCs w:val="24"/>
        </w:rPr>
        <w:t xml:space="preserve"> atau tanya jawab langsung</w:t>
      </w:r>
      <w:r w:rsidRPr="00C94DFE">
        <w:rPr>
          <w:rFonts w:asciiTheme="majorBidi" w:hAnsiTheme="majorBidi" w:cstheme="majorBidi"/>
          <w:sz w:val="24"/>
          <w:szCs w:val="24"/>
        </w:rPr>
        <w:t xml:space="preserve"> dengan informan yang dianggap menge</w:t>
      </w:r>
      <w:r w:rsidR="00501F07">
        <w:rPr>
          <w:rFonts w:asciiTheme="majorBidi" w:hAnsiTheme="majorBidi" w:cstheme="majorBidi"/>
          <w:sz w:val="24"/>
          <w:szCs w:val="24"/>
        </w:rPr>
        <w:t>tahui masalah yang akan dibahas,</w:t>
      </w:r>
      <w:r>
        <w:rPr>
          <w:rStyle w:val="FootnoteReference"/>
          <w:rFonts w:asciiTheme="majorBidi" w:hAnsiTheme="majorBidi" w:cstheme="majorBidi"/>
          <w:sz w:val="24"/>
          <w:szCs w:val="24"/>
        </w:rPr>
        <w:footnoteReference w:id="6"/>
      </w:r>
      <w:r w:rsidR="00501F07">
        <w:rPr>
          <w:rFonts w:asciiTheme="majorBidi" w:hAnsiTheme="majorBidi" w:cstheme="majorBidi"/>
          <w:sz w:val="24"/>
          <w:szCs w:val="24"/>
        </w:rPr>
        <w:t xml:space="preserve"> yakni dalam hal ini tokoh agama dan tokoh masyarakat Wangi-wangi.</w:t>
      </w:r>
      <w:r w:rsidR="00E76C30">
        <w:rPr>
          <w:rFonts w:asciiTheme="majorBidi" w:hAnsiTheme="majorBidi" w:cstheme="majorBidi"/>
          <w:sz w:val="24"/>
          <w:szCs w:val="24"/>
        </w:rPr>
        <w:t xml:space="preserve"> Peneliti berusaha menggali informasi dengan mengajukan beberapa pertanyaan kepada informan untuk mengetahui praktik yang ada dilapangan terkait dengan permasalahan peminangan atau </w:t>
      </w:r>
      <w:r w:rsidR="00E76C30" w:rsidRPr="00E76C30">
        <w:rPr>
          <w:rFonts w:asciiTheme="majorBidi" w:hAnsiTheme="majorBidi" w:cstheme="majorBidi"/>
          <w:i/>
          <w:iCs/>
          <w:sz w:val="24"/>
          <w:szCs w:val="24"/>
        </w:rPr>
        <w:t>poheporae</w:t>
      </w:r>
      <w:r w:rsidR="00E76C30">
        <w:rPr>
          <w:rFonts w:asciiTheme="majorBidi" w:hAnsiTheme="majorBidi" w:cstheme="majorBidi"/>
          <w:sz w:val="24"/>
          <w:szCs w:val="24"/>
        </w:rPr>
        <w:t>.</w:t>
      </w:r>
    </w:p>
    <w:p w:rsidR="005A055B" w:rsidRPr="00EE2504" w:rsidRDefault="00176DBC" w:rsidP="00EE2504">
      <w:pPr>
        <w:pStyle w:val="ListParagraph"/>
        <w:numPr>
          <w:ilvl w:val="0"/>
          <w:numId w:val="6"/>
        </w:numPr>
        <w:tabs>
          <w:tab w:val="left" w:pos="426"/>
        </w:tabs>
        <w:spacing w:line="240" w:lineRule="auto"/>
        <w:ind w:left="993" w:hanging="284"/>
        <w:jc w:val="both"/>
        <w:rPr>
          <w:rFonts w:asciiTheme="majorBidi" w:hAnsiTheme="majorBidi" w:cstheme="majorBidi"/>
          <w:sz w:val="24"/>
          <w:szCs w:val="24"/>
        </w:rPr>
      </w:pPr>
      <w:r w:rsidRPr="00E76C30">
        <w:rPr>
          <w:rFonts w:asciiTheme="majorBidi" w:hAnsiTheme="majorBidi" w:cstheme="majorBidi"/>
          <w:sz w:val="24"/>
          <w:szCs w:val="24"/>
        </w:rPr>
        <w:t>Dokumentasi</w:t>
      </w:r>
      <w:r w:rsidR="00E76C30">
        <w:rPr>
          <w:rFonts w:asciiTheme="majorBidi" w:hAnsiTheme="majorBidi" w:cstheme="majorBidi"/>
          <w:sz w:val="24"/>
          <w:szCs w:val="24"/>
        </w:rPr>
        <w:t xml:space="preserve"> merupakan cara pengambilan data yang diperoleh melalui dokumen-dokumen.</w:t>
      </w:r>
      <w:r w:rsidR="00E76C30">
        <w:rPr>
          <w:rStyle w:val="FootnoteReference"/>
          <w:rFonts w:asciiTheme="majorBidi" w:hAnsiTheme="majorBidi" w:cstheme="majorBidi"/>
          <w:sz w:val="24"/>
          <w:szCs w:val="24"/>
        </w:rPr>
        <w:footnoteReference w:id="7"/>
      </w:r>
      <w:r w:rsidR="00E76C30">
        <w:rPr>
          <w:rFonts w:asciiTheme="majorBidi" w:hAnsiTheme="majorBidi" w:cstheme="majorBidi"/>
          <w:sz w:val="24"/>
          <w:szCs w:val="24"/>
        </w:rPr>
        <w:t xml:space="preserve"> Untuk penelitian ini, dilakukan dengan cara mengkaji dokumen-dokumen yang terkait dengan objek penelitian. Literatur-literatur yang relevan dimasukkan pula dalam kategori pendukung penelitian. Semua dokumen yang berhubungan dengan penelitian bersangkutan perlu dicatat sebagai sumber informasi.</w:t>
      </w:r>
      <w:r w:rsidR="00E76C30">
        <w:rPr>
          <w:rStyle w:val="FootnoteReference"/>
          <w:rFonts w:asciiTheme="majorBidi" w:hAnsiTheme="majorBidi" w:cstheme="majorBidi"/>
          <w:sz w:val="24"/>
          <w:szCs w:val="24"/>
        </w:rPr>
        <w:footnoteReference w:id="8"/>
      </w:r>
    </w:p>
    <w:p w:rsidR="00176DBC" w:rsidRDefault="00176DBC" w:rsidP="00C94DFE">
      <w:pPr>
        <w:pStyle w:val="ListParagraph"/>
        <w:numPr>
          <w:ilvl w:val="0"/>
          <w:numId w:val="1"/>
        </w:numPr>
        <w:tabs>
          <w:tab w:val="left" w:pos="426"/>
        </w:tabs>
        <w:spacing w:after="0" w:line="480" w:lineRule="auto"/>
        <w:ind w:hanging="578"/>
        <w:jc w:val="both"/>
        <w:rPr>
          <w:rFonts w:asciiTheme="majorBidi" w:hAnsiTheme="majorBidi" w:cstheme="majorBidi"/>
          <w:b/>
          <w:bCs/>
          <w:sz w:val="24"/>
          <w:szCs w:val="24"/>
        </w:rPr>
      </w:pPr>
      <w:r w:rsidRPr="00176DBC">
        <w:rPr>
          <w:rFonts w:asciiTheme="majorBidi" w:hAnsiTheme="majorBidi" w:cstheme="majorBidi"/>
          <w:b/>
          <w:bCs/>
          <w:sz w:val="24"/>
          <w:szCs w:val="24"/>
        </w:rPr>
        <w:lastRenderedPageBreak/>
        <w:t>Teknik Analisis Data</w:t>
      </w:r>
    </w:p>
    <w:p w:rsidR="00BE16A1" w:rsidRDefault="00176DBC" w:rsidP="00E7228B">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EF2D1A">
        <w:rPr>
          <w:rFonts w:asciiTheme="majorBidi" w:hAnsiTheme="majorBidi" w:cstheme="majorBidi"/>
          <w:sz w:val="24"/>
          <w:szCs w:val="24"/>
        </w:rPr>
        <w:t>Analisis data yaitu proses penyederhanaan data kebentuk yang lebih mudah dibaca dan diinterpretasikan.</w:t>
      </w:r>
      <w:r w:rsidR="00EF2D1A">
        <w:rPr>
          <w:rStyle w:val="FootnoteReference"/>
          <w:rFonts w:asciiTheme="majorBidi" w:hAnsiTheme="majorBidi" w:cstheme="majorBidi"/>
          <w:sz w:val="24"/>
          <w:szCs w:val="24"/>
        </w:rPr>
        <w:footnoteReference w:id="9"/>
      </w:r>
      <w:r w:rsidR="00EF2D1A">
        <w:rPr>
          <w:rFonts w:asciiTheme="majorBidi" w:hAnsiTheme="majorBidi" w:cstheme="majorBidi"/>
          <w:sz w:val="24"/>
          <w:szCs w:val="24"/>
        </w:rPr>
        <w:t xml:space="preserve"> </w:t>
      </w:r>
      <w:r w:rsidR="00687EA5">
        <w:rPr>
          <w:rFonts w:asciiTheme="majorBidi" w:hAnsiTheme="majorBidi" w:cstheme="majorBidi"/>
          <w:sz w:val="24"/>
          <w:szCs w:val="24"/>
        </w:rPr>
        <w:t>Data-data yang berhasil dihimpun selama penelitian lapangan di analisis dengan menggunakan pedoman tiga tahap analisis data m</w:t>
      </w:r>
      <w:r w:rsidR="001E52D3">
        <w:rPr>
          <w:rFonts w:asciiTheme="majorBidi" w:hAnsiTheme="majorBidi" w:cstheme="majorBidi"/>
          <w:sz w:val="24"/>
          <w:szCs w:val="24"/>
        </w:rPr>
        <w:t>odel Miles dan Huberman sebagai</w:t>
      </w:r>
      <w:r w:rsidR="00687EA5">
        <w:rPr>
          <w:rFonts w:asciiTheme="majorBidi" w:hAnsiTheme="majorBidi" w:cstheme="majorBidi"/>
          <w:sz w:val="24"/>
          <w:szCs w:val="24"/>
        </w:rPr>
        <w:t>man</w:t>
      </w:r>
      <w:r w:rsidR="001E52D3">
        <w:rPr>
          <w:rFonts w:asciiTheme="majorBidi" w:hAnsiTheme="majorBidi" w:cstheme="majorBidi"/>
          <w:sz w:val="24"/>
          <w:szCs w:val="24"/>
        </w:rPr>
        <w:t>a</w:t>
      </w:r>
      <w:r w:rsidR="008648BE">
        <w:rPr>
          <w:rFonts w:asciiTheme="majorBidi" w:hAnsiTheme="majorBidi" w:cstheme="majorBidi"/>
          <w:sz w:val="24"/>
          <w:szCs w:val="24"/>
        </w:rPr>
        <w:t xml:space="preserve"> </w:t>
      </w:r>
      <w:r w:rsidR="00687EA5">
        <w:rPr>
          <w:rFonts w:asciiTheme="majorBidi" w:hAnsiTheme="majorBidi" w:cstheme="majorBidi"/>
          <w:sz w:val="24"/>
          <w:szCs w:val="24"/>
        </w:rPr>
        <w:t xml:space="preserve"> yang dikutip oleh Sugiyono.</w:t>
      </w:r>
      <w:r w:rsidR="00687EA5">
        <w:rPr>
          <w:rStyle w:val="FootnoteReference"/>
          <w:rFonts w:asciiTheme="majorBidi" w:hAnsiTheme="majorBidi" w:cstheme="majorBidi"/>
          <w:sz w:val="24"/>
          <w:szCs w:val="24"/>
        </w:rPr>
        <w:footnoteReference w:id="10"/>
      </w:r>
      <w:r w:rsidR="003E6005">
        <w:rPr>
          <w:rFonts w:asciiTheme="majorBidi" w:hAnsiTheme="majorBidi" w:cstheme="majorBidi"/>
          <w:sz w:val="24"/>
          <w:szCs w:val="24"/>
        </w:rPr>
        <w:t xml:space="preserve">  Miles dab Huberman mengungkapkan bahwa aktivitas dalam  analisis data kualitatif dilakukan secara interaktif dan berlangsung secara terus menerus pada setiap tahapan penelitian sampai tuntas. Adapun aktivitas analisa data adalah reduksi data (</w:t>
      </w:r>
      <w:r w:rsidR="003E6005" w:rsidRPr="003E6005">
        <w:rPr>
          <w:rFonts w:asciiTheme="majorBidi" w:hAnsiTheme="majorBidi" w:cstheme="majorBidi"/>
          <w:i/>
          <w:iCs/>
          <w:sz w:val="24"/>
          <w:szCs w:val="24"/>
        </w:rPr>
        <w:t>data reduction</w:t>
      </w:r>
      <w:r w:rsidR="003E6005">
        <w:rPr>
          <w:rFonts w:asciiTheme="majorBidi" w:hAnsiTheme="majorBidi" w:cstheme="majorBidi"/>
          <w:sz w:val="24"/>
          <w:szCs w:val="24"/>
        </w:rPr>
        <w:t>), penyajian data (</w:t>
      </w:r>
      <w:r w:rsidR="003E6005" w:rsidRPr="003E6005">
        <w:rPr>
          <w:rFonts w:asciiTheme="majorBidi" w:hAnsiTheme="majorBidi" w:cstheme="majorBidi"/>
          <w:i/>
          <w:iCs/>
          <w:sz w:val="24"/>
          <w:szCs w:val="24"/>
        </w:rPr>
        <w:t>data display</w:t>
      </w:r>
      <w:r w:rsidR="003E6005">
        <w:rPr>
          <w:rFonts w:asciiTheme="majorBidi" w:hAnsiTheme="majorBidi" w:cstheme="majorBidi"/>
          <w:sz w:val="24"/>
          <w:szCs w:val="24"/>
        </w:rPr>
        <w:t>) dan penarikan kesimpulan atau veri</w:t>
      </w:r>
      <w:r w:rsidR="002C2952">
        <w:rPr>
          <w:rFonts w:asciiTheme="majorBidi" w:hAnsiTheme="majorBidi" w:cstheme="majorBidi"/>
          <w:sz w:val="24"/>
          <w:szCs w:val="24"/>
        </w:rPr>
        <w:t>fikasi (</w:t>
      </w:r>
      <w:r w:rsidR="002C2952" w:rsidRPr="002C2952">
        <w:rPr>
          <w:rFonts w:asciiTheme="majorBidi" w:hAnsiTheme="majorBidi" w:cstheme="majorBidi"/>
          <w:i/>
          <w:iCs/>
          <w:sz w:val="24"/>
          <w:szCs w:val="24"/>
        </w:rPr>
        <w:t>conclusion drawing/verification</w:t>
      </w:r>
      <w:r w:rsidR="002C2952">
        <w:rPr>
          <w:rFonts w:asciiTheme="majorBidi" w:hAnsiTheme="majorBidi" w:cstheme="majorBidi"/>
          <w:sz w:val="24"/>
          <w:szCs w:val="24"/>
        </w:rPr>
        <w:t>).</w:t>
      </w:r>
      <w:r w:rsidR="002C2952">
        <w:rPr>
          <w:rStyle w:val="FootnoteReference"/>
          <w:rFonts w:asciiTheme="majorBidi" w:hAnsiTheme="majorBidi" w:cstheme="majorBidi"/>
          <w:sz w:val="24"/>
          <w:szCs w:val="24"/>
        </w:rPr>
        <w:footnoteReference w:id="11"/>
      </w:r>
    </w:p>
    <w:p w:rsidR="00C94DFE" w:rsidRPr="002C2952" w:rsidRDefault="00176DBC" w:rsidP="002C2952">
      <w:pPr>
        <w:pStyle w:val="ListParagraph"/>
        <w:numPr>
          <w:ilvl w:val="0"/>
          <w:numId w:val="13"/>
        </w:numPr>
        <w:tabs>
          <w:tab w:val="left" w:pos="426"/>
        </w:tabs>
        <w:spacing w:after="0" w:line="480" w:lineRule="auto"/>
        <w:jc w:val="both"/>
        <w:rPr>
          <w:rFonts w:asciiTheme="majorBidi" w:hAnsiTheme="majorBidi" w:cstheme="majorBidi"/>
          <w:sz w:val="24"/>
          <w:szCs w:val="24"/>
        </w:rPr>
      </w:pPr>
      <w:r w:rsidRPr="002C2952">
        <w:rPr>
          <w:rFonts w:asciiTheme="majorBidi" w:hAnsiTheme="majorBidi" w:cstheme="majorBidi"/>
          <w:sz w:val="24"/>
          <w:szCs w:val="24"/>
        </w:rPr>
        <w:t>Reduksi Data</w:t>
      </w:r>
      <w:r w:rsidR="002C2952">
        <w:rPr>
          <w:rFonts w:asciiTheme="majorBidi" w:hAnsiTheme="majorBidi" w:cstheme="majorBidi"/>
          <w:sz w:val="24"/>
          <w:szCs w:val="24"/>
        </w:rPr>
        <w:t xml:space="preserve"> (</w:t>
      </w:r>
      <w:r w:rsidR="002C2952" w:rsidRPr="002C2952">
        <w:rPr>
          <w:rFonts w:asciiTheme="majorBidi" w:hAnsiTheme="majorBidi" w:cstheme="majorBidi"/>
          <w:i/>
          <w:iCs/>
          <w:sz w:val="24"/>
          <w:szCs w:val="24"/>
        </w:rPr>
        <w:t>Data Reduction</w:t>
      </w:r>
      <w:r w:rsidR="002C2952">
        <w:rPr>
          <w:rFonts w:asciiTheme="majorBidi" w:hAnsiTheme="majorBidi" w:cstheme="majorBidi"/>
          <w:sz w:val="24"/>
          <w:szCs w:val="24"/>
        </w:rPr>
        <w:t>)</w:t>
      </w:r>
    </w:p>
    <w:p w:rsidR="00E7228B" w:rsidRPr="00073CD9" w:rsidRDefault="00073CD9" w:rsidP="00EE2504">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2C2952" w:rsidRPr="00073CD9">
        <w:rPr>
          <w:rFonts w:asciiTheme="majorBidi" w:hAnsiTheme="majorBidi" w:cstheme="majorBidi"/>
          <w:sz w:val="24"/>
          <w:szCs w:val="24"/>
        </w:rPr>
        <w:t xml:space="preserve">Reduksi data dimaksudkan sebagai langkah atau proses mengurangi/membuang data yang tidak perlu. Menyederhanakan, memfokuskan, menyeleksi atau menajamkan data yang telah di peroleh. Peneliti akan mengumpulkan data dengan mewawancarai Para tokoh Agama dan Masyarakat di Kecamatan Wangi-wangi yang dideskripsikan dalam bentuk  </w:t>
      </w:r>
      <w:r w:rsidRPr="00073CD9">
        <w:rPr>
          <w:rFonts w:asciiTheme="majorBidi" w:hAnsiTheme="majorBidi" w:cstheme="majorBidi"/>
          <w:sz w:val="24"/>
          <w:szCs w:val="24"/>
        </w:rPr>
        <w:t>catatan lapangan (</w:t>
      </w:r>
      <w:r w:rsidR="002C2952" w:rsidRPr="00073CD9">
        <w:rPr>
          <w:rFonts w:asciiTheme="majorBidi" w:hAnsiTheme="majorBidi" w:cstheme="majorBidi"/>
          <w:i/>
          <w:iCs/>
          <w:sz w:val="24"/>
          <w:szCs w:val="24"/>
        </w:rPr>
        <w:t>field note</w:t>
      </w:r>
      <w:r w:rsidRPr="00073CD9">
        <w:rPr>
          <w:rFonts w:asciiTheme="majorBidi" w:hAnsiTheme="majorBidi" w:cstheme="majorBidi"/>
          <w:i/>
          <w:iCs/>
          <w:sz w:val="24"/>
          <w:szCs w:val="24"/>
        </w:rPr>
        <w:t xml:space="preserve">) </w:t>
      </w:r>
      <w:r w:rsidRPr="00073CD9">
        <w:rPr>
          <w:rFonts w:asciiTheme="majorBidi" w:hAnsiTheme="majorBidi" w:cstheme="majorBidi"/>
          <w:sz w:val="24"/>
          <w:szCs w:val="24"/>
        </w:rPr>
        <w:t xml:space="preserve">tanpa mengurangi sedikitpun informasi yang didapat, kemudian menganalisis hasil wawancara tersebut untuk memfokuskan data yang diperoleh terkait dengan praktik peminangan atau </w:t>
      </w:r>
      <w:r w:rsidRPr="00073CD9">
        <w:rPr>
          <w:rFonts w:asciiTheme="majorBidi" w:hAnsiTheme="majorBidi" w:cstheme="majorBidi"/>
          <w:i/>
          <w:iCs/>
          <w:sz w:val="24"/>
          <w:szCs w:val="24"/>
        </w:rPr>
        <w:lastRenderedPageBreak/>
        <w:t>poheporae</w:t>
      </w:r>
      <w:r w:rsidRPr="00073CD9">
        <w:rPr>
          <w:rFonts w:asciiTheme="majorBidi" w:hAnsiTheme="majorBidi" w:cstheme="majorBidi"/>
          <w:sz w:val="24"/>
          <w:szCs w:val="24"/>
        </w:rPr>
        <w:t>. Data yang telah direduksi akan memberikan gambaran yang lebih jelas dan mempermudah peneliti untuk melakukan pengumpulan data yang berhubungan dengan masalah penelitian. Reduksi data berlangsung secara terus menerus selama penelitian berlangsung, bahkan reduksi data berlangsung sampai laporan akhir tersusun lengkap.</w:t>
      </w:r>
    </w:p>
    <w:p w:rsidR="00C94DFE" w:rsidRPr="00073CD9" w:rsidRDefault="00073CD9" w:rsidP="00410FAA">
      <w:pPr>
        <w:pStyle w:val="ListParagraph"/>
        <w:numPr>
          <w:ilvl w:val="0"/>
          <w:numId w:val="13"/>
        </w:numPr>
        <w:tabs>
          <w:tab w:val="left" w:pos="426"/>
        </w:tabs>
        <w:spacing w:after="0" w:line="480" w:lineRule="auto"/>
        <w:jc w:val="both"/>
        <w:rPr>
          <w:rFonts w:asciiTheme="majorBidi" w:hAnsiTheme="majorBidi" w:cstheme="majorBidi"/>
          <w:sz w:val="24"/>
          <w:szCs w:val="24"/>
        </w:rPr>
      </w:pPr>
      <w:r w:rsidRPr="00073CD9">
        <w:rPr>
          <w:rFonts w:asciiTheme="majorBidi" w:hAnsiTheme="majorBidi" w:cstheme="majorBidi"/>
          <w:sz w:val="24"/>
          <w:szCs w:val="24"/>
        </w:rPr>
        <w:t>Penyajian Data (</w:t>
      </w:r>
      <w:r w:rsidRPr="00073CD9">
        <w:rPr>
          <w:rFonts w:asciiTheme="majorBidi" w:hAnsiTheme="majorBidi" w:cstheme="majorBidi"/>
          <w:i/>
          <w:iCs/>
          <w:sz w:val="24"/>
          <w:szCs w:val="24"/>
        </w:rPr>
        <w:t>Data Display</w:t>
      </w:r>
      <w:r w:rsidRPr="00073CD9">
        <w:rPr>
          <w:rFonts w:asciiTheme="majorBidi" w:hAnsiTheme="majorBidi" w:cstheme="majorBidi"/>
          <w:sz w:val="24"/>
          <w:szCs w:val="24"/>
        </w:rPr>
        <w:t>)</w:t>
      </w:r>
    </w:p>
    <w:p w:rsidR="00410FAA" w:rsidRPr="00073CD9" w:rsidRDefault="00073CD9" w:rsidP="00E7228B">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Penyajian data yaitu menyajikan data untuk melihat gambaran keseluruhan atau bagian-bagian tertentu dari penelitian tersebut. Pada langkah ini, peneliti menginterprestasikan hasil </w:t>
      </w:r>
      <w:r w:rsidR="00D70331">
        <w:rPr>
          <w:rFonts w:asciiTheme="majorBidi" w:hAnsiTheme="majorBidi" w:cstheme="majorBidi"/>
          <w:sz w:val="24"/>
          <w:szCs w:val="24"/>
        </w:rPr>
        <w:t>analisis dari wawancara dengan Para tokoh Agama dan tokoh masyarakat Kecamatan Wangi-wangi melalui penyajian data secara utuh</w:t>
      </w:r>
      <w:r w:rsidR="008E75E5">
        <w:rPr>
          <w:rFonts w:asciiTheme="majorBidi" w:hAnsiTheme="majorBidi" w:cstheme="majorBidi"/>
          <w:sz w:val="24"/>
          <w:szCs w:val="24"/>
        </w:rPr>
        <w:t>. Hal ini dilakukan agar data tersebut dapat dipelajari dan diambil maknanya. Penyajian data memudakan untuk memahami apa yang terjadi dan merencanakan kerja selanjutnya berdasarkan apa yang telah dipahami.</w:t>
      </w:r>
    </w:p>
    <w:p w:rsidR="008E75E5" w:rsidRDefault="008E75E5" w:rsidP="00410FAA">
      <w:pPr>
        <w:pStyle w:val="ListParagraph"/>
        <w:numPr>
          <w:ilvl w:val="0"/>
          <w:numId w:val="13"/>
        </w:num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Penarikan Kesimpulan atau Verifikasi (</w:t>
      </w:r>
      <w:r w:rsidRPr="008E75E5">
        <w:rPr>
          <w:rFonts w:asciiTheme="majorBidi" w:hAnsiTheme="majorBidi" w:cstheme="majorBidi"/>
          <w:i/>
          <w:iCs/>
          <w:sz w:val="24"/>
          <w:szCs w:val="24"/>
        </w:rPr>
        <w:t>Conclusion Drawing/Verification</w:t>
      </w:r>
      <w:r>
        <w:rPr>
          <w:rFonts w:asciiTheme="majorBidi" w:hAnsiTheme="majorBidi" w:cstheme="majorBidi"/>
          <w:sz w:val="24"/>
          <w:szCs w:val="24"/>
        </w:rPr>
        <w:t>)</w:t>
      </w:r>
    </w:p>
    <w:p w:rsidR="0084293F" w:rsidRPr="00873D44" w:rsidRDefault="008E75E5" w:rsidP="00EE2504">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t>Langkah selanjutnya adalah tahap penarikan kesimpulan berdasarkan temuan dan melakukan verifikasi data. Proses untuk mendapatkan bukti-bukti yang mendukung tahap pengumpulan data inilah yang dikenal dengan verifikasi data. Peneliti menyusun secara sistematis data yang sudah disajikan lalu berusaha menarik kesimpulan dari data tersebut sesuai dengan fokus penelitian. Kesimpulan dapat dilakukan di awal dan bisa berubah seiring perkembangan di lapangan yang didukung bukti-bukti yang valid dan konsisten, sekaligus dapat menjawab rumusan masalah di awal penelitian.</w:t>
      </w:r>
    </w:p>
    <w:sectPr w:rsidR="0084293F" w:rsidRPr="00873D44" w:rsidSect="00EE2504">
      <w:headerReference w:type="default" r:id="rId9"/>
      <w:footerReference w:type="default" r:id="rId10"/>
      <w:pgSz w:w="12240" w:h="15840" w:code="1"/>
      <w:pgMar w:top="2268" w:right="1701" w:bottom="1701" w:left="2268"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22" w:rsidRDefault="00882F22" w:rsidP="006D20BF">
      <w:pPr>
        <w:spacing w:after="0" w:line="240" w:lineRule="auto"/>
      </w:pPr>
      <w:r>
        <w:separator/>
      </w:r>
    </w:p>
  </w:endnote>
  <w:endnote w:type="continuationSeparator" w:id="0">
    <w:p w:rsidR="00882F22" w:rsidRDefault="00882F22" w:rsidP="006D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E5" w:rsidRDefault="008E75E5" w:rsidP="00EF7EC4">
    <w:pPr>
      <w:pStyle w:val="Footer"/>
      <w:jc w:val="center"/>
    </w:pPr>
  </w:p>
  <w:p w:rsidR="008E75E5" w:rsidRDefault="008E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22" w:rsidRDefault="00882F22" w:rsidP="006D20BF">
      <w:pPr>
        <w:spacing w:after="0" w:line="240" w:lineRule="auto"/>
      </w:pPr>
      <w:r>
        <w:separator/>
      </w:r>
    </w:p>
  </w:footnote>
  <w:footnote w:type="continuationSeparator" w:id="0">
    <w:p w:rsidR="00882F22" w:rsidRDefault="00882F22" w:rsidP="006D20BF">
      <w:pPr>
        <w:spacing w:after="0" w:line="240" w:lineRule="auto"/>
      </w:pPr>
      <w:r>
        <w:continuationSeparator/>
      </w:r>
    </w:p>
  </w:footnote>
  <w:footnote w:id="1">
    <w:p w:rsidR="008E75E5" w:rsidRDefault="008E75E5" w:rsidP="00C4036D">
      <w:pPr>
        <w:pStyle w:val="FootnoteText"/>
        <w:ind w:firstLine="720"/>
        <w:jc w:val="both"/>
        <w:rPr>
          <w:rFonts w:asciiTheme="majorBidi" w:hAnsiTheme="majorBidi" w:cstheme="majorBidi"/>
        </w:rPr>
      </w:pPr>
      <w:r>
        <w:rPr>
          <w:rStyle w:val="FootnoteReference"/>
        </w:rPr>
        <w:footnoteRef/>
      </w:r>
      <w:r w:rsidRPr="00C4036D">
        <w:rPr>
          <w:rFonts w:asciiTheme="majorBidi" w:hAnsiTheme="majorBidi" w:cstheme="majorBidi"/>
        </w:rPr>
        <w:t xml:space="preserve">Monasse Mallo, </w:t>
      </w:r>
      <w:r w:rsidRPr="00C4036D">
        <w:rPr>
          <w:rFonts w:asciiTheme="majorBidi" w:hAnsiTheme="majorBidi" w:cstheme="majorBidi"/>
          <w:i/>
          <w:iCs/>
        </w:rPr>
        <w:t>Metode Penelitian Sosial</w:t>
      </w:r>
      <w:r w:rsidRPr="00C4036D">
        <w:rPr>
          <w:rFonts w:asciiTheme="majorBidi" w:hAnsiTheme="majorBidi" w:cstheme="majorBidi"/>
        </w:rPr>
        <w:t xml:space="preserve"> (Jakarta: Penerbit  Karunika, 1986), h. 31.</w:t>
      </w:r>
    </w:p>
    <w:p w:rsidR="008E75E5" w:rsidRDefault="008E75E5" w:rsidP="00CC75FF">
      <w:pPr>
        <w:pStyle w:val="FootnoteText"/>
        <w:ind w:firstLine="720"/>
        <w:jc w:val="right"/>
      </w:pPr>
    </w:p>
  </w:footnote>
  <w:footnote w:id="2">
    <w:p w:rsidR="008E75E5" w:rsidRDefault="008E75E5" w:rsidP="007216C0">
      <w:pPr>
        <w:pStyle w:val="FootnoteText"/>
        <w:ind w:firstLine="720"/>
        <w:jc w:val="both"/>
        <w:rPr>
          <w:rFonts w:asciiTheme="majorBidi" w:hAnsiTheme="majorBidi" w:cstheme="majorBidi"/>
        </w:rPr>
      </w:pPr>
      <w:r>
        <w:rPr>
          <w:rStyle w:val="FootnoteReference"/>
        </w:rPr>
        <w:footnoteRef/>
      </w:r>
      <w:r w:rsidRPr="007216C0">
        <w:rPr>
          <w:rFonts w:asciiTheme="majorBidi" w:hAnsiTheme="majorBidi" w:cstheme="majorBidi"/>
        </w:rPr>
        <w:t xml:space="preserve">Ahmad Tanzeh, </w:t>
      </w:r>
      <w:r w:rsidRPr="007216C0">
        <w:rPr>
          <w:rFonts w:asciiTheme="majorBidi" w:hAnsiTheme="majorBidi" w:cstheme="majorBidi"/>
          <w:i/>
          <w:iCs/>
        </w:rPr>
        <w:t>Metode Penelitian Praktis</w:t>
      </w:r>
      <w:r w:rsidRPr="007216C0">
        <w:rPr>
          <w:rFonts w:asciiTheme="majorBidi" w:hAnsiTheme="majorBidi" w:cstheme="majorBidi"/>
        </w:rPr>
        <w:t xml:space="preserve"> (Jakarta: PT. Bima Ilmu, 2004), h. 30.</w:t>
      </w:r>
    </w:p>
    <w:p w:rsidR="008E75E5" w:rsidRDefault="008E75E5" w:rsidP="007216C0">
      <w:pPr>
        <w:pStyle w:val="FootnoteText"/>
        <w:ind w:firstLine="720"/>
        <w:jc w:val="both"/>
      </w:pPr>
    </w:p>
  </w:footnote>
  <w:footnote w:id="3">
    <w:p w:rsidR="008E75E5" w:rsidRPr="00F04AB6" w:rsidRDefault="008E75E5" w:rsidP="00F04AB6">
      <w:pPr>
        <w:pStyle w:val="FootnoteText"/>
        <w:ind w:firstLine="720"/>
        <w:jc w:val="both"/>
        <w:rPr>
          <w:rFonts w:asciiTheme="majorBidi" w:hAnsiTheme="majorBidi" w:cstheme="majorBidi"/>
        </w:rPr>
      </w:pPr>
      <w:r>
        <w:rPr>
          <w:rStyle w:val="FootnoteReference"/>
        </w:rPr>
        <w:footnoteRef/>
      </w:r>
      <w:r w:rsidRPr="00F04AB6">
        <w:rPr>
          <w:rFonts w:asciiTheme="majorBidi" w:hAnsiTheme="majorBidi" w:cstheme="majorBidi"/>
        </w:rPr>
        <w:t xml:space="preserve">Sudikno Mertokusumo, </w:t>
      </w:r>
      <w:r w:rsidRPr="00F04AB6">
        <w:rPr>
          <w:rFonts w:asciiTheme="majorBidi" w:hAnsiTheme="majorBidi" w:cstheme="majorBidi"/>
          <w:i/>
          <w:iCs/>
        </w:rPr>
        <w:t>Penemuan Hukum Suatu Pengantar</w:t>
      </w:r>
      <w:r w:rsidRPr="00F04AB6">
        <w:rPr>
          <w:rFonts w:asciiTheme="majorBidi" w:hAnsiTheme="majorBidi" w:cstheme="majorBidi"/>
        </w:rPr>
        <w:t>, Cet ke-2 (Yogyakarta: Liberty,</w:t>
      </w:r>
      <w:r>
        <w:rPr>
          <w:rFonts w:asciiTheme="majorBidi" w:hAnsiTheme="majorBidi" w:cstheme="majorBidi"/>
        </w:rPr>
        <w:t xml:space="preserve"> </w:t>
      </w:r>
      <w:r w:rsidRPr="00F04AB6">
        <w:rPr>
          <w:rFonts w:asciiTheme="majorBidi" w:hAnsiTheme="majorBidi" w:cstheme="majorBidi"/>
        </w:rPr>
        <w:t xml:space="preserve">2002), </w:t>
      </w:r>
      <w:r>
        <w:rPr>
          <w:rFonts w:asciiTheme="majorBidi" w:hAnsiTheme="majorBidi" w:cstheme="majorBidi"/>
        </w:rPr>
        <w:t xml:space="preserve"> </w:t>
      </w:r>
      <w:r w:rsidRPr="00F04AB6">
        <w:rPr>
          <w:rFonts w:asciiTheme="majorBidi" w:hAnsiTheme="majorBidi" w:cstheme="majorBidi"/>
        </w:rPr>
        <w:t>h. 2</w:t>
      </w:r>
      <w:r>
        <w:rPr>
          <w:rFonts w:asciiTheme="majorBidi" w:hAnsiTheme="majorBidi" w:cstheme="majorBidi"/>
        </w:rPr>
        <w:t>.</w:t>
      </w:r>
    </w:p>
  </w:footnote>
  <w:footnote w:id="4">
    <w:p w:rsidR="008E75E5" w:rsidRDefault="008E75E5" w:rsidP="00501F07">
      <w:pPr>
        <w:pStyle w:val="FootnoteText"/>
        <w:ind w:firstLine="720"/>
        <w:jc w:val="both"/>
        <w:rPr>
          <w:rFonts w:asciiTheme="majorBidi" w:hAnsiTheme="majorBidi" w:cstheme="majorBidi"/>
        </w:rPr>
      </w:pPr>
      <w:r>
        <w:rPr>
          <w:rStyle w:val="FootnoteReference"/>
        </w:rPr>
        <w:footnoteRef/>
      </w:r>
      <w:r w:rsidRPr="00501F07">
        <w:rPr>
          <w:rFonts w:asciiTheme="majorBidi" w:hAnsiTheme="majorBidi" w:cstheme="majorBidi"/>
        </w:rPr>
        <w:t xml:space="preserve">Suharsimi Arikunto, </w:t>
      </w:r>
      <w:r w:rsidRPr="00501F07">
        <w:rPr>
          <w:rFonts w:asciiTheme="majorBidi" w:hAnsiTheme="majorBidi" w:cstheme="majorBidi"/>
          <w:i/>
          <w:iCs/>
        </w:rPr>
        <w:t>Manajemen Penelitian</w:t>
      </w:r>
      <w:r w:rsidRPr="00501F07">
        <w:rPr>
          <w:rFonts w:asciiTheme="majorBidi" w:hAnsiTheme="majorBidi" w:cstheme="majorBidi"/>
        </w:rPr>
        <w:t xml:space="preserve"> (Jakarta: PT. Rineka Cipta, 2005), h. 100</w:t>
      </w:r>
      <w:r>
        <w:rPr>
          <w:rFonts w:asciiTheme="majorBidi" w:hAnsiTheme="majorBidi" w:cstheme="majorBidi"/>
        </w:rPr>
        <w:t>.</w:t>
      </w:r>
    </w:p>
    <w:p w:rsidR="008E75E5" w:rsidRPr="00501F07" w:rsidRDefault="008E75E5" w:rsidP="00501F07">
      <w:pPr>
        <w:pStyle w:val="FootnoteText"/>
        <w:ind w:firstLine="720"/>
        <w:jc w:val="both"/>
        <w:rPr>
          <w:rFonts w:asciiTheme="majorBidi" w:hAnsiTheme="majorBidi" w:cstheme="majorBidi"/>
        </w:rPr>
      </w:pPr>
    </w:p>
  </w:footnote>
  <w:footnote w:id="5">
    <w:p w:rsidR="008E75E5" w:rsidRDefault="008E75E5" w:rsidP="00280969">
      <w:pPr>
        <w:pStyle w:val="FootnoteText"/>
        <w:ind w:firstLine="720"/>
        <w:jc w:val="both"/>
        <w:rPr>
          <w:rFonts w:asciiTheme="majorBidi" w:hAnsiTheme="majorBidi" w:cstheme="majorBidi"/>
        </w:rPr>
      </w:pPr>
      <w:r w:rsidRPr="00DB64F3">
        <w:rPr>
          <w:rStyle w:val="FootnoteReference"/>
          <w:rFonts w:asciiTheme="majorBidi" w:hAnsiTheme="majorBidi" w:cstheme="majorBidi"/>
        </w:rPr>
        <w:footnoteRef/>
      </w:r>
      <w:r>
        <w:rPr>
          <w:rFonts w:asciiTheme="majorBidi" w:hAnsiTheme="majorBidi" w:cstheme="majorBidi"/>
        </w:rPr>
        <w:t xml:space="preserve">Nasution, MA. </w:t>
      </w:r>
      <w:r w:rsidRPr="00C006A6">
        <w:rPr>
          <w:rFonts w:asciiTheme="majorBidi" w:hAnsiTheme="majorBidi" w:cstheme="majorBidi"/>
          <w:i/>
          <w:iCs/>
        </w:rPr>
        <w:t>Metode Research</w:t>
      </w:r>
      <w:r>
        <w:rPr>
          <w:rFonts w:asciiTheme="majorBidi" w:hAnsiTheme="majorBidi" w:cstheme="majorBidi"/>
        </w:rPr>
        <w:t xml:space="preserve">  (Jakarta : Bumi Aksara, 2003) </w:t>
      </w:r>
      <w:r w:rsidRPr="00DB64F3">
        <w:rPr>
          <w:rFonts w:asciiTheme="majorBidi" w:hAnsiTheme="majorBidi" w:cstheme="majorBidi"/>
        </w:rPr>
        <w:t xml:space="preserve"> h. 145-146</w:t>
      </w:r>
      <w:r>
        <w:rPr>
          <w:rFonts w:asciiTheme="majorBidi" w:hAnsiTheme="majorBidi" w:cstheme="majorBidi"/>
        </w:rPr>
        <w:t>.</w:t>
      </w:r>
    </w:p>
    <w:p w:rsidR="008E75E5" w:rsidRPr="00DB64F3" w:rsidRDefault="008E75E5" w:rsidP="00C006A6">
      <w:pPr>
        <w:pStyle w:val="FootnoteText"/>
        <w:ind w:firstLine="720"/>
        <w:jc w:val="both"/>
        <w:rPr>
          <w:rFonts w:asciiTheme="majorBidi" w:hAnsiTheme="majorBidi" w:cstheme="majorBidi"/>
        </w:rPr>
      </w:pPr>
    </w:p>
  </w:footnote>
  <w:footnote w:id="6">
    <w:p w:rsidR="008E75E5" w:rsidRPr="00DB64F3" w:rsidRDefault="008E75E5" w:rsidP="00C006A6">
      <w:pPr>
        <w:spacing w:line="240" w:lineRule="auto"/>
        <w:jc w:val="both"/>
        <w:rPr>
          <w:rFonts w:asciiTheme="majorBidi" w:hAnsiTheme="majorBidi" w:cstheme="majorBidi"/>
          <w:sz w:val="20"/>
          <w:szCs w:val="20"/>
        </w:rPr>
      </w:pPr>
      <w:r w:rsidRPr="00DB64F3">
        <w:rPr>
          <w:rFonts w:asciiTheme="majorBidi" w:hAnsiTheme="majorBidi" w:cstheme="majorBidi"/>
          <w:sz w:val="20"/>
          <w:szCs w:val="20"/>
        </w:rPr>
        <w:tab/>
      </w:r>
      <w:r w:rsidRPr="00DB64F3">
        <w:rPr>
          <w:rStyle w:val="FootnoteReference"/>
          <w:rFonts w:asciiTheme="majorBidi" w:hAnsiTheme="majorBidi" w:cstheme="majorBidi"/>
          <w:sz w:val="20"/>
          <w:szCs w:val="20"/>
        </w:rPr>
        <w:footnoteRef/>
      </w:r>
      <w:r w:rsidRPr="00DB64F3">
        <w:rPr>
          <w:rFonts w:asciiTheme="majorBidi" w:hAnsiTheme="majorBidi" w:cstheme="majorBidi"/>
          <w:sz w:val="20"/>
          <w:szCs w:val="20"/>
        </w:rPr>
        <w:t xml:space="preserve">Wardi Bahtiar, </w:t>
      </w:r>
      <w:r w:rsidRPr="00C006A6">
        <w:rPr>
          <w:rFonts w:asciiTheme="majorBidi" w:hAnsiTheme="majorBidi" w:cstheme="majorBidi"/>
          <w:i/>
          <w:iCs/>
          <w:sz w:val="20"/>
          <w:szCs w:val="20"/>
        </w:rPr>
        <w:t>Metodologi Penelitian Dakwah</w:t>
      </w:r>
      <w:r w:rsidRPr="00DB64F3">
        <w:rPr>
          <w:rFonts w:asciiTheme="majorBidi" w:hAnsiTheme="majorBidi" w:cstheme="majorBidi"/>
          <w:sz w:val="20"/>
          <w:szCs w:val="20"/>
        </w:rPr>
        <w:t xml:space="preserve"> </w:t>
      </w:r>
      <w:r>
        <w:rPr>
          <w:rFonts w:asciiTheme="majorBidi" w:hAnsiTheme="majorBidi" w:cstheme="majorBidi"/>
          <w:sz w:val="20"/>
          <w:szCs w:val="20"/>
        </w:rPr>
        <w:t xml:space="preserve"> (</w:t>
      </w:r>
      <w:r w:rsidRPr="00DB64F3">
        <w:rPr>
          <w:rFonts w:asciiTheme="majorBidi" w:hAnsiTheme="majorBidi" w:cstheme="majorBidi"/>
          <w:sz w:val="20"/>
          <w:szCs w:val="20"/>
        </w:rPr>
        <w:t>Jakarta: Logos , 1997), h. 72</w:t>
      </w:r>
      <w:r>
        <w:rPr>
          <w:rFonts w:asciiTheme="majorBidi" w:hAnsiTheme="majorBidi" w:cstheme="majorBidi"/>
          <w:sz w:val="20"/>
          <w:szCs w:val="20"/>
        </w:rPr>
        <w:t>.</w:t>
      </w:r>
    </w:p>
  </w:footnote>
  <w:footnote w:id="7">
    <w:p w:rsidR="008E75E5" w:rsidRDefault="008E75E5" w:rsidP="00E76C30">
      <w:pPr>
        <w:pStyle w:val="FootnoteText"/>
        <w:ind w:firstLine="720"/>
        <w:jc w:val="both"/>
        <w:rPr>
          <w:rFonts w:asciiTheme="majorBidi" w:hAnsiTheme="majorBidi" w:cstheme="majorBidi"/>
        </w:rPr>
      </w:pPr>
      <w:r w:rsidRPr="00E76C30">
        <w:rPr>
          <w:rStyle w:val="FootnoteReference"/>
          <w:rFonts w:asciiTheme="majorBidi" w:hAnsiTheme="majorBidi" w:cstheme="majorBidi"/>
        </w:rPr>
        <w:footnoteRef/>
      </w:r>
      <w:r w:rsidRPr="00E76C30">
        <w:rPr>
          <w:rFonts w:asciiTheme="majorBidi" w:hAnsiTheme="majorBidi" w:cstheme="majorBidi"/>
        </w:rPr>
        <w:t xml:space="preserve">Husaini Usman, </w:t>
      </w:r>
      <w:r w:rsidRPr="00E76C30">
        <w:rPr>
          <w:rFonts w:asciiTheme="majorBidi" w:hAnsiTheme="majorBidi" w:cstheme="majorBidi"/>
          <w:i/>
          <w:iCs/>
        </w:rPr>
        <w:t>Metodologi Penelitian Sosial</w:t>
      </w:r>
      <w:r>
        <w:rPr>
          <w:rFonts w:asciiTheme="majorBidi" w:hAnsiTheme="majorBidi" w:cstheme="majorBidi"/>
        </w:rPr>
        <w:t xml:space="preserve"> (</w:t>
      </w:r>
      <w:r w:rsidRPr="00E76C30">
        <w:rPr>
          <w:rFonts w:asciiTheme="majorBidi" w:hAnsiTheme="majorBidi" w:cstheme="majorBidi"/>
        </w:rPr>
        <w:t>Jakarta: PT. Bumi Aksara, 2001), h. 81.</w:t>
      </w:r>
    </w:p>
    <w:p w:rsidR="008E75E5" w:rsidRPr="00E76C30" w:rsidRDefault="008E75E5" w:rsidP="00E76C30">
      <w:pPr>
        <w:pStyle w:val="FootnoteText"/>
        <w:ind w:firstLine="720"/>
        <w:jc w:val="both"/>
        <w:rPr>
          <w:rFonts w:asciiTheme="majorBidi" w:hAnsiTheme="majorBidi" w:cstheme="majorBidi"/>
        </w:rPr>
      </w:pPr>
    </w:p>
  </w:footnote>
  <w:footnote w:id="8">
    <w:p w:rsidR="008E75E5" w:rsidRDefault="008E75E5" w:rsidP="00EF2D1A">
      <w:pPr>
        <w:pStyle w:val="FootnoteText"/>
        <w:tabs>
          <w:tab w:val="left" w:pos="6765"/>
        </w:tabs>
        <w:ind w:firstLine="720"/>
        <w:jc w:val="both"/>
        <w:rPr>
          <w:rFonts w:asciiTheme="majorBidi" w:hAnsiTheme="majorBidi" w:cstheme="majorBidi"/>
        </w:rPr>
      </w:pPr>
      <w:r w:rsidRPr="00EF2D1A">
        <w:rPr>
          <w:rStyle w:val="FootnoteReference"/>
          <w:rFonts w:asciiTheme="majorBidi" w:hAnsiTheme="majorBidi" w:cstheme="majorBidi"/>
        </w:rPr>
        <w:footnoteRef/>
      </w:r>
      <w:r w:rsidRPr="00EF2D1A">
        <w:rPr>
          <w:rFonts w:asciiTheme="majorBidi" w:hAnsiTheme="majorBidi" w:cstheme="majorBidi"/>
        </w:rPr>
        <w:t xml:space="preserve">W. Gulo, </w:t>
      </w:r>
      <w:r w:rsidRPr="00EF2D1A">
        <w:rPr>
          <w:rFonts w:asciiTheme="majorBidi" w:hAnsiTheme="majorBidi" w:cstheme="majorBidi"/>
          <w:i/>
          <w:iCs/>
        </w:rPr>
        <w:t xml:space="preserve">Metodologi Penelitian </w:t>
      </w:r>
      <w:r w:rsidRPr="00EF2D1A">
        <w:rPr>
          <w:rFonts w:asciiTheme="majorBidi" w:hAnsiTheme="majorBidi" w:cstheme="majorBidi"/>
        </w:rPr>
        <w:t xml:space="preserve"> (Jakarta: PT. Grasindo, 2004), h. 123.</w:t>
      </w:r>
    </w:p>
    <w:p w:rsidR="008E75E5" w:rsidRPr="00EF2D1A" w:rsidRDefault="008E75E5" w:rsidP="00EF2D1A">
      <w:pPr>
        <w:pStyle w:val="FootnoteText"/>
        <w:tabs>
          <w:tab w:val="left" w:pos="6765"/>
        </w:tabs>
        <w:ind w:firstLine="720"/>
        <w:jc w:val="both"/>
        <w:rPr>
          <w:rFonts w:asciiTheme="majorBidi" w:hAnsiTheme="majorBidi" w:cstheme="majorBidi"/>
        </w:rPr>
      </w:pPr>
    </w:p>
  </w:footnote>
  <w:footnote w:id="9">
    <w:p w:rsidR="008E75E5" w:rsidRDefault="008E75E5" w:rsidP="00EF2D1A">
      <w:pPr>
        <w:pStyle w:val="FootnoteText"/>
        <w:ind w:firstLine="720"/>
        <w:jc w:val="both"/>
        <w:rPr>
          <w:rFonts w:asciiTheme="majorBidi" w:hAnsiTheme="majorBidi" w:cstheme="majorBidi"/>
        </w:rPr>
      </w:pPr>
      <w:r w:rsidRPr="00EF2D1A">
        <w:rPr>
          <w:rStyle w:val="FootnoteReference"/>
          <w:rFonts w:asciiTheme="majorBidi" w:hAnsiTheme="majorBidi" w:cstheme="majorBidi"/>
        </w:rPr>
        <w:footnoteRef/>
      </w:r>
      <w:r w:rsidRPr="00EF2D1A">
        <w:rPr>
          <w:rFonts w:asciiTheme="majorBidi" w:hAnsiTheme="majorBidi" w:cstheme="majorBidi"/>
        </w:rPr>
        <w:t xml:space="preserve">Masri Singarimbun dan Sofian Effendi (ED), </w:t>
      </w:r>
      <w:r w:rsidRPr="00EF2D1A">
        <w:rPr>
          <w:rFonts w:asciiTheme="majorBidi" w:hAnsiTheme="majorBidi" w:cstheme="majorBidi"/>
          <w:i/>
          <w:iCs/>
        </w:rPr>
        <w:t>Metode Penelitian Survei</w:t>
      </w:r>
      <w:r>
        <w:rPr>
          <w:rFonts w:asciiTheme="majorBidi" w:hAnsiTheme="majorBidi" w:cstheme="majorBidi"/>
          <w:i/>
          <w:iCs/>
        </w:rPr>
        <w:t xml:space="preserve"> </w:t>
      </w:r>
      <w:r w:rsidRPr="00EF2D1A">
        <w:rPr>
          <w:rFonts w:asciiTheme="majorBidi" w:hAnsiTheme="majorBidi" w:cstheme="majorBidi"/>
        </w:rPr>
        <w:t xml:space="preserve"> (Jakarta: LP3ES, 1989),h. 263.</w:t>
      </w:r>
    </w:p>
    <w:p w:rsidR="008E75E5" w:rsidRPr="00EF2D1A" w:rsidRDefault="008E75E5" w:rsidP="00EF2D1A">
      <w:pPr>
        <w:pStyle w:val="FootnoteText"/>
        <w:ind w:firstLine="720"/>
        <w:jc w:val="both"/>
        <w:rPr>
          <w:rFonts w:asciiTheme="majorBidi" w:hAnsiTheme="majorBidi" w:cstheme="majorBidi"/>
        </w:rPr>
      </w:pPr>
    </w:p>
  </w:footnote>
  <w:footnote w:id="10">
    <w:p w:rsidR="008E75E5" w:rsidRDefault="008E75E5" w:rsidP="00687EA5">
      <w:pPr>
        <w:pStyle w:val="FootnoteText"/>
        <w:ind w:firstLine="720"/>
        <w:jc w:val="both"/>
        <w:rPr>
          <w:rFonts w:asciiTheme="majorBidi" w:hAnsiTheme="majorBidi" w:cstheme="majorBidi"/>
        </w:rPr>
      </w:pPr>
      <w:r w:rsidRPr="00687EA5">
        <w:rPr>
          <w:rStyle w:val="FootnoteReference"/>
          <w:rFonts w:asciiTheme="majorBidi" w:hAnsiTheme="majorBidi" w:cstheme="majorBidi"/>
        </w:rPr>
        <w:footnoteRef/>
      </w:r>
      <w:r w:rsidRPr="00687EA5">
        <w:rPr>
          <w:rFonts w:asciiTheme="majorBidi" w:hAnsiTheme="majorBidi" w:cstheme="majorBidi"/>
        </w:rPr>
        <w:t xml:space="preserve">Sugiyono, </w:t>
      </w:r>
      <w:r w:rsidRPr="00687EA5">
        <w:rPr>
          <w:rFonts w:asciiTheme="majorBidi" w:hAnsiTheme="majorBidi" w:cstheme="majorBidi"/>
          <w:i/>
          <w:iCs/>
        </w:rPr>
        <w:t>Metode Penelitian Pendidikan: Pendekatan Kuantitatif, Kualitatif dan R&amp;D</w:t>
      </w:r>
      <w:r w:rsidRPr="00687EA5">
        <w:rPr>
          <w:rFonts w:asciiTheme="majorBidi" w:hAnsiTheme="majorBidi" w:cstheme="majorBidi"/>
        </w:rPr>
        <w:t xml:space="preserve"> (Bandung: Alfabeta, 2012), h. 329.</w:t>
      </w:r>
    </w:p>
    <w:p w:rsidR="008E75E5" w:rsidRPr="00687EA5" w:rsidRDefault="008E75E5" w:rsidP="00687EA5">
      <w:pPr>
        <w:pStyle w:val="FootnoteText"/>
        <w:ind w:firstLine="720"/>
        <w:jc w:val="both"/>
        <w:rPr>
          <w:rFonts w:asciiTheme="majorBidi" w:hAnsiTheme="majorBidi" w:cstheme="majorBidi"/>
        </w:rPr>
      </w:pPr>
    </w:p>
  </w:footnote>
  <w:footnote w:id="11">
    <w:p w:rsidR="008E75E5" w:rsidRPr="002C2952" w:rsidRDefault="008E75E5" w:rsidP="002C2952">
      <w:pPr>
        <w:pStyle w:val="FootnoteText"/>
        <w:ind w:firstLine="720"/>
        <w:rPr>
          <w:rFonts w:asciiTheme="majorBidi" w:hAnsiTheme="majorBidi" w:cstheme="majorBidi"/>
        </w:rPr>
      </w:pPr>
      <w:r w:rsidRPr="005A055B">
        <w:rPr>
          <w:rStyle w:val="FootnoteReference"/>
          <w:rFonts w:asciiTheme="majorBidi" w:hAnsiTheme="majorBidi" w:cstheme="majorBidi"/>
        </w:rPr>
        <w:footnoteRef/>
      </w:r>
      <w:r w:rsidRPr="002C2952">
        <w:rPr>
          <w:rFonts w:asciiTheme="majorBidi" w:hAnsiTheme="majorBidi" w:cstheme="majorBidi"/>
          <w:i/>
          <w:iCs/>
        </w:rPr>
        <w:t>Ibid,</w:t>
      </w:r>
      <w:r w:rsidRPr="002C2952">
        <w:rPr>
          <w:rFonts w:asciiTheme="majorBidi" w:hAnsiTheme="majorBidi" w:cstheme="majorBidi"/>
        </w:rPr>
        <w:t xml:space="preserve"> h.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55858"/>
      <w:docPartObj>
        <w:docPartGallery w:val="Page Numbers (Top of Page)"/>
        <w:docPartUnique/>
      </w:docPartObj>
    </w:sdtPr>
    <w:sdtEndPr>
      <w:rPr>
        <w:noProof/>
      </w:rPr>
    </w:sdtEndPr>
    <w:sdtContent>
      <w:p w:rsidR="00E7228B" w:rsidRDefault="00E7228B">
        <w:pPr>
          <w:pStyle w:val="Header"/>
          <w:jc w:val="right"/>
        </w:pPr>
        <w:r>
          <w:fldChar w:fldCharType="begin"/>
        </w:r>
        <w:r>
          <w:instrText xml:space="preserve"> PAGE   \* MERGEFORMAT </w:instrText>
        </w:r>
        <w:r>
          <w:fldChar w:fldCharType="separate"/>
        </w:r>
        <w:r w:rsidR="007A7DE9">
          <w:rPr>
            <w:noProof/>
          </w:rPr>
          <w:t>37</w:t>
        </w:r>
        <w:r>
          <w:rPr>
            <w:noProof/>
          </w:rPr>
          <w:fldChar w:fldCharType="end"/>
        </w:r>
      </w:p>
    </w:sdtContent>
  </w:sdt>
  <w:p w:rsidR="008E75E5" w:rsidRDefault="008E7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A37"/>
    <w:multiLevelType w:val="hybridMultilevel"/>
    <w:tmpl w:val="D8CA5CB0"/>
    <w:lvl w:ilvl="0" w:tplc="57BADB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18A043E"/>
    <w:multiLevelType w:val="hybridMultilevel"/>
    <w:tmpl w:val="600045C0"/>
    <w:lvl w:ilvl="0" w:tplc="7C1EEEA2">
      <w:start w:val="1"/>
      <w:numFmt w:val="decimal"/>
      <w:lvlText w:val="%1."/>
      <w:lvlJc w:val="left"/>
      <w:pPr>
        <w:ind w:left="841" w:hanging="360"/>
      </w:pPr>
      <w:rPr>
        <w:rFonts w:hint="default"/>
      </w:rPr>
    </w:lvl>
    <w:lvl w:ilvl="1" w:tplc="04210019" w:tentative="1">
      <w:start w:val="1"/>
      <w:numFmt w:val="lowerLetter"/>
      <w:lvlText w:val="%2."/>
      <w:lvlJc w:val="left"/>
      <w:pPr>
        <w:ind w:left="1561" w:hanging="360"/>
      </w:pPr>
    </w:lvl>
    <w:lvl w:ilvl="2" w:tplc="0421001B" w:tentative="1">
      <w:start w:val="1"/>
      <w:numFmt w:val="lowerRoman"/>
      <w:lvlText w:val="%3."/>
      <w:lvlJc w:val="right"/>
      <w:pPr>
        <w:ind w:left="2281" w:hanging="180"/>
      </w:pPr>
    </w:lvl>
    <w:lvl w:ilvl="3" w:tplc="0421000F" w:tentative="1">
      <w:start w:val="1"/>
      <w:numFmt w:val="decimal"/>
      <w:lvlText w:val="%4."/>
      <w:lvlJc w:val="left"/>
      <w:pPr>
        <w:ind w:left="3001" w:hanging="360"/>
      </w:pPr>
    </w:lvl>
    <w:lvl w:ilvl="4" w:tplc="04210019" w:tentative="1">
      <w:start w:val="1"/>
      <w:numFmt w:val="lowerLetter"/>
      <w:lvlText w:val="%5."/>
      <w:lvlJc w:val="left"/>
      <w:pPr>
        <w:ind w:left="3721" w:hanging="360"/>
      </w:pPr>
    </w:lvl>
    <w:lvl w:ilvl="5" w:tplc="0421001B" w:tentative="1">
      <w:start w:val="1"/>
      <w:numFmt w:val="lowerRoman"/>
      <w:lvlText w:val="%6."/>
      <w:lvlJc w:val="right"/>
      <w:pPr>
        <w:ind w:left="4441" w:hanging="180"/>
      </w:pPr>
    </w:lvl>
    <w:lvl w:ilvl="6" w:tplc="0421000F" w:tentative="1">
      <w:start w:val="1"/>
      <w:numFmt w:val="decimal"/>
      <w:lvlText w:val="%7."/>
      <w:lvlJc w:val="left"/>
      <w:pPr>
        <w:ind w:left="5161" w:hanging="360"/>
      </w:pPr>
    </w:lvl>
    <w:lvl w:ilvl="7" w:tplc="04210019" w:tentative="1">
      <w:start w:val="1"/>
      <w:numFmt w:val="lowerLetter"/>
      <w:lvlText w:val="%8."/>
      <w:lvlJc w:val="left"/>
      <w:pPr>
        <w:ind w:left="5881" w:hanging="360"/>
      </w:pPr>
    </w:lvl>
    <w:lvl w:ilvl="8" w:tplc="0421001B" w:tentative="1">
      <w:start w:val="1"/>
      <w:numFmt w:val="lowerRoman"/>
      <w:lvlText w:val="%9."/>
      <w:lvlJc w:val="right"/>
      <w:pPr>
        <w:ind w:left="6601" w:hanging="180"/>
      </w:pPr>
    </w:lvl>
  </w:abstractNum>
  <w:abstractNum w:abstractNumId="2">
    <w:nsid w:val="23552C61"/>
    <w:multiLevelType w:val="hybridMultilevel"/>
    <w:tmpl w:val="DD1CFA1C"/>
    <w:lvl w:ilvl="0" w:tplc="A5785C08">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7D42C11"/>
    <w:multiLevelType w:val="hybridMultilevel"/>
    <w:tmpl w:val="86DC2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A54749"/>
    <w:multiLevelType w:val="hybridMultilevel"/>
    <w:tmpl w:val="DBAAB55C"/>
    <w:lvl w:ilvl="0" w:tplc="10D65D9C">
      <w:start w:val="1"/>
      <w:numFmt w:val="decimal"/>
      <w:lvlText w:val="%1."/>
      <w:lvlJc w:val="left"/>
      <w:pPr>
        <w:ind w:left="1080" w:hanging="360"/>
      </w:pPr>
      <w:rPr>
        <w:rFonts w:asciiTheme="majorBidi" w:hAnsiTheme="majorBidi" w:cstheme="majorBidi"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4E64FA"/>
    <w:multiLevelType w:val="hybridMultilevel"/>
    <w:tmpl w:val="D486D6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7B68B8"/>
    <w:multiLevelType w:val="hybridMultilevel"/>
    <w:tmpl w:val="D43A66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47A4D5D"/>
    <w:multiLevelType w:val="hybridMultilevel"/>
    <w:tmpl w:val="88CA3B0C"/>
    <w:lvl w:ilvl="0" w:tplc="C0EA7226">
      <w:start w:val="1"/>
      <w:numFmt w:val="decimal"/>
      <w:lvlText w:val="%1."/>
      <w:lvlJc w:val="left"/>
      <w:pPr>
        <w:ind w:left="720" w:hanging="360"/>
      </w:pPr>
      <w:rPr>
        <w:rFonts w:ascii="TimesNewRomanPSMT" w:hAnsi="TimesNewRomanPSMT" w:cs="TimesNewRomanPSMT"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CB7DC4"/>
    <w:multiLevelType w:val="hybridMultilevel"/>
    <w:tmpl w:val="361ADDF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A431077"/>
    <w:multiLevelType w:val="hybridMultilevel"/>
    <w:tmpl w:val="CFC41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5714BD"/>
    <w:multiLevelType w:val="hybridMultilevel"/>
    <w:tmpl w:val="F89E5922"/>
    <w:lvl w:ilvl="0" w:tplc="C34A75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F4D555A"/>
    <w:multiLevelType w:val="hybridMultilevel"/>
    <w:tmpl w:val="92B0086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B25A85"/>
    <w:multiLevelType w:val="hybridMultilevel"/>
    <w:tmpl w:val="88CA3B0C"/>
    <w:lvl w:ilvl="0" w:tplc="C0EA7226">
      <w:start w:val="1"/>
      <w:numFmt w:val="decimal"/>
      <w:lvlText w:val="%1."/>
      <w:lvlJc w:val="left"/>
      <w:pPr>
        <w:ind w:left="720" w:hanging="360"/>
      </w:pPr>
      <w:rPr>
        <w:rFonts w:ascii="TimesNewRomanPSMT" w:hAnsi="TimesNewRomanPSMT" w:cs="TimesNewRomanPSMT"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10"/>
  </w:num>
  <w:num w:numId="6">
    <w:abstractNumId w:val="0"/>
  </w:num>
  <w:num w:numId="7">
    <w:abstractNumId w:val="8"/>
  </w:num>
  <w:num w:numId="8">
    <w:abstractNumId w:val="4"/>
  </w:num>
  <w:num w:numId="9">
    <w:abstractNumId w:val="7"/>
  </w:num>
  <w:num w:numId="10">
    <w:abstractNumId w:val="12"/>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0E"/>
    <w:rsid w:val="00037357"/>
    <w:rsid w:val="00040ABD"/>
    <w:rsid w:val="00045FFC"/>
    <w:rsid w:val="00046AAB"/>
    <w:rsid w:val="00051149"/>
    <w:rsid w:val="0005140D"/>
    <w:rsid w:val="00053CE4"/>
    <w:rsid w:val="00060503"/>
    <w:rsid w:val="0007147E"/>
    <w:rsid w:val="00073CD9"/>
    <w:rsid w:val="00073D9C"/>
    <w:rsid w:val="00075579"/>
    <w:rsid w:val="000952F2"/>
    <w:rsid w:val="000A68D0"/>
    <w:rsid w:val="000B0749"/>
    <w:rsid w:val="000B652C"/>
    <w:rsid w:val="000C7C42"/>
    <w:rsid w:val="000D2F71"/>
    <w:rsid w:val="000F1B88"/>
    <w:rsid w:val="000F3BC2"/>
    <w:rsid w:val="00103CF5"/>
    <w:rsid w:val="0011763F"/>
    <w:rsid w:val="0012634A"/>
    <w:rsid w:val="001369AF"/>
    <w:rsid w:val="00156AFD"/>
    <w:rsid w:val="00160717"/>
    <w:rsid w:val="00162448"/>
    <w:rsid w:val="001670A1"/>
    <w:rsid w:val="00167676"/>
    <w:rsid w:val="001703DE"/>
    <w:rsid w:val="00176DBC"/>
    <w:rsid w:val="00195301"/>
    <w:rsid w:val="001C49FC"/>
    <w:rsid w:val="001D4DFC"/>
    <w:rsid w:val="001E52D3"/>
    <w:rsid w:val="001F2D06"/>
    <w:rsid w:val="002018A2"/>
    <w:rsid w:val="002218AD"/>
    <w:rsid w:val="0023590E"/>
    <w:rsid w:val="00242FF3"/>
    <w:rsid w:val="00245283"/>
    <w:rsid w:val="002512F0"/>
    <w:rsid w:val="00251A5A"/>
    <w:rsid w:val="00261233"/>
    <w:rsid w:val="00263FC9"/>
    <w:rsid w:val="00277D25"/>
    <w:rsid w:val="00280969"/>
    <w:rsid w:val="00287983"/>
    <w:rsid w:val="0029277A"/>
    <w:rsid w:val="00294FB7"/>
    <w:rsid w:val="00295B2E"/>
    <w:rsid w:val="002A2E3F"/>
    <w:rsid w:val="002A7519"/>
    <w:rsid w:val="002C2952"/>
    <w:rsid w:val="002D5A42"/>
    <w:rsid w:val="002E2A49"/>
    <w:rsid w:val="002E50A4"/>
    <w:rsid w:val="002F27FD"/>
    <w:rsid w:val="003064D2"/>
    <w:rsid w:val="00307141"/>
    <w:rsid w:val="00307895"/>
    <w:rsid w:val="00310D59"/>
    <w:rsid w:val="00312844"/>
    <w:rsid w:val="00317E84"/>
    <w:rsid w:val="00320A25"/>
    <w:rsid w:val="00320D6D"/>
    <w:rsid w:val="00354128"/>
    <w:rsid w:val="0035437D"/>
    <w:rsid w:val="003559A1"/>
    <w:rsid w:val="003665FF"/>
    <w:rsid w:val="003845BB"/>
    <w:rsid w:val="003A362E"/>
    <w:rsid w:val="003A4206"/>
    <w:rsid w:val="003B1EDE"/>
    <w:rsid w:val="003B3621"/>
    <w:rsid w:val="003C0AAF"/>
    <w:rsid w:val="003C7073"/>
    <w:rsid w:val="003E10C1"/>
    <w:rsid w:val="003E6005"/>
    <w:rsid w:val="003F03D7"/>
    <w:rsid w:val="00410FAA"/>
    <w:rsid w:val="00411C69"/>
    <w:rsid w:val="00414FC8"/>
    <w:rsid w:val="00425F9F"/>
    <w:rsid w:val="00456A13"/>
    <w:rsid w:val="00465444"/>
    <w:rsid w:val="00465C82"/>
    <w:rsid w:val="00470E89"/>
    <w:rsid w:val="00497F28"/>
    <w:rsid w:val="004A0566"/>
    <w:rsid w:val="004A1CB1"/>
    <w:rsid w:val="004A36BD"/>
    <w:rsid w:val="004B7107"/>
    <w:rsid w:val="004F761C"/>
    <w:rsid w:val="005006C9"/>
    <w:rsid w:val="00501F07"/>
    <w:rsid w:val="00503306"/>
    <w:rsid w:val="00515A15"/>
    <w:rsid w:val="0052319A"/>
    <w:rsid w:val="00524932"/>
    <w:rsid w:val="00543A2F"/>
    <w:rsid w:val="0054748D"/>
    <w:rsid w:val="00562F2B"/>
    <w:rsid w:val="0057127E"/>
    <w:rsid w:val="00593108"/>
    <w:rsid w:val="00593700"/>
    <w:rsid w:val="00596A25"/>
    <w:rsid w:val="005A055B"/>
    <w:rsid w:val="005A4D7C"/>
    <w:rsid w:val="005A5E78"/>
    <w:rsid w:val="005B4555"/>
    <w:rsid w:val="005B6D93"/>
    <w:rsid w:val="005C004A"/>
    <w:rsid w:val="005C47F0"/>
    <w:rsid w:val="005D252E"/>
    <w:rsid w:val="005E1007"/>
    <w:rsid w:val="005E65B5"/>
    <w:rsid w:val="005F4091"/>
    <w:rsid w:val="005F7BBE"/>
    <w:rsid w:val="00610C7D"/>
    <w:rsid w:val="00620362"/>
    <w:rsid w:val="00623959"/>
    <w:rsid w:val="00627D8B"/>
    <w:rsid w:val="00646537"/>
    <w:rsid w:val="00651FF6"/>
    <w:rsid w:val="0066108B"/>
    <w:rsid w:val="00662522"/>
    <w:rsid w:val="00665306"/>
    <w:rsid w:val="00680888"/>
    <w:rsid w:val="0068446C"/>
    <w:rsid w:val="0068579F"/>
    <w:rsid w:val="00687EA5"/>
    <w:rsid w:val="00693F78"/>
    <w:rsid w:val="006963FE"/>
    <w:rsid w:val="006A002B"/>
    <w:rsid w:val="006A6CF5"/>
    <w:rsid w:val="006C004D"/>
    <w:rsid w:val="006C4FD8"/>
    <w:rsid w:val="006C75B9"/>
    <w:rsid w:val="006D20BF"/>
    <w:rsid w:val="006E6EE4"/>
    <w:rsid w:val="006F0807"/>
    <w:rsid w:val="007025A4"/>
    <w:rsid w:val="00706ACB"/>
    <w:rsid w:val="00714635"/>
    <w:rsid w:val="007153F0"/>
    <w:rsid w:val="00716E87"/>
    <w:rsid w:val="00721104"/>
    <w:rsid w:val="00721495"/>
    <w:rsid w:val="007216C0"/>
    <w:rsid w:val="00745D1A"/>
    <w:rsid w:val="00750772"/>
    <w:rsid w:val="00756546"/>
    <w:rsid w:val="00782EB2"/>
    <w:rsid w:val="007834FD"/>
    <w:rsid w:val="007A44A5"/>
    <w:rsid w:val="007A7DE9"/>
    <w:rsid w:val="007B03B0"/>
    <w:rsid w:val="007B32CC"/>
    <w:rsid w:val="007B6029"/>
    <w:rsid w:val="007D4682"/>
    <w:rsid w:val="007D4721"/>
    <w:rsid w:val="007D6019"/>
    <w:rsid w:val="007E356F"/>
    <w:rsid w:val="007E3FCF"/>
    <w:rsid w:val="007E4AD1"/>
    <w:rsid w:val="007E56B5"/>
    <w:rsid w:val="007E6FD8"/>
    <w:rsid w:val="007F27E0"/>
    <w:rsid w:val="0081051A"/>
    <w:rsid w:val="00816880"/>
    <w:rsid w:val="00821689"/>
    <w:rsid w:val="00841B5E"/>
    <w:rsid w:val="0084293F"/>
    <w:rsid w:val="008449D5"/>
    <w:rsid w:val="00847122"/>
    <w:rsid w:val="008611A5"/>
    <w:rsid w:val="008648BE"/>
    <w:rsid w:val="00865C84"/>
    <w:rsid w:val="00873D44"/>
    <w:rsid w:val="00876969"/>
    <w:rsid w:val="00881339"/>
    <w:rsid w:val="00882F22"/>
    <w:rsid w:val="008A35C3"/>
    <w:rsid w:val="008E6CFB"/>
    <w:rsid w:val="008E75E5"/>
    <w:rsid w:val="008F3040"/>
    <w:rsid w:val="008F4D27"/>
    <w:rsid w:val="0090035F"/>
    <w:rsid w:val="0091511D"/>
    <w:rsid w:val="0092321B"/>
    <w:rsid w:val="00953D53"/>
    <w:rsid w:val="00954A13"/>
    <w:rsid w:val="00967937"/>
    <w:rsid w:val="00971D29"/>
    <w:rsid w:val="00977FEC"/>
    <w:rsid w:val="00997F2C"/>
    <w:rsid w:val="009B15B8"/>
    <w:rsid w:val="009D2C65"/>
    <w:rsid w:val="009D77E6"/>
    <w:rsid w:val="009E4A8F"/>
    <w:rsid w:val="009E6849"/>
    <w:rsid w:val="00A1172E"/>
    <w:rsid w:val="00A14306"/>
    <w:rsid w:val="00A15067"/>
    <w:rsid w:val="00A4126B"/>
    <w:rsid w:val="00A648B6"/>
    <w:rsid w:val="00A65264"/>
    <w:rsid w:val="00A72921"/>
    <w:rsid w:val="00A74CC0"/>
    <w:rsid w:val="00A81CD9"/>
    <w:rsid w:val="00A83BB5"/>
    <w:rsid w:val="00A84233"/>
    <w:rsid w:val="00A97065"/>
    <w:rsid w:val="00AA63E9"/>
    <w:rsid w:val="00AC3391"/>
    <w:rsid w:val="00AD3627"/>
    <w:rsid w:val="00B14B84"/>
    <w:rsid w:val="00B25669"/>
    <w:rsid w:val="00B3373F"/>
    <w:rsid w:val="00B3546C"/>
    <w:rsid w:val="00B3596B"/>
    <w:rsid w:val="00B405CE"/>
    <w:rsid w:val="00B45EB0"/>
    <w:rsid w:val="00B46EDE"/>
    <w:rsid w:val="00B528C6"/>
    <w:rsid w:val="00B54910"/>
    <w:rsid w:val="00B61F47"/>
    <w:rsid w:val="00B641BD"/>
    <w:rsid w:val="00B7035F"/>
    <w:rsid w:val="00B72D20"/>
    <w:rsid w:val="00B77F4A"/>
    <w:rsid w:val="00B83542"/>
    <w:rsid w:val="00B83895"/>
    <w:rsid w:val="00B85204"/>
    <w:rsid w:val="00B9166E"/>
    <w:rsid w:val="00BA2CBC"/>
    <w:rsid w:val="00BD17D9"/>
    <w:rsid w:val="00BD1EAF"/>
    <w:rsid w:val="00BD7CF2"/>
    <w:rsid w:val="00BE16A1"/>
    <w:rsid w:val="00C006A6"/>
    <w:rsid w:val="00C23DFC"/>
    <w:rsid w:val="00C343C0"/>
    <w:rsid w:val="00C34803"/>
    <w:rsid w:val="00C4036D"/>
    <w:rsid w:val="00C41310"/>
    <w:rsid w:val="00C45095"/>
    <w:rsid w:val="00C562BB"/>
    <w:rsid w:val="00C5752A"/>
    <w:rsid w:val="00C65C23"/>
    <w:rsid w:val="00C86D82"/>
    <w:rsid w:val="00C94DFE"/>
    <w:rsid w:val="00C96567"/>
    <w:rsid w:val="00CC55AA"/>
    <w:rsid w:val="00CC7480"/>
    <w:rsid w:val="00CC75FF"/>
    <w:rsid w:val="00CE5D6C"/>
    <w:rsid w:val="00CE7F9B"/>
    <w:rsid w:val="00CF62A0"/>
    <w:rsid w:val="00D05433"/>
    <w:rsid w:val="00D15171"/>
    <w:rsid w:val="00D201DD"/>
    <w:rsid w:val="00D254E3"/>
    <w:rsid w:val="00D2697F"/>
    <w:rsid w:val="00D4258A"/>
    <w:rsid w:val="00D434DB"/>
    <w:rsid w:val="00D477A7"/>
    <w:rsid w:val="00D63E86"/>
    <w:rsid w:val="00D670DC"/>
    <w:rsid w:val="00D70331"/>
    <w:rsid w:val="00D976F7"/>
    <w:rsid w:val="00DB64F3"/>
    <w:rsid w:val="00DC7986"/>
    <w:rsid w:val="00DF56D9"/>
    <w:rsid w:val="00E0417A"/>
    <w:rsid w:val="00E06F0E"/>
    <w:rsid w:val="00E32618"/>
    <w:rsid w:val="00E70BFC"/>
    <w:rsid w:val="00E7228B"/>
    <w:rsid w:val="00E722E0"/>
    <w:rsid w:val="00E76BAD"/>
    <w:rsid w:val="00E76C30"/>
    <w:rsid w:val="00E84102"/>
    <w:rsid w:val="00E85136"/>
    <w:rsid w:val="00E91089"/>
    <w:rsid w:val="00E91C35"/>
    <w:rsid w:val="00E96CC5"/>
    <w:rsid w:val="00EB16F5"/>
    <w:rsid w:val="00EC7D89"/>
    <w:rsid w:val="00EE2504"/>
    <w:rsid w:val="00EE4B3E"/>
    <w:rsid w:val="00EE53CD"/>
    <w:rsid w:val="00EF160E"/>
    <w:rsid w:val="00EF2D1A"/>
    <w:rsid w:val="00EF61FE"/>
    <w:rsid w:val="00EF7EC4"/>
    <w:rsid w:val="00F025EA"/>
    <w:rsid w:val="00F04AB6"/>
    <w:rsid w:val="00F20322"/>
    <w:rsid w:val="00F221C3"/>
    <w:rsid w:val="00F25293"/>
    <w:rsid w:val="00F32014"/>
    <w:rsid w:val="00F40F65"/>
    <w:rsid w:val="00F613DE"/>
    <w:rsid w:val="00F6159B"/>
    <w:rsid w:val="00F6491B"/>
    <w:rsid w:val="00FC57A1"/>
    <w:rsid w:val="00FC70FA"/>
    <w:rsid w:val="00FF6CC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DE"/>
    <w:pPr>
      <w:ind w:left="720"/>
      <w:contextualSpacing/>
    </w:pPr>
  </w:style>
  <w:style w:type="paragraph" w:styleId="FootnoteText">
    <w:name w:val="footnote text"/>
    <w:basedOn w:val="Normal"/>
    <w:link w:val="FootnoteTextChar"/>
    <w:uiPriority w:val="99"/>
    <w:semiHidden/>
    <w:unhideWhenUsed/>
    <w:rsid w:val="006D2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0BF"/>
    <w:rPr>
      <w:sz w:val="20"/>
      <w:szCs w:val="20"/>
    </w:rPr>
  </w:style>
  <w:style w:type="character" w:styleId="FootnoteReference">
    <w:name w:val="footnote reference"/>
    <w:basedOn w:val="DefaultParagraphFont"/>
    <w:uiPriority w:val="99"/>
    <w:semiHidden/>
    <w:unhideWhenUsed/>
    <w:rsid w:val="006D20BF"/>
    <w:rPr>
      <w:vertAlign w:val="superscript"/>
    </w:rPr>
  </w:style>
  <w:style w:type="paragraph" w:styleId="Header">
    <w:name w:val="header"/>
    <w:basedOn w:val="Normal"/>
    <w:link w:val="HeaderChar"/>
    <w:uiPriority w:val="99"/>
    <w:unhideWhenUsed/>
    <w:rsid w:val="00EF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EC4"/>
  </w:style>
  <w:style w:type="paragraph" w:styleId="Footer">
    <w:name w:val="footer"/>
    <w:basedOn w:val="Normal"/>
    <w:link w:val="FooterChar"/>
    <w:uiPriority w:val="99"/>
    <w:unhideWhenUsed/>
    <w:rsid w:val="00EF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C4"/>
  </w:style>
  <w:style w:type="paragraph" w:customStyle="1" w:styleId="Default">
    <w:name w:val="Default"/>
    <w:rsid w:val="006C00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DE"/>
    <w:pPr>
      <w:ind w:left="720"/>
      <w:contextualSpacing/>
    </w:pPr>
  </w:style>
  <w:style w:type="paragraph" w:styleId="FootnoteText">
    <w:name w:val="footnote text"/>
    <w:basedOn w:val="Normal"/>
    <w:link w:val="FootnoteTextChar"/>
    <w:uiPriority w:val="99"/>
    <w:semiHidden/>
    <w:unhideWhenUsed/>
    <w:rsid w:val="006D2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0BF"/>
    <w:rPr>
      <w:sz w:val="20"/>
      <w:szCs w:val="20"/>
    </w:rPr>
  </w:style>
  <w:style w:type="character" w:styleId="FootnoteReference">
    <w:name w:val="footnote reference"/>
    <w:basedOn w:val="DefaultParagraphFont"/>
    <w:uiPriority w:val="99"/>
    <w:semiHidden/>
    <w:unhideWhenUsed/>
    <w:rsid w:val="006D20BF"/>
    <w:rPr>
      <w:vertAlign w:val="superscript"/>
    </w:rPr>
  </w:style>
  <w:style w:type="paragraph" w:styleId="Header">
    <w:name w:val="header"/>
    <w:basedOn w:val="Normal"/>
    <w:link w:val="HeaderChar"/>
    <w:uiPriority w:val="99"/>
    <w:unhideWhenUsed/>
    <w:rsid w:val="00EF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EC4"/>
  </w:style>
  <w:style w:type="paragraph" w:styleId="Footer">
    <w:name w:val="footer"/>
    <w:basedOn w:val="Normal"/>
    <w:link w:val="FooterChar"/>
    <w:uiPriority w:val="99"/>
    <w:unhideWhenUsed/>
    <w:rsid w:val="00EF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C4"/>
  </w:style>
  <w:style w:type="paragraph" w:customStyle="1" w:styleId="Default">
    <w:name w:val="Default"/>
    <w:rsid w:val="006C00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2016-9848-4ACE-A9A1-0553BBC0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Nartyizra</dc:creator>
  <cp:lastModifiedBy>Nartyizra</cp:lastModifiedBy>
  <cp:revision>85</cp:revision>
  <cp:lastPrinted>2015-11-16T12:04:00Z</cp:lastPrinted>
  <dcterms:created xsi:type="dcterms:W3CDTF">2015-04-19T21:34:00Z</dcterms:created>
  <dcterms:modified xsi:type="dcterms:W3CDTF">2015-11-16T12:04:00Z</dcterms:modified>
</cp:coreProperties>
</file>