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93" w:rsidRPr="00693D29" w:rsidRDefault="00F73993" w:rsidP="003039AC">
      <w:pPr>
        <w:pStyle w:val="ListParagraph"/>
        <w:spacing w:after="0" w:line="480" w:lineRule="auto"/>
        <w:ind w:left="0"/>
        <w:jc w:val="center"/>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BAB III</w:t>
      </w:r>
    </w:p>
    <w:p w:rsidR="00F73993" w:rsidRPr="00083876" w:rsidRDefault="002D29B2" w:rsidP="00E229D8">
      <w:pPr>
        <w:pStyle w:val="ListParagraph"/>
        <w:spacing w:after="0" w:line="48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 xml:space="preserve">METODOLOGI </w:t>
      </w:r>
      <w:r w:rsidR="00F73993" w:rsidRPr="00693D29">
        <w:rPr>
          <w:rFonts w:ascii="Times New Roman" w:hAnsi="Times New Roman"/>
          <w:b/>
          <w:color w:val="000000" w:themeColor="text1"/>
          <w:sz w:val="24"/>
          <w:szCs w:val="24"/>
          <w:lang w:val="en-US"/>
        </w:rPr>
        <w:t>PENELITIAN</w:t>
      </w:r>
    </w:p>
    <w:p w:rsidR="00F73993" w:rsidRPr="004E62D8" w:rsidRDefault="006C33BD" w:rsidP="00F73993">
      <w:pPr>
        <w:pStyle w:val="ListParagraph"/>
        <w:numPr>
          <w:ilvl w:val="0"/>
          <w:numId w:val="5"/>
        </w:numPr>
        <w:spacing w:after="0" w:line="480" w:lineRule="auto"/>
        <w:ind w:left="426" w:hanging="426"/>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Jenis</w:t>
      </w:r>
      <w:r w:rsidR="00F73993">
        <w:rPr>
          <w:rFonts w:ascii="Times New Roman" w:hAnsi="Times New Roman"/>
          <w:b/>
          <w:color w:val="000000" w:themeColor="text1"/>
          <w:sz w:val="24"/>
          <w:szCs w:val="24"/>
          <w:lang w:val="en-US"/>
        </w:rPr>
        <w:t xml:space="preserve"> Pene</w:t>
      </w:r>
      <w:r w:rsidR="00F73993" w:rsidRPr="00693D29">
        <w:rPr>
          <w:rFonts w:ascii="Times New Roman" w:hAnsi="Times New Roman"/>
          <w:b/>
          <w:color w:val="000000" w:themeColor="text1"/>
          <w:sz w:val="24"/>
          <w:szCs w:val="24"/>
          <w:lang w:val="en-US"/>
        </w:rPr>
        <w:t>litian</w:t>
      </w:r>
    </w:p>
    <w:p w:rsidR="00F73993" w:rsidRPr="00083876" w:rsidRDefault="00F73993" w:rsidP="00F73993">
      <w:pPr>
        <w:pStyle w:val="ListParagraph"/>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 xml:space="preserve">Jenis penelitian yang digunakan dalam penelitian ini adalah penelitian tindakan kelas. </w:t>
      </w:r>
      <w:r w:rsidRPr="00693D29">
        <w:rPr>
          <w:rFonts w:ascii="Times New Roman" w:hAnsi="Times New Roman"/>
          <w:color w:val="000000" w:themeColor="text1"/>
          <w:sz w:val="24"/>
          <w:szCs w:val="24"/>
        </w:rPr>
        <w:t>Penelitian</w:t>
      </w:r>
      <w:r w:rsidR="006C60DC">
        <w:rPr>
          <w:rFonts w:ascii="Times New Roman" w:hAnsi="Times New Roman"/>
          <w:color w:val="000000" w:themeColor="text1"/>
          <w:sz w:val="24"/>
          <w:szCs w:val="24"/>
          <w:lang w:val="en-US"/>
        </w:rPr>
        <w:t xml:space="preserve"> tindakan kelas adalah suatu penelitian</w:t>
      </w:r>
      <w:r w:rsidRPr="00693D29">
        <w:rPr>
          <w:rFonts w:ascii="Times New Roman" w:hAnsi="Times New Roman"/>
          <w:color w:val="000000" w:themeColor="text1"/>
          <w:sz w:val="24"/>
          <w:szCs w:val="24"/>
        </w:rPr>
        <w:t xml:space="preserve"> yang dilakukan</w:t>
      </w:r>
      <w:r w:rsidR="006C60DC">
        <w:rPr>
          <w:rFonts w:ascii="Times New Roman" w:hAnsi="Times New Roman"/>
          <w:color w:val="000000" w:themeColor="text1"/>
          <w:sz w:val="24"/>
          <w:szCs w:val="24"/>
          <w:lang w:val="en-US"/>
        </w:rPr>
        <w:t xml:space="preserve"> secara rasional, sistematis, dan empiris reflektif</w:t>
      </w:r>
      <w:r w:rsidRPr="00693D29">
        <w:rPr>
          <w:rFonts w:ascii="Times New Roman" w:hAnsi="Times New Roman"/>
          <w:color w:val="000000" w:themeColor="text1"/>
          <w:sz w:val="24"/>
          <w:szCs w:val="24"/>
        </w:rPr>
        <w:t xml:space="preserve"> sebagai strategi pemecahan masalah dengan memanfaatkan tindakan nyata dan berulang, </w:t>
      </w:r>
      <w:r w:rsidRPr="00693D29">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rPr>
        <w:t>kemudian melakukan refleksi diri terhadap hasil tindakan yang bertujuan untuk memperbaiki proses pembelajaran. Hasil dari refleksi tersebut dijadikan sebagai langkah untuk pemilihan tindakan berikutnya sesuai dengan permasalahan yang dihadapi oleh siswa selaku subyek penelitian.</w:t>
      </w:r>
      <w:r w:rsidR="006C60DC">
        <w:rPr>
          <w:rStyle w:val="FootnoteReference"/>
          <w:rFonts w:ascii="Times New Roman" w:hAnsi="Times New Roman"/>
          <w:color w:val="000000" w:themeColor="text1"/>
          <w:sz w:val="24"/>
          <w:szCs w:val="24"/>
        </w:rPr>
        <w:footnoteReference w:id="2"/>
      </w:r>
      <w:r w:rsidRPr="004E62D8">
        <w:rPr>
          <w:rFonts w:ascii="Times New Roman" w:hAnsi="Times New Roman"/>
          <w:color w:val="000000" w:themeColor="text1"/>
          <w:sz w:val="24"/>
          <w:szCs w:val="24"/>
          <w:lang w:val="en-US"/>
        </w:rPr>
        <w:t xml:space="preserve"> </w:t>
      </w:r>
    </w:p>
    <w:p w:rsidR="006C33BD" w:rsidRDefault="006C33BD" w:rsidP="00F73993">
      <w:pPr>
        <w:pStyle w:val="ListParagraph"/>
        <w:numPr>
          <w:ilvl w:val="0"/>
          <w:numId w:val="5"/>
        </w:numPr>
        <w:spacing w:after="0" w:line="480" w:lineRule="auto"/>
        <w:ind w:left="426" w:hanging="426"/>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Waktu dan Tempat Penelitian</w:t>
      </w:r>
    </w:p>
    <w:p w:rsidR="00BD79DD" w:rsidRPr="00BD79DD" w:rsidRDefault="006C33BD" w:rsidP="006C2BFA">
      <w:pPr>
        <w:spacing w:after="0" w:line="480" w:lineRule="auto"/>
        <w:ind w:left="426" w:firstLine="567"/>
        <w:jc w:val="both"/>
        <w:rPr>
          <w:rFonts w:ascii="Times New Roman" w:hAnsi="Times New Roman"/>
          <w:sz w:val="24"/>
          <w:szCs w:val="24"/>
          <w:lang w:val="en-US"/>
        </w:rPr>
      </w:pPr>
      <w:r w:rsidRPr="006C33BD">
        <w:rPr>
          <w:rFonts w:ascii="Times New Roman" w:hAnsi="Times New Roman"/>
          <w:color w:val="000000" w:themeColor="text1"/>
          <w:sz w:val="24"/>
          <w:szCs w:val="24"/>
          <w:lang w:val="en-US"/>
        </w:rPr>
        <w:t>Penelitian ini akan dilaksanakan  pada kelas X</w:t>
      </w:r>
      <w:r w:rsidR="00931878">
        <w:rPr>
          <w:rFonts w:ascii="Times New Roman" w:hAnsi="Times New Roman"/>
          <w:color w:val="000000" w:themeColor="text1"/>
          <w:sz w:val="24"/>
          <w:szCs w:val="24"/>
          <w:lang w:val="en-US"/>
        </w:rPr>
        <w:t>I</w:t>
      </w:r>
      <w:r w:rsidR="0000002F">
        <w:rPr>
          <w:rFonts w:ascii="Times New Roman" w:hAnsi="Times New Roman"/>
          <w:color w:val="000000" w:themeColor="text1"/>
          <w:sz w:val="24"/>
          <w:szCs w:val="24"/>
          <w:lang w:val="en-US"/>
        </w:rPr>
        <w:t xml:space="preserve"> IPA</w:t>
      </w:r>
      <w:r w:rsidR="00E374CD">
        <w:rPr>
          <w:rFonts w:ascii="Times New Roman" w:hAnsi="Times New Roman"/>
          <w:color w:val="000000" w:themeColor="text1"/>
          <w:sz w:val="24"/>
          <w:szCs w:val="24"/>
          <w:lang w:val="en-US"/>
        </w:rPr>
        <w:t xml:space="preserve"> 1</w:t>
      </w:r>
      <w:r w:rsidRPr="006C33BD">
        <w:rPr>
          <w:rFonts w:ascii="Times New Roman" w:hAnsi="Times New Roman"/>
          <w:color w:val="000000" w:themeColor="text1"/>
          <w:sz w:val="24"/>
          <w:szCs w:val="24"/>
          <w:lang w:val="en-US"/>
        </w:rPr>
        <w:t xml:space="preserve"> sem</w:t>
      </w:r>
      <w:r w:rsidR="0000002F">
        <w:rPr>
          <w:rFonts w:ascii="Times New Roman" w:hAnsi="Times New Roman"/>
          <w:color w:val="000000" w:themeColor="text1"/>
          <w:sz w:val="24"/>
          <w:szCs w:val="24"/>
          <w:lang w:val="en-US"/>
        </w:rPr>
        <w:t xml:space="preserve">ester </w:t>
      </w:r>
      <w:r w:rsidR="001F07CC">
        <w:rPr>
          <w:rFonts w:ascii="Times New Roman" w:hAnsi="Times New Roman"/>
          <w:color w:val="000000" w:themeColor="text1"/>
          <w:sz w:val="24"/>
          <w:szCs w:val="24"/>
          <w:lang w:val="en-US"/>
        </w:rPr>
        <w:t>genap</w:t>
      </w:r>
      <w:r w:rsidR="005C7F81">
        <w:rPr>
          <w:rFonts w:ascii="Times New Roman" w:hAnsi="Times New Roman"/>
          <w:color w:val="000000" w:themeColor="text1"/>
          <w:sz w:val="24"/>
          <w:szCs w:val="24"/>
          <w:lang w:val="en-US"/>
        </w:rPr>
        <w:t xml:space="preserve"> tahun pelajaran 2013</w:t>
      </w:r>
      <w:r w:rsidR="00931878">
        <w:rPr>
          <w:rFonts w:ascii="Times New Roman" w:hAnsi="Times New Roman"/>
          <w:color w:val="000000" w:themeColor="text1"/>
          <w:sz w:val="24"/>
          <w:szCs w:val="24"/>
          <w:lang w:val="en-US"/>
        </w:rPr>
        <w:t>/201</w:t>
      </w:r>
      <w:r w:rsidR="005C7F81">
        <w:rPr>
          <w:rFonts w:ascii="Times New Roman" w:hAnsi="Times New Roman"/>
          <w:color w:val="000000" w:themeColor="text1"/>
          <w:sz w:val="24"/>
          <w:szCs w:val="24"/>
          <w:lang w:val="en-US"/>
        </w:rPr>
        <w:t>4</w:t>
      </w:r>
      <w:r w:rsidRPr="006C33BD">
        <w:rPr>
          <w:rFonts w:ascii="Times New Roman" w:hAnsi="Times New Roman"/>
          <w:color w:val="000000" w:themeColor="text1"/>
          <w:sz w:val="24"/>
          <w:szCs w:val="24"/>
          <w:lang w:val="en-US"/>
        </w:rPr>
        <w:t xml:space="preserve"> bertempat di SMA Negeri </w:t>
      </w:r>
      <w:r w:rsidR="00931878">
        <w:rPr>
          <w:rFonts w:ascii="Times New Roman" w:hAnsi="Times New Roman"/>
          <w:color w:val="000000" w:themeColor="text1"/>
          <w:sz w:val="24"/>
          <w:szCs w:val="24"/>
          <w:lang w:val="en-US"/>
        </w:rPr>
        <w:t>1 Lawa</w:t>
      </w:r>
      <w:r w:rsidRPr="006C33BD">
        <w:rPr>
          <w:rFonts w:ascii="Times New Roman" w:hAnsi="Times New Roman"/>
          <w:color w:val="000000" w:themeColor="text1"/>
          <w:sz w:val="24"/>
          <w:szCs w:val="24"/>
          <w:lang w:val="en-US"/>
        </w:rPr>
        <w:t>.</w:t>
      </w:r>
      <w:r w:rsidRPr="006C33BD">
        <w:rPr>
          <w:lang w:val="en-US"/>
        </w:rPr>
        <w:t xml:space="preserve"> </w:t>
      </w:r>
      <w:r w:rsidRPr="006C33BD">
        <w:rPr>
          <w:rFonts w:ascii="Times New Roman" w:hAnsi="Times New Roman"/>
          <w:sz w:val="24"/>
          <w:szCs w:val="24"/>
        </w:rPr>
        <w:t xml:space="preserve">Jumlah siswa </w:t>
      </w:r>
      <w:r w:rsidR="00E374CD">
        <w:rPr>
          <w:rFonts w:ascii="Times New Roman" w:hAnsi="Times New Roman"/>
          <w:sz w:val="24"/>
          <w:szCs w:val="24"/>
          <w:lang w:val="en-US"/>
        </w:rPr>
        <w:t>40</w:t>
      </w:r>
      <w:r w:rsidRPr="006C33BD">
        <w:rPr>
          <w:rFonts w:ascii="Times New Roman" w:hAnsi="Times New Roman"/>
          <w:sz w:val="24"/>
          <w:szCs w:val="24"/>
        </w:rPr>
        <w:t xml:space="preserve"> orang yang terdiri dari </w:t>
      </w:r>
      <w:r w:rsidR="00E374CD">
        <w:rPr>
          <w:rFonts w:ascii="Times New Roman" w:hAnsi="Times New Roman"/>
          <w:sz w:val="24"/>
          <w:szCs w:val="24"/>
          <w:lang w:val="en-US"/>
        </w:rPr>
        <w:t>13</w:t>
      </w:r>
      <w:r w:rsidR="00E374CD">
        <w:rPr>
          <w:rFonts w:ascii="Times New Roman" w:hAnsi="Times New Roman"/>
          <w:sz w:val="24"/>
          <w:szCs w:val="24"/>
        </w:rPr>
        <w:t xml:space="preserve"> laki-laki dan 2</w:t>
      </w:r>
      <w:r w:rsidR="00E374CD">
        <w:rPr>
          <w:rFonts w:ascii="Times New Roman" w:hAnsi="Times New Roman"/>
          <w:sz w:val="24"/>
          <w:szCs w:val="24"/>
          <w:lang w:val="en-US"/>
        </w:rPr>
        <w:t>7</w:t>
      </w:r>
      <w:r w:rsidRPr="006C33BD">
        <w:rPr>
          <w:rFonts w:ascii="Times New Roman" w:hAnsi="Times New Roman"/>
          <w:sz w:val="24"/>
          <w:szCs w:val="24"/>
        </w:rPr>
        <w:t xml:space="preserve"> perempuan.  Jumlah</w:t>
      </w:r>
      <w:r w:rsidR="005B5276">
        <w:rPr>
          <w:rFonts w:ascii="Times New Roman" w:hAnsi="Times New Roman"/>
          <w:sz w:val="24"/>
          <w:szCs w:val="24"/>
          <w:lang w:val="en-US"/>
        </w:rPr>
        <w:t xml:space="preserve"> tersebut</w:t>
      </w:r>
      <w:r w:rsidRPr="006C33BD">
        <w:rPr>
          <w:rFonts w:ascii="Times New Roman" w:hAnsi="Times New Roman"/>
          <w:sz w:val="24"/>
          <w:szCs w:val="24"/>
        </w:rPr>
        <w:t xml:space="preserve"> disebar dalam </w:t>
      </w:r>
      <w:r w:rsidR="002D109E">
        <w:rPr>
          <w:rFonts w:ascii="Times New Roman" w:hAnsi="Times New Roman"/>
          <w:sz w:val="24"/>
          <w:szCs w:val="24"/>
          <w:lang w:val="en-US"/>
        </w:rPr>
        <w:t>6</w:t>
      </w:r>
      <w:r w:rsidRPr="006C33BD">
        <w:rPr>
          <w:rFonts w:ascii="Times New Roman" w:hAnsi="Times New Roman"/>
          <w:sz w:val="24"/>
          <w:szCs w:val="24"/>
        </w:rPr>
        <w:t xml:space="preserve"> kelompo</w:t>
      </w:r>
      <w:r w:rsidRPr="006C33BD">
        <w:rPr>
          <w:rFonts w:ascii="Times New Roman" w:hAnsi="Times New Roman"/>
          <w:sz w:val="24"/>
          <w:szCs w:val="24"/>
          <w:lang w:val="en-US"/>
        </w:rPr>
        <w:t xml:space="preserve">k yang </w:t>
      </w:r>
      <w:r w:rsidR="002D109E">
        <w:rPr>
          <w:rFonts w:ascii="Times New Roman" w:hAnsi="Times New Roman"/>
          <w:sz w:val="24"/>
          <w:szCs w:val="24"/>
        </w:rPr>
        <w:t xml:space="preserve">terdiri atas </w:t>
      </w:r>
      <w:r w:rsidR="00E374CD">
        <w:rPr>
          <w:rFonts w:ascii="Times New Roman" w:hAnsi="Times New Roman"/>
          <w:sz w:val="24"/>
          <w:szCs w:val="24"/>
          <w:lang w:val="en-US"/>
        </w:rPr>
        <w:t>2 kelompok beranggotakan 6</w:t>
      </w:r>
      <w:r w:rsidRPr="006C33BD">
        <w:rPr>
          <w:rFonts w:ascii="Times New Roman" w:hAnsi="Times New Roman"/>
          <w:sz w:val="24"/>
          <w:szCs w:val="24"/>
        </w:rPr>
        <w:t xml:space="preserve"> orang</w:t>
      </w:r>
      <w:r w:rsidR="005C7F81">
        <w:rPr>
          <w:rFonts w:ascii="Times New Roman" w:hAnsi="Times New Roman"/>
          <w:sz w:val="24"/>
          <w:szCs w:val="24"/>
          <w:lang w:val="en-US"/>
        </w:rPr>
        <w:t xml:space="preserve"> dan </w:t>
      </w:r>
      <w:r w:rsidR="00E374CD">
        <w:rPr>
          <w:rFonts w:ascii="Times New Roman" w:hAnsi="Times New Roman"/>
          <w:sz w:val="24"/>
          <w:szCs w:val="24"/>
          <w:lang w:val="en-US"/>
        </w:rPr>
        <w:t>4</w:t>
      </w:r>
      <w:r w:rsidR="005C7F81">
        <w:rPr>
          <w:rFonts w:ascii="Times New Roman" w:hAnsi="Times New Roman"/>
          <w:sz w:val="24"/>
          <w:szCs w:val="24"/>
          <w:lang w:val="en-US"/>
        </w:rPr>
        <w:t xml:space="preserve"> kelompok</w:t>
      </w:r>
      <w:r w:rsidR="002D109E">
        <w:rPr>
          <w:rFonts w:ascii="Times New Roman" w:hAnsi="Times New Roman"/>
          <w:sz w:val="24"/>
          <w:szCs w:val="24"/>
          <w:lang w:val="en-US"/>
        </w:rPr>
        <w:t xml:space="preserve"> berikutnya </w:t>
      </w:r>
      <w:r w:rsidR="005C7F81">
        <w:rPr>
          <w:rFonts w:ascii="Times New Roman" w:hAnsi="Times New Roman"/>
          <w:sz w:val="24"/>
          <w:szCs w:val="24"/>
          <w:lang w:val="en-US"/>
        </w:rPr>
        <w:t>ber</w:t>
      </w:r>
      <w:r w:rsidR="00E374CD">
        <w:rPr>
          <w:rFonts w:ascii="Times New Roman" w:hAnsi="Times New Roman"/>
          <w:sz w:val="24"/>
          <w:szCs w:val="24"/>
          <w:lang w:val="en-US"/>
        </w:rPr>
        <w:t>aggotakan 7</w:t>
      </w:r>
      <w:r w:rsidR="0000002F">
        <w:rPr>
          <w:rFonts w:ascii="Times New Roman" w:hAnsi="Times New Roman"/>
          <w:sz w:val="24"/>
          <w:szCs w:val="24"/>
          <w:lang w:val="en-US"/>
        </w:rPr>
        <w:t xml:space="preserve"> orang</w:t>
      </w:r>
      <w:r w:rsidRPr="006C33BD">
        <w:rPr>
          <w:rFonts w:ascii="Times New Roman" w:hAnsi="Times New Roman"/>
          <w:sz w:val="24"/>
          <w:szCs w:val="24"/>
        </w:rPr>
        <w:t>.</w:t>
      </w:r>
    </w:p>
    <w:p w:rsidR="00F73993" w:rsidRPr="00693D29" w:rsidRDefault="00F73993" w:rsidP="00F73993">
      <w:pPr>
        <w:pStyle w:val="ListParagraph"/>
        <w:numPr>
          <w:ilvl w:val="0"/>
          <w:numId w:val="5"/>
        </w:numPr>
        <w:spacing w:after="0" w:line="480" w:lineRule="auto"/>
        <w:ind w:left="426" w:hanging="426"/>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Faktor yang Diselidiki</w:t>
      </w:r>
    </w:p>
    <w:p w:rsidR="00BD79DD" w:rsidRDefault="00F73993" w:rsidP="00BD79DD">
      <w:pPr>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rPr>
        <w:t>Untuk menjawab permasalahan dari penelitian ini maka ada beberapa faktor yang diselidiki</w:t>
      </w:r>
      <w:r w:rsidR="00E374CD">
        <w:rPr>
          <w:rFonts w:ascii="Times New Roman" w:hAnsi="Times New Roman"/>
          <w:color w:val="000000" w:themeColor="text1"/>
          <w:sz w:val="24"/>
          <w:szCs w:val="24"/>
          <w:lang w:val="en-US"/>
        </w:rPr>
        <w:t>, yaitu</w:t>
      </w:r>
      <w:r w:rsidRPr="00693D29">
        <w:rPr>
          <w:rFonts w:ascii="Times New Roman" w:hAnsi="Times New Roman"/>
          <w:color w:val="000000" w:themeColor="text1"/>
          <w:sz w:val="24"/>
          <w:szCs w:val="24"/>
        </w:rPr>
        <w:t xml:space="preserve"> sebagai berikut:</w:t>
      </w:r>
    </w:p>
    <w:p w:rsidR="006C2BFA" w:rsidRPr="006C2BFA" w:rsidRDefault="006C2BFA" w:rsidP="00BD79DD">
      <w:pPr>
        <w:spacing w:after="0" w:line="480" w:lineRule="auto"/>
        <w:ind w:left="426" w:firstLine="567"/>
        <w:jc w:val="both"/>
        <w:rPr>
          <w:rFonts w:ascii="Times New Roman" w:hAnsi="Times New Roman"/>
          <w:color w:val="000000" w:themeColor="text1"/>
          <w:sz w:val="24"/>
          <w:szCs w:val="24"/>
          <w:lang w:val="en-US"/>
        </w:rPr>
      </w:pPr>
    </w:p>
    <w:p w:rsidR="00F73993" w:rsidRPr="00693D29" w:rsidRDefault="00F73993" w:rsidP="00F73993">
      <w:pPr>
        <w:numPr>
          <w:ilvl w:val="0"/>
          <w:numId w:val="7"/>
        </w:numPr>
        <w:spacing w:after="0" w:line="480" w:lineRule="auto"/>
        <w:ind w:hanging="294"/>
        <w:jc w:val="both"/>
        <w:rPr>
          <w:rFonts w:ascii="Times New Roman" w:hAnsi="Times New Roman"/>
          <w:color w:val="000000" w:themeColor="text1"/>
          <w:sz w:val="24"/>
          <w:szCs w:val="24"/>
        </w:rPr>
      </w:pPr>
      <w:r w:rsidRPr="00693D29">
        <w:rPr>
          <w:rFonts w:ascii="Times New Roman" w:hAnsi="Times New Roman"/>
          <w:color w:val="000000" w:themeColor="text1"/>
          <w:sz w:val="24"/>
          <w:szCs w:val="24"/>
        </w:rPr>
        <w:lastRenderedPageBreak/>
        <w:t xml:space="preserve">Faktor </w:t>
      </w:r>
      <w:r w:rsidR="00E229D8" w:rsidRPr="00693D29">
        <w:rPr>
          <w:rFonts w:ascii="Times New Roman" w:hAnsi="Times New Roman"/>
          <w:color w:val="000000" w:themeColor="text1"/>
          <w:sz w:val="24"/>
          <w:szCs w:val="24"/>
        </w:rPr>
        <w:t>Siswa</w:t>
      </w:r>
    </w:p>
    <w:p w:rsidR="00F73993" w:rsidRPr="00693D29" w:rsidRDefault="00F73993" w:rsidP="006C33BD">
      <w:pPr>
        <w:spacing w:after="0" w:line="480" w:lineRule="auto"/>
        <w:ind w:left="720"/>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rPr>
        <w:t xml:space="preserve">Faktor yang diselidiki tentang siswa adalah </w:t>
      </w:r>
      <w:r w:rsidR="00931878">
        <w:rPr>
          <w:rFonts w:ascii="Times New Roman" w:hAnsi="Times New Roman"/>
          <w:color w:val="000000" w:themeColor="text1"/>
          <w:sz w:val="24"/>
          <w:szCs w:val="24"/>
          <w:lang w:val="en-US"/>
        </w:rPr>
        <w:t>aktivitas</w:t>
      </w:r>
      <w:r w:rsidRPr="00693D29">
        <w:rPr>
          <w:rFonts w:ascii="Times New Roman" w:hAnsi="Times New Roman"/>
          <w:color w:val="000000" w:themeColor="text1"/>
          <w:sz w:val="24"/>
          <w:szCs w:val="24"/>
        </w:rPr>
        <w:t xml:space="preserve"> siswa selama mengikuti kegiatan pembelajaran sehingga dapat meningkatkan hasil belajar </w:t>
      </w:r>
      <w:r w:rsidR="00E229D8">
        <w:rPr>
          <w:rFonts w:ascii="Times New Roman" w:hAnsi="Times New Roman"/>
          <w:color w:val="000000" w:themeColor="text1"/>
          <w:sz w:val="24"/>
          <w:szCs w:val="24"/>
          <w:lang w:val="en-US"/>
        </w:rPr>
        <w:t>Pendidikan Agama Islam.</w:t>
      </w:r>
    </w:p>
    <w:p w:rsidR="00F73993" w:rsidRPr="00693D29" w:rsidRDefault="00F73993" w:rsidP="00F73993">
      <w:pPr>
        <w:tabs>
          <w:tab w:val="left" w:pos="360"/>
        </w:tabs>
        <w:spacing w:after="0" w:line="480" w:lineRule="auto"/>
        <w:jc w:val="both"/>
        <w:rPr>
          <w:rFonts w:ascii="Times New Roman" w:hAnsi="Times New Roman"/>
          <w:b/>
          <w:color w:val="000000" w:themeColor="text1"/>
          <w:sz w:val="24"/>
          <w:szCs w:val="24"/>
        </w:rPr>
      </w:pPr>
      <w:r w:rsidRPr="00693D29">
        <w:rPr>
          <w:rFonts w:ascii="Times New Roman" w:hAnsi="Times New Roman"/>
          <w:b/>
          <w:color w:val="000000" w:themeColor="text1"/>
          <w:sz w:val="24"/>
          <w:szCs w:val="24"/>
        </w:rPr>
        <w:t xml:space="preserve">       </w:t>
      </w:r>
      <w:r w:rsidRPr="00693D29">
        <w:rPr>
          <w:rFonts w:ascii="Times New Roman" w:hAnsi="Times New Roman"/>
          <w:color w:val="000000" w:themeColor="text1"/>
          <w:sz w:val="24"/>
          <w:szCs w:val="24"/>
        </w:rPr>
        <w:t>2</w:t>
      </w:r>
      <w:r w:rsidRPr="00693D29">
        <w:rPr>
          <w:rFonts w:ascii="Times New Roman" w:hAnsi="Times New Roman"/>
          <w:b/>
          <w:color w:val="000000" w:themeColor="text1"/>
          <w:sz w:val="24"/>
          <w:szCs w:val="24"/>
        </w:rPr>
        <w:t xml:space="preserve">. </w:t>
      </w:r>
      <w:r w:rsidRPr="00693D29">
        <w:rPr>
          <w:rFonts w:ascii="Times New Roman" w:hAnsi="Times New Roman"/>
          <w:color w:val="000000" w:themeColor="text1"/>
          <w:sz w:val="24"/>
          <w:szCs w:val="24"/>
        </w:rPr>
        <w:t>Faktor Guru</w:t>
      </w:r>
    </w:p>
    <w:p w:rsidR="00F73993" w:rsidRPr="00693D29" w:rsidRDefault="00F73993" w:rsidP="00F73993">
      <w:pPr>
        <w:spacing w:after="0" w:line="480" w:lineRule="auto"/>
        <w:ind w:left="720"/>
        <w:jc w:val="both"/>
        <w:rPr>
          <w:rFonts w:ascii="Times New Roman" w:hAnsi="Times New Roman"/>
          <w:i/>
          <w:color w:val="000000" w:themeColor="text1"/>
          <w:sz w:val="24"/>
          <w:szCs w:val="24"/>
          <w:lang w:val="en-US"/>
        </w:rPr>
      </w:pPr>
      <w:r w:rsidRPr="00693D29">
        <w:rPr>
          <w:rFonts w:ascii="Times New Roman" w:hAnsi="Times New Roman"/>
          <w:color w:val="000000" w:themeColor="text1"/>
          <w:sz w:val="24"/>
          <w:szCs w:val="24"/>
        </w:rPr>
        <w:t xml:space="preserve">Hal yang diselidiki tentang faktor guru adalah mengamati  bagaimana guru dalam mempersiapkan dan menyajikan materi </w:t>
      </w:r>
      <w:r w:rsidR="00E229D8">
        <w:rPr>
          <w:rFonts w:ascii="Times New Roman" w:hAnsi="Times New Roman"/>
          <w:color w:val="000000" w:themeColor="text1"/>
          <w:sz w:val="24"/>
          <w:szCs w:val="24"/>
          <w:lang w:val="en-US"/>
        </w:rPr>
        <w:t>Pendidikan Agama Islam</w:t>
      </w:r>
      <w:r w:rsidR="00E229D8">
        <w:rPr>
          <w:rFonts w:ascii="Times New Roman" w:hAnsi="Times New Roman"/>
          <w:color w:val="000000" w:themeColor="text1"/>
          <w:sz w:val="24"/>
          <w:szCs w:val="24"/>
        </w:rPr>
        <w:t xml:space="preserve"> serta te</w:t>
      </w:r>
      <w:r w:rsidR="00E229D8">
        <w:rPr>
          <w:rFonts w:ascii="Times New Roman" w:hAnsi="Times New Roman"/>
          <w:color w:val="000000" w:themeColor="text1"/>
          <w:sz w:val="24"/>
          <w:szCs w:val="24"/>
          <w:lang w:val="en-US"/>
        </w:rPr>
        <w:t>k</w:t>
      </w:r>
      <w:r w:rsidRPr="00693D29">
        <w:rPr>
          <w:rFonts w:ascii="Times New Roman" w:hAnsi="Times New Roman"/>
          <w:color w:val="000000" w:themeColor="text1"/>
          <w:sz w:val="24"/>
          <w:szCs w:val="24"/>
        </w:rPr>
        <w:t xml:space="preserve">nik guru dalam menerapkan pembelajaran dengan menggunakan </w:t>
      </w:r>
      <w:r w:rsidRPr="00693D29">
        <w:rPr>
          <w:rFonts w:ascii="Times New Roman" w:hAnsi="Times New Roman"/>
          <w:color w:val="000000" w:themeColor="text1"/>
          <w:sz w:val="24"/>
          <w:szCs w:val="24"/>
          <w:lang w:val="en-US"/>
        </w:rPr>
        <w:t xml:space="preserve">model </w:t>
      </w:r>
      <w:r w:rsidR="00B423FB" w:rsidRPr="00B423FB">
        <w:rPr>
          <w:rFonts w:ascii="Times New Roman" w:hAnsi="Times New Roman"/>
          <w:color w:val="000000" w:themeColor="text1"/>
          <w:sz w:val="24"/>
          <w:szCs w:val="24"/>
          <w:lang w:val="en-US"/>
        </w:rPr>
        <w:t>pembelajaran kooperatif</w:t>
      </w:r>
      <w:r w:rsidR="00B423FB">
        <w:rPr>
          <w:rFonts w:ascii="Times New Roman" w:hAnsi="Times New Roman"/>
          <w:i/>
          <w:color w:val="000000" w:themeColor="text1"/>
          <w:sz w:val="24"/>
          <w:szCs w:val="24"/>
          <w:lang w:val="en-US"/>
        </w:rPr>
        <w:t xml:space="preserve"> </w:t>
      </w:r>
      <w:r w:rsidR="00B423FB" w:rsidRPr="00693D29">
        <w:rPr>
          <w:rFonts w:ascii="Times New Roman" w:hAnsi="Times New Roman"/>
          <w:i/>
          <w:color w:val="000000" w:themeColor="text1"/>
          <w:sz w:val="24"/>
          <w:szCs w:val="24"/>
          <w:lang w:val="en-US"/>
        </w:rPr>
        <w:t xml:space="preserve"> </w:t>
      </w:r>
      <w:r w:rsidR="00B423FB" w:rsidRPr="00693D29">
        <w:rPr>
          <w:rFonts w:ascii="Times New Roman" w:hAnsi="Times New Roman"/>
          <w:color w:val="000000" w:themeColor="text1"/>
          <w:sz w:val="24"/>
          <w:szCs w:val="24"/>
          <w:lang w:val="en-US"/>
        </w:rPr>
        <w:t xml:space="preserve">tipe </w:t>
      </w:r>
      <w:r w:rsidR="00B423FB" w:rsidRPr="00693D29">
        <w:rPr>
          <w:rFonts w:ascii="Times New Roman" w:hAnsi="Times New Roman"/>
          <w:i/>
          <w:color w:val="000000" w:themeColor="text1"/>
          <w:sz w:val="24"/>
          <w:szCs w:val="24"/>
          <w:lang w:val="en-US"/>
        </w:rPr>
        <w:t>group investigation</w:t>
      </w:r>
      <w:r w:rsidRPr="00693D29">
        <w:rPr>
          <w:rFonts w:ascii="Times New Roman" w:hAnsi="Times New Roman"/>
          <w:i/>
          <w:color w:val="000000" w:themeColor="text1"/>
          <w:sz w:val="24"/>
          <w:szCs w:val="24"/>
          <w:lang w:val="en-US"/>
        </w:rPr>
        <w:t>..</w:t>
      </w:r>
    </w:p>
    <w:p w:rsidR="00F73993" w:rsidRPr="00693D29" w:rsidRDefault="00F73993" w:rsidP="00F73993">
      <w:pPr>
        <w:spacing w:after="0" w:line="480" w:lineRule="auto"/>
        <w:ind w:left="360"/>
        <w:jc w:val="both"/>
        <w:rPr>
          <w:rFonts w:ascii="Times New Roman" w:hAnsi="Times New Roman"/>
          <w:color w:val="000000" w:themeColor="text1"/>
          <w:sz w:val="24"/>
          <w:szCs w:val="24"/>
        </w:rPr>
      </w:pPr>
      <w:r w:rsidRPr="00693D29">
        <w:rPr>
          <w:rFonts w:ascii="Times New Roman" w:hAnsi="Times New Roman"/>
          <w:color w:val="000000" w:themeColor="text1"/>
          <w:sz w:val="24"/>
          <w:szCs w:val="24"/>
        </w:rPr>
        <w:t xml:space="preserve"> 3. Faktor Sumber Pembelajaran</w:t>
      </w:r>
    </w:p>
    <w:p w:rsidR="00BD79DD" w:rsidRDefault="00F73993" w:rsidP="001F43B2">
      <w:pPr>
        <w:spacing w:after="0" w:line="480" w:lineRule="auto"/>
        <w:ind w:left="720"/>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rPr>
        <w:t>Faktor yang diselidiki tentang sumber belajar atau bahan pelajaran yang digunakan  sudah sesuai atau tidak dengan kompetensi dasar dan indikator hasil belajar.</w:t>
      </w:r>
    </w:p>
    <w:p w:rsidR="00BF01D4" w:rsidRPr="00BF01D4" w:rsidRDefault="00BF01D4" w:rsidP="001F43B2">
      <w:pPr>
        <w:spacing w:after="0" w:line="480" w:lineRule="auto"/>
        <w:ind w:left="720"/>
        <w:jc w:val="both"/>
        <w:rPr>
          <w:rFonts w:ascii="Times New Roman" w:hAnsi="Times New Roman"/>
          <w:color w:val="000000" w:themeColor="text1"/>
          <w:sz w:val="24"/>
          <w:szCs w:val="24"/>
          <w:lang w:val="en-US"/>
        </w:rPr>
      </w:pPr>
    </w:p>
    <w:p w:rsidR="00F73993" w:rsidRPr="00693D29" w:rsidRDefault="00F73993" w:rsidP="00F73993">
      <w:pPr>
        <w:pStyle w:val="ListParagraph"/>
        <w:numPr>
          <w:ilvl w:val="0"/>
          <w:numId w:val="5"/>
        </w:numPr>
        <w:spacing w:after="0" w:line="480" w:lineRule="auto"/>
        <w:ind w:left="426" w:hanging="426"/>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Prosedur Penelitian</w:t>
      </w:r>
    </w:p>
    <w:p w:rsidR="00F73993" w:rsidRDefault="00F73993" w:rsidP="00456129">
      <w:pPr>
        <w:pStyle w:val="ListParagraph"/>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 xml:space="preserve">Prosedur </w:t>
      </w:r>
      <w:r w:rsidR="00456129">
        <w:rPr>
          <w:rFonts w:ascii="Times New Roman" w:hAnsi="Times New Roman"/>
          <w:color w:val="000000" w:themeColor="text1"/>
          <w:sz w:val="24"/>
          <w:szCs w:val="24"/>
          <w:lang w:val="en-US"/>
        </w:rPr>
        <w:t>atau</w:t>
      </w:r>
      <w:r w:rsidRPr="00693D2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langkah-langkah</w:t>
      </w:r>
      <w:r w:rsidR="00456129">
        <w:rPr>
          <w:rFonts w:ascii="Times New Roman" w:hAnsi="Times New Roman"/>
          <w:color w:val="000000" w:themeColor="text1"/>
          <w:sz w:val="24"/>
          <w:szCs w:val="24"/>
          <w:lang w:val="en-US"/>
        </w:rPr>
        <w:t xml:space="preserve"> dalam penelitian ini</w:t>
      </w:r>
      <w:r w:rsidR="005C7F81">
        <w:rPr>
          <w:rFonts w:ascii="Times New Roman" w:hAnsi="Times New Roman"/>
          <w:color w:val="000000" w:themeColor="text1"/>
          <w:sz w:val="24"/>
          <w:szCs w:val="24"/>
          <w:lang w:val="en-US"/>
        </w:rPr>
        <w:t>, sebagaimana yang dijelaskan oleh Iskandar,</w:t>
      </w:r>
      <w:r w:rsidR="00456129">
        <w:rPr>
          <w:rFonts w:ascii="Times New Roman" w:hAnsi="Times New Roman"/>
          <w:color w:val="000000" w:themeColor="text1"/>
          <w:sz w:val="24"/>
          <w:szCs w:val="24"/>
          <w:lang w:val="en-US"/>
        </w:rPr>
        <w:t xml:space="preserve"> dapat digambarkan</w:t>
      </w:r>
      <w:r>
        <w:rPr>
          <w:rFonts w:ascii="Times New Roman" w:hAnsi="Times New Roman"/>
          <w:color w:val="000000" w:themeColor="text1"/>
          <w:sz w:val="24"/>
          <w:szCs w:val="24"/>
          <w:lang w:val="en-US"/>
        </w:rPr>
        <w:t xml:space="preserve"> sebagai berikut:</w:t>
      </w:r>
    </w:p>
    <w:p w:rsidR="006C2BFA" w:rsidRDefault="006C2BFA" w:rsidP="00456129">
      <w:pPr>
        <w:pStyle w:val="ListParagraph"/>
        <w:spacing w:after="0" w:line="480" w:lineRule="auto"/>
        <w:ind w:left="426" w:firstLine="567"/>
        <w:jc w:val="both"/>
        <w:rPr>
          <w:rFonts w:ascii="Times New Roman" w:hAnsi="Times New Roman"/>
          <w:color w:val="000000" w:themeColor="text1"/>
          <w:sz w:val="24"/>
          <w:szCs w:val="24"/>
          <w:lang w:val="en-US"/>
        </w:rPr>
      </w:pPr>
    </w:p>
    <w:p w:rsidR="006C2BFA" w:rsidRDefault="006C2BFA" w:rsidP="00456129">
      <w:pPr>
        <w:pStyle w:val="ListParagraph"/>
        <w:spacing w:after="0" w:line="480" w:lineRule="auto"/>
        <w:ind w:left="426" w:firstLine="567"/>
        <w:jc w:val="both"/>
        <w:rPr>
          <w:rFonts w:ascii="Times New Roman" w:hAnsi="Times New Roman"/>
          <w:color w:val="000000" w:themeColor="text1"/>
          <w:sz w:val="24"/>
          <w:szCs w:val="24"/>
          <w:lang w:val="en-US"/>
        </w:rPr>
      </w:pPr>
    </w:p>
    <w:p w:rsidR="006970C2" w:rsidRDefault="006970C2" w:rsidP="00456129">
      <w:pPr>
        <w:pStyle w:val="ListParagraph"/>
        <w:spacing w:after="0" w:line="480" w:lineRule="auto"/>
        <w:ind w:left="426" w:firstLine="567"/>
        <w:jc w:val="both"/>
        <w:rPr>
          <w:rFonts w:ascii="Times New Roman" w:hAnsi="Times New Roman"/>
          <w:color w:val="000000" w:themeColor="text1"/>
          <w:sz w:val="24"/>
          <w:szCs w:val="24"/>
          <w:lang w:val="en-US"/>
        </w:rPr>
      </w:pPr>
    </w:p>
    <w:p w:rsidR="006C2BFA" w:rsidRDefault="006C2BFA" w:rsidP="00456129">
      <w:pPr>
        <w:pStyle w:val="ListParagraph"/>
        <w:spacing w:after="0" w:line="480" w:lineRule="auto"/>
        <w:ind w:left="426" w:firstLine="567"/>
        <w:jc w:val="both"/>
        <w:rPr>
          <w:rFonts w:ascii="Times New Roman" w:hAnsi="Times New Roman"/>
          <w:color w:val="000000" w:themeColor="text1"/>
          <w:sz w:val="24"/>
          <w:szCs w:val="24"/>
          <w:lang w:val="en-US"/>
        </w:rPr>
      </w:pPr>
    </w:p>
    <w:p w:rsidR="001F43B2" w:rsidRDefault="001F43B2" w:rsidP="00456129">
      <w:pPr>
        <w:pStyle w:val="ListParagraph"/>
        <w:spacing w:after="0" w:line="480" w:lineRule="auto"/>
        <w:ind w:left="426" w:firstLine="567"/>
        <w:jc w:val="both"/>
        <w:rPr>
          <w:rFonts w:ascii="Times New Roman" w:hAnsi="Times New Roman"/>
          <w:color w:val="000000" w:themeColor="text1"/>
          <w:sz w:val="24"/>
          <w:szCs w:val="24"/>
          <w:lang w:val="en-US"/>
        </w:rPr>
      </w:pPr>
    </w:p>
    <w:p w:rsidR="00F73993" w:rsidRPr="00693D29" w:rsidRDefault="00F73993" w:rsidP="00F73993">
      <w:pPr>
        <w:pStyle w:val="ListParagraph"/>
        <w:spacing w:after="0" w:line="480" w:lineRule="auto"/>
        <w:ind w:left="0"/>
        <w:rPr>
          <w:rFonts w:ascii="Times New Roman" w:hAnsi="Times New Roman"/>
          <w:color w:val="000000" w:themeColor="text1"/>
          <w:sz w:val="24"/>
          <w:szCs w:val="24"/>
          <w:lang w:val="en-US"/>
        </w:rPr>
      </w:pPr>
    </w:p>
    <w:p w:rsidR="00F73993" w:rsidRPr="00693D29" w:rsidRDefault="00446132" w:rsidP="00F73993">
      <w:pPr>
        <w:pStyle w:val="ListParagraph"/>
        <w:spacing w:after="0" w:line="480" w:lineRule="auto"/>
        <w:ind w:left="36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6.55pt;margin-top:15.7pt;width:13.65pt;height:18.15pt;z-index:251645440">
            <v:textbox style="layout-flow:vertical-ideographic"/>
          </v:shape>
        </w:pict>
      </w:r>
      <w:r>
        <w:rPr>
          <w:rFonts w:ascii="Times New Roman" w:hAnsi="Times New Roman"/>
          <w:noProof/>
          <w:color w:val="000000" w:themeColor="text1"/>
          <w:sz w:val="24"/>
          <w:szCs w:val="24"/>
          <w:lang w:val="en-US"/>
        </w:rPr>
        <w:pict>
          <v:oval id="_x0000_s1026" style="position:absolute;left:0;text-align:left;margin-left:166.65pt;margin-top:-32.3pt;width:112.2pt;height:48pt;z-index:251646464">
            <v:shadow on="t" opacity=".5" offset="6pt,6pt"/>
            <v:textbox style="mso-next-textbox:#_x0000_s1026">
              <w:txbxContent>
                <w:p w:rsidR="00F73993" w:rsidRPr="00BD6429" w:rsidRDefault="00F73993" w:rsidP="00F73993">
                  <w:pPr>
                    <w:jc w:val="center"/>
                    <w:rPr>
                      <w:rFonts w:ascii="Times New Roman" w:hAnsi="Times New Roman"/>
                      <w:sz w:val="24"/>
                      <w:szCs w:val="24"/>
                      <w:lang w:val="en-US"/>
                    </w:rPr>
                  </w:pPr>
                  <w:r w:rsidRPr="00BD6429">
                    <w:rPr>
                      <w:rFonts w:ascii="Times New Roman" w:hAnsi="Times New Roman"/>
                      <w:sz w:val="24"/>
                      <w:szCs w:val="24"/>
                      <w:lang w:val="en-US"/>
                    </w:rPr>
                    <w:t>Identifikasi Masalah</w:t>
                  </w:r>
                </w:p>
              </w:txbxContent>
            </v:textbox>
          </v:oval>
        </w:pict>
      </w:r>
    </w:p>
    <w:p w:rsidR="00F73993" w:rsidRPr="00693D29" w:rsidRDefault="00446132" w:rsidP="00F73993">
      <w:pPr>
        <w:pStyle w:val="ListParagraph"/>
        <w:spacing w:after="0" w:line="480" w:lineRule="auto"/>
        <w:ind w:left="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margin-left:330pt;margin-top:-21.65pt;width:18.15pt;height:110.25pt;rotation:90;z-index:-251668992" adj="12427,5245"/>
        </w:pict>
      </w:r>
      <w:r>
        <w:rPr>
          <w:rFonts w:ascii="Times New Roman" w:hAnsi="Times New Roman"/>
          <w:noProof/>
          <w:color w:val="000000" w:themeColor="text1"/>
          <w:sz w:val="24"/>
          <w:szCs w:val="24"/>
          <w:lang w:val="en-US"/>
        </w:rPr>
        <w:pict>
          <v:roundrect id="_x0000_s1028" style="position:absolute;margin-left:177pt;margin-top:6.25pt;width:93.4pt;height:24.65pt;z-index:251648512" arcsize="10923f">
            <v:shadow on="t" opacity=".5" offset="6pt,6pt"/>
            <v:textbox style="mso-next-textbox:#_x0000_s1028">
              <w:txbxContent>
                <w:p w:rsidR="00F73993" w:rsidRPr="00BD6429" w:rsidRDefault="00F73993" w:rsidP="00F73993">
                  <w:pPr>
                    <w:jc w:val="center"/>
                    <w:rPr>
                      <w:rFonts w:ascii="Times New Roman" w:hAnsi="Times New Roman"/>
                      <w:sz w:val="24"/>
                      <w:szCs w:val="24"/>
                      <w:lang w:val="en-US"/>
                    </w:rPr>
                  </w:pPr>
                  <w:r w:rsidRPr="00BD6429">
                    <w:rPr>
                      <w:rFonts w:ascii="Times New Roman" w:hAnsi="Times New Roman"/>
                      <w:sz w:val="24"/>
                      <w:szCs w:val="24"/>
                      <w:lang w:val="en-US"/>
                    </w:rPr>
                    <w:t>Perencanaan</w:t>
                  </w:r>
                </w:p>
              </w:txbxContent>
            </v:textbox>
          </v:roundrect>
        </w:pict>
      </w:r>
    </w:p>
    <w:p w:rsidR="00F73993" w:rsidRPr="00693D29" w:rsidRDefault="00446132" w:rsidP="00F73993">
      <w:pPr>
        <w:pStyle w:val="ListParagraph"/>
        <w:spacing w:after="0" w:line="480" w:lineRule="auto"/>
        <w:ind w:left="0"/>
        <w:rPr>
          <w:rFonts w:ascii="Times New Roman" w:hAnsi="Times New Roman"/>
          <w:color w:val="000000" w:themeColor="text1"/>
          <w:sz w:val="24"/>
          <w:szCs w:val="24"/>
          <w:lang w:val="en-US"/>
        </w:rPr>
      </w:pPr>
      <w:r w:rsidRPr="00446132">
        <w:rPr>
          <w:rFonts w:ascii="Times New Roman" w:hAnsi="Times New Roman"/>
          <w:b/>
          <w:noProof/>
          <w:color w:val="000000" w:themeColor="text1"/>
          <w:sz w:val="24"/>
          <w:szCs w:val="24"/>
          <w:lang w:val="en-US"/>
        </w:rPr>
        <w:pict>
          <v:roundrect id="_x0000_s1030" style="position:absolute;margin-left:318.3pt;margin-top:14.95pt;width:75.9pt;height:20.75pt;z-index:251649536" arcsize="10923f">
            <v:shadow on="t" opacity=".5" offset="-6pt,-6pt"/>
            <v:textbox style="mso-next-textbox:#_x0000_s1030">
              <w:txbxContent>
                <w:p w:rsidR="00F73993" w:rsidRPr="00291D42" w:rsidRDefault="00F73993" w:rsidP="00F73993">
                  <w:pPr>
                    <w:jc w:val="center"/>
                    <w:rPr>
                      <w:rFonts w:ascii="Times New Roman" w:eastAsia="Batang" w:hAnsi="Times New Roman"/>
                      <w:sz w:val="24"/>
                      <w:szCs w:val="24"/>
                      <w:lang w:val="en-US"/>
                    </w:rPr>
                  </w:pPr>
                  <w:r w:rsidRPr="00291D42">
                    <w:rPr>
                      <w:rFonts w:ascii="Times New Roman" w:eastAsia="Batang" w:hAnsi="Times New Roman"/>
                      <w:sz w:val="24"/>
                      <w:szCs w:val="24"/>
                      <w:lang w:val="en-US"/>
                    </w:rPr>
                    <w:t>Pelaksanaan</w:t>
                  </w:r>
                </w:p>
              </w:txbxContent>
            </v:textbox>
          </v:roundrect>
        </w:pict>
      </w:r>
      <w:r w:rsidRPr="00446132">
        <w:rPr>
          <w:rFonts w:ascii="Times New Roman" w:hAnsi="Times New Roman"/>
          <w:b/>
          <w:noProof/>
          <w:color w:val="000000" w:themeColor="text1"/>
          <w:sz w:val="24"/>
          <w:szCs w:val="24"/>
          <w:lang w:val="en-US"/>
        </w:rPr>
        <w:pict>
          <v:roundrect id="_x0000_s1036" style="position:absolute;margin-left:19.7pt;margin-top:14.95pt;width:93.4pt;height:24.65pt;z-index:251650560" arcsize="10923f">
            <v:shadow on="t" opacity=".5" offset="6pt,6pt"/>
            <v:textbox>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Refleksi</w:t>
                  </w:r>
                </w:p>
              </w:txbxContent>
            </v:textbox>
          </v:roundrect>
        </w:pict>
      </w:r>
      <w:r w:rsidRPr="00446132">
        <w:rPr>
          <w:rFonts w:ascii="Times New Roman" w:hAnsi="Times New Roman"/>
          <w:b/>
          <w:noProof/>
          <w:color w:val="000000" w:themeColor="text1"/>
          <w:sz w:val="24"/>
          <w:szCs w:val="24"/>
          <w:lang w:val="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1" type="#_x0000_t21" style="position:absolute;margin-left:188.7pt;margin-top:14.95pt;width:1in;height:22.7pt;z-index:251651584">
            <v:shadow on="t" opacity=".5" offset="6pt,6pt"/>
            <v:textbox>
              <w:txbxContent>
                <w:p w:rsidR="00F73993" w:rsidRPr="00F55A65" w:rsidRDefault="00F73993" w:rsidP="00F73993">
                  <w:pPr>
                    <w:jc w:val="center"/>
                    <w:rPr>
                      <w:rFonts w:ascii="Times New Roman" w:hAnsi="Times New Roman"/>
                      <w:sz w:val="24"/>
                      <w:szCs w:val="24"/>
                      <w:lang w:val="en-US"/>
                    </w:rPr>
                  </w:pPr>
                  <w:r w:rsidRPr="00F55A65">
                    <w:rPr>
                      <w:rFonts w:ascii="Times New Roman" w:hAnsi="Times New Roman"/>
                      <w:sz w:val="24"/>
                      <w:szCs w:val="24"/>
                      <w:lang w:val="en-US"/>
                    </w:rPr>
                    <w:t>Siklus 1</w:t>
                  </w:r>
                </w:p>
              </w:txbxContent>
            </v:textbox>
          </v:shape>
        </w:pict>
      </w:r>
    </w:p>
    <w:p w:rsidR="00F73993" w:rsidRPr="00693D29" w:rsidRDefault="00446132" w:rsidP="00F73993">
      <w:pPr>
        <w:pStyle w:val="ListParagraph"/>
        <w:spacing w:after="0" w:line="480" w:lineRule="auto"/>
        <w:ind w:left="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47" type="#_x0000_t91" style="position:absolute;margin-left:279.25pt;margin-top:8.8pt;width:89.5pt;height:52.25pt;rotation:12010966fd;z-index:251652608" adj="15457,4518"/>
        </w:pict>
      </w:r>
      <w:r>
        <w:rPr>
          <w:rFonts w:ascii="Times New Roman" w:hAnsi="Times New Roman"/>
          <w:noProof/>
          <w:color w:val="000000" w:themeColor="text1"/>
          <w:sz w:val="24"/>
          <w:szCs w:val="24"/>
          <w:lang w:val="en-US"/>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5" type="#_x0000_t90" style="position:absolute;margin-left:44.9pt;margin-top:29.5pt;width:89.45pt;height:66.25pt;rotation:90;z-index:251653632" adj="9055,16421,7686"/>
        </w:pict>
      </w:r>
      <w:r>
        <w:rPr>
          <w:rFonts w:ascii="Times New Roman" w:hAnsi="Times New Roman"/>
          <w:noProof/>
          <w:color w:val="000000" w:themeColor="text1"/>
          <w:sz w:val="24"/>
          <w:szCs w:val="24"/>
          <w:lang w:val="en-US"/>
        </w:rPr>
        <w:pict>
          <v:shape id="_x0000_s1043" type="#_x0000_t91" style="position:absolute;margin-left:104.65pt;margin-top:-8.45pt;width:32.05pt;height:84.75pt;rotation:17551857fd;z-index:251654656" adj="12427,4400"/>
        </w:pict>
      </w:r>
    </w:p>
    <w:p w:rsidR="00F73993" w:rsidRPr="00693D29" w:rsidRDefault="00446132" w:rsidP="00F73993">
      <w:pPr>
        <w:pStyle w:val="ListParagraph"/>
        <w:spacing w:after="0" w:line="480" w:lineRule="auto"/>
        <w:ind w:left="36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roundrect id="_x0000_s1039" style="position:absolute;left:0;text-align:left;margin-left:177pt;margin-top:2.6pt;width:93.4pt;height:24.65pt;z-index:251655680" arcsize="10923f">
            <v:shadow on="t" opacity=".5" offset="6pt,6pt"/>
            <v:textbox style="mso-next-textbox:#_x0000_s1039">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Pengamatan</w:t>
                  </w:r>
                </w:p>
              </w:txbxContent>
            </v:textbox>
          </v:roundrect>
        </w:pict>
      </w:r>
    </w:p>
    <w:p w:rsidR="00F73993" w:rsidRPr="00776234" w:rsidRDefault="00446132" w:rsidP="00F73993">
      <w:pPr>
        <w:pStyle w:val="ListParagraph"/>
        <w:spacing w:after="0" w:line="480" w:lineRule="auto"/>
        <w:ind w:left="360"/>
        <w:rPr>
          <w:rFonts w:ascii="Times New Roman" w:hAnsi="Times New Roman"/>
          <w:color w:val="000000" w:themeColor="text1"/>
          <w:sz w:val="24"/>
          <w:szCs w:val="24"/>
          <w:lang w:val="en-US"/>
        </w:rPr>
      </w:pPr>
      <w:r w:rsidRPr="00446132">
        <w:rPr>
          <w:rFonts w:ascii="Times New Roman" w:hAnsi="Times New Roman"/>
          <w:b/>
          <w:noProof/>
          <w:color w:val="000000" w:themeColor="text1"/>
          <w:sz w:val="24"/>
          <w:szCs w:val="24"/>
          <w:lang w:val="en-US"/>
        </w:rPr>
        <w:pict>
          <v:oval id="_x0000_s1038" style="position:absolute;left:0;text-align:left;margin-left:145.1pt;margin-top:5.85pt;width:155.7pt;height:55.15pt;z-index:251656704">
            <v:shadow on="t" opacity=".5" offset="6pt,6pt"/>
            <v:textbox style="mso-next-textbox:#_x0000_s1038">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Permasalahan Baru Hasil Refleksi</w:t>
                  </w:r>
                </w:p>
              </w:txbxContent>
            </v:textbox>
          </v:oval>
        </w:pict>
      </w:r>
    </w:p>
    <w:p w:rsidR="00F73993" w:rsidRDefault="00F73993" w:rsidP="00F73993">
      <w:pPr>
        <w:pStyle w:val="ListParagraph"/>
        <w:spacing w:after="0" w:line="480" w:lineRule="auto"/>
        <w:ind w:left="360"/>
        <w:rPr>
          <w:rFonts w:ascii="Times New Roman" w:hAnsi="Times New Roman"/>
          <w:color w:val="000000" w:themeColor="text1"/>
          <w:sz w:val="24"/>
          <w:szCs w:val="24"/>
          <w:lang w:val="en-US"/>
        </w:rPr>
      </w:pPr>
    </w:p>
    <w:p w:rsidR="00F73993" w:rsidRPr="006C60DC" w:rsidRDefault="00446132" w:rsidP="006C60DC">
      <w:pPr>
        <w:spacing w:after="0" w:line="480" w:lineRule="auto"/>
        <w:rPr>
          <w:rFonts w:ascii="Times New Roman" w:hAnsi="Times New Roman"/>
          <w:color w:val="000000" w:themeColor="text1"/>
          <w:sz w:val="24"/>
          <w:szCs w:val="24"/>
          <w:lang w:val="en-US"/>
        </w:rPr>
      </w:pPr>
      <w:r w:rsidRPr="00446132">
        <w:rPr>
          <w:noProof/>
          <w:lang w:val="en-US"/>
        </w:rPr>
        <w:pict>
          <v:shape id="_x0000_s1042" type="#_x0000_t67" style="position:absolute;margin-left:216.55pt;margin-top:5.8pt;width:13.65pt;height:26.2pt;z-index:251657728">
            <v:textbox style="layout-flow:vertical-ideographic"/>
          </v:shape>
        </w:pict>
      </w:r>
    </w:p>
    <w:p w:rsidR="00F73993" w:rsidRPr="00693D29" w:rsidRDefault="00446132" w:rsidP="00F73993">
      <w:pPr>
        <w:pStyle w:val="ListParagraph"/>
        <w:spacing w:after="0" w:line="480" w:lineRule="auto"/>
        <w:ind w:left="36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41" type="#_x0000_t91" style="position:absolute;left:0;text-align:left;margin-left:333.3pt;margin-top:-13.2pt;width:18.15pt;height:83.2pt;rotation:90;z-index:-251657728" adj="12427,5245"/>
        </w:pict>
      </w:r>
      <w:r>
        <w:rPr>
          <w:rFonts w:ascii="Times New Roman" w:hAnsi="Times New Roman"/>
          <w:noProof/>
          <w:color w:val="000000" w:themeColor="text1"/>
          <w:sz w:val="24"/>
          <w:szCs w:val="24"/>
          <w:lang w:val="en-US"/>
        </w:rPr>
        <w:pict>
          <v:roundrect id="_x0000_s1035" style="position:absolute;left:0;text-align:left;margin-left:156.9pt;margin-top:4.4pt;width:136.25pt;height:24.65pt;z-index:251659776" arcsize="10923f">
            <v:shadow on="t" opacity=".5" offset="6pt,6pt"/>
            <v:textbox style="mso-next-textbox:#_x0000_s1035">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 xml:space="preserve">Perbaikan </w:t>
                  </w:r>
                  <w:r w:rsidRPr="00BD6429">
                    <w:rPr>
                      <w:rFonts w:ascii="Times New Roman" w:hAnsi="Times New Roman"/>
                      <w:sz w:val="24"/>
                      <w:szCs w:val="24"/>
                      <w:lang w:val="en-US"/>
                    </w:rPr>
                    <w:t>Perencanaan</w:t>
                  </w:r>
                </w:p>
              </w:txbxContent>
            </v:textbox>
          </v:roundrect>
        </w:pict>
      </w:r>
    </w:p>
    <w:p w:rsidR="00F73993" w:rsidRPr="00693D29" w:rsidRDefault="00446132" w:rsidP="00F73993">
      <w:pPr>
        <w:pStyle w:val="ListParagraph"/>
        <w:spacing w:after="0" w:line="480" w:lineRule="auto"/>
        <w:ind w:left="360"/>
        <w:rPr>
          <w:rFonts w:ascii="Times New Roman" w:hAnsi="Times New Roman"/>
          <w:color w:val="000000" w:themeColor="text1"/>
          <w:sz w:val="24"/>
          <w:szCs w:val="24"/>
          <w:lang w:val="en-US"/>
        </w:rPr>
      </w:pPr>
      <w:r w:rsidRPr="00446132">
        <w:rPr>
          <w:rFonts w:ascii="Times New Roman" w:hAnsi="Times New Roman"/>
          <w:b/>
          <w:noProof/>
          <w:color w:val="000000" w:themeColor="text1"/>
          <w:sz w:val="24"/>
          <w:szCs w:val="24"/>
          <w:lang w:val="en-US"/>
        </w:rPr>
        <w:pict>
          <v:roundrect id="_x0000_s1034" style="position:absolute;left:0;text-align:left;margin-left:300.8pt;margin-top:7.95pt;width:93.4pt;height:24.65pt;z-index:251660800" arcsize="10923f">
            <v:shadow on="t" opacity=".5" offset="6pt,6pt"/>
            <v:textbox style="mso-next-textbox:#_x0000_s1034">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Pelaksanaan</w:t>
                  </w:r>
                </w:p>
              </w:txbxContent>
            </v:textbox>
          </v:roundrect>
        </w:pict>
      </w:r>
      <w:r>
        <w:rPr>
          <w:rFonts w:ascii="Times New Roman" w:hAnsi="Times New Roman"/>
          <w:noProof/>
          <w:color w:val="000000" w:themeColor="text1"/>
          <w:sz w:val="24"/>
          <w:szCs w:val="24"/>
          <w:lang w:val="en-US"/>
        </w:rPr>
        <w:pict>
          <v:shape id="_x0000_s1037" type="#_x0000_t21" style="position:absolute;left:0;text-align:left;margin-left:188.7pt;margin-top:9.9pt;width:1in;height:22.7pt;z-index:251661824">
            <v:shadow on="t" opacity=".5" offset="6pt,6pt"/>
            <v:textbox style="mso-next-textbox:#_x0000_s1037">
              <w:txbxContent>
                <w:p w:rsidR="00F73993" w:rsidRPr="00291D42" w:rsidRDefault="00F73993" w:rsidP="00F73993">
                  <w:pPr>
                    <w:jc w:val="center"/>
                    <w:rPr>
                      <w:rFonts w:ascii="Times New Roman" w:hAnsi="Times New Roman"/>
                      <w:sz w:val="24"/>
                      <w:szCs w:val="24"/>
                      <w:lang w:val="en-US"/>
                    </w:rPr>
                  </w:pPr>
                  <w:r>
                    <w:rPr>
                      <w:rFonts w:ascii="Times New Roman" w:hAnsi="Times New Roman"/>
                      <w:sz w:val="24"/>
                      <w:szCs w:val="24"/>
                      <w:lang w:val="en-US"/>
                    </w:rPr>
                    <w:t>Siklus 2</w:t>
                  </w:r>
                </w:p>
              </w:txbxContent>
            </v:textbox>
          </v:shape>
        </w:pict>
      </w:r>
      <w:r>
        <w:rPr>
          <w:rFonts w:ascii="Times New Roman" w:hAnsi="Times New Roman"/>
          <w:noProof/>
          <w:color w:val="000000" w:themeColor="text1"/>
          <w:sz w:val="24"/>
          <w:szCs w:val="24"/>
          <w:lang w:val="en-US"/>
        </w:rPr>
        <w:pict>
          <v:roundrect id="_x0000_s1032" style="position:absolute;left:0;text-align:left;margin-left:24.9pt;margin-top:1.45pt;width:93.4pt;height:24.65pt;z-index:251662848" arcsize="10923f">
            <v:shadow on="t" opacity=".5" offset="6pt,6pt"/>
            <v:textbox>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Refleksi</w:t>
                  </w:r>
                </w:p>
              </w:txbxContent>
            </v:textbox>
          </v:roundrect>
        </w:pict>
      </w:r>
    </w:p>
    <w:p w:rsidR="00F73993" w:rsidRPr="00693D29" w:rsidRDefault="00446132" w:rsidP="00F73993">
      <w:pPr>
        <w:pStyle w:val="ListParagraph"/>
        <w:spacing w:after="0" w:line="480" w:lineRule="auto"/>
        <w:ind w:left="36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shape id="_x0000_s1048" type="#_x0000_t91" style="position:absolute;left:0;text-align:left;margin-left:279.15pt;margin-top:6.9pt;width:89.5pt;height:42.65pt;rotation:180;z-index:251663872" adj="15457,4518"/>
        </w:pict>
      </w:r>
      <w:r>
        <w:rPr>
          <w:rFonts w:ascii="Times New Roman" w:hAnsi="Times New Roman"/>
          <w:noProof/>
          <w:color w:val="000000" w:themeColor="text1"/>
          <w:sz w:val="24"/>
          <w:szCs w:val="24"/>
          <w:lang w:val="en-US"/>
        </w:rPr>
        <w:pict>
          <v:shape id="_x0000_s1046" type="#_x0000_t90" style="position:absolute;left:0;text-align:left;margin-left:56.9pt;margin-top:18.5pt;width:89.45pt;height:66.25pt;rotation:90;z-index:251664896" adj="9055,16421,7686"/>
        </w:pict>
      </w:r>
      <w:r>
        <w:rPr>
          <w:rFonts w:ascii="Times New Roman" w:hAnsi="Times New Roman"/>
          <w:noProof/>
          <w:color w:val="000000" w:themeColor="text1"/>
          <w:sz w:val="24"/>
          <w:szCs w:val="24"/>
          <w:lang w:val="en-US"/>
        </w:rPr>
        <w:pict>
          <v:shape id="_x0000_s1044" type="#_x0000_t91" style="position:absolute;left:0;text-align:left;margin-left:113.75pt;margin-top:-19.45pt;width:32.05pt;height:84.75pt;rotation:17551857fd;z-index:251665920" adj="14086,4644"/>
        </w:pict>
      </w:r>
      <w:r>
        <w:rPr>
          <w:rFonts w:ascii="Times New Roman" w:hAnsi="Times New Roman"/>
          <w:noProof/>
          <w:color w:val="000000" w:themeColor="text1"/>
          <w:sz w:val="24"/>
          <w:szCs w:val="24"/>
          <w:lang w:val="en-US"/>
        </w:rPr>
        <w:pict>
          <v:roundrect id="_x0000_s1033" style="position:absolute;left:0;text-align:left;margin-left:177pt;margin-top:20.25pt;width:93.4pt;height:24.65pt;z-index:251666944" arcsize="10923f">
            <v:shadow on="t" opacity=".5" offset="6pt,6pt"/>
            <v:textbox>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Pengamatan</w:t>
                  </w:r>
                </w:p>
              </w:txbxContent>
            </v:textbox>
          </v:roundrect>
        </w:pict>
      </w:r>
    </w:p>
    <w:p w:rsidR="00F73993" w:rsidRPr="00693D29" w:rsidRDefault="00F73993" w:rsidP="00F73993">
      <w:pPr>
        <w:pStyle w:val="ListParagraph"/>
        <w:spacing w:after="0" w:line="480" w:lineRule="auto"/>
        <w:ind w:left="360"/>
        <w:rPr>
          <w:rFonts w:ascii="Times New Roman" w:hAnsi="Times New Roman"/>
          <w:color w:val="000000" w:themeColor="text1"/>
          <w:sz w:val="24"/>
          <w:szCs w:val="24"/>
          <w:lang w:val="en-US"/>
        </w:rPr>
      </w:pPr>
    </w:p>
    <w:p w:rsidR="00F73993" w:rsidRPr="00693D29" w:rsidRDefault="00446132" w:rsidP="00F73993">
      <w:pPr>
        <w:pStyle w:val="ListParagraph"/>
        <w:spacing w:after="0" w:line="480" w:lineRule="auto"/>
        <w:ind w:left="360"/>
        <w:rPr>
          <w:rFonts w:ascii="Times New Roman" w:hAnsi="Times New Roman"/>
          <w:color w:val="000000" w:themeColor="text1"/>
          <w:sz w:val="24"/>
          <w:szCs w:val="24"/>
          <w:lang w:val="en-US"/>
        </w:rPr>
      </w:pPr>
      <w:r>
        <w:rPr>
          <w:rFonts w:ascii="Times New Roman" w:hAnsi="Times New Roman"/>
          <w:noProof/>
          <w:color w:val="000000" w:themeColor="text1"/>
          <w:sz w:val="24"/>
          <w:szCs w:val="24"/>
          <w:lang w:val="en-US"/>
        </w:rPr>
        <w:pict>
          <v:oval id="_x0000_s1040" style="position:absolute;left:0;text-align:left;margin-left:150.05pt;margin-top:3pt;width:155.7pt;height:55.15pt;z-index:251667968">
            <v:shadow on="t" opacity=".5" offset="6pt,6pt"/>
            <v:textbox>
              <w:txbxContent>
                <w:p w:rsidR="00F73993" w:rsidRPr="00BD6429" w:rsidRDefault="00F73993" w:rsidP="00F73993">
                  <w:pPr>
                    <w:jc w:val="center"/>
                    <w:rPr>
                      <w:rFonts w:ascii="Times New Roman" w:hAnsi="Times New Roman"/>
                      <w:sz w:val="24"/>
                      <w:szCs w:val="24"/>
                      <w:lang w:val="en-US"/>
                    </w:rPr>
                  </w:pPr>
                  <w:r>
                    <w:rPr>
                      <w:rFonts w:ascii="Times New Roman" w:hAnsi="Times New Roman"/>
                      <w:sz w:val="24"/>
                      <w:szCs w:val="24"/>
                      <w:lang w:val="en-US"/>
                    </w:rPr>
                    <w:t>Dilanjutkan Ke Siklus Berikut?</w:t>
                  </w:r>
                </w:p>
              </w:txbxContent>
            </v:textbox>
          </v:oval>
        </w:pict>
      </w:r>
    </w:p>
    <w:p w:rsidR="00F73993" w:rsidRPr="00693D29" w:rsidRDefault="00F73993" w:rsidP="00F73993">
      <w:pPr>
        <w:pStyle w:val="ListParagraph"/>
        <w:spacing w:after="0" w:line="480" w:lineRule="auto"/>
        <w:ind w:left="0"/>
        <w:rPr>
          <w:rFonts w:ascii="Times New Roman" w:hAnsi="Times New Roman"/>
          <w:color w:val="000000" w:themeColor="text1"/>
          <w:sz w:val="24"/>
          <w:szCs w:val="24"/>
          <w:lang w:val="en-US"/>
        </w:rPr>
      </w:pPr>
    </w:p>
    <w:p w:rsidR="002818AB" w:rsidRPr="00693D29" w:rsidRDefault="002818AB" w:rsidP="00F73993">
      <w:pPr>
        <w:pStyle w:val="ListParagraph"/>
        <w:spacing w:after="0" w:line="480" w:lineRule="auto"/>
        <w:ind w:left="0"/>
        <w:rPr>
          <w:rFonts w:ascii="Times New Roman" w:hAnsi="Times New Roman"/>
          <w:color w:val="000000" w:themeColor="text1"/>
          <w:sz w:val="24"/>
          <w:szCs w:val="24"/>
          <w:lang w:val="en-US"/>
        </w:rPr>
      </w:pPr>
    </w:p>
    <w:p w:rsidR="002818AB" w:rsidRPr="006A3C30" w:rsidRDefault="00F73993" w:rsidP="006A3C30">
      <w:pPr>
        <w:pStyle w:val="ListParagraph"/>
        <w:spacing w:after="0" w:line="480" w:lineRule="auto"/>
        <w:ind w:left="360" w:firstLine="633"/>
        <w:rPr>
          <w:rFonts w:ascii="Times New Roman" w:hAnsi="Times New Roman"/>
          <w:color w:val="000000" w:themeColor="text1"/>
          <w:sz w:val="24"/>
          <w:szCs w:val="24"/>
          <w:lang w:val="en-US"/>
        </w:rPr>
      </w:pPr>
      <w:r w:rsidRPr="00693D29">
        <w:rPr>
          <w:rFonts w:ascii="Times New Roman" w:hAnsi="Times New Roman"/>
          <w:color w:val="000000" w:themeColor="text1"/>
          <w:sz w:val="24"/>
          <w:szCs w:val="24"/>
          <w:lang w:val="en-US"/>
        </w:rPr>
        <w:t>Gambar 1.</w:t>
      </w:r>
      <w:r w:rsidR="00F57DF0">
        <w:rPr>
          <w:rFonts w:ascii="Times New Roman" w:hAnsi="Times New Roman"/>
          <w:color w:val="000000" w:themeColor="text1"/>
          <w:sz w:val="24"/>
          <w:szCs w:val="24"/>
          <w:lang w:val="en-US"/>
        </w:rPr>
        <w:t xml:space="preserve"> Model</w:t>
      </w:r>
      <w:r w:rsidRPr="00693D29">
        <w:rPr>
          <w:rFonts w:ascii="Times New Roman" w:hAnsi="Times New Roman"/>
          <w:color w:val="000000" w:themeColor="text1"/>
          <w:sz w:val="24"/>
          <w:szCs w:val="24"/>
          <w:lang w:val="en-US"/>
        </w:rPr>
        <w:t xml:space="preserve"> Siklus Penelitian Tindakan Kelas </w:t>
      </w:r>
      <w:r w:rsidR="00F57DF0">
        <w:rPr>
          <w:rFonts w:ascii="Times New Roman" w:hAnsi="Times New Roman"/>
          <w:color w:val="000000" w:themeColor="text1"/>
          <w:sz w:val="24"/>
          <w:szCs w:val="24"/>
          <w:lang w:val="en-US"/>
        </w:rPr>
        <w:t>(PTK)</w:t>
      </w:r>
      <w:r w:rsidR="006970C2" w:rsidRPr="006970C2">
        <w:rPr>
          <w:rStyle w:val="FootnoteReference"/>
          <w:rFonts w:ascii="Times New Roman" w:hAnsi="Times New Roman"/>
          <w:color w:val="000000" w:themeColor="text1"/>
          <w:sz w:val="24"/>
          <w:szCs w:val="24"/>
          <w:lang w:val="en-US"/>
        </w:rPr>
        <w:t xml:space="preserve"> </w:t>
      </w:r>
      <w:r w:rsidR="006970C2">
        <w:rPr>
          <w:rStyle w:val="FootnoteReference"/>
          <w:rFonts w:ascii="Times New Roman" w:hAnsi="Times New Roman"/>
          <w:color w:val="000000" w:themeColor="text1"/>
          <w:sz w:val="24"/>
          <w:szCs w:val="24"/>
          <w:lang w:val="en-US"/>
        </w:rPr>
        <w:footnoteReference w:id="3"/>
      </w:r>
    </w:p>
    <w:p w:rsidR="00BF01D4" w:rsidRDefault="00BF01D4" w:rsidP="00F73993">
      <w:pPr>
        <w:pStyle w:val="BodyTextIndent2"/>
        <w:ind w:left="426" w:firstLine="567"/>
        <w:rPr>
          <w:lang w:val="en-US"/>
        </w:rPr>
      </w:pPr>
    </w:p>
    <w:p w:rsidR="00F73993" w:rsidRPr="00F2489B" w:rsidRDefault="00F73993" w:rsidP="00F73993">
      <w:pPr>
        <w:pStyle w:val="BodyTextIndent2"/>
        <w:ind w:left="426" w:firstLine="567"/>
      </w:pPr>
      <w:r w:rsidRPr="00F2489B">
        <w:t xml:space="preserve">Prosedur penelitian tindakan kelas ini terbagi dalam </w:t>
      </w:r>
      <w:r w:rsidR="0000002F">
        <w:rPr>
          <w:lang w:val="en-US"/>
        </w:rPr>
        <w:t>2</w:t>
      </w:r>
      <w:r w:rsidRPr="00F2489B">
        <w:t xml:space="preserve"> siklus. Tiap siklus dilaksanakan sesuai dengan perubahan yang ingin dicapai seperti apa yang telah didesain dalam faktor yang diselidiki. </w:t>
      </w:r>
      <w:r>
        <w:t xml:space="preserve"> Untuk dapat mengetahui </w:t>
      </w:r>
      <w:r>
        <w:rPr>
          <w:lang w:val="en-US"/>
        </w:rPr>
        <w:t>hasil</w:t>
      </w:r>
      <w:r w:rsidRPr="00F2489B">
        <w:t xml:space="preserve"> belajar </w:t>
      </w:r>
      <w:r w:rsidRPr="00F2489B">
        <w:lastRenderedPageBreak/>
        <w:t>siswa sebelum diberikan tindakan,</w:t>
      </w:r>
      <w:r w:rsidR="00E374CD">
        <w:rPr>
          <w:lang w:val="en-US"/>
        </w:rPr>
        <w:t xml:space="preserve"> maka</w:t>
      </w:r>
      <w:r w:rsidRPr="00F2489B">
        <w:t xml:space="preserve"> terlebih dahulu </w:t>
      </w:r>
      <w:r w:rsidR="00E374CD">
        <w:rPr>
          <w:lang w:val="en-US"/>
        </w:rPr>
        <w:t>dilakukan observasi</w:t>
      </w:r>
      <w:r w:rsidRPr="00F2489B">
        <w:t xml:space="preserve"> awal</w:t>
      </w:r>
      <w:r w:rsidR="00E374CD">
        <w:rPr>
          <w:lang w:val="en-US"/>
        </w:rPr>
        <w:t xml:space="preserve"> terhadap hasil belajar siswa</w:t>
      </w:r>
      <w:r w:rsidRPr="00F2489B">
        <w:t xml:space="preserve"> sebagai bahan acuan pada pembentukan kelompok dan u</w:t>
      </w:r>
      <w:r>
        <w:t xml:space="preserve">ntuk melihat peningkatan </w:t>
      </w:r>
      <w:r>
        <w:rPr>
          <w:lang w:val="en-US"/>
        </w:rPr>
        <w:t>hasil</w:t>
      </w:r>
      <w:r w:rsidRPr="00F2489B">
        <w:t xml:space="preserve"> belajar siswa.</w:t>
      </w:r>
    </w:p>
    <w:p w:rsidR="00B07618" w:rsidRDefault="00F73993" w:rsidP="00B07618">
      <w:pPr>
        <w:spacing w:after="0" w:line="480" w:lineRule="auto"/>
        <w:ind w:left="426" w:firstLine="567"/>
        <w:jc w:val="both"/>
        <w:rPr>
          <w:rFonts w:ascii="Times New Roman" w:hAnsi="Times New Roman"/>
          <w:sz w:val="24"/>
          <w:szCs w:val="24"/>
          <w:lang w:val="en-US"/>
        </w:rPr>
      </w:pPr>
      <w:r w:rsidRPr="00F2489B">
        <w:rPr>
          <w:rFonts w:ascii="Times New Roman" w:hAnsi="Times New Roman"/>
          <w:sz w:val="24"/>
          <w:szCs w:val="24"/>
        </w:rPr>
        <w:t>Dari hasil observasi awal maka pelaksanaan penelitian tindakan kelas ini mengikuti prosedur berikut: (1) perencanaan, (2) pelaksanaan tindakan, (3) observasi dan evaluasi, (4) refleksi.</w:t>
      </w:r>
    </w:p>
    <w:p w:rsidR="00B07618" w:rsidRPr="00430CE1" w:rsidRDefault="00F73993" w:rsidP="00B07618">
      <w:pPr>
        <w:pStyle w:val="BodyTextIndent2"/>
        <w:ind w:left="426" w:firstLine="567"/>
        <w:rPr>
          <w:lang w:val="en-US"/>
        </w:rPr>
      </w:pPr>
      <w:r w:rsidRPr="00B07618">
        <w:t xml:space="preserve">Secara rinci prosedur penelitian tindakan kelas </w:t>
      </w:r>
      <w:r w:rsidR="00B07618" w:rsidRPr="00B07618">
        <w:rPr>
          <w:rFonts w:eastAsia="TimesNewRoman"/>
        </w:rPr>
        <w:t xml:space="preserve">yang peneliti lakukan mengacu pada model penelitian yang dikembangkan oleh Kemmis dan Taggart dalam buku penelitian tindakan kelas sebagaimana </w:t>
      </w:r>
      <w:r w:rsidR="00B07618">
        <w:rPr>
          <w:rFonts w:eastAsia="TimesNewRoman"/>
          <w:lang w:val="en-US"/>
        </w:rPr>
        <w:t>y</w:t>
      </w:r>
      <w:r w:rsidR="00B07618" w:rsidRPr="00B07618">
        <w:rPr>
          <w:rFonts w:eastAsia="TimesNewRoman"/>
        </w:rPr>
        <w:t>ang dikutip oleh Muhammad Asrori yang</w:t>
      </w:r>
      <w:r w:rsidR="00B07618" w:rsidRPr="00F2489B">
        <w:t xml:space="preserve"> dijabarkan sebagai berikut:</w:t>
      </w:r>
    </w:p>
    <w:p w:rsidR="00F73993" w:rsidRPr="00F2489B" w:rsidRDefault="00F73993" w:rsidP="00F73993">
      <w:pPr>
        <w:numPr>
          <w:ilvl w:val="1"/>
          <w:numId w:val="8"/>
        </w:numPr>
        <w:spacing w:after="0" w:line="480" w:lineRule="auto"/>
        <w:ind w:left="709" w:hanging="283"/>
        <w:jc w:val="both"/>
        <w:rPr>
          <w:rFonts w:ascii="Times New Roman" w:hAnsi="Times New Roman"/>
          <w:sz w:val="24"/>
          <w:szCs w:val="24"/>
        </w:rPr>
      </w:pPr>
      <w:r w:rsidRPr="00F2489B">
        <w:rPr>
          <w:rFonts w:ascii="Times New Roman" w:hAnsi="Times New Roman"/>
          <w:sz w:val="24"/>
          <w:szCs w:val="24"/>
        </w:rPr>
        <w:t>Perencanaan; kegiatan yang dilakukan dalam tahap ini yaitu:</w:t>
      </w:r>
    </w:p>
    <w:p w:rsidR="00F73993" w:rsidRPr="00F2489B" w:rsidRDefault="00F73993" w:rsidP="00F73993">
      <w:pPr>
        <w:numPr>
          <w:ilvl w:val="2"/>
          <w:numId w:val="8"/>
        </w:numPr>
        <w:spacing w:after="0" w:line="480" w:lineRule="auto"/>
        <w:ind w:left="993" w:hanging="284"/>
        <w:jc w:val="both"/>
        <w:rPr>
          <w:rFonts w:ascii="Times New Roman" w:hAnsi="Times New Roman"/>
          <w:sz w:val="24"/>
          <w:szCs w:val="24"/>
        </w:rPr>
      </w:pPr>
      <w:r w:rsidRPr="00F2489B">
        <w:rPr>
          <w:rFonts w:ascii="Times New Roman" w:hAnsi="Times New Roman"/>
          <w:sz w:val="24"/>
          <w:szCs w:val="24"/>
        </w:rPr>
        <w:t>Membuat skenario pembelajaran.</w:t>
      </w:r>
    </w:p>
    <w:p w:rsidR="00F73993" w:rsidRPr="00F2489B" w:rsidRDefault="00F73993" w:rsidP="00F73993">
      <w:pPr>
        <w:numPr>
          <w:ilvl w:val="2"/>
          <w:numId w:val="8"/>
        </w:numPr>
        <w:tabs>
          <w:tab w:val="num" w:pos="993"/>
        </w:tabs>
        <w:spacing w:after="0" w:line="480" w:lineRule="auto"/>
        <w:ind w:left="993" w:hanging="284"/>
        <w:jc w:val="both"/>
        <w:rPr>
          <w:rFonts w:ascii="Times New Roman" w:hAnsi="Times New Roman"/>
          <w:sz w:val="24"/>
          <w:szCs w:val="24"/>
        </w:rPr>
      </w:pPr>
      <w:r w:rsidRPr="00F2489B">
        <w:rPr>
          <w:rFonts w:ascii="Times New Roman" w:hAnsi="Times New Roman"/>
          <w:sz w:val="24"/>
          <w:szCs w:val="24"/>
        </w:rPr>
        <w:t xml:space="preserve">Membuat lembar observasi untuk melihat bagaimana kondisi belajar </w:t>
      </w:r>
      <w:r>
        <w:rPr>
          <w:rFonts w:ascii="Times New Roman" w:hAnsi="Times New Roman"/>
          <w:sz w:val="24"/>
          <w:szCs w:val="24"/>
        </w:rPr>
        <w:t xml:space="preserve">mengajar di kelas ketika </w:t>
      </w:r>
      <w:r w:rsidR="005C7F81">
        <w:rPr>
          <w:rFonts w:ascii="Times New Roman" w:hAnsi="Times New Roman"/>
          <w:sz w:val="24"/>
          <w:szCs w:val="24"/>
        </w:rPr>
        <w:t xml:space="preserve">model </w:t>
      </w:r>
      <w:r w:rsidR="00AC1FB6" w:rsidRPr="00AC1FB6">
        <w:rPr>
          <w:rFonts w:ascii="Times New Roman" w:hAnsi="Times New Roman"/>
          <w:sz w:val="24"/>
          <w:szCs w:val="24"/>
          <w:lang w:val="en-US"/>
        </w:rPr>
        <w:t>pembelajaran kooperatif</w:t>
      </w:r>
      <w:r>
        <w:rPr>
          <w:rFonts w:ascii="Times New Roman" w:hAnsi="Times New Roman"/>
          <w:sz w:val="24"/>
          <w:szCs w:val="24"/>
        </w:rPr>
        <w:t xml:space="preserve"> tipe </w:t>
      </w:r>
      <w:r w:rsidRPr="001D0F97">
        <w:rPr>
          <w:rFonts w:ascii="Times New Roman" w:hAnsi="Times New Roman"/>
          <w:i/>
          <w:sz w:val="24"/>
          <w:szCs w:val="24"/>
          <w:lang w:val="en-US"/>
        </w:rPr>
        <w:t>group investigation</w:t>
      </w:r>
      <w:r w:rsidRPr="00F2489B">
        <w:rPr>
          <w:rFonts w:ascii="Times New Roman" w:hAnsi="Times New Roman"/>
          <w:sz w:val="24"/>
          <w:szCs w:val="24"/>
        </w:rPr>
        <w:t xml:space="preserve"> diaplikasikan.</w:t>
      </w:r>
    </w:p>
    <w:p w:rsidR="00F73993" w:rsidRPr="00F2489B" w:rsidRDefault="00F73993" w:rsidP="00F73993">
      <w:pPr>
        <w:numPr>
          <w:ilvl w:val="2"/>
          <w:numId w:val="8"/>
        </w:numPr>
        <w:tabs>
          <w:tab w:val="num" w:pos="993"/>
        </w:tabs>
        <w:spacing w:after="0" w:line="480" w:lineRule="auto"/>
        <w:ind w:left="993" w:hanging="284"/>
        <w:jc w:val="both"/>
        <w:rPr>
          <w:rFonts w:ascii="Times New Roman" w:hAnsi="Times New Roman"/>
          <w:sz w:val="24"/>
          <w:szCs w:val="24"/>
        </w:rPr>
      </w:pPr>
      <w:r w:rsidRPr="00F2489B">
        <w:rPr>
          <w:rFonts w:ascii="Times New Roman" w:hAnsi="Times New Roman"/>
          <w:sz w:val="24"/>
          <w:szCs w:val="24"/>
        </w:rPr>
        <w:t xml:space="preserve">Menyiapkan alat bantu mengajar yang diperlukan dalam rangka membantu siswa memahami konsep-konsep </w:t>
      </w:r>
      <w:r w:rsidR="00E229D8">
        <w:rPr>
          <w:rFonts w:ascii="Times New Roman" w:hAnsi="Times New Roman"/>
          <w:sz w:val="24"/>
          <w:szCs w:val="24"/>
          <w:lang w:val="en-US"/>
        </w:rPr>
        <w:t>Pendidikan Agama Islam</w:t>
      </w:r>
      <w:r w:rsidRPr="00F2489B">
        <w:rPr>
          <w:rFonts w:ascii="Times New Roman" w:hAnsi="Times New Roman"/>
          <w:sz w:val="24"/>
          <w:szCs w:val="24"/>
        </w:rPr>
        <w:t xml:space="preserve"> dengan baik.</w:t>
      </w:r>
    </w:p>
    <w:p w:rsidR="00F73993" w:rsidRPr="00F2489B" w:rsidRDefault="00F73993" w:rsidP="00F73993">
      <w:pPr>
        <w:numPr>
          <w:ilvl w:val="2"/>
          <w:numId w:val="8"/>
        </w:numPr>
        <w:tabs>
          <w:tab w:val="num" w:pos="993"/>
        </w:tabs>
        <w:spacing w:after="0" w:line="480" w:lineRule="auto"/>
        <w:ind w:left="993" w:hanging="284"/>
        <w:jc w:val="both"/>
        <w:rPr>
          <w:rFonts w:ascii="Times New Roman" w:hAnsi="Times New Roman"/>
          <w:sz w:val="24"/>
          <w:szCs w:val="24"/>
        </w:rPr>
      </w:pPr>
      <w:r w:rsidRPr="00F2489B">
        <w:rPr>
          <w:rFonts w:ascii="Times New Roman" w:hAnsi="Times New Roman"/>
          <w:sz w:val="24"/>
          <w:szCs w:val="24"/>
        </w:rPr>
        <w:t xml:space="preserve">Mendesain alat evaluasi untuk melihat apakah materi </w:t>
      </w:r>
      <w:r w:rsidR="00E229D8">
        <w:rPr>
          <w:rFonts w:ascii="Times New Roman" w:hAnsi="Times New Roman"/>
          <w:sz w:val="24"/>
          <w:szCs w:val="24"/>
          <w:lang w:val="en-US"/>
        </w:rPr>
        <w:t>Pendidikan Agama Islam</w:t>
      </w:r>
      <w:r w:rsidRPr="00F2489B">
        <w:rPr>
          <w:rFonts w:ascii="Times New Roman" w:hAnsi="Times New Roman"/>
          <w:sz w:val="24"/>
          <w:szCs w:val="24"/>
        </w:rPr>
        <w:t xml:space="preserve"> telah dikuasai siswa.</w:t>
      </w:r>
    </w:p>
    <w:p w:rsidR="00B07618" w:rsidRPr="00B07618" w:rsidRDefault="00F73993" w:rsidP="00B07618">
      <w:pPr>
        <w:numPr>
          <w:ilvl w:val="1"/>
          <w:numId w:val="8"/>
        </w:numPr>
        <w:spacing w:after="0" w:line="480" w:lineRule="auto"/>
        <w:ind w:left="709" w:hanging="283"/>
        <w:jc w:val="both"/>
        <w:rPr>
          <w:rFonts w:ascii="Times New Roman" w:hAnsi="Times New Roman"/>
          <w:sz w:val="24"/>
          <w:szCs w:val="24"/>
        </w:rPr>
      </w:pPr>
      <w:r w:rsidRPr="00F2489B">
        <w:rPr>
          <w:rFonts w:ascii="Times New Roman" w:hAnsi="Times New Roman"/>
          <w:sz w:val="24"/>
          <w:szCs w:val="24"/>
        </w:rPr>
        <w:t>Pelaksanaan tindakan; kegiatan yang dilakukan dalam tahap ini adalah melaksanakan skenario pembelajaran yang telah dibuat.</w:t>
      </w:r>
    </w:p>
    <w:p w:rsidR="00B07618" w:rsidRPr="00B07618" w:rsidRDefault="00F73993" w:rsidP="00B07618">
      <w:pPr>
        <w:numPr>
          <w:ilvl w:val="1"/>
          <w:numId w:val="8"/>
        </w:numPr>
        <w:spacing w:after="0" w:line="480" w:lineRule="auto"/>
        <w:ind w:left="709" w:hanging="283"/>
        <w:jc w:val="both"/>
        <w:rPr>
          <w:rFonts w:ascii="Times New Roman" w:hAnsi="Times New Roman"/>
          <w:sz w:val="24"/>
          <w:szCs w:val="24"/>
        </w:rPr>
      </w:pPr>
      <w:r w:rsidRPr="00B07618">
        <w:rPr>
          <w:rFonts w:ascii="Times New Roman" w:hAnsi="Times New Roman"/>
          <w:sz w:val="24"/>
          <w:szCs w:val="24"/>
        </w:rPr>
        <w:lastRenderedPageBreak/>
        <w:t>Observasi dan evaluasi;</w:t>
      </w:r>
      <w:r w:rsidR="00B07618">
        <w:rPr>
          <w:rFonts w:ascii="Times New Roman" w:hAnsi="Times New Roman"/>
          <w:sz w:val="24"/>
          <w:szCs w:val="24"/>
          <w:lang w:val="en-US"/>
        </w:rPr>
        <w:t xml:space="preserve"> observasi</w:t>
      </w:r>
      <w:r w:rsidR="00B07618" w:rsidRPr="00B07618">
        <w:rPr>
          <w:rFonts w:ascii="Times New Roman" w:eastAsia="TimesNewRoman" w:hAnsi="Times New Roman"/>
          <w:i/>
          <w:iCs/>
          <w:sz w:val="24"/>
          <w:szCs w:val="24"/>
        </w:rPr>
        <w:t xml:space="preserve"> </w:t>
      </w:r>
      <w:r w:rsidR="00B07618" w:rsidRPr="00B07618">
        <w:rPr>
          <w:rFonts w:ascii="Times New Roman" w:eastAsia="TimesNewRoman" w:hAnsi="Times New Roman"/>
          <w:sz w:val="24"/>
          <w:szCs w:val="24"/>
        </w:rPr>
        <w:t>adalah kegiatan pengamatan untuk memotret sejauh mana efektivitas kepemimpinan atas tindakan telah mencapai sasaran.</w:t>
      </w:r>
      <w:r w:rsidR="00B07618">
        <w:rPr>
          <w:rFonts w:ascii="Times New Roman" w:eastAsia="TimesNewRoman" w:hAnsi="Times New Roman"/>
          <w:sz w:val="24"/>
          <w:szCs w:val="24"/>
          <w:lang w:val="en-US"/>
        </w:rPr>
        <w:t xml:space="preserve"> </w:t>
      </w:r>
      <w:r w:rsidR="00B07618" w:rsidRPr="00B07618">
        <w:rPr>
          <w:rFonts w:ascii="Times New Roman" w:hAnsi="Times New Roman"/>
          <w:sz w:val="24"/>
          <w:szCs w:val="24"/>
        </w:rPr>
        <w:t xml:space="preserve">Pada </w:t>
      </w:r>
      <w:r w:rsidRPr="00B07618">
        <w:rPr>
          <w:rFonts w:ascii="Times New Roman" w:hAnsi="Times New Roman"/>
          <w:sz w:val="24"/>
          <w:szCs w:val="24"/>
        </w:rPr>
        <w:t>tahap ini dilaksanakan observasi terhadap pelaksanaan tindakan dan melakukan evaluasi.</w:t>
      </w:r>
      <w:r w:rsidR="006970C2">
        <w:rPr>
          <w:rStyle w:val="FootnoteReference"/>
          <w:rFonts w:ascii="Times New Roman" w:eastAsia="TimesNewRoman" w:hAnsi="Times New Roman"/>
          <w:sz w:val="24"/>
          <w:szCs w:val="24"/>
        </w:rPr>
        <w:footnoteReference w:id="4"/>
      </w:r>
      <w:r w:rsidR="00B07618" w:rsidRPr="00B07618">
        <w:rPr>
          <w:rFonts w:ascii="Times New Roman" w:hAnsi="Times New Roman"/>
          <w:sz w:val="24"/>
          <w:szCs w:val="24"/>
          <w:lang w:val="en-US"/>
        </w:rPr>
        <w:t xml:space="preserve"> </w:t>
      </w:r>
    </w:p>
    <w:p w:rsidR="0053340A" w:rsidRPr="006A3C30" w:rsidRDefault="00F73993" w:rsidP="0053340A">
      <w:pPr>
        <w:numPr>
          <w:ilvl w:val="1"/>
          <w:numId w:val="8"/>
        </w:numPr>
        <w:spacing w:after="0" w:line="480" w:lineRule="auto"/>
        <w:ind w:left="709" w:hanging="283"/>
        <w:jc w:val="both"/>
        <w:rPr>
          <w:rFonts w:ascii="Times New Roman" w:hAnsi="Times New Roman"/>
          <w:sz w:val="24"/>
          <w:szCs w:val="24"/>
        </w:rPr>
      </w:pPr>
      <w:r w:rsidRPr="00B07618">
        <w:rPr>
          <w:rFonts w:ascii="Times New Roman" w:hAnsi="Times New Roman"/>
          <w:sz w:val="24"/>
          <w:szCs w:val="24"/>
        </w:rPr>
        <w:t>Refleksi;</w:t>
      </w:r>
      <w:r w:rsidR="00B07618">
        <w:rPr>
          <w:rFonts w:ascii="Times New Roman" w:hAnsi="Times New Roman"/>
          <w:sz w:val="24"/>
          <w:szCs w:val="24"/>
          <w:lang w:val="en-US"/>
        </w:rPr>
        <w:t xml:space="preserve"> refleksi </w:t>
      </w:r>
      <w:r w:rsidR="00B07618" w:rsidRPr="00B07618">
        <w:rPr>
          <w:rFonts w:ascii="Times New Roman" w:eastAsia="TimesNewRoman" w:hAnsi="Times New Roman"/>
          <w:sz w:val="24"/>
          <w:szCs w:val="24"/>
        </w:rPr>
        <w:t>adalah kegiatan mengulas secara kritis tentang perubahan yang terjadi yaitu siswa, suasana kelas</w:t>
      </w:r>
      <w:r w:rsidR="00B07618">
        <w:rPr>
          <w:rFonts w:ascii="Times New Roman" w:eastAsia="TimesNewRoman" w:hAnsi="Times New Roman"/>
          <w:sz w:val="24"/>
          <w:szCs w:val="24"/>
          <w:lang w:val="en-US"/>
        </w:rPr>
        <w:t>,</w:t>
      </w:r>
      <w:r w:rsidR="00B07618" w:rsidRPr="00B07618">
        <w:rPr>
          <w:rFonts w:ascii="Times New Roman" w:eastAsia="TimesNewRoman" w:hAnsi="Times New Roman"/>
          <w:sz w:val="24"/>
          <w:szCs w:val="24"/>
        </w:rPr>
        <w:t xml:space="preserve"> dan guru.</w:t>
      </w:r>
      <w:r w:rsidR="00B07618">
        <w:rPr>
          <w:rStyle w:val="FootnoteReference"/>
          <w:rFonts w:ascii="Times New Roman" w:eastAsia="TimesNewRoman" w:hAnsi="Times New Roman"/>
          <w:sz w:val="24"/>
          <w:szCs w:val="24"/>
        </w:rPr>
        <w:footnoteReference w:id="5"/>
      </w:r>
      <w:r w:rsidR="00B07618" w:rsidRPr="00B07618">
        <w:rPr>
          <w:rFonts w:ascii="Times New Roman" w:eastAsia="TimesNewRoman" w:hAnsi="Times New Roman"/>
          <w:sz w:val="24"/>
          <w:szCs w:val="24"/>
        </w:rPr>
        <w:t xml:space="preserve"> </w:t>
      </w:r>
      <w:r w:rsidR="00B07618" w:rsidRPr="00B07618">
        <w:rPr>
          <w:rFonts w:ascii="Times New Roman" w:hAnsi="Times New Roman"/>
          <w:sz w:val="24"/>
          <w:szCs w:val="24"/>
        </w:rPr>
        <w:t xml:space="preserve">Hasil </w:t>
      </w:r>
      <w:r w:rsidRPr="00B07618">
        <w:rPr>
          <w:rFonts w:ascii="Times New Roman" w:hAnsi="Times New Roman"/>
          <w:sz w:val="24"/>
          <w:szCs w:val="24"/>
        </w:rPr>
        <w:t>yang diperoleh pada tahap observasi dan evaluasi dikumpulkan serta dianalisis dalam tahap ini kelemahan-kelemahan atau kekurangan-kekurangan yang terjadi pada siklus akan diperbaiki pada siklus berikutnya</w:t>
      </w:r>
      <w:r w:rsidR="00E229D8" w:rsidRPr="00B07618">
        <w:rPr>
          <w:rFonts w:ascii="Times New Roman" w:hAnsi="Times New Roman"/>
          <w:sz w:val="24"/>
          <w:szCs w:val="24"/>
          <w:lang w:val="en-US"/>
        </w:rPr>
        <w:t>.</w:t>
      </w:r>
      <w:r w:rsidR="00FF121F">
        <w:rPr>
          <w:rStyle w:val="FootnoteReference"/>
        </w:rPr>
        <w:footnoteReference w:id="6"/>
      </w:r>
    </w:p>
    <w:p w:rsidR="00F73993" w:rsidRDefault="00F73993" w:rsidP="00F73993">
      <w:pPr>
        <w:pStyle w:val="ListParagraph"/>
        <w:numPr>
          <w:ilvl w:val="0"/>
          <w:numId w:val="5"/>
        </w:numPr>
        <w:spacing w:after="0" w:line="480" w:lineRule="auto"/>
        <w:ind w:left="426" w:hanging="426"/>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Teknik Pengumpulan Data</w:t>
      </w:r>
    </w:p>
    <w:p w:rsidR="00BD79DD" w:rsidRDefault="00801DB7" w:rsidP="006C2BFA">
      <w:pPr>
        <w:spacing w:after="0" w:line="480" w:lineRule="auto"/>
        <w:ind w:left="450" w:firstLine="553"/>
        <w:jc w:val="both"/>
        <w:rPr>
          <w:rFonts w:ascii="Times New Roman" w:hAnsi="Times New Roman"/>
          <w:color w:val="000000" w:themeColor="text1"/>
          <w:sz w:val="24"/>
          <w:szCs w:val="24"/>
          <w:lang w:val="en-US"/>
        </w:rPr>
      </w:pPr>
      <w:r w:rsidRPr="00801DB7">
        <w:rPr>
          <w:rFonts w:ascii="Times New Roman" w:hAnsi="Times New Roman"/>
          <w:color w:val="000000" w:themeColor="text1"/>
          <w:sz w:val="24"/>
          <w:szCs w:val="24"/>
          <w:lang w:val="en-US"/>
        </w:rPr>
        <w:t>Pengumpulan data</w:t>
      </w:r>
      <w:r>
        <w:rPr>
          <w:rFonts w:ascii="Times New Roman" w:hAnsi="Times New Roman"/>
          <w:color w:val="000000" w:themeColor="text1"/>
          <w:sz w:val="24"/>
          <w:szCs w:val="24"/>
          <w:lang w:val="en-US"/>
        </w:rPr>
        <w:t xml:space="preserve"> dilakukan oleh peneliti dengan menggunakan beberapa teknik</w:t>
      </w:r>
      <w:r w:rsidR="00A959A2">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pengumpulan data</w:t>
      </w:r>
      <w:r w:rsidR="00A959A2">
        <w:rPr>
          <w:rFonts w:ascii="Times New Roman" w:hAnsi="Times New Roman"/>
          <w:color w:val="000000" w:themeColor="text1"/>
          <w:sz w:val="24"/>
          <w:szCs w:val="24"/>
          <w:lang w:val="en-US"/>
        </w:rPr>
        <w:t xml:space="preserve"> yang sering digunakan dalam penelitian tindakan kelas, yaitu sebagai berikut:</w:t>
      </w:r>
    </w:p>
    <w:p w:rsidR="00A959A2" w:rsidRDefault="00A959A2" w:rsidP="00A959A2">
      <w:pPr>
        <w:pStyle w:val="ListParagraph"/>
        <w:numPr>
          <w:ilvl w:val="0"/>
          <w:numId w:val="18"/>
        </w:numPr>
        <w:spacing w:after="0" w:line="480" w:lineRule="auto"/>
        <w:ind w:left="720" w:hanging="27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Observasi</w:t>
      </w:r>
    </w:p>
    <w:p w:rsidR="004479BD" w:rsidRPr="006A3C30" w:rsidRDefault="00A209C8" w:rsidP="006A3C30">
      <w:pPr>
        <w:pStyle w:val="ListParagraph"/>
        <w:spacing w:after="0" w:line="480" w:lineRule="auto"/>
        <w:ind w:left="450" w:firstLine="540"/>
        <w:jc w:val="both"/>
        <w:rPr>
          <w:rFonts w:ascii="Times New Roman" w:eastAsia="TimesNewRoman" w:hAnsi="Times New Roman"/>
          <w:sz w:val="24"/>
          <w:szCs w:val="24"/>
          <w:lang w:val="en-US"/>
        </w:rPr>
      </w:pPr>
      <w:r w:rsidRPr="007E4376">
        <w:rPr>
          <w:rFonts w:ascii="Times New Roman" w:eastAsia="TimesNewRoman" w:hAnsi="Times New Roman"/>
          <w:sz w:val="24"/>
          <w:szCs w:val="24"/>
        </w:rPr>
        <w:t>Observasi adalah cara menghimpun bahan-bahan keterangan (data)</w:t>
      </w:r>
      <w:r>
        <w:rPr>
          <w:rFonts w:ascii="Times New Roman" w:eastAsia="TimesNewRoman" w:hAnsi="Times New Roman"/>
          <w:sz w:val="24"/>
          <w:szCs w:val="24"/>
        </w:rPr>
        <w:t xml:space="preserve"> </w:t>
      </w:r>
      <w:r w:rsidRPr="007E4376">
        <w:rPr>
          <w:rFonts w:ascii="Times New Roman" w:eastAsia="TimesNewRoman" w:hAnsi="Times New Roman"/>
          <w:sz w:val="24"/>
          <w:szCs w:val="24"/>
        </w:rPr>
        <w:t>yang dilakukan dengan mengadakan pengamatan dan pencatatan secara</w:t>
      </w:r>
      <w:r>
        <w:rPr>
          <w:rFonts w:ascii="Times New Roman" w:eastAsia="TimesNewRoman" w:hAnsi="Times New Roman"/>
          <w:sz w:val="24"/>
          <w:szCs w:val="24"/>
        </w:rPr>
        <w:t xml:space="preserve"> </w:t>
      </w:r>
      <w:r w:rsidRPr="007E4376">
        <w:rPr>
          <w:rFonts w:ascii="Times New Roman" w:eastAsia="TimesNewRoman" w:hAnsi="Times New Roman"/>
          <w:sz w:val="24"/>
          <w:szCs w:val="24"/>
        </w:rPr>
        <w:t>sistematis terhadap fenomena-fenomena yang sedang dijadikan</w:t>
      </w:r>
      <w:r>
        <w:rPr>
          <w:rFonts w:ascii="Times New Roman" w:eastAsia="TimesNewRoman" w:hAnsi="Times New Roman"/>
          <w:sz w:val="24"/>
          <w:szCs w:val="24"/>
        </w:rPr>
        <w:t xml:space="preserve"> </w:t>
      </w:r>
      <w:r w:rsidRPr="007E4376">
        <w:rPr>
          <w:rFonts w:ascii="Times New Roman" w:eastAsia="TimesNewRoman" w:hAnsi="Times New Roman"/>
          <w:sz w:val="24"/>
          <w:szCs w:val="24"/>
        </w:rPr>
        <w:t>pengamatan.</w:t>
      </w:r>
      <w:r>
        <w:rPr>
          <w:rStyle w:val="FootnoteReference"/>
          <w:rFonts w:ascii="Times New Roman" w:eastAsia="TimesNewRoman" w:hAnsi="Times New Roman"/>
          <w:sz w:val="24"/>
          <w:szCs w:val="24"/>
        </w:rPr>
        <w:footnoteReference w:id="7"/>
      </w:r>
      <w:r w:rsidRPr="007E4376">
        <w:rPr>
          <w:rFonts w:ascii="Times New Roman" w:eastAsia="TimesNewRoman" w:hAnsi="Times New Roman"/>
          <w:sz w:val="24"/>
          <w:szCs w:val="24"/>
        </w:rPr>
        <w:t xml:space="preserve"> Sutrisno Hadi dalam buku Metode Penelitian Kuantitatif</w:t>
      </w:r>
      <w:r>
        <w:rPr>
          <w:rFonts w:ascii="Times New Roman" w:eastAsia="TimesNewRoman" w:hAnsi="Times New Roman"/>
          <w:sz w:val="24"/>
          <w:szCs w:val="24"/>
          <w:lang w:val="en-US"/>
        </w:rPr>
        <w:t>,</w:t>
      </w:r>
      <w:r>
        <w:rPr>
          <w:rFonts w:ascii="Times New Roman" w:eastAsia="TimesNewRoman" w:hAnsi="Times New Roman"/>
          <w:sz w:val="24"/>
          <w:szCs w:val="24"/>
        </w:rPr>
        <w:t xml:space="preserve"> </w:t>
      </w:r>
      <w:r w:rsidRPr="007E4376">
        <w:rPr>
          <w:rFonts w:ascii="Times New Roman" w:eastAsia="TimesNewRoman" w:hAnsi="Times New Roman"/>
          <w:sz w:val="24"/>
          <w:szCs w:val="24"/>
        </w:rPr>
        <w:t>Kualitatif</w:t>
      </w:r>
      <w:r>
        <w:rPr>
          <w:rFonts w:ascii="Times New Roman" w:eastAsia="TimesNewRoman" w:hAnsi="Times New Roman"/>
          <w:sz w:val="24"/>
          <w:szCs w:val="24"/>
          <w:lang w:val="en-US"/>
        </w:rPr>
        <w:t>,</w:t>
      </w:r>
      <w:r>
        <w:rPr>
          <w:rFonts w:ascii="Times New Roman" w:eastAsia="TimesNewRoman" w:hAnsi="Times New Roman"/>
          <w:sz w:val="24"/>
          <w:szCs w:val="24"/>
        </w:rPr>
        <w:t xml:space="preserve"> dan R&amp;</w:t>
      </w:r>
      <w:r w:rsidRPr="007E4376">
        <w:rPr>
          <w:rFonts w:ascii="Times New Roman" w:eastAsia="TimesNewRoman" w:hAnsi="Times New Roman"/>
          <w:sz w:val="24"/>
          <w:szCs w:val="24"/>
        </w:rPr>
        <w:t>D sebagaimana yang dikutip oleh Sugiyono</w:t>
      </w:r>
      <w:r>
        <w:rPr>
          <w:rFonts w:ascii="Times New Roman" w:eastAsia="TimesNewRoman" w:hAnsi="Times New Roman"/>
          <w:sz w:val="24"/>
          <w:szCs w:val="24"/>
        </w:rPr>
        <w:t xml:space="preserve"> </w:t>
      </w:r>
      <w:r w:rsidRPr="007E4376">
        <w:rPr>
          <w:rFonts w:ascii="Times New Roman" w:eastAsia="TimesNewRoman" w:hAnsi="Times New Roman"/>
          <w:sz w:val="24"/>
          <w:szCs w:val="24"/>
        </w:rPr>
        <w:t xml:space="preserve">mengemukakan bahwa, observasi merupakan suatu </w:t>
      </w:r>
      <w:r w:rsidRPr="007E4376">
        <w:rPr>
          <w:rFonts w:ascii="Times New Roman" w:eastAsia="TimesNewRoman" w:hAnsi="Times New Roman"/>
          <w:sz w:val="24"/>
          <w:szCs w:val="24"/>
        </w:rPr>
        <w:lastRenderedPageBreak/>
        <w:t>proses yang kompleks,</w:t>
      </w:r>
      <w:r>
        <w:rPr>
          <w:rFonts w:ascii="Times New Roman" w:eastAsia="TimesNewRoman" w:hAnsi="Times New Roman"/>
          <w:sz w:val="24"/>
          <w:szCs w:val="24"/>
        </w:rPr>
        <w:t xml:space="preserve"> </w:t>
      </w:r>
      <w:r w:rsidRPr="007E4376">
        <w:rPr>
          <w:rFonts w:ascii="Times New Roman" w:eastAsia="TimesNewRoman" w:hAnsi="Times New Roman"/>
          <w:sz w:val="24"/>
          <w:szCs w:val="24"/>
        </w:rPr>
        <w:t>suatu proses yang tersusun dari pelbagai proses biologis dan psikologis.</w:t>
      </w:r>
      <w:r w:rsidR="004479BD">
        <w:rPr>
          <w:rStyle w:val="FootnoteReference"/>
          <w:rFonts w:ascii="Times New Roman" w:eastAsia="TimesNewRoman" w:hAnsi="Times New Roman"/>
          <w:sz w:val="24"/>
          <w:szCs w:val="24"/>
        </w:rPr>
        <w:footnoteReference w:id="8"/>
      </w:r>
    </w:p>
    <w:p w:rsidR="00BD79DD" w:rsidRPr="006C2BFA" w:rsidRDefault="00AC1FB6" w:rsidP="006C2BFA">
      <w:pPr>
        <w:pStyle w:val="ListParagraph"/>
        <w:spacing w:after="0" w:line="480" w:lineRule="auto"/>
        <w:ind w:left="450" w:firstLine="540"/>
        <w:jc w:val="both"/>
        <w:rPr>
          <w:rFonts w:ascii="Times New Roman" w:eastAsia="TimesNewRoman" w:hAnsi="Times New Roman"/>
          <w:sz w:val="24"/>
          <w:szCs w:val="24"/>
          <w:lang w:val="en-US"/>
        </w:rPr>
      </w:pPr>
      <w:r>
        <w:rPr>
          <w:rFonts w:ascii="Times New Roman" w:eastAsia="TimesNewRoman" w:hAnsi="Times New Roman"/>
          <w:sz w:val="24"/>
          <w:szCs w:val="24"/>
        </w:rPr>
        <w:t>Dua di</w:t>
      </w:r>
      <w:r w:rsidR="00E374CD">
        <w:rPr>
          <w:rFonts w:ascii="Times New Roman" w:eastAsia="TimesNewRoman" w:hAnsi="Times New Roman"/>
          <w:sz w:val="24"/>
          <w:szCs w:val="24"/>
          <w:lang w:val="en-US"/>
        </w:rPr>
        <w:t xml:space="preserve"> </w:t>
      </w:r>
      <w:r w:rsidR="00A209C8" w:rsidRPr="007E4376">
        <w:rPr>
          <w:rFonts w:ascii="Times New Roman" w:eastAsia="TimesNewRoman" w:hAnsi="Times New Roman"/>
          <w:sz w:val="24"/>
          <w:szCs w:val="24"/>
        </w:rPr>
        <w:t>antara yang terpenting adalah proses-proses pengamatan dan</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 xml:space="preserve">ingatan. Pengamatan yang </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peneliti lakukan adalah pengamatan yang</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berperan secara pasif. Pengamatan dilakukan terhadap guru ketika</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melaksanakan kegiatan belajar mengajar di kelas serta aktivitas siswa</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selama mengikuti pelajaran.</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Pengamatan dilakukan terhadap guru peneliti fokuskan pada saat</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menyampaikan materi pelajaran, memotivasi siswa, pengelolaan kelas,</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memberikan latihan dan umpan balik</w:t>
      </w:r>
      <w:r w:rsidR="00A209C8">
        <w:rPr>
          <w:rFonts w:ascii="Times New Roman" w:eastAsia="TimesNewRoman" w:hAnsi="Times New Roman"/>
          <w:sz w:val="24"/>
          <w:szCs w:val="24"/>
          <w:lang w:val="en-US"/>
        </w:rPr>
        <w:t>,</w:t>
      </w:r>
      <w:r w:rsidR="00A209C8" w:rsidRPr="007E4376">
        <w:rPr>
          <w:rFonts w:ascii="Times New Roman" w:eastAsia="TimesNewRoman" w:hAnsi="Times New Roman"/>
          <w:sz w:val="24"/>
          <w:szCs w:val="24"/>
        </w:rPr>
        <w:t xml:space="preserve"> dan melakukan penilaian terhadap</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hasil belajar siswa. Sedangkan pengamatan terhadap siswa difokuskan</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pada partisipasi dan keaktifan siswa selama mengikuti proses kegiatan</w:t>
      </w:r>
      <w:r w:rsidR="00A209C8">
        <w:rPr>
          <w:rFonts w:ascii="Times New Roman" w:eastAsia="TimesNewRoman" w:hAnsi="Times New Roman"/>
          <w:sz w:val="24"/>
          <w:szCs w:val="24"/>
        </w:rPr>
        <w:t xml:space="preserve"> </w:t>
      </w:r>
      <w:r w:rsidR="00A209C8" w:rsidRPr="007E4376">
        <w:rPr>
          <w:rFonts w:ascii="Times New Roman" w:eastAsia="TimesNewRoman" w:hAnsi="Times New Roman"/>
          <w:sz w:val="24"/>
          <w:szCs w:val="24"/>
        </w:rPr>
        <w:t>belajar mengajar berlangsung dengan menggunakan lembar observasi.</w:t>
      </w:r>
    </w:p>
    <w:p w:rsidR="00A959A2" w:rsidRDefault="00A959A2" w:rsidP="00A959A2">
      <w:pPr>
        <w:pStyle w:val="ListParagraph"/>
        <w:numPr>
          <w:ilvl w:val="0"/>
          <w:numId w:val="18"/>
        </w:numPr>
        <w:spacing w:after="0" w:line="480" w:lineRule="auto"/>
        <w:ind w:left="720" w:hanging="27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Studi Dokumentasi</w:t>
      </w:r>
    </w:p>
    <w:p w:rsidR="003165DB" w:rsidRPr="003165DB" w:rsidRDefault="003165DB" w:rsidP="0090340C">
      <w:pPr>
        <w:spacing w:after="0" w:line="480" w:lineRule="auto"/>
        <w:ind w:left="450" w:firstLine="54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Teknik ini merupakan penelaahan terhadap referensi yang berhubungan dengan </w:t>
      </w:r>
      <w:r w:rsidR="0090340C">
        <w:rPr>
          <w:rFonts w:ascii="Times New Roman" w:hAnsi="Times New Roman"/>
          <w:color w:val="000000" w:themeColor="text1"/>
          <w:sz w:val="24"/>
          <w:szCs w:val="24"/>
          <w:lang w:val="en-US"/>
        </w:rPr>
        <w:t>fok</w:t>
      </w:r>
      <w:r>
        <w:rPr>
          <w:rFonts w:ascii="Times New Roman" w:hAnsi="Times New Roman"/>
          <w:color w:val="000000" w:themeColor="text1"/>
          <w:sz w:val="24"/>
          <w:szCs w:val="24"/>
          <w:lang w:val="en-US"/>
        </w:rPr>
        <w:t>us permasalahan penelitian.</w:t>
      </w:r>
      <w:r w:rsidR="0090340C">
        <w:rPr>
          <w:rFonts w:ascii="Times New Roman" w:hAnsi="Times New Roman"/>
          <w:color w:val="000000" w:themeColor="text1"/>
          <w:sz w:val="24"/>
          <w:szCs w:val="24"/>
          <w:lang w:val="en-US"/>
        </w:rPr>
        <w:t xml:space="preserve"> Dokumen–dokumen yang dimaksud adalah dokumen pribadi siswa, dokumen resmi, foto-foto, rekaman kaset, rapor siswa, dan absensi siswa. </w:t>
      </w:r>
      <w:r w:rsidR="00843271">
        <w:rPr>
          <w:rFonts w:ascii="Times New Roman" w:hAnsi="Times New Roman"/>
          <w:color w:val="000000" w:themeColor="text1"/>
          <w:sz w:val="24"/>
          <w:szCs w:val="24"/>
          <w:lang w:val="en-US"/>
        </w:rPr>
        <w:t xml:space="preserve"> </w:t>
      </w:r>
    </w:p>
    <w:p w:rsidR="00A959A2" w:rsidRPr="00A959A2" w:rsidRDefault="00A959A2" w:rsidP="00A959A2">
      <w:pPr>
        <w:pStyle w:val="ListParagraph"/>
        <w:numPr>
          <w:ilvl w:val="0"/>
          <w:numId w:val="18"/>
        </w:numPr>
        <w:spacing w:after="0" w:line="480" w:lineRule="auto"/>
        <w:ind w:left="720" w:hanging="27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Evaluasi/Tes</w:t>
      </w:r>
    </w:p>
    <w:p w:rsidR="00A209C8" w:rsidRDefault="00A209C8" w:rsidP="00A209C8">
      <w:pPr>
        <w:spacing w:after="0" w:line="480" w:lineRule="auto"/>
        <w:ind w:left="426" w:firstLine="564"/>
        <w:jc w:val="both"/>
        <w:rPr>
          <w:rFonts w:ascii="Times New Roman" w:hAnsi="Times New Roman"/>
          <w:color w:val="000000" w:themeColor="text1"/>
          <w:sz w:val="24"/>
          <w:szCs w:val="24"/>
          <w:lang w:val="en-US"/>
        </w:rPr>
      </w:pPr>
      <w:r w:rsidRPr="007E4376">
        <w:rPr>
          <w:rFonts w:ascii="Times New Roman" w:eastAsia="TimesNewRoman" w:hAnsi="Times New Roman"/>
          <w:sz w:val="24"/>
          <w:szCs w:val="24"/>
        </w:rPr>
        <w:t>Tes adalah alat atau prosedur yang dipergunakan dalam rangka</w:t>
      </w:r>
      <w:r>
        <w:rPr>
          <w:rFonts w:ascii="Times New Roman" w:eastAsia="TimesNewRoman" w:hAnsi="Times New Roman"/>
          <w:sz w:val="24"/>
          <w:szCs w:val="24"/>
        </w:rPr>
        <w:t xml:space="preserve"> </w:t>
      </w:r>
      <w:r w:rsidRPr="007E4376">
        <w:rPr>
          <w:rFonts w:ascii="Times New Roman" w:eastAsia="TimesNewRoman" w:hAnsi="Times New Roman"/>
          <w:sz w:val="24"/>
          <w:szCs w:val="24"/>
        </w:rPr>
        <w:t>pengukuran dan penilaian. Tes ini peneliti berikan setelah proses kegiatan</w:t>
      </w:r>
      <w:r>
        <w:rPr>
          <w:rFonts w:ascii="Times New Roman" w:eastAsia="TimesNewRoman" w:hAnsi="Times New Roman"/>
          <w:sz w:val="24"/>
          <w:szCs w:val="24"/>
        </w:rPr>
        <w:t xml:space="preserve"> </w:t>
      </w:r>
      <w:r w:rsidR="00843271">
        <w:rPr>
          <w:rFonts w:ascii="Times New Roman" w:eastAsia="TimesNewRoman" w:hAnsi="Times New Roman"/>
          <w:sz w:val="24"/>
          <w:szCs w:val="24"/>
          <w:lang w:val="en-US"/>
        </w:rPr>
        <w:t>pembelajaran</w:t>
      </w:r>
      <w:r w:rsidRPr="007E4376">
        <w:rPr>
          <w:rFonts w:ascii="Times New Roman" w:eastAsia="TimesNewRoman" w:hAnsi="Times New Roman"/>
          <w:sz w:val="24"/>
          <w:szCs w:val="24"/>
        </w:rPr>
        <w:t xml:space="preserve"> </w:t>
      </w:r>
      <w:r w:rsidRPr="007E4376">
        <w:rPr>
          <w:rFonts w:ascii="Times New Roman" w:eastAsia="TimesNewRoman" w:hAnsi="Times New Roman"/>
          <w:sz w:val="24"/>
          <w:szCs w:val="24"/>
        </w:rPr>
        <w:lastRenderedPageBreak/>
        <w:t>berlangsung untuk mengetahui tingkat pemahaman siswa</w:t>
      </w:r>
      <w:r>
        <w:rPr>
          <w:rFonts w:ascii="Times New Roman" w:eastAsia="TimesNewRoman" w:hAnsi="Times New Roman"/>
          <w:sz w:val="24"/>
          <w:szCs w:val="24"/>
        </w:rPr>
        <w:t xml:space="preserve"> </w:t>
      </w:r>
      <w:r w:rsidRPr="007E4376">
        <w:rPr>
          <w:rFonts w:ascii="Times New Roman" w:eastAsia="TimesNewRoman" w:hAnsi="Times New Roman"/>
          <w:sz w:val="24"/>
          <w:szCs w:val="24"/>
        </w:rPr>
        <w:t>terhadap materi yang disampaikan dengan menggunakan tes tertulis</w:t>
      </w:r>
      <w:r>
        <w:rPr>
          <w:rFonts w:ascii="Times New Roman" w:eastAsia="TimesNewRoman" w:hAnsi="Times New Roman"/>
          <w:sz w:val="24"/>
          <w:szCs w:val="24"/>
          <w:lang w:val="en-US"/>
        </w:rPr>
        <w:t xml:space="preserve"> </w:t>
      </w:r>
      <w:r w:rsidRPr="00693D29">
        <w:rPr>
          <w:rFonts w:ascii="Times New Roman" w:hAnsi="Times New Roman"/>
          <w:color w:val="000000" w:themeColor="text1"/>
          <w:sz w:val="24"/>
          <w:szCs w:val="24"/>
        </w:rPr>
        <w:t>dalam bentuk</w:t>
      </w:r>
      <w:r w:rsidR="00843271">
        <w:rPr>
          <w:rFonts w:ascii="Times New Roman" w:hAnsi="Times New Roman"/>
          <w:color w:val="000000" w:themeColor="text1"/>
          <w:sz w:val="24"/>
          <w:szCs w:val="24"/>
          <w:lang w:val="en-US"/>
        </w:rPr>
        <w:t xml:space="preserve"> soal</w:t>
      </w:r>
      <w:r>
        <w:rPr>
          <w:rFonts w:ascii="Times New Roman" w:hAnsi="Times New Roman"/>
          <w:color w:val="000000" w:themeColor="text1"/>
          <w:sz w:val="24"/>
          <w:szCs w:val="24"/>
        </w:rPr>
        <w:t xml:space="preserve"> pilihan ganda yang berjumlah </w:t>
      </w:r>
      <w:r w:rsidR="00843271">
        <w:rPr>
          <w:rFonts w:ascii="Times New Roman" w:hAnsi="Times New Roman"/>
          <w:color w:val="000000" w:themeColor="text1"/>
          <w:sz w:val="24"/>
          <w:szCs w:val="24"/>
          <w:lang w:val="en-US"/>
        </w:rPr>
        <w:t>15</w:t>
      </w:r>
      <w:r w:rsidRPr="00693D29">
        <w:rPr>
          <w:rFonts w:ascii="Times New Roman" w:hAnsi="Times New Roman"/>
          <w:color w:val="000000" w:themeColor="text1"/>
          <w:sz w:val="24"/>
          <w:szCs w:val="24"/>
        </w:rPr>
        <w:t xml:space="preserve"> nomor</w:t>
      </w:r>
      <w:r w:rsidR="00843271">
        <w:rPr>
          <w:rFonts w:ascii="Times New Roman" w:hAnsi="Times New Roman"/>
          <w:color w:val="000000" w:themeColor="text1"/>
          <w:sz w:val="24"/>
          <w:szCs w:val="24"/>
          <w:lang w:val="en-US"/>
        </w:rPr>
        <w:t xml:space="preserve"> dan 5 nomor soal esai</w:t>
      </w:r>
      <w:r w:rsidRPr="00693D29">
        <w:rPr>
          <w:rFonts w:ascii="Times New Roman" w:hAnsi="Times New Roman"/>
          <w:color w:val="000000" w:themeColor="text1"/>
          <w:sz w:val="24"/>
          <w:szCs w:val="24"/>
        </w:rPr>
        <w:t xml:space="preserve"> yang dilaksanakan pada akhir setiap siklus</w:t>
      </w:r>
      <w:r>
        <w:rPr>
          <w:rFonts w:ascii="Times New Roman" w:eastAsia="TimesNewRoman" w:hAnsi="Times New Roman"/>
          <w:sz w:val="24"/>
          <w:szCs w:val="24"/>
        </w:rPr>
        <w:t>,</w:t>
      </w:r>
      <w:r w:rsidRPr="007E4376">
        <w:rPr>
          <w:rFonts w:ascii="Times New Roman" w:eastAsia="TimesNewRoman" w:hAnsi="Times New Roman"/>
          <w:sz w:val="24"/>
          <w:szCs w:val="24"/>
        </w:rPr>
        <w:t xml:space="preserve"> juga</w:t>
      </w:r>
      <w:r>
        <w:rPr>
          <w:rFonts w:ascii="Times New Roman" w:eastAsia="TimesNewRoman" w:hAnsi="Times New Roman"/>
          <w:sz w:val="24"/>
          <w:szCs w:val="24"/>
        </w:rPr>
        <w:t xml:space="preserve"> </w:t>
      </w:r>
      <w:r w:rsidRPr="007E4376">
        <w:rPr>
          <w:rFonts w:ascii="Times New Roman" w:eastAsia="TimesNewRoman" w:hAnsi="Times New Roman"/>
          <w:sz w:val="24"/>
          <w:szCs w:val="24"/>
        </w:rPr>
        <w:t>untuk mengetahui apakah ada peningkatan hasil belajar dengan</w:t>
      </w:r>
      <w:r>
        <w:rPr>
          <w:rFonts w:ascii="Times New Roman" w:eastAsia="TimesNewRoman" w:hAnsi="Times New Roman"/>
          <w:sz w:val="24"/>
          <w:szCs w:val="24"/>
        </w:rPr>
        <w:t xml:space="preserve"> </w:t>
      </w:r>
      <w:r w:rsidRPr="007E4376">
        <w:rPr>
          <w:rFonts w:ascii="Times New Roman" w:eastAsia="TimesNewRoman" w:hAnsi="Times New Roman"/>
          <w:sz w:val="24"/>
          <w:szCs w:val="24"/>
        </w:rPr>
        <w:t>menggunakan m</w:t>
      </w:r>
      <w:r w:rsidR="005C774D">
        <w:rPr>
          <w:rFonts w:ascii="Times New Roman" w:eastAsia="TimesNewRoman" w:hAnsi="Times New Roman"/>
          <w:sz w:val="24"/>
          <w:szCs w:val="24"/>
          <w:lang w:val="en-US"/>
        </w:rPr>
        <w:t xml:space="preserve">odel </w:t>
      </w:r>
      <w:r w:rsidRPr="007E4376">
        <w:rPr>
          <w:rFonts w:ascii="Times New Roman" w:eastAsia="TimesNewRoman" w:hAnsi="Times New Roman"/>
          <w:sz w:val="24"/>
          <w:szCs w:val="24"/>
        </w:rPr>
        <w:t xml:space="preserve">pembelajaran kooperatif tipe </w:t>
      </w:r>
      <w:r w:rsidRPr="007E4376">
        <w:rPr>
          <w:rFonts w:ascii="Times New Roman" w:eastAsia="TimesNewRoman" w:hAnsi="Times New Roman"/>
          <w:i/>
          <w:iCs/>
          <w:sz w:val="24"/>
          <w:szCs w:val="24"/>
        </w:rPr>
        <w:t>group investigation</w:t>
      </w:r>
      <w:r w:rsidRPr="007E4376">
        <w:rPr>
          <w:rFonts w:ascii="Times New Roman" w:eastAsia="TimesNewRoman" w:hAnsi="Times New Roman"/>
          <w:sz w:val="24"/>
          <w:szCs w:val="24"/>
        </w:rPr>
        <w:t>.</w:t>
      </w:r>
      <w:r w:rsidR="00FF121F" w:rsidRPr="00FF121F">
        <w:rPr>
          <w:rStyle w:val="FootnoteReference"/>
          <w:rFonts w:ascii="Times New Roman" w:hAnsi="Times New Roman"/>
          <w:color w:val="000000" w:themeColor="text1"/>
          <w:sz w:val="24"/>
          <w:szCs w:val="24"/>
          <w:lang w:val="en-US"/>
        </w:rPr>
        <w:t xml:space="preserve"> </w:t>
      </w:r>
      <w:r w:rsidR="00FF121F">
        <w:rPr>
          <w:rStyle w:val="FootnoteReference"/>
          <w:rFonts w:ascii="Times New Roman" w:hAnsi="Times New Roman"/>
          <w:color w:val="000000" w:themeColor="text1"/>
          <w:sz w:val="24"/>
          <w:szCs w:val="24"/>
          <w:lang w:val="en-US"/>
        </w:rPr>
        <w:footnoteReference w:id="9"/>
      </w:r>
      <w:r w:rsidRPr="00A209C8">
        <w:rPr>
          <w:rFonts w:ascii="Times New Roman" w:hAnsi="Times New Roman"/>
          <w:color w:val="000000" w:themeColor="text1"/>
          <w:sz w:val="24"/>
          <w:szCs w:val="24"/>
          <w:lang w:val="en-US"/>
        </w:rPr>
        <w:t xml:space="preserve"> </w:t>
      </w:r>
    </w:p>
    <w:p w:rsidR="00F73993" w:rsidRPr="00693D29" w:rsidRDefault="00F73993" w:rsidP="00F73993">
      <w:pPr>
        <w:pStyle w:val="ListParagraph"/>
        <w:numPr>
          <w:ilvl w:val="0"/>
          <w:numId w:val="5"/>
        </w:numPr>
        <w:spacing w:after="0" w:line="480" w:lineRule="auto"/>
        <w:ind w:left="426" w:hanging="426"/>
        <w:rPr>
          <w:rFonts w:ascii="Times New Roman" w:hAnsi="Times New Roman"/>
          <w:b/>
          <w:color w:val="000000" w:themeColor="text1"/>
          <w:sz w:val="24"/>
          <w:szCs w:val="24"/>
          <w:lang w:val="en-US"/>
        </w:rPr>
      </w:pPr>
      <w:r w:rsidRPr="00693D29">
        <w:rPr>
          <w:rFonts w:ascii="Times New Roman" w:hAnsi="Times New Roman"/>
          <w:b/>
          <w:color w:val="000000" w:themeColor="text1"/>
          <w:sz w:val="24"/>
          <w:szCs w:val="24"/>
          <w:lang w:val="en-US"/>
        </w:rPr>
        <w:t>Indikator Kinerja</w:t>
      </w:r>
    </w:p>
    <w:p w:rsidR="00F4660D" w:rsidRPr="002818AB" w:rsidRDefault="00F73993" w:rsidP="00466F62">
      <w:pPr>
        <w:spacing w:after="0" w:line="480" w:lineRule="auto"/>
        <w:ind w:left="426" w:firstLine="567"/>
        <w:jc w:val="both"/>
        <w:rPr>
          <w:rFonts w:ascii="Times New Roman" w:hAnsi="Times New Roman"/>
          <w:color w:val="000000" w:themeColor="text1"/>
          <w:sz w:val="24"/>
          <w:szCs w:val="24"/>
          <w:lang w:val="en-US"/>
        </w:rPr>
      </w:pPr>
      <w:r w:rsidRPr="00693D29">
        <w:rPr>
          <w:rFonts w:ascii="Times New Roman" w:hAnsi="Times New Roman"/>
          <w:color w:val="000000" w:themeColor="text1"/>
          <w:sz w:val="24"/>
          <w:szCs w:val="24"/>
        </w:rPr>
        <w:t xml:space="preserve">Indikator keberhasilan dalam penelitian tindakan kelas dapat dikatakan berhasil apabila hasil belajar siswa dapat mencapai Kriteria Ketuntasan Minimal (KKM)  dalam satu siklus yaitu </w:t>
      </w:r>
      <w:r w:rsidR="00E374CD">
        <w:rPr>
          <w:rFonts w:ascii="Times New Roman" w:hAnsi="Times New Roman"/>
          <w:color w:val="000000" w:themeColor="text1"/>
          <w:sz w:val="24"/>
          <w:szCs w:val="24"/>
          <w:lang w:val="en-US"/>
        </w:rPr>
        <w:t>7</w:t>
      </w:r>
      <w:r w:rsidR="006A3C30">
        <w:rPr>
          <w:rFonts w:ascii="Times New Roman" w:hAnsi="Times New Roman"/>
          <w:color w:val="000000" w:themeColor="text1"/>
          <w:sz w:val="24"/>
          <w:szCs w:val="24"/>
          <w:lang w:val="en-US"/>
        </w:rPr>
        <w:t>0</w:t>
      </w:r>
      <w:r w:rsidR="00E229D8">
        <w:rPr>
          <w:rFonts w:ascii="Times New Roman" w:hAnsi="Times New Roman"/>
          <w:color w:val="000000" w:themeColor="text1"/>
          <w:sz w:val="24"/>
          <w:szCs w:val="24"/>
          <w:lang w:val="en-US"/>
        </w:rPr>
        <w:t>.</w:t>
      </w:r>
      <w:r w:rsidRPr="00693D29">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rPr>
        <w:t>Kriteria Ketuntasan Minimal (KKM) ditentukan oleh sekolah dengan mempertimbangkan kompleksitas materi, daya pendukung yang meliputi tenaga guru dan sarana prasarana,</w:t>
      </w:r>
      <w:r w:rsidR="008579B4">
        <w:rPr>
          <w:rFonts w:ascii="Times New Roman" w:hAnsi="Times New Roman"/>
          <w:color w:val="000000" w:themeColor="text1"/>
          <w:sz w:val="24"/>
          <w:szCs w:val="24"/>
          <w:lang w:val="en-US"/>
        </w:rPr>
        <w:t xml:space="preserve"> dan</w:t>
      </w:r>
      <w:r w:rsidRPr="00693D29">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kemampuan</w:t>
      </w:r>
      <w:r w:rsidRPr="00693D29">
        <w:rPr>
          <w:rFonts w:ascii="Times New Roman" w:hAnsi="Times New Roman"/>
          <w:color w:val="000000" w:themeColor="text1"/>
          <w:sz w:val="24"/>
          <w:szCs w:val="24"/>
        </w:rPr>
        <w:t xml:space="preserve"> siswa. Jika dalam pelaksanaan dalam satu siklus sudah mencapai</w:t>
      </w:r>
      <w:r w:rsidR="00E374CD">
        <w:rPr>
          <w:rFonts w:ascii="Times New Roman" w:hAnsi="Times New Roman"/>
          <w:color w:val="000000" w:themeColor="text1"/>
          <w:sz w:val="24"/>
          <w:szCs w:val="24"/>
          <w:lang w:val="en-US"/>
        </w:rPr>
        <w:t xml:space="preserve"> 7</w:t>
      </w:r>
      <w:r w:rsidR="00C13A3B">
        <w:rPr>
          <w:rFonts w:ascii="Times New Roman" w:hAnsi="Times New Roman"/>
          <w:color w:val="000000" w:themeColor="text1"/>
          <w:sz w:val="24"/>
          <w:szCs w:val="24"/>
          <w:lang w:val="en-US"/>
        </w:rPr>
        <w:t>0</w:t>
      </w:r>
      <w:r w:rsidRPr="00693D29">
        <w:rPr>
          <w:rFonts w:ascii="Times New Roman" w:hAnsi="Times New Roman"/>
          <w:color w:val="000000" w:themeColor="text1"/>
          <w:sz w:val="24"/>
          <w:szCs w:val="24"/>
          <w:lang w:val="en-US"/>
        </w:rPr>
        <w:t xml:space="preserve"> </w:t>
      </w:r>
      <w:r w:rsidRPr="00693D29">
        <w:rPr>
          <w:rFonts w:ascii="Times New Roman" w:hAnsi="Times New Roman"/>
          <w:color w:val="000000" w:themeColor="text1"/>
          <w:sz w:val="24"/>
          <w:szCs w:val="24"/>
        </w:rPr>
        <w:t>sesuai Kr</w:t>
      </w:r>
      <w:r w:rsidR="00C13A3B">
        <w:rPr>
          <w:rFonts w:ascii="Times New Roman" w:hAnsi="Times New Roman"/>
          <w:color w:val="000000" w:themeColor="text1"/>
          <w:sz w:val="24"/>
          <w:szCs w:val="24"/>
        </w:rPr>
        <w:t>iteria Ketuntasan Minimal (KKM)</w:t>
      </w:r>
      <w:r w:rsidRPr="00693D29">
        <w:rPr>
          <w:rFonts w:ascii="Times New Roman" w:hAnsi="Times New Roman"/>
          <w:color w:val="000000" w:themeColor="text1"/>
          <w:sz w:val="24"/>
          <w:szCs w:val="24"/>
        </w:rPr>
        <w:t xml:space="preserve"> maka tidak perlu dilanjutkan pada siklus berikutnya. Tetapi kalau belum mencapai </w:t>
      </w:r>
      <w:r w:rsidR="00E374CD">
        <w:rPr>
          <w:rFonts w:ascii="Times New Roman" w:hAnsi="Times New Roman"/>
          <w:color w:val="000000" w:themeColor="text1"/>
          <w:sz w:val="24"/>
          <w:szCs w:val="24"/>
          <w:lang w:val="en-US"/>
        </w:rPr>
        <w:t>7</w:t>
      </w:r>
      <w:r w:rsidRPr="00693D29">
        <w:rPr>
          <w:rFonts w:ascii="Times New Roman" w:hAnsi="Times New Roman"/>
          <w:color w:val="000000" w:themeColor="text1"/>
          <w:sz w:val="24"/>
          <w:szCs w:val="24"/>
          <w:lang w:val="en-US"/>
        </w:rPr>
        <w:t xml:space="preserve">0 </w:t>
      </w:r>
      <w:r w:rsidRPr="00693D29">
        <w:rPr>
          <w:rFonts w:ascii="Times New Roman" w:hAnsi="Times New Roman"/>
          <w:color w:val="000000" w:themeColor="text1"/>
          <w:sz w:val="24"/>
          <w:szCs w:val="24"/>
        </w:rPr>
        <w:t xml:space="preserve">sebagaimana telah ditetapkan dalam Kriteria Ketuntasan Minimal (KKM) maka harus dilanjutkan dengan siklus berikutnya. Hal ini dilakukan untuk mencapai hasil belajar siswa yang maksimal. </w:t>
      </w:r>
    </w:p>
    <w:p w:rsidR="00F73993" w:rsidRDefault="00F73993" w:rsidP="00F73993">
      <w:pPr>
        <w:pStyle w:val="ListParagraph"/>
        <w:numPr>
          <w:ilvl w:val="0"/>
          <w:numId w:val="5"/>
        </w:numPr>
        <w:spacing w:after="0" w:line="480" w:lineRule="auto"/>
        <w:ind w:left="426" w:hanging="426"/>
        <w:jc w:val="both"/>
        <w:rPr>
          <w:rFonts w:ascii="Times New Roman" w:hAnsi="Times New Roman"/>
          <w:b/>
          <w:color w:val="000000" w:themeColor="text1"/>
          <w:sz w:val="24"/>
          <w:szCs w:val="24"/>
          <w:lang w:val="en-US"/>
        </w:rPr>
      </w:pPr>
      <w:r w:rsidRPr="00F2489B">
        <w:rPr>
          <w:rFonts w:ascii="Times New Roman" w:hAnsi="Times New Roman"/>
          <w:b/>
          <w:color w:val="000000" w:themeColor="text1"/>
          <w:sz w:val="24"/>
          <w:szCs w:val="24"/>
          <w:lang w:val="en-US"/>
        </w:rPr>
        <w:t xml:space="preserve">Indikator </w:t>
      </w:r>
      <w:r w:rsidR="00E229D8" w:rsidRPr="00F2489B">
        <w:rPr>
          <w:rFonts w:ascii="Times New Roman" w:hAnsi="Times New Roman"/>
          <w:b/>
          <w:color w:val="000000" w:themeColor="text1"/>
          <w:sz w:val="24"/>
          <w:szCs w:val="24"/>
          <w:lang w:val="en-US"/>
        </w:rPr>
        <w:t>Keberhasilan</w:t>
      </w:r>
    </w:p>
    <w:p w:rsidR="00A23EA6" w:rsidRDefault="00F73993" w:rsidP="00BD79DD">
      <w:pPr>
        <w:spacing w:after="0" w:line="480" w:lineRule="auto"/>
        <w:ind w:left="426" w:firstLine="567"/>
        <w:jc w:val="both"/>
        <w:rPr>
          <w:color w:val="000000" w:themeColor="text1"/>
          <w:lang w:val="en-US"/>
        </w:rPr>
      </w:pPr>
      <w:r w:rsidRPr="00F2489B">
        <w:rPr>
          <w:rFonts w:ascii="Times New Roman" w:hAnsi="Times New Roman"/>
          <w:color w:val="000000" w:themeColor="text1"/>
          <w:sz w:val="24"/>
          <w:szCs w:val="24"/>
        </w:rPr>
        <w:t>Standar keberhasilan</w:t>
      </w:r>
      <w:r w:rsidR="00D761F6">
        <w:rPr>
          <w:rFonts w:ascii="Times New Roman" w:hAnsi="Times New Roman"/>
          <w:color w:val="000000" w:themeColor="text1"/>
          <w:sz w:val="24"/>
          <w:szCs w:val="24"/>
          <w:lang w:val="en-US"/>
        </w:rPr>
        <w:t xml:space="preserve"> dalam penelitian ini adalah apabila</w:t>
      </w:r>
      <w:r w:rsidRPr="00F2489B">
        <w:rPr>
          <w:rFonts w:ascii="Times New Roman" w:hAnsi="Times New Roman"/>
          <w:color w:val="000000" w:themeColor="text1"/>
          <w:sz w:val="24"/>
          <w:szCs w:val="24"/>
        </w:rPr>
        <w:t xml:space="preserve"> 80% siswa sudah mencapai Kriteria K</w:t>
      </w:r>
      <w:r w:rsidR="003F6165">
        <w:rPr>
          <w:rFonts w:ascii="Times New Roman" w:hAnsi="Times New Roman"/>
          <w:color w:val="000000" w:themeColor="text1"/>
          <w:sz w:val="24"/>
          <w:szCs w:val="24"/>
        </w:rPr>
        <w:t xml:space="preserve">etuntasan Minimal (KKM) yaitu </w:t>
      </w:r>
      <w:r w:rsidR="00E374CD">
        <w:rPr>
          <w:rFonts w:ascii="Times New Roman" w:hAnsi="Times New Roman"/>
          <w:color w:val="000000" w:themeColor="text1"/>
          <w:sz w:val="24"/>
          <w:szCs w:val="24"/>
          <w:lang w:val="en-US"/>
        </w:rPr>
        <w:t>7</w:t>
      </w:r>
      <w:r w:rsidR="003F6165">
        <w:rPr>
          <w:rFonts w:ascii="Times New Roman" w:hAnsi="Times New Roman"/>
          <w:color w:val="000000" w:themeColor="text1"/>
          <w:sz w:val="24"/>
          <w:szCs w:val="24"/>
          <w:lang w:val="en-US"/>
        </w:rPr>
        <w:t>0</w:t>
      </w:r>
      <w:r w:rsidRPr="00F2489B">
        <w:rPr>
          <w:rFonts w:ascii="Times New Roman" w:hAnsi="Times New Roman"/>
          <w:color w:val="000000" w:themeColor="text1"/>
          <w:sz w:val="24"/>
          <w:szCs w:val="24"/>
        </w:rPr>
        <w:t>.</w:t>
      </w:r>
      <w:r w:rsidRPr="00693D29">
        <w:rPr>
          <w:color w:val="000000" w:themeColor="text1"/>
          <w:lang w:val="en-US"/>
        </w:rPr>
        <w:t xml:space="preserve"> </w:t>
      </w:r>
    </w:p>
    <w:p w:rsidR="00FF121F" w:rsidRDefault="00FF121F" w:rsidP="00BD79DD">
      <w:pPr>
        <w:spacing w:after="0" w:line="480" w:lineRule="auto"/>
        <w:ind w:left="426" w:firstLine="567"/>
        <w:jc w:val="both"/>
        <w:rPr>
          <w:color w:val="000000" w:themeColor="text1"/>
          <w:lang w:val="en-US"/>
        </w:rPr>
      </w:pPr>
    </w:p>
    <w:p w:rsidR="00FF121F" w:rsidRPr="00BD79DD" w:rsidRDefault="00FF121F" w:rsidP="00BD79DD">
      <w:pPr>
        <w:spacing w:after="0" w:line="480" w:lineRule="auto"/>
        <w:ind w:left="426" w:firstLine="567"/>
        <w:jc w:val="both"/>
        <w:rPr>
          <w:color w:val="000000" w:themeColor="text1"/>
          <w:lang w:val="en-US"/>
        </w:rPr>
      </w:pPr>
    </w:p>
    <w:p w:rsidR="00F73993" w:rsidRPr="00AD7AD9" w:rsidRDefault="00F73993" w:rsidP="00A300B4">
      <w:pPr>
        <w:pStyle w:val="ListParagraph"/>
        <w:numPr>
          <w:ilvl w:val="0"/>
          <w:numId w:val="5"/>
        </w:numPr>
        <w:tabs>
          <w:tab w:val="num" w:pos="630"/>
        </w:tabs>
        <w:spacing w:after="0" w:line="480" w:lineRule="auto"/>
        <w:ind w:left="450" w:hanging="450"/>
        <w:jc w:val="both"/>
        <w:rPr>
          <w:rFonts w:ascii="Times New Roman" w:hAnsi="Times New Roman"/>
          <w:b/>
          <w:sz w:val="24"/>
          <w:szCs w:val="24"/>
          <w:lang w:val="sv-SE"/>
        </w:rPr>
      </w:pPr>
      <w:r w:rsidRPr="00AD7AD9">
        <w:rPr>
          <w:rFonts w:ascii="Times New Roman" w:hAnsi="Times New Roman"/>
          <w:b/>
          <w:sz w:val="24"/>
          <w:szCs w:val="24"/>
          <w:lang w:val="sv-SE"/>
        </w:rPr>
        <w:lastRenderedPageBreak/>
        <w:t xml:space="preserve">Instrumen Penelitian </w:t>
      </w:r>
    </w:p>
    <w:p w:rsidR="006C2BFA" w:rsidRDefault="00F27B7F" w:rsidP="00D761F6">
      <w:pPr>
        <w:spacing w:after="0" w:line="480" w:lineRule="auto"/>
        <w:ind w:left="426" w:firstLine="567"/>
        <w:jc w:val="both"/>
        <w:rPr>
          <w:rFonts w:ascii="Times New Roman" w:hAnsi="Times New Roman"/>
          <w:sz w:val="24"/>
          <w:szCs w:val="24"/>
          <w:lang w:val="sv-SE"/>
        </w:rPr>
      </w:pPr>
      <w:r>
        <w:rPr>
          <w:rFonts w:ascii="Times New Roman" w:hAnsi="Times New Roman"/>
          <w:sz w:val="24"/>
          <w:szCs w:val="24"/>
          <w:lang w:val="sv-SE"/>
        </w:rPr>
        <w:t>Ada beberapa instrumen yang digunakan dalam penelitian ini, yaitu sebagai berikut:</w:t>
      </w:r>
    </w:p>
    <w:p w:rsidR="00F27B7F" w:rsidRDefault="00F27B7F" w:rsidP="00F27B7F">
      <w:pPr>
        <w:pStyle w:val="ListParagraph"/>
        <w:numPr>
          <w:ilvl w:val="0"/>
          <w:numId w:val="19"/>
        </w:numPr>
        <w:spacing w:after="0" w:line="480" w:lineRule="auto"/>
        <w:jc w:val="both"/>
        <w:rPr>
          <w:rFonts w:ascii="Times New Roman" w:hAnsi="Times New Roman"/>
          <w:sz w:val="24"/>
          <w:szCs w:val="24"/>
          <w:lang w:val="sv-SE"/>
        </w:rPr>
      </w:pPr>
      <w:r>
        <w:rPr>
          <w:rFonts w:ascii="Times New Roman" w:hAnsi="Times New Roman"/>
          <w:sz w:val="24"/>
          <w:szCs w:val="24"/>
          <w:lang w:val="sv-SE"/>
        </w:rPr>
        <w:t>Lembar observasi</w:t>
      </w:r>
      <w:r w:rsidRPr="00F27B7F">
        <w:rPr>
          <w:rFonts w:ascii="Times New Roman" w:hAnsi="Times New Roman"/>
          <w:sz w:val="24"/>
          <w:szCs w:val="24"/>
          <w:lang w:val="sv-SE"/>
        </w:rPr>
        <w:t xml:space="preserve"> </w:t>
      </w:r>
    </w:p>
    <w:p w:rsidR="00A209C8" w:rsidRPr="00A209C8" w:rsidRDefault="00F27B7F" w:rsidP="00A209C8">
      <w:pPr>
        <w:pStyle w:val="ListParagraph"/>
        <w:spacing w:after="0" w:line="480" w:lineRule="auto"/>
        <w:ind w:left="450" w:firstLine="540"/>
        <w:jc w:val="both"/>
        <w:rPr>
          <w:rFonts w:ascii="Times New Roman" w:hAnsi="Times New Roman"/>
          <w:sz w:val="24"/>
          <w:szCs w:val="24"/>
          <w:lang w:val="sv-SE"/>
        </w:rPr>
      </w:pPr>
      <w:r w:rsidRPr="00AD7AD9">
        <w:rPr>
          <w:rFonts w:ascii="Times New Roman" w:hAnsi="Times New Roman"/>
          <w:sz w:val="24"/>
          <w:szCs w:val="24"/>
          <w:lang w:val="sv-SE"/>
        </w:rPr>
        <w:t xml:space="preserve">Lembar observasi atau pengamatan dimaksudkan untuk mendapatkan data berupa aktivitas siswa selama kegiatan pembelajaran dengan menggunakan model pembelajaran </w:t>
      </w:r>
      <w:r>
        <w:rPr>
          <w:rFonts w:ascii="Times New Roman" w:hAnsi="Times New Roman"/>
          <w:sz w:val="24"/>
          <w:szCs w:val="24"/>
        </w:rPr>
        <w:t>kooperatif tipe</w:t>
      </w:r>
      <w:r w:rsidRPr="00AD7AD9">
        <w:rPr>
          <w:rFonts w:ascii="Times New Roman" w:hAnsi="Times New Roman"/>
          <w:sz w:val="24"/>
          <w:szCs w:val="24"/>
        </w:rPr>
        <w:t xml:space="preserve"> </w:t>
      </w:r>
      <w:r w:rsidR="005C7F81" w:rsidRPr="00AD7AD9">
        <w:rPr>
          <w:rFonts w:ascii="Times New Roman" w:hAnsi="Times New Roman"/>
          <w:i/>
          <w:sz w:val="24"/>
          <w:szCs w:val="24"/>
          <w:lang w:val="sv-SE"/>
        </w:rPr>
        <w:t>group investigation</w:t>
      </w:r>
      <w:r w:rsidRPr="00AD7AD9">
        <w:rPr>
          <w:rFonts w:ascii="Times New Roman" w:hAnsi="Times New Roman"/>
          <w:sz w:val="24"/>
          <w:szCs w:val="24"/>
          <w:lang w:val="sv-SE"/>
        </w:rPr>
        <w:t>.</w:t>
      </w:r>
    </w:p>
    <w:p w:rsidR="00F27B7F" w:rsidRDefault="00F27B7F" w:rsidP="00F27B7F">
      <w:pPr>
        <w:pStyle w:val="ListParagraph"/>
        <w:numPr>
          <w:ilvl w:val="0"/>
          <w:numId w:val="19"/>
        </w:numPr>
        <w:spacing w:after="0" w:line="480" w:lineRule="auto"/>
        <w:jc w:val="both"/>
        <w:rPr>
          <w:rFonts w:ascii="Times New Roman" w:hAnsi="Times New Roman"/>
          <w:sz w:val="24"/>
          <w:szCs w:val="24"/>
          <w:lang w:val="sv-SE"/>
        </w:rPr>
      </w:pPr>
      <w:r>
        <w:rPr>
          <w:rFonts w:ascii="Times New Roman" w:hAnsi="Times New Roman"/>
          <w:sz w:val="24"/>
          <w:szCs w:val="24"/>
          <w:lang w:val="sv-SE"/>
        </w:rPr>
        <w:t>Perangkat pembelajaran</w:t>
      </w:r>
    </w:p>
    <w:p w:rsidR="00F27B7F" w:rsidRPr="00F27B7F" w:rsidRDefault="00F4660D" w:rsidP="00F4660D">
      <w:pPr>
        <w:pStyle w:val="ListParagraph"/>
        <w:spacing w:after="0" w:line="480" w:lineRule="auto"/>
        <w:ind w:left="450" w:firstLine="540"/>
        <w:jc w:val="both"/>
        <w:rPr>
          <w:rFonts w:ascii="Times New Roman" w:hAnsi="Times New Roman"/>
          <w:sz w:val="24"/>
          <w:szCs w:val="24"/>
          <w:lang w:val="sv-SE"/>
        </w:rPr>
      </w:pPr>
      <w:r>
        <w:rPr>
          <w:rFonts w:ascii="Times New Roman" w:hAnsi="Times New Roman"/>
          <w:sz w:val="24"/>
          <w:szCs w:val="24"/>
          <w:lang w:val="sv-SE"/>
        </w:rPr>
        <w:t xml:space="preserve">Merupakan bahan yang akan digunakan pada saat melaksanakan pembelajaran dengan </w:t>
      </w:r>
      <w:r w:rsidRPr="00AD7AD9">
        <w:rPr>
          <w:rFonts w:ascii="Times New Roman" w:hAnsi="Times New Roman"/>
          <w:sz w:val="24"/>
          <w:szCs w:val="24"/>
          <w:lang w:val="sv-SE"/>
        </w:rPr>
        <w:t xml:space="preserve">menggunakan model pembelajaran </w:t>
      </w:r>
      <w:r>
        <w:rPr>
          <w:rFonts w:ascii="Times New Roman" w:hAnsi="Times New Roman"/>
          <w:sz w:val="24"/>
          <w:szCs w:val="24"/>
        </w:rPr>
        <w:t>kooperatif tipe</w:t>
      </w:r>
      <w:r w:rsidRPr="00AD7AD9">
        <w:rPr>
          <w:rFonts w:ascii="Times New Roman" w:hAnsi="Times New Roman"/>
          <w:sz w:val="24"/>
          <w:szCs w:val="24"/>
        </w:rPr>
        <w:t xml:space="preserve"> </w:t>
      </w:r>
      <w:r w:rsidR="005C7F81" w:rsidRPr="00AD7AD9">
        <w:rPr>
          <w:rFonts w:ascii="Times New Roman" w:hAnsi="Times New Roman"/>
          <w:i/>
          <w:sz w:val="24"/>
          <w:szCs w:val="24"/>
          <w:lang w:val="sv-SE"/>
        </w:rPr>
        <w:t>group investigation</w:t>
      </w:r>
      <w:r w:rsidRPr="00AD7AD9">
        <w:rPr>
          <w:rFonts w:ascii="Times New Roman" w:hAnsi="Times New Roman"/>
          <w:sz w:val="24"/>
          <w:szCs w:val="24"/>
          <w:lang w:val="sv-SE"/>
        </w:rPr>
        <w:t>.</w:t>
      </w:r>
    </w:p>
    <w:p w:rsidR="00F27B7F" w:rsidRPr="00F27B7F" w:rsidRDefault="00F27B7F" w:rsidP="00F27B7F">
      <w:pPr>
        <w:pStyle w:val="ListParagraph"/>
        <w:numPr>
          <w:ilvl w:val="0"/>
          <w:numId w:val="19"/>
        </w:numPr>
        <w:spacing w:after="0" w:line="480" w:lineRule="auto"/>
        <w:jc w:val="both"/>
        <w:rPr>
          <w:rFonts w:ascii="Times New Roman" w:hAnsi="Times New Roman"/>
          <w:sz w:val="24"/>
          <w:szCs w:val="24"/>
          <w:lang w:val="sv-SE"/>
        </w:rPr>
      </w:pPr>
      <w:r>
        <w:rPr>
          <w:rFonts w:ascii="Times New Roman" w:hAnsi="Times New Roman"/>
          <w:sz w:val="24"/>
          <w:szCs w:val="24"/>
          <w:lang w:val="sv-SE"/>
        </w:rPr>
        <w:t>Lembar evaluasi/tes</w:t>
      </w:r>
    </w:p>
    <w:p w:rsidR="00BD79DD" w:rsidRPr="00BE20B1" w:rsidRDefault="00F27B7F" w:rsidP="006C2BFA">
      <w:pPr>
        <w:spacing w:after="0" w:line="480" w:lineRule="auto"/>
        <w:ind w:left="426" w:firstLine="567"/>
        <w:jc w:val="both"/>
        <w:rPr>
          <w:rFonts w:ascii="Times New Roman" w:hAnsi="Times New Roman"/>
          <w:sz w:val="24"/>
          <w:szCs w:val="24"/>
          <w:lang w:val="sv-SE"/>
        </w:rPr>
      </w:pPr>
      <w:r>
        <w:rPr>
          <w:rFonts w:ascii="Times New Roman" w:hAnsi="Times New Roman"/>
          <w:sz w:val="24"/>
          <w:szCs w:val="24"/>
          <w:lang w:val="sv-SE"/>
        </w:rPr>
        <w:t xml:space="preserve">Tes </w:t>
      </w:r>
      <w:r w:rsidR="00F73993">
        <w:rPr>
          <w:rFonts w:ascii="Times New Roman" w:hAnsi="Times New Roman"/>
          <w:sz w:val="24"/>
          <w:szCs w:val="24"/>
          <w:lang w:val="sv-SE"/>
        </w:rPr>
        <w:t xml:space="preserve">hasil belajar </w:t>
      </w:r>
      <w:r w:rsidR="00E229D8">
        <w:rPr>
          <w:rFonts w:ascii="Times New Roman" w:hAnsi="Times New Roman"/>
          <w:sz w:val="24"/>
          <w:szCs w:val="24"/>
          <w:lang w:val="sv-SE"/>
        </w:rPr>
        <w:t>Pendidikan Agama Islam</w:t>
      </w:r>
      <w:r w:rsidR="00F73993" w:rsidRPr="00AD7AD9">
        <w:rPr>
          <w:rFonts w:ascii="Times New Roman" w:hAnsi="Times New Roman"/>
          <w:sz w:val="24"/>
          <w:szCs w:val="24"/>
          <w:lang w:val="sv-SE"/>
        </w:rPr>
        <w:t xml:space="preserve"> digunakan untuk menentukan hasil belajar siswa setelah diberikan pembelajaran dengan </w:t>
      </w:r>
      <w:r w:rsidR="005C7F81">
        <w:rPr>
          <w:rFonts w:ascii="Times New Roman" w:hAnsi="Times New Roman"/>
          <w:sz w:val="24"/>
          <w:szCs w:val="24"/>
          <w:lang w:val="sv-SE"/>
        </w:rPr>
        <w:t xml:space="preserve">model </w:t>
      </w:r>
      <w:r w:rsidR="005C7F81" w:rsidRPr="00AD7AD9">
        <w:rPr>
          <w:rFonts w:ascii="Times New Roman" w:hAnsi="Times New Roman"/>
          <w:sz w:val="24"/>
          <w:szCs w:val="24"/>
          <w:lang w:val="sv-SE"/>
        </w:rPr>
        <w:t xml:space="preserve">pembelajaran </w:t>
      </w:r>
      <w:r w:rsidR="005C7F81">
        <w:rPr>
          <w:rFonts w:ascii="Times New Roman" w:hAnsi="Times New Roman"/>
          <w:sz w:val="24"/>
          <w:szCs w:val="24"/>
        </w:rPr>
        <w:t>kooperatif</w:t>
      </w:r>
      <w:r w:rsidR="00F73993" w:rsidRPr="00AD7AD9">
        <w:rPr>
          <w:rFonts w:ascii="Times New Roman" w:hAnsi="Times New Roman"/>
          <w:sz w:val="24"/>
          <w:szCs w:val="24"/>
        </w:rPr>
        <w:t xml:space="preserve"> tipe  </w:t>
      </w:r>
      <w:r w:rsidR="005C7F81" w:rsidRPr="00AD7AD9">
        <w:rPr>
          <w:rFonts w:ascii="Times New Roman" w:hAnsi="Times New Roman"/>
          <w:i/>
          <w:sz w:val="24"/>
          <w:szCs w:val="24"/>
          <w:lang w:val="sv-SE"/>
        </w:rPr>
        <w:t>group investigation</w:t>
      </w:r>
      <w:r w:rsidR="00F73993" w:rsidRPr="00AD7AD9">
        <w:rPr>
          <w:rFonts w:ascii="Times New Roman" w:hAnsi="Times New Roman"/>
          <w:sz w:val="24"/>
          <w:szCs w:val="24"/>
          <w:lang w:val="sv-SE"/>
        </w:rPr>
        <w:t>.</w:t>
      </w:r>
    </w:p>
    <w:p w:rsidR="00F73993" w:rsidRPr="002A766B" w:rsidRDefault="00F73993" w:rsidP="00A300B4">
      <w:pPr>
        <w:pStyle w:val="ListParagraph"/>
        <w:numPr>
          <w:ilvl w:val="0"/>
          <w:numId w:val="5"/>
        </w:numPr>
        <w:spacing w:after="0" w:line="480" w:lineRule="auto"/>
        <w:ind w:left="450" w:hanging="450"/>
        <w:jc w:val="both"/>
        <w:rPr>
          <w:rFonts w:ascii="Times New Roman" w:hAnsi="Times New Roman"/>
          <w:b/>
          <w:sz w:val="24"/>
          <w:szCs w:val="24"/>
        </w:rPr>
      </w:pPr>
      <w:r w:rsidRPr="002A766B">
        <w:rPr>
          <w:rFonts w:ascii="Times New Roman" w:hAnsi="Times New Roman"/>
          <w:b/>
          <w:sz w:val="24"/>
          <w:szCs w:val="24"/>
        </w:rPr>
        <w:t>Teknik Analisis Data</w:t>
      </w:r>
    </w:p>
    <w:p w:rsidR="00A23EA6" w:rsidRDefault="00F73993" w:rsidP="00BD79DD">
      <w:pPr>
        <w:spacing w:after="0" w:line="480" w:lineRule="auto"/>
        <w:ind w:left="426" w:firstLine="601"/>
        <w:jc w:val="both"/>
        <w:rPr>
          <w:rFonts w:ascii="Times New Roman" w:eastAsia="Times New Roman" w:hAnsi="Times New Roman"/>
          <w:color w:val="000000"/>
          <w:sz w:val="24"/>
          <w:szCs w:val="24"/>
          <w:lang w:val="en-US"/>
        </w:rPr>
      </w:pPr>
      <w:r w:rsidRPr="002A766B">
        <w:rPr>
          <w:rFonts w:ascii="Times New Roman" w:eastAsia="Times New Roman" w:hAnsi="Times New Roman"/>
          <w:color w:val="000000"/>
          <w:sz w:val="24"/>
          <w:szCs w:val="24"/>
        </w:rPr>
        <w:t>Penelitian ini adalah penelitian deskriptif sehingga teknik analisis data yang digunakan berupa analisis deskriptif yang dimaksudkan untuk memberikan gambaran</w:t>
      </w:r>
      <w:r w:rsidR="00BE20B1">
        <w:rPr>
          <w:rFonts w:ascii="Times New Roman" w:eastAsia="Times New Roman" w:hAnsi="Times New Roman"/>
          <w:color w:val="000000"/>
          <w:sz w:val="24"/>
          <w:szCs w:val="24"/>
          <w:lang w:val="en-US"/>
        </w:rPr>
        <w:t xml:space="preserve"> peningkatan</w:t>
      </w:r>
      <w:r w:rsidRPr="002A766B">
        <w:rPr>
          <w:rFonts w:ascii="Times New Roman" w:eastAsia="Times New Roman" w:hAnsi="Times New Roman"/>
          <w:color w:val="000000"/>
          <w:sz w:val="24"/>
          <w:szCs w:val="24"/>
        </w:rPr>
        <w:t xml:space="preserve"> hasil belajar </w:t>
      </w:r>
      <w:r w:rsidR="00DB0431">
        <w:rPr>
          <w:rFonts w:ascii="Times New Roman" w:eastAsia="Times New Roman" w:hAnsi="Times New Roman"/>
          <w:color w:val="000000"/>
          <w:sz w:val="24"/>
          <w:szCs w:val="24"/>
          <w:lang w:val="en-US"/>
        </w:rPr>
        <w:t>Pendidikan Agama Islam</w:t>
      </w:r>
      <w:r w:rsidRPr="002A766B">
        <w:rPr>
          <w:rFonts w:ascii="Times New Roman" w:eastAsia="Times New Roman" w:hAnsi="Times New Roman"/>
          <w:color w:val="000000"/>
          <w:sz w:val="24"/>
          <w:szCs w:val="24"/>
        </w:rPr>
        <w:t xml:space="preserve"> yang </w:t>
      </w:r>
      <w:r w:rsidR="00054FB1">
        <w:rPr>
          <w:rFonts w:ascii="Times New Roman" w:eastAsia="Times New Roman" w:hAnsi="Times New Roman"/>
          <w:color w:val="000000"/>
          <w:sz w:val="24"/>
          <w:szCs w:val="24"/>
          <w:lang w:val="en-US"/>
        </w:rPr>
        <w:t>dilaksanakan</w:t>
      </w:r>
      <w:r w:rsidRPr="002A766B">
        <w:rPr>
          <w:rFonts w:ascii="Times New Roman" w:eastAsia="Times New Roman" w:hAnsi="Times New Roman"/>
          <w:color w:val="000000"/>
          <w:sz w:val="24"/>
          <w:szCs w:val="24"/>
        </w:rPr>
        <w:t xml:space="preserve"> dengan menggunakan </w:t>
      </w:r>
      <w:r w:rsidR="005C7F81">
        <w:rPr>
          <w:rFonts w:ascii="Times New Roman" w:hAnsi="Times New Roman"/>
          <w:sz w:val="24"/>
          <w:szCs w:val="24"/>
          <w:lang w:val="sv-SE"/>
        </w:rPr>
        <w:t xml:space="preserve">model </w:t>
      </w:r>
      <w:r w:rsidR="005C7F81" w:rsidRPr="00AD7AD9">
        <w:rPr>
          <w:rFonts w:ascii="Times New Roman" w:hAnsi="Times New Roman"/>
          <w:sz w:val="24"/>
          <w:szCs w:val="24"/>
          <w:lang w:val="sv-SE"/>
        </w:rPr>
        <w:t xml:space="preserve">pembelajaran </w:t>
      </w:r>
      <w:r w:rsidR="005C7F81">
        <w:rPr>
          <w:rFonts w:ascii="Times New Roman" w:hAnsi="Times New Roman"/>
          <w:sz w:val="24"/>
          <w:szCs w:val="24"/>
        </w:rPr>
        <w:t>kooperatif</w:t>
      </w:r>
      <w:r w:rsidR="00054FB1">
        <w:rPr>
          <w:rFonts w:ascii="Times New Roman" w:hAnsi="Times New Roman"/>
          <w:sz w:val="24"/>
          <w:szCs w:val="24"/>
        </w:rPr>
        <w:t xml:space="preserve"> </w:t>
      </w:r>
      <w:r w:rsidR="00054FB1">
        <w:rPr>
          <w:rFonts w:ascii="Times New Roman" w:hAnsi="Times New Roman"/>
          <w:sz w:val="24"/>
          <w:szCs w:val="24"/>
          <w:lang w:val="en-US"/>
        </w:rPr>
        <w:t xml:space="preserve"> </w:t>
      </w:r>
      <w:r w:rsidR="00054FB1">
        <w:rPr>
          <w:rFonts w:ascii="Times New Roman" w:hAnsi="Times New Roman"/>
          <w:sz w:val="24"/>
          <w:szCs w:val="24"/>
        </w:rPr>
        <w:t>tipe</w:t>
      </w:r>
      <w:r w:rsidR="005C7F81" w:rsidRPr="00AD7AD9">
        <w:rPr>
          <w:rFonts w:ascii="Times New Roman" w:hAnsi="Times New Roman"/>
          <w:sz w:val="24"/>
          <w:szCs w:val="24"/>
        </w:rPr>
        <w:t xml:space="preserve"> </w:t>
      </w:r>
      <w:r w:rsidR="005C7F81" w:rsidRPr="00AD7AD9">
        <w:rPr>
          <w:rFonts w:ascii="Times New Roman" w:hAnsi="Times New Roman"/>
          <w:i/>
          <w:sz w:val="24"/>
          <w:szCs w:val="24"/>
          <w:lang w:val="sv-SE"/>
        </w:rPr>
        <w:t>group investigation</w:t>
      </w:r>
      <w:r w:rsidRPr="002A766B">
        <w:rPr>
          <w:rFonts w:ascii="Times New Roman" w:eastAsia="Times New Roman" w:hAnsi="Times New Roman"/>
          <w:color w:val="000000"/>
          <w:sz w:val="24"/>
          <w:szCs w:val="24"/>
        </w:rPr>
        <w:t xml:space="preserve">.  </w:t>
      </w:r>
    </w:p>
    <w:p w:rsidR="00E0316F" w:rsidRPr="00E0316F" w:rsidRDefault="00E0316F" w:rsidP="00BD79DD">
      <w:pPr>
        <w:spacing w:after="0" w:line="480" w:lineRule="auto"/>
        <w:ind w:left="426" w:firstLine="601"/>
        <w:jc w:val="both"/>
        <w:rPr>
          <w:rFonts w:ascii="Times New Roman" w:hAnsi="Times New Roman"/>
          <w:sz w:val="24"/>
          <w:szCs w:val="24"/>
          <w:lang w:val="en-US"/>
        </w:rPr>
      </w:pPr>
    </w:p>
    <w:p w:rsidR="00A23EA6" w:rsidRDefault="00F73993" w:rsidP="00A23EA6">
      <w:pPr>
        <w:pStyle w:val="ListParagraph"/>
        <w:numPr>
          <w:ilvl w:val="2"/>
          <w:numId w:val="8"/>
        </w:numPr>
        <w:tabs>
          <w:tab w:val="clear" w:pos="1800"/>
        </w:tabs>
        <w:spacing w:after="0" w:line="480" w:lineRule="auto"/>
        <w:ind w:left="900" w:hanging="450"/>
        <w:jc w:val="both"/>
        <w:rPr>
          <w:rFonts w:ascii="Times New Roman" w:hAnsi="Times New Roman"/>
          <w:sz w:val="24"/>
          <w:szCs w:val="24"/>
          <w:lang w:val="en-US"/>
        </w:rPr>
      </w:pPr>
      <w:r w:rsidRPr="00A23EA6">
        <w:rPr>
          <w:rFonts w:ascii="Times New Roman" w:eastAsia="Times New Roman" w:hAnsi="Times New Roman"/>
          <w:color w:val="000000"/>
          <w:sz w:val="24"/>
          <w:szCs w:val="24"/>
        </w:rPr>
        <w:lastRenderedPageBreak/>
        <w:t>Dalam menentukan</w:t>
      </w:r>
      <w:r w:rsidR="0015675C">
        <w:rPr>
          <w:rFonts w:ascii="Times New Roman" w:eastAsia="Times New Roman" w:hAnsi="Times New Roman"/>
          <w:color w:val="000000"/>
          <w:sz w:val="24"/>
          <w:szCs w:val="24"/>
          <w:lang w:val="en-US"/>
        </w:rPr>
        <w:t xml:space="preserve"> persentase</w:t>
      </w:r>
      <w:r w:rsidRPr="00A23EA6">
        <w:rPr>
          <w:rFonts w:ascii="Times New Roman" w:eastAsia="Times New Roman" w:hAnsi="Times New Roman"/>
          <w:color w:val="000000"/>
          <w:sz w:val="24"/>
          <w:szCs w:val="24"/>
        </w:rPr>
        <w:t xml:space="preserve"> </w:t>
      </w:r>
      <w:r w:rsidR="00860F45">
        <w:rPr>
          <w:rFonts w:ascii="Times New Roman" w:eastAsia="Times New Roman" w:hAnsi="Times New Roman"/>
          <w:color w:val="000000"/>
          <w:sz w:val="24"/>
          <w:szCs w:val="24"/>
          <w:lang w:val="en-US"/>
        </w:rPr>
        <w:t>peningkatan</w:t>
      </w:r>
      <w:r w:rsidRPr="00A23EA6">
        <w:rPr>
          <w:rFonts w:ascii="Times New Roman" w:eastAsia="Times New Roman" w:hAnsi="Times New Roman"/>
          <w:color w:val="000000"/>
          <w:sz w:val="24"/>
          <w:szCs w:val="24"/>
        </w:rPr>
        <w:t xml:space="preserve"> hasil belajar siswa </w:t>
      </w:r>
      <w:r w:rsidRPr="00A23EA6">
        <w:rPr>
          <w:rFonts w:ascii="Times New Roman" w:hAnsi="Times New Roman"/>
          <w:sz w:val="24"/>
          <w:szCs w:val="24"/>
        </w:rPr>
        <w:t>digunakan rumus:</w:t>
      </w:r>
    </w:p>
    <w:p w:rsidR="006C2BFA" w:rsidRDefault="00BE20B1" w:rsidP="00A300B4">
      <w:pPr>
        <w:pStyle w:val="ListParagraph"/>
        <w:spacing w:after="0" w:line="480" w:lineRule="auto"/>
        <w:ind w:left="-2250"/>
        <w:jc w:val="both"/>
        <w:rPr>
          <w:rFonts w:ascii="Times New Roman" w:hAnsi="Times New Roman"/>
          <w:sz w:val="24"/>
          <w:szCs w:val="24"/>
          <w:lang w:val="en-US"/>
        </w:rPr>
      </w:pPr>
      <m:oMathPara>
        <m:oMath>
          <m:r>
            <w:rPr>
              <w:rFonts w:ascii="Cambria Math" w:hAnsi="Cambria Math"/>
              <w:sz w:val="24"/>
              <w:szCs w:val="24"/>
              <w:lang w:val="en-US"/>
            </w:rPr>
            <m:t>P</m:t>
          </m:r>
          <m:r>
            <m:rPr>
              <m:sty m:val="p"/>
            </m:rPr>
            <w:rPr>
              <w:rFonts w:ascii="Cambria Math" w:hAnsi="Times New Roman"/>
              <w:sz w:val="24"/>
              <w:szCs w:val="24"/>
              <w:lang w:val="en-US"/>
            </w:rPr>
            <m:t>=</m:t>
          </m:r>
          <m:f>
            <m:fPr>
              <m:ctrlPr>
                <w:rPr>
                  <w:rFonts w:ascii="Cambria Math" w:hAnsi="Times New Roman"/>
                  <w:sz w:val="24"/>
                  <w:szCs w:val="24"/>
                  <w:lang w:val="en-US"/>
                </w:rPr>
              </m:ctrlPr>
            </m:fPr>
            <m:num>
              <m:r>
                <m:rPr>
                  <m:sty m:val="p"/>
                </m:rPr>
                <w:rPr>
                  <w:rFonts w:ascii="Cambria Math" w:hAnsi="Times New Roman"/>
                  <w:sz w:val="24"/>
                  <w:szCs w:val="24"/>
                  <w:lang w:val="en-US"/>
                </w:rPr>
                <m:t>Posrate</m:t>
              </m:r>
              <m:r>
                <m:rPr>
                  <m:sty m:val="p"/>
                </m:rPr>
                <w:rPr>
                  <w:rFonts w:ascii="Cambria Math" w:hAnsi="Times New Roman"/>
                  <w:sz w:val="24"/>
                  <w:szCs w:val="24"/>
                  <w:lang w:val="en-US"/>
                </w:rPr>
                <m:t>-</m:t>
              </m:r>
              <m:r>
                <m:rPr>
                  <m:sty m:val="p"/>
                </m:rPr>
                <w:rPr>
                  <w:rFonts w:ascii="Cambria Math" w:hAnsi="Times New Roman"/>
                  <w:sz w:val="24"/>
                  <w:szCs w:val="24"/>
                  <w:lang w:val="en-US"/>
                </w:rPr>
                <m:t>Baserate</m:t>
              </m:r>
            </m:num>
            <m:den>
              <m:r>
                <m:rPr>
                  <m:sty m:val="p"/>
                </m:rPr>
                <w:rPr>
                  <w:rFonts w:ascii="Cambria Math" w:hAnsi="Times New Roman"/>
                  <w:sz w:val="24"/>
                  <w:szCs w:val="24"/>
                  <w:lang w:val="en-US"/>
                </w:rPr>
                <m:t>Baserate</m:t>
              </m:r>
            </m:den>
          </m:f>
          <m:r>
            <m:rPr>
              <m:sty m:val="p"/>
            </m:rPr>
            <w:rPr>
              <w:rFonts w:ascii="Cambria Math" w:hAnsi="Times New Roman"/>
              <w:sz w:val="24"/>
              <w:szCs w:val="24"/>
              <w:lang w:val="en-US"/>
            </w:rPr>
            <m:t>x 100%</m:t>
          </m:r>
        </m:oMath>
      </m:oMathPara>
    </w:p>
    <w:p w:rsidR="00F73993" w:rsidRPr="00A23EA6" w:rsidRDefault="00F73993" w:rsidP="00D51BFB">
      <w:pPr>
        <w:spacing w:after="0" w:line="360" w:lineRule="auto"/>
        <w:ind w:left="709" w:firstLine="281"/>
        <w:jc w:val="both"/>
        <w:rPr>
          <w:rFonts w:ascii="Times New Roman" w:hAnsi="Times New Roman"/>
          <w:sz w:val="24"/>
          <w:szCs w:val="24"/>
        </w:rPr>
      </w:pPr>
      <w:r w:rsidRPr="00A23EA6">
        <w:rPr>
          <w:rFonts w:ascii="Times New Roman" w:hAnsi="Times New Roman"/>
          <w:sz w:val="24"/>
          <w:szCs w:val="24"/>
        </w:rPr>
        <w:t>Dengan :</w:t>
      </w:r>
    </w:p>
    <w:p w:rsidR="00F73993" w:rsidRPr="00A23EA6" w:rsidRDefault="00BE20B1" w:rsidP="00D51BFB">
      <w:pPr>
        <w:tabs>
          <w:tab w:val="left" w:pos="1260"/>
        </w:tabs>
        <w:spacing w:after="0" w:line="360" w:lineRule="auto"/>
        <w:ind w:left="2160" w:hanging="1170"/>
        <w:jc w:val="both"/>
        <w:rPr>
          <w:rFonts w:ascii="Times New Roman" w:hAnsi="Times New Roman"/>
          <w:i/>
          <w:sz w:val="24"/>
          <w:szCs w:val="24"/>
          <w:lang w:val="en-US"/>
        </w:rPr>
      </w:pPr>
      <w:r w:rsidRPr="00A23EA6">
        <w:rPr>
          <w:rFonts w:ascii="Times New Roman" w:hAnsi="Times New Roman"/>
          <w:i/>
          <w:sz w:val="24"/>
          <w:szCs w:val="24"/>
        </w:rPr>
        <w:t xml:space="preserve"> </w:t>
      </w:r>
      <w:r w:rsidRPr="00A23EA6">
        <w:rPr>
          <w:rFonts w:ascii="Times New Roman" w:hAnsi="Times New Roman"/>
          <w:i/>
          <w:sz w:val="24"/>
          <w:szCs w:val="24"/>
          <w:lang w:val="en-US"/>
        </w:rPr>
        <w:t>P</w:t>
      </w:r>
      <w:r w:rsidR="00A23EA6" w:rsidRPr="00A23EA6">
        <w:rPr>
          <w:rFonts w:ascii="Times New Roman" w:hAnsi="Times New Roman"/>
          <w:i/>
          <w:sz w:val="24"/>
          <w:szCs w:val="24"/>
          <w:lang w:val="en-US"/>
        </w:rPr>
        <w:tab/>
      </w:r>
      <w:r w:rsidR="00A23EA6" w:rsidRPr="00A23EA6">
        <w:rPr>
          <w:rFonts w:ascii="Times New Roman" w:hAnsi="Times New Roman"/>
          <w:i/>
          <w:sz w:val="24"/>
          <w:szCs w:val="24"/>
          <w:lang w:val="en-US"/>
        </w:rPr>
        <w:tab/>
      </w:r>
      <w:r w:rsidR="00A23EA6" w:rsidRPr="00A23EA6">
        <w:rPr>
          <w:rFonts w:ascii="Times New Roman" w:hAnsi="Times New Roman"/>
          <w:sz w:val="24"/>
          <w:szCs w:val="24"/>
        </w:rPr>
        <w:t xml:space="preserve">=  </w:t>
      </w:r>
      <w:r w:rsidRPr="00A23EA6">
        <w:rPr>
          <w:rFonts w:ascii="Times New Roman" w:hAnsi="Times New Roman"/>
          <w:sz w:val="24"/>
          <w:szCs w:val="24"/>
          <w:lang w:val="en-US"/>
        </w:rPr>
        <w:t>Persentase peningkatan</w:t>
      </w:r>
    </w:p>
    <w:p w:rsidR="00F73993" w:rsidRPr="00A23EA6" w:rsidRDefault="00F73993" w:rsidP="00D51BFB">
      <w:pPr>
        <w:tabs>
          <w:tab w:val="left" w:pos="1260"/>
        </w:tabs>
        <w:spacing w:after="0" w:line="360" w:lineRule="auto"/>
        <w:ind w:left="2160" w:hanging="1170"/>
        <w:jc w:val="both"/>
        <w:rPr>
          <w:rFonts w:ascii="Times New Roman" w:hAnsi="Times New Roman"/>
          <w:i/>
          <w:sz w:val="24"/>
          <w:szCs w:val="24"/>
          <w:lang w:val="en-US"/>
        </w:rPr>
      </w:pPr>
      <w:r w:rsidRPr="00A23EA6">
        <w:rPr>
          <w:rFonts w:ascii="Times New Roman" w:hAnsi="Times New Roman"/>
          <w:i/>
          <w:sz w:val="24"/>
          <w:szCs w:val="24"/>
        </w:rPr>
        <w:t xml:space="preserve"> </w:t>
      </w:r>
      <w:r w:rsidR="00A23EA6" w:rsidRPr="00A23EA6">
        <w:rPr>
          <w:rFonts w:ascii="Times New Roman" w:hAnsi="Times New Roman"/>
          <w:i/>
          <w:sz w:val="24"/>
          <w:szCs w:val="24"/>
          <w:lang w:val="en-US"/>
        </w:rPr>
        <w:t>Posrate</w:t>
      </w:r>
      <w:r w:rsidRPr="00A23EA6">
        <w:rPr>
          <w:rFonts w:ascii="Times New Roman" w:hAnsi="Times New Roman"/>
          <w:i/>
          <w:sz w:val="24"/>
          <w:szCs w:val="24"/>
        </w:rPr>
        <w:tab/>
        <w:t xml:space="preserve">= </w:t>
      </w:r>
      <w:r w:rsidR="00A23EA6" w:rsidRPr="00A23EA6">
        <w:rPr>
          <w:rFonts w:ascii="Times New Roman" w:hAnsi="Times New Roman"/>
          <w:sz w:val="24"/>
          <w:szCs w:val="24"/>
          <w:lang w:val="en-US"/>
        </w:rPr>
        <w:t xml:space="preserve"> Nilai</w:t>
      </w:r>
      <w:r w:rsidR="00E42BB6">
        <w:rPr>
          <w:rFonts w:ascii="Times New Roman" w:hAnsi="Times New Roman"/>
          <w:sz w:val="24"/>
          <w:szCs w:val="24"/>
          <w:lang w:val="en-US"/>
        </w:rPr>
        <w:t xml:space="preserve"> rata-rata</w:t>
      </w:r>
      <w:r w:rsidR="00A23EA6" w:rsidRPr="00A23EA6">
        <w:rPr>
          <w:rFonts w:ascii="Times New Roman" w:hAnsi="Times New Roman"/>
          <w:sz w:val="24"/>
          <w:szCs w:val="24"/>
          <w:lang w:val="en-US"/>
        </w:rPr>
        <w:t xml:space="preserve"> sesudah diberikan tindakan</w:t>
      </w:r>
    </w:p>
    <w:p w:rsidR="00F73993" w:rsidRDefault="00F73993" w:rsidP="00D51BFB">
      <w:pPr>
        <w:tabs>
          <w:tab w:val="left" w:pos="1260"/>
        </w:tabs>
        <w:spacing w:after="0" w:line="360" w:lineRule="auto"/>
        <w:ind w:left="2160" w:hanging="1170"/>
        <w:jc w:val="both"/>
        <w:rPr>
          <w:rFonts w:ascii="Times New Roman" w:hAnsi="Times New Roman"/>
          <w:sz w:val="24"/>
          <w:szCs w:val="24"/>
          <w:lang w:val="en-US"/>
        </w:rPr>
      </w:pPr>
      <w:r w:rsidRPr="00A23EA6">
        <w:rPr>
          <w:rFonts w:ascii="Times New Roman" w:hAnsi="Times New Roman"/>
          <w:i/>
          <w:sz w:val="24"/>
          <w:szCs w:val="24"/>
        </w:rPr>
        <w:t xml:space="preserve"> </w:t>
      </w:r>
      <w:r w:rsidR="00A23EA6" w:rsidRPr="00A23EA6">
        <w:rPr>
          <w:rFonts w:ascii="Times New Roman" w:hAnsi="Times New Roman"/>
          <w:i/>
          <w:sz w:val="24"/>
          <w:szCs w:val="24"/>
          <w:lang w:val="en-US"/>
        </w:rPr>
        <w:t>Baserate</w:t>
      </w:r>
      <w:r w:rsidRPr="00A23EA6">
        <w:rPr>
          <w:rFonts w:ascii="Times New Roman" w:hAnsi="Times New Roman"/>
          <w:i/>
          <w:sz w:val="24"/>
          <w:szCs w:val="24"/>
        </w:rPr>
        <w:tab/>
      </w:r>
      <w:r w:rsidR="00A23EA6" w:rsidRPr="00A23EA6">
        <w:rPr>
          <w:rFonts w:ascii="Times New Roman" w:hAnsi="Times New Roman"/>
          <w:sz w:val="24"/>
          <w:szCs w:val="24"/>
        </w:rPr>
        <w:t xml:space="preserve">=  </w:t>
      </w:r>
      <w:r w:rsidR="00A23EA6" w:rsidRPr="00A23EA6">
        <w:rPr>
          <w:rFonts w:ascii="Times New Roman" w:hAnsi="Times New Roman"/>
          <w:sz w:val="24"/>
          <w:szCs w:val="24"/>
          <w:lang w:val="en-US"/>
        </w:rPr>
        <w:t>Nilai</w:t>
      </w:r>
      <w:r w:rsidR="00E42BB6">
        <w:rPr>
          <w:rFonts w:ascii="Times New Roman" w:hAnsi="Times New Roman"/>
          <w:sz w:val="24"/>
          <w:szCs w:val="24"/>
          <w:lang w:val="en-US"/>
        </w:rPr>
        <w:t xml:space="preserve"> rata-rata</w:t>
      </w:r>
      <w:r w:rsidR="00A23EA6" w:rsidRPr="00A23EA6">
        <w:rPr>
          <w:rFonts w:ascii="Times New Roman" w:hAnsi="Times New Roman"/>
          <w:sz w:val="24"/>
          <w:szCs w:val="24"/>
          <w:lang w:val="en-US"/>
        </w:rPr>
        <w:t xml:space="preserve"> sebelum diberikan tindakan</w:t>
      </w:r>
      <w:r w:rsidR="00E0316F">
        <w:rPr>
          <w:rStyle w:val="FootnoteReference"/>
          <w:rFonts w:ascii="Times New Roman" w:hAnsi="Times New Roman"/>
          <w:sz w:val="24"/>
          <w:szCs w:val="24"/>
        </w:rPr>
        <w:footnoteReference w:id="10"/>
      </w:r>
    </w:p>
    <w:p w:rsidR="00D51BFB" w:rsidRPr="00A23EA6" w:rsidRDefault="00D51BFB" w:rsidP="00D51BFB">
      <w:pPr>
        <w:tabs>
          <w:tab w:val="left" w:pos="1260"/>
        </w:tabs>
        <w:spacing w:after="0" w:line="360" w:lineRule="auto"/>
        <w:ind w:left="2160" w:hanging="1170"/>
        <w:jc w:val="both"/>
        <w:rPr>
          <w:rFonts w:ascii="Times New Roman" w:hAnsi="Times New Roman"/>
          <w:sz w:val="24"/>
          <w:szCs w:val="24"/>
          <w:lang w:val="en-US"/>
        </w:rPr>
      </w:pPr>
    </w:p>
    <w:p w:rsidR="00A23EA6" w:rsidRPr="00A23EA6" w:rsidRDefault="00A23EA6" w:rsidP="00A300B4">
      <w:pPr>
        <w:pStyle w:val="ListParagraph"/>
        <w:numPr>
          <w:ilvl w:val="2"/>
          <w:numId w:val="8"/>
        </w:numPr>
        <w:tabs>
          <w:tab w:val="clear" w:pos="1800"/>
          <w:tab w:val="num" w:pos="-270"/>
        </w:tabs>
        <w:spacing w:line="480" w:lineRule="auto"/>
        <w:ind w:left="900" w:hanging="450"/>
        <w:rPr>
          <w:rFonts w:ascii="Times New Roman" w:hAnsi="Times New Roman"/>
          <w:sz w:val="24"/>
          <w:szCs w:val="24"/>
          <w:lang w:val="en-US"/>
        </w:rPr>
      </w:pPr>
      <w:r w:rsidRPr="00A23EA6">
        <w:rPr>
          <w:rFonts w:ascii="Times New Roman" w:hAnsi="Times New Roman"/>
          <w:sz w:val="24"/>
          <w:szCs w:val="24"/>
          <w:lang w:val="en-US"/>
        </w:rPr>
        <w:t>Selanjutnya menentukan persentase aktivitas siswa dengan menggunakan rumus:</w:t>
      </w:r>
    </w:p>
    <w:p w:rsidR="00A23EA6" w:rsidRPr="00A23EA6" w:rsidRDefault="00A23EA6" w:rsidP="00A23EA6">
      <w:pPr>
        <w:pStyle w:val="ListParagraph"/>
        <w:spacing w:line="480" w:lineRule="auto"/>
        <w:ind w:left="-2250"/>
        <w:rPr>
          <w:rFonts w:ascii="Times New Roman" w:hAnsi="Times New Roman"/>
          <w:sz w:val="24"/>
          <w:szCs w:val="24"/>
          <w:lang w:val="en-US"/>
        </w:rPr>
      </w:pPr>
      <m:oMathPara>
        <m:oMath>
          <m:r>
            <w:rPr>
              <w:rFonts w:ascii="Cambria Math" w:hAnsi="Times New Roman"/>
              <w:sz w:val="24"/>
              <w:szCs w:val="24"/>
              <w:lang w:val="en-US"/>
            </w:rPr>
            <m:t xml:space="preserve">% </m:t>
          </m:r>
          <m:r>
            <w:rPr>
              <w:rFonts w:ascii="Cambria Math" w:hAnsi="Cambria Math"/>
              <w:sz w:val="24"/>
              <w:szCs w:val="24"/>
              <w:lang w:val="en-US"/>
            </w:rPr>
            <m:t>aktivitas</m:t>
          </m:r>
          <m:r>
            <w:rPr>
              <w:rFonts w:ascii="Cambria Math" w:hAnsi="Times New Roman"/>
              <w:sz w:val="24"/>
              <w:szCs w:val="24"/>
              <w:lang w:val="en-US"/>
            </w:rPr>
            <m:t xml:space="preserve"> </m:t>
          </m:r>
          <m:r>
            <w:rPr>
              <w:rFonts w:ascii="Cambria Math" w:hAnsi="Cambria Math"/>
              <w:sz w:val="24"/>
              <w:szCs w:val="24"/>
              <w:lang w:val="en-US"/>
            </w:rPr>
            <m:t>siswa</m:t>
          </m:r>
          <m:r>
            <m:rPr>
              <m:sty m:val="p"/>
            </m:rPr>
            <w:rPr>
              <w:rFonts w:ascii="Cambria Math" w:hAnsi="Times New Roman"/>
              <w:sz w:val="24"/>
              <w:szCs w:val="24"/>
              <w:lang w:val="en-US"/>
            </w:rPr>
            <m:t>=</m:t>
          </m:r>
          <m:f>
            <m:fPr>
              <m:ctrlPr>
                <w:rPr>
                  <w:rFonts w:ascii="Cambria Math" w:hAnsi="Times New Roman"/>
                  <w:sz w:val="24"/>
                  <w:szCs w:val="24"/>
                  <w:lang w:val="en-US"/>
                </w:rPr>
              </m:ctrlPr>
            </m:fPr>
            <m:num>
              <m:r>
                <m:rPr>
                  <m:sty m:val="p"/>
                </m:rPr>
                <w:rPr>
                  <w:rFonts w:ascii="Cambria Math" w:hAnsi="Times New Roman"/>
                  <w:sz w:val="24"/>
                  <w:szCs w:val="24"/>
                  <w:lang w:val="en-US"/>
                </w:rPr>
                <m:t>x</m:t>
              </m:r>
            </m:num>
            <m:den>
              <m:r>
                <m:rPr>
                  <m:sty m:val="p"/>
                </m:rPr>
                <w:rPr>
                  <w:rFonts w:ascii="Cambria Math" w:hAnsi="Times New Roman"/>
                  <w:sz w:val="24"/>
                  <w:szCs w:val="24"/>
                  <w:lang w:val="en-US"/>
                </w:rPr>
                <m:t>n</m:t>
              </m:r>
            </m:den>
          </m:f>
          <m:r>
            <m:rPr>
              <m:sty m:val="p"/>
            </m:rPr>
            <w:rPr>
              <w:rFonts w:ascii="Cambria Math" w:hAnsi="Times New Roman"/>
              <w:sz w:val="24"/>
              <w:szCs w:val="24"/>
              <w:lang w:val="en-US"/>
            </w:rPr>
            <m:t>x 100%</m:t>
          </m:r>
        </m:oMath>
      </m:oMathPara>
    </w:p>
    <w:p w:rsidR="00A23EA6" w:rsidRPr="00A23EA6" w:rsidRDefault="00A23EA6" w:rsidP="00D51BFB">
      <w:pPr>
        <w:pStyle w:val="ListParagraph"/>
        <w:spacing w:line="360" w:lineRule="auto"/>
        <w:ind w:left="900"/>
        <w:rPr>
          <w:rFonts w:ascii="Times New Roman" w:hAnsi="Times New Roman"/>
          <w:sz w:val="24"/>
          <w:szCs w:val="24"/>
          <w:lang w:val="en-US"/>
        </w:rPr>
      </w:pPr>
      <w:r w:rsidRPr="00A23EA6">
        <w:rPr>
          <w:rFonts w:ascii="Times New Roman" w:hAnsi="Times New Roman"/>
          <w:sz w:val="24"/>
          <w:szCs w:val="24"/>
          <w:lang w:val="en-US"/>
        </w:rPr>
        <w:t>Dengan:</w:t>
      </w:r>
    </w:p>
    <w:p w:rsidR="00A23EA6" w:rsidRDefault="007754C3" w:rsidP="00D51BFB">
      <w:pPr>
        <w:pStyle w:val="ListParagraph"/>
        <w:spacing w:line="360" w:lineRule="auto"/>
        <w:ind w:left="900"/>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lang w:val="en-US"/>
        </w:rPr>
        <w:tab/>
        <w:t xml:space="preserve">= </w:t>
      </w:r>
      <w:r w:rsidR="0023641B">
        <w:rPr>
          <w:rFonts w:ascii="Times New Roman" w:hAnsi="Times New Roman"/>
          <w:sz w:val="24"/>
          <w:szCs w:val="24"/>
          <w:lang w:val="en-US"/>
        </w:rPr>
        <w:t xml:space="preserve">Jumlah </w:t>
      </w:r>
      <w:r>
        <w:rPr>
          <w:rFonts w:ascii="Times New Roman" w:hAnsi="Times New Roman"/>
          <w:sz w:val="24"/>
          <w:szCs w:val="24"/>
          <w:lang w:val="en-US"/>
        </w:rPr>
        <w:t>siswa yang aktif</w:t>
      </w:r>
    </w:p>
    <w:p w:rsidR="00BD79DD" w:rsidRDefault="007754C3" w:rsidP="00D51BFB">
      <w:pPr>
        <w:pStyle w:val="ListParagraph"/>
        <w:spacing w:line="360" w:lineRule="auto"/>
        <w:ind w:left="900"/>
        <w:rPr>
          <w:rFonts w:ascii="Times New Roman" w:hAnsi="Times New Roman"/>
          <w:sz w:val="24"/>
          <w:szCs w:val="24"/>
          <w:lang w:val="en-US"/>
        </w:rPr>
      </w:pPr>
      <w:r>
        <w:rPr>
          <w:rFonts w:ascii="Times New Roman" w:hAnsi="Times New Roman"/>
          <w:sz w:val="24"/>
          <w:szCs w:val="24"/>
          <w:lang w:val="en-US"/>
        </w:rPr>
        <w:t>n</w:t>
      </w:r>
      <w:r>
        <w:rPr>
          <w:rFonts w:ascii="Times New Roman" w:hAnsi="Times New Roman"/>
          <w:sz w:val="24"/>
          <w:szCs w:val="24"/>
          <w:lang w:val="en-US"/>
        </w:rPr>
        <w:tab/>
        <w:t xml:space="preserve">= </w:t>
      </w:r>
      <w:r w:rsidR="0023641B">
        <w:rPr>
          <w:rFonts w:ascii="Times New Roman" w:hAnsi="Times New Roman"/>
          <w:sz w:val="24"/>
          <w:szCs w:val="24"/>
          <w:lang w:val="en-US"/>
        </w:rPr>
        <w:t xml:space="preserve">Jumlah </w:t>
      </w:r>
      <w:r>
        <w:rPr>
          <w:rFonts w:ascii="Times New Roman" w:hAnsi="Times New Roman"/>
          <w:sz w:val="24"/>
          <w:szCs w:val="24"/>
          <w:lang w:val="en-US"/>
        </w:rPr>
        <w:t>siswa dalam kelas</w:t>
      </w:r>
      <w:r w:rsidR="00E0316F">
        <w:rPr>
          <w:rStyle w:val="FootnoteReference"/>
          <w:rFonts w:ascii="Times New Roman" w:hAnsi="Times New Roman"/>
          <w:sz w:val="24"/>
          <w:szCs w:val="24"/>
          <w:lang w:val="en-US"/>
        </w:rPr>
        <w:footnoteReference w:id="11"/>
      </w:r>
      <w:r>
        <w:rPr>
          <w:rFonts w:ascii="Times New Roman" w:hAnsi="Times New Roman"/>
          <w:sz w:val="24"/>
          <w:szCs w:val="24"/>
          <w:lang w:val="en-US"/>
        </w:rPr>
        <w:tab/>
      </w:r>
    </w:p>
    <w:p w:rsidR="00D51BFB" w:rsidRPr="00A300B4" w:rsidRDefault="00D51BFB" w:rsidP="00D51BFB">
      <w:pPr>
        <w:pStyle w:val="ListParagraph"/>
        <w:spacing w:line="240" w:lineRule="auto"/>
        <w:ind w:left="900"/>
        <w:rPr>
          <w:rFonts w:ascii="Times New Roman" w:hAnsi="Times New Roman"/>
          <w:sz w:val="24"/>
          <w:szCs w:val="24"/>
          <w:lang w:val="en-US"/>
        </w:rPr>
      </w:pPr>
    </w:p>
    <w:p w:rsidR="007754C3" w:rsidRDefault="007754C3" w:rsidP="00A300B4">
      <w:pPr>
        <w:pStyle w:val="ListParagraph"/>
        <w:numPr>
          <w:ilvl w:val="2"/>
          <w:numId w:val="8"/>
        </w:numPr>
        <w:tabs>
          <w:tab w:val="clear" w:pos="1800"/>
          <w:tab w:val="num" w:pos="-270"/>
        </w:tabs>
        <w:spacing w:line="480" w:lineRule="auto"/>
        <w:ind w:left="900" w:hanging="450"/>
        <w:rPr>
          <w:rFonts w:ascii="Times New Roman" w:hAnsi="Times New Roman"/>
          <w:sz w:val="24"/>
          <w:szCs w:val="24"/>
          <w:lang w:val="en-US"/>
        </w:rPr>
      </w:pPr>
      <w:r>
        <w:rPr>
          <w:rFonts w:ascii="Times New Roman" w:hAnsi="Times New Roman"/>
          <w:sz w:val="24"/>
          <w:szCs w:val="24"/>
          <w:lang w:val="en-US"/>
        </w:rPr>
        <w:t>Untuk mengetahui peningkatan hasil belajar siswa melalui perhitungan rata-rata prestasi belajar siswa dengan rumus:</w:t>
      </w: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4959"/>
      </w:tblGrid>
      <w:tr w:rsidR="00181372" w:rsidTr="00181372">
        <w:tc>
          <w:tcPr>
            <w:tcW w:w="2628" w:type="dxa"/>
          </w:tcPr>
          <w:p w:rsidR="00181372" w:rsidRDefault="00181372" w:rsidP="00181372">
            <w:pPr>
              <w:spacing w:line="480" w:lineRule="auto"/>
              <w:ind w:left="-720"/>
              <w:rPr>
                <w:rFonts w:ascii="Times New Roman" w:hAnsi="Times New Roman"/>
                <w:sz w:val="24"/>
                <w:szCs w:val="24"/>
                <w:lang w:val="en-US"/>
              </w:rPr>
            </w:pPr>
            <m:oMathPara>
              <m:oMath>
                <m:r>
                  <w:rPr>
                    <w:rFonts w:ascii="Cambria Math" w:hAnsi="Cambria Math"/>
                    <w:sz w:val="24"/>
                    <w:szCs w:val="24"/>
                    <w:lang w:val="en-US"/>
                  </w:rPr>
                  <m:t>M</m:t>
                </m:r>
                <m:r>
                  <m:rPr>
                    <m:sty m:val="p"/>
                  </m:rPr>
                  <w:rPr>
                    <w:rFonts w:ascii="Cambria Math" w:hAnsi="Times New Roman"/>
                    <w:sz w:val="24"/>
                    <w:szCs w:val="24"/>
                    <w:lang w:val="en-US"/>
                  </w:rPr>
                  <m:t>=</m:t>
                </m:r>
                <m:f>
                  <m:fPr>
                    <m:ctrlPr>
                      <w:rPr>
                        <w:rFonts w:ascii="Cambria Math" w:hAnsi="Times New Roman"/>
                        <w:sz w:val="24"/>
                        <w:szCs w:val="24"/>
                        <w:lang w:val="en-US"/>
                      </w:rPr>
                    </m:ctrlPr>
                  </m:fPr>
                  <m:num>
                    <m:r>
                      <m:rPr>
                        <m:sty m:val="p"/>
                      </m:rPr>
                      <w:rPr>
                        <w:rFonts w:ascii="Cambria Math" w:hAnsi="Cambria Math"/>
                        <w:sz w:val="24"/>
                        <w:szCs w:val="24"/>
                        <w:lang w:val="en-US"/>
                      </w:rPr>
                      <m:t>∑X</m:t>
                    </m:r>
                    <m:r>
                      <m:rPr>
                        <m:sty m:val="p"/>
                      </m:rPr>
                      <w:rPr>
                        <w:rFonts w:ascii="Cambria Math" w:hAnsi="Times New Roman"/>
                        <w:sz w:val="24"/>
                        <w:szCs w:val="24"/>
                        <w:lang w:val="en-US"/>
                      </w:rPr>
                      <m:t xml:space="preserve"> </m:t>
                    </m:r>
                  </m:num>
                  <m:den>
                    <m:r>
                      <m:rPr>
                        <m:sty m:val="p"/>
                      </m:rPr>
                      <w:rPr>
                        <w:rFonts w:ascii="Cambria Math" w:hAnsi="Times New Roman"/>
                        <w:sz w:val="24"/>
                        <w:szCs w:val="24"/>
                        <w:lang w:val="en-US"/>
                      </w:rPr>
                      <m:t>n</m:t>
                    </m:r>
                  </m:den>
                </m:f>
              </m:oMath>
            </m:oMathPara>
          </w:p>
        </w:tc>
        <w:tc>
          <w:tcPr>
            <w:tcW w:w="4959" w:type="dxa"/>
          </w:tcPr>
          <w:p w:rsidR="00181372" w:rsidRDefault="00181372" w:rsidP="00D51BFB">
            <w:pPr>
              <w:spacing w:line="360" w:lineRule="auto"/>
              <w:ind w:left="162"/>
              <w:rPr>
                <w:rFonts w:ascii="Times New Roman" w:hAnsi="Times New Roman"/>
                <w:sz w:val="24"/>
                <w:szCs w:val="24"/>
                <w:lang w:val="en-US"/>
              </w:rPr>
            </w:pPr>
            <w:r>
              <w:rPr>
                <w:rFonts w:ascii="Times New Roman" w:hAnsi="Times New Roman"/>
                <w:sz w:val="24"/>
                <w:szCs w:val="24"/>
                <w:lang w:val="en-US"/>
              </w:rPr>
              <w:t xml:space="preserve">Dengan: </w:t>
            </w:r>
          </w:p>
          <w:p w:rsidR="00181372" w:rsidRDefault="00181372" w:rsidP="00D51BFB">
            <w:pPr>
              <w:spacing w:line="360" w:lineRule="auto"/>
              <w:ind w:left="162"/>
              <w:rPr>
                <w:rFonts w:ascii="Times New Roman" w:hAnsi="Times New Roman"/>
                <w:sz w:val="24"/>
                <w:szCs w:val="24"/>
                <w:lang w:val="en-US"/>
              </w:rPr>
            </w:pPr>
            <w:r>
              <w:rPr>
                <w:rFonts w:ascii="Times New Roman" w:hAnsi="Times New Roman"/>
                <w:sz w:val="24"/>
                <w:szCs w:val="24"/>
                <w:lang w:val="en-US"/>
              </w:rPr>
              <w:t>M</w:t>
            </w:r>
            <w:r>
              <w:rPr>
                <w:rFonts w:ascii="Times New Roman" w:hAnsi="Times New Roman"/>
                <w:sz w:val="24"/>
                <w:szCs w:val="24"/>
                <w:lang w:val="en-US"/>
              </w:rPr>
              <w:tab/>
              <w:t xml:space="preserve">= </w:t>
            </w:r>
            <w:r w:rsidR="0023641B">
              <w:rPr>
                <w:rFonts w:ascii="Times New Roman" w:hAnsi="Times New Roman"/>
                <w:sz w:val="24"/>
                <w:szCs w:val="24"/>
                <w:lang w:val="en-US"/>
              </w:rPr>
              <w:t xml:space="preserve">Besarnya </w:t>
            </w:r>
            <w:r>
              <w:rPr>
                <w:rFonts w:ascii="Times New Roman" w:hAnsi="Times New Roman"/>
                <w:sz w:val="24"/>
                <w:szCs w:val="24"/>
                <w:lang w:val="en-US"/>
              </w:rPr>
              <w:t>rata-rata yang dicari</w:t>
            </w:r>
          </w:p>
          <w:p w:rsidR="00181372" w:rsidRDefault="00181372" w:rsidP="00D51BFB">
            <w:pPr>
              <w:spacing w:line="360" w:lineRule="auto"/>
              <w:ind w:left="162"/>
              <w:rPr>
                <w:rFonts w:ascii="Times New Roman" w:hAnsi="Times New Roman"/>
                <w:sz w:val="24"/>
                <w:szCs w:val="24"/>
                <w:lang w:val="en-US"/>
              </w:rPr>
            </w:pPr>
            <w:r>
              <w:rPr>
                <w:rFonts w:ascii="Times New Roman" w:hAnsi="Times New Roman"/>
                <w:sz w:val="24"/>
                <w:szCs w:val="24"/>
                <w:lang w:val="en-US"/>
              </w:rPr>
              <w:t>∑X</w:t>
            </w:r>
            <w:r>
              <w:rPr>
                <w:rFonts w:ascii="Times New Roman" w:hAnsi="Times New Roman"/>
                <w:sz w:val="24"/>
                <w:szCs w:val="24"/>
                <w:lang w:val="en-US"/>
              </w:rPr>
              <w:tab/>
              <w:t xml:space="preserve">= </w:t>
            </w:r>
            <w:r w:rsidR="0023641B">
              <w:rPr>
                <w:rFonts w:ascii="Times New Roman" w:hAnsi="Times New Roman"/>
                <w:sz w:val="24"/>
                <w:szCs w:val="24"/>
                <w:lang w:val="en-US"/>
              </w:rPr>
              <w:t xml:space="preserve">Skor </w:t>
            </w:r>
            <w:r>
              <w:rPr>
                <w:rFonts w:ascii="Times New Roman" w:hAnsi="Times New Roman"/>
                <w:sz w:val="24"/>
                <w:szCs w:val="24"/>
                <w:lang w:val="en-US"/>
              </w:rPr>
              <w:t>total semua siswa</w:t>
            </w:r>
          </w:p>
          <w:p w:rsidR="00181372" w:rsidRDefault="00181372" w:rsidP="00D51BFB">
            <w:pPr>
              <w:spacing w:line="360" w:lineRule="auto"/>
              <w:ind w:left="162"/>
              <w:rPr>
                <w:rFonts w:ascii="Times New Roman" w:hAnsi="Times New Roman"/>
                <w:sz w:val="24"/>
                <w:szCs w:val="24"/>
                <w:lang w:val="en-US"/>
              </w:rPr>
            </w:pPr>
            <w:r>
              <w:rPr>
                <w:rFonts w:ascii="Times New Roman" w:hAnsi="Times New Roman"/>
                <w:sz w:val="24"/>
                <w:szCs w:val="24"/>
                <w:lang w:val="en-US"/>
              </w:rPr>
              <w:t>n</w:t>
            </w:r>
            <w:r>
              <w:rPr>
                <w:rFonts w:ascii="Times New Roman" w:hAnsi="Times New Roman"/>
                <w:sz w:val="24"/>
                <w:szCs w:val="24"/>
                <w:lang w:val="en-US"/>
              </w:rPr>
              <w:tab/>
              <w:t xml:space="preserve">= </w:t>
            </w:r>
            <w:r w:rsidR="0023641B">
              <w:rPr>
                <w:rFonts w:ascii="Times New Roman" w:hAnsi="Times New Roman"/>
                <w:sz w:val="24"/>
                <w:szCs w:val="24"/>
                <w:lang w:val="en-US"/>
              </w:rPr>
              <w:t xml:space="preserve">Jumlah </w:t>
            </w:r>
            <w:r>
              <w:rPr>
                <w:rFonts w:ascii="Times New Roman" w:hAnsi="Times New Roman"/>
                <w:sz w:val="24"/>
                <w:szCs w:val="24"/>
                <w:lang w:val="en-US"/>
              </w:rPr>
              <w:t>persentase tes (sampel)</w:t>
            </w:r>
            <w:r w:rsidR="00E0316F">
              <w:rPr>
                <w:rStyle w:val="FootnoteReference"/>
                <w:rFonts w:ascii="Times New Roman" w:hAnsi="Times New Roman"/>
                <w:sz w:val="24"/>
                <w:szCs w:val="24"/>
                <w:lang w:val="en-US"/>
              </w:rPr>
              <w:t xml:space="preserve"> </w:t>
            </w:r>
            <w:r w:rsidR="00E0316F">
              <w:rPr>
                <w:rStyle w:val="FootnoteReference"/>
                <w:rFonts w:ascii="Times New Roman" w:hAnsi="Times New Roman"/>
                <w:sz w:val="24"/>
                <w:szCs w:val="24"/>
                <w:lang w:val="en-US"/>
              </w:rPr>
              <w:footnoteReference w:id="12"/>
            </w:r>
          </w:p>
        </w:tc>
      </w:tr>
    </w:tbl>
    <w:p w:rsidR="007754C3" w:rsidRPr="00E927BF" w:rsidRDefault="007754C3" w:rsidP="00E927BF">
      <w:pPr>
        <w:spacing w:after="0" w:line="480" w:lineRule="auto"/>
        <w:rPr>
          <w:rFonts w:ascii="Times New Roman" w:hAnsi="Times New Roman"/>
          <w:sz w:val="24"/>
          <w:szCs w:val="24"/>
          <w:lang w:val="en-US"/>
        </w:rPr>
      </w:pPr>
    </w:p>
    <w:sectPr w:rsidR="007754C3" w:rsidRPr="00E927BF" w:rsidSect="00F052AE">
      <w:headerReference w:type="default" r:id="rId8"/>
      <w:footerReference w:type="default" r:id="rId9"/>
      <w:pgSz w:w="12240" w:h="15840" w:code="1"/>
      <w:pgMar w:top="2268" w:right="1701" w:bottom="1701" w:left="2268" w:header="706" w:footer="706"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6B5" w:rsidRDefault="00BD76B5" w:rsidP="00DD2876">
      <w:pPr>
        <w:spacing w:after="0" w:line="240" w:lineRule="auto"/>
      </w:pPr>
      <w:r>
        <w:separator/>
      </w:r>
    </w:p>
  </w:endnote>
  <w:endnote w:type="continuationSeparator" w:id="1">
    <w:p w:rsidR="00BD76B5" w:rsidRDefault="00BD76B5" w:rsidP="00DD2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59" w:rsidRPr="00BD79DD" w:rsidRDefault="00BD76B5">
    <w:pPr>
      <w:pStyle w:val="Footer"/>
      <w:jc w:val="right"/>
      <w:rPr>
        <w:lang w:val="en-US"/>
      </w:rPr>
    </w:pPr>
  </w:p>
  <w:p w:rsidR="00242659" w:rsidRDefault="00BD7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6B5" w:rsidRDefault="00BD76B5" w:rsidP="00DD2876">
      <w:pPr>
        <w:spacing w:after="0" w:line="240" w:lineRule="auto"/>
      </w:pPr>
      <w:r>
        <w:separator/>
      </w:r>
    </w:p>
  </w:footnote>
  <w:footnote w:type="continuationSeparator" w:id="1">
    <w:p w:rsidR="00BD76B5" w:rsidRDefault="00BD76B5" w:rsidP="00DD2876">
      <w:pPr>
        <w:spacing w:after="0" w:line="240" w:lineRule="auto"/>
      </w:pPr>
      <w:r>
        <w:continuationSeparator/>
      </w:r>
    </w:p>
  </w:footnote>
  <w:footnote w:id="2">
    <w:p w:rsidR="006C60DC" w:rsidRPr="00A959A2" w:rsidRDefault="006C60DC" w:rsidP="00F66632">
      <w:pPr>
        <w:pStyle w:val="FootnoteText"/>
        <w:ind w:firstLine="720"/>
        <w:rPr>
          <w:lang w:val="en-US"/>
        </w:rPr>
      </w:pPr>
      <w:r>
        <w:rPr>
          <w:rStyle w:val="FootnoteReference"/>
        </w:rPr>
        <w:footnoteRef/>
      </w:r>
      <w:r>
        <w:rPr>
          <w:rFonts w:ascii="Times New Roman" w:hAnsi="Times New Roman"/>
          <w:color w:val="000000" w:themeColor="text1"/>
          <w:lang w:val="en-US"/>
        </w:rPr>
        <w:t xml:space="preserve">Iskandar, </w:t>
      </w:r>
      <w:r w:rsidRPr="00F57DF0">
        <w:rPr>
          <w:rFonts w:ascii="Times New Roman" w:hAnsi="Times New Roman"/>
          <w:i/>
          <w:color w:val="000000" w:themeColor="text1"/>
          <w:lang w:val="en-US"/>
        </w:rPr>
        <w:t>Penelitian Tindakan Kelas</w:t>
      </w:r>
      <w:r w:rsidR="007C0DAE">
        <w:rPr>
          <w:rFonts w:ascii="Times New Roman" w:hAnsi="Times New Roman"/>
          <w:color w:val="000000" w:themeColor="text1"/>
          <w:lang w:val="en-US"/>
        </w:rPr>
        <w:t>, (Ciputat:</w:t>
      </w:r>
      <w:r>
        <w:rPr>
          <w:rFonts w:ascii="Times New Roman" w:hAnsi="Times New Roman"/>
          <w:color w:val="000000" w:themeColor="text1"/>
          <w:lang w:val="en-US"/>
        </w:rPr>
        <w:t xml:space="preserve"> Gaung Persada Press, 2009</w:t>
      </w:r>
      <w:r w:rsidR="00A959A2">
        <w:rPr>
          <w:rFonts w:ascii="Times New Roman" w:hAnsi="Times New Roman"/>
          <w:color w:val="000000" w:themeColor="text1"/>
          <w:lang w:val="en-US"/>
        </w:rPr>
        <w:t>); H.</w:t>
      </w:r>
      <w:r w:rsidR="003165DB">
        <w:rPr>
          <w:rFonts w:ascii="Times New Roman" w:hAnsi="Times New Roman"/>
          <w:color w:val="000000" w:themeColor="text1"/>
          <w:lang w:val="en-US"/>
        </w:rPr>
        <w:t xml:space="preserve"> </w:t>
      </w:r>
      <w:r w:rsidR="00A959A2">
        <w:rPr>
          <w:rFonts w:ascii="Times New Roman" w:hAnsi="Times New Roman"/>
          <w:color w:val="000000" w:themeColor="text1"/>
          <w:lang w:val="en-US"/>
        </w:rPr>
        <w:t>20-21.</w:t>
      </w:r>
    </w:p>
  </w:footnote>
  <w:footnote w:id="3">
    <w:p w:rsidR="006970C2" w:rsidRPr="00456129" w:rsidRDefault="006970C2" w:rsidP="006970C2">
      <w:pPr>
        <w:pStyle w:val="FootnoteText"/>
        <w:ind w:firstLine="720"/>
        <w:rPr>
          <w:rFonts w:ascii="Times New Roman" w:hAnsi="Times New Roman"/>
          <w:lang w:val="en-US"/>
        </w:rPr>
      </w:pPr>
      <w:r w:rsidRPr="00456129">
        <w:rPr>
          <w:rStyle w:val="FootnoteReference"/>
          <w:rFonts w:ascii="Times New Roman" w:hAnsi="Times New Roman"/>
        </w:rPr>
        <w:footnoteRef/>
      </w:r>
      <w:r>
        <w:rPr>
          <w:rFonts w:ascii="Times New Roman" w:hAnsi="Times New Roman"/>
          <w:color w:val="000000" w:themeColor="text1"/>
          <w:lang w:val="en-US"/>
        </w:rPr>
        <w:t xml:space="preserve"> </w:t>
      </w:r>
      <w:r w:rsidRPr="00432C0D">
        <w:rPr>
          <w:rFonts w:ascii="Times New Roman" w:hAnsi="Times New Roman"/>
          <w:i/>
          <w:color w:val="000000" w:themeColor="text1"/>
          <w:lang w:val="en-US"/>
        </w:rPr>
        <w:t>Ibid</w:t>
      </w:r>
      <w:r>
        <w:rPr>
          <w:rFonts w:ascii="Times New Roman" w:hAnsi="Times New Roman"/>
          <w:color w:val="000000" w:themeColor="text1"/>
          <w:lang w:val="en-US"/>
        </w:rPr>
        <w:t>, H. 49</w:t>
      </w:r>
    </w:p>
  </w:footnote>
  <w:footnote w:id="4">
    <w:p w:rsidR="006970C2" w:rsidRPr="00B07618" w:rsidRDefault="006970C2" w:rsidP="006970C2">
      <w:pPr>
        <w:autoSpaceDE w:val="0"/>
        <w:autoSpaceDN w:val="0"/>
        <w:adjustRightInd w:val="0"/>
        <w:spacing w:after="0" w:line="240" w:lineRule="auto"/>
        <w:ind w:firstLine="720"/>
        <w:jc w:val="both"/>
        <w:rPr>
          <w:rFonts w:ascii="Times New Roman" w:eastAsia="TimesNewRoman" w:hAnsi="Times New Roman"/>
          <w:i/>
          <w:iCs/>
          <w:sz w:val="20"/>
          <w:szCs w:val="20"/>
          <w:lang w:val="en-US"/>
        </w:rPr>
      </w:pPr>
      <w:r w:rsidRPr="00B07618">
        <w:rPr>
          <w:rStyle w:val="FootnoteReference"/>
          <w:rFonts w:ascii="Times New Roman" w:hAnsi="Times New Roman"/>
          <w:sz w:val="20"/>
          <w:szCs w:val="20"/>
        </w:rPr>
        <w:footnoteRef/>
      </w:r>
      <w:r w:rsidRPr="00B07618">
        <w:rPr>
          <w:rFonts w:ascii="Times New Roman" w:eastAsia="TimesNewRoman" w:hAnsi="Times New Roman"/>
          <w:sz w:val="20"/>
          <w:szCs w:val="20"/>
          <w:lang w:val="en-US"/>
        </w:rPr>
        <w:t xml:space="preserve">Materi Pelatihan </w:t>
      </w:r>
      <w:r w:rsidRPr="00B07618">
        <w:rPr>
          <w:rFonts w:ascii="Times New Roman" w:eastAsia="TimesNewRoman" w:hAnsi="Times New Roman"/>
          <w:i/>
          <w:iCs/>
          <w:sz w:val="20"/>
          <w:szCs w:val="20"/>
          <w:lang w:val="en-US"/>
        </w:rPr>
        <w:t>Penelitian Tindakan Kelas dan Penulisan Karya Tulis Ilmiah Bagi</w:t>
      </w:r>
      <w:r>
        <w:rPr>
          <w:rFonts w:ascii="Times New Roman" w:eastAsia="TimesNewRoman" w:hAnsi="Times New Roman"/>
          <w:i/>
          <w:iCs/>
          <w:sz w:val="20"/>
          <w:szCs w:val="20"/>
          <w:lang w:val="en-US"/>
        </w:rPr>
        <w:t xml:space="preserve"> </w:t>
      </w:r>
      <w:r w:rsidRPr="00B07618">
        <w:rPr>
          <w:rFonts w:ascii="Times New Roman" w:eastAsia="TimesNewRoman" w:hAnsi="Times New Roman"/>
          <w:i/>
          <w:iCs/>
          <w:sz w:val="20"/>
          <w:szCs w:val="20"/>
          <w:lang w:val="en-US"/>
        </w:rPr>
        <w:t xml:space="preserve">Guru Madrasah </w:t>
      </w:r>
      <w:r w:rsidRPr="00B07618">
        <w:rPr>
          <w:rFonts w:ascii="Times New Roman" w:eastAsia="TimesNewRoman" w:hAnsi="Times New Roman"/>
          <w:sz w:val="20"/>
          <w:szCs w:val="20"/>
          <w:lang w:val="en-US"/>
        </w:rPr>
        <w:t>(Madrasah Education Development Project (MEDP) ADB Loan No. 2294-INO</w:t>
      </w:r>
      <w:r>
        <w:rPr>
          <w:rFonts w:ascii="Times New Roman" w:eastAsia="TimesNewRoman" w:hAnsi="Times New Roman"/>
          <w:sz w:val="20"/>
          <w:szCs w:val="20"/>
          <w:lang w:val="en-US"/>
        </w:rPr>
        <w:t xml:space="preserve"> (SF), H</w:t>
      </w:r>
      <w:r w:rsidRPr="00B07618">
        <w:rPr>
          <w:rFonts w:ascii="Times New Roman" w:eastAsia="TimesNewRoman" w:hAnsi="Times New Roman"/>
          <w:sz w:val="20"/>
          <w:szCs w:val="20"/>
          <w:lang w:val="en-US"/>
        </w:rPr>
        <w:t>. 53.</w:t>
      </w:r>
    </w:p>
  </w:footnote>
  <w:footnote w:id="5">
    <w:p w:rsidR="00B07618" w:rsidRPr="00B07618" w:rsidRDefault="00B07618" w:rsidP="00F66632">
      <w:pPr>
        <w:pStyle w:val="FootnoteText"/>
        <w:ind w:firstLine="720"/>
        <w:rPr>
          <w:rFonts w:ascii="Times New Roman" w:hAnsi="Times New Roman"/>
          <w:lang w:val="en-US"/>
        </w:rPr>
      </w:pPr>
      <w:r w:rsidRPr="00B07618">
        <w:rPr>
          <w:rStyle w:val="FootnoteReference"/>
          <w:rFonts w:ascii="Times New Roman" w:hAnsi="Times New Roman"/>
        </w:rPr>
        <w:footnoteRef/>
      </w:r>
      <w:r w:rsidRPr="00B07618">
        <w:rPr>
          <w:rFonts w:ascii="Times New Roman" w:hAnsi="Times New Roman"/>
        </w:rPr>
        <w:t xml:space="preserve"> </w:t>
      </w:r>
      <w:r w:rsidRPr="00B07618">
        <w:rPr>
          <w:rFonts w:ascii="Times New Roman" w:hAnsi="Times New Roman"/>
          <w:i/>
          <w:lang w:val="en-US"/>
        </w:rPr>
        <w:t>Ibid</w:t>
      </w:r>
      <w:r w:rsidRPr="00B07618">
        <w:rPr>
          <w:rFonts w:ascii="Times New Roman" w:hAnsi="Times New Roman"/>
          <w:lang w:val="en-US"/>
        </w:rPr>
        <w:t>, H. 54.</w:t>
      </w:r>
    </w:p>
  </w:footnote>
  <w:footnote w:id="6">
    <w:p w:rsidR="00FF121F" w:rsidRPr="003F6165" w:rsidRDefault="00FF121F" w:rsidP="00FF121F">
      <w:pPr>
        <w:autoSpaceDE w:val="0"/>
        <w:autoSpaceDN w:val="0"/>
        <w:adjustRightInd w:val="0"/>
        <w:spacing w:after="0" w:line="240" w:lineRule="auto"/>
        <w:ind w:firstLine="720"/>
        <w:jc w:val="both"/>
        <w:rPr>
          <w:rFonts w:ascii="Times New Roman" w:eastAsia="TimesNewRoman" w:hAnsi="Times New Roman"/>
          <w:sz w:val="20"/>
          <w:szCs w:val="20"/>
          <w:lang w:val="en-US"/>
        </w:rPr>
      </w:pPr>
      <w:r w:rsidRPr="003F6165">
        <w:rPr>
          <w:rStyle w:val="FootnoteReference"/>
          <w:rFonts w:ascii="Times New Roman" w:hAnsi="Times New Roman"/>
          <w:sz w:val="20"/>
          <w:szCs w:val="20"/>
        </w:rPr>
        <w:footnoteRef/>
      </w:r>
      <w:r w:rsidRPr="003F6165">
        <w:rPr>
          <w:rFonts w:ascii="Times New Roman" w:hAnsi="Times New Roman"/>
          <w:sz w:val="20"/>
          <w:szCs w:val="20"/>
        </w:rPr>
        <w:t xml:space="preserve"> </w:t>
      </w:r>
      <w:r w:rsidRPr="003F6165">
        <w:rPr>
          <w:rFonts w:ascii="Times New Roman" w:eastAsia="TimesNewRoman" w:hAnsi="Times New Roman"/>
          <w:sz w:val="20"/>
          <w:szCs w:val="20"/>
          <w:lang w:val="en-US"/>
        </w:rPr>
        <w:t xml:space="preserve">Mohammad Asrori, </w:t>
      </w:r>
      <w:r w:rsidRPr="003F6165">
        <w:rPr>
          <w:rFonts w:ascii="Times New Roman" w:eastAsia="TimesNewRoman" w:hAnsi="Times New Roman"/>
          <w:i/>
          <w:iCs/>
          <w:sz w:val="20"/>
          <w:szCs w:val="20"/>
          <w:lang w:val="en-US"/>
        </w:rPr>
        <w:t>Penelitian Tindakan Kelas</w:t>
      </w:r>
      <w:r w:rsidRPr="003F6165">
        <w:rPr>
          <w:rFonts w:ascii="Times New Roman" w:eastAsia="TimesNewRoman" w:hAnsi="Times New Roman"/>
          <w:sz w:val="20"/>
          <w:szCs w:val="20"/>
          <w:lang w:val="en-US"/>
        </w:rPr>
        <w:t>, (Bandung: CV Wacana Prima, 2008),</w:t>
      </w:r>
      <w:r>
        <w:rPr>
          <w:rFonts w:ascii="Times New Roman" w:eastAsia="TimesNewRoman" w:hAnsi="Times New Roman"/>
          <w:sz w:val="20"/>
          <w:szCs w:val="20"/>
          <w:lang w:val="en-US"/>
        </w:rPr>
        <w:t xml:space="preserve"> H</w:t>
      </w:r>
      <w:r w:rsidRPr="003F6165">
        <w:rPr>
          <w:rFonts w:ascii="Times New Roman" w:eastAsia="TimesNewRoman" w:hAnsi="Times New Roman"/>
          <w:sz w:val="20"/>
          <w:szCs w:val="20"/>
          <w:lang w:val="en-US"/>
        </w:rPr>
        <w:t>. 64</w:t>
      </w:r>
      <w:r>
        <w:rPr>
          <w:rFonts w:ascii="Times New Roman" w:eastAsia="TimesNewRoman" w:hAnsi="Times New Roman"/>
          <w:sz w:val="20"/>
          <w:szCs w:val="20"/>
          <w:lang w:val="en-US"/>
        </w:rPr>
        <w:t>.</w:t>
      </w:r>
    </w:p>
  </w:footnote>
  <w:footnote w:id="7">
    <w:p w:rsidR="00A209C8" w:rsidRPr="004479BD" w:rsidRDefault="00A209C8" w:rsidP="00F66632">
      <w:pPr>
        <w:autoSpaceDE w:val="0"/>
        <w:autoSpaceDN w:val="0"/>
        <w:adjustRightInd w:val="0"/>
        <w:spacing w:after="0" w:line="240" w:lineRule="auto"/>
        <w:ind w:firstLine="720"/>
        <w:jc w:val="both"/>
        <w:rPr>
          <w:rFonts w:ascii="Times New Roman" w:eastAsia="TimesNewRoman" w:hAnsi="Times New Roman"/>
          <w:sz w:val="20"/>
          <w:szCs w:val="20"/>
          <w:lang w:val="en-US"/>
        </w:rPr>
      </w:pPr>
      <w:r w:rsidRPr="004479BD">
        <w:rPr>
          <w:rStyle w:val="FootnoteReference"/>
          <w:rFonts w:ascii="Times New Roman" w:hAnsi="Times New Roman"/>
          <w:sz w:val="20"/>
          <w:szCs w:val="20"/>
        </w:rPr>
        <w:footnoteRef/>
      </w:r>
      <w:r w:rsidR="004479BD" w:rsidRPr="004479BD">
        <w:rPr>
          <w:rFonts w:ascii="Times New Roman" w:eastAsia="TimesNewRoman" w:hAnsi="Times New Roman"/>
          <w:sz w:val="20"/>
          <w:szCs w:val="20"/>
          <w:lang w:val="en-US"/>
        </w:rPr>
        <w:t xml:space="preserve">Anas Sudjiono, </w:t>
      </w:r>
      <w:r w:rsidR="004479BD" w:rsidRPr="004479BD">
        <w:rPr>
          <w:rFonts w:ascii="Times New Roman" w:eastAsia="TimesNewRoman" w:hAnsi="Times New Roman"/>
          <w:i/>
          <w:iCs/>
          <w:sz w:val="20"/>
          <w:szCs w:val="20"/>
          <w:lang w:val="en-US"/>
        </w:rPr>
        <w:t>Pengantar Evaluasi Pendidikan</w:t>
      </w:r>
      <w:r w:rsidR="004479BD" w:rsidRPr="004479BD">
        <w:rPr>
          <w:rFonts w:ascii="Times New Roman" w:eastAsia="TimesNewRoman" w:hAnsi="Times New Roman"/>
          <w:sz w:val="20"/>
          <w:szCs w:val="20"/>
          <w:lang w:val="en-US"/>
        </w:rPr>
        <w:t>, (Jak</w:t>
      </w:r>
      <w:r w:rsidR="004479BD">
        <w:rPr>
          <w:rFonts w:ascii="Times New Roman" w:eastAsia="TimesNewRoman" w:hAnsi="Times New Roman"/>
          <w:sz w:val="20"/>
          <w:szCs w:val="20"/>
          <w:lang w:val="en-US"/>
        </w:rPr>
        <w:t>arta: PT. Raja Grafindo Persada, 2001); H. 76.</w:t>
      </w:r>
    </w:p>
  </w:footnote>
  <w:footnote w:id="8">
    <w:p w:rsidR="004479BD" w:rsidRPr="004479BD" w:rsidRDefault="004479BD" w:rsidP="00F66632">
      <w:pPr>
        <w:pStyle w:val="FootnoteText"/>
        <w:ind w:firstLine="720"/>
        <w:jc w:val="both"/>
        <w:rPr>
          <w:rFonts w:ascii="Times New Roman" w:hAnsi="Times New Roman"/>
          <w:lang w:val="en-US"/>
        </w:rPr>
      </w:pPr>
      <w:r w:rsidRPr="004479BD">
        <w:rPr>
          <w:rStyle w:val="FootnoteReference"/>
          <w:rFonts w:ascii="Times New Roman" w:hAnsi="Times New Roman"/>
        </w:rPr>
        <w:footnoteRef/>
      </w:r>
      <w:r w:rsidRPr="004479BD">
        <w:rPr>
          <w:rFonts w:ascii="Times New Roman" w:eastAsia="TimesNewRoman" w:hAnsi="Times New Roman"/>
          <w:lang w:val="en-US"/>
        </w:rPr>
        <w:t xml:space="preserve">Sugiyono, </w:t>
      </w:r>
      <w:r w:rsidRPr="004479BD">
        <w:rPr>
          <w:rFonts w:ascii="Times New Roman" w:eastAsia="TimesNewRoman" w:hAnsi="Times New Roman"/>
          <w:i/>
          <w:iCs/>
          <w:lang w:val="en-US"/>
        </w:rPr>
        <w:t>Metode Penelitian Kuantitatif</w:t>
      </w:r>
      <w:r>
        <w:rPr>
          <w:rFonts w:ascii="Times New Roman" w:eastAsia="TimesNewRoman" w:hAnsi="Times New Roman"/>
          <w:i/>
          <w:iCs/>
          <w:lang w:val="en-US"/>
        </w:rPr>
        <w:t>,</w:t>
      </w:r>
      <w:r w:rsidRPr="004479BD">
        <w:rPr>
          <w:rFonts w:ascii="Times New Roman" w:eastAsia="TimesNewRoman" w:hAnsi="Times New Roman"/>
          <w:i/>
          <w:iCs/>
          <w:lang w:val="en-US"/>
        </w:rPr>
        <w:t xml:space="preserve"> Kualitatif</w:t>
      </w:r>
      <w:r>
        <w:rPr>
          <w:rFonts w:ascii="Times New Roman" w:eastAsia="TimesNewRoman" w:hAnsi="Times New Roman"/>
          <w:i/>
          <w:iCs/>
          <w:lang w:val="en-US"/>
        </w:rPr>
        <w:t>, dan R&amp;</w:t>
      </w:r>
      <w:r w:rsidRPr="004479BD">
        <w:rPr>
          <w:rFonts w:ascii="Times New Roman" w:eastAsia="TimesNewRoman" w:hAnsi="Times New Roman"/>
          <w:i/>
          <w:iCs/>
          <w:lang w:val="en-US"/>
        </w:rPr>
        <w:t>D</w:t>
      </w:r>
      <w:r w:rsidR="006A7FF2">
        <w:rPr>
          <w:rFonts w:ascii="Times New Roman" w:eastAsia="TimesNewRoman" w:hAnsi="Times New Roman"/>
          <w:lang w:val="en-US"/>
        </w:rPr>
        <w:t>, (Bandung: Alfabeta, 2003</w:t>
      </w:r>
      <w:r>
        <w:rPr>
          <w:rFonts w:ascii="Times New Roman" w:eastAsia="TimesNewRoman" w:hAnsi="Times New Roman"/>
          <w:lang w:val="en-US"/>
        </w:rPr>
        <w:t>); H</w:t>
      </w:r>
      <w:r w:rsidRPr="004479BD">
        <w:rPr>
          <w:rFonts w:ascii="Times New Roman" w:eastAsia="TimesNewRoman" w:hAnsi="Times New Roman"/>
          <w:lang w:val="en-US"/>
        </w:rPr>
        <w:t>. 145.</w:t>
      </w:r>
    </w:p>
  </w:footnote>
  <w:footnote w:id="9">
    <w:p w:rsidR="00FF121F" w:rsidRPr="004479BD" w:rsidRDefault="00FF121F" w:rsidP="00FF121F">
      <w:pPr>
        <w:pStyle w:val="FootnoteText"/>
        <w:ind w:firstLine="720"/>
        <w:jc w:val="both"/>
        <w:rPr>
          <w:rFonts w:ascii="Times New Roman" w:hAnsi="Times New Roman"/>
          <w:lang w:val="en-US"/>
        </w:rPr>
      </w:pPr>
      <w:r w:rsidRPr="004479BD">
        <w:rPr>
          <w:rStyle w:val="FootnoteReference"/>
          <w:rFonts w:ascii="Times New Roman" w:hAnsi="Times New Roman"/>
        </w:rPr>
        <w:footnoteRef/>
      </w:r>
      <w:r>
        <w:rPr>
          <w:rFonts w:ascii="Times New Roman" w:hAnsi="Times New Roman"/>
          <w:color w:val="000000" w:themeColor="text1"/>
          <w:lang w:val="en-US"/>
        </w:rPr>
        <w:t xml:space="preserve"> </w:t>
      </w:r>
      <w:r w:rsidRPr="00432C0D">
        <w:rPr>
          <w:rFonts w:ascii="Times New Roman" w:hAnsi="Times New Roman"/>
          <w:i/>
          <w:color w:val="000000" w:themeColor="text1"/>
          <w:lang w:val="en-US"/>
        </w:rPr>
        <w:t>Op. Cit</w:t>
      </w:r>
      <w:r>
        <w:rPr>
          <w:rFonts w:ascii="Times New Roman" w:hAnsi="Times New Roman"/>
          <w:color w:val="000000" w:themeColor="text1"/>
          <w:lang w:val="en-US"/>
        </w:rPr>
        <w:t>. Iskandar…</w:t>
      </w:r>
      <w:r w:rsidRPr="004479BD">
        <w:rPr>
          <w:rFonts w:ascii="Times New Roman" w:hAnsi="Times New Roman"/>
          <w:color w:val="000000" w:themeColor="text1"/>
          <w:lang w:val="en-US"/>
        </w:rPr>
        <w:t>; H. 68-73.</w:t>
      </w:r>
      <w:r w:rsidRPr="004479BD">
        <w:rPr>
          <w:rFonts w:ascii="Times New Roman" w:hAnsi="Times New Roman"/>
        </w:rPr>
        <w:t xml:space="preserve"> </w:t>
      </w:r>
    </w:p>
  </w:footnote>
  <w:footnote w:id="10">
    <w:p w:rsidR="00E0316F" w:rsidRPr="007754C3" w:rsidRDefault="00E0316F" w:rsidP="00E0316F">
      <w:pPr>
        <w:pStyle w:val="FootnoteText"/>
        <w:ind w:firstLine="720"/>
        <w:rPr>
          <w:rFonts w:ascii="Times New Roman" w:hAnsi="Times New Roman"/>
          <w:lang w:val="en-US"/>
        </w:rPr>
      </w:pPr>
      <w:r w:rsidRPr="007754C3">
        <w:rPr>
          <w:rStyle w:val="FootnoteReference"/>
          <w:rFonts w:ascii="Times New Roman" w:hAnsi="Times New Roman"/>
        </w:rPr>
        <w:footnoteRef/>
      </w:r>
      <w:r w:rsidRPr="007754C3">
        <w:rPr>
          <w:rFonts w:ascii="Times New Roman" w:hAnsi="Times New Roman"/>
        </w:rPr>
        <w:t xml:space="preserve"> </w:t>
      </w:r>
      <w:r w:rsidRPr="007754C3">
        <w:rPr>
          <w:rFonts w:ascii="Times New Roman" w:hAnsi="Times New Roman"/>
          <w:lang w:val="en-US"/>
        </w:rPr>
        <w:t xml:space="preserve">Zainal Aqib, Dkk, </w:t>
      </w:r>
      <w:r w:rsidRPr="007754C3">
        <w:rPr>
          <w:rFonts w:ascii="Times New Roman" w:hAnsi="Times New Roman"/>
          <w:i/>
          <w:lang w:val="en-US"/>
        </w:rPr>
        <w:t>Penelitian Tindakan Kelas</w:t>
      </w:r>
      <w:r w:rsidRPr="007754C3">
        <w:rPr>
          <w:rFonts w:ascii="Times New Roman" w:hAnsi="Times New Roman"/>
          <w:lang w:val="en-US"/>
        </w:rPr>
        <w:t>, (Bandung: CV. Irama Widya, 2009); H. 53</w:t>
      </w:r>
      <w:r>
        <w:rPr>
          <w:rFonts w:ascii="Times New Roman" w:hAnsi="Times New Roman"/>
          <w:lang w:val="en-US"/>
        </w:rPr>
        <w:t>.</w:t>
      </w:r>
    </w:p>
  </w:footnote>
  <w:footnote w:id="11">
    <w:p w:rsidR="00E0316F" w:rsidRPr="007754C3" w:rsidRDefault="00E0316F" w:rsidP="00E0316F">
      <w:pPr>
        <w:pStyle w:val="FootnoteText"/>
        <w:ind w:firstLine="720"/>
        <w:rPr>
          <w:rFonts w:ascii="Times New Roman" w:hAnsi="Times New Roman"/>
          <w:lang w:val="en-US"/>
        </w:rPr>
      </w:pPr>
      <w:r w:rsidRPr="007754C3">
        <w:rPr>
          <w:rStyle w:val="FootnoteReference"/>
          <w:rFonts w:ascii="Times New Roman" w:hAnsi="Times New Roman"/>
        </w:rPr>
        <w:footnoteRef/>
      </w:r>
      <w:r w:rsidRPr="007754C3">
        <w:rPr>
          <w:rFonts w:ascii="Times New Roman" w:hAnsi="Times New Roman"/>
        </w:rPr>
        <w:t xml:space="preserve"> </w:t>
      </w:r>
      <w:r w:rsidRPr="007754C3">
        <w:rPr>
          <w:rFonts w:ascii="Times New Roman" w:hAnsi="Times New Roman"/>
          <w:lang w:val="en-US"/>
        </w:rPr>
        <w:t xml:space="preserve">Ridwan, </w:t>
      </w:r>
      <w:r w:rsidRPr="007754C3">
        <w:rPr>
          <w:rFonts w:ascii="Times New Roman" w:hAnsi="Times New Roman"/>
          <w:i/>
          <w:lang w:val="en-US"/>
        </w:rPr>
        <w:t>Dasar-dasar Statistika</w:t>
      </w:r>
      <w:r w:rsidRPr="007754C3">
        <w:rPr>
          <w:rFonts w:ascii="Times New Roman" w:hAnsi="Times New Roman"/>
          <w:lang w:val="en-US"/>
        </w:rPr>
        <w:t>, (Jakarta: Alfabeta, 2005); H. 25.</w:t>
      </w:r>
    </w:p>
  </w:footnote>
  <w:footnote w:id="12">
    <w:p w:rsidR="00E0316F" w:rsidRPr="007754C3" w:rsidRDefault="00E0316F" w:rsidP="00E0316F">
      <w:pPr>
        <w:pStyle w:val="FootnoteText"/>
        <w:ind w:firstLine="720"/>
        <w:rPr>
          <w:lang w:val="en-US"/>
        </w:rPr>
      </w:pPr>
      <w:r w:rsidRPr="007754C3">
        <w:rPr>
          <w:rStyle w:val="FootnoteReference"/>
          <w:rFonts w:ascii="Times New Roman" w:hAnsi="Times New Roman"/>
        </w:rPr>
        <w:footnoteRef/>
      </w:r>
      <w:r w:rsidRPr="007754C3">
        <w:rPr>
          <w:rFonts w:ascii="Times New Roman" w:hAnsi="Times New Roman"/>
        </w:rPr>
        <w:t xml:space="preserve"> </w:t>
      </w:r>
      <w:r w:rsidRPr="007754C3">
        <w:rPr>
          <w:rFonts w:ascii="Times New Roman" w:hAnsi="Times New Roman"/>
          <w:lang w:val="en-US"/>
        </w:rPr>
        <w:t>M. Chabib Thaha,</w:t>
      </w:r>
      <w:r w:rsidRPr="007754C3">
        <w:rPr>
          <w:rFonts w:ascii="Times New Roman" w:hAnsi="Times New Roman"/>
          <w:i/>
          <w:lang w:val="en-US"/>
        </w:rPr>
        <w:t>Tehnik Evaluasi Pendidikan</w:t>
      </w:r>
      <w:r w:rsidRPr="007754C3">
        <w:rPr>
          <w:rFonts w:ascii="Times New Roman" w:hAnsi="Times New Roman"/>
          <w:lang w:val="en-US"/>
        </w:rPr>
        <w:t>, (Jakarta: PT. RajaGrafindo Persada, 2001); H.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8174"/>
      <w:docPartObj>
        <w:docPartGallery w:val="Page Numbers (Top of Page)"/>
        <w:docPartUnique/>
      </w:docPartObj>
    </w:sdtPr>
    <w:sdtEndPr>
      <w:rPr>
        <w:rFonts w:ascii="Times New Roman" w:hAnsi="Times New Roman"/>
        <w:sz w:val="24"/>
      </w:rPr>
    </w:sdtEndPr>
    <w:sdtContent>
      <w:p w:rsidR="00BD79DD" w:rsidRPr="00622B4D" w:rsidRDefault="00446132">
        <w:pPr>
          <w:pStyle w:val="Header"/>
          <w:jc w:val="right"/>
          <w:rPr>
            <w:rFonts w:ascii="Times New Roman" w:hAnsi="Times New Roman"/>
            <w:sz w:val="24"/>
          </w:rPr>
        </w:pPr>
        <w:r w:rsidRPr="00622B4D">
          <w:rPr>
            <w:rFonts w:ascii="Times New Roman" w:hAnsi="Times New Roman"/>
            <w:sz w:val="24"/>
          </w:rPr>
          <w:fldChar w:fldCharType="begin"/>
        </w:r>
        <w:r w:rsidR="00541A3D" w:rsidRPr="00622B4D">
          <w:rPr>
            <w:rFonts w:ascii="Times New Roman" w:hAnsi="Times New Roman"/>
            <w:sz w:val="24"/>
          </w:rPr>
          <w:instrText xml:space="preserve"> PAGE   \* MERGEFORMAT </w:instrText>
        </w:r>
        <w:r w:rsidRPr="00622B4D">
          <w:rPr>
            <w:rFonts w:ascii="Times New Roman" w:hAnsi="Times New Roman"/>
            <w:sz w:val="24"/>
          </w:rPr>
          <w:fldChar w:fldCharType="separate"/>
        </w:r>
        <w:r w:rsidR="00F052AE">
          <w:rPr>
            <w:rFonts w:ascii="Times New Roman" w:hAnsi="Times New Roman"/>
            <w:noProof/>
            <w:sz w:val="24"/>
          </w:rPr>
          <w:t>33</w:t>
        </w:r>
        <w:r w:rsidRPr="00622B4D">
          <w:rPr>
            <w:rFonts w:ascii="Times New Roman" w:hAnsi="Times New Roman"/>
            <w:sz w:val="24"/>
          </w:rPr>
          <w:fldChar w:fldCharType="end"/>
        </w:r>
      </w:p>
    </w:sdtContent>
  </w:sdt>
  <w:p w:rsidR="00BD79DD" w:rsidRDefault="00BD7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C1A"/>
    <w:multiLevelType w:val="hybridMultilevel"/>
    <w:tmpl w:val="E8A255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FC44FD"/>
    <w:multiLevelType w:val="hybridMultilevel"/>
    <w:tmpl w:val="00A4D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35DA0"/>
    <w:multiLevelType w:val="hybridMultilevel"/>
    <w:tmpl w:val="544A0A86"/>
    <w:lvl w:ilvl="0" w:tplc="594882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8DB6CC5"/>
    <w:multiLevelType w:val="hybridMultilevel"/>
    <w:tmpl w:val="17FEC3F2"/>
    <w:lvl w:ilvl="0" w:tplc="CE9CDEA2">
      <w:start w:val="1"/>
      <w:numFmt w:val="decimal"/>
      <w:lvlText w:val="%1."/>
      <w:lvlJc w:val="left"/>
      <w:pPr>
        <w:tabs>
          <w:tab w:val="num" w:pos="1678"/>
        </w:tabs>
        <w:ind w:left="1678" w:hanging="360"/>
      </w:pPr>
      <w:rPr>
        <w:rFonts w:hint="default"/>
        <w:b w:val="0"/>
      </w:rPr>
    </w:lvl>
    <w:lvl w:ilvl="1" w:tplc="B644F292">
      <w:start w:val="11"/>
      <w:numFmt w:val="upperLetter"/>
      <w:lvlText w:val="%2."/>
      <w:lvlJc w:val="left"/>
      <w:pPr>
        <w:tabs>
          <w:tab w:val="num" w:pos="2398"/>
        </w:tabs>
        <w:ind w:left="2398" w:hanging="360"/>
      </w:pPr>
      <w:rPr>
        <w:rFonts w:hint="default"/>
      </w:r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4">
    <w:nsid w:val="288479D7"/>
    <w:multiLevelType w:val="hybridMultilevel"/>
    <w:tmpl w:val="2B467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15044"/>
    <w:multiLevelType w:val="hybridMultilevel"/>
    <w:tmpl w:val="007A84AE"/>
    <w:lvl w:ilvl="0" w:tplc="F5D0B8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C992B10"/>
    <w:multiLevelType w:val="hybridMultilevel"/>
    <w:tmpl w:val="75243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B004A3"/>
    <w:multiLevelType w:val="hybridMultilevel"/>
    <w:tmpl w:val="92A8C81E"/>
    <w:lvl w:ilvl="0" w:tplc="59B846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F782AC9"/>
    <w:multiLevelType w:val="hybridMultilevel"/>
    <w:tmpl w:val="A4C21478"/>
    <w:lvl w:ilvl="0" w:tplc="824E5E7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1080"/>
        </w:tabs>
        <w:ind w:left="10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751A09"/>
    <w:multiLevelType w:val="hybridMultilevel"/>
    <w:tmpl w:val="4F0020E6"/>
    <w:lvl w:ilvl="0" w:tplc="0409000F">
      <w:start w:val="1"/>
      <w:numFmt w:val="decimal"/>
      <w:lvlText w:val="%1."/>
      <w:lvlJc w:val="left"/>
      <w:pPr>
        <w:tabs>
          <w:tab w:val="num" w:pos="720"/>
        </w:tabs>
        <w:ind w:left="720" w:hanging="360"/>
      </w:pPr>
    </w:lvl>
    <w:lvl w:ilvl="1" w:tplc="7578D74A">
      <w:start w:val="1"/>
      <w:numFmt w:val="decimal"/>
      <w:lvlText w:val="%2)"/>
      <w:lvlJc w:val="left"/>
      <w:pPr>
        <w:tabs>
          <w:tab w:val="num" w:pos="1440"/>
        </w:tabs>
        <w:ind w:left="1440" w:hanging="360"/>
      </w:pPr>
    </w:lvl>
    <w:lvl w:ilvl="2" w:tplc="63C4F08E">
      <w:start w:val="1"/>
      <w:numFmt w:val="lowerLetter"/>
      <w:lvlText w:val="%3."/>
      <w:lvlJc w:val="left"/>
      <w:pPr>
        <w:tabs>
          <w:tab w:val="num" w:pos="1800"/>
        </w:tabs>
        <w:ind w:left="1800" w:hanging="360"/>
      </w:pPr>
      <w:rPr>
        <w:sz w:val="24"/>
      </w:rPr>
    </w:lvl>
    <w:lvl w:ilvl="3" w:tplc="04090015">
      <w:start w:val="1"/>
      <w:numFmt w:val="upperLetter"/>
      <w:lvlText w:val="%4."/>
      <w:lvlJc w:val="left"/>
      <w:pPr>
        <w:tabs>
          <w:tab w:val="num" w:pos="360"/>
        </w:tabs>
        <w:ind w:left="360" w:hanging="360"/>
      </w:pPr>
    </w:lvl>
    <w:lvl w:ilvl="4" w:tplc="0409000F">
      <w:start w:val="1"/>
      <w:numFmt w:val="decimal"/>
      <w:lvlText w:val="%5."/>
      <w:lvlJc w:val="left"/>
      <w:pPr>
        <w:tabs>
          <w:tab w:val="num" w:pos="1080"/>
        </w:tabs>
        <w:ind w:left="10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875729"/>
    <w:multiLevelType w:val="hybridMultilevel"/>
    <w:tmpl w:val="F74CBD48"/>
    <w:lvl w:ilvl="0" w:tplc="D69CC9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8426D37"/>
    <w:multiLevelType w:val="hybridMultilevel"/>
    <w:tmpl w:val="256265F6"/>
    <w:lvl w:ilvl="0" w:tplc="479E0A2A">
      <w:start w:val="1"/>
      <w:numFmt w:val="decimal"/>
      <w:lvlText w:val="%1)"/>
      <w:lvlJc w:val="left"/>
      <w:pPr>
        <w:tabs>
          <w:tab w:val="num" w:pos="1080"/>
        </w:tabs>
        <w:ind w:left="1080" w:hanging="360"/>
      </w:pPr>
      <w:rPr>
        <w:rFonts w:hint="default"/>
        <w:b/>
      </w:rPr>
    </w:lvl>
    <w:lvl w:ilvl="1" w:tplc="8D8A8856">
      <w:start w:val="1"/>
      <w:numFmt w:val="lowerLetter"/>
      <w:lvlText w:val="%2)"/>
      <w:lvlJc w:val="left"/>
      <w:pPr>
        <w:tabs>
          <w:tab w:val="num" w:pos="1440"/>
        </w:tabs>
        <w:ind w:left="1440" w:hanging="360"/>
      </w:pPr>
      <w:rPr>
        <w:rFonts w:hint="default"/>
      </w:rPr>
    </w:lvl>
    <w:lvl w:ilvl="2" w:tplc="1FCC5CE0">
      <w:start w:val="1"/>
      <w:numFmt w:val="decimal"/>
      <w:lvlText w:val="%3."/>
      <w:lvlJc w:val="left"/>
      <w:pPr>
        <w:tabs>
          <w:tab w:val="num" w:pos="1320"/>
        </w:tabs>
        <w:ind w:left="1320" w:hanging="960"/>
      </w:pPr>
      <w:rPr>
        <w:rFonts w:hint="default"/>
        <w:b w:val="0"/>
      </w:rPr>
    </w:lvl>
    <w:lvl w:ilvl="3" w:tplc="0409000F">
      <w:start w:val="1"/>
      <w:numFmt w:val="decimal"/>
      <w:lvlText w:val="%4."/>
      <w:lvlJc w:val="left"/>
      <w:pPr>
        <w:tabs>
          <w:tab w:val="num" w:pos="3240"/>
        </w:tabs>
        <w:ind w:left="3240" w:hanging="360"/>
      </w:pPr>
    </w:lvl>
    <w:lvl w:ilvl="4" w:tplc="3C5E66F4">
      <w:start w:val="1"/>
      <w:numFmt w:val="lowerLetter"/>
      <w:lvlText w:val="%5."/>
      <w:lvlJc w:val="left"/>
      <w:pPr>
        <w:tabs>
          <w:tab w:val="num" w:pos="1080"/>
        </w:tabs>
        <w:ind w:left="108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B12584C"/>
    <w:multiLevelType w:val="hybridMultilevel"/>
    <w:tmpl w:val="925449F4"/>
    <w:lvl w:ilvl="0" w:tplc="7A42C7F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9C63C1"/>
    <w:multiLevelType w:val="hybridMultilevel"/>
    <w:tmpl w:val="A23C54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E60559"/>
    <w:multiLevelType w:val="hybridMultilevel"/>
    <w:tmpl w:val="4B66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77391"/>
    <w:multiLevelType w:val="hybridMultilevel"/>
    <w:tmpl w:val="BAB0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76EEB"/>
    <w:multiLevelType w:val="hybridMultilevel"/>
    <w:tmpl w:val="AAEA4150"/>
    <w:lvl w:ilvl="0" w:tplc="3EE8A3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80532F7"/>
    <w:multiLevelType w:val="hybridMultilevel"/>
    <w:tmpl w:val="F510173A"/>
    <w:lvl w:ilvl="0" w:tplc="A63CD264">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8">
    <w:nsid w:val="7AA67F59"/>
    <w:multiLevelType w:val="hybridMultilevel"/>
    <w:tmpl w:val="7DDCD096"/>
    <w:lvl w:ilvl="0" w:tplc="CE9CDEA2">
      <w:start w:val="1"/>
      <w:numFmt w:val="decimal"/>
      <w:lvlText w:val="%1."/>
      <w:lvlJc w:val="left"/>
      <w:pPr>
        <w:tabs>
          <w:tab w:val="num" w:pos="1678"/>
        </w:tabs>
        <w:ind w:left="1678" w:hanging="360"/>
      </w:pPr>
      <w:rPr>
        <w:rFonts w:hint="default"/>
      </w:rPr>
    </w:lvl>
    <w:lvl w:ilvl="1" w:tplc="08090019" w:tentative="1">
      <w:start w:val="1"/>
      <w:numFmt w:val="lowerLetter"/>
      <w:lvlText w:val="%2."/>
      <w:lvlJc w:val="left"/>
      <w:pPr>
        <w:tabs>
          <w:tab w:val="num" w:pos="778"/>
        </w:tabs>
        <w:ind w:left="778" w:hanging="360"/>
      </w:pPr>
    </w:lvl>
    <w:lvl w:ilvl="2" w:tplc="0809001B" w:tentative="1">
      <w:start w:val="1"/>
      <w:numFmt w:val="lowerRoman"/>
      <w:lvlText w:val="%3."/>
      <w:lvlJc w:val="right"/>
      <w:pPr>
        <w:tabs>
          <w:tab w:val="num" w:pos="1498"/>
        </w:tabs>
        <w:ind w:left="1498" w:hanging="180"/>
      </w:pPr>
    </w:lvl>
    <w:lvl w:ilvl="3" w:tplc="0809000F" w:tentative="1">
      <w:start w:val="1"/>
      <w:numFmt w:val="decimal"/>
      <w:lvlText w:val="%4."/>
      <w:lvlJc w:val="left"/>
      <w:pPr>
        <w:tabs>
          <w:tab w:val="num" w:pos="2218"/>
        </w:tabs>
        <w:ind w:left="2218" w:hanging="360"/>
      </w:pPr>
    </w:lvl>
    <w:lvl w:ilvl="4" w:tplc="08090019" w:tentative="1">
      <w:start w:val="1"/>
      <w:numFmt w:val="lowerLetter"/>
      <w:lvlText w:val="%5."/>
      <w:lvlJc w:val="left"/>
      <w:pPr>
        <w:tabs>
          <w:tab w:val="num" w:pos="2938"/>
        </w:tabs>
        <w:ind w:left="2938" w:hanging="360"/>
      </w:pPr>
    </w:lvl>
    <w:lvl w:ilvl="5" w:tplc="0809001B" w:tentative="1">
      <w:start w:val="1"/>
      <w:numFmt w:val="lowerRoman"/>
      <w:lvlText w:val="%6."/>
      <w:lvlJc w:val="right"/>
      <w:pPr>
        <w:tabs>
          <w:tab w:val="num" w:pos="3658"/>
        </w:tabs>
        <w:ind w:left="3658" w:hanging="180"/>
      </w:pPr>
    </w:lvl>
    <w:lvl w:ilvl="6" w:tplc="0809000F" w:tentative="1">
      <w:start w:val="1"/>
      <w:numFmt w:val="decimal"/>
      <w:lvlText w:val="%7."/>
      <w:lvlJc w:val="left"/>
      <w:pPr>
        <w:tabs>
          <w:tab w:val="num" w:pos="4378"/>
        </w:tabs>
        <w:ind w:left="4378" w:hanging="360"/>
      </w:pPr>
    </w:lvl>
    <w:lvl w:ilvl="7" w:tplc="08090019" w:tentative="1">
      <w:start w:val="1"/>
      <w:numFmt w:val="lowerLetter"/>
      <w:lvlText w:val="%8."/>
      <w:lvlJc w:val="left"/>
      <w:pPr>
        <w:tabs>
          <w:tab w:val="num" w:pos="5098"/>
        </w:tabs>
        <w:ind w:left="5098" w:hanging="360"/>
      </w:pPr>
    </w:lvl>
    <w:lvl w:ilvl="8" w:tplc="0809001B" w:tentative="1">
      <w:start w:val="1"/>
      <w:numFmt w:val="lowerRoman"/>
      <w:lvlText w:val="%9."/>
      <w:lvlJc w:val="right"/>
      <w:pPr>
        <w:tabs>
          <w:tab w:val="num" w:pos="5818"/>
        </w:tabs>
        <w:ind w:left="5818" w:hanging="180"/>
      </w:pPr>
    </w:lvl>
  </w:abstractNum>
  <w:num w:numId="1">
    <w:abstractNumId w:val="13"/>
  </w:num>
  <w:num w:numId="2">
    <w:abstractNumId w:val="6"/>
  </w:num>
  <w:num w:numId="3">
    <w:abstractNumId w:val="2"/>
  </w:num>
  <w:num w:numId="4">
    <w:abstractNumId w:val="0"/>
  </w:num>
  <w:num w:numId="5">
    <w:abstractNumId w:val="14"/>
  </w:num>
  <w:num w:numId="6">
    <w:abstractNumId w:val="4"/>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8"/>
  </w:num>
  <w:num w:numId="12">
    <w:abstractNumId w:val="18"/>
  </w:num>
  <w:num w:numId="13">
    <w:abstractNumId w:val="15"/>
  </w:num>
  <w:num w:numId="14">
    <w:abstractNumId w:val="5"/>
  </w:num>
  <w:num w:numId="15">
    <w:abstractNumId w:val="7"/>
  </w:num>
  <w:num w:numId="16">
    <w:abstractNumId w:val="10"/>
  </w:num>
  <w:num w:numId="17">
    <w:abstractNumId w:val="16"/>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3993"/>
    <w:rsid w:val="0000002F"/>
    <w:rsid w:val="00003CEA"/>
    <w:rsid w:val="00007173"/>
    <w:rsid w:val="000079F6"/>
    <w:rsid w:val="00017290"/>
    <w:rsid w:val="00022063"/>
    <w:rsid w:val="00033A83"/>
    <w:rsid w:val="00033C1F"/>
    <w:rsid w:val="00036449"/>
    <w:rsid w:val="00040E5B"/>
    <w:rsid w:val="00042A50"/>
    <w:rsid w:val="000523D5"/>
    <w:rsid w:val="00052CEC"/>
    <w:rsid w:val="00054FB1"/>
    <w:rsid w:val="00073836"/>
    <w:rsid w:val="00073B44"/>
    <w:rsid w:val="00073FDF"/>
    <w:rsid w:val="00075282"/>
    <w:rsid w:val="000767B2"/>
    <w:rsid w:val="00076AA2"/>
    <w:rsid w:val="00083E3B"/>
    <w:rsid w:val="0008400B"/>
    <w:rsid w:val="00087AA5"/>
    <w:rsid w:val="00092764"/>
    <w:rsid w:val="000974F9"/>
    <w:rsid w:val="000A1C5E"/>
    <w:rsid w:val="000A4228"/>
    <w:rsid w:val="000A5021"/>
    <w:rsid w:val="000B12A2"/>
    <w:rsid w:val="000C0036"/>
    <w:rsid w:val="000C36FE"/>
    <w:rsid w:val="000C6EDA"/>
    <w:rsid w:val="000D0666"/>
    <w:rsid w:val="000D33A2"/>
    <w:rsid w:val="000D5739"/>
    <w:rsid w:val="000D5C41"/>
    <w:rsid w:val="000D7CD5"/>
    <w:rsid w:val="000E2EEF"/>
    <w:rsid w:val="000F261C"/>
    <w:rsid w:val="000F55F5"/>
    <w:rsid w:val="00101D05"/>
    <w:rsid w:val="00104FD9"/>
    <w:rsid w:val="00105621"/>
    <w:rsid w:val="00105DD2"/>
    <w:rsid w:val="0012189D"/>
    <w:rsid w:val="00123972"/>
    <w:rsid w:val="00126993"/>
    <w:rsid w:val="001306B1"/>
    <w:rsid w:val="00132BE7"/>
    <w:rsid w:val="00137F6E"/>
    <w:rsid w:val="0014064F"/>
    <w:rsid w:val="001524D9"/>
    <w:rsid w:val="00152A47"/>
    <w:rsid w:val="0015675C"/>
    <w:rsid w:val="00161876"/>
    <w:rsid w:val="0016322E"/>
    <w:rsid w:val="00170219"/>
    <w:rsid w:val="00173FE7"/>
    <w:rsid w:val="0017589E"/>
    <w:rsid w:val="00180362"/>
    <w:rsid w:val="00181372"/>
    <w:rsid w:val="00183EB4"/>
    <w:rsid w:val="0018424C"/>
    <w:rsid w:val="00186B14"/>
    <w:rsid w:val="00190D21"/>
    <w:rsid w:val="00192999"/>
    <w:rsid w:val="001A08E2"/>
    <w:rsid w:val="001A16BD"/>
    <w:rsid w:val="001A380B"/>
    <w:rsid w:val="001B1AA9"/>
    <w:rsid w:val="001C4F52"/>
    <w:rsid w:val="001D6FAE"/>
    <w:rsid w:val="001E39DB"/>
    <w:rsid w:val="001E5C26"/>
    <w:rsid w:val="001F07CC"/>
    <w:rsid w:val="001F2F73"/>
    <w:rsid w:val="001F43B2"/>
    <w:rsid w:val="001F5054"/>
    <w:rsid w:val="001F5915"/>
    <w:rsid w:val="0020138C"/>
    <w:rsid w:val="00201E2E"/>
    <w:rsid w:val="002035B2"/>
    <w:rsid w:val="002054F2"/>
    <w:rsid w:val="00206A2E"/>
    <w:rsid w:val="00214EA3"/>
    <w:rsid w:val="00216828"/>
    <w:rsid w:val="00230B3E"/>
    <w:rsid w:val="00231ACC"/>
    <w:rsid w:val="002343FC"/>
    <w:rsid w:val="00234E8E"/>
    <w:rsid w:val="0023641B"/>
    <w:rsid w:val="00237D73"/>
    <w:rsid w:val="00243D94"/>
    <w:rsid w:val="00245334"/>
    <w:rsid w:val="00251097"/>
    <w:rsid w:val="00254603"/>
    <w:rsid w:val="002556BB"/>
    <w:rsid w:val="002569BB"/>
    <w:rsid w:val="002602B5"/>
    <w:rsid w:val="00261A62"/>
    <w:rsid w:val="0026366E"/>
    <w:rsid w:val="00264618"/>
    <w:rsid w:val="00267158"/>
    <w:rsid w:val="00271A25"/>
    <w:rsid w:val="002818AB"/>
    <w:rsid w:val="002820ED"/>
    <w:rsid w:val="00284030"/>
    <w:rsid w:val="00287EBE"/>
    <w:rsid w:val="002908F2"/>
    <w:rsid w:val="00291BCA"/>
    <w:rsid w:val="0029446A"/>
    <w:rsid w:val="0029525E"/>
    <w:rsid w:val="002959B9"/>
    <w:rsid w:val="002A31D5"/>
    <w:rsid w:val="002A5A91"/>
    <w:rsid w:val="002B172C"/>
    <w:rsid w:val="002B491A"/>
    <w:rsid w:val="002B64A0"/>
    <w:rsid w:val="002C50F2"/>
    <w:rsid w:val="002C7B4D"/>
    <w:rsid w:val="002C7F1D"/>
    <w:rsid w:val="002D0A38"/>
    <w:rsid w:val="002D109E"/>
    <w:rsid w:val="002D29B2"/>
    <w:rsid w:val="002D5EA5"/>
    <w:rsid w:val="002D70AA"/>
    <w:rsid w:val="002E4973"/>
    <w:rsid w:val="002E582C"/>
    <w:rsid w:val="002E62B9"/>
    <w:rsid w:val="002E7BE0"/>
    <w:rsid w:val="002F2990"/>
    <w:rsid w:val="002F328D"/>
    <w:rsid w:val="002F7053"/>
    <w:rsid w:val="002F7F26"/>
    <w:rsid w:val="0030129C"/>
    <w:rsid w:val="003039AC"/>
    <w:rsid w:val="00307C5E"/>
    <w:rsid w:val="003137CB"/>
    <w:rsid w:val="003165DB"/>
    <w:rsid w:val="003259DC"/>
    <w:rsid w:val="0033399B"/>
    <w:rsid w:val="003345F4"/>
    <w:rsid w:val="003364E4"/>
    <w:rsid w:val="003372E0"/>
    <w:rsid w:val="00337FEC"/>
    <w:rsid w:val="00343B64"/>
    <w:rsid w:val="00344AE0"/>
    <w:rsid w:val="00355168"/>
    <w:rsid w:val="0035637F"/>
    <w:rsid w:val="003641FD"/>
    <w:rsid w:val="00370A85"/>
    <w:rsid w:val="00374A41"/>
    <w:rsid w:val="00375DF3"/>
    <w:rsid w:val="003922DE"/>
    <w:rsid w:val="00394FD6"/>
    <w:rsid w:val="003A2E11"/>
    <w:rsid w:val="003A3864"/>
    <w:rsid w:val="003B0349"/>
    <w:rsid w:val="003C304B"/>
    <w:rsid w:val="003D1A8D"/>
    <w:rsid w:val="003D2DFC"/>
    <w:rsid w:val="003D56FF"/>
    <w:rsid w:val="003E04F3"/>
    <w:rsid w:val="003E517A"/>
    <w:rsid w:val="003F6165"/>
    <w:rsid w:val="003F6BD8"/>
    <w:rsid w:val="00400655"/>
    <w:rsid w:val="00430CE1"/>
    <w:rsid w:val="00432C0D"/>
    <w:rsid w:val="004348FE"/>
    <w:rsid w:val="004363DC"/>
    <w:rsid w:val="0044037E"/>
    <w:rsid w:val="00444052"/>
    <w:rsid w:val="00444E8C"/>
    <w:rsid w:val="004454B4"/>
    <w:rsid w:val="00446132"/>
    <w:rsid w:val="004479BD"/>
    <w:rsid w:val="004521F6"/>
    <w:rsid w:val="00454630"/>
    <w:rsid w:val="00456129"/>
    <w:rsid w:val="00462466"/>
    <w:rsid w:val="0046267C"/>
    <w:rsid w:val="0046673D"/>
    <w:rsid w:val="00466F62"/>
    <w:rsid w:val="0047294E"/>
    <w:rsid w:val="004761E2"/>
    <w:rsid w:val="00482694"/>
    <w:rsid w:val="00485BA4"/>
    <w:rsid w:val="00486291"/>
    <w:rsid w:val="004946A2"/>
    <w:rsid w:val="0049470E"/>
    <w:rsid w:val="004961B0"/>
    <w:rsid w:val="00496AC4"/>
    <w:rsid w:val="0049771C"/>
    <w:rsid w:val="004A412C"/>
    <w:rsid w:val="004A56E9"/>
    <w:rsid w:val="004B4600"/>
    <w:rsid w:val="004B68F0"/>
    <w:rsid w:val="004C2113"/>
    <w:rsid w:val="004C2473"/>
    <w:rsid w:val="004C57F1"/>
    <w:rsid w:val="004C5936"/>
    <w:rsid w:val="004D247D"/>
    <w:rsid w:val="004D50A8"/>
    <w:rsid w:val="004E302E"/>
    <w:rsid w:val="004F05D7"/>
    <w:rsid w:val="004F0787"/>
    <w:rsid w:val="005157B8"/>
    <w:rsid w:val="00516314"/>
    <w:rsid w:val="005214C4"/>
    <w:rsid w:val="00531B3E"/>
    <w:rsid w:val="00532C1A"/>
    <w:rsid w:val="0053340A"/>
    <w:rsid w:val="00541A3D"/>
    <w:rsid w:val="00541FF2"/>
    <w:rsid w:val="0055211E"/>
    <w:rsid w:val="00560C79"/>
    <w:rsid w:val="00570B19"/>
    <w:rsid w:val="00577033"/>
    <w:rsid w:val="00581B50"/>
    <w:rsid w:val="00587E3D"/>
    <w:rsid w:val="005A06A3"/>
    <w:rsid w:val="005A2B6D"/>
    <w:rsid w:val="005B0D1F"/>
    <w:rsid w:val="005B5276"/>
    <w:rsid w:val="005C774D"/>
    <w:rsid w:val="005C7F81"/>
    <w:rsid w:val="005D5111"/>
    <w:rsid w:val="005D55D0"/>
    <w:rsid w:val="005D6D91"/>
    <w:rsid w:val="005E3C42"/>
    <w:rsid w:val="005E6B95"/>
    <w:rsid w:val="00611A6F"/>
    <w:rsid w:val="0061370A"/>
    <w:rsid w:val="00622B4D"/>
    <w:rsid w:val="0063214B"/>
    <w:rsid w:val="006327FA"/>
    <w:rsid w:val="00632FBF"/>
    <w:rsid w:val="006365C3"/>
    <w:rsid w:val="00642F1E"/>
    <w:rsid w:val="00647652"/>
    <w:rsid w:val="00651807"/>
    <w:rsid w:val="00653FCF"/>
    <w:rsid w:val="00656D7D"/>
    <w:rsid w:val="00657A22"/>
    <w:rsid w:val="00657DAF"/>
    <w:rsid w:val="006610B7"/>
    <w:rsid w:val="006636B9"/>
    <w:rsid w:val="00664372"/>
    <w:rsid w:val="006723A1"/>
    <w:rsid w:val="00673C62"/>
    <w:rsid w:val="006804BE"/>
    <w:rsid w:val="006814CE"/>
    <w:rsid w:val="006829F1"/>
    <w:rsid w:val="00682B0E"/>
    <w:rsid w:val="00684148"/>
    <w:rsid w:val="0068737A"/>
    <w:rsid w:val="006970C2"/>
    <w:rsid w:val="00697276"/>
    <w:rsid w:val="006A15AB"/>
    <w:rsid w:val="006A161A"/>
    <w:rsid w:val="006A3C30"/>
    <w:rsid w:val="006A4065"/>
    <w:rsid w:val="006A6C1B"/>
    <w:rsid w:val="006A73B6"/>
    <w:rsid w:val="006A7FF2"/>
    <w:rsid w:val="006B3F4D"/>
    <w:rsid w:val="006C2BFA"/>
    <w:rsid w:val="006C33BD"/>
    <w:rsid w:val="006C5882"/>
    <w:rsid w:val="006C60DC"/>
    <w:rsid w:val="006D010E"/>
    <w:rsid w:val="006D4DA9"/>
    <w:rsid w:val="006D52B1"/>
    <w:rsid w:val="006D5B65"/>
    <w:rsid w:val="006E2E00"/>
    <w:rsid w:val="006E7E8F"/>
    <w:rsid w:val="006F4E20"/>
    <w:rsid w:val="0070594E"/>
    <w:rsid w:val="007107C5"/>
    <w:rsid w:val="00712769"/>
    <w:rsid w:val="00713981"/>
    <w:rsid w:val="00723369"/>
    <w:rsid w:val="007270B7"/>
    <w:rsid w:val="00730EB8"/>
    <w:rsid w:val="00732720"/>
    <w:rsid w:val="007332A0"/>
    <w:rsid w:val="00735197"/>
    <w:rsid w:val="00740A57"/>
    <w:rsid w:val="00742601"/>
    <w:rsid w:val="00743449"/>
    <w:rsid w:val="00746B8D"/>
    <w:rsid w:val="007514AB"/>
    <w:rsid w:val="00757C04"/>
    <w:rsid w:val="00764DB9"/>
    <w:rsid w:val="00770548"/>
    <w:rsid w:val="00772783"/>
    <w:rsid w:val="007741FB"/>
    <w:rsid w:val="007754C3"/>
    <w:rsid w:val="007772A0"/>
    <w:rsid w:val="007779BA"/>
    <w:rsid w:val="007809A6"/>
    <w:rsid w:val="00781208"/>
    <w:rsid w:val="00787B23"/>
    <w:rsid w:val="00787BB3"/>
    <w:rsid w:val="007936EA"/>
    <w:rsid w:val="00793751"/>
    <w:rsid w:val="00797008"/>
    <w:rsid w:val="007974EF"/>
    <w:rsid w:val="007A3F15"/>
    <w:rsid w:val="007A3F56"/>
    <w:rsid w:val="007A5F83"/>
    <w:rsid w:val="007B6C00"/>
    <w:rsid w:val="007C057C"/>
    <w:rsid w:val="007C0DAE"/>
    <w:rsid w:val="007C29F6"/>
    <w:rsid w:val="007C4365"/>
    <w:rsid w:val="007C504E"/>
    <w:rsid w:val="007C6E3A"/>
    <w:rsid w:val="007D2C5C"/>
    <w:rsid w:val="007D302D"/>
    <w:rsid w:val="007E4343"/>
    <w:rsid w:val="007F0766"/>
    <w:rsid w:val="007F3C1A"/>
    <w:rsid w:val="007F54F0"/>
    <w:rsid w:val="007F5911"/>
    <w:rsid w:val="008006B9"/>
    <w:rsid w:val="00801CD8"/>
    <w:rsid w:val="00801DB7"/>
    <w:rsid w:val="008026BD"/>
    <w:rsid w:val="00803B93"/>
    <w:rsid w:val="008106C1"/>
    <w:rsid w:val="0081105B"/>
    <w:rsid w:val="00823B93"/>
    <w:rsid w:val="00833998"/>
    <w:rsid w:val="00837C9B"/>
    <w:rsid w:val="008415BC"/>
    <w:rsid w:val="00843271"/>
    <w:rsid w:val="00851CB6"/>
    <w:rsid w:val="0085536A"/>
    <w:rsid w:val="00855992"/>
    <w:rsid w:val="008579B4"/>
    <w:rsid w:val="008601EF"/>
    <w:rsid w:val="00860F45"/>
    <w:rsid w:val="00865F20"/>
    <w:rsid w:val="00873CA8"/>
    <w:rsid w:val="00876696"/>
    <w:rsid w:val="0087781E"/>
    <w:rsid w:val="00883252"/>
    <w:rsid w:val="0089306A"/>
    <w:rsid w:val="00897F13"/>
    <w:rsid w:val="008A0C9C"/>
    <w:rsid w:val="008A1180"/>
    <w:rsid w:val="008A68D1"/>
    <w:rsid w:val="008A77CC"/>
    <w:rsid w:val="008B19EE"/>
    <w:rsid w:val="008B5989"/>
    <w:rsid w:val="008C1050"/>
    <w:rsid w:val="008C3CED"/>
    <w:rsid w:val="008C5AE5"/>
    <w:rsid w:val="008C68CD"/>
    <w:rsid w:val="008D5058"/>
    <w:rsid w:val="008D7E9F"/>
    <w:rsid w:val="008E0933"/>
    <w:rsid w:val="008E4BDD"/>
    <w:rsid w:val="008E625B"/>
    <w:rsid w:val="008F1C7F"/>
    <w:rsid w:val="0090340C"/>
    <w:rsid w:val="009061D9"/>
    <w:rsid w:val="00906C3D"/>
    <w:rsid w:val="0090712B"/>
    <w:rsid w:val="009103B9"/>
    <w:rsid w:val="00910771"/>
    <w:rsid w:val="00911882"/>
    <w:rsid w:val="00917896"/>
    <w:rsid w:val="00921400"/>
    <w:rsid w:val="00924BD7"/>
    <w:rsid w:val="0092741F"/>
    <w:rsid w:val="00931878"/>
    <w:rsid w:val="00935728"/>
    <w:rsid w:val="0093693D"/>
    <w:rsid w:val="00940629"/>
    <w:rsid w:val="0094253A"/>
    <w:rsid w:val="00944103"/>
    <w:rsid w:val="00952228"/>
    <w:rsid w:val="00952582"/>
    <w:rsid w:val="0096171C"/>
    <w:rsid w:val="00965FB8"/>
    <w:rsid w:val="0097669D"/>
    <w:rsid w:val="00976D52"/>
    <w:rsid w:val="0098026F"/>
    <w:rsid w:val="00990518"/>
    <w:rsid w:val="009932BB"/>
    <w:rsid w:val="00993EC6"/>
    <w:rsid w:val="00994536"/>
    <w:rsid w:val="00995BA9"/>
    <w:rsid w:val="00996996"/>
    <w:rsid w:val="009970E5"/>
    <w:rsid w:val="009A38A8"/>
    <w:rsid w:val="009A563B"/>
    <w:rsid w:val="009B01F5"/>
    <w:rsid w:val="009C07FA"/>
    <w:rsid w:val="009C0E78"/>
    <w:rsid w:val="009C2462"/>
    <w:rsid w:val="009C2A62"/>
    <w:rsid w:val="009C48E1"/>
    <w:rsid w:val="009D122F"/>
    <w:rsid w:val="009E3BAB"/>
    <w:rsid w:val="009E5D56"/>
    <w:rsid w:val="009F1837"/>
    <w:rsid w:val="009F2627"/>
    <w:rsid w:val="009F546E"/>
    <w:rsid w:val="00A0334C"/>
    <w:rsid w:val="00A105D3"/>
    <w:rsid w:val="00A174A8"/>
    <w:rsid w:val="00A209C8"/>
    <w:rsid w:val="00A21C7C"/>
    <w:rsid w:val="00A23EA6"/>
    <w:rsid w:val="00A23FF8"/>
    <w:rsid w:val="00A24724"/>
    <w:rsid w:val="00A300B4"/>
    <w:rsid w:val="00A31EBF"/>
    <w:rsid w:val="00A34F9E"/>
    <w:rsid w:val="00A35A35"/>
    <w:rsid w:val="00A35D20"/>
    <w:rsid w:val="00A376B5"/>
    <w:rsid w:val="00A46E31"/>
    <w:rsid w:val="00A559E2"/>
    <w:rsid w:val="00A56711"/>
    <w:rsid w:val="00A60F5D"/>
    <w:rsid w:val="00A633F9"/>
    <w:rsid w:val="00A637B8"/>
    <w:rsid w:val="00A66D34"/>
    <w:rsid w:val="00A70DA1"/>
    <w:rsid w:val="00A74D87"/>
    <w:rsid w:val="00A8486E"/>
    <w:rsid w:val="00A85B13"/>
    <w:rsid w:val="00A863DF"/>
    <w:rsid w:val="00A87CF6"/>
    <w:rsid w:val="00A959A2"/>
    <w:rsid w:val="00A96A65"/>
    <w:rsid w:val="00A96DB7"/>
    <w:rsid w:val="00A97B56"/>
    <w:rsid w:val="00AA7278"/>
    <w:rsid w:val="00AA793B"/>
    <w:rsid w:val="00AB2BA5"/>
    <w:rsid w:val="00AB4C26"/>
    <w:rsid w:val="00AC1FB6"/>
    <w:rsid w:val="00AC6DC5"/>
    <w:rsid w:val="00AD1A25"/>
    <w:rsid w:val="00AD2BBE"/>
    <w:rsid w:val="00AD76C8"/>
    <w:rsid w:val="00AE261D"/>
    <w:rsid w:val="00B004BE"/>
    <w:rsid w:val="00B00DB1"/>
    <w:rsid w:val="00B01291"/>
    <w:rsid w:val="00B03EEA"/>
    <w:rsid w:val="00B07618"/>
    <w:rsid w:val="00B10AB4"/>
    <w:rsid w:val="00B12510"/>
    <w:rsid w:val="00B16443"/>
    <w:rsid w:val="00B1714B"/>
    <w:rsid w:val="00B22209"/>
    <w:rsid w:val="00B26BD6"/>
    <w:rsid w:val="00B32ADF"/>
    <w:rsid w:val="00B34682"/>
    <w:rsid w:val="00B412BD"/>
    <w:rsid w:val="00B423FB"/>
    <w:rsid w:val="00B45A82"/>
    <w:rsid w:val="00B46A4B"/>
    <w:rsid w:val="00B46E8B"/>
    <w:rsid w:val="00B61C81"/>
    <w:rsid w:val="00B72950"/>
    <w:rsid w:val="00B7642D"/>
    <w:rsid w:val="00B770E0"/>
    <w:rsid w:val="00B834DA"/>
    <w:rsid w:val="00B84358"/>
    <w:rsid w:val="00B852E4"/>
    <w:rsid w:val="00B90F9C"/>
    <w:rsid w:val="00B94D75"/>
    <w:rsid w:val="00B950B5"/>
    <w:rsid w:val="00B96BE4"/>
    <w:rsid w:val="00BA08B6"/>
    <w:rsid w:val="00BA28CE"/>
    <w:rsid w:val="00BA6D09"/>
    <w:rsid w:val="00BB0C15"/>
    <w:rsid w:val="00BB7A82"/>
    <w:rsid w:val="00BC1110"/>
    <w:rsid w:val="00BC3905"/>
    <w:rsid w:val="00BD1FAC"/>
    <w:rsid w:val="00BD63C7"/>
    <w:rsid w:val="00BD76B5"/>
    <w:rsid w:val="00BD79DD"/>
    <w:rsid w:val="00BE20B1"/>
    <w:rsid w:val="00BE3F68"/>
    <w:rsid w:val="00BE549D"/>
    <w:rsid w:val="00BE649D"/>
    <w:rsid w:val="00BE687B"/>
    <w:rsid w:val="00BF01D4"/>
    <w:rsid w:val="00BF3B05"/>
    <w:rsid w:val="00BF677A"/>
    <w:rsid w:val="00C03B13"/>
    <w:rsid w:val="00C041DB"/>
    <w:rsid w:val="00C072B0"/>
    <w:rsid w:val="00C11EC5"/>
    <w:rsid w:val="00C12D86"/>
    <w:rsid w:val="00C13A3B"/>
    <w:rsid w:val="00C14D46"/>
    <w:rsid w:val="00C16AFA"/>
    <w:rsid w:val="00C1757F"/>
    <w:rsid w:val="00C212B7"/>
    <w:rsid w:val="00C24F07"/>
    <w:rsid w:val="00C361B2"/>
    <w:rsid w:val="00C37977"/>
    <w:rsid w:val="00C4115E"/>
    <w:rsid w:val="00C42A14"/>
    <w:rsid w:val="00C43038"/>
    <w:rsid w:val="00C43F6B"/>
    <w:rsid w:val="00C4646D"/>
    <w:rsid w:val="00C46B14"/>
    <w:rsid w:val="00C47D45"/>
    <w:rsid w:val="00C506F1"/>
    <w:rsid w:val="00C55247"/>
    <w:rsid w:val="00C66507"/>
    <w:rsid w:val="00C73E3F"/>
    <w:rsid w:val="00C81145"/>
    <w:rsid w:val="00C930ED"/>
    <w:rsid w:val="00C933C5"/>
    <w:rsid w:val="00C942ED"/>
    <w:rsid w:val="00CA13B6"/>
    <w:rsid w:val="00CA4C09"/>
    <w:rsid w:val="00CA64CC"/>
    <w:rsid w:val="00CA650B"/>
    <w:rsid w:val="00CB2155"/>
    <w:rsid w:val="00CC15F3"/>
    <w:rsid w:val="00CD0D03"/>
    <w:rsid w:val="00CE023D"/>
    <w:rsid w:val="00CE650E"/>
    <w:rsid w:val="00CF1C4B"/>
    <w:rsid w:val="00CF4435"/>
    <w:rsid w:val="00D0290F"/>
    <w:rsid w:val="00D04984"/>
    <w:rsid w:val="00D073FE"/>
    <w:rsid w:val="00D178D7"/>
    <w:rsid w:val="00D22DF2"/>
    <w:rsid w:val="00D26A01"/>
    <w:rsid w:val="00D26D5C"/>
    <w:rsid w:val="00D31A0D"/>
    <w:rsid w:val="00D35CB5"/>
    <w:rsid w:val="00D379FB"/>
    <w:rsid w:val="00D43CFE"/>
    <w:rsid w:val="00D43ED0"/>
    <w:rsid w:val="00D44168"/>
    <w:rsid w:val="00D44482"/>
    <w:rsid w:val="00D4704F"/>
    <w:rsid w:val="00D4754F"/>
    <w:rsid w:val="00D51074"/>
    <w:rsid w:val="00D51456"/>
    <w:rsid w:val="00D51BFB"/>
    <w:rsid w:val="00D60ED6"/>
    <w:rsid w:val="00D61231"/>
    <w:rsid w:val="00D711B4"/>
    <w:rsid w:val="00D761F6"/>
    <w:rsid w:val="00D7691E"/>
    <w:rsid w:val="00D824BB"/>
    <w:rsid w:val="00D83BDB"/>
    <w:rsid w:val="00D84952"/>
    <w:rsid w:val="00D91D85"/>
    <w:rsid w:val="00D92D94"/>
    <w:rsid w:val="00D942F6"/>
    <w:rsid w:val="00DA04EB"/>
    <w:rsid w:val="00DA0CC0"/>
    <w:rsid w:val="00DA22E6"/>
    <w:rsid w:val="00DA4BAA"/>
    <w:rsid w:val="00DA5AF4"/>
    <w:rsid w:val="00DA78B5"/>
    <w:rsid w:val="00DB0431"/>
    <w:rsid w:val="00DB57F8"/>
    <w:rsid w:val="00DB66DF"/>
    <w:rsid w:val="00DD2876"/>
    <w:rsid w:val="00DD35ED"/>
    <w:rsid w:val="00DD3AB6"/>
    <w:rsid w:val="00DD7FF8"/>
    <w:rsid w:val="00DE06AA"/>
    <w:rsid w:val="00DE1944"/>
    <w:rsid w:val="00DE61F1"/>
    <w:rsid w:val="00DF1A29"/>
    <w:rsid w:val="00DF2B26"/>
    <w:rsid w:val="00DF336E"/>
    <w:rsid w:val="00DF4DA0"/>
    <w:rsid w:val="00DF6DA1"/>
    <w:rsid w:val="00DF7A21"/>
    <w:rsid w:val="00E02331"/>
    <w:rsid w:val="00E0316F"/>
    <w:rsid w:val="00E0753D"/>
    <w:rsid w:val="00E1033E"/>
    <w:rsid w:val="00E208A9"/>
    <w:rsid w:val="00E229D8"/>
    <w:rsid w:val="00E22AB8"/>
    <w:rsid w:val="00E3684F"/>
    <w:rsid w:val="00E374CD"/>
    <w:rsid w:val="00E40130"/>
    <w:rsid w:val="00E42BB6"/>
    <w:rsid w:val="00E451E1"/>
    <w:rsid w:val="00E47021"/>
    <w:rsid w:val="00E51EFC"/>
    <w:rsid w:val="00E56F94"/>
    <w:rsid w:val="00E61852"/>
    <w:rsid w:val="00E623B0"/>
    <w:rsid w:val="00E7206E"/>
    <w:rsid w:val="00E80BBD"/>
    <w:rsid w:val="00E82190"/>
    <w:rsid w:val="00E85002"/>
    <w:rsid w:val="00E907FC"/>
    <w:rsid w:val="00E9084E"/>
    <w:rsid w:val="00E927BF"/>
    <w:rsid w:val="00E95AFD"/>
    <w:rsid w:val="00EA3AEE"/>
    <w:rsid w:val="00EB4252"/>
    <w:rsid w:val="00EB5A38"/>
    <w:rsid w:val="00EC05D8"/>
    <w:rsid w:val="00EC1F94"/>
    <w:rsid w:val="00ED35C9"/>
    <w:rsid w:val="00EE1758"/>
    <w:rsid w:val="00EF6489"/>
    <w:rsid w:val="00EF747B"/>
    <w:rsid w:val="00F0130C"/>
    <w:rsid w:val="00F052AE"/>
    <w:rsid w:val="00F1008B"/>
    <w:rsid w:val="00F15734"/>
    <w:rsid w:val="00F212C3"/>
    <w:rsid w:val="00F27B7F"/>
    <w:rsid w:val="00F308B1"/>
    <w:rsid w:val="00F3722D"/>
    <w:rsid w:val="00F451A1"/>
    <w:rsid w:val="00F4660D"/>
    <w:rsid w:val="00F47CBD"/>
    <w:rsid w:val="00F51F20"/>
    <w:rsid w:val="00F53081"/>
    <w:rsid w:val="00F57DF0"/>
    <w:rsid w:val="00F63A8D"/>
    <w:rsid w:val="00F66632"/>
    <w:rsid w:val="00F67165"/>
    <w:rsid w:val="00F73993"/>
    <w:rsid w:val="00F77FA4"/>
    <w:rsid w:val="00F814BE"/>
    <w:rsid w:val="00F84722"/>
    <w:rsid w:val="00F849E5"/>
    <w:rsid w:val="00F8579D"/>
    <w:rsid w:val="00F85AA1"/>
    <w:rsid w:val="00F86ED3"/>
    <w:rsid w:val="00F87492"/>
    <w:rsid w:val="00F90F4D"/>
    <w:rsid w:val="00F9640D"/>
    <w:rsid w:val="00FA234E"/>
    <w:rsid w:val="00FB3D08"/>
    <w:rsid w:val="00FB4DC5"/>
    <w:rsid w:val="00FB55F9"/>
    <w:rsid w:val="00FB63CA"/>
    <w:rsid w:val="00FC036A"/>
    <w:rsid w:val="00FC206E"/>
    <w:rsid w:val="00FC3346"/>
    <w:rsid w:val="00FC64AB"/>
    <w:rsid w:val="00FD11E7"/>
    <w:rsid w:val="00FD1D41"/>
    <w:rsid w:val="00FD492D"/>
    <w:rsid w:val="00FE436D"/>
    <w:rsid w:val="00FE6C14"/>
    <w:rsid w:val="00FF121F"/>
    <w:rsid w:val="00FF5988"/>
    <w:rsid w:val="00FF6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9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93"/>
    <w:pPr>
      <w:ind w:left="720"/>
      <w:contextualSpacing/>
    </w:pPr>
  </w:style>
  <w:style w:type="paragraph" w:styleId="Footer">
    <w:name w:val="footer"/>
    <w:basedOn w:val="Normal"/>
    <w:link w:val="FooterChar"/>
    <w:uiPriority w:val="99"/>
    <w:unhideWhenUsed/>
    <w:rsid w:val="00F73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93"/>
    <w:rPr>
      <w:rFonts w:ascii="Calibri" w:eastAsia="Calibri" w:hAnsi="Calibri" w:cs="Times New Roman"/>
      <w:lang w:val="id-ID"/>
    </w:rPr>
  </w:style>
  <w:style w:type="character" w:styleId="Hyperlink">
    <w:name w:val="Hyperlink"/>
    <w:basedOn w:val="DefaultParagraphFont"/>
    <w:rsid w:val="00F73993"/>
    <w:rPr>
      <w:color w:val="0000FF"/>
      <w:u w:val="single"/>
    </w:rPr>
  </w:style>
  <w:style w:type="paragraph" w:styleId="BodyTextIndent2">
    <w:name w:val="Body Text Indent 2"/>
    <w:basedOn w:val="Normal"/>
    <w:link w:val="BodyTextIndent2Char"/>
    <w:rsid w:val="00F73993"/>
    <w:pPr>
      <w:spacing w:after="0" w:line="48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73993"/>
    <w:rPr>
      <w:rFonts w:ascii="Times New Roman" w:eastAsia="Times New Roman" w:hAnsi="Times New Roman" w:cs="Times New Roman"/>
      <w:sz w:val="24"/>
      <w:szCs w:val="24"/>
      <w:lang w:val="id-ID"/>
    </w:rPr>
  </w:style>
  <w:style w:type="paragraph" w:styleId="BalloonText">
    <w:name w:val="Balloon Text"/>
    <w:basedOn w:val="Normal"/>
    <w:link w:val="BalloonTextChar"/>
    <w:uiPriority w:val="99"/>
    <w:semiHidden/>
    <w:unhideWhenUsed/>
    <w:rsid w:val="002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25"/>
    <w:rPr>
      <w:rFonts w:ascii="Tahoma" w:eastAsia="Calibri" w:hAnsi="Tahoma" w:cs="Tahoma"/>
      <w:sz w:val="16"/>
      <w:szCs w:val="16"/>
      <w:lang w:val="id-ID"/>
    </w:rPr>
  </w:style>
  <w:style w:type="paragraph" w:styleId="FootnoteText">
    <w:name w:val="footnote text"/>
    <w:basedOn w:val="Normal"/>
    <w:link w:val="FootnoteTextChar"/>
    <w:uiPriority w:val="99"/>
    <w:semiHidden/>
    <w:unhideWhenUsed/>
    <w:rsid w:val="00CA4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C09"/>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CA4C09"/>
    <w:rPr>
      <w:vertAlign w:val="superscript"/>
    </w:rPr>
  </w:style>
  <w:style w:type="table" w:styleId="TableGrid">
    <w:name w:val="Table Grid"/>
    <w:basedOn w:val="TableNormal"/>
    <w:uiPriority w:val="59"/>
    <w:rsid w:val="00181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9D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8287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3961D-CA1E-47BF-889F-AA68760E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USER</cp:lastModifiedBy>
  <cp:revision>74</cp:revision>
  <cp:lastPrinted>2014-12-11T17:06:00Z</cp:lastPrinted>
  <dcterms:created xsi:type="dcterms:W3CDTF">2013-01-08T15:07:00Z</dcterms:created>
  <dcterms:modified xsi:type="dcterms:W3CDTF">2014-12-11T17:07:00Z</dcterms:modified>
</cp:coreProperties>
</file>