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B5" w:rsidRDefault="00DF28B5" w:rsidP="006517F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DF28B5" w:rsidRDefault="00DF28B5" w:rsidP="00DF28B5">
      <w:pPr>
        <w:jc w:val="center"/>
        <w:rPr>
          <w:rFonts w:ascii="Times New Roman" w:hAnsi="Times New Roman" w:cs="Times New Roman"/>
          <w:b/>
          <w:sz w:val="24"/>
          <w:szCs w:val="24"/>
        </w:rPr>
      </w:pPr>
      <w:r>
        <w:rPr>
          <w:rFonts w:ascii="Times New Roman" w:hAnsi="Times New Roman" w:cs="Times New Roman"/>
          <w:b/>
          <w:sz w:val="24"/>
          <w:szCs w:val="24"/>
        </w:rPr>
        <w:t>METOD</w:t>
      </w:r>
      <w:r w:rsidR="00A7432F">
        <w:rPr>
          <w:rFonts w:ascii="Times New Roman" w:hAnsi="Times New Roman" w:cs="Times New Roman"/>
          <w:b/>
          <w:sz w:val="24"/>
          <w:szCs w:val="24"/>
        </w:rPr>
        <w:t>OLOGI</w:t>
      </w:r>
      <w:r>
        <w:rPr>
          <w:rFonts w:ascii="Times New Roman" w:hAnsi="Times New Roman" w:cs="Times New Roman"/>
          <w:b/>
          <w:sz w:val="24"/>
          <w:szCs w:val="24"/>
        </w:rPr>
        <w:t xml:space="preserve"> PENELITIAN </w:t>
      </w:r>
    </w:p>
    <w:p w:rsidR="00DF28B5" w:rsidRDefault="00DF28B5" w:rsidP="006517F1">
      <w:pPr>
        <w:spacing w:after="0" w:line="240" w:lineRule="auto"/>
        <w:jc w:val="center"/>
        <w:rPr>
          <w:rFonts w:ascii="Times New Roman" w:hAnsi="Times New Roman" w:cs="Times New Roman"/>
          <w:b/>
          <w:sz w:val="24"/>
          <w:szCs w:val="24"/>
        </w:rPr>
      </w:pPr>
    </w:p>
    <w:p w:rsidR="00DF28B5" w:rsidRDefault="00DF28B5" w:rsidP="00DF28B5">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Jenis Penelitian </w:t>
      </w:r>
    </w:p>
    <w:p w:rsidR="001668E0" w:rsidRDefault="00DF28B5" w:rsidP="001668E0">
      <w:pPr>
        <w:spacing w:after="0" w:line="480" w:lineRule="auto"/>
        <w:ind w:left="360" w:firstLine="916"/>
        <w:jc w:val="both"/>
        <w:rPr>
          <w:rFonts w:ascii="Times New Roman" w:hAnsi="Times New Roman" w:cs="Times New Roman"/>
          <w:sz w:val="24"/>
          <w:szCs w:val="24"/>
        </w:rPr>
      </w:pPr>
      <w:r w:rsidRPr="00DF28B5">
        <w:rPr>
          <w:rFonts w:ascii="Times New Roman" w:hAnsi="Times New Roman" w:cs="Times New Roman"/>
          <w:sz w:val="24"/>
          <w:szCs w:val="24"/>
        </w:rPr>
        <w:t xml:space="preserve">Jenis Penelitian ini adalah penelitian kuantitatif dengan </w:t>
      </w:r>
      <w:r w:rsidR="00C4152C">
        <w:rPr>
          <w:rFonts w:ascii="Times New Roman" w:hAnsi="Times New Roman" w:cs="Times New Roman"/>
          <w:sz w:val="24"/>
          <w:szCs w:val="24"/>
        </w:rPr>
        <w:t xml:space="preserve">pendekatan </w:t>
      </w:r>
      <w:r w:rsidRPr="00DF28B5">
        <w:rPr>
          <w:rFonts w:ascii="Times New Roman" w:hAnsi="Times New Roman" w:cs="Times New Roman"/>
          <w:sz w:val="24"/>
          <w:szCs w:val="24"/>
        </w:rPr>
        <w:t xml:space="preserve">analisis </w:t>
      </w:r>
      <w:r w:rsidR="008403A7">
        <w:rPr>
          <w:rFonts w:ascii="Times New Roman" w:hAnsi="Times New Roman" w:cs="Times New Roman"/>
          <w:sz w:val="24"/>
          <w:szCs w:val="24"/>
        </w:rPr>
        <w:t>statisti</w:t>
      </w:r>
      <w:r w:rsidR="00272A2D">
        <w:rPr>
          <w:rFonts w:ascii="Times New Roman" w:hAnsi="Times New Roman" w:cs="Times New Roman"/>
          <w:sz w:val="24"/>
          <w:szCs w:val="24"/>
        </w:rPr>
        <w:t>k</w:t>
      </w:r>
      <w:r w:rsidR="008403A7">
        <w:rPr>
          <w:rFonts w:ascii="Times New Roman" w:hAnsi="Times New Roman" w:cs="Times New Roman"/>
          <w:sz w:val="24"/>
          <w:szCs w:val="24"/>
        </w:rPr>
        <w:t>. Azwar menjelaskan bahwa p</w:t>
      </w:r>
      <w:r w:rsidR="008403A7" w:rsidRPr="008403A7">
        <w:rPr>
          <w:rFonts w:ascii="Times New Roman" w:hAnsi="Times New Roman" w:cs="Times New Roman"/>
          <w:sz w:val="24"/>
          <w:szCs w:val="24"/>
        </w:rPr>
        <w:t xml:space="preserve">enelitian kuantitatif </w:t>
      </w:r>
      <w:r w:rsidR="008403A7">
        <w:rPr>
          <w:rFonts w:ascii="Times New Roman" w:hAnsi="Times New Roman" w:cs="Times New Roman"/>
          <w:sz w:val="24"/>
          <w:szCs w:val="24"/>
        </w:rPr>
        <w:t>adalah “penelitian yang</w:t>
      </w:r>
      <w:r w:rsidR="008403A7" w:rsidRPr="008403A7">
        <w:rPr>
          <w:rFonts w:ascii="Times New Roman" w:hAnsi="Times New Roman" w:cs="Times New Roman"/>
          <w:sz w:val="24"/>
          <w:szCs w:val="24"/>
        </w:rPr>
        <w:t xml:space="preserve"> menekankan analisis pada data-data numerikal (angka) yang diolah melalui metode statistika</w:t>
      </w:r>
      <w:r w:rsidR="008403A7">
        <w:rPr>
          <w:rFonts w:ascii="Times New Roman" w:hAnsi="Times New Roman" w:cs="Times New Roman"/>
          <w:sz w:val="24"/>
          <w:szCs w:val="24"/>
        </w:rPr>
        <w:t>”.</w:t>
      </w:r>
      <w:r w:rsidR="008403A7">
        <w:rPr>
          <w:rStyle w:val="FootnoteReference"/>
          <w:rFonts w:ascii="Times New Roman" w:hAnsi="Times New Roman" w:cs="Times New Roman"/>
          <w:sz w:val="24"/>
          <w:szCs w:val="24"/>
        </w:rPr>
        <w:footnoteReference w:id="2"/>
      </w:r>
      <w:r w:rsidR="008403A7" w:rsidRPr="008403A7">
        <w:rPr>
          <w:rFonts w:ascii="Times New Roman" w:hAnsi="Times New Roman" w:cs="Times New Roman"/>
          <w:sz w:val="24"/>
          <w:szCs w:val="24"/>
        </w:rPr>
        <w:t xml:space="preserve"> </w:t>
      </w:r>
      <w:r w:rsidR="00146B23">
        <w:rPr>
          <w:rFonts w:ascii="Times New Roman" w:hAnsi="Times New Roman" w:cs="Times New Roman"/>
          <w:sz w:val="24"/>
          <w:szCs w:val="24"/>
        </w:rPr>
        <w:t>Karena itu, dalam penelitian ini, penulis akan</w:t>
      </w:r>
      <w:r w:rsidRPr="00DF28B5">
        <w:rPr>
          <w:rFonts w:ascii="Times New Roman" w:hAnsi="Times New Roman" w:cs="Times New Roman"/>
          <w:sz w:val="24"/>
          <w:szCs w:val="24"/>
        </w:rPr>
        <w:t xml:space="preserve"> mengunpulkan data yang berupa angka-angka kemudian ditabulasi dalam bentuk tabel distribusi frekuensi dan persentase untuk tujuan memberikan gambaran atau deskripsi tentang data yang ada sebagai hasil penelitian.</w:t>
      </w:r>
      <w:r w:rsidR="00FD3A0B">
        <w:rPr>
          <w:rFonts w:ascii="Times New Roman" w:hAnsi="Times New Roman" w:cs="Times New Roman"/>
          <w:sz w:val="24"/>
          <w:szCs w:val="24"/>
        </w:rPr>
        <w:t xml:space="preserve"> </w:t>
      </w:r>
      <w:r w:rsidR="001668E0">
        <w:rPr>
          <w:rFonts w:ascii="Times New Roman" w:hAnsi="Times New Roman" w:cs="Times New Roman"/>
          <w:sz w:val="24"/>
          <w:szCs w:val="24"/>
        </w:rPr>
        <w:t xml:space="preserve">Selanjutnya, penulis akan melakukan uji statistik inferensial untuk </w:t>
      </w:r>
      <w:r>
        <w:rPr>
          <w:rFonts w:ascii="Times New Roman" w:hAnsi="Times New Roman" w:cs="Times New Roman"/>
          <w:sz w:val="24"/>
          <w:szCs w:val="24"/>
        </w:rPr>
        <w:t xml:space="preserve">menyelidiki </w:t>
      </w:r>
      <w:r w:rsidR="001668E0">
        <w:rPr>
          <w:rFonts w:ascii="Times New Roman" w:hAnsi="Times New Roman" w:cs="Times New Roman"/>
          <w:sz w:val="24"/>
          <w:szCs w:val="24"/>
        </w:rPr>
        <w:t xml:space="preserve">adanya pengaruh </w:t>
      </w:r>
      <w:r w:rsidR="00CF7617">
        <w:rPr>
          <w:rFonts w:ascii="Times New Roman" w:hAnsi="Times New Roman" w:cs="Times New Roman"/>
          <w:sz w:val="24"/>
          <w:szCs w:val="24"/>
        </w:rPr>
        <w:t>kinerja</w:t>
      </w:r>
      <w:r w:rsidR="001668E0">
        <w:rPr>
          <w:rFonts w:ascii="Times New Roman" w:hAnsi="Times New Roman" w:cs="Times New Roman"/>
          <w:sz w:val="24"/>
          <w:szCs w:val="24"/>
        </w:rPr>
        <w:t xml:space="preserve"> guru sebagai variabel independen (X) terhadap motivasi belajar siswa sebagai variabel dependen (Y).</w:t>
      </w:r>
    </w:p>
    <w:p w:rsidR="00DF28B5" w:rsidRPr="00DF28B5" w:rsidRDefault="00DF28B5" w:rsidP="001668E0">
      <w:pPr>
        <w:spacing w:after="0" w:line="240" w:lineRule="auto"/>
        <w:ind w:left="360" w:firstLine="916"/>
        <w:jc w:val="both"/>
        <w:rPr>
          <w:rFonts w:ascii="Times New Roman" w:hAnsi="Times New Roman" w:cs="Times New Roman"/>
          <w:sz w:val="24"/>
          <w:szCs w:val="24"/>
        </w:rPr>
      </w:pPr>
    </w:p>
    <w:p w:rsidR="00DF28B5" w:rsidRDefault="00FC78CC" w:rsidP="00FC78CC">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Lokasi dan Waktu Penelitian </w:t>
      </w:r>
    </w:p>
    <w:p w:rsidR="00FC78CC" w:rsidRDefault="00FC78CC" w:rsidP="004300F1">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di </w:t>
      </w:r>
      <w:r w:rsidR="001668E0">
        <w:rPr>
          <w:rFonts w:ascii="Times New Roman" w:hAnsi="Times New Roman" w:cs="Times New Roman"/>
          <w:sz w:val="24"/>
          <w:szCs w:val="24"/>
        </w:rPr>
        <w:t>SMP Negeri 2 Lasalimu</w:t>
      </w:r>
      <w:r w:rsidR="00111837">
        <w:rPr>
          <w:rFonts w:ascii="Times New Roman" w:hAnsi="Times New Roman" w:cs="Times New Roman"/>
          <w:sz w:val="24"/>
          <w:szCs w:val="24"/>
        </w:rPr>
        <w:t xml:space="preserve"> Kab. </w:t>
      </w:r>
      <w:r w:rsidR="001668E0">
        <w:rPr>
          <w:rFonts w:ascii="Times New Roman" w:hAnsi="Times New Roman" w:cs="Times New Roman"/>
          <w:sz w:val="24"/>
          <w:szCs w:val="24"/>
        </w:rPr>
        <w:t>Buton</w:t>
      </w:r>
      <w:r>
        <w:rPr>
          <w:rFonts w:ascii="Times New Roman" w:hAnsi="Times New Roman" w:cs="Times New Roman"/>
          <w:sz w:val="24"/>
          <w:szCs w:val="24"/>
        </w:rPr>
        <w:t xml:space="preserve">. Pemilihan lokasi tersebut, didasarkan atas pertimbangan </w:t>
      </w:r>
      <w:r w:rsidR="004300F1">
        <w:rPr>
          <w:rFonts w:ascii="Times New Roman" w:hAnsi="Times New Roman" w:cs="Times New Roman"/>
          <w:sz w:val="24"/>
          <w:szCs w:val="24"/>
        </w:rPr>
        <w:t xml:space="preserve">relevansi </w:t>
      </w:r>
      <w:r w:rsidR="001668E0">
        <w:rPr>
          <w:rFonts w:ascii="Times New Roman" w:hAnsi="Times New Roman" w:cs="Times New Roman"/>
          <w:sz w:val="24"/>
          <w:szCs w:val="24"/>
        </w:rPr>
        <w:t xml:space="preserve">masalah yang </w:t>
      </w:r>
      <w:r w:rsidR="004300F1">
        <w:rPr>
          <w:rFonts w:ascii="Times New Roman" w:hAnsi="Times New Roman" w:cs="Times New Roman"/>
          <w:sz w:val="24"/>
          <w:szCs w:val="24"/>
        </w:rPr>
        <w:t>diteliti dengan keadaan faktual di lokasi penelitian</w:t>
      </w:r>
      <w:r>
        <w:rPr>
          <w:rFonts w:ascii="Times New Roman" w:hAnsi="Times New Roman" w:cs="Times New Roman"/>
          <w:sz w:val="24"/>
          <w:szCs w:val="24"/>
        </w:rPr>
        <w:t xml:space="preserve">. </w:t>
      </w:r>
    </w:p>
    <w:p w:rsidR="00FC78CC" w:rsidRDefault="00FC78CC" w:rsidP="004300F1">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w:t>
      </w:r>
      <w:r w:rsidR="004300F1">
        <w:rPr>
          <w:rFonts w:ascii="Times New Roman" w:hAnsi="Times New Roman" w:cs="Times New Roman"/>
          <w:sz w:val="24"/>
          <w:szCs w:val="24"/>
        </w:rPr>
        <w:t xml:space="preserve">ini </w:t>
      </w:r>
      <w:r>
        <w:rPr>
          <w:rFonts w:ascii="Times New Roman" w:hAnsi="Times New Roman" w:cs="Times New Roman"/>
          <w:sz w:val="24"/>
          <w:szCs w:val="24"/>
        </w:rPr>
        <w:t>berlangsung selama</w:t>
      </w:r>
      <w:r w:rsidR="00E50976">
        <w:rPr>
          <w:rFonts w:ascii="Times New Roman" w:hAnsi="Times New Roman" w:cs="Times New Roman"/>
          <w:sz w:val="24"/>
          <w:szCs w:val="24"/>
        </w:rPr>
        <w:t xml:space="preserve"> ±</w:t>
      </w:r>
      <w:r>
        <w:rPr>
          <w:rFonts w:ascii="Times New Roman" w:hAnsi="Times New Roman" w:cs="Times New Roman"/>
          <w:sz w:val="24"/>
          <w:szCs w:val="24"/>
        </w:rPr>
        <w:t xml:space="preserve"> </w:t>
      </w:r>
      <w:r w:rsidR="00E50976">
        <w:rPr>
          <w:rFonts w:ascii="Times New Roman" w:hAnsi="Times New Roman" w:cs="Times New Roman"/>
          <w:sz w:val="24"/>
          <w:szCs w:val="24"/>
        </w:rPr>
        <w:t>3</w:t>
      </w:r>
      <w:r>
        <w:rPr>
          <w:rFonts w:ascii="Times New Roman" w:hAnsi="Times New Roman" w:cs="Times New Roman"/>
          <w:sz w:val="24"/>
          <w:szCs w:val="24"/>
        </w:rPr>
        <w:t xml:space="preserve"> (</w:t>
      </w:r>
      <w:r w:rsidR="00E50976">
        <w:rPr>
          <w:rFonts w:ascii="Times New Roman" w:hAnsi="Times New Roman" w:cs="Times New Roman"/>
          <w:sz w:val="24"/>
          <w:szCs w:val="24"/>
        </w:rPr>
        <w:t>tiga</w:t>
      </w:r>
      <w:r>
        <w:rPr>
          <w:rFonts w:ascii="Times New Roman" w:hAnsi="Times New Roman" w:cs="Times New Roman"/>
          <w:sz w:val="24"/>
          <w:szCs w:val="24"/>
        </w:rPr>
        <w:t xml:space="preserve">) bulan </w:t>
      </w:r>
      <w:r w:rsidR="00FD3A0B">
        <w:rPr>
          <w:rFonts w:ascii="Times New Roman" w:hAnsi="Times New Roman" w:cs="Times New Roman"/>
          <w:sz w:val="24"/>
          <w:szCs w:val="24"/>
        </w:rPr>
        <w:t xml:space="preserve">dimulai dari bulan </w:t>
      </w:r>
      <w:r w:rsidR="00A00438">
        <w:rPr>
          <w:rFonts w:ascii="Times New Roman" w:hAnsi="Times New Roman" w:cs="Times New Roman"/>
          <w:sz w:val="24"/>
          <w:szCs w:val="24"/>
        </w:rPr>
        <w:t xml:space="preserve">Agustus </w:t>
      </w:r>
      <w:r w:rsidR="004300F1">
        <w:rPr>
          <w:rFonts w:ascii="Times New Roman" w:hAnsi="Times New Roman" w:cs="Times New Roman"/>
          <w:sz w:val="24"/>
          <w:szCs w:val="24"/>
        </w:rPr>
        <w:t xml:space="preserve">sampai dengan Oktober </w:t>
      </w:r>
      <w:r w:rsidR="00FD3A0B">
        <w:rPr>
          <w:rFonts w:ascii="Times New Roman" w:hAnsi="Times New Roman" w:cs="Times New Roman"/>
          <w:sz w:val="24"/>
          <w:szCs w:val="24"/>
        </w:rPr>
        <w:t xml:space="preserve">2014 </w:t>
      </w:r>
      <w:r w:rsidR="004300F1">
        <w:rPr>
          <w:rFonts w:ascii="Times New Roman" w:hAnsi="Times New Roman" w:cs="Times New Roman"/>
          <w:sz w:val="24"/>
          <w:szCs w:val="24"/>
        </w:rPr>
        <w:t xml:space="preserve">atau terhitung sejak seminar proposal sampai dengan </w:t>
      </w:r>
      <w:r w:rsidR="00E50976">
        <w:rPr>
          <w:rFonts w:ascii="Times New Roman" w:hAnsi="Times New Roman" w:cs="Times New Roman"/>
          <w:sz w:val="24"/>
          <w:szCs w:val="24"/>
        </w:rPr>
        <w:t>penyusunan laporan hasil penelitian.</w:t>
      </w:r>
      <w:r>
        <w:rPr>
          <w:rFonts w:ascii="Times New Roman" w:hAnsi="Times New Roman" w:cs="Times New Roman"/>
          <w:sz w:val="24"/>
          <w:szCs w:val="24"/>
        </w:rPr>
        <w:t xml:space="preserve"> </w:t>
      </w:r>
    </w:p>
    <w:p w:rsidR="00FC78CC" w:rsidRPr="004300F1" w:rsidRDefault="00FC78CC" w:rsidP="00E216DD">
      <w:pPr>
        <w:pStyle w:val="ListParagraph"/>
        <w:spacing w:after="0" w:line="240" w:lineRule="auto"/>
        <w:ind w:left="426" w:firstLine="850"/>
        <w:jc w:val="both"/>
        <w:rPr>
          <w:rFonts w:ascii="Times New Roman" w:hAnsi="Times New Roman" w:cs="Times New Roman"/>
          <w:sz w:val="24"/>
          <w:szCs w:val="36"/>
        </w:rPr>
      </w:pPr>
    </w:p>
    <w:p w:rsidR="00FC78CC" w:rsidRDefault="00FC78CC" w:rsidP="00DF28B5">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Populasi dan Sampel </w:t>
      </w:r>
    </w:p>
    <w:p w:rsidR="00C3569F" w:rsidRDefault="00C3569F" w:rsidP="00C3569F">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Populasi </w:t>
      </w:r>
    </w:p>
    <w:p w:rsidR="00A00438" w:rsidRDefault="00272A2D" w:rsidP="004300F1">
      <w:pPr>
        <w:pStyle w:val="ListParagraph"/>
        <w:spacing w:after="0" w:line="480" w:lineRule="auto"/>
        <w:ind w:left="426" w:firstLine="850"/>
        <w:jc w:val="both"/>
        <w:rPr>
          <w:rFonts w:ascii="Times New Roman" w:hAnsi="Times New Roman" w:cs="Times New Roman"/>
          <w:sz w:val="24"/>
          <w:szCs w:val="24"/>
          <w:lang w:val="fi-FI"/>
        </w:rPr>
      </w:pPr>
      <w:r w:rsidRPr="005D3B7D">
        <w:rPr>
          <w:rFonts w:ascii="TimesNewRomanPSMT" w:hAnsi="TimesNewRomanPSMT" w:cs="TimesNewRomanPSMT"/>
          <w:sz w:val="24"/>
          <w:szCs w:val="24"/>
        </w:rPr>
        <w:t>Menurut Hadeli “populasi adalah keseluruhan objek penelitian yang berfungsi sebagai sumber data”.</w:t>
      </w:r>
      <w:r w:rsidRPr="005D3B7D">
        <w:rPr>
          <w:rStyle w:val="FootnoteReference"/>
          <w:rFonts w:ascii="TimesNewRomanPSMT" w:hAnsi="TimesNewRomanPSMT" w:cs="TimesNewRomanPSMT"/>
          <w:sz w:val="24"/>
          <w:szCs w:val="24"/>
        </w:rPr>
        <w:footnoteReference w:id="3"/>
      </w:r>
      <w:r w:rsidRPr="005D3B7D">
        <w:rPr>
          <w:rFonts w:ascii="TimesNewRomanPSMT" w:hAnsi="TimesNewRomanPSMT" w:cs="TimesNewRomanPSMT"/>
          <w:sz w:val="24"/>
          <w:szCs w:val="24"/>
        </w:rPr>
        <w:t xml:space="preserve"> </w:t>
      </w:r>
      <w:r w:rsidR="004300F1">
        <w:rPr>
          <w:rFonts w:ascii="TimesNewRomanPSMT" w:hAnsi="TimesNewRomanPSMT" w:cs="TimesNewRomanPSMT"/>
          <w:sz w:val="24"/>
          <w:szCs w:val="24"/>
        </w:rPr>
        <w:t>P</w:t>
      </w:r>
      <w:r w:rsidR="00C3569F" w:rsidRPr="005D3B7D">
        <w:rPr>
          <w:rFonts w:ascii="Times New Roman" w:hAnsi="Times New Roman" w:cs="Times New Roman"/>
          <w:sz w:val="24"/>
          <w:szCs w:val="24"/>
          <w:lang w:val="fi-FI"/>
        </w:rPr>
        <w:t xml:space="preserve">opulasi penelitian ini adalah seluruh siswa </w:t>
      </w:r>
      <w:r w:rsidR="001668E0" w:rsidRPr="005D3B7D">
        <w:rPr>
          <w:rFonts w:ascii="Times New Roman" w:hAnsi="Times New Roman" w:cs="Times New Roman"/>
          <w:sz w:val="24"/>
          <w:szCs w:val="24"/>
          <w:lang w:val="fi-FI"/>
        </w:rPr>
        <w:t>SMP Negeri 2 Lasalimu</w:t>
      </w:r>
      <w:r w:rsidR="00111837" w:rsidRPr="005D3B7D">
        <w:rPr>
          <w:rFonts w:ascii="Times New Roman" w:hAnsi="Times New Roman" w:cs="Times New Roman"/>
          <w:sz w:val="24"/>
          <w:szCs w:val="24"/>
          <w:lang w:val="fi-FI"/>
        </w:rPr>
        <w:t xml:space="preserve"> </w:t>
      </w:r>
      <w:r w:rsidR="00C3569F" w:rsidRPr="005D3B7D">
        <w:rPr>
          <w:rFonts w:ascii="Times New Roman" w:hAnsi="Times New Roman" w:cs="Times New Roman"/>
          <w:sz w:val="24"/>
          <w:szCs w:val="24"/>
          <w:lang w:val="fi-FI"/>
        </w:rPr>
        <w:t xml:space="preserve"> dengan jumlah </w:t>
      </w:r>
      <w:r w:rsidR="005D3B7D" w:rsidRPr="005D3B7D">
        <w:rPr>
          <w:rFonts w:ascii="Times New Roman" w:hAnsi="Times New Roman" w:cs="Times New Roman"/>
          <w:sz w:val="24"/>
          <w:szCs w:val="24"/>
          <w:lang w:val="fi-FI"/>
        </w:rPr>
        <w:t xml:space="preserve">320 </w:t>
      </w:r>
      <w:r w:rsidR="00A00438">
        <w:rPr>
          <w:rFonts w:ascii="Times New Roman" w:hAnsi="Times New Roman" w:cs="Times New Roman"/>
          <w:sz w:val="24"/>
          <w:szCs w:val="24"/>
          <w:lang w:val="fi-FI"/>
        </w:rPr>
        <w:t xml:space="preserve">orang, yang tersebar dalam 3 kelas, dimana kelas VII berjumlah 130 orang, kelas VIII berjumlah  97, dan kelas IX berjumlah 93 orang. </w:t>
      </w:r>
    </w:p>
    <w:p w:rsidR="00FC78CC" w:rsidRPr="005D3B7D" w:rsidRDefault="00146B23" w:rsidP="00FC78CC">
      <w:pPr>
        <w:pStyle w:val="ListParagraph"/>
        <w:spacing w:after="0" w:line="480" w:lineRule="auto"/>
        <w:ind w:left="426" w:firstLine="850"/>
        <w:jc w:val="both"/>
        <w:rPr>
          <w:rFonts w:ascii="Times New Roman" w:hAnsi="Times New Roman" w:cs="Times New Roman"/>
          <w:sz w:val="24"/>
          <w:szCs w:val="24"/>
          <w:lang w:val="fi-FI"/>
        </w:rPr>
      </w:pPr>
      <w:r w:rsidRPr="005D3B7D">
        <w:rPr>
          <w:rFonts w:ascii="Times New Roman" w:hAnsi="Times New Roman" w:cs="Times New Roman"/>
          <w:sz w:val="24"/>
          <w:szCs w:val="24"/>
          <w:lang w:val="fi-FI"/>
        </w:rPr>
        <w:t>Untuk lebih jelas</w:t>
      </w:r>
      <w:r w:rsidR="003E4B38" w:rsidRPr="005D3B7D">
        <w:rPr>
          <w:rFonts w:ascii="Times New Roman" w:hAnsi="Times New Roman" w:cs="Times New Roman"/>
          <w:sz w:val="24"/>
          <w:szCs w:val="24"/>
          <w:lang w:val="fi-FI"/>
        </w:rPr>
        <w:t>nya</w:t>
      </w:r>
      <w:r w:rsidRPr="005D3B7D">
        <w:rPr>
          <w:rFonts w:ascii="Times New Roman" w:hAnsi="Times New Roman" w:cs="Times New Roman"/>
          <w:sz w:val="24"/>
          <w:szCs w:val="24"/>
          <w:lang w:val="fi-FI"/>
        </w:rPr>
        <w:t xml:space="preserve">, gambaran sebaran </w:t>
      </w:r>
      <w:r w:rsidR="00A00438">
        <w:rPr>
          <w:rFonts w:ascii="Times New Roman" w:hAnsi="Times New Roman" w:cs="Times New Roman"/>
          <w:sz w:val="24"/>
          <w:szCs w:val="24"/>
          <w:lang w:val="fi-FI"/>
        </w:rPr>
        <w:t xml:space="preserve"> </w:t>
      </w:r>
      <w:r w:rsidRPr="005D3B7D">
        <w:rPr>
          <w:rFonts w:ascii="Times New Roman" w:hAnsi="Times New Roman" w:cs="Times New Roman"/>
          <w:sz w:val="24"/>
          <w:szCs w:val="24"/>
          <w:lang w:val="fi-FI"/>
        </w:rPr>
        <w:t xml:space="preserve">siswa </w:t>
      </w:r>
      <w:r w:rsidR="001668E0" w:rsidRPr="005D3B7D">
        <w:rPr>
          <w:rFonts w:ascii="Times New Roman" w:hAnsi="Times New Roman" w:cs="Times New Roman"/>
          <w:sz w:val="24"/>
          <w:szCs w:val="24"/>
          <w:lang w:val="fi-FI"/>
        </w:rPr>
        <w:t>SMP Negeri 2 Lasalimu</w:t>
      </w:r>
      <w:r w:rsidR="00111837" w:rsidRPr="005D3B7D">
        <w:rPr>
          <w:rFonts w:ascii="Times New Roman" w:hAnsi="Times New Roman" w:cs="Times New Roman"/>
          <w:sz w:val="24"/>
          <w:szCs w:val="24"/>
          <w:lang w:val="fi-FI"/>
        </w:rPr>
        <w:t xml:space="preserve"> </w:t>
      </w:r>
      <w:r w:rsidRPr="005D3B7D">
        <w:rPr>
          <w:rFonts w:ascii="Times New Roman" w:hAnsi="Times New Roman" w:cs="Times New Roman"/>
          <w:sz w:val="24"/>
          <w:szCs w:val="24"/>
          <w:lang w:val="fi-FI"/>
        </w:rPr>
        <w:t xml:space="preserve"> dapat dilihat pada tabel di</w:t>
      </w:r>
      <w:r w:rsidR="008B2E6C" w:rsidRPr="005D3B7D">
        <w:rPr>
          <w:rFonts w:ascii="Times New Roman" w:hAnsi="Times New Roman" w:cs="Times New Roman"/>
          <w:sz w:val="24"/>
          <w:szCs w:val="24"/>
          <w:lang w:val="fi-FI"/>
        </w:rPr>
        <w:t xml:space="preserve"> </w:t>
      </w:r>
      <w:r w:rsidRPr="005D3B7D">
        <w:rPr>
          <w:rFonts w:ascii="Times New Roman" w:hAnsi="Times New Roman" w:cs="Times New Roman"/>
          <w:sz w:val="24"/>
          <w:szCs w:val="24"/>
          <w:lang w:val="fi-FI"/>
        </w:rPr>
        <w:t xml:space="preserve">bawah ini. </w:t>
      </w:r>
    </w:p>
    <w:p w:rsidR="00256003" w:rsidRPr="005D3B7D" w:rsidRDefault="00256003" w:rsidP="00A00438">
      <w:pPr>
        <w:spacing w:after="0" w:line="240" w:lineRule="auto"/>
        <w:jc w:val="center"/>
        <w:rPr>
          <w:rFonts w:ascii="Times New Roman" w:hAnsi="Times New Roman" w:cs="Times New Roman"/>
          <w:sz w:val="24"/>
          <w:szCs w:val="24"/>
          <w:lang w:val="fi-FI"/>
        </w:rPr>
      </w:pPr>
      <w:r w:rsidRPr="005D3B7D">
        <w:rPr>
          <w:rFonts w:ascii="Times New Roman" w:hAnsi="Times New Roman" w:cs="Times New Roman"/>
          <w:sz w:val="24"/>
          <w:szCs w:val="24"/>
          <w:lang w:val="fi-FI"/>
        </w:rPr>
        <w:t xml:space="preserve">Tabel </w:t>
      </w:r>
      <w:r w:rsidR="00E216DD">
        <w:rPr>
          <w:rFonts w:ascii="Times New Roman" w:hAnsi="Times New Roman" w:cs="Times New Roman"/>
          <w:sz w:val="24"/>
          <w:szCs w:val="24"/>
          <w:lang w:val="fi-FI"/>
        </w:rPr>
        <w:t>3.</w:t>
      </w:r>
      <w:r w:rsidRPr="005D3B7D">
        <w:rPr>
          <w:rFonts w:ascii="Times New Roman" w:hAnsi="Times New Roman" w:cs="Times New Roman"/>
          <w:sz w:val="24"/>
          <w:szCs w:val="24"/>
          <w:lang w:val="fi-FI"/>
        </w:rPr>
        <w:t>1</w:t>
      </w:r>
    </w:p>
    <w:p w:rsidR="00256003" w:rsidRPr="005D3B7D" w:rsidRDefault="00256003" w:rsidP="00A00438">
      <w:pPr>
        <w:spacing w:after="0" w:line="480" w:lineRule="auto"/>
        <w:jc w:val="center"/>
        <w:rPr>
          <w:rFonts w:ascii="Times New Roman" w:hAnsi="Times New Roman" w:cs="Times New Roman"/>
          <w:sz w:val="24"/>
          <w:szCs w:val="24"/>
          <w:lang w:val="fi-FI"/>
        </w:rPr>
      </w:pPr>
      <w:r w:rsidRPr="005D3B7D">
        <w:rPr>
          <w:rFonts w:ascii="Times New Roman" w:hAnsi="Times New Roman" w:cs="Times New Roman"/>
          <w:sz w:val="24"/>
          <w:szCs w:val="24"/>
          <w:lang w:val="fi-FI"/>
        </w:rPr>
        <w:t xml:space="preserve">Jumlah Siswa </w:t>
      </w:r>
      <w:r w:rsidR="001668E0" w:rsidRPr="005D3B7D">
        <w:rPr>
          <w:rFonts w:ascii="Times New Roman" w:hAnsi="Times New Roman" w:cs="Times New Roman"/>
          <w:sz w:val="24"/>
          <w:szCs w:val="24"/>
          <w:lang w:val="fi-FI"/>
        </w:rPr>
        <w:t>SMP Negeri 2 Lasalimu</w:t>
      </w:r>
      <w:r w:rsidR="00111837" w:rsidRPr="005D3B7D">
        <w:rPr>
          <w:rFonts w:ascii="Times New Roman" w:hAnsi="Times New Roman" w:cs="Times New Roman"/>
          <w:sz w:val="24"/>
          <w:szCs w:val="24"/>
          <w:lang w:val="fi-FI"/>
        </w:rPr>
        <w:t xml:space="preserve"> </w:t>
      </w:r>
      <w:r w:rsidR="00FD3A0B" w:rsidRPr="005D3B7D">
        <w:rPr>
          <w:rFonts w:ascii="Times New Roman" w:hAnsi="Times New Roman" w:cs="Times New Roman"/>
          <w:sz w:val="24"/>
          <w:szCs w:val="24"/>
          <w:lang w:val="fi-FI"/>
        </w:rPr>
        <w:t>Tahun Ajaran 2013/2014</w:t>
      </w:r>
    </w:p>
    <w:tbl>
      <w:tblPr>
        <w:tblW w:w="5469" w:type="dxa"/>
        <w:jc w:val="center"/>
        <w:tblInd w:w="93" w:type="dxa"/>
        <w:tblLook w:val="04A0"/>
      </w:tblPr>
      <w:tblGrid>
        <w:gridCol w:w="1498"/>
        <w:gridCol w:w="1337"/>
        <w:gridCol w:w="1564"/>
        <w:gridCol w:w="1070"/>
      </w:tblGrid>
      <w:tr w:rsidR="005D3B7D" w:rsidRPr="005D3B7D" w:rsidTr="005D3B7D">
        <w:trPr>
          <w:trHeight w:val="330"/>
          <w:jc w:val="center"/>
        </w:trPr>
        <w:tc>
          <w:tcPr>
            <w:tcW w:w="149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D3B7D" w:rsidRPr="005D3B7D" w:rsidRDefault="005D3B7D" w:rsidP="00E216DD">
            <w:pPr>
              <w:spacing w:after="0" w:line="240" w:lineRule="auto"/>
              <w:jc w:val="center"/>
              <w:rPr>
                <w:rFonts w:ascii="Times New Roman" w:eastAsia="Times New Roman" w:hAnsi="Times New Roman" w:cs="Times New Roman"/>
                <w:b/>
                <w:bCs/>
                <w:sz w:val="24"/>
                <w:szCs w:val="24"/>
              </w:rPr>
            </w:pPr>
            <w:r w:rsidRPr="005D3B7D">
              <w:rPr>
                <w:rFonts w:ascii="Times New Roman" w:eastAsia="Times New Roman" w:hAnsi="Times New Roman" w:cs="Times New Roman"/>
                <w:b/>
                <w:bCs/>
                <w:sz w:val="24"/>
                <w:szCs w:val="24"/>
              </w:rPr>
              <w:t>Kelas</w:t>
            </w:r>
          </w:p>
        </w:tc>
        <w:tc>
          <w:tcPr>
            <w:tcW w:w="290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D3B7D" w:rsidRPr="005D3B7D" w:rsidRDefault="005D3B7D" w:rsidP="00E216DD">
            <w:pPr>
              <w:spacing w:after="0" w:line="240" w:lineRule="auto"/>
              <w:jc w:val="center"/>
              <w:rPr>
                <w:rFonts w:ascii="Times New Roman" w:eastAsia="Times New Roman" w:hAnsi="Times New Roman" w:cs="Times New Roman"/>
                <w:b/>
                <w:bCs/>
                <w:sz w:val="24"/>
                <w:szCs w:val="24"/>
              </w:rPr>
            </w:pPr>
            <w:r w:rsidRPr="005D3B7D">
              <w:rPr>
                <w:rFonts w:ascii="Times New Roman" w:eastAsia="Times New Roman" w:hAnsi="Times New Roman" w:cs="Times New Roman"/>
                <w:b/>
                <w:bCs/>
                <w:sz w:val="24"/>
                <w:szCs w:val="24"/>
              </w:rPr>
              <w:t>Jenis kelamin</w:t>
            </w:r>
          </w:p>
        </w:tc>
        <w:tc>
          <w:tcPr>
            <w:tcW w:w="1070"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5D3B7D" w:rsidRPr="005D3B7D" w:rsidRDefault="005D3B7D" w:rsidP="00E216DD">
            <w:pPr>
              <w:spacing w:after="0" w:line="240" w:lineRule="auto"/>
              <w:jc w:val="center"/>
              <w:rPr>
                <w:rFonts w:ascii="Times New Roman" w:eastAsia="Times New Roman" w:hAnsi="Times New Roman" w:cs="Times New Roman"/>
                <w:b/>
                <w:bCs/>
                <w:sz w:val="24"/>
                <w:szCs w:val="24"/>
              </w:rPr>
            </w:pPr>
            <w:r w:rsidRPr="005D3B7D">
              <w:rPr>
                <w:rFonts w:ascii="Times New Roman" w:eastAsia="Times New Roman" w:hAnsi="Times New Roman" w:cs="Times New Roman"/>
                <w:b/>
                <w:bCs/>
                <w:sz w:val="24"/>
                <w:szCs w:val="24"/>
              </w:rPr>
              <w:t>Jumlah</w:t>
            </w:r>
          </w:p>
        </w:tc>
      </w:tr>
      <w:tr w:rsidR="005D3B7D" w:rsidRPr="005D3B7D" w:rsidTr="005D3B7D">
        <w:trPr>
          <w:trHeight w:val="330"/>
          <w:jc w:val="center"/>
        </w:trPr>
        <w:tc>
          <w:tcPr>
            <w:tcW w:w="1498" w:type="dxa"/>
            <w:vMerge/>
            <w:tcBorders>
              <w:top w:val="single" w:sz="8" w:space="0" w:color="auto"/>
              <w:left w:val="single" w:sz="8" w:space="0" w:color="auto"/>
              <w:bottom w:val="single" w:sz="8" w:space="0" w:color="000000"/>
              <w:right w:val="single" w:sz="8" w:space="0" w:color="auto"/>
            </w:tcBorders>
            <w:vAlign w:val="center"/>
            <w:hideMark/>
          </w:tcPr>
          <w:p w:rsidR="005D3B7D" w:rsidRPr="005D3B7D" w:rsidRDefault="005D3B7D" w:rsidP="00E216DD">
            <w:pPr>
              <w:spacing w:after="0" w:line="240" w:lineRule="auto"/>
              <w:rPr>
                <w:rFonts w:ascii="Times New Roman" w:eastAsia="Times New Roman" w:hAnsi="Times New Roman" w:cs="Times New Roman"/>
                <w:b/>
                <w:bCs/>
                <w:sz w:val="24"/>
                <w:szCs w:val="24"/>
              </w:rPr>
            </w:pPr>
          </w:p>
        </w:tc>
        <w:tc>
          <w:tcPr>
            <w:tcW w:w="1337" w:type="dxa"/>
            <w:tcBorders>
              <w:top w:val="nil"/>
              <w:left w:val="nil"/>
              <w:bottom w:val="single" w:sz="8" w:space="0" w:color="auto"/>
              <w:right w:val="single" w:sz="8" w:space="0" w:color="auto"/>
            </w:tcBorders>
            <w:shd w:val="clear" w:color="auto" w:fill="auto"/>
            <w:noWrap/>
            <w:vAlign w:val="center"/>
            <w:hideMark/>
          </w:tcPr>
          <w:p w:rsidR="005D3B7D" w:rsidRPr="005D3B7D" w:rsidRDefault="005D3B7D" w:rsidP="00E216D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Laki-L</w:t>
            </w:r>
            <w:r w:rsidRPr="005D3B7D">
              <w:rPr>
                <w:rFonts w:ascii="Times New Roman" w:eastAsia="Times New Roman" w:hAnsi="Times New Roman" w:cs="Times New Roman"/>
                <w:b/>
                <w:bCs/>
                <w:sz w:val="24"/>
                <w:szCs w:val="24"/>
              </w:rPr>
              <w:t>aki</w:t>
            </w:r>
          </w:p>
        </w:tc>
        <w:tc>
          <w:tcPr>
            <w:tcW w:w="1564" w:type="dxa"/>
            <w:tcBorders>
              <w:top w:val="nil"/>
              <w:left w:val="nil"/>
              <w:bottom w:val="single" w:sz="8" w:space="0" w:color="auto"/>
              <w:right w:val="single" w:sz="8" w:space="0" w:color="auto"/>
            </w:tcBorders>
            <w:shd w:val="clear" w:color="auto" w:fill="auto"/>
            <w:noWrap/>
            <w:vAlign w:val="center"/>
            <w:hideMark/>
          </w:tcPr>
          <w:p w:rsidR="005D3B7D" w:rsidRPr="005D3B7D" w:rsidRDefault="005D3B7D" w:rsidP="00E216DD">
            <w:pPr>
              <w:spacing w:after="0" w:line="240" w:lineRule="auto"/>
              <w:jc w:val="center"/>
              <w:rPr>
                <w:rFonts w:ascii="Times New Roman" w:eastAsia="Times New Roman" w:hAnsi="Times New Roman" w:cs="Times New Roman"/>
                <w:b/>
                <w:bCs/>
                <w:sz w:val="24"/>
                <w:szCs w:val="24"/>
              </w:rPr>
            </w:pPr>
            <w:r w:rsidRPr="005D3B7D">
              <w:rPr>
                <w:rFonts w:ascii="Times New Roman" w:eastAsia="Times New Roman" w:hAnsi="Times New Roman" w:cs="Times New Roman"/>
                <w:b/>
                <w:bCs/>
                <w:sz w:val="24"/>
                <w:szCs w:val="24"/>
              </w:rPr>
              <w:t>Perempuan</w:t>
            </w:r>
          </w:p>
        </w:tc>
        <w:tc>
          <w:tcPr>
            <w:tcW w:w="1070" w:type="dxa"/>
            <w:vMerge/>
            <w:tcBorders>
              <w:top w:val="single" w:sz="8" w:space="0" w:color="auto"/>
              <w:left w:val="nil"/>
              <w:bottom w:val="single" w:sz="8" w:space="0" w:color="000000"/>
              <w:right w:val="single" w:sz="8" w:space="0" w:color="auto"/>
            </w:tcBorders>
            <w:vAlign w:val="center"/>
            <w:hideMark/>
          </w:tcPr>
          <w:p w:rsidR="005D3B7D" w:rsidRPr="005D3B7D" w:rsidRDefault="005D3B7D" w:rsidP="00E216DD">
            <w:pPr>
              <w:spacing w:after="0" w:line="240" w:lineRule="auto"/>
              <w:rPr>
                <w:rFonts w:ascii="Times New Roman" w:eastAsia="Times New Roman" w:hAnsi="Times New Roman" w:cs="Times New Roman"/>
                <w:b/>
                <w:bCs/>
                <w:sz w:val="24"/>
                <w:szCs w:val="24"/>
              </w:rPr>
            </w:pPr>
          </w:p>
        </w:tc>
      </w:tr>
      <w:tr w:rsidR="005D3B7D" w:rsidRPr="005D3B7D" w:rsidTr="005D3B7D">
        <w:trPr>
          <w:trHeight w:val="330"/>
          <w:jc w:val="center"/>
        </w:trPr>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5D3B7D" w:rsidRPr="005D3B7D" w:rsidRDefault="005D3B7D" w:rsidP="00E216DD">
            <w:pPr>
              <w:spacing w:after="0" w:line="240" w:lineRule="auto"/>
              <w:jc w:val="center"/>
              <w:rPr>
                <w:rFonts w:ascii="Times New Roman" w:eastAsia="Times New Roman" w:hAnsi="Times New Roman" w:cs="Times New Roman"/>
                <w:sz w:val="24"/>
                <w:szCs w:val="24"/>
              </w:rPr>
            </w:pPr>
            <w:r w:rsidRPr="005D3B7D">
              <w:rPr>
                <w:rFonts w:ascii="Times New Roman" w:eastAsia="Times New Roman" w:hAnsi="Times New Roman" w:cs="Times New Roman"/>
                <w:sz w:val="24"/>
                <w:szCs w:val="24"/>
              </w:rPr>
              <w:t>VII</w:t>
            </w:r>
          </w:p>
        </w:tc>
        <w:tc>
          <w:tcPr>
            <w:tcW w:w="1337" w:type="dxa"/>
            <w:tcBorders>
              <w:top w:val="nil"/>
              <w:left w:val="nil"/>
              <w:bottom w:val="single" w:sz="8" w:space="0" w:color="auto"/>
              <w:right w:val="single" w:sz="8" w:space="0" w:color="auto"/>
            </w:tcBorders>
            <w:shd w:val="clear" w:color="auto" w:fill="auto"/>
            <w:noWrap/>
            <w:vAlign w:val="bottom"/>
            <w:hideMark/>
          </w:tcPr>
          <w:p w:rsidR="005D3B7D" w:rsidRPr="005D3B7D" w:rsidRDefault="005D3B7D" w:rsidP="00E216DD">
            <w:pPr>
              <w:spacing w:after="0" w:line="240" w:lineRule="auto"/>
              <w:jc w:val="center"/>
              <w:rPr>
                <w:rFonts w:ascii="Times New Roman" w:eastAsia="Times New Roman" w:hAnsi="Times New Roman" w:cs="Times New Roman"/>
                <w:sz w:val="24"/>
                <w:szCs w:val="24"/>
              </w:rPr>
            </w:pPr>
            <w:r w:rsidRPr="005D3B7D">
              <w:rPr>
                <w:rFonts w:ascii="Times New Roman" w:eastAsia="Times New Roman" w:hAnsi="Times New Roman" w:cs="Times New Roman"/>
                <w:sz w:val="24"/>
                <w:szCs w:val="24"/>
              </w:rPr>
              <w:t>54</w:t>
            </w:r>
          </w:p>
        </w:tc>
        <w:tc>
          <w:tcPr>
            <w:tcW w:w="1564" w:type="dxa"/>
            <w:tcBorders>
              <w:top w:val="nil"/>
              <w:left w:val="nil"/>
              <w:bottom w:val="single" w:sz="8" w:space="0" w:color="auto"/>
              <w:right w:val="single" w:sz="8" w:space="0" w:color="auto"/>
            </w:tcBorders>
            <w:shd w:val="clear" w:color="auto" w:fill="auto"/>
            <w:noWrap/>
            <w:vAlign w:val="bottom"/>
            <w:hideMark/>
          </w:tcPr>
          <w:p w:rsidR="005D3B7D" w:rsidRPr="005D3B7D" w:rsidRDefault="005D3B7D" w:rsidP="00E216DD">
            <w:pPr>
              <w:spacing w:after="0" w:line="240" w:lineRule="auto"/>
              <w:jc w:val="center"/>
              <w:rPr>
                <w:rFonts w:ascii="Times New Roman" w:eastAsia="Times New Roman" w:hAnsi="Times New Roman" w:cs="Times New Roman"/>
                <w:sz w:val="24"/>
                <w:szCs w:val="24"/>
              </w:rPr>
            </w:pPr>
            <w:r w:rsidRPr="005D3B7D">
              <w:rPr>
                <w:rFonts w:ascii="Times New Roman" w:eastAsia="Times New Roman" w:hAnsi="Times New Roman" w:cs="Times New Roman"/>
                <w:sz w:val="24"/>
                <w:szCs w:val="24"/>
              </w:rPr>
              <w:t>76</w:t>
            </w:r>
          </w:p>
        </w:tc>
        <w:tc>
          <w:tcPr>
            <w:tcW w:w="1070" w:type="dxa"/>
            <w:tcBorders>
              <w:top w:val="nil"/>
              <w:left w:val="nil"/>
              <w:bottom w:val="single" w:sz="8" w:space="0" w:color="auto"/>
              <w:right w:val="single" w:sz="8" w:space="0" w:color="auto"/>
            </w:tcBorders>
            <w:shd w:val="clear" w:color="auto" w:fill="auto"/>
            <w:noWrap/>
            <w:vAlign w:val="bottom"/>
            <w:hideMark/>
          </w:tcPr>
          <w:p w:rsidR="005D3B7D" w:rsidRPr="005D3B7D" w:rsidRDefault="005D3B7D" w:rsidP="00E216DD">
            <w:pPr>
              <w:spacing w:after="0" w:line="240" w:lineRule="auto"/>
              <w:jc w:val="center"/>
              <w:rPr>
                <w:rFonts w:ascii="Times New Roman" w:eastAsia="Times New Roman" w:hAnsi="Times New Roman" w:cs="Times New Roman"/>
                <w:sz w:val="24"/>
                <w:szCs w:val="24"/>
              </w:rPr>
            </w:pPr>
            <w:r w:rsidRPr="005D3B7D">
              <w:rPr>
                <w:rFonts w:ascii="Times New Roman" w:eastAsia="Times New Roman" w:hAnsi="Times New Roman" w:cs="Times New Roman"/>
                <w:sz w:val="24"/>
                <w:szCs w:val="24"/>
              </w:rPr>
              <w:t>130</w:t>
            </w:r>
          </w:p>
        </w:tc>
      </w:tr>
      <w:tr w:rsidR="005D3B7D" w:rsidRPr="005D3B7D" w:rsidTr="005D3B7D">
        <w:trPr>
          <w:trHeight w:val="330"/>
          <w:jc w:val="center"/>
        </w:trPr>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5D3B7D" w:rsidRPr="005D3B7D" w:rsidRDefault="005D3B7D" w:rsidP="00E216DD">
            <w:pPr>
              <w:spacing w:after="0" w:line="240" w:lineRule="auto"/>
              <w:jc w:val="center"/>
              <w:rPr>
                <w:rFonts w:ascii="Times New Roman" w:eastAsia="Times New Roman" w:hAnsi="Times New Roman" w:cs="Times New Roman"/>
                <w:sz w:val="24"/>
                <w:szCs w:val="24"/>
              </w:rPr>
            </w:pPr>
            <w:r w:rsidRPr="005D3B7D">
              <w:rPr>
                <w:rFonts w:ascii="Times New Roman" w:eastAsia="Times New Roman" w:hAnsi="Times New Roman" w:cs="Times New Roman"/>
                <w:sz w:val="24"/>
                <w:szCs w:val="24"/>
              </w:rPr>
              <w:t>VIII</w:t>
            </w:r>
          </w:p>
        </w:tc>
        <w:tc>
          <w:tcPr>
            <w:tcW w:w="1337" w:type="dxa"/>
            <w:tcBorders>
              <w:top w:val="nil"/>
              <w:left w:val="nil"/>
              <w:bottom w:val="single" w:sz="8" w:space="0" w:color="auto"/>
              <w:right w:val="single" w:sz="8" w:space="0" w:color="auto"/>
            </w:tcBorders>
            <w:shd w:val="clear" w:color="auto" w:fill="auto"/>
            <w:noWrap/>
            <w:vAlign w:val="bottom"/>
            <w:hideMark/>
          </w:tcPr>
          <w:p w:rsidR="005D3B7D" w:rsidRPr="005D3B7D" w:rsidRDefault="005D3B7D" w:rsidP="00E216DD">
            <w:pPr>
              <w:spacing w:after="0" w:line="240" w:lineRule="auto"/>
              <w:jc w:val="center"/>
              <w:rPr>
                <w:rFonts w:ascii="Times New Roman" w:eastAsia="Times New Roman" w:hAnsi="Times New Roman" w:cs="Times New Roman"/>
                <w:sz w:val="24"/>
                <w:szCs w:val="24"/>
              </w:rPr>
            </w:pPr>
            <w:r w:rsidRPr="005D3B7D">
              <w:rPr>
                <w:rFonts w:ascii="Times New Roman" w:eastAsia="Times New Roman" w:hAnsi="Times New Roman" w:cs="Times New Roman"/>
                <w:sz w:val="24"/>
                <w:szCs w:val="24"/>
              </w:rPr>
              <w:t>52</w:t>
            </w:r>
          </w:p>
        </w:tc>
        <w:tc>
          <w:tcPr>
            <w:tcW w:w="1564" w:type="dxa"/>
            <w:tcBorders>
              <w:top w:val="nil"/>
              <w:left w:val="nil"/>
              <w:bottom w:val="single" w:sz="8" w:space="0" w:color="auto"/>
              <w:right w:val="single" w:sz="8" w:space="0" w:color="auto"/>
            </w:tcBorders>
            <w:shd w:val="clear" w:color="auto" w:fill="auto"/>
            <w:noWrap/>
            <w:vAlign w:val="bottom"/>
            <w:hideMark/>
          </w:tcPr>
          <w:p w:rsidR="005D3B7D" w:rsidRPr="005D3B7D" w:rsidRDefault="005D3B7D" w:rsidP="00E216DD">
            <w:pPr>
              <w:spacing w:after="0" w:line="240" w:lineRule="auto"/>
              <w:jc w:val="center"/>
              <w:rPr>
                <w:rFonts w:ascii="Times New Roman" w:eastAsia="Times New Roman" w:hAnsi="Times New Roman" w:cs="Times New Roman"/>
                <w:sz w:val="24"/>
                <w:szCs w:val="24"/>
              </w:rPr>
            </w:pPr>
            <w:r w:rsidRPr="005D3B7D">
              <w:rPr>
                <w:rFonts w:ascii="Times New Roman" w:eastAsia="Times New Roman" w:hAnsi="Times New Roman" w:cs="Times New Roman"/>
                <w:sz w:val="24"/>
                <w:szCs w:val="24"/>
              </w:rPr>
              <w:t>45</w:t>
            </w:r>
          </w:p>
        </w:tc>
        <w:tc>
          <w:tcPr>
            <w:tcW w:w="1070" w:type="dxa"/>
            <w:tcBorders>
              <w:top w:val="nil"/>
              <w:left w:val="nil"/>
              <w:bottom w:val="single" w:sz="8" w:space="0" w:color="auto"/>
              <w:right w:val="single" w:sz="8" w:space="0" w:color="auto"/>
            </w:tcBorders>
            <w:shd w:val="clear" w:color="auto" w:fill="auto"/>
            <w:noWrap/>
            <w:vAlign w:val="bottom"/>
            <w:hideMark/>
          </w:tcPr>
          <w:p w:rsidR="005D3B7D" w:rsidRPr="005D3B7D" w:rsidRDefault="005D3B7D" w:rsidP="00E216DD">
            <w:pPr>
              <w:spacing w:after="0" w:line="240" w:lineRule="auto"/>
              <w:jc w:val="center"/>
              <w:rPr>
                <w:rFonts w:ascii="Times New Roman" w:eastAsia="Times New Roman" w:hAnsi="Times New Roman" w:cs="Times New Roman"/>
                <w:sz w:val="24"/>
                <w:szCs w:val="24"/>
              </w:rPr>
            </w:pPr>
            <w:r w:rsidRPr="005D3B7D">
              <w:rPr>
                <w:rFonts w:ascii="Times New Roman" w:eastAsia="Times New Roman" w:hAnsi="Times New Roman" w:cs="Times New Roman"/>
                <w:sz w:val="24"/>
                <w:szCs w:val="24"/>
              </w:rPr>
              <w:t>97</w:t>
            </w:r>
          </w:p>
        </w:tc>
      </w:tr>
      <w:tr w:rsidR="005D3B7D" w:rsidRPr="005D3B7D" w:rsidTr="005D3B7D">
        <w:trPr>
          <w:trHeight w:val="330"/>
          <w:jc w:val="center"/>
        </w:trPr>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5D3B7D" w:rsidRPr="005D3B7D" w:rsidRDefault="005D3B7D" w:rsidP="00E216DD">
            <w:pPr>
              <w:spacing w:after="0" w:line="240" w:lineRule="auto"/>
              <w:jc w:val="center"/>
              <w:rPr>
                <w:rFonts w:ascii="Times New Roman" w:eastAsia="Times New Roman" w:hAnsi="Times New Roman" w:cs="Times New Roman"/>
                <w:sz w:val="24"/>
                <w:szCs w:val="24"/>
              </w:rPr>
            </w:pPr>
            <w:r w:rsidRPr="005D3B7D">
              <w:rPr>
                <w:rFonts w:ascii="Times New Roman" w:eastAsia="Times New Roman" w:hAnsi="Times New Roman" w:cs="Times New Roman"/>
                <w:sz w:val="24"/>
                <w:szCs w:val="24"/>
              </w:rPr>
              <w:t>IX</w:t>
            </w:r>
          </w:p>
        </w:tc>
        <w:tc>
          <w:tcPr>
            <w:tcW w:w="1337" w:type="dxa"/>
            <w:tcBorders>
              <w:top w:val="nil"/>
              <w:left w:val="nil"/>
              <w:bottom w:val="single" w:sz="8" w:space="0" w:color="auto"/>
              <w:right w:val="single" w:sz="8" w:space="0" w:color="auto"/>
            </w:tcBorders>
            <w:shd w:val="clear" w:color="auto" w:fill="auto"/>
            <w:noWrap/>
            <w:vAlign w:val="bottom"/>
            <w:hideMark/>
          </w:tcPr>
          <w:p w:rsidR="005D3B7D" w:rsidRPr="005D3B7D" w:rsidRDefault="005D3B7D" w:rsidP="00E216DD">
            <w:pPr>
              <w:spacing w:after="0" w:line="240" w:lineRule="auto"/>
              <w:jc w:val="center"/>
              <w:rPr>
                <w:rFonts w:ascii="Times New Roman" w:eastAsia="Times New Roman" w:hAnsi="Times New Roman" w:cs="Times New Roman"/>
                <w:sz w:val="24"/>
                <w:szCs w:val="24"/>
              </w:rPr>
            </w:pPr>
            <w:r w:rsidRPr="005D3B7D">
              <w:rPr>
                <w:rFonts w:ascii="Times New Roman" w:eastAsia="Times New Roman" w:hAnsi="Times New Roman" w:cs="Times New Roman"/>
                <w:sz w:val="24"/>
                <w:szCs w:val="24"/>
              </w:rPr>
              <w:t>45</w:t>
            </w:r>
          </w:p>
        </w:tc>
        <w:tc>
          <w:tcPr>
            <w:tcW w:w="1564" w:type="dxa"/>
            <w:tcBorders>
              <w:top w:val="nil"/>
              <w:left w:val="nil"/>
              <w:bottom w:val="single" w:sz="8" w:space="0" w:color="auto"/>
              <w:right w:val="single" w:sz="8" w:space="0" w:color="auto"/>
            </w:tcBorders>
            <w:shd w:val="clear" w:color="auto" w:fill="auto"/>
            <w:noWrap/>
            <w:vAlign w:val="bottom"/>
            <w:hideMark/>
          </w:tcPr>
          <w:p w:rsidR="005D3B7D" w:rsidRPr="005D3B7D" w:rsidRDefault="005D3B7D" w:rsidP="00E216DD">
            <w:pPr>
              <w:spacing w:after="0" w:line="240" w:lineRule="auto"/>
              <w:jc w:val="center"/>
              <w:rPr>
                <w:rFonts w:ascii="Times New Roman" w:eastAsia="Times New Roman" w:hAnsi="Times New Roman" w:cs="Times New Roman"/>
                <w:sz w:val="24"/>
                <w:szCs w:val="24"/>
              </w:rPr>
            </w:pPr>
            <w:r w:rsidRPr="005D3B7D">
              <w:rPr>
                <w:rFonts w:ascii="Times New Roman" w:eastAsia="Times New Roman" w:hAnsi="Times New Roman" w:cs="Times New Roman"/>
                <w:sz w:val="24"/>
                <w:szCs w:val="24"/>
              </w:rPr>
              <w:t>48</w:t>
            </w:r>
          </w:p>
        </w:tc>
        <w:tc>
          <w:tcPr>
            <w:tcW w:w="1070" w:type="dxa"/>
            <w:tcBorders>
              <w:top w:val="nil"/>
              <w:left w:val="nil"/>
              <w:bottom w:val="single" w:sz="8" w:space="0" w:color="auto"/>
              <w:right w:val="single" w:sz="8" w:space="0" w:color="auto"/>
            </w:tcBorders>
            <w:shd w:val="clear" w:color="auto" w:fill="auto"/>
            <w:noWrap/>
            <w:vAlign w:val="bottom"/>
            <w:hideMark/>
          </w:tcPr>
          <w:p w:rsidR="005D3B7D" w:rsidRPr="005D3B7D" w:rsidRDefault="005D3B7D" w:rsidP="00E216DD">
            <w:pPr>
              <w:spacing w:after="0" w:line="240" w:lineRule="auto"/>
              <w:jc w:val="center"/>
              <w:rPr>
                <w:rFonts w:ascii="Times New Roman" w:eastAsia="Times New Roman" w:hAnsi="Times New Roman" w:cs="Times New Roman"/>
                <w:sz w:val="24"/>
                <w:szCs w:val="24"/>
              </w:rPr>
            </w:pPr>
            <w:r w:rsidRPr="005D3B7D">
              <w:rPr>
                <w:rFonts w:ascii="Times New Roman" w:eastAsia="Times New Roman" w:hAnsi="Times New Roman" w:cs="Times New Roman"/>
                <w:sz w:val="24"/>
                <w:szCs w:val="24"/>
              </w:rPr>
              <w:t>93</w:t>
            </w:r>
          </w:p>
        </w:tc>
      </w:tr>
      <w:tr w:rsidR="005D3B7D" w:rsidRPr="005D3B7D" w:rsidTr="005D3B7D">
        <w:trPr>
          <w:trHeight w:val="330"/>
          <w:jc w:val="center"/>
        </w:trPr>
        <w:tc>
          <w:tcPr>
            <w:tcW w:w="1498" w:type="dxa"/>
            <w:tcBorders>
              <w:top w:val="nil"/>
              <w:left w:val="single" w:sz="8" w:space="0" w:color="auto"/>
              <w:bottom w:val="single" w:sz="8" w:space="0" w:color="auto"/>
              <w:right w:val="single" w:sz="8" w:space="0" w:color="auto"/>
            </w:tcBorders>
            <w:shd w:val="clear" w:color="auto" w:fill="auto"/>
            <w:noWrap/>
            <w:vAlign w:val="bottom"/>
            <w:hideMark/>
          </w:tcPr>
          <w:p w:rsidR="005D3B7D" w:rsidRPr="005D3B7D" w:rsidRDefault="005D3B7D" w:rsidP="00E216DD">
            <w:pPr>
              <w:spacing w:after="0" w:line="240" w:lineRule="auto"/>
              <w:jc w:val="center"/>
              <w:rPr>
                <w:rFonts w:ascii="Times New Roman" w:eastAsia="Times New Roman" w:hAnsi="Times New Roman" w:cs="Times New Roman"/>
                <w:b/>
                <w:bCs/>
                <w:sz w:val="24"/>
                <w:szCs w:val="24"/>
              </w:rPr>
            </w:pPr>
            <w:r w:rsidRPr="005D3B7D">
              <w:rPr>
                <w:rFonts w:ascii="Times New Roman" w:eastAsia="Times New Roman" w:hAnsi="Times New Roman" w:cs="Times New Roman"/>
                <w:b/>
                <w:bCs/>
                <w:sz w:val="24"/>
                <w:szCs w:val="24"/>
              </w:rPr>
              <w:t>TOTAL</w:t>
            </w:r>
          </w:p>
        </w:tc>
        <w:tc>
          <w:tcPr>
            <w:tcW w:w="1337" w:type="dxa"/>
            <w:tcBorders>
              <w:top w:val="nil"/>
              <w:left w:val="nil"/>
              <w:bottom w:val="single" w:sz="8" w:space="0" w:color="auto"/>
              <w:right w:val="single" w:sz="8" w:space="0" w:color="auto"/>
            </w:tcBorders>
            <w:shd w:val="clear" w:color="auto" w:fill="auto"/>
            <w:noWrap/>
            <w:vAlign w:val="bottom"/>
            <w:hideMark/>
          </w:tcPr>
          <w:p w:rsidR="005D3B7D" w:rsidRPr="005D3B7D" w:rsidRDefault="005D3B7D" w:rsidP="00E216DD">
            <w:pPr>
              <w:spacing w:after="0" w:line="240" w:lineRule="auto"/>
              <w:jc w:val="center"/>
              <w:rPr>
                <w:rFonts w:ascii="Times New Roman" w:eastAsia="Times New Roman" w:hAnsi="Times New Roman" w:cs="Times New Roman"/>
                <w:b/>
                <w:bCs/>
                <w:sz w:val="24"/>
                <w:szCs w:val="24"/>
              </w:rPr>
            </w:pPr>
            <w:r w:rsidRPr="005D3B7D">
              <w:rPr>
                <w:rFonts w:ascii="Times New Roman" w:eastAsia="Times New Roman" w:hAnsi="Times New Roman" w:cs="Times New Roman"/>
                <w:b/>
                <w:bCs/>
                <w:sz w:val="24"/>
                <w:szCs w:val="24"/>
              </w:rPr>
              <w:t>151</w:t>
            </w:r>
          </w:p>
        </w:tc>
        <w:tc>
          <w:tcPr>
            <w:tcW w:w="1564" w:type="dxa"/>
            <w:tcBorders>
              <w:top w:val="nil"/>
              <w:left w:val="nil"/>
              <w:bottom w:val="single" w:sz="8" w:space="0" w:color="auto"/>
              <w:right w:val="single" w:sz="8" w:space="0" w:color="auto"/>
            </w:tcBorders>
            <w:shd w:val="clear" w:color="auto" w:fill="auto"/>
            <w:noWrap/>
            <w:vAlign w:val="bottom"/>
            <w:hideMark/>
          </w:tcPr>
          <w:p w:rsidR="005D3B7D" w:rsidRPr="005D3B7D" w:rsidRDefault="005D3B7D" w:rsidP="00E216DD">
            <w:pPr>
              <w:spacing w:after="0" w:line="240" w:lineRule="auto"/>
              <w:jc w:val="center"/>
              <w:rPr>
                <w:rFonts w:ascii="Times New Roman" w:eastAsia="Times New Roman" w:hAnsi="Times New Roman" w:cs="Times New Roman"/>
                <w:b/>
                <w:bCs/>
                <w:sz w:val="24"/>
                <w:szCs w:val="24"/>
              </w:rPr>
            </w:pPr>
            <w:r w:rsidRPr="005D3B7D">
              <w:rPr>
                <w:rFonts w:ascii="Times New Roman" w:eastAsia="Times New Roman" w:hAnsi="Times New Roman" w:cs="Times New Roman"/>
                <w:b/>
                <w:bCs/>
                <w:sz w:val="24"/>
                <w:szCs w:val="24"/>
              </w:rPr>
              <w:t>169</w:t>
            </w:r>
          </w:p>
        </w:tc>
        <w:tc>
          <w:tcPr>
            <w:tcW w:w="1070" w:type="dxa"/>
            <w:tcBorders>
              <w:top w:val="nil"/>
              <w:left w:val="nil"/>
              <w:bottom w:val="single" w:sz="8" w:space="0" w:color="auto"/>
              <w:right w:val="single" w:sz="8" w:space="0" w:color="auto"/>
            </w:tcBorders>
            <w:shd w:val="clear" w:color="auto" w:fill="auto"/>
            <w:noWrap/>
            <w:vAlign w:val="bottom"/>
            <w:hideMark/>
          </w:tcPr>
          <w:p w:rsidR="005D3B7D" w:rsidRPr="005D3B7D" w:rsidRDefault="005D3B7D" w:rsidP="00E216DD">
            <w:pPr>
              <w:spacing w:after="0" w:line="240" w:lineRule="auto"/>
              <w:jc w:val="center"/>
              <w:rPr>
                <w:rFonts w:ascii="Times New Roman" w:eastAsia="Times New Roman" w:hAnsi="Times New Roman" w:cs="Times New Roman"/>
                <w:b/>
                <w:bCs/>
                <w:sz w:val="24"/>
                <w:szCs w:val="24"/>
              </w:rPr>
            </w:pPr>
            <w:r w:rsidRPr="005D3B7D">
              <w:rPr>
                <w:rFonts w:ascii="Times New Roman" w:eastAsia="Times New Roman" w:hAnsi="Times New Roman" w:cs="Times New Roman"/>
                <w:b/>
                <w:bCs/>
                <w:sz w:val="24"/>
                <w:szCs w:val="24"/>
              </w:rPr>
              <w:t>320</w:t>
            </w:r>
          </w:p>
        </w:tc>
      </w:tr>
    </w:tbl>
    <w:p w:rsidR="00AE2FA1" w:rsidRDefault="00AE2FA1" w:rsidP="00AE2FA1">
      <w:pPr>
        <w:pStyle w:val="ListParagraph"/>
        <w:spacing w:after="0" w:line="240" w:lineRule="auto"/>
        <w:ind w:left="786"/>
        <w:jc w:val="both"/>
        <w:rPr>
          <w:rFonts w:ascii="Times New Roman" w:hAnsi="Times New Roman" w:cs="Times New Roman"/>
          <w:b/>
          <w:sz w:val="24"/>
          <w:szCs w:val="24"/>
        </w:rPr>
      </w:pPr>
    </w:p>
    <w:p w:rsidR="004300F1" w:rsidRDefault="004300F1" w:rsidP="00AE2FA1">
      <w:pPr>
        <w:pStyle w:val="ListParagraph"/>
        <w:spacing w:after="0" w:line="240" w:lineRule="auto"/>
        <w:ind w:left="786"/>
        <w:jc w:val="both"/>
        <w:rPr>
          <w:rFonts w:ascii="Times New Roman" w:hAnsi="Times New Roman" w:cs="Times New Roman"/>
          <w:b/>
          <w:sz w:val="24"/>
          <w:szCs w:val="24"/>
        </w:rPr>
      </w:pPr>
    </w:p>
    <w:p w:rsidR="004300F1" w:rsidRDefault="004300F1" w:rsidP="00AE2FA1">
      <w:pPr>
        <w:pStyle w:val="ListParagraph"/>
        <w:spacing w:after="0" w:line="240" w:lineRule="auto"/>
        <w:ind w:left="786"/>
        <w:jc w:val="both"/>
        <w:rPr>
          <w:rFonts w:ascii="Times New Roman" w:hAnsi="Times New Roman" w:cs="Times New Roman"/>
          <w:b/>
          <w:sz w:val="24"/>
          <w:szCs w:val="24"/>
        </w:rPr>
      </w:pPr>
    </w:p>
    <w:p w:rsidR="004300F1" w:rsidRDefault="004300F1" w:rsidP="00AE2FA1">
      <w:pPr>
        <w:pStyle w:val="ListParagraph"/>
        <w:spacing w:after="0" w:line="240" w:lineRule="auto"/>
        <w:ind w:left="786"/>
        <w:jc w:val="both"/>
        <w:rPr>
          <w:rFonts w:ascii="Times New Roman" w:hAnsi="Times New Roman" w:cs="Times New Roman"/>
          <w:b/>
          <w:sz w:val="24"/>
          <w:szCs w:val="24"/>
        </w:rPr>
      </w:pPr>
    </w:p>
    <w:p w:rsidR="004300F1" w:rsidRDefault="004300F1" w:rsidP="00AE2FA1">
      <w:pPr>
        <w:pStyle w:val="ListParagraph"/>
        <w:spacing w:after="0" w:line="240" w:lineRule="auto"/>
        <w:ind w:left="786"/>
        <w:jc w:val="both"/>
        <w:rPr>
          <w:rFonts w:ascii="Times New Roman" w:hAnsi="Times New Roman" w:cs="Times New Roman"/>
          <w:b/>
          <w:sz w:val="24"/>
          <w:szCs w:val="24"/>
        </w:rPr>
      </w:pPr>
    </w:p>
    <w:p w:rsidR="004E0C8C" w:rsidRPr="00256003" w:rsidRDefault="00256003" w:rsidP="00E216DD">
      <w:pPr>
        <w:pStyle w:val="ListParagraph"/>
        <w:numPr>
          <w:ilvl w:val="0"/>
          <w:numId w:val="2"/>
        </w:numPr>
        <w:spacing w:after="0" w:line="480" w:lineRule="auto"/>
        <w:jc w:val="both"/>
        <w:rPr>
          <w:rFonts w:ascii="Times New Roman" w:hAnsi="Times New Roman" w:cs="Times New Roman"/>
          <w:b/>
          <w:sz w:val="24"/>
          <w:szCs w:val="24"/>
        </w:rPr>
      </w:pPr>
      <w:r w:rsidRPr="00256003">
        <w:rPr>
          <w:rFonts w:ascii="Times New Roman" w:hAnsi="Times New Roman" w:cs="Times New Roman"/>
          <w:b/>
          <w:sz w:val="24"/>
          <w:szCs w:val="24"/>
        </w:rPr>
        <w:lastRenderedPageBreak/>
        <w:t>Sampel</w:t>
      </w:r>
      <w:r w:rsidR="00E216DD">
        <w:rPr>
          <w:rFonts w:ascii="Times New Roman" w:hAnsi="Times New Roman" w:cs="Times New Roman"/>
          <w:b/>
          <w:sz w:val="24"/>
          <w:szCs w:val="24"/>
        </w:rPr>
        <w:t xml:space="preserve"> </w:t>
      </w:r>
    </w:p>
    <w:p w:rsidR="004300F1" w:rsidRDefault="00015DFB" w:rsidP="004300F1">
      <w:pPr>
        <w:pStyle w:val="ListParagraph"/>
        <w:spacing w:after="0" w:line="480" w:lineRule="auto"/>
        <w:ind w:left="426" w:firstLine="850"/>
        <w:jc w:val="both"/>
        <w:rPr>
          <w:rFonts w:ascii="Times New Roman" w:eastAsia="Times New Roman" w:hAnsi="Times New Roman" w:cs="Times New Roman"/>
          <w:sz w:val="24"/>
          <w:szCs w:val="24"/>
          <w:lang w:val="fi-FI"/>
        </w:rPr>
      </w:pPr>
      <w:r>
        <w:rPr>
          <w:rFonts w:ascii="Times New Roman" w:hAnsi="Times New Roman" w:cs="Times New Roman"/>
          <w:sz w:val="24"/>
          <w:szCs w:val="24"/>
          <w:lang w:val="fi-FI"/>
        </w:rPr>
        <w:t xml:space="preserve">Sampel adalah sebagian dari subjek penelitian yang dianggap </w:t>
      </w:r>
      <w:r w:rsidR="003E4B38">
        <w:rPr>
          <w:rFonts w:ascii="Times New Roman" w:hAnsi="Times New Roman" w:cs="Times New Roman"/>
          <w:sz w:val="24"/>
          <w:szCs w:val="24"/>
          <w:lang w:val="fi-FI"/>
        </w:rPr>
        <w:t xml:space="preserve">dapat </w:t>
      </w:r>
      <w:r>
        <w:rPr>
          <w:rFonts w:ascii="Times New Roman" w:hAnsi="Times New Roman" w:cs="Times New Roman"/>
          <w:sz w:val="24"/>
          <w:szCs w:val="24"/>
          <w:lang w:val="fi-FI"/>
        </w:rPr>
        <w:t>mewakili populasi.</w:t>
      </w:r>
      <w:r>
        <w:rPr>
          <w:rStyle w:val="FootnoteReference"/>
          <w:rFonts w:ascii="Times New Roman" w:hAnsi="Times New Roman" w:cs="Times New Roman"/>
          <w:sz w:val="24"/>
          <w:szCs w:val="24"/>
          <w:lang w:val="fi-FI"/>
        </w:rPr>
        <w:footnoteReference w:id="4"/>
      </w:r>
      <w:r>
        <w:rPr>
          <w:rFonts w:ascii="Times New Roman" w:hAnsi="Times New Roman" w:cs="Times New Roman"/>
          <w:sz w:val="24"/>
          <w:szCs w:val="24"/>
          <w:lang w:val="fi-FI"/>
        </w:rPr>
        <w:t xml:space="preserve"> </w:t>
      </w:r>
      <w:r w:rsidR="00256003" w:rsidRPr="00256003">
        <w:rPr>
          <w:rFonts w:ascii="Times New Roman" w:eastAsia="Times New Roman" w:hAnsi="Times New Roman" w:cs="Times New Roman"/>
          <w:sz w:val="24"/>
          <w:szCs w:val="24"/>
          <w:lang w:val="fi-FI"/>
        </w:rPr>
        <w:t xml:space="preserve">Mengingat besarnya jumlah populasi, sehingga untuk menjamin efisiensi waktu, tenaga serta biaya, penulis </w:t>
      </w:r>
      <w:r w:rsidR="00E50976">
        <w:rPr>
          <w:rFonts w:ascii="Times New Roman" w:eastAsia="Times New Roman" w:hAnsi="Times New Roman" w:cs="Times New Roman"/>
          <w:sz w:val="24"/>
          <w:szCs w:val="24"/>
          <w:lang w:val="fi-FI"/>
        </w:rPr>
        <w:t xml:space="preserve">akan </w:t>
      </w:r>
      <w:r w:rsidR="00256003" w:rsidRPr="00256003">
        <w:rPr>
          <w:rFonts w:ascii="Times New Roman" w:eastAsia="Times New Roman" w:hAnsi="Times New Roman" w:cs="Times New Roman"/>
          <w:sz w:val="24"/>
          <w:szCs w:val="24"/>
          <w:lang w:val="fi-FI"/>
        </w:rPr>
        <w:t>melakukan penarikan sampel</w:t>
      </w:r>
      <w:r w:rsidR="004300F1">
        <w:rPr>
          <w:rFonts w:ascii="Times New Roman" w:eastAsia="Times New Roman" w:hAnsi="Times New Roman" w:cs="Times New Roman"/>
          <w:sz w:val="24"/>
          <w:szCs w:val="24"/>
          <w:lang w:val="fi-FI"/>
        </w:rPr>
        <w:t>.</w:t>
      </w:r>
      <w:r w:rsidR="005D3B7D">
        <w:rPr>
          <w:rFonts w:ascii="Times New Roman" w:eastAsia="Times New Roman" w:hAnsi="Times New Roman" w:cs="Times New Roman"/>
          <w:sz w:val="24"/>
          <w:szCs w:val="24"/>
          <w:lang w:val="fi-FI"/>
        </w:rPr>
        <w:t xml:space="preserve"> </w:t>
      </w:r>
      <w:r w:rsidR="0014566F">
        <w:rPr>
          <w:rFonts w:ascii="Times New Roman" w:eastAsia="Times New Roman" w:hAnsi="Times New Roman" w:cs="Times New Roman"/>
          <w:sz w:val="24"/>
          <w:szCs w:val="24"/>
          <w:lang w:val="fi-FI"/>
        </w:rPr>
        <w:t>Penarikan sampel dilakukan dengan tekhnik</w:t>
      </w:r>
      <w:r w:rsidR="0014566F" w:rsidRPr="00256003">
        <w:rPr>
          <w:rFonts w:ascii="Times New Roman" w:eastAsia="Times New Roman" w:hAnsi="Times New Roman" w:cs="Times New Roman"/>
          <w:i/>
          <w:sz w:val="24"/>
          <w:szCs w:val="24"/>
          <w:lang w:val="fi-FI"/>
        </w:rPr>
        <w:t xml:space="preserve"> </w:t>
      </w:r>
      <w:r w:rsidR="005D3B7D">
        <w:rPr>
          <w:rFonts w:ascii="Times New Roman" w:eastAsia="Times New Roman" w:hAnsi="Times New Roman" w:cs="Times New Roman"/>
          <w:i/>
          <w:sz w:val="24"/>
          <w:szCs w:val="24"/>
          <w:lang w:val="fi-FI"/>
        </w:rPr>
        <w:t>s</w:t>
      </w:r>
      <w:r w:rsidR="004A26DA">
        <w:rPr>
          <w:rFonts w:ascii="Times New Roman" w:eastAsia="Times New Roman" w:hAnsi="Times New Roman" w:cs="Times New Roman"/>
          <w:i/>
          <w:sz w:val="24"/>
          <w:szCs w:val="24"/>
          <w:lang w:val="fi-FI"/>
        </w:rPr>
        <w:t>tratified</w:t>
      </w:r>
      <w:r w:rsidR="005D3B7D">
        <w:rPr>
          <w:rFonts w:ascii="Times New Roman" w:eastAsia="Times New Roman" w:hAnsi="Times New Roman" w:cs="Times New Roman"/>
          <w:i/>
          <w:sz w:val="24"/>
          <w:szCs w:val="24"/>
          <w:lang w:val="fi-FI"/>
        </w:rPr>
        <w:t xml:space="preserve"> random </w:t>
      </w:r>
      <w:r w:rsidR="00256003" w:rsidRPr="00256003">
        <w:rPr>
          <w:rFonts w:ascii="Times New Roman" w:eastAsia="Times New Roman" w:hAnsi="Times New Roman" w:cs="Times New Roman"/>
          <w:i/>
          <w:sz w:val="24"/>
          <w:szCs w:val="24"/>
          <w:lang w:val="fi-FI"/>
        </w:rPr>
        <w:t>sampling</w:t>
      </w:r>
      <w:r w:rsidR="00256003" w:rsidRPr="00256003">
        <w:rPr>
          <w:rFonts w:ascii="Times New Roman" w:eastAsia="Times New Roman" w:hAnsi="Times New Roman" w:cs="Times New Roman"/>
          <w:sz w:val="24"/>
          <w:szCs w:val="24"/>
          <w:lang w:val="fi-FI"/>
        </w:rPr>
        <w:t xml:space="preserve">, yaitu teknik penarikan sampel yang dilakukan </w:t>
      </w:r>
      <w:r w:rsidR="005D3B7D">
        <w:rPr>
          <w:rFonts w:ascii="Times New Roman" w:eastAsia="Times New Roman" w:hAnsi="Times New Roman" w:cs="Times New Roman"/>
          <w:sz w:val="24"/>
          <w:szCs w:val="24"/>
          <w:lang w:val="fi-FI"/>
        </w:rPr>
        <w:t>secara acak</w:t>
      </w:r>
      <w:r w:rsidR="001F16D8">
        <w:rPr>
          <w:rFonts w:ascii="Times New Roman" w:eastAsia="Times New Roman" w:hAnsi="Times New Roman" w:cs="Times New Roman"/>
          <w:sz w:val="24"/>
          <w:szCs w:val="24"/>
          <w:lang w:val="fi-FI"/>
        </w:rPr>
        <w:t>, dimana setiap kelas ditarik sampel perwakilan secara proporsional</w:t>
      </w:r>
      <w:r w:rsidR="00256003" w:rsidRPr="00256003">
        <w:rPr>
          <w:rFonts w:ascii="Times New Roman" w:eastAsia="Times New Roman" w:hAnsi="Times New Roman" w:cs="Times New Roman"/>
          <w:sz w:val="24"/>
          <w:szCs w:val="24"/>
          <w:lang w:val="fi-FI"/>
        </w:rPr>
        <w:t xml:space="preserve">. </w:t>
      </w:r>
      <w:r w:rsidR="00624BCC">
        <w:rPr>
          <w:rFonts w:ascii="Times New Roman" w:eastAsia="Times New Roman" w:hAnsi="Times New Roman" w:cs="Times New Roman"/>
          <w:sz w:val="24"/>
          <w:szCs w:val="24"/>
          <w:lang w:val="fi-FI"/>
        </w:rPr>
        <w:t xml:space="preserve">Besaran sampel ditetapkan </w:t>
      </w:r>
      <w:r w:rsidR="004300F1">
        <w:rPr>
          <w:rFonts w:ascii="Times New Roman" w:eastAsia="Times New Roman" w:hAnsi="Times New Roman" w:cs="Times New Roman"/>
          <w:sz w:val="24"/>
          <w:szCs w:val="24"/>
          <w:lang w:val="fi-FI"/>
        </w:rPr>
        <w:t>dengan menggunakan rumus dari Taro Yamane sebagai berikut:</w:t>
      </w:r>
    </w:p>
    <w:p w:rsidR="004300F1" w:rsidRPr="001F2D77" w:rsidRDefault="004300F1" w:rsidP="004300F1">
      <w:pPr>
        <w:spacing w:after="0" w:line="480" w:lineRule="auto"/>
        <w:ind w:left="360" w:firstLine="720"/>
        <w:jc w:val="both"/>
        <w:rPr>
          <w:rFonts w:ascii="Times New Roman" w:hAnsi="Times New Roman" w:cs="Times New Roman"/>
          <w:sz w:val="24"/>
          <w:szCs w:val="24"/>
          <w:lang w:val="fi-FI"/>
        </w:rPr>
      </w:pPr>
      <w:r w:rsidRPr="001F2D77">
        <w:rPr>
          <w:rFonts w:ascii="Times New Roman" w:hAnsi="Times New Roman" w:cs="Times New Roman"/>
          <w:sz w:val="24"/>
          <w:szCs w:val="24"/>
          <w:lang w:val="fi-FI"/>
        </w:rPr>
        <w:t xml:space="preserve">n </w:t>
      </w:r>
      <w:r w:rsidRPr="001F2D77">
        <w:rPr>
          <w:rFonts w:ascii="Times New Roman" w:hAnsi="Times New Roman" w:cs="Times New Roman"/>
          <w:sz w:val="24"/>
          <w:szCs w:val="24"/>
          <w:lang w:val="fi-FI"/>
        </w:rPr>
        <w:tab/>
        <w:t xml:space="preserve">= </w:t>
      </w:r>
      <m:oMath>
        <m:f>
          <m:fPr>
            <m:ctrlPr>
              <w:rPr>
                <w:rFonts w:ascii="Cambria Math" w:hAnsi="Cambria Math" w:cs="Times New Roman"/>
                <w:i/>
                <w:sz w:val="24"/>
                <w:szCs w:val="24"/>
                <w:lang w:val="fi-FI"/>
              </w:rPr>
            </m:ctrlPr>
          </m:fPr>
          <m:num>
            <m:r>
              <w:rPr>
                <w:rFonts w:ascii="Cambria Math" w:hAnsi="Cambria Math" w:cs="Times New Roman"/>
                <w:sz w:val="24"/>
                <w:szCs w:val="24"/>
                <w:lang w:val="fi-FI"/>
              </w:rPr>
              <m:t>N</m:t>
            </m:r>
          </m:num>
          <m:den>
            <m:r>
              <w:rPr>
                <w:rFonts w:ascii="Cambria Math" w:hAnsi="Cambria Math" w:cs="Times New Roman"/>
                <w:sz w:val="24"/>
                <w:szCs w:val="24"/>
                <w:lang w:val="fi-FI"/>
              </w:rPr>
              <m:t>N.</m:t>
            </m:r>
            <m:sSup>
              <m:sSupPr>
                <m:ctrlPr>
                  <w:rPr>
                    <w:rFonts w:ascii="Cambria Math" w:hAnsi="Cambria Math" w:cs="Times New Roman"/>
                    <w:i/>
                    <w:sz w:val="24"/>
                    <w:szCs w:val="24"/>
                    <w:lang w:val="fi-FI"/>
                  </w:rPr>
                </m:ctrlPr>
              </m:sSupPr>
              <m:e>
                <m:r>
                  <w:rPr>
                    <w:rFonts w:ascii="Cambria Math" w:hAnsi="Cambria Math" w:cs="Times New Roman"/>
                    <w:sz w:val="24"/>
                    <w:szCs w:val="24"/>
                    <w:lang w:val="fi-FI"/>
                  </w:rPr>
                  <m:t>d</m:t>
                </m:r>
              </m:e>
              <m:sup>
                <m:r>
                  <w:rPr>
                    <w:rFonts w:ascii="Cambria Math" w:hAnsi="Cambria Math" w:cs="Times New Roman"/>
                    <w:sz w:val="24"/>
                    <w:szCs w:val="24"/>
                    <w:lang w:val="fi-FI"/>
                  </w:rPr>
                  <m:t>2</m:t>
                </m:r>
              </m:sup>
            </m:sSup>
            <m:r>
              <w:rPr>
                <w:rFonts w:ascii="Cambria Math" w:hAnsi="Cambria Math" w:cs="Times New Roman"/>
                <w:sz w:val="24"/>
                <w:szCs w:val="24"/>
                <w:lang w:val="fi-FI"/>
              </w:rPr>
              <m:t>+ 1</m:t>
            </m:r>
          </m:den>
        </m:f>
      </m:oMath>
      <w:r w:rsidRPr="001F2D77">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     </w:t>
      </w:r>
    </w:p>
    <w:p w:rsidR="004300F1" w:rsidRPr="001F2D77" w:rsidRDefault="004300F1" w:rsidP="004300F1">
      <w:pPr>
        <w:tabs>
          <w:tab w:val="left" w:pos="720"/>
          <w:tab w:val="left" w:pos="1440"/>
          <w:tab w:val="left" w:pos="2160"/>
          <w:tab w:val="left" w:pos="2880"/>
          <w:tab w:val="center" w:pos="4675"/>
        </w:tabs>
        <w:spacing w:after="0" w:line="240" w:lineRule="auto"/>
        <w:ind w:left="360" w:firstLine="720"/>
        <w:jc w:val="both"/>
        <w:rPr>
          <w:rFonts w:ascii="Times New Roman" w:hAnsi="Times New Roman" w:cs="Times New Roman"/>
          <w:sz w:val="24"/>
          <w:szCs w:val="24"/>
          <w:lang w:val="fi-FI"/>
        </w:rPr>
      </w:pPr>
      <w:r w:rsidRPr="001F2D77">
        <w:rPr>
          <w:rFonts w:ascii="Times New Roman" w:hAnsi="Times New Roman" w:cs="Times New Roman"/>
          <w:sz w:val="24"/>
          <w:szCs w:val="24"/>
          <w:lang w:val="fi-FI"/>
        </w:rPr>
        <w:t xml:space="preserve">n </w:t>
      </w:r>
      <w:r w:rsidRPr="001F2D77">
        <w:rPr>
          <w:rFonts w:ascii="Times New Roman" w:hAnsi="Times New Roman" w:cs="Times New Roman"/>
          <w:sz w:val="24"/>
          <w:szCs w:val="24"/>
          <w:lang w:val="fi-FI"/>
        </w:rPr>
        <w:tab/>
        <w:t xml:space="preserve">= </w:t>
      </w:r>
      <m:oMath>
        <m:f>
          <m:fPr>
            <m:ctrlPr>
              <w:rPr>
                <w:rFonts w:ascii="Cambria Math" w:hAnsi="Cambria Math" w:cs="Times New Roman"/>
                <w:i/>
                <w:sz w:val="24"/>
                <w:szCs w:val="24"/>
                <w:lang w:val="fi-FI"/>
              </w:rPr>
            </m:ctrlPr>
          </m:fPr>
          <m:num>
            <m:r>
              <w:rPr>
                <w:rFonts w:ascii="Cambria Math" w:hAnsi="Cambria Math" w:cs="Times New Roman"/>
                <w:sz w:val="24"/>
                <w:szCs w:val="24"/>
                <w:lang w:val="fi-FI"/>
              </w:rPr>
              <m:t>320</m:t>
            </m:r>
          </m:num>
          <m:den>
            <m:eqArr>
              <m:eqArrPr>
                <m:ctrlPr>
                  <w:rPr>
                    <w:rFonts w:ascii="Cambria Math" w:hAnsi="Cambria Math" w:cs="Times New Roman"/>
                    <w:i/>
                    <w:sz w:val="24"/>
                    <w:szCs w:val="24"/>
                    <w:lang w:val="fi-FI"/>
                  </w:rPr>
                </m:ctrlPr>
              </m:eqArrPr>
              <m:e>
                <m:r>
                  <w:rPr>
                    <w:rFonts w:ascii="Cambria Math" w:hAnsi="Cambria Math" w:cs="Times New Roman"/>
                    <w:sz w:val="24"/>
                    <w:szCs w:val="24"/>
                    <w:lang w:val="fi-FI"/>
                  </w:rPr>
                  <m:t xml:space="preserve">320 x </m:t>
                </m:r>
                <m:sSup>
                  <m:sSupPr>
                    <m:ctrlPr>
                      <w:rPr>
                        <w:rFonts w:ascii="Cambria Math" w:hAnsi="Cambria Math" w:cs="Times New Roman"/>
                        <w:i/>
                        <w:sz w:val="24"/>
                        <w:szCs w:val="24"/>
                        <w:lang w:val="fi-FI"/>
                      </w:rPr>
                    </m:ctrlPr>
                  </m:sSupPr>
                  <m:e>
                    <m:r>
                      <w:rPr>
                        <w:rFonts w:ascii="Cambria Math" w:hAnsi="Cambria Math" w:cs="Times New Roman"/>
                        <w:sz w:val="24"/>
                        <w:szCs w:val="24"/>
                        <w:lang w:val="fi-FI"/>
                      </w:rPr>
                      <m:t>0.15</m:t>
                    </m:r>
                  </m:e>
                  <m:sup>
                    <m:r>
                      <w:rPr>
                        <w:rFonts w:ascii="Cambria Math" w:hAnsi="Cambria Math" w:cs="Times New Roman"/>
                        <w:sz w:val="24"/>
                        <w:szCs w:val="24"/>
                        <w:lang w:val="fi-FI"/>
                      </w:rPr>
                      <m:t>2</m:t>
                    </m:r>
                  </m:sup>
                </m:sSup>
                <m:r>
                  <w:rPr>
                    <w:rFonts w:ascii="Cambria Math" w:hAnsi="Cambria Math" w:cs="Times New Roman"/>
                    <w:sz w:val="24"/>
                    <w:szCs w:val="24"/>
                    <w:lang w:val="fi-FI"/>
                  </w:rPr>
                  <m:t>+ 1</m:t>
                </m:r>
              </m:e>
              <m:e>
                <m:ctrlPr>
                  <w:rPr>
                    <w:rFonts w:ascii="Cambria Math" w:eastAsia="Cambria Math" w:hAnsi="Cambria Math" w:cs="Cambria Math"/>
                    <w:i/>
                    <w:sz w:val="24"/>
                    <w:szCs w:val="24"/>
                    <w:lang w:val="fi-FI"/>
                  </w:rPr>
                </m:ctrlPr>
              </m:e>
              <m:e/>
            </m:eqArr>
          </m:den>
        </m:f>
      </m:oMath>
      <w:r>
        <w:rPr>
          <w:rFonts w:ascii="Times New Roman" w:hAnsi="Times New Roman" w:cs="Times New Roman"/>
          <w:sz w:val="24"/>
          <w:szCs w:val="24"/>
          <w:lang w:val="fi-FI"/>
        </w:rPr>
        <w:t xml:space="preserve"> </w:t>
      </w:r>
    </w:p>
    <w:p w:rsidR="004300F1" w:rsidRDefault="004300F1" w:rsidP="004300F1">
      <w:pPr>
        <w:spacing w:after="0" w:line="480" w:lineRule="auto"/>
        <w:ind w:left="720" w:firstLine="720"/>
        <w:jc w:val="both"/>
        <w:rPr>
          <w:rFonts w:ascii="Times New Roman" w:hAnsi="Times New Roman" w:cs="Times New Roman"/>
          <w:sz w:val="24"/>
          <w:szCs w:val="24"/>
          <w:lang w:val="fi-FI"/>
        </w:rPr>
      </w:pPr>
      <w:r w:rsidRPr="001F2D77">
        <w:rPr>
          <w:rFonts w:ascii="Times New Roman" w:hAnsi="Times New Roman" w:cs="Times New Roman"/>
          <w:sz w:val="24"/>
          <w:szCs w:val="24"/>
          <w:lang w:val="fi-FI"/>
        </w:rPr>
        <w:t xml:space="preserve">= </w:t>
      </w:r>
      <m:oMath>
        <m:f>
          <m:fPr>
            <m:ctrlPr>
              <w:rPr>
                <w:rFonts w:ascii="Cambria Math" w:hAnsi="Cambria Math" w:cs="Times New Roman"/>
                <w:i/>
                <w:sz w:val="24"/>
                <w:szCs w:val="24"/>
                <w:lang w:val="fi-FI"/>
              </w:rPr>
            </m:ctrlPr>
          </m:fPr>
          <m:num>
            <m:r>
              <w:rPr>
                <w:rFonts w:ascii="Cambria Math" w:hAnsi="Cambria Math" w:cs="Times New Roman"/>
                <w:sz w:val="24"/>
                <w:szCs w:val="24"/>
                <w:lang w:val="fi-FI"/>
              </w:rPr>
              <m:t>320</m:t>
            </m:r>
          </m:num>
          <m:den>
            <m:r>
              <w:rPr>
                <w:rFonts w:ascii="Cambria Math" w:hAnsi="Cambria Math" w:cs="Times New Roman"/>
                <w:sz w:val="24"/>
                <w:szCs w:val="24"/>
                <w:lang w:val="fi-FI"/>
              </w:rPr>
              <m:t>320 x 0.0225+1</m:t>
            </m:r>
          </m:den>
        </m:f>
      </m:oMath>
    </w:p>
    <w:p w:rsidR="004300F1" w:rsidRPr="001F2D77" w:rsidRDefault="00A62B83" w:rsidP="004300F1">
      <w:pPr>
        <w:spacing w:after="0" w:line="480" w:lineRule="auto"/>
        <w:ind w:left="720" w:firstLine="720"/>
        <w:jc w:val="both"/>
        <w:rPr>
          <w:rFonts w:ascii="Times New Roman" w:hAnsi="Times New Roman" w:cs="Times New Roman"/>
          <w:sz w:val="24"/>
          <w:szCs w:val="24"/>
          <w:lang w:val="fi-FI"/>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47.4pt;margin-top:11.35pt;width:30.85pt;height:0;z-index:251660288" o:connectortype="straight">
            <v:stroke endarrow="block"/>
          </v:shape>
        </w:pict>
      </w:r>
      <w:r w:rsidR="004300F1">
        <w:rPr>
          <w:rFonts w:ascii="Times New Roman" w:hAnsi="Times New Roman" w:cs="Times New Roman"/>
          <w:sz w:val="24"/>
          <w:szCs w:val="24"/>
          <w:lang w:val="fi-FI"/>
        </w:rPr>
        <w:t xml:space="preserve">= </w:t>
      </w:r>
      <m:oMath>
        <m:f>
          <m:fPr>
            <m:ctrlPr>
              <w:rPr>
                <w:rFonts w:ascii="Cambria Math" w:hAnsi="Cambria Math" w:cs="Times New Roman"/>
                <w:i/>
                <w:sz w:val="24"/>
                <w:szCs w:val="24"/>
                <w:lang w:val="fi-FI"/>
              </w:rPr>
            </m:ctrlPr>
          </m:fPr>
          <m:num>
            <m:r>
              <w:rPr>
                <w:rFonts w:ascii="Cambria Math" w:hAnsi="Cambria Math" w:cs="Times New Roman"/>
                <w:sz w:val="24"/>
                <w:szCs w:val="24"/>
                <w:lang w:val="fi-FI"/>
              </w:rPr>
              <m:t>320</m:t>
            </m:r>
          </m:num>
          <m:den>
            <m:r>
              <w:rPr>
                <w:rFonts w:ascii="Cambria Math" w:hAnsi="Cambria Math" w:cs="Times New Roman"/>
                <w:sz w:val="24"/>
                <w:szCs w:val="24"/>
                <w:lang w:val="fi-FI"/>
              </w:rPr>
              <m:t>8.2</m:t>
            </m:r>
          </m:den>
        </m:f>
      </m:oMath>
      <w:r w:rsidR="000B12F4">
        <w:rPr>
          <w:rFonts w:ascii="Times New Roman" w:hAnsi="Times New Roman" w:cs="Times New Roman"/>
          <w:sz w:val="24"/>
          <w:szCs w:val="24"/>
          <w:lang w:val="fi-FI"/>
        </w:rPr>
        <w:t xml:space="preserve"> = 39,024 </w:t>
      </w:r>
      <w:r w:rsidR="000B12F4">
        <w:rPr>
          <w:rFonts w:ascii="Times New Roman" w:hAnsi="Times New Roman" w:cs="Times New Roman"/>
          <w:sz w:val="24"/>
          <w:szCs w:val="24"/>
          <w:lang w:val="fi-FI"/>
        </w:rPr>
        <w:tab/>
        <w:t>39 orang siswa</w:t>
      </w:r>
    </w:p>
    <w:p w:rsidR="00624BCC" w:rsidRDefault="00624BCC" w:rsidP="009F4DB6">
      <w:pPr>
        <w:pStyle w:val="ListParagraph"/>
        <w:spacing w:after="0" w:line="480" w:lineRule="auto"/>
        <w:ind w:left="426" w:firstLine="850"/>
        <w:jc w:val="both"/>
        <w:rPr>
          <w:rFonts w:ascii="Times New Roman" w:eastAsia="Times New Roman" w:hAnsi="Times New Roman" w:cs="Times New Roman"/>
          <w:sz w:val="24"/>
          <w:szCs w:val="24"/>
          <w:lang w:val="fi-FI"/>
        </w:rPr>
      </w:pPr>
      <w:r>
        <w:rPr>
          <w:rFonts w:ascii="Times New Roman" w:hAnsi="Times New Roman" w:cs="Times New Roman"/>
          <w:sz w:val="24"/>
          <w:szCs w:val="24"/>
          <w:lang w:val="fi-FI"/>
        </w:rPr>
        <w:t xml:space="preserve">Dengan demikian, sampel penelitian ini </w:t>
      </w:r>
      <w:r w:rsidR="000B12F4">
        <w:rPr>
          <w:rFonts w:ascii="Times New Roman" w:hAnsi="Times New Roman" w:cs="Times New Roman"/>
          <w:sz w:val="24"/>
          <w:szCs w:val="24"/>
          <w:lang w:val="fi-FI"/>
        </w:rPr>
        <w:t xml:space="preserve">adalah </w:t>
      </w:r>
      <w:r>
        <w:rPr>
          <w:rFonts w:ascii="Times New Roman" w:hAnsi="Times New Roman" w:cs="Times New Roman"/>
          <w:sz w:val="24"/>
          <w:szCs w:val="24"/>
          <w:lang w:val="fi-FI"/>
        </w:rPr>
        <w:t xml:space="preserve">sebanyak </w:t>
      </w:r>
      <w:r w:rsidR="009F4DB6">
        <w:rPr>
          <w:rFonts w:ascii="Times New Roman" w:hAnsi="Times New Roman" w:cs="Times New Roman"/>
          <w:sz w:val="24"/>
          <w:szCs w:val="24"/>
          <w:lang w:val="fi-FI"/>
        </w:rPr>
        <w:t xml:space="preserve">39 </w:t>
      </w:r>
      <w:r>
        <w:rPr>
          <w:rFonts w:ascii="Times New Roman" w:hAnsi="Times New Roman" w:cs="Times New Roman"/>
          <w:sz w:val="24"/>
          <w:szCs w:val="24"/>
          <w:lang w:val="fi-FI"/>
        </w:rPr>
        <w:t>orang siswa.</w:t>
      </w:r>
    </w:p>
    <w:p w:rsidR="001668E0" w:rsidRPr="000B12F4" w:rsidRDefault="001668E0" w:rsidP="00361FC1">
      <w:pPr>
        <w:pStyle w:val="ListParagraph"/>
        <w:spacing w:after="0" w:line="240" w:lineRule="auto"/>
        <w:ind w:left="426"/>
        <w:jc w:val="both"/>
        <w:rPr>
          <w:rFonts w:ascii="Times New Roman" w:hAnsi="Times New Roman" w:cs="Times New Roman"/>
          <w:b/>
          <w:sz w:val="24"/>
          <w:szCs w:val="24"/>
          <w:lang w:val="fi-FI"/>
        </w:rPr>
      </w:pPr>
    </w:p>
    <w:p w:rsidR="003F7826" w:rsidRDefault="003F7826" w:rsidP="003F7826">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Variabel Penelitian</w:t>
      </w:r>
    </w:p>
    <w:p w:rsidR="003F7826" w:rsidRPr="00B40811" w:rsidRDefault="003F7826" w:rsidP="003F7826">
      <w:pPr>
        <w:spacing w:after="0" w:line="480" w:lineRule="auto"/>
        <w:ind w:left="426" w:firstLine="839"/>
        <w:jc w:val="both"/>
        <w:rPr>
          <w:rFonts w:ascii="Times New Roman" w:hAnsi="Times New Roman" w:cs="Times New Roman"/>
          <w:sz w:val="24"/>
          <w:szCs w:val="24"/>
        </w:rPr>
      </w:pPr>
      <w:r>
        <w:rPr>
          <w:rFonts w:ascii="Times New Roman" w:hAnsi="Times New Roman" w:cs="Times New Roman"/>
          <w:sz w:val="24"/>
          <w:szCs w:val="24"/>
        </w:rPr>
        <w:t>Variabel adalah objek penelitian atau apa yang menjadi titik perhatian suatu penelitian.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Adapun variabel dalam penelitian ini adalah :</w:t>
      </w:r>
    </w:p>
    <w:p w:rsidR="003F7826" w:rsidRPr="00B40811" w:rsidRDefault="003F7826" w:rsidP="003F7826">
      <w:pPr>
        <w:pStyle w:val="ListParagraph"/>
        <w:numPr>
          <w:ilvl w:val="0"/>
          <w:numId w:val="9"/>
        </w:numPr>
        <w:spacing w:after="0" w:line="480" w:lineRule="auto"/>
        <w:ind w:left="1276"/>
        <w:jc w:val="both"/>
        <w:rPr>
          <w:rFonts w:ascii="Times New Roman" w:hAnsi="Times New Roman" w:cs="Times New Roman"/>
          <w:b/>
          <w:sz w:val="24"/>
          <w:szCs w:val="24"/>
        </w:rPr>
      </w:pPr>
      <w:r w:rsidRPr="00B40811">
        <w:rPr>
          <w:rFonts w:ascii="Times New Roman" w:hAnsi="Times New Roman" w:cs="Times New Roman"/>
          <w:sz w:val="24"/>
          <w:szCs w:val="24"/>
        </w:rPr>
        <w:lastRenderedPageBreak/>
        <w:t xml:space="preserve">Kinerja guru yaitu </w:t>
      </w:r>
      <w:r w:rsidRPr="00B40811">
        <w:rPr>
          <w:rFonts w:ascii="Times New Roman" w:hAnsi="Times New Roman" w:cs="Times New Roman"/>
          <w:sz w:val="24"/>
          <w:szCs w:val="24"/>
          <w:lang w:val="fi-FI"/>
        </w:rPr>
        <w:t>prestasi kerja guru yang tercermin dari pelaksanaan tugas, fungsi dan tanggung jawab guru dalam menyelenggarakan pembelajaran,</w:t>
      </w:r>
      <w:r>
        <w:rPr>
          <w:rFonts w:ascii="Times New Roman" w:hAnsi="Times New Roman" w:cs="Times New Roman"/>
          <w:sz w:val="24"/>
          <w:szCs w:val="24"/>
          <w:lang w:val="fi-FI"/>
        </w:rPr>
        <w:t xml:space="preserve"> </w:t>
      </w:r>
      <w:r w:rsidRPr="00B40811">
        <w:rPr>
          <w:rFonts w:ascii="Times New Roman" w:hAnsi="Times New Roman" w:cs="Times New Roman"/>
          <w:sz w:val="24"/>
          <w:szCs w:val="24"/>
        </w:rPr>
        <w:t>sebagai variabel bebas</w:t>
      </w:r>
      <w:r>
        <w:rPr>
          <w:rFonts w:ascii="Times New Roman" w:hAnsi="Times New Roman" w:cs="Times New Roman"/>
          <w:sz w:val="24"/>
          <w:szCs w:val="24"/>
        </w:rPr>
        <w:t>/</w:t>
      </w:r>
      <w:r w:rsidRPr="00B40811">
        <w:rPr>
          <w:rFonts w:ascii="Times New Roman" w:hAnsi="Times New Roman" w:cs="Times New Roman"/>
          <w:i/>
          <w:sz w:val="24"/>
          <w:szCs w:val="24"/>
        </w:rPr>
        <w:t>independen</w:t>
      </w:r>
      <w:r w:rsidRPr="00B40811">
        <w:rPr>
          <w:rFonts w:ascii="Times New Roman" w:hAnsi="Times New Roman" w:cs="Times New Roman"/>
          <w:sz w:val="24"/>
          <w:szCs w:val="24"/>
        </w:rPr>
        <w:t xml:space="preserve"> (</w:t>
      </w:r>
      <w:r>
        <w:rPr>
          <w:rFonts w:ascii="Times New Roman" w:hAnsi="Times New Roman" w:cs="Times New Roman"/>
          <w:sz w:val="24"/>
          <w:szCs w:val="24"/>
        </w:rPr>
        <w:t>X</w:t>
      </w:r>
      <w:r w:rsidRPr="00B40811">
        <w:rPr>
          <w:rFonts w:ascii="Times New Roman" w:hAnsi="Times New Roman" w:cs="Times New Roman"/>
          <w:sz w:val="24"/>
          <w:szCs w:val="24"/>
        </w:rPr>
        <w:t>)</w:t>
      </w:r>
    </w:p>
    <w:p w:rsidR="003F7826" w:rsidRPr="00B40811" w:rsidRDefault="003F7826" w:rsidP="003F7826">
      <w:pPr>
        <w:pStyle w:val="ListParagraph"/>
        <w:numPr>
          <w:ilvl w:val="0"/>
          <w:numId w:val="9"/>
        </w:numPr>
        <w:spacing w:after="0" w:line="480" w:lineRule="auto"/>
        <w:ind w:left="1276"/>
        <w:jc w:val="both"/>
        <w:rPr>
          <w:rFonts w:ascii="Times New Roman" w:hAnsi="Times New Roman" w:cs="Times New Roman"/>
          <w:b/>
          <w:sz w:val="24"/>
          <w:szCs w:val="24"/>
        </w:rPr>
      </w:pPr>
      <w:r w:rsidRPr="00B40811">
        <w:rPr>
          <w:rFonts w:ascii="Times New Roman" w:hAnsi="Times New Roman" w:cs="Times New Roman"/>
          <w:sz w:val="24"/>
          <w:szCs w:val="24"/>
        </w:rPr>
        <w:t xml:space="preserve">Motivasi belajar siswa yaitu </w:t>
      </w:r>
      <w:r w:rsidRPr="00B40811">
        <w:rPr>
          <w:rFonts w:ascii="Times New Roman" w:hAnsi="Times New Roman" w:cs="Times New Roman"/>
          <w:sz w:val="24"/>
          <w:szCs w:val="24"/>
          <w:lang w:val="fi-FI"/>
        </w:rPr>
        <w:t xml:space="preserve">dorongan yang lahir dari dalam diri siswa untuk melakukan kegiatan belajar, </w:t>
      </w:r>
      <w:r>
        <w:rPr>
          <w:rFonts w:ascii="Times New Roman" w:hAnsi="Times New Roman" w:cs="Times New Roman"/>
          <w:sz w:val="24"/>
          <w:szCs w:val="24"/>
          <w:lang w:val="fi-FI"/>
        </w:rPr>
        <w:t xml:space="preserve">sebagai </w:t>
      </w:r>
      <w:r w:rsidRPr="00B40811">
        <w:rPr>
          <w:rFonts w:ascii="Times New Roman" w:hAnsi="Times New Roman" w:cs="Times New Roman"/>
          <w:sz w:val="24"/>
          <w:szCs w:val="24"/>
        </w:rPr>
        <w:t>variabel terikat</w:t>
      </w:r>
      <w:r>
        <w:rPr>
          <w:rFonts w:ascii="Times New Roman" w:hAnsi="Times New Roman" w:cs="Times New Roman"/>
          <w:sz w:val="24"/>
          <w:szCs w:val="24"/>
        </w:rPr>
        <w:t>/</w:t>
      </w:r>
      <w:r w:rsidRPr="00B40811">
        <w:rPr>
          <w:rFonts w:ascii="Times New Roman" w:hAnsi="Times New Roman" w:cs="Times New Roman"/>
          <w:i/>
          <w:sz w:val="24"/>
          <w:szCs w:val="24"/>
        </w:rPr>
        <w:t>dependen</w:t>
      </w:r>
      <w:r w:rsidRPr="00B40811">
        <w:rPr>
          <w:rFonts w:ascii="Times New Roman" w:hAnsi="Times New Roman" w:cs="Times New Roman"/>
          <w:sz w:val="24"/>
          <w:szCs w:val="24"/>
        </w:rPr>
        <w:t xml:space="preserve"> (</w:t>
      </w:r>
      <w:r>
        <w:rPr>
          <w:rFonts w:ascii="Times New Roman" w:hAnsi="Times New Roman" w:cs="Times New Roman"/>
          <w:sz w:val="24"/>
          <w:szCs w:val="24"/>
        </w:rPr>
        <w:t>Y</w:t>
      </w:r>
      <w:r w:rsidRPr="00B40811">
        <w:rPr>
          <w:rFonts w:ascii="Times New Roman" w:hAnsi="Times New Roman" w:cs="Times New Roman"/>
          <w:sz w:val="24"/>
          <w:szCs w:val="24"/>
        </w:rPr>
        <w:t>)</w:t>
      </w:r>
    </w:p>
    <w:p w:rsidR="003F7826" w:rsidRDefault="003F7826" w:rsidP="003F7826">
      <w:pPr>
        <w:pStyle w:val="ListParagraph"/>
        <w:spacing w:after="0" w:line="240" w:lineRule="auto"/>
        <w:ind w:left="426"/>
        <w:jc w:val="both"/>
        <w:rPr>
          <w:rFonts w:ascii="Times New Roman" w:hAnsi="Times New Roman" w:cs="Times New Roman"/>
          <w:b/>
          <w:sz w:val="24"/>
          <w:szCs w:val="24"/>
        </w:rPr>
      </w:pPr>
    </w:p>
    <w:p w:rsidR="00FC78CC" w:rsidRDefault="004E0C8C" w:rsidP="00DF28B5">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Tekhnik Pengumpulan Data </w:t>
      </w:r>
    </w:p>
    <w:p w:rsidR="004E0C8C" w:rsidRDefault="004E0C8C" w:rsidP="004E0C8C">
      <w:pPr>
        <w:spacing w:after="0" w:line="480" w:lineRule="auto"/>
        <w:ind w:left="360" w:firstLine="720"/>
        <w:jc w:val="both"/>
        <w:rPr>
          <w:rFonts w:ascii="Times New Roman" w:hAnsi="Times New Roman" w:cs="Times New Roman"/>
          <w:sz w:val="24"/>
          <w:szCs w:val="24"/>
          <w:lang w:val="fi-FI"/>
        </w:rPr>
      </w:pPr>
      <w:r w:rsidRPr="004E0C8C">
        <w:rPr>
          <w:rFonts w:ascii="Times New Roman" w:hAnsi="Times New Roman" w:cs="Times New Roman"/>
          <w:sz w:val="24"/>
          <w:szCs w:val="24"/>
          <w:lang w:val="fi-FI"/>
        </w:rPr>
        <w:t>Pengumpulan data dalam penelitian ini</w:t>
      </w:r>
      <w:r>
        <w:rPr>
          <w:rFonts w:ascii="Times New Roman" w:hAnsi="Times New Roman" w:cs="Times New Roman"/>
          <w:sz w:val="24"/>
          <w:szCs w:val="24"/>
          <w:lang w:val="fi-FI"/>
        </w:rPr>
        <w:t xml:space="preserve"> </w:t>
      </w:r>
      <w:r w:rsidR="001668E0">
        <w:rPr>
          <w:rFonts w:ascii="Times New Roman" w:hAnsi="Times New Roman" w:cs="Times New Roman"/>
          <w:sz w:val="24"/>
          <w:szCs w:val="24"/>
          <w:lang w:val="fi-FI"/>
        </w:rPr>
        <w:t xml:space="preserve">akan </w:t>
      </w:r>
      <w:r w:rsidRPr="004E0C8C">
        <w:rPr>
          <w:rFonts w:ascii="Times New Roman" w:hAnsi="Times New Roman" w:cs="Times New Roman"/>
          <w:sz w:val="24"/>
          <w:szCs w:val="24"/>
          <w:lang w:val="fi-FI"/>
        </w:rPr>
        <w:t xml:space="preserve">dilakukan dengan beberapa </w:t>
      </w:r>
      <w:r>
        <w:rPr>
          <w:rFonts w:ascii="Times New Roman" w:hAnsi="Times New Roman" w:cs="Times New Roman"/>
          <w:sz w:val="24"/>
          <w:szCs w:val="24"/>
          <w:lang w:val="fi-FI"/>
        </w:rPr>
        <w:t xml:space="preserve">tekhnik </w:t>
      </w:r>
      <w:r w:rsidRPr="004E0C8C">
        <w:rPr>
          <w:rFonts w:ascii="Times New Roman" w:hAnsi="Times New Roman" w:cs="Times New Roman"/>
          <w:sz w:val="24"/>
          <w:szCs w:val="24"/>
          <w:lang w:val="fi-FI"/>
        </w:rPr>
        <w:t xml:space="preserve">sebagai berikut : </w:t>
      </w:r>
    </w:p>
    <w:p w:rsidR="004E0C8C" w:rsidRDefault="00FD3A0B" w:rsidP="004E0C8C">
      <w:pPr>
        <w:numPr>
          <w:ilvl w:val="1"/>
          <w:numId w:val="3"/>
        </w:numPr>
        <w:tabs>
          <w:tab w:val="clear" w:pos="144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Angket/Kuisioner</w:t>
      </w:r>
    </w:p>
    <w:p w:rsidR="004E0C8C" w:rsidRDefault="00FD3A0B" w:rsidP="005D3B7D">
      <w:pPr>
        <w:spacing w:after="0" w:line="480" w:lineRule="auto"/>
        <w:ind w:left="720" w:firstLine="556"/>
        <w:jc w:val="both"/>
        <w:rPr>
          <w:rFonts w:ascii="Times New Roman" w:hAnsi="Times New Roman" w:cs="Times New Roman"/>
          <w:sz w:val="24"/>
          <w:szCs w:val="24"/>
        </w:rPr>
      </w:pPr>
      <w:r>
        <w:rPr>
          <w:rFonts w:ascii="Times New Roman" w:hAnsi="Times New Roman" w:cs="Times New Roman"/>
          <w:sz w:val="24"/>
          <w:szCs w:val="24"/>
        </w:rPr>
        <w:t>A</w:t>
      </w:r>
      <w:r w:rsidR="004E0C8C">
        <w:rPr>
          <w:rFonts w:ascii="Times New Roman" w:hAnsi="Times New Roman" w:cs="Times New Roman"/>
          <w:sz w:val="24"/>
          <w:szCs w:val="24"/>
        </w:rPr>
        <w:t>ngket</w:t>
      </w:r>
      <w:r>
        <w:rPr>
          <w:rFonts w:ascii="Times New Roman" w:hAnsi="Times New Roman" w:cs="Times New Roman"/>
          <w:sz w:val="24"/>
          <w:szCs w:val="24"/>
        </w:rPr>
        <w:t>/kuisioner</w:t>
      </w:r>
      <w:r w:rsidR="004E0C8C">
        <w:rPr>
          <w:rFonts w:ascii="Times New Roman" w:hAnsi="Times New Roman" w:cs="Times New Roman"/>
          <w:sz w:val="24"/>
          <w:szCs w:val="24"/>
        </w:rPr>
        <w:t xml:space="preserve"> adalah tekhnik pengumpulan data dengan menyebarkan sejumlah pertanyaan tertulis kepada sejumlah siswa yang menjadi responden penelitian untuk memperoleh informasi sesuai dengan tujuan penelitian. </w:t>
      </w:r>
      <w:r w:rsidR="00272A2D">
        <w:rPr>
          <w:rFonts w:ascii="Times New Roman" w:hAnsi="Times New Roman" w:cs="Times New Roman"/>
          <w:sz w:val="24"/>
          <w:szCs w:val="24"/>
        </w:rPr>
        <w:t xml:space="preserve">Tekhnik angket </w:t>
      </w:r>
      <w:r w:rsidR="005D3B7D">
        <w:rPr>
          <w:rFonts w:ascii="Times New Roman" w:hAnsi="Times New Roman" w:cs="Times New Roman"/>
          <w:sz w:val="24"/>
          <w:szCs w:val="24"/>
        </w:rPr>
        <w:t xml:space="preserve">akan </w:t>
      </w:r>
      <w:r w:rsidR="00272A2D">
        <w:rPr>
          <w:rFonts w:ascii="Times New Roman" w:hAnsi="Times New Roman" w:cs="Times New Roman"/>
          <w:sz w:val="24"/>
          <w:szCs w:val="24"/>
        </w:rPr>
        <w:t xml:space="preserve">digunakan untuk memperoleh data terkait dengan </w:t>
      </w:r>
      <w:r w:rsidR="001668E0">
        <w:rPr>
          <w:rFonts w:ascii="Times New Roman" w:hAnsi="Times New Roman" w:cs="Times New Roman"/>
          <w:sz w:val="24"/>
          <w:szCs w:val="24"/>
        </w:rPr>
        <w:t xml:space="preserve">variabel </w:t>
      </w:r>
      <w:r w:rsidR="00CF7617">
        <w:rPr>
          <w:rFonts w:ascii="Times New Roman" w:hAnsi="Times New Roman" w:cs="Times New Roman"/>
          <w:sz w:val="24"/>
          <w:szCs w:val="24"/>
        </w:rPr>
        <w:t>kinerja</w:t>
      </w:r>
      <w:r w:rsidR="001668E0">
        <w:rPr>
          <w:rFonts w:ascii="Times New Roman" w:hAnsi="Times New Roman" w:cs="Times New Roman"/>
          <w:sz w:val="24"/>
          <w:szCs w:val="24"/>
        </w:rPr>
        <w:t xml:space="preserve"> guru dan motivasi belajar siswa</w:t>
      </w:r>
      <w:r w:rsidR="00272A2D">
        <w:rPr>
          <w:rFonts w:ascii="Times New Roman" w:hAnsi="Times New Roman" w:cs="Times New Roman"/>
          <w:sz w:val="24"/>
          <w:szCs w:val="24"/>
        </w:rPr>
        <w:t>.</w:t>
      </w:r>
    </w:p>
    <w:p w:rsidR="001668E0" w:rsidRDefault="001668E0" w:rsidP="005D3B7D">
      <w:pPr>
        <w:spacing w:after="0" w:line="480" w:lineRule="auto"/>
        <w:ind w:left="720" w:firstLine="556"/>
        <w:jc w:val="both"/>
        <w:rPr>
          <w:rFonts w:ascii="Times New Roman" w:hAnsi="Times New Roman" w:cs="Times New Roman"/>
          <w:sz w:val="24"/>
          <w:szCs w:val="24"/>
        </w:rPr>
      </w:pPr>
      <w:r w:rsidRPr="001668E0">
        <w:rPr>
          <w:rFonts w:ascii="Times New Roman" w:hAnsi="Times New Roman" w:cs="Times New Roman"/>
          <w:sz w:val="24"/>
          <w:szCs w:val="24"/>
        </w:rPr>
        <w:t xml:space="preserve">Angket disusun menggunakan daftar pertanyaan yang sifatnya tertutup, yaitu jawabannya telah tersedia sehingga responden tinggal memilih salah satu opsi jawaban yang ada. Alternative jawaban disusun menggunakan skala likert, dengan 5 opsi jawaban dengan skor pilihan masing-masing, untuk pernyataan positif yaitu: (a). sangat sering, dengan skor  5; (b). sering, dengan skor 4; (c). kadang-kadang, dengan skor 3; (d). jarang, dengan skor 2; (e). sangat jarang, dengan skor 1. Sebaliknya pemberian skor untuk pernyataan </w:t>
      </w:r>
      <w:r w:rsidRPr="001668E0">
        <w:rPr>
          <w:rFonts w:ascii="Times New Roman" w:hAnsi="Times New Roman" w:cs="Times New Roman"/>
          <w:sz w:val="24"/>
          <w:szCs w:val="24"/>
        </w:rPr>
        <w:lastRenderedPageBreak/>
        <w:t>negatif menggunakan nilai skor sebaliknya dari pernyataan positif, yaitu: (a). sangat sering, dengan skor  1; (b). sering, dengan skor 2; (c). kadang-kadang, dengan skor 3; (d). jarang, dengan skor 4; (e). sangat jarang, dengan skor 5.</w:t>
      </w:r>
    </w:p>
    <w:p w:rsidR="004E0C8C" w:rsidRDefault="00E520D5" w:rsidP="004E0C8C">
      <w:pPr>
        <w:numPr>
          <w:ilvl w:val="1"/>
          <w:numId w:val="3"/>
        </w:numPr>
        <w:tabs>
          <w:tab w:val="clear" w:pos="144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Dokumentasi </w:t>
      </w:r>
    </w:p>
    <w:p w:rsidR="005D3B7D" w:rsidRDefault="00E520D5" w:rsidP="005D3B7D">
      <w:pPr>
        <w:spacing w:after="0" w:line="480" w:lineRule="auto"/>
        <w:ind w:left="720" w:firstLine="698"/>
        <w:jc w:val="both"/>
        <w:rPr>
          <w:rFonts w:ascii="Times New Roman" w:hAnsi="Times New Roman" w:cs="Times New Roman"/>
          <w:sz w:val="24"/>
          <w:szCs w:val="24"/>
          <w:lang w:val="fi-FI"/>
        </w:rPr>
      </w:pPr>
      <w:r w:rsidRPr="00E520D5">
        <w:rPr>
          <w:rFonts w:ascii="Times New Roman" w:hAnsi="Times New Roman" w:cs="Times New Roman"/>
          <w:sz w:val="24"/>
          <w:szCs w:val="24"/>
          <w:lang w:val="fi-FI"/>
        </w:rPr>
        <w:t xml:space="preserve">Dokumentasi yaitu </w:t>
      </w:r>
      <w:r>
        <w:rPr>
          <w:rFonts w:ascii="Times New Roman" w:hAnsi="Times New Roman" w:cs="Times New Roman"/>
          <w:sz w:val="24"/>
          <w:szCs w:val="24"/>
          <w:lang w:val="fi-FI"/>
        </w:rPr>
        <w:t xml:space="preserve">tekhik pengumpulan data yang dilakukan dengan </w:t>
      </w:r>
      <w:r w:rsidRPr="00E520D5">
        <w:rPr>
          <w:rFonts w:ascii="Times New Roman" w:hAnsi="Times New Roman" w:cs="Times New Roman"/>
          <w:sz w:val="24"/>
          <w:szCs w:val="24"/>
          <w:lang w:val="fi-FI"/>
        </w:rPr>
        <w:t>menelaah dokumen-dokumen yang</w:t>
      </w:r>
      <w:r>
        <w:rPr>
          <w:rFonts w:ascii="Times New Roman" w:hAnsi="Times New Roman" w:cs="Times New Roman"/>
          <w:sz w:val="24"/>
          <w:szCs w:val="24"/>
          <w:lang w:val="fi-FI"/>
        </w:rPr>
        <w:t xml:space="preserve"> berhubungan dengan penelitian. Dalam penelitian ini, tekhnik dokumentasi </w:t>
      </w:r>
      <w:r w:rsidR="00272A2D">
        <w:rPr>
          <w:rFonts w:ascii="Times New Roman" w:hAnsi="Times New Roman" w:cs="Times New Roman"/>
          <w:sz w:val="24"/>
          <w:szCs w:val="24"/>
          <w:lang w:val="fi-FI"/>
        </w:rPr>
        <w:t xml:space="preserve">digunakan </w:t>
      </w:r>
      <w:r>
        <w:rPr>
          <w:rFonts w:ascii="Times New Roman" w:hAnsi="Times New Roman" w:cs="Times New Roman"/>
          <w:sz w:val="24"/>
          <w:szCs w:val="24"/>
          <w:lang w:val="fi-FI"/>
        </w:rPr>
        <w:t xml:space="preserve">untuk memperoleh data </w:t>
      </w:r>
      <w:r w:rsidR="005D3B7D">
        <w:rPr>
          <w:rFonts w:ascii="Times New Roman" w:hAnsi="Times New Roman" w:cs="Times New Roman"/>
          <w:sz w:val="24"/>
          <w:szCs w:val="24"/>
          <w:lang w:val="fi-FI"/>
        </w:rPr>
        <w:t>sekunder, meliputi jumlah siswa, jumlah guru, dan data-data pendukung lainnya</w:t>
      </w:r>
      <w:r>
        <w:rPr>
          <w:rFonts w:ascii="Times New Roman" w:hAnsi="Times New Roman" w:cs="Times New Roman"/>
          <w:sz w:val="24"/>
          <w:szCs w:val="24"/>
          <w:lang w:val="fi-FI"/>
        </w:rPr>
        <w:t xml:space="preserve">. </w:t>
      </w:r>
    </w:p>
    <w:p w:rsidR="005D3B7D" w:rsidRDefault="005D3B7D" w:rsidP="00E216DD">
      <w:pPr>
        <w:spacing w:after="0" w:line="240" w:lineRule="auto"/>
        <w:ind w:left="720" w:firstLine="698"/>
        <w:jc w:val="both"/>
        <w:rPr>
          <w:rFonts w:ascii="Times New Roman" w:hAnsi="Times New Roman" w:cs="Times New Roman"/>
          <w:sz w:val="24"/>
          <w:szCs w:val="24"/>
          <w:lang w:val="fi-FI"/>
        </w:rPr>
      </w:pPr>
    </w:p>
    <w:p w:rsidR="003F7826" w:rsidRDefault="003F7826" w:rsidP="00DF28B5">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Kisi-Kisi Instrumen </w:t>
      </w:r>
    </w:p>
    <w:p w:rsidR="003F7826" w:rsidRDefault="003F7826" w:rsidP="003F7826">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Sebagai pedoman dalam merumuskan instrument angket, maka penulis menyusun kisi-kisi instrument sebagai berikut:</w:t>
      </w:r>
    </w:p>
    <w:p w:rsidR="001F1580" w:rsidRDefault="001F1580" w:rsidP="001F15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3.2</w:t>
      </w:r>
    </w:p>
    <w:p w:rsidR="001F1580" w:rsidRDefault="001F1580" w:rsidP="001F158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Kisi-Kisi Instrumen Angket</w:t>
      </w:r>
    </w:p>
    <w:tbl>
      <w:tblPr>
        <w:tblStyle w:val="TableGrid"/>
        <w:tblW w:w="9072" w:type="dxa"/>
        <w:tblInd w:w="-176" w:type="dxa"/>
        <w:tblLook w:val="04A0"/>
      </w:tblPr>
      <w:tblGrid>
        <w:gridCol w:w="1701"/>
        <w:gridCol w:w="2763"/>
        <w:gridCol w:w="2340"/>
        <w:gridCol w:w="2268"/>
      </w:tblGrid>
      <w:tr w:rsidR="002945A3" w:rsidTr="000B12F4">
        <w:trPr>
          <w:trHeight w:val="309"/>
        </w:trPr>
        <w:tc>
          <w:tcPr>
            <w:tcW w:w="1701" w:type="dxa"/>
            <w:vMerge w:val="restart"/>
            <w:vAlign w:val="center"/>
          </w:tcPr>
          <w:p w:rsidR="002945A3" w:rsidRPr="003F7826" w:rsidRDefault="002945A3" w:rsidP="001F1580">
            <w:pPr>
              <w:jc w:val="center"/>
              <w:rPr>
                <w:rFonts w:ascii="Times New Roman" w:hAnsi="Times New Roman" w:cs="Times New Roman"/>
                <w:b/>
                <w:sz w:val="24"/>
                <w:szCs w:val="24"/>
              </w:rPr>
            </w:pPr>
            <w:r>
              <w:rPr>
                <w:rFonts w:ascii="Times New Roman" w:hAnsi="Times New Roman" w:cs="Times New Roman"/>
                <w:b/>
                <w:sz w:val="24"/>
                <w:szCs w:val="24"/>
              </w:rPr>
              <w:t>V</w:t>
            </w:r>
            <w:r w:rsidRPr="003F7826">
              <w:rPr>
                <w:rFonts w:ascii="Times New Roman" w:hAnsi="Times New Roman" w:cs="Times New Roman"/>
                <w:b/>
                <w:sz w:val="24"/>
                <w:szCs w:val="24"/>
              </w:rPr>
              <w:t>ariabel</w:t>
            </w:r>
          </w:p>
        </w:tc>
        <w:tc>
          <w:tcPr>
            <w:tcW w:w="2763" w:type="dxa"/>
            <w:vMerge w:val="restart"/>
            <w:vAlign w:val="center"/>
          </w:tcPr>
          <w:p w:rsidR="002945A3" w:rsidRPr="003F7826" w:rsidRDefault="002945A3" w:rsidP="001F1580">
            <w:pPr>
              <w:jc w:val="center"/>
              <w:rPr>
                <w:rFonts w:ascii="Times New Roman" w:hAnsi="Times New Roman" w:cs="Times New Roman"/>
                <w:b/>
                <w:sz w:val="24"/>
                <w:szCs w:val="24"/>
              </w:rPr>
            </w:pPr>
            <w:r w:rsidRPr="003F7826">
              <w:rPr>
                <w:rFonts w:ascii="Times New Roman" w:hAnsi="Times New Roman" w:cs="Times New Roman"/>
                <w:b/>
                <w:sz w:val="24"/>
                <w:szCs w:val="24"/>
              </w:rPr>
              <w:t>Indikator</w:t>
            </w:r>
          </w:p>
        </w:tc>
        <w:tc>
          <w:tcPr>
            <w:tcW w:w="4608" w:type="dxa"/>
            <w:gridSpan w:val="2"/>
            <w:vAlign w:val="center"/>
          </w:tcPr>
          <w:p w:rsidR="002945A3" w:rsidRPr="003F7826" w:rsidRDefault="002945A3" w:rsidP="002945A3">
            <w:pPr>
              <w:jc w:val="center"/>
              <w:rPr>
                <w:rFonts w:ascii="Times New Roman" w:hAnsi="Times New Roman" w:cs="Times New Roman"/>
                <w:b/>
                <w:sz w:val="24"/>
                <w:szCs w:val="24"/>
              </w:rPr>
            </w:pPr>
            <w:r>
              <w:rPr>
                <w:rFonts w:ascii="Times New Roman" w:hAnsi="Times New Roman" w:cs="Times New Roman"/>
                <w:b/>
                <w:sz w:val="24"/>
                <w:szCs w:val="24"/>
              </w:rPr>
              <w:t xml:space="preserve">Item </w:t>
            </w:r>
          </w:p>
        </w:tc>
      </w:tr>
      <w:tr w:rsidR="002945A3" w:rsidTr="000B12F4">
        <w:trPr>
          <w:trHeight w:val="308"/>
        </w:trPr>
        <w:tc>
          <w:tcPr>
            <w:tcW w:w="1701" w:type="dxa"/>
            <w:vMerge/>
            <w:vAlign w:val="center"/>
          </w:tcPr>
          <w:p w:rsidR="002945A3" w:rsidRDefault="002945A3" w:rsidP="001F1580">
            <w:pPr>
              <w:jc w:val="center"/>
              <w:rPr>
                <w:rFonts w:ascii="Times New Roman" w:hAnsi="Times New Roman" w:cs="Times New Roman"/>
                <w:b/>
                <w:sz w:val="24"/>
                <w:szCs w:val="24"/>
              </w:rPr>
            </w:pPr>
          </w:p>
        </w:tc>
        <w:tc>
          <w:tcPr>
            <w:tcW w:w="2763" w:type="dxa"/>
            <w:vMerge/>
            <w:vAlign w:val="center"/>
          </w:tcPr>
          <w:p w:rsidR="002945A3" w:rsidRPr="003F7826" w:rsidRDefault="002945A3" w:rsidP="001F1580">
            <w:pPr>
              <w:jc w:val="center"/>
              <w:rPr>
                <w:rFonts w:ascii="Times New Roman" w:hAnsi="Times New Roman" w:cs="Times New Roman"/>
                <w:b/>
                <w:sz w:val="24"/>
                <w:szCs w:val="24"/>
              </w:rPr>
            </w:pPr>
          </w:p>
        </w:tc>
        <w:tc>
          <w:tcPr>
            <w:tcW w:w="2340" w:type="dxa"/>
            <w:vAlign w:val="center"/>
          </w:tcPr>
          <w:p w:rsidR="002945A3" w:rsidRPr="003F7826" w:rsidRDefault="002945A3" w:rsidP="001F1580">
            <w:pPr>
              <w:jc w:val="center"/>
              <w:rPr>
                <w:rFonts w:ascii="Times New Roman" w:hAnsi="Times New Roman" w:cs="Times New Roman"/>
                <w:b/>
                <w:sz w:val="24"/>
                <w:szCs w:val="24"/>
              </w:rPr>
            </w:pPr>
            <w:r>
              <w:rPr>
                <w:rFonts w:ascii="Times New Roman" w:hAnsi="Times New Roman" w:cs="Times New Roman"/>
                <w:b/>
                <w:sz w:val="24"/>
                <w:szCs w:val="24"/>
              </w:rPr>
              <w:t>S</w:t>
            </w:r>
            <w:r w:rsidR="000B12F4">
              <w:rPr>
                <w:rFonts w:ascii="Times New Roman" w:hAnsi="Times New Roman" w:cs="Times New Roman"/>
                <w:b/>
                <w:sz w:val="24"/>
                <w:szCs w:val="24"/>
              </w:rPr>
              <w:t>e</w:t>
            </w:r>
            <w:r>
              <w:rPr>
                <w:rFonts w:ascii="Times New Roman" w:hAnsi="Times New Roman" w:cs="Times New Roman"/>
                <w:b/>
                <w:sz w:val="24"/>
                <w:szCs w:val="24"/>
              </w:rPr>
              <w:t>b</w:t>
            </w:r>
            <w:r w:rsidR="000B12F4">
              <w:rPr>
                <w:rFonts w:ascii="Times New Roman" w:hAnsi="Times New Roman" w:cs="Times New Roman"/>
                <w:b/>
                <w:sz w:val="24"/>
                <w:szCs w:val="24"/>
              </w:rPr>
              <w:t>e</w:t>
            </w:r>
            <w:r>
              <w:rPr>
                <w:rFonts w:ascii="Times New Roman" w:hAnsi="Times New Roman" w:cs="Times New Roman"/>
                <w:b/>
                <w:sz w:val="24"/>
                <w:szCs w:val="24"/>
              </w:rPr>
              <w:t>lum Uji Coba</w:t>
            </w:r>
          </w:p>
        </w:tc>
        <w:tc>
          <w:tcPr>
            <w:tcW w:w="2268" w:type="dxa"/>
          </w:tcPr>
          <w:p w:rsidR="002945A3" w:rsidRPr="003F7826" w:rsidRDefault="002945A3" w:rsidP="001F1580">
            <w:pPr>
              <w:jc w:val="center"/>
              <w:rPr>
                <w:rFonts w:ascii="Times New Roman" w:hAnsi="Times New Roman" w:cs="Times New Roman"/>
                <w:b/>
                <w:sz w:val="24"/>
                <w:szCs w:val="24"/>
              </w:rPr>
            </w:pPr>
            <w:r>
              <w:rPr>
                <w:rFonts w:ascii="Times New Roman" w:hAnsi="Times New Roman" w:cs="Times New Roman"/>
                <w:b/>
                <w:sz w:val="24"/>
                <w:szCs w:val="24"/>
              </w:rPr>
              <w:t>S</w:t>
            </w:r>
            <w:r w:rsidR="000B12F4">
              <w:rPr>
                <w:rFonts w:ascii="Times New Roman" w:hAnsi="Times New Roman" w:cs="Times New Roman"/>
                <w:b/>
                <w:sz w:val="24"/>
                <w:szCs w:val="24"/>
              </w:rPr>
              <w:t>e</w:t>
            </w:r>
            <w:r>
              <w:rPr>
                <w:rFonts w:ascii="Times New Roman" w:hAnsi="Times New Roman" w:cs="Times New Roman"/>
                <w:b/>
                <w:sz w:val="24"/>
                <w:szCs w:val="24"/>
              </w:rPr>
              <w:t>t</w:t>
            </w:r>
            <w:r w:rsidR="000B12F4">
              <w:rPr>
                <w:rFonts w:ascii="Times New Roman" w:hAnsi="Times New Roman" w:cs="Times New Roman"/>
                <w:b/>
                <w:sz w:val="24"/>
                <w:szCs w:val="24"/>
              </w:rPr>
              <w:t>e</w:t>
            </w:r>
            <w:r>
              <w:rPr>
                <w:rFonts w:ascii="Times New Roman" w:hAnsi="Times New Roman" w:cs="Times New Roman"/>
                <w:b/>
                <w:sz w:val="24"/>
                <w:szCs w:val="24"/>
              </w:rPr>
              <w:t>lah Uji Coba</w:t>
            </w:r>
          </w:p>
        </w:tc>
      </w:tr>
      <w:tr w:rsidR="00461BBF" w:rsidTr="000B12F4">
        <w:tc>
          <w:tcPr>
            <w:tcW w:w="1701" w:type="dxa"/>
            <w:vMerge w:val="restart"/>
          </w:tcPr>
          <w:p w:rsidR="00461BBF" w:rsidRDefault="00461BBF" w:rsidP="001F1580">
            <w:pPr>
              <w:jc w:val="both"/>
              <w:rPr>
                <w:rFonts w:ascii="Times New Roman" w:hAnsi="Times New Roman" w:cs="Times New Roman"/>
                <w:sz w:val="24"/>
                <w:szCs w:val="24"/>
              </w:rPr>
            </w:pPr>
            <w:r>
              <w:rPr>
                <w:rFonts w:ascii="Times New Roman" w:hAnsi="Times New Roman" w:cs="Times New Roman"/>
                <w:sz w:val="24"/>
                <w:szCs w:val="24"/>
              </w:rPr>
              <w:t>Kinerja Guru</w:t>
            </w:r>
          </w:p>
        </w:tc>
        <w:tc>
          <w:tcPr>
            <w:tcW w:w="2763" w:type="dxa"/>
          </w:tcPr>
          <w:p w:rsidR="00461BBF" w:rsidRDefault="00461BBF" w:rsidP="001F1580">
            <w:pPr>
              <w:spacing w:line="360" w:lineRule="auto"/>
              <w:jc w:val="both"/>
              <w:rPr>
                <w:rFonts w:ascii="Times New Roman" w:hAnsi="Times New Roman" w:cs="Times New Roman"/>
                <w:sz w:val="24"/>
                <w:szCs w:val="24"/>
              </w:rPr>
            </w:pPr>
            <w:r>
              <w:rPr>
                <w:rFonts w:ascii="Times New Roman" w:hAnsi="Times New Roman" w:cs="Times New Roman"/>
                <w:sz w:val="24"/>
                <w:szCs w:val="24"/>
              </w:rPr>
              <w:t>Melakukan persiapan mengajar</w:t>
            </w:r>
          </w:p>
        </w:tc>
        <w:tc>
          <w:tcPr>
            <w:tcW w:w="2340" w:type="dxa"/>
          </w:tcPr>
          <w:p w:rsidR="00461BBF" w:rsidRDefault="00461BBF" w:rsidP="001F1580">
            <w:pPr>
              <w:spacing w:line="360" w:lineRule="auto"/>
              <w:jc w:val="both"/>
              <w:rPr>
                <w:rFonts w:ascii="Times New Roman" w:hAnsi="Times New Roman" w:cs="Times New Roman"/>
                <w:sz w:val="24"/>
                <w:szCs w:val="24"/>
              </w:rPr>
            </w:pPr>
            <w:r>
              <w:rPr>
                <w:rFonts w:ascii="Times New Roman" w:hAnsi="Times New Roman" w:cs="Times New Roman"/>
                <w:sz w:val="24"/>
                <w:szCs w:val="24"/>
              </w:rPr>
              <w:t>1,2,3,4,5,6,7</w:t>
            </w:r>
          </w:p>
        </w:tc>
        <w:tc>
          <w:tcPr>
            <w:tcW w:w="2268" w:type="dxa"/>
          </w:tcPr>
          <w:p w:rsidR="00461BBF" w:rsidRPr="00B342D9" w:rsidRDefault="00461BBF" w:rsidP="004300F1">
            <w:pPr>
              <w:spacing w:line="360" w:lineRule="auto"/>
              <w:jc w:val="both"/>
              <w:rPr>
                <w:rFonts w:ascii="Times New Roman" w:hAnsi="Times New Roman" w:cs="Times New Roman"/>
                <w:sz w:val="24"/>
                <w:szCs w:val="24"/>
              </w:rPr>
            </w:pPr>
            <w:r w:rsidRPr="00B342D9">
              <w:rPr>
                <w:rFonts w:ascii="Times New Roman" w:hAnsi="Times New Roman" w:cs="Times New Roman"/>
                <w:sz w:val="24"/>
                <w:szCs w:val="24"/>
              </w:rPr>
              <w:t>1,2,3,4,5,6</w:t>
            </w:r>
          </w:p>
        </w:tc>
      </w:tr>
      <w:tr w:rsidR="00461BBF" w:rsidTr="000B12F4">
        <w:tc>
          <w:tcPr>
            <w:tcW w:w="1701" w:type="dxa"/>
            <w:vMerge/>
          </w:tcPr>
          <w:p w:rsidR="00461BBF" w:rsidRDefault="00461BBF" w:rsidP="001F1580">
            <w:pPr>
              <w:jc w:val="both"/>
              <w:rPr>
                <w:rFonts w:ascii="Times New Roman" w:hAnsi="Times New Roman" w:cs="Times New Roman"/>
                <w:sz w:val="24"/>
                <w:szCs w:val="24"/>
              </w:rPr>
            </w:pPr>
          </w:p>
        </w:tc>
        <w:tc>
          <w:tcPr>
            <w:tcW w:w="2763" w:type="dxa"/>
          </w:tcPr>
          <w:p w:rsidR="00461BBF" w:rsidRDefault="00461BBF" w:rsidP="001F1580">
            <w:pPr>
              <w:spacing w:line="360" w:lineRule="auto"/>
              <w:jc w:val="both"/>
              <w:rPr>
                <w:rFonts w:ascii="Times New Roman" w:hAnsi="Times New Roman" w:cs="Times New Roman"/>
                <w:sz w:val="24"/>
                <w:szCs w:val="24"/>
              </w:rPr>
            </w:pPr>
            <w:r>
              <w:rPr>
                <w:rFonts w:ascii="Times New Roman" w:hAnsi="Times New Roman" w:cs="Times New Roman"/>
                <w:sz w:val="24"/>
                <w:szCs w:val="24"/>
              </w:rPr>
              <w:t>Melaksanakan pembelajaran</w:t>
            </w:r>
          </w:p>
        </w:tc>
        <w:tc>
          <w:tcPr>
            <w:tcW w:w="2340" w:type="dxa"/>
          </w:tcPr>
          <w:p w:rsidR="00461BBF" w:rsidRDefault="00461BBF" w:rsidP="000B12F4">
            <w:pPr>
              <w:spacing w:line="360" w:lineRule="auto"/>
              <w:jc w:val="both"/>
              <w:rPr>
                <w:rFonts w:ascii="Times New Roman" w:hAnsi="Times New Roman" w:cs="Times New Roman"/>
                <w:sz w:val="24"/>
                <w:szCs w:val="24"/>
              </w:rPr>
            </w:pPr>
            <w:r>
              <w:rPr>
                <w:rFonts w:ascii="Times New Roman" w:hAnsi="Times New Roman" w:cs="Times New Roman"/>
                <w:sz w:val="24"/>
                <w:szCs w:val="24"/>
              </w:rPr>
              <w:t>8,9,10,11,12,13,14,</w:t>
            </w:r>
            <w:r w:rsidR="000B12F4">
              <w:rPr>
                <w:rFonts w:ascii="Times New Roman" w:hAnsi="Times New Roman" w:cs="Times New Roman"/>
                <w:sz w:val="24"/>
                <w:szCs w:val="24"/>
              </w:rPr>
              <w:t xml:space="preserve"> </w:t>
            </w:r>
            <w:r>
              <w:rPr>
                <w:rFonts w:ascii="Times New Roman" w:hAnsi="Times New Roman" w:cs="Times New Roman"/>
                <w:sz w:val="24"/>
                <w:szCs w:val="24"/>
              </w:rPr>
              <w:t>15,16,17,18,19,20,21</w:t>
            </w:r>
          </w:p>
        </w:tc>
        <w:tc>
          <w:tcPr>
            <w:tcW w:w="2268" w:type="dxa"/>
          </w:tcPr>
          <w:p w:rsidR="00461BBF" w:rsidRPr="000A2232" w:rsidRDefault="00B342D9" w:rsidP="000B12F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61BBF" w:rsidRPr="000A2232">
              <w:rPr>
                <w:rFonts w:ascii="Times New Roman" w:hAnsi="Times New Roman" w:cs="Times New Roman"/>
                <w:sz w:val="24"/>
                <w:szCs w:val="24"/>
              </w:rPr>
              <w:t>8,9,10,11,12,13,14,</w:t>
            </w:r>
            <w:r w:rsidR="000B12F4">
              <w:rPr>
                <w:rFonts w:ascii="Times New Roman" w:hAnsi="Times New Roman" w:cs="Times New Roman"/>
                <w:sz w:val="24"/>
                <w:szCs w:val="24"/>
              </w:rPr>
              <w:t xml:space="preserve"> </w:t>
            </w:r>
            <w:r w:rsidR="00461BBF" w:rsidRPr="000A2232">
              <w:rPr>
                <w:rFonts w:ascii="Times New Roman" w:hAnsi="Times New Roman" w:cs="Times New Roman"/>
                <w:sz w:val="24"/>
                <w:szCs w:val="24"/>
              </w:rPr>
              <w:t>15,16,17,18,19,20</w:t>
            </w:r>
          </w:p>
        </w:tc>
      </w:tr>
      <w:tr w:rsidR="00461BBF" w:rsidTr="000B12F4">
        <w:tc>
          <w:tcPr>
            <w:tcW w:w="1701" w:type="dxa"/>
            <w:vMerge/>
          </w:tcPr>
          <w:p w:rsidR="00461BBF" w:rsidRDefault="00461BBF" w:rsidP="001F1580">
            <w:pPr>
              <w:jc w:val="both"/>
              <w:rPr>
                <w:rFonts w:ascii="Times New Roman" w:hAnsi="Times New Roman" w:cs="Times New Roman"/>
                <w:sz w:val="24"/>
                <w:szCs w:val="24"/>
              </w:rPr>
            </w:pPr>
          </w:p>
        </w:tc>
        <w:tc>
          <w:tcPr>
            <w:tcW w:w="2763" w:type="dxa"/>
          </w:tcPr>
          <w:p w:rsidR="00461BBF" w:rsidRDefault="00461BBF" w:rsidP="001F1580">
            <w:pPr>
              <w:spacing w:line="360" w:lineRule="auto"/>
              <w:jc w:val="both"/>
              <w:rPr>
                <w:rFonts w:ascii="Times New Roman" w:hAnsi="Times New Roman" w:cs="Times New Roman"/>
                <w:sz w:val="24"/>
                <w:szCs w:val="24"/>
              </w:rPr>
            </w:pPr>
            <w:r>
              <w:rPr>
                <w:rFonts w:ascii="Times New Roman" w:hAnsi="Times New Roman" w:cs="Times New Roman"/>
                <w:sz w:val="24"/>
                <w:szCs w:val="24"/>
              </w:rPr>
              <w:t>Melaksanakan evaluasi</w:t>
            </w:r>
          </w:p>
        </w:tc>
        <w:tc>
          <w:tcPr>
            <w:tcW w:w="2340" w:type="dxa"/>
          </w:tcPr>
          <w:p w:rsidR="00461BBF" w:rsidRDefault="00461BBF" w:rsidP="001F1580">
            <w:pPr>
              <w:spacing w:line="360" w:lineRule="auto"/>
              <w:jc w:val="both"/>
              <w:rPr>
                <w:rFonts w:ascii="Times New Roman" w:hAnsi="Times New Roman" w:cs="Times New Roman"/>
                <w:sz w:val="24"/>
                <w:szCs w:val="24"/>
              </w:rPr>
            </w:pPr>
            <w:r>
              <w:rPr>
                <w:rFonts w:ascii="Times New Roman" w:hAnsi="Times New Roman" w:cs="Times New Roman"/>
                <w:sz w:val="24"/>
                <w:szCs w:val="24"/>
              </w:rPr>
              <w:t>22,23,24,25,26,27,28</w:t>
            </w:r>
          </w:p>
        </w:tc>
        <w:tc>
          <w:tcPr>
            <w:tcW w:w="2268" w:type="dxa"/>
          </w:tcPr>
          <w:p w:rsidR="00461BBF" w:rsidRPr="000A2232" w:rsidRDefault="00B342D9" w:rsidP="00B342D9">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00461BBF" w:rsidRPr="000A2232">
              <w:rPr>
                <w:rFonts w:ascii="Times New Roman" w:hAnsi="Times New Roman" w:cs="Times New Roman"/>
                <w:sz w:val="24"/>
                <w:szCs w:val="24"/>
              </w:rPr>
              <w:t>22,23,24,</w:t>
            </w:r>
            <w:r w:rsidR="00461BBF" w:rsidRPr="00B342D9">
              <w:rPr>
                <w:rFonts w:ascii="Times New Roman" w:hAnsi="Times New Roman" w:cs="Times New Roman"/>
                <w:sz w:val="24"/>
                <w:szCs w:val="24"/>
              </w:rPr>
              <w:t>25,26</w:t>
            </w:r>
          </w:p>
        </w:tc>
      </w:tr>
      <w:tr w:rsidR="00461BBF" w:rsidTr="000B12F4">
        <w:tc>
          <w:tcPr>
            <w:tcW w:w="1701" w:type="dxa"/>
            <w:vMerge w:val="restart"/>
          </w:tcPr>
          <w:p w:rsidR="00461BBF" w:rsidRDefault="00461BBF" w:rsidP="001F1580">
            <w:pPr>
              <w:jc w:val="both"/>
              <w:rPr>
                <w:rFonts w:ascii="Times New Roman" w:hAnsi="Times New Roman" w:cs="Times New Roman"/>
                <w:sz w:val="24"/>
                <w:szCs w:val="24"/>
              </w:rPr>
            </w:pPr>
            <w:r>
              <w:rPr>
                <w:rFonts w:ascii="Times New Roman" w:hAnsi="Times New Roman" w:cs="Times New Roman"/>
                <w:sz w:val="24"/>
                <w:szCs w:val="24"/>
              </w:rPr>
              <w:t>Motivasi Belajar Siswa</w:t>
            </w:r>
          </w:p>
        </w:tc>
        <w:tc>
          <w:tcPr>
            <w:tcW w:w="2763" w:type="dxa"/>
          </w:tcPr>
          <w:p w:rsidR="00461BBF" w:rsidRPr="001F1580" w:rsidRDefault="00461BBF" w:rsidP="001F1580">
            <w:pPr>
              <w:spacing w:line="360" w:lineRule="auto"/>
              <w:rPr>
                <w:rFonts w:ascii="Times New Roman" w:hAnsi="Times New Roman" w:cs="Times New Roman"/>
                <w:sz w:val="24"/>
                <w:szCs w:val="24"/>
              </w:rPr>
            </w:pPr>
            <w:r w:rsidRPr="001F1580">
              <w:rPr>
                <w:rFonts w:ascii="Times New Roman" w:hAnsi="Times New Roman" w:cs="Times New Roman"/>
                <w:sz w:val="24"/>
                <w:szCs w:val="24"/>
              </w:rPr>
              <w:t>Kesungguhan dalam mengikuti pembelajaran</w:t>
            </w:r>
          </w:p>
        </w:tc>
        <w:tc>
          <w:tcPr>
            <w:tcW w:w="2340" w:type="dxa"/>
            <w:vAlign w:val="center"/>
          </w:tcPr>
          <w:p w:rsidR="00461BBF" w:rsidRPr="001F1580" w:rsidRDefault="00461BBF" w:rsidP="001F1580">
            <w:pPr>
              <w:spacing w:line="360" w:lineRule="auto"/>
              <w:ind w:left="-43"/>
              <w:rPr>
                <w:rFonts w:ascii="Times New Roman" w:hAnsi="Times New Roman" w:cs="Times New Roman"/>
                <w:sz w:val="24"/>
                <w:szCs w:val="24"/>
              </w:rPr>
            </w:pPr>
            <w:r w:rsidRPr="001F1580">
              <w:rPr>
                <w:rFonts w:ascii="Times New Roman" w:hAnsi="Times New Roman" w:cs="Times New Roman"/>
                <w:sz w:val="24"/>
                <w:szCs w:val="24"/>
              </w:rPr>
              <w:t>1,2,3,4,5,6,7,8,9, 10</w:t>
            </w:r>
          </w:p>
        </w:tc>
        <w:tc>
          <w:tcPr>
            <w:tcW w:w="2268" w:type="dxa"/>
            <w:vAlign w:val="center"/>
          </w:tcPr>
          <w:p w:rsidR="00461BBF" w:rsidRPr="00B342D9" w:rsidRDefault="00461BBF" w:rsidP="004300F1">
            <w:pPr>
              <w:spacing w:line="360" w:lineRule="auto"/>
              <w:ind w:left="-43"/>
              <w:rPr>
                <w:rFonts w:ascii="Times New Roman" w:hAnsi="Times New Roman" w:cs="Times New Roman"/>
                <w:sz w:val="24"/>
                <w:szCs w:val="24"/>
              </w:rPr>
            </w:pPr>
            <w:r w:rsidRPr="00B342D9">
              <w:rPr>
                <w:rFonts w:ascii="Times New Roman" w:hAnsi="Times New Roman" w:cs="Times New Roman"/>
                <w:sz w:val="24"/>
                <w:szCs w:val="24"/>
              </w:rPr>
              <w:t>1,2,3,4,5,6,7,8,9</w:t>
            </w:r>
          </w:p>
        </w:tc>
      </w:tr>
      <w:tr w:rsidR="00461BBF" w:rsidTr="000B12F4">
        <w:tc>
          <w:tcPr>
            <w:tcW w:w="1701" w:type="dxa"/>
            <w:vMerge/>
          </w:tcPr>
          <w:p w:rsidR="00461BBF" w:rsidRDefault="00461BBF" w:rsidP="001F1580">
            <w:pPr>
              <w:jc w:val="both"/>
              <w:rPr>
                <w:rFonts w:ascii="Times New Roman" w:hAnsi="Times New Roman" w:cs="Times New Roman"/>
                <w:sz w:val="24"/>
                <w:szCs w:val="24"/>
              </w:rPr>
            </w:pPr>
          </w:p>
        </w:tc>
        <w:tc>
          <w:tcPr>
            <w:tcW w:w="2763" w:type="dxa"/>
          </w:tcPr>
          <w:p w:rsidR="00461BBF" w:rsidRPr="001F1580" w:rsidRDefault="00461BBF" w:rsidP="001F1580">
            <w:pPr>
              <w:spacing w:line="360" w:lineRule="auto"/>
              <w:rPr>
                <w:rFonts w:ascii="Times New Roman" w:hAnsi="Times New Roman" w:cs="Times New Roman"/>
                <w:sz w:val="24"/>
                <w:szCs w:val="24"/>
              </w:rPr>
            </w:pPr>
            <w:r w:rsidRPr="001F1580">
              <w:rPr>
                <w:rFonts w:ascii="Times New Roman" w:hAnsi="Times New Roman" w:cs="Times New Roman"/>
                <w:sz w:val="24"/>
                <w:szCs w:val="24"/>
              </w:rPr>
              <w:t xml:space="preserve">Usaha belajar secara </w:t>
            </w:r>
            <w:r w:rsidRPr="001F1580">
              <w:rPr>
                <w:rFonts w:ascii="Times New Roman" w:hAnsi="Times New Roman" w:cs="Times New Roman"/>
                <w:sz w:val="24"/>
                <w:szCs w:val="24"/>
              </w:rPr>
              <w:lastRenderedPageBreak/>
              <w:t>mandiri</w:t>
            </w:r>
          </w:p>
        </w:tc>
        <w:tc>
          <w:tcPr>
            <w:tcW w:w="2340" w:type="dxa"/>
            <w:vAlign w:val="center"/>
          </w:tcPr>
          <w:p w:rsidR="00461BBF" w:rsidRPr="001F1580" w:rsidRDefault="00461BBF" w:rsidP="001F1580">
            <w:pPr>
              <w:spacing w:line="360" w:lineRule="auto"/>
              <w:ind w:left="-43"/>
              <w:rPr>
                <w:rFonts w:ascii="Times New Roman" w:hAnsi="Times New Roman" w:cs="Times New Roman"/>
                <w:sz w:val="24"/>
                <w:szCs w:val="24"/>
              </w:rPr>
            </w:pPr>
            <w:r w:rsidRPr="001F1580">
              <w:rPr>
                <w:rFonts w:ascii="Times New Roman" w:hAnsi="Times New Roman" w:cs="Times New Roman"/>
                <w:sz w:val="24"/>
                <w:szCs w:val="24"/>
              </w:rPr>
              <w:lastRenderedPageBreak/>
              <w:t>11,12,13,14,15,16</w:t>
            </w:r>
          </w:p>
        </w:tc>
        <w:tc>
          <w:tcPr>
            <w:tcW w:w="2268" w:type="dxa"/>
            <w:vAlign w:val="center"/>
          </w:tcPr>
          <w:p w:rsidR="00461BBF" w:rsidRPr="00B342D9" w:rsidRDefault="00B342D9" w:rsidP="00B342D9">
            <w:pPr>
              <w:spacing w:line="360" w:lineRule="auto"/>
              <w:ind w:left="-43"/>
              <w:rPr>
                <w:rFonts w:ascii="Times New Roman" w:hAnsi="Times New Roman" w:cs="Times New Roman"/>
                <w:sz w:val="24"/>
                <w:szCs w:val="24"/>
              </w:rPr>
            </w:pPr>
            <w:r w:rsidRPr="00B342D9">
              <w:rPr>
                <w:rFonts w:ascii="Times New Roman" w:hAnsi="Times New Roman" w:cs="Times New Roman"/>
                <w:sz w:val="24"/>
                <w:szCs w:val="24"/>
              </w:rPr>
              <w:t>10,</w:t>
            </w:r>
            <w:r w:rsidR="00461BBF" w:rsidRPr="00B342D9">
              <w:rPr>
                <w:rFonts w:ascii="Times New Roman" w:hAnsi="Times New Roman" w:cs="Times New Roman"/>
                <w:sz w:val="24"/>
                <w:szCs w:val="24"/>
              </w:rPr>
              <w:t>11,12,13,14</w:t>
            </w:r>
          </w:p>
        </w:tc>
      </w:tr>
      <w:tr w:rsidR="00461BBF" w:rsidTr="000B12F4">
        <w:tc>
          <w:tcPr>
            <w:tcW w:w="1701" w:type="dxa"/>
            <w:vMerge/>
          </w:tcPr>
          <w:p w:rsidR="00461BBF" w:rsidRDefault="00461BBF" w:rsidP="001F1580">
            <w:pPr>
              <w:jc w:val="both"/>
              <w:rPr>
                <w:rFonts w:ascii="Times New Roman" w:hAnsi="Times New Roman" w:cs="Times New Roman"/>
                <w:sz w:val="24"/>
                <w:szCs w:val="24"/>
              </w:rPr>
            </w:pPr>
          </w:p>
        </w:tc>
        <w:tc>
          <w:tcPr>
            <w:tcW w:w="2763" w:type="dxa"/>
          </w:tcPr>
          <w:p w:rsidR="00461BBF" w:rsidRPr="001F1580" w:rsidRDefault="00461BBF" w:rsidP="001F1580">
            <w:pPr>
              <w:spacing w:line="360" w:lineRule="auto"/>
              <w:rPr>
                <w:rFonts w:ascii="Times New Roman" w:hAnsi="Times New Roman" w:cs="Times New Roman"/>
                <w:sz w:val="24"/>
                <w:szCs w:val="24"/>
              </w:rPr>
            </w:pPr>
            <w:r w:rsidRPr="001F1580">
              <w:rPr>
                <w:rFonts w:ascii="Times New Roman" w:hAnsi="Times New Roman" w:cs="Times New Roman"/>
                <w:sz w:val="24"/>
                <w:szCs w:val="24"/>
              </w:rPr>
              <w:t>Keuletan dalam belajar</w:t>
            </w:r>
          </w:p>
        </w:tc>
        <w:tc>
          <w:tcPr>
            <w:tcW w:w="2340" w:type="dxa"/>
            <w:vAlign w:val="center"/>
          </w:tcPr>
          <w:p w:rsidR="00461BBF" w:rsidRPr="001F1580" w:rsidRDefault="00461BBF" w:rsidP="001F1580">
            <w:pPr>
              <w:spacing w:line="360" w:lineRule="auto"/>
              <w:ind w:left="-43"/>
              <w:rPr>
                <w:rFonts w:ascii="Times New Roman" w:hAnsi="Times New Roman" w:cs="Times New Roman"/>
                <w:sz w:val="24"/>
                <w:szCs w:val="24"/>
              </w:rPr>
            </w:pPr>
            <w:r w:rsidRPr="001F1580">
              <w:rPr>
                <w:rFonts w:ascii="Times New Roman" w:hAnsi="Times New Roman" w:cs="Times New Roman"/>
                <w:sz w:val="24"/>
                <w:szCs w:val="24"/>
              </w:rPr>
              <w:t>17,18,19,20,21,22</w:t>
            </w:r>
          </w:p>
        </w:tc>
        <w:tc>
          <w:tcPr>
            <w:tcW w:w="2268" w:type="dxa"/>
            <w:vAlign w:val="center"/>
          </w:tcPr>
          <w:p w:rsidR="00461BBF" w:rsidRPr="000A2232" w:rsidRDefault="00B342D9" w:rsidP="00B342D9">
            <w:pPr>
              <w:spacing w:line="360" w:lineRule="auto"/>
              <w:ind w:left="-43"/>
              <w:rPr>
                <w:rFonts w:ascii="Times New Roman" w:hAnsi="Times New Roman" w:cs="Times New Roman"/>
                <w:sz w:val="24"/>
                <w:szCs w:val="24"/>
              </w:rPr>
            </w:pPr>
            <w:r>
              <w:rPr>
                <w:rFonts w:ascii="Times New Roman" w:hAnsi="Times New Roman" w:cs="Times New Roman"/>
                <w:sz w:val="24"/>
                <w:szCs w:val="24"/>
              </w:rPr>
              <w:t>15,16,</w:t>
            </w:r>
            <w:r w:rsidR="00461BBF" w:rsidRPr="000A2232">
              <w:rPr>
                <w:rFonts w:ascii="Times New Roman" w:hAnsi="Times New Roman" w:cs="Times New Roman"/>
                <w:sz w:val="24"/>
                <w:szCs w:val="24"/>
              </w:rPr>
              <w:t>17,18,19</w:t>
            </w:r>
          </w:p>
        </w:tc>
      </w:tr>
      <w:tr w:rsidR="00461BBF" w:rsidTr="000B12F4">
        <w:tc>
          <w:tcPr>
            <w:tcW w:w="1701" w:type="dxa"/>
            <w:vMerge/>
          </w:tcPr>
          <w:p w:rsidR="00461BBF" w:rsidRDefault="00461BBF" w:rsidP="001F1580">
            <w:pPr>
              <w:jc w:val="both"/>
              <w:rPr>
                <w:rFonts w:ascii="Times New Roman" w:hAnsi="Times New Roman" w:cs="Times New Roman"/>
                <w:sz w:val="24"/>
                <w:szCs w:val="24"/>
              </w:rPr>
            </w:pPr>
          </w:p>
        </w:tc>
        <w:tc>
          <w:tcPr>
            <w:tcW w:w="2763" w:type="dxa"/>
          </w:tcPr>
          <w:p w:rsidR="00461BBF" w:rsidRPr="001F1580" w:rsidRDefault="00461BBF" w:rsidP="001F1580">
            <w:pPr>
              <w:spacing w:line="360" w:lineRule="auto"/>
              <w:rPr>
                <w:rFonts w:ascii="Times New Roman" w:hAnsi="Times New Roman" w:cs="Times New Roman"/>
                <w:sz w:val="24"/>
                <w:szCs w:val="24"/>
              </w:rPr>
            </w:pPr>
            <w:r w:rsidRPr="001F1580">
              <w:rPr>
                <w:rFonts w:ascii="Times New Roman" w:hAnsi="Times New Roman" w:cs="Times New Roman"/>
                <w:sz w:val="24"/>
                <w:szCs w:val="24"/>
              </w:rPr>
              <w:t>Menetapkan target dalam belajar</w:t>
            </w:r>
          </w:p>
        </w:tc>
        <w:tc>
          <w:tcPr>
            <w:tcW w:w="2340" w:type="dxa"/>
            <w:vAlign w:val="center"/>
          </w:tcPr>
          <w:p w:rsidR="00461BBF" w:rsidRPr="001F1580" w:rsidRDefault="00461BBF" w:rsidP="001F1580">
            <w:pPr>
              <w:spacing w:line="360" w:lineRule="auto"/>
              <w:ind w:left="-43"/>
              <w:rPr>
                <w:rFonts w:ascii="Times New Roman" w:hAnsi="Times New Roman" w:cs="Times New Roman"/>
                <w:sz w:val="24"/>
                <w:szCs w:val="24"/>
              </w:rPr>
            </w:pPr>
            <w:r w:rsidRPr="001F1580">
              <w:rPr>
                <w:rFonts w:ascii="Times New Roman" w:hAnsi="Times New Roman" w:cs="Times New Roman"/>
                <w:sz w:val="24"/>
                <w:szCs w:val="24"/>
              </w:rPr>
              <w:t>23,24,25,26,27,28</w:t>
            </w:r>
          </w:p>
        </w:tc>
        <w:tc>
          <w:tcPr>
            <w:tcW w:w="2268" w:type="dxa"/>
            <w:vAlign w:val="center"/>
          </w:tcPr>
          <w:p w:rsidR="00461BBF" w:rsidRPr="000A2232" w:rsidRDefault="00B342D9" w:rsidP="00B342D9">
            <w:pPr>
              <w:spacing w:line="360" w:lineRule="auto"/>
              <w:ind w:left="-43"/>
              <w:rPr>
                <w:rFonts w:ascii="Times New Roman" w:hAnsi="Times New Roman" w:cs="Times New Roman"/>
                <w:sz w:val="24"/>
                <w:szCs w:val="24"/>
              </w:rPr>
            </w:pPr>
            <w:r>
              <w:rPr>
                <w:rFonts w:ascii="Times New Roman" w:hAnsi="Times New Roman" w:cs="Times New Roman"/>
                <w:sz w:val="24"/>
                <w:szCs w:val="24"/>
              </w:rPr>
              <w:t>20,21,22,</w:t>
            </w:r>
            <w:r w:rsidR="00461BBF" w:rsidRPr="000A2232">
              <w:rPr>
                <w:rFonts w:ascii="Times New Roman" w:hAnsi="Times New Roman" w:cs="Times New Roman"/>
                <w:sz w:val="24"/>
                <w:szCs w:val="24"/>
              </w:rPr>
              <w:t>23,24,25</w:t>
            </w:r>
          </w:p>
        </w:tc>
      </w:tr>
    </w:tbl>
    <w:p w:rsidR="003F7826" w:rsidRDefault="003F7826" w:rsidP="001F1580">
      <w:pPr>
        <w:pStyle w:val="ListParagraph"/>
        <w:spacing w:after="0" w:line="360" w:lineRule="auto"/>
        <w:ind w:left="426"/>
        <w:jc w:val="both"/>
        <w:rPr>
          <w:rFonts w:ascii="Times New Roman" w:hAnsi="Times New Roman" w:cs="Times New Roman"/>
          <w:b/>
          <w:sz w:val="24"/>
          <w:szCs w:val="24"/>
        </w:rPr>
      </w:pPr>
    </w:p>
    <w:p w:rsidR="001F1580" w:rsidRDefault="001F1580" w:rsidP="00DF28B5">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Uji Validitas dan Reliabilitas</w:t>
      </w:r>
    </w:p>
    <w:p w:rsidR="001F1580" w:rsidRDefault="001F1580" w:rsidP="001F1580">
      <w:pPr>
        <w:pStyle w:val="ListParagraph"/>
        <w:numPr>
          <w:ilvl w:val="0"/>
          <w:numId w:val="1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Uji Validitas Instrumen </w:t>
      </w:r>
    </w:p>
    <w:p w:rsidR="001F1580" w:rsidRDefault="001F1580" w:rsidP="001F1580">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Validitas adalah suatu ukuran yang menunjukkan ti</w:t>
      </w:r>
      <w:r w:rsidR="002D3C15">
        <w:rPr>
          <w:rFonts w:ascii="Times New Roman" w:hAnsi="Times New Roman" w:cs="Times New Roman"/>
          <w:sz w:val="24"/>
          <w:szCs w:val="24"/>
        </w:rPr>
        <w:t xml:space="preserve">ngkat kevalidan suatu </w:t>
      </w:r>
      <w:r w:rsidR="00433DD2">
        <w:rPr>
          <w:rFonts w:ascii="Times New Roman" w:hAnsi="Times New Roman" w:cs="Times New Roman"/>
          <w:sz w:val="24"/>
          <w:szCs w:val="24"/>
        </w:rPr>
        <w:t xml:space="preserve">butir </w:t>
      </w:r>
      <w:r w:rsidR="002D3C15">
        <w:rPr>
          <w:rFonts w:ascii="Times New Roman" w:hAnsi="Times New Roman" w:cs="Times New Roman"/>
          <w:sz w:val="24"/>
          <w:szCs w:val="24"/>
        </w:rPr>
        <w:t>instrumen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Pr="00075810">
        <w:rPr>
          <w:rFonts w:ascii="Times New Roman" w:hAnsi="Times New Roman" w:cs="Times New Roman"/>
          <w:sz w:val="24"/>
          <w:szCs w:val="24"/>
        </w:rPr>
        <w:t>Sebuah instrumen dapat di katakan valid apabila dapat mengukur apa yang hendak di ukur dengan tepat.</w:t>
      </w:r>
    </w:p>
    <w:p w:rsidR="001F1580" w:rsidRDefault="001F1580" w:rsidP="001F1580">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Uji validitas dalam penelitian ini akan </w:t>
      </w:r>
      <w:r w:rsidRPr="00075810">
        <w:rPr>
          <w:rFonts w:ascii="Times New Roman" w:hAnsi="Times New Roman" w:cs="Times New Roman"/>
          <w:sz w:val="24"/>
          <w:szCs w:val="24"/>
        </w:rPr>
        <w:t xml:space="preserve">dilakukan dengan cara mengkorelasikan skor butir dengan skor total instrument dengan menggunakan rumus korelasi </w:t>
      </w:r>
      <w:r w:rsidRPr="00075810">
        <w:rPr>
          <w:rFonts w:ascii="Times New Roman" w:hAnsi="Times New Roman" w:cs="Times New Roman"/>
          <w:i/>
          <w:sz w:val="24"/>
          <w:szCs w:val="24"/>
        </w:rPr>
        <w:t>product moment</w:t>
      </w:r>
      <w:r>
        <w:rPr>
          <w:rFonts w:ascii="Times New Roman" w:hAnsi="Times New Roman" w:cs="Times New Roman"/>
          <w:sz w:val="24"/>
          <w:szCs w:val="24"/>
        </w:rPr>
        <w:t>, sebagai berikut:</w:t>
      </w:r>
    </w:p>
    <w:p w:rsidR="001F1580" w:rsidRDefault="001F1580" w:rsidP="001F1580">
      <w:pPr>
        <w:spacing w:after="0" w:line="240" w:lineRule="auto"/>
        <w:ind w:left="982" w:firstLine="11"/>
        <w:jc w:val="both"/>
        <w:rPr>
          <w:rFonts w:ascii="Times New Roman" w:hAnsi="Times New Roman" w:cs="Times New Roman"/>
          <w:sz w:val="24"/>
          <w:szCs w:val="24"/>
        </w:rPr>
      </w:pPr>
      <w:r>
        <w:rPr>
          <w:rFonts w:ascii="Times New Roman" w:hAnsi="Times New Roman" w:cs="Times New Roman"/>
          <w:sz w:val="24"/>
          <w:szCs w:val="24"/>
        </w:rPr>
        <w:t>r</w:t>
      </w:r>
      <w:r w:rsidRPr="0069051B">
        <w:rPr>
          <w:rFonts w:ascii="Times New Roman" w:hAnsi="Times New Roman" w:cs="Times New Roman"/>
          <w:sz w:val="24"/>
          <w:szCs w:val="24"/>
          <w:vertAlign w:val="subscript"/>
        </w:rPr>
        <w:t>XY</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N</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XY</m:t>
                </m:r>
              </m:e>
            </m:nary>
            <m:r>
              <w:rPr>
                <w:rFonts w:ascii="Cambria Math" w:hAnsi="Cambria Math" w:cs="Times New Roman"/>
                <w:sz w:val="24"/>
                <w:szCs w:val="24"/>
              </w:rPr>
              <m:t xml:space="preserve">- </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num>
          <m:den>
            <m:rad>
              <m:radPr>
                <m:degHide m:val="on"/>
                <m:ctrlPr>
                  <w:rPr>
                    <w:rFonts w:ascii="Cambria Math" w:hAnsi="Cambria Math" w:cs="Times New Roman"/>
                    <w:i/>
                    <w:sz w:val="24"/>
                    <w:szCs w:val="24"/>
                  </w:rPr>
                </m:ctrlPr>
              </m:radPr>
              <m:deg/>
              <m:e>
                <m:r>
                  <w:rPr>
                    <w:rFonts w:ascii="Cambria Math" w:hAnsi="Cambria Math" w:cs="Times New Roman"/>
                    <w:sz w:val="24"/>
                    <w:szCs w:val="24"/>
                  </w:rPr>
                  <m:t xml:space="preserve">[N </m:t>
                </m:r>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 [N</m:t>
                    </m:r>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e>
                    </m:nary>
                  </m:e>
                </m:nary>
              </m:e>
            </m:rad>
          </m:den>
        </m:f>
      </m:oMath>
    </w:p>
    <w:p w:rsidR="001F1580" w:rsidRDefault="001F1580" w:rsidP="001F1580">
      <w:pPr>
        <w:spacing w:after="0" w:line="24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1F1580" w:rsidRDefault="001F1580" w:rsidP="001F1580">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r</w:t>
      </w:r>
      <w:r w:rsidRPr="0069051B">
        <w:rPr>
          <w:rFonts w:ascii="Times New Roman" w:hAnsi="Times New Roman" w:cs="Times New Roman"/>
          <w:sz w:val="24"/>
          <w:szCs w:val="24"/>
          <w:vertAlign w:val="subscript"/>
        </w:rPr>
        <w:t>XY</w:t>
      </w:r>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ab/>
      </w:r>
      <w:r>
        <w:rPr>
          <w:rFonts w:ascii="Times New Roman" w:hAnsi="Times New Roman" w:cs="Times New Roman"/>
          <w:sz w:val="24"/>
          <w:szCs w:val="24"/>
        </w:rPr>
        <w:t>= koefisien korelasi antara variabel X dan variabel Y</w:t>
      </w:r>
    </w:p>
    <w:p w:rsidR="001F1580" w:rsidRDefault="001F1580" w:rsidP="001F1580">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tab/>
        <w:t>= jumlah sampel</w:t>
      </w:r>
    </w:p>
    <w:p w:rsidR="001F1580" w:rsidRDefault="00A62B83" w:rsidP="001F1580">
      <w:pPr>
        <w:spacing w:after="0" w:line="240" w:lineRule="auto"/>
        <w:ind w:left="2160"/>
        <w:jc w:val="both"/>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oMath>
      <w:r w:rsidR="001F1580">
        <w:rPr>
          <w:rFonts w:ascii="Times New Roman" w:hAnsi="Times New Roman" w:cs="Times New Roman"/>
          <w:sz w:val="24"/>
          <w:szCs w:val="24"/>
        </w:rPr>
        <w:t xml:space="preserve"> </w:t>
      </w:r>
      <w:r w:rsidR="001F1580">
        <w:rPr>
          <w:rFonts w:ascii="Times New Roman" w:hAnsi="Times New Roman" w:cs="Times New Roman"/>
          <w:sz w:val="24"/>
          <w:szCs w:val="24"/>
        </w:rPr>
        <w:tab/>
        <w:t>= jumlah skor item</w:t>
      </w:r>
    </w:p>
    <w:p w:rsidR="001F1580" w:rsidRDefault="00A62B83" w:rsidP="001F1580">
      <w:pPr>
        <w:spacing w:after="0" w:line="240" w:lineRule="auto"/>
        <w:ind w:left="2160"/>
        <w:jc w:val="both"/>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oMath>
      <w:r w:rsidR="001F1580">
        <w:rPr>
          <w:rFonts w:ascii="Times New Roman" w:hAnsi="Times New Roman" w:cs="Times New Roman"/>
          <w:sz w:val="24"/>
          <w:szCs w:val="24"/>
        </w:rPr>
        <w:t xml:space="preserve"> </w:t>
      </w:r>
      <w:r w:rsidR="001F1580">
        <w:rPr>
          <w:rFonts w:ascii="Times New Roman" w:hAnsi="Times New Roman" w:cs="Times New Roman"/>
          <w:sz w:val="24"/>
          <w:szCs w:val="24"/>
        </w:rPr>
        <w:tab/>
        <w:t>= jumlah skor total</w:t>
      </w:r>
    </w:p>
    <w:p w:rsidR="001F1580" w:rsidRDefault="00A62B83" w:rsidP="001F1580">
      <w:pPr>
        <w:spacing w:after="0" w:line="240" w:lineRule="auto"/>
        <w:ind w:left="2160"/>
        <w:jc w:val="both"/>
        <w:rPr>
          <w:rFonts w:ascii="Times New Roman" w:hAnsi="Times New Roman" w:cs="Times New Roman"/>
          <w:sz w:val="24"/>
          <w:szCs w:val="24"/>
        </w:rPr>
      </w:pPr>
      <m:oMath>
        <m:nary>
          <m:naryPr>
            <m:chr m:val="∑"/>
            <m:limLoc m:val="undOvr"/>
            <m:subHide m:val="on"/>
            <m:supHide m:val="on"/>
            <m:ctrlPr>
              <w:rPr>
                <w:rFonts w:ascii="Cambria Math" w:hAnsi="Times New Roman" w:cs="Times New Roman"/>
                <w:i/>
                <w:sz w:val="20"/>
                <w:szCs w:val="20"/>
              </w:rPr>
            </m:ctrlPr>
          </m:naryPr>
          <m:sub/>
          <m:sup/>
          <m:e>
            <m:r>
              <w:rPr>
                <w:rFonts w:ascii="Cambria Math" w:hAnsi="Cambria Math" w:cs="Times New Roman"/>
                <w:sz w:val="20"/>
                <w:szCs w:val="20"/>
              </w:rPr>
              <m:t>XY</m:t>
            </m:r>
          </m:e>
        </m:nary>
      </m:oMath>
      <w:r w:rsidR="001F1580">
        <w:rPr>
          <w:rFonts w:ascii="Times New Roman" w:hAnsi="Times New Roman" w:cs="Times New Roman"/>
          <w:sz w:val="20"/>
          <w:szCs w:val="20"/>
        </w:rPr>
        <w:t xml:space="preserve"> </w:t>
      </w:r>
      <w:r w:rsidR="001F1580">
        <w:rPr>
          <w:rFonts w:ascii="Times New Roman" w:hAnsi="Times New Roman" w:cs="Times New Roman"/>
          <w:sz w:val="20"/>
          <w:szCs w:val="20"/>
        </w:rPr>
        <w:tab/>
        <w:t xml:space="preserve">= </w:t>
      </w:r>
      <w:r w:rsidR="001F1580">
        <w:rPr>
          <w:rFonts w:ascii="Times New Roman" w:hAnsi="Times New Roman" w:cs="Times New Roman"/>
          <w:sz w:val="24"/>
          <w:szCs w:val="24"/>
        </w:rPr>
        <w:t>jumlah hasil perkalian antara skor X dan Skor Y</w:t>
      </w:r>
    </w:p>
    <w:p w:rsidR="001F1580" w:rsidRPr="00AB4A88" w:rsidRDefault="001F1580" w:rsidP="001F1580">
      <w:pPr>
        <w:pStyle w:val="ListParagraph"/>
        <w:spacing w:after="0" w:line="240" w:lineRule="auto"/>
        <w:ind w:left="426" w:firstLine="850"/>
        <w:jc w:val="both"/>
        <w:rPr>
          <w:rFonts w:ascii="Times New Roman" w:hAnsi="Times New Roman" w:cs="Times New Roman"/>
          <w:sz w:val="24"/>
          <w:szCs w:val="24"/>
        </w:rPr>
      </w:pPr>
    </w:p>
    <w:p w:rsidR="001F1580" w:rsidRDefault="001F1580" w:rsidP="00F0289E">
      <w:pPr>
        <w:pStyle w:val="ListParagraph"/>
        <w:spacing w:after="0" w:line="480" w:lineRule="auto"/>
        <w:ind w:left="426" w:firstLine="850"/>
        <w:jc w:val="both"/>
        <w:rPr>
          <w:rFonts w:ascii="Times New Roman" w:hAnsi="Times New Roman" w:cs="Times New Roman"/>
          <w:sz w:val="24"/>
          <w:szCs w:val="24"/>
        </w:rPr>
      </w:pPr>
      <w:r w:rsidRPr="00075810">
        <w:rPr>
          <w:rFonts w:ascii="Times New Roman" w:hAnsi="Times New Roman" w:cs="Times New Roman"/>
          <w:sz w:val="24"/>
          <w:szCs w:val="24"/>
        </w:rPr>
        <w:t>Kriteria validitasnya satu butir instrument adalah bila nilai r</w:t>
      </w:r>
      <w:r w:rsidRPr="00075810">
        <w:rPr>
          <w:rFonts w:ascii="Times New Roman" w:hAnsi="Times New Roman" w:cs="Times New Roman"/>
          <w:sz w:val="24"/>
          <w:szCs w:val="24"/>
          <w:vertAlign w:val="subscript"/>
        </w:rPr>
        <w:t>hitung</w:t>
      </w:r>
      <w:r w:rsidRPr="00075810">
        <w:rPr>
          <w:rFonts w:ascii="Times New Roman" w:hAnsi="Times New Roman" w:cs="Times New Roman"/>
          <w:sz w:val="24"/>
          <w:szCs w:val="24"/>
        </w:rPr>
        <w:t xml:space="preserve"> &gt; r</w:t>
      </w:r>
      <w:r w:rsidRPr="00075810">
        <w:rPr>
          <w:rFonts w:ascii="Times New Roman" w:hAnsi="Times New Roman" w:cs="Times New Roman"/>
          <w:sz w:val="24"/>
          <w:szCs w:val="24"/>
          <w:vertAlign w:val="subscript"/>
        </w:rPr>
        <w:t>tabel</w:t>
      </w:r>
      <w:r w:rsidR="002D3C15" w:rsidRPr="002D3C15">
        <w:rPr>
          <w:rFonts w:ascii="Times New Roman" w:hAnsi="Times New Roman" w:cs="Times New Roman"/>
          <w:sz w:val="24"/>
          <w:szCs w:val="24"/>
        </w:rPr>
        <w:t>.</w:t>
      </w:r>
      <w:r w:rsidRPr="00075810">
        <w:rPr>
          <w:rFonts w:ascii="Times New Roman" w:hAnsi="Times New Roman" w:cs="Times New Roman"/>
          <w:sz w:val="24"/>
          <w:szCs w:val="24"/>
        </w:rPr>
        <w:t xml:space="preserve"> Besaran harga r-</w:t>
      </w:r>
      <w:r w:rsidRPr="00075810">
        <w:rPr>
          <w:rFonts w:ascii="Times New Roman" w:hAnsi="Times New Roman" w:cs="Times New Roman"/>
          <w:sz w:val="24"/>
          <w:szCs w:val="24"/>
          <w:vertAlign w:val="subscript"/>
        </w:rPr>
        <w:t xml:space="preserve">tabel </w:t>
      </w:r>
      <w:r w:rsidRPr="00075810">
        <w:rPr>
          <w:rFonts w:ascii="Times New Roman" w:hAnsi="Times New Roman" w:cs="Times New Roman"/>
          <w:sz w:val="24"/>
          <w:szCs w:val="24"/>
        </w:rPr>
        <w:t xml:space="preserve">ditentukan oleh taraf signifikansi dan derajat kebebasan (dk). Dalam uji coba instrument ini, taraf signifikansi ditetapkan pada α = 0.05, </w:t>
      </w:r>
      <w:r w:rsidR="00EA791D">
        <w:rPr>
          <w:rFonts w:ascii="Times New Roman" w:hAnsi="Times New Roman" w:cs="Times New Roman"/>
          <w:sz w:val="24"/>
          <w:szCs w:val="24"/>
        </w:rPr>
        <w:t>dengan dk = 28</w:t>
      </w:r>
      <w:r w:rsidR="002D3C15">
        <w:rPr>
          <w:rFonts w:ascii="Times New Roman" w:hAnsi="Times New Roman" w:cs="Times New Roman"/>
          <w:sz w:val="24"/>
          <w:szCs w:val="24"/>
        </w:rPr>
        <w:t>.</w:t>
      </w:r>
    </w:p>
    <w:p w:rsidR="000B12F4" w:rsidRDefault="000B12F4" w:rsidP="000B12F4">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lastRenderedPageBreak/>
        <w:t>Hasil uji validitas instrumen dapat dikemukakan sebagai berikut:</w:t>
      </w:r>
    </w:p>
    <w:p w:rsidR="000B12F4" w:rsidRDefault="000B12F4" w:rsidP="00BE260A">
      <w:pPr>
        <w:pStyle w:val="ListParagraph"/>
        <w:numPr>
          <w:ilvl w:val="0"/>
          <w:numId w:val="17"/>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Hasil uji validitas pada variabel kinerja guru menunjukkan bahwa dari </w:t>
      </w:r>
      <w:r w:rsidR="00BE260A">
        <w:rPr>
          <w:rFonts w:ascii="Times New Roman" w:hAnsi="Times New Roman" w:cs="Times New Roman"/>
          <w:sz w:val="24"/>
          <w:szCs w:val="24"/>
        </w:rPr>
        <w:t>28 butir instrumen yang diujicobakan terdapat 26 butir yang valid dan 2 butir dinyatakan gugur</w:t>
      </w:r>
    </w:p>
    <w:p w:rsidR="00BE260A" w:rsidRDefault="00BE260A" w:rsidP="00BE260A">
      <w:pPr>
        <w:pStyle w:val="ListParagraph"/>
        <w:numPr>
          <w:ilvl w:val="0"/>
          <w:numId w:val="17"/>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Hasil uji validitas pada variabel motivasi belajar siswa menunjukkan bahwa dari 28 butir instrumen yang diujicobakan terdapat 25 butir yang valid dan 3 butir dinyatakan gugur.</w:t>
      </w:r>
    </w:p>
    <w:p w:rsidR="00BE260A" w:rsidRDefault="00BE260A" w:rsidP="00BE260A">
      <w:pPr>
        <w:pStyle w:val="ListParagraph"/>
        <w:spacing w:after="0" w:line="240" w:lineRule="auto"/>
        <w:ind w:left="1276"/>
        <w:jc w:val="both"/>
        <w:rPr>
          <w:rFonts w:ascii="Times New Roman" w:hAnsi="Times New Roman" w:cs="Times New Roman"/>
          <w:sz w:val="24"/>
          <w:szCs w:val="24"/>
        </w:rPr>
      </w:pPr>
    </w:p>
    <w:p w:rsidR="00BE260A" w:rsidRPr="00BE260A" w:rsidRDefault="00BE260A" w:rsidP="00BE260A">
      <w:pPr>
        <w:pStyle w:val="ListParagraph"/>
        <w:spacing w:after="0" w:line="480" w:lineRule="auto"/>
        <w:ind w:left="426" w:firstLine="850"/>
        <w:jc w:val="both"/>
        <w:rPr>
          <w:rFonts w:ascii="Times New Roman" w:hAnsi="Times New Roman" w:cs="Times New Roman"/>
          <w:sz w:val="24"/>
          <w:szCs w:val="24"/>
        </w:rPr>
      </w:pPr>
      <w:r w:rsidRPr="00BE260A">
        <w:rPr>
          <w:rFonts w:ascii="Times New Roman" w:hAnsi="Times New Roman" w:cs="Times New Roman"/>
          <w:sz w:val="24"/>
          <w:szCs w:val="24"/>
        </w:rPr>
        <w:t xml:space="preserve">Dengan demikian, maka tersisa </w:t>
      </w:r>
      <w:r>
        <w:rPr>
          <w:rFonts w:ascii="Times New Roman" w:hAnsi="Times New Roman" w:cs="Times New Roman"/>
          <w:sz w:val="24"/>
          <w:szCs w:val="24"/>
        </w:rPr>
        <w:t xml:space="preserve">26 </w:t>
      </w:r>
      <w:r w:rsidRPr="00BE260A">
        <w:rPr>
          <w:rFonts w:ascii="Times New Roman" w:hAnsi="Times New Roman" w:cs="Times New Roman"/>
          <w:sz w:val="24"/>
          <w:szCs w:val="24"/>
        </w:rPr>
        <w:t xml:space="preserve">butir instrumen untuk variabel </w:t>
      </w:r>
      <w:r>
        <w:rPr>
          <w:rFonts w:ascii="Times New Roman" w:hAnsi="Times New Roman" w:cs="Times New Roman"/>
          <w:sz w:val="24"/>
          <w:szCs w:val="24"/>
        </w:rPr>
        <w:t xml:space="preserve">kinerja guru </w:t>
      </w:r>
      <w:r w:rsidRPr="00BE260A">
        <w:rPr>
          <w:rFonts w:ascii="Times New Roman" w:hAnsi="Times New Roman" w:cs="Times New Roman"/>
          <w:sz w:val="24"/>
          <w:szCs w:val="24"/>
        </w:rPr>
        <w:t xml:space="preserve">dan </w:t>
      </w:r>
      <w:r>
        <w:rPr>
          <w:rFonts w:ascii="Times New Roman" w:hAnsi="Times New Roman" w:cs="Times New Roman"/>
          <w:sz w:val="24"/>
          <w:szCs w:val="24"/>
        </w:rPr>
        <w:t xml:space="preserve">25 </w:t>
      </w:r>
      <w:r w:rsidRPr="00BE260A">
        <w:rPr>
          <w:rFonts w:ascii="Times New Roman" w:hAnsi="Times New Roman" w:cs="Times New Roman"/>
          <w:sz w:val="24"/>
          <w:szCs w:val="24"/>
        </w:rPr>
        <w:t xml:space="preserve">butir instrumen untuk variabel </w:t>
      </w:r>
      <w:r>
        <w:rPr>
          <w:rFonts w:ascii="Times New Roman" w:hAnsi="Times New Roman" w:cs="Times New Roman"/>
          <w:sz w:val="24"/>
          <w:szCs w:val="24"/>
        </w:rPr>
        <w:t>motivasi belajar siswa</w:t>
      </w:r>
      <w:r w:rsidRPr="00BE260A">
        <w:rPr>
          <w:rFonts w:ascii="Times New Roman" w:hAnsi="Times New Roman" w:cs="Times New Roman"/>
          <w:sz w:val="24"/>
          <w:szCs w:val="24"/>
        </w:rPr>
        <w:t xml:space="preserve">. Dalam hal ini, penulis tidak menyusun ulang instrumen penelitian karena butir instrumen yang digugurkan masih dapat diwakili oleh butir instrumen lainnya dalam indikator yang sama. </w:t>
      </w:r>
    </w:p>
    <w:p w:rsidR="001F1580" w:rsidRPr="00075810" w:rsidRDefault="001F1580" w:rsidP="002D3C15">
      <w:pPr>
        <w:pStyle w:val="ListParagraph"/>
        <w:spacing w:after="0" w:line="240" w:lineRule="auto"/>
        <w:ind w:left="426" w:firstLine="850"/>
        <w:jc w:val="both"/>
        <w:rPr>
          <w:rFonts w:ascii="Times New Roman" w:hAnsi="Times New Roman" w:cs="Times New Roman"/>
          <w:sz w:val="24"/>
          <w:szCs w:val="24"/>
        </w:rPr>
      </w:pPr>
    </w:p>
    <w:p w:rsidR="001F1580" w:rsidRPr="00314FC4" w:rsidRDefault="001F1580" w:rsidP="001F1580">
      <w:pPr>
        <w:pStyle w:val="ListParagraph"/>
        <w:numPr>
          <w:ilvl w:val="0"/>
          <w:numId w:val="1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Uji Reliabilitas Instrumen </w:t>
      </w:r>
    </w:p>
    <w:p w:rsidR="001F1580" w:rsidRDefault="001F1580" w:rsidP="00433DD2">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Uji reliabilitas instrumen</w:t>
      </w:r>
      <w:r w:rsidRPr="00AB4A88">
        <w:rPr>
          <w:rFonts w:ascii="Times New Roman" w:hAnsi="Times New Roman" w:cs="Times New Roman"/>
          <w:sz w:val="24"/>
          <w:szCs w:val="24"/>
        </w:rPr>
        <w:t xml:space="preserve"> </w:t>
      </w:r>
      <w:r>
        <w:rPr>
          <w:rFonts w:ascii="Times New Roman" w:hAnsi="Times New Roman" w:cs="Times New Roman"/>
          <w:sz w:val="24"/>
          <w:szCs w:val="24"/>
        </w:rPr>
        <w:t xml:space="preserve">dilakukan </w:t>
      </w:r>
      <w:r w:rsidRPr="00AB4A88">
        <w:rPr>
          <w:rFonts w:ascii="Times New Roman" w:hAnsi="Times New Roman" w:cs="Times New Roman"/>
          <w:sz w:val="24"/>
          <w:szCs w:val="24"/>
        </w:rPr>
        <w:t>untuk mengetah</w:t>
      </w:r>
      <w:r>
        <w:rPr>
          <w:rFonts w:ascii="Times New Roman" w:hAnsi="Times New Roman" w:cs="Times New Roman"/>
          <w:sz w:val="24"/>
          <w:szCs w:val="24"/>
        </w:rPr>
        <w:t>ui konsistensi suatu instrumen</w:t>
      </w:r>
      <w:r w:rsidR="00433DD2">
        <w:rPr>
          <w:rFonts w:ascii="Times New Roman" w:hAnsi="Times New Roman" w:cs="Times New Roman"/>
          <w:sz w:val="24"/>
          <w:szCs w:val="24"/>
        </w:rPr>
        <w:t xml:space="preserve"> dalam satu variabel. Uji validitas dilakukan</w:t>
      </w:r>
      <w:r>
        <w:rPr>
          <w:rFonts w:ascii="Times New Roman" w:hAnsi="Times New Roman" w:cs="Times New Roman"/>
          <w:sz w:val="24"/>
          <w:szCs w:val="24"/>
        </w:rPr>
        <w:t xml:space="preserve"> unt</w:t>
      </w:r>
      <w:r w:rsidR="002D3C15">
        <w:rPr>
          <w:rFonts w:ascii="Times New Roman" w:hAnsi="Times New Roman" w:cs="Times New Roman"/>
          <w:sz w:val="24"/>
          <w:szCs w:val="24"/>
        </w:rPr>
        <w:t>uk menunjukkan apakah instrumen</w:t>
      </w:r>
      <w:r>
        <w:rPr>
          <w:rFonts w:ascii="Times New Roman" w:hAnsi="Times New Roman" w:cs="Times New Roman"/>
          <w:sz w:val="24"/>
          <w:szCs w:val="24"/>
        </w:rPr>
        <w:t xml:space="preserve"> tersebut dapat dipercaya untuk digunakan sebagai alat pengumpul data. </w:t>
      </w:r>
    </w:p>
    <w:p w:rsidR="00433DD2" w:rsidRPr="00433DD2" w:rsidRDefault="001F1580" w:rsidP="00433DD2">
      <w:pPr>
        <w:spacing w:line="480" w:lineRule="auto"/>
        <w:ind w:left="360" w:firstLine="916"/>
        <w:jc w:val="both"/>
        <w:rPr>
          <w:rFonts w:ascii="Times New Roman" w:hAnsi="Times New Roman" w:cs="Times New Roman"/>
          <w:sz w:val="24"/>
          <w:szCs w:val="24"/>
        </w:rPr>
      </w:pPr>
      <w:r w:rsidRPr="00433DD2">
        <w:rPr>
          <w:rFonts w:ascii="Times New Roman" w:hAnsi="Times New Roman" w:cs="Times New Roman"/>
          <w:sz w:val="24"/>
          <w:szCs w:val="24"/>
        </w:rPr>
        <w:t xml:space="preserve">Uji reliabilitas dalam penelitian ini menggunakan </w:t>
      </w:r>
      <w:r w:rsidRPr="00433DD2">
        <w:rPr>
          <w:rFonts w:ascii="Times New Roman" w:hAnsi="Times New Roman" w:cs="Times New Roman"/>
          <w:bCs/>
          <w:sz w:val="24"/>
          <w:szCs w:val="24"/>
        </w:rPr>
        <w:t xml:space="preserve">rumus </w:t>
      </w:r>
      <w:r w:rsidRPr="00433DD2">
        <w:rPr>
          <w:rFonts w:ascii="Times New Roman" w:hAnsi="Times New Roman" w:cs="Times New Roman"/>
          <w:bCs/>
          <w:i/>
          <w:sz w:val="24"/>
          <w:szCs w:val="24"/>
        </w:rPr>
        <w:t>Alpha Cronbach</w:t>
      </w:r>
      <w:r w:rsidR="00BE260A" w:rsidRPr="00433DD2">
        <w:rPr>
          <w:rFonts w:ascii="Times New Roman" w:hAnsi="Times New Roman" w:cs="Times New Roman"/>
          <w:bCs/>
          <w:sz w:val="24"/>
          <w:szCs w:val="24"/>
        </w:rPr>
        <w:t>. P</w:t>
      </w:r>
      <w:r w:rsidR="0051717F" w:rsidRPr="00433DD2">
        <w:rPr>
          <w:rFonts w:ascii="Times New Roman" w:hAnsi="Times New Roman" w:cs="Times New Roman"/>
          <w:bCs/>
          <w:sz w:val="24"/>
          <w:szCs w:val="24"/>
        </w:rPr>
        <w:t xml:space="preserve">erhitungan </w:t>
      </w:r>
      <w:r w:rsidR="00BE260A" w:rsidRPr="00433DD2">
        <w:rPr>
          <w:rFonts w:ascii="Times New Roman" w:hAnsi="Times New Roman" w:cs="Times New Roman"/>
          <w:bCs/>
          <w:sz w:val="24"/>
          <w:szCs w:val="24"/>
        </w:rPr>
        <w:t xml:space="preserve">dilakukan dengan </w:t>
      </w:r>
      <w:r w:rsidR="0051717F" w:rsidRPr="00433DD2">
        <w:rPr>
          <w:rFonts w:ascii="Times New Roman" w:hAnsi="Times New Roman" w:cs="Times New Roman"/>
          <w:bCs/>
          <w:sz w:val="24"/>
          <w:szCs w:val="24"/>
        </w:rPr>
        <w:t>menggunakan aplikasi SPSS versi 21.</w:t>
      </w:r>
      <w:r w:rsidR="00BE260A" w:rsidRPr="00433DD2">
        <w:rPr>
          <w:rFonts w:ascii="Times New Roman" w:hAnsi="Times New Roman" w:cs="Times New Roman"/>
          <w:bCs/>
          <w:sz w:val="24"/>
          <w:szCs w:val="24"/>
        </w:rPr>
        <w:t xml:space="preserve"> </w:t>
      </w:r>
      <w:r w:rsidR="00433DD2" w:rsidRPr="00433DD2">
        <w:rPr>
          <w:rFonts w:ascii="Times New Roman" w:hAnsi="Times New Roman" w:cs="Times New Roman"/>
          <w:sz w:val="24"/>
          <w:szCs w:val="24"/>
        </w:rPr>
        <w:t>Kriteria pengujian adalah:</w:t>
      </w:r>
    </w:p>
    <w:p w:rsidR="00433DD2" w:rsidRPr="00433DD2" w:rsidRDefault="00433DD2" w:rsidP="00433DD2">
      <w:pPr>
        <w:numPr>
          <w:ilvl w:val="0"/>
          <w:numId w:val="18"/>
        </w:numPr>
        <w:spacing w:after="0" w:line="480" w:lineRule="auto"/>
        <w:ind w:left="1276"/>
        <w:jc w:val="both"/>
        <w:rPr>
          <w:rFonts w:ascii="Times New Roman" w:hAnsi="Times New Roman" w:cs="Times New Roman"/>
          <w:sz w:val="24"/>
          <w:szCs w:val="24"/>
        </w:rPr>
      </w:pPr>
      <w:r w:rsidRPr="00433DD2">
        <w:rPr>
          <w:rFonts w:ascii="Times New Roman" w:hAnsi="Times New Roman" w:cs="Times New Roman"/>
          <w:sz w:val="24"/>
          <w:szCs w:val="24"/>
        </w:rPr>
        <w:lastRenderedPageBreak/>
        <w:t xml:space="preserve">Jika nilai </w:t>
      </w:r>
      <w:r>
        <w:rPr>
          <w:rFonts w:ascii="Times New Roman" w:hAnsi="Times New Roman" w:cs="Times New Roman"/>
          <w:sz w:val="24"/>
          <w:szCs w:val="24"/>
        </w:rPr>
        <w:t xml:space="preserve"> alpha</w:t>
      </w:r>
      <w:r w:rsidRPr="00433DD2">
        <w:rPr>
          <w:rFonts w:ascii="Times New Roman" w:hAnsi="Times New Roman" w:cs="Times New Roman"/>
          <w:sz w:val="24"/>
          <w:szCs w:val="24"/>
        </w:rPr>
        <w:t>≥ 0,60, maka instrumen dinyatakan reliable</w:t>
      </w:r>
    </w:p>
    <w:p w:rsidR="00433DD2" w:rsidRPr="00433DD2" w:rsidRDefault="00433DD2" w:rsidP="00433DD2">
      <w:pPr>
        <w:numPr>
          <w:ilvl w:val="0"/>
          <w:numId w:val="18"/>
        </w:numPr>
        <w:spacing w:after="0" w:line="480" w:lineRule="auto"/>
        <w:ind w:left="1276"/>
        <w:jc w:val="both"/>
        <w:rPr>
          <w:rFonts w:ascii="Times New Roman" w:hAnsi="Times New Roman" w:cs="Times New Roman"/>
          <w:sz w:val="24"/>
          <w:szCs w:val="24"/>
        </w:rPr>
      </w:pPr>
      <w:r w:rsidRPr="00433DD2">
        <w:rPr>
          <w:rFonts w:ascii="Times New Roman" w:hAnsi="Times New Roman" w:cs="Times New Roman"/>
          <w:sz w:val="24"/>
          <w:szCs w:val="24"/>
        </w:rPr>
        <w:t>Jika nilai alpha ≤ 0,60, maka instrumen dinyatakan tidak reliable</w:t>
      </w:r>
    </w:p>
    <w:p w:rsidR="0051717F" w:rsidRDefault="00BE260A" w:rsidP="00433DD2">
      <w:pPr>
        <w:pStyle w:val="ListParagraph"/>
        <w:spacing w:after="0" w:line="480" w:lineRule="auto"/>
        <w:ind w:left="426" w:firstLine="850"/>
        <w:jc w:val="both"/>
        <w:rPr>
          <w:rFonts w:ascii="Times New Roman" w:hAnsi="Times New Roman" w:cs="Times New Roman"/>
          <w:bCs/>
          <w:sz w:val="24"/>
          <w:szCs w:val="24"/>
        </w:rPr>
      </w:pPr>
      <w:r>
        <w:rPr>
          <w:rFonts w:ascii="Times New Roman" w:hAnsi="Times New Roman" w:cs="Times New Roman"/>
          <w:bCs/>
          <w:sz w:val="24"/>
          <w:szCs w:val="24"/>
        </w:rPr>
        <w:t xml:space="preserve">Hasil uji reliabilitas dengan </w:t>
      </w:r>
      <w:r w:rsidR="00433DD2">
        <w:rPr>
          <w:rFonts w:ascii="Times New Roman" w:hAnsi="Times New Roman" w:cs="Times New Roman"/>
          <w:bCs/>
          <w:sz w:val="24"/>
          <w:szCs w:val="24"/>
        </w:rPr>
        <w:t>menggunakan SPSS dapat dikemukakan sebagai berikut:</w:t>
      </w:r>
    </w:p>
    <w:p w:rsidR="00433DD2" w:rsidRDefault="00433DD2" w:rsidP="00433DD2">
      <w:pPr>
        <w:pStyle w:val="ListParagraph"/>
        <w:numPr>
          <w:ilvl w:val="0"/>
          <w:numId w:val="19"/>
        </w:numPr>
        <w:spacing w:after="0" w:line="480" w:lineRule="auto"/>
        <w:ind w:left="1276"/>
        <w:jc w:val="both"/>
        <w:rPr>
          <w:rFonts w:ascii="Times New Roman" w:hAnsi="Times New Roman" w:cs="Times New Roman"/>
          <w:bCs/>
          <w:sz w:val="24"/>
          <w:szCs w:val="24"/>
        </w:rPr>
      </w:pPr>
      <w:r>
        <w:rPr>
          <w:rFonts w:ascii="Times New Roman" w:hAnsi="Times New Roman" w:cs="Times New Roman"/>
          <w:bCs/>
          <w:sz w:val="24"/>
          <w:szCs w:val="24"/>
        </w:rPr>
        <w:t xml:space="preserve">Hasil uji reliabilitas pada variabel kinerja guru menunjukkan nilai koefisien alpha cronbach sebesar 0,887. Dengan demikian nilai koefisien alpha cronba lebih besar dari 0,60, sehingga instrumen variabel kinerja guru dapat dinyatakan </w:t>
      </w:r>
      <w:r w:rsidR="002D64A1">
        <w:rPr>
          <w:rFonts w:ascii="Times New Roman" w:hAnsi="Times New Roman" w:cs="Times New Roman"/>
          <w:bCs/>
          <w:sz w:val="24"/>
          <w:szCs w:val="24"/>
        </w:rPr>
        <w:t>reliab</w:t>
      </w:r>
      <w:r>
        <w:rPr>
          <w:rFonts w:ascii="Times New Roman" w:hAnsi="Times New Roman" w:cs="Times New Roman"/>
          <w:bCs/>
          <w:sz w:val="24"/>
          <w:szCs w:val="24"/>
        </w:rPr>
        <w:t>e</w:t>
      </w:r>
      <w:r w:rsidR="002D64A1">
        <w:rPr>
          <w:rFonts w:ascii="Times New Roman" w:hAnsi="Times New Roman" w:cs="Times New Roman"/>
          <w:bCs/>
          <w:sz w:val="24"/>
          <w:szCs w:val="24"/>
        </w:rPr>
        <w:t>l</w:t>
      </w:r>
      <w:r>
        <w:rPr>
          <w:rFonts w:ascii="Times New Roman" w:hAnsi="Times New Roman" w:cs="Times New Roman"/>
          <w:bCs/>
          <w:sz w:val="24"/>
          <w:szCs w:val="24"/>
        </w:rPr>
        <w:t>.</w:t>
      </w:r>
    </w:p>
    <w:p w:rsidR="00433DD2" w:rsidRDefault="00433DD2" w:rsidP="002D64A1">
      <w:pPr>
        <w:pStyle w:val="ListParagraph"/>
        <w:numPr>
          <w:ilvl w:val="0"/>
          <w:numId w:val="19"/>
        </w:numPr>
        <w:spacing w:after="0" w:line="480" w:lineRule="auto"/>
        <w:ind w:left="1276"/>
        <w:jc w:val="both"/>
        <w:rPr>
          <w:rFonts w:ascii="Times New Roman" w:hAnsi="Times New Roman" w:cs="Times New Roman"/>
          <w:bCs/>
          <w:sz w:val="24"/>
          <w:szCs w:val="24"/>
        </w:rPr>
      </w:pPr>
      <w:r>
        <w:rPr>
          <w:rFonts w:ascii="Times New Roman" w:hAnsi="Times New Roman" w:cs="Times New Roman"/>
          <w:bCs/>
          <w:sz w:val="24"/>
          <w:szCs w:val="24"/>
        </w:rPr>
        <w:t xml:space="preserve">Hasil uji reliabilitas pada variabel motivasi belajar siswa menunjukkan nilai koefisien alpha cronbach sebesar </w:t>
      </w:r>
      <w:r w:rsidR="002D64A1">
        <w:rPr>
          <w:rFonts w:ascii="Times New Roman" w:hAnsi="Times New Roman" w:cs="Times New Roman"/>
          <w:bCs/>
          <w:sz w:val="24"/>
          <w:szCs w:val="24"/>
        </w:rPr>
        <w:t xml:space="preserve">0,890. Dengan melihat nilai koefisien alpha tersebut lebih besar dari 0,60 maka instrumen variabel motivasi belajar siswa dapat dinyatakan reliabel. </w:t>
      </w:r>
    </w:p>
    <w:p w:rsidR="002D3C15" w:rsidRDefault="002D3C15" w:rsidP="00C766C5">
      <w:pPr>
        <w:pStyle w:val="ListParagraph"/>
        <w:spacing w:after="0" w:line="240" w:lineRule="auto"/>
        <w:ind w:left="426" w:firstLine="850"/>
        <w:jc w:val="both"/>
        <w:rPr>
          <w:rFonts w:ascii="Times New Roman" w:hAnsi="Times New Roman" w:cs="Times New Roman"/>
          <w:bCs/>
          <w:sz w:val="24"/>
          <w:szCs w:val="24"/>
        </w:rPr>
      </w:pPr>
    </w:p>
    <w:p w:rsidR="00E05879" w:rsidRDefault="00B96BDE" w:rsidP="00DF28B5">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Tekhnik Analisis Data</w:t>
      </w:r>
    </w:p>
    <w:p w:rsidR="004C3C8D" w:rsidRPr="003328A4" w:rsidRDefault="00A7587B" w:rsidP="00A7587B">
      <w:pPr>
        <w:numPr>
          <w:ilvl w:val="0"/>
          <w:numId w:val="5"/>
        </w:numPr>
        <w:tabs>
          <w:tab w:val="clear" w:pos="1080"/>
        </w:tabs>
        <w:spacing w:after="0" w:line="480" w:lineRule="auto"/>
        <w:ind w:left="709" w:hanging="283"/>
        <w:jc w:val="both"/>
        <w:rPr>
          <w:rFonts w:ascii="Times New Roman" w:hAnsi="Times New Roman" w:cs="Times New Roman"/>
          <w:sz w:val="24"/>
          <w:lang w:val="sv-SE"/>
        </w:rPr>
      </w:pPr>
      <w:r>
        <w:rPr>
          <w:rFonts w:ascii="Times New Roman" w:hAnsi="Times New Roman" w:cs="Times New Roman"/>
          <w:sz w:val="24"/>
          <w:lang w:val="sv-SE"/>
        </w:rPr>
        <w:t>Analisis deskriptif</w:t>
      </w:r>
    </w:p>
    <w:p w:rsidR="004C3C8D" w:rsidRDefault="004C3C8D" w:rsidP="001F1580">
      <w:pPr>
        <w:spacing w:after="0" w:line="480" w:lineRule="auto"/>
        <w:ind w:left="426" w:firstLine="850"/>
        <w:jc w:val="both"/>
        <w:rPr>
          <w:rFonts w:ascii="Times New Roman" w:hAnsi="Times New Roman"/>
          <w:sz w:val="24"/>
          <w:szCs w:val="24"/>
          <w:lang w:val="sv-SE"/>
        </w:rPr>
      </w:pPr>
      <w:r>
        <w:rPr>
          <w:rFonts w:ascii="Times New Roman" w:hAnsi="Times New Roman" w:cs="Times New Roman"/>
          <w:sz w:val="24"/>
          <w:szCs w:val="24"/>
        </w:rPr>
        <w:t xml:space="preserve">Analisis </w:t>
      </w:r>
      <w:r w:rsidRPr="003328A4">
        <w:rPr>
          <w:rFonts w:ascii="Times New Roman" w:hAnsi="Times New Roman" w:cs="Times New Roman"/>
          <w:sz w:val="24"/>
          <w:szCs w:val="24"/>
        </w:rPr>
        <w:t xml:space="preserve">deskriptif dilakukan </w:t>
      </w:r>
      <w:r>
        <w:rPr>
          <w:rFonts w:ascii="Times New Roman" w:hAnsi="Times New Roman" w:cs="Times New Roman"/>
          <w:sz w:val="24"/>
          <w:szCs w:val="24"/>
        </w:rPr>
        <w:t xml:space="preserve">dengan menggunakan uji statistik deskriptif </w:t>
      </w:r>
      <w:r w:rsidRPr="003328A4">
        <w:rPr>
          <w:rFonts w:ascii="Times New Roman" w:hAnsi="Times New Roman" w:cs="Times New Roman"/>
          <w:sz w:val="24"/>
          <w:szCs w:val="24"/>
        </w:rPr>
        <w:t>untuk memberikan penjelasan secara deskriptif terhadap data yang telah berhasil dikumpulkan. Analisi</w:t>
      </w:r>
      <w:r w:rsidR="00A7587B">
        <w:rPr>
          <w:rFonts w:ascii="Times New Roman" w:hAnsi="Times New Roman" w:cs="Times New Roman"/>
          <w:sz w:val="24"/>
          <w:szCs w:val="24"/>
        </w:rPr>
        <w:t>s deskriptif dilakukan dengan m</w:t>
      </w:r>
      <w:r>
        <w:rPr>
          <w:rFonts w:ascii="Times New Roman" w:hAnsi="Times New Roman"/>
          <w:sz w:val="24"/>
          <w:szCs w:val="24"/>
          <w:lang w:val="sv-SE"/>
        </w:rPr>
        <w:t xml:space="preserve">embuat </w:t>
      </w:r>
      <w:r w:rsidRPr="00135D05">
        <w:rPr>
          <w:rFonts w:ascii="Times New Roman" w:hAnsi="Times New Roman"/>
          <w:sz w:val="24"/>
          <w:szCs w:val="24"/>
          <w:lang w:val="sv-SE"/>
        </w:rPr>
        <w:t>tabel distribusi frekuensi data kelompok</w:t>
      </w:r>
      <w:r w:rsidR="001F1580">
        <w:rPr>
          <w:rFonts w:ascii="Times New Roman" w:hAnsi="Times New Roman"/>
          <w:sz w:val="24"/>
          <w:szCs w:val="24"/>
          <w:lang w:val="sv-SE"/>
        </w:rPr>
        <w:t>.</w:t>
      </w:r>
      <w:r w:rsidRPr="00135D05">
        <w:rPr>
          <w:rFonts w:ascii="Times New Roman" w:hAnsi="Times New Roman"/>
          <w:sz w:val="24"/>
          <w:szCs w:val="24"/>
          <w:lang w:val="sv-SE"/>
        </w:rPr>
        <w:t xml:space="preserve"> </w:t>
      </w:r>
    </w:p>
    <w:p w:rsidR="001F1580" w:rsidRDefault="001F1580" w:rsidP="001F1580">
      <w:pPr>
        <w:spacing w:after="0" w:line="480" w:lineRule="auto"/>
        <w:ind w:left="426" w:firstLine="85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Langkah-langkah yang ditempuh dalam penggunaan analisis deskriptif tersebut adalah sebagai berikut</w:t>
      </w:r>
      <w:r w:rsidR="002D3C15">
        <w:rPr>
          <w:rFonts w:ascii="Times New Roman" w:eastAsia="Times New Roman" w:hAnsi="Times New Roman" w:cs="Times New Roman"/>
          <w:sz w:val="24"/>
          <w:szCs w:val="24"/>
          <w:lang w:val="sv-SE"/>
        </w:rPr>
        <w:t>:</w:t>
      </w:r>
    </w:p>
    <w:p w:rsidR="002D3C15" w:rsidRDefault="002D3C15" w:rsidP="002D3C15">
      <w:pPr>
        <w:pStyle w:val="ListParagraph"/>
        <w:numPr>
          <w:ilvl w:val="0"/>
          <w:numId w:val="11"/>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Menetapkan jumlah responden </w:t>
      </w:r>
    </w:p>
    <w:p w:rsidR="002D3C15" w:rsidRDefault="002D3C15" w:rsidP="002D3C15">
      <w:pPr>
        <w:pStyle w:val="ListParagraph"/>
        <w:numPr>
          <w:ilvl w:val="0"/>
          <w:numId w:val="11"/>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Menetapkan jumlah butir soal</w:t>
      </w:r>
    </w:p>
    <w:p w:rsidR="002D3C15" w:rsidRDefault="002D3C15" w:rsidP="002D3C15">
      <w:pPr>
        <w:pStyle w:val="ListParagraph"/>
        <w:numPr>
          <w:ilvl w:val="0"/>
          <w:numId w:val="11"/>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Menetapkan jumlah skor maksimal (tertinggi), yang diperoleh dari hasil perkalian antara skor tertinggi, jumlah item, dan jumlah responden</w:t>
      </w:r>
    </w:p>
    <w:p w:rsidR="002D3C15" w:rsidRDefault="002D3C15" w:rsidP="002D3C15">
      <w:pPr>
        <w:pStyle w:val="ListParagraph"/>
        <w:numPr>
          <w:ilvl w:val="0"/>
          <w:numId w:val="11"/>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Menetapkan jumlah skor minimal (terendah), yang diperoleh dari hasil perkalian antara skor terendah, jumlah item, dan jumlah responden.</w:t>
      </w:r>
    </w:p>
    <w:p w:rsidR="002D3C15" w:rsidRDefault="002D3C15" w:rsidP="002D3C15">
      <w:pPr>
        <w:pStyle w:val="ListParagraph"/>
        <w:numPr>
          <w:ilvl w:val="0"/>
          <w:numId w:val="11"/>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Menentukan persentase maksimal = 100%</w:t>
      </w:r>
    </w:p>
    <w:p w:rsidR="002D3C15" w:rsidRDefault="002D3C15" w:rsidP="002D3C15">
      <w:pPr>
        <w:pStyle w:val="ListParagraph"/>
        <w:numPr>
          <w:ilvl w:val="0"/>
          <w:numId w:val="11"/>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Menentukan persentase minimal</w:t>
      </w:r>
    </w:p>
    <w:p w:rsidR="002D3C15" w:rsidRDefault="002D3C15" w:rsidP="002D3C15">
      <w:pPr>
        <w:pStyle w:val="ListParagraph"/>
        <w:numPr>
          <w:ilvl w:val="0"/>
          <w:numId w:val="11"/>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Menentukan rentang skor, yang diperoleh dari skor tertinggi dikurangi skor terendah</w:t>
      </w:r>
    </w:p>
    <w:p w:rsidR="002D3C15" w:rsidRDefault="002D3C15" w:rsidP="002D3C15">
      <w:pPr>
        <w:pStyle w:val="ListParagraph"/>
        <w:numPr>
          <w:ilvl w:val="0"/>
          <w:numId w:val="11"/>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Menentukan rentang skor persentase, yang diperoleh dari persentase maksimal dikurangi persentase minimal</w:t>
      </w:r>
    </w:p>
    <w:p w:rsidR="002D3C15" w:rsidRDefault="002D3C15" w:rsidP="002D3C15">
      <w:pPr>
        <w:pStyle w:val="ListParagraph"/>
        <w:numPr>
          <w:ilvl w:val="0"/>
          <w:numId w:val="11"/>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Menentukan jenjang kriteria, dalam penelitian ini ditetapkan lima jenjang kriteria yaitu sangat tinggi, tinggi, sedang, rendah, dan sangat rendah</w:t>
      </w:r>
    </w:p>
    <w:p w:rsidR="002D3C15" w:rsidRDefault="002D3C15" w:rsidP="002D3C15">
      <w:pPr>
        <w:pStyle w:val="ListParagraph"/>
        <w:numPr>
          <w:ilvl w:val="0"/>
          <w:numId w:val="11"/>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Menentukan interval kelas skor, yang diperoleh dari hasil pembagian rentang skor dengan jenjang kriteria</w:t>
      </w:r>
    </w:p>
    <w:p w:rsidR="002D3C15" w:rsidRDefault="002D3C15" w:rsidP="002D3C15">
      <w:pPr>
        <w:pStyle w:val="ListParagraph"/>
        <w:numPr>
          <w:ilvl w:val="0"/>
          <w:numId w:val="11"/>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Menentukan interval kelas persentase, yang diperoleh dari hasil pembagian rentang persentase dengan jenjang kriteria.</w:t>
      </w:r>
    </w:p>
    <w:p w:rsidR="002D3C15" w:rsidRDefault="002D3C15" w:rsidP="002D3C15">
      <w:pPr>
        <w:pStyle w:val="ListParagraph"/>
        <w:numPr>
          <w:ilvl w:val="0"/>
          <w:numId w:val="11"/>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Berdasarkan langkah-langkah di atas dapat diketahui kriteria setiap variabel</w:t>
      </w:r>
    </w:p>
    <w:p w:rsidR="002D3C15" w:rsidRDefault="002D3C15" w:rsidP="002D3C15">
      <w:pPr>
        <w:pStyle w:val="ListParagraph"/>
        <w:numPr>
          <w:ilvl w:val="0"/>
          <w:numId w:val="11"/>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Setelah didapatkan skor jawaban responden dan skor ideal, dimasukkan rumus sebagai berikut:</w:t>
      </w:r>
    </w:p>
    <w:p w:rsidR="002D3C15" w:rsidRPr="003E48CE" w:rsidRDefault="002D3C15" w:rsidP="002D3C15">
      <w:pPr>
        <w:spacing w:after="0"/>
        <w:ind w:left="1276"/>
        <w:jc w:val="both"/>
        <w:rPr>
          <w:rFonts w:ascii="Times New Roman" w:hAnsi="Times New Roman" w:cs="Times New Roman"/>
          <w:sz w:val="24"/>
          <w:szCs w:val="24"/>
          <w:lang w:val="sv-SE"/>
        </w:rPr>
      </w:pPr>
      <m:oMathPara>
        <m:oMathParaPr>
          <m:jc m:val="left"/>
        </m:oMathParaPr>
        <m:oMath>
          <m:r>
            <w:rPr>
              <w:rFonts w:ascii="Cambria Math" w:hAnsi="Cambria Math" w:cs="Times New Roman"/>
              <w:sz w:val="24"/>
              <w:szCs w:val="24"/>
              <w:lang w:val="sv-SE"/>
            </w:rPr>
            <w:lastRenderedPageBreak/>
            <m:t>P</m:t>
          </m:r>
          <m:r>
            <w:rPr>
              <w:rFonts w:ascii="Cambria Math" w:hAnsi="Times New Roman" w:cs="Times New Roman"/>
              <w:sz w:val="24"/>
              <w:szCs w:val="24"/>
              <w:lang w:val="sv-SE"/>
            </w:rPr>
            <m:t xml:space="preserve">= </m:t>
          </m:r>
          <m:f>
            <m:fPr>
              <m:ctrlPr>
                <w:rPr>
                  <w:rFonts w:ascii="Cambria Math" w:hAnsi="Times New Roman" w:cs="Times New Roman"/>
                  <w:i/>
                  <w:sz w:val="24"/>
                  <w:szCs w:val="24"/>
                  <w:lang w:val="sv-SE"/>
                </w:rPr>
              </m:ctrlPr>
            </m:fPr>
            <m:num>
              <m:r>
                <w:rPr>
                  <w:rFonts w:ascii="Cambria Math" w:hAnsi="Cambria Math" w:cs="Times New Roman"/>
                  <w:sz w:val="24"/>
                  <w:szCs w:val="24"/>
                  <w:lang w:val="sv-SE"/>
                </w:rPr>
                <m:t>n</m:t>
              </m:r>
            </m:num>
            <m:den>
              <m:r>
                <w:rPr>
                  <w:rFonts w:ascii="Cambria Math" w:hAnsi="Cambria Math" w:cs="Times New Roman"/>
                  <w:sz w:val="24"/>
                  <w:szCs w:val="24"/>
                  <w:lang w:val="sv-SE"/>
                </w:rPr>
                <m:t>N</m:t>
              </m:r>
            </m:den>
          </m:f>
          <m:r>
            <w:rPr>
              <w:rFonts w:ascii="Cambria Math" w:hAnsi="Cambria Math" w:cs="Times New Roman"/>
              <w:sz w:val="24"/>
              <w:szCs w:val="24"/>
              <w:lang w:val="sv-SE"/>
            </w:rPr>
            <m:t>x</m:t>
          </m:r>
          <m:r>
            <w:rPr>
              <w:rFonts w:ascii="Cambria Math" w:hAnsi="Times New Roman" w:cs="Times New Roman"/>
              <w:sz w:val="24"/>
              <w:szCs w:val="24"/>
              <w:lang w:val="sv-SE"/>
            </w:rPr>
            <m:t xml:space="preserve"> 100%</m:t>
          </m:r>
        </m:oMath>
      </m:oMathPara>
    </w:p>
    <w:p w:rsidR="002D3C15" w:rsidRPr="003E48CE" w:rsidRDefault="002D3C15" w:rsidP="002D3C15">
      <w:pPr>
        <w:spacing w:after="0" w:line="360" w:lineRule="auto"/>
        <w:ind w:left="1276"/>
        <w:jc w:val="both"/>
        <w:rPr>
          <w:rFonts w:ascii="Times New Roman" w:hAnsi="Times New Roman" w:cs="Times New Roman"/>
          <w:sz w:val="24"/>
          <w:szCs w:val="24"/>
          <w:lang w:val="sv-SE"/>
        </w:rPr>
      </w:pPr>
      <w:r w:rsidRPr="003E48CE">
        <w:rPr>
          <w:rFonts w:ascii="Times New Roman" w:hAnsi="Times New Roman" w:cs="Times New Roman"/>
          <w:sz w:val="24"/>
          <w:szCs w:val="24"/>
          <w:lang w:val="sv-SE"/>
        </w:rPr>
        <w:t xml:space="preserve">Keterangan : </w:t>
      </w:r>
    </w:p>
    <w:p w:rsidR="002D3C15" w:rsidRPr="003E48CE" w:rsidRDefault="002D3C15" w:rsidP="002D3C15">
      <w:pPr>
        <w:spacing w:after="0"/>
        <w:ind w:left="1440"/>
        <w:jc w:val="both"/>
        <w:rPr>
          <w:rFonts w:ascii="Times New Roman" w:hAnsi="Times New Roman" w:cs="Times New Roman"/>
          <w:sz w:val="24"/>
          <w:szCs w:val="24"/>
          <w:lang w:val="sv-SE"/>
        </w:rPr>
      </w:pPr>
      <w:r w:rsidRPr="003E48CE">
        <w:rPr>
          <w:rFonts w:ascii="Times New Roman" w:hAnsi="Times New Roman" w:cs="Times New Roman"/>
          <w:sz w:val="24"/>
          <w:szCs w:val="24"/>
          <w:lang w:val="sv-SE"/>
        </w:rPr>
        <w:t xml:space="preserve">P </w:t>
      </w:r>
      <w:r w:rsidRPr="003E48CE">
        <w:rPr>
          <w:rFonts w:ascii="Times New Roman" w:hAnsi="Times New Roman" w:cs="Times New Roman"/>
          <w:sz w:val="24"/>
          <w:szCs w:val="24"/>
          <w:lang w:val="sv-SE"/>
        </w:rPr>
        <w:tab/>
        <w:t>: persentase</w:t>
      </w:r>
    </w:p>
    <w:p w:rsidR="002D3C15" w:rsidRPr="003E48CE" w:rsidRDefault="002D3C15" w:rsidP="002D3C15">
      <w:pPr>
        <w:spacing w:after="0"/>
        <w:ind w:left="1440"/>
        <w:jc w:val="both"/>
        <w:rPr>
          <w:rFonts w:ascii="Times New Roman" w:hAnsi="Times New Roman" w:cs="Times New Roman"/>
          <w:sz w:val="24"/>
          <w:szCs w:val="24"/>
          <w:lang w:val="sv-SE"/>
        </w:rPr>
      </w:pPr>
      <w:r>
        <w:rPr>
          <w:rFonts w:ascii="Times New Roman" w:hAnsi="Times New Roman" w:cs="Times New Roman"/>
          <w:sz w:val="24"/>
          <w:szCs w:val="24"/>
          <w:lang w:val="sv-SE"/>
        </w:rPr>
        <w:t>n</w:t>
      </w:r>
      <w:r w:rsidRPr="003E48CE">
        <w:rPr>
          <w:rFonts w:ascii="Times New Roman" w:hAnsi="Times New Roman" w:cs="Times New Roman"/>
          <w:sz w:val="24"/>
          <w:szCs w:val="24"/>
          <w:lang w:val="sv-SE"/>
        </w:rPr>
        <w:t xml:space="preserve"> </w:t>
      </w:r>
      <w:r w:rsidRPr="003E48CE">
        <w:rPr>
          <w:rFonts w:ascii="Times New Roman" w:hAnsi="Times New Roman" w:cs="Times New Roman"/>
          <w:sz w:val="24"/>
          <w:szCs w:val="24"/>
          <w:lang w:val="sv-SE"/>
        </w:rPr>
        <w:tab/>
        <w:t xml:space="preserve">: </w:t>
      </w:r>
      <w:r>
        <w:rPr>
          <w:rFonts w:ascii="Times New Roman" w:hAnsi="Times New Roman" w:cs="Times New Roman"/>
          <w:sz w:val="24"/>
          <w:szCs w:val="24"/>
          <w:lang w:val="sv-SE"/>
        </w:rPr>
        <w:t xml:space="preserve">nilai yang diperoleh </w:t>
      </w:r>
    </w:p>
    <w:p w:rsidR="002D3C15" w:rsidRDefault="002D3C15" w:rsidP="002D3C15">
      <w:pPr>
        <w:spacing w:after="0"/>
        <w:ind w:left="1440"/>
        <w:jc w:val="both"/>
        <w:rPr>
          <w:rFonts w:ascii="Times New Roman" w:hAnsi="Times New Roman" w:cs="Times New Roman"/>
          <w:sz w:val="24"/>
          <w:szCs w:val="24"/>
          <w:lang w:val="sv-SE"/>
        </w:rPr>
      </w:pPr>
      <w:r w:rsidRPr="003E48CE">
        <w:rPr>
          <w:rFonts w:ascii="Times New Roman" w:hAnsi="Times New Roman" w:cs="Times New Roman"/>
          <w:sz w:val="24"/>
          <w:szCs w:val="24"/>
          <w:lang w:val="sv-SE"/>
        </w:rPr>
        <w:t xml:space="preserve">N </w:t>
      </w:r>
      <w:r w:rsidRPr="003E48CE">
        <w:rPr>
          <w:rFonts w:ascii="Times New Roman" w:hAnsi="Times New Roman" w:cs="Times New Roman"/>
          <w:sz w:val="24"/>
          <w:szCs w:val="24"/>
          <w:lang w:val="sv-SE"/>
        </w:rPr>
        <w:tab/>
        <w:t xml:space="preserve">: jumlah </w:t>
      </w:r>
      <w:r>
        <w:rPr>
          <w:rFonts w:ascii="Times New Roman" w:hAnsi="Times New Roman" w:cs="Times New Roman"/>
          <w:sz w:val="24"/>
          <w:szCs w:val="24"/>
          <w:lang w:val="sv-SE"/>
        </w:rPr>
        <w:t>seluruh nilai</w:t>
      </w:r>
    </w:p>
    <w:p w:rsidR="002D3C15" w:rsidRPr="003E48CE" w:rsidRDefault="002D3C15" w:rsidP="002D3C15">
      <w:pPr>
        <w:spacing w:after="0" w:line="240" w:lineRule="auto"/>
        <w:ind w:left="709"/>
        <w:jc w:val="both"/>
        <w:rPr>
          <w:rFonts w:ascii="Times New Roman" w:hAnsi="Times New Roman" w:cs="Times New Roman"/>
          <w:sz w:val="8"/>
          <w:szCs w:val="24"/>
          <w:lang w:val="sv-SE"/>
        </w:rPr>
      </w:pPr>
    </w:p>
    <w:p w:rsidR="002D3C15" w:rsidRPr="003E48CE" w:rsidRDefault="002D3C15" w:rsidP="002D3C15">
      <w:pPr>
        <w:pStyle w:val="ListParagraph"/>
        <w:spacing w:after="0" w:line="240" w:lineRule="auto"/>
        <w:ind w:left="426" w:firstLine="1275"/>
        <w:jc w:val="both"/>
        <w:rPr>
          <w:rFonts w:ascii="Times New Roman" w:hAnsi="Times New Roman" w:cs="Times New Roman"/>
          <w:sz w:val="18"/>
          <w:szCs w:val="24"/>
          <w:lang w:val="sv-SE"/>
        </w:rPr>
      </w:pPr>
    </w:p>
    <w:p w:rsidR="002D3C15" w:rsidRDefault="002D3C15" w:rsidP="002D3C15">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Dengan langkah-langkah di atas, dapat dibuat kelas kategori untuk variabel kinerja guru (X) sebagai berikut:</w:t>
      </w:r>
    </w:p>
    <w:p w:rsidR="002D3C15" w:rsidRDefault="002D3C15" w:rsidP="00AE6B17">
      <w:pPr>
        <w:spacing w:after="0" w:line="48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Skor tertinggi = </w:t>
      </w:r>
      <w:r w:rsidR="00AE6B17">
        <w:rPr>
          <w:rFonts w:ascii="Times New Roman" w:hAnsi="Times New Roman" w:cs="Times New Roman"/>
          <w:sz w:val="24"/>
          <w:szCs w:val="24"/>
          <w:lang w:val="sv-SE"/>
        </w:rPr>
        <w:t xml:space="preserve">39 </w:t>
      </w:r>
      <w:r>
        <w:rPr>
          <w:rFonts w:ascii="Times New Roman" w:hAnsi="Times New Roman" w:cs="Times New Roman"/>
          <w:sz w:val="24"/>
          <w:szCs w:val="24"/>
          <w:lang w:val="sv-SE"/>
        </w:rPr>
        <w:t>X 5 X 2</w:t>
      </w:r>
      <w:r w:rsidR="00AE6B17">
        <w:rPr>
          <w:rFonts w:ascii="Times New Roman" w:hAnsi="Times New Roman" w:cs="Times New Roman"/>
          <w:sz w:val="24"/>
          <w:szCs w:val="24"/>
          <w:lang w:val="sv-SE"/>
        </w:rPr>
        <w:t xml:space="preserve">6 </w:t>
      </w:r>
      <w:r>
        <w:rPr>
          <w:rFonts w:ascii="Times New Roman" w:hAnsi="Times New Roman" w:cs="Times New Roman"/>
          <w:sz w:val="24"/>
          <w:szCs w:val="24"/>
          <w:lang w:val="sv-SE"/>
        </w:rPr>
        <w:t xml:space="preserve"> = </w:t>
      </w:r>
      <w:r w:rsidR="00AE6B17">
        <w:rPr>
          <w:rFonts w:ascii="Times New Roman" w:hAnsi="Times New Roman" w:cs="Times New Roman"/>
          <w:sz w:val="24"/>
          <w:szCs w:val="24"/>
          <w:lang w:val="sv-SE"/>
        </w:rPr>
        <w:t>5070</w:t>
      </w:r>
    </w:p>
    <w:p w:rsidR="002D3C15" w:rsidRDefault="002D3C15" w:rsidP="00AE6B17">
      <w:pPr>
        <w:spacing w:after="0" w:line="48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Skor terendah = </w:t>
      </w:r>
      <w:r w:rsidR="00AE6B17">
        <w:rPr>
          <w:rFonts w:ascii="Times New Roman" w:hAnsi="Times New Roman" w:cs="Times New Roman"/>
          <w:sz w:val="24"/>
          <w:szCs w:val="24"/>
          <w:lang w:val="sv-SE"/>
        </w:rPr>
        <w:t>39  X 1 X 26</w:t>
      </w:r>
      <w:r>
        <w:rPr>
          <w:rFonts w:ascii="Times New Roman" w:hAnsi="Times New Roman" w:cs="Times New Roman"/>
          <w:sz w:val="24"/>
          <w:szCs w:val="24"/>
          <w:lang w:val="sv-SE"/>
        </w:rPr>
        <w:t xml:space="preserve"> = </w:t>
      </w:r>
      <w:r w:rsidR="00AE6B17">
        <w:rPr>
          <w:rFonts w:ascii="Times New Roman" w:hAnsi="Times New Roman" w:cs="Times New Roman"/>
          <w:sz w:val="24"/>
          <w:szCs w:val="24"/>
          <w:lang w:val="sv-SE"/>
        </w:rPr>
        <w:t>1014</w:t>
      </w:r>
    </w:p>
    <w:p w:rsidR="002D3C15" w:rsidRDefault="002D3C15" w:rsidP="00AE6B17">
      <w:pPr>
        <w:spacing w:after="0" w:line="48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Interval kelas = </w:t>
      </w:r>
      <m:oMath>
        <m:f>
          <m:fPr>
            <m:ctrlPr>
              <w:rPr>
                <w:rFonts w:ascii="Cambria Math" w:hAnsi="Cambria Math" w:cs="Times New Roman"/>
                <w:i/>
                <w:sz w:val="24"/>
                <w:szCs w:val="24"/>
                <w:lang w:val="sv-SE"/>
              </w:rPr>
            </m:ctrlPr>
          </m:fPr>
          <m:num>
            <m:r>
              <w:rPr>
                <w:rFonts w:ascii="Cambria Math" w:hAnsi="Cambria Math" w:cs="Times New Roman"/>
                <w:sz w:val="24"/>
                <w:szCs w:val="24"/>
                <w:lang w:val="sv-SE"/>
              </w:rPr>
              <m:t>5070-1014</m:t>
            </m:r>
          </m:num>
          <m:den>
            <m:r>
              <w:rPr>
                <w:rFonts w:ascii="Cambria Math" w:hAnsi="Cambria Math" w:cs="Times New Roman"/>
                <w:sz w:val="24"/>
                <w:szCs w:val="24"/>
                <w:lang w:val="sv-SE"/>
              </w:rPr>
              <m:t>5</m:t>
            </m:r>
          </m:den>
        </m:f>
        <m:r>
          <w:rPr>
            <w:rFonts w:ascii="Cambria Math" w:hAnsi="Cambria Math" w:cs="Times New Roman"/>
            <w:sz w:val="24"/>
            <w:szCs w:val="24"/>
            <w:lang w:val="sv-SE"/>
          </w:rPr>
          <m:t>=811.2</m:t>
        </m:r>
      </m:oMath>
      <w:r w:rsidR="00B47454">
        <w:rPr>
          <w:rFonts w:ascii="Times New Roman" w:hAnsi="Times New Roman" w:cs="Times New Roman"/>
          <w:sz w:val="24"/>
          <w:szCs w:val="24"/>
          <w:lang w:val="sv-SE"/>
        </w:rPr>
        <w:t xml:space="preserve"> </w:t>
      </w:r>
    </w:p>
    <w:p w:rsidR="00F8256F" w:rsidRDefault="00F8256F" w:rsidP="00F8256F">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Berdasarkan perhitungan di atas, klasifikasi kategori variabel kinerja guru (X) dapat dilihat dalam tabel berikut:</w:t>
      </w:r>
    </w:p>
    <w:p w:rsidR="00F8256F" w:rsidRDefault="00F8256F" w:rsidP="00F8256F">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Tabel 3.3</w:t>
      </w:r>
    </w:p>
    <w:p w:rsidR="00F8256F" w:rsidRDefault="00F8256F" w:rsidP="00F8256F">
      <w:pPr>
        <w:spacing w:after="0" w:line="36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Kategori Variabel Kinerja Guru (X) </w:t>
      </w:r>
    </w:p>
    <w:tbl>
      <w:tblPr>
        <w:tblW w:w="6720" w:type="dxa"/>
        <w:jc w:val="center"/>
        <w:tblInd w:w="89" w:type="dxa"/>
        <w:tblLook w:val="04A0"/>
      </w:tblPr>
      <w:tblGrid>
        <w:gridCol w:w="580"/>
        <w:gridCol w:w="1005"/>
        <w:gridCol w:w="296"/>
        <w:gridCol w:w="1005"/>
        <w:gridCol w:w="989"/>
        <w:gridCol w:w="296"/>
        <w:gridCol w:w="1141"/>
        <w:gridCol w:w="1680"/>
      </w:tblGrid>
      <w:tr w:rsidR="00AE6B17" w:rsidRPr="00AE6B17" w:rsidTr="00AE6B17">
        <w:trPr>
          <w:trHeight w:val="4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b/>
                <w:bCs/>
                <w:color w:val="000000"/>
                <w:sz w:val="24"/>
                <w:szCs w:val="24"/>
              </w:rPr>
            </w:pPr>
            <w:r w:rsidRPr="00AE6B17">
              <w:rPr>
                <w:rFonts w:ascii="Times New Roman" w:eastAsia="Times New Roman" w:hAnsi="Times New Roman" w:cs="Times New Roman"/>
                <w:b/>
                <w:bCs/>
                <w:color w:val="000000"/>
                <w:sz w:val="24"/>
                <w:szCs w:val="24"/>
              </w:rPr>
              <w:t>No.</w:t>
            </w:r>
          </w:p>
        </w:tc>
        <w:tc>
          <w:tcPr>
            <w:tcW w:w="2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b/>
                <w:bCs/>
                <w:color w:val="000000"/>
                <w:sz w:val="24"/>
                <w:szCs w:val="24"/>
              </w:rPr>
            </w:pPr>
            <w:r w:rsidRPr="00AE6B17">
              <w:rPr>
                <w:rFonts w:ascii="Times New Roman" w:eastAsia="Times New Roman" w:hAnsi="Times New Roman" w:cs="Times New Roman"/>
                <w:b/>
                <w:bCs/>
                <w:color w:val="000000"/>
                <w:sz w:val="24"/>
                <w:szCs w:val="24"/>
              </w:rPr>
              <w:t>Rentang Interval</w:t>
            </w:r>
          </w:p>
        </w:tc>
        <w:tc>
          <w:tcPr>
            <w:tcW w:w="2280" w:type="dxa"/>
            <w:gridSpan w:val="3"/>
            <w:tcBorders>
              <w:top w:val="single" w:sz="4" w:space="0" w:color="auto"/>
              <w:left w:val="nil"/>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b/>
                <w:bCs/>
                <w:color w:val="000000"/>
                <w:sz w:val="24"/>
                <w:szCs w:val="24"/>
              </w:rPr>
            </w:pPr>
            <w:r w:rsidRPr="00AE6B17">
              <w:rPr>
                <w:rFonts w:ascii="Times New Roman" w:eastAsia="Times New Roman" w:hAnsi="Times New Roman" w:cs="Times New Roman"/>
                <w:b/>
                <w:bCs/>
                <w:color w:val="000000"/>
                <w:sz w:val="24"/>
                <w:szCs w:val="24"/>
              </w:rPr>
              <w:t>Persentase</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b/>
                <w:bCs/>
                <w:color w:val="000000"/>
                <w:sz w:val="24"/>
                <w:szCs w:val="24"/>
              </w:rPr>
            </w:pPr>
            <w:r w:rsidRPr="00AE6B17">
              <w:rPr>
                <w:rFonts w:ascii="Times New Roman" w:eastAsia="Times New Roman" w:hAnsi="Times New Roman" w:cs="Times New Roman"/>
                <w:b/>
                <w:bCs/>
                <w:color w:val="000000"/>
                <w:sz w:val="24"/>
                <w:szCs w:val="24"/>
              </w:rPr>
              <w:t>Kategorisasi</w:t>
            </w:r>
          </w:p>
        </w:tc>
      </w:tr>
      <w:tr w:rsidR="00AE6B17" w:rsidRPr="00AE6B17" w:rsidTr="00AE6B17">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1</w:t>
            </w:r>
          </w:p>
        </w:tc>
        <w:tc>
          <w:tcPr>
            <w:tcW w:w="1005" w:type="dxa"/>
            <w:tcBorders>
              <w:top w:val="nil"/>
              <w:left w:val="nil"/>
              <w:bottom w:val="single" w:sz="4" w:space="0" w:color="auto"/>
              <w:right w:val="nil"/>
            </w:tcBorders>
            <w:shd w:val="clear" w:color="auto" w:fill="auto"/>
            <w:noWrap/>
            <w:vAlign w:val="bottom"/>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4258.8</w:t>
            </w:r>
          </w:p>
        </w:tc>
        <w:tc>
          <w:tcPr>
            <w:tcW w:w="170"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w:t>
            </w:r>
          </w:p>
        </w:tc>
        <w:tc>
          <w:tcPr>
            <w:tcW w:w="1005" w:type="dxa"/>
            <w:tcBorders>
              <w:top w:val="nil"/>
              <w:left w:val="nil"/>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5070</w:t>
            </w:r>
          </w:p>
        </w:tc>
        <w:tc>
          <w:tcPr>
            <w:tcW w:w="989"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84.00%</w:t>
            </w:r>
          </w:p>
        </w:tc>
        <w:tc>
          <w:tcPr>
            <w:tcW w:w="150"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w:t>
            </w:r>
          </w:p>
        </w:tc>
        <w:tc>
          <w:tcPr>
            <w:tcW w:w="1141" w:type="dxa"/>
            <w:tcBorders>
              <w:top w:val="nil"/>
              <w:left w:val="nil"/>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100.00%</w:t>
            </w:r>
          </w:p>
        </w:tc>
        <w:tc>
          <w:tcPr>
            <w:tcW w:w="1680" w:type="dxa"/>
            <w:tcBorders>
              <w:top w:val="nil"/>
              <w:left w:val="nil"/>
              <w:bottom w:val="single" w:sz="4" w:space="0" w:color="auto"/>
              <w:right w:val="single" w:sz="4" w:space="0" w:color="auto"/>
            </w:tcBorders>
            <w:shd w:val="clear" w:color="auto" w:fill="auto"/>
            <w:noWrap/>
            <w:vAlign w:val="bottom"/>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Sangat Tinggi</w:t>
            </w:r>
          </w:p>
        </w:tc>
      </w:tr>
      <w:tr w:rsidR="00AE6B17" w:rsidRPr="00AE6B17" w:rsidTr="00AE6B17">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2</w:t>
            </w:r>
          </w:p>
        </w:tc>
        <w:tc>
          <w:tcPr>
            <w:tcW w:w="1005" w:type="dxa"/>
            <w:tcBorders>
              <w:top w:val="nil"/>
              <w:left w:val="nil"/>
              <w:bottom w:val="single" w:sz="4" w:space="0" w:color="auto"/>
              <w:right w:val="nil"/>
            </w:tcBorders>
            <w:shd w:val="clear" w:color="auto" w:fill="auto"/>
            <w:noWrap/>
            <w:vAlign w:val="bottom"/>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3447.6</w:t>
            </w:r>
          </w:p>
        </w:tc>
        <w:tc>
          <w:tcPr>
            <w:tcW w:w="170"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w:t>
            </w:r>
          </w:p>
        </w:tc>
        <w:tc>
          <w:tcPr>
            <w:tcW w:w="1005" w:type="dxa"/>
            <w:tcBorders>
              <w:top w:val="nil"/>
              <w:left w:val="nil"/>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4258.8</w:t>
            </w:r>
          </w:p>
        </w:tc>
        <w:tc>
          <w:tcPr>
            <w:tcW w:w="989"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68.00%</w:t>
            </w:r>
          </w:p>
        </w:tc>
        <w:tc>
          <w:tcPr>
            <w:tcW w:w="150"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w:t>
            </w:r>
          </w:p>
        </w:tc>
        <w:tc>
          <w:tcPr>
            <w:tcW w:w="1141" w:type="dxa"/>
            <w:tcBorders>
              <w:top w:val="nil"/>
              <w:left w:val="nil"/>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84.00%</w:t>
            </w:r>
          </w:p>
        </w:tc>
        <w:tc>
          <w:tcPr>
            <w:tcW w:w="1680" w:type="dxa"/>
            <w:tcBorders>
              <w:top w:val="nil"/>
              <w:left w:val="nil"/>
              <w:bottom w:val="single" w:sz="4" w:space="0" w:color="auto"/>
              <w:right w:val="single" w:sz="4" w:space="0" w:color="auto"/>
            </w:tcBorders>
            <w:shd w:val="clear" w:color="auto" w:fill="auto"/>
            <w:noWrap/>
            <w:vAlign w:val="bottom"/>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Tinggi</w:t>
            </w:r>
          </w:p>
        </w:tc>
      </w:tr>
      <w:tr w:rsidR="00AE6B17" w:rsidRPr="00AE6B17" w:rsidTr="00AE6B17">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3</w:t>
            </w:r>
          </w:p>
        </w:tc>
        <w:tc>
          <w:tcPr>
            <w:tcW w:w="1005" w:type="dxa"/>
            <w:tcBorders>
              <w:top w:val="nil"/>
              <w:left w:val="nil"/>
              <w:bottom w:val="single" w:sz="4" w:space="0" w:color="auto"/>
              <w:right w:val="nil"/>
            </w:tcBorders>
            <w:shd w:val="clear" w:color="auto" w:fill="auto"/>
            <w:noWrap/>
            <w:vAlign w:val="bottom"/>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2636.4</w:t>
            </w:r>
          </w:p>
        </w:tc>
        <w:tc>
          <w:tcPr>
            <w:tcW w:w="170"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w:t>
            </w:r>
          </w:p>
        </w:tc>
        <w:tc>
          <w:tcPr>
            <w:tcW w:w="1005" w:type="dxa"/>
            <w:tcBorders>
              <w:top w:val="nil"/>
              <w:left w:val="nil"/>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3447.6</w:t>
            </w:r>
          </w:p>
        </w:tc>
        <w:tc>
          <w:tcPr>
            <w:tcW w:w="989"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52.00%</w:t>
            </w:r>
          </w:p>
        </w:tc>
        <w:tc>
          <w:tcPr>
            <w:tcW w:w="150"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w:t>
            </w:r>
          </w:p>
        </w:tc>
        <w:tc>
          <w:tcPr>
            <w:tcW w:w="1141" w:type="dxa"/>
            <w:tcBorders>
              <w:top w:val="nil"/>
              <w:left w:val="nil"/>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68.00%</w:t>
            </w:r>
          </w:p>
        </w:tc>
        <w:tc>
          <w:tcPr>
            <w:tcW w:w="1680" w:type="dxa"/>
            <w:tcBorders>
              <w:top w:val="nil"/>
              <w:left w:val="nil"/>
              <w:bottom w:val="single" w:sz="4" w:space="0" w:color="auto"/>
              <w:right w:val="single" w:sz="4" w:space="0" w:color="auto"/>
            </w:tcBorders>
            <w:shd w:val="clear" w:color="auto" w:fill="auto"/>
            <w:noWrap/>
            <w:vAlign w:val="bottom"/>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Sedang</w:t>
            </w:r>
          </w:p>
        </w:tc>
      </w:tr>
      <w:tr w:rsidR="00AE6B17" w:rsidRPr="00AE6B17" w:rsidTr="00AE6B17">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4</w:t>
            </w:r>
          </w:p>
        </w:tc>
        <w:tc>
          <w:tcPr>
            <w:tcW w:w="1005" w:type="dxa"/>
            <w:tcBorders>
              <w:top w:val="nil"/>
              <w:left w:val="nil"/>
              <w:bottom w:val="single" w:sz="4" w:space="0" w:color="auto"/>
              <w:right w:val="nil"/>
            </w:tcBorders>
            <w:shd w:val="clear" w:color="auto" w:fill="auto"/>
            <w:noWrap/>
            <w:vAlign w:val="bottom"/>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1825.2</w:t>
            </w:r>
          </w:p>
        </w:tc>
        <w:tc>
          <w:tcPr>
            <w:tcW w:w="170"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w:t>
            </w:r>
          </w:p>
        </w:tc>
        <w:tc>
          <w:tcPr>
            <w:tcW w:w="1005" w:type="dxa"/>
            <w:tcBorders>
              <w:top w:val="nil"/>
              <w:left w:val="nil"/>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2636.4</w:t>
            </w:r>
          </w:p>
        </w:tc>
        <w:tc>
          <w:tcPr>
            <w:tcW w:w="989"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36.00%</w:t>
            </w:r>
          </w:p>
        </w:tc>
        <w:tc>
          <w:tcPr>
            <w:tcW w:w="150"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w:t>
            </w:r>
          </w:p>
        </w:tc>
        <w:tc>
          <w:tcPr>
            <w:tcW w:w="1141" w:type="dxa"/>
            <w:tcBorders>
              <w:top w:val="nil"/>
              <w:left w:val="nil"/>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52.00%</w:t>
            </w:r>
          </w:p>
        </w:tc>
        <w:tc>
          <w:tcPr>
            <w:tcW w:w="1680" w:type="dxa"/>
            <w:tcBorders>
              <w:top w:val="nil"/>
              <w:left w:val="nil"/>
              <w:bottom w:val="single" w:sz="4" w:space="0" w:color="auto"/>
              <w:right w:val="single" w:sz="4" w:space="0" w:color="auto"/>
            </w:tcBorders>
            <w:shd w:val="clear" w:color="auto" w:fill="auto"/>
            <w:noWrap/>
            <w:vAlign w:val="bottom"/>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Rendah</w:t>
            </w:r>
          </w:p>
        </w:tc>
      </w:tr>
      <w:tr w:rsidR="00AE6B17" w:rsidRPr="00AE6B17" w:rsidTr="00AE6B17">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5</w:t>
            </w:r>
          </w:p>
        </w:tc>
        <w:tc>
          <w:tcPr>
            <w:tcW w:w="1005" w:type="dxa"/>
            <w:tcBorders>
              <w:top w:val="nil"/>
              <w:left w:val="nil"/>
              <w:bottom w:val="single" w:sz="4" w:space="0" w:color="auto"/>
              <w:right w:val="nil"/>
            </w:tcBorders>
            <w:shd w:val="clear" w:color="auto" w:fill="auto"/>
            <w:noWrap/>
            <w:vAlign w:val="bottom"/>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1014</w:t>
            </w:r>
          </w:p>
        </w:tc>
        <w:tc>
          <w:tcPr>
            <w:tcW w:w="170"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w:t>
            </w:r>
          </w:p>
        </w:tc>
        <w:tc>
          <w:tcPr>
            <w:tcW w:w="1005" w:type="dxa"/>
            <w:tcBorders>
              <w:top w:val="nil"/>
              <w:left w:val="nil"/>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1825.2</w:t>
            </w:r>
          </w:p>
        </w:tc>
        <w:tc>
          <w:tcPr>
            <w:tcW w:w="989"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20.00%</w:t>
            </w:r>
          </w:p>
        </w:tc>
        <w:tc>
          <w:tcPr>
            <w:tcW w:w="150"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w:t>
            </w:r>
          </w:p>
        </w:tc>
        <w:tc>
          <w:tcPr>
            <w:tcW w:w="1141" w:type="dxa"/>
            <w:tcBorders>
              <w:top w:val="nil"/>
              <w:left w:val="nil"/>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36.00%</w:t>
            </w:r>
          </w:p>
        </w:tc>
        <w:tc>
          <w:tcPr>
            <w:tcW w:w="1680" w:type="dxa"/>
            <w:tcBorders>
              <w:top w:val="nil"/>
              <w:left w:val="nil"/>
              <w:bottom w:val="single" w:sz="4" w:space="0" w:color="auto"/>
              <w:right w:val="single" w:sz="4" w:space="0" w:color="auto"/>
            </w:tcBorders>
            <w:shd w:val="clear" w:color="auto" w:fill="auto"/>
            <w:noWrap/>
            <w:vAlign w:val="bottom"/>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Sangat Rendah</w:t>
            </w:r>
          </w:p>
        </w:tc>
      </w:tr>
    </w:tbl>
    <w:p w:rsidR="00F8256F" w:rsidRDefault="00F8256F" w:rsidP="00AE6B17">
      <w:pPr>
        <w:spacing w:after="0" w:line="360" w:lineRule="auto"/>
        <w:ind w:left="426" w:firstLine="850"/>
        <w:jc w:val="both"/>
        <w:rPr>
          <w:rFonts w:ascii="Times New Roman" w:hAnsi="Times New Roman" w:cs="Times New Roman"/>
          <w:sz w:val="24"/>
          <w:szCs w:val="24"/>
          <w:lang w:val="sv-SE"/>
        </w:rPr>
      </w:pPr>
    </w:p>
    <w:p w:rsidR="00AC76BB" w:rsidRDefault="00AC76BB" w:rsidP="00AC76BB">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Selanjutnya, kelas kategori untuk variabel motivasi belajar siswa (Y) dapat diuraikan sebagai berikut:</w:t>
      </w:r>
    </w:p>
    <w:p w:rsidR="00AC76BB" w:rsidRDefault="00AC76BB" w:rsidP="00AE6B17">
      <w:pPr>
        <w:spacing w:after="0" w:line="48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Skor tertinggi = </w:t>
      </w:r>
      <w:r w:rsidR="00AE6B17">
        <w:rPr>
          <w:rFonts w:ascii="Times New Roman" w:hAnsi="Times New Roman" w:cs="Times New Roman"/>
          <w:sz w:val="24"/>
          <w:szCs w:val="24"/>
          <w:lang w:val="sv-SE"/>
        </w:rPr>
        <w:t>39 X 5 X 25</w:t>
      </w:r>
      <w:r>
        <w:rPr>
          <w:rFonts w:ascii="Times New Roman" w:hAnsi="Times New Roman" w:cs="Times New Roman"/>
          <w:sz w:val="24"/>
          <w:szCs w:val="24"/>
          <w:lang w:val="sv-SE"/>
        </w:rPr>
        <w:t xml:space="preserve"> = </w:t>
      </w:r>
      <w:r w:rsidR="00AE6B17">
        <w:rPr>
          <w:rFonts w:ascii="Times New Roman" w:hAnsi="Times New Roman" w:cs="Times New Roman"/>
          <w:sz w:val="24"/>
          <w:szCs w:val="24"/>
          <w:lang w:val="sv-SE"/>
        </w:rPr>
        <w:t>4875</w:t>
      </w:r>
    </w:p>
    <w:p w:rsidR="00AC76BB" w:rsidRDefault="00AC76BB" w:rsidP="00AE6B17">
      <w:pPr>
        <w:spacing w:after="0" w:line="48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Skor terendah = </w:t>
      </w:r>
      <w:r w:rsidR="00AE6B17">
        <w:rPr>
          <w:rFonts w:ascii="Times New Roman" w:hAnsi="Times New Roman" w:cs="Times New Roman"/>
          <w:sz w:val="24"/>
          <w:szCs w:val="24"/>
          <w:lang w:val="sv-SE"/>
        </w:rPr>
        <w:t xml:space="preserve">39 </w:t>
      </w:r>
      <w:r>
        <w:rPr>
          <w:rFonts w:ascii="Times New Roman" w:hAnsi="Times New Roman" w:cs="Times New Roman"/>
          <w:sz w:val="24"/>
          <w:szCs w:val="24"/>
          <w:lang w:val="sv-SE"/>
        </w:rPr>
        <w:t xml:space="preserve"> X 1 X 2</w:t>
      </w:r>
      <w:r w:rsidR="00AE6B17">
        <w:rPr>
          <w:rFonts w:ascii="Times New Roman" w:hAnsi="Times New Roman" w:cs="Times New Roman"/>
          <w:sz w:val="24"/>
          <w:szCs w:val="24"/>
          <w:lang w:val="sv-SE"/>
        </w:rPr>
        <w:t>5</w:t>
      </w:r>
      <w:r>
        <w:rPr>
          <w:rFonts w:ascii="Times New Roman" w:hAnsi="Times New Roman" w:cs="Times New Roman"/>
          <w:sz w:val="24"/>
          <w:szCs w:val="24"/>
          <w:lang w:val="sv-SE"/>
        </w:rPr>
        <w:t xml:space="preserve"> = </w:t>
      </w:r>
      <w:r w:rsidR="00AE6B17">
        <w:rPr>
          <w:rFonts w:ascii="Times New Roman" w:hAnsi="Times New Roman" w:cs="Times New Roman"/>
          <w:sz w:val="24"/>
          <w:szCs w:val="24"/>
          <w:lang w:val="sv-SE"/>
        </w:rPr>
        <w:t>975</w:t>
      </w:r>
    </w:p>
    <w:p w:rsidR="00AC76BB" w:rsidRDefault="00AC76BB" w:rsidP="00AE6B17">
      <w:pPr>
        <w:spacing w:after="0" w:line="48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Interval kelas = </w:t>
      </w:r>
      <m:oMath>
        <m:f>
          <m:fPr>
            <m:ctrlPr>
              <w:rPr>
                <w:rFonts w:ascii="Cambria Math" w:hAnsi="Cambria Math" w:cs="Times New Roman"/>
                <w:i/>
                <w:sz w:val="24"/>
                <w:szCs w:val="24"/>
                <w:lang w:val="sv-SE"/>
              </w:rPr>
            </m:ctrlPr>
          </m:fPr>
          <m:num>
            <m:r>
              <w:rPr>
                <w:rFonts w:ascii="Cambria Math" w:hAnsi="Cambria Math" w:cs="Times New Roman"/>
                <w:sz w:val="24"/>
                <w:szCs w:val="24"/>
                <w:lang w:val="sv-SE"/>
              </w:rPr>
              <m:t>4875-975</m:t>
            </m:r>
          </m:num>
          <m:den>
            <m:r>
              <w:rPr>
                <w:rFonts w:ascii="Cambria Math" w:hAnsi="Cambria Math" w:cs="Times New Roman"/>
                <w:sz w:val="24"/>
                <w:szCs w:val="24"/>
                <w:lang w:val="sv-SE"/>
              </w:rPr>
              <m:t>5</m:t>
            </m:r>
          </m:den>
        </m:f>
        <m:r>
          <w:rPr>
            <w:rFonts w:ascii="Cambria Math" w:hAnsi="Cambria Math" w:cs="Times New Roman"/>
            <w:sz w:val="24"/>
            <w:szCs w:val="24"/>
            <w:lang w:val="sv-SE"/>
          </w:rPr>
          <m:t>=780</m:t>
        </m:r>
      </m:oMath>
    </w:p>
    <w:p w:rsidR="00AC76BB" w:rsidRDefault="00AC76BB" w:rsidP="00AC76BB">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Berdasarkan hasil perhitungan di atas, klasifikasi kategori variabel motivasi belajar siswa (Y) dapat dilihat dalam tabel berikut:</w:t>
      </w:r>
    </w:p>
    <w:p w:rsidR="00AC76BB" w:rsidRDefault="00AC76BB" w:rsidP="00624BCC">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Tabel 3.7</w:t>
      </w:r>
    </w:p>
    <w:p w:rsidR="00AC76BB" w:rsidRDefault="00AC76BB" w:rsidP="00AC76BB">
      <w:pPr>
        <w:spacing w:after="0" w:line="36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Kategori Variabel Motivasi Belajar (Y) </w:t>
      </w:r>
    </w:p>
    <w:tbl>
      <w:tblPr>
        <w:tblW w:w="6721" w:type="dxa"/>
        <w:jc w:val="center"/>
        <w:tblInd w:w="89" w:type="dxa"/>
        <w:tblLook w:val="04A0"/>
      </w:tblPr>
      <w:tblGrid>
        <w:gridCol w:w="580"/>
        <w:gridCol w:w="979"/>
        <w:gridCol w:w="296"/>
        <w:gridCol w:w="979"/>
        <w:gridCol w:w="989"/>
        <w:gridCol w:w="296"/>
        <w:gridCol w:w="1141"/>
        <w:gridCol w:w="1680"/>
      </w:tblGrid>
      <w:tr w:rsidR="00AE6B17" w:rsidRPr="00AE6B17" w:rsidTr="00AE6B17">
        <w:trPr>
          <w:trHeight w:val="49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b/>
                <w:bCs/>
                <w:color w:val="000000"/>
                <w:sz w:val="24"/>
                <w:szCs w:val="24"/>
              </w:rPr>
            </w:pPr>
            <w:r w:rsidRPr="00AE6B17">
              <w:rPr>
                <w:rFonts w:ascii="Times New Roman" w:eastAsia="Times New Roman" w:hAnsi="Times New Roman" w:cs="Times New Roman"/>
                <w:b/>
                <w:bCs/>
                <w:color w:val="000000"/>
                <w:sz w:val="24"/>
                <w:szCs w:val="24"/>
              </w:rPr>
              <w:t>No.</w:t>
            </w:r>
          </w:p>
        </w:tc>
        <w:tc>
          <w:tcPr>
            <w:tcW w:w="2181" w:type="dxa"/>
            <w:gridSpan w:val="3"/>
            <w:tcBorders>
              <w:top w:val="single" w:sz="4" w:space="0" w:color="auto"/>
              <w:left w:val="nil"/>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b/>
                <w:bCs/>
                <w:color w:val="000000"/>
                <w:sz w:val="24"/>
                <w:szCs w:val="24"/>
              </w:rPr>
            </w:pPr>
            <w:r w:rsidRPr="00AE6B17">
              <w:rPr>
                <w:rFonts w:ascii="Times New Roman" w:eastAsia="Times New Roman" w:hAnsi="Times New Roman" w:cs="Times New Roman"/>
                <w:b/>
                <w:bCs/>
                <w:color w:val="000000"/>
                <w:sz w:val="24"/>
                <w:szCs w:val="24"/>
              </w:rPr>
              <w:t>Rentang Interval</w:t>
            </w:r>
          </w:p>
        </w:tc>
        <w:tc>
          <w:tcPr>
            <w:tcW w:w="2280" w:type="dxa"/>
            <w:gridSpan w:val="3"/>
            <w:tcBorders>
              <w:top w:val="single" w:sz="4" w:space="0" w:color="auto"/>
              <w:left w:val="nil"/>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b/>
                <w:bCs/>
                <w:color w:val="000000"/>
                <w:sz w:val="24"/>
                <w:szCs w:val="24"/>
              </w:rPr>
            </w:pPr>
            <w:r w:rsidRPr="00AE6B17">
              <w:rPr>
                <w:rFonts w:ascii="Times New Roman" w:eastAsia="Times New Roman" w:hAnsi="Times New Roman" w:cs="Times New Roman"/>
                <w:b/>
                <w:bCs/>
                <w:color w:val="000000"/>
                <w:sz w:val="24"/>
                <w:szCs w:val="24"/>
              </w:rPr>
              <w:t>Persentase</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b/>
                <w:bCs/>
                <w:color w:val="000000"/>
                <w:sz w:val="24"/>
                <w:szCs w:val="24"/>
              </w:rPr>
            </w:pPr>
            <w:r w:rsidRPr="00AE6B17">
              <w:rPr>
                <w:rFonts w:ascii="Times New Roman" w:eastAsia="Times New Roman" w:hAnsi="Times New Roman" w:cs="Times New Roman"/>
                <w:b/>
                <w:bCs/>
                <w:color w:val="000000"/>
                <w:sz w:val="24"/>
                <w:szCs w:val="24"/>
              </w:rPr>
              <w:t>Kategorisasi</w:t>
            </w:r>
          </w:p>
        </w:tc>
      </w:tr>
      <w:tr w:rsidR="00AE6B17" w:rsidRPr="00AE6B17" w:rsidTr="00AE6B17">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1</w:t>
            </w:r>
          </w:p>
        </w:tc>
        <w:tc>
          <w:tcPr>
            <w:tcW w:w="979"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4095</w:t>
            </w:r>
          </w:p>
        </w:tc>
        <w:tc>
          <w:tcPr>
            <w:tcW w:w="223"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w:t>
            </w:r>
          </w:p>
        </w:tc>
        <w:tc>
          <w:tcPr>
            <w:tcW w:w="979" w:type="dxa"/>
            <w:tcBorders>
              <w:top w:val="nil"/>
              <w:left w:val="nil"/>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4875</w:t>
            </w:r>
          </w:p>
        </w:tc>
        <w:tc>
          <w:tcPr>
            <w:tcW w:w="989"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84.00%</w:t>
            </w:r>
          </w:p>
        </w:tc>
        <w:tc>
          <w:tcPr>
            <w:tcW w:w="150"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w:t>
            </w:r>
          </w:p>
        </w:tc>
        <w:tc>
          <w:tcPr>
            <w:tcW w:w="1141" w:type="dxa"/>
            <w:tcBorders>
              <w:top w:val="nil"/>
              <w:left w:val="nil"/>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100.00%</w:t>
            </w:r>
          </w:p>
        </w:tc>
        <w:tc>
          <w:tcPr>
            <w:tcW w:w="1680" w:type="dxa"/>
            <w:tcBorders>
              <w:top w:val="nil"/>
              <w:left w:val="nil"/>
              <w:bottom w:val="single" w:sz="4" w:space="0" w:color="auto"/>
              <w:right w:val="single" w:sz="4" w:space="0" w:color="auto"/>
            </w:tcBorders>
            <w:shd w:val="clear" w:color="auto" w:fill="auto"/>
            <w:noWrap/>
            <w:vAlign w:val="bottom"/>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Sangat Tinggi</w:t>
            </w:r>
          </w:p>
        </w:tc>
      </w:tr>
      <w:tr w:rsidR="00AE6B17" w:rsidRPr="00AE6B17" w:rsidTr="00AE6B17">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2</w:t>
            </w:r>
          </w:p>
        </w:tc>
        <w:tc>
          <w:tcPr>
            <w:tcW w:w="979"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3315</w:t>
            </w:r>
          </w:p>
        </w:tc>
        <w:tc>
          <w:tcPr>
            <w:tcW w:w="223"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w:t>
            </w:r>
          </w:p>
        </w:tc>
        <w:tc>
          <w:tcPr>
            <w:tcW w:w="979" w:type="dxa"/>
            <w:tcBorders>
              <w:top w:val="nil"/>
              <w:left w:val="nil"/>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4095</w:t>
            </w:r>
          </w:p>
        </w:tc>
        <w:tc>
          <w:tcPr>
            <w:tcW w:w="989"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68.00%</w:t>
            </w:r>
          </w:p>
        </w:tc>
        <w:tc>
          <w:tcPr>
            <w:tcW w:w="150"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w:t>
            </w:r>
          </w:p>
        </w:tc>
        <w:tc>
          <w:tcPr>
            <w:tcW w:w="1141" w:type="dxa"/>
            <w:tcBorders>
              <w:top w:val="nil"/>
              <w:left w:val="nil"/>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84.00%</w:t>
            </w:r>
          </w:p>
        </w:tc>
        <w:tc>
          <w:tcPr>
            <w:tcW w:w="1680" w:type="dxa"/>
            <w:tcBorders>
              <w:top w:val="nil"/>
              <w:left w:val="nil"/>
              <w:bottom w:val="single" w:sz="4" w:space="0" w:color="auto"/>
              <w:right w:val="single" w:sz="4" w:space="0" w:color="auto"/>
            </w:tcBorders>
            <w:shd w:val="clear" w:color="auto" w:fill="auto"/>
            <w:noWrap/>
            <w:vAlign w:val="bottom"/>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Tinggi</w:t>
            </w:r>
          </w:p>
        </w:tc>
      </w:tr>
      <w:tr w:rsidR="00AE6B17" w:rsidRPr="00AE6B17" w:rsidTr="00AE6B17">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3</w:t>
            </w:r>
          </w:p>
        </w:tc>
        <w:tc>
          <w:tcPr>
            <w:tcW w:w="979"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2535</w:t>
            </w:r>
          </w:p>
        </w:tc>
        <w:tc>
          <w:tcPr>
            <w:tcW w:w="223"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w:t>
            </w:r>
          </w:p>
        </w:tc>
        <w:tc>
          <w:tcPr>
            <w:tcW w:w="979" w:type="dxa"/>
            <w:tcBorders>
              <w:top w:val="nil"/>
              <w:left w:val="nil"/>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3315</w:t>
            </w:r>
          </w:p>
        </w:tc>
        <w:tc>
          <w:tcPr>
            <w:tcW w:w="989"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52.00%</w:t>
            </w:r>
          </w:p>
        </w:tc>
        <w:tc>
          <w:tcPr>
            <w:tcW w:w="150"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w:t>
            </w:r>
          </w:p>
        </w:tc>
        <w:tc>
          <w:tcPr>
            <w:tcW w:w="1141" w:type="dxa"/>
            <w:tcBorders>
              <w:top w:val="nil"/>
              <w:left w:val="nil"/>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68.00%</w:t>
            </w:r>
          </w:p>
        </w:tc>
        <w:tc>
          <w:tcPr>
            <w:tcW w:w="1680" w:type="dxa"/>
            <w:tcBorders>
              <w:top w:val="nil"/>
              <w:left w:val="nil"/>
              <w:bottom w:val="single" w:sz="4" w:space="0" w:color="auto"/>
              <w:right w:val="single" w:sz="4" w:space="0" w:color="auto"/>
            </w:tcBorders>
            <w:shd w:val="clear" w:color="auto" w:fill="auto"/>
            <w:noWrap/>
            <w:vAlign w:val="bottom"/>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Sedang</w:t>
            </w:r>
          </w:p>
        </w:tc>
      </w:tr>
      <w:tr w:rsidR="00AE6B17" w:rsidRPr="00AE6B17" w:rsidTr="00AE6B17">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4</w:t>
            </w:r>
          </w:p>
        </w:tc>
        <w:tc>
          <w:tcPr>
            <w:tcW w:w="979"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1755</w:t>
            </w:r>
          </w:p>
        </w:tc>
        <w:tc>
          <w:tcPr>
            <w:tcW w:w="223"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w:t>
            </w:r>
          </w:p>
        </w:tc>
        <w:tc>
          <w:tcPr>
            <w:tcW w:w="979" w:type="dxa"/>
            <w:tcBorders>
              <w:top w:val="nil"/>
              <w:left w:val="nil"/>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2535</w:t>
            </w:r>
          </w:p>
        </w:tc>
        <w:tc>
          <w:tcPr>
            <w:tcW w:w="989"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36.00%</w:t>
            </w:r>
          </w:p>
        </w:tc>
        <w:tc>
          <w:tcPr>
            <w:tcW w:w="150"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w:t>
            </w:r>
          </w:p>
        </w:tc>
        <w:tc>
          <w:tcPr>
            <w:tcW w:w="1141" w:type="dxa"/>
            <w:tcBorders>
              <w:top w:val="nil"/>
              <w:left w:val="nil"/>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52.00%</w:t>
            </w:r>
          </w:p>
        </w:tc>
        <w:tc>
          <w:tcPr>
            <w:tcW w:w="1680" w:type="dxa"/>
            <w:tcBorders>
              <w:top w:val="nil"/>
              <w:left w:val="nil"/>
              <w:bottom w:val="single" w:sz="4" w:space="0" w:color="auto"/>
              <w:right w:val="single" w:sz="4" w:space="0" w:color="auto"/>
            </w:tcBorders>
            <w:shd w:val="clear" w:color="auto" w:fill="auto"/>
            <w:noWrap/>
            <w:vAlign w:val="bottom"/>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Rendah</w:t>
            </w:r>
          </w:p>
        </w:tc>
      </w:tr>
      <w:tr w:rsidR="00AE6B17" w:rsidRPr="00AE6B17" w:rsidTr="00AE6B17">
        <w:trPr>
          <w:trHeight w:val="31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5</w:t>
            </w:r>
          </w:p>
        </w:tc>
        <w:tc>
          <w:tcPr>
            <w:tcW w:w="979"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975</w:t>
            </w:r>
          </w:p>
        </w:tc>
        <w:tc>
          <w:tcPr>
            <w:tcW w:w="223"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w:t>
            </w:r>
          </w:p>
        </w:tc>
        <w:tc>
          <w:tcPr>
            <w:tcW w:w="979" w:type="dxa"/>
            <w:tcBorders>
              <w:top w:val="nil"/>
              <w:left w:val="nil"/>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1755</w:t>
            </w:r>
          </w:p>
        </w:tc>
        <w:tc>
          <w:tcPr>
            <w:tcW w:w="989"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20.00%</w:t>
            </w:r>
          </w:p>
        </w:tc>
        <w:tc>
          <w:tcPr>
            <w:tcW w:w="150" w:type="dxa"/>
            <w:tcBorders>
              <w:top w:val="nil"/>
              <w:left w:val="nil"/>
              <w:bottom w:val="single" w:sz="4" w:space="0" w:color="auto"/>
              <w:right w:val="nil"/>
            </w:tcBorders>
            <w:shd w:val="clear" w:color="auto" w:fill="auto"/>
            <w:noWrap/>
            <w:vAlign w:val="center"/>
            <w:hideMark/>
          </w:tcPr>
          <w:p w:rsidR="00AE6B17" w:rsidRPr="00AE6B17" w:rsidRDefault="00AE6B17" w:rsidP="00AE6B17">
            <w:pPr>
              <w:spacing w:after="0" w:line="240" w:lineRule="auto"/>
              <w:jc w:val="center"/>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w:t>
            </w:r>
          </w:p>
        </w:tc>
        <w:tc>
          <w:tcPr>
            <w:tcW w:w="1141" w:type="dxa"/>
            <w:tcBorders>
              <w:top w:val="nil"/>
              <w:left w:val="nil"/>
              <w:bottom w:val="single" w:sz="4" w:space="0" w:color="auto"/>
              <w:right w:val="single" w:sz="4" w:space="0" w:color="auto"/>
            </w:tcBorders>
            <w:shd w:val="clear" w:color="auto" w:fill="auto"/>
            <w:noWrap/>
            <w:vAlign w:val="center"/>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36.00%</w:t>
            </w:r>
          </w:p>
        </w:tc>
        <w:tc>
          <w:tcPr>
            <w:tcW w:w="1680" w:type="dxa"/>
            <w:tcBorders>
              <w:top w:val="nil"/>
              <w:left w:val="nil"/>
              <w:bottom w:val="single" w:sz="4" w:space="0" w:color="auto"/>
              <w:right w:val="single" w:sz="4" w:space="0" w:color="auto"/>
            </w:tcBorders>
            <w:shd w:val="clear" w:color="auto" w:fill="auto"/>
            <w:noWrap/>
            <w:vAlign w:val="bottom"/>
            <w:hideMark/>
          </w:tcPr>
          <w:p w:rsidR="00AE6B17" w:rsidRPr="00AE6B17" w:rsidRDefault="00AE6B17" w:rsidP="00AE6B17">
            <w:pPr>
              <w:spacing w:after="0" w:line="240" w:lineRule="auto"/>
              <w:rPr>
                <w:rFonts w:ascii="Times New Roman" w:eastAsia="Times New Roman" w:hAnsi="Times New Roman" w:cs="Times New Roman"/>
                <w:color w:val="000000"/>
                <w:sz w:val="24"/>
                <w:szCs w:val="24"/>
              </w:rPr>
            </w:pPr>
            <w:r w:rsidRPr="00AE6B17">
              <w:rPr>
                <w:rFonts w:ascii="Times New Roman" w:eastAsia="Times New Roman" w:hAnsi="Times New Roman" w:cs="Times New Roman"/>
                <w:color w:val="000000"/>
                <w:sz w:val="24"/>
                <w:szCs w:val="24"/>
              </w:rPr>
              <w:t>Sangat Rendah</w:t>
            </w:r>
          </w:p>
        </w:tc>
      </w:tr>
    </w:tbl>
    <w:p w:rsidR="00AC76BB" w:rsidRDefault="00AC76BB" w:rsidP="00AC76BB">
      <w:pPr>
        <w:spacing w:after="0" w:line="240" w:lineRule="auto"/>
        <w:ind w:left="426" w:firstLine="850"/>
        <w:jc w:val="both"/>
        <w:rPr>
          <w:rFonts w:ascii="Times New Roman" w:hAnsi="Times New Roman" w:cs="Times New Roman"/>
          <w:sz w:val="24"/>
          <w:szCs w:val="24"/>
          <w:lang w:val="sv-SE"/>
        </w:rPr>
      </w:pPr>
    </w:p>
    <w:p w:rsidR="004C3C8D" w:rsidRDefault="004C3C8D" w:rsidP="004C3C8D">
      <w:pPr>
        <w:pStyle w:val="ListParagraph"/>
        <w:spacing w:after="0" w:line="240" w:lineRule="auto"/>
        <w:ind w:left="426" w:firstLine="1275"/>
        <w:jc w:val="both"/>
        <w:rPr>
          <w:rFonts w:ascii="Times New Roman" w:eastAsia="Times New Roman" w:hAnsi="Times New Roman" w:cs="Times New Roman"/>
          <w:sz w:val="24"/>
          <w:szCs w:val="24"/>
          <w:lang w:val="sv-SE"/>
        </w:rPr>
      </w:pPr>
    </w:p>
    <w:p w:rsidR="004C3C8D" w:rsidRDefault="004C3C8D" w:rsidP="004C3C8D">
      <w:pPr>
        <w:numPr>
          <w:ilvl w:val="0"/>
          <w:numId w:val="5"/>
        </w:numPr>
        <w:tabs>
          <w:tab w:val="clear" w:pos="1080"/>
        </w:tabs>
        <w:spacing w:after="0" w:line="480" w:lineRule="auto"/>
        <w:ind w:left="709"/>
        <w:jc w:val="both"/>
        <w:rPr>
          <w:rFonts w:ascii="Times New Roman" w:hAnsi="Times New Roman" w:cs="Times New Roman"/>
          <w:sz w:val="24"/>
          <w:szCs w:val="24"/>
          <w:lang w:val="sv-SE"/>
        </w:rPr>
      </w:pPr>
      <w:r>
        <w:rPr>
          <w:rFonts w:ascii="Times New Roman" w:hAnsi="Times New Roman" w:cs="Times New Roman"/>
          <w:sz w:val="24"/>
          <w:szCs w:val="24"/>
          <w:lang w:val="sv-SE"/>
        </w:rPr>
        <w:t>Uji Statistik Inferensial</w:t>
      </w:r>
    </w:p>
    <w:p w:rsidR="00A7587B" w:rsidRPr="00624BCC" w:rsidRDefault="004C3C8D" w:rsidP="00A7587B">
      <w:pPr>
        <w:spacing w:after="0" w:line="480" w:lineRule="auto"/>
        <w:ind w:left="426" w:firstLine="850"/>
        <w:jc w:val="both"/>
        <w:rPr>
          <w:rFonts w:ascii="Times New Roman" w:hAnsi="Times New Roman" w:cs="Times New Roman"/>
          <w:sz w:val="24"/>
          <w:szCs w:val="24"/>
          <w:lang w:val="fi-FI"/>
        </w:rPr>
      </w:pPr>
      <w:r w:rsidRPr="003328A4">
        <w:rPr>
          <w:rFonts w:ascii="Times New Roman" w:hAnsi="Times New Roman" w:cs="Times New Roman"/>
          <w:sz w:val="24"/>
          <w:szCs w:val="24"/>
        </w:rPr>
        <w:t xml:space="preserve">Uji </w:t>
      </w:r>
      <w:r>
        <w:rPr>
          <w:rFonts w:ascii="Times New Roman" w:hAnsi="Times New Roman" w:cs="Times New Roman"/>
          <w:sz w:val="24"/>
          <w:szCs w:val="24"/>
        </w:rPr>
        <w:t>statistik</w:t>
      </w:r>
      <w:r w:rsidRPr="003328A4">
        <w:rPr>
          <w:rFonts w:ascii="Times New Roman" w:hAnsi="Times New Roman" w:cs="Times New Roman"/>
          <w:sz w:val="24"/>
          <w:szCs w:val="24"/>
        </w:rPr>
        <w:t xml:space="preserve"> inferensial </w:t>
      </w:r>
      <w:r w:rsidR="00A7587B">
        <w:rPr>
          <w:rFonts w:ascii="Times New Roman" w:hAnsi="Times New Roman" w:cs="Times New Roman"/>
          <w:sz w:val="24"/>
          <w:szCs w:val="24"/>
        </w:rPr>
        <w:t xml:space="preserve">dilakukan </w:t>
      </w:r>
      <w:r w:rsidR="00A7587B" w:rsidRPr="00B96BDE">
        <w:rPr>
          <w:rFonts w:ascii="Times New Roman" w:hAnsi="Times New Roman" w:cs="Times New Roman"/>
          <w:sz w:val="24"/>
          <w:szCs w:val="24"/>
          <w:lang w:val="fi-FI"/>
        </w:rPr>
        <w:t>dalam rangka mencoba menarik kesimpulan yang bersifat umum dari sekumpulan data yang telah disusun dan diolah</w:t>
      </w:r>
      <w:r w:rsidR="00A7587B">
        <w:rPr>
          <w:rFonts w:ascii="Times New Roman" w:hAnsi="Times New Roman" w:cs="Times New Roman"/>
          <w:sz w:val="24"/>
          <w:szCs w:val="24"/>
          <w:lang w:val="fi-FI"/>
        </w:rPr>
        <w:t xml:space="preserve">. Dalam penelitian ini, uji statistik inferensial digunakan untuk menguji ada atau tidaknya pengaruh </w:t>
      </w:r>
      <w:r w:rsidR="00CF7617">
        <w:rPr>
          <w:rFonts w:ascii="Times New Roman" w:hAnsi="Times New Roman" w:cs="Times New Roman"/>
          <w:sz w:val="24"/>
          <w:szCs w:val="24"/>
          <w:lang w:val="fi-FI"/>
        </w:rPr>
        <w:t>kinerja</w:t>
      </w:r>
      <w:r w:rsidR="00A7587B">
        <w:rPr>
          <w:rFonts w:ascii="Times New Roman" w:hAnsi="Times New Roman" w:cs="Times New Roman"/>
          <w:sz w:val="24"/>
          <w:szCs w:val="24"/>
          <w:lang w:val="fi-FI"/>
        </w:rPr>
        <w:t xml:space="preserve"> guru terhadap motivasi belajar siswa dan untuk mengetahui kontribusi variabel </w:t>
      </w:r>
      <w:r w:rsidR="00CF7617">
        <w:rPr>
          <w:rFonts w:ascii="Times New Roman" w:hAnsi="Times New Roman" w:cs="Times New Roman"/>
          <w:sz w:val="24"/>
          <w:szCs w:val="24"/>
          <w:lang w:val="fi-FI"/>
        </w:rPr>
        <w:t>kinerja</w:t>
      </w:r>
      <w:r w:rsidR="00A7587B">
        <w:rPr>
          <w:rFonts w:ascii="Times New Roman" w:hAnsi="Times New Roman" w:cs="Times New Roman"/>
          <w:sz w:val="24"/>
          <w:szCs w:val="24"/>
          <w:lang w:val="fi-FI"/>
        </w:rPr>
        <w:t xml:space="preserve"> guru terhadap motivasi belajar siswa. </w:t>
      </w:r>
    </w:p>
    <w:p w:rsidR="00FB0E8B" w:rsidRDefault="00A7587B" w:rsidP="00AE6B17">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Uji statistik inferensial </w:t>
      </w:r>
      <w:r w:rsidR="004C3C8D" w:rsidRPr="003328A4">
        <w:rPr>
          <w:rFonts w:ascii="Times New Roman" w:hAnsi="Times New Roman" w:cs="Times New Roman"/>
          <w:sz w:val="24"/>
          <w:szCs w:val="24"/>
        </w:rPr>
        <w:t>yang digunakan dalam  penelitian ini adalah uji regresi linear sederhana</w:t>
      </w:r>
      <w:r w:rsidR="00AE6B17">
        <w:rPr>
          <w:rFonts w:ascii="Times New Roman" w:hAnsi="Times New Roman" w:cs="Times New Roman"/>
          <w:sz w:val="24"/>
          <w:szCs w:val="24"/>
        </w:rPr>
        <w:t xml:space="preserve"> dan uji korelasi </w:t>
      </w:r>
      <w:r w:rsidR="00AE6B17" w:rsidRPr="00AE6B17">
        <w:rPr>
          <w:rFonts w:ascii="Times New Roman" w:hAnsi="Times New Roman" w:cs="Times New Roman"/>
          <w:i/>
          <w:iCs/>
          <w:sz w:val="24"/>
          <w:szCs w:val="24"/>
        </w:rPr>
        <w:t>product moment</w:t>
      </w:r>
      <w:r w:rsidR="004C3C8D" w:rsidRPr="003328A4">
        <w:rPr>
          <w:rFonts w:ascii="Times New Roman" w:hAnsi="Times New Roman" w:cs="Times New Roman"/>
          <w:sz w:val="24"/>
          <w:szCs w:val="24"/>
        </w:rPr>
        <w:t>.</w:t>
      </w:r>
      <w:r w:rsidR="00FB0E8B">
        <w:rPr>
          <w:rFonts w:ascii="Times New Roman" w:hAnsi="Times New Roman" w:cs="Times New Roman"/>
          <w:sz w:val="24"/>
          <w:szCs w:val="24"/>
        </w:rPr>
        <w:t xml:space="preserve"> Namun, sebelum dilakukan uji regresi linear sederhana, terlebih dahulu dilakukan uji persyaratan analisis. </w:t>
      </w:r>
      <w:r w:rsidR="00FB0E8B" w:rsidRPr="003E48CE">
        <w:rPr>
          <w:rFonts w:ascii="Times New Roman" w:hAnsi="Times New Roman" w:cs="Times New Roman"/>
          <w:sz w:val="24"/>
          <w:szCs w:val="24"/>
          <w:lang w:val="id-ID"/>
        </w:rPr>
        <w:t xml:space="preserve">Uji persyaratan analisis merupakan prasyarat yang harus </w:t>
      </w:r>
      <w:r w:rsidR="00FB0E8B">
        <w:rPr>
          <w:rFonts w:ascii="Times New Roman" w:hAnsi="Times New Roman" w:cs="Times New Roman"/>
          <w:sz w:val="24"/>
          <w:szCs w:val="24"/>
        </w:rPr>
        <w:t xml:space="preserve">dipenuhi dalam </w:t>
      </w:r>
      <w:r w:rsidR="00FB0E8B" w:rsidRPr="003E48CE">
        <w:rPr>
          <w:rFonts w:ascii="Times New Roman" w:hAnsi="Times New Roman" w:cs="Times New Roman"/>
          <w:sz w:val="24"/>
          <w:szCs w:val="24"/>
          <w:lang w:val="id-ID"/>
        </w:rPr>
        <w:t xml:space="preserve">menggunakan analisis statistik parametrik. </w:t>
      </w:r>
      <w:r w:rsidR="00FB0E8B">
        <w:rPr>
          <w:rFonts w:ascii="Times New Roman" w:hAnsi="Times New Roman" w:cs="Times New Roman"/>
          <w:sz w:val="24"/>
          <w:szCs w:val="24"/>
        </w:rPr>
        <w:t>P</w:t>
      </w:r>
      <w:r w:rsidR="00FB0E8B" w:rsidRPr="003E48CE">
        <w:rPr>
          <w:rFonts w:ascii="Times New Roman" w:hAnsi="Times New Roman" w:cs="Times New Roman"/>
          <w:sz w:val="24"/>
          <w:szCs w:val="24"/>
          <w:lang w:val="id-ID"/>
        </w:rPr>
        <w:t xml:space="preserve">ersyaratan analisis yang </w:t>
      </w:r>
      <w:r w:rsidR="00FB0E8B">
        <w:rPr>
          <w:rFonts w:ascii="Times New Roman" w:hAnsi="Times New Roman" w:cs="Times New Roman"/>
          <w:sz w:val="24"/>
          <w:szCs w:val="24"/>
        </w:rPr>
        <w:t xml:space="preserve">harus </w:t>
      </w:r>
      <w:r w:rsidR="00FB0E8B" w:rsidRPr="003E48CE">
        <w:rPr>
          <w:rFonts w:ascii="Times New Roman" w:hAnsi="Times New Roman" w:cs="Times New Roman"/>
          <w:sz w:val="24"/>
          <w:szCs w:val="24"/>
          <w:lang w:val="id-ID"/>
        </w:rPr>
        <w:lastRenderedPageBreak/>
        <w:t xml:space="preserve">dipenuhi </w:t>
      </w:r>
      <w:r w:rsidR="00FB0E8B">
        <w:rPr>
          <w:rFonts w:ascii="Times New Roman" w:hAnsi="Times New Roman" w:cs="Times New Roman"/>
          <w:sz w:val="24"/>
          <w:szCs w:val="24"/>
        </w:rPr>
        <w:t xml:space="preserve">dalam uji </w:t>
      </w:r>
      <w:r w:rsidR="00FB0E8B" w:rsidRPr="003E48CE">
        <w:rPr>
          <w:rFonts w:ascii="Times New Roman" w:hAnsi="Times New Roman" w:cs="Times New Roman"/>
          <w:sz w:val="24"/>
          <w:szCs w:val="24"/>
          <w:lang w:val="id-ID"/>
        </w:rPr>
        <w:t>regresi</w:t>
      </w:r>
      <w:r w:rsidR="00FB0E8B">
        <w:rPr>
          <w:rFonts w:ascii="Times New Roman" w:hAnsi="Times New Roman" w:cs="Times New Roman"/>
          <w:sz w:val="24"/>
          <w:szCs w:val="24"/>
        </w:rPr>
        <w:t xml:space="preserve"> linear sederhana meliputi normalitas, linearitas regresi, dan homogenitas</w:t>
      </w:r>
      <w:r w:rsidR="00FB0E8B" w:rsidRPr="003E48CE">
        <w:rPr>
          <w:rFonts w:ascii="Times New Roman" w:hAnsi="Times New Roman" w:cs="Times New Roman"/>
          <w:sz w:val="24"/>
          <w:szCs w:val="24"/>
          <w:lang w:val="id-ID"/>
        </w:rPr>
        <w:t xml:space="preserve">. </w:t>
      </w:r>
    </w:p>
    <w:p w:rsidR="00FB0E8B" w:rsidRPr="008F6DB8" w:rsidRDefault="00FB0E8B" w:rsidP="00FB0E8B">
      <w:pPr>
        <w:pStyle w:val="ListParagraph"/>
        <w:numPr>
          <w:ilvl w:val="0"/>
          <w:numId w:val="14"/>
        </w:numPr>
        <w:spacing w:after="0" w:line="480" w:lineRule="auto"/>
        <w:jc w:val="both"/>
        <w:rPr>
          <w:rFonts w:ascii="Times New Roman" w:hAnsi="Times New Roman" w:cs="Times New Roman"/>
          <w:sz w:val="24"/>
          <w:szCs w:val="24"/>
          <w:lang w:val="id-ID"/>
        </w:rPr>
      </w:pPr>
      <w:r w:rsidRPr="008F6DB8">
        <w:rPr>
          <w:rFonts w:ascii="Times New Roman" w:hAnsi="Times New Roman" w:cs="Times New Roman"/>
          <w:sz w:val="24"/>
          <w:szCs w:val="24"/>
          <w:lang w:val="id-ID"/>
        </w:rPr>
        <w:t xml:space="preserve">Uji normalitas </w:t>
      </w:r>
    </w:p>
    <w:p w:rsidR="00FB0E8B" w:rsidRPr="00EA65B3" w:rsidRDefault="00FB0E8B" w:rsidP="00AE6B17">
      <w:pPr>
        <w:pStyle w:val="ListParagraph"/>
        <w:spacing w:after="0" w:line="480" w:lineRule="auto"/>
        <w:ind w:left="1211" w:firstLine="490"/>
        <w:jc w:val="both"/>
        <w:rPr>
          <w:rFonts w:ascii="Times New Roman" w:hAnsi="Times New Roman" w:cs="Times New Roman"/>
          <w:sz w:val="24"/>
          <w:szCs w:val="24"/>
        </w:rPr>
      </w:pPr>
      <w:r w:rsidRPr="00E94A96">
        <w:rPr>
          <w:rFonts w:ascii="Times New Roman" w:hAnsi="Times New Roman" w:cs="Times New Roman"/>
          <w:sz w:val="24"/>
          <w:szCs w:val="24"/>
        </w:rPr>
        <w:t xml:space="preserve">Uji normalitas bertujuan untuk mengetahui apakah variabel pengganggu atau residual </w:t>
      </w:r>
      <w:r>
        <w:rPr>
          <w:rFonts w:ascii="Times New Roman" w:hAnsi="Times New Roman" w:cs="Times New Roman"/>
          <w:sz w:val="24"/>
          <w:szCs w:val="24"/>
        </w:rPr>
        <w:t xml:space="preserve">dalam uji regresi </w:t>
      </w:r>
      <w:r w:rsidRPr="00E94A96">
        <w:rPr>
          <w:rFonts w:ascii="Times New Roman" w:hAnsi="Times New Roman" w:cs="Times New Roman"/>
          <w:sz w:val="24"/>
          <w:szCs w:val="24"/>
        </w:rPr>
        <w:t>memiliki distribusi normal.</w:t>
      </w:r>
      <w:r>
        <w:rPr>
          <w:rFonts w:ascii="Times New Roman" w:hAnsi="Times New Roman" w:cs="Times New Roman"/>
          <w:sz w:val="24"/>
          <w:szCs w:val="24"/>
        </w:rPr>
        <w:t xml:space="preserve"> Uji normalitas diperlukan, mengingat </w:t>
      </w:r>
      <w:r w:rsidRPr="00E94A96">
        <w:rPr>
          <w:rFonts w:ascii="Times New Roman" w:hAnsi="Times New Roman" w:cs="Times New Roman"/>
          <w:sz w:val="24"/>
          <w:szCs w:val="24"/>
        </w:rPr>
        <w:t xml:space="preserve">uji F </w:t>
      </w:r>
      <w:r>
        <w:rPr>
          <w:rFonts w:ascii="Times New Roman" w:hAnsi="Times New Roman" w:cs="Times New Roman"/>
          <w:sz w:val="24"/>
          <w:szCs w:val="24"/>
        </w:rPr>
        <w:t xml:space="preserve">dalam regresi </w:t>
      </w:r>
      <w:r w:rsidRPr="00E94A96">
        <w:rPr>
          <w:rFonts w:ascii="Times New Roman" w:hAnsi="Times New Roman" w:cs="Times New Roman"/>
          <w:sz w:val="24"/>
          <w:szCs w:val="24"/>
        </w:rPr>
        <w:t>mengasumsikan bahwa nilai residual mengikuti distribusi normal. Jika asumsi ini dilanggar maka model regresi dianggap tidak vali</w:t>
      </w:r>
      <w:r>
        <w:rPr>
          <w:rFonts w:ascii="Times New Roman" w:hAnsi="Times New Roman" w:cs="Times New Roman"/>
          <w:sz w:val="24"/>
          <w:szCs w:val="24"/>
        </w:rPr>
        <w:t xml:space="preserve">d. </w:t>
      </w:r>
      <w:r w:rsidRPr="00E94A96">
        <w:rPr>
          <w:rFonts w:ascii="Times New Roman" w:hAnsi="Times New Roman" w:cs="Times New Roman"/>
          <w:sz w:val="24"/>
          <w:szCs w:val="24"/>
        </w:rPr>
        <w:t>Ada beberapa teknik yang dapat digunakan untuk menguji normalitas data, antara lain uji chi-kuadrat, uji lilliefors, dan uji kolmogorov-smirnov.</w:t>
      </w:r>
      <w:r w:rsidR="00EA65B3">
        <w:rPr>
          <w:rFonts w:ascii="Times New Roman" w:hAnsi="Times New Roman" w:cs="Times New Roman"/>
          <w:sz w:val="24"/>
          <w:szCs w:val="24"/>
        </w:rPr>
        <w:t xml:space="preserve"> </w:t>
      </w:r>
      <w:r w:rsidRPr="00EA65B3">
        <w:rPr>
          <w:rFonts w:ascii="Times New Roman" w:hAnsi="Times New Roman" w:cs="Times New Roman"/>
          <w:sz w:val="24"/>
          <w:szCs w:val="24"/>
        </w:rPr>
        <w:t xml:space="preserve">Uji normalitas </w:t>
      </w:r>
      <w:r w:rsidRPr="00EA65B3">
        <w:rPr>
          <w:rFonts w:ascii="Times New Roman" w:hAnsi="Times New Roman" w:cs="Times New Roman"/>
          <w:sz w:val="24"/>
          <w:szCs w:val="24"/>
          <w:lang w:val="id-ID"/>
        </w:rPr>
        <w:t xml:space="preserve">dalam penelitian ini </w:t>
      </w:r>
      <w:r w:rsidRPr="00EA65B3">
        <w:rPr>
          <w:rFonts w:ascii="Times New Roman" w:hAnsi="Times New Roman" w:cs="Times New Roman"/>
          <w:sz w:val="24"/>
          <w:szCs w:val="24"/>
        </w:rPr>
        <w:t xml:space="preserve">menggunakan uji </w:t>
      </w:r>
      <w:r w:rsidRPr="00EA65B3">
        <w:rPr>
          <w:rFonts w:ascii="Times New Roman" w:hAnsi="Times New Roman" w:cs="Times New Roman"/>
          <w:sz w:val="24"/>
          <w:szCs w:val="24"/>
          <w:lang w:val="id-ID"/>
        </w:rPr>
        <w:t>kolmogrov-smirnov</w:t>
      </w:r>
      <w:r>
        <w:rPr>
          <w:rStyle w:val="FootnoteReference"/>
          <w:rFonts w:ascii="Times New Roman" w:hAnsi="Times New Roman" w:cs="Times New Roman"/>
          <w:sz w:val="24"/>
          <w:szCs w:val="24"/>
          <w:lang w:val="id-ID"/>
        </w:rPr>
        <w:footnoteReference w:id="7"/>
      </w:r>
      <w:r w:rsidRPr="00EA65B3">
        <w:rPr>
          <w:rFonts w:ascii="Times New Roman" w:hAnsi="Times New Roman" w:cs="Times New Roman"/>
          <w:sz w:val="24"/>
          <w:szCs w:val="24"/>
        </w:rPr>
        <w:t xml:space="preserve">. Dalam perhitungannya, penulis menggunakan aplikasi SPSS </w:t>
      </w:r>
      <w:r w:rsidR="00EA65B3">
        <w:rPr>
          <w:rFonts w:ascii="Times New Roman" w:hAnsi="Times New Roman" w:cs="Times New Roman"/>
          <w:sz w:val="24"/>
          <w:szCs w:val="24"/>
        </w:rPr>
        <w:t xml:space="preserve">    </w:t>
      </w:r>
      <w:r w:rsidRPr="00EA65B3">
        <w:rPr>
          <w:rFonts w:ascii="Times New Roman" w:hAnsi="Times New Roman" w:cs="Times New Roman"/>
          <w:sz w:val="24"/>
          <w:szCs w:val="24"/>
        </w:rPr>
        <w:t>versi 21.</w:t>
      </w:r>
    </w:p>
    <w:p w:rsidR="00FB0E8B" w:rsidRPr="008F6DB8" w:rsidRDefault="00FB0E8B" w:rsidP="00FB0E8B">
      <w:pPr>
        <w:pStyle w:val="ListParagraph"/>
        <w:numPr>
          <w:ilvl w:val="0"/>
          <w:numId w:val="1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Uji linearitas </w:t>
      </w:r>
    </w:p>
    <w:p w:rsidR="00FB0E8B" w:rsidRPr="00913BFA" w:rsidRDefault="00FB0E8B" w:rsidP="00EA65B3">
      <w:pPr>
        <w:pStyle w:val="ListParagraph"/>
        <w:spacing w:after="0" w:line="480" w:lineRule="auto"/>
        <w:ind w:left="1211" w:firstLine="490"/>
        <w:jc w:val="both"/>
        <w:rPr>
          <w:rFonts w:ascii="Times New Roman" w:hAnsi="Times New Roman" w:cs="Times New Roman"/>
          <w:sz w:val="24"/>
          <w:szCs w:val="24"/>
        </w:rPr>
      </w:pPr>
      <w:r>
        <w:rPr>
          <w:rFonts w:ascii="Times New Roman" w:hAnsi="Times New Roman" w:cs="Times New Roman"/>
          <w:sz w:val="24"/>
          <w:szCs w:val="24"/>
        </w:rPr>
        <w:t xml:space="preserve">Uji </w:t>
      </w:r>
      <w:r w:rsidRPr="008F6DB8">
        <w:rPr>
          <w:rFonts w:ascii="Times New Roman" w:hAnsi="Times New Roman" w:cs="Times New Roman"/>
          <w:sz w:val="24"/>
          <w:szCs w:val="24"/>
          <w:lang w:val="id-ID"/>
        </w:rPr>
        <w:t xml:space="preserve">linearitas yang dimaksudkan adalah uji linearitas regresi sederhana. </w:t>
      </w:r>
      <w:r>
        <w:rPr>
          <w:rFonts w:ascii="Times New Roman" w:hAnsi="Times New Roman" w:cs="Times New Roman"/>
          <w:sz w:val="24"/>
          <w:szCs w:val="24"/>
        </w:rPr>
        <w:t xml:space="preserve">Uji linearitas dalam penelitian ini menggunakan uji </w:t>
      </w:r>
      <w:r>
        <w:rPr>
          <w:rFonts w:ascii="Times New Roman" w:hAnsi="Times New Roman" w:cs="Times New Roman"/>
          <w:i/>
          <w:sz w:val="24"/>
          <w:szCs w:val="24"/>
        </w:rPr>
        <w:t xml:space="preserve">test of linearity </w:t>
      </w:r>
      <w:r>
        <w:rPr>
          <w:rFonts w:ascii="Times New Roman" w:hAnsi="Times New Roman" w:cs="Times New Roman"/>
          <w:sz w:val="24"/>
          <w:szCs w:val="24"/>
        </w:rPr>
        <w:t>dengan aplikasi SPSS versi 21.</w:t>
      </w:r>
    </w:p>
    <w:p w:rsidR="00FB0E8B" w:rsidRPr="00E07078" w:rsidRDefault="00FB0E8B" w:rsidP="00663176">
      <w:pPr>
        <w:pStyle w:val="ListParagraph"/>
        <w:spacing w:after="0" w:line="240" w:lineRule="auto"/>
        <w:ind w:left="1211" w:firstLine="490"/>
        <w:jc w:val="both"/>
        <w:rPr>
          <w:rFonts w:ascii="Times New Roman" w:hAnsi="Times New Roman" w:cs="Times New Roman"/>
          <w:sz w:val="24"/>
          <w:szCs w:val="24"/>
        </w:rPr>
      </w:pPr>
    </w:p>
    <w:p w:rsidR="00FB0E8B" w:rsidRPr="003E48CE" w:rsidRDefault="00FB0E8B" w:rsidP="00AE6B17">
      <w:pPr>
        <w:spacing w:after="0" w:line="480" w:lineRule="auto"/>
        <w:ind w:left="360" w:firstLine="916"/>
        <w:jc w:val="both"/>
        <w:rPr>
          <w:rFonts w:ascii="Times New Roman" w:hAnsi="Times New Roman" w:cs="Times New Roman"/>
          <w:sz w:val="24"/>
          <w:szCs w:val="24"/>
          <w:lang w:val="sv-SE"/>
        </w:rPr>
      </w:pPr>
      <w:bookmarkStart w:id="0" w:name="OLE_LINK1"/>
      <w:bookmarkStart w:id="1" w:name="OLE_LINK2"/>
      <w:r>
        <w:rPr>
          <w:rFonts w:ascii="Times New Roman" w:hAnsi="Times New Roman" w:cs="Times New Roman"/>
          <w:sz w:val="24"/>
          <w:szCs w:val="24"/>
        </w:rPr>
        <w:t xml:space="preserve">Selanjutnya, apabila asumsi persyaratan analisis di atas terpenuhi maka penulis melakukan uji regresi linear sederhana untuk mengungkapkan pengaruh </w:t>
      </w:r>
      <w:r w:rsidR="00F34F99">
        <w:rPr>
          <w:rFonts w:ascii="Times New Roman" w:hAnsi="Times New Roman" w:cs="Times New Roman"/>
          <w:sz w:val="24"/>
          <w:szCs w:val="24"/>
        </w:rPr>
        <w:t xml:space="preserve">kinerja guru </w:t>
      </w:r>
      <w:r>
        <w:rPr>
          <w:rFonts w:ascii="Times New Roman" w:hAnsi="Times New Roman" w:cs="Times New Roman"/>
          <w:sz w:val="24"/>
          <w:szCs w:val="24"/>
        </w:rPr>
        <w:t xml:space="preserve">(X) terhadap </w:t>
      </w:r>
      <w:r w:rsidR="00F34F99">
        <w:rPr>
          <w:rFonts w:ascii="Times New Roman" w:hAnsi="Times New Roman" w:cs="Times New Roman"/>
          <w:sz w:val="24"/>
          <w:szCs w:val="24"/>
        </w:rPr>
        <w:t xml:space="preserve">motivasi </w:t>
      </w:r>
      <w:r>
        <w:rPr>
          <w:rFonts w:ascii="Times New Roman" w:hAnsi="Times New Roman" w:cs="Times New Roman"/>
          <w:sz w:val="24"/>
          <w:szCs w:val="24"/>
        </w:rPr>
        <w:t xml:space="preserve">belajar siswa (Y).  Dalam melakukan uji regresi linear sederhana penulis juga menggunakan aplikasi SPSS versi 21. </w:t>
      </w:r>
    </w:p>
    <w:p w:rsidR="00FB0E8B" w:rsidRPr="003E48CE" w:rsidRDefault="00AE6B17" w:rsidP="00AE6B17">
      <w:pPr>
        <w:spacing w:after="0" w:line="480" w:lineRule="auto"/>
        <w:ind w:left="360" w:firstLine="916"/>
        <w:jc w:val="both"/>
        <w:rPr>
          <w:rFonts w:ascii="Times New Roman" w:hAnsi="Times New Roman" w:cs="Times New Roman"/>
          <w:sz w:val="24"/>
          <w:szCs w:val="24"/>
        </w:rPr>
      </w:pPr>
      <w:bookmarkStart w:id="2" w:name="OLE_LINK3"/>
      <w:bookmarkStart w:id="3" w:name="OLE_LINK4"/>
      <w:r>
        <w:rPr>
          <w:rFonts w:ascii="Times New Roman" w:hAnsi="Times New Roman" w:cs="Times New Roman"/>
          <w:sz w:val="24"/>
          <w:szCs w:val="24"/>
        </w:rPr>
        <w:lastRenderedPageBreak/>
        <w:t xml:space="preserve">Melalui </w:t>
      </w:r>
      <w:r w:rsidR="00FB0E8B">
        <w:rPr>
          <w:rFonts w:ascii="Times New Roman" w:hAnsi="Times New Roman" w:cs="Times New Roman"/>
          <w:sz w:val="24"/>
          <w:szCs w:val="24"/>
        </w:rPr>
        <w:t>analisis regresi dicari model linearitas regresi yang digambarkan dalam model linearitas sebagai berikut:</w:t>
      </w:r>
    </w:p>
    <w:p w:rsidR="00FB0E8B" w:rsidRPr="003E48CE" w:rsidRDefault="00FB0E8B" w:rsidP="00FB0E8B">
      <w:pPr>
        <w:spacing w:after="0"/>
        <w:ind w:left="709"/>
        <w:jc w:val="both"/>
        <w:rPr>
          <w:rFonts w:ascii="Times New Roman" w:hAnsi="Times New Roman" w:cs="Times New Roman"/>
          <w:position w:val="-6"/>
          <w:sz w:val="24"/>
          <w:szCs w:val="24"/>
          <w:lang w:val="sv-SE"/>
        </w:rPr>
      </w:pPr>
      <w:r w:rsidRPr="003E48CE">
        <w:rPr>
          <w:rFonts w:ascii="Times New Roman" w:hAnsi="Times New Roman" w:cs="Times New Roman"/>
          <w:position w:val="-6"/>
          <w:sz w:val="24"/>
          <w:szCs w:val="24"/>
          <w:lang w:val="sv-SE"/>
        </w:rPr>
        <w:object w:dxaOrig="1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5pt;height:14.25pt" o:ole="">
            <v:imagedata r:id="rId8" o:title=""/>
          </v:shape>
          <o:OLEObject Type="Embed" ProgID="Equation.3" ShapeID="_x0000_i1025" DrawAspect="Content" ObjectID="_1476247481" r:id="rId9"/>
        </w:object>
      </w:r>
    </w:p>
    <w:p w:rsidR="00FB0E8B" w:rsidRPr="003E48CE" w:rsidRDefault="00FB0E8B" w:rsidP="00FB0E8B">
      <w:pPr>
        <w:spacing w:after="0"/>
        <w:ind w:left="709"/>
        <w:jc w:val="both"/>
        <w:rPr>
          <w:rFonts w:ascii="Times New Roman" w:hAnsi="Times New Roman" w:cs="Times New Roman"/>
          <w:position w:val="-6"/>
          <w:sz w:val="12"/>
          <w:szCs w:val="24"/>
          <w:lang w:val="sv-SE"/>
        </w:rPr>
      </w:pPr>
    </w:p>
    <w:p w:rsidR="00FB0E8B" w:rsidRPr="003E48CE" w:rsidRDefault="00FB0E8B" w:rsidP="00FB0E8B">
      <w:pPr>
        <w:spacing w:after="0"/>
        <w:ind w:left="709"/>
        <w:jc w:val="both"/>
        <w:rPr>
          <w:rFonts w:ascii="Times New Roman" w:hAnsi="Times New Roman" w:cs="Times New Roman"/>
          <w:position w:val="-6"/>
          <w:sz w:val="24"/>
          <w:szCs w:val="24"/>
          <w:lang w:val="sv-SE"/>
        </w:rPr>
      </w:pPr>
      <w:r w:rsidRPr="003E48CE">
        <w:rPr>
          <w:rFonts w:ascii="Times New Roman" w:hAnsi="Times New Roman" w:cs="Times New Roman"/>
          <w:position w:val="-6"/>
          <w:sz w:val="24"/>
          <w:szCs w:val="24"/>
          <w:lang w:val="sv-SE"/>
        </w:rPr>
        <w:t>Keterangan :</w:t>
      </w:r>
    </w:p>
    <w:p w:rsidR="00FB0E8B" w:rsidRPr="003E48CE" w:rsidRDefault="00FB0E8B" w:rsidP="00FB0E8B">
      <w:pPr>
        <w:spacing w:after="0"/>
        <w:ind w:left="720"/>
        <w:jc w:val="both"/>
        <w:rPr>
          <w:rFonts w:ascii="Times New Roman" w:hAnsi="Times New Roman" w:cs="Times New Roman"/>
          <w:position w:val="-6"/>
          <w:sz w:val="24"/>
          <w:szCs w:val="24"/>
          <w:lang w:val="sv-SE"/>
        </w:rPr>
      </w:pPr>
      <w:r w:rsidRPr="003E48CE">
        <w:rPr>
          <w:rFonts w:ascii="Times New Roman" w:hAnsi="Times New Roman" w:cs="Times New Roman"/>
          <w:position w:val="-6"/>
          <w:sz w:val="24"/>
          <w:szCs w:val="24"/>
          <w:lang w:val="sv-SE"/>
        </w:rPr>
        <w:tab/>
        <w:t xml:space="preserve">Y </w:t>
      </w:r>
      <w:r w:rsidRPr="003E48CE">
        <w:rPr>
          <w:rFonts w:ascii="Times New Roman" w:hAnsi="Times New Roman" w:cs="Times New Roman"/>
          <w:position w:val="-6"/>
          <w:sz w:val="24"/>
          <w:szCs w:val="24"/>
          <w:lang w:val="sv-SE"/>
        </w:rPr>
        <w:tab/>
        <w:t>: variabel terikat</w:t>
      </w:r>
    </w:p>
    <w:p w:rsidR="00FB0E8B" w:rsidRPr="003E48CE" w:rsidRDefault="00FB0E8B" w:rsidP="00FB0E8B">
      <w:pPr>
        <w:spacing w:after="0"/>
        <w:ind w:left="720"/>
        <w:jc w:val="both"/>
        <w:rPr>
          <w:rFonts w:ascii="Times New Roman" w:hAnsi="Times New Roman" w:cs="Times New Roman"/>
          <w:position w:val="-6"/>
          <w:sz w:val="24"/>
          <w:szCs w:val="24"/>
          <w:lang w:val="sv-SE"/>
        </w:rPr>
      </w:pPr>
      <w:r w:rsidRPr="003E48CE">
        <w:rPr>
          <w:rFonts w:ascii="Times New Roman" w:hAnsi="Times New Roman" w:cs="Times New Roman"/>
          <w:position w:val="-6"/>
          <w:sz w:val="24"/>
          <w:szCs w:val="24"/>
          <w:lang w:val="sv-SE"/>
        </w:rPr>
        <w:tab/>
        <w:t xml:space="preserve">X </w:t>
      </w:r>
      <w:r w:rsidRPr="003E48CE">
        <w:rPr>
          <w:rFonts w:ascii="Times New Roman" w:hAnsi="Times New Roman" w:cs="Times New Roman"/>
          <w:position w:val="-6"/>
          <w:sz w:val="24"/>
          <w:szCs w:val="24"/>
          <w:lang w:val="sv-SE"/>
        </w:rPr>
        <w:tab/>
        <w:t>: variabel bebas</w:t>
      </w:r>
    </w:p>
    <w:p w:rsidR="00FB0E8B" w:rsidRPr="003E48CE" w:rsidRDefault="00FB0E8B" w:rsidP="00FB0E8B">
      <w:pPr>
        <w:spacing w:after="0"/>
        <w:ind w:left="720"/>
        <w:jc w:val="both"/>
        <w:rPr>
          <w:rFonts w:ascii="Times New Roman" w:hAnsi="Times New Roman" w:cs="Times New Roman"/>
          <w:position w:val="-6"/>
          <w:sz w:val="24"/>
          <w:szCs w:val="24"/>
          <w:lang w:val="sv-SE"/>
        </w:rPr>
      </w:pPr>
      <w:r w:rsidRPr="003E48CE">
        <w:rPr>
          <w:rFonts w:ascii="Times New Roman" w:hAnsi="Times New Roman" w:cs="Times New Roman"/>
          <w:position w:val="-6"/>
          <w:sz w:val="24"/>
          <w:szCs w:val="24"/>
          <w:lang w:val="sv-SE"/>
        </w:rPr>
        <w:tab/>
      </w:r>
      <w:r w:rsidRPr="003E48CE">
        <w:rPr>
          <w:rFonts w:ascii="Times New Roman" w:hAnsi="Times New Roman" w:cs="Times New Roman"/>
          <w:i/>
          <w:position w:val="-6"/>
          <w:sz w:val="24"/>
          <w:szCs w:val="24"/>
          <w:lang w:val="sv-SE"/>
        </w:rPr>
        <w:t>a</w:t>
      </w:r>
      <w:r w:rsidRPr="003E48CE">
        <w:rPr>
          <w:rFonts w:ascii="Times New Roman" w:hAnsi="Times New Roman" w:cs="Times New Roman"/>
          <w:position w:val="-6"/>
          <w:sz w:val="24"/>
          <w:szCs w:val="24"/>
          <w:lang w:val="sv-SE"/>
        </w:rPr>
        <w:t xml:space="preserve"> </w:t>
      </w:r>
      <w:r w:rsidRPr="003E48CE">
        <w:rPr>
          <w:rFonts w:ascii="Times New Roman" w:hAnsi="Times New Roman" w:cs="Times New Roman"/>
          <w:position w:val="-6"/>
          <w:sz w:val="24"/>
          <w:szCs w:val="24"/>
          <w:lang w:val="sv-SE"/>
        </w:rPr>
        <w:tab/>
        <w:t>: konstanta</w:t>
      </w:r>
    </w:p>
    <w:p w:rsidR="00FB0E8B" w:rsidRPr="003E48CE" w:rsidRDefault="00FB0E8B" w:rsidP="00FB0E8B">
      <w:pPr>
        <w:spacing w:after="0"/>
        <w:ind w:left="720"/>
        <w:jc w:val="both"/>
        <w:rPr>
          <w:rFonts w:ascii="Times New Roman" w:hAnsi="Times New Roman" w:cs="Times New Roman"/>
          <w:position w:val="-6"/>
          <w:sz w:val="24"/>
          <w:szCs w:val="24"/>
          <w:lang w:val="sv-SE"/>
        </w:rPr>
      </w:pPr>
      <w:r w:rsidRPr="003E48CE">
        <w:rPr>
          <w:rFonts w:ascii="Times New Roman" w:hAnsi="Times New Roman" w:cs="Times New Roman"/>
          <w:position w:val="-6"/>
          <w:sz w:val="24"/>
          <w:szCs w:val="24"/>
          <w:lang w:val="sv-SE"/>
        </w:rPr>
        <w:tab/>
      </w:r>
      <w:r w:rsidRPr="003E48CE">
        <w:rPr>
          <w:rFonts w:ascii="Times New Roman" w:hAnsi="Times New Roman" w:cs="Times New Roman"/>
          <w:i/>
          <w:position w:val="-6"/>
          <w:sz w:val="24"/>
          <w:szCs w:val="24"/>
          <w:lang w:val="sv-SE"/>
        </w:rPr>
        <w:t>b</w:t>
      </w:r>
      <w:r w:rsidRPr="003E48CE">
        <w:rPr>
          <w:rFonts w:ascii="Times New Roman" w:hAnsi="Times New Roman" w:cs="Times New Roman"/>
          <w:position w:val="-6"/>
          <w:sz w:val="24"/>
          <w:szCs w:val="24"/>
          <w:lang w:val="sv-SE"/>
        </w:rPr>
        <w:t xml:space="preserve"> </w:t>
      </w:r>
      <w:r w:rsidRPr="003E48CE">
        <w:rPr>
          <w:rFonts w:ascii="Times New Roman" w:hAnsi="Times New Roman" w:cs="Times New Roman"/>
          <w:position w:val="-6"/>
          <w:sz w:val="24"/>
          <w:szCs w:val="24"/>
          <w:lang w:val="sv-SE"/>
        </w:rPr>
        <w:tab/>
        <w:t>: koefisiensi regresi</w:t>
      </w:r>
      <w:r>
        <w:rPr>
          <w:rStyle w:val="FootnoteReference"/>
          <w:rFonts w:ascii="Times New Roman" w:hAnsi="Times New Roman" w:cs="Times New Roman"/>
          <w:position w:val="-6"/>
          <w:sz w:val="24"/>
          <w:szCs w:val="24"/>
          <w:lang w:val="sv-SE"/>
        </w:rPr>
        <w:footnoteReference w:id="8"/>
      </w:r>
    </w:p>
    <w:bookmarkEnd w:id="2"/>
    <w:bookmarkEnd w:id="3"/>
    <w:p w:rsidR="00FB0E8B" w:rsidRPr="003E48CE" w:rsidRDefault="00FB0E8B" w:rsidP="00FB0E8B">
      <w:pPr>
        <w:spacing w:after="0"/>
        <w:ind w:left="720"/>
        <w:jc w:val="both"/>
        <w:rPr>
          <w:rFonts w:ascii="Times New Roman" w:hAnsi="Times New Roman" w:cs="Times New Roman"/>
          <w:position w:val="-6"/>
          <w:sz w:val="24"/>
          <w:szCs w:val="24"/>
          <w:lang w:val="sv-SE"/>
        </w:rPr>
      </w:pPr>
    </w:p>
    <w:p w:rsidR="00FB0E8B" w:rsidRDefault="00FB0E8B" w:rsidP="00FB0E8B">
      <w:pPr>
        <w:spacing w:after="0" w:line="480" w:lineRule="auto"/>
        <w:ind w:left="360" w:firstLine="916"/>
        <w:jc w:val="both"/>
        <w:rPr>
          <w:rFonts w:ascii="Times New Roman" w:hAnsi="Times New Roman" w:cs="Times New Roman"/>
          <w:sz w:val="24"/>
          <w:szCs w:val="24"/>
          <w:lang w:val="sv-SE"/>
        </w:rPr>
      </w:pPr>
      <w:r>
        <w:rPr>
          <w:rFonts w:ascii="Times New Roman" w:hAnsi="Times New Roman" w:cs="Times New Roman"/>
          <w:sz w:val="24"/>
          <w:szCs w:val="24"/>
          <w:lang w:val="sv-SE"/>
        </w:rPr>
        <w:t>Selanjutnya, dilakukan uji signifikansi regresi dengan uji F (fisher). Uji F (</w:t>
      </w:r>
      <w:r w:rsidRPr="00B3225D">
        <w:rPr>
          <w:rFonts w:ascii="Times New Roman" w:hAnsi="Times New Roman" w:cs="Times New Roman"/>
          <w:i/>
          <w:sz w:val="24"/>
          <w:szCs w:val="24"/>
          <w:lang w:val="sv-SE"/>
        </w:rPr>
        <w:t>fisher</w:t>
      </w:r>
      <w:r>
        <w:rPr>
          <w:rFonts w:ascii="Times New Roman" w:hAnsi="Times New Roman" w:cs="Times New Roman"/>
          <w:sz w:val="24"/>
          <w:szCs w:val="24"/>
          <w:lang w:val="sv-SE"/>
        </w:rPr>
        <w:t>) dapat dihitung dengan rumus sebagai berikut</w:t>
      </w:r>
      <w:r>
        <w:rPr>
          <w:rStyle w:val="FootnoteReference"/>
          <w:rFonts w:ascii="Times New Roman" w:hAnsi="Times New Roman" w:cs="Times New Roman"/>
          <w:sz w:val="24"/>
          <w:szCs w:val="24"/>
          <w:lang w:val="sv-SE"/>
        </w:rPr>
        <w:footnoteReference w:id="9"/>
      </w:r>
      <w:r>
        <w:rPr>
          <w:rFonts w:ascii="Times New Roman" w:hAnsi="Times New Roman" w:cs="Times New Roman"/>
          <w:sz w:val="24"/>
          <w:szCs w:val="24"/>
          <w:lang w:val="sv-SE"/>
        </w:rPr>
        <w:t>:</w:t>
      </w:r>
    </w:p>
    <w:p w:rsidR="00FB0E8B" w:rsidRPr="00DE2AA7" w:rsidRDefault="00FB0E8B" w:rsidP="00FB0E8B">
      <w:pPr>
        <w:spacing w:after="0" w:line="480" w:lineRule="auto"/>
        <w:ind w:left="360" w:firstLine="491"/>
        <w:jc w:val="both"/>
        <w:rPr>
          <w:rFonts w:ascii="Times New Roman" w:hAnsi="Times New Roman" w:cs="Times New Roman"/>
          <w:sz w:val="24"/>
          <w:szCs w:val="24"/>
          <w:lang w:val="sv-SE"/>
        </w:rPr>
      </w:pPr>
      <w:r>
        <w:rPr>
          <w:rFonts w:ascii="Times New Roman" w:hAnsi="Times New Roman" w:cs="Times New Roman"/>
          <w:sz w:val="24"/>
          <w:szCs w:val="24"/>
          <w:lang w:val="sv-SE"/>
        </w:rPr>
        <w:t>SS</w:t>
      </w:r>
      <w:r>
        <w:rPr>
          <w:rFonts w:ascii="Times New Roman" w:hAnsi="Times New Roman" w:cs="Times New Roman"/>
          <w:sz w:val="24"/>
          <w:szCs w:val="24"/>
          <w:vertAlign w:val="subscript"/>
          <w:lang w:val="sv-SE"/>
        </w:rPr>
        <w:t>a</w:t>
      </w:r>
      <w:r>
        <w:rPr>
          <w:rFonts w:ascii="Times New Roman" w:hAnsi="Times New Roman" w:cs="Times New Roman"/>
          <w:sz w:val="24"/>
          <w:szCs w:val="24"/>
          <w:lang w:val="sv-SE"/>
        </w:rPr>
        <w:t xml:space="preserve"> = </w:t>
      </w:r>
      <m:oMath>
        <m:f>
          <m:fPr>
            <m:ctrlPr>
              <w:rPr>
                <w:rFonts w:ascii="Cambria Math" w:hAnsi="Cambria Math" w:cs="Times New Roman"/>
                <w:i/>
                <w:sz w:val="24"/>
                <w:szCs w:val="24"/>
                <w:lang w:val="sv-SE"/>
              </w:rPr>
            </m:ctrlPr>
          </m:fPr>
          <m:num>
            <m:sSup>
              <m:sSupPr>
                <m:ctrlPr>
                  <w:rPr>
                    <w:rFonts w:ascii="Cambria Math" w:hAnsi="Cambria Math" w:cs="Times New Roman"/>
                    <w:i/>
                    <w:sz w:val="24"/>
                    <w:szCs w:val="24"/>
                    <w:lang w:val="sv-SE"/>
                  </w:rPr>
                </m:ctrlPr>
              </m:sSupPr>
              <m:e>
                <m:r>
                  <w:rPr>
                    <w:rFonts w:ascii="Cambria Math" w:hAnsi="Cambria Math" w:cs="Times New Roman"/>
                    <w:sz w:val="24"/>
                    <w:szCs w:val="24"/>
                    <w:lang w:val="sv-SE"/>
                  </w:rPr>
                  <m:t>(∑Y)</m:t>
                </m:r>
              </m:e>
              <m:sup>
                <m:r>
                  <w:rPr>
                    <w:rFonts w:ascii="Cambria Math" w:hAnsi="Cambria Math" w:cs="Times New Roman"/>
                    <w:sz w:val="24"/>
                    <w:szCs w:val="24"/>
                    <w:lang w:val="sv-SE"/>
                  </w:rPr>
                  <m:t>2</m:t>
                </m:r>
              </m:sup>
            </m:sSup>
          </m:num>
          <m:den>
            <m:r>
              <w:rPr>
                <w:rFonts w:ascii="Cambria Math" w:hAnsi="Cambria Math" w:cs="Times New Roman"/>
                <w:sz w:val="24"/>
                <w:szCs w:val="24"/>
                <w:lang w:val="sv-SE"/>
              </w:rPr>
              <m:t>n</m:t>
            </m:r>
          </m:den>
        </m:f>
      </m:oMath>
    </w:p>
    <w:p w:rsidR="00FB0E8B" w:rsidRDefault="00FB0E8B" w:rsidP="00FB0E8B">
      <w:pPr>
        <w:spacing w:after="0" w:line="480" w:lineRule="auto"/>
        <w:ind w:left="360" w:firstLine="491"/>
        <w:jc w:val="both"/>
        <w:rPr>
          <w:rFonts w:ascii="Times New Roman" w:hAnsi="Times New Roman" w:cs="Times New Roman"/>
          <w:sz w:val="24"/>
          <w:szCs w:val="24"/>
          <w:lang w:val="sv-SE"/>
        </w:rPr>
      </w:pPr>
      <w:r>
        <w:rPr>
          <w:rFonts w:ascii="Times New Roman" w:hAnsi="Times New Roman" w:cs="Times New Roman"/>
          <w:sz w:val="24"/>
          <w:szCs w:val="24"/>
          <w:lang w:val="sv-SE"/>
        </w:rPr>
        <w:t>SS</w:t>
      </w:r>
      <w:r w:rsidRPr="00DE2AA7">
        <w:rPr>
          <w:rFonts w:ascii="Times New Roman" w:hAnsi="Times New Roman" w:cs="Times New Roman"/>
          <w:sz w:val="24"/>
          <w:szCs w:val="24"/>
          <w:vertAlign w:val="subscript"/>
          <w:lang w:val="sv-SE"/>
        </w:rPr>
        <w:t>b/a</w:t>
      </w:r>
      <w:r>
        <w:rPr>
          <w:rFonts w:ascii="Times New Roman" w:hAnsi="Times New Roman" w:cs="Times New Roman"/>
          <w:sz w:val="24"/>
          <w:szCs w:val="24"/>
          <w:vertAlign w:val="subscript"/>
          <w:lang w:val="sv-SE"/>
        </w:rPr>
        <w:t xml:space="preserve"> </w:t>
      </w:r>
      <w:r>
        <w:rPr>
          <w:rFonts w:ascii="Times New Roman" w:hAnsi="Times New Roman" w:cs="Times New Roman"/>
          <w:sz w:val="24"/>
          <w:szCs w:val="24"/>
          <w:lang w:val="sv-SE"/>
        </w:rPr>
        <w:t xml:space="preserve">= </w:t>
      </w:r>
      <m:oMath>
        <m:r>
          <w:rPr>
            <w:rFonts w:ascii="Cambria Math" w:hAnsi="Cambria Math" w:cs="Times New Roman"/>
            <w:sz w:val="24"/>
            <w:szCs w:val="24"/>
            <w:lang w:val="sv-SE"/>
          </w:rPr>
          <m:t xml:space="preserve">b </m:t>
        </m:r>
        <m:d>
          <m:dPr>
            <m:ctrlPr>
              <w:rPr>
                <w:rFonts w:ascii="Cambria Math" w:hAnsi="Cambria Math" w:cs="Times New Roman"/>
                <w:i/>
                <w:sz w:val="24"/>
                <w:szCs w:val="24"/>
                <w:lang w:val="sv-SE"/>
              </w:rPr>
            </m:ctrlPr>
          </m:dPr>
          <m:e>
            <m:nary>
              <m:naryPr>
                <m:chr m:val="∑"/>
                <m:limLoc m:val="undOvr"/>
                <m:subHide m:val="on"/>
                <m:supHide m:val="on"/>
                <m:ctrlPr>
                  <w:rPr>
                    <w:rFonts w:ascii="Cambria Math" w:hAnsi="Cambria Math" w:cs="Times New Roman"/>
                    <w:i/>
                    <w:sz w:val="24"/>
                    <w:szCs w:val="24"/>
                    <w:lang w:val="sv-SE"/>
                  </w:rPr>
                </m:ctrlPr>
              </m:naryPr>
              <m:sub/>
              <m:sup/>
              <m:e>
                <m:r>
                  <w:rPr>
                    <w:rFonts w:ascii="Cambria Math" w:hAnsi="Cambria Math" w:cs="Times New Roman"/>
                    <w:sz w:val="24"/>
                    <w:szCs w:val="24"/>
                    <w:lang w:val="sv-SE"/>
                  </w:rPr>
                  <m:t>XY</m:t>
                </m:r>
              </m:e>
            </m:nary>
            <m:r>
              <w:rPr>
                <w:rFonts w:ascii="Cambria Math" w:hAnsi="Cambria Math" w:cs="Times New Roman"/>
                <w:sz w:val="24"/>
                <w:szCs w:val="24"/>
                <w:lang w:val="sv-SE"/>
              </w:rPr>
              <m:t>-</m:t>
            </m:r>
            <m:f>
              <m:fPr>
                <m:ctrlPr>
                  <w:rPr>
                    <w:rFonts w:ascii="Cambria Math" w:hAnsi="Cambria Math" w:cs="Times New Roman"/>
                    <w:i/>
                    <w:sz w:val="24"/>
                    <w:szCs w:val="24"/>
                    <w:lang w:val="sv-SE"/>
                  </w:rPr>
                </m:ctrlPr>
              </m:fPr>
              <m:num>
                <m:d>
                  <m:dPr>
                    <m:ctrlPr>
                      <w:rPr>
                        <w:rFonts w:ascii="Cambria Math" w:hAnsi="Cambria Math" w:cs="Times New Roman"/>
                        <w:i/>
                        <w:sz w:val="24"/>
                        <w:szCs w:val="24"/>
                        <w:lang w:val="sv-SE"/>
                      </w:rPr>
                    </m:ctrlPr>
                  </m:dPr>
                  <m:e>
                    <m:nary>
                      <m:naryPr>
                        <m:chr m:val="∑"/>
                        <m:limLoc m:val="undOvr"/>
                        <m:subHide m:val="on"/>
                        <m:supHide m:val="on"/>
                        <m:ctrlPr>
                          <w:rPr>
                            <w:rFonts w:ascii="Cambria Math" w:hAnsi="Cambria Math" w:cs="Times New Roman"/>
                            <w:i/>
                            <w:sz w:val="24"/>
                            <w:szCs w:val="24"/>
                            <w:lang w:val="sv-SE"/>
                          </w:rPr>
                        </m:ctrlPr>
                      </m:naryPr>
                      <m:sub/>
                      <m:sup/>
                      <m:e>
                        <m:r>
                          <w:rPr>
                            <w:rFonts w:ascii="Cambria Math" w:hAnsi="Cambria Math" w:cs="Times New Roman"/>
                            <w:sz w:val="24"/>
                            <w:szCs w:val="24"/>
                            <w:lang w:val="sv-SE"/>
                          </w:rPr>
                          <m:t>X</m:t>
                        </m:r>
                      </m:e>
                    </m:nary>
                  </m:e>
                </m:d>
                <m:r>
                  <w:rPr>
                    <w:rFonts w:ascii="Cambria Math" w:hAnsi="Cambria Math" w:cs="Times New Roman"/>
                    <w:sz w:val="24"/>
                    <w:szCs w:val="24"/>
                    <w:lang w:val="sv-SE"/>
                  </w:rPr>
                  <m:t>(</m:t>
                </m:r>
                <m:nary>
                  <m:naryPr>
                    <m:chr m:val="∑"/>
                    <m:limLoc m:val="undOvr"/>
                    <m:subHide m:val="on"/>
                    <m:supHide m:val="on"/>
                    <m:ctrlPr>
                      <w:rPr>
                        <w:rFonts w:ascii="Cambria Math" w:hAnsi="Cambria Math" w:cs="Times New Roman"/>
                        <w:i/>
                        <w:sz w:val="24"/>
                        <w:szCs w:val="24"/>
                        <w:lang w:val="sv-SE"/>
                      </w:rPr>
                    </m:ctrlPr>
                  </m:naryPr>
                  <m:sub/>
                  <m:sup/>
                  <m:e>
                    <m:r>
                      <w:rPr>
                        <w:rFonts w:ascii="Cambria Math" w:hAnsi="Cambria Math" w:cs="Times New Roman"/>
                        <w:sz w:val="24"/>
                        <w:szCs w:val="24"/>
                        <w:lang w:val="sv-SE"/>
                      </w:rPr>
                      <m:t>Y</m:t>
                    </m:r>
                  </m:e>
                </m:nary>
                <m:r>
                  <w:rPr>
                    <w:rFonts w:ascii="Cambria Math" w:hAnsi="Cambria Math" w:cs="Times New Roman"/>
                    <w:sz w:val="24"/>
                    <w:szCs w:val="24"/>
                    <w:lang w:val="sv-SE"/>
                  </w:rPr>
                  <m:t>)</m:t>
                </m:r>
              </m:num>
              <m:den>
                <m:r>
                  <w:rPr>
                    <w:rFonts w:ascii="Cambria Math" w:hAnsi="Cambria Math" w:cs="Times New Roman"/>
                    <w:sz w:val="24"/>
                    <w:szCs w:val="24"/>
                    <w:lang w:val="sv-SE"/>
                  </w:rPr>
                  <m:t>n</m:t>
                </m:r>
              </m:den>
            </m:f>
          </m:e>
        </m:d>
      </m:oMath>
    </w:p>
    <w:p w:rsidR="00FB0E8B" w:rsidRDefault="00FB0E8B" w:rsidP="00FB0E8B">
      <w:pPr>
        <w:spacing w:after="0" w:line="480" w:lineRule="auto"/>
        <w:ind w:left="360" w:firstLine="491"/>
        <w:jc w:val="both"/>
        <w:rPr>
          <w:rFonts w:ascii="Times New Roman" w:hAnsi="Times New Roman" w:cs="Times New Roman"/>
          <w:sz w:val="24"/>
          <w:szCs w:val="24"/>
          <w:vertAlign w:val="subscript"/>
          <w:lang w:val="sv-SE"/>
        </w:rPr>
      </w:pPr>
      <w:r>
        <w:rPr>
          <w:rFonts w:ascii="Times New Roman" w:hAnsi="Times New Roman" w:cs="Times New Roman"/>
          <w:sz w:val="24"/>
          <w:szCs w:val="24"/>
          <w:lang w:val="sv-SE"/>
        </w:rPr>
        <w:t>SS</w:t>
      </w:r>
      <w:r>
        <w:rPr>
          <w:rFonts w:ascii="Times New Roman" w:hAnsi="Times New Roman" w:cs="Times New Roman"/>
          <w:sz w:val="24"/>
          <w:szCs w:val="24"/>
          <w:vertAlign w:val="subscript"/>
          <w:lang w:val="sv-SE"/>
        </w:rPr>
        <w:t xml:space="preserve">sisa </w:t>
      </w:r>
      <w:r>
        <w:rPr>
          <w:rFonts w:ascii="Times New Roman" w:hAnsi="Times New Roman" w:cs="Times New Roman"/>
          <w:sz w:val="24"/>
          <w:szCs w:val="24"/>
          <w:lang w:val="sv-SE"/>
        </w:rPr>
        <w:t>= ∑</w:t>
      </w:r>
      <m:oMath>
        <m:sSup>
          <m:sSupPr>
            <m:ctrlPr>
              <w:rPr>
                <w:rFonts w:ascii="Cambria Math" w:hAnsi="Cambria Math" w:cs="Times New Roman"/>
                <w:i/>
                <w:sz w:val="24"/>
                <w:szCs w:val="24"/>
                <w:lang w:val="sv-SE"/>
              </w:rPr>
            </m:ctrlPr>
          </m:sSupPr>
          <m:e>
            <m:r>
              <w:rPr>
                <w:rFonts w:ascii="Cambria Math" w:hAnsi="Cambria Math" w:cs="Times New Roman"/>
                <w:sz w:val="24"/>
                <w:szCs w:val="24"/>
                <w:lang w:val="sv-SE"/>
              </w:rPr>
              <m:t>Y</m:t>
            </m:r>
          </m:e>
          <m:sup>
            <m:r>
              <w:rPr>
                <w:rFonts w:ascii="Cambria Math" w:hAnsi="Cambria Math" w:cs="Times New Roman"/>
                <w:sz w:val="24"/>
                <w:szCs w:val="24"/>
                <w:lang w:val="sv-SE"/>
              </w:rPr>
              <m:t>2</m:t>
            </m:r>
          </m:sup>
        </m:sSup>
      </m:oMath>
      <w:r>
        <w:rPr>
          <w:rFonts w:ascii="Times New Roman" w:hAnsi="Times New Roman" w:cs="Times New Roman"/>
          <w:sz w:val="24"/>
          <w:szCs w:val="24"/>
          <w:lang w:val="sv-SE"/>
        </w:rPr>
        <w:t>- SS</w:t>
      </w:r>
      <w:r>
        <w:rPr>
          <w:rFonts w:ascii="Times New Roman" w:hAnsi="Times New Roman" w:cs="Times New Roman"/>
          <w:sz w:val="24"/>
          <w:szCs w:val="24"/>
          <w:vertAlign w:val="subscript"/>
          <w:lang w:val="sv-SE"/>
        </w:rPr>
        <w:t>a</w:t>
      </w:r>
      <w:r>
        <w:rPr>
          <w:rFonts w:ascii="Times New Roman" w:hAnsi="Times New Roman" w:cs="Times New Roman"/>
          <w:sz w:val="24"/>
          <w:szCs w:val="24"/>
          <w:lang w:val="sv-SE"/>
        </w:rPr>
        <w:t xml:space="preserve"> – SS</w:t>
      </w:r>
      <w:r>
        <w:rPr>
          <w:rFonts w:ascii="Times New Roman" w:hAnsi="Times New Roman" w:cs="Times New Roman"/>
          <w:sz w:val="24"/>
          <w:szCs w:val="24"/>
          <w:vertAlign w:val="subscript"/>
          <w:lang w:val="sv-SE"/>
        </w:rPr>
        <w:t>b/a</w:t>
      </w:r>
    </w:p>
    <w:p w:rsidR="003722EC" w:rsidRDefault="003722EC" w:rsidP="003722EC">
      <w:pPr>
        <w:spacing w:after="0" w:line="480" w:lineRule="auto"/>
        <w:ind w:left="360" w:firstLine="491"/>
        <w:jc w:val="both"/>
        <w:rPr>
          <w:rFonts w:ascii="Times New Roman" w:hAnsi="Times New Roman" w:cs="Times New Roman"/>
          <w:sz w:val="24"/>
          <w:szCs w:val="24"/>
          <w:lang w:val="sv-SE"/>
        </w:rPr>
      </w:pPr>
      <w:r>
        <w:rPr>
          <w:rFonts w:ascii="Times New Roman" w:hAnsi="Times New Roman" w:cs="Times New Roman"/>
          <w:sz w:val="24"/>
          <w:szCs w:val="24"/>
          <w:lang w:val="sv-SE"/>
        </w:rPr>
        <w:t>MS</w:t>
      </w:r>
      <w:r>
        <w:rPr>
          <w:rFonts w:ascii="Times New Roman" w:hAnsi="Times New Roman" w:cs="Times New Roman"/>
          <w:sz w:val="24"/>
          <w:szCs w:val="24"/>
          <w:vertAlign w:val="subscript"/>
          <w:lang w:val="sv-SE"/>
        </w:rPr>
        <w:t xml:space="preserve">b/a </w:t>
      </w:r>
      <w:r>
        <w:rPr>
          <w:rFonts w:ascii="Times New Roman" w:hAnsi="Times New Roman" w:cs="Times New Roman"/>
          <w:sz w:val="24"/>
          <w:szCs w:val="24"/>
          <w:lang w:val="sv-SE"/>
        </w:rPr>
        <w:t xml:space="preserve">= </w:t>
      </w:r>
      <m:oMath>
        <m:f>
          <m:fPr>
            <m:ctrlPr>
              <w:rPr>
                <w:rFonts w:ascii="Cambria Math" w:hAnsi="Cambria Math" w:cs="Times New Roman"/>
                <w:i/>
                <w:sz w:val="24"/>
                <w:szCs w:val="24"/>
                <w:lang w:val="sv-SE"/>
              </w:rPr>
            </m:ctrlPr>
          </m:fPr>
          <m:num>
            <m:sSub>
              <m:sSubPr>
                <m:ctrlPr>
                  <w:rPr>
                    <w:rFonts w:ascii="Cambria Math" w:hAnsi="Cambria Math" w:cs="Times New Roman"/>
                    <w:sz w:val="24"/>
                    <w:szCs w:val="24"/>
                    <w:lang w:val="sv-SE"/>
                  </w:rPr>
                </m:ctrlPr>
              </m:sSubPr>
              <m:e>
                <m:r>
                  <m:rPr>
                    <m:sty m:val="p"/>
                  </m:rPr>
                  <w:rPr>
                    <w:rFonts w:ascii="Cambria Math" w:hAnsi="Cambria Math" w:cs="Times New Roman"/>
                    <w:sz w:val="24"/>
                    <w:szCs w:val="24"/>
                    <w:lang w:val="sv-SE"/>
                  </w:rPr>
                  <m:t>SS</m:t>
                </m:r>
              </m:e>
              <m:sub>
                <m:r>
                  <m:rPr>
                    <m:sty m:val="p"/>
                  </m:rPr>
                  <w:rPr>
                    <w:rFonts w:ascii="Cambria Math" w:hAnsi="Cambria Math" w:cs="Times New Roman"/>
                    <w:sz w:val="24"/>
                    <w:szCs w:val="24"/>
                    <w:lang w:val="sv-SE"/>
                  </w:rPr>
                  <m:t>b/a</m:t>
                </m:r>
              </m:sub>
            </m:sSub>
          </m:num>
          <m:den>
            <m:sSub>
              <m:sSubPr>
                <m:ctrlPr>
                  <w:rPr>
                    <w:rFonts w:ascii="Cambria Math" w:hAnsi="Cambria Math" w:cs="Times New Roman"/>
                    <w:sz w:val="24"/>
                    <w:szCs w:val="24"/>
                    <w:lang w:val="sv-SE"/>
                  </w:rPr>
                </m:ctrlPr>
              </m:sSubPr>
              <m:e>
                <m:r>
                  <m:rPr>
                    <m:sty m:val="p"/>
                  </m:rPr>
                  <w:rPr>
                    <w:rFonts w:ascii="Cambria Math" w:hAnsi="Cambria Math" w:cs="Times New Roman"/>
                    <w:sz w:val="24"/>
                    <w:szCs w:val="24"/>
                    <w:lang w:val="sv-SE"/>
                  </w:rPr>
                  <m:t>dkSS</m:t>
                </m:r>
              </m:e>
              <m:sub>
                <m:r>
                  <m:rPr>
                    <m:sty m:val="p"/>
                  </m:rPr>
                  <w:rPr>
                    <w:rFonts w:ascii="Cambria Math" w:hAnsi="Cambria Math" w:cs="Times New Roman"/>
                    <w:sz w:val="24"/>
                    <w:szCs w:val="24"/>
                    <w:lang w:val="sv-SE"/>
                  </w:rPr>
                  <m:t>b/a</m:t>
                </m:r>
              </m:sub>
            </m:sSub>
          </m:den>
        </m:f>
      </m:oMath>
    </w:p>
    <w:p w:rsidR="00FB0E8B" w:rsidRDefault="00FB0E8B" w:rsidP="00FB0E8B">
      <w:pPr>
        <w:spacing w:after="0" w:line="480" w:lineRule="auto"/>
        <w:ind w:left="360" w:firstLine="491"/>
        <w:jc w:val="both"/>
        <w:rPr>
          <w:rFonts w:ascii="Times New Roman" w:hAnsi="Times New Roman" w:cs="Times New Roman"/>
          <w:sz w:val="24"/>
          <w:szCs w:val="24"/>
          <w:lang w:val="sv-SE"/>
        </w:rPr>
      </w:pPr>
      <w:r>
        <w:rPr>
          <w:rFonts w:ascii="Times New Roman" w:hAnsi="Times New Roman" w:cs="Times New Roman"/>
          <w:sz w:val="24"/>
          <w:szCs w:val="24"/>
          <w:lang w:val="sv-SE"/>
        </w:rPr>
        <w:t>MS</w:t>
      </w:r>
      <w:r w:rsidR="003722EC">
        <w:rPr>
          <w:rFonts w:ascii="Times New Roman" w:hAnsi="Times New Roman" w:cs="Times New Roman"/>
          <w:sz w:val="24"/>
          <w:szCs w:val="24"/>
          <w:vertAlign w:val="subscript"/>
          <w:lang w:val="sv-SE"/>
        </w:rPr>
        <w:t>sisa</w:t>
      </w:r>
      <w:r>
        <w:rPr>
          <w:rFonts w:ascii="Times New Roman" w:hAnsi="Times New Roman" w:cs="Times New Roman"/>
          <w:sz w:val="24"/>
          <w:szCs w:val="24"/>
          <w:vertAlign w:val="subscript"/>
          <w:lang w:val="sv-SE"/>
        </w:rPr>
        <w:t xml:space="preserve"> </w:t>
      </w:r>
      <w:r>
        <w:rPr>
          <w:rFonts w:ascii="Times New Roman" w:hAnsi="Times New Roman" w:cs="Times New Roman"/>
          <w:sz w:val="24"/>
          <w:szCs w:val="24"/>
          <w:lang w:val="sv-SE"/>
        </w:rPr>
        <w:t xml:space="preserve">= </w:t>
      </w:r>
      <m:oMath>
        <m:f>
          <m:fPr>
            <m:ctrlPr>
              <w:rPr>
                <w:rFonts w:ascii="Cambria Math" w:hAnsi="Cambria Math" w:cs="Times New Roman"/>
                <w:i/>
                <w:sz w:val="24"/>
                <w:szCs w:val="24"/>
                <w:lang w:val="sv-SE"/>
              </w:rPr>
            </m:ctrlPr>
          </m:fPr>
          <m:num>
            <m:sSub>
              <m:sSubPr>
                <m:ctrlPr>
                  <w:rPr>
                    <w:rFonts w:ascii="Cambria Math" w:hAnsi="Cambria Math" w:cs="Times New Roman"/>
                    <w:sz w:val="24"/>
                    <w:szCs w:val="24"/>
                    <w:lang w:val="sv-SE"/>
                  </w:rPr>
                </m:ctrlPr>
              </m:sSubPr>
              <m:e>
                <m:r>
                  <m:rPr>
                    <m:sty m:val="p"/>
                  </m:rPr>
                  <w:rPr>
                    <w:rFonts w:ascii="Cambria Math" w:hAnsi="Cambria Math" w:cs="Times New Roman"/>
                    <w:sz w:val="24"/>
                    <w:szCs w:val="24"/>
                    <w:lang w:val="sv-SE"/>
                  </w:rPr>
                  <m:t>SS</m:t>
                </m:r>
              </m:e>
              <m:sub>
                <m:r>
                  <m:rPr>
                    <m:sty m:val="p"/>
                  </m:rPr>
                  <w:rPr>
                    <w:rFonts w:ascii="Cambria Math" w:hAnsi="Cambria Math" w:cs="Times New Roman"/>
                    <w:sz w:val="24"/>
                    <w:szCs w:val="24"/>
                    <w:lang w:val="sv-SE"/>
                  </w:rPr>
                  <m:t>a</m:t>
                </m:r>
              </m:sub>
            </m:sSub>
          </m:num>
          <m:den>
            <m:sSub>
              <m:sSubPr>
                <m:ctrlPr>
                  <w:rPr>
                    <w:rFonts w:ascii="Cambria Math" w:hAnsi="Cambria Math" w:cs="Times New Roman"/>
                    <w:sz w:val="24"/>
                    <w:szCs w:val="24"/>
                    <w:lang w:val="sv-SE"/>
                  </w:rPr>
                </m:ctrlPr>
              </m:sSubPr>
              <m:e>
                <m:r>
                  <m:rPr>
                    <m:sty m:val="p"/>
                  </m:rPr>
                  <w:rPr>
                    <w:rFonts w:ascii="Cambria Math" w:hAnsi="Cambria Math" w:cs="Times New Roman"/>
                    <w:sz w:val="24"/>
                    <w:szCs w:val="24"/>
                    <w:lang w:val="sv-SE"/>
                  </w:rPr>
                  <m:t>dkSS</m:t>
                </m:r>
              </m:e>
              <m:sub>
                <m:r>
                  <m:rPr>
                    <m:sty m:val="p"/>
                  </m:rPr>
                  <w:rPr>
                    <w:rFonts w:ascii="Cambria Math" w:hAnsi="Cambria Math" w:cs="Times New Roman"/>
                    <w:sz w:val="24"/>
                    <w:szCs w:val="24"/>
                    <w:lang w:val="sv-SE"/>
                  </w:rPr>
                  <m:t>a</m:t>
                </m:r>
              </m:sub>
            </m:sSub>
          </m:den>
        </m:f>
      </m:oMath>
    </w:p>
    <w:p w:rsidR="00FB0E8B" w:rsidRDefault="00FB0E8B" w:rsidP="00FB0E8B">
      <w:pPr>
        <w:spacing w:after="0" w:line="480" w:lineRule="auto"/>
        <w:ind w:left="360" w:firstLine="491"/>
        <w:jc w:val="both"/>
        <w:rPr>
          <w:rFonts w:ascii="Times New Roman" w:hAnsi="Times New Roman" w:cs="Times New Roman"/>
          <w:sz w:val="24"/>
          <w:szCs w:val="24"/>
          <w:lang w:val="sv-SE"/>
        </w:rPr>
      </w:pPr>
      <w:r>
        <w:rPr>
          <w:rFonts w:ascii="Times New Roman" w:hAnsi="Times New Roman" w:cs="Times New Roman"/>
          <w:sz w:val="24"/>
          <w:szCs w:val="24"/>
          <w:lang w:val="sv-SE"/>
        </w:rPr>
        <w:t>MS</w:t>
      </w:r>
      <w:r>
        <w:rPr>
          <w:rFonts w:ascii="Times New Roman" w:hAnsi="Times New Roman" w:cs="Times New Roman"/>
          <w:sz w:val="24"/>
          <w:szCs w:val="24"/>
          <w:vertAlign w:val="subscript"/>
          <w:lang w:val="sv-SE"/>
        </w:rPr>
        <w:t xml:space="preserve">a </w:t>
      </w:r>
      <w:r>
        <w:rPr>
          <w:rFonts w:ascii="Times New Roman" w:hAnsi="Times New Roman" w:cs="Times New Roman"/>
          <w:sz w:val="24"/>
          <w:szCs w:val="24"/>
          <w:lang w:val="sv-SE"/>
        </w:rPr>
        <w:t xml:space="preserve">= </w:t>
      </w:r>
      <m:oMath>
        <m:f>
          <m:fPr>
            <m:ctrlPr>
              <w:rPr>
                <w:rFonts w:ascii="Cambria Math" w:hAnsi="Cambria Math" w:cs="Times New Roman"/>
                <w:i/>
                <w:sz w:val="24"/>
                <w:szCs w:val="24"/>
                <w:lang w:val="sv-SE"/>
              </w:rPr>
            </m:ctrlPr>
          </m:fPr>
          <m:num>
            <m:sSub>
              <m:sSubPr>
                <m:ctrlPr>
                  <w:rPr>
                    <w:rFonts w:ascii="Cambria Math" w:hAnsi="Cambria Math" w:cs="Times New Roman"/>
                    <w:sz w:val="24"/>
                    <w:szCs w:val="24"/>
                    <w:lang w:val="sv-SE"/>
                  </w:rPr>
                </m:ctrlPr>
              </m:sSubPr>
              <m:e>
                <m:r>
                  <m:rPr>
                    <m:sty m:val="p"/>
                  </m:rPr>
                  <w:rPr>
                    <w:rFonts w:ascii="Cambria Math" w:hAnsi="Cambria Math" w:cs="Times New Roman"/>
                    <w:sz w:val="24"/>
                    <w:szCs w:val="24"/>
                    <w:lang w:val="sv-SE"/>
                  </w:rPr>
                  <m:t>SS</m:t>
                </m:r>
              </m:e>
              <m:sub>
                <m:r>
                  <m:rPr>
                    <m:sty m:val="p"/>
                  </m:rPr>
                  <w:rPr>
                    <w:rFonts w:ascii="Cambria Math" w:hAnsi="Cambria Math" w:cs="Times New Roman"/>
                    <w:sz w:val="24"/>
                    <w:szCs w:val="24"/>
                    <w:lang w:val="sv-SE"/>
                  </w:rPr>
                  <m:t>sisa</m:t>
                </m:r>
              </m:sub>
            </m:sSub>
          </m:num>
          <m:den>
            <m:sSub>
              <m:sSubPr>
                <m:ctrlPr>
                  <w:rPr>
                    <w:rFonts w:ascii="Cambria Math" w:hAnsi="Cambria Math" w:cs="Times New Roman"/>
                    <w:sz w:val="24"/>
                    <w:szCs w:val="24"/>
                    <w:lang w:val="sv-SE"/>
                  </w:rPr>
                </m:ctrlPr>
              </m:sSubPr>
              <m:e>
                <m:r>
                  <m:rPr>
                    <m:sty m:val="p"/>
                  </m:rPr>
                  <w:rPr>
                    <w:rFonts w:ascii="Cambria Math" w:hAnsi="Cambria Math" w:cs="Times New Roman"/>
                    <w:sz w:val="24"/>
                    <w:szCs w:val="24"/>
                    <w:lang w:val="sv-SE"/>
                  </w:rPr>
                  <m:t>dkSS</m:t>
                </m:r>
              </m:e>
              <m:sub>
                <m:r>
                  <m:rPr>
                    <m:sty m:val="p"/>
                  </m:rPr>
                  <w:rPr>
                    <w:rFonts w:ascii="Cambria Math" w:hAnsi="Cambria Math" w:cs="Times New Roman"/>
                    <w:sz w:val="24"/>
                    <w:szCs w:val="24"/>
                    <w:lang w:val="sv-SE"/>
                  </w:rPr>
                  <m:t>sisa</m:t>
                </m:r>
              </m:sub>
            </m:sSub>
          </m:den>
        </m:f>
      </m:oMath>
      <w:r>
        <w:rPr>
          <w:rFonts w:ascii="Times New Roman" w:hAnsi="Times New Roman" w:cs="Times New Roman"/>
          <w:sz w:val="24"/>
          <w:szCs w:val="24"/>
          <w:lang w:val="sv-SE"/>
        </w:rPr>
        <w:t xml:space="preserve"> </w:t>
      </w:r>
    </w:p>
    <w:p w:rsidR="00FB0E8B" w:rsidRDefault="00FB0E8B" w:rsidP="00FB0E8B">
      <w:pPr>
        <w:spacing w:after="0" w:line="48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F = </w:t>
      </w:r>
      <m:oMath>
        <m:f>
          <m:fPr>
            <m:ctrlPr>
              <w:rPr>
                <w:rFonts w:ascii="Cambria Math" w:hAnsi="Cambria Math" w:cs="Times New Roman"/>
                <w:i/>
                <w:sz w:val="24"/>
                <w:szCs w:val="24"/>
                <w:lang w:val="sv-SE"/>
              </w:rPr>
            </m:ctrlPr>
          </m:fPr>
          <m:num>
            <m:sSub>
              <m:sSubPr>
                <m:ctrlPr>
                  <w:rPr>
                    <w:rFonts w:ascii="Cambria Math" w:hAnsi="Cambria Math" w:cs="Times New Roman"/>
                    <w:i/>
                    <w:sz w:val="24"/>
                    <w:szCs w:val="24"/>
                    <w:lang w:val="sv-SE"/>
                  </w:rPr>
                </m:ctrlPr>
              </m:sSubPr>
              <m:e>
                <m:r>
                  <w:rPr>
                    <w:rFonts w:ascii="Cambria Math" w:hAnsi="Cambria Math" w:cs="Times New Roman"/>
                    <w:sz w:val="24"/>
                    <w:szCs w:val="24"/>
                    <w:lang w:val="sv-SE"/>
                  </w:rPr>
                  <m:t>MS</m:t>
                </m:r>
              </m:e>
              <m:sub>
                <m:r>
                  <w:rPr>
                    <w:rFonts w:ascii="Cambria Math" w:hAnsi="Cambria Math" w:cs="Times New Roman"/>
                    <w:sz w:val="24"/>
                    <w:szCs w:val="24"/>
                    <w:lang w:val="sv-SE"/>
                  </w:rPr>
                  <m:t>b/a</m:t>
                </m:r>
              </m:sub>
            </m:sSub>
          </m:num>
          <m:den>
            <m:sSub>
              <m:sSubPr>
                <m:ctrlPr>
                  <w:rPr>
                    <w:rFonts w:ascii="Cambria Math" w:hAnsi="Cambria Math" w:cs="Times New Roman"/>
                    <w:i/>
                    <w:sz w:val="24"/>
                    <w:szCs w:val="24"/>
                    <w:lang w:val="sv-SE"/>
                  </w:rPr>
                </m:ctrlPr>
              </m:sSubPr>
              <m:e>
                <m:r>
                  <w:rPr>
                    <w:rFonts w:ascii="Cambria Math" w:hAnsi="Cambria Math" w:cs="Times New Roman"/>
                    <w:sz w:val="24"/>
                    <w:szCs w:val="24"/>
                    <w:lang w:val="sv-SE"/>
                  </w:rPr>
                  <m:t>MS</m:t>
                </m:r>
              </m:e>
              <m:sub>
                <m:r>
                  <w:rPr>
                    <w:rFonts w:ascii="Cambria Math" w:hAnsi="Cambria Math" w:cs="Times New Roman"/>
                    <w:sz w:val="24"/>
                    <w:szCs w:val="24"/>
                    <w:lang w:val="sv-SE"/>
                  </w:rPr>
                  <m:t>sisa</m:t>
                </m:r>
              </m:sub>
            </m:sSub>
          </m:den>
        </m:f>
      </m:oMath>
      <w:r>
        <w:rPr>
          <w:rFonts w:ascii="Times New Roman" w:hAnsi="Times New Roman" w:cs="Times New Roman"/>
          <w:sz w:val="24"/>
          <w:szCs w:val="24"/>
          <w:lang w:val="sv-SE"/>
        </w:rPr>
        <w:t xml:space="preserve"> </w:t>
      </w:r>
    </w:p>
    <w:bookmarkEnd w:id="0"/>
    <w:bookmarkEnd w:id="1"/>
    <w:p w:rsidR="00663176" w:rsidRDefault="00663176" w:rsidP="00A00438">
      <w:pPr>
        <w:spacing w:after="0" w:line="480" w:lineRule="auto"/>
        <w:ind w:left="426" w:firstLine="850"/>
        <w:jc w:val="both"/>
        <w:rPr>
          <w:rFonts w:ascii="Times New Roman" w:hAnsi="Times New Roman" w:cs="Times New Roman"/>
          <w:sz w:val="24"/>
          <w:szCs w:val="24"/>
          <w:lang w:val="sv-SE"/>
        </w:rPr>
      </w:pPr>
    </w:p>
    <w:p w:rsidR="00663176" w:rsidRDefault="00663176" w:rsidP="00A00438">
      <w:pPr>
        <w:spacing w:after="0" w:line="480" w:lineRule="auto"/>
        <w:ind w:left="426" w:firstLine="850"/>
        <w:jc w:val="both"/>
        <w:rPr>
          <w:rFonts w:ascii="Times New Roman" w:hAnsi="Times New Roman" w:cs="Times New Roman"/>
          <w:sz w:val="24"/>
          <w:szCs w:val="24"/>
          <w:lang w:val="sv-SE"/>
        </w:rPr>
      </w:pPr>
    </w:p>
    <w:p w:rsidR="00A00438" w:rsidRDefault="00A00438" w:rsidP="00A00438">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Kriteria pengujian: </w:t>
      </w:r>
    </w:p>
    <w:p w:rsidR="00A00438" w:rsidRPr="00C36D62" w:rsidRDefault="00A00438" w:rsidP="00A00438">
      <w:pPr>
        <w:pStyle w:val="ListParagraph"/>
        <w:numPr>
          <w:ilvl w:val="0"/>
          <w:numId w:val="15"/>
        </w:numPr>
        <w:spacing w:after="0" w:line="480" w:lineRule="auto"/>
        <w:ind w:left="1276"/>
        <w:jc w:val="both"/>
        <w:rPr>
          <w:rFonts w:ascii="Times New Roman" w:hAnsi="Times New Roman" w:cs="Times New Roman"/>
          <w:sz w:val="24"/>
          <w:szCs w:val="24"/>
          <w:lang w:val="sv-SE"/>
        </w:rPr>
      </w:pPr>
      <w:r w:rsidRPr="00C36D62">
        <w:rPr>
          <w:rFonts w:ascii="Times New Roman" w:hAnsi="Times New Roman" w:cs="Times New Roman"/>
          <w:sz w:val="24"/>
          <w:szCs w:val="24"/>
          <w:lang w:val="sv-SE"/>
        </w:rPr>
        <w:t>Jika Fhitung &lt; Ftabel maka H0 diterima dan Ha ditolak</w:t>
      </w:r>
    </w:p>
    <w:p w:rsidR="00A00438" w:rsidRPr="00C36D62" w:rsidRDefault="00A00438" w:rsidP="00A00438">
      <w:pPr>
        <w:pStyle w:val="ListParagraph"/>
        <w:numPr>
          <w:ilvl w:val="0"/>
          <w:numId w:val="15"/>
        </w:numPr>
        <w:spacing w:after="0" w:line="480" w:lineRule="auto"/>
        <w:ind w:left="1276"/>
        <w:jc w:val="both"/>
        <w:rPr>
          <w:rFonts w:ascii="Times New Roman" w:hAnsi="Times New Roman" w:cs="Times New Roman"/>
          <w:sz w:val="24"/>
          <w:szCs w:val="24"/>
          <w:lang w:val="sv-SE"/>
        </w:rPr>
      </w:pPr>
      <w:r w:rsidRPr="00C36D62">
        <w:rPr>
          <w:rFonts w:ascii="Times New Roman" w:hAnsi="Times New Roman" w:cs="Times New Roman"/>
          <w:sz w:val="24"/>
          <w:szCs w:val="24"/>
          <w:lang w:val="sv-SE"/>
        </w:rPr>
        <w:t>Jika Fhitung &gt;  Ftabel maka Ha diterima dan H0 ditolak</w:t>
      </w:r>
    </w:p>
    <w:p w:rsidR="00FB0E8B" w:rsidRDefault="00FB0E8B" w:rsidP="00FB0E8B">
      <w:pPr>
        <w:spacing w:after="0" w:line="480" w:lineRule="auto"/>
        <w:ind w:left="426" w:firstLine="425"/>
        <w:jc w:val="both"/>
        <w:rPr>
          <w:rFonts w:ascii="Times New Roman" w:hAnsi="Times New Roman" w:cs="Times New Roman"/>
          <w:sz w:val="24"/>
          <w:szCs w:val="24"/>
          <w:lang w:val="sv-SE"/>
        </w:rPr>
      </w:pPr>
    </w:p>
    <w:p w:rsidR="00FB0E8B" w:rsidRDefault="00FB0E8B" w:rsidP="00FB0E8B">
      <w:pPr>
        <w:spacing w:after="0" w:line="480" w:lineRule="auto"/>
        <w:ind w:left="426" w:firstLine="850"/>
        <w:jc w:val="both"/>
        <w:rPr>
          <w:rFonts w:ascii="Times New Roman" w:hAnsi="Times New Roman" w:cs="Times New Roman"/>
          <w:sz w:val="24"/>
          <w:szCs w:val="24"/>
          <w:lang w:val="sv-SE"/>
        </w:rPr>
      </w:pPr>
    </w:p>
    <w:p w:rsidR="00FB0E8B" w:rsidRDefault="00FB0E8B" w:rsidP="00FB0E8B">
      <w:pPr>
        <w:spacing w:after="0" w:line="480" w:lineRule="auto"/>
        <w:ind w:left="426" w:firstLine="850"/>
        <w:jc w:val="both"/>
        <w:rPr>
          <w:rFonts w:ascii="Times New Roman" w:hAnsi="Times New Roman" w:cs="Times New Roman"/>
          <w:sz w:val="24"/>
          <w:szCs w:val="24"/>
          <w:lang w:val="sv-SE"/>
        </w:rPr>
      </w:pPr>
    </w:p>
    <w:sectPr w:rsidR="00FB0E8B" w:rsidSect="00675D1E">
      <w:headerReference w:type="default" r:id="rId10"/>
      <w:footerReference w:type="default" r:id="rId11"/>
      <w:pgSz w:w="12240" w:h="15840"/>
      <w:pgMar w:top="2268" w:right="1701" w:bottom="1701" w:left="2268" w:header="720" w:footer="720" w:gutter="0"/>
      <w:pgNumType w:start="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E51" w:rsidRDefault="00726E51" w:rsidP="00C3569F">
      <w:pPr>
        <w:spacing w:after="0" w:line="240" w:lineRule="auto"/>
      </w:pPr>
      <w:r>
        <w:separator/>
      </w:r>
    </w:p>
  </w:endnote>
  <w:endnote w:type="continuationSeparator" w:id="1">
    <w:p w:rsidR="00726E51" w:rsidRDefault="00726E51" w:rsidP="00C35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FD" w:rsidRDefault="008619FD" w:rsidP="008619FD">
    <w:pPr>
      <w:pStyle w:val="Footer"/>
      <w:jc w:val="center"/>
    </w:pPr>
  </w:p>
  <w:p w:rsidR="00C766C5" w:rsidRPr="00AE2FA1" w:rsidRDefault="00C766C5">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E51" w:rsidRDefault="00726E51" w:rsidP="00C3569F">
      <w:pPr>
        <w:spacing w:after="0" w:line="240" w:lineRule="auto"/>
      </w:pPr>
      <w:r>
        <w:separator/>
      </w:r>
    </w:p>
  </w:footnote>
  <w:footnote w:type="continuationSeparator" w:id="1">
    <w:p w:rsidR="00726E51" w:rsidRDefault="00726E51" w:rsidP="00C3569F">
      <w:pPr>
        <w:spacing w:after="0" w:line="240" w:lineRule="auto"/>
      </w:pPr>
      <w:r>
        <w:continuationSeparator/>
      </w:r>
    </w:p>
  </w:footnote>
  <w:footnote w:id="2">
    <w:p w:rsidR="00C766C5" w:rsidRDefault="00C766C5" w:rsidP="004300F1">
      <w:pPr>
        <w:tabs>
          <w:tab w:val="left" w:pos="7230"/>
        </w:tabs>
        <w:autoSpaceDE w:val="0"/>
        <w:autoSpaceDN w:val="0"/>
        <w:adjustRightInd w:val="0"/>
        <w:spacing w:after="0" w:line="240" w:lineRule="auto"/>
        <w:ind w:left="426" w:firstLine="425"/>
        <w:jc w:val="both"/>
      </w:pPr>
      <w:r>
        <w:rPr>
          <w:rStyle w:val="FootnoteReference"/>
        </w:rPr>
        <w:footnoteRef/>
      </w:r>
      <w:r>
        <w:t xml:space="preserve"> </w:t>
      </w:r>
      <w:r>
        <w:rPr>
          <w:rFonts w:ascii="Times New Roman" w:hAnsi="Times New Roman" w:cs="Times New Roman"/>
          <w:sz w:val="23"/>
          <w:szCs w:val="23"/>
        </w:rPr>
        <w:t xml:space="preserve">Azwar, Saifuddin. </w:t>
      </w:r>
      <w:r>
        <w:rPr>
          <w:rFonts w:ascii="Times New Roman" w:hAnsi="Times New Roman" w:cs="Times New Roman"/>
          <w:i/>
          <w:iCs/>
          <w:sz w:val="23"/>
          <w:szCs w:val="23"/>
        </w:rPr>
        <w:t>Metode Penelitian</w:t>
      </w:r>
      <w:r>
        <w:rPr>
          <w:rFonts w:ascii="Times New Roman" w:hAnsi="Times New Roman" w:cs="Times New Roman"/>
          <w:sz w:val="23"/>
          <w:szCs w:val="23"/>
        </w:rPr>
        <w:t xml:space="preserve">. Edisi I. (Yogyakarta: Pustaka </w:t>
      </w:r>
      <w:r w:rsidRPr="008403A7">
        <w:rPr>
          <w:rFonts w:ascii="Times New Roman" w:hAnsi="Times New Roman" w:cs="Times New Roman"/>
          <w:iCs/>
          <w:sz w:val="23"/>
          <w:szCs w:val="23"/>
        </w:rPr>
        <w:t>Pelajar</w:t>
      </w:r>
      <w:r>
        <w:rPr>
          <w:rFonts w:ascii="Times New Roman" w:hAnsi="Times New Roman" w:cs="Times New Roman"/>
          <w:sz w:val="23"/>
          <w:szCs w:val="23"/>
        </w:rPr>
        <w:t>, 2003), h. 5</w:t>
      </w:r>
    </w:p>
  </w:footnote>
  <w:footnote w:id="3">
    <w:p w:rsidR="00C766C5" w:rsidRPr="00C127F1" w:rsidRDefault="00C766C5" w:rsidP="004300F1">
      <w:pPr>
        <w:pStyle w:val="FootnoteText"/>
        <w:ind w:left="426" w:firstLine="425"/>
        <w:jc w:val="both"/>
      </w:pPr>
      <w:r w:rsidRPr="00C127F1">
        <w:rPr>
          <w:rStyle w:val="FootnoteReference"/>
        </w:rPr>
        <w:footnoteRef/>
      </w:r>
      <w:r w:rsidRPr="00C127F1">
        <w:t xml:space="preserve"> Hadeli, </w:t>
      </w:r>
      <w:r w:rsidRPr="00C127F1">
        <w:rPr>
          <w:i/>
        </w:rPr>
        <w:t>Metode Penelitian Pendidikan</w:t>
      </w:r>
      <w:r w:rsidRPr="00C127F1">
        <w:t xml:space="preserve">, </w:t>
      </w:r>
      <w:r>
        <w:t xml:space="preserve">(Ciputat: </w:t>
      </w:r>
      <w:r w:rsidRPr="00C127F1">
        <w:t>Quantum Teaching,  2006</w:t>
      </w:r>
      <w:r>
        <w:t>)</w:t>
      </w:r>
      <w:r w:rsidRPr="00C127F1">
        <w:t>, h. 67</w:t>
      </w:r>
    </w:p>
  </w:footnote>
  <w:footnote w:id="4">
    <w:p w:rsidR="00C766C5" w:rsidRPr="007E38F2" w:rsidRDefault="00C766C5" w:rsidP="004300F1">
      <w:pPr>
        <w:pStyle w:val="FootnoteText"/>
        <w:ind w:left="426" w:firstLine="425"/>
        <w:jc w:val="both"/>
      </w:pPr>
      <w:r>
        <w:rPr>
          <w:rStyle w:val="FootnoteReference"/>
        </w:rPr>
        <w:footnoteRef/>
      </w:r>
      <w:r>
        <w:t xml:space="preserve"> Soemanto, </w:t>
      </w:r>
      <w:r>
        <w:rPr>
          <w:i/>
        </w:rPr>
        <w:t xml:space="preserve">Metodologi Penelitian Sosial dan Pendidikan: Aplikasi Metode Kuantitatif dan Statistika Dalam Penelitian, </w:t>
      </w:r>
      <w:r>
        <w:rPr>
          <w:iCs/>
        </w:rPr>
        <w:t xml:space="preserve">(Yogyakarta: </w:t>
      </w:r>
      <w:r>
        <w:t>Andi Offset, 1995). Cet. II, h. 39</w:t>
      </w:r>
    </w:p>
  </w:footnote>
  <w:footnote w:id="5">
    <w:p w:rsidR="00C766C5" w:rsidRPr="00B40811" w:rsidRDefault="00C766C5" w:rsidP="004300F1">
      <w:pPr>
        <w:pStyle w:val="Default"/>
        <w:ind w:left="426" w:firstLine="425"/>
        <w:jc w:val="both"/>
        <w:rPr>
          <w:sz w:val="20"/>
          <w:szCs w:val="20"/>
        </w:rPr>
      </w:pPr>
      <w:r>
        <w:rPr>
          <w:rStyle w:val="FootnoteReference"/>
        </w:rPr>
        <w:footnoteRef/>
      </w:r>
      <w:r>
        <w:t xml:space="preserve"> </w:t>
      </w:r>
      <w:r w:rsidRPr="00B40811">
        <w:rPr>
          <w:sz w:val="20"/>
          <w:szCs w:val="20"/>
        </w:rPr>
        <w:t>Suharsimi</w:t>
      </w:r>
      <w:r>
        <w:rPr>
          <w:sz w:val="20"/>
          <w:szCs w:val="20"/>
        </w:rPr>
        <w:t xml:space="preserve"> Arikunto,</w:t>
      </w:r>
      <w:r w:rsidRPr="00B40811">
        <w:rPr>
          <w:sz w:val="20"/>
          <w:szCs w:val="20"/>
        </w:rPr>
        <w:t xml:space="preserve"> </w:t>
      </w:r>
      <w:r w:rsidRPr="00B40811">
        <w:rPr>
          <w:bCs/>
          <w:i/>
          <w:iCs/>
          <w:sz w:val="20"/>
          <w:szCs w:val="20"/>
        </w:rPr>
        <w:t>Prosedur Penelitian Sebagai Suatu Pendekatan Praktek</w:t>
      </w:r>
      <w:r w:rsidRPr="00B40811">
        <w:rPr>
          <w:sz w:val="20"/>
          <w:szCs w:val="20"/>
        </w:rPr>
        <w:t xml:space="preserve">. </w:t>
      </w:r>
      <w:r>
        <w:rPr>
          <w:sz w:val="20"/>
          <w:szCs w:val="20"/>
        </w:rPr>
        <w:t>(</w:t>
      </w:r>
      <w:r w:rsidRPr="00B40811">
        <w:rPr>
          <w:sz w:val="20"/>
          <w:szCs w:val="20"/>
        </w:rPr>
        <w:t>Jakarta : Rineka Cipta</w:t>
      </w:r>
      <w:r>
        <w:rPr>
          <w:sz w:val="20"/>
          <w:szCs w:val="20"/>
        </w:rPr>
        <w:t>, 2002), h. 98</w:t>
      </w:r>
      <w:r w:rsidRPr="00B40811">
        <w:rPr>
          <w:sz w:val="20"/>
          <w:szCs w:val="20"/>
        </w:rPr>
        <w:t xml:space="preserve"> </w:t>
      </w:r>
    </w:p>
  </w:footnote>
  <w:footnote w:id="6">
    <w:p w:rsidR="00C766C5" w:rsidRPr="00075810" w:rsidRDefault="00C766C5" w:rsidP="004300F1">
      <w:pPr>
        <w:pStyle w:val="FootnoteText"/>
        <w:ind w:left="426" w:firstLine="425"/>
        <w:jc w:val="both"/>
      </w:pPr>
      <w:r>
        <w:rPr>
          <w:rStyle w:val="FootnoteReference"/>
        </w:rPr>
        <w:footnoteRef/>
      </w:r>
      <w:r>
        <w:t xml:space="preserve"> </w:t>
      </w:r>
      <w:r>
        <w:rPr>
          <w:i/>
        </w:rPr>
        <w:t xml:space="preserve">Ibid., </w:t>
      </w:r>
      <w:r>
        <w:t>h. 145</w:t>
      </w:r>
    </w:p>
  </w:footnote>
  <w:footnote w:id="7">
    <w:p w:rsidR="00C766C5" w:rsidRDefault="00C766C5" w:rsidP="004300F1">
      <w:pPr>
        <w:pStyle w:val="FootnoteText"/>
        <w:ind w:left="426" w:firstLine="425"/>
        <w:jc w:val="both"/>
      </w:pPr>
      <w:r>
        <w:rPr>
          <w:rStyle w:val="FootnoteReference"/>
        </w:rPr>
        <w:footnoteRef/>
      </w:r>
      <w:r>
        <w:t xml:space="preserve"> Sudjana, </w:t>
      </w:r>
      <w:r>
        <w:rPr>
          <w:i/>
        </w:rPr>
        <w:t>Tekhnik Analisis Regresi dan Korelasi Bagi Para Peneliti,</w:t>
      </w:r>
      <w:r>
        <w:t xml:space="preserve"> (Bandung: Tarsito, 1983), h. 18</w:t>
      </w:r>
    </w:p>
  </w:footnote>
  <w:footnote w:id="8">
    <w:p w:rsidR="00C766C5" w:rsidRDefault="00C766C5" w:rsidP="004300F1">
      <w:pPr>
        <w:pStyle w:val="FootnoteText"/>
        <w:ind w:left="426" w:firstLine="425"/>
        <w:jc w:val="both"/>
      </w:pPr>
      <w:r>
        <w:rPr>
          <w:rStyle w:val="FootnoteReference"/>
        </w:rPr>
        <w:footnoteRef/>
      </w:r>
      <w:r>
        <w:t xml:space="preserve"> </w:t>
      </w:r>
      <w:r w:rsidRPr="00C127F1">
        <w:t>Alber</w:t>
      </w:r>
      <w:r>
        <w:t>t</w:t>
      </w:r>
      <w:r w:rsidRPr="00C127F1">
        <w:t xml:space="preserve"> Kurniawan, </w:t>
      </w:r>
      <w:r w:rsidRPr="00C127F1">
        <w:rPr>
          <w:i/>
        </w:rPr>
        <w:t xml:space="preserve">Belajar Mudah SPSS Untuk Pemula, </w:t>
      </w:r>
      <w:r>
        <w:rPr>
          <w:i/>
        </w:rPr>
        <w:t xml:space="preserve"> </w:t>
      </w:r>
      <w:r>
        <w:rPr>
          <w:iCs/>
        </w:rPr>
        <w:t>(</w:t>
      </w:r>
      <w:r w:rsidRPr="00C127F1">
        <w:t xml:space="preserve">Yogyakarta: Penerbit MediaKom. </w:t>
      </w:r>
      <w:r>
        <w:t>2009)</w:t>
      </w:r>
      <w:r w:rsidRPr="00C127F1">
        <w:t>, h. 43</w:t>
      </w:r>
    </w:p>
  </w:footnote>
  <w:footnote w:id="9">
    <w:p w:rsidR="00C766C5" w:rsidRPr="00B3225D" w:rsidRDefault="00C766C5" w:rsidP="004300F1">
      <w:pPr>
        <w:pStyle w:val="FootnoteText"/>
        <w:ind w:left="426" w:firstLine="425"/>
        <w:jc w:val="both"/>
      </w:pPr>
      <w:r>
        <w:rPr>
          <w:rStyle w:val="FootnoteReference"/>
        </w:rPr>
        <w:footnoteRef/>
      </w:r>
      <w:r>
        <w:t xml:space="preserve"> Agus Irianto, </w:t>
      </w:r>
      <w:r w:rsidRPr="00EA65B3">
        <w:rPr>
          <w:i/>
        </w:rPr>
        <w:t>Statistik</w:t>
      </w:r>
      <w:r>
        <w:t xml:space="preserve">: </w:t>
      </w:r>
      <w:r>
        <w:rPr>
          <w:i/>
        </w:rPr>
        <w:t>Konsep Dasar dan Aplikasinya,</w:t>
      </w:r>
      <w:r>
        <w:t xml:space="preserve">(Jakarta: Kencana, 2004)        </w:t>
      </w:r>
      <w:r>
        <w:rPr>
          <w:i/>
        </w:rPr>
        <w:t xml:space="preserve"> </w:t>
      </w:r>
      <w:r>
        <w:t>h. 171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70511"/>
      <w:docPartObj>
        <w:docPartGallery w:val="Page Numbers (Top of Page)"/>
        <w:docPartUnique/>
      </w:docPartObj>
    </w:sdtPr>
    <w:sdtContent>
      <w:p w:rsidR="009F4DB6" w:rsidRPr="009F4DB6" w:rsidRDefault="00A62B83">
        <w:pPr>
          <w:pStyle w:val="Header"/>
          <w:jc w:val="right"/>
          <w:rPr>
            <w:rFonts w:ascii="Times New Roman" w:hAnsi="Times New Roman" w:cs="Times New Roman"/>
            <w:sz w:val="24"/>
            <w:szCs w:val="24"/>
          </w:rPr>
        </w:pPr>
        <w:r w:rsidRPr="009F4DB6">
          <w:rPr>
            <w:rFonts w:ascii="Times New Roman" w:hAnsi="Times New Roman" w:cs="Times New Roman"/>
            <w:sz w:val="24"/>
            <w:szCs w:val="24"/>
          </w:rPr>
          <w:fldChar w:fldCharType="begin"/>
        </w:r>
        <w:r w:rsidR="009F4DB6" w:rsidRPr="009F4DB6">
          <w:rPr>
            <w:rFonts w:ascii="Times New Roman" w:hAnsi="Times New Roman" w:cs="Times New Roman"/>
            <w:sz w:val="24"/>
            <w:szCs w:val="24"/>
          </w:rPr>
          <w:instrText xml:space="preserve"> PAGE   \* MERGEFORMAT </w:instrText>
        </w:r>
        <w:r w:rsidRPr="009F4DB6">
          <w:rPr>
            <w:rFonts w:ascii="Times New Roman" w:hAnsi="Times New Roman" w:cs="Times New Roman"/>
            <w:sz w:val="24"/>
            <w:szCs w:val="24"/>
          </w:rPr>
          <w:fldChar w:fldCharType="separate"/>
        </w:r>
        <w:r w:rsidR="004A0BBE">
          <w:rPr>
            <w:rFonts w:ascii="Times New Roman" w:hAnsi="Times New Roman" w:cs="Times New Roman"/>
            <w:noProof/>
            <w:sz w:val="24"/>
            <w:szCs w:val="24"/>
          </w:rPr>
          <w:t>42</w:t>
        </w:r>
        <w:r w:rsidRPr="009F4DB6">
          <w:rPr>
            <w:rFonts w:ascii="Times New Roman" w:hAnsi="Times New Roman" w:cs="Times New Roman"/>
            <w:sz w:val="24"/>
            <w:szCs w:val="24"/>
          </w:rPr>
          <w:fldChar w:fldCharType="end"/>
        </w:r>
      </w:p>
    </w:sdtContent>
  </w:sdt>
  <w:p w:rsidR="00C766C5" w:rsidRPr="009F4DB6" w:rsidRDefault="00C766C5">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A3D"/>
    <w:multiLevelType w:val="hybridMultilevel"/>
    <w:tmpl w:val="40E64CE2"/>
    <w:lvl w:ilvl="0" w:tplc="57245EF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7114D43"/>
    <w:multiLevelType w:val="hybridMultilevel"/>
    <w:tmpl w:val="A0E87F40"/>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A3533C7"/>
    <w:multiLevelType w:val="hybridMultilevel"/>
    <w:tmpl w:val="DB666F10"/>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F6236C0"/>
    <w:multiLevelType w:val="hybridMultilevel"/>
    <w:tmpl w:val="341C779C"/>
    <w:lvl w:ilvl="0" w:tplc="04090017">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22002051"/>
    <w:multiLevelType w:val="hybridMultilevel"/>
    <w:tmpl w:val="566242A0"/>
    <w:lvl w:ilvl="0" w:tplc="E7BEE3F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B2E8D"/>
    <w:multiLevelType w:val="hybridMultilevel"/>
    <w:tmpl w:val="27AA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D1878"/>
    <w:multiLevelType w:val="hybridMultilevel"/>
    <w:tmpl w:val="FCEC9E2E"/>
    <w:lvl w:ilvl="0" w:tplc="BAA60984">
      <w:start w:val="1"/>
      <w:numFmt w:val="decimal"/>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3D3569A5"/>
    <w:multiLevelType w:val="hybridMultilevel"/>
    <w:tmpl w:val="6CD4A324"/>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8">
    <w:nsid w:val="3D953845"/>
    <w:multiLevelType w:val="hybridMultilevel"/>
    <w:tmpl w:val="E01AE37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4A444725"/>
    <w:multiLevelType w:val="hybridMultilevel"/>
    <w:tmpl w:val="36EECBA6"/>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nsid w:val="5D75145F"/>
    <w:multiLevelType w:val="hybridMultilevel"/>
    <w:tmpl w:val="57F486C4"/>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1">
    <w:nsid w:val="5EA10AEF"/>
    <w:multiLevelType w:val="hybridMultilevel"/>
    <w:tmpl w:val="24BA3638"/>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2">
    <w:nsid w:val="600A1A38"/>
    <w:multiLevelType w:val="hybridMultilevel"/>
    <w:tmpl w:val="C1740FDC"/>
    <w:lvl w:ilvl="0" w:tplc="993E8E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693615C9"/>
    <w:multiLevelType w:val="hybridMultilevel"/>
    <w:tmpl w:val="96549FE8"/>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6EA91C30"/>
    <w:multiLevelType w:val="hybridMultilevel"/>
    <w:tmpl w:val="E07A2CE8"/>
    <w:lvl w:ilvl="0" w:tplc="04090015">
      <w:start w:val="1"/>
      <w:numFmt w:val="upperLetter"/>
      <w:lvlText w:val="%1."/>
      <w:lvlJc w:val="left"/>
      <w:pPr>
        <w:tabs>
          <w:tab w:val="num" w:pos="720"/>
        </w:tabs>
        <w:ind w:left="720" w:hanging="360"/>
      </w:pPr>
      <w:rPr>
        <w:rFonts w:hint="default"/>
      </w:rPr>
    </w:lvl>
    <w:lvl w:ilvl="1" w:tplc="8B4C4700">
      <w:start w:val="1"/>
      <w:numFmt w:val="decimal"/>
      <w:lvlText w:val="%2."/>
      <w:lvlJc w:val="left"/>
      <w:pPr>
        <w:tabs>
          <w:tab w:val="num" w:pos="1440"/>
        </w:tabs>
        <w:ind w:left="1440" w:hanging="360"/>
      </w:pPr>
      <w:rPr>
        <w:rFonts w:hint="default"/>
      </w:rPr>
    </w:lvl>
    <w:lvl w:ilvl="2" w:tplc="22FEBDFA">
      <w:start w:val="1"/>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245403"/>
    <w:multiLevelType w:val="hybridMultilevel"/>
    <w:tmpl w:val="997CD63E"/>
    <w:lvl w:ilvl="0" w:tplc="136674E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74DE3C5B"/>
    <w:multiLevelType w:val="hybridMultilevel"/>
    <w:tmpl w:val="592ECDD6"/>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7">
    <w:nsid w:val="75D70F87"/>
    <w:multiLevelType w:val="hybridMultilevel"/>
    <w:tmpl w:val="162E383C"/>
    <w:lvl w:ilvl="0" w:tplc="ADB0D51E">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E17166C"/>
    <w:multiLevelType w:val="hybridMultilevel"/>
    <w:tmpl w:val="96549FE8"/>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5"/>
  </w:num>
  <w:num w:numId="2">
    <w:abstractNumId w:val="12"/>
  </w:num>
  <w:num w:numId="3">
    <w:abstractNumId w:val="14"/>
  </w:num>
  <w:num w:numId="4">
    <w:abstractNumId w:val="4"/>
  </w:num>
  <w:num w:numId="5">
    <w:abstractNumId w:val="17"/>
  </w:num>
  <w:num w:numId="6">
    <w:abstractNumId w:val="15"/>
  </w:num>
  <w:num w:numId="7">
    <w:abstractNumId w:val="8"/>
  </w:num>
  <w:num w:numId="8">
    <w:abstractNumId w:val="1"/>
  </w:num>
  <w:num w:numId="9">
    <w:abstractNumId w:val="6"/>
  </w:num>
  <w:num w:numId="10">
    <w:abstractNumId w:val="0"/>
  </w:num>
  <w:num w:numId="11">
    <w:abstractNumId w:val="3"/>
  </w:num>
  <w:num w:numId="12">
    <w:abstractNumId w:val="13"/>
  </w:num>
  <w:num w:numId="13">
    <w:abstractNumId w:val="18"/>
  </w:num>
  <w:num w:numId="14">
    <w:abstractNumId w:val="2"/>
  </w:num>
  <w:num w:numId="15">
    <w:abstractNumId w:val="7"/>
  </w:num>
  <w:num w:numId="16">
    <w:abstractNumId w:val="16"/>
  </w:num>
  <w:num w:numId="17">
    <w:abstractNumId w:val="9"/>
  </w:num>
  <w:num w:numId="18">
    <w:abstractNumId w:val="1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F28B5"/>
    <w:rsid w:val="000110CA"/>
    <w:rsid w:val="000123D3"/>
    <w:rsid w:val="00015DFB"/>
    <w:rsid w:val="00027BFC"/>
    <w:rsid w:val="000453F4"/>
    <w:rsid w:val="0005075F"/>
    <w:rsid w:val="00055CC6"/>
    <w:rsid w:val="00057DCE"/>
    <w:rsid w:val="00065F3B"/>
    <w:rsid w:val="00066C7C"/>
    <w:rsid w:val="000950C0"/>
    <w:rsid w:val="000A2232"/>
    <w:rsid w:val="000B12F4"/>
    <w:rsid w:val="00111837"/>
    <w:rsid w:val="00113B21"/>
    <w:rsid w:val="00124D57"/>
    <w:rsid w:val="0014566F"/>
    <w:rsid w:val="00146B23"/>
    <w:rsid w:val="001668E0"/>
    <w:rsid w:val="00167945"/>
    <w:rsid w:val="00171DA0"/>
    <w:rsid w:val="00192951"/>
    <w:rsid w:val="001F1580"/>
    <w:rsid w:val="001F16D8"/>
    <w:rsid w:val="002228CD"/>
    <w:rsid w:val="00254FE8"/>
    <w:rsid w:val="00256003"/>
    <w:rsid w:val="002660C0"/>
    <w:rsid w:val="00272A2D"/>
    <w:rsid w:val="002861C8"/>
    <w:rsid w:val="002875C9"/>
    <w:rsid w:val="00293922"/>
    <w:rsid w:val="002945A3"/>
    <w:rsid w:val="002A2E38"/>
    <w:rsid w:val="002C46EE"/>
    <w:rsid w:val="002D08D0"/>
    <w:rsid w:val="002D3C15"/>
    <w:rsid w:val="002D64A1"/>
    <w:rsid w:val="002E4DE6"/>
    <w:rsid w:val="00331B26"/>
    <w:rsid w:val="00354D16"/>
    <w:rsid w:val="00357989"/>
    <w:rsid w:val="00361FC1"/>
    <w:rsid w:val="00371E81"/>
    <w:rsid w:val="003722EC"/>
    <w:rsid w:val="00377639"/>
    <w:rsid w:val="00385B16"/>
    <w:rsid w:val="00397053"/>
    <w:rsid w:val="003E4B38"/>
    <w:rsid w:val="003F0624"/>
    <w:rsid w:val="003F58A8"/>
    <w:rsid w:val="003F66CB"/>
    <w:rsid w:val="003F7826"/>
    <w:rsid w:val="00421C82"/>
    <w:rsid w:val="004300F1"/>
    <w:rsid w:val="00430428"/>
    <w:rsid w:val="00433DD2"/>
    <w:rsid w:val="00445C5B"/>
    <w:rsid w:val="004617B5"/>
    <w:rsid w:val="00461BBF"/>
    <w:rsid w:val="004922CE"/>
    <w:rsid w:val="00493C55"/>
    <w:rsid w:val="004A0BBE"/>
    <w:rsid w:val="004A26DA"/>
    <w:rsid w:val="004C3C8D"/>
    <w:rsid w:val="004D6271"/>
    <w:rsid w:val="004E0C8C"/>
    <w:rsid w:val="00513E9E"/>
    <w:rsid w:val="0051717F"/>
    <w:rsid w:val="00545FAA"/>
    <w:rsid w:val="00553217"/>
    <w:rsid w:val="005734E6"/>
    <w:rsid w:val="00591D1E"/>
    <w:rsid w:val="005954AC"/>
    <w:rsid w:val="005D3B7D"/>
    <w:rsid w:val="00606D27"/>
    <w:rsid w:val="006131A6"/>
    <w:rsid w:val="00623B61"/>
    <w:rsid w:val="00624BCC"/>
    <w:rsid w:val="00640423"/>
    <w:rsid w:val="00640581"/>
    <w:rsid w:val="006517F1"/>
    <w:rsid w:val="00663176"/>
    <w:rsid w:val="00675D1E"/>
    <w:rsid w:val="006A3675"/>
    <w:rsid w:val="006B46FB"/>
    <w:rsid w:val="006D2C66"/>
    <w:rsid w:val="006E5179"/>
    <w:rsid w:val="006F170B"/>
    <w:rsid w:val="00707D30"/>
    <w:rsid w:val="0071412D"/>
    <w:rsid w:val="00726E51"/>
    <w:rsid w:val="00733D4D"/>
    <w:rsid w:val="00794BB3"/>
    <w:rsid w:val="007A2F73"/>
    <w:rsid w:val="007A35A3"/>
    <w:rsid w:val="007A63ED"/>
    <w:rsid w:val="007B328E"/>
    <w:rsid w:val="007C17EA"/>
    <w:rsid w:val="00834459"/>
    <w:rsid w:val="008403A7"/>
    <w:rsid w:val="00846085"/>
    <w:rsid w:val="00850B72"/>
    <w:rsid w:val="008619FD"/>
    <w:rsid w:val="008B2E6C"/>
    <w:rsid w:val="008D240A"/>
    <w:rsid w:val="008F0221"/>
    <w:rsid w:val="009059A9"/>
    <w:rsid w:val="0092517E"/>
    <w:rsid w:val="00937056"/>
    <w:rsid w:val="00941E17"/>
    <w:rsid w:val="0094543F"/>
    <w:rsid w:val="009852B9"/>
    <w:rsid w:val="009F4B1A"/>
    <w:rsid w:val="009F4DB6"/>
    <w:rsid w:val="00A00438"/>
    <w:rsid w:val="00A55115"/>
    <w:rsid w:val="00A62B83"/>
    <w:rsid w:val="00A7432F"/>
    <w:rsid w:val="00A7587B"/>
    <w:rsid w:val="00A9339E"/>
    <w:rsid w:val="00AB408F"/>
    <w:rsid w:val="00AC76BB"/>
    <w:rsid w:val="00AD29E7"/>
    <w:rsid w:val="00AE2FA1"/>
    <w:rsid w:val="00AE6B17"/>
    <w:rsid w:val="00B30899"/>
    <w:rsid w:val="00B342D9"/>
    <w:rsid w:val="00B40811"/>
    <w:rsid w:val="00B47454"/>
    <w:rsid w:val="00B76A8D"/>
    <w:rsid w:val="00B96BDE"/>
    <w:rsid w:val="00BB0E2E"/>
    <w:rsid w:val="00BD561F"/>
    <w:rsid w:val="00BE260A"/>
    <w:rsid w:val="00BE48B5"/>
    <w:rsid w:val="00C02391"/>
    <w:rsid w:val="00C15774"/>
    <w:rsid w:val="00C3569F"/>
    <w:rsid w:val="00C4152C"/>
    <w:rsid w:val="00C639C8"/>
    <w:rsid w:val="00C7412A"/>
    <w:rsid w:val="00C766C5"/>
    <w:rsid w:val="00CA7D7E"/>
    <w:rsid w:val="00CC40AA"/>
    <w:rsid w:val="00CD234B"/>
    <w:rsid w:val="00CF7617"/>
    <w:rsid w:val="00D22740"/>
    <w:rsid w:val="00D24DB1"/>
    <w:rsid w:val="00D25B12"/>
    <w:rsid w:val="00D57B97"/>
    <w:rsid w:val="00D70F95"/>
    <w:rsid w:val="00D76CC5"/>
    <w:rsid w:val="00DA58B5"/>
    <w:rsid w:val="00DB0E92"/>
    <w:rsid w:val="00DB1687"/>
    <w:rsid w:val="00DF28B5"/>
    <w:rsid w:val="00E05879"/>
    <w:rsid w:val="00E20B9F"/>
    <w:rsid w:val="00E21039"/>
    <w:rsid w:val="00E216DD"/>
    <w:rsid w:val="00E50976"/>
    <w:rsid w:val="00E520D5"/>
    <w:rsid w:val="00EA65B3"/>
    <w:rsid w:val="00EA791D"/>
    <w:rsid w:val="00ED2C01"/>
    <w:rsid w:val="00F0289E"/>
    <w:rsid w:val="00F32831"/>
    <w:rsid w:val="00F34F99"/>
    <w:rsid w:val="00F42F2C"/>
    <w:rsid w:val="00F45C32"/>
    <w:rsid w:val="00F4606C"/>
    <w:rsid w:val="00F8256F"/>
    <w:rsid w:val="00F82578"/>
    <w:rsid w:val="00F8407D"/>
    <w:rsid w:val="00F93782"/>
    <w:rsid w:val="00FA0AF7"/>
    <w:rsid w:val="00FA4497"/>
    <w:rsid w:val="00FB0E8B"/>
    <w:rsid w:val="00FC78CC"/>
    <w:rsid w:val="00FD3A0B"/>
    <w:rsid w:val="00FD3F68"/>
    <w:rsid w:val="00FE56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7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8B5"/>
    <w:pPr>
      <w:ind w:left="720"/>
      <w:contextualSpacing/>
    </w:pPr>
  </w:style>
  <w:style w:type="paragraph" w:styleId="FootnoteText">
    <w:name w:val="footnote text"/>
    <w:basedOn w:val="Normal"/>
    <w:link w:val="FootnoteTextChar"/>
    <w:semiHidden/>
    <w:rsid w:val="00C3569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3569F"/>
    <w:rPr>
      <w:rFonts w:ascii="Times New Roman" w:eastAsia="Times New Roman" w:hAnsi="Times New Roman" w:cs="Times New Roman"/>
      <w:sz w:val="20"/>
      <w:szCs w:val="20"/>
    </w:rPr>
  </w:style>
  <w:style w:type="character" w:styleId="FootnoteReference">
    <w:name w:val="footnote reference"/>
    <w:basedOn w:val="DefaultParagraphFont"/>
    <w:semiHidden/>
    <w:rsid w:val="00C3569F"/>
    <w:rPr>
      <w:vertAlign w:val="superscript"/>
    </w:rPr>
  </w:style>
  <w:style w:type="table" w:styleId="TableGrid">
    <w:name w:val="Table Grid"/>
    <w:basedOn w:val="TableNormal"/>
    <w:uiPriority w:val="59"/>
    <w:rsid w:val="00E520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E4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8B5"/>
  </w:style>
  <w:style w:type="paragraph" w:styleId="Footer">
    <w:name w:val="footer"/>
    <w:basedOn w:val="Normal"/>
    <w:link w:val="FooterChar"/>
    <w:uiPriority w:val="99"/>
    <w:unhideWhenUsed/>
    <w:rsid w:val="00BE4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8B5"/>
  </w:style>
  <w:style w:type="paragraph" w:styleId="BalloonText">
    <w:name w:val="Balloon Text"/>
    <w:basedOn w:val="Normal"/>
    <w:link w:val="BalloonTextChar"/>
    <w:uiPriority w:val="99"/>
    <w:semiHidden/>
    <w:unhideWhenUsed/>
    <w:rsid w:val="006B4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6FB"/>
    <w:rPr>
      <w:rFonts w:ascii="Tahoma" w:hAnsi="Tahoma" w:cs="Tahoma"/>
      <w:sz w:val="16"/>
      <w:szCs w:val="16"/>
    </w:rPr>
  </w:style>
  <w:style w:type="paragraph" w:customStyle="1" w:styleId="Default">
    <w:name w:val="Default"/>
    <w:rsid w:val="00B40811"/>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4300F1"/>
    <w:rPr>
      <w:color w:val="808080"/>
    </w:rPr>
  </w:style>
</w:styles>
</file>

<file path=word/webSettings.xml><?xml version="1.0" encoding="utf-8"?>
<w:webSettings xmlns:r="http://schemas.openxmlformats.org/officeDocument/2006/relationships" xmlns:w="http://schemas.openxmlformats.org/wordprocessingml/2006/main">
  <w:divs>
    <w:div w:id="5712674">
      <w:bodyDiv w:val="1"/>
      <w:marLeft w:val="0"/>
      <w:marRight w:val="0"/>
      <w:marTop w:val="0"/>
      <w:marBottom w:val="0"/>
      <w:divBdr>
        <w:top w:val="none" w:sz="0" w:space="0" w:color="auto"/>
        <w:left w:val="none" w:sz="0" w:space="0" w:color="auto"/>
        <w:bottom w:val="none" w:sz="0" w:space="0" w:color="auto"/>
        <w:right w:val="none" w:sz="0" w:space="0" w:color="auto"/>
      </w:divBdr>
    </w:div>
    <w:div w:id="316958386">
      <w:bodyDiv w:val="1"/>
      <w:marLeft w:val="0"/>
      <w:marRight w:val="0"/>
      <w:marTop w:val="0"/>
      <w:marBottom w:val="0"/>
      <w:divBdr>
        <w:top w:val="none" w:sz="0" w:space="0" w:color="auto"/>
        <w:left w:val="none" w:sz="0" w:space="0" w:color="auto"/>
        <w:bottom w:val="none" w:sz="0" w:space="0" w:color="auto"/>
        <w:right w:val="none" w:sz="0" w:space="0" w:color="auto"/>
      </w:divBdr>
    </w:div>
    <w:div w:id="476459534">
      <w:bodyDiv w:val="1"/>
      <w:marLeft w:val="0"/>
      <w:marRight w:val="0"/>
      <w:marTop w:val="0"/>
      <w:marBottom w:val="0"/>
      <w:divBdr>
        <w:top w:val="none" w:sz="0" w:space="0" w:color="auto"/>
        <w:left w:val="none" w:sz="0" w:space="0" w:color="auto"/>
        <w:bottom w:val="none" w:sz="0" w:space="0" w:color="auto"/>
        <w:right w:val="none" w:sz="0" w:space="0" w:color="auto"/>
      </w:divBdr>
    </w:div>
    <w:div w:id="600140175">
      <w:bodyDiv w:val="1"/>
      <w:marLeft w:val="0"/>
      <w:marRight w:val="0"/>
      <w:marTop w:val="0"/>
      <w:marBottom w:val="0"/>
      <w:divBdr>
        <w:top w:val="none" w:sz="0" w:space="0" w:color="auto"/>
        <w:left w:val="none" w:sz="0" w:space="0" w:color="auto"/>
        <w:bottom w:val="none" w:sz="0" w:space="0" w:color="auto"/>
        <w:right w:val="none" w:sz="0" w:space="0" w:color="auto"/>
      </w:divBdr>
    </w:div>
    <w:div w:id="1151098228">
      <w:bodyDiv w:val="1"/>
      <w:marLeft w:val="0"/>
      <w:marRight w:val="0"/>
      <w:marTop w:val="0"/>
      <w:marBottom w:val="0"/>
      <w:divBdr>
        <w:top w:val="none" w:sz="0" w:space="0" w:color="auto"/>
        <w:left w:val="none" w:sz="0" w:space="0" w:color="auto"/>
        <w:bottom w:val="none" w:sz="0" w:space="0" w:color="auto"/>
        <w:right w:val="none" w:sz="0" w:space="0" w:color="auto"/>
      </w:divBdr>
    </w:div>
    <w:div w:id="1204634677">
      <w:bodyDiv w:val="1"/>
      <w:marLeft w:val="0"/>
      <w:marRight w:val="0"/>
      <w:marTop w:val="0"/>
      <w:marBottom w:val="0"/>
      <w:divBdr>
        <w:top w:val="none" w:sz="0" w:space="0" w:color="auto"/>
        <w:left w:val="none" w:sz="0" w:space="0" w:color="auto"/>
        <w:bottom w:val="none" w:sz="0" w:space="0" w:color="auto"/>
        <w:right w:val="none" w:sz="0" w:space="0" w:color="auto"/>
      </w:divBdr>
    </w:div>
    <w:div w:id="1212230171">
      <w:bodyDiv w:val="1"/>
      <w:marLeft w:val="0"/>
      <w:marRight w:val="0"/>
      <w:marTop w:val="0"/>
      <w:marBottom w:val="0"/>
      <w:divBdr>
        <w:top w:val="none" w:sz="0" w:space="0" w:color="auto"/>
        <w:left w:val="none" w:sz="0" w:space="0" w:color="auto"/>
        <w:bottom w:val="none" w:sz="0" w:space="0" w:color="auto"/>
        <w:right w:val="none" w:sz="0" w:space="0" w:color="auto"/>
      </w:divBdr>
    </w:div>
    <w:div w:id="1245259629">
      <w:bodyDiv w:val="1"/>
      <w:marLeft w:val="0"/>
      <w:marRight w:val="0"/>
      <w:marTop w:val="0"/>
      <w:marBottom w:val="0"/>
      <w:divBdr>
        <w:top w:val="none" w:sz="0" w:space="0" w:color="auto"/>
        <w:left w:val="none" w:sz="0" w:space="0" w:color="auto"/>
        <w:bottom w:val="none" w:sz="0" w:space="0" w:color="auto"/>
        <w:right w:val="none" w:sz="0" w:space="0" w:color="auto"/>
      </w:divBdr>
    </w:div>
    <w:div w:id="1498685937">
      <w:bodyDiv w:val="1"/>
      <w:marLeft w:val="0"/>
      <w:marRight w:val="0"/>
      <w:marTop w:val="0"/>
      <w:marBottom w:val="0"/>
      <w:divBdr>
        <w:top w:val="none" w:sz="0" w:space="0" w:color="auto"/>
        <w:left w:val="none" w:sz="0" w:space="0" w:color="auto"/>
        <w:bottom w:val="none" w:sz="0" w:space="0" w:color="auto"/>
        <w:right w:val="none" w:sz="0" w:space="0" w:color="auto"/>
      </w:divBdr>
    </w:div>
    <w:div w:id="1506477584">
      <w:bodyDiv w:val="1"/>
      <w:marLeft w:val="0"/>
      <w:marRight w:val="0"/>
      <w:marTop w:val="0"/>
      <w:marBottom w:val="0"/>
      <w:divBdr>
        <w:top w:val="none" w:sz="0" w:space="0" w:color="auto"/>
        <w:left w:val="none" w:sz="0" w:space="0" w:color="auto"/>
        <w:bottom w:val="none" w:sz="0" w:space="0" w:color="auto"/>
        <w:right w:val="none" w:sz="0" w:space="0" w:color="auto"/>
      </w:divBdr>
    </w:div>
    <w:div w:id="1717045156">
      <w:bodyDiv w:val="1"/>
      <w:marLeft w:val="0"/>
      <w:marRight w:val="0"/>
      <w:marTop w:val="0"/>
      <w:marBottom w:val="0"/>
      <w:divBdr>
        <w:top w:val="none" w:sz="0" w:space="0" w:color="auto"/>
        <w:left w:val="none" w:sz="0" w:space="0" w:color="auto"/>
        <w:bottom w:val="none" w:sz="0" w:space="0" w:color="auto"/>
        <w:right w:val="none" w:sz="0" w:space="0" w:color="auto"/>
      </w:divBdr>
    </w:div>
    <w:div w:id="1994525602">
      <w:bodyDiv w:val="1"/>
      <w:marLeft w:val="0"/>
      <w:marRight w:val="0"/>
      <w:marTop w:val="0"/>
      <w:marBottom w:val="0"/>
      <w:divBdr>
        <w:top w:val="none" w:sz="0" w:space="0" w:color="auto"/>
        <w:left w:val="none" w:sz="0" w:space="0" w:color="auto"/>
        <w:bottom w:val="none" w:sz="0" w:space="0" w:color="auto"/>
        <w:right w:val="none" w:sz="0" w:space="0" w:color="auto"/>
      </w:divBdr>
    </w:div>
    <w:div w:id="214318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439B88D-50C8-414A-AA89-A73B65E9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14</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64</cp:revision>
  <cp:lastPrinted>2014-10-29T07:55:00Z</cp:lastPrinted>
  <dcterms:created xsi:type="dcterms:W3CDTF">2010-12-04T10:09:00Z</dcterms:created>
  <dcterms:modified xsi:type="dcterms:W3CDTF">2014-10-31T00:58:00Z</dcterms:modified>
</cp:coreProperties>
</file>