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44" w:rsidRPr="001D38EC" w:rsidRDefault="001878D2" w:rsidP="001D38EC">
      <w:pPr>
        <w:jc w:val="cente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91.3pt;margin-top:-79.55pt;width:30.6pt;height:33.95pt;z-index:251658240" strokecolor="white [3212]"/>
        </w:pict>
      </w:r>
      <w:r w:rsidR="001D38EC" w:rsidRPr="001D38EC">
        <w:rPr>
          <w:rFonts w:asciiTheme="majorBidi" w:hAnsiTheme="majorBidi" w:cstheme="majorBidi"/>
          <w:b/>
          <w:bCs/>
          <w:sz w:val="24"/>
          <w:szCs w:val="24"/>
        </w:rPr>
        <w:t>BAB II</w:t>
      </w:r>
    </w:p>
    <w:p w:rsidR="001D38EC" w:rsidRDefault="00FF652C" w:rsidP="00FF652C">
      <w:pPr>
        <w:spacing w:after="0"/>
        <w:jc w:val="center"/>
        <w:rPr>
          <w:rFonts w:asciiTheme="majorBidi" w:hAnsiTheme="majorBidi" w:cstheme="majorBidi"/>
          <w:b/>
          <w:bCs/>
          <w:sz w:val="24"/>
          <w:szCs w:val="24"/>
        </w:rPr>
      </w:pPr>
      <w:r>
        <w:rPr>
          <w:rFonts w:asciiTheme="majorBidi" w:hAnsiTheme="majorBidi" w:cstheme="majorBidi"/>
          <w:b/>
          <w:bCs/>
          <w:sz w:val="24"/>
          <w:szCs w:val="24"/>
        </w:rPr>
        <w:t>KAJIAN TEORITIS STRATEGI DAKWAH</w:t>
      </w:r>
    </w:p>
    <w:p w:rsidR="00FF652C" w:rsidRDefault="00FF652C" w:rsidP="00FF652C">
      <w:pPr>
        <w:spacing w:after="0"/>
        <w:jc w:val="center"/>
        <w:rPr>
          <w:rFonts w:asciiTheme="majorBidi" w:hAnsiTheme="majorBidi" w:cstheme="majorBidi"/>
          <w:b/>
          <w:bCs/>
          <w:sz w:val="24"/>
          <w:szCs w:val="24"/>
        </w:rPr>
      </w:pPr>
      <w:r>
        <w:rPr>
          <w:rFonts w:asciiTheme="majorBidi" w:hAnsiTheme="majorBidi" w:cstheme="majorBidi"/>
          <w:b/>
          <w:bCs/>
          <w:sz w:val="24"/>
          <w:szCs w:val="24"/>
        </w:rPr>
        <w:t>DAN POLA SIKAP ISLAMI REMAJA</w:t>
      </w:r>
    </w:p>
    <w:p w:rsidR="009F5B65" w:rsidRDefault="009F5B65" w:rsidP="00FF652C">
      <w:pPr>
        <w:spacing w:after="0"/>
        <w:jc w:val="center"/>
        <w:rPr>
          <w:rFonts w:asciiTheme="majorBidi" w:hAnsiTheme="majorBidi" w:cstheme="majorBidi"/>
          <w:b/>
          <w:bCs/>
          <w:sz w:val="24"/>
          <w:szCs w:val="24"/>
        </w:rPr>
      </w:pPr>
    </w:p>
    <w:p w:rsidR="00FF652C" w:rsidRPr="00FF652C" w:rsidRDefault="00FF652C" w:rsidP="00FF652C">
      <w:pPr>
        <w:pStyle w:val="ListParagraph"/>
        <w:numPr>
          <w:ilvl w:val="0"/>
          <w:numId w:val="2"/>
        </w:numPr>
        <w:tabs>
          <w:tab w:val="left" w:pos="0"/>
        </w:tabs>
        <w:spacing w:before="240" w:line="240" w:lineRule="atLeast"/>
        <w:ind w:left="-426" w:firstLine="426"/>
        <w:contextualSpacing w:val="0"/>
        <w:jc w:val="both"/>
        <w:rPr>
          <w:rFonts w:asciiTheme="majorBidi" w:hAnsiTheme="majorBidi" w:cstheme="majorBidi"/>
          <w:b/>
          <w:bCs/>
          <w:sz w:val="24"/>
          <w:szCs w:val="24"/>
        </w:rPr>
      </w:pPr>
      <w:r>
        <w:rPr>
          <w:rFonts w:asciiTheme="majorBidi" w:hAnsiTheme="majorBidi" w:cstheme="majorBidi"/>
          <w:b/>
          <w:bCs/>
          <w:sz w:val="24"/>
          <w:szCs w:val="24"/>
        </w:rPr>
        <w:t>Pola Sikap Islami</w:t>
      </w:r>
    </w:p>
    <w:p w:rsidR="00FF652C" w:rsidRDefault="00FF652C" w:rsidP="00FF652C">
      <w:pPr>
        <w:pStyle w:val="ListParagraph"/>
        <w:numPr>
          <w:ilvl w:val="0"/>
          <w:numId w:val="17"/>
        </w:numPr>
        <w:tabs>
          <w:tab w:val="left" w:pos="0"/>
        </w:tabs>
        <w:spacing w:before="240" w:after="0" w:line="240" w:lineRule="atLeast"/>
        <w:jc w:val="both"/>
        <w:rPr>
          <w:rFonts w:asciiTheme="majorBidi" w:hAnsiTheme="majorBidi" w:cstheme="majorBidi"/>
          <w:b/>
          <w:bCs/>
          <w:sz w:val="24"/>
          <w:szCs w:val="24"/>
        </w:rPr>
      </w:pPr>
      <w:r>
        <w:rPr>
          <w:rFonts w:asciiTheme="majorBidi" w:hAnsiTheme="majorBidi" w:cstheme="majorBidi"/>
          <w:b/>
          <w:bCs/>
          <w:sz w:val="24"/>
          <w:szCs w:val="24"/>
        </w:rPr>
        <w:t>Pengertian Pola Sikap Islami</w:t>
      </w:r>
    </w:p>
    <w:p w:rsidR="00FF652C" w:rsidRDefault="00FF652C" w:rsidP="00FF652C">
      <w:pPr>
        <w:pStyle w:val="ListParagraph"/>
        <w:tabs>
          <w:tab w:val="left" w:pos="426"/>
        </w:tabs>
        <w:spacing w:before="240" w:line="480" w:lineRule="auto"/>
        <w:ind w:left="0" w:firstLine="709"/>
        <w:contextualSpacing w:val="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Pola sikap atau yang lebih dikenal dengan istilah prilaku merupakan tindakan atau sikap yang ditampilkan oleh seseorang dalam melaksanakan aktivitas kehidupannya. Pola sikap ini merupakan hal yang mutlak dimiliki oleh seseorang, selain tampil pada masing-masing individu pola sikap juga mutlak dimiliki oleh kelompok dalam masyarakat.</w:t>
      </w:r>
    </w:p>
    <w:p w:rsidR="00FF652C" w:rsidRDefault="001878D2" w:rsidP="007A01FE">
      <w:pPr>
        <w:pStyle w:val="ListParagraph"/>
        <w:tabs>
          <w:tab w:val="left" w:pos="426"/>
        </w:tabs>
        <w:spacing w:line="480" w:lineRule="auto"/>
        <w:ind w:left="0" w:firstLine="709"/>
        <w:contextualSpacing w:val="0"/>
        <w:jc w:val="both"/>
        <w:rPr>
          <w:rFonts w:asciiTheme="majorBidi" w:hAnsiTheme="majorBidi" w:cstheme="majorBidi"/>
          <w:sz w:val="24"/>
          <w:szCs w:val="24"/>
        </w:rPr>
      </w:pPr>
      <w:r>
        <w:rPr>
          <w:rFonts w:asciiTheme="majorBidi" w:hAnsiTheme="majorBidi" w:cstheme="majorBidi"/>
          <w:noProof/>
          <w:sz w:val="24"/>
          <w:szCs w:val="24"/>
        </w:rPr>
        <w:pict>
          <v:rect id="_x0000_s1029" style="position:absolute;left:0;text-align:left;margin-left:162.05pt;margin-top:320.8pt;width:68.6pt;height:34.65pt;z-index:251659264" strokecolor="white [3212]">
            <v:textbox>
              <w:txbxContent>
                <w:p w:rsidR="009C4480" w:rsidRPr="00D01D68" w:rsidRDefault="009C4480" w:rsidP="008D5017">
                  <w:pPr>
                    <w:jc w:val="center"/>
                    <w:rPr>
                      <w:rFonts w:asciiTheme="majorBidi" w:hAnsiTheme="majorBidi" w:cstheme="majorBidi"/>
                      <w:sz w:val="24"/>
                      <w:szCs w:val="24"/>
                    </w:rPr>
                  </w:pPr>
                  <w:r>
                    <w:rPr>
                      <w:rFonts w:asciiTheme="majorBidi" w:hAnsiTheme="majorBidi" w:cstheme="majorBidi"/>
                      <w:sz w:val="24"/>
                      <w:szCs w:val="24"/>
                    </w:rPr>
                    <w:t>9</w:t>
                  </w:r>
                </w:p>
              </w:txbxContent>
            </v:textbox>
          </v:rect>
        </w:pict>
      </w:r>
      <w:r w:rsidR="00FF652C">
        <w:rPr>
          <w:rFonts w:asciiTheme="majorBidi" w:hAnsiTheme="majorBidi" w:cstheme="majorBidi"/>
          <w:sz w:val="24"/>
          <w:szCs w:val="24"/>
        </w:rPr>
        <w:t>Berdasarkan beberapa referensi yang penulis dapatkan tentang pola sikap, dapat di</w:t>
      </w:r>
      <w:r w:rsidR="007A01FE">
        <w:rPr>
          <w:rFonts w:asciiTheme="majorBidi" w:hAnsiTheme="majorBidi" w:cstheme="majorBidi"/>
          <w:sz w:val="24"/>
          <w:szCs w:val="24"/>
        </w:rPr>
        <w:t>pahami</w:t>
      </w:r>
      <w:r w:rsidR="00FF652C">
        <w:rPr>
          <w:rFonts w:asciiTheme="majorBidi" w:hAnsiTheme="majorBidi" w:cstheme="majorBidi"/>
          <w:sz w:val="24"/>
          <w:szCs w:val="24"/>
        </w:rPr>
        <w:t xml:space="preserve"> bahwa pola sikap </w:t>
      </w:r>
      <w:r w:rsidR="00FF652C" w:rsidRPr="000D5632">
        <w:rPr>
          <w:rFonts w:asciiTheme="majorBidi" w:hAnsiTheme="majorBidi" w:cstheme="majorBidi"/>
          <w:i/>
          <w:iCs/>
          <w:sz w:val="24"/>
          <w:szCs w:val="24"/>
        </w:rPr>
        <w:t>(nafsiyah)</w:t>
      </w:r>
      <w:r w:rsidR="00FF652C">
        <w:rPr>
          <w:rFonts w:asciiTheme="majorBidi" w:hAnsiTheme="majorBidi" w:cstheme="majorBidi"/>
          <w:i/>
          <w:iCs/>
          <w:sz w:val="24"/>
          <w:szCs w:val="24"/>
        </w:rPr>
        <w:t xml:space="preserve"> </w:t>
      </w:r>
      <w:r w:rsidR="00FF652C">
        <w:rPr>
          <w:rFonts w:asciiTheme="majorBidi" w:hAnsiTheme="majorBidi" w:cstheme="majorBidi"/>
          <w:sz w:val="24"/>
          <w:szCs w:val="24"/>
        </w:rPr>
        <w:t xml:space="preserve">adalah cara yang digunakan oleh seseorang dalam memenuhi tuntutan naluri </w:t>
      </w:r>
      <w:r w:rsidR="00FF652C" w:rsidRPr="000D5632">
        <w:rPr>
          <w:rFonts w:asciiTheme="majorBidi" w:hAnsiTheme="majorBidi" w:cstheme="majorBidi"/>
          <w:i/>
          <w:iCs/>
          <w:sz w:val="24"/>
          <w:szCs w:val="24"/>
        </w:rPr>
        <w:t>(gharizah)</w:t>
      </w:r>
      <w:r w:rsidR="00FF652C">
        <w:rPr>
          <w:rFonts w:asciiTheme="majorBidi" w:hAnsiTheme="majorBidi" w:cstheme="majorBidi"/>
          <w:sz w:val="24"/>
          <w:szCs w:val="24"/>
        </w:rPr>
        <w:t xml:space="preserve"> dan kebutuhan jasmani </w:t>
      </w:r>
      <w:r w:rsidR="00FF652C" w:rsidRPr="000D5632">
        <w:rPr>
          <w:rFonts w:asciiTheme="majorBidi" w:hAnsiTheme="majorBidi" w:cstheme="majorBidi"/>
          <w:i/>
          <w:iCs/>
          <w:sz w:val="24"/>
          <w:szCs w:val="24"/>
        </w:rPr>
        <w:t>(hajat al ‘adhawiyah)</w:t>
      </w:r>
      <w:r w:rsidR="00FF652C">
        <w:rPr>
          <w:rFonts w:asciiTheme="majorBidi" w:hAnsiTheme="majorBidi" w:cstheme="majorBidi"/>
          <w:sz w:val="24"/>
          <w:szCs w:val="24"/>
        </w:rPr>
        <w:t>. Dengan kata lain bisa dikatakan sebagai upaya memenuhi tuntutan tersebut sesuai dengan apa yang ia yakini dan imani.</w:t>
      </w:r>
      <w:r w:rsidR="00FF652C" w:rsidRPr="000D5632">
        <w:rPr>
          <w:rStyle w:val="FootnoteReference"/>
          <w:rFonts w:asciiTheme="majorBidi" w:hAnsiTheme="majorBidi" w:cstheme="majorBidi"/>
          <w:sz w:val="20"/>
          <w:szCs w:val="20"/>
        </w:rPr>
        <w:footnoteReference w:id="2"/>
      </w:r>
      <w:r w:rsidR="00FF652C">
        <w:rPr>
          <w:rFonts w:asciiTheme="majorBidi" w:hAnsiTheme="majorBidi" w:cstheme="majorBidi"/>
          <w:sz w:val="24"/>
          <w:szCs w:val="24"/>
        </w:rPr>
        <w:t xml:space="preserve">Jika pemenuhan naluri dan kebutuhan jasmani tersebut dilaksanakan dengan sempurna berdasarkan aturan Islam, maka pola sikapnya dikatakan pola sikap Islami </w:t>
      </w:r>
      <w:r w:rsidR="00FF652C" w:rsidRPr="000D5632">
        <w:rPr>
          <w:rFonts w:asciiTheme="majorBidi" w:hAnsiTheme="majorBidi" w:cstheme="majorBidi"/>
          <w:i/>
          <w:iCs/>
          <w:sz w:val="24"/>
          <w:szCs w:val="24"/>
        </w:rPr>
        <w:t>(Nafsiyah Islamiah)</w:t>
      </w:r>
      <w:r w:rsidR="00FF652C">
        <w:rPr>
          <w:rFonts w:asciiTheme="majorBidi" w:hAnsiTheme="majorBidi" w:cstheme="majorBidi"/>
          <w:sz w:val="24"/>
          <w:szCs w:val="24"/>
        </w:rPr>
        <w:t>. Dan jika pemenuhan tersebut tidak dilakukan dengan cara seperti itu, berarti pola sikapnya merupakan pola sikap bukan Islami.</w:t>
      </w:r>
    </w:p>
    <w:p w:rsidR="00FF652C" w:rsidRDefault="002C0D9D" w:rsidP="00E52743">
      <w:pPr>
        <w:pStyle w:val="ListParagraph"/>
        <w:tabs>
          <w:tab w:val="left" w:pos="426"/>
        </w:tabs>
        <w:spacing w:line="480" w:lineRule="auto"/>
        <w:ind w:left="0" w:firstLine="709"/>
        <w:contextualSpacing w:val="0"/>
        <w:jc w:val="both"/>
        <w:rPr>
          <w:rFonts w:asciiTheme="majorBidi" w:hAnsiTheme="majorBidi" w:cstheme="majorBidi"/>
          <w:sz w:val="24"/>
          <w:szCs w:val="24"/>
        </w:rPr>
      </w:pPr>
      <w:r>
        <w:rPr>
          <w:rFonts w:asciiTheme="majorBidi" w:hAnsiTheme="majorBidi" w:cstheme="majorBidi"/>
          <w:sz w:val="24"/>
          <w:szCs w:val="24"/>
        </w:rPr>
        <w:lastRenderedPageBreak/>
        <w:t>Dipahami</w:t>
      </w:r>
      <w:r w:rsidR="00E52743">
        <w:rPr>
          <w:rFonts w:asciiTheme="majorBidi" w:hAnsiTheme="majorBidi" w:cstheme="majorBidi"/>
          <w:sz w:val="24"/>
          <w:szCs w:val="24"/>
        </w:rPr>
        <w:t xml:space="preserve"> bahwa pola sikap Islami</w:t>
      </w:r>
      <w:r w:rsidR="00E52743" w:rsidRPr="00E52743">
        <w:rPr>
          <w:rFonts w:asciiTheme="majorBidi" w:hAnsiTheme="majorBidi" w:cstheme="majorBidi"/>
          <w:i/>
          <w:iCs/>
          <w:sz w:val="24"/>
          <w:szCs w:val="24"/>
        </w:rPr>
        <w:t xml:space="preserve"> (Nafsiyah Islamiah)</w:t>
      </w:r>
      <w:r w:rsidR="00E52743">
        <w:rPr>
          <w:rFonts w:asciiTheme="majorBidi" w:hAnsiTheme="majorBidi" w:cstheme="majorBidi"/>
          <w:i/>
          <w:iCs/>
          <w:sz w:val="24"/>
          <w:szCs w:val="24"/>
        </w:rPr>
        <w:t xml:space="preserve"> </w:t>
      </w:r>
      <w:r w:rsidR="00E52743">
        <w:rPr>
          <w:rFonts w:asciiTheme="majorBidi" w:hAnsiTheme="majorBidi" w:cstheme="majorBidi"/>
          <w:sz w:val="24"/>
          <w:szCs w:val="24"/>
        </w:rPr>
        <w:t xml:space="preserve">merupakan penampakan dari kepribadian Islam yang dimiliki oleh seseorang. Dan dalam hal kepribadian menurut Islam, ada dua fenomena yang secara fisik nampak pada diri manusia. </w:t>
      </w:r>
      <w:r w:rsidR="00E52743" w:rsidRPr="00E52743">
        <w:rPr>
          <w:rFonts w:asciiTheme="majorBidi" w:hAnsiTheme="majorBidi" w:cstheme="majorBidi"/>
          <w:i/>
          <w:iCs/>
          <w:sz w:val="24"/>
          <w:szCs w:val="24"/>
        </w:rPr>
        <w:t>Pertama</w:t>
      </w:r>
      <w:r w:rsidR="00E52743">
        <w:rPr>
          <w:rFonts w:asciiTheme="majorBidi" w:hAnsiTheme="majorBidi" w:cstheme="majorBidi"/>
          <w:sz w:val="24"/>
          <w:szCs w:val="24"/>
        </w:rPr>
        <w:t xml:space="preserve">, fenomena penampilan fisik </w:t>
      </w:r>
      <w:r w:rsidR="00E52743" w:rsidRPr="00E52743">
        <w:rPr>
          <w:rFonts w:asciiTheme="majorBidi" w:hAnsiTheme="majorBidi" w:cstheme="majorBidi"/>
          <w:i/>
          <w:iCs/>
          <w:sz w:val="24"/>
          <w:szCs w:val="24"/>
        </w:rPr>
        <w:t>(performance)</w:t>
      </w:r>
      <w:r w:rsidR="00BE70A1">
        <w:rPr>
          <w:rFonts w:asciiTheme="majorBidi" w:hAnsiTheme="majorBidi" w:cstheme="majorBidi"/>
          <w:i/>
          <w:iCs/>
          <w:sz w:val="24"/>
          <w:szCs w:val="24"/>
        </w:rPr>
        <w:t xml:space="preserve"> </w:t>
      </w:r>
      <w:r w:rsidR="00BE70A1">
        <w:rPr>
          <w:rFonts w:asciiTheme="majorBidi" w:hAnsiTheme="majorBidi" w:cstheme="majorBidi"/>
          <w:sz w:val="24"/>
          <w:szCs w:val="24"/>
        </w:rPr>
        <w:t xml:space="preserve">manusia, seperti bentuk tubuh, wajah dan pakaian. </w:t>
      </w:r>
      <w:r w:rsidR="00BE70A1" w:rsidRPr="00BE70A1">
        <w:rPr>
          <w:rFonts w:asciiTheme="majorBidi" w:hAnsiTheme="majorBidi" w:cstheme="majorBidi"/>
          <w:i/>
          <w:iCs/>
          <w:sz w:val="24"/>
          <w:szCs w:val="24"/>
        </w:rPr>
        <w:t>Kedua</w:t>
      </w:r>
      <w:r w:rsidR="00BE70A1">
        <w:rPr>
          <w:rFonts w:asciiTheme="majorBidi" w:hAnsiTheme="majorBidi" w:cstheme="majorBidi"/>
          <w:sz w:val="24"/>
          <w:szCs w:val="24"/>
        </w:rPr>
        <w:t xml:space="preserve">, fenomena aktivitas dan gerak-gerik manusia. Banyak orang yang kemudian salah menilai ketka ingin membangun kepribadian yang unik, ada yang menganggap bahwa </w:t>
      </w:r>
      <w:r w:rsidR="00BE70A1" w:rsidRPr="00BE70A1">
        <w:rPr>
          <w:rFonts w:asciiTheme="majorBidi" w:hAnsiTheme="majorBidi" w:cstheme="majorBidi"/>
          <w:i/>
          <w:iCs/>
          <w:sz w:val="24"/>
          <w:szCs w:val="24"/>
        </w:rPr>
        <w:t>performance</w:t>
      </w:r>
      <w:r w:rsidR="00BE70A1">
        <w:rPr>
          <w:rFonts w:asciiTheme="majorBidi" w:hAnsiTheme="majorBidi" w:cstheme="majorBidi"/>
          <w:sz w:val="24"/>
          <w:szCs w:val="24"/>
        </w:rPr>
        <w:t xml:space="preserve"> manusialah yang mempengaruhi kepribadiannya. Ini tentu merupakan konklusi yang keliru, karena pada faktanya yang membedakan antara satu orang dengan yang lain adalah perbuatannya. Inilah yang sesungguhnya paling menentukan tinggi rendahnya kepribadian seseorang.</w:t>
      </w:r>
      <w:r w:rsidR="00BE70A1">
        <w:rPr>
          <w:rStyle w:val="FootnoteReference"/>
          <w:rFonts w:asciiTheme="majorBidi" w:hAnsiTheme="majorBidi" w:cstheme="majorBidi"/>
          <w:sz w:val="24"/>
          <w:szCs w:val="24"/>
        </w:rPr>
        <w:footnoteReference w:id="3"/>
      </w:r>
    </w:p>
    <w:p w:rsidR="00C92183" w:rsidRDefault="00C92183" w:rsidP="00E52743">
      <w:pPr>
        <w:pStyle w:val="ListParagraph"/>
        <w:tabs>
          <w:tab w:val="left" w:pos="426"/>
        </w:tabs>
        <w:spacing w:line="480" w:lineRule="auto"/>
        <w:ind w:left="0" w:firstLine="709"/>
        <w:contextualSpacing w:val="0"/>
        <w:jc w:val="both"/>
        <w:rPr>
          <w:rFonts w:asciiTheme="majorBidi" w:hAnsiTheme="majorBidi" w:cstheme="majorBidi"/>
          <w:sz w:val="24"/>
          <w:szCs w:val="24"/>
        </w:rPr>
      </w:pPr>
      <w:r>
        <w:rPr>
          <w:rFonts w:asciiTheme="majorBidi" w:hAnsiTheme="majorBidi" w:cstheme="majorBidi"/>
          <w:sz w:val="24"/>
          <w:szCs w:val="24"/>
        </w:rPr>
        <w:t xml:space="preserve">Esensinya pola sikap seseorang merupakan akumulasi dari perbuatannya, sementara perbuatan seseorang pada dasarnya merupakan </w:t>
      </w:r>
      <w:r w:rsidR="00F93091">
        <w:rPr>
          <w:rFonts w:asciiTheme="majorBidi" w:hAnsiTheme="majorBidi" w:cstheme="majorBidi"/>
          <w:sz w:val="24"/>
          <w:szCs w:val="24"/>
        </w:rPr>
        <w:t xml:space="preserve">wujud pemenuhan orang tersebut terhadap dorongan yang lahir dari kebutuhan jasmani </w:t>
      </w:r>
      <w:r w:rsidR="00F93091" w:rsidRPr="00F93091">
        <w:rPr>
          <w:rFonts w:asciiTheme="majorBidi" w:hAnsiTheme="majorBidi" w:cstheme="majorBidi"/>
          <w:i/>
          <w:iCs/>
          <w:sz w:val="24"/>
          <w:szCs w:val="24"/>
        </w:rPr>
        <w:t>(al hajat al udhuwiyah)</w:t>
      </w:r>
      <w:r w:rsidR="00F93091">
        <w:rPr>
          <w:rFonts w:asciiTheme="majorBidi" w:hAnsiTheme="majorBidi" w:cstheme="majorBidi"/>
          <w:sz w:val="24"/>
          <w:szCs w:val="24"/>
        </w:rPr>
        <w:t xml:space="preserve"> dan naluri </w:t>
      </w:r>
      <w:r w:rsidR="00F93091" w:rsidRPr="00F93091">
        <w:rPr>
          <w:rFonts w:asciiTheme="majorBidi" w:hAnsiTheme="majorBidi" w:cstheme="majorBidi"/>
          <w:i/>
          <w:iCs/>
          <w:sz w:val="24"/>
          <w:szCs w:val="24"/>
        </w:rPr>
        <w:t>(gharizah)</w:t>
      </w:r>
      <w:r w:rsidR="00F93091">
        <w:rPr>
          <w:rFonts w:asciiTheme="majorBidi" w:hAnsiTheme="majorBidi" w:cstheme="majorBidi"/>
          <w:sz w:val="24"/>
          <w:szCs w:val="24"/>
        </w:rPr>
        <w:t xml:space="preserve">-nya. </w:t>
      </w:r>
      <w:r w:rsidR="00FF6B8F">
        <w:rPr>
          <w:rFonts w:asciiTheme="majorBidi" w:hAnsiTheme="majorBidi" w:cstheme="majorBidi"/>
          <w:sz w:val="24"/>
          <w:szCs w:val="24"/>
        </w:rPr>
        <w:t>Karena tidak ada satupun perbuatan manusia yang dilakukan, selain kebutuhan jasmani dan naluri.</w:t>
      </w:r>
      <w:r w:rsidR="00FF6B8F">
        <w:rPr>
          <w:rStyle w:val="FootnoteReference"/>
          <w:rFonts w:asciiTheme="majorBidi" w:hAnsiTheme="majorBidi" w:cstheme="majorBidi"/>
          <w:sz w:val="24"/>
          <w:szCs w:val="24"/>
        </w:rPr>
        <w:footnoteReference w:id="4"/>
      </w:r>
    </w:p>
    <w:p w:rsidR="00FF6B8F" w:rsidRDefault="00FF6B8F" w:rsidP="00E52743">
      <w:pPr>
        <w:pStyle w:val="ListParagraph"/>
        <w:tabs>
          <w:tab w:val="left" w:pos="426"/>
        </w:tabs>
        <w:spacing w:line="480" w:lineRule="auto"/>
        <w:ind w:left="0" w:firstLine="709"/>
        <w:contextualSpacing w:val="0"/>
        <w:jc w:val="both"/>
        <w:rPr>
          <w:rFonts w:asciiTheme="majorBidi" w:hAnsiTheme="majorBidi" w:cstheme="majorBidi"/>
          <w:sz w:val="24"/>
          <w:szCs w:val="24"/>
        </w:rPr>
      </w:pPr>
      <w:r>
        <w:rPr>
          <w:rFonts w:asciiTheme="majorBidi" w:hAnsiTheme="majorBidi" w:cstheme="majorBidi"/>
          <w:sz w:val="24"/>
          <w:szCs w:val="24"/>
        </w:rPr>
        <w:t>Sekalipun yang mendorong seseorang untuk melakukan perbuatan adalah kebutuhan jasmani dan nalurinya, tetapi tidak secara otomatis dorongan tersebut langsung ia penuhi. Karena yang menentukan dor</w:t>
      </w:r>
      <w:r w:rsidR="00F85636">
        <w:rPr>
          <w:rFonts w:asciiTheme="majorBidi" w:hAnsiTheme="majorBidi" w:cstheme="majorBidi"/>
          <w:sz w:val="24"/>
          <w:szCs w:val="24"/>
          <w:lang w:val="id-ID"/>
        </w:rPr>
        <w:t>o</w:t>
      </w:r>
      <w:r>
        <w:rPr>
          <w:rFonts w:asciiTheme="majorBidi" w:hAnsiTheme="majorBidi" w:cstheme="majorBidi"/>
          <w:sz w:val="24"/>
          <w:szCs w:val="24"/>
        </w:rPr>
        <w:t xml:space="preserve">ngan tersebut dipenuhi atau tidak </w:t>
      </w:r>
      <w:r>
        <w:rPr>
          <w:rFonts w:asciiTheme="majorBidi" w:hAnsiTheme="majorBidi" w:cstheme="majorBidi"/>
          <w:sz w:val="24"/>
          <w:szCs w:val="24"/>
        </w:rPr>
        <w:lastRenderedPageBreak/>
        <w:t xml:space="preserve">adalah kecenderungan dan pemahaman orang tersebut. Dari sinilah dapat disimpulkan bahwa yang membentuk kepribadian seseorang sesungguhnya adalah pemahaman dan kecenderungannya. Dengan demikian, kepribadian seseorang pada dasaranya merupakan akumulasi dari cara berpikir orang tersebut dalam menghukumi realitas, serta kecenderungannya terhadap realitas tersebut. Atau dengan istilah yang lebih sederhana, kepribadian Islam </w:t>
      </w:r>
      <w:r w:rsidRPr="00FF6B8F">
        <w:rPr>
          <w:rFonts w:asciiTheme="majorBidi" w:hAnsiTheme="majorBidi" w:cstheme="majorBidi"/>
          <w:i/>
          <w:iCs/>
          <w:sz w:val="24"/>
          <w:szCs w:val="24"/>
        </w:rPr>
        <w:t>(personality)</w:t>
      </w:r>
      <w:r>
        <w:rPr>
          <w:rFonts w:asciiTheme="majorBidi" w:hAnsiTheme="majorBidi" w:cstheme="majorBidi"/>
          <w:sz w:val="24"/>
          <w:szCs w:val="24"/>
        </w:rPr>
        <w:t xml:space="preserve"> yang mewujud dalam pola sikap merupakan akumulasi dari </w:t>
      </w:r>
      <w:r w:rsidRPr="00FF6B8F">
        <w:rPr>
          <w:rFonts w:asciiTheme="majorBidi" w:hAnsiTheme="majorBidi" w:cstheme="majorBidi"/>
          <w:i/>
          <w:iCs/>
          <w:sz w:val="24"/>
          <w:szCs w:val="24"/>
        </w:rPr>
        <w:t>aqliyah Islamiah</w:t>
      </w:r>
      <w:r>
        <w:rPr>
          <w:rFonts w:asciiTheme="majorBidi" w:hAnsiTheme="majorBidi" w:cstheme="majorBidi"/>
          <w:sz w:val="24"/>
          <w:szCs w:val="24"/>
        </w:rPr>
        <w:t xml:space="preserve"> (pola pikir Islam) dan </w:t>
      </w:r>
      <w:r w:rsidRPr="00FF6B8F">
        <w:rPr>
          <w:rFonts w:asciiTheme="majorBidi" w:hAnsiTheme="majorBidi" w:cstheme="majorBidi"/>
          <w:i/>
          <w:iCs/>
          <w:sz w:val="24"/>
          <w:szCs w:val="24"/>
        </w:rPr>
        <w:t>nafsiyah Islamiah</w:t>
      </w:r>
      <w:r>
        <w:rPr>
          <w:rFonts w:asciiTheme="majorBidi" w:hAnsiTheme="majorBidi" w:cstheme="majorBidi"/>
          <w:sz w:val="24"/>
          <w:szCs w:val="24"/>
        </w:rPr>
        <w:t xml:space="preserve"> (pola sikap Islam).</w:t>
      </w:r>
      <w:r w:rsidR="00385BAC">
        <w:rPr>
          <w:rStyle w:val="FootnoteReference"/>
          <w:rFonts w:asciiTheme="majorBidi" w:hAnsiTheme="majorBidi" w:cstheme="majorBidi"/>
          <w:sz w:val="24"/>
          <w:szCs w:val="24"/>
        </w:rPr>
        <w:footnoteReference w:id="5"/>
      </w:r>
    </w:p>
    <w:p w:rsidR="00FF6B8F" w:rsidRPr="0084180E" w:rsidRDefault="00912E28" w:rsidP="0084180E">
      <w:pPr>
        <w:pStyle w:val="ListParagraph"/>
        <w:tabs>
          <w:tab w:val="left" w:pos="426"/>
        </w:tabs>
        <w:spacing w:line="480" w:lineRule="auto"/>
        <w:ind w:left="0" w:firstLine="709"/>
        <w:contextualSpacing w:val="0"/>
        <w:jc w:val="both"/>
        <w:rPr>
          <w:rFonts w:ascii="Arabic Typesetting" w:hAnsi="Arabic Typesetting" w:cs="Arabic Typesetting"/>
          <w:sz w:val="48"/>
          <w:szCs w:val="48"/>
        </w:rPr>
      </w:pPr>
      <w:r>
        <w:rPr>
          <w:rFonts w:asciiTheme="majorBidi" w:hAnsiTheme="majorBidi" w:cstheme="majorBidi"/>
          <w:sz w:val="24"/>
          <w:szCs w:val="24"/>
        </w:rPr>
        <w:t>Inilah yang dinyatakan oleh Rasulullah Saw dalam sabda beliau, sebagai berikut:</w:t>
      </w:r>
    </w:p>
    <w:p w:rsidR="00476A6B" w:rsidRDefault="00476A6B" w:rsidP="0072124B">
      <w:pPr>
        <w:pStyle w:val="ListParagraph"/>
        <w:tabs>
          <w:tab w:val="left" w:pos="426"/>
        </w:tabs>
        <w:spacing w:after="0" w:line="480" w:lineRule="auto"/>
        <w:ind w:left="0" w:firstLine="709"/>
        <w:contextualSpacing w:val="0"/>
        <w:jc w:val="right"/>
        <w:rPr>
          <w:rFonts w:ascii="Arabic Typesetting" w:hAnsi="Arabic Typesetting" w:cs="Arabic Typesetting"/>
          <w:sz w:val="48"/>
          <w:szCs w:val="48"/>
        </w:rPr>
      </w:pPr>
      <w:r w:rsidRPr="0084180E">
        <w:rPr>
          <w:rFonts w:ascii="Arabic Typesetting" w:hAnsi="Arabic Typesetting" w:cs="Arabic Typesetting"/>
          <w:sz w:val="48"/>
          <w:szCs w:val="48"/>
          <w:rtl/>
        </w:rPr>
        <w:t>إنَّ اللّٰهَ لاَيَنْظُرُ إِلَى صُوَرِكُىمْ وَأَمْوَالِكُم وَلَكِنْ إِنَّىمَا يَنْظُرُ إِلَى قُلُوْبِكُمْ وَأَعْمَالِكُمْ</w:t>
      </w:r>
    </w:p>
    <w:p w:rsidR="0094253D" w:rsidRDefault="00912E28" w:rsidP="00067C82">
      <w:pPr>
        <w:pStyle w:val="ListParagraph"/>
        <w:tabs>
          <w:tab w:val="left" w:pos="426"/>
        </w:tabs>
        <w:ind w:left="851" w:hanging="851"/>
        <w:contextualSpacing w:val="0"/>
        <w:jc w:val="both"/>
        <w:rPr>
          <w:rFonts w:asciiTheme="majorBidi" w:hAnsiTheme="majorBidi" w:cstheme="majorBidi"/>
          <w:b/>
          <w:bCs/>
          <w:sz w:val="24"/>
          <w:szCs w:val="24"/>
        </w:rPr>
      </w:pPr>
      <w:r>
        <w:rPr>
          <w:rFonts w:asciiTheme="majorBidi" w:hAnsiTheme="majorBidi" w:cstheme="majorBidi"/>
          <w:sz w:val="24"/>
          <w:szCs w:val="24"/>
        </w:rPr>
        <w:t xml:space="preserve">Artinya: Sesungguhnya Allah tidak menilai wajah kamu serta harta kekayaan kamu, tetapi Dia hanya menilai hati dan amal perbuatan kamu </w:t>
      </w:r>
      <w:r w:rsidRPr="00912E28">
        <w:rPr>
          <w:rFonts w:asciiTheme="majorBidi" w:hAnsiTheme="majorBidi" w:cstheme="majorBidi"/>
          <w:b/>
          <w:bCs/>
          <w:sz w:val="24"/>
          <w:szCs w:val="24"/>
        </w:rPr>
        <w:t>(HR. Muslim dan Ibn Majah dari Abu Hurayrah)</w:t>
      </w:r>
      <w:r w:rsidRPr="00476A6B">
        <w:rPr>
          <w:rStyle w:val="FootnoteReference"/>
          <w:rFonts w:asciiTheme="majorBidi" w:hAnsiTheme="majorBidi" w:cstheme="majorBidi"/>
          <w:sz w:val="20"/>
          <w:szCs w:val="20"/>
        </w:rPr>
        <w:footnoteReference w:id="6"/>
      </w:r>
    </w:p>
    <w:p w:rsidR="00743C9C" w:rsidRDefault="00743C9C" w:rsidP="0072124B">
      <w:pPr>
        <w:pStyle w:val="ListParagraph"/>
        <w:tabs>
          <w:tab w:val="left" w:pos="426"/>
        </w:tabs>
        <w:spacing w:after="0"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t>Selain itu, salah satu bentuk bahwa kepribadian Islam yang mewujud menjadi pola sikap Islam pada diri seseorang telah terbentuk  adalah tampak pada ketaatannya terhadap apa yang Allah Swt dan Rasul-Nya serukan. Ini didasarkan pada firman Allah Swt pada Qur’an Surah An Nuur ayat 51 berikut.</w:t>
      </w:r>
    </w:p>
    <w:p w:rsidR="00743C9C" w:rsidRPr="00832521" w:rsidRDefault="00743C9C" w:rsidP="00743C9C">
      <w:pPr>
        <w:pStyle w:val="ListParagraph"/>
        <w:tabs>
          <w:tab w:val="left" w:pos="426"/>
        </w:tabs>
        <w:bidi/>
        <w:ind w:left="0" w:firstLine="49"/>
        <w:contextualSpacing w:val="0"/>
        <w:jc w:val="both"/>
        <w:rPr>
          <w:rFonts w:asciiTheme="majorBidi" w:hAnsiTheme="majorBidi" w:cstheme="majorBidi"/>
          <w:sz w:val="32"/>
          <w:szCs w:val="32"/>
        </w:rPr>
      </w:pPr>
      <w:r w:rsidRPr="001A0531">
        <w:rPr>
          <w:rFonts w:asciiTheme="majorBidi" w:hAnsiTheme="majorBidi" w:cstheme="majorBidi"/>
          <w:sz w:val="32"/>
          <w:szCs w:val="32"/>
        </w:rPr>
        <w:lastRenderedPageBreak/>
        <w:sym w:font="HQPB1" w:char="F024"/>
      </w:r>
      <w:r w:rsidRPr="001A0531">
        <w:rPr>
          <w:rFonts w:asciiTheme="majorBidi" w:hAnsiTheme="majorBidi" w:cstheme="majorBidi"/>
          <w:sz w:val="32"/>
          <w:szCs w:val="32"/>
        </w:rPr>
        <w:sym w:font="HQPB5" w:char="F079"/>
      </w:r>
      <w:r w:rsidRPr="001A0531">
        <w:rPr>
          <w:rFonts w:asciiTheme="majorBidi" w:hAnsiTheme="majorBidi" w:cstheme="majorBidi"/>
          <w:sz w:val="32"/>
          <w:szCs w:val="32"/>
        </w:rPr>
        <w:sym w:font="HQPB2" w:char="F04A"/>
      </w:r>
      <w:r w:rsidRPr="001A0531">
        <w:rPr>
          <w:rFonts w:asciiTheme="majorBidi" w:hAnsiTheme="majorBidi" w:cstheme="majorBidi"/>
          <w:sz w:val="32"/>
          <w:szCs w:val="32"/>
        </w:rPr>
        <w:sym w:font="HQPB4" w:char="F0AF"/>
      </w:r>
      <w:r w:rsidRPr="001A0531">
        <w:rPr>
          <w:rFonts w:asciiTheme="majorBidi" w:hAnsiTheme="majorBidi" w:cstheme="majorBidi"/>
          <w:sz w:val="32"/>
          <w:szCs w:val="32"/>
        </w:rPr>
        <w:sym w:font="HQPB2" w:char="F052"/>
      </w:r>
      <w:r w:rsidRPr="001A0531">
        <w:rPr>
          <w:rFonts w:asciiTheme="majorBidi" w:hAnsiTheme="majorBidi" w:cstheme="majorBidi"/>
          <w:sz w:val="32"/>
          <w:szCs w:val="32"/>
        </w:rPr>
        <w:sym w:font="HQPB4" w:char="F0CE"/>
      </w:r>
      <w:r w:rsidRPr="001A0531">
        <w:rPr>
          <w:rFonts w:asciiTheme="majorBidi" w:hAnsiTheme="majorBidi" w:cstheme="majorBidi"/>
          <w:sz w:val="32"/>
          <w:szCs w:val="32"/>
        </w:rPr>
        <w:sym w:font="HQPB1" w:char="F029"/>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74"/>
      </w:r>
      <w:r w:rsidRPr="001A0531">
        <w:rPr>
          <w:rFonts w:asciiTheme="majorBidi" w:hAnsiTheme="majorBidi" w:cstheme="majorBidi"/>
          <w:sz w:val="32"/>
          <w:szCs w:val="32"/>
        </w:rPr>
        <w:sym w:font="HQPB2" w:char="F062"/>
      </w:r>
      <w:r w:rsidRPr="001A0531">
        <w:rPr>
          <w:rFonts w:asciiTheme="majorBidi" w:hAnsiTheme="majorBidi" w:cstheme="majorBidi"/>
          <w:sz w:val="32"/>
          <w:szCs w:val="32"/>
        </w:rPr>
        <w:sym w:font="HQPB1" w:char="F025"/>
      </w:r>
      <w:r w:rsidRPr="001A0531">
        <w:rPr>
          <w:rFonts w:asciiTheme="majorBidi" w:hAnsiTheme="majorBidi" w:cstheme="majorBidi"/>
          <w:sz w:val="32"/>
          <w:szCs w:val="32"/>
        </w:rPr>
        <w:sym w:font="HQPB5" w:char="F078"/>
      </w:r>
      <w:r w:rsidRPr="001A0531">
        <w:rPr>
          <w:rFonts w:asciiTheme="majorBidi" w:hAnsiTheme="majorBidi" w:cstheme="majorBidi"/>
          <w:sz w:val="32"/>
          <w:szCs w:val="32"/>
        </w:rPr>
        <w:sym w:font="HQPB2" w:char="F02E"/>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74"/>
      </w:r>
      <w:r w:rsidRPr="001A0531">
        <w:rPr>
          <w:rFonts w:asciiTheme="majorBidi" w:hAnsiTheme="majorBidi" w:cstheme="majorBidi"/>
          <w:sz w:val="32"/>
          <w:szCs w:val="32"/>
        </w:rPr>
        <w:sym w:font="HQPB2" w:char="F041"/>
      </w:r>
      <w:r w:rsidRPr="001A0531">
        <w:rPr>
          <w:rFonts w:asciiTheme="majorBidi" w:hAnsiTheme="majorBidi" w:cstheme="majorBidi"/>
          <w:sz w:val="32"/>
          <w:szCs w:val="32"/>
        </w:rPr>
        <w:sym w:font="HQPB4" w:char="F0F6"/>
      </w:r>
      <w:r w:rsidRPr="001A0531">
        <w:rPr>
          <w:rFonts w:asciiTheme="majorBidi" w:hAnsiTheme="majorBidi" w:cstheme="majorBidi"/>
          <w:sz w:val="32"/>
          <w:szCs w:val="32"/>
        </w:rPr>
        <w:sym w:font="HQPB2" w:char="F071"/>
      </w:r>
      <w:r w:rsidRPr="001A0531">
        <w:rPr>
          <w:rFonts w:asciiTheme="majorBidi" w:hAnsiTheme="majorBidi" w:cstheme="majorBidi"/>
          <w:sz w:val="32"/>
          <w:szCs w:val="32"/>
        </w:rPr>
        <w:sym w:font="HQPB5" w:char="F073"/>
      </w:r>
      <w:r w:rsidRPr="001A0531">
        <w:rPr>
          <w:rFonts w:asciiTheme="majorBidi" w:hAnsiTheme="majorBidi" w:cstheme="majorBidi"/>
          <w:sz w:val="32"/>
          <w:szCs w:val="32"/>
        </w:rPr>
        <w:sym w:font="HQPB2" w:char="F025"/>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74"/>
      </w:r>
      <w:r w:rsidRPr="001A0531">
        <w:rPr>
          <w:rFonts w:asciiTheme="majorBidi" w:hAnsiTheme="majorBidi" w:cstheme="majorBidi"/>
          <w:sz w:val="32"/>
          <w:szCs w:val="32"/>
        </w:rPr>
        <w:sym w:font="HQPB2" w:char="F0FB"/>
      </w:r>
      <w:r w:rsidRPr="001A0531">
        <w:rPr>
          <w:rFonts w:asciiTheme="majorBidi" w:hAnsiTheme="majorBidi" w:cstheme="majorBidi"/>
          <w:sz w:val="32"/>
          <w:szCs w:val="32"/>
        </w:rPr>
        <w:sym w:font="HQPB2" w:char="F0FC"/>
      </w:r>
      <w:r w:rsidRPr="001A0531">
        <w:rPr>
          <w:rFonts w:asciiTheme="majorBidi" w:hAnsiTheme="majorBidi" w:cstheme="majorBidi"/>
          <w:sz w:val="32"/>
          <w:szCs w:val="32"/>
        </w:rPr>
        <w:sym w:font="HQPB4" w:char="F0CF"/>
      </w:r>
      <w:r w:rsidRPr="001A0531">
        <w:rPr>
          <w:rFonts w:asciiTheme="majorBidi" w:hAnsiTheme="majorBidi" w:cstheme="majorBidi"/>
          <w:sz w:val="32"/>
          <w:szCs w:val="32"/>
        </w:rPr>
        <w:sym w:font="HQPB2" w:char="F05A"/>
      </w:r>
      <w:r w:rsidRPr="001A0531">
        <w:rPr>
          <w:rFonts w:asciiTheme="majorBidi" w:hAnsiTheme="majorBidi" w:cstheme="majorBidi"/>
          <w:sz w:val="32"/>
          <w:szCs w:val="32"/>
        </w:rPr>
        <w:sym w:font="HQPB4" w:char="F0CF"/>
      </w:r>
      <w:r w:rsidRPr="001A0531">
        <w:rPr>
          <w:rFonts w:asciiTheme="majorBidi" w:hAnsiTheme="majorBidi" w:cstheme="majorBidi"/>
          <w:sz w:val="32"/>
          <w:szCs w:val="32"/>
        </w:rPr>
        <w:sym w:font="HQPB2" w:char="F042"/>
      </w:r>
      <w:r w:rsidRPr="001A0531">
        <w:rPr>
          <w:rFonts w:asciiTheme="majorBidi" w:hAnsiTheme="majorBidi" w:cstheme="majorBidi"/>
          <w:sz w:val="32"/>
          <w:szCs w:val="32"/>
        </w:rPr>
        <w:sym w:font="HQPB4" w:char="F0F7"/>
      </w:r>
      <w:r w:rsidRPr="001A0531">
        <w:rPr>
          <w:rFonts w:asciiTheme="majorBidi" w:hAnsiTheme="majorBidi" w:cstheme="majorBidi"/>
          <w:sz w:val="32"/>
          <w:szCs w:val="32"/>
        </w:rPr>
        <w:sym w:font="HQPB2" w:char="F073"/>
      </w:r>
      <w:r w:rsidRPr="001A0531">
        <w:rPr>
          <w:rFonts w:asciiTheme="majorBidi" w:hAnsiTheme="majorBidi" w:cstheme="majorBidi"/>
          <w:sz w:val="32"/>
          <w:szCs w:val="32"/>
        </w:rPr>
        <w:sym w:font="HQPB4" w:char="F0DF"/>
      </w:r>
      <w:r w:rsidRPr="001A0531">
        <w:rPr>
          <w:rFonts w:asciiTheme="majorBidi" w:hAnsiTheme="majorBidi" w:cstheme="majorBidi"/>
          <w:sz w:val="32"/>
          <w:szCs w:val="32"/>
        </w:rPr>
        <w:sym w:font="HQPB2" w:char="F04A"/>
      </w:r>
      <w:r w:rsidRPr="001A0531">
        <w:rPr>
          <w:rFonts w:asciiTheme="majorBidi" w:hAnsiTheme="majorBidi" w:cstheme="majorBidi"/>
          <w:sz w:val="32"/>
          <w:szCs w:val="32"/>
        </w:rPr>
        <w:sym w:font="HQPB4" w:char="F0F8"/>
      </w:r>
      <w:r w:rsidRPr="001A0531">
        <w:rPr>
          <w:rFonts w:asciiTheme="majorBidi" w:hAnsiTheme="majorBidi" w:cstheme="majorBidi"/>
          <w:sz w:val="32"/>
          <w:szCs w:val="32"/>
        </w:rPr>
        <w:sym w:font="HQPB2" w:char="F039"/>
      </w:r>
      <w:r w:rsidRPr="001A0531">
        <w:rPr>
          <w:rFonts w:asciiTheme="majorBidi" w:hAnsiTheme="majorBidi" w:cstheme="majorBidi"/>
          <w:sz w:val="32"/>
          <w:szCs w:val="32"/>
        </w:rPr>
        <w:sym w:font="HQPB5" w:char="F024"/>
      </w:r>
      <w:r w:rsidRPr="001A0531">
        <w:rPr>
          <w:rFonts w:asciiTheme="majorBidi" w:hAnsiTheme="majorBidi" w:cstheme="majorBidi"/>
          <w:sz w:val="32"/>
          <w:szCs w:val="32"/>
        </w:rPr>
        <w:sym w:font="HQPB1" w:char="F023"/>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1" w:char="F023"/>
      </w:r>
      <w:r w:rsidRPr="001A0531">
        <w:rPr>
          <w:rFonts w:asciiTheme="majorBidi" w:hAnsiTheme="majorBidi" w:cstheme="majorBidi"/>
          <w:sz w:val="32"/>
          <w:szCs w:val="32"/>
        </w:rPr>
        <w:sym w:font="HQPB5" w:char="F073"/>
      </w:r>
      <w:r w:rsidRPr="001A0531">
        <w:rPr>
          <w:rFonts w:asciiTheme="majorBidi" w:hAnsiTheme="majorBidi" w:cstheme="majorBidi"/>
          <w:sz w:val="32"/>
          <w:szCs w:val="32"/>
        </w:rPr>
        <w:sym w:font="HQPB1" w:char="F08C"/>
      </w:r>
      <w:r w:rsidRPr="001A0531">
        <w:rPr>
          <w:rFonts w:asciiTheme="majorBidi" w:hAnsiTheme="majorBidi" w:cstheme="majorBidi"/>
          <w:sz w:val="32"/>
          <w:szCs w:val="32"/>
        </w:rPr>
        <w:sym w:font="HQPB4" w:char="F0CE"/>
      </w:r>
      <w:r w:rsidRPr="001A0531">
        <w:rPr>
          <w:rFonts w:asciiTheme="majorBidi" w:hAnsiTheme="majorBidi" w:cstheme="majorBidi"/>
          <w:sz w:val="32"/>
          <w:szCs w:val="32"/>
        </w:rPr>
        <w:sym w:font="HQPB1" w:char="F029"/>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28"/>
      </w:r>
      <w:r w:rsidRPr="001A0531">
        <w:rPr>
          <w:rFonts w:asciiTheme="majorBidi" w:hAnsiTheme="majorBidi" w:cstheme="majorBidi"/>
          <w:sz w:val="32"/>
          <w:szCs w:val="32"/>
        </w:rPr>
        <w:sym w:font="HQPB1" w:char="F023"/>
      </w:r>
      <w:r w:rsidRPr="001A0531">
        <w:rPr>
          <w:rFonts w:asciiTheme="majorBidi" w:hAnsiTheme="majorBidi" w:cstheme="majorBidi"/>
          <w:sz w:val="32"/>
          <w:szCs w:val="32"/>
        </w:rPr>
        <w:sym w:font="HQPB4" w:char="F0FE"/>
      </w:r>
      <w:r w:rsidRPr="001A0531">
        <w:rPr>
          <w:rFonts w:asciiTheme="majorBidi" w:hAnsiTheme="majorBidi" w:cstheme="majorBidi"/>
          <w:sz w:val="32"/>
          <w:szCs w:val="32"/>
        </w:rPr>
        <w:sym w:font="HQPB2" w:char="F071"/>
      </w:r>
      <w:r w:rsidRPr="001A0531">
        <w:rPr>
          <w:rFonts w:asciiTheme="majorBidi" w:hAnsiTheme="majorBidi" w:cstheme="majorBidi"/>
          <w:sz w:val="32"/>
          <w:szCs w:val="32"/>
        </w:rPr>
        <w:sym w:font="HQPB4" w:char="F0E3"/>
      </w:r>
      <w:r w:rsidRPr="001A0531">
        <w:rPr>
          <w:rFonts w:asciiTheme="majorBidi" w:hAnsiTheme="majorBidi" w:cstheme="majorBidi"/>
          <w:sz w:val="32"/>
          <w:szCs w:val="32"/>
        </w:rPr>
        <w:sym w:font="HQPB1" w:char="F0E3"/>
      </w:r>
      <w:r w:rsidRPr="001A0531">
        <w:rPr>
          <w:rFonts w:asciiTheme="majorBidi" w:hAnsiTheme="majorBidi" w:cstheme="majorBidi"/>
          <w:sz w:val="32"/>
          <w:szCs w:val="32"/>
        </w:rPr>
        <w:sym w:font="HQPB4" w:char="F0DF"/>
      </w:r>
      <w:r w:rsidRPr="001A0531">
        <w:rPr>
          <w:rFonts w:asciiTheme="majorBidi" w:hAnsiTheme="majorBidi" w:cstheme="majorBidi"/>
          <w:sz w:val="32"/>
          <w:szCs w:val="32"/>
        </w:rPr>
        <w:sym w:font="HQPB1" w:char="F08A"/>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2" w:char="F092"/>
      </w:r>
      <w:r w:rsidRPr="001A0531">
        <w:rPr>
          <w:rFonts w:asciiTheme="majorBidi" w:hAnsiTheme="majorBidi" w:cstheme="majorBidi"/>
          <w:sz w:val="32"/>
          <w:szCs w:val="32"/>
        </w:rPr>
        <w:sym w:font="HQPB5" w:char="F06E"/>
      </w:r>
      <w:r w:rsidRPr="001A0531">
        <w:rPr>
          <w:rFonts w:asciiTheme="majorBidi" w:hAnsiTheme="majorBidi" w:cstheme="majorBidi"/>
          <w:sz w:val="32"/>
          <w:szCs w:val="32"/>
        </w:rPr>
        <w:sym w:font="HQPB2" w:char="F03C"/>
      </w:r>
      <w:r w:rsidRPr="001A0531">
        <w:rPr>
          <w:rFonts w:asciiTheme="majorBidi" w:hAnsiTheme="majorBidi" w:cstheme="majorBidi"/>
          <w:sz w:val="32"/>
          <w:szCs w:val="32"/>
        </w:rPr>
        <w:sym w:font="HQPB4" w:char="F0CE"/>
      </w:r>
      <w:r w:rsidRPr="001A0531">
        <w:rPr>
          <w:rFonts w:asciiTheme="majorBidi" w:hAnsiTheme="majorBidi" w:cstheme="majorBidi"/>
          <w:sz w:val="32"/>
          <w:szCs w:val="32"/>
        </w:rPr>
        <w:sym w:font="HQPB1" w:char="F029"/>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AB"/>
      </w:r>
      <w:r w:rsidRPr="001A0531">
        <w:rPr>
          <w:rFonts w:asciiTheme="majorBidi" w:hAnsiTheme="majorBidi" w:cstheme="majorBidi"/>
          <w:sz w:val="32"/>
          <w:szCs w:val="32"/>
        </w:rPr>
        <w:sym w:font="HQPB1" w:char="F021"/>
      </w:r>
      <w:r w:rsidRPr="001A0531">
        <w:rPr>
          <w:rFonts w:asciiTheme="majorBidi" w:hAnsiTheme="majorBidi" w:cstheme="majorBidi"/>
          <w:sz w:val="32"/>
          <w:szCs w:val="32"/>
        </w:rPr>
        <w:sym w:font="HQPB5" w:char="F024"/>
      </w:r>
      <w:r w:rsidRPr="001A0531">
        <w:rPr>
          <w:rFonts w:asciiTheme="majorBidi" w:hAnsiTheme="majorBidi" w:cstheme="majorBidi"/>
          <w:sz w:val="32"/>
          <w:szCs w:val="32"/>
        </w:rPr>
        <w:sym w:font="HQPB1" w:char="F023"/>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2" w:char="F0BE"/>
      </w:r>
      <w:r w:rsidRPr="001A0531">
        <w:rPr>
          <w:rFonts w:asciiTheme="majorBidi" w:hAnsiTheme="majorBidi" w:cstheme="majorBidi"/>
          <w:sz w:val="32"/>
          <w:szCs w:val="32"/>
        </w:rPr>
        <w:sym w:font="HQPB4" w:char="F0CF"/>
      </w:r>
      <w:r w:rsidRPr="001A0531">
        <w:rPr>
          <w:rFonts w:asciiTheme="majorBidi" w:hAnsiTheme="majorBidi" w:cstheme="majorBidi"/>
          <w:sz w:val="32"/>
          <w:szCs w:val="32"/>
        </w:rPr>
        <w:sym w:font="HQPB3" w:char="F026"/>
      </w:r>
      <w:r w:rsidRPr="001A0531">
        <w:rPr>
          <w:rFonts w:asciiTheme="majorBidi" w:hAnsiTheme="majorBidi" w:cstheme="majorBidi"/>
          <w:sz w:val="32"/>
          <w:szCs w:val="32"/>
        </w:rPr>
        <w:sym w:font="HQPB4" w:char="F0CE"/>
      </w:r>
      <w:r w:rsidRPr="001A0531">
        <w:rPr>
          <w:rFonts w:asciiTheme="majorBidi" w:hAnsiTheme="majorBidi" w:cstheme="majorBidi"/>
          <w:sz w:val="32"/>
          <w:szCs w:val="32"/>
        </w:rPr>
        <w:sym w:font="HQPB3" w:char="F021"/>
      </w:r>
      <w:r w:rsidRPr="001A0531">
        <w:rPr>
          <w:rFonts w:asciiTheme="majorBidi" w:hAnsiTheme="majorBidi" w:cstheme="majorBidi"/>
          <w:sz w:val="32"/>
          <w:szCs w:val="32"/>
        </w:rPr>
        <w:sym w:font="HQPB2" w:char="F071"/>
      </w:r>
      <w:r w:rsidRPr="001A0531">
        <w:rPr>
          <w:rFonts w:asciiTheme="majorBidi" w:hAnsiTheme="majorBidi" w:cstheme="majorBidi"/>
          <w:sz w:val="32"/>
          <w:szCs w:val="32"/>
        </w:rPr>
        <w:sym w:font="HQPB4" w:char="F0DF"/>
      </w:r>
      <w:r w:rsidRPr="001A0531">
        <w:rPr>
          <w:rFonts w:asciiTheme="majorBidi" w:hAnsiTheme="majorBidi" w:cstheme="majorBidi"/>
          <w:sz w:val="32"/>
          <w:szCs w:val="32"/>
        </w:rPr>
        <w:sym w:font="HQPB1" w:char="F099"/>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1" w:char="F091"/>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2" w:char="F072"/>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3" w:char="F02F"/>
      </w:r>
      <w:r w:rsidRPr="001A0531">
        <w:rPr>
          <w:rFonts w:asciiTheme="majorBidi" w:hAnsiTheme="majorBidi" w:cstheme="majorBidi"/>
          <w:sz w:val="32"/>
          <w:szCs w:val="32"/>
        </w:rPr>
        <w:sym w:font="HQPB4" w:char="F0E4"/>
      </w:r>
      <w:r w:rsidRPr="001A0531">
        <w:rPr>
          <w:rFonts w:asciiTheme="majorBidi" w:hAnsiTheme="majorBidi" w:cstheme="majorBidi"/>
          <w:sz w:val="32"/>
          <w:szCs w:val="32"/>
        </w:rPr>
        <w:sym w:font="HQPB2" w:char="F033"/>
      </w:r>
      <w:r w:rsidRPr="001A0531">
        <w:rPr>
          <w:rFonts w:asciiTheme="majorBidi" w:hAnsiTheme="majorBidi" w:cstheme="majorBidi"/>
          <w:sz w:val="32"/>
          <w:szCs w:val="32"/>
        </w:rPr>
        <w:sym w:font="HQPB4" w:char="F0F3"/>
      </w:r>
      <w:r w:rsidRPr="001A0531">
        <w:rPr>
          <w:rFonts w:asciiTheme="majorBidi" w:hAnsiTheme="majorBidi" w:cstheme="majorBidi"/>
          <w:sz w:val="32"/>
          <w:szCs w:val="32"/>
        </w:rPr>
        <w:sym w:font="HQPB1" w:char="F073"/>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2" w:char="F08B"/>
      </w:r>
      <w:r w:rsidRPr="001A0531">
        <w:rPr>
          <w:rFonts w:asciiTheme="majorBidi" w:hAnsiTheme="majorBidi" w:cstheme="majorBidi"/>
          <w:sz w:val="32"/>
          <w:szCs w:val="32"/>
        </w:rPr>
        <w:sym w:font="HQPB4" w:char="F0CF"/>
      </w:r>
      <w:r w:rsidRPr="001A0531">
        <w:rPr>
          <w:rFonts w:asciiTheme="majorBidi" w:hAnsiTheme="majorBidi" w:cstheme="majorBidi"/>
          <w:sz w:val="32"/>
          <w:szCs w:val="32"/>
        </w:rPr>
        <w:sym w:font="HQPB2" w:char="F039"/>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4" w:char="F0F6"/>
      </w:r>
      <w:r w:rsidRPr="001A0531">
        <w:rPr>
          <w:rFonts w:asciiTheme="majorBidi" w:hAnsiTheme="majorBidi" w:cstheme="majorBidi"/>
          <w:sz w:val="32"/>
          <w:szCs w:val="32"/>
        </w:rPr>
        <w:sym w:font="HQPB2" w:char="F04E"/>
      </w:r>
      <w:r w:rsidRPr="001A0531">
        <w:rPr>
          <w:rFonts w:asciiTheme="majorBidi" w:hAnsiTheme="majorBidi" w:cstheme="majorBidi"/>
          <w:sz w:val="32"/>
          <w:szCs w:val="32"/>
        </w:rPr>
        <w:sym w:font="HQPB4" w:char="F0DF"/>
      </w:r>
      <w:r w:rsidRPr="001A0531">
        <w:rPr>
          <w:rFonts w:asciiTheme="majorBidi" w:hAnsiTheme="majorBidi" w:cstheme="majorBidi"/>
          <w:sz w:val="32"/>
          <w:szCs w:val="32"/>
        </w:rPr>
        <w:sym w:font="HQPB2" w:char="F067"/>
      </w:r>
      <w:r w:rsidRPr="001A0531">
        <w:rPr>
          <w:rFonts w:asciiTheme="majorBidi" w:hAnsiTheme="majorBidi" w:cstheme="majorBidi"/>
          <w:sz w:val="32"/>
          <w:szCs w:val="32"/>
        </w:rPr>
        <w:sym w:font="HQPB5" w:char="F06F"/>
      </w:r>
      <w:r w:rsidRPr="001A0531">
        <w:rPr>
          <w:rFonts w:asciiTheme="majorBidi" w:hAnsiTheme="majorBidi" w:cstheme="majorBidi"/>
          <w:sz w:val="32"/>
          <w:szCs w:val="32"/>
        </w:rPr>
        <w:sym w:font="HQPB2" w:char="F059"/>
      </w:r>
      <w:r w:rsidRPr="001A0531">
        <w:rPr>
          <w:rFonts w:asciiTheme="majorBidi" w:hAnsiTheme="majorBidi" w:cstheme="majorBidi"/>
          <w:sz w:val="32"/>
          <w:szCs w:val="32"/>
        </w:rPr>
        <w:sym w:font="HQPB4" w:char="F0F7"/>
      </w:r>
      <w:r w:rsidRPr="001A0531">
        <w:rPr>
          <w:rFonts w:asciiTheme="majorBidi" w:hAnsiTheme="majorBidi" w:cstheme="majorBidi"/>
          <w:sz w:val="32"/>
          <w:szCs w:val="32"/>
        </w:rPr>
        <w:sym w:font="HQPB2" w:char="F08F"/>
      </w:r>
      <w:r w:rsidRPr="001A0531">
        <w:rPr>
          <w:rFonts w:asciiTheme="majorBidi" w:hAnsiTheme="majorBidi" w:cstheme="majorBidi"/>
          <w:sz w:val="32"/>
          <w:szCs w:val="32"/>
        </w:rPr>
        <w:sym w:font="HQPB5" w:char="F074"/>
      </w:r>
      <w:r w:rsidRPr="001A0531">
        <w:rPr>
          <w:rFonts w:asciiTheme="majorBidi" w:hAnsiTheme="majorBidi" w:cstheme="majorBidi"/>
          <w:sz w:val="32"/>
          <w:szCs w:val="32"/>
        </w:rPr>
        <w:sym w:font="HQPB1" w:char="F02F"/>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2" w:char="F062"/>
      </w:r>
      <w:r w:rsidRPr="001A0531">
        <w:rPr>
          <w:rFonts w:asciiTheme="majorBidi" w:hAnsiTheme="majorBidi" w:cstheme="majorBidi"/>
          <w:sz w:val="32"/>
          <w:szCs w:val="32"/>
        </w:rPr>
        <w:sym w:font="HQPB5" w:char="F072"/>
      </w:r>
      <w:r w:rsidRPr="001A0531">
        <w:rPr>
          <w:rFonts w:asciiTheme="majorBidi" w:hAnsiTheme="majorBidi" w:cstheme="majorBidi"/>
          <w:sz w:val="32"/>
          <w:szCs w:val="32"/>
        </w:rPr>
        <w:sym w:font="HQPB1" w:char="F026"/>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28"/>
      </w:r>
      <w:r w:rsidRPr="001A0531">
        <w:rPr>
          <w:rFonts w:asciiTheme="majorBidi" w:hAnsiTheme="majorBidi" w:cstheme="majorBidi"/>
          <w:sz w:val="32"/>
          <w:szCs w:val="32"/>
        </w:rPr>
        <w:sym w:font="HQPB1" w:char="F023"/>
      </w:r>
      <w:r w:rsidRPr="001A0531">
        <w:rPr>
          <w:rFonts w:asciiTheme="majorBidi" w:hAnsiTheme="majorBidi" w:cstheme="majorBidi"/>
          <w:sz w:val="32"/>
          <w:szCs w:val="32"/>
        </w:rPr>
        <w:sym w:font="HQPB2" w:char="F071"/>
      </w:r>
      <w:r w:rsidRPr="001A0531">
        <w:rPr>
          <w:rFonts w:asciiTheme="majorBidi" w:hAnsiTheme="majorBidi" w:cstheme="majorBidi"/>
          <w:sz w:val="32"/>
          <w:szCs w:val="32"/>
        </w:rPr>
        <w:sym w:font="HQPB4" w:char="F0E4"/>
      </w:r>
      <w:r w:rsidRPr="001A0531">
        <w:rPr>
          <w:rFonts w:asciiTheme="majorBidi" w:hAnsiTheme="majorBidi" w:cstheme="majorBidi"/>
          <w:sz w:val="32"/>
          <w:szCs w:val="32"/>
        </w:rPr>
        <w:sym w:font="HQPB2" w:char="F039"/>
      </w:r>
      <w:r w:rsidRPr="001A0531">
        <w:rPr>
          <w:rFonts w:asciiTheme="majorBidi" w:hAnsiTheme="majorBidi" w:cstheme="majorBidi"/>
          <w:sz w:val="32"/>
          <w:szCs w:val="32"/>
        </w:rPr>
        <w:sym w:font="HQPB2" w:char="F071"/>
      </w:r>
      <w:r w:rsidRPr="001A0531">
        <w:rPr>
          <w:rFonts w:asciiTheme="majorBidi" w:hAnsiTheme="majorBidi" w:cstheme="majorBidi"/>
          <w:sz w:val="32"/>
          <w:szCs w:val="32"/>
        </w:rPr>
        <w:sym w:font="HQPB4" w:char="F0E0"/>
      </w:r>
      <w:r w:rsidRPr="001A0531">
        <w:rPr>
          <w:rFonts w:asciiTheme="majorBidi" w:hAnsiTheme="majorBidi" w:cstheme="majorBidi"/>
          <w:sz w:val="32"/>
          <w:szCs w:val="32"/>
        </w:rPr>
        <w:sym w:font="HQPB2" w:char="F029"/>
      </w:r>
      <w:r w:rsidRPr="001A0531">
        <w:rPr>
          <w:rFonts w:asciiTheme="majorBidi" w:hAnsiTheme="majorBidi" w:cstheme="majorBidi"/>
          <w:sz w:val="32"/>
          <w:szCs w:val="32"/>
        </w:rPr>
        <w:sym w:font="HQPB5" w:char="F074"/>
      </w:r>
      <w:r w:rsidRPr="001A0531">
        <w:rPr>
          <w:rFonts w:asciiTheme="majorBidi" w:hAnsiTheme="majorBidi" w:cstheme="majorBidi"/>
          <w:sz w:val="32"/>
          <w:szCs w:val="32"/>
        </w:rPr>
        <w:sym w:font="HQPB2" w:char="F083"/>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1" w:char="F024"/>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2" w:char="F05A"/>
      </w:r>
      <w:r w:rsidRPr="001A0531">
        <w:rPr>
          <w:rFonts w:asciiTheme="majorBidi" w:hAnsiTheme="majorBidi" w:cstheme="majorBidi"/>
          <w:sz w:val="32"/>
          <w:szCs w:val="32"/>
        </w:rPr>
        <w:sym w:font="HQPB4" w:char="F0F7"/>
      </w:r>
      <w:r w:rsidRPr="001A0531">
        <w:rPr>
          <w:rFonts w:asciiTheme="majorBidi" w:hAnsiTheme="majorBidi" w:cstheme="majorBidi"/>
          <w:sz w:val="32"/>
          <w:szCs w:val="32"/>
        </w:rPr>
        <w:sym w:font="HQPB1" w:char="F0E8"/>
      </w:r>
      <w:r w:rsidRPr="001A0531">
        <w:rPr>
          <w:rFonts w:asciiTheme="majorBidi" w:hAnsiTheme="majorBidi" w:cstheme="majorBidi"/>
          <w:sz w:val="32"/>
          <w:szCs w:val="32"/>
        </w:rPr>
        <w:sym w:font="HQPB4" w:char="F0CF"/>
      </w:r>
      <w:r w:rsidRPr="001A0531">
        <w:rPr>
          <w:rFonts w:asciiTheme="majorBidi" w:hAnsiTheme="majorBidi" w:cstheme="majorBidi"/>
          <w:sz w:val="32"/>
          <w:szCs w:val="32"/>
        </w:rPr>
        <w:sym w:font="HQPB2" w:char="F04A"/>
      </w:r>
      <w:r w:rsidRPr="001A0531">
        <w:rPr>
          <w:rFonts w:asciiTheme="majorBidi" w:hAnsiTheme="majorBidi" w:cstheme="majorBidi"/>
          <w:sz w:val="32"/>
          <w:szCs w:val="32"/>
        </w:rPr>
        <w:sym w:font="HQPB5" w:char="F079"/>
      </w:r>
      <w:r w:rsidRPr="001A0531">
        <w:rPr>
          <w:rFonts w:asciiTheme="majorBidi" w:hAnsiTheme="majorBidi" w:cstheme="majorBidi"/>
          <w:sz w:val="32"/>
          <w:szCs w:val="32"/>
        </w:rPr>
        <w:sym w:font="HQPB1" w:char="F099"/>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1" w:char="F024"/>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2" w:char="F05A"/>
      </w:r>
      <w:r w:rsidRPr="001A0531">
        <w:rPr>
          <w:rFonts w:asciiTheme="majorBidi" w:hAnsiTheme="majorBidi" w:cstheme="majorBidi"/>
          <w:sz w:val="32"/>
          <w:szCs w:val="32"/>
        </w:rPr>
        <w:sym w:font="HQPB4" w:char="F0F7"/>
      </w:r>
      <w:r w:rsidRPr="001A0531">
        <w:rPr>
          <w:rFonts w:asciiTheme="majorBidi" w:hAnsiTheme="majorBidi" w:cstheme="majorBidi"/>
          <w:sz w:val="32"/>
          <w:szCs w:val="32"/>
        </w:rPr>
        <w:sym w:font="HQPB1" w:char="F0E8"/>
      </w:r>
      <w:r w:rsidRPr="001A0531">
        <w:rPr>
          <w:rFonts w:asciiTheme="majorBidi" w:hAnsiTheme="majorBidi" w:cstheme="majorBidi"/>
          <w:sz w:val="32"/>
          <w:szCs w:val="32"/>
        </w:rPr>
        <w:sym w:font="HQPB5" w:char="F073"/>
      </w:r>
      <w:r w:rsidRPr="001A0531">
        <w:rPr>
          <w:rFonts w:asciiTheme="majorBidi" w:hAnsiTheme="majorBidi" w:cstheme="majorBidi"/>
          <w:sz w:val="32"/>
          <w:szCs w:val="32"/>
        </w:rPr>
        <w:sym w:font="HQPB1" w:char="F0DB"/>
      </w:r>
      <w:r w:rsidRPr="001A0531">
        <w:rPr>
          <w:rFonts w:asciiTheme="majorBidi" w:hAnsiTheme="majorBidi" w:cstheme="majorBidi"/>
          <w:sz w:val="32"/>
          <w:szCs w:val="32"/>
        </w:rPr>
        <w:sym w:font="HQPB5" w:char="F072"/>
      </w:r>
      <w:r w:rsidRPr="001A0531">
        <w:rPr>
          <w:rFonts w:asciiTheme="majorBidi" w:hAnsiTheme="majorBidi" w:cstheme="majorBidi"/>
          <w:sz w:val="32"/>
          <w:szCs w:val="32"/>
        </w:rPr>
        <w:sym w:font="HQPB1" w:char="F026"/>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2" w:char="F072"/>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4" w:char="F034"/>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79"/>
      </w:r>
      <w:r w:rsidRPr="001A0531">
        <w:rPr>
          <w:rFonts w:asciiTheme="majorBidi" w:hAnsiTheme="majorBidi" w:cstheme="majorBidi"/>
          <w:sz w:val="32"/>
          <w:szCs w:val="32"/>
        </w:rPr>
        <w:sym w:font="HQPB2" w:char="F037"/>
      </w:r>
      <w:r w:rsidRPr="001A0531">
        <w:rPr>
          <w:rFonts w:asciiTheme="majorBidi" w:hAnsiTheme="majorBidi" w:cstheme="majorBidi"/>
          <w:sz w:val="32"/>
          <w:szCs w:val="32"/>
        </w:rPr>
        <w:sym w:font="HQPB4" w:char="F0CD"/>
      </w:r>
      <w:r w:rsidRPr="001A0531">
        <w:rPr>
          <w:rFonts w:asciiTheme="majorBidi" w:hAnsiTheme="majorBidi" w:cstheme="majorBidi"/>
          <w:sz w:val="32"/>
          <w:szCs w:val="32"/>
        </w:rPr>
        <w:sym w:font="HQPB2" w:char="F0B4"/>
      </w:r>
      <w:r w:rsidRPr="001A0531">
        <w:rPr>
          <w:rFonts w:asciiTheme="majorBidi" w:hAnsiTheme="majorBidi" w:cstheme="majorBidi"/>
          <w:sz w:val="32"/>
          <w:szCs w:val="32"/>
        </w:rPr>
        <w:sym w:font="HQPB5" w:char="F0AF"/>
      </w:r>
      <w:r w:rsidRPr="001A0531">
        <w:rPr>
          <w:rFonts w:asciiTheme="majorBidi" w:hAnsiTheme="majorBidi" w:cstheme="majorBidi"/>
          <w:sz w:val="32"/>
          <w:szCs w:val="32"/>
        </w:rPr>
        <w:sym w:font="HQPB2" w:char="F0BB"/>
      </w:r>
      <w:r w:rsidRPr="001A0531">
        <w:rPr>
          <w:rFonts w:asciiTheme="majorBidi" w:hAnsiTheme="majorBidi" w:cstheme="majorBidi"/>
          <w:sz w:val="32"/>
          <w:szCs w:val="32"/>
        </w:rPr>
        <w:sym w:font="HQPB5" w:char="F073"/>
      </w:r>
      <w:r w:rsidRPr="001A0531">
        <w:rPr>
          <w:rFonts w:asciiTheme="majorBidi" w:hAnsiTheme="majorBidi" w:cstheme="majorBidi"/>
          <w:sz w:val="32"/>
          <w:szCs w:val="32"/>
        </w:rPr>
        <w:sym w:font="HQPB2" w:char="F039"/>
      </w:r>
      <w:r w:rsidRPr="001A0531">
        <w:rPr>
          <w:rFonts w:asciiTheme="majorBidi" w:hAnsiTheme="majorBidi" w:cstheme="majorBidi"/>
          <w:sz w:val="32"/>
          <w:szCs w:val="32"/>
        </w:rPr>
        <w:sym w:font="HQPB5" w:char="F027"/>
      </w:r>
      <w:r w:rsidRPr="001A0531">
        <w:rPr>
          <w:rFonts w:asciiTheme="majorBidi" w:hAnsiTheme="majorBidi" w:cstheme="majorBidi"/>
          <w:sz w:val="32"/>
          <w:szCs w:val="32"/>
        </w:rPr>
        <w:sym w:font="HQPB2" w:char="F072"/>
      </w:r>
      <w:r w:rsidRPr="001A0531">
        <w:rPr>
          <w:rFonts w:asciiTheme="majorBidi" w:hAnsiTheme="majorBidi" w:cstheme="majorBidi"/>
          <w:sz w:val="32"/>
          <w:szCs w:val="32"/>
        </w:rPr>
        <w:sym w:font="HQPB4" w:char="F0E9"/>
      </w:r>
      <w:r w:rsidRPr="001A0531">
        <w:rPr>
          <w:rFonts w:asciiTheme="majorBidi" w:hAnsiTheme="majorBidi" w:cstheme="majorBidi"/>
          <w:sz w:val="32"/>
          <w:szCs w:val="32"/>
        </w:rPr>
        <w:sym w:font="HQPB1" w:char="F026"/>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2" w:char="F072"/>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4" w:char="F0E3"/>
      </w:r>
      <w:r w:rsidRPr="001A0531">
        <w:rPr>
          <w:rFonts w:asciiTheme="majorBidi" w:hAnsiTheme="majorBidi" w:cstheme="majorBidi"/>
          <w:sz w:val="32"/>
          <w:szCs w:val="32"/>
        </w:rPr>
        <w:sym w:font="HQPB2" w:char="F04E"/>
      </w:r>
      <w:r w:rsidRPr="001A0531">
        <w:rPr>
          <w:rFonts w:asciiTheme="majorBidi" w:hAnsiTheme="majorBidi" w:cstheme="majorBidi"/>
          <w:sz w:val="32"/>
          <w:szCs w:val="32"/>
        </w:rPr>
        <w:sym w:font="HQPB4" w:char="F0E8"/>
      </w:r>
      <w:r w:rsidRPr="001A0531">
        <w:rPr>
          <w:rFonts w:asciiTheme="majorBidi" w:hAnsiTheme="majorBidi" w:cstheme="majorBidi"/>
          <w:sz w:val="32"/>
          <w:szCs w:val="32"/>
        </w:rPr>
        <w:sym w:font="HQPB2" w:char="F064"/>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74"/>
      </w:r>
      <w:r w:rsidRPr="001A0531">
        <w:rPr>
          <w:rFonts w:asciiTheme="majorBidi" w:hAnsiTheme="majorBidi" w:cstheme="majorBidi"/>
          <w:sz w:val="32"/>
          <w:szCs w:val="32"/>
        </w:rPr>
        <w:sym w:font="HQPB2" w:char="F062"/>
      </w:r>
      <w:r w:rsidRPr="001A0531">
        <w:rPr>
          <w:rFonts w:asciiTheme="majorBidi" w:hAnsiTheme="majorBidi" w:cstheme="majorBidi"/>
          <w:sz w:val="32"/>
          <w:szCs w:val="32"/>
        </w:rPr>
        <w:sym w:font="HQPB2" w:char="F071"/>
      </w:r>
      <w:r w:rsidRPr="001A0531">
        <w:rPr>
          <w:rFonts w:asciiTheme="majorBidi" w:hAnsiTheme="majorBidi" w:cstheme="majorBidi"/>
          <w:sz w:val="32"/>
          <w:szCs w:val="32"/>
        </w:rPr>
        <w:sym w:font="HQPB4" w:char="F0DF"/>
      </w:r>
      <w:r w:rsidRPr="001A0531">
        <w:rPr>
          <w:rFonts w:asciiTheme="majorBidi" w:hAnsiTheme="majorBidi" w:cstheme="majorBidi"/>
          <w:sz w:val="32"/>
          <w:szCs w:val="32"/>
        </w:rPr>
        <w:sym w:font="HQPB1" w:char="F073"/>
      </w:r>
      <w:r w:rsidRPr="001A0531">
        <w:rPr>
          <w:rFonts w:asciiTheme="majorBidi" w:hAnsiTheme="majorBidi" w:cstheme="majorBidi"/>
          <w:sz w:val="32"/>
          <w:szCs w:val="32"/>
        </w:rPr>
        <w:sym w:font="HQPB4" w:char="F0CE"/>
      </w:r>
      <w:r w:rsidRPr="001A0531">
        <w:rPr>
          <w:rFonts w:asciiTheme="majorBidi" w:hAnsiTheme="majorBidi" w:cstheme="majorBidi"/>
          <w:sz w:val="32"/>
          <w:szCs w:val="32"/>
        </w:rPr>
        <w:sym w:font="HQPB2" w:char="F03D"/>
      </w:r>
      <w:r w:rsidRPr="001A0531">
        <w:rPr>
          <w:rFonts w:asciiTheme="majorBidi" w:hAnsiTheme="majorBidi" w:cstheme="majorBidi"/>
          <w:sz w:val="32"/>
          <w:szCs w:val="32"/>
        </w:rPr>
        <w:sym w:font="HQPB4" w:char="F0F8"/>
      </w:r>
      <w:r w:rsidRPr="001A0531">
        <w:rPr>
          <w:rFonts w:asciiTheme="majorBidi" w:hAnsiTheme="majorBidi" w:cstheme="majorBidi"/>
          <w:sz w:val="32"/>
          <w:szCs w:val="32"/>
        </w:rPr>
        <w:sym w:font="HQPB1" w:char="F0FF"/>
      </w:r>
      <w:r w:rsidRPr="001A0531">
        <w:rPr>
          <w:rFonts w:asciiTheme="majorBidi" w:hAnsiTheme="majorBidi" w:cstheme="majorBidi"/>
          <w:sz w:val="32"/>
          <w:szCs w:val="32"/>
        </w:rPr>
        <w:sym w:font="HQPB4" w:char="F0DF"/>
      </w:r>
      <w:r w:rsidRPr="001A0531">
        <w:rPr>
          <w:rFonts w:asciiTheme="majorBidi" w:hAnsiTheme="majorBidi" w:cstheme="majorBidi"/>
          <w:sz w:val="32"/>
          <w:szCs w:val="32"/>
        </w:rPr>
        <w:sym w:font="HQPB2" w:char="F04A"/>
      </w:r>
      <w:r w:rsidRPr="001A0531">
        <w:rPr>
          <w:rFonts w:asciiTheme="majorBidi" w:hAnsiTheme="majorBidi" w:cstheme="majorBidi"/>
          <w:sz w:val="32"/>
          <w:szCs w:val="32"/>
        </w:rPr>
        <w:sym w:font="HQPB4" w:char="F0F8"/>
      </w:r>
      <w:r w:rsidRPr="001A0531">
        <w:rPr>
          <w:rFonts w:asciiTheme="majorBidi" w:hAnsiTheme="majorBidi" w:cstheme="majorBidi"/>
          <w:sz w:val="32"/>
          <w:szCs w:val="32"/>
        </w:rPr>
        <w:sym w:font="HQPB2" w:char="F039"/>
      </w:r>
      <w:r w:rsidRPr="001A0531">
        <w:rPr>
          <w:rFonts w:asciiTheme="majorBidi" w:hAnsiTheme="majorBidi" w:cstheme="majorBidi"/>
          <w:sz w:val="32"/>
          <w:szCs w:val="32"/>
        </w:rPr>
        <w:sym w:font="HQPB5" w:char="F024"/>
      </w:r>
      <w:r w:rsidRPr="001A0531">
        <w:rPr>
          <w:rFonts w:asciiTheme="majorBidi" w:hAnsiTheme="majorBidi" w:cstheme="majorBidi"/>
          <w:sz w:val="32"/>
          <w:szCs w:val="32"/>
        </w:rPr>
        <w:sym w:font="HQPB1" w:char="F023"/>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2" w:char="F0C7"/>
      </w:r>
      <w:r w:rsidRPr="001A0531">
        <w:rPr>
          <w:rFonts w:asciiTheme="majorBidi" w:hAnsiTheme="majorBidi" w:cstheme="majorBidi"/>
          <w:sz w:val="32"/>
          <w:szCs w:val="32"/>
        </w:rPr>
        <w:sym w:font="HQPB2" w:char="F0CE"/>
      </w:r>
      <w:r w:rsidRPr="001A0531">
        <w:rPr>
          <w:rFonts w:asciiTheme="majorBidi" w:hAnsiTheme="majorBidi" w:cstheme="majorBidi"/>
          <w:sz w:val="32"/>
          <w:szCs w:val="32"/>
        </w:rPr>
        <w:sym w:font="HQPB2" w:char="F0CA"/>
      </w:r>
      <w:r w:rsidRPr="001A0531">
        <w:rPr>
          <w:rFonts w:asciiTheme="majorBidi" w:hAnsiTheme="majorBidi" w:cstheme="majorBidi"/>
          <w:sz w:val="32"/>
          <w:szCs w:val="32"/>
        </w:rPr>
        <w:sym w:font="HQPB2" w:char="F0C8"/>
      </w:r>
      <w:r w:rsidRPr="001A0531">
        <w:rPr>
          <w:rFonts w:asciiTheme="majorBidi" w:hAnsiTheme="majorBidi" w:cstheme="majorBidi"/>
          <w:sz w:val="32"/>
          <w:szCs w:val="32"/>
          <w:rtl/>
        </w:rPr>
        <w:t xml:space="preserve">  </w:t>
      </w:r>
    </w:p>
    <w:p w:rsidR="00743C9C" w:rsidRPr="001A0531" w:rsidRDefault="00743C9C" w:rsidP="00067C82">
      <w:pPr>
        <w:pStyle w:val="ListParagraph"/>
        <w:tabs>
          <w:tab w:val="left" w:pos="426"/>
        </w:tabs>
        <w:spacing w:after="0"/>
        <w:ind w:left="1418" w:hanging="1418"/>
        <w:contextualSpacing w:val="0"/>
        <w:jc w:val="both"/>
        <w:rPr>
          <w:rFonts w:asciiTheme="majorBidi" w:hAnsiTheme="majorBidi" w:cstheme="majorBidi"/>
          <w:sz w:val="24"/>
          <w:szCs w:val="24"/>
        </w:rPr>
      </w:pPr>
      <w:r>
        <w:rPr>
          <w:rFonts w:asciiTheme="majorBidi" w:hAnsiTheme="majorBidi" w:cstheme="majorBidi"/>
          <w:sz w:val="24"/>
          <w:szCs w:val="24"/>
        </w:rPr>
        <w:t xml:space="preserve">Terjemahnya: </w:t>
      </w:r>
      <w:r w:rsidRPr="001A0531">
        <w:rPr>
          <w:rFonts w:asciiTheme="majorBidi" w:hAnsiTheme="majorBidi" w:cstheme="majorBidi"/>
          <w:sz w:val="24"/>
          <w:szCs w:val="24"/>
        </w:rPr>
        <w:t>Sesungguhnya jawaban oran</w:t>
      </w:r>
      <w:r w:rsidR="00D01D68">
        <w:rPr>
          <w:rFonts w:asciiTheme="majorBidi" w:hAnsiTheme="majorBidi" w:cstheme="majorBidi"/>
          <w:sz w:val="24"/>
          <w:szCs w:val="24"/>
        </w:rPr>
        <w:t>g</w:t>
      </w:r>
      <w:r w:rsidRPr="001A0531">
        <w:rPr>
          <w:rFonts w:asciiTheme="majorBidi" w:hAnsiTheme="majorBidi" w:cstheme="majorBidi"/>
          <w:sz w:val="24"/>
          <w:szCs w:val="24"/>
        </w:rPr>
        <w:t xml:space="preserve">-orang mukmin, bila mereka dipanggil kepada Allah dan Rasul-Nya agar Rasul menghukum (mengadili) di antara mereka ialah ucapan. "Kami mendengar, dan Kami patuh". dan mereka Itulah orang-orang yang beruntung </w:t>
      </w:r>
      <w:r w:rsidRPr="001A0531">
        <w:rPr>
          <w:rFonts w:asciiTheme="majorBidi" w:hAnsiTheme="majorBidi" w:cstheme="majorBidi"/>
          <w:b/>
          <w:bCs/>
          <w:sz w:val="24"/>
          <w:szCs w:val="24"/>
        </w:rPr>
        <w:t>(Qs An Nuur[24]:51)</w:t>
      </w:r>
      <w:r w:rsidRPr="00832521">
        <w:rPr>
          <w:rStyle w:val="FootnoteReference"/>
          <w:rFonts w:asciiTheme="majorBidi" w:hAnsiTheme="majorBidi" w:cstheme="majorBidi"/>
          <w:sz w:val="20"/>
          <w:szCs w:val="20"/>
        </w:rPr>
        <w:footnoteReference w:id="7"/>
      </w:r>
    </w:p>
    <w:p w:rsidR="002946E0" w:rsidRPr="00583B82" w:rsidRDefault="00743C9C" w:rsidP="00583B82">
      <w:pPr>
        <w:pStyle w:val="ListParagraph"/>
        <w:tabs>
          <w:tab w:val="left" w:pos="426"/>
        </w:tabs>
        <w:spacing w:before="240"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t xml:space="preserve">Pada firman Allah Swt dalam Qur’an Surah An Nuur ayat 51 sebagaimana tertulis di atas jelas menunjukkan pada kita bahwa </w:t>
      </w:r>
      <w:r w:rsidR="005E222A">
        <w:rPr>
          <w:rFonts w:asciiTheme="majorBidi" w:hAnsiTheme="majorBidi" w:cstheme="majorBidi"/>
          <w:sz w:val="24"/>
          <w:szCs w:val="24"/>
        </w:rPr>
        <w:t xml:space="preserve">jawaban kaum Muslim yang beriman dan bertakwa dan tentu mempunyai pribadi dan pola sikap Islam saat diseru untuk melaksanakan perintah Allah Swt dan seruan Rasul-Nya adalah jawaban </w:t>
      </w:r>
      <w:r w:rsidR="005E222A" w:rsidRPr="004123AF">
        <w:rPr>
          <w:rFonts w:asciiTheme="majorBidi" w:hAnsiTheme="majorBidi" w:cstheme="majorBidi"/>
          <w:i/>
          <w:iCs/>
          <w:sz w:val="24"/>
          <w:szCs w:val="24"/>
        </w:rPr>
        <w:t>‘Sami’na wa atha’na</w:t>
      </w:r>
      <w:r w:rsidR="005E222A">
        <w:rPr>
          <w:rFonts w:asciiTheme="majorBidi" w:hAnsiTheme="majorBidi" w:cstheme="majorBidi"/>
          <w:sz w:val="24"/>
          <w:szCs w:val="24"/>
        </w:rPr>
        <w:t xml:space="preserve"> (Kami dengar dan Kami taat)’ bukan jawaban </w:t>
      </w:r>
      <w:r w:rsidR="005E222A" w:rsidRPr="004123AF">
        <w:rPr>
          <w:rFonts w:asciiTheme="majorBidi" w:hAnsiTheme="majorBidi" w:cstheme="majorBidi"/>
          <w:i/>
          <w:iCs/>
          <w:sz w:val="24"/>
          <w:szCs w:val="24"/>
        </w:rPr>
        <w:t>‘Sami’na wa ‘asyaina</w:t>
      </w:r>
      <w:r w:rsidR="005E222A">
        <w:rPr>
          <w:rFonts w:asciiTheme="majorBidi" w:hAnsiTheme="majorBidi" w:cstheme="majorBidi"/>
          <w:sz w:val="24"/>
          <w:szCs w:val="24"/>
        </w:rPr>
        <w:t xml:space="preserve"> (Kami dengar dan Kami berpaling). </w:t>
      </w:r>
    </w:p>
    <w:p w:rsidR="004123AF" w:rsidRPr="00583B82" w:rsidRDefault="006916EF" w:rsidP="00583B82">
      <w:pPr>
        <w:pStyle w:val="ListParagraph"/>
        <w:numPr>
          <w:ilvl w:val="0"/>
          <w:numId w:val="17"/>
        </w:numPr>
        <w:tabs>
          <w:tab w:val="left" w:pos="0"/>
        </w:tabs>
        <w:spacing w:after="0" w:line="240" w:lineRule="atLeast"/>
        <w:ind w:left="851" w:hanging="567"/>
        <w:contextualSpacing w:val="0"/>
        <w:jc w:val="both"/>
        <w:rPr>
          <w:rFonts w:asciiTheme="majorBidi" w:hAnsiTheme="majorBidi" w:cstheme="majorBidi"/>
          <w:b/>
          <w:bCs/>
          <w:sz w:val="24"/>
          <w:szCs w:val="24"/>
        </w:rPr>
      </w:pPr>
      <w:r>
        <w:rPr>
          <w:rFonts w:asciiTheme="majorBidi" w:hAnsiTheme="majorBidi" w:cstheme="majorBidi"/>
          <w:b/>
          <w:bCs/>
          <w:sz w:val="24"/>
          <w:szCs w:val="24"/>
        </w:rPr>
        <w:t xml:space="preserve">Pengertian </w:t>
      </w:r>
      <w:r w:rsidR="00250563">
        <w:rPr>
          <w:rFonts w:asciiTheme="majorBidi" w:hAnsiTheme="majorBidi" w:cstheme="majorBidi"/>
          <w:b/>
          <w:bCs/>
          <w:sz w:val="24"/>
          <w:szCs w:val="24"/>
        </w:rPr>
        <w:t xml:space="preserve"> Remaja</w:t>
      </w:r>
    </w:p>
    <w:p w:rsidR="004123AF" w:rsidRPr="004123AF" w:rsidRDefault="004123AF" w:rsidP="004123AF">
      <w:pPr>
        <w:tabs>
          <w:tab w:val="left" w:pos="0"/>
        </w:tabs>
        <w:spacing w:after="0" w:line="240" w:lineRule="atLeast"/>
        <w:jc w:val="both"/>
        <w:rPr>
          <w:rFonts w:asciiTheme="majorBidi" w:hAnsiTheme="majorBidi" w:cstheme="majorBidi"/>
          <w:b/>
          <w:bCs/>
          <w:sz w:val="24"/>
          <w:szCs w:val="24"/>
        </w:rPr>
      </w:pPr>
    </w:p>
    <w:p w:rsidR="00250563" w:rsidRDefault="00250563" w:rsidP="00604298">
      <w:pPr>
        <w:spacing w:after="0" w:line="480" w:lineRule="auto"/>
        <w:ind w:firstLine="851"/>
        <w:jc w:val="both"/>
        <w:rPr>
          <w:rFonts w:asciiTheme="majorBidi" w:hAnsiTheme="majorBidi" w:cstheme="majorBidi"/>
          <w:sz w:val="24"/>
          <w:szCs w:val="24"/>
        </w:rPr>
      </w:pPr>
      <w:r w:rsidRPr="001240FF">
        <w:rPr>
          <w:rFonts w:asciiTheme="majorBidi" w:hAnsiTheme="majorBidi" w:cstheme="majorBidi"/>
          <w:sz w:val="24"/>
          <w:szCs w:val="24"/>
        </w:rPr>
        <w:t>Sebagaimana yang terlangsir dalam kamus besar bahasa Indonesia kata remaja berarti mulai dewasa, lewat masa anak-anak, memasuki puber.</w:t>
      </w:r>
      <w:r w:rsidRPr="001240FF">
        <w:rPr>
          <w:rStyle w:val="FootnoteReference"/>
          <w:rFonts w:asciiTheme="majorBidi" w:hAnsiTheme="majorBidi" w:cstheme="majorBidi"/>
          <w:sz w:val="20"/>
          <w:szCs w:val="20"/>
        </w:rPr>
        <w:footnoteReference w:id="8"/>
      </w:r>
      <w:r w:rsidR="00912E28">
        <w:rPr>
          <w:rFonts w:asciiTheme="majorBidi" w:hAnsiTheme="majorBidi" w:cstheme="majorBidi"/>
          <w:sz w:val="24"/>
          <w:szCs w:val="24"/>
        </w:rPr>
        <w:t xml:space="preserve"> </w:t>
      </w:r>
      <w:r w:rsidRPr="001240FF">
        <w:rPr>
          <w:rFonts w:asciiTheme="majorBidi" w:hAnsiTheme="majorBidi" w:cstheme="majorBidi"/>
          <w:sz w:val="24"/>
          <w:szCs w:val="24"/>
        </w:rPr>
        <w:t xml:space="preserve">Berdasarkan hal ini masa remaja </w:t>
      </w:r>
      <w:r>
        <w:rPr>
          <w:rFonts w:asciiTheme="majorBidi" w:hAnsiTheme="majorBidi" w:cstheme="majorBidi"/>
          <w:sz w:val="24"/>
          <w:szCs w:val="24"/>
        </w:rPr>
        <w:t>dapat</w:t>
      </w:r>
      <w:r w:rsidRPr="001240FF">
        <w:rPr>
          <w:rFonts w:asciiTheme="majorBidi" w:hAnsiTheme="majorBidi" w:cstheme="majorBidi"/>
          <w:sz w:val="24"/>
          <w:szCs w:val="24"/>
        </w:rPr>
        <w:t xml:space="preserve"> didefinisikan sebagai</w:t>
      </w:r>
      <w:r>
        <w:rPr>
          <w:rFonts w:asciiTheme="majorBidi" w:hAnsiTheme="majorBidi" w:cstheme="majorBidi"/>
          <w:sz w:val="24"/>
          <w:szCs w:val="24"/>
        </w:rPr>
        <w:t xml:space="preserve"> masa di mana</w:t>
      </w:r>
      <w:r w:rsidRPr="001240FF">
        <w:rPr>
          <w:rFonts w:asciiTheme="majorBidi" w:hAnsiTheme="majorBidi" w:cstheme="majorBidi"/>
          <w:sz w:val="24"/>
          <w:szCs w:val="24"/>
        </w:rPr>
        <w:t xml:space="preserve"> mereka yang tidak termasuk dalam kategori anak-anak dan juga belum dewasa </w:t>
      </w:r>
      <w:r w:rsidRPr="001240FF">
        <w:rPr>
          <w:rFonts w:asciiTheme="majorBidi" w:hAnsiTheme="majorBidi" w:cstheme="majorBidi"/>
          <w:i/>
          <w:iCs/>
          <w:sz w:val="24"/>
          <w:szCs w:val="24"/>
        </w:rPr>
        <w:t>(Younger teen)</w:t>
      </w:r>
      <w:r w:rsidRPr="001240FF">
        <w:rPr>
          <w:rFonts w:asciiTheme="majorBidi" w:hAnsiTheme="majorBidi" w:cstheme="majorBidi"/>
          <w:sz w:val="24"/>
          <w:szCs w:val="24"/>
        </w:rPr>
        <w:t>.</w:t>
      </w:r>
      <w:r w:rsidR="002946E0">
        <w:rPr>
          <w:rFonts w:asciiTheme="majorBidi" w:hAnsiTheme="majorBidi" w:cstheme="majorBidi"/>
          <w:sz w:val="24"/>
          <w:szCs w:val="24"/>
        </w:rPr>
        <w:t xml:space="preserve"> </w:t>
      </w:r>
      <w:r>
        <w:rPr>
          <w:rFonts w:asciiTheme="majorBidi" w:hAnsiTheme="majorBidi" w:cstheme="majorBidi"/>
          <w:sz w:val="24"/>
          <w:szCs w:val="24"/>
        </w:rPr>
        <w:t>Dan secara umum usia mereka berkisar</w:t>
      </w:r>
      <w:r w:rsidRPr="001240FF">
        <w:rPr>
          <w:rFonts w:asciiTheme="majorBidi" w:hAnsiTheme="majorBidi" w:cstheme="majorBidi"/>
          <w:sz w:val="24"/>
          <w:szCs w:val="24"/>
        </w:rPr>
        <w:t xml:space="preserve"> 11-21 tahun.</w:t>
      </w:r>
      <w:r w:rsidR="00D8063B">
        <w:rPr>
          <w:rFonts w:asciiTheme="majorBidi" w:hAnsiTheme="majorBidi" w:cstheme="majorBidi"/>
          <w:sz w:val="24"/>
          <w:szCs w:val="24"/>
        </w:rPr>
        <w:t xml:space="preserve"> </w:t>
      </w:r>
      <w:r>
        <w:rPr>
          <w:rFonts w:asciiTheme="majorBidi" w:hAnsiTheme="majorBidi" w:cstheme="majorBidi"/>
          <w:sz w:val="24"/>
          <w:szCs w:val="24"/>
        </w:rPr>
        <w:t xml:space="preserve">Dalam buku yang ditulis oleh Abu </w:t>
      </w:r>
      <w:r>
        <w:rPr>
          <w:rFonts w:asciiTheme="majorBidi" w:hAnsiTheme="majorBidi" w:cstheme="majorBidi"/>
          <w:sz w:val="24"/>
          <w:szCs w:val="24"/>
        </w:rPr>
        <w:lastRenderedPageBreak/>
        <w:t xml:space="preserve">Ahmadi dan Munawar Sholeh dengan judul Psikologi Perkembangan, beliau membagi psikologi perkembangan remaja menjadi tiga masa yakni masa pra pubertas </w:t>
      </w:r>
      <w:r w:rsidRPr="0097015E">
        <w:rPr>
          <w:rFonts w:asciiTheme="majorBidi" w:hAnsiTheme="majorBidi" w:cstheme="majorBidi"/>
          <w:i/>
          <w:iCs/>
          <w:sz w:val="24"/>
          <w:szCs w:val="24"/>
        </w:rPr>
        <w:t>(pueral)</w:t>
      </w:r>
      <w:r>
        <w:rPr>
          <w:rFonts w:asciiTheme="majorBidi" w:hAnsiTheme="majorBidi" w:cstheme="majorBidi"/>
          <w:sz w:val="24"/>
          <w:szCs w:val="24"/>
        </w:rPr>
        <w:t>, masa pubertas dan masa adoleson.</w:t>
      </w:r>
      <w:r w:rsidR="00D8063B" w:rsidRPr="00D8063B">
        <w:rPr>
          <w:rStyle w:val="FootnoteReference"/>
          <w:rFonts w:asciiTheme="majorBidi" w:hAnsiTheme="majorBidi" w:cstheme="majorBidi"/>
          <w:sz w:val="24"/>
          <w:szCs w:val="24"/>
        </w:rPr>
        <w:t xml:space="preserve"> </w:t>
      </w:r>
      <w:r w:rsidR="00D8063B">
        <w:rPr>
          <w:rStyle w:val="FootnoteReference"/>
          <w:rFonts w:asciiTheme="majorBidi" w:hAnsiTheme="majorBidi" w:cstheme="majorBidi"/>
          <w:sz w:val="24"/>
          <w:szCs w:val="24"/>
        </w:rPr>
        <w:footnoteReference w:id="9"/>
      </w:r>
    </w:p>
    <w:p w:rsidR="00250563" w:rsidRPr="004525B8" w:rsidRDefault="00250563" w:rsidP="00250563">
      <w:pPr>
        <w:pStyle w:val="ListParagraph"/>
        <w:numPr>
          <w:ilvl w:val="0"/>
          <w:numId w:val="10"/>
        </w:numPr>
        <w:spacing w:line="480" w:lineRule="auto"/>
        <w:ind w:left="851" w:hanging="425"/>
        <w:jc w:val="both"/>
        <w:rPr>
          <w:rFonts w:asciiTheme="majorBidi" w:hAnsiTheme="majorBidi" w:cstheme="majorBidi"/>
          <w:b/>
          <w:bCs/>
          <w:sz w:val="24"/>
          <w:szCs w:val="24"/>
        </w:rPr>
      </w:pPr>
      <w:r w:rsidRPr="004525B8">
        <w:rPr>
          <w:rFonts w:asciiTheme="majorBidi" w:hAnsiTheme="majorBidi" w:cstheme="majorBidi"/>
          <w:b/>
          <w:bCs/>
          <w:sz w:val="24"/>
          <w:szCs w:val="24"/>
        </w:rPr>
        <w:t xml:space="preserve">Masa Pra Pubertas </w:t>
      </w:r>
      <w:r w:rsidRPr="004525B8">
        <w:rPr>
          <w:rFonts w:asciiTheme="majorBidi" w:hAnsiTheme="majorBidi" w:cstheme="majorBidi"/>
          <w:b/>
          <w:bCs/>
          <w:i/>
          <w:iCs/>
          <w:sz w:val="24"/>
          <w:szCs w:val="24"/>
        </w:rPr>
        <w:t>(Pueral)</w:t>
      </w:r>
    </w:p>
    <w:p w:rsidR="00250563" w:rsidRDefault="00250563" w:rsidP="0025056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Masa pra pubertas bisa dikatakan sebagai masa transisi antara masa kanak-kanak menuju masa remaja.</w:t>
      </w:r>
      <w:r w:rsidR="00E850CD">
        <w:rPr>
          <w:rFonts w:asciiTheme="majorBidi" w:hAnsiTheme="majorBidi" w:cstheme="majorBidi"/>
          <w:sz w:val="24"/>
          <w:szCs w:val="24"/>
          <w:lang w:val="id-ID"/>
        </w:rPr>
        <w:t xml:space="preserve"> </w:t>
      </w:r>
      <w:r>
        <w:rPr>
          <w:rFonts w:asciiTheme="majorBidi" w:hAnsiTheme="majorBidi" w:cstheme="majorBidi"/>
          <w:sz w:val="24"/>
          <w:szCs w:val="24"/>
        </w:rPr>
        <w:t>Pra pubertas adalah saat-saat terjadinya kematangan seksual yang sesungguhnya, bersamaan dengan terjadinya perkembangan fisiologis yang berhubungan dengan kematangan kelenjar endokrin.</w:t>
      </w:r>
      <w:r>
        <w:rPr>
          <w:rStyle w:val="FootnoteReference"/>
          <w:rFonts w:asciiTheme="majorBidi" w:hAnsiTheme="majorBidi" w:cstheme="majorBidi"/>
          <w:sz w:val="24"/>
          <w:szCs w:val="24"/>
        </w:rPr>
        <w:footnoteReference w:id="10"/>
      </w:r>
      <w:r>
        <w:rPr>
          <w:rFonts w:asciiTheme="majorBidi" w:hAnsiTheme="majorBidi" w:cstheme="majorBidi"/>
          <w:sz w:val="24"/>
          <w:szCs w:val="24"/>
        </w:rPr>
        <w:t>Kelenjar endoktrin adalah kelenjar yang bermuara langsung di dalam saluran darah. Dengan melalui pertukaran zat yang ada di antara jaringan-jaringan kelenjar dengan pembuluh rambut di dalam kelenjar tadi.</w:t>
      </w:r>
      <w:r w:rsidR="007D1B68">
        <w:rPr>
          <w:rFonts w:asciiTheme="majorBidi" w:hAnsiTheme="majorBidi" w:cstheme="majorBidi"/>
          <w:sz w:val="24"/>
          <w:szCs w:val="24"/>
        </w:rPr>
        <w:t xml:space="preserve"> </w:t>
      </w:r>
      <w:r>
        <w:rPr>
          <w:rFonts w:asciiTheme="majorBidi" w:hAnsiTheme="majorBidi" w:cstheme="majorBidi"/>
          <w:sz w:val="24"/>
          <w:szCs w:val="24"/>
        </w:rPr>
        <w:t>Zat-zat yang dikeluarkan tadi disebut hormon, selanjutnya hormon-hormon tadi memberikan stimulus pada tubuh anak sedemikian rupa. Sehingga anak merasakan adanya rangsangan-rangsangan tertentu.</w:t>
      </w:r>
      <w:r w:rsidR="002946E0">
        <w:rPr>
          <w:rFonts w:asciiTheme="majorBidi" w:hAnsiTheme="majorBidi" w:cstheme="majorBidi"/>
          <w:sz w:val="24"/>
          <w:szCs w:val="24"/>
        </w:rPr>
        <w:t xml:space="preserve"> </w:t>
      </w:r>
      <w:r>
        <w:rPr>
          <w:rFonts w:asciiTheme="majorBidi" w:hAnsiTheme="majorBidi" w:cstheme="majorBidi"/>
          <w:sz w:val="24"/>
          <w:szCs w:val="24"/>
        </w:rPr>
        <w:t>Yakni suatu rangsangan hormonal yang menyebabkan rasa tidak tenang pada diri anak, suatu rasa yang belum pernah di alami sebelumnya pada akhir dunia anak-anaknya.</w:t>
      </w:r>
    </w:p>
    <w:p w:rsidR="00250563" w:rsidRDefault="00250563" w:rsidP="0025056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Peristiwa kematangan reproduksi sebagaimana dijelaskan di atas pada wanita terjadi 1,5 sampai 2 tahun lebih awal dari pada pria. Terjadinya kematangan jasmani pada wanita biasanya ditandai dengan adanya menstruasi pertama sedangkan </w:t>
      </w:r>
      <w:r>
        <w:rPr>
          <w:rFonts w:asciiTheme="majorBidi" w:hAnsiTheme="majorBidi" w:cstheme="majorBidi"/>
          <w:sz w:val="24"/>
          <w:szCs w:val="24"/>
        </w:rPr>
        <w:lastRenderedPageBreak/>
        <w:t>pada pria ditandai dengan keluarn</w:t>
      </w:r>
      <w:r w:rsidR="00583B82">
        <w:rPr>
          <w:rFonts w:asciiTheme="majorBidi" w:hAnsiTheme="majorBidi" w:cstheme="majorBidi"/>
          <w:sz w:val="24"/>
          <w:szCs w:val="24"/>
        </w:rPr>
        <w:t>y</w:t>
      </w:r>
      <w:r>
        <w:rPr>
          <w:rFonts w:asciiTheme="majorBidi" w:hAnsiTheme="majorBidi" w:cstheme="majorBidi"/>
          <w:sz w:val="24"/>
          <w:szCs w:val="24"/>
        </w:rPr>
        <w:t>a sperma pertama, biasanya lewat bermimpi merasakan kepuasan seksual.</w:t>
      </w:r>
      <w:r w:rsidR="00583B82">
        <w:rPr>
          <w:rStyle w:val="FootnoteReference"/>
          <w:rFonts w:asciiTheme="majorBidi" w:hAnsiTheme="majorBidi" w:cstheme="majorBidi"/>
          <w:sz w:val="24"/>
          <w:szCs w:val="24"/>
        </w:rPr>
        <w:footnoteReference w:id="11"/>
      </w:r>
    </w:p>
    <w:p w:rsidR="00250563" w:rsidRDefault="00250563" w:rsidP="0025056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Kematangan atas sistem reproduksi pada remaja tersebut sangat dipengaruhi dengan iklim, keadaan lingkungan dan keadaan sosial budaya masyarkat setempat.</w:t>
      </w:r>
      <w:r w:rsidR="007D1B68">
        <w:rPr>
          <w:rFonts w:asciiTheme="majorBidi" w:hAnsiTheme="majorBidi" w:cstheme="majorBidi"/>
          <w:sz w:val="24"/>
          <w:szCs w:val="24"/>
        </w:rPr>
        <w:t xml:space="preserve"> </w:t>
      </w:r>
      <w:r>
        <w:rPr>
          <w:rFonts w:asciiTheme="majorBidi" w:hAnsiTheme="majorBidi" w:cstheme="majorBidi"/>
          <w:sz w:val="24"/>
          <w:szCs w:val="24"/>
        </w:rPr>
        <w:t>Hasil riset membuktikan bahwa hampir setiap bangsa di dunia menunjukkan perbedaan dalam hal kematangan sistem reproduksi remajanya. Sebagai contoh, bagi Indonesia dan Prancis terjadi pada usia 13-14 tahun (karena adanya kesamaan iklim), di negeri panas seperti Arab Saudi terjadi pada usia 11-12 tahun. Dan di negeri dingin seperti Malabar terjadi pada usia 8-9 tahun.</w:t>
      </w:r>
      <w:r>
        <w:rPr>
          <w:rStyle w:val="FootnoteReference"/>
          <w:rFonts w:asciiTheme="majorBidi" w:hAnsiTheme="majorBidi" w:cstheme="majorBidi"/>
          <w:sz w:val="24"/>
          <w:szCs w:val="24"/>
        </w:rPr>
        <w:footnoteReference w:id="12"/>
      </w:r>
    </w:p>
    <w:p w:rsidR="00250563" w:rsidRDefault="00250563" w:rsidP="0025056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Bagi masa remaja awal adanya kematangan jasmani (seksual) itu umumnya digunakan dan dianggap sebagai tanda-tanda primer akan datangnya masa remaja. Adapun tanda-tanda lain biasa disebut dengan istilah tanda sekunder dan tanda tersier. Tanda-tanda sekunder bagi pria dapat disebutkan antara lain, tumbuh suburnya rambut, jenggot, kumis dan lain-lain. Selaput suara semakin besar dan berat.</w:t>
      </w:r>
      <w:r w:rsidR="007D1B68">
        <w:rPr>
          <w:rFonts w:asciiTheme="majorBidi" w:hAnsiTheme="majorBidi" w:cstheme="majorBidi"/>
          <w:sz w:val="24"/>
          <w:szCs w:val="24"/>
        </w:rPr>
        <w:t xml:space="preserve"> </w:t>
      </w:r>
      <w:r>
        <w:rPr>
          <w:rFonts w:asciiTheme="majorBidi" w:hAnsiTheme="majorBidi" w:cstheme="majorBidi"/>
          <w:sz w:val="24"/>
          <w:szCs w:val="24"/>
        </w:rPr>
        <w:t>Badan mulai membentuk segi tiga, urat-urat pun bertambah kuat dan muka pun bertambah persegi.</w:t>
      </w:r>
    </w:p>
    <w:p w:rsidR="00250563" w:rsidRDefault="00250563" w:rsidP="0025056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Sedangkan tanda-tanda sekunder bagi perempuan ditandai dengan membesar dan melebarnya badan bagian pinggul, kelenjar-kelenjar pada dada menjadi berisi (lemak), suara menjadi bulat, merdu dan tinggi dan muka menjadi bulat dan berisi.</w:t>
      </w:r>
    </w:p>
    <w:p w:rsidR="00250563" w:rsidRDefault="00250563" w:rsidP="0025056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lastRenderedPageBreak/>
        <w:t>Adapun tanda-tanda tersier antara lain biasanya diwujudkan dalam perubahan sikap dan prilaku. Contoh, bagi pria ada perubahan mimik saat bicara, cara berpakaian, cara mengatur rambut, bahasa yang diucapkan, aktingnya dan pola sikap lainnya.</w:t>
      </w:r>
    </w:p>
    <w:p w:rsidR="00250563" w:rsidRDefault="00250563" w:rsidP="00250563">
      <w:pPr>
        <w:pStyle w:val="ListParagraph"/>
        <w:numPr>
          <w:ilvl w:val="0"/>
          <w:numId w:val="10"/>
        </w:numPr>
        <w:spacing w:line="480" w:lineRule="auto"/>
        <w:ind w:left="851" w:hanging="425"/>
        <w:jc w:val="both"/>
        <w:rPr>
          <w:rFonts w:asciiTheme="majorBidi" w:hAnsiTheme="majorBidi" w:cstheme="majorBidi"/>
          <w:b/>
          <w:bCs/>
          <w:sz w:val="24"/>
          <w:szCs w:val="24"/>
        </w:rPr>
      </w:pPr>
      <w:r w:rsidRPr="00E9787B">
        <w:rPr>
          <w:rFonts w:asciiTheme="majorBidi" w:hAnsiTheme="majorBidi" w:cstheme="majorBidi"/>
          <w:b/>
          <w:bCs/>
          <w:sz w:val="24"/>
          <w:szCs w:val="24"/>
        </w:rPr>
        <w:t>Masa Pubertas (Usia 14-18 Tahun)</w:t>
      </w:r>
    </w:p>
    <w:p w:rsidR="00250563" w:rsidRDefault="00250563" w:rsidP="0025056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Masa pubertas bisa dikatakan sebagai masa di mana seorang anak mulai bisa beradaptasi dengan keadaan yang terjadi pada dirinya, utamanya dalam hal perkembangan jasmani (seksual). Pada masa ini seseorang anak tidak lagi hanya bersifat reaktif, tetapi anak mulai aktif mengikuti kegiatan dalam rangkan mencari jati dirinya dan mencari pedoman hidup, untuk bekal kehidupannya kedepan. Kegiatan tersebut dilakukannya dengan penuh semangat dan menyala-nyala tetapi ia sendiri belum memahami hakikat dari sesuatu yang dicarinya. </w:t>
      </w:r>
      <w:r w:rsidRPr="00BB13FC">
        <w:rPr>
          <w:rFonts w:asciiTheme="majorBidi" w:hAnsiTheme="majorBidi" w:cstheme="majorBidi"/>
          <w:sz w:val="24"/>
          <w:szCs w:val="24"/>
        </w:rPr>
        <w:t xml:space="preserve">Dalam hal ini </w:t>
      </w:r>
      <w:r w:rsidRPr="00BB13FC">
        <w:rPr>
          <w:rFonts w:asciiTheme="majorBidi" w:hAnsiTheme="majorBidi" w:cstheme="majorBidi"/>
          <w:i/>
          <w:iCs/>
          <w:sz w:val="24"/>
          <w:szCs w:val="24"/>
        </w:rPr>
        <w:t>Ch. Buhler</w:t>
      </w:r>
      <w:r w:rsidR="007D1B68">
        <w:rPr>
          <w:rFonts w:asciiTheme="majorBidi" w:hAnsiTheme="majorBidi" w:cstheme="majorBidi"/>
          <w:i/>
          <w:iCs/>
          <w:sz w:val="24"/>
          <w:szCs w:val="24"/>
        </w:rPr>
        <w:t xml:space="preserve"> </w:t>
      </w:r>
      <w:r>
        <w:rPr>
          <w:rFonts w:asciiTheme="majorBidi" w:hAnsiTheme="majorBidi" w:cstheme="majorBidi"/>
          <w:sz w:val="24"/>
          <w:szCs w:val="24"/>
        </w:rPr>
        <w:t>pernah menggambarkan dengan ungkapan ‘Saya menginginkan sesuatu tetapi tidak mengetahui akan sesuatu itu’.</w:t>
      </w:r>
      <w:r>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Sehingga masa ini biasa disebut sebagai biasa </w:t>
      </w:r>
      <w:r w:rsidRPr="00BB13FC">
        <w:rPr>
          <w:rFonts w:asciiTheme="majorBidi" w:hAnsiTheme="majorBidi" w:cstheme="majorBidi"/>
          <w:i/>
          <w:iCs/>
          <w:sz w:val="24"/>
          <w:szCs w:val="24"/>
        </w:rPr>
        <w:t>stumund drang</w:t>
      </w:r>
      <w:r>
        <w:rPr>
          <w:rFonts w:asciiTheme="majorBidi" w:hAnsiTheme="majorBidi" w:cstheme="majorBidi"/>
          <w:sz w:val="24"/>
          <w:szCs w:val="24"/>
        </w:rPr>
        <w:t xml:space="preserve"> (badai dan dorongan).</w:t>
      </w:r>
    </w:p>
    <w:p w:rsidR="00250563" w:rsidRDefault="00250563" w:rsidP="00250563">
      <w:pPr>
        <w:pStyle w:val="ListParagraph"/>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Tentang tanda-tanda masa pubertas ini </w:t>
      </w:r>
      <w:r w:rsidRPr="009D6926">
        <w:rPr>
          <w:rFonts w:asciiTheme="majorBidi" w:hAnsiTheme="majorBidi" w:cstheme="majorBidi"/>
          <w:i/>
          <w:iCs/>
          <w:sz w:val="24"/>
          <w:szCs w:val="24"/>
        </w:rPr>
        <w:t>E. Spranger</w:t>
      </w:r>
      <w:r w:rsidR="007D1B68">
        <w:rPr>
          <w:rFonts w:asciiTheme="majorBidi" w:hAnsiTheme="majorBidi" w:cstheme="majorBidi"/>
          <w:i/>
          <w:iCs/>
          <w:sz w:val="24"/>
          <w:szCs w:val="24"/>
        </w:rPr>
        <w:t xml:space="preserve"> </w:t>
      </w:r>
      <w:r>
        <w:rPr>
          <w:rFonts w:asciiTheme="majorBidi" w:hAnsiTheme="majorBidi" w:cstheme="majorBidi"/>
          <w:sz w:val="24"/>
          <w:szCs w:val="24"/>
        </w:rPr>
        <w:t>menyebutkannya ada tiga aktivitas pada masa pubertas, sebagai berikut:</w:t>
      </w:r>
    </w:p>
    <w:p w:rsidR="00250563" w:rsidRPr="009D6926" w:rsidRDefault="00250563" w:rsidP="00250563">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Penemuan jati diri </w:t>
      </w:r>
      <w:r w:rsidRPr="009D6926">
        <w:rPr>
          <w:rFonts w:asciiTheme="majorBidi" w:hAnsiTheme="majorBidi" w:cstheme="majorBidi"/>
          <w:i/>
          <w:iCs/>
          <w:sz w:val="24"/>
          <w:szCs w:val="24"/>
        </w:rPr>
        <w:t>(Who am I ?)</w:t>
      </w:r>
    </w:p>
    <w:p w:rsidR="00250563" w:rsidRDefault="00250563" w:rsidP="00250563">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t>Pertumbuhan pedoman kehidupan.</w:t>
      </w:r>
    </w:p>
    <w:p w:rsidR="00250563" w:rsidRDefault="00250563" w:rsidP="00250563">
      <w:pPr>
        <w:pStyle w:val="ListParagraph"/>
        <w:numPr>
          <w:ilvl w:val="0"/>
          <w:numId w:val="11"/>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Memasukkan diri pada kegiaan kemasyarakatan.</w:t>
      </w:r>
      <w:r>
        <w:rPr>
          <w:rStyle w:val="FootnoteReference"/>
          <w:rFonts w:asciiTheme="majorBidi" w:hAnsiTheme="majorBidi" w:cstheme="majorBidi"/>
          <w:sz w:val="24"/>
          <w:szCs w:val="24"/>
        </w:rPr>
        <w:footnoteReference w:id="14"/>
      </w:r>
    </w:p>
    <w:p w:rsidR="00250563" w:rsidRDefault="00250563" w:rsidP="00250563">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Pada kegiatan anak dalam rangka menemukan jati dirinya itu anak mulai menyadari keberadaan dirinya, yang lebih dalam dibanding sebelumnya. Tetapi ia pun juga mulai mengatahui betapa pentingnya ia untuk ikut serta dalam kegiatan kemasyarakatan. Meskipun terasa masih belum sempurna bertingkah laku di dalam masyarakat, ia masih penuh kecanggungan serta tidak seimbang.</w:t>
      </w:r>
    </w:p>
    <w:p w:rsidR="00250563" w:rsidRDefault="00250563" w:rsidP="00250563">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Pada kegiatan pencarian pedoman hidup, anak yang mengalami pubertas sudah mulai aktif dan mulai menerima norma-norma susila (etis) juga norma Agama, dan estetika. Dalam keadaan ini kebanyakan dari anak yang sedang mengalami puber menggantungkan segala sesuatunya pada orang yang ia kagumi. Mulai dari gaya</w:t>
      </w:r>
      <w:r w:rsidRPr="004D25E7">
        <w:rPr>
          <w:rFonts w:asciiTheme="majorBidi" w:hAnsiTheme="majorBidi" w:cstheme="majorBidi"/>
          <w:i/>
          <w:iCs/>
          <w:sz w:val="24"/>
          <w:szCs w:val="24"/>
        </w:rPr>
        <w:t xml:space="preserve"> (style)</w:t>
      </w:r>
      <w:r>
        <w:rPr>
          <w:rFonts w:asciiTheme="majorBidi" w:hAnsiTheme="majorBidi" w:cstheme="majorBidi"/>
          <w:i/>
          <w:iCs/>
          <w:sz w:val="24"/>
          <w:szCs w:val="24"/>
        </w:rPr>
        <w:t xml:space="preserve"> </w:t>
      </w:r>
      <w:r>
        <w:rPr>
          <w:rFonts w:asciiTheme="majorBidi" w:hAnsiTheme="majorBidi" w:cstheme="majorBidi"/>
          <w:sz w:val="24"/>
          <w:szCs w:val="24"/>
        </w:rPr>
        <w:t>prilaku dan lain sebagainya. Kegiatan ini terus berlangsung sampai ia menemukan pedoman hidup yang ia anggap paling pas dan cocok untuk dirinya. Sedangkan pada kegiatan memasukan diri ke dalam kemasyarakatan anak puber mulai mengenal segala macam corak kehidupan masyarakat.</w:t>
      </w:r>
    </w:p>
    <w:p w:rsidR="00250563" w:rsidRDefault="00250563" w:rsidP="00B21429">
      <w:pPr>
        <w:spacing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Perbedaan </w:t>
      </w:r>
      <w:r w:rsidR="00B21429">
        <w:rPr>
          <w:rFonts w:asciiTheme="majorBidi" w:hAnsiTheme="majorBidi" w:cstheme="majorBidi"/>
          <w:sz w:val="24"/>
          <w:szCs w:val="24"/>
        </w:rPr>
        <w:t>kecenderungan</w:t>
      </w:r>
      <w:r>
        <w:rPr>
          <w:rFonts w:asciiTheme="majorBidi" w:hAnsiTheme="majorBidi" w:cstheme="majorBidi"/>
          <w:sz w:val="24"/>
          <w:szCs w:val="24"/>
        </w:rPr>
        <w:t xml:space="preserve"> anak pria dan wanita dalam keadaan puber dipaparkan oleh Abu Ahmadi dan Munawar Sholeh sebagai berikut:</w:t>
      </w:r>
      <w:r>
        <w:rPr>
          <w:rStyle w:val="FootnoteReference"/>
          <w:rFonts w:asciiTheme="majorBidi" w:hAnsiTheme="majorBidi" w:cstheme="majorBidi"/>
          <w:sz w:val="24"/>
          <w:szCs w:val="24"/>
        </w:rPr>
        <w:footnoteReference w:id="15"/>
      </w:r>
    </w:p>
    <w:p w:rsidR="00D01D68" w:rsidRDefault="00D01D68" w:rsidP="00B21429">
      <w:pPr>
        <w:spacing w:line="480" w:lineRule="auto"/>
        <w:ind w:firstLine="851"/>
        <w:jc w:val="both"/>
        <w:rPr>
          <w:rFonts w:asciiTheme="majorBidi" w:hAnsiTheme="majorBidi" w:cstheme="majorBidi"/>
          <w:sz w:val="24"/>
          <w:szCs w:val="24"/>
          <w:lang w:val="id-ID"/>
        </w:rPr>
      </w:pPr>
    </w:p>
    <w:p w:rsidR="008C20F5" w:rsidRPr="008C20F5" w:rsidRDefault="008C20F5" w:rsidP="00250563">
      <w:pPr>
        <w:spacing w:line="480" w:lineRule="auto"/>
        <w:ind w:firstLine="851"/>
        <w:jc w:val="both"/>
        <w:rPr>
          <w:rFonts w:asciiTheme="majorBidi" w:hAnsiTheme="majorBidi" w:cstheme="majorBidi"/>
          <w:sz w:val="24"/>
          <w:szCs w:val="24"/>
          <w:lang w:val="id-ID"/>
        </w:rPr>
      </w:pPr>
    </w:p>
    <w:tbl>
      <w:tblPr>
        <w:tblStyle w:val="TableGrid"/>
        <w:tblW w:w="0" w:type="auto"/>
        <w:jc w:val="center"/>
        <w:tblInd w:w="852" w:type="dxa"/>
        <w:tblLook w:val="04A0"/>
      </w:tblPr>
      <w:tblGrid>
        <w:gridCol w:w="3384"/>
        <w:gridCol w:w="4094"/>
      </w:tblGrid>
      <w:tr w:rsidR="00250563" w:rsidTr="0062602E">
        <w:trPr>
          <w:trHeight w:val="296"/>
          <w:jc w:val="center"/>
        </w:trPr>
        <w:tc>
          <w:tcPr>
            <w:tcW w:w="3384" w:type="dxa"/>
            <w:vAlign w:val="center"/>
          </w:tcPr>
          <w:p w:rsidR="00250563" w:rsidRDefault="00250563" w:rsidP="0062602E">
            <w:pPr>
              <w:spacing w:line="276" w:lineRule="auto"/>
              <w:jc w:val="center"/>
              <w:rPr>
                <w:rFonts w:asciiTheme="majorBidi" w:hAnsiTheme="majorBidi" w:cstheme="majorBidi"/>
                <w:sz w:val="24"/>
                <w:szCs w:val="24"/>
              </w:rPr>
            </w:pPr>
            <w:r>
              <w:rPr>
                <w:rFonts w:asciiTheme="majorBidi" w:hAnsiTheme="majorBidi" w:cstheme="majorBidi"/>
                <w:sz w:val="24"/>
                <w:szCs w:val="24"/>
              </w:rPr>
              <w:lastRenderedPageBreak/>
              <w:t>Laki-laki</w:t>
            </w:r>
          </w:p>
        </w:tc>
        <w:tc>
          <w:tcPr>
            <w:tcW w:w="4094" w:type="dxa"/>
            <w:vAlign w:val="center"/>
          </w:tcPr>
          <w:p w:rsidR="00250563" w:rsidRDefault="00250563" w:rsidP="0062602E">
            <w:pPr>
              <w:spacing w:line="276" w:lineRule="auto"/>
              <w:jc w:val="center"/>
              <w:rPr>
                <w:rFonts w:asciiTheme="majorBidi" w:hAnsiTheme="majorBidi" w:cstheme="majorBidi"/>
                <w:sz w:val="24"/>
                <w:szCs w:val="24"/>
              </w:rPr>
            </w:pPr>
            <w:r>
              <w:rPr>
                <w:rFonts w:asciiTheme="majorBidi" w:hAnsiTheme="majorBidi" w:cstheme="majorBidi"/>
                <w:sz w:val="24"/>
                <w:szCs w:val="24"/>
              </w:rPr>
              <w:t>Wanita</w:t>
            </w:r>
          </w:p>
        </w:tc>
      </w:tr>
      <w:tr w:rsidR="00250563" w:rsidTr="0062602E">
        <w:trPr>
          <w:trHeight w:val="507"/>
          <w:jc w:val="center"/>
        </w:trPr>
        <w:tc>
          <w:tcPr>
            <w:tcW w:w="3384" w:type="dxa"/>
          </w:tcPr>
          <w:p w:rsidR="00250563" w:rsidRDefault="00250563" w:rsidP="0062602E">
            <w:pPr>
              <w:pStyle w:val="ListParagraph"/>
              <w:numPr>
                <w:ilvl w:val="0"/>
                <w:numId w:val="12"/>
              </w:numPr>
              <w:spacing w:line="276" w:lineRule="auto"/>
              <w:ind w:left="347" w:hanging="284"/>
              <w:jc w:val="both"/>
              <w:rPr>
                <w:rFonts w:asciiTheme="majorBidi" w:hAnsiTheme="majorBidi" w:cstheme="majorBidi"/>
                <w:sz w:val="24"/>
                <w:szCs w:val="24"/>
              </w:rPr>
            </w:pPr>
            <w:r>
              <w:rPr>
                <w:rFonts w:asciiTheme="majorBidi" w:hAnsiTheme="majorBidi" w:cstheme="majorBidi"/>
                <w:sz w:val="24"/>
                <w:szCs w:val="24"/>
              </w:rPr>
              <w:t xml:space="preserve">Aktif </w:t>
            </w:r>
            <w:r w:rsidR="00D01D68">
              <w:rPr>
                <w:rFonts w:asciiTheme="majorBidi" w:hAnsiTheme="majorBidi" w:cstheme="majorBidi"/>
                <w:sz w:val="24"/>
                <w:szCs w:val="24"/>
              </w:rPr>
              <w:t>memberi</w:t>
            </w:r>
          </w:p>
          <w:p w:rsidR="00250563" w:rsidRDefault="00250563" w:rsidP="0062602E">
            <w:pPr>
              <w:pStyle w:val="ListParagraph"/>
              <w:numPr>
                <w:ilvl w:val="0"/>
                <w:numId w:val="12"/>
              </w:numPr>
              <w:spacing w:line="276" w:lineRule="auto"/>
              <w:ind w:left="347" w:hanging="284"/>
              <w:jc w:val="both"/>
              <w:rPr>
                <w:rFonts w:asciiTheme="majorBidi" w:hAnsiTheme="majorBidi" w:cstheme="majorBidi"/>
                <w:sz w:val="24"/>
                <w:szCs w:val="24"/>
              </w:rPr>
            </w:pPr>
            <w:r>
              <w:rPr>
                <w:rFonts w:asciiTheme="majorBidi" w:hAnsiTheme="majorBidi" w:cstheme="majorBidi"/>
                <w:sz w:val="24"/>
                <w:szCs w:val="24"/>
              </w:rPr>
              <w:t>Cenderung untuk memberikan perlindungan</w:t>
            </w:r>
          </w:p>
          <w:p w:rsidR="00250563" w:rsidRDefault="00250563" w:rsidP="0062602E">
            <w:pPr>
              <w:pStyle w:val="ListParagraph"/>
              <w:numPr>
                <w:ilvl w:val="0"/>
                <w:numId w:val="12"/>
              </w:numPr>
              <w:spacing w:line="276" w:lineRule="auto"/>
              <w:ind w:left="347" w:hanging="284"/>
              <w:jc w:val="both"/>
              <w:rPr>
                <w:rFonts w:asciiTheme="majorBidi" w:hAnsiTheme="majorBidi" w:cstheme="majorBidi"/>
                <w:sz w:val="24"/>
                <w:szCs w:val="24"/>
              </w:rPr>
            </w:pPr>
            <w:r>
              <w:rPr>
                <w:rFonts w:asciiTheme="majorBidi" w:hAnsiTheme="majorBidi" w:cstheme="majorBidi"/>
                <w:sz w:val="24"/>
                <w:szCs w:val="24"/>
              </w:rPr>
              <w:t>Minatnya tertuju pada hal-hal yang bersifat intelektual, abstrak.</w:t>
            </w:r>
          </w:p>
          <w:p w:rsidR="00250563" w:rsidRDefault="00250563" w:rsidP="0062602E">
            <w:pPr>
              <w:pStyle w:val="ListParagraph"/>
              <w:numPr>
                <w:ilvl w:val="0"/>
                <w:numId w:val="12"/>
              </w:numPr>
              <w:spacing w:line="276" w:lineRule="auto"/>
              <w:ind w:left="347" w:hanging="284"/>
              <w:jc w:val="both"/>
              <w:rPr>
                <w:rFonts w:asciiTheme="majorBidi" w:hAnsiTheme="majorBidi" w:cstheme="majorBidi"/>
                <w:sz w:val="24"/>
                <w:szCs w:val="24"/>
              </w:rPr>
            </w:pPr>
            <w:r>
              <w:rPr>
                <w:rFonts w:asciiTheme="majorBidi" w:hAnsiTheme="majorBidi" w:cstheme="majorBidi"/>
                <w:sz w:val="24"/>
                <w:szCs w:val="24"/>
              </w:rPr>
              <w:t>Berusaha memutuskan sendiri dan ikut berbicara.</w:t>
            </w:r>
          </w:p>
          <w:p w:rsidR="00250563" w:rsidRPr="00B9207F" w:rsidRDefault="00250563" w:rsidP="0062602E">
            <w:pPr>
              <w:pStyle w:val="ListParagraph"/>
              <w:numPr>
                <w:ilvl w:val="0"/>
                <w:numId w:val="12"/>
              </w:numPr>
              <w:spacing w:line="276" w:lineRule="auto"/>
              <w:ind w:left="347" w:hanging="284"/>
              <w:jc w:val="both"/>
              <w:rPr>
                <w:rFonts w:asciiTheme="majorBidi" w:hAnsiTheme="majorBidi" w:cstheme="majorBidi"/>
                <w:sz w:val="24"/>
                <w:szCs w:val="24"/>
              </w:rPr>
            </w:pPr>
            <w:r>
              <w:rPr>
                <w:rFonts w:asciiTheme="majorBidi" w:hAnsiTheme="majorBidi" w:cstheme="majorBidi"/>
                <w:sz w:val="24"/>
                <w:szCs w:val="24"/>
              </w:rPr>
              <w:t xml:space="preserve">Sifat </w:t>
            </w:r>
            <w:r w:rsidRPr="00B9207F">
              <w:rPr>
                <w:rFonts w:asciiTheme="majorBidi" w:hAnsiTheme="majorBidi" w:cstheme="majorBidi"/>
                <w:i/>
                <w:iCs/>
                <w:sz w:val="24"/>
                <w:szCs w:val="24"/>
              </w:rPr>
              <w:t>saklijk</w:t>
            </w:r>
            <w:r>
              <w:rPr>
                <w:rFonts w:asciiTheme="majorBidi" w:hAnsiTheme="majorBidi" w:cstheme="majorBidi"/>
                <w:sz w:val="24"/>
                <w:szCs w:val="24"/>
              </w:rPr>
              <w:t>dan objektif</w:t>
            </w:r>
          </w:p>
        </w:tc>
        <w:tc>
          <w:tcPr>
            <w:tcW w:w="4094" w:type="dxa"/>
          </w:tcPr>
          <w:p w:rsidR="00250563" w:rsidRDefault="00250563" w:rsidP="0062602E">
            <w:pPr>
              <w:pStyle w:val="ListParagraph"/>
              <w:numPr>
                <w:ilvl w:val="0"/>
                <w:numId w:val="13"/>
              </w:numPr>
              <w:spacing w:line="276" w:lineRule="auto"/>
              <w:ind w:left="347" w:hanging="284"/>
              <w:jc w:val="both"/>
              <w:rPr>
                <w:rFonts w:asciiTheme="majorBidi" w:hAnsiTheme="majorBidi" w:cstheme="majorBidi"/>
                <w:sz w:val="24"/>
                <w:szCs w:val="24"/>
              </w:rPr>
            </w:pPr>
            <w:r>
              <w:rPr>
                <w:rFonts w:asciiTheme="majorBidi" w:hAnsiTheme="majorBidi" w:cstheme="majorBidi"/>
                <w:sz w:val="24"/>
                <w:szCs w:val="24"/>
              </w:rPr>
              <w:t>Pasif dan menerima.</w:t>
            </w:r>
          </w:p>
          <w:p w:rsidR="00250563" w:rsidRDefault="00250563" w:rsidP="0062602E">
            <w:pPr>
              <w:pStyle w:val="ListParagraph"/>
              <w:numPr>
                <w:ilvl w:val="0"/>
                <w:numId w:val="13"/>
              </w:numPr>
              <w:spacing w:line="276" w:lineRule="auto"/>
              <w:ind w:left="347" w:hanging="284"/>
              <w:jc w:val="both"/>
              <w:rPr>
                <w:rFonts w:asciiTheme="majorBidi" w:hAnsiTheme="majorBidi" w:cstheme="majorBidi"/>
                <w:sz w:val="24"/>
                <w:szCs w:val="24"/>
              </w:rPr>
            </w:pPr>
            <w:r>
              <w:rPr>
                <w:rFonts w:asciiTheme="majorBidi" w:hAnsiTheme="majorBidi" w:cstheme="majorBidi"/>
                <w:sz w:val="24"/>
                <w:szCs w:val="24"/>
              </w:rPr>
              <w:t>Cenderung untuk menerima perlindungan.</w:t>
            </w:r>
          </w:p>
          <w:p w:rsidR="00250563" w:rsidRDefault="00250563" w:rsidP="0062602E">
            <w:pPr>
              <w:pStyle w:val="ListParagraph"/>
              <w:numPr>
                <w:ilvl w:val="0"/>
                <w:numId w:val="13"/>
              </w:numPr>
              <w:spacing w:line="276" w:lineRule="auto"/>
              <w:ind w:left="347" w:hanging="284"/>
              <w:jc w:val="both"/>
              <w:rPr>
                <w:rFonts w:asciiTheme="majorBidi" w:hAnsiTheme="majorBidi" w:cstheme="majorBidi"/>
                <w:sz w:val="24"/>
                <w:szCs w:val="24"/>
              </w:rPr>
            </w:pPr>
            <w:r>
              <w:rPr>
                <w:rFonts w:asciiTheme="majorBidi" w:hAnsiTheme="majorBidi" w:cstheme="majorBidi"/>
                <w:sz w:val="24"/>
                <w:szCs w:val="24"/>
              </w:rPr>
              <w:t>Minat tertuju kepada yang bersifat emosional dan konkret.</w:t>
            </w:r>
          </w:p>
          <w:p w:rsidR="00250563" w:rsidRDefault="00250563" w:rsidP="0062602E">
            <w:pPr>
              <w:pStyle w:val="ListParagraph"/>
              <w:numPr>
                <w:ilvl w:val="0"/>
                <w:numId w:val="13"/>
              </w:numPr>
              <w:spacing w:line="276" w:lineRule="auto"/>
              <w:ind w:left="347" w:hanging="284"/>
              <w:jc w:val="both"/>
              <w:rPr>
                <w:rFonts w:asciiTheme="majorBidi" w:hAnsiTheme="majorBidi" w:cstheme="majorBidi"/>
                <w:sz w:val="24"/>
                <w:szCs w:val="24"/>
              </w:rPr>
            </w:pPr>
            <w:r>
              <w:rPr>
                <w:rFonts w:asciiTheme="majorBidi" w:hAnsiTheme="majorBidi" w:cstheme="majorBidi"/>
                <w:sz w:val="24"/>
                <w:szCs w:val="24"/>
              </w:rPr>
              <w:t>Berusaha mengikut dan menyenangkan orang tua.</w:t>
            </w:r>
          </w:p>
          <w:p w:rsidR="00250563" w:rsidRPr="00B9207F" w:rsidRDefault="00250563" w:rsidP="0062602E">
            <w:pPr>
              <w:pStyle w:val="ListParagraph"/>
              <w:numPr>
                <w:ilvl w:val="0"/>
                <w:numId w:val="13"/>
              </w:numPr>
              <w:spacing w:line="276" w:lineRule="auto"/>
              <w:ind w:left="347" w:hanging="284"/>
              <w:jc w:val="both"/>
              <w:rPr>
                <w:rFonts w:asciiTheme="majorBidi" w:hAnsiTheme="majorBidi" w:cstheme="majorBidi"/>
                <w:sz w:val="24"/>
                <w:szCs w:val="24"/>
              </w:rPr>
            </w:pPr>
            <w:r>
              <w:rPr>
                <w:rFonts w:asciiTheme="majorBidi" w:hAnsiTheme="majorBidi" w:cstheme="majorBidi"/>
                <w:sz w:val="24"/>
                <w:szCs w:val="24"/>
              </w:rPr>
              <w:t xml:space="preserve">Sikap </w:t>
            </w:r>
            <w:r w:rsidRPr="00B9207F">
              <w:rPr>
                <w:rFonts w:asciiTheme="majorBidi" w:hAnsiTheme="majorBidi" w:cstheme="majorBidi"/>
                <w:i/>
                <w:iCs/>
                <w:sz w:val="24"/>
                <w:szCs w:val="24"/>
              </w:rPr>
              <w:t>personlijk</w:t>
            </w:r>
            <w:r>
              <w:rPr>
                <w:rFonts w:asciiTheme="majorBidi" w:hAnsiTheme="majorBidi" w:cstheme="majorBidi"/>
                <w:sz w:val="24"/>
                <w:szCs w:val="24"/>
              </w:rPr>
              <w:t xml:space="preserve"> dan subjektif.</w:t>
            </w:r>
          </w:p>
        </w:tc>
      </w:tr>
    </w:tbl>
    <w:p w:rsidR="00250563" w:rsidRDefault="00250563" w:rsidP="00250563">
      <w:pPr>
        <w:spacing w:after="0" w:line="480" w:lineRule="auto"/>
        <w:rPr>
          <w:rFonts w:asciiTheme="majorBidi" w:hAnsiTheme="majorBidi" w:cstheme="majorBidi"/>
          <w:sz w:val="24"/>
          <w:szCs w:val="24"/>
        </w:rPr>
      </w:pPr>
    </w:p>
    <w:p w:rsidR="00250563" w:rsidRPr="00D301AB" w:rsidRDefault="00250563" w:rsidP="00250563">
      <w:pPr>
        <w:pStyle w:val="ListParagraph"/>
        <w:numPr>
          <w:ilvl w:val="0"/>
          <w:numId w:val="10"/>
        </w:numPr>
        <w:spacing w:after="0" w:line="480" w:lineRule="auto"/>
        <w:ind w:left="900" w:hanging="283"/>
        <w:jc w:val="both"/>
        <w:rPr>
          <w:rFonts w:asciiTheme="majorBidi" w:hAnsiTheme="majorBidi" w:cstheme="majorBidi"/>
          <w:b/>
          <w:bCs/>
          <w:sz w:val="24"/>
          <w:szCs w:val="24"/>
        </w:rPr>
      </w:pPr>
      <w:r w:rsidRPr="00D301AB">
        <w:rPr>
          <w:rFonts w:asciiTheme="majorBidi" w:hAnsiTheme="majorBidi" w:cstheme="majorBidi"/>
          <w:b/>
          <w:bCs/>
          <w:sz w:val="24"/>
          <w:szCs w:val="24"/>
        </w:rPr>
        <w:t>Masa Adoleson (Usia 18-21 Tahun)</w:t>
      </w:r>
    </w:p>
    <w:p w:rsidR="00250563" w:rsidRDefault="00250563" w:rsidP="00250563">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Pada masa ini seseorang sudah dapat mengetahui kondisi dirinya, ia sudah mulai membuat rencana kehidupan serta sudah mulai memilih dan menentukan jalan hidup </w:t>
      </w:r>
      <w:r w:rsidRPr="00D301AB">
        <w:rPr>
          <w:rFonts w:asciiTheme="majorBidi" w:hAnsiTheme="majorBidi" w:cstheme="majorBidi"/>
          <w:i/>
          <w:iCs/>
          <w:sz w:val="24"/>
          <w:szCs w:val="24"/>
        </w:rPr>
        <w:t>(way of life)</w:t>
      </w:r>
      <w:r>
        <w:rPr>
          <w:rFonts w:asciiTheme="majorBidi" w:hAnsiTheme="majorBidi" w:cstheme="majorBidi"/>
          <w:i/>
          <w:iCs/>
          <w:sz w:val="24"/>
          <w:szCs w:val="24"/>
        </w:rPr>
        <w:t xml:space="preserve"> </w:t>
      </w:r>
      <w:r>
        <w:rPr>
          <w:rFonts w:asciiTheme="majorBidi" w:hAnsiTheme="majorBidi" w:cstheme="majorBidi"/>
          <w:sz w:val="24"/>
          <w:szCs w:val="24"/>
        </w:rPr>
        <w:t>yang hendak dijalaninya. Adapun batas masa adoleson ini sebenarnya masih banyak pendapat yang saling berbeda, tetapi untuk sekedar pedoman umum serta berdasarkan pada gejala-gejala kejiwaan yang paling tipikal adalah antara 18-21 tahun.</w:t>
      </w:r>
      <w:r>
        <w:rPr>
          <w:rStyle w:val="FootnoteReference"/>
          <w:rFonts w:asciiTheme="majorBidi" w:hAnsiTheme="majorBidi" w:cstheme="majorBidi"/>
          <w:sz w:val="24"/>
          <w:szCs w:val="24"/>
        </w:rPr>
        <w:footnoteReference w:id="16"/>
      </w:r>
    </w:p>
    <w:p w:rsidR="00250563" w:rsidRDefault="00250563" w:rsidP="00250563">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Tentang sifat-sifat masa adoleson, dapat digambarkan sebagai berikut:</w:t>
      </w:r>
    </w:p>
    <w:p w:rsidR="00250563" w:rsidRDefault="00250563" w:rsidP="00250563">
      <w:pPr>
        <w:pStyle w:val="ListParagraph"/>
        <w:numPr>
          <w:ilvl w:val="0"/>
          <w:numId w:val="14"/>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Menunjukkan timbulnya sikap positif dalam menentukan sistem tata nilai </w:t>
      </w:r>
      <w:r w:rsidRPr="00E27BCD">
        <w:rPr>
          <w:rFonts w:asciiTheme="majorBidi" w:hAnsiTheme="majorBidi" w:cstheme="majorBidi"/>
          <w:i/>
          <w:iCs/>
          <w:sz w:val="24"/>
          <w:szCs w:val="24"/>
        </w:rPr>
        <w:t>(value)</w:t>
      </w:r>
      <w:r>
        <w:rPr>
          <w:rFonts w:asciiTheme="majorBidi" w:hAnsiTheme="majorBidi" w:cstheme="majorBidi"/>
          <w:sz w:val="24"/>
          <w:szCs w:val="24"/>
        </w:rPr>
        <w:t xml:space="preserve"> yang ada.</w:t>
      </w:r>
    </w:p>
    <w:p w:rsidR="00250563" w:rsidRDefault="00250563" w:rsidP="00250563">
      <w:pPr>
        <w:pStyle w:val="ListParagraph"/>
        <w:numPr>
          <w:ilvl w:val="0"/>
          <w:numId w:val="14"/>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Menunjukkan adanya ketenangan dan keseimbangan di dalam kehidupannya.</w:t>
      </w:r>
    </w:p>
    <w:p w:rsidR="00250563" w:rsidRDefault="00250563" w:rsidP="00250563">
      <w:pPr>
        <w:pStyle w:val="ListParagraph"/>
        <w:numPr>
          <w:ilvl w:val="0"/>
          <w:numId w:val="14"/>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Ia mulai memiliki rencana hidup yang jelas dan mapan.</w:t>
      </w:r>
    </w:p>
    <w:p w:rsidR="00250563" w:rsidRDefault="00250563" w:rsidP="00250563">
      <w:pPr>
        <w:pStyle w:val="ListParagraph"/>
        <w:numPr>
          <w:ilvl w:val="0"/>
          <w:numId w:val="14"/>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Ia mulai senang menghargai sesuatu yang sifatnya historis, tradisi, agama, kultur, etis, estetis serta ekonomis.</w:t>
      </w:r>
    </w:p>
    <w:p w:rsidR="00250563" w:rsidRDefault="00250563" w:rsidP="00250563">
      <w:pPr>
        <w:pStyle w:val="ListParagraph"/>
        <w:numPr>
          <w:ilvl w:val="0"/>
          <w:numId w:val="14"/>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Dalam menentukan calon teman hidup tidak lagi mengedepankan nafsu seks belaka, tetapi juga atas dasar pertimbangan yang matang dari berbagai aspek.</w:t>
      </w:r>
    </w:p>
    <w:p w:rsidR="00250563" w:rsidRDefault="00250563" w:rsidP="00250563">
      <w:pPr>
        <w:pStyle w:val="ListParagraph"/>
        <w:numPr>
          <w:ilvl w:val="0"/>
          <w:numId w:val="14"/>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Mulai menentukan atau mengambil sikap hidup berdasarkan siatem nilai yang diyakininya.</w:t>
      </w:r>
    </w:p>
    <w:p w:rsidR="00250563" w:rsidRDefault="00250563" w:rsidP="00250563">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Setelah masa adoleson ini telah selesai atau habis maka anak-anak akan memasuki jenjang kedewasaan sebagai fase perkembangan seseorang yang telah memiliki corak dan bentuk kepribadian tersendiri.</w:t>
      </w:r>
    </w:p>
    <w:p w:rsidR="00250563" w:rsidRDefault="00250563" w:rsidP="00250563">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Dr. M.J. Langeveld memberikan ciri-ciri kedewasaan seseorang antara lain:</w:t>
      </w:r>
    </w:p>
    <w:p w:rsidR="00250563" w:rsidRDefault="00250563" w:rsidP="00250563">
      <w:pPr>
        <w:pStyle w:val="ListParagraph"/>
        <w:numPr>
          <w:ilvl w:val="0"/>
          <w:numId w:val="15"/>
        </w:numPr>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Dapat berdiri sendiri dalam kehidupannya. Ia tidak selalu meminta pertolongan orang lain. Dan jika ada bantuan dari orang lain tetap ada pada tanggung jawabnya, dalam menyelesaikan tugas-tugas hidup.</w:t>
      </w:r>
    </w:p>
    <w:p w:rsidR="00250563" w:rsidRDefault="00250563" w:rsidP="00250563">
      <w:pPr>
        <w:pStyle w:val="ListParagraph"/>
        <w:numPr>
          <w:ilvl w:val="0"/>
          <w:numId w:val="15"/>
        </w:numPr>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Dapat bertanggung jawab dalam arti sebenar-benarnya terutama moral.</w:t>
      </w:r>
    </w:p>
    <w:p w:rsidR="00250563" w:rsidRDefault="00250563" w:rsidP="00250563">
      <w:pPr>
        <w:pStyle w:val="ListParagraph"/>
        <w:numPr>
          <w:ilvl w:val="0"/>
          <w:numId w:val="15"/>
        </w:numPr>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Memiliki sifat-sifat yang konstruktif terhadap masyarakat, di mana ia berada.</w:t>
      </w:r>
      <w:r>
        <w:rPr>
          <w:rStyle w:val="FootnoteReference"/>
          <w:rFonts w:asciiTheme="majorBidi" w:hAnsiTheme="majorBidi" w:cstheme="majorBidi"/>
          <w:sz w:val="24"/>
          <w:szCs w:val="24"/>
        </w:rPr>
        <w:footnoteReference w:id="17"/>
      </w:r>
    </w:p>
    <w:p w:rsidR="00250563" w:rsidRPr="00406EFC" w:rsidRDefault="00250563" w:rsidP="00250563">
      <w:pPr>
        <w:pStyle w:val="ListParagraph"/>
        <w:spacing w:after="0" w:line="240" w:lineRule="atLeast"/>
        <w:ind w:left="709"/>
        <w:jc w:val="both"/>
        <w:rPr>
          <w:rFonts w:asciiTheme="majorBidi" w:hAnsiTheme="majorBidi" w:cstheme="majorBidi"/>
          <w:sz w:val="24"/>
          <w:szCs w:val="24"/>
        </w:rPr>
      </w:pPr>
    </w:p>
    <w:p w:rsidR="00250563" w:rsidRPr="00250563" w:rsidRDefault="00250563" w:rsidP="00250563">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Dengan seelesainya masa andoleson, maka seorang anak sudah mulai menemukan jati dirinya dan pada saat ini ia tidak lagi disebut sebagai seorang anak melainkan sudah bisa dikatakan sebagai orang dewasa. Dengan demikian berakhirlah sudah masa pubertas yang di dalamnya selalu mengedepankan emosional dan nafsu </w:t>
      </w:r>
      <w:r>
        <w:rPr>
          <w:rFonts w:asciiTheme="majorBidi" w:hAnsiTheme="majorBidi" w:cstheme="majorBidi"/>
          <w:sz w:val="24"/>
          <w:szCs w:val="24"/>
        </w:rPr>
        <w:lastRenderedPageBreak/>
        <w:t>tanpa pikir panjang dalam menentukan suatu pilihan, selanjutnya masa kedewasaan yang lebih mengedepanakan rasionalitas telah menjelang.</w:t>
      </w:r>
    </w:p>
    <w:p w:rsidR="00E52743" w:rsidRDefault="00FF652C" w:rsidP="00D01D68">
      <w:pPr>
        <w:pStyle w:val="ListParagraph"/>
        <w:numPr>
          <w:ilvl w:val="0"/>
          <w:numId w:val="17"/>
        </w:numPr>
        <w:tabs>
          <w:tab w:val="left" w:pos="900"/>
        </w:tabs>
        <w:spacing w:line="480" w:lineRule="auto"/>
        <w:ind w:left="900" w:hanging="425"/>
        <w:contextualSpacing w:val="0"/>
        <w:jc w:val="both"/>
        <w:rPr>
          <w:rFonts w:asciiTheme="majorBidi" w:hAnsiTheme="majorBidi" w:cstheme="majorBidi"/>
          <w:b/>
          <w:bCs/>
          <w:sz w:val="24"/>
          <w:szCs w:val="24"/>
        </w:rPr>
      </w:pPr>
      <w:r w:rsidRPr="00FF652C">
        <w:rPr>
          <w:rFonts w:asciiTheme="majorBidi" w:hAnsiTheme="majorBidi" w:cstheme="majorBidi"/>
          <w:b/>
          <w:bCs/>
          <w:sz w:val="24"/>
          <w:szCs w:val="24"/>
        </w:rPr>
        <w:t>Pola Sikap</w:t>
      </w:r>
      <w:r w:rsidR="00786CCB">
        <w:rPr>
          <w:rFonts w:asciiTheme="majorBidi" w:hAnsiTheme="majorBidi" w:cstheme="majorBidi"/>
          <w:b/>
          <w:bCs/>
          <w:sz w:val="24"/>
          <w:szCs w:val="24"/>
          <w:lang w:val="id-ID"/>
        </w:rPr>
        <w:t xml:space="preserve"> Islami</w:t>
      </w:r>
      <w:r w:rsidRPr="00FF652C">
        <w:rPr>
          <w:rFonts w:asciiTheme="majorBidi" w:hAnsiTheme="majorBidi" w:cstheme="majorBidi"/>
          <w:b/>
          <w:bCs/>
          <w:sz w:val="24"/>
          <w:szCs w:val="24"/>
        </w:rPr>
        <w:t xml:space="preserve"> Remaja</w:t>
      </w:r>
    </w:p>
    <w:p w:rsidR="00E52743" w:rsidRDefault="00C526CB" w:rsidP="00C526CB">
      <w:pPr>
        <w:pStyle w:val="ListParagraph"/>
        <w:tabs>
          <w:tab w:val="left" w:pos="426"/>
        </w:tabs>
        <w:spacing w:line="480" w:lineRule="auto"/>
        <w:ind w:left="0" w:firstLine="851"/>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 xml:space="preserve">Pada zaman seperti sekarang para remaja khususnya remaja Islam telah banyak terpengaruh oleh pengaruh globalisasi dan kemajuan teknologi. Globalisasi sendiri sebenarnya membawa pengaruh yang positif namun ada juga pengaruh negatifnya. Hal ini sangat berpengaruh terhadap pola sikap atau prilaku umat Islam utamanya remaja. </w:t>
      </w:r>
    </w:p>
    <w:p w:rsidR="00C526CB" w:rsidRDefault="00C526CB" w:rsidP="00C526CB">
      <w:pPr>
        <w:pStyle w:val="ListParagraph"/>
        <w:tabs>
          <w:tab w:val="left" w:pos="426"/>
        </w:tabs>
        <w:spacing w:line="480" w:lineRule="auto"/>
        <w:ind w:left="0" w:firstLine="851"/>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 xml:space="preserve">Kata remaja berasal dari kata latin yakni </w:t>
      </w:r>
      <w:r w:rsidRPr="00C526CB">
        <w:rPr>
          <w:rFonts w:asciiTheme="majorBidi" w:hAnsiTheme="majorBidi" w:cstheme="majorBidi"/>
          <w:i/>
          <w:iCs/>
          <w:sz w:val="24"/>
          <w:szCs w:val="24"/>
          <w:lang w:val="id-ID"/>
        </w:rPr>
        <w:t>adolensence</w:t>
      </w:r>
      <w:r>
        <w:rPr>
          <w:rFonts w:asciiTheme="majorBidi" w:hAnsiTheme="majorBidi" w:cstheme="majorBidi"/>
          <w:sz w:val="24"/>
          <w:szCs w:val="24"/>
          <w:lang w:val="id-ID"/>
        </w:rPr>
        <w:t xml:space="preserve"> yang berarti tumbuh atau tumbuh menjadi dewasa. Istilah </w:t>
      </w:r>
      <w:r w:rsidRPr="00C526CB">
        <w:rPr>
          <w:rFonts w:asciiTheme="majorBidi" w:hAnsiTheme="majorBidi" w:cstheme="majorBidi"/>
          <w:i/>
          <w:iCs/>
          <w:sz w:val="24"/>
          <w:szCs w:val="24"/>
          <w:lang w:val="id-ID"/>
        </w:rPr>
        <w:t>adolensence</w:t>
      </w:r>
      <w:r>
        <w:rPr>
          <w:rFonts w:asciiTheme="majorBidi" w:hAnsiTheme="majorBidi" w:cstheme="majorBidi"/>
          <w:sz w:val="24"/>
          <w:szCs w:val="24"/>
          <w:lang w:val="id-ID"/>
        </w:rPr>
        <w:t xml:space="preserve"> mempunyai arti yang lebih luas lagi yang mencakup kematangan mental, emosional sosial dan fisik. Masa remaja adalah peralihan dari masa anak-anak menuju dewasa yang mengalami perkembangan dalam semua aspek atau fungsi untuk memasuki masa dewasa. Jadi dapat dikatakan bahwa pola sikap remaja adalah tingkah laku yang dilakukan oleh seseorang pada masa remaja baik positif maupun negatif.</w:t>
      </w:r>
      <w:r>
        <w:rPr>
          <w:rStyle w:val="FootnoteReference"/>
          <w:rFonts w:asciiTheme="majorBidi" w:hAnsiTheme="majorBidi" w:cstheme="majorBidi"/>
          <w:sz w:val="24"/>
          <w:szCs w:val="24"/>
          <w:lang w:val="id-ID"/>
        </w:rPr>
        <w:footnoteReference w:id="18"/>
      </w:r>
    </w:p>
    <w:p w:rsidR="00786CCB" w:rsidRPr="0094253D" w:rsidRDefault="00786CCB" w:rsidP="00C526CB">
      <w:pPr>
        <w:pStyle w:val="ListParagraph"/>
        <w:tabs>
          <w:tab w:val="left" w:pos="426"/>
        </w:tabs>
        <w:spacing w:line="480" w:lineRule="auto"/>
        <w:ind w:left="0" w:firstLine="851"/>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 xml:space="preserve">Oleh karena masa remaja adalah masa dimana peralihan dari masa anak-anak menuju kedewasaan, maka benar juga bila dikatakan dalam masa remaja inilah prilaku dan kepribadian mulai terbentuk. </w:t>
      </w:r>
      <w:r w:rsidR="008C20F5">
        <w:rPr>
          <w:rFonts w:asciiTheme="majorBidi" w:hAnsiTheme="majorBidi" w:cstheme="majorBidi"/>
          <w:sz w:val="24"/>
          <w:szCs w:val="24"/>
          <w:lang w:val="id-ID"/>
        </w:rPr>
        <w:t xml:space="preserve">Pada masa inilah seorang anak mulai </w:t>
      </w:r>
      <w:r w:rsidR="008C20F5">
        <w:rPr>
          <w:rFonts w:asciiTheme="majorBidi" w:hAnsiTheme="majorBidi" w:cstheme="majorBidi"/>
          <w:sz w:val="24"/>
          <w:szCs w:val="24"/>
          <w:lang w:val="id-ID"/>
        </w:rPr>
        <w:lastRenderedPageBreak/>
        <w:t>meresapi nilai-nilai yang ada disekitarnaya, baik nilai sosial maupun nilai lain yang ia peroleh khususnya dilingkungan keluarga, sekolah dan masyarakat.</w:t>
      </w:r>
    </w:p>
    <w:p w:rsidR="0062602E" w:rsidRDefault="00173BE9" w:rsidP="008E3F0A">
      <w:pPr>
        <w:pStyle w:val="ListParagraph"/>
        <w:tabs>
          <w:tab w:val="left" w:pos="426"/>
        </w:tabs>
        <w:spacing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t xml:space="preserve">Selain dari pada itu, dalam pandangan Islam bahwa masa remaja merupakan proses penyesuaian dari masa anak-anak menuju kedewasaan, atau yang dalam bahasa Islam disebut dengan istilah </w:t>
      </w:r>
      <w:r w:rsidRPr="00173BE9">
        <w:rPr>
          <w:rFonts w:asciiTheme="majorBidi" w:hAnsiTheme="majorBidi" w:cstheme="majorBidi"/>
          <w:i/>
          <w:iCs/>
          <w:sz w:val="24"/>
          <w:szCs w:val="24"/>
        </w:rPr>
        <w:t>A</w:t>
      </w:r>
      <w:r w:rsidR="00B21429">
        <w:rPr>
          <w:rFonts w:asciiTheme="majorBidi" w:hAnsiTheme="majorBidi" w:cstheme="majorBidi"/>
          <w:i/>
          <w:iCs/>
          <w:sz w:val="24"/>
          <w:szCs w:val="24"/>
        </w:rPr>
        <w:t>qil</w:t>
      </w:r>
      <w:r w:rsidRPr="00173BE9">
        <w:rPr>
          <w:rFonts w:asciiTheme="majorBidi" w:hAnsiTheme="majorBidi" w:cstheme="majorBidi"/>
          <w:i/>
          <w:iCs/>
          <w:sz w:val="24"/>
          <w:szCs w:val="24"/>
        </w:rPr>
        <w:t xml:space="preserve"> Baligh</w:t>
      </w:r>
      <w:r>
        <w:rPr>
          <w:rFonts w:asciiTheme="majorBidi" w:hAnsiTheme="majorBidi" w:cstheme="majorBidi"/>
          <w:i/>
          <w:iCs/>
          <w:sz w:val="24"/>
          <w:szCs w:val="24"/>
        </w:rPr>
        <w:t xml:space="preserve"> </w:t>
      </w:r>
      <w:r>
        <w:rPr>
          <w:rFonts w:asciiTheme="majorBidi" w:hAnsiTheme="majorBidi" w:cstheme="majorBidi"/>
          <w:sz w:val="24"/>
          <w:szCs w:val="24"/>
        </w:rPr>
        <w:t xml:space="preserve">(Mukallaf). </w:t>
      </w:r>
      <w:r w:rsidR="00AC0160">
        <w:rPr>
          <w:rFonts w:asciiTheme="majorBidi" w:hAnsiTheme="majorBidi" w:cstheme="majorBidi"/>
          <w:sz w:val="24"/>
          <w:szCs w:val="24"/>
        </w:rPr>
        <w:t xml:space="preserve">Dimana Islam menetapkan bahwa seseorang yang telah </w:t>
      </w:r>
      <w:r w:rsidR="00AC0160" w:rsidRPr="00AC0160">
        <w:rPr>
          <w:rFonts w:asciiTheme="majorBidi" w:hAnsiTheme="majorBidi" w:cstheme="majorBidi"/>
          <w:i/>
          <w:iCs/>
          <w:sz w:val="24"/>
          <w:szCs w:val="24"/>
        </w:rPr>
        <w:t>Mukallaf</w:t>
      </w:r>
      <w:r w:rsidR="00AC0160">
        <w:rPr>
          <w:rFonts w:asciiTheme="majorBidi" w:hAnsiTheme="majorBidi" w:cstheme="majorBidi"/>
          <w:i/>
          <w:iCs/>
          <w:sz w:val="24"/>
          <w:szCs w:val="24"/>
        </w:rPr>
        <w:t xml:space="preserve"> </w:t>
      </w:r>
      <w:r w:rsidR="00AC5A5A">
        <w:rPr>
          <w:rFonts w:asciiTheme="majorBidi" w:hAnsiTheme="majorBidi" w:cstheme="majorBidi"/>
          <w:sz w:val="24"/>
          <w:szCs w:val="24"/>
        </w:rPr>
        <w:t>wajib melaksanakan apa yang Allah Swt perintahkan dan apa yang diharamkan</w:t>
      </w:r>
      <w:r w:rsidR="0096575E">
        <w:rPr>
          <w:rFonts w:asciiTheme="majorBidi" w:hAnsiTheme="majorBidi" w:cstheme="majorBidi"/>
          <w:sz w:val="24"/>
          <w:szCs w:val="24"/>
        </w:rPr>
        <w:t xml:space="preserve"> dari padanya.</w:t>
      </w:r>
      <w:r w:rsidR="009F02EF">
        <w:rPr>
          <w:rFonts w:asciiTheme="majorBidi" w:hAnsiTheme="majorBidi" w:cstheme="majorBidi"/>
          <w:sz w:val="24"/>
          <w:szCs w:val="24"/>
        </w:rPr>
        <w:t xml:space="preserve"> Karena dianggap telah cakap dan siap untuk </w:t>
      </w:r>
      <w:r w:rsidR="0094253D">
        <w:rPr>
          <w:rFonts w:asciiTheme="majorBidi" w:hAnsiTheme="majorBidi" w:cstheme="majorBidi"/>
          <w:sz w:val="24"/>
          <w:szCs w:val="24"/>
        </w:rPr>
        <w:t>melaksanakan</w:t>
      </w:r>
      <w:r w:rsidR="009F02EF">
        <w:rPr>
          <w:rFonts w:asciiTheme="majorBidi" w:hAnsiTheme="majorBidi" w:cstheme="majorBidi"/>
          <w:sz w:val="24"/>
          <w:szCs w:val="24"/>
        </w:rPr>
        <w:t xml:space="preserve"> beban Hukum Islam. </w:t>
      </w:r>
      <w:r w:rsidR="0062602E">
        <w:rPr>
          <w:rFonts w:asciiTheme="majorBidi" w:hAnsiTheme="majorBidi" w:cstheme="majorBidi"/>
          <w:sz w:val="24"/>
          <w:szCs w:val="24"/>
        </w:rPr>
        <w:t>Salah satu dalil yang cukup masyhur dalam hal ini adalah sabda Rasulullah Saw</w:t>
      </w:r>
      <w:r w:rsidR="006279D2">
        <w:rPr>
          <w:rFonts w:asciiTheme="majorBidi" w:hAnsiTheme="majorBidi" w:cstheme="majorBidi"/>
          <w:sz w:val="24"/>
          <w:szCs w:val="24"/>
        </w:rPr>
        <w:t xml:space="preserve"> yang diriwayatkan oleh Abu Dawud</w:t>
      </w:r>
      <w:r w:rsidR="0062602E">
        <w:rPr>
          <w:rFonts w:asciiTheme="majorBidi" w:hAnsiTheme="majorBidi" w:cstheme="majorBidi"/>
          <w:sz w:val="24"/>
          <w:szCs w:val="24"/>
        </w:rPr>
        <w:t xml:space="preserve"> </w:t>
      </w:r>
      <w:r w:rsidR="008E3F0A">
        <w:rPr>
          <w:rFonts w:asciiTheme="majorBidi" w:hAnsiTheme="majorBidi" w:cstheme="majorBidi"/>
          <w:sz w:val="24"/>
          <w:szCs w:val="24"/>
        </w:rPr>
        <w:t>berikut</w:t>
      </w:r>
      <w:r w:rsidR="006279D2">
        <w:rPr>
          <w:rFonts w:asciiTheme="majorBidi" w:hAnsiTheme="majorBidi" w:cstheme="majorBidi"/>
          <w:sz w:val="24"/>
          <w:szCs w:val="24"/>
        </w:rPr>
        <w:t xml:space="preserve"> ini</w:t>
      </w:r>
      <w:r w:rsidR="008E3F0A">
        <w:rPr>
          <w:rFonts w:asciiTheme="majorBidi" w:hAnsiTheme="majorBidi" w:cstheme="majorBidi"/>
          <w:sz w:val="24"/>
          <w:szCs w:val="24"/>
        </w:rPr>
        <w:t>.</w:t>
      </w:r>
    </w:p>
    <w:p w:rsidR="008E3F0A" w:rsidRPr="008E3F0A" w:rsidRDefault="008E3F0A" w:rsidP="008E3F0A">
      <w:pPr>
        <w:pStyle w:val="ListParagraph"/>
        <w:tabs>
          <w:tab w:val="left" w:pos="426"/>
        </w:tabs>
        <w:spacing w:after="0"/>
        <w:ind w:left="0" w:firstLine="851"/>
        <w:contextualSpacing w:val="0"/>
        <w:jc w:val="right"/>
        <w:rPr>
          <w:rFonts w:ascii="Arabic Typesetting" w:hAnsi="Arabic Typesetting" w:cs="Arabic Typesetting"/>
          <w:sz w:val="48"/>
          <w:szCs w:val="48"/>
          <w:rtl/>
        </w:rPr>
      </w:pPr>
      <w:r w:rsidRPr="008E3F0A">
        <w:rPr>
          <w:rFonts w:ascii="Arabic Typesetting" w:hAnsi="Arabic Typesetting" w:cs="Arabic Typesetting"/>
          <w:sz w:val="52"/>
          <w:szCs w:val="52"/>
          <w:rtl/>
        </w:rPr>
        <w:t xml:space="preserve">حَدَثَنَا عُثْمَانُ اَبِيْ شَيْبَةَ حَدَثَنَا يَزِيْدُ بْنِ هَارُوْنَ أَخْبَرنَا حمَّادِ بْنِ سَلَمَةَ عَنْ حمَّادٍ عَنْ إِبْرَاهِيْمَ عَنْ الْأَسْوَدِ عَنْ عَائِشَةَ رَضِيَ اللهُ عَنْهَا أَنَّ رَسُوْلَ اللهُ صَلَّى اللهُ عَلَيْهِ وَسَلِّمِ قَالَ: رُفِعَ الْقَلَمُ عَنْ ثَلاَثّةِ عَنْ نَائِمِ حَتَّى يَسْتَيْقِظَ وَعَنْ الْمَجْنُوْنِ حَتَّى يَعْقِلَ وعن الصَبِيَّ حتى يَحْتَلِمَ </w:t>
      </w:r>
      <w:r w:rsidRPr="008E3F0A">
        <w:rPr>
          <w:rFonts w:ascii="Arabic Typesetting" w:hAnsi="Arabic Typesetting" w:cs="Arabic Typesetting"/>
          <w:sz w:val="48"/>
          <w:szCs w:val="48"/>
          <w:rtl/>
        </w:rPr>
        <w:t xml:space="preserve">. </w:t>
      </w:r>
      <w:r w:rsidRPr="008E3F0A">
        <w:rPr>
          <w:rFonts w:ascii="Arabic Typesetting" w:hAnsi="Arabic Typesetting" w:cs="Arabic Typesetting"/>
          <w:sz w:val="32"/>
          <w:szCs w:val="32"/>
          <w:rtl/>
        </w:rPr>
        <w:t>( رواه احمد وأبو داود)</w:t>
      </w:r>
    </w:p>
    <w:p w:rsidR="001C3A2F" w:rsidRPr="00FE795C" w:rsidRDefault="008E3F0A" w:rsidP="00FE795C">
      <w:pPr>
        <w:pStyle w:val="ListParagraph"/>
        <w:tabs>
          <w:tab w:val="left" w:pos="426"/>
        </w:tabs>
        <w:spacing w:before="240" w:after="0"/>
        <w:ind w:left="993" w:hanging="993"/>
        <w:contextualSpacing w:val="0"/>
        <w:jc w:val="both"/>
        <w:rPr>
          <w:rFonts w:asciiTheme="majorBidi" w:hAnsiTheme="majorBidi" w:cstheme="majorBidi"/>
          <w:b/>
          <w:bCs/>
          <w:sz w:val="24"/>
          <w:szCs w:val="24"/>
        </w:rPr>
      </w:pPr>
      <w:r>
        <w:rPr>
          <w:rFonts w:asciiTheme="majorBidi" w:hAnsiTheme="majorBidi" w:cstheme="majorBidi"/>
          <w:sz w:val="24"/>
          <w:szCs w:val="24"/>
        </w:rPr>
        <w:t xml:space="preserve">Artinya: </w:t>
      </w:r>
      <w:r w:rsidR="001D4EA7">
        <w:rPr>
          <w:rFonts w:asciiTheme="majorBidi" w:hAnsiTheme="majorBidi" w:cstheme="majorBidi"/>
          <w:sz w:val="24"/>
          <w:szCs w:val="24"/>
        </w:rPr>
        <w:t xml:space="preserve">Telah menceritakan kepada kami Usman bin Abi Syaibah telah menceritakan kepada kami yazid bin Harun telah mengabarkan kepada kami hammadi bin salamah dari hammad dari Ibrahim dari aswad dari Aisyah ra sesungguhnya Rasulullah Saw bersabda: Pena pencatat dan dosa itu diangkat atas tiga golongan; orang yang tidur hingga terbangun, orang gila hingga ia waras dan anak kecil hingga ia baligh </w:t>
      </w:r>
      <w:r w:rsidRPr="001D4EA7">
        <w:rPr>
          <w:rFonts w:ascii="Times New Roman" w:hAnsi="Times New Roman" w:cs="Times New Roman"/>
          <w:sz w:val="24"/>
        </w:rPr>
        <w:t>(</w:t>
      </w:r>
      <w:r w:rsidRPr="00D01D68">
        <w:rPr>
          <w:rFonts w:ascii="Times New Roman" w:hAnsi="Times New Roman" w:cs="Times New Roman"/>
          <w:b/>
          <w:sz w:val="24"/>
        </w:rPr>
        <w:t>HR. Abu Dawud</w:t>
      </w:r>
      <w:r w:rsidRPr="001D4EA7">
        <w:rPr>
          <w:rFonts w:ascii="Times New Roman" w:hAnsi="Times New Roman" w:cs="Times New Roman"/>
          <w:sz w:val="24"/>
        </w:rPr>
        <w:t>)</w:t>
      </w:r>
      <w:r w:rsidRPr="008E3F0A">
        <w:rPr>
          <w:rStyle w:val="FootnoteReference"/>
          <w:rFonts w:asciiTheme="majorBidi" w:hAnsiTheme="majorBidi" w:cstheme="majorBidi"/>
          <w:sz w:val="20"/>
          <w:szCs w:val="20"/>
        </w:rPr>
        <w:footnoteReference w:id="19"/>
      </w:r>
    </w:p>
    <w:p w:rsidR="0061188E" w:rsidRDefault="0061188E" w:rsidP="008E3F0A">
      <w:pPr>
        <w:pStyle w:val="ListParagraph"/>
        <w:tabs>
          <w:tab w:val="left" w:pos="426"/>
        </w:tabs>
        <w:spacing w:before="240" w:after="0"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lastRenderedPageBreak/>
        <w:t xml:space="preserve">Salah satu hal penting yang ditekankan dalam hadits di atas adalah bahwa ketika seorang anak telah dewasa dan akalnya terbentuk, maka pena amal kebaikan ataupun keburukan tidak lagi diangkat daripadanya, artinya ia telah diwajibkan dan diberikan beban hukum. </w:t>
      </w:r>
      <w:r w:rsidR="001E7515">
        <w:rPr>
          <w:rFonts w:asciiTheme="majorBidi" w:hAnsiTheme="majorBidi" w:cstheme="majorBidi"/>
          <w:sz w:val="24"/>
          <w:szCs w:val="24"/>
        </w:rPr>
        <w:t xml:space="preserve">Jika saat sebelum ia </w:t>
      </w:r>
      <w:r w:rsidR="001E7515" w:rsidRPr="001278B1">
        <w:rPr>
          <w:rFonts w:asciiTheme="majorBidi" w:hAnsiTheme="majorBidi" w:cstheme="majorBidi"/>
          <w:i/>
          <w:iCs/>
          <w:sz w:val="24"/>
          <w:szCs w:val="24"/>
        </w:rPr>
        <w:t>baligh</w:t>
      </w:r>
      <w:r w:rsidR="001E7515">
        <w:rPr>
          <w:rFonts w:asciiTheme="majorBidi" w:hAnsiTheme="majorBidi" w:cstheme="majorBidi"/>
          <w:sz w:val="24"/>
          <w:szCs w:val="24"/>
        </w:rPr>
        <w:t xml:space="preserve"> melakukan kebaikan ataupun keburukan maka pahala dan dosanya diperoleh oleh orang tuanya. Sedangkan setelah ia </w:t>
      </w:r>
      <w:r w:rsidR="001E7515" w:rsidRPr="004D5AF0">
        <w:rPr>
          <w:rFonts w:asciiTheme="majorBidi" w:hAnsiTheme="majorBidi" w:cstheme="majorBidi"/>
          <w:i/>
          <w:iCs/>
          <w:sz w:val="24"/>
          <w:szCs w:val="24"/>
        </w:rPr>
        <w:t>baligh</w:t>
      </w:r>
      <w:r w:rsidR="001E7515">
        <w:rPr>
          <w:rFonts w:asciiTheme="majorBidi" w:hAnsiTheme="majorBidi" w:cstheme="majorBidi"/>
          <w:sz w:val="24"/>
          <w:szCs w:val="24"/>
        </w:rPr>
        <w:t xml:space="preserve"> baik kebaikan maupun keburukan yang ia lakukan, maka ia sendiri yang menanggung dan memperolehnya.</w:t>
      </w:r>
    </w:p>
    <w:p w:rsidR="00832521" w:rsidRPr="00832521" w:rsidRDefault="001E7515" w:rsidP="00832521">
      <w:pPr>
        <w:pStyle w:val="ListParagraph"/>
        <w:tabs>
          <w:tab w:val="left" w:pos="426"/>
        </w:tabs>
        <w:spacing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t xml:space="preserve">Pola sikap Islami atau kepribadian Islam juga bisa dikatakan sebagai bentuk ketaatan seorang hamba kepada sang pencipta yakni Allah Swt. Sedang seorang hamba yang taat adalah mereka yang ketika </w:t>
      </w:r>
      <w:r w:rsidR="001A0531">
        <w:rPr>
          <w:rFonts w:asciiTheme="majorBidi" w:hAnsiTheme="majorBidi" w:cstheme="majorBidi"/>
          <w:sz w:val="24"/>
          <w:szCs w:val="24"/>
        </w:rPr>
        <w:t>diseru untuk taat kepada Allah dan Rasulnya ia menjawab ‘Kami mendengar dan kami taat’. Sebagaimana yang digambarkan oleh Allah Swt dalam al Qur’an Surah An Nuur ayat 51.</w:t>
      </w:r>
    </w:p>
    <w:p w:rsidR="00832521" w:rsidRPr="00832521" w:rsidRDefault="001A0531" w:rsidP="00832521">
      <w:pPr>
        <w:pStyle w:val="ListParagraph"/>
        <w:tabs>
          <w:tab w:val="left" w:pos="426"/>
        </w:tabs>
        <w:bidi/>
        <w:ind w:left="0" w:firstLine="49"/>
        <w:contextualSpacing w:val="0"/>
        <w:jc w:val="both"/>
        <w:rPr>
          <w:rFonts w:asciiTheme="majorBidi" w:hAnsiTheme="majorBidi" w:cstheme="majorBidi"/>
          <w:sz w:val="32"/>
          <w:szCs w:val="32"/>
        </w:rPr>
      </w:pPr>
      <w:r w:rsidRPr="001A0531">
        <w:rPr>
          <w:rFonts w:asciiTheme="majorBidi" w:hAnsiTheme="majorBidi" w:cstheme="majorBidi"/>
          <w:sz w:val="32"/>
          <w:szCs w:val="32"/>
        </w:rPr>
        <w:sym w:font="HQPB1" w:char="F024"/>
      </w:r>
      <w:r w:rsidRPr="001A0531">
        <w:rPr>
          <w:rFonts w:asciiTheme="majorBidi" w:hAnsiTheme="majorBidi" w:cstheme="majorBidi"/>
          <w:sz w:val="32"/>
          <w:szCs w:val="32"/>
        </w:rPr>
        <w:sym w:font="HQPB5" w:char="F079"/>
      </w:r>
      <w:r w:rsidRPr="001A0531">
        <w:rPr>
          <w:rFonts w:asciiTheme="majorBidi" w:hAnsiTheme="majorBidi" w:cstheme="majorBidi"/>
          <w:sz w:val="32"/>
          <w:szCs w:val="32"/>
        </w:rPr>
        <w:sym w:font="HQPB2" w:char="F04A"/>
      </w:r>
      <w:r w:rsidRPr="001A0531">
        <w:rPr>
          <w:rFonts w:asciiTheme="majorBidi" w:hAnsiTheme="majorBidi" w:cstheme="majorBidi"/>
          <w:sz w:val="32"/>
          <w:szCs w:val="32"/>
        </w:rPr>
        <w:sym w:font="HQPB4" w:char="F0AF"/>
      </w:r>
      <w:r w:rsidRPr="001A0531">
        <w:rPr>
          <w:rFonts w:asciiTheme="majorBidi" w:hAnsiTheme="majorBidi" w:cstheme="majorBidi"/>
          <w:sz w:val="32"/>
          <w:szCs w:val="32"/>
        </w:rPr>
        <w:sym w:font="HQPB2" w:char="F052"/>
      </w:r>
      <w:r w:rsidRPr="001A0531">
        <w:rPr>
          <w:rFonts w:asciiTheme="majorBidi" w:hAnsiTheme="majorBidi" w:cstheme="majorBidi"/>
          <w:sz w:val="32"/>
          <w:szCs w:val="32"/>
        </w:rPr>
        <w:sym w:font="HQPB4" w:char="F0CE"/>
      </w:r>
      <w:r w:rsidRPr="001A0531">
        <w:rPr>
          <w:rFonts w:asciiTheme="majorBidi" w:hAnsiTheme="majorBidi" w:cstheme="majorBidi"/>
          <w:sz w:val="32"/>
          <w:szCs w:val="32"/>
        </w:rPr>
        <w:sym w:font="HQPB1" w:char="F029"/>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74"/>
      </w:r>
      <w:r w:rsidRPr="001A0531">
        <w:rPr>
          <w:rFonts w:asciiTheme="majorBidi" w:hAnsiTheme="majorBidi" w:cstheme="majorBidi"/>
          <w:sz w:val="32"/>
          <w:szCs w:val="32"/>
        </w:rPr>
        <w:sym w:font="HQPB2" w:char="F062"/>
      </w:r>
      <w:r w:rsidRPr="001A0531">
        <w:rPr>
          <w:rFonts w:asciiTheme="majorBidi" w:hAnsiTheme="majorBidi" w:cstheme="majorBidi"/>
          <w:sz w:val="32"/>
          <w:szCs w:val="32"/>
        </w:rPr>
        <w:sym w:font="HQPB1" w:char="F025"/>
      </w:r>
      <w:r w:rsidRPr="001A0531">
        <w:rPr>
          <w:rFonts w:asciiTheme="majorBidi" w:hAnsiTheme="majorBidi" w:cstheme="majorBidi"/>
          <w:sz w:val="32"/>
          <w:szCs w:val="32"/>
        </w:rPr>
        <w:sym w:font="HQPB5" w:char="F078"/>
      </w:r>
      <w:r w:rsidRPr="001A0531">
        <w:rPr>
          <w:rFonts w:asciiTheme="majorBidi" w:hAnsiTheme="majorBidi" w:cstheme="majorBidi"/>
          <w:sz w:val="32"/>
          <w:szCs w:val="32"/>
        </w:rPr>
        <w:sym w:font="HQPB2" w:char="F02E"/>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74"/>
      </w:r>
      <w:r w:rsidRPr="001A0531">
        <w:rPr>
          <w:rFonts w:asciiTheme="majorBidi" w:hAnsiTheme="majorBidi" w:cstheme="majorBidi"/>
          <w:sz w:val="32"/>
          <w:szCs w:val="32"/>
        </w:rPr>
        <w:sym w:font="HQPB2" w:char="F041"/>
      </w:r>
      <w:r w:rsidRPr="001A0531">
        <w:rPr>
          <w:rFonts w:asciiTheme="majorBidi" w:hAnsiTheme="majorBidi" w:cstheme="majorBidi"/>
          <w:sz w:val="32"/>
          <w:szCs w:val="32"/>
        </w:rPr>
        <w:sym w:font="HQPB4" w:char="F0F6"/>
      </w:r>
      <w:r w:rsidRPr="001A0531">
        <w:rPr>
          <w:rFonts w:asciiTheme="majorBidi" w:hAnsiTheme="majorBidi" w:cstheme="majorBidi"/>
          <w:sz w:val="32"/>
          <w:szCs w:val="32"/>
        </w:rPr>
        <w:sym w:font="HQPB2" w:char="F071"/>
      </w:r>
      <w:r w:rsidRPr="001A0531">
        <w:rPr>
          <w:rFonts w:asciiTheme="majorBidi" w:hAnsiTheme="majorBidi" w:cstheme="majorBidi"/>
          <w:sz w:val="32"/>
          <w:szCs w:val="32"/>
        </w:rPr>
        <w:sym w:font="HQPB5" w:char="F073"/>
      </w:r>
      <w:r w:rsidRPr="001A0531">
        <w:rPr>
          <w:rFonts w:asciiTheme="majorBidi" w:hAnsiTheme="majorBidi" w:cstheme="majorBidi"/>
          <w:sz w:val="32"/>
          <w:szCs w:val="32"/>
        </w:rPr>
        <w:sym w:font="HQPB2" w:char="F025"/>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74"/>
      </w:r>
      <w:r w:rsidRPr="001A0531">
        <w:rPr>
          <w:rFonts w:asciiTheme="majorBidi" w:hAnsiTheme="majorBidi" w:cstheme="majorBidi"/>
          <w:sz w:val="32"/>
          <w:szCs w:val="32"/>
        </w:rPr>
        <w:sym w:font="HQPB2" w:char="F0FB"/>
      </w:r>
      <w:r w:rsidRPr="001A0531">
        <w:rPr>
          <w:rFonts w:asciiTheme="majorBidi" w:hAnsiTheme="majorBidi" w:cstheme="majorBidi"/>
          <w:sz w:val="32"/>
          <w:szCs w:val="32"/>
        </w:rPr>
        <w:sym w:font="HQPB2" w:char="F0FC"/>
      </w:r>
      <w:r w:rsidRPr="001A0531">
        <w:rPr>
          <w:rFonts w:asciiTheme="majorBidi" w:hAnsiTheme="majorBidi" w:cstheme="majorBidi"/>
          <w:sz w:val="32"/>
          <w:szCs w:val="32"/>
        </w:rPr>
        <w:sym w:font="HQPB4" w:char="F0CF"/>
      </w:r>
      <w:r w:rsidRPr="001A0531">
        <w:rPr>
          <w:rFonts w:asciiTheme="majorBidi" w:hAnsiTheme="majorBidi" w:cstheme="majorBidi"/>
          <w:sz w:val="32"/>
          <w:szCs w:val="32"/>
        </w:rPr>
        <w:sym w:font="HQPB2" w:char="F05A"/>
      </w:r>
      <w:r w:rsidRPr="001A0531">
        <w:rPr>
          <w:rFonts w:asciiTheme="majorBidi" w:hAnsiTheme="majorBidi" w:cstheme="majorBidi"/>
          <w:sz w:val="32"/>
          <w:szCs w:val="32"/>
        </w:rPr>
        <w:sym w:font="HQPB4" w:char="F0CF"/>
      </w:r>
      <w:r w:rsidRPr="001A0531">
        <w:rPr>
          <w:rFonts w:asciiTheme="majorBidi" w:hAnsiTheme="majorBidi" w:cstheme="majorBidi"/>
          <w:sz w:val="32"/>
          <w:szCs w:val="32"/>
        </w:rPr>
        <w:sym w:font="HQPB2" w:char="F042"/>
      </w:r>
      <w:r w:rsidRPr="001A0531">
        <w:rPr>
          <w:rFonts w:asciiTheme="majorBidi" w:hAnsiTheme="majorBidi" w:cstheme="majorBidi"/>
          <w:sz w:val="32"/>
          <w:szCs w:val="32"/>
        </w:rPr>
        <w:sym w:font="HQPB4" w:char="F0F7"/>
      </w:r>
      <w:r w:rsidRPr="001A0531">
        <w:rPr>
          <w:rFonts w:asciiTheme="majorBidi" w:hAnsiTheme="majorBidi" w:cstheme="majorBidi"/>
          <w:sz w:val="32"/>
          <w:szCs w:val="32"/>
        </w:rPr>
        <w:sym w:font="HQPB2" w:char="F073"/>
      </w:r>
      <w:r w:rsidRPr="001A0531">
        <w:rPr>
          <w:rFonts w:asciiTheme="majorBidi" w:hAnsiTheme="majorBidi" w:cstheme="majorBidi"/>
          <w:sz w:val="32"/>
          <w:szCs w:val="32"/>
        </w:rPr>
        <w:sym w:font="HQPB4" w:char="F0DF"/>
      </w:r>
      <w:r w:rsidRPr="001A0531">
        <w:rPr>
          <w:rFonts w:asciiTheme="majorBidi" w:hAnsiTheme="majorBidi" w:cstheme="majorBidi"/>
          <w:sz w:val="32"/>
          <w:szCs w:val="32"/>
        </w:rPr>
        <w:sym w:font="HQPB2" w:char="F04A"/>
      </w:r>
      <w:r w:rsidRPr="001A0531">
        <w:rPr>
          <w:rFonts w:asciiTheme="majorBidi" w:hAnsiTheme="majorBidi" w:cstheme="majorBidi"/>
          <w:sz w:val="32"/>
          <w:szCs w:val="32"/>
        </w:rPr>
        <w:sym w:font="HQPB4" w:char="F0F8"/>
      </w:r>
      <w:r w:rsidRPr="001A0531">
        <w:rPr>
          <w:rFonts w:asciiTheme="majorBidi" w:hAnsiTheme="majorBidi" w:cstheme="majorBidi"/>
          <w:sz w:val="32"/>
          <w:szCs w:val="32"/>
        </w:rPr>
        <w:sym w:font="HQPB2" w:char="F039"/>
      </w:r>
      <w:r w:rsidRPr="001A0531">
        <w:rPr>
          <w:rFonts w:asciiTheme="majorBidi" w:hAnsiTheme="majorBidi" w:cstheme="majorBidi"/>
          <w:sz w:val="32"/>
          <w:szCs w:val="32"/>
        </w:rPr>
        <w:sym w:font="HQPB5" w:char="F024"/>
      </w:r>
      <w:r w:rsidRPr="001A0531">
        <w:rPr>
          <w:rFonts w:asciiTheme="majorBidi" w:hAnsiTheme="majorBidi" w:cstheme="majorBidi"/>
          <w:sz w:val="32"/>
          <w:szCs w:val="32"/>
        </w:rPr>
        <w:sym w:font="HQPB1" w:char="F023"/>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1" w:char="F023"/>
      </w:r>
      <w:r w:rsidRPr="001A0531">
        <w:rPr>
          <w:rFonts w:asciiTheme="majorBidi" w:hAnsiTheme="majorBidi" w:cstheme="majorBidi"/>
          <w:sz w:val="32"/>
          <w:szCs w:val="32"/>
        </w:rPr>
        <w:sym w:font="HQPB5" w:char="F073"/>
      </w:r>
      <w:r w:rsidRPr="001A0531">
        <w:rPr>
          <w:rFonts w:asciiTheme="majorBidi" w:hAnsiTheme="majorBidi" w:cstheme="majorBidi"/>
          <w:sz w:val="32"/>
          <w:szCs w:val="32"/>
        </w:rPr>
        <w:sym w:font="HQPB1" w:char="F08C"/>
      </w:r>
      <w:r w:rsidRPr="001A0531">
        <w:rPr>
          <w:rFonts w:asciiTheme="majorBidi" w:hAnsiTheme="majorBidi" w:cstheme="majorBidi"/>
          <w:sz w:val="32"/>
          <w:szCs w:val="32"/>
        </w:rPr>
        <w:sym w:font="HQPB4" w:char="F0CE"/>
      </w:r>
      <w:r w:rsidRPr="001A0531">
        <w:rPr>
          <w:rFonts w:asciiTheme="majorBidi" w:hAnsiTheme="majorBidi" w:cstheme="majorBidi"/>
          <w:sz w:val="32"/>
          <w:szCs w:val="32"/>
        </w:rPr>
        <w:sym w:font="HQPB1" w:char="F029"/>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28"/>
      </w:r>
      <w:r w:rsidRPr="001A0531">
        <w:rPr>
          <w:rFonts w:asciiTheme="majorBidi" w:hAnsiTheme="majorBidi" w:cstheme="majorBidi"/>
          <w:sz w:val="32"/>
          <w:szCs w:val="32"/>
        </w:rPr>
        <w:sym w:font="HQPB1" w:char="F023"/>
      </w:r>
      <w:r w:rsidRPr="001A0531">
        <w:rPr>
          <w:rFonts w:asciiTheme="majorBidi" w:hAnsiTheme="majorBidi" w:cstheme="majorBidi"/>
          <w:sz w:val="32"/>
          <w:szCs w:val="32"/>
        </w:rPr>
        <w:sym w:font="HQPB4" w:char="F0FE"/>
      </w:r>
      <w:r w:rsidRPr="001A0531">
        <w:rPr>
          <w:rFonts w:asciiTheme="majorBidi" w:hAnsiTheme="majorBidi" w:cstheme="majorBidi"/>
          <w:sz w:val="32"/>
          <w:szCs w:val="32"/>
        </w:rPr>
        <w:sym w:font="HQPB2" w:char="F071"/>
      </w:r>
      <w:r w:rsidRPr="001A0531">
        <w:rPr>
          <w:rFonts w:asciiTheme="majorBidi" w:hAnsiTheme="majorBidi" w:cstheme="majorBidi"/>
          <w:sz w:val="32"/>
          <w:szCs w:val="32"/>
        </w:rPr>
        <w:sym w:font="HQPB4" w:char="F0E3"/>
      </w:r>
      <w:r w:rsidRPr="001A0531">
        <w:rPr>
          <w:rFonts w:asciiTheme="majorBidi" w:hAnsiTheme="majorBidi" w:cstheme="majorBidi"/>
          <w:sz w:val="32"/>
          <w:szCs w:val="32"/>
        </w:rPr>
        <w:sym w:font="HQPB1" w:char="F0E3"/>
      </w:r>
      <w:r w:rsidRPr="001A0531">
        <w:rPr>
          <w:rFonts w:asciiTheme="majorBidi" w:hAnsiTheme="majorBidi" w:cstheme="majorBidi"/>
          <w:sz w:val="32"/>
          <w:szCs w:val="32"/>
        </w:rPr>
        <w:sym w:font="HQPB4" w:char="F0DF"/>
      </w:r>
      <w:r w:rsidRPr="001A0531">
        <w:rPr>
          <w:rFonts w:asciiTheme="majorBidi" w:hAnsiTheme="majorBidi" w:cstheme="majorBidi"/>
          <w:sz w:val="32"/>
          <w:szCs w:val="32"/>
        </w:rPr>
        <w:sym w:font="HQPB1" w:char="F08A"/>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2" w:char="F092"/>
      </w:r>
      <w:r w:rsidRPr="001A0531">
        <w:rPr>
          <w:rFonts w:asciiTheme="majorBidi" w:hAnsiTheme="majorBidi" w:cstheme="majorBidi"/>
          <w:sz w:val="32"/>
          <w:szCs w:val="32"/>
        </w:rPr>
        <w:sym w:font="HQPB5" w:char="F06E"/>
      </w:r>
      <w:r w:rsidRPr="001A0531">
        <w:rPr>
          <w:rFonts w:asciiTheme="majorBidi" w:hAnsiTheme="majorBidi" w:cstheme="majorBidi"/>
          <w:sz w:val="32"/>
          <w:szCs w:val="32"/>
        </w:rPr>
        <w:sym w:font="HQPB2" w:char="F03C"/>
      </w:r>
      <w:r w:rsidRPr="001A0531">
        <w:rPr>
          <w:rFonts w:asciiTheme="majorBidi" w:hAnsiTheme="majorBidi" w:cstheme="majorBidi"/>
          <w:sz w:val="32"/>
          <w:szCs w:val="32"/>
        </w:rPr>
        <w:sym w:font="HQPB4" w:char="F0CE"/>
      </w:r>
      <w:r w:rsidRPr="001A0531">
        <w:rPr>
          <w:rFonts w:asciiTheme="majorBidi" w:hAnsiTheme="majorBidi" w:cstheme="majorBidi"/>
          <w:sz w:val="32"/>
          <w:szCs w:val="32"/>
        </w:rPr>
        <w:sym w:font="HQPB1" w:char="F029"/>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AB"/>
      </w:r>
      <w:r w:rsidRPr="001A0531">
        <w:rPr>
          <w:rFonts w:asciiTheme="majorBidi" w:hAnsiTheme="majorBidi" w:cstheme="majorBidi"/>
          <w:sz w:val="32"/>
          <w:szCs w:val="32"/>
        </w:rPr>
        <w:sym w:font="HQPB1" w:char="F021"/>
      </w:r>
      <w:r w:rsidRPr="001A0531">
        <w:rPr>
          <w:rFonts w:asciiTheme="majorBidi" w:hAnsiTheme="majorBidi" w:cstheme="majorBidi"/>
          <w:sz w:val="32"/>
          <w:szCs w:val="32"/>
        </w:rPr>
        <w:sym w:font="HQPB5" w:char="F024"/>
      </w:r>
      <w:r w:rsidRPr="001A0531">
        <w:rPr>
          <w:rFonts w:asciiTheme="majorBidi" w:hAnsiTheme="majorBidi" w:cstheme="majorBidi"/>
          <w:sz w:val="32"/>
          <w:szCs w:val="32"/>
        </w:rPr>
        <w:sym w:font="HQPB1" w:char="F023"/>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2" w:char="F0BE"/>
      </w:r>
      <w:r w:rsidRPr="001A0531">
        <w:rPr>
          <w:rFonts w:asciiTheme="majorBidi" w:hAnsiTheme="majorBidi" w:cstheme="majorBidi"/>
          <w:sz w:val="32"/>
          <w:szCs w:val="32"/>
        </w:rPr>
        <w:sym w:font="HQPB4" w:char="F0CF"/>
      </w:r>
      <w:r w:rsidRPr="001A0531">
        <w:rPr>
          <w:rFonts w:asciiTheme="majorBidi" w:hAnsiTheme="majorBidi" w:cstheme="majorBidi"/>
          <w:sz w:val="32"/>
          <w:szCs w:val="32"/>
        </w:rPr>
        <w:sym w:font="HQPB3" w:char="F026"/>
      </w:r>
      <w:r w:rsidRPr="001A0531">
        <w:rPr>
          <w:rFonts w:asciiTheme="majorBidi" w:hAnsiTheme="majorBidi" w:cstheme="majorBidi"/>
          <w:sz w:val="32"/>
          <w:szCs w:val="32"/>
        </w:rPr>
        <w:sym w:font="HQPB4" w:char="F0CE"/>
      </w:r>
      <w:r w:rsidRPr="001A0531">
        <w:rPr>
          <w:rFonts w:asciiTheme="majorBidi" w:hAnsiTheme="majorBidi" w:cstheme="majorBidi"/>
          <w:sz w:val="32"/>
          <w:szCs w:val="32"/>
        </w:rPr>
        <w:sym w:font="HQPB3" w:char="F021"/>
      </w:r>
      <w:r w:rsidRPr="001A0531">
        <w:rPr>
          <w:rFonts w:asciiTheme="majorBidi" w:hAnsiTheme="majorBidi" w:cstheme="majorBidi"/>
          <w:sz w:val="32"/>
          <w:szCs w:val="32"/>
        </w:rPr>
        <w:sym w:font="HQPB2" w:char="F071"/>
      </w:r>
      <w:r w:rsidRPr="001A0531">
        <w:rPr>
          <w:rFonts w:asciiTheme="majorBidi" w:hAnsiTheme="majorBidi" w:cstheme="majorBidi"/>
          <w:sz w:val="32"/>
          <w:szCs w:val="32"/>
        </w:rPr>
        <w:sym w:font="HQPB4" w:char="F0DF"/>
      </w:r>
      <w:r w:rsidRPr="001A0531">
        <w:rPr>
          <w:rFonts w:asciiTheme="majorBidi" w:hAnsiTheme="majorBidi" w:cstheme="majorBidi"/>
          <w:sz w:val="32"/>
          <w:szCs w:val="32"/>
        </w:rPr>
        <w:sym w:font="HQPB1" w:char="F099"/>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1" w:char="F091"/>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2" w:char="F072"/>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3" w:char="F02F"/>
      </w:r>
      <w:r w:rsidRPr="001A0531">
        <w:rPr>
          <w:rFonts w:asciiTheme="majorBidi" w:hAnsiTheme="majorBidi" w:cstheme="majorBidi"/>
          <w:sz w:val="32"/>
          <w:szCs w:val="32"/>
        </w:rPr>
        <w:sym w:font="HQPB4" w:char="F0E4"/>
      </w:r>
      <w:r w:rsidRPr="001A0531">
        <w:rPr>
          <w:rFonts w:asciiTheme="majorBidi" w:hAnsiTheme="majorBidi" w:cstheme="majorBidi"/>
          <w:sz w:val="32"/>
          <w:szCs w:val="32"/>
        </w:rPr>
        <w:sym w:font="HQPB2" w:char="F033"/>
      </w:r>
      <w:r w:rsidRPr="001A0531">
        <w:rPr>
          <w:rFonts w:asciiTheme="majorBidi" w:hAnsiTheme="majorBidi" w:cstheme="majorBidi"/>
          <w:sz w:val="32"/>
          <w:szCs w:val="32"/>
        </w:rPr>
        <w:sym w:font="HQPB4" w:char="F0F3"/>
      </w:r>
      <w:r w:rsidRPr="001A0531">
        <w:rPr>
          <w:rFonts w:asciiTheme="majorBidi" w:hAnsiTheme="majorBidi" w:cstheme="majorBidi"/>
          <w:sz w:val="32"/>
          <w:szCs w:val="32"/>
        </w:rPr>
        <w:sym w:font="HQPB1" w:char="F073"/>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2" w:char="F08B"/>
      </w:r>
      <w:r w:rsidRPr="001A0531">
        <w:rPr>
          <w:rFonts w:asciiTheme="majorBidi" w:hAnsiTheme="majorBidi" w:cstheme="majorBidi"/>
          <w:sz w:val="32"/>
          <w:szCs w:val="32"/>
        </w:rPr>
        <w:sym w:font="HQPB4" w:char="F0CF"/>
      </w:r>
      <w:r w:rsidRPr="001A0531">
        <w:rPr>
          <w:rFonts w:asciiTheme="majorBidi" w:hAnsiTheme="majorBidi" w:cstheme="majorBidi"/>
          <w:sz w:val="32"/>
          <w:szCs w:val="32"/>
        </w:rPr>
        <w:sym w:font="HQPB2" w:char="F039"/>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4" w:char="F0F6"/>
      </w:r>
      <w:r w:rsidRPr="001A0531">
        <w:rPr>
          <w:rFonts w:asciiTheme="majorBidi" w:hAnsiTheme="majorBidi" w:cstheme="majorBidi"/>
          <w:sz w:val="32"/>
          <w:szCs w:val="32"/>
        </w:rPr>
        <w:sym w:font="HQPB2" w:char="F04E"/>
      </w:r>
      <w:r w:rsidRPr="001A0531">
        <w:rPr>
          <w:rFonts w:asciiTheme="majorBidi" w:hAnsiTheme="majorBidi" w:cstheme="majorBidi"/>
          <w:sz w:val="32"/>
          <w:szCs w:val="32"/>
        </w:rPr>
        <w:sym w:font="HQPB4" w:char="F0DF"/>
      </w:r>
      <w:r w:rsidRPr="001A0531">
        <w:rPr>
          <w:rFonts w:asciiTheme="majorBidi" w:hAnsiTheme="majorBidi" w:cstheme="majorBidi"/>
          <w:sz w:val="32"/>
          <w:szCs w:val="32"/>
        </w:rPr>
        <w:sym w:font="HQPB2" w:char="F067"/>
      </w:r>
      <w:r w:rsidRPr="001A0531">
        <w:rPr>
          <w:rFonts w:asciiTheme="majorBidi" w:hAnsiTheme="majorBidi" w:cstheme="majorBidi"/>
          <w:sz w:val="32"/>
          <w:szCs w:val="32"/>
        </w:rPr>
        <w:sym w:font="HQPB5" w:char="F06F"/>
      </w:r>
      <w:r w:rsidRPr="001A0531">
        <w:rPr>
          <w:rFonts w:asciiTheme="majorBidi" w:hAnsiTheme="majorBidi" w:cstheme="majorBidi"/>
          <w:sz w:val="32"/>
          <w:szCs w:val="32"/>
        </w:rPr>
        <w:sym w:font="HQPB2" w:char="F059"/>
      </w:r>
      <w:r w:rsidRPr="001A0531">
        <w:rPr>
          <w:rFonts w:asciiTheme="majorBidi" w:hAnsiTheme="majorBidi" w:cstheme="majorBidi"/>
          <w:sz w:val="32"/>
          <w:szCs w:val="32"/>
        </w:rPr>
        <w:sym w:font="HQPB4" w:char="F0F7"/>
      </w:r>
      <w:r w:rsidRPr="001A0531">
        <w:rPr>
          <w:rFonts w:asciiTheme="majorBidi" w:hAnsiTheme="majorBidi" w:cstheme="majorBidi"/>
          <w:sz w:val="32"/>
          <w:szCs w:val="32"/>
        </w:rPr>
        <w:sym w:font="HQPB2" w:char="F08F"/>
      </w:r>
      <w:r w:rsidRPr="001A0531">
        <w:rPr>
          <w:rFonts w:asciiTheme="majorBidi" w:hAnsiTheme="majorBidi" w:cstheme="majorBidi"/>
          <w:sz w:val="32"/>
          <w:szCs w:val="32"/>
        </w:rPr>
        <w:sym w:font="HQPB5" w:char="F074"/>
      </w:r>
      <w:r w:rsidRPr="001A0531">
        <w:rPr>
          <w:rFonts w:asciiTheme="majorBidi" w:hAnsiTheme="majorBidi" w:cstheme="majorBidi"/>
          <w:sz w:val="32"/>
          <w:szCs w:val="32"/>
        </w:rPr>
        <w:sym w:font="HQPB1" w:char="F02F"/>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2" w:char="F062"/>
      </w:r>
      <w:r w:rsidRPr="001A0531">
        <w:rPr>
          <w:rFonts w:asciiTheme="majorBidi" w:hAnsiTheme="majorBidi" w:cstheme="majorBidi"/>
          <w:sz w:val="32"/>
          <w:szCs w:val="32"/>
        </w:rPr>
        <w:sym w:font="HQPB5" w:char="F072"/>
      </w:r>
      <w:r w:rsidRPr="001A0531">
        <w:rPr>
          <w:rFonts w:asciiTheme="majorBidi" w:hAnsiTheme="majorBidi" w:cstheme="majorBidi"/>
          <w:sz w:val="32"/>
          <w:szCs w:val="32"/>
        </w:rPr>
        <w:sym w:font="HQPB1" w:char="F026"/>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28"/>
      </w:r>
      <w:r w:rsidRPr="001A0531">
        <w:rPr>
          <w:rFonts w:asciiTheme="majorBidi" w:hAnsiTheme="majorBidi" w:cstheme="majorBidi"/>
          <w:sz w:val="32"/>
          <w:szCs w:val="32"/>
        </w:rPr>
        <w:sym w:font="HQPB1" w:char="F023"/>
      </w:r>
      <w:r w:rsidRPr="001A0531">
        <w:rPr>
          <w:rFonts w:asciiTheme="majorBidi" w:hAnsiTheme="majorBidi" w:cstheme="majorBidi"/>
          <w:sz w:val="32"/>
          <w:szCs w:val="32"/>
        </w:rPr>
        <w:sym w:font="HQPB2" w:char="F071"/>
      </w:r>
      <w:r w:rsidRPr="001A0531">
        <w:rPr>
          <w:rFonts w:asciiTheme="majorBidi" w:hAnsiTheme="majorBidi" w:cstheme="majorBidi"/>
          <w:sz w:val="32"/>
          <w:szCs w:val="32"/>
        </w:rPr>
        <w:sym w:font="HQPB4" w:char="F0E4"/>
      </w:r>
      <w:r w:rsidRPr="001A0531">
        <w:rPr>
          <w:rFonts w:asciiTheme="majorBidi" w:hAnsiTheme="majorBidi" w:cstheme="majorBidi"/>
          <w:sz w:val="32"/>
          <w:szCs w:val="32"/>
        </w:rPr>
        <w:sym w:font="HQPB2" w:char="F039"/>
      </w:r>
      <w:r w:rsidRPr="001A0531">
        <w:rPr>
          <w:rFonts w:asciiTheme="majorBidi" w:hAnsiTheme="majorBidi" w:cstheme="majorBidi"/>
          <w:sz w:val="32"/>
          <w:szCs w:val="32"/>
        </w:rPr>
        <w:sym w:font="HQPB2" w:char="F071"/>
      </w:r>
      <w:r w:rsidRPr="001A0531">
        <w:rPr>
          <w:rFonts w:asciiTheme="majorBidi" w:hAnsiTheme="majorBidi" w:cstheme="majorBidi"/>
          <w:sz w:val="32"/>
          <w:szCs w:val="32"/>
        </w:rPr>
        <w:sym w:font="HQPB4" w:char="F0E0"/>
      </w:r>
      <w:r w:rsidRPr="001A0531">
        <w:rPr>
          <w:rFonts w:asciiTheme="majorBidi" w:hAnsiTheme="majorBidi" w:cstheme="majorBidi"/>
          <w:sz w:val="32"/>
          <w:szCs w:val="32"/>
        </w:rPr>
        <w:sym w:font="HQPB2" w:char="F029"/>
      </w:r>
      <w:r w:rsidRPr="001A0531">
        <w:rPr>
          <w:rFonts w:asciiTheme="majorBidi" w:hAnsiTheme="majorBidi" w:cstheme="majorBidi"/>
          <w:sz w:val="32"/>
          <w:szCs w:val="32"/>
        </w:rPr>
        <w:sym w:font="HQPB5" w:char="F074"/>
      </w:r>
      <w:r w:rsidRPr="001A0531">
        <w:rPr>
          <w:rFonts w:asciiTheme="majorBidi" w:hAnsiTheme="majorBidi" w:cstheme="majorBidi"/>
          <w:sz w:val="32"/>
          <w:szCs w:val="32"/>
        </w:rPr>
        <w:sym w:font="HQPB2" w:char="F083"/>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1" w:char="F024"/>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2" w:char="F05A"/>
      </w:r>
      <w:r w:rsidRPr="001A0531">
        <w:rPr>
          <w:rFonts w:asciiTheme="majorBidi" w:hAnsiTheme="majorBidi" w:cstheme="majorBidi"/>
          <w:sz w:val="32"/>
          <w:szCs w:val="32"/>
        </w:rPr>
        <w:sym w:font="HQPB4" w:char="F0F7"/>
      </w:r>
      <w:r w:rsidRPr="001A0531">
        <w:rPr>
          <w:rFonts w:asciiTheme="majorBidi" w:hAnsiTheme="majorBidi" w:cstheme="majorBidi"/>
          <w:sz w:val="32"/>
          <w:szCs w:val="32"/>
        </w:rPr>
        <w:sym w:font="HQPB1" w:char="F0E8"/>
      </w:r>
      <w:r w:rsidRPr="001A0531">
        <w:rPr>
          <w:rFonts w:asciiTheme="majorBidi" w:hAnsiTheme="majorBidi" w:cstheme="majorBidi"/>
          <w:sz w:val="32"/>
          <w:szCs w:val="32"/>
        </w:rPr>
        <w:sym w:font="HQPB4" w:char="F0CF"/>
      </w:r>
      <w:r w:rsidRPr="001A0531">
        <w:rPr>
          <w:rFonts w:asciiTheme="majorBidi" w:hAnsiTheme="majorBidi" w:cstheme="majorBidi"/>
          <w:sz w:val="32"/>
          <w:szCs w:val="32"/>
        </w:rPr>
        <w:sym w:font="HQPB2" w:char="F04A"/>
      </w:r>
      <w:r w:rsidRPr="001A0531">
        <w:rPr>
          <w:rFonts w:asciiTheme="majorBidi" w:hAnsiTheme="majorBidi" w:cstheme="majorBidi"/>
          <w:sz w:val="32"/>
          <w:szCs w:val="32"/>
        </w:rPr>
        <w:sym w:font="HQPB5" w:char="F079"/>
      </w:r>
      <w:r w:rsidRPr="001A0531">
        <w:rPr>
          <w:rFonts w:asciiTheme="majorBidi" w:hAnsiTheme="majorBidi" w:cstheme="majorBidi"/>
          <w:sz w:val="32"/>
          <w:szCs w:val="32"/>
        </w:rPr>
        <w:sym w:font="HQPB1" w:char="F099"/>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1" w:char="F024"/>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2" w:char="F05A"/>
      </w:r>
      <w:r w:rsidRPr="001A0531">
        <w:rPr>
          <w:rFonts w:asciiTheme="majorBidi" w:hAnsiTheme="majorBidi" w:cstheme="majorBidi"/>
          <w:sz w:val="32"/>
          <w:szCs w:val="32"/>
        </w:rPr>
        <w:sym w:font="HQPB4" w:char="F0F7"/>
      </w:r>
      <w:r w:rsidRPr="001A0531">
        <w:rPr>
          <w:rFonts w:asciiTheme="majorBidi" w:hAnsiTheme="majorBidi" w:cstheme="majorBidi"/>
          <w:sz w:val="32"/>
          <w:szCs w:val="32"/>
        </w:rPr>
        <w:sym w:font="HQPB1" w:char="F0E8"/>
      </w:r>
      <w:r w:rsidRPr="001A0531">
        <w:rPr>
          <w:rFonts w:asciiTheme="majorBidi" w:hAnsiTheme="majorBidi" w:cstheme="majorBidi"/>
          <w:sz w:val="32"/>
          <w:szCs w:val="32"/>
        </w:rPr>
        <w:sym w:font="HQPB5" w:char="F073"/>
      </w:r>
      <w:r w:rsidRPr="001A0531">
        <w:rPr>
          <w:rFonts w:asciiTheme="majorBidi" w:hAnsiTheme="majorBidi" w:cstheme="majorBidi"/>
          <w:sz w:val="32"/>
          <w:szCs w:val="32"/>
        </w:rPr>
        <w:sym w:font="HQPB1" w:char="F0DB"/>
      </w:r>
      <w:r w:rsidRPr="001A0531">
        <w:rPr>
          <w:rFonts w:asciiTheme="majorBidi" w:hAnsiTheme="majorBidi" w:cstheme="majorBidi"/>
          <w:sz w:val="32"/>
          <w:szCs w:val="32"/>
        </w:rPr>
        <w:sym w:font="HQPB5" w:char="F072"/>
      </w:r>
      <w:r w:rsidRPr="001A0531">
        <w:rPr>
          <w:rFonts w:asciiTheme="majorBidi" w:hAnsiTheme="majorBidi" w:cstheme="majorBidi"/>
          <w:sz w:val="32"/>
          <w:szCs w:val="32"/>
        </w:rPr>
        <w:sym w:font="HQPB1" w:char="F026"/>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2" w:char="F072"/>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4" w:char="F034"/>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79"/>
      </w:r>
      <w:r w:rsidRPr="001A0531">
        <w:rPr>
          <w:rFonts w:asciiTheme="majorBidi" w:hAnsiTheme="majorBidi" w:cstheme="majorBidi"/>
          <w:sz w:val="32"/>
          <w:szCs w:val="32"/>
        </w:rPr>
        <w:sym w:font="HQPB2" w:char="F037"/>
      </w:r>
      <w:r w:rsidRPr="001A0531">
        <w:rPr>
          <w:rFonts w:asciiTheme="majorBidi" w:hAnsiTheme="majorBidi" w:cstheme="majorBidi"/>
          <w:sz w:val="32"/>
          <w:szCs w:val="32"/>
        </w:rPr>
        <w:sym w:font="HQPB4" w:char="F0CD"/>
      </w:r>
      <w:r w:rsidRPr="001A0531">
        <w:rPr>
          <w:rFonts w:asciiTheme="majorBidi" w:hAnsiTheme="majorBidi" w:cstheme="majorBidi"/>
          <w:sz w:val="32"/>
          <w:szCs w:val="32"/>
        </w:rPr>
        <w:sym w:font="HQPB2" w:char="F0B4"/>
      </w:r>
      <w:r w:rsidRPr="001A0531">
        <w:rPr>
          <w:rFonts w:asciiTheme="majorBidi" w:hAnsiTheme="majorBidi" w:cstheme="majorBidi"/>
          <w:sz w:val="32"/>
          <w:szCs w:val="32"/>
        </w:rPr>
        <w:sym w:font="HQPB5" w:char="F0AF"/>
      </w:r>
      <w:r w:rsidRPr="001A0531">
        <w:rPr>
          <w:rFonts w:asciiTheme="majorBidi" w:hAnsiTheme="majorBidi" w:cstheme="majorBidi"/>
          <w:sz w:val="32"/>
          <w:szCs w:val="32"/>
        </w:rPr>
        <w:sym w:font="HQPB2" w:char="F0BB"/>
      </w:r>
      <w:r w:rsidRPr="001A0531">
        <w:rPr>
          <w:rFonts w:asciiTheme="majorBidi" w:hAnsiTheme="majorBidi" w:cstheme="majorBidi"/>
          <w:sz w:val="32"/>
          <w:szCs w:val="32"/>
        </w:rPr>
        <w:sym w:font="HQPB5" w:char="F073"/>
      </w:r>
      <w:r w:rsidRPr="001A0531">
        <w:rPr>
          <w:rFonts w:asciiTheme="majorBidi" w:hAnsiTheme="majorBidi" w:cstheme="majorBidi"/>
          <w:sz w:val="32"/>
          <w:szCs w:val="32"/>
        </w:rPr>
        <w:sym w:font="HQPB2" w:char="F039"/>
      </w:r>
      <w:r w:rsidRPr="001A0531">
        <w:rPr>
          <w:rFonts w:asciiTheme="majorBidi" w:hAnsiTheme="majorBidi" w:cstheme="majorBidi"/>
          <w:sz w:val="32"/>
          <w:szCs w:val="32"/>
        </w:rPr>
        <w:sym w:font="HQPB5" w:char="F027"/>
      </w:r>
      <w:r w:rsidRPr="001A0531">
        <w:rPr>
          <w:rFonts w:asciiTheme="majorBidi" w:hAnsiTheme="majorBidi" w:cstheme="majorBidi"/>
          <w:sz w:val="32"/>
          <w:szCs w:val="32"/>
        </w:rPr>
        <w:sym w:font="HQPB2" w:char="F072"/>
      </w:r>
      <w:r w:rsidRPr="001A0531">
        <w:rPr>
          <w:rFonts w:asciiTheme="majorBidi" w:hAnsiTheme="majorBidi" w:cstheme="majorBidi"/>
          <w:sz w:val="32"/>
          <w:szCs w:val="32"/>
        </w:rPr>
        <w:sym w:font="HQPB4" w:char="F0E9"/>
      </w:r>
      <w:r w:rsidRPr="001A0531">
        <w:rPr>
          <w:rFonts w:asciiTheme="majorBidi" w:hAnsiTheme="majorBidi" w:cstheme="majorBidi"/>
          <w:sz w:val="32"/>
          <w:szCs w:val="32"/>
        </w:rPr>
        <w:sym w:font="HQPB1" w:char="F026"/>
      </w:r>
      <w:r w:rsidRPr="001A0531">
        <w:rPr>
          <w:rFonts w:asciiTheme="majorBidi" w:hAnsiTheme="majorBidi" w:cstheme="majorBidi"/>
          <w:sz w:val="32"/>
          <w:szCs w:val="32"/>
        </w:rPr>
        <w:sym w:font="HQPB5" w:char="F075"/>
      </w:r>
      <w:r w:rsidRPr="001A0531">
        <w:rPr>
          <w:rFonts w:asciiTheme="majorBidi" w:hAnsiTheme="majorBidi" w:cstheme="majorBidi"/>
          <w:sz w:val="32"/>
          <w:szCs w:val="32"/>
        </w:rPr>
        <w:sym w:font="HQPB2" w:char="F072"/>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4" w:char="F0E3"/>
      </w:r>
      <w:r w:rsidRPr="001A0531">
        <w:rPr>
          <w:rFonts w:asciiTheme="majorBidi" w:hAnsiTheme="majorBidi" w:cstheme="majorBidi"/>
          <w:sz w:val="32"/>
          <w:szCs w:val="32"/>
        </w:rPr>
        <w:sym w:font="HQPB2" w:char="F04E"/>
      </w:r>
      <w:r w:rsidRPr="001A0531">
        <w:rPr>
          <w:rFonts w:asciiTheme="majorBidi" w:hAnsiTheme="majorBidi" w:cstheme="majorBidi"/>
          <w:sz w:val="32"/>
          <w:szCs w:val="32"/>
        </w:rPr>
        <w:sym w:font="HQPB4" w:char="F0E8"/>
      </w:r>
      <w:r w:rsidRPr="001A0531">
        <w:rPr>
          <w:rFonts w:asciiTheme="majorBidi" w:hAnsiTheme="majorBidi" w:cstheme="majorBidi"/>
          <w:sz w:val="32"/>
          <w:szCs w:val="32"/>
        </w:rPr>
        <w:sym w:font="HQPB2" w:char="F064"/>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5" w:char="F074"/>
      </w:r>
      <w:r w:rsidRPr="001A0531">
        <w:rPr>
          <w:rFonts w:asciiTheme="majorBidi" w:hAnsiTheme="majorBidi" w:cstheme="majorBidi"/>
          <w:sz w:val="32"/>
          <w:szCs w:val="32"/>
        </w:rPr>
        <w:sym w:font="HQPB2" w:char="F062"/>
      </w:r>
      <w:r w:rsidRPr="001A0531">
        <w:rPr>
          <w:rFonts w:asciiTheme="majorBidi" w:hAnsiTheme="majorBidi" w:cstheme="majorBidi"/>
          <w:sz w:val="32"/>
          <w:szCs w:val="32"/>
        </w:rPr>
        <w:sym w:font="HQPB2" w:char="F071"/>
      </w:r>
      <w:r w:rsidRPr="001A0531">
        <w:rPr>
          <w:rFonts w:asciiTheme="majorBidi" w:hAnsiTheme="majorBidi" w:cstheme="majorBidi"/>
          <w:sz w:val="32"/>
          <w:szCs w:val="32"/>
        </w:rPr>
        <w:sym w:font="HQPB4" w:char="F0DF"/>
      </w:r>
      <w:r w:rsidRPr="001A0531">
        <w:rPr>
          <w:rFonts w:asciiTheme="majorBidi" w:hAnsiTheme="majorBidi" w:cstheme="majorBidi"/>
          <w:sz w:val="32"/>
          <w:szCs w:val="32"/>
        </w:rPr>
        <w:sym w:font="HQPB1" w:char="F073"/>
      </w:r>
      <w:r w:rsidRPr="001A0531">
        <w:rPr>
          <w:rFonts w:asciiTheme="majorBidi" w:hAnsiTheme="majorBidi" w:cstheme="majorBidi"/>
          <w:sz w:val="32"/>
          <w:szCs w:val="32"/>
        </w:rPr>
        <w:sym w:font="HQPB4" w:char="F0CE"/>
      </w:r>
      <w:r w:rsidRPr="001A0531">
        <w:rPr>
          <w:rFonts w:asciiTheme="majorBidi" w:hAnsiTheme="majorBidi" w:cstheme="majorBidi"/>
          <w:sz w:val="32"/>
          <w:szCs w:val="32"/>
        </w:rPr>
        <w:sym w:font="HQPB2" w:char="F03D"/>
      </w:r>
      <w:r w:rsidRPr="001A0531">
        <w:rPr>
          <w:rFonts w:asciiTheme="majorBidi" w:hAnsiTheme="majorBidi" w:cstheme="majorBidi"/>
          <w:sz w:val="32"/>
          <w:szCs w:val="32"/>
        </w:rPr>
        <w:sym w:font="HQPB4" w:char="F0F8"/>
      </w:r>
      <w:r w:rsidRPr="001A0531">
        <w:rPr>
          <w:rFonts w:asciiTheme="majorBidi" w:hAnsiTheme="majorBidi" w:cstheme="majorBidi"/>
          <w:sz w:val="32"/>
          <w:szCs w:val="32"/>
        </w:rPr>
        <w:sym w:font="HQPB1" w:char="F0FF"/>
      </w:r>
      <w:r w:rsidRPr="001A0531">
        <w:rPr>
          <w:rFonts w:asciiTheme="majorBidi" w:hAnsiTheme="majorBidi" w:cstheme="majorBidi"/>
          <w:sz w:val="32"/>
          <w:szCs w:val="32"/>
        </w:rPr>
        <w:sym w:font="HQPB4" w:char="F0DF"/>
      </w:r>
      <w:r w:rsidRPr="001A0531">
        <w:rPr>
          <w:rFonts w:asciiTheme="majorBidi" w:hAnsiTheme="majorBidi" w:cstheme="majorBidi"/>
          <w:sz w:val="32"/>
          <w:szCs w:val="32"/>
        </w:rPr>
        <w:sym w:font="HQPB2" w:char="F04A"/>
      </w:r>
      <w:r w:rsidRPr="001A0531">
        <w:rPr>
          <w:rFonts w:asciiTheme="majorBidi" w:hAnsiTheme="majorBidi" w:cstheme="majorBidi"/>
          <w:sz w:val="32"/>
          <w:szCs w:val="32"/>
        </w:rPr>
        <w:sym w:font="HQPB4" w:char="F0F8"/>
      </w:r>
      <w:r w:rsidRPr="001A0531">
        <w:rPr>
          <w:rFonts w:asciiTheme="majorBidi" w:hAnsiTheme="majorBidi" w:cstheme="majorBidi"/>
          <w:sz w:val="32"/>
          <w:szCs w:val="32"/>
        </w:rPr>
        <w:sym w:font="HQPB2" w:char="F039"/>
      </w:r>
      <w:r w:rsidRPr="001A0531">
        <w:rPr>
          <w:rFonts w:asciiTheme="majorBidi" w:hAnsiTheme="majorBidi" w:cstheme="majorBidi"/>
          <w:sz w:val="32"/>
          <w:szCs w:val="32"/>
        </w:rPr>
        <w:sym w:font="HQPB5" w:char="F024"/>
      </w:r>
      <w:r w:rsidRPr="001A0531">
        <w:rPr>
          <w:rFonts w:asciiTheme="majorBidi" w:hAnsiTheme="majorBidi" w:cstheme="majorBidi"/>
          <w:sz w:val="32"/>
          <w:szCs w:val="32"/>
        </w:rPr>
        <w:sym w:font="HQPB1" w:char="F023"/>
      </w:r>
      <w:r w:rsidRPr="001A0531">
        <w:rPr>
          <w:rFonts w:asciiTheme="majorBidi" w:hAnsiTheme="majorBidi" w:cstheme="majorBidi"/>
          <w:sz w:val="32"/>
          <w:szCs w:val="32"/>
          <w:rtl/>
        </w:rPr>
        <w:t xml:space="preserve"> </w:t>
      </w:r>
      <w:r w:rsidRPr="001A0531">
        <w:rPr>
          <w:rFonts w:asciiTheme="majorBidi" w:hAnsiTheme="majorBidi" w:cstheme="majorBidi"/>
          <w:sz w:val="32"/>
          <w:szCs w:val="32"/>
        </w:rPr>
        <w:sym w:font="HQPB2" w:char="F0C7"/>
      </w:r>
      <w:r w:rsidRPr="001A0531">
        <w:rPr>
          <w:rFonts w:asciiTheme="majorBidi" w:hAnsiTheme="majorBidi" w:cstheme="majorBidi"/>
          <w:sz w:val="32"/>
          <w:szCs w:val="32"/>
        </w:rPr>
        <w:sym w:font="HQPB2" w:char="F0CE"/>
      </w:r>
      <w:r w:rsidRPr="001A0531">
        <w:rPr>
          <w:rFonts w:asciiTheme="majorBidi" w:hAnsiTheme="majorBidi" w:cstheme="majorBidi"/>
          <w:sz w:val="32"/>
          <w:szCs w:val="32"/>
        </w:rPr>
        <w:sym w:font="HQPB2" w:char="F0CA"/>
      </w:r>
      <w:r w:rsidRPr="001A0531">
        <w:rPr>
          <w:rFonts w:asciiTheme="majorBidi" w:hAnsiTheme="majorBidi" w:cstheme="majorBidi"/>
          <w:sz w:val="32"/>
          <w:szCs w:val="32"/>
        </w:rPr>
        <w:sym w:font="HQPB2" w:char="F0C8"/>
      </w:r>
      <w:r w:rsidRPr="001A0531">
        <w:rPr>
          <w:rFonts w:asciiTheme="majorBidi" w:hAnsiTheme="majorBidi" w:cstheme="majorBidi"/>
          <w:sz w:val="32"/>
          <w:szCs w:val="32"/>
          <w:rtl/>
        </w:rPr>
        <w:t xml:space="preserve">  </w:t>
      </w:r>
    </w:p>
    <w:p w:rsidR="001A0531" w:rsidRPr="001A0531" w:rsidRDefault="001A0531" w:rsidP="00067C82">
      <w:pPr>
        <w:pStyle w:val="ListParagraph"/>
        <w:tabs>
          <w:tab w:val="left" w:pos="426"/>
        </w:tabs>
        <w:spacing w:after="0"/>
        <w:ind w:left="1418" w:hanging="1418"/>
        <w:contextualSpacing w:val="0"/>
        <w:jc w:val="both"/>
        <w:rPr>
          <w:rFonts w:asciiTheme="majorBidi" w:hAnsiTheme="majorBidi" w:cstheme="majorBidi"/>
          <w:sz w:val="24"/>
          <w:szCs w:val="24"/>
        </w:rPr>
      </w:pPr>
      <w:r>
        <w:rPr>
          <w:rFonts w:asciiTheme="majorBidi" w:hAnsiTheme="majorBidi" w:cstheme="majorBidi"/>
          <w:sz w:val="24"/>
          <w:szCs w:val="24"/>
        </w:rPr>
        <w:t xml:space="preserve">Terjemahnya: </w:t>
      </w:r>
      <w:r w:rsidRPr="001A0531">
        <w:rPr>
          <w:rFonts w:asciiTheme="majorBidi" w:hAnsiTheme="majorBidi" w:cstheme="majorBidi"/>
          <w:sz w:val="24"/>
          <w:szCs w:val="24"/>
        </w:rPr>
        <w:t xml:space="preserve">Sesungguhnya jawaban oran-orang mukmin, bila mereka dipanggil kepada Allah dan Rasul-Nya agar Rasul menghukum (mengadili) di antara mereka ialah ucapan. "Kami mendengar, dan Kami patuh". dan mereka Itulah orang-orang yang beruntung </w:t>
      </w:r>
      <w:r w:rsidRPr="001A0531">
        <w:rPr>
          <w:rFonts w:asciiTheme="majorBidi" w:hAnsiTheme="majorBidi" w:cstheme="majorBidi"/>
          <w:b/>
          <w:bCs/>
          <w:sz w:val="24"/>
          <w:szCs w:val="24"/>
        </w:rPr>
        <w:t>(Qs An Nuur[24]:51)</w:t>
      </w:r>
      <w:r w:rsidRPr="00832521">
        <w:rPr>
          <w:rStyle w:val="FootnoteReference"/>
          <w:rFonts w:asciiTheme="majorBidi" w:hAnsiTheme="majorBidi" w:cstheme="majorBidi"/>
          <w:sz w:val="20"/>
          <w:szCs w:val="20"/>
        </w:rPr>
        <w:footnoteReference w:id="20"/>
      </w:r>
    </w:p>
    <w:p w:rsidR="001A0531" w:rsidRDefault="00832521" w:rsidP="001278B1">
      <w:pPr>
        <w:pStyle w:val="ListParagraph"/>
        <w:tabs>
          <w:tab w:val="left" w:pos="426"/>
        </w:tabs>
        <w:spacing w:before="240"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lastRenderedPageBreak/>
        <w:t>Tentu apa yang difirmankan Allah Swt dalam Qur’an Surah An Nuur ayat 51 di atas berlaku bagi seluruh umat Islam tanpa terkecuali termasuk remaja di dalamnya</w:t>
      </w:r>
      <w:r w:rsidR="004D5AF0">
        <w:rPr>
          <w:rFonts w:asciiTheme="majorBidi" w:hAnsiTheme="majorBidi" w:cstheme="majorBidi"/>
          <w:sz w:val="24"/>
          <w:szCs w:val="24"/>
        </w:rPr>
        <w:t xml:space="preserve"> sebagai bentuk ketaatan atas konsekwensi iman</w:t>
      </w:r>
      <w:r>
        <w:rPr>
          <w:rFonts w:asciiTheme="majorBidi" w:hAnsiTheme="majorBidi" w:cstheme="majorBidi"/>
          <w:sz w:val="24"/>
          <w:szCs w:val="24"/>
        </w:rPr>
        <w:t xml:space="preserve">. </w:t>
      </w:r>
      <w:r w:rsidR="00CF3465">
        <w:rPr>
          <w:rFonts w:asciiTheme="majorBidi" w:hAnsiTheme="majorBidi" w:cstheme="majorBidi"/>
          <w:sz w:val="24"/>
          <w:szCs w:val="24"/>
        </w:rPr>
        <w:t xml:space="preserve">Adalah remaja yang mempunyai pola sikap Islami saat diseru untuk menjalankan perintah dan larangan Allah Swt mereka menjawab ‘Kami dengar dan kami taat’. </w:t>
      </w:r>
    </w:p>
    <w:p w:rsidR="008738D8" w:rsidRPr="00CD6C91" w:rsidRDefault="008738D8" w:rsidP="008738D8">
      <w:pPr>
        <w:autoSpaceDE w:val="0"/>
        <w:autoSpaceDN w:val="0"/>
        <w:adjustRightInd w:val="0"/>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Adapun terkait perintah dan larangan yang harus dilaksanakan dan diindahkan oleh seseorang yang taat dan memiliki pola sikap Islam adalah disebut Hukum </w:t>
      </w:r>
      <w:r w:rsidRPr="008738D8">
        <w:rPr>
          <w:rFonts w:asciiTheme="majorBidi" w:hAnsiTheme="majorBidi" w:cstheme="majorBidi"/>
          <w:i/>
          <w:iCs/>
          <w:sz w:val="24"/>
          <w:szCs w:val="24"/>
        </w:rPr>
        <w:t>Wad’</w:t>
      </w:r>
      <w:r>
        <w:rPr>
          <w:rFonts w:asciiTheme="majorBidi" w:hAnsiTheme="majorBidi" w:cstheme="majorBidi"/>
          <w:i/>
          <w:iCs/>
          <w:sz w:val="24"/>
          <w:szCs w:val="24"/>
        </w:rPr>
        <w:t xml:space="preserve">i </w:t>
      </w:r>
      <w:r>
        <w:rPr>
          <w:rFonts w:asciiTheme="majorBidi" w:hAnsiTheme="majorBidi" w:cstheme="majorBidi"/>
          <w:sz w:val="24"/>
          <w:szCs w:val="24"/>
        </w:rPr>
        <w:t xml:space="preserve">yakni </w:t>
      </w:r>
      <w:r w:rsidRPr="00CD6C91">
        <w:rPr>
          <w:rFonts w:asciiTheme="majorBidi" w:hAnsiTheme="majorBidi" w:cstheme="majorBidi"/>
          <w:i/>
          <w:iCs/>
          <w:sz w:val="24"/>
          <w:szCs w:val="24"/>
        </w:rPr>
        <w:t xml:space="preserve">wajib, sunnah, haram, Makruh </w:t>
      </w:r>
      <w:r w:rsidRPr="00CD6C91">
        <w:rPr>
          <w:rFonts w:asciiTheme="majorBidi" w:hAnsiTheme="majorBidi" w:cstheme="majorBidi"/>
          <w:sz w:val="24"/>
          <w:szCs w:val="24"/>
        </w:rPr>
        <w:t xml:space="preserve">dan </w:t>
      </w:r>
      <w:r w:rsidRPr="00CD6C91">
        <w:rPr>
          <w:rFonts w:asciiTheme="majorBidi" w:hAnsiTheme="majorBidi" w:cstheme="majorBidi"/>
          <w:i/>
          <w:iCs/>
          <w:sz w:val="24"/>
          <w:szCs w:val="24"/>
        </w:rPr>
        <w:t>mubah</w:t>
      </w:r>
      <w:r w:rsidRPr="00CD6C91">
        <w:rPr>
          <w:rFonts w:asciiTheme="majorBidi" w:hAnsiTheme="majorBidi" w:cstheme="majorBidi"/>
          <w:sz w:val="24"/>
          <w:szCs w:val="24"/>
        </w:rPr>
        <w:t xml:space="preserve">. Hal ini sebagaimana diuraikan oleh Sayyid Sabiq dalam bukunya </w:t>
      </w:r>
      <w:r w:rsidRPr="00CD6C91">
        <w:rPr>
          <w:rFonts w:asciiTheme="majorBidi" w:hAnsiTheme="majorBidi" w:cstheme="majorBidi"/>
          <w:i/>
          <w:iCs/>
          <w:sz w:val="24"/>
          <w:szCs w:val="24"/>
        </w:rPr>
        <w:t xml:space="preserve">Fiqh Sunnah </w:t>
      </w:r>
      <w:r w:rsidRPr="00CD6C91">
        <w:rPr>
          <w:rFonts w:asciiTheme="majorBidi" w:hAnsiTheme="majorBidi" w:cstheme="majorBidi"/>
          <w:sz w:val="24"/>
          <w:szCs w:val="24"/>
        </w:rPr>
        <w:t>sebagai berikut:</w:t>
      </w:r>
      <w:r w:rsidRPr="00C31759">
        <w:rPr>
          <w:rStyle w:val="FootnoteReference"/>
          <w:rFonts w:asciiTheme="majorBidi" w:hAnsiTheme="majorBidi" w:cstheme="majorBidi"/>
          <w:sz w:val="20"/>
          <w:szCs w:val="20"/>
        </w:rPr>
        <w:footnoteReference w:id="21"/>
      </w:r>
    </w:p>
    <w:p w:rsidR="008738D8" w:rsidRPr="00CD6C91" w:rsidRDefault="008738D8" w:rsidP="00C31759">
      <w:pPr>
        <w:pStyle w:val="ListParagraph"/>
        <w:numPr>
          <w:ilvl w:val="0"/>
          <w:numId w:val="18"/>
        </w:numPr>
        <w:autoSpaceDE w:val="0"/>
        <w:autoSpaceDN w:val="0"/>
        <w:adjustRightInd w:val="0"/>
        <w:spacing w:after="0"/>
        <w:ind w:left="851" w:hanging="567"/>
        <w:jc w:val="both"/>
        <w:rPr>
          <w:rFonts w:asciiTheme="majorBidi" w:hAnsiTheme="majorBidi" w:cstheme="majorBidi"/>
          <w:sz w:val="24"/>
          <w:szCs w:val="24"/>
        </w:rPr>
      </w:pPr>
      <w:r w:rsidRPr="00CD6C91">
        <w:rPr>
          <w:rFonts w:asciiTheme="majorBidi" w:hAnsiTheme="majorBidi" w:cstheme="majorBidi"/>
          <w:sz w:val="24"/>
          <w:szCs w:val="24"/>
        </w:rPr>
        <w:t>Wajib</w:t>
      </w:r>
    </w:p>
    <w:p w:rsidR="008738D8" w:rsidRPr="00CD6C91" w:rsidRDefault="00C31759" w:rsidP="00C31759">
      <w:pPr>
        <w:autoSpaceDE w:val="0"/>
        <w:autoSpaceDN w:val="0"/>
        <w:adjustRightInd w:val="0"/>
        <w:spacing w:before="240"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Yakni perintah </w:t>
      </w:r>
      <w:r w:rsidRPr="00C31759">
        <w:rPr>
          <w:rFonts w:asciiTheme="majorBidi" w:hAnsiTheme="majorBidi" w:cstheme="majorBidi"/>
          <w:i/>
          <w:iCs/>
          <w:sz w:val="24"/>
          <w:szCs w:val="24"/>
        </w:rPr>
        <w:t>syara’</w:t>
      </w:r>
      <w:r>
        <w:rPr>
          <w:rFonts w:asciiTheme="majorBidi" w:hAnsiTheme="majorBidi" w:cstheme="majorBidi"/>
          <w:sz w:val="24"/>
          <w:szCs w:val="24"/>
        </w:rPr>
        <w:t xml:space="preserve"> yang apabila dikerjakan mendapat ganjaran pahala dari Allah Swt dan jika diabaikan pelakunya mendapat dosa. Contohnya adalah shalat, puas</w:t>
      </w:r>
      <w:r w:rsidR="006067D8">
        <w:rPr>
          <w:rFonts w:asciiTheme="majorBidi" w:hAnsiTheme="majorBidi" w:cstheme="majorBidi"/>
          <w:sz w:val="24"/>
          <w:szCs w:val="24"/>
        </w:rPr>
        <w:t>a, zakat, menutup aurat, mengenakan jilbab (bagi wanita), berbakti kepada orang tua, menuntut ilmu dan lain sebagainya. Semua kewajiban ini disebut fardu ‘ain (kewajiban individu). Contoh lain seperti mengurus jenaza</w:t>
      </w:r>
      <w:r w:rsidR="001D4EA7">
        <w:rPr>
          <w:rFonts w:asciiTheme="majorBidi" w:hAnsiTheme="majorBidi" w:cstheme="majorBidi"/>
          <w:sz w:val="24"/>
          <w:szCs w:val="24"/>
        </w:rPr>
        <w:t>h, menerapkan sistem pergaulan Islam, hukum I</w:t>
      </w:r>
      <w:r w:rsidR="006067D8">
        <w:rPr>
          <w:rFonts w:asciiTheme="majorBidi" w:hAnsiTheme="majorBidi" w:cstheme="majorBidi"/>
          <w:sz w:val="24"/>
          <w:szCs w:val="24"/>
        </w:rPr>
        <w:t>slam, sistem ekonomi dan lain sebagainya disebut fardu kifayah (kewajiban kolektif).</w:t>
      </w:r>
    </w:p>
    <w:p w:rsidR="00C31759" w:rsidRDefault="008738D8" w:rsidP="00C31759">
      <w:pPr>
        <w:pStyle w:val="ListParagraph"/>
        <w:numPr>
          <w:ilvl w:val="0"/>
          <w:numId w:val="18"/>
        </w:numPr>
        <w:autoSpaceDE w:val="0"/>
        <w:autoSpaceDN w:val="0"/>
        <w:adjustRightInd w:val="0"/>
        <w:spacing w:after="0"/>
        <w:ind w:left="851" w:hanging="567"/>
        <w:jc w:val="both"/>
        <w:rPr>
          <w:rFonts w:asciiTheme="majorBidi" w:hAnsiTheme="majorBidi" w:cstheme="majorBidi"/>
          <w:sz w:val="24"/>
          <w:szCs w:val="24"/>
        </w:rPr>
      </w:pPr>
      <w:r w:rsidRPr="00CD6C91">
        <w:rPr>
          <w:rFonts w:asciiTheme="majorBidi" w:hAnsiTheme="majorBidi" w:cstheme="majorBidi"/>
          <w:sz w:val="24"/>
          <w:szCs w:val="24"/>
        </w:rPr>
        <w:t>Sunnah</w:t>
      </w:r>
    </w:p>
    <w:p w:rsidR="00C31759" w:rsidRDefault="00C31759" w:rsidP="00C31759">
      <w:pPr>
        <w:autoSpaceDE w:val="0"/>
        <w:autoSpaceDN w:val="0"/>
        <w:adjustRightInd w:val="0"/>
        <w:spacing w:before="240" w:after="0" w:line="480" w:lineRule="auto"/>
        <w:ind w:firstLine="851"/>
        <w:jc w:val="both"/>
        <w:rPr>
          <w:rFonts w:asciiTheme="majorBidi" w:hAnsiTheme="majorBidi" w:cstheme="majorBidi"/>
          <w:sz w:val="24"/>
          <w:szCs w:val="24"/>
        </w:rPr>
      </w:pPr>
      <w:r w:rsidRPr="00C31759">
        <w:rPr>
          <w:rFonts w:asciiTheme="majorBidi" w:hAnsiTheme="majorBidi" w:cstheme="majorBidi"/>
          <w:sz w:val="24"/>
          <w:szCs w:val="24"/>
        </w:rPr>
        <w:t>Yakni sesuatu yang dianjurkan dalam Islam yang apabila kita laksanakan mendapat pahala dan jika tidak melaksanakan tidak memperoleh keutamaan</w:t>
      </w:r>
      <w:r w:rsidR="00211E54">
        <w:rPr>
          <w:rFonts w:asciiTheme="majorBidi" w:hAnsiTheme="majorBidi" w:cstheme="majorBidi"/>
          <w:sz w:val="24"/>
          <w:szCs w:val="24"/>
        </w:rPr>
        <w:t xml:space="preserve"> dan tidak </w:t>
      </w:r>
      <w:r w:rsidR="00211E54">
        <w:rPr>
          <w:rFonts w:asciiTheme="majorBidi" w:hAnsiTheme="majorBidi" w:cstheme="majorBidi"/>
          <w:sz w:val="24"/>
          <w:szCs w:val="24"/>
        </w:rPr>
        <w:lastRenderedPageBreak/>
        <w:t>menyebabkan dosa</w:t>
      </w:r>
      <w:r w:rsidRPr="00C31759">
        <w:rPr>
          <w:rFonts w:asciiTheme="majorBidi" w:hAnsiTheme="majorBidi" w:cstheme="majorBidi"/>
          <w:sz w:val="24"/>
          <w:szCs w:val="24"/>
        </w:rPr>
        <w:t>.</w:t>
      </w:r>
      <w:r>
        <w:rPr>
          <w:rFonts w:asciiTheme="majorBidi" w:hAnsiTheme="majorBidi" w:cstheme="majorBidi"/>
          <w:sz w:val="24"/>
          <w:szCs w:val="24"/>
        </w:rPr>
        <w:t xml:space="preserve"> Contohnya, melaksanakan ibadah-ibadah sunnah sep</w:t>
      </w:r>
      <w:r w:rsidR="007B3545">
        <w:rPr>
          <w:rFonts w:asciiTheme="majorBidi" w:hAnsiTheme="majorBidi" w:cstheme="majorBidi"/>
          <w:sz w:val="24"/>
          <w:szCs w:val="24"/>
        </w:rPr>
        <w:t>erti shalat tahajud, rawatib,</w:t>
      </w:r>
      <w:r>
        <w:rPr>
          <w:rFonts w:asciiTheme="majorBidi" w:hAnsiTheme="majorBidi" w:cstheme="majorBidi"/>
          <w:sz w:val="24"/>
          <w:szCs w:val="24"/>
        </w:rPr>
        <w:t xml:space="preserve"> puasa enam hari di bulan Syawal</w:t>
      </w:r>
      <w:r w:rsidR="007B3545">
        <w:rPr>
          <w:rFonts w:asciiTheme="majorBidi" w:hAnsiTheme="majorBidi" w:cstheme="majorBidi"/>
          <w:sz w:val="24"/>
          <w:szCs w:val="24"/>
        </w:rPr>
        <w:t>, infaq, sahalat berjamaah, memelihara jenggot dan lain sebagainya</w:t>
      </w:r>
      <w:r>
        <w:rPr>
          <w:rFonts w:asciiTheme="majorBidi" w:hAnsiTheme="majorBidi" w:cstheme="majorBidi"/>
          <w:sz w:val="24"/>
          <w:szCs w:val="24"/>
        </w:rPr>
        <w:t>.</w:t>
      </w:r>
    </w:p>
    <w:p w:rsidR="00C31759" w:rsidRDefault="008738D8" w:rsidP="00503E88">
      <w:pPr>
        <w:pStyle w:val="ListParagraph"/>
        <w:numPr>
          <w:ilvl w:val="0"/>
          <w:numId w:val="18"/>
        </w:numPr>
        <w:autoSpaceDE w:val="0"/>
        <w:autoSpaceDN w:val="0"/>
        <w:adjustRightInd w:val="0"/>
        <w:spacing w:before="240" w:after="0" w:line="480" w:lineRule="auto"/>
        <w:ind w:left="851" w:hanging="567"/>
        <w:jc w:val="both"/>
        <w:rPr>
          <w:rFonts w:asciiTheme="majorBidi" w:hAnsiTheme="majorBidi" w:cstheme="majorBidi"/>
          <w:sz w:val="24"/>
          <w:szCs w:val="24"/>
        </w:rPr>
      </w:pPr>
      <w:r w:rsidRPr="00C31759">
        <w:rPr>
          <w:rFonts w:asciiTheme="majorBidi" w:hAnsiTheme="majorBidi" w:cstheme="majorBidi"/>
          <w:sz w:val="24"/>
          <w:szCs w:val="24"/>
        </w:rPr>
        <w:t>Haram</w:t>
      </w:r>
    </w:p>
    <w:p w:rsidR="00503E88" w:rsidRPr="003560A7" w:rsidRDefault="00C31759" w:rsidP="00147DB2">
      <w:pPr>
        <w:pStyle w:val="ListParagraph"/>
        <w:autoSpaceDE w:val="0"/>
        <w:autoSpaceDN w:val="0"/>
        <w:adjustRightInd w:val="0"/>
        <w:spacing w:before="240" w:after="0"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Adalah sesuatu yang </w:t>
      </w:r>
      <w:r w:rsidR="00503E88">
        <w:rPr>
          <w:rFonts w:asciiTheme="majorBidi" w:hAnsiTheme="majorBidi" w:cstheme="majorBidi"/>
          <w:sz w:val="24"/>
          <w:szCs w:val="24"/>
        </w:rPr>
        <w:t xml:space="preserve">dilarang keras oleh Allah Swt dan pelakunya diganjar dengan dosa. Contohnya, </w:t>
      </w:r>
      <w:r w:rsidR="00EF69EF">
        <w:rPr>
          <w:rFonts w:asciiTheme="majorBidi" w:hAnsiTheme="majorBidi" w:cstheme="majorBidi"/>
          <w:sz w:val="24"/>
          <w:szCs w:val="24"/>
        </w:rPr>
        <w:t>membunuh tanpa alasan haq</w:t>
      </w:r>
      <w:r w:rsidR="00503E88">
        <w:rPr>
          <w:rFonts w:asciiTheme="majorBidi" w:hAnsiTheme="majorBidi" w:cstheme="majorBidi"/>
          <w:sz w:val="24"/>
          <w:szCs w:val="24"/>
        </w:rPr>
        <w:t xml:space="preserve">, menenggak </w:t>
      </w:r>
      <w:r w:rsidR="00503E88" w:rsidRPr="00147DB2">
        <w:rPr>
          <w:rFonts w:asciiTheme="majorBidi" w:hAnsiTheme="majorBidi" w:cstheme="majorBidi"/>
          <w:i/>
          <w:iCs/>
          <w:sz w:val="24"/>
          <w:szCs w:val="24"/>
        </w:rPr>
        <w:t>Khamar</w:t>
      </w:r>
      <w:r w:rsidR="00147DB2">
        <w:rPr>
          <w:rFonts w:asciiTheme="majorBidi" w:hAnsiTheme="majorBidi" w:cstheme="majorBidi"/>
          <w:i/>
          <w:iCs/>
          <w:sz w:val="24"/>
          <w:szCs w:val="24"/>
        </w:rPr>
        <w:t xml:space="preserve">, </w:t>
      </w:r>
      <w:r w:rsidR="00147DB2">
        <w:rPr>
          <w:rFonts w:asciiTheme="majorBidi" w:hAnsiTheme="majorBidi" w:cstheme="majorBidi"/>
          <w:sz w:val="24"/>
          <w:szCs w:val="24"/>
        </w:rPr>
        <w:t xml:space="preserve">berpenampilan menyerupai lawan jenis, gibah, bergaul bebas, khalwat, ikhtilat, tabarruj, mengikuti upacara keagamaan agama lain, durhaka kepada orang tua, membuka aurat, berbohong, </w:t>
      </w:r>
      <w:r w:rsidR="001D4EA7">
        <w:rPr>
          <w:rFonts w:asciiTheme="majorBidi" w:hAnsiTheme="majorBidi" w:cstheme="majorBidi"/>
          <w:sz w:val="24"/>
          <w:szCs w:val="24"/>
        </w:rPr>
        <w:t>khianat, melaksanakan hukum kuf</w:t>
      </w:r>
      <w:r w:rsidR="00147DB2">
        <w:rPr>
          <w:rFonts w:asciiTheme="majorBidi" w:hAnsiTheme="majorBidi" w:cstheme="majorBidi"/>
          <w:sz w:val="24"/>
          <w:szCs w:val="24"/>
        </w:rPr>
        <w:t xml:space="preserve">ur, mentaati hukum thagut dan lain sebagainya. </w:t>
      </w:r>
    </w:p>
    <w:p w:rsidR="008738D8" w:rsidRDefault="008738D8" w:rsidP="00503E88">
      <w:pPr>
        <w:pStyle w:val="ListParagraph"/>
        <w:numPr>
          <w:ilvl w:val="0"/>
          <w:numId w:val="18"/>
        </w:numPr>
        <w:autoSpaceDE w:val="0"/>
        <w:autoSpaceDN w:val="0"/>
        <w:adjustRightInd w:val="0"/>
        <w:spacing w:before="240" w:after="0" w:line="480" w:lineRule="auto"/>
        <w:ind w:left="851" w:hanging="567"/>
        <w:jc w:val="both"/>
        <w:rPr>
          <w:rFonts w:asciiTheme="majorBidi" w:hAnsiTheme="majorBidi" w:cstheme="majorBidi"/>
          <w:sz w:val="24"/>
          <w:szCs w:val="24"/>
        </w:rPr>
      </w:pPr>
      <w:r w:rsidRPr="00503E88">
        <w:rPr>
          <w:rFonts w:asciiTheme="majorBidi" w:hAnsiTheme="majorBidi" w:cstheme="majorBidi"/>
          <w:sz w:val="24"/>
          <w:szCs w:val="24"/>
        </w:rPr>
        <w:t>Makruh</w:t>
      </w:r>
    </w:p>
    <w:p w:rsidR="00503E88" w:rsidRPr="003560A7" w:rsidRDefault="00503E88" w:rsidP="003560A7">
      <w:pPr>
        <w:pStyle w:val="ListParagraph"/>
        <w:autoSpaceDE w:val="0"/>
        <w:autoSpaceDN w:val="0"/>
        <w:adjustRightInd w:val="0"/>
        <w:spacing w:before="240" w:after="0" w:line="480" w:lineRule="auto"/>
        <w:ind w:left="0" w:firstLine="851"/>
        <w:jc w:val="both"/>
        <w:rPr>
          <w:rFonts w:asciiTheme="majorBidi" w:hAnsiTheme="majorBidi" w:cstheme="majorBidi"/>
          <w:sz w:val="24"/>
          <w:szCs w:val="24"/>
        </w:rPr>
      </w:pPr>
      <w:r>
        <w:rPr>
          <w:rFonts w:asciiTheme="majorBidi" w:hAnsiTheme="majorBidi" w:cstheme="majorBidi"/>
          <w:sz w:val="24"/>
          <w:szCs w:val="24"/>
        </w:rPr>
        <w:t>Adalah sesuatu yang apabila dikerjakan kita tidak mendapat keutamaan, justru sebaliknya apabila kita tinggalkan kita mendapat k</w:t>
      </w:r>
      <w:r w:rsidR="003560A7">
        <w:rPr>
          <w:rFonts w:asciiTheme="majorBidi" w:hAnsiTheme="majorBidi" w:cstheme="majorBidi"/>
          <w:sz w:val="24"/>
          <w:szCs w:val="24"/>
        </w:rPr>
        <w:t>eutamaan. Contohnya, Merokok,</w:t>
      </w:r>
      <w:r>
        <w:rPr>
          <w:rFonts w:asciiTheme="majorBidi" w:hAnsiTheme="majorBidi" w:cstheme="majorBidi"/>
          <w:sz w:val="24"/>
          <w:szCs w:val="24"/>
        </w:rPr>
        <w:t xml:space="preserve"> berbi</w:t>
      </w:r>
      <w:r w:rsidR="003560A7">
        <w:rPr>
          <w:rFonts w:asciiTheme="majorBidi" w:hAnsiTheme="majorBidi" w:cstheme="majorBidi"/>
          <w:sz w:val="24"/>
          <w:szCs w:val="24"/>
        </w:rPr>
        <w:t>cara sesutau yang tidak penting dan banyak tertawa.</w:t>
      </w:r>
    </w:p>
    <w:p w:rsidR="008738D8" w:rsidRPr="00503E88" w:rsidRDefault="008738D8" w:rsidP="00503E88">
      <w:pPr>
        <w:pStyle w:val="ListParagraph"/>
        <w:numPr>
          <w:ilvl w:val="0"/>
          <w:numId w:val="18"/>
        </w:numPr>
        <w:autoSpaceDE w:val="0"/>
        <w:autoSpaceDN w:val="0"/>
        <w:adjustRightInd w:val="0"/>
        <w:spacing w:before="240" w:after="0" w:line="480" w:lineRule="auto"/>
        <w:ind w:left="851" w:hanging="567"/>
        <w:jc w:val="both"/>
        <w:rPr>
          <w:rFonts w:asciiTheme="majorBidi" w:hAnsiTheme="majorBidi" w:cstheme="majorBidi"/>
          <w:sz w:val="24"/>
          <w:szCs w:val="24"/>
        </w:rPr>
      </w:pPr>
      <w:r w:rsidRPr="00503E88">
        <w:rPr>
          <w:rFonts w:asciiTheme="majorBidi" w:hAnsiTheme="majorBidi" w:cstheme="majorBidi"/>
          <w:sz w:val="24"/>
          <w:szCs w:val="24"/>
        </w:rPr>
        <w:t>Mubah</w:t>
      </w:r>
    </w:p>
    <w:p w:rsidR="008738D8" w:rsidRPr="000E7035" w:rsidRDefault="00503E88" w:rsidP="000E7035">
      <w:pPr>
        <w:autoSpaceDE w:val="0"/>
        <w:autoSpaceDN w:val="0"/>
        <w:adjustRightInd w:val="0"/>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Adalah hukum yang kita mendapat kebebasan untuk memilih di dalamnya, </w:t>
      </w:r>
      <w:r w:rsidR="007D1B68">
        <w:rPr>
          <w:rFonts w:asciiTheme="majorBidi" w:hAnsiTheme="majorBidi" w:cstheme="majorBidi"/>
          <w:sz w:val="24"/>
          <w:szCs w:val="24"/>
        </w:rPr>
        <w:t>t</w:t>
      </w:r>
      <w:r>
        <w:rPr>
          <w:rFonts w:asciiTheme="majorBidi" w:hAnsiTheme="majorBidi" w:cstheme="majorBidi"/>
          <w:sz w:val="24"/>
          <w:szCs w:val="24"/>
        </w:rPr>
        <w:t>anpa sebuah konsekwensi dari Allah Swt. Contohnya, dalam hal</w:t>
      </w:r>
      <w:r w:rsidR="00410FC1">
        <w:rPr>
          <w:rFonts w:asciiTheme="majorBidi" w:hAnsiTheme="majorBidi" w:cstheme="majorBidi"/>
          <w:sz w:val="24"/>
          <w:szCs w:val="24"/>
        </w:rPr>
        <w:t xml:space="preserve"> makanan, minuman,</w:t>
      </w:r>
      <w:r>
        <w:rPr>
          <w:rFonts w:asciiTheme="majorBidi" w:hAnsiTheme="majorBidi" w:cstheme="majorBidi"/>
          <w:sz w:val="24"/>
          <w:szCs w:val="24"/>
        </w:rPr>
        <w:t xml:space="preserve"> berpakaian (Tanpa menampilkan aurat) bagi laki-laki maupun perempuan, kendaraan, dan hal lain yang apabila kita lakukan tidak menimbulkan konsekwensi dosa dan pahala. </w:t>
      </w:r>
    </w:p>
    <w:p w:rsidR="00FF652C" w:rsidRDefault="00F064D5" w:rsidP="000E7035">
      <w:pPr>
        <w:pStyle w:val="ListParagraph"/>
        <w:tabs>
          <w:tab w:val="left" w:pos="426"/>
        </w:tabs>
        <w:spacing w:before="240"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Dalam </w:t>
      </w:r>
      <w:r w:rsidR="008C20F5">
        <w:rPr>
          <w:rFonts w:asciiTheme="majorBidi" w:hAnsiTheme="majorBidi" w:cstheme="majorBidi"/>
          <w:sz w:val="24"/>
          <w:szCs w:val="24"/>
          <w:lang w:val="id-ID"/>
        </w:rPr>
        <w:t xml:space="preserve">hal penanaman kepribadian dan pola sikap Islami pada remaja, tentu tidak jauh berbeda dengan proses penanaman nilai-nilai Islam pada orang Islam pada umumnya. Yakni, dengan proses pembentukan pemahaman atau pola pikir Islami </w:t>
      </w:r>
      <w:r w:rsidR="008C20F5" w:rsidRPr="008C20F5">
        <w:rPr>
          <w:rFonts w:asciiTheme="majorBidi" w:hAnsiTheme="majorBidi" w:cstheme="majorBidi"/>
          <w:i/>
          <w:iCs/>
          <w:sz w:val="24"/>
          <w:szCs w:val="24"/>
          <w:lang w:val="id-ID"/>
        </w:rPr>
        <w:t>(aqliyah islamiah)</w:t>
      </w:r>
      <w:r w:rsidR="008C20F5">
        <w:rPr>
          <w:rFonts w:asciiTheme="majorBidi" w:hAnsiTheme="majorBidi" w:cstheme="majorBidi"/>
          <w:sz w:val="24"/>
          <w:szCs w:val="24"/>
          <w:lang w:val="id-ID"/>
        </w:rPr>
        <w:t xml:space="preserve"> dan pola sikap islam </w:t>
      </w:r>
      <w:r w:rsidR="008C20F5" w:rsidRPr="008C20F5">
        <w:rPr>
          <w:rFonts w:asciiTheme="majorBidi" w:hAnsiTheme="majorBidi" w:cstheme="majorBidi"/>
          <w:i/>
          <w:iCs/>
          <w:sz w:val="24"/>
          <w:szCs w:val="24"/>
          <w:lang w:val="id-ID"/>
        </w:rPr>
        <w:t>(nafsiyah islamiah)</w:t>
      </w:r>
      <w:r w:rsidR="008C20F5">
        <w:rPr>
          <w:rFonts w:asciiTheme="majorBidi" w:hAnsiTheme="majorBidi" w:cstheme="majorBidi"/>
          <w:sz w:val="24"/>
          <w:szCs w:val="24"/>
          <w:lang w:val="id-ID"/>
        </w:rPr>
        <w:t>. Dua unsur</w:t>
      </w:r>
      <w:r w:rsidR="00A872FA">
        <w:rPr>
          <w:rFonts w:asciiTheme="majorBidi" w:hAnsiTheme="majorBidi" w:cstheme="majorBidi"/>
          <w:sz w:val="24"/>
          <w:szCs w:val="24"/>
          <w:lang w:val="id-ID"/>
        </w:rPr>
        <w:t xml:space="preserve"> ini adalah hal yang paten sebagai syarat terbentuknya keprbadian dan prilaku Islami pada diri seseorang baik remaja maupun dewasa.</w:t>
      </w:r>
      <w:r w:rsidR="00B47CB7" w:rsidRPr="007572E7">
        <w:rPr>
          <w:rStyle w:val="FootnoteReference"/>
          <w:rFonts w:asciiTheme="majorBidi" w:hAnsiTheme="majorBidi" w:cstheme="majorBidi"/>
          <w:sz w:val="20"/>
          <w:szCs w:val="20"/>
          <w:lang w:val="id-ID"/>
        </w:rPr>
        <w:footnoteReference w:id="22"/>
      </w:r>
    </w:p>
    <w:p w:rsidR="002C2CEC" w:rsidRDefault="002C2CEC" w:rsidP="000E7035">
      <w:pPr>
        <w:pStyle w:val="ListParagraph"/>
        <w:tabs>
          <w:tab w:val="left" w:pos="426"/>
        </w:tabs>
        <w:spacing w:before="240"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t xml:space="preserve">Selain dari pada itu, Islam juga menjadikan halal dan haram sebagai tolak ukur dalam perbuatan setiap insan. Artinya, apapun yang diperintahkan Allah Swt, maka laksanakanlah dan apa yang dilarang-Nya, maka tinggalkanlah. </w:t>
      </w:r>
    </w:p>
    <w:p w:rsidR="002C2CEC" w:rsidRDefault="002C2CEC" w:rsidP="000E7035">
      <w:pPr>
        <w:pStyle w:val="ListParagraph"/>
        <w:tabs>
          <w:tab w:val="left" w:pos="426"/>
        </w:tabs>
        <w:spacing w:before="240"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t>Dalam kaitannya dengan pola sikap remaja, Islam juga menetapkan batasan-batasan dalam bergaul. Hal yang paling rawan dan sangat dilarang oleh Islam adalah berkhalwat, Ikhtilat dan bertabarruj di tengah-tengah masyarakat sebagaimana aktivitas orang jahiliah.</w:t>
      </w:r>
    </w:p>
    <w:p w:rsidR="008D47F2" w:rsidRDefault="00E719B0" w:rsidP="000E7035">
      <w:pPr>
        <w:pStyle w:val="ListParagraph"/>
        <w:tabs>
          <w:tab w:val="left" w:pos="426"/>
        </w:tabs>
        <w:spacing w:before="240" w:line="480" w:lineRule="auto"/>
        <w:ind w:left="0" w:firstLine="851"/>
        <w:contextualSpacing w:val="0"/>
        <w:jc w:val="both"/>
        <w:rPr>
          <w:rFonts w:asciiTheme="majorBidi" w:hAnsiTheme="majorBidi" w:cstheme="majorBidi"/>
          <w:sz w:val="24"/>
          <w:szCs w:val="24"/>
        </w:rPr>
      </w:pPr>
      <w:r w:rsidRPr="00E719B0">
        <w:rPr>
          <w:rFonts w:asciiTheme="majorBidi" w:hAnsiTheme="majorBidi" w:cstheme="majorBidi"/>
          <w:i/>
          <w:iCs/>
          <w:sz w:val="24"/>
          <w:szCs w:val="24"/>
        </w:rPr>
        <w:t>Pertama</w:t>
      </w:r>
      <w:r>
        <w:rPr>
          <w:rFonts w:asciiTheme="majorBidi" w:hAnsiTheme="majorBidi" w:cstheme="majorBidi"/>
          <w:sz w:val="24"/>
          <w:szCs w:val="24"/>
        </w:rPr>
        <w:t xml:space="preserve"> Ikhtilat, adalah berkumpulnya beberapa laki-laki dan perempuan yang bukan mahramnya disatu tempat, yang memungkinkan terjadinya hubungan di antara mereka, apakah melalui pandangan mata, isyarat ataupun dengan bercakap-cakap. </w:t>
      </w:r>
    </w:p>
    <w:p w:rsidR="00E719B0" w:rsidRDefault="00E719B0" w:rsidP="000E7035">
      <w:pPr>
        <w:pStyle w:val="ListParagraph"/>
        <w:tabs>
          <w:tab w:val="left" w:pos="426"/>
        </w:tabs>
        <w:spacing w:before="240"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lastRenderedPageBreak/>
        <w:t xml:space="preserve">Berkaitan dengan hukumnya, ikhtilat merupakan perkara yang diharamkan oleh Allah Swt dan termasuk perkara yang sangat berbahaya yang Allah Swt telah memperingatkan kaum Muslim dari padanya. Salah satunya adalah karena ikhtilat antara dua jenis laki-laki dan perempuan sebab yang terbesar dan yang paling mudah untuk mengantarkan pada perbuatan fahizya (zina). </w:t>
      </w:r>
    </w:p>
    <w:p w:rsidR="00E719B0" w:rsidRDefault="00E719B0" w:rsidP="000E7035">
      <w:pPr>
        <w:pStyle w:val="ListParagraph"/>
        <w:tabs>
          <w:tab w:val="left" w:pos="426"/>
        </w:tabs>
        <w:spacing w:before="240"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t>Allah Swt berfirman dalam Qs Al Isra’ ayat 32 berikut:</w:t>
      </w:r>
    </w:p>
    <w:p w:rsidR="00E719B0" w:rsidRPr="00E719B0" w:rsidRDefault="00E719B0" w:rsidP="00E719B0">
      <w:pPr>
        <w:pStyle w:val="ListParagraph"/>
        <w:tabs>
          <w:tab w:val="left" w:pos="426"/>
        </w:tabs>
        <w:bidi/>
        <w:spacing w:before="240" w:after="0"/>
        <w:ind w:left="0" w:firstLine="49"/>
        <w:contextualSpacing w:val="0"/>
        <w:jc w:val="both"/>
        <w:rPr>
          <w:rFonts w:ascii="(normal text)" w:hAnsi="(normal text)"/>
          <w:sz w:val="32"/>
          <w:szCs w:val="32"/>
          <w:rtl/>
        </w:rPr>
      </w:pPr>
      <w:r w:rsidRPr="00E719B0">
        <w:rPr>
          <w:sz w:val="32"/>
          <w:szCs w:val="32"/>
        </w:rPr>
        <w:sym w:font="HQPB5" w:char="F09F"/>
      </w:r>
      <w:r w:rsidRPr="00E719B0">
        <w:rPr>
          <w:sz w:val="32"/>
          <w:szCs w:val="32"/>
        </w:rPr>
        <w:sym w:font="HQPB2" w:char="F077"/>
      </w:r>
      <w:r w:rsidRPr="00E719B0">
        <w:rPr>
          <w:sz w:val="32"/>
          <w:szCs w:val="32"/>
        </w:rPr>
        <w:sym w:font="HQPB5" w:char="F075"/>
      </w:r>
      <w:r w:rsidRPr="00E719B0">
        <w:rPr>
          <w:sz w:val="32"/>
          <w:szCs w:val="32"/>
        </w:rPr>
        <w:sym w:font="HQPB2" w:char="F072"/>
      </w:r>
      <w:r w:rsidRPr="00E719B0">
        <w:rPr>
          <w:rFonts w:ascii="(normal text)" w:hAnsi="(normal text)"/>
          <w:sz w:val="32"/>
          <w:szCs w:val="32"/>
          <w:rtl/>
        </w:rPr>
        <w:t xml:space="preserve"> </w:t>
      </w:r>
      <w:r w:rsidRPr="00E719B0">
        <w:rPr>
          <w:sz w:val="32"/>
          <w:szCs w:val="32"/>
        </w:rPr>
        <w:sym w:font="HQPB5" w:char="F028"/>
      </w:r>
      <w:r w:rsidRPr="00E719B0">
        <w:rPr>
          <w:sz w:val="32"/>
          <w:szCs w:val="32"/>
        </w:rPr>
        <w:sym w:font="HQPB1" w:char="F023"/>
      </w:r>
      <w:r w:rsidRPr="00E719B0">
        <w:rPr>
          <w:sz w:val="32"/>
          <w:szCs w:val="32"/>
        </w:rPr>
        <w:sym w:font="HQPB2" w:char="F071"/>
      </w:r>
      <w:r w:rsidRPr="00E719B0">
        <w:rPr>
          <w:sz w:val="32"/>
          <w:szCs w:val="32"/>
        </w:rPr>
        <w:sym w:font="HQPB4" w:char="F0E7"/>
      </w:r>
      <w:r w:rsidRPr="00E719B0">
        <w:rPr>
          <w:sz w:val="32"/>
          <w:szCs w:val="32"/>
        </w:rPr>
        <w:sym w:font="HQPB1" w:char="F02F"/>
      </w:r>
      <w:r w:rsidRPr="00E719B0">
        <w:rPr>
          <w:sz w:val="32"/>
          <w:szCs w:val="32"/>
        </w:rPr>
        <w:sym w:font="HQPB5" w:char="F074"/>
      </w:r>
      <w:r w:rsidRPr="00E719B0">
        <w:rPr>
          <w:sz w:val="32"/>
          <w:szCs w:val="32"/>
        </w:rPr>
        <w:sym w:font="HQPB1" w:char="F08D"/>
      </w:r>
      <w:r w:rsidRPr="00E719B0">
        <w:rPr>
          <w:sz w:val="32"/>
          <w:szCs w:val="32"/>
        </w:rPr>
        <w:sym w:font="HQPB4" w:char="F0F8"/>
      </w:r>
      <w:r w:rsidRPr="00E719B0">
        <w:rPr>
          <w:sz w:val="32"/>
          <w:szCs w:val="32"/>
        </w:rPr>
        <w:sym w:font="HQPB2" w:char="F029"/>
      </w:r>
      <w:r w:rsidRPr="00E719B0">
        <w:rPr>
          <w:sz w:val="32"/>
          <w:szCs w:val="32"/>
        </w:rPr>
        <w:sym w:font="HQPB5" w:char="F073"/>
      </w:r>
      <w:r w:rsidRPr="00E719B0">
        <w:rPr>
          <w:sz w:val="32"/>
          <w:szCs w:val="32"/>
        </w:rPr>
        <w:sym w:font="HQPB1" w:char="F03F"/>
      </w:r>
      <w:r w:rsidRPr="00E719B0">
        <w:rPr>
          <w:rFonts w:ascii="(normal text)" w:hAnsi="(normal text)"/>
          <w:sz w:val="32"/>
          <w:szCs w:val="32"/>
          <w:rtl/>
        </w:rPr>
        <w:t xml:space="preserve"> </w:t>
      </w:r>
      <w:r w:rsidRPr="00E719B0">
        <w:rPr>
          <w:sz w:val="32"/>
          <w:szCs w:val="32"/>
        </w:rPr>
        <w:sym w:font="HQPB5" w:char="F023"/>
      </w:r>
      <w:r w:rsidRPr="00E719B0">
        <w:rPr>
          <w:sz w:val="32"/>
          <w:szCs w:val="32"/>
        </w:rPr>
        <w:sym w:font="HQPB2" w:char="F092"/>
      </w:r>
      <w:r w:rsidRPr="00E719B0">
        <w:rPr>
          <w:sz w:val="32"/>
          <w:szCs w:val="32"/>
        </w:rPr>
        <w:sym w:font="HQPB5" w:char="F06F"/>
      </w:r>
      <w:r w:rsidRPr="00E719B0">
        <w:rPr>
          <w:sz w:val="32"/>
          <w:szCs w:val="32"/>
        </w:rPr>
        <w:sym w:font="HQPB2" w:char="F054"/>
      </w:r>
      <w:r w:rsidRPr="00E719B0">
        <w:rPr>
          <w:sz w:val="32"/>
          <w:szCs w:val="32"/>
        </w:rPr>
        <w:sym w:font="HQPB4" w:char="F0CC"/>
      </w:r>
      <w:r w:rsidRPr="00E719B0">
        <w:rPr>
          <w:sz w:val="32"/>
          <w:szCs w:val="32"/>
        </w:rPr>
        <w:sym w:font="HQPB4" w:char="F068"/>
      </w:r>
      <w:r w:rsidRPr="00E719B0">
        <w:rPr>
          <w:sz w:val="32"/>
          <w:szCs w:val="32"/>
        </w:rPr>
        <w:sym w:font="HQPB1" w:char="F093"/>
      </w:r>
      <w:r w:rsidRPr="00E719B0">
        <w:rPr>
          <w:sz w:val="32"/>
          <w:szCs w:val="32"/>
        </w:rPr>
        <w:sym w:font="HQPB2" w:char="F039"/>
      </w:r>
      <w:r w:rsidRPr="00E719B0">
        <w:rPr>
          <w:sz w:val="32"/>
          <w:szCs w:val="32"/>
        </w:rPr>
        <w:sym w:font="HQPB5" w:char="F024"/>
      </w:r>
      <w:r w:rsidRPr="00E719B0">
        <w:rPr>
          <w:sz w:val="32"/>
          <w:szCs w:val="32"/>
        </w:rPr>
        <w:sym w:font="HQPB1" w:char="F023"/>
      </w:r>
      <w:r w:rsidRPr="00E719B0">
        <w:rPr>
          <w:rFonts w:ascii="(normal text)" w:hAnsi="(normal text)"/>
          <w:sz w:val="32"/>
          <w:szCs w:val="32"/>
          <w:rtl/>
        </w:rPr>
        <w:t xml:space="preserve"> </w:t>
      </w:r>
      <w:r w:rsidRPr="00E719B0">
        <w:rPr>
          <w:sz w:val="32"/>
          <w:szCs w:val="32"/>
        </w:rPr>
        <w:sym w:font="HQPB4" w:char="F028"/>
      </w:r>
      <w:r w:rsidRPr="00E719B0">
        <w:rPr>
          <w:rFonts w:ascii="(normal text)" w:hAnsi="(normal text)"/>
          <w:sz w:val="32"/>
          <w:szCs w:val="32"/>
          <w:rtl/>
        </w:rPr>
        <w:t xml:space="preserve"> </w:t>
      </w:r>
      <w:r w:rsidRPr="00E719B0">
        <w:rPr>
          <w:sz w:val="32"/>
          <w:szCs w:val="32"/>
        </w:rPr>
        <w:sym w:font="HQPB2" w:char="F0BC"/>
      </w:r>
      <w:r w:rsidRPr="00E719B0">
        <w:rPr>
          <w:sz w:val="32"/>
          <w:szCs w:val="32"/>
        </w:rPr>
        <w:sym w:font="HQPB4" w:char="F0E7"/>
      </w:r>
      <w:r w:rsidRPr="00E719B0">
        <w:rPr>
          <w:sz w:val="32"/>
          <w:szCs w:val="32"/>
        </w:rPr>
        <w:sym w:font="HQPB2" w:char="F06D"/>
      </w:r>
      <w:r w:rsidRPr="00E719B0">
        <w:rPr>
          <w:sz w:val="32"/>
          <w:szCs w:val="32"/>
        </w:rPr>
        <w:sym w:font="HQPB4" w:char="F0AF"/>
      </w:r>
      <w:r w:rsidRPr="00E719B0">
        <w:rPr>
          <w:sz w:val="32"/>
          <w:szCs w:val="32"/>
        </w:rPr>
        <w:sym w:font="HQPB2" w:char="F052"/>
      </w:r>
      <w:r w:rsidRPr="00E719B0">
        <w:rPr>
          <w:sz w:val="32"/>
          <w:szCs w:val="32"/>
        </w:rPr>
        <w:sym w:font="HQPB4" w:char="F0CE"/>
      </w:r>
      <w:r w:rsidRPr="00E719B0">
        <w:rPr>
          <w:sz w:val="32"/>
          <w:szCs w:val="32"/>
        </w:rPr>
        <w:sym w:font="HQPB1" w:char="F029"/>
      </w:r>
      <w:r w:rsidRPr="00E719B0">
        <w:rPr>
          <w:rFonts w:ascii="(normal text)" w:hAnsi="(normal text)"/>
          <w:sz w:val="32"/>
          <w:szCs w:val="32"/>
          <w:rtl/>
        </w:rPr>
        <w:t xml:space="preserve"> </w:t>
      </w:r>
      <w:r w:rsidRPr="00E719B0">
        <w:rPr>
          <w:sz w:val="32"/>
          <w:szCs w:val="32"/>
        </w:rPr>
        <w:sym w:font="HQPB5" w:char="F074"/>
      </w:r>
      <w:r w:rsidRPr="00E719B0">
        <w:rPr>
          <w:sz w:val="32"/>
          <w:szCs w:val="32"/>
        </w:rPr>
        <w:sym w:font="HQPB2" w:char="F062"/>
      </w:r>
      <w:r w:rsidRPr="00E719B0">
        <w:rPr>
          <w:sz w:val="32"/>
          <w:szCs w:val="32"/>
        </w:rPr>
        <w:sym w:font="HQPB1" w:char="F025"/>
      </w:r>
      <w:r w:rsidRPr="00E719B0">
        <w:rPr>
          <w:sz w:val="32"/>
          <w:szCs w:val="32"/>
        </w:rPr>
        <w:sym w:font="HQPB5" w:char="F078"/>
      </w:r>
      <w:r w:rsidRPr="00E719B0">
        <w:rPr>
          <w:sz w:val="32"/>
          <w:szCs w:val="32"/>
        </w:rPr>
        <w:sym w:font="HQPB2" w:char="F02E"/>
      </w:r>
      <w:r w:rsidRPr="00E719B0">
        <w:rPr>
          <w:rFonts w:ascii="(normal text)" w:hAnsi="(normal text)"/>
          <w:sz w:val="32"/>
          <w:szCs w:val="32"/>
          <w:rtl/>
        </w:rPr>
        <w:t xml:space="preserve"> </w:t>
      </w:r>
      <w:r w:rsidRPr="00E719B0">
        <w:rPr>
          <w:sz w:val="32"/>
          <w:szCs w:val="32"/>
        </w:rPr>
        <w:sym w:font="HQPB4" w:char="F05A"/>
      </w:r>
      <w:r w:rsidRPr="00E719B0">
        <w:rPr>
          <w:sz w:val="32"/>
          <w:szCs w:val="32"/>
        </w:rPr>
        <w:sym w:font="HQPB2" w:char="F070"/>
      </w:r>
      <w:r w:rsidRPr="00E719B0">
        <w:rPr>
          <w:sz w:val="32"/>
          <w:szCs w:val="32"/>
        </w:rPr>
        <w:sym w:font="HQPB5" w:char="F074"/>
      </w:r>
      <w:r w:rsidRPr="00E719B0">
        <w:rPr>
          <w:sz w:val="32"/>
          <w:szCs w:val="32"/>
        </w:rPr>
        <w:sym w:font="HQPB1" w:char="F0B1"/>
      </w:r>
      <w:r w:rsidRPr="00E719B0">
        <w:rPr>
          <w:sz w:val="32"/>
          <w:szCs w:val="32"/>
        </w:rPr>
        <w:sym w:font="HQPB4" w:char="F0C5"/>
      </w:r>
      <w:r w:rsidRPr="00E719B0">
        <w:rPr>
          <w:sz w:val="32"/>
          <w:szCs w:val="32"/>
        </w:rPr>
        <w:sym w:font="HQPB1" w:char="F073"/>
      </w:r>
      <w:r w:rsidRPr="00E719B0">
        <w:rPr>
          <w:sz w:val="32"/>
          <w:szCs w:val="32"/>
        </w:rPr>
        <w:sym w:font="HQPB2" w:char="F0BB"/>
      </w:r>
      <w:r w:rsidRPr="00E719B0">
        <w:rPr>
          <w:sz w:val="32"/>
          <w:szCs w:val="32"/>
        </w:rPr>
        <w:sym w:font="HQPB5" w:char="F073"/>
      </w:r>
      <w:r w:rsidRPr="00E719B0">
        <w:rPr>
          <w:sz w:val="32"/>
          <w:szCs w:val="32"/>
        </w:rPr>
        <w:sym w:font="HQPB1" w:char="F0F9"/>
      </w:r>
      <w:r w:rsidRPr="00E719B0">
        <w:rPr>
          <w:rFonts w:ascii="(normal text)" w:hAnsi="(normal text)"/>
          <w:sz w:val="32"/>
          <w:szCs w:val="32"/>
          <w:rtl/>
        </w:rPr>
        <w:t xml:space="preserve"> </w:t>
      </w:r>
      <w:r w:rsidRPr="00E719B0">
        <w:rPr>
          <w:sz w:val="32"/>
          <w:szCs w:val="32"/>
        </w:rPr>
        <w:sym w:font="HQPB5" w:char="F075"/>
      </w:r>
      <w:r w:rsidRPr="00E719B0">
        <w:rPr>
          <w:sz w:val="32"/>
          <w:szCs w:val="32"/>
        </w:rPr>
        <w:sym w:font="HQPB2" w:char="F0E4"/>
      </w:r>
      <w:r w:rsidRPr="00E719B0">
        <w:rPr>
          <w:sz w:val="32"/>
          <w:szCs w:val="32"/>
        </w:rPr>
        <w:sym w:font="HQPB5" w:char="F021"/>
      </w:r>
      <w:r w:rsidRPr="00E719B0">
        <w:rPr>
          <w:sz w:val="32"/>
          <w:szCs w:val="32"/>
        </w:rPr>
        <w:sym w:font="HQPB1" w:char="F024"/>
      </w:r>
      <w:r w:rsidRPr="00E719B0">
        <w:rPr>
          <w:sz w:val="32"/>
          <w:szCs w:val="32"/>
        </w:rPr>
        <w:sym w:font="HQPB5" w:char="F079"/>
      </w:r>
      <w:r w:rsidRPr="00E719B0">
        <w:rPr>
          <w:sz w:val="32"/>
          <w:szCs w:val="32"/>
        </w:rPr>
        <w:sym w:font="HQPB1" w:char="F099"/>
      </w:r>
      <w:r w:rsidRPr="00E719B0">
        <w:rPr>
          <w:sz w:val="32"/>
          <w:szCs w:val="32"/>
        </w:rPr>
        <w:sym w:font="HQPB5" w:char="F075"/>
      </w:r>
      <w:r w:rsidRPr="00E719B0">
        <w:rPr>
          <w:sz w:val="32"/>
          <w:szCs w:val="32"/>
        </w:rPr>
        <w:sym w:font="HQPB2" w:char="F072"/>
      </w:r>
      <w:r w:rsidRPr="00E719B0">
        <w:rPr>
          <w:rFonts w:ascii="(normal text)" w:hAnsi="(normal text)"/>
          <w:sz w:val="32"/>
          <w:szCs w:val="32"/>
          <w:rtl/>
        </w:rPr>
        <w:t xml:space="preserve"> </w:t>
      </w:r>
      <w:r w:rsidRPr="00E719B0">
        <w:rPr>
          <w:sz w:val="32"/>
          <w:szCs w:val="32"/>
        </w:rPr>
        <w:sym w:font="HQPB4" w:char="F057"/>
      </w:r>
      <w:r w:rsidRPr="00E719B0">
        <w:rPr>
          <w:sz w:val="32"/>
          <w:szCs w:val="32"/>
        </w:rPr>
        <w:sym w:font="HQPB2" w:char="F078"/>
      </w:r>
      <w:r w:rsidRPr="00E719B0">
        <w:rPr>
          <w:sz w:val="32"/>
          <w:szCs w:val="32"/>
        </w:rPr>
        <w:sym w:font="HQPB2" w:char="F08B"/>
      </w:r>
      <w:r w:rsidRPr="00E719B0">
        <w:rPr>
          <w:sz w:val="32"/>
          <w:szCs w:val="32"/>
        </w:rPr>
        <w:sym w:font="HQPB4" w:char="F0CE"/>
      </w:r>
      <w:r w:rsidRPr="00E719B0">
        <w:rPr>
          <w:sz w:val="32"/>
          <w:szCs w:val="32"/>
        </w:rPr>
        <w:sym w:font="HQPB1" w:char="F036"/>
      </w:r>
      <w:r w:rsidRPr="00E719B0">
        <w:rPr>
          <w:sz w:val="32"/>
          <w:szCs w:val="32"/>
        </w:rPr>
        <w:sym w:font="HQPB5" w:char="F079"/>
      </w:r>
      <w:r w:rsidRPr="00E719B0">
        <w:rPr>
          <w:sz w:val="32"/>
          <w:szCs w:val="32"/>
        </w:rPr>
        <w:sym w:font="HQPB1" w:char="F099"/>
      </w:r>
      <w:r w:rsidRPr="00E719B0">
        <w:rPr>
          <w:rFonts w:ascii="(normal text)" w:hAnsi="(normal text)"/>
          <w:sz w:val="32"/>
          <w:szCs w:val="32"/>
          <w:rtl/>
        </w:rPr>
        <w:t xml:space="preserve"> </w:t>
      </w:r>
      <w:r w:rsidRPr="00E719B0">
        <w:rPr>
          <w:sz w:val="32"/>
          <w:szCs w:val="32"/>
        </w:rPr>
        <w:sym w:font="HQPB2" w:char="F0C7"/>
      </w:r>
      <w:r w:rsidRPr="00E719B0">
        <w:rPr>
          <w:sz w:val="32"/>
          <w:szCs w:val="32"/>
        </w:rPr>
        <w:sym w:font="HQPB2" w:char="F0CC"/>
      </w:r>
      <w:r w:rsidRPr="00E719B0">
        <w:rPr>
          <w:sz w:val="32"/>
          <w:szCs w:val="32"/>
        </w:rPr>
        <w:sym w:font="HQPB2" w:char="F0CB"/>
      </w:r>
      <w:r w:rsidRPr="00E719B0">
        <w:rPr>
          <w:sz w:val="32"/>
          <w:szCs w:val="32"/>
        </w:rPr>
        <w:sym w:font="HQPB2" w:char="F0C8"/>
      </w:r>
      <w:r w:rsidRPr="00E719B0">
        <w:rPr>
          <w:rFonts w:ascii="(normal text)" w:hAnsi="(normal text)"/>
          <w:sz w:val="32"/>
          <w:szCs w:val="32"/>
          <w:rtl/>
        </w:rPr>
        <w:t xml:space="preserve">   </w:t>
      </w:r>
    </w:p>
    <w:p w:rsidR="00E719B0" w:rsidRPr="00E92F08" w:rsidRDefault="00E719B0" w:rsidP="001505B7">
      <w:pPr>
        <w:pStyle w:val="ListParagraph"/>
        <w:tabs>
          <w:tab w:val="left" w:pos="426"/>
        </w:tabs>
        <w:spacing w:before="240" w:after="0"/>
        <w:ind w:left="1418" w:hanging="1418"/>
        <w:contextualSpacing w:val="0"/>
        <w:jc w:val="both"/>
        <w:rPr>
          <w:rFonts w:asciiTheme="majorBidi" w:hAnsiTheme="majorBidi" w:cstheme="majorBidi"/>
          <w:sz w:val="24"/>
          <w:szCs w:val="24"/>
        </w:rPr>
      </w:pPr>
      <w:r>
        <w:rPr>
          <w:rFonts w:asciiTheme="majorBidi" w:hAnsiTheme="majorBidi" w:cstheme="majorBidi"/>
          <w:sz w:val="24"/>
          <w:szCs w:val="24"/>
        </w:rPr>
        <w:t xml:space="preserve">Terjemahnya: </w:t>
      </w:r>
      <w:r w:rsidRPr="00E719B0">
        <w:rPr>
          <w:rFonts w:asciiTheme="majorBidi" w:hAnsiTheme="majorBidi" w:cstheme="majorBidi"/>
          <w:sz w:val="24"/>
          <w:szCs w:val="24"/>
        </w:rPr>
        <w:t>dan janganlah kamu mendekati zina; Sesungguhnya zina itu adalah suatu perbuatan yang k</w:t>
      </w:r>
      <w:r>
        <w:rPr>
          <w:rFonts w:asciiTheme="majorBidi" w:hAnsiTheme="majorBidi" w:cstheme="majorBidi"/>
          <w:sz w:val="24"/>
          <w:szCs w:val="24"/>
        </w:rPr>
        <w:t>eji. dan suatu jalan yang buruk</w:t>
      </w:r>
      <w:r w:rsidRPr="00E719B0">
        <w:rPr>
          <w:rFonts w:asciiTheme="majorBidi" w:hAnsiTheme="majorBidi" w:cstheme="majorBidi"/>
          <w:b/>
          <w:bCs/>
          <w:sz w:val="24"/>
          <w:szCs w:val="24"/>
        </w:rPr>
        <w:t xml:space="preserve"> (Qs Al Israa[17]:32)</w:t>
      </w:r>
      <w:r w:rsidR="00910B31">
        <w:rPr>
          <w:rStyle w:val="FootnoteReference"/>
          <w:rFonts w:asciiTheme="majorBidi" w:hAnsiTheme="majorBidi" w:cstheme="majorBidi"/>
          <w:b/>
          <w:bCs/>
          <w:sz w:val="24"/>
          <w:szCs w:val="24"/>
        </w:rPr>
        <w:footnoteReference w:id="23"/>
      </w:r>
    </w:p>
    <w:p w:rsidR="0029780F" w:rsidRPr="00E02F16" w:rsidRDefault="00E92F08" w:rsidP="00E02F16">
      <w:pPr>
        <w:pStyle w:val="ListParagraph"/>
        <w:tabs>
          <w:tab w:val="left" w:pos="426"/>
        </w:tabs>
        <w:spacing w:before="240" w:after="0" w:line="480" w:lineRule="auto"/>
        <w:ind w:left="0" w:firstLine="851"/>
        <w:contextualSpacing w:val="0"/>
        <w:jc w:val="both"/>
        <w:rPr>
          <w:rFonts w:asciiTheme="majorBidi" w:hAnsiTheme="majorBidi" w:cstheme="majorBidi"/>
          <w:sz w:val="24"/>
          <w:szCs w:val="24"/>
        </w:rPr>
      </w:pPr>
      <w:r w:rsidRPr="00E92F08">
        <w:rPr>
          <w:rFonts w:asciiTheme="majorBidi" w:hAnsiTheme="majorBidi" w:cstheme="majorBidi"/>
          <w:i/>
          <w:iCs/>
          <w:sz w:val="24"/>
          <w:szCs w:val="24"/>
        </w:rPr>
        <w:t>Kedua</w:t>
      </w:r>
      <w:r>
        <w:rPr>
          <w:rFonts w:asciiTheme="majorBidi" w:hAnsiTheme="majorBidi" w:cstheme="majorBidi"/>
          <w:sz w:val="24"/>
          <w:szCs w:val="24"/>
        </w:rPr>
        <w:t xml:space="preserve"> Khalwat, adalah bersendiriannya seorang laki-laki dengan seorang wanita yang bukan mahram, keduanya dalam keadaan tersembunyi dari pandangan orang lain (berduaan). </w:t>
      </w:r>
      <w:r w:rsidR="003666F1">
        <w:rPr>
          <w:rFonts w:asciiTheme="majorBidi" w:hAnsiTheme="majorBidi" w:cstheme="majorBidi"/>
          <w:sz w:val="24"/>
          <w:szCs w:val="24"/>
        </w:rPr>
        <w:t xml:space="preserve">Hal yang demikian ini merupakan kenyataan yang </w:t>
      </w:r>
      <w:r w:rsidR="0029780F">
        <w:rPr>
          <w:rFonts w:asciiTheme="majorBidi" w:hAnsiTheme="majorBidi" w:cstheme="majorBidi"/>
          <w:sz w:val="24"/>
          <w:szCs w:val="24"/>
        </w:rPr>
        <w:t>banyak terjadi di sekitar kita. Rasulullah Saw menyampaikan pada kita yang artinya</w:t>
      </w:r>
      <w:r w:rsidR="00E02F16">
        <w:rPr>
          <w:rFonts w:asciiTheme="majorBidi" w:hAnsiTheme="majorBidi" w:cstheme="majorBidi"/>
          <w:sz w:val="24"/>
          <w:szCs w:val="24"/>
        </w:rPr>
        <w:t xml:space="preserve"> ‘</w:t>
      </w:r>
      <w:r w:rsidR="0029780F" w:rsidRPr="00E02F16">
        <w:rPr>
          <w:rFonts w:asciiTheme="majorBidi" w:hAnsiTheme="majorBidi" w:cstheme="majorBidi"/>
          <w:sz w:val="24"/>
          <w:szCs w:val="24"/>
        </w:rPr>
        <w:t xml:space="preserve">Tidaklah seorang laki-laki bersendirian dengan seorang wanita (yang bukan mahramnya) melainkan syaitan yang ketiganya </w:t>
      </w:r>
      <w:r w:rsidR="0029780F" w:rsidRPr="00E02F16">
        <w:rPr>
          <w:rFonts w:asciiTheme="majorBidi" w:hAnsiTheme="majorBidi" w:cstheme="majorBidi"/>
          <w:b/>
          <w:bCs/>
          <w:sz w:val="24"/>
          <w:szCs w:val="24"/>
        </w:rPr>
        <w:t xml:space="preserve">(HR Ahmad, Tirmidzi, </w:t>
      </w:r>
      <w:r w:rsidR="0013552A" w:rsidRPr="00E02F16">
        <w:rPr>
          <w:rFonts w:asciiTheme="majorBidi" w:hAnsiTheme="majorBidi" w:cstheme="majorBidi"/>
          <w:b/>
          <w:bCs/>
          <w:sz w:val="24"/>
          <w:szCs w:val="24"/>
        </w:rPr>
        <w:t>dan Hakim menshahihkannya)</w:t>
      </w:r>
      <w:r w:rsidR="00E02F16">
        <w:rPr>
          <w:rFonts w:asciiTheme="majorBidi" w:hAnsiTheme="majorBidi" w:cstheme="majorBidi"/>
          <w:sz w:val="24"/>
          <w:szCs w:val="24"/>
        </w:rPr>
        <w:t>’</w:t>
      </w:r>
      <w:r w:rsidR="00E02F16" w:rsidRPr="00E02F16">
        <w:rPr>
          <w:rStyle w:val="FootnoteReference"/>
          <w:rFonts w:asciiTheme="majorBidi" w:hAnsiTheme="majorBidi" w:cstheme="majorBidi"/>
        </w:rPr>
        <w:footnoteReference w:id="24"/>
      </w:r>
    </w:p>
    <w:p w:rsidR="00422B6C" w:rsidRDefault="0013552A" w:rsidP="000E7035">
      <w:pPr>
        <w:pStyle w:val="ListParagraph"/>
        <w:tabs>
          <w:tab w:val="left" w:pos="426"/>
        </w:tabs>
        <w:spacing w:before="240" w:line="480" w:lineRule="auto"/>
        <w:ind w:left="0" w:firstLine="851"/>
        <w:contextualSpacing w:val="0"/>
        <w:jc w:val="both"/>
        <w:rPr>
          <w:rFonts w:asciiTheme="majorBidi" w:hAnsiTheme="majorBidi" w:cstheme="majorBidi"/>
          <w:sz w:val="24"/>
          <w:szCs w:val="24"/>
        </w:rPr>
      </w:pPr>
      <w:r w:rsidRPr="0013552A">
        <w:rPr>
          <w:rFonts w:asciiTheme="majorBidi" w:hAnsiTheme="majorBidi" w:cstheme="majorBidi"/>
          <w:i/>
          <w:iCs/>
          <w:sz w:val="24"/>
          <w:szCs w:val="24"/>
        </w:rPr>
        <w:lastRenderedPageBreak/>
        <w:t>Ketiga</w:t>
      </w:r>
      <w:r>
        <w:rPr>
          <w:rFonts w:asciiTheme="majorBidi" w:hAnsiTheme="majorBidi" w:cstheme="majorBidi"/>
          <w:sz w:val="24"/>
          <w:szCs w:val="24"/>
        </w:rPr>
        <w:t xml:space="preserve"> tabarruj, </w:t>
      </w:r>
      <w:r w:rsidR="00422B6C">
        <w:rPr>
          <w:rFonts w:asciiTheme="majorBidi" w:hAnsiTheme="majorBidi" w:cstheme="majorBidi"/>
          <w:sz w:val="24"/>
          <w:szCs w:val="24"/>
        </w:rPr>
        <w:t xml:space="preserve">Dalil yang menyampaikan larangan Allah Swt terhadap aktivitas </w:t>
      </w:r>
      <w:r w:rsidR="00130147">
        <w:rPr>
          <w:rFonts w:asciiTheme="majorBidi" w:hAnsiTheme="majorBidi" w:cstheme="majorBidi"/>
          <w:sz w:val="24"/>
          <w:szCs w:val="24"/>
        </w:rPr>
        <w:t>tabarruj adalah firman Allah Swt dalam Surat Al Ahzab ayat 33 berikut:</w:t>
      </w:r>
    </w:p>
    <w:p w:rsidR="00422B6C" w:rsidRPr="00C36488" w:rsidRDefault="00422B6C" w:rsidP="00422B6C">
      <w:pPr>
        <w:pStyle w:val="ListParagraph"/>
        <w:tabs>
          <w:tab w:val="left" w:pos="426"/>
        </w:tabs>
        <w:bidi/>
        <w:spacing w:after="0" w:line="360" w:lineRule="auto"/>
        <w:ind w:left="0" w:firstLine="49"/>
        <w:contextualSpacing w:val="0"/>
        <w:jc w:val="both"/>
        <w:rPr>
          <w:rFonts w:ascii="(normal text)" w:hAnsi="(normal text)"/>
          <w:sz w:val="32"/>
          <w:szCs w:val="32"/>
          <w:rtl/>
        </w:rPr>
      </w:pPr>
      <w:r w:rsidRPr="00C36488">
        <w:rPr>
          <w:sz w:val="32"/>
          <w:szCs w:val="32"/>
        </w:rPr>
        <w:sym w:font="HQPB5" w:char="F09F"/>
      </w:r>
      <w:r w:rsidRPr="00C36488">
        <w:rPr>
          <w:sz w:val="32"/>
          <w:szCs w:val="32"/>
        </w:rPr>
        <w:sym w:font="HQPB2" w:char="F077"/>
      </w:r>
      <w:r w:rsidRPr="00C36488">
        <w:rPr>
          <w:sz w:val="32"/>
          <w:szCs w:val="32"/>
        </w:rPr>
        <w:sym w:font="HQPB5" w:char="F075"/>
      </w:r>
      <w:r w:rsidRPr="00C36488">
        <w:rPr>
          <w:sz w:val="32"/>
          <w:szCs w:val="32"/>
        </w:rPr>
        <w:sym w:font="HQPB2" w:char="F072"/>
      </w:r>
      <w:r w:rsidRPr="00C36488">
        <w:rPr>
          <w:rFonts w:ascii="(normal text)" w:hAnsi="(normal text)"/>
          <w:sz w:val="32"/>
          <w:szCs w:val="32"/>
          <w:rtl/>
        </w:rPr>
        <w:t xml:space="preserve"> </w:t>
      </w:r>
      <w:r w:rsidRPr="00C36488">
        <w:rPr>
          <w:sz w:val="32"/>
          <w:szCs w:val="32"/>
        </w:rPr>
        <w:sym w:font="HQPB5" w:char="F09A"/>
      </w:r>
      <w:r w:rsidRPr="00C36488">
        <w:rPr>
          <w:sz w:val="32"/>
          <w:szCs w:val="32"/>
        </w:rPr>
        <w:sym w:font="HQPB2" w:char="F0C6"/>
      </w:r>
      <w:r w:rsidRPr="00C36488">
        <w:rPr>
          <w:sz w:val="32"/>
          <w:szCs w:val="32"/>
        </w:rPr>
        <w:sym w:font="HQPB4" w:char="F0F4"/>
      </w:r>
      <w:r w:rsidRPr="00C36488">
        <w:rPr>
          <w:sz w:val="32"/>
          <w:szCs w:val="32"/>
        </w:rPr>
        <w:sym w:font="HQPB1" w:char="F05F"/>
      </w:r>
      <w:r w:rsidRPr="00C36488">
        <w:rPr>
          <w:sz w:val="32"/>
          <w:szCs w:val="32"/>
        </w:rPr>
        <w:sym w:font="HQPB4" w:char="F0A7"/>
      </w:r>
      <w:r w:rsidRPr="00C36488">
        <w:rPr>
          <w:sz w:val="32"/>
          <w:szCs w:val="32"/>
        </w:rPr>
        <w:sym w:font="HQPB1" w:char="F08E"/>
      </w:r>
      <w:r w:rsidRPr="00C36488">
        <w:rPr>
          <w:sz w:val="32"/>
          <w:szCs w:val="32"/>
        </w:rPr>
        <w:sym w:font="HQPB5" w:char="F079"/>
      </w:r>
      <w:r w:rsidRPr="00C36488">
        <w:rPr>
          <w:sz w:val="32"/>
          <w:szCs w:val="32"/>
        </w:rPr>
        <w:sym w:font="HQPB1" w:char="F039"/>
      </w:r>
      <w:r w:rsidRPr="00C36488">
        <w:rPr>
          <w:sz w:val="32"/>
          <w:szCs w:val="32"/>
        </w:rPr>
        <w:sym w:font="HQPB5" w:char="F073"/>
      </w:r>
      <w:r w:rsidRPr="00C36488">
        <w:rPr>
          <w:sz w:val="32"/>
          <w:szCs w:val="32"/>
        </w:rPr>
        <w:sym w:font="HQPB1" w:char="F03F"/>
      </w:r>
      <w:r w:rsidRPr="00C36488">
        <w:rPr>
          <w:rFonts w:ascii="(normal text)" w:hAnsi="(normal text)"/>
          <w:sz w:val="32"/>
          <w:szCs w:val="32"/>
          <w:rtl/>
        </w:rPr>
        <w:t xml:space="preserve"> </w:t>
      </w:r>
      <w:r w:rsidRPr="00C36488">
        <w:rPr>
          <w:sz w:val="32"/>
          <w:szCs w:val="32"/>
        </w:rPr>
        <w:sym w:font="HQPB5" w:char="F079"/>
      </w:r>
      <w:r w:rsidRPr="00C36488">
        <w:rPr>
          <w:sz w:val="32"/>
          <w:szCs w:val="32"/>
        </w:rPr>
        <w:sym w:font="HQPB1" w:char="F06C"/>
      </w:r>
      <w:r w:rsidRPr="00C36488">
        <w:rPr>
          <w:sz w:val="32"/>
          <w:szCs w:val="32"/>
        </w:rPr>
        <w:sym w:font="HQPB4" w:char="F095"/>
      </w:r>
      <w:r w:rsidRPr="00C36488">
        <w:rPr>
          <w:sz w:val="32"/>
          <w:szCs w:val="32"/>
        </w:rPr>
        <w:sym w:font="HQPB1" w:char="F08E"/>
      </w:r>
      <w:r w:rsidRPr="00C36488">
        <w:rPr>
          <w:sz w:val="32"/>
          <w:szCs w:val="32"/>
        </w:rPr>
        <w:sym w:font="HQPB5" w:char="F079"/>
      </w:r>
      <w:r w:rsidRPr="00C36488">
        <w:rPr>
          <w:sz w:val="32"/>
          <w:szCs w:val="32"/>
        </w:rPr>
        <w:sym w:font="HQPB1" w:char="F039"/>
      </w:r>
      <w:r w:rsidRPr="00C36488">
        <w:rPr>
          <w:sz w:val="32"/>
          <w:szCs w:val="32"/>
        </w:rPr>
        <w:sym w:font="HQPB5" w:char="F073"/>
      </w:r>
      <w:r w:rsidRPr="00C36488">
        <w:rPr>
          <w:sz w:val="32"/>
          <w:szCs w:val="32"/>
        </w:rPr>
        <w:sym w:font="HQPB1" w:char="F03F"/>
      </w:r>
      <w:r w:rsidRPr="00C36488">
        <w:rPr>
          <w:rFonts w:ascii="(normal text)" w:hAnsi="(normal text)"/>
          <w:sz w:val="32"/>
          <w:szCs w:val="32"/>
          <w:rtl/>
        </w:rPr>
        <w:t xml:space="preserve"> </w:t>
      </w:r>
      <w:r w:rsidRPr="00C36488">
        <w:rPr>
          <w:sz w:val="32"/>
          <w:szCs w:val="32"/>
        </w:rPr>
        <w:sym w:font="HQPB4" w:char="F0CF"/>
      </w:r>
      <w:r w:rsidRPr="00C36488">
        <w:rPr>
          <w:sz w:val="32"/>
          <w:szCs w:val="32"/>
        </w:rPr>
        <w:sym w:font="HQPB2" w:char="F070"/>
      </w:r>
      <w:r w:rsidRPr="00C36488">
        <w:rPr>
          <w:sz w:val="32"/>
          <w:szCs w:val="32"/>
        </w:rPr>
        <w:sym w:font="HQPB4" w:char="F0A8"/>
      </w:r>
      <w:r w:rsidRPr="00C36488">
        <w:rPr>
          <w:sz w:val="32"/>
          <w:szCs w:val="32"/>
        </w:rPr>
        <w:sym w:font="HQPB2" w:char="F08A"/>
      </w:r>
      <w:r w:rsidRPr="00C36488">
        <w:rPr>
          <w:sz w:val="32"/>
          <w:szCs w:val="32"/>
        </w:rPr>
        <w:sym w:font="HQPB4" w:char="F0CE"/>
      </w:r>
      <w:r w:rsidRPr="00C36488">
        <w:rPr>
          <w:sz w:val="32"/>
          <w:szCs w:val="32"/>
        </w:rPr>
        <w:sym w:font="HQPB2" w:char="F03D"/>
      </w:r>
      <w:r w:rsidRPr="00C36488">
        <w:rPr>
          <w:sz w:val="32"/>
          <w:szCs w:val="32"/>
        </w:rPr>
        <w:sym w:font="HQPB4" w:char="F0CE"/>
      </w:r>
      <w:r w:rsidRPr="00C36488">
        <w:rPr>
          <w:sz w:val="32"/>
          <w:szCs w:val="32"/>
        </w:rPr>
        <w:sym w:font="HQPB2" w:char="F067"/>
      </w:r>
      <w:r w:rsidRPr="00C36488">
        <w:rPr>
          <w:sz w:val="32"/>
          <w:szCs w:val="32"/>
        </w:rPr>
        <w:sym w:font="HQPB2" w:char="F0BB"/>
      </w:r>
      <w:r w:rsidRPr="00C36488">
        <w:rPr>
          <w:sz w:val="32"/>
          <w:szCs w:val="32"/>
        </w:rPr>
        <w:sym w:font="HQPB5" w:char="F079"/>
      </w:r>
      <w:r w:rsidRPr="00C36488">
        <w:rPr>
          <w:sz w:val="32"/>
          <w:szCs w:val="32"/>
        </w:rPr>
        <w:sym w:font="HQPB1" w:char="F066"/>
      </w:r>
      <w:r w:rsidRPr="00C36488">
        <w:rPr>
          <w:sz w:val="32"/>
          <w:szCs w:val="32"/>
        </w:rPr>
        <w:sym w:font="HQPB4" w:char="F0F8"/>
      </w:r>
      <w:r w:rsidRPr="00C36488">
        <w:rPr>
          <w:sz w:val="32"/>
          <w:szCs w:val="32"/>
        </w:rPr>
        <w:sym w:font="HQPB2" w:char="F039"/>
      </w:r>
      <w:r w:rsidRPr="00C36488">
        <w:rPr>
          <w:sz w:val="32"/>
          <w:szCs w:val="32"/>
        </w:rPr>
        <w:sym w:font="HQPB5" w:char="F024"/>
      </w:r>
      <w:r w:rsidRPr="00C36488">
        <w:rPr>
          <w:sz w:val="32"/>
          <w:szCs w:val="32"/>
        </w:rPr>
        <w:sym w:font="HQPB1" w:char="F023"/>
      </w:r>
      <w:r w:rsidRPr="00C36488">
        <w:rPr>
          <w:rFonts w:ascii="(normal text)" w:hAnsi="(normal text)"/>
          <w:sz w:val="32"/>
          <w:szCs w:val="32"/>
          <w:rtl/>
        </w:rPr>
        <w:t xml:space="preserve"> </w:t>
      </w:r>
      <w:r w:rsidRPr="00C36488">
        <w:rPr>
          <w:sz w:val="32"/>
          <w:szCs w:val="32"/>
        </w:rPr>
        <w:sym w:font="HQPB5" w:char="F034"/>
      </w:r>
      <w:r w:rsidRPr="00C36488">
        <w:rPr>
          <w:sz w:val="32"/>
          <w:szCs w:val="32"/>
        </w:rPr>
        <w:sym w:font="HQPB2" w:char="F092"/>
      </w:r>
      <w:r w:rsidRPr="00C36488">
        <w:rPr>
          <w:sz w:val="32"/>
          <w:szCs w:val="32"/>
        </w:rPr>
        <w:sym w:font="HQPB5" w:char="F06E"/>
      </w:r>
      <w:r w:rsidRPr="00C36488">
        <w:rPr>
          <w:sz w:val="32"/>
          <w:szCs w:val="32"/>
        </w:rPr>
        <w:sym w:font="HQPB2" w:char="F03C"/>
      </w:r>
      <w:r w:rsidRPr="00C36488">
        <w:rPr>
          <w:sz w:val="32"/>
          <w:szCs w:val="32"/>
        </w:rPr>
        <w:sym w:font="HQPB2" w:char="F072"/>
      </w:r>
      <w:r w:rsidRPr="00C36488">
        <w:rPr>
          <w:sz w:val="32"/>
          <w:szCs w:val="32"/>
        </w:rPr>
        <w:sym w:font="HQPB5" w:char="F057"/>
      </w:r>
      <w:r w:rsidRPr="00C36488">
        <w:rPr>
          <w:sz w:val="32"/>
          <w:szCs w:val="32"/>
        </w:rPr>
        <w:sym w:font="HQPB2" w:char="F07B"/>
      </w:r>
      <w:r w:rsidRPr="00C36488">
        <w:rPr>
          <w:sz w:val="32"/>
          <w:szCs w:val="32"/>
        </w:rPr>
        <w:sym w:font="HQPB5" w:char="F024"/>
      </w:r>
      <w:r w:rsidRPr="00C36488">
        <w:rPr>
          <w:sz w:val="32"/>
          <w:szCs w:val="32"/>
        </w:rPr>
        <w:sym w:font="HQPB1" w:char="F023"/>
      </w:r>
      <w:r w:rsidRPr="00C36488">
        <w:rPr>
          <w:rFonts w:ascii="(normal text)" w:hAnsi="(normal text)"/>
          <w:sz w:val="32"/>
          <w:szCs w:val="32"/>
          <w:rtl/>
        </w:rPr>
        <w:t xml:space="preserve"> </w:t>
      </w:r>
      <w:r w:rsidRPr="00C36488">
        <w:rPr>
          <w:sz w:val="32"/>
          <w:szCs w:val="32"/>
        </w:rPr>
        <w:sym w:font="HQPB4" w:char="F028"/>
      </w:r>
      <w:r w:rsidRPr="00C36488">
        <w:rPr>
          <w:rFonts w:ascii="(normal text)" w:hAnsi="(normal text)"/>
          <w:sz w:val="32"/>
          <w:szCs w:val="32"/>
          <w:rtl/>
        </w:rPr>
        <w:t xml:space="preserve"> </w:t>
      </w:r>
    </w:p>
    <w:p w:rsidR="00422B6C" w:rsidRDefault="00130147" w:rsidP="008D0183">
      <w:pPr>
        <w:pStyle w:val="ListParagraph"/>
        <w:tabs>
          <w:tab w:val="left" w:pos="426"/>
        </w:tabs>
        <w:spacing w:after="0"/>
        <w:ind w:left="1418" w:hanging="1418"/>
        <w:contextualSpacing w:val="0"/>
        <w:jc w:val="both"/>
        <w:rPr>
          <w:rFonts w:asciiTheme="majorBidi" w:hAnsiTheme="majorBidi" w:cstheme="majorBidi"/>
          <w:b/>
          <w:bCs/>
          <w:sz w:val="24"/>
          <w:szCs w:val="24"/>
        </w:rPr>
      </w:pPr>
      <w:r>
        <w:rPr>
          <w:rFonts w:asciiTheme="majorBidi" w:hAnsiTheme="majorBidi" w:cstheme="majorBidi"/>
          <w:sz w:val="24"/>
          <w:szCs w:val="24"/>
        </w:rPr>
        <w:t>Terjemah</w:t>
      </w:r>
      <w:r w:rsidR="00C36488" w:rsidRPr="00C36488">
        <w:rPr>
          <w:rFonts w:asciiTheme="majorBidi" w:hAnsiTheme="majorBidi" w:cstheme="majorBidi"/>
          <w:sz w:val="24"/>
          <w:szCs w:val="24"/>
        </w:rPr>
        <w:t>aya:</w:t>
      </w:r>
      <w:r w:rsidR="00C36488">
        <w:rPr>
          <w:rFonts w:ascii="(normal text)" w:hAnsi="(normal text)"/>
          <w:sz w:val="20"/>
        </w:rPr>
        <w:t xml:space="preserve"> </w:t>
      </w:r>
      <w:r w:rsidR="00422B6C" w:rsidRPr="00422B6C">
        <w:rPr>
          <w:rFonts w:asciiTheme="majorBidi" w:hAnsiTheme="majorBidi" w:cstheme="majorBidi"/>
          <w:sz w:val="24"/>
          <w:szCs w:val="24"/>
        </w:rPr>
        <w:t xml:space="preserve">dan janganlah kamu berhias dan bertingkah laku seperti orang-orang Jahiliyah yang dahulu </w:t>
      </w:r>
      <w:r w:rsidR="00422B6C" w:rsidRPr="00422B6C">
        <w:rPr>
          <w:rFonts w:asciiTheme="majorBidi" w:hAnsiTheme="majorBidi" w:cstheme="majorBidi"/>
          <w:b/>
          <w:bCs/>
          <w:sz w:val="24"/>
          <w:szCs w:val="24"/>
        </w:rPr>
        <w:t>(Qs Al Ahzab[33]33)</w:t>
      </w:r>
      <w:r w:rsidR="00AF1449" w:rsidRPr="00130147">
        <w:rPr>
          <w:rStyle w:val="FootnoteReference"/>
          <w:rFonts w:asciiTheme="majorBidi" w:hAnsiTheme="majorBidi" w:cstheme="majorBidi"/>
          <w:sz w:val="20"/>
          <w:szCs w:val="20"/>
        </w:rPr>
        <w:footnoteReference w:id="25"/>
      </w:r>
    </w:p>
    <w:p w:rsidR="00130147" w:rsidRDefault="00130147" w:rsidP="00C36488">
      <w:pPr>
        <w:pStyle w:val="ListParagraph"/>
        <w:tabs>
          <w:tab w:val="left" w:pos="426"/>
        </w:tabs>
        <w:spacing w:after="0"/>
        <w:ind w:left="1560" w:hanging="1560"/>
        <w:contextualSpacing w:val="0"/>
        <w:jc w:val="both"/>
        <w:rPr>
          <w:rFonts w:asciiTheme="majorBidi" w:hAnsiTheme="majorBidi" w:cstheme="majorBidi"/>
          <w:sz w:val="24"/>
          <w:szCs w:val="24"/>
        </w:rPr>
      </w:pPr>
    </w:p>
    <w:p w:rsidR="00130147" w:rsidRPr="00130147" w:rsidRDefault="00130147" w:rsidP="00130147">
      <w:pPr>
        <w:pStyle w:val="ListParagraph"/>
        <w:tabs>
          <w:tab w:val="left" w:pos="426"/>
        </w:tabs>
        <w:spacing w:after="0"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t>Sedangkan dalil yang kedua adalah firman Allah Swt dalam surah An Nuur ayat 60 berikut:</w:t>
      </w:r>
    </w:p>
    <w:p w:rsidR="00422B6C" w:rsidRDefault="00422B6C" w:rsidP="00130147">
      <w:pPr>
        <w:pStyle w:val="ListParagraph"/>
        <w:tabs>
          <w:tab w:val="left" w:pos="426"/>
        </w:tabs>
        <w:bidi/>
        <w:spacing w:after="0" w:line="240" w:lineRule="auto"/>
        <w:ind w:left="0" w:firstLine="49"/>
        <w:contextualSpacing w:val="0"/>
        <w:jc w:val="both"/>
        <w:rPr>
          <w:rFonts w:ascii="(normal text)" w:hAnsi="(normal text)"/>
          <w:sz w:val="32"/>
          <w:szCs w:val="32"/>
        </w:rPr>
      </w:pPr>
      <w:r w:rsidRPr="00130147">
        <w:rPr>
          <w:sz w:val="32"/>
          <w:szCs w:val="32"/>
        </w:rPr>
        <w:sym w:font="HQPB4" w:char="F0DF"/>
      </w:r>
      <w:r w:rsidRPr="00130147">
        <w:rPr>
          <w:sz w:val="32"/>
          <w:szCs w:val="32"/>
        </w:rPr>
        <w:sym w:font="HQPB1" w:char="F089"/>
      </w:r>
      <w:r w:rsidRPr="00130147">
        <w:rPr>
          <w:sz w:val="32"/>
          <w:szCs w:val="32"/>
        </w:rPr>
        <w:sym w:font="HQPB4" w:char="F0CF"/>
      </w:r>
      <w:r w:rsidRPr="00130147">
        <w:rPr>
          <w:sz w:val="32"/>
          <w:szCs w:val="32"/>
        </w:rPr>
        <w:sym w:font="HQPB1" w:char="F0E3"/>
      </w:r>
      <w:r w:rsidRPr="00130147">
        <w:rPr>
          <w:sz w:val="32"/>
          <w:szCs w:val="32"/>
        </w:rPr>
        <w:sym w:font="HQPB2" w:char="F0BA"/>
      </w:r>
      <w:r w:rsidRPr="00130147">
        <w:rPr>
          <w:sz w:val="32"/>
          <w:szCs w:val="32"/>
        </w:rPr>
        <w:sym w:font="HQPB5" w:char="F075"/>
      </w:r>
      <w:r w:rsidRPr="00130147">
        <w:rPr>
          <w:sz w:val="32"/>
          <w:szCs w:val="32"/>
        </w:rPr>
        <w:sym w:font="HQPB2" w:char="F071"/>
      </w:r>
      <w:r w:rsidRPr="00130147">
        <w:rPr>
          <w:sz w:val="32"/>
          <w:szCs w:val="32"/>
        </w:rPr>
        <w:sym w:font="HQPB5" w:char="F073"/>
      </w:r>
      <w:r w:rsidRPr="00130147">
        <w:rPr>
          <w:sz w:val="32"/>
          <w:szCs w:val="32"/>
        </w:rPr>
        <w:sym w:font="HQPB2" w:char="F029"/>
      </w:r>
      <w:r w:rsidRPr="00130147">
        <w:rPr>
          <w:sz w:val="32"/>
          <w:szCs w:val="32"/>
        </w:rPr>
        <w:sym w:font="HQPB4" w:char="F0F8"/>
      </w:r>
      <w:r w:rsidRPr="00130147">
        <w:rPr>
          <w:sz w:val="32"/>
          <w:szCs w:val="32"/>
        </w:rPr>
        <w:sym w:font="HQPB2" w:char="F039"/>
      </w:r>
      <w:r w:rsidRPr="00130147">
        <w:rPr>
          <w:sz w:val="32"/>
          <w:szCs w:val="32"/>
        </w:rPr>
        <w:sym w:font="HQPB5" w:char="F024"/>
      </w:r>
      <w:r w:rsidRPr="00130147">
        <w:rPr>
          <w:sz w:val="32"/>
          <w:szCs w:val="32"/>
        </w:rPr>
        <w:sym w:font="HQPB1" w:char="F023"/>
      </w:r>
      <w:r w:rsidRPr="00130147">
        <w:rPr>
          <w:sz w:val="32"/>
          <w:szCs w:val="32"/>
        </w:rPr>
        <w:sym w:font="HQPB5" w:char="F075"/>
      </w:r>
      <w:r w:rsidRPr="00130147">
        <w:rPr>
          <w:sz w:val="32"/>
          <w:szCs w:val="32"/>
        </w:rPr>
        <w:sym w:font="HQPB2" w:char="F072"/>
      </w:r>
      <w:r w:rsidRPr="00130147">
        <w:rPr>
          <w:rFonts w:ascii="(normal text)" w:hAnsi="(normal text)"/>
          <w:sz w:val="32"/>
          <w:szCs w:val="32"/>
          <w:rtl/>
        </w:rPr>
        <w:t xml:space="preserve"> </w:t>
      </w:r>
      <w:r w:rsidRPr="00130147">
        <w:rPr>
          <w:sz w:val="32"/>
          <w:szCs w:val="32"/>
        </w:rPr>
        <w:sym w:font="HQPB5" w:char="F07A"/>
      </w:r>
      <w:r w:rsidRPr="00130147">
        <w:rPr>
          <w:sz w:val="32"/>
          <w:szCs w:val="32"/>
        </w:rPr>
        <w:sym w:font="HQPB2" w:char="F060"/>
      </w:r>
      <w:r w:rsidRPr="00130147">
        <w:rPr>
          <w:sz w:val="32"/>
          <w:szCs w:val="32"/>
        </w:rPr>
        <w:sym w:font="HQPB4" w:char="F0CF"/>
      </w:r>
      <w:r w:rsidRPr="00130147">
        <w:rPr>
          <w:sz w:val="32"/>
          <w:szCs w:val="32"/>
        </w:rPr>
        <w:sym w:font="HQPB2" w:char="F042"/>
      </w:r>
      <w:r w:rsidRPr="00130147">
        <w:rPr>
          <w:rFonts w:ascii="(normal text)" w:hAnsi="(normal text)"/>
          <w:sz w:val="32"/>
          <w:szCs w:val="32"/>
          <w:rtl/>
        </w:rPr>
        <w:t xml:space="preserve"> </w:t>
      </w:r>
      <w:r w:rsidRPr="00130147">
        <w:rPr>
          <w:sz w:val="32"/>
          <w:szCs w:val="32"/>
        </w:rPr>
        <w:sym w:font="HQPB4" w:char="F0CF"/>
      </w:r>
      <w:r w:rsidRPr="00130147">
        <w:rPr>
          <w:sz w:val="32"/>
          <w:szCs w:val="32"/>
        </w:rPr>
        <w:sym w:font="HQPB2" w:char="F0E4"/>
      </w:r>
      <w:r w:rsidRPr="00130147">
        <w:rPr>
          <w:sz w:val="32"/>
          <w:szCs w:val="32"/>
        </w:rPr>
        <w:sym w:font="HQPB5" w:char="F021"/>
      </w:r>
      <w:r w:rsidRPr="00130147">
        <w:rPr>
          <w:sz w:val="32"/>
          <w:szCs w:val="32"/>
        </w:rPr>
        <w:sym w:font="HQPB1" w:char="F024"/>
      </w:r>
      <w:r w:rsidRPr="00130147">
        <w:rPr>
          <w:sz w:val="32"/>
          <w:szCs w:val="32"/>
        </w:rPr>
        <w:sym w:font="HQPB5" w:char="F07C"/>
      </w:r>
      <w:r w:rsidRPr="00130147">
        <w:rPr>
          <w:sz w:val="32"/>
          <w:szCs w:val="32"/>
        </w:rPr>
        <w:sym w:font="HQPB1" w:char="F0A1"/>
      </w:r>
      <w:r w:rsidRPr="00130147">
        <w:rPr>
          <w:sz w:val="32"/>
          <w:szCs w:val="32"/>
        </w:rPr>
        <w:sym w:font="HQPB4" w:char="F0CF"/>
      </w:r>
      <w:r w:rsidRPr="00130147">
        <w:rPr>
          <w:sz w:val="32"/>
          <w:szCs w:val="32"/>
        </w:rPr>
        <w:sym w:font="HQPB4" w:char="F069"/>
      </w:r>
      <w:r w:rsidRPr="00130147">
        <w:rPr>
          <w:sz w:val="32"/>
          <w:szCs w:val="32"/>
        </w:rPr>
        <w:sym w:font="HQPB2" w:char="F059"/>
      </w:r>
      <w:r w:rsidRPr="00130147">
        <w:rPr>
          <w:sz w:val="32"/>
          <w:szCs w:val="32"/>
        </w:rPr>
        <w:sym w:font="HQPB2" w:char="F039"/>
      </w:r>
      <w:r w:rsidRPr="00130147">
        <w:rPr>
          <w:sz w:val="32"/>
          <w:szCs w:val="32"/>
        </w:rPr>
        <w:sym w:font="HQPB5" w:char="F024"/>
      </w:r>
      <w:r w:rsidRPr="00130147">
        <w:rPr>
          <w:sz w:val="32"/>
          <w:szCs w:val="32"/>
        </w:rPr>
        <w:sym w:font="HQPB1" w:char="F023"/>
      </w:r>
      <w:r w:rsidRPr="00130147">
        <w:rPr>
          <w:rFonts w:ascii="(normal text)" w:hAnsi="(normal text)"/>
          <w:sz w:val="32"/>
          <w:szCs w:val="32"/>
          <w:rtl/>
        </w:rPr>
        <w:t xml:space="preserve"> </w:t>
      </w:r>
      <w:r w:rsidRPr="00130147">
        <w:rPr>
          <w:sz w:val="32"/>
          <w:szCs w:val="32"/>
        </w:rPr>
        <w:sym w:font="HQPB2" w:char="F0D3"/>
      </w:r>
      <w:r w:rsidRPr="00130147">
        <w:rPr>
          <w:sz w:val="32"/>
          <w:szCs w:val="32"/>
        </w:rPr>
        <w:sym w:font="HQPB4" w:char="F0C9"/>
      </w:r>
      <w:r w:rsidRPr="00130147">
        <w:rPr>
          <w:sz w:val="32"/>
          <w:szCs w:val="32"/>
        </w:rPr>
        <w:sym w:font="HQPB1" w:char="F04C"/>
      </w:r>
      <w:r w:rsidRPr="00130147">
        <w:rPr>
          <w:sz w:val="32"/>
          <w:szCs w:val="32"/>
        </w:rPr>
        <w:sym w:font="HQPB2" w:char="F0BB"/>
      </w:r>
      <w:r w:rsidRPr="00130147">
        <w:rPr>
          <w:sz w:val="32"/>
          <w:szCs w:val="32"/>
        </w:rPr>
        <w:sym w:font="HQPB4" w:char="F0A9"/>
      </w:r>
      <w:r w:rsidRPr="00130147">
        <w:rPr>
          <w:sz w:val="32"/>
          <w:szCs w:val="32"/>
        </w:rPr>
        <w:sym w:font="HQPB2" w:char="F039"/>
      </w:r>
      <w:r w:rsidRPr="00130147">
        <w:rPr>
          <w:sz w:val="32"/>
          <w:szCs w:val="32"/>
        </w:rPr>
        <w:sym w:font="HQPB5" w:char="F024"/>
      </w:r>
      <w:r w:rsidRPr="00130147">
        <w:rPr>
          <w:sz w:val="32"/>
          <w:szCs w:val="32"/>
        </w:rPr>
        <w:sym w:font="HQPB1" w:char="F023"/>
      </w:r>
      <w:r w:rsidRPr="00130147">
        <w:rPr>
          <w:rFonts w:ascii="(normal text)" w:hAnsi="(normal text)"/>
          <w:sz w:val="32"/>
          <w:szCs w:val="32"/>
          <w:rtl/>
        </w:rPr>
        <w:t xml:space="preserve"> </w:t>
      </w:r>
      <w:r w:rsidRPr="00130147">
        <w:rPr>
          <w:sz w:val="32"/>
          <w:szCs w:val="32"/>
        </w:rPr>
        <w:sym w:font="HQPB5" w:char="F09F"/>
      </w:r>
      <w:r w:rsidRPr="00130147">
        <w:rPr>
          <w:sz w:val="32"/>
          <w:szCs w:val="32"/>
        </w:rPr>
        <w:sym w:font="HQPB2" w:char="F077"/>
      </w:r>
      <w:r w:rsidRPr="00130147">
        <w:rPr>
          <w:rFonts w:ascii="(normal text)" w:hAnsi="(normal text)"/>
          <w:sz w:val="32"/>
          <w:szCs w:val="32"/>
          <w:rtl/>
        </w:rPr>
        <w:t xml:space="preserve"> </w:t>
      </w:r>
      <w:r w:rsidRPr="00130147">
        <w:rPr>
          <w:sz w:val="32"/>
          <w:szCs w:val="32"/>
        </w:rPr>
        <w:sym w:font="HQPB5" w:char="F074"/>
      </w:r>
      <w:r w:rsidRPr="00130147">
        <w:rPr>
          <w:sz w:val="32"/>
          <w:szCs w:val="32"/>
        </w:rPr>
        <w:sym w:font="HQPB2" w:char="F062"/>
      </w:r>
      <w:r w:rsidRPr="00130147">
        <w:rPr>
          <w:sz w:val="32"/>
          <w:szCs w:val="32"/>
        </w:rPr>
        <w:sym w:font="HQPB2" w:char="F071"/>
      </w:r>
      <w:r w:rsidRPr="00130147">
        <w:rPr>
          <w:sz w:val="32"/>
          <w:szCs w:val="32"/>
        </w:rPr>
        <w:sym w:font="HQPB4" w:char="F0E3"/>
      </w:r>
      <w:r w:rsidRPr="00130147">
        <w:rPr>
          <w:sz w:val="32"/>
          <w:szCs w:val="32"/>
        </w:rPr>
        <w:sym w:font="HQPB1" w:char="F05F"/>
      </w:r>
      <w:r w:rsidRPr="00130147">
        <w:rPr>
          <w:sz w:val="32"/>
          <w:szCs w:val="32"/>
        </w:rPr>
        <w:sym w:font="HQPB4" w:char="F0F6"/>
      </w:r>
      <w:r w:rsidRPr="00130147">
        <w:rPr>
          <w:sz w:val="32"/>
          <w:szCs w:val="32"/>
        </w:rPr>
        <w:sym w:font="HQPB1" w:char="F08D"/>
      </w:r>
      <w:r w:rsidRPr="00130147">
        <w:rPr>
          <w:sz w:val="32"/>
          <w:szCs w:val="32"/>
        </w:rPr>
        <w:sym w:font="HQPB5" w:char="F074"/>
      </w:r>
      <w:r w:rsidRPr="00130147">
        <w:rPr>
          <w:sz w:val="32"/>
          <w:szCs w:val="32"/>
        </w:rPr>
        <w:sym w:font="HQPB2" w:char="F083"/>
      </w:r>
      <w:r w:rsidRPr="00130147">
        <w:rPr>
          <w:rFonts w:ascii="(normal text)" w:hAnsi="(normal text)"/>
          <w:sz w:val="32"/>
          <w:szCs w:val="32"/>
          <w:rtl/>
        </w:rPr>
        <w:t xml:space="preserve"> </w:t>
      </w:r>
      <w:r w:rsidRPr="00130147">
        <w:rPr>
          <w:sz w:val="32"/>
          <w:szCs w:val="32"/>
        </w:rPr>
        <w:sym w:font="HQPB1" w:char="F025"/>
      </w:r>
      <w:r w:rsidRPr="00130147">
        <w:rPr>
          <w:sz w:val="32"/>
          <w:szCs w:val="32"/>
        </w:rPr>
        <w:sym w:font="HQPB4" w:char="F05B"/>
      </w:r>
      <w:r w:rsidRPr="00130147">
        <w:rPr>
          <w:sz w:val="32"/>
          <w:szCs w:val="32"/>
        </w:rPr>
        <w:sym w:font="HQPB1" w:char="F06E"/>
      </w:r>
      <w:r w:rsidRPr="00130147">
        <w:rPr>
          <w:sz w:val="32"/>
          <w:szCs w:val="32"/>
        </w:rPr>
        <w:sym w:font="HQPB1" w:char="F025"/>
      </w:r>
      <w:r w:rsidRPr="00130147">
        <w:rPr>
          <w:sz w:val="32"/>
          <w:szCs w:val="32"/>
        </w:rPr>
        <w:sym w:font="HQPB5" w:char="F073"/>
      </w:r>
      <w:r w:rsidRPr="00130147">
        <w:rPr>
          <w:sz w:val="32"/>
          <w:szCs w:val="32"/>
        </w:rPr>
        <w:sym w:font="HQPB2" w:char="F033"/>
      </w:r>
      <w:r w:rsidRPr="00130147">
        <w:rPr>
          <w:sz w:val="32"/>
          <w:szCs w:val="32"/>
        </w:rPr>
        <w:sym w:font="HQPB4" w:char="F0CF"/>
      </w:r>
      <w:r w:rsidRPr="00130147">
        <w:rPr>
          <w:sz w:val="32"/>
          <w:szCs w:val="32"/>
        </w:rPr>
        <w:sym w:font="HQPB2" w:char="F052"/>
      </w:r>
      <w:r w:rsidRPr="00130147">
        <w:rPr>
          <w:rFonts w:ascii="(normal text)" w:hAnsi="(normal text)"/>
          <w:sz w:val="32"/>
          <w:szCs w:val="32"/>
          <w:rtl/>
        </w:rPr>
        <w:t xml:space="preserve"> </w:t>
      </w:r>
      <w:r w:rsidRPr="00130147">
        <w:rPr>
          <w:sz w:val="32"/>
          <w:szCs w:val="32"/>
        </w:rPr>
        <w:sym w:font="HQPB5" w:char="F07D"/>
      </w:r>
      <w:r w:rsidRPr="00130147">
        <w:rPr>
          <w:sz w:val="32"/>
          <w:szCs w:val="32"/>
        </w:rPr>
        <w:sym w:font="HQPB1" w:char="F0A7"/>
      </w:r>
      <w:r w:rsidRPr="00130147">
        <w:rPr>
          <w:sz w:val="32"/>
          <w:szCs w:val="32"/>
        </w:rPr>
        <w:sym w:font="HQPB4" w:char="F0F8"/>
      </w:r>
      <w:r w:rsidRPr="00130147">
        <w:rPr>
          <w:sz w:val="32"/>
          <w:szCs w:val="32"/>
        </w:rPr>
        <w:sym w:font="HQPB2" w:char="F08A"/>
      </w:r>
      <w:r w:rsidRPr="00130147">
        <w:rPr>
          <w:sz w:val="32"/>
          <w:szCs w:val="32"/>
        </w:rPr>
        <w:sym w:font="HQPB5" w:char="F06E"/>
      </w:r>
      <w:r w:rsidRPr="00130147">
        <w:rPr>
          <w:sz w:val="32"/>
          <w:szCs w:val="32"/>
        </w:rPr>
        <w:sym w:font="HQPB2" w:char="F03D"/>
      </w:r>
      <w:r w:rsidRPr="00130147">
        <w:rPr>
          <w:sz w:val="32"/>
          <w:szCs w:val="32"/>
        </w:rPr>
        <w:sym w:font="HQPB5" w:char="F073"/>
      </w:r>
      <w:r w:rsidRPr="00130147">
        <w:rPr>
          <w:sz w:val="32"/>
          <w:szCs w:val="32"/>
        </w:rPr>
        <w:sym w:font="HQPB1" w:char="F0F9"/>
      </w:r>
      <w:r w:rsidRPr="00130147">
        <w:rPr>
          <w:rFonts w:ascii="(normal text)" w:hAnsi="(normal text)"/>
          <w:sz w:val="32"/>
          <w:szCs w:val="32"/>
          <w:rtl/>
        </w:rPr>
        <w:t xml:space="preserve"> </w:t>
      </w:r>
      <w:r w:rsidRPr="00130147">
        <w:rPr>
          <w:sz w:val="32"/>
          <w:szCs w:val="32"/>
        </w:rPr>
        <w:sym w:font="HQPB4" w:char="F0A0"/>
      </w:r>
      <w:r w:rsidRPr="00130147">
        <w:rPr>
          <w:sz w:val="32"/>
          <w:szCs w:val="32"/>
        </w:rPr>
        <w:sym w:font="HQPB2" w:char="F0C6"/>
      </w:r>
      <w:r w:rsidRPr="00130147">
        <w:rPr>
          <w:sz w:val="32"/>
          <w:szCs w:val="32"/>
        </w:rPr>
        <w:sym w:font="HQPB4" w:char="F0CE"/>
      </w:r>
      <w:r w:rsidRPr="00130147">
        <w:rPr>
          <w:sz w:val="32"/>
          <w:szCs w:val="32"/>
        </w:rPr>
        <w:sym w:font="HQPB2" w:char="F067"/>
      </w:r>
      <w:r w:rsidRPr="00130147">
        <w:rPr>
          <w:sz w:val="32"/>
          <w:szCs w:val="32"/>
        </w:rPr>
        <w:sym w:font="HQPB4" w:char="F0F8"/>
      </w:r>
      <w:r w:rsidRPr="00130147">
        <w:rPr>
          <w:sz w:val="32"/>
          <w:szCs w:val="32"/>
        </w:rPr>
        <w:sym w:font="HQPB2" w:char="F08A"/>
      </w:r>
      <w:r w:rsidRPr="00130147">
        <w:rPr>
          <w:sz w:val="32"/>
          <w:szCs w:val="32"/>
        </w:rPr>
        <w:sym w:font="HQPB5" w:char="F06E"/>
      </w:r>
      <w:r w:rsidRPr="00130147">
        <w:rPr>
          <w:sz w:val="32"/>
          <w:szCs w:val="32"/>
        </w:rPr>
        <w:sym w:font="HQPB2" w:char="F03D"/>
      </w:r>
      <w:r w:rsidRPr="00130147">
        <w:rPr>
          <w:sz w:val="32"/>
          <w:szCs w:val="32"/>
        </w:rPr>
        <w:sym w:font="HQPB5" w:char="F074"/>
      </w:r>
      <w:r w:rsidRPr="00130147">
        <w:rPr>
          <w:sz w:val="32"/>
          <w:szCs w:val="32"/>
        </w:rPr>
        <w:sym w:font="HQPB1" w:char="F0E6"/>
      </w:r>
      <w:r w:rsidRPr="00130147">
        <w:rPr>
          <w:rFonts w:ascii="(normal text)" w:hAnsi="(normal text)"/>
          <w:sz w:val="32"/>
          <w:szCs w:val="32"/>
          <w:rtl/>
        </w:rPr>
        <w:t xml:space="preserve"> </w:t>
      </w:r>
      <w:r w:rsidRPr="00130147">
        <w:rPr>
          <w:sz w:val="32"/>
          <w:szCs w:val="32"/>
        </w:rPr>
        <w:sym w:font="HQPB4" w:char="F0EE"/>
      </w:r>
      <w:r w:rsidRPr="00130147">
        <w:rPr>
          <w:sz w:val="32"/>
          <w:szCs w:val="32"/>
        </w:rPr>
        <w:sym w:font="HQPB1" w:char="F079"/>
      </w:r>
      <w:r w:rsidRPr="00130147">
        <w:rPr>
          <w:sz w:val="32"/>
          <w:szCs w:val="32"/>
        </w:rPr>
        <w:sym w:font="HQPB1" w:char="F024"/>
      </w:r>
      <w:r w:rsidRPr="00130147">
        <w:rPr>
          <w:sz w:val="32"/>
          <w:szCs w:val="32"/>
        </w:rPr>
        <w:sym w:font="HQPB5" w:char="F06F"/>
      </w:r>
      <w:r w:rsidRPr="00130147">
        <w:rPr>
          <w:sz w:val="32"/>
          <w:szCs w:val="32"/>
        </w:rPr>
        <w:sym w:font="HQPB2" w:char="F059"/>
      </w:r>
      <w:r w:rsidRPr="00130147">
        <w:rPr>
          <w:sz w:val="32"/>
          <w:szCs w:val="32"/>
        </w:rPr>
        <w:sym w:font="HQPB4" w:char="F0E3"/>
      </w:r>
      <w:r w:rsidRPr="00130147">
        <w:rPr>
          <w:sz w:val="32"/>
          <w:szCs w:val="32"/>
        </w:rPr>
        <w:sym w:font="HQPB1" w:char="F05F"/>
      </w:r>
      <w:r w:rsidRPr="00130147">
        <w:rPr>
          <w:rFonts w:ascii="(normal text)" w:hAnsi="(normal text)"/>
          <w:sz w:val="32"/>
          <w:szCs w:val="32"/>
          <w:rtl/>
        </w:rPr>
        <w:t xml:space="preserve"> </w:t>
      </w:r>
      <w:r w:rsidRPr="00130147">
        <w:rPr>
          <w:sz w:val="32"/>
          <w:szCs w:val="32"/>
        </w:rPr>
        <w:sym w:font="HQPB2" w:char="F062"/>
      </w:r>
      <w:r w:rsidRPr="00130147">
        <w:rPr>
          <w:sz w:val="32"/>
          <w:szCs w:val="32"/>
        </w:rPr>
        <w:sym w:font="HQPB5" w:char="F072"/>
      </w:r>
      <w:r w:rsidRPr="00130147">
        <w:rPr>
          <w:sz w:val="32"/>
          <w:szCs w:val="32"/>
        </w:rPr>
        <w:sym w:font="HQPB1" w:char="F026"/>
      </w:r>
      <w:r w:rsidRPr="00130147">
        <w:rPr>
          <w:rFonts w:ascii="(normal text)" w:hAnsi="(normal text)"/>
          <w:sz w:val="32"/>
          <w:szCs w:val="32"/>
          <w:rtl/>
        </w:rPr>
        <w:t xml:space="preserve"> </w:t>
      </w:r>
      <w:r w:rsidRPr="00130147">
        <w:rPr>
          <w:sz w:val="32"/>
          <w:szCs w:val="32"/>
        </w:rPr>
        <w:sym w:font="HQPB5" w:char="F09A"/>
      </w:r>
      <w:r w:rsidRPr="00130147">
        <w:rPr>
          <w:sz w:val="32"/>
          <w:szCs w:val="32"/>
        </w:rPr>
        <w:sym w:font="HQPB2" w:char="F0C6"/>
      </w:r>
      <w:r w:rsidRPr="00130147">
        <w:rPr>
          <w:sz w:val="32"/>
          <w:szCs w:val="32"/>
        </w:rPr>
        <w:sym w:font="HQPB4" w:char="F0F7"/>
      </w:r>
      <w:r w:rsidRPr="00130147">
        <w:rPr>
          <w:sz w:val="32"/>
          <w:szCs w:val="32"/>
        </w:rPr>
        <w:sym w:font="HQPB1" w:char="F0E8"/>
      </w:r>
      <w:r w:rsidRPr="00130147">
        <w:rPr>
          <w:sz w:val="32"/>
          <w:szCs w:val="32"/>
        </w:rPr>
        <w:sym w:font="HQPB5" w:char="F09F"/>
      </w:r>
      <w:r w:rsidRPr="00130147">
        <w:rPr>
          <w:sz w:val="32"/>
          <w:szCs w:val="32"/>
        </w:rPr>
        <w:sym w:font="HQPB1" w:char="F0D2"/>
      </w:r>
      <w:r w:rsidRPr="00130147">
        <w:rPr>
          <w:sz w:val="32"/>
          <w:szCs w:val="32"/>
        </w:rPr>
        <w:sym w:font="HQPB5" w:char="F074"/>
      </w:r>
      <w:r w:rsidRPr="00130147">
        <w:rPr>
          <w:sz w:val="32"/>
          <w:szCs w:val="32"/>
        </w:rPr>
        <w:sym w:font="HQPB2" w:char="F083"/>
      </w:r>
      <w:r w:rsidRPr="00130147">
        <w:rPr>
          <w:rFonts w:ascii="(normal text)" w:hAnsi="(normal text)"/>
          <w:sz w:val="32"/>
          <w:szCs w:val="32"/>
          <w:rtl/>
        </w:rPr>
        <w:t xml:space="preserve"> </w:t>
      </w:r>
      <w:r w:rsidRPr="00130147">
        <w:rPr>
          <w:sz w:val="32"/>
          <w:szCs w:val="32"/>
        </w:rPr>
        <w:sym w:font="HQPB4" w:char="F0A0"/>
      </w:r>
      <w:r w:rsidRPr="00130147">
        <w:rPr>
          <w:sz w:val="32"/>
          <w:szCs w:val="32"/>
        </w:rPr>
        <w:sym w:font="HQPB2" w:char="F0C6"/>
      </w:r>
      <w:r w:rsidRPr="00130147">
        <w:rPr>
          <w:sz w:val="32"/>
          <w:szCs w:val="32"/>
        </w:rPr>
        <w:sym w:font="HQPB4" w:char="F0DF"/>
      </w:r>
      <w:r w:rsidRPr="00130147">
        <w:rPr>
          <w:sz w:val="32"/>
          <w:szCs w:val="32"/>
        </w:rPr>
        <w:sym w:font="HQPB2" w:char="F067"/>
      </w:r>
      <w:r w:rsidRPr="00130147">
        <w:rPr>
          <w:sz w:val="32"/>
          <w:szCs w:val="32"/>
        </w:rPr>
        <w:sym w:font="HQPB5" w:char="F074"/>
      </w:r>
      <w:r w:rsidRPr="00130147">
        <w:rPr>
          <w:sz w:val="32"/>
          <w:szCs w:val="32"/>
        </w:rPr>
        <w:sym w:font="HQPB1" w:char="F02F"/>
      </w:r>
      <w:r w:rsidRPr="00130147">
        <w:rPr>
          <w:sz w:val="32"/>
          <w:szCs w:val="32"/>
        </w:rPr>
        <w:sym w:font="HQPB1" w:char="F024"/>
      </w:r>
      <w:r w:rsidRPr="00130147">
        <w:rPr>
          <w:sz w:val="32"/>
          <w:szCs w:val="32"/>
        </w:rPr>
        <w:sym w:font="HQPB5" w:char="F075"/>
      </w:r>
      <w:r w:rsidRPr="00130147">
        <w:rPr>
          <w:sz w:val="32"/>
          <w:szCs w:val="32"/>
        </w:rPr>
        <w:sym w:font="HQPB2" w:char="F08A"/>
      </w:r>
      <w:r w:rsidRPr="00130147">
        <w:rPr>
          <w:sz w:val="32"/>
          <w:szCs w:val="32"/>
        </w:rPr>
        <w:sym w:font="HQPB4" w:char="F0CF"/>
      </w:r>
      <w:r w:rsidRPr="00130147">
        <w:rPr>
          <w:sz w:val="32"/>
          <w:szCs w:val="32"/>
        </w:rPr>
        <w:sym w:font="HQPB1" w:char="F04F"/>
      </w:r>
      <w:r w:rsidRPr="00130147">
        <w:rPr>
          <w:rFonts w:ascii="(normal text)" w:hAnsi="(normal text)"/>
          <w:sz w:val="32"/>
          <w:szCs w:val="32"/>
          <w:rtl/>
        </w:rPr>
        <w:t xml:space="preserve"> </w:t>
      </w:r>
      <w:r w:rsidRPr="00130147">
        <w:rPr>
          <w:sz w:val="32"/>
          <w:szCs w:val="32"/>
        </w:rPr>
        <w:sym w:font="HQPB5" w:char="F075"/>
      </w:r>
      <w:r w:rsidRPr="00130147">
        <w:rPr>
          <w:sz w:val="32"/>
          <w:szCs w:val="32"/>
        </w:rPr>
        <w:sym w:font="HQPB1" w:char="F08E"/>
      </w:r>
      <w:r w:rsidRPr="00130147">
        <w:rPr>
          <w:sz w:val="32"/>
          <w:szCs w:val="32"/>
        </w:rPr>
        <w:sym w:font="HQPB4" w:char="F0F6"/>
      </w:r>
      <w:r w:rsidRPr="00130147">
        <w:rPr>
          <w:sz w:val="32"/>
          <w:szCs w:val="32"/>
        </w:rPr>
        <w:sym w:font="HQPB2" w:char="F08D"/>
      </w:r>
      <w:r w:rsidRPr="00130147">
        <w:rPr>
          <w:sz w:val="32"/>
          <w:szCs w:val="32"/>
        </w:rPr>
        <w:sym w:font="HQPB5" w:char="F078"/>
      </w:r>
      <w:r w:rsidRPr="00130147">
        <w:rPr>
          <w:sz w:val="32"/>
          <w:szCs w:val="32"/>
        </w:rPr>
        <w:sym w:font="HQPB1" w:char="F0EE"/>
      </w:r>
      <w:r w:rsidRPr="00130147">
        <w:rPr>
          <w:rFonts w:ascii="(normal text)" w:hAnsi="(normal text)"/>
          <w:sz w:val="32"/>
          <w:szCs w:val="32"/>
          <w:rtl/>
        </w:rPr>
        <w:t xml:space="preserve"> </w:t>
      </w:r>
      <w:r w:rsidRPr="00130147">
        <w:rPr>
          <w:sz w:val="32"/>
          <w:szCs w:val="32"/>
        </w:rPr>
        <w:sym w:font="HQPB5" w:char="F0A4"/>
      </w:r>
      <w:r w:rsidRPr="00130147">
        <w:rPr>
          <w:sz w:val="32"/>
          <w:szCs w:val="32"/>
        </w:rPr>
        <w:sym w:font="HQPB1" w:char="F04D"/>
      </w:r>
      <w:r w:rsidRPr="00130147">
        <w:rPr>
          <w:sz w:val="32"/>
          <w:szCs w:val="32"/>
        </w:rPr>
        <w:sym w:font="HQPB2" w:char="F0BB"/>
      </w:r>
      <w:r w:rsidRPr="00130147">
        <w:rPr>
          <w:sz w:val="32"/>
          <w:szCs w:val="32"/>
        </w:rPr>
        <w:sym w:font="HQPB5" w:char="F079"/>
      </w:r>
      <w:r w:rsidRPr="00130147">
        <w:rPr>
          <w:sz w:val="32"/>
          <w:szCs w:val="32"/>
        </w:rPr>
        <w:sym w:font="HQPB1" w:char="F05F"/>
      </w:r>
      <w:r w:rsidRPr="00130147">
        <w:rPr>
          <w:sz w:val="32"/>
          <w:szCs w:val="32"/>
        </w:rPr>
        <w:sym w:font="HQPB4" w:char="F0CE"/>
      </w:r>
      <w:r w:rsidRPr="00130147">
        <w:rPr>
          <w:sz w:val="32"/>
          <w:szCs w:val="32"/>
        </w:rPr>
        <w:sym w:font="HQPB4" w:char="F068"/>
      </w:r>
      <w:r w:rsidRPr="00130147">
        <w:rPr>
          <w:sz w:val="32"/>
          <w:szCs w:val="32"/>
        </w:rPr>
        <w:sym w:font="HQPB1" w:char="F08E"/>
      </w:r>
      <w:r w:rsidRPr="00130147">
        <w:rPr>
          <w:sz w:val="32"/>
          <w:szCs w:val="32"/>
        </w:rPr>
        <w:sym w:font="HQPB5" w:char="F079"/>
      </w:r>
      <w:r w:rsidRPr="00130147">
        <w:rPr>
          <w:sz w:val="32"/>
          <w:szCs w:val="32"/>
        </w:rPr>
        <w:sym w:font="HQPB1" w:char="F039"/>
      </w:r>
      <w:r w:rsidRPr="00130147">
        <w:rPr>
          <w:sz w:val="32"/>
          <w:szCs w:val="32"/>
        </w:rPr>
        <w:sym w:font="HQPB5" w:char="F074"/>
      </w:r>
      <w:r w:rsidRPr="00130147">
        <w:rPr>
          <w:sz w:val="32"/>
          <w:szCs w:val="32"/>
        </w:rPr>
        <w:sym w:font="HQPB1" w:char="F046"/>
      </w:r>
      <w:r w:rsidRPr="00130147">
        <w:rPr>
          <w:sz w:val="32"/>
          <w:szCs w:val="32"/>
        </w:rPr>
        <w:sym w:font="HQPB4" w:char="F0E3"/>
      </w:r>
      <w:r w:rsidRPr="00130147">
        <w:rPr>
          <w:sz w:val="32"/>
          <w:szCs w:val="32"/>
        </w:rPr>
        <w:sym w:font="HQPB2" w:char="F042"/>
      </w:r>
      <w:r w:rsidRPr="00130147">
        <w:rPr>
          <w:rFonts w:ascii="(normal text)" w:hAnsi="(normal text)"/>
          <w:sz w:val="32"/>
          <w:szCs w:val="32"/>
          <w:rtl/>
        </w:rPr>
        <w:t xml:space="preserve"> </w:t>
      </w:r>
      <w:r w:rsidRPr="00130147">
        <w:rPr>
          <w:sz w:val="32"/>
          <w:szCs w:val="32"/>
        </w:rPr>
        <w:sym w:font="HQPB4" w:char="F037"/>
      </w:r>
      <w:r w:rsidRPr="00130147">
        <w:rPr>
          <w:sz w:val="32"/>
          <w:szCs w:val="32"/>
        </w:rPr>
        <w:sym w:font="HQPB2" w:char="F070"/>
      </w:r>
      <w:r w:rsidRPr="00130147">
        <w:rPr>
          <w:sz w:val="32"/>
          <w:szCs w:val="32"/>
        </w:rPr>
        <w:sym w:font="HQPB5" w:char="F075"/>
      </w:r>
      <w:r w:rsidRPr="00130147">
        <w:rPr>
          <w:sz w:val="32"/>
          <w:szCs w:val="32"/>
        </w:rPr>
        <w:sym w:font="HQPB2" w:char="F05A"/>
      </w:r>
      <w:r w:rsidRPr="00130147">
        <w:rPr>
          <w:sz w:val="32"/>
          <w:szCs w:val="32"/>
        </w:rPr>
        <w:sym w:font="HQPB2" w:char="F083"/>
      </w:r>
      <w:r w:rsidRPr="00130147">
        <w:rPr>
          <w:sz w:val="32"/>
          <w:szCs w:val="32"/>
        </w:rPr>
        <w:sym w:font="HQPB4" w:char="F0CC"/>
      </w:r>
      <w:r w:rsidRPr="00130147">
        <w:rPr>
          <w:sz w:val="32"/>
          <w:szCs w:val="32"/>
        </w:rPr>
        <w:sym w:font="HQPB1" w:char="F093"/>
      </w:r>
      <w:r w:rsidRPr="00130147">
        <w:rPr>
          <w:sz w:val="32"/>
          <w:szCs w:val="32"/>
        </w:rPr>
        <w:sym w:font="HQPB4" w:char="F0CE"/>
      </w:r>
      <w:r w:rsidRPr="00130147">
        <w:rPr>
          <w:sz w:val="32"/>
          <w:szCs w:val="32"/>
        </w:rPr>
        <w:sym w:font="HQPB1" w:char="F02F"/>
      </w:r>
      <w:r w:rsidRPr="00130147">
        <w:rPr>
          <w:rFonts w:ascii="(normal text)" w:hAnsi="(normal text)"/>
          <w:sz w:val="32"/>
          <w:szCs w:val="32"/>
          <w:rtl/>
        </w:rPr>
        <w:t xml:space="preserve"> </w:t>
      </w:r>
      <w:r w:rsidRPr="00130147">
        <w:rPr>
          <w:sz w:val="32"/>
          <w:szCs w:val="32"/>
        </w:rPr>
        <w:sym w:font="HQPB4" w:char="F028"/>
      </w:r>
      <w:r w:rsidRPr="00130147">
        <w:rPr>
          <w:rFonts w:ascii="(normal text)" w:hAnsi="(normal text)"/>
          <w:sz w:val="32"/>
          <w:szCs w:val="32"/>
          <w:rtl/>
        </w:rPr>
        <w:t xml:space="preserve"> </w:t>
      </w:r>
      <w:r w:rsidRPr="00130147">
        <w:rPr>
          <w:sz w:val="32"/>
          <w:szCs w:val="32"/>
        </w:rPr>
        <w:sym w:font="HQPB2" w:char="F062"/>
      </w:r>
      <w:r w:rsidRPr="00130147">
        <w:rPr>
          <w:sz w:val="32"/>
          <w:szCs w:val="32"/>
        </w:rPr>
        <w:sym w:font="HQPB5" w:char="F072"/>
      </w:r>
      <w:r w:rsidRPr="00130147">
        <w:rPr>
          <w:sz w:val="32"/>
          <w:szCs w:val="32"/>
        </w:rPr>
        <w:sym w:font="HQPB1" w:char="F026"/>
      </w:r>
      <w:r w:rsidRPr="00130147">
        <w:rPr>
          <w:sz w:val="32"/>
          <w:szCs w:val="32"/>
        </w:rPr>
        <w:sym w:font="HQPB5" w:char="F075"/>
      </w:r>
      <w:r w:rsidRPr="00130147">
        <w:rPr>
          <w:sz w:val="32"/>
          <w:szCs w:val="32"/>
        </w:rPr>
        <w:sym w:font="HQPB2" w:char="F072"/>
      </w:r>
      <w:r w:rsidRPr="00130147">
        <w:rPr>
          <w:rFonts w:ascii="(normal text)" w:hAnsi="(normal text)"/>
          <w:sz w:val="32"/>
          <w:szCs w:val="32"/>
          <w:rtl/>
        </w:rPr>
        <w:t xml:space="preserve"> </w:t>
      </w:r>
      <w:r w:rsidRPr="00130147">
        <w:rPr>
          <w:sz w:val="32"/>
          <w:szCs w:val="32"/>
        </w:rPr>
        <w:sym w:font="HQPB5" w:char="F09A"/>
      </w:r>
      <w:r w:rsidRPr="00130147">
        <w:rPr>
          <w:sz w:val="32"/>
          <w:szCs w:val="32"/>
        </w:rPr>
        <w:sym w:font="HQPB2" w:char="F0C6"/>
      </w:r>
      <w:r w:rsidRPr="00130147">
        <w:rPr>
          <w:sz w:val="32"/>
          <w:szCs w:val="32"/>
        </w:rPr>
        <w:sym w:font="HQPB4" w:char="F0F8"/>
      </w:r>
      <w:r w:rsidRPr="00130147">
        <w:rPr>
          <w:sz w:val="32"/>
          <w:szCs w:val="32"/>
        </w:rPr>
        <w:sym w:font="HQPB1" w:char="F0FF"/>
      </w:r>
      <w:r w:rsidRPr="00130147">
        <w:rPr>
          <w:sz w:val="32"/>
          <w:szCs w:val="32"/>
        </w:rPr>
        <w:sym w:font="HQPB4" w:char="F0CF"/>
      </w:r>
      <w:r w:rsidRPr="00130147">
        <w:rPr>
          <w:sz w:val="32"/>
          <w:szCs w:val="32"/>
        </w:rPr>
        <w:sym w:font="HQPB1" w:char="F0FF"/>
      </w:r>
      <w:r w:rsidRPr="00130147">
        <w:rPr>
          <w:sz w:val="32"/>
          <w:szCs w:val="32"/>
        </w:rPr>
        <w:sym w:font="HQPB4" w:char="F0F7"/>
      </w:r>
      <w:r w:rsidRPr="00130147">
        <w:rPr>
          <w:sz w:val="32"/>
          <w:szCs w:val="32"/>
        </w:rPr>
        <w:sym w:font="HQPB1" w:char="F0E8"/>
      </w:r>
      <w:r w:rsidRPr="00130147">
        <w:rPr>
          <w:sz w:val="32"/>
          <w:szCs w:val="32"/>
        </w:rPr>
        <w:sym w:font="HQPB5" w:char="F074"/>
      </w:r>
      <w:r w:rsidRPr="00130147">
        <w:rPr>
          <w:sz w:val="32"/>
          <w:szCs w:val="32"/>
        </w:rPr>
        <w:sym w:font="HQPB1" w:char="F046"/>
      </w:r>
      <w:r w:rsidRPr="00130147">
        <w:rPr>
          <w:sz w:val="32"/>
          <w:szCs w:val="32"/>
        </w:rPr>
        <w:sym w:font="HQPB4" w:char="F0F3"/>
      </w:r>
      <w:r w:rsidRPr="00130147">
        <w:rPr>
          <w:sz w:val="32"/>
          <w:szCs w:val="32"/>
        </w:rPr>
        <w:sym w:font="HQPB1" w:char="F0A1"/>
      </w:r>
      <w:r w:rsidRPr="00130147">
        <w:rPr>
          <w:sz w:val="32"/>
          <w:szCs w:val="32"/>
        </w:rPr>
        <w:sym w:font="HQPB5" w:char="F06F"/>
      </w:r>
      <w:r w:rsidRPr="00130147">
        <w:rPr>
          <w:sz w:val="32"/>
          <w:szCs w:val="32"/>
        </w:rPr>
        <w:sym w:font="HQPB2" w:char="F084"/>
      </w:r>
      <w:r w:rsidRPr="00130147">
        <w:rPr>
          <w:rFonts w:ascii="(normal text)" w:hAnsi="(normal text)"/>
          <w:sz w:val="32"/>
          <w:szCs w:val="32"/>
          <w:rtl/>
        </w:rPr>
        <w:t xml:space="preserve"> </w:t>
      </w:r>
      <w:r w:rsidRPr="00130147">
        <w:rPr>
          <w:sz w:val="32"/>
          <w:szCs w:val="32"/>
        </w:rPr>
        <w:sym w:font="HQPB4" w:char="F0D7"/>
      </w:r>
      <w:r w:rsidRPr="00130147">
        <w:rPr>
          <w:sz w:val="32"/>
          <w:szCs w:val="32"/>
        </w:rPr>
        <w:sym w:font="HQPB1" w:char="F08E"/>
      </w:r>
      <w:r w:rsidRPr="00130147">
        <w:rPr>
          <w:sz w:val="32"/>
          <w:szCs w:val="32"/>
        </w:rPr>
        <w:sym w:font="HQPB4" w:char="F0F6"/>
      </w:r>
      <w:r w:rsidRPr="00130147">
        <w:rPr>
          <w:sz w:val="32"/>
          <w:szCs w:val="32"/>
        </w:rPr>
        <w:sym w:font="HQPB2" w:char="F08D"/>
      </w:r>
      <w:r w:rsidRPr="00130147">
        <w:rPr>
          <w:sz w:val="32"/>
          <w:szCs w:val="32"/>
        </w:rPr>
        <w:sym w:font="HQPB5" w:char="F079"/>
      </w:r>
      <w:r w:rsidRPr="00130147">
        <w:rPr>
          <w:sz w:val="32"/>
          <w:szCs w:val="32"/>
        </w:rPr>
        <w:sym w:font="HQPB1" w:char="F07A"/>
      </w:r>
      <w:r w:rsidRPr="00130147">
        <w:rPr>
          <w:rFonts w:ascii="(normal text)" w:hAnsi="(normal text)"/>
          <w:sz w:val="32"/>
          <w:szCs w:val="32"/>
          <w:rtl/>
        </w:rPr>
        <w:t xml:space="preserve"> </w:t>
      </w:r>
      <w:r w:rsidRPr="00130147">
        <w:rPr>
          <w:sz w:val="32"/>
          <w:szCs w:val="32"/>
        </w:rPr>
        <w:sym w:font="HQPB4" w:char="F0A0"/>
      </w:r>
      <w:r w:rsidRPr="00130147">
        <w:rPr>
          <w:sz w:val="32"/>
          <w:szCs w:val="32"/>
        </w:rPr>
        <w:sym w:font="HQPB2" w:char="F0C6"/>
      </w:r>
      <w:r w:rsidRPr="00130147">
        <w:rPr>
          <w:sz w:val="32"/>
          <w:szCs w:val="32"/>
        </w:rPr>
        <w:sym w:font="HQPB4" w:char="F0DF"/>
      </w:r>
      <w:r w:rsidRPr="00130147">
        <w:rPr>
          <w:sz w:val="32"/>
          <w:szCs w:val="32"/>
        </w:rPr>
        <w:sym w:font="HQPB2" w:char="F067"/>
      </w:r>
      <w:r w:rsidRPr="00130147">
        <w:rPr>
          <w:sz w:val="32"/>
          <w:szCs w:val="32"/>
        </w:rPr>
        <w:sym w:font="HQPB4" w:char="F0A9"/>
      </w:r>
      <w:r w:rsidRPr="00130147">
        <w:rPr>
          <w:sz w:val="32"/>
          <w:szCs w:val="32"/>
        </w:rPr>
        <w:sym w:font="HQPB2" w:char="F039"/>
      </w:r>
      <w:r w:rsidRPr="00130147">
        <w:rPr>
          <w:rFonts w:ascii="(normal text)" w:hAnsi="(normal text)"/>
          <w:sz w:val="32"/>
          <w:szCs w:val="32"/>
          <w:rtl/>
        </w:rPr>
        <w:t xml:space="preserve"> </w:t>
      </w:r>
      <w:r w:rsidRPr="00130147">
        <w:rPr>
          <w:sz w:val="32"/>
          <w:szCs w:val="32"/>
        </w:rPr>
        <w:sym w:font="HQPB4" w:char="F033"/>
      </w:r>
      <w:r w:rsidRPr="00130147">
        <w:rPr>
          <w:rFonts w:ascii="(normal text)" w:hAnsi="(normal text)"/>
          <w:sz w:val="32"/>
          <w:szCs w:val="32"/>
          <w:rtl/>
        </w:rPr>
        <w:t xml:space="preserve"> </w:t>
      </w:r>
      <w:r w:rsidRPr="00130147">
        <w:rPr>
          <w:sz w:val="32"/>
          <w:szCs w:val="32"/>
        </w:rPr>
        <w:sym w:font="HQPB5" w:char="F0AA"/>
      </w:r>
      <w:r w:rsidRPr="00130147">
        <w:rPr>
          <w:sz w:val="32"/>
          <w:szCs w:val="32"/>
        </w:rPr>
        <w:sym w:font="HQPB1" w:char="F021"/>
      </w:r>
      <w:r w:rsidRPr="00130147">
        <w:rPr>
          <w:sz w:val="32"/>
          <w:szCs w:val="32"/>
        </w:rPr>
        <w:sym w:font="HQPB5" w:char="F024"/>
      </w:r>
      <w:r w:rsidRPr="00130147">
        <w:rPr>
          <w:sz w:val="32"/>
          <w:szCs w:val="32"/>
        </w:rPr>
        <w:sym w:font="HQPB1" w:char="F023"/>
      </w:r>
      <w:r w:rsidRPr="00130147">
        <w:rPr>
          <w:sz w:val="32"/>
          <w:szCs w:val="32"/>
        </w:rPr>
        <w:sym w:font="HQPB5" w:char="F075"/>
      </w:r>
      <w:r w:rsidRPr="00130147">
        <w:rPr>
          <w:sz w:val="32"/>
          <w:szCs w:val="32"/>
        </w:rPr>
        <w:sym w:font="HQPB2" w:char="F072"/>
      </w:r>
      <w:r w:rsidRPr="00130147">
        <w:rPr>
          <w:rFonts w:ascii="(normal text)" w:hAnsi="(normal text)"/>
          <w:sz w:val="32"/>
          <w:szCs w:val="32"/>
          <w:rtl/>
        </w:rPr>
        <w:t xml:space="preserve"> </w:t>
      </w:r>
      <w:r w:rsidRPr="00130147">
        <w:rPr>
          <w:sz w:val="32"/>
          <w:szCs w:val="32"/>
        </w:rPr>
        <w:sym w:font="HQPB4" w:char="F0EC"/>
      </w:r>
      <w:r w:rsidRPr="00130147">
        <w:rPr>
          <w:sz w:val="32"/>
          <w:szCs w:val="32"/>
        </w:rPr>
        <w:sym w:font="HQPB1" w:char="F0EC"/>
      </w:r>
      <w:r w:rsidRPr="00130147">
        <w:rPr>
          <w:sz w:val="32"/>
          <w:szCs w:val="32"/>
        </w:rPr>
        <w:sym w:font="HQPB2" w:char="F08B"/>
      </w:r>
      <w:r w:rsidRPr="00130147">
        <w:rPr>
          <w:sz w:val="32"/>
          <w:szCs w:val="32"/>
        </w:rPr>
        <w:sym w:font="HQPB4" w:char="F0CF"/>
      </w:r>
      <w:r w:rsidRPr="00130147">
        <w:rPr>
          <w:sz w:val="32"/>
          <w:szCs w:val="32"/>
        </w:rPr>
        <w:sym w:font="HQPB2" w:char="F04A"/>
      </w:r>
      <w:r w:rsidRPr="00130147">
        <w:rPr>
          <w:sz w:val="32"/>
          <w:szCs w:val="32"/>
        </w:rPr>
        <w:sym w:font="HQPB5" w:char="F079"/>
      </w:r>
      <w:r w:rsidRPr="00130147">
        <w:rPr>
          <w:sz w:val="32"/>
          <w:szCs w:val="32"/>
        </w:rPr>
        <w:sym w:font="HQPB1" w:char="F099"/>
      </w:r>
      <w:r w:rsidRPr="00130147">
        <w:rPr>
          <w:rFonts w:ascii="(normal text)" w:hAnsi="(normal text)"/>
          <w:sz w:val="32"/>
          <w:szCs w:val="32"/>
          <w:rtl/>
        </w:rPr>
        <w:t xml:space="preserve"> </w:t>
      </w:r>
      <w:r w:rsidRPr="00130147">
        <w:rPr>
          <w:sz w:val="32"/>
          <w:szCs w:val="32"/>
        </w:rPr>
        <w:sym w:font="HQPB4" w:char="F0D2"/>
      </w:r>
      <w:r w:rsidRPr="00130147">
        <w:rPr>
          <w:sz w:val="32"/>
          <w:szCs w:val="32"/>
        </w:rPr>
        <w:sym w:font="HQPB2" w:char="F04F"/>
      </w:r>
      <w:r w:rsidRPr="00130147">
        <w:rPr>
          <w:sz w:val="32"/>
          <w:szCs w:val="32"/>
        </w:rPr>
        <w:sym w:font="HQPB2" w:char="F08A"/>
      </w:r>
      <w:r w:rsidRPr="00130147">
        <w:rPr>
          <w:sz w:val="32"/>
          <w:szCs w:val="32"/>
        </w:rPr>
        <w:sym w:font="HQPB4" w:char="F0CE"/>
      </w:r>
      <w:r w:rsidRPr="00130147">
        <w:rPr>
          <w:sz w:val="32"/>
          <w:szCs w:val="32"/>
        </w:rPr>
        <w:sym w:font="HQPB2" w:char="F03D"/>
      </w:r>
      <w:r w:rsidRPr="00130147">
        <w:rPr>
          <w:sz w:val="32"/>
          <w:szCs w:val="32"/>
        </w:rPr>
        <w:sym w:font="HQPB5" w:char="F074"/>
      </w:r>
      <w:r w:rsidRPr="00130147">
        <w:rPr>
          <w:sz w:val="32"/>
          <w:szCs w:val="32"/>
        </w:rPr>
        <w:sym w:font="HQPB1" w:char="F0E6"/>
      </w:r>
      <w:r w:rsidRPr="00130147">
        <w:rPr>
          <w:rFonts w:ascii="(normal text)" w:hAnsi="(normal text)"/>
          <w:sz w:val="32"/>
          <w:szCs w:val="32"/>
          <w:rtl/>
        </w:rPr>
        <w:t xml:space="preserve"> </w:t>
      </w:r>
      <w:r w:rsidRPr="00130147">
        <w:rPr>
          <w:sz w:val="32"/>
          <w:szCs w:val="32"/>
        </w:rPr>
        <w:sym w:font="HQPB2" w:char="F0C7"/>
      </w:r>
      <w:r w:rsidRPr="00130147">
        <w:rPr>
          <w:sz w:val="32"/>
          <w:szCs w:val="32"/>
        </w:rPr>
        <w:sym w:font="HQPB2" w:char="F0CF"/>
      </w:r>
      <w:r w:rsidRPr="00130147">
        <w:rPr>
          <w:sz w:val="32"/>
          <w:szCs w:val="32"/>
        </w:rPr>
        <w:sym w:font="HQPB2" w:char="F0C9"/>
      </w:r>
      <w:r w:rsidRPr="00130147">
        <w:rPr>
          <w:sz w:val="32"/>
          <w:szCs w:val="32"/>
        </w:rPr>
        <w:sym w:font="HQPB2" w:char="F0C8"/>
      </w:r>
      <w:r w:rsidRPr="00130147">
        <w:rPr>
          <w:rFonts w:ascii="(normal text)" w:hAnsi="(normal text)"/>
          <w:sz w:val="32"/>
          <w:szCs w:val="32"/>
          <w:rtl/>
        </w:rPr>
        <w:t xml:space="preserve">   </w:t>
      </w:r>
    </w:p>
    <w:p w:rsidR="00130147" w:rsidRPr="00130147" w:rsidRDefault="00130147" w:rsidP="00130147">
      <w:pPr>
        <w:pStyle w:val="ListParagraph"/>
        <w:tabs>
          <w:tab w:val="left" w:pos="426"/>
        </w:tabs>
        <w:bidi/>
        <w:spacing w:after="0" w:line="240" w:lineRule="auto"/>
        <w:ind w:left="0" w:firstLine="49"/>
        <w:contextualSpacing w:val="0"/>
        <w:jc w:val="both"/>
        <w:rPr>
          <w:rFonts w:ascii="(normal text)" w:hAnsi="(normal text)"/>
          <w:sz w:val="32"/>
          <w:szCs w:val="32"/>
          <w:rtl/>
        </w:rPr>
      </w:pPr>
    </w:p>
    <w:p w:rsidR="0085720F" w:rsidRPr="0085720F" w:rsidRDefault="00130147" w:rsidP="0085720F">
      <w:pPr>
        <w:pStyle w:val="ListParagraph"/>
        <w:tabs>
          <w:tab w:val="left" w:pos="426"/>
        </w:tabs>
        <w:spacing w:after="0"/>
        <w:ind w:left="1418" w:hanging="1418"/>
        <w:contextualSpacing w:val="0"/>
        <w:jc w:val="both"/>
        <w:rPr>
          <w:rFonts w:asciiTheme="majorBidi" w:hAnsiTheme="majorBidi" w:cstheme="majorBidi"/>
          <w:sz w:val="24"/>
          <w:szCs w:val="24"/>
        </w:rPr>
      </w:pPr>
      <w:r>
        <w:rPr>
          <w:rFonts w:asciiTheme="majorBidi" w:hAnsiTheme="majorBidi" w:cstheme="majorBidi"/>
          <w:sz w:val="24"/>
          <w:szCs w:val="24"/>
        </w:rPr>
        <w:t xml:space="preserve">Terjemahnya: </w:t>
      </w:r>
      <w:r w:rsidR="00422B6C" w:rsidRPr="00422B6C">
        <w:rPr>
          <w:rFonts w:asciiTheme="majorBidi" w:hAnsiTheme="majorBidi" w:cstheme="majorBidi"/>
          <w:sz w:val="24"/>
          <w:szCs w:val="24"/>
        </w:rPr>
        <w:t xml:space="preserve">Dan perempuan-perempuan tua yang telah terhenti (dari haid dan mengandung) yang tiada ingin kawin (lagi), Tiadalah atas mereka </w:t>
      </w:r>
      <w:r w:rsidR="001505B7">
        <w:rPr>
          <w:rFonts w:asciiTheme="majorBidi" w:hAnsiTheme="majorBidi" w:cstheme="majorBidi"/>
          <w:sz w:val="24"/>
          <w:szCs w:val="24"/>
        </w:rPr>
        <w:t xml:space="preserve">dosa menanggalkan pakaian </w:t>
      </w:r>
      <w:r w:rsidR="00422B6C" w:rsidRPr="00422B6C">
        <w:rPr>
          <w:rFonts w:asciiTheme="majorBidi" w:hAnsiTheme="majorBidi" w:cstheme="majorBidi"/>
          <w:sz w:val="24"/>
          <w:szCs w:val="24"/>
        </w:rPr>
        <w:t xml:space="preserve">mereka dengan tidak (bermaksud) Menampakkan perhiasan, dan Berlaku sopan adalah lebih baik bagi mereka. dan Allah Maha mendengar lagi Maha Bijaksana </w:t>
      </w:r>
      <w:r w:rsidR="00422B6C" w:rsidRPr="00422B6C">
        <w:rPr>
          <w:rFonts w:asciiTheme="majorBidi" w:hAnsiTheme="majorBidi" w:cstheme="majorBidi"/>
          <w:b/>
          <w:bCs/>
          <w:sz w:val="24"/>
          <w:szCs w:val="24"/>
        </w:rPr>
        <w:t>(Qs An Nuur[24]:60)</w:t>
      </w:r>
      <w:r w:rsidRPr="0085720F">
        <w:rPr>
          <w:rStyle w:val="FootnoteReference"/>
          <w:rFonts w:asciiTheme="majorBidi" w:hAnsiTheme="majorBidi" w:cstheme="majorBidi"/>
          <w:sz w:val="20"/>
          <w:szCs w:val="20"/>
        </w:rPr>
        <w:footnoteReference w:id="26"/>
      </w:r>
    </w:p>
    <w:p w:rsidR="00422B6C" w:rsidRDefault="00422B6C" w:rsidP="00422B6C">
      <w:pPr>
        <w:pStyle w:val="ListParagraph"/>
        <w:tabs>
          <w:tab w:val="left" w:pos="426"/>
        </w:tabs>
        <w:spacing w:after="0" w:line="360" w:lineRule="auto"/>
        <w:ind w:left="0" w:firstLine="851"/>
        <w:contextualSpacing w:val="0"/>
        <w:jc w:val="both"/>
        <w:rPr>
          <w:rFonts w:ascii="(normal text)" w:hAnsi="(normal text)"/>
          <w:sz w:val="20"/>
        </w:rPr>
      </w:pPr>
    </w:p>
    <w:p w:rsidR="002C2CEC" w:rsidRDefault="002C2CEC" w:rsidP="000E7035">
      <w:pPr>
        <w:pStyle w:val="ListParagraph"/>
        <w:tabs>
          <w:tab w:val="left" w:pos="426"/>
        </w:tabs>
        <w:spacing w:before="240"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lastRenderedPageBreak/>
        <w:t>Dalam perkara tabarruj (berhias yag berlebihan) ini lebih kepada wanita. Untuk lebih memahami makna tabarruj, mari kita lihat beberapa pandangan ulama terkait hal ini.</w:t>
      </w:r>
    </w:p>
    <w:p w:rsidR="00422B6C" w:rsidRDefault="002C2CEC" w:rsidP="00422B6C">
      <w:pPr>
        <w:pStyle w:val="ListParagraph"/>
        <w:tabs>
          <w:tab w:val="left" w:pos="426"/>
        </w:tabs>
        <w:spacing w:before="240"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t>Imam Ibn Katsir misalnya, menukil pendapat Qatadah yang menyampaikan bahwa yang dimaksud dengan tabarruj adalah ‘Saat muslimah keluar dari rumah mereka, lalu mereka berjalan berlenggak-lenggok (hingga lelaki memperhatikannya</w:t>
      </w:r>
      <w:r w:rsidR="00422B6C">
        <w:rPr>
          <w:rFonts w:asciiTheme="majorBidi" w:hAnsiTheme="majorBidi" w:cstheme="majorBidi"/>
          <w:sz w:val="24"/>
          <w:szCs w:val="24"/>
        </w:rPr>
        <w:t>) dan menggoda’. Imam Mujahid bahkan menegaskan bahwa yang dimaksud tabarruj jahiliah adalah ‘Ketika seorang muslimah berjalan di tengah-tengah kerumunan lelaki’. Sedangkan Ibn Manzur dalam Lisanul ‘Arab mendefinisikan tabarruj sebagai wanita yang memamerkan keindahan dan perhiasannya kepada lelaki.</w:t>
      </w:r>
      <w:r w:rsidR="009120EA">
        <w:rPr>
          <w:rStyle w:val="FootnoteReference"/>
          <w:rFonts w:asciiTheme="majorBidi" w:hAnsiTheme="majorBidi" w:cstheme="majorBidi"/>
          <w:sz w:val="24"/>
          <w:szCs w:val="24"/>
        </w:rPr>
        <w:footnoteReference w:id="27"/>
      </w:r>
    </w:p>
    <w:p w:rsidR="002F44B4" w:rsidRPr="002F44B4" w:rsidRDefault="002F44B4" w:rsidP="002F44B4">
      <w:pPr>
        <w:pStyle w:val="ListParagraph"/>
        <w:tabs>
          <w:tab w:val="left" w:pos="426"/>
        </w:tabs>
        <w:spacing w:after="0"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t>Sedangkan dalil yang ke dua ini merupakan sebuah indikasi kebolehan bagi wanita tua yang sudah menopause untuk menanggalkan pakaian (maksudnya pakaian luar atau jilbab) dengan maksud tidak bertabarruj (memamerkan keindahan dan perhiasan). Artinya, jika yang sudah tua saja tidak diperbolehkan bertabarruj, terlebih yang masih muda.</w:t>
      </w:r>
    </w:p>
    <w:p w:rsidR="002F44B4" w:rsidRPr="00495FCC" w:rsidRDefault="002F44B4" w:rsidP="00495FCC">
      <w:pPr>
        <w:pStyle w:val="ListParagraph"/>
        <w:tabs>
          <w:tab w:val="left" w:pos="426"/>
        </w:tabs>
        <w:spacing w:after="0"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rPr>
        <w:t xml:space="preserve">Sederhananya, tabarruj adalah segala aktivitas dan perbuatan wanita yang menarik perhatian lelaki. Baik diniati ataupun tidak. Kurang lebih ini definisi syar’i yang bisa penulis </w:t>
      </w:r>
      <w:r w:rsidR="00581DE5">
        <w:rPr>
          <w:rFonts w:asciiTheme="majorBidi" w:hAnsiTheme="majorBidi" w:cstheme="majorBidi"/>
          <w:sz w:val="24"/>
          <w:szCs w:val="24"/>
        </w:rPr>
        <w:t xml:space="preserve">bisa simpulkan. </w:t>
      </w:r>
    </w:p>
    <w:p w:rsidR="004644A7" w:rsidRPr="00D82FF1" w:rsidRDefault="00CF05D0" w:rsidP="00D82FF1">
      <w:pPr>
        <w:pStyle w:val="ListParagraph"/>
        <w:tabs>
          <w:tab w:val="left" w:pos="426"/>
        </w:tabs>
        <w:spacing w:line="480" w:lineRule="auto"/>
        <w:ind w:left="0" w:firstLine="851"/>
        <w:contextualSpacing w:val="0"/>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Dalam proses penanaman nilai-nilai Islam pada diri remaja tentu tidak bisa hanya mengandalkan remaja itu sendiri melainkan dibutuhkan orang yang bisa dan siap membimbingnya dengan mengajarkan nilai-nilai Islam dan mengajaknya untuk berpraktek. </w:t>
      </w:r>
      <w:r w:rsidR="00E903B1">
        <w:rPr>
          <w:rFonts w:asciiTheme="majorBidi" w:hAnsiTheme="majorBidi" w:cstheme="majorBidi"/>
          <w:sz w:val="24"/>
          <w:szCs w:val="24"/>
          <w:lang w:val="id-ID"/>
        </w:rPr>
        <w:t>Orang yang siap membina dan membimbing boleh dari kalangan orang tua, guru, penyuluh Agama, atau dari mereka yang mem</w:t>
      </w:r>
      <w:r w:rsidR="00D01D68">
        <w:rPr>
          <w:rFonts w:asciiTheme="majorBidi" w:hAnsiTheme="majorBidi" w:cstheme="majorBidi"/>
          <w:sz w:val="24"/>
          <w:szCs w:val="24"/>
          <w:lang w:val="id-ID"/>
        </w:rPr>
        <w:t xml:space="preserve">ahami karakter dan kepribadian </w:t>
      </w:r>
      <w:r w:rsidR="00D01D68">
        <w:rPr>
          <w:rFonts w:asciiTheme="majorBidi" w:hAnsiTheme="majorBidi" w:cstheme="majorBidi"/>
          <w:sz w:val="24"/>
          <w:szCs w:val="24"/>
        </w:rPr>
        <w:t>I</w:t>
      </w:r>
      <w:r w:rsidR="00E903B1">
        <w:rPr>
          <w:rFonts w:asciiTheme="majorBidi" w:hAnsiTheme="majorBidi" w:cstheme="majorBidi"/>
          <w:sz w:val="24"/>
          <w:szCs w:val="24"/>
          <w:lang w:val="id-ID"/>
        </w:rPr>
        <w:t xml:space="preserve">slam. </w:t>
      </w:r>
    </w:p>
    <w:p w:rsidR="009F5B65" w:rsidRPr="004D1F66" w:rsidRDefault="001D4EA7" w:rsidP="001D4EA7">
      <w:pPr>
        <w:pStyle w:val="ListParagraph"/>
        <w:numPr>
          <w:ilvl w:val="0"/>
          <w:numId w:val="2"/>
        </w:numPr>
        <w:tabs>
          <w:tab w:val="left" w:pos="0"/>
        </w:tabs>
        <w:spacing w:before="240" w:after="0" w:line="240" w:lineRule="atLeast"/>
        <w:ind w:left="540" w:hanging="54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FF652C" w:rsidRPr="004D1F66">
        <w:rPr>
          <w:rFonts w:asciiTheme="majorBidi" w:hAnsiTheme="majorBidi" w:cstheme="majorBidi"/>
          <w:b/>
          <w:bCs/>
          <w:sz w:val="24"/>
          <w:szCs w:val="24"/>
        </w:rPr>
        <w:t>Strategi Dakwah Penyuluh Agama</w:t>
      </w:r>
    </w:p>
    <w:p w:rsidR="009E4559" w:rsidRDefault="009E4559" w:rsidP="004D1F66">
      <w:pPr>
        <w:pStyle w:val="ListParagraph"/>
        <w:numPr>
          <w:ilvl w:val="0"/>
          <w:numId w:val="3"/>
        </w:numPr>
        <w:tabs>
          <w:tab w:val="left" w:pos="284"/>
        </w:tabs>
        <w:spacing w:before="240" w:line="240" w:lineRule="atLeast"/>
        <w:ind w:left="851" w:hanging="425"/>
        <w:contextualSpacing w:val="0"/>
        <w:jc w:val="both"/>
        <w:rPr>
          <w:rFonts w:asciiTheme="majorBidi" w:hAnsiTheme="majorBidi" w:cstheme="majorBidi"/>
          <w:b/>
          <w:bCs/>
          <w:sz w:val="24"/>
          <w:szCs w:val="24"/>
        </w:rPr>
      </w:pPr>
      <w:r>
        <w:rPr>
          <w:rFonts w:asciiTheme="majorBidi" w:hAnsiTheme="majorBidi" w:cstheme="majorBidi"/>
          <w:b/>
          <w:bCs/>
          <w:sz w:val="24"/>
          <w:szCs w:val="24"/>
        </w:rPr>
        <w:t xml:space="preserve">Pengertian Strategi </w:t>
      </w:r>
      <w:r w:rsidR="00495E95">
        <w:rPr>
          <w:rFonts w:asciiTheme="majorBidi" w:hAnsiTheme="majorBidi" w:cstheme="majorBidi"/>
          <w:b/>
          <w:bCs/>
          <w:sz w:val="24"/>
          <w:szCs w:val="24"/>
        </w:rPr>
        <w:t>Dakwah</w:t>
      </w:r>
    </w:p>
    <w:p w:rsidR="009E4559" w:rsidRDefault="009E4559" w:rsidP="0068536E">
      <w:pPr>
        <w:autoSpaceDE w:val="0"/>
        <w:autoSpaceDN w:val="0"/>
        <w:adjustRightInd w:val="0"/>
        <w:spacing w:before="240" w:after="0" w:line="480" w:lineRule="auto"/>
        <w:ind w:firstLine="851"/>
        <w:jc w:val="both"/>
        <w:rPr>
          <w:rFonts w:asciiTheme="majorBidi" w:hAnsiTheme="majorBidi" w:cstheme="majorBidi"/>
          <w:sz w:val="24"/>
          <w:szCs w:val="24"/>
        </w:rPr>
      </w:pPr>
      <w:r w:rsidRPr="005577CC">
        <w:rPr>
          <w:rFonts w:asciiTheme="majorBidi" w:hAnsiTheme="majorBidi" w:cstheme="majorBidi"/>
          <w:sz w:val="24"/>
          <w:szCs w:val="24"/>
        </w:rPr>
        <w:t xml:space="preserve">Secara etimologi (bahasa) kata strategi berarti </w:t>
      </w:r>
      <w:r w:rsidR="005577CC" w:rsidRPr="005577CC">
        <w:rPr>
          <w:rFonts w:ascii="Times New Roman" w:hAnsi="Times New Roman" w:cs="Times New Roman"/>
          <w:sz w:val="24"/>
          <w:szCs w:val="24"/>
        </w:rPr>
        <w:t>rencana y</w:t>
      </w:r>
      <w:r w:rsidR="005577CC">
        <w:rPr>
          <w:rFonts w:ascii="Times New Roman" w:hAnsi="Times New Roman" w:cs="Times New Roman"/>
          <w:sz w:val="24"/>
          <w:szCs w:val="24"/>
        </w:rPr>
        <w:t>an</w:t>
      </w:r>
      <w:r w:rsidR="005577CC" w:rsidRPr="005577CC">
        <w:rPr>
          <w:rFonts w:ascii="Times New Roman" w:hAnsi="Times New Roman" w:cs="Times New Roman"/>
          <w:sz w:val="24"/>
          <w:szCs w:val="24"/>
        </w:rPr>
        <w:t>g cermat mengenai</w:t>
      </w:r>
      <w:r w:rsidR="007D1B68">
        <w:rPr>
          <w:rFonts w:ascii="Times New Roman" w:hAnsi="Times New Roman" w:cs="Times New Roman"/>
          <w:sz w:val="24"/>
          <w:szCs w:val="24"/>
        </w:rPr>
        <w:t xml:space="preserve"> </w:t>
      </w:r>
      <w:r w:rsidR="005577CC" w:rsidRPr="005577CC">
        <w:rPr>
          <w:rFonts w:ascii="Times New Roman" w:hAnsi="Times New Roman" w:cs="Times New Roman"/>
          <w:sz w:val="24"/>
          <w:szCs w:val="24"/>
        </w:rPr>
        <w:t>kegiatan untuk mencapai sasaran</w:t>
      </w:r>
      <w:r w:rsidR="005577CC">
        <w:rPr>
          <w:rFonts w:ascii="Times New Roman" w:hAnsi="Times New Roman" w:cs="Times New Roman"/>
          <w:sz w:val="24"/>
          <w:szCs w:val="24"/>
        </w:rPr>
        <w:t xml:space="preserve"> yang tepat.</w:t>
      </w:r>
      <w:r w:rsidR="005577CC">
        <w:rPr>
          <w:rStyle w:val="FootnoteReference"/>
          <w:rFonts w:ascii="Times New Roman" w:hAnsi="Times New Roman" w:cs="Times New Roman"/>
          <w:sz w:val="24"/>
          <w:szCs w:val="24"/>
        </w:rPr>
        <w:footnoteReference w:id="28"/>
      </w:r>
      <w:r w:rsidR="005577CC">
        <w:rPr>
          <w:rFonts w:ascii="Times New Roman" w:hAnsi="Times New Roman" w:cs="Times New Roman"/>
          <w:sz w:val="24"/>
          <w:szCs w:val="24"/>
        </w:rPr>
        <w:t>Sedangkan secara terminologi (istilah) strategi dimaknai sebag</w:t>
      </w:r>
      <w:r w:rsidR="008D6C92">
        <w:rPr>
          <w:rFonts w:ascii="Times New Roman" w:hAnsi="Times New Roman" w:cs="Times New Roman"/>
          <w:sz w:val="24"/>
          <w:szCs w:val="24"/>
        </w:rPr>
        <w:t>ai</w:t>
      </w:r>
      <w:r w:rsidR="005577CC" w:rsidRPr="008D6C92">
        <w:rPr>
          <w:rFonts w:asciiTheme="majorBidi" w:hAnsiTheme="majorBidi" w:cstheme="majorBidi"/>
          <w:sz w:val="24"/>
          <w:szCs w:val="24"/>
        </w:rPr>
        <w:t xml:space="preserve"> pendekatan secara keseluruhan yang berkaitan dengan pelaksanaan </w:t>
      </w:r>
      <w:hyperlink r:id="rId8" w:tooltip="Gagasan" w:history="1">
        <w:r w:rsidR="005577CC" w:rsidRPr="0049688D">
          <w:rPr>
            <w:rStyle w:val="Hyperlink"/>
            <w:rFonts w:asciiTheme="majorBidi" w:hAnsiTheme="majorBidi" w:cstheme="majorBidi"/>
            <w:color w:val="auto"/>
            <w:sz w:val="24"/>
            <w:szCs w:val="24"/>
            <w:u w:val="none"/>
          </w:rPr>
          <w:t>gagasan</w:t>
        </w:r>
      </w:hyperlink>
      <w:r w:rsidR="005577CC" w:rsidRPr="0049688D">
        <w:rPr>
          <w:rFonts w:asciiTheme="majorBidi" w:hAnsiTheme="majorBidi" w:cstheme="majorBidi"/>
          <w:sz w:val="24"/>
          <w:szCs w:val="24"/>
        </w:rPr>
        <w:t>,</w:t>
      </w:r>
      <w:r w:rsidR="005577CC" w:rsidRPr="008D6C92">
        <w:rPr>
          <w:rFonts w:asciiTheme="majorBidi" w:hAnsiTheme="majorBidi" w:cstheme="majorBidi"/>
          <w:sz w:val="24"/>
          <w:szCs w:val="24"/>
        </w:rPr>
        <w:t xml:space="preserve"> perencanaan, dan eksekusi sebuah aktivitas dalam kurun </w:t>
      </w:r>
      <w:hyperlink r:id="rId9" w:tooltip="Waktu" w:history="1">
        <w:r w:rsidR="005577CC" w:rsidRPr="0049688D">
          <w:rPr>
            <w:rStyle w:val="Hyperlink"/>
            <w:rFonts w:asciiTheme="majorBidi" w:hAnsiTheme="majorBidi" w:cstheme="majorBidi"/>
            <w:color w:val="auto"/>
            <w:sz w:val="24"/>
            <w:szCs w:val="24"/>
            <w:u w:val="none"/>
          </w:rPr>
          <w:t>waktu</w:t>
        </w:r>
      </w:hyperlink>
      <w:r w:rsidR="001C54E2">
        <w:t xml:space="preserve"> </w:t>
      </w:r>
      <w:r w:rsidR="005577CC" w:rsidRPr="008D6C92">
        <w:rPr>
          <w:rFonts w:asciiTheme="majorBidi" w:hAnsiTheme="majorBidi" w:cstheme="majorBidi"/>
          <w:sz w:val="24"/>
          <w:szCs w:val="24"/>
        </w:rPr>
        <w:t>tertentu.</w:t>
      </w:r>
      <w:r w:rsidR="008D6C92" w:rsidRPr="007572E7">
        <w:rPr>
          <w:rStyle w:val="FootnoteReference"/>
          <w:rFonts w:asciiTheme="majorBidi" w:hAnsiTheme="majorBidi" w:cstheme="majorBidi"/>
          <w:sz w:val="20"/>
          <w:szCs w:val="20"/>
        </w:rPr>
        <w:footnoteReference w:id="29"/>
      </w:r>
    </w:p>
    <w:p w:rsidR="008D6C92" w:rsidRDefault="00AD57A9" w:rsidP="00636A50">
      <w:pPr>
        <w:autoSpaceDE w:val="0"/>
        <w:autoSpaceDN w:val="0"/>
        <w:adjustRightInd w:val="0"/>
        <w:spacing w:after="0" w:line="480" w:lineRule="auto"/>
        <w:ind w:firstLine="851"/>
        <w:jc w:val="both"/>
        <w:rPr>
          <w:rFonts w:ascii="Times New Roman" w:eastAsia="Times New Roman" w:hAnsi="Times New Roman" w:cs="Times New Roman"/>
          <w:sz w:val="24"/>
          <w:szCs w:val="24"/>
        </w:rPr>
      </w:pPr>
      <w:r>
        <w:rPr>
          <w:rFonts w:asciiTheme="majorBidi" w:hAnsiTheme="majorBidi" w:cstheme="majorBidi"/>
          <w:sz w:val="24"/>
          <w:szCs w:val="24"/>
        </w:rPr>
        <w:t xml:space="preserve">Bila dilihat dari segi ruang lingkup sejarah </w:t>
      </w:r>
      <w:r w:rsidRPr="00CE0E4C">
        <w:rPr>
          <w:rFonts w:ascii="Times New Roman" w:eastAsia="Times New Roman" w:hAnsi="Times New Roman" w:cs="Times New Roman"/>
          <w:sz w:val="24"/>
          <w:szCs w:val="24"/>
          <w:lang w:val="id-ID"/>
        </w:rPr>
        <w:t>kata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strategi</w:t>
      </w:r>
      <w:r>
        <w:rPr>
          <w:rFonts w:ascii="Times New Roman" w:eastAsia="Times New Roman" w:hAnsi="Times New Roman" w:cs="Times New Roman"/>
          <w:sz w:val="24"/>
          <w:szCs w:val="24"/>
        </w:rPr>
        <w:t>’</w:t>
      </w:r>
      <w:r w:rsidR="008D6C92" w:rsidRPr="00CE0E4C">
        <w:rPr>
          <w:rFonts w:ascii="Times New Roman" w:eastAsia="Times New Roman" w:hAnsi="Times New Roman" w:cs="Times New Roman"/>
          <w:sz w:val="24"/>
          <w:szCs w:val="24"/>
          <w:lang w:val="id-ID"/>
        </w:rPr>
        <w:t xml:space="preserve"> adalah turunan dari kata dalam </w:t>
      </w:r>
      <w:hyperlink r:id="rId10" w:tooltip="Bahasa Yunani" w:history="1">
        <w:r w:rsidR="008D6C92" w:rsidRPr="00AD57A9">
          <w:rPr>
            <w:rFonts w:ascii="Times New Roman" w:eastAsia="Times New Roman" w:hAnsi="Times New Roman" w:cs="Times New Roman"/>
            <w:sz w:val="24"/>
            <w:szCs w:val="24"/>
            <w:lang w:val="id-ID"/>
          </w:rPr>
          <w:t>bahasa Yunani</w:t>
        </w:r>
      </w:hyperlink>
      <w:r w:rsidR="008D6C92" w:rsidRPr="00CE0E4C">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yakni</w:t>
      </w:r>
      <w:r w:rsidR="001C54E2">
        <w:rPr>
          <w:rFonts w:ascii="Times New Roman" w:eastAsia="Times New Roman" w:hAnsi="Times New Roman" w:cs="Times New Roman"/>
          <w:sz w:val="24"/>
          <w:szCs w:val="24"/>
        </w:rPr>
        <w:t xml:space="preserve"> </w:t>
      </w:r>
      <w:r w:rsidR="008D6C92" w:rsidRPr="00CE0E4C">
        <w:rPr>
          <w:rFonts w:ascii="Times New Roman" w:eastAsia="Times New Roman" w:hAnsi="Times New Roman" w:cs="Times New Roman"/>
          <w:i/>
          <w:iCs/>
          <w:sz w:val="24"/>
          <w:szCs w:val="24"/>
          <w:lang w:val="id-ID"/>
        </w:rPr>
        <w:t>stratēgos</w:t>
      </w:r>
      <w:r w:rsidR="008D6C92" w:rsidRPr="00CE0E4C">
        <w:rPr>
          <w:rFonts w:ascii="Times New Roman" w:eastAsia="Times New Roman" w:hAnsi="Times New Roman" w:cs="Times New Roman"/>
          <w:sz w:val="24"/>
          <w:szCs w:val="24"/>
          <w:lang w:val="id-ID"/>
        </w:rPr>
        <w:t>.</w:t>
      </w:r>
      <w:r w:rsidRPr="007572E7">
        <w:rPr>
          <w:rStyle w:val="FootnoteReference"/>
          <w:rFonts w:ascii="Times New Roman" w:eastAsia="Times New Roman" w:hAnsi="Times New Roman" w:cs="Times New Roman"/>
          <w:sz w:val="20"/>
          <w:szCs w:val="20"/>
          <w:lang w:val="id-ID"/>
        </w:rPr>
        <w:footnoteReference w:id="30"/>
      </w:r>
      <w:r w:rsidR="008D6C92" w:rsidRPr="00CE0E4C">
        <w:rPr>
          <w:rFonts w:ascii="Times New Roman" w:eastAsia="Times New Roman" w:hAnsi="Times New Roman" w:cs="Times New Roman"/>
          <w:sz w:val="24"/>
          <w:szCs w:val="24"/>
          <w:lang w:val="id-ID"/>
        </w:rPr>
        <w:t xml:space="preserve"> Adapun stratēgos</w:t>
      </w:r>
      <w:r w:rsidRPr="007572E7">
        <w:rPr>
          <w:rStyle w:val="FootnoteReference"/>
          <w:rFonts w:ascii="Times New Roman" w:eastAsia="Times New Roman" w:hAnsi="Times New Roman" w:cs="Times New Roman"/>
          <w:sz w:val="20"/>
          <w:szCs w:val="20"/>
          <w:lang w:val="id-ID"/>
        </w:rPr>
        <w:footnoteReference w:id="31"/>
      </w:r>
      <w:r w:rsidR="008D6C92" w:rsidRPr="00CE0E4C">
        <w:rPr>
          <w:rFonts w:ascii="Times New Roman" w:eastAsia="Times New Roman" w:hAnsi="Times New Roman" w:cs="Times New Roman"/>
          <w:sz w:val="24"/>
          <w:szCs w:val="24"/>
          <w:lang w:val="id-ID"/>
        </w:rPr>
        <w:t xml:space="preserve"> dapat diterjemahkan sebagai 'komandan militer' pada zaman demokrasi Athena.</w:t>
      </w:r>
      <w:r>
        <w:rPr>
          <w:rFonts w:ascii="Times New Roman" w:eastAsia="Times New Roman" w:hAnsi="Times New Roman" w:cs="Times New Roman"/>
          <w:sz w:val="24"/>
          <w:szCs w:val="24"/>
        </w:rPr>
        <w:t xml:space="preserve"> Akan tetapi dalam proses perkembangannya kata ‘strategi’ tidak hanya ber</w:t>
      </w:r>
      <w:r w:rsidR="00274AAF">
        <w:rPr>
          <w:rFonts w:ascii="Times New Roman" w:eastAsia="Times New Roman" w:hAnsi="Times New Roman" w:cs="Times New Roman"/>
          <w:sz w:val="24"/>
          <w:szCs w:val="24"/>
        </w:rPr>
        <w:t xml:space="preserve">kutat dalam ranah militer melainkan juga berkembang pada setiap kegiatan yang dalam proses pelaksanaannya </w:t>
      </w:r>
      <w:r w:rsidR="00274AAF">
        <w:rPr>
          <w:rFonts w:ascii="Times New Roman" w:eastAsia="Times New Roman" w:hAnsi="Times New Roman" w:cs="Times New Roman"/>
          <w:sz w:val="24"/>
          <w:szCs w:val="24"/>
        </w:rPr>
        <w:lastRenderedPageBreak/>
        <w:t>membutuhkan perencanaan yang tepat. Seperti strategi politik, ekonomi, bisnis, pendidikan, termasuk strategi dakwah.</w:t>
      </w:r>
    </w:p>
    <w:p w:rsidR="002316A7" w:rsidRPr="00002954" w:rsidRDefault="002316A7" w:rsidP="002316A7">
      <w:pPr>
        <w:spacing w:after="240" w:line="480" w:lineRule="auto"/>
        <w:ind w:firstLine="709"/>
        <w:jc w:val="both"/>
        <w:rPr>
          <w:rFonts w:ascii="Times New Roman" w:eastAsia="Times New Roman" w:hAnsi="Times New Roman" w:cs="Times New Roman"/>
          <w:sz w:val="24"/>
          <w:szCs w:val="24"/>
        </w:rPr>
      </w:pPr>
      <w:r w:rsidRPr="00002954">
        <w:rPr>
          <w:rFonts w:ascii="Times New Roman" w:eastAsia="Times New Roman" w:hAnsi="Times New Roman" w:cs="Times New Roman"/>
          <w:sz w:val="24"/>
          <w:szCs w:val="24"/>
        </w:rPr>
        <w:t>Carl Von Clausewits (Carl Philipp Gottfried</w:t>
      </w:r>
      <w:r>
        <w:rPr>
          <w:rFonts w:ascii="Times New Roman" w:eastAsia="Times New Roman" w:hAnsi="Times New Roman" w:cs="Times New Roman"/>
          <w:sz w:val="24"/>
          <w:szCs w:val="24"/>
        </w:rPr>
        <w:t xml:space="preserve"> / </w:t>
      </w:r>
      <w:r w:rsidRPr="00002954">
        <w:rPr>
          <w:rFonts w:ascii="Times New Roman" w:eastAsia="Times New Roman" w:hAnsi="Times New Roman" w:cs="Times New Roman"/>
          <w:sz w:val="24"/>
          <w:szCs w:val="24"/>
        </w:rPr>
        <w:t>1780-1831</w:t>
      </w:r>
      <w:r>
        <w:rPr>
          <w:rFonts w:ascii="Times New Roman" w:eastAsia="Times New Roman" w:hAnsi="Times New Roman" w:cs="Times New Roman"/>
          <w:sz w:val="24"/>
          <w:szCs w:val="24"/>
        </w:rPr>
        <w:t xml:space="preserve">) </w:t>
      </w:r>
      <w:r w:rsidRPr="00002954">
        <w:rPr>
          <w:rFonts w:ascii="Times New Roman" w:eastAsia="Times New Roman" w:hAnsi="Times New Roman" w:cs="Times New Roman"/>
          <w:sz w:val="24"/>
          <w:szCs w:val="24"/>
        </w:rPr>
        <w:t xml:space="preserve">seorang ahli strategi dan peperangan, </w:t>
      </w:r>
      <w:r>
        <w:rPr>
          <w:rFonts w:ascii="Times New Roman" w:eastAsia="Times New Roman" w:hAnsi="Times New Roman" w:cs="Times New Roman"/>
          <w:sz w:val="24"/>
          <w:szCs w:val="24"/>
        </w:rPr>
        <w:t xml:space="preserve">menyatakan bahwa strategi adalah </w:t>
      </w:r>
      <w:r w:rsidRPr="00002954">
        <w:rPr>
          <w:rFonts w:ascii="Times New Roman" w:eastAsia="Times New Roman" w:hAnsi="Times New Roman" w:cs="Times New Roman"/>
          <w:sz w:val="24"/>
          <w:szCs w:val="24"/>
        </w:rPr>
        <w:t>penggunaan pertempuran untuk memenangkan peperangan "</w:t>
      </w:r>
      <w:r w:rsidRPr="00002954">
        <w:rPr>
          <w:rFonts w:ascii="Times New Roman" w:eastAsia="Times New Roman" w:hAnsi="Times New Roman" w:cs="Times New Roman"/>
          <w:i/>
          <w:iCs/>
          <w:sz w:val="24"/>
          <w:szCs w:val="24"/>
        </w:rPr>
        <w:t>the use of engagements for the object of war</w:t>
      </w:r>
      <w:r w:rsidRPr="000029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Lebih lanjut </w:t>
      </w:r>
      <w:r w:rsidRPr="00002954">
        <w:rPr>
          <w:rFonts w:ascii="Times New Roman" w:eastAsia="Times New Roman" w:hAnsi="Times New Roman" w:cs="Times New Roman"/>
          <w:sz w:val="24"/>
          <w:szCs w:val="24"/>
        </w:rPr>
        <w:t xml:space="preserve">Henry Mintzberg (1998), seorang ahli bisnis dan manajemen, </w:t>
      </w:r>
      <w:r w:rsidRPr="002316A7">
        <w:rPr>
          <w:rFonts w:ascii="Times New Roman" w:eastAsia="Times New Roman" w:hAnsi="Times New Roman" w:cs="Times New Roman"/>
          <w:sz w:val="24"/>
          <w:szCs w:val="24"/>
        </w:rPr>
        <w:t xml:space="preserve">mengemukakan </w:t>
      </w:r>
      <w:r w:rsidRPr="00002954">
        <w:rPr>
          <w:rFonts w:ascii="Times New Roman" w:eastAsia="Times New Roman" w:hAnsi="Times New Roman" w:cs="Times New Roman"/>
          <w:sz w:val="24"/>
          <w:szCs w:val="24"/>
        </w:rPr>
        <w:t>bahwa pengertian strategi terbagi atas 5 definisi yaitu strategi sebagai rencana, strategi sebagai pola, strategi sebagai posisi (</w:t>
      </w:r>
      <w:r w:rsidRPr="003D5685">
        <w:rPr>
          <w:rFonts w:ascii="Times New Roman" w:eastAsia="Times New Roman" w:hAnsi="Times New Roman" w:cs="Times New Roman"/>
          <w:i/>
          <w:sz w:val="24"/>
          <w:szCs w:val="24"/>
        </w:rPr>
        <w:t>positions</w:t>
      </w:r>
      <w:r w:rsidRPr="00002954">
        <w:rPr>
          <w:rFonts w:ascii="Times New Roman" w:eastAsia="Times New Roman" w:hAnsi="Times New Roman" w:cs="Times New Roman"/>
          <w:sz w:val="24"/>
          <w:szCs w:val="24"/>
        </w:rPr>
        <w:t>), strategi sebagai taktik (</w:t>
      </w:r>
      <w:r w:rsidRPr="003D5685">
        <w:rPr>
          <w:rFonts w:ascii="Times New Roman" w:eastAsia="Times New Roman" w:hAnsi="Times New Roman" w:cs="Times New Roman"/>
          <w:i/>
          <w:sz w:val="24"/>
          <w:szCs w:val="24"/>
        </w:rPr>
        <w:t>ploy</w:t>
      </w:r>
      <w:r w:rsidRPr="00002954">
        <w:rPr>
          <w:rFonts w:ascii="Times New Roman" w:eastAsia="Times New Roman" w:hAnsi="Times New Roman" w:cs="Times New Roman"/>
          <w:sz w:val="24"/>
          <w:szCs w:val="24"/>
        </w:rPr>
        <w:t>) dan terakhir strategi sebagai perpesktif.</w:t>
      </w:r>
      <w:r>
        <w:rPr>
          <w:rFonts w:ascii="Times New Roman" w:eastAsia="Times New Roman" w:hAnsi="Times New Roman" w:cs="Times New Roman"/>
          <w:sz w:val="24"/>
          <w:szCs w:val="24"/>
        </w:rPr>
        <w:t xml:space="preserve"> Masing-masing definisi tersebut diuraikan sebagai berikut:</w:t>
      </w:r>
    </w:p>
    <w:p w:rsidR="002316A7" w:rsidRPr="00002954" w:rsidRDefault="002316A7" w:rsidP="002316A7">
      <w:pPr>
        <w:numPr>
          <w:ilvl w:val="0"/>
          <w:numId w:val="5"/>
        </w:numPr>
        <w:spacing w:before="100" w:beforeAutospacing="1" w:after="100" w:afterAutospacing="1"/>
        <w:jc w:val="both"/>
        <w:rPr>
          <w:rFonts w:ascii="Times New Roman" w:eastAsia="Times New Roman" w:hAnsi="Times New Roman" w:cs="Times New Roman"/>
          <w:sz w:val="24"/>
          <w:szCs w:val="24"/>
        </w:rPr>
      </w:pPr>
      <w:r w:rsidRPr="00002954">
        <w:rPr>
          <w:rFonts w:ascii="Times New Roman" w:eastAsia="Times New Roman" w:hAnsi="Times New Roman" w:cs="Times New Roman"/>
          <w:sz w:val="24"/>
          <w:szCs w:val="24"/>
        </w:rPr>
        <w:t xml:space="preserve">Pengertian strategi sebagai rencana adalah sebuah program atau langkah terencana </w:t>
      </w:r>
      <w:r w:rsidRPr="00184824">
        <w:rPr>
          <w:rFonts w:ascii="Times New Roman" w:eastAsia="Times New Roman" w:hAnsi="Times New Roman" w:cs="Times New Roman"/>
          <w:i/>
          <w:iCs/>
          <w:sz w:val="24"/>
          <w:szCs w:val="24"/>
        </w:rPr>
        <w:t>(a directed course of action)</w:t>
      </w:r>
      <w:r w:rsidRPr="00002954">
        <w:rPr>
          <w:rFonts w:ascii="Times New Roman" w:eastAsia="Times New Roman" w:hAnsi="Times New Roman" w:cs="Times New Roman"/>
          <w:sz w:val="24"/>
          <w:szCs w:val="24"/>
        </w:rPr>
        <w:t xml:space="preserve"> untuk mencapai serangkaian tujuan atau cita cita yang telah ditentukan; sama halnya dengan konsep strategi perencanaan.</w:t>
      </w:r>
    </w:p>
    <w:p w:rsidR="002316A7" w:rsidRPr="00002954" w:rsidRDefault="002316A7" w:rsidP="002316A7">
      <w:pPr>
        <w:numPr>
          <w:ilvl w:val="0"/>
          <w:numId w:val="5"/>
        </w:numPr>
        <w:spacing w:before="100" w:beforeAutospacing="1" w:after="100" w:afterAutospacing="1"/>
        <w:jc w:val="both"/>
        <w:rPr>
          <w:rFonts w:ascii="Times New Roman" w:eastAsia="Times New Roman" w:hAnsi="Times New Roman" w:cs="Times New Roman"/>
          <w:sz w:val="24"/>
          <w:szCs w:val="24"/>
        </w:rPr>
      </w:pPr>
      <w:r w:rsidRPr="00002954">
        <w:rPr>
          <w:rFonts w:ascii="Times New Roman" w:eastAsia="Times New Roman" w:hAnsi="Times New Roman" w:cs="Times New Roman"/>
          <w:sz w:val="24"/>
          <w:szCs w:val="24"/>
        </w:rPr>
        <w:t>Pengertian strategi sebagai pola (pattern) adalah sebuah pola perilaku masa lalu yang konsisten, dengan menggunakan strategi yang merupakan kesadaran daripada menggunakan yang terencana ataupun diniatkan. Hal yang merupakan pola berbeda dengan berniat atau bermaksun maka strategi sebagai pola lebih mengacu pada sesuatu yang muncul begitu saja (emergent).</w:t>
      </w:r>
    </w:p>
    <w:p w:rsidR="002316A7" w:rsidRPr="00002954" w:rsidRDefault="002316A7" w:rsidP="002316A7">
      <w:pPr>
        <w:numPr>
          <w:ilvl w:val="0"/>
          <w:numId w:val="5"/>
        </w:numPr>
        <w:spacing w:before="100" w:beforeAutospacing="1" w:after="100" w:afterAutospacing="1"/>
        <w:jc w:val="both"/>
        <w:rPr>
          <w:rFonts w:ascii="Times New Roman" w:eastAsia="Times New Roman" w:hAnsi="Times New Roman" w:cs="Times New Roman"/>
          <w:sz w:val="24"/>
          <w:szCs w:val="24"/>
        </w:rPr>
      </w:pPr>
      <w:r w:rsidRPr="00002954">
        <w:rPr>
          <w:rFonts w:ascii="Times New Roman" w:eastAsia="Times New Roman" w:hAnsi="Times New Roman" w:cs="Times New Roman"/>
          <w:sz w:val="24"/>
          <w:szCs w:val="24"/>
        </w:rPr>
        <w:t>Definisi strategi sebagai posisi adalah menentukan merek, produk ataupun perusahan dalam pasar, berdasarkan kerangka konseptual para konsumen ataupun para penentu kebijakan; sebuah strategi utamanya ditentukan oleh faktor faktor ekternal.</w:t>
      </w:r>
    </w:p>
    <w:p w:rsidR="002316A7" w:rsidRPr="00002954" w:rsidRDefault="002316A7" w:rsidP="002316A7">
      <w:pPr>
        <w:numPr>
          <w:ilvl w:val="0"/>
          <w:numId w:val="5"/>
        </w:numPr>
        <w:spacing w:before="100" w:beforeAutospacing="1" w:after="100" w:afterAutospacing="1"/>
        <w:jc w:val="both"/>
        <w:rPr>
          <w:rFonts w:ascii="Times New Roman" w:eastAsia="Times New Roman" w:hAnsi="Times New Roman" w:cs="Times New Roman"/>
          <w:sz w:val="24"/>
          <w:szCs w:val="24"/>
        </w:rPr>
      </w:pPr>
      <w:r w:rsidRPr="00002954">
        <w:rPr>
          <w:rFonts w:ascii="Times New Roman" w:eastAsia="Times New Roman" w:hAnsi="Times New Roman" w:cs="Times New Roman"/>
          <w:sz w:val="24"/>
          <w:szCs w:val="24"/>
        </w:rPr>
        <w:t>Pengertian strategi sebagai taktik, merupakan sebuah manuver spesifik untuk mengelabui atau mengecoh lawan (competitor)</w:t>
      </w:r>
    </w:p>
    <w:p w:rsidR="002316A7" w:rsidRPr="00002954" w:rsidRDefault="002316A7" w:rsidP="002316A7">
      <w:pPr>
        <w:numPr>
          <w:ilvl w:val="0"/>
          <w:numId w:val="5"/>
        </w:numPr>
        <w:spacing w:before="100" w:beforeAutospacing="1" w:after="100" w:afterAutospacing="1"/>
        <w:jc w:val="both"/>
        <w:rPr>
          <w:rFonts w:ascii="Times New Roman" w:eastAsia="Times New Roman" w:hAnsi="Times New Roman" w:cs="Times New Roman"/>
          <w:sz w:val="24"/>
          <w:szCs w:val="24"/>
        </w:rPr>
      </w:pPr>
      <w:r w:rsidRPr="00002954">
        <w:rPr>
          <w:rFonts w:ascii="Times New Roman" w:eastAsia="Times New Roman" w:hAnsi="Times New Roman" w:cs="Times New Roman"/>
          <w:sz w:val="24"/>
          <w:szCs w:val="24"/>
        </w:rPr>
        <w:lastRenderedPageBreak/>
        <w:t>Pengertian strategi sebagai perspektif adalah mengeksekusi strategi berdasarkan teori yang ada ataupun menggunakan insting alami dari isi kepala atau cara berpikir ataupun ideologis.</w:t>
      </w:r>
      <w:r w:rsidR="002D3EF8">
        <w:rPr>
          <w:rStyle w:val="FootnoteReference"/>
          <w:rFonts w:ascii="Times New Roman" w:eastAsia="Times New Roman" w:hAnsi="Times New Roman" w:cs="Times New Roman"/>
          <w:sz w:val="24"/>
          <w:szCs w:val="24"/>
        </w:rPr>
        <w:footnoteReference w:id="32"/>
      </w:r>
    </w:p>
    <w:p w:rsidR="002316A7" w:rsidRDefault="002D3EF8" w:rsidP="002316A7">
      <w:pPr>
        <w:autoSpaceDE w:val="0"/>
        <w:autoSpaceDN w:val="0"/>
        <w:adjustRightInd w:val="0"/>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Selain itu, lebih rinci Prof. Dr. H. M. Din Syamsudin, MA mendefinisikan strategi sebagai berikut:</w:t>
      </w:r>
    </w:p>
    <w:p w:rsidR="002D3EF8" w:rsidRDefault="002D3EF8" w:rsidP="00BE3B83">
      <w:pPr>
        <w:pStyle w:val="ListParagraph"/>
        <w:numPr>
          <w:ilvl w:val="0"/>
          <w:numId w:val="6"/>
        </w:num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Rencana dan cara yang seksama untuk mencapai tujuan</w:t>
      </w:r>
    </w:p>
    <w:p w:rsidR="002D3EF8" w:rsidRDefault="002D3EF8" w:rsidP="00BE3B83">
      <w:pPr>
        <w:pStyle w:val="ListParagraph"/>
        <w:numPr>
          <w:ilvl w:val="0"/>
          <w:numId w:val="6"/>
        </w:num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Seni dalam menyiasati pelaksanaan rencana atau program untuk mencapai tujuan</w:t>
      </w:r>
    </w:p>
    <w:p w:rsidR="005577CC" w:rsidRDefault="00BE3B83" w:rsidP="00423B47">
      <w:pPr>
        <w:pStyle w:val="ListParagraph"/>
        <w:numPr>
          <w:ilvl w:val="0"/>
          <w:numId w:val="6"/>
        </w:numPr>
        <w:autoSpaceDE w:val="0"/>
        <w:autoSpaceDN w:val="0"/>
        <w:adjustRightInd w:val="0"/>
        <w:spacing w:after="0"/>
        <w:jc w:val="both"/>
        <w:rPr>
          <w:rFonts w:asciiTheme="majorBidi" w:hAnsiTheme="majorBidi" w:cstheme="majorBidi"/>
          <w:sz w:val="24"/>
          <w:szCs w:val="24"/>
        </w:rPr>
      </w:pPr>
      <w:r>
        <w:rPr>
          <w:rFonts w:asciiTheme="majorBidi" w:hAnsiTheme="majorBidi" w:cstheme="majorBidi"/>
          <w:sz w:val="24"/>
          <w:szCs w:val="24"/>
        </w:rPr>
        <w:t>Sebuah penyesuaian atau adaptasi terhadap lingkungan untuk menampilkan fungsi dan peran penting dalam mencapai keberhasilan bertahap.</w:t>
      </w:r>
      <w:r>
        <w:rPr>
          <w:rStyle w:val="FootnoteReference"/>
          <w:rFonts w:asciiTheme="majorBidi" w:hAnsiTheme="majorBidi" w:cstheme="majorBidi"/>
          <w:sz w:val="24"/>
          <w:szCs w:val="24"/>
        </w:rPr>
        <w:footnoteReference w:id="33"/>
      </w:r>
    </w:p>
    <w:p w:rsidR="00423B47" w:rsidRDefault="00423B47" w:rsidP="00423B47">
      <w:pPr>
        <w:pStyle w:val="ListParagraph"/>
        <w:autoSpaceDE w:val="0"/>
        <w:autoSpaceDN w:val="0"/>
        <w:adjustRightInd w:val="0"/>
        <w:spacing w:after="0"/>
        <w:ind w:left="1069"/>
        <w:jc w:val="both"/>
        <w:rPr>
          <w:rFonts w:asciiTheme="majorBidi" w:hAnsiTheme="majorBidi" w:cstheme="majorBidi"/>
          <w:sz w:val="24"/>
          <w:szCs w:val="24"/>
        </w:rPr>
      </w:pPr>
    </w:p>
    <w:p w:rsidR="009E4559" w:rsidRDefault="00423B47" w:rsidP="00460F4B">
      <w:pPr>
        <w:pStyle w:val="ListParagraph"/>
        <w:autoSpaceDE w:val="0"/>
        <w:autoSpaceDN w:val="0"/>
        <w:adjustRightInd w:val="0"/>
        <w:spacing w:after="0" w:line="480" w:lineRule="auto"/>
        <w:ind w:left="0" w:firstLine="851"/>
        <w:jc w:val="both"/>
        <w:rPr>
          <w:rFonts w:asciiTheme="majorBidi" w:hAnsiTheme="majorBidi" w:cstheme="majorBidi"/>
          <w:sz w:val="24"/>
          <w:szCs w:val="24"/>
        </w:rPr>
      </w:pPr>
      <w:r>
        <w:rPr>
          <w:rFonts w:asciiTheme="majorBidi" w:hAnsiTheme="majorBidi" w:cstheme="majorBidi"/>
          <w:sz w:val="24"/>
          <w:szCs w:val="24"/>
        </w:rPr>
        <w:t>Berdasarkan beberapa pemaparan tentang strategi di atas, setidaknya dapat kita tarik kesimpulan bahwa strategi adalah langkah terencana yang sistematis untuk mencapai tujuan yang ingin dicapai.</w:t>
      </w:r>
    </w:p>
    <w:p w:rsidR="00FF652C" w:rsidRDefault="00FF652C" w:rsidP="00FF652C">
      <w:pPr>
        <w:pStyle w:val="ListParagraph"/>
        <w:tabs>
          <w:tab w:val="left" w:pos="284"/>
        </w:tabs>
        <w:spacing w:line="480" w:lineRule="auto"/>
        <w:ind w:left="0" w:firstLine="851"/>
        <w:jc w:val="both"/>
        <w:rPr>
          <w:rFonts w:asciiTheme="majorBidi" w:hAnsiTheme="majorBidi" w:cstheme="majorBidi"/>
          <w:sz w:val="24"/>
          <w:szCs w:val="24"/>
        </w:rPr>
      </w:pPr>
      <w:r w:rsidRPr="00296CF4">
        <w:rPr>
          <w:rFonts w:asciiTheme="majorBidi" w:hAnsiTheme="majorBidi" w:cstheme="majorBidi"/>
          <w:sz w:val="24"/>
          <w:szCs w:val="24"/>
        </w:rPr>
        <w:t>Strategi pada hakekatnya adalah perencanaan (planning) dan management untuk mencapai suatu tujuan. Tetapi untuk menc</w:t>
      </w:r>
      <w:r>
        <w:rPr>
          <w:rFonts w:asciiTheme="majorBidi" w:hAnsiTheme="majorBidi" w:cstheme="majorBidi"/>
          <w:sz w:val="24"/>
          <w:szCs w:val="24"/>
        </w:rPr>
        <w:t>a</w:t>
      </w:r>
      <w:r w:rsidRPr="00296CF4">
        <w:rPr>
          <w:rFonts w:asciiTheme="majorBidi" w:hAnsiTheme="majorBidi" w:cstheme="majorBidi"/>
          <w:sz w:val="24"/>
          <w:szCs w:val="24"/>
        </w:rPr>
        <w:t>pai tujuan tersebut, strategi tidak hanya berfungsi sebagai peta jalan yang hanya menunjukkan arah saja, melainkan harus menunjukkan bagaimana tekhnik (cara) operasionalnya. Dengan demikian strategi dakwah merupakan perpaduan dari perencanaan (planning) dan management dakwah untuk mencapai suatu tujuan.</w:t>
      </w:r>
    </w:p>
    <w:p w:rsidR="00FF652C" w:rsidRDefault="00FF652C" w:rsidP="00FF652C">
      <w:pPr>
        <w:pStyle w:val="ListParagraph"/>
        <w:tabs>
          <w:tab w:val="left" w:pos="284"/>
        </w:tabs>
        <w:spacing w:line="480" w:lineRule="auto"/>
        <w:ind w:left="0" w:firstLine="851"/>
        <w:jc w:val="both"/>
        <w:rPr>
          <w:rFonts w:asciiTheme="majorBidi" w:hAnsiTheme="majorBidi" w:cstheme="majorBidi"/>
          <w:sz w:val="24"/>
          <w:szCs w:val="24"/>
        </w:rPr>
      </w:pPr>
      <w:r w:rsidRPr="00296CF4">
        <w:rPr>
          <w:rFonts w:asciiTheme="majorBidi" w:hAnsiTheme="majorBidi" w:cstheme="majorBidi"/>
          <w:sz w:val="24"/>
          <w:szCs w:val="24"/>
        </w:rPr>
        <w:t xml:space="preserve">Di dalam mencapai tujuan tersebut strategi dakwah harus dapat menunjukkan bagaimana operasionalnya secara tekhnik (taktik) harus dilakukan, </w:t>
      </w:r>
      <w:r w:rsidRPr="00296CF4">
        <w:rPr>
          <w:rFonts w:asciiTheme="majorBidi" w:hAnsiTheme="majorBidi" w:cstheme="majorBidi"/>
          <w:sz w:val="24"/>
          <w:szCs w:val="24"/>
        </w:rPr>
        <w:lastRenderedPageBreak/>
        <w:t xml:space="preserve">dalam arti bahwa pendekatan </w:t>
      </w:r>
      <w:r w:rsidRPr="00296CF4">
        <w:rPr>
          <w:rFonts w:asciiTheme="majorBidi" w:hAnsiTheme="majorBidi" w:cstheme="majorBidi"/>
          <w:i/>
          <w:iCs/>
          <w:sz w:val="24"/>
          <w:szCs w:val="24"/>
        </w:rPr>
        <w:t>(approach)</w:t>
      </w:r>
      <w:r w:rsidR="00AC38D6">
        <w:rPr>
          <w:rFonts w:asciiTheme="majorBidi" w:hAnsiTheme="majorBidi" w:cstheme="majorBidi"/>
          <w:i/>
          <w:iCs/>
          <w:sz w:val="24"/>
          <w:szCs w:val="24"/>
        </w:rPr>
        <w:t xml:space="preserve"> </w:t>
      </w:r>
      <w:r w:rsidRPr="00296CF4">
        <w:rPr>
          <w:rFonts w:asciiTheme="majorBidi" w:hAnsiTheme="majorBidi" w:cstheme="majorBidi"/>
          <w:sz w:val="24"/>
          <w:szCs w:val="24"/>
        </w:rPr>
        <w:t>sewaktu-waktu</w:t>
      </w:r>
      <w:r>
        <w:rPr>
          <w:rFonts w:asciiTheme="majorBidi" w:hAnsiTheme="majorBidi" w:cstheme="majorBidi"/>
          <w:sz w:val="24"/>
          <w:szCs w:val="24"/>
        </w:rPr>
        <w:t xml:space="preserve"> bisa saja berubah</w:t>
      </w:r>
      <w:r w:rsidRPr="00296CF4">
        <w:rPr>
          <w:rFonts w:asciiTheme="majorBidi" w:hAnsiTheme="majorBidi" w:cstheme="majorBidi"/>
          <w:sz w:val="24"/>
          <w:szCs w:val="24"/>
        </w:rPr>
        <w:t xml:space="preserve"> bergantung pada situasi dan kondisi. Untuk mantapnya strategi dakwah, maka segala sesuatunya harus dipertautkan dengan komponen-komponen yang merupakan jawaban terhadap pertanyaan dalam rumus Lasswell, yaitu:</w:t>
      </w:r>
      <w:r w:rsidRPr="00296CF4">
        <w:rPr>
          <w:rStyle w:val="FootnoteReference"/>
          <w:rFonts w:asciiTheme="majorBidi" w:hAnsiTheme="majorBidi" w:cstheme="majorBidi"/>
          <w:sz w:val="24"/>
          <w:szCs w:val="24"/>
        </w:rPr>
        <w:footnoteReference w:id="34"/>
      </w:r>
    </w:p>
    <w:p w:rsidR="00FF652C" w:rsidRDefault="00FF652C" w:rsidP="00FF652C">
      <w:pPr>
        <w:pStyle w:val="ListParagraph"/>
        <w:tabs>
          <w:tab w:val="left" w:pos="284"/>
        </w:tabs>
        <w:spacing w:line="360" w:lineRule="auto"/>
        <w:ind w:left="0" w:firstLine="851"/>
        <w:jc w:val="both"/>
        <w:rPr>
          <w:rFonts w:asciiTheme="majorBidi" w:hAnsiTheme="majorBidi" w:cstheme="majorBidi"/>
          <w:sz w:val="24"/>
          <w:szCs w:val="24"/>
        </w:rPr>
      </w:pPr>
      <w:r w:rsidRPr="00296CF4">
        <w:rPr>
          <w:rFonts w:asciiTheme="majorBidi" w:hAnsiTheme="majorBidi" w:cstheme="majorBidi"/>
          <w:sz w:val="24"/>
          <w:szCs w:val="24"/>
        </w:rPr>
        <w:t>Who? (Siapa da'i ata</w:t>
      </w:r>
      <w:r>
        <w:rPr>
          <w:rFonts w:asciiTheme="majorBidi" w:hAnsiTheme="majorBidi" w:cstheme="majorBidi"/>
          <w:sz w:val="24"/>
          <w:szCs w:val="24"/>
        </w:rPr>
        <w:t>u penyampai pesan dakwahnya?)</w:t>
      </w:r>
    </w:p>
    <w:p w:rsidR="00FF652C" w:rsidRDefault="00FF652C" w:rsidP="00FF652C">
      <w:pPr>
        <w:pStyle w:val="ListParagraph"/>
        <w:tabs>
          <w:tab w:val="left" w:pos="284"/>
        </w:tabs>
        <w:spacing w:line="360" w:lineRule="auto"/>
        <w:ind w:left="0" w:firstLine="851"/>
        <w:jc w:val="both"/>
        <w:rPr>
          <w:rFonts w:asciiTheme="majorBidi" w:hAnsiTheme="majorBidi" w:cstheme="majorBidi"/>
          <w:sz w:val="24"/>
          <w:szCs w:val="24"/>
        </w:rPr>
      </w:pPr>
      <w:r w:rsidRPr="00296CF4">
        <w:rPr>
          <w:rFonts w:asciiTheme="majorBidi" w:hAnsiTheme="majorBidi" w:cstheme="majorBidi"/>
          <w:sz w:val="24"/>
          <w:szCs w:val="24"/>
        </w:rPr>
        <w:t xml:space="preserve">Says What? </w:t>
      </w:r>
      <w:r>
        <w:rPr>
          <w:rFonts w:asciiTheme="majorBidi" w:hAnsiTheme="majorBidi" w:cstheme="majorBidi"/>
          <w:sz w:val="24"/>
          <w:szCs w:val="24"/>
        </w:rPr>
        <w:t>(Pesan apa yang disampaikan?)</w:t>
      </w:r>
    </w:p>
    <w:p w:rsidR="00FF652C" w:rsidRDefault="00FF652C" w:rsidP="00FF652C">
      <w:pPr>
        <w:pStyle w:val="ListParagraph"/>
        <w:tabs>
          <w:tab w:val="left" w:pos="284"/>
        </w:tabs>
        <w:spacing w:line="360" w:lineRule="auto"/>
        <w:ind w:left="0" w:firstLine="851"/>
        <w:jc w:val="both"/>
        <w:rPr>
          <w:rFonts w:asciiTheme="majorBidi" w:hAnsiTheme="majorBidi" w:cstheme="majorBidi"/>
          <w:sz w:val="24"/>
          <w:szCs w:val="24"/>
        </w:rPr>
      </w:pPr>
      <w:r w:rsidRPr="00296CF4">
        <w:rPr>
          <w:rFonts w:asciiTheme="majorBidi" w:hAnsiTheme="majorBidi" w:cstheme="majorBidi"/>
          <w:sz w:val="24"/>
          <w:szCs w:val="24"/>
        </w:rPr>
        <w:t>In Which Channel</w:t>
      </w:r>
      <w:r>
        <w:rPr>
          <w:rFonts w:asciiTheme="majorBidi" w:hAnsiTheme="majorBidi" w:cstheme="majorBidi"/>
          <w:sz w:val="24"/>
          <w:szCs w:val="24"/>
        </w:rPr>
        <w:t>? (Media apa yang digunakan?)</w:t>
      </w:r>
    </w:p>
    <w:p w:rsidR="00FF652C" w:rsidRDefault="00FF652C" w:rsidP="00FF652C">
      <w:pPr>
        <w:pStyle w:val="ListParagraph"/>
        <w:tabs>
          <w:tab w:val="left" w:pos="284"/>
        </w:tabs>
        <w:spacing w:line="360" w:lineRule="auto"/>
        <w:ind w:left="0" w:firstLine="851"/>
        <w:jc w:val="both"/>
        <w:rPr>
          <w:rFonts w:asciiTheme="majorBidi" w:hAnsiTheme="majorBidi" w:cstheme="majorBidi"/>
          <w:sz w:val="24"/>
          <w:szCs w:val="24"/>
        </w:rPr>
      </w:pPr>
      <w:r w:rsidRPr="00296CF4">
        <w:rPr>
          <w:rFonts w:asciiTheme="majorBidi" w:hAnsiTheme="majorBidi" w:cstheme="majorBidi"/>
          <w:sz w:val="24"/>
          <w:szCs w:val="24"/>
        </w:rPr>
        <w:t>To Whom?(Siapa</w:t>
      </w:r>
      <w:r>
        <w:rPr>
          <w:rFonts w:asciiTheme="majorBidi" w:hAnsiTheme="majorBidi" w:cstheme="majorBidi"/>
          <w:sz w:val="24"/>
          <w:szCs w:val="24"/>
        </w:rPr>
        <w:t xml:space="preserve"> Mad'unya atau pendengarnya?)</w:t>
      </w:r>
    </w:p>
    <w:p w:rsidR="00FF652C" w:rsidRDefault="00FF652C" w:rsidP="00FF652C">
      <w:pPr>
        <w:pStyle w:val="ListParagraph"/>
        <w:tabs>
          <w:tab w:val="left" w:pos="284"/>
        </w:tabs>
        <w:spacing w:line="240" w:lineRule="atLeast"/>
        <w:ind w:left="0" w:firstLine="851"/>
        <w:contextualSpacing w:val="0"/>
        <w:jc w:val="both"/>
        <w:rPr>
          <w:rFonts w:asciiTheme="majorBidi" w:hAnsiTheme="majorBidi" w:cstheme="majorBidi"/>
          <w:sz w:val="24"/>
          <w:szCs w:val="24"/>
        </w:rPr>
      </w:pPr>
      <w:r w:rsidRPr="00296CF4">
        <w:rPr>
          <w:rFonts w:asciiTheme="majorBidi" w:hAnsiTheme="majorBidi" w:cstheme="majorBidi"/>
          <w:sz w:val="24"/>
          <w:szCs w:val="24"/>
        </w:rPr>
        <w:t xml:space="preserve">With what Effect? (Efek apa yang diharapkan?) </w:t>
      </w:r>
    </w:p>
    <w:p w:rsidR="00FF652C" w:rsidRDefault="00FF652C" w:rsidP="00FF652C">
      <w:pPr>
        <w:pStyle w:val="ListParagraph"/>
        <w:tabs>
          <w:tab w:val="left" w:pos="284"/>
        </w:tabs>
        <w:spacing w:line="480" w:lineRule="auto"/>
        <w:ind w:left="0" w:firstLine="851"/>
        <w:contextualSpacing w:val="0"/>
        <w:jc w:val="both"/>
        <w:rPr>
          <w:rFonts w:asciiTheme="majorBidi" w:hAnsiTheme="majorBidi" w:cstheme="majorBidi"/>
          <w:sz w:val="24"/>
          <w:szCs w:val="24"/>
        </w:rPr>
      </w:pPr>
      <w:r w:rsidRPr="00296CF4">
        <w:rPr>
          <w:rFonts w:asciiTheme="majorBidi" w:hAnsiTheme="majorBidi" w:cstheme="majorBidi"/>
          <w:sz w:val="24"/>
          <w:szCs w:val="24"/>
        </w:rPr>
        <w:t>Pertanyaan "efek apa yang diharapkan" secara emplisit mengandung pertanyaan lain yang perlu dijawab dengan seksama</w:t>
      </w:r>
      <w:r>
        <w:rPr>
          <w:rFonts w:asciiTheme="majorBidi" w:hAnsiTheme="majorBidi" w:cstheme="majorBidi"/>
          <w:sz w:val="24"/>
          <w:szCs w:val="24"/>
        </w:rPr>
        <w:t>. Pertanyaan tersebut, yakni :</w:t>
      </w:r>
    </w:p>
    <w:p w:rsidR="00FF652C" w:rsidRDefault="00FF652C" w:rsidP="00FF652C">
      <w:pPr>
        <w:pStyle w:val="ListParagraph"/>
        <w:tabs>
          <w:tab w:val="left" w:pos="284"/>
        </w:tabs>
        <w:spacing w:after="0" w:line="360" w:lineRule="auto"/>
        <w:ind w:left="0" w:firstLine="851"/>
        <w:contextualSpacing w:val="0"/>
        <w:jc w:val="both"/>
        <w:rPr>
          <w:rFonts w:asciiTheme="majorBidi" w:hAnsiTheme="majorBidi" w:cstheme="majorBidi"/>
          <w:sz w:val="24"/>
          <w:szCs w:val="24"/>
        </w:rPr>
      </w:pPr>
      <w:r w:rsidRPr="00296CF4">
        <w:rPr>
          <w:rFonts w:asciiTheme="majorBidi" w:hAnsiTheme="majorBidi" w:cstheme="majorBidi"/>
          <w:sz w:val="24"/>
          <w:szCs w:val="24"/>
        </w:rPr>
        <w:t>When (Kapan dilaksana</w:t>
      </w:r>
      <w:r>
        <w:rPr>
          <w:rFonts w:asciiTheme="majorBidi" w:hAnsiTheme="majorBidi" w:cstheme="majorBidi"/>
          <w:sz w:val="24"/>
          <w:szCs w:val="24"/>
        </w:rPr>
        <w:t>kannya?)</w:t>
      </w:r>
    </w:p>
    <w:p w:rsidR="00FF652C" w:rsidRDefault="00FF652C" w:rsidP="00FF652C">
      <w:pPr>
        <w:pStyle w:val="ListParagraph"/>
        <w:tabs>
          <w:tab w:val="left" w:pos="284"/>
        </w:tabs>
        <w:spacing w:after="0" w:line="360" w:lineRule="auto"/>
        <w:ind w:left="0" w:firstLine="851"/>
        <w:contextualSpacing w:val="0"/>
        <w:jc w:val="both"/>
        <w:rPr>
          <w:rFonts w:asciiTheme="majorBidi" w:hAnsiTheme="majorBidi" w:cstheme="majorBidi"/>
          <w:sz w:val="24"/>
          <w:szCs w:val="24"/>
        </w:rPr>
      </w:pPr>
      <w:r w:rsidRPr="00296CF4">
        <w:rPr>
          <w:rFonts w:asciiTheme="majorBidi" w:hAnsiTheme="majorBidi" w:cstheme="majorBidi"/>
          <w:sz w:val="24"/>
          <w:szCs w:val="24"/>
        </w:rPr>
        <w:t>How</w:t>
      </w:r>
      <w:r>
        <w:rPr>
          <w:rFonts w:asciiTheme="majorBidi" w:hAnsiTheme="majorBidi" w:cstheme="majorBidi"/>
          <w:sz w:val="24"/>
          <w:szCs w:val="24"/>
        </w:rPr>
        <w:t xml:space="preserve"> (Bagaimana melaksanakannya?)</w:t>
      </w:r>
    </w:p>
    <w:p w:rsidR="00FF652C" w:rsidRDefault="00FF652C" w:rsidP="00FF652C">
      <w:pPr>
        <w:pStyle w:val="ListParagraph"/>
        <w:tabs>
          <w:tab w:val="left" w:pos="284"/>
        </w:tabs>
        <w:spacing w:after="0" w:line="240" w:lineRule="atLeast"/>
        <w:ind w:left="0" w:firstLine="851"/>
        <w:contextualSpacing w:val="0"/>
        <w:jc w:val="both"/>
        <w:rPr>
          <w:rFonts w:asciiTheme="majorBidi" w:hAnsiTheme="majorBidi" w:cstheme="majorBidi"/>
          <w:sz w:val="24"/>
          <w:szCs w:val="24"/>
        </w:rPr>
      </w:pPr>
      <w:r w:rsidRPr="00296CF4">
        <w:rPr>
          <w:rFonts w:asciiTheme="majorBidi" w:hAnsiTheme="majorBidi" w:cstheme="majorBidi"/>
          <w:sz w:val="24"/>
          <w:szCs w:val="24"/>
        </w:rPr>
        <w:t>Why (Mengapa dilaksanakan demikian?)</w:t>
      </w:r>
      <w:r>
        <w:rPr>
          <w:rStyle w:val="FootnoteReference"/>
          <w:rFonts w:asciiTheme="majorBidi" w:hAnsiTheme="majorBidi" w:cstheme="majorBidi"/>
          <w:sz w:val="24"/>
          <w:szCs w:val="24"/>
        </w:rPr>
        <w:footnoteReference w:id="35"/>
      </w:r>
    </w:p>
    <w:p w:rsidR="00FF652C" w:rsidRDefault="00FF652C" w:rsidP="00FF652C">
      <w:pPr>
        <w:pStyle w:val="ListParagraph"/>
        <w:tabs>
          <w:tab w:val="left" w:pos="284"/>
        </w:tabs>
        <w:spacing w:after="0" w:line="240" w:lineRule="atLeast"/>
        <w:ind w:left="0" w:firstLine="851"/>
        <w:contextualSpacing w:val="0"/>
        <w:jc w:val="both"/>
        <w:rPr>
          <w:rFonts w:asciiTheme="majorBidi" w:hAnsiTheme="majorBidi" w:cstheme="majorBidi"/>
          <w:sz w:val="24"/>
          <w:szCs w:val="24"/>
        </w:rPr>
      </w:pPr>
    </w:p>
    <w:p w:rsidR="00FF652C" w:rsidRDefault="00FF652C" w:rsidP="00FF652C">
      <w:pPr>
        <w:pStyle w:val="ListParagraph"/>
        <w:tabs>
          <w:tab w:val="left" w:pos="284"/>
        </w:tabs>
        <w:spacing w:after="0" w:line="480" w:lineRule="auto"/>
        <w:ind w:left="0" w:firstLine="851"/>
        <w:contextualSpacing w:val="0"/>
        <w:jc w:val="both"/>
        <w:rPr>
          <w:rFonts w:asciiTheme="majorBidi" w:hAnsiTheme="majorBidi" w:cstheme="majorBidi"/>
          <w:sz w:val="24"/>
          <w:szCs w:val="24"/>
        </w:rPr>
      </w:pPr>
      <w:r w:rsidRPr="00296CF4">
        <w:rPr>
          <w:rFonts w:asciiTheme="majorBidi" w:hAnsiTheme="majorBidi" w:cstheme="majorBidi"/>
          <w:sz w:val="24"/>
          <w:szCs w:val="24"/>
        </w:rPr>
        <w:t xml:space="preserve">Tambahan pertanyaan tersebut dalam strategi dakwah sangat penting, karena pendekatan </w:t>
      </w:r>
      <w:r w:rsidRPr="00AA7BB7">
        <w:rPr>
          <w:rFonts w:asciiTheme="majorBidi" w:hAnsiTheme="majorBidi" w:cstheme="majorBidi"/>
          <w:i/>
          <w:iCs/>
          <w:sz w:val="24"/>
          <w:szCs w:val="24"/>
        </w:rPr>
        <w:t>(approach)</w:t>
      </w:r>
      <w:r w:rsidRPr="00296CF4">
        <w:rPr>
          <w:rFonts w:asciiTheme="majorBidi" w:hAnsiTheme="majorBidi" w:cstheme="majorBidi"/>
          <w:sz w:val="24"/>
          <w:szCs w:val="24"/>
        </w:rPr>
        <w:t xml:space="preserve"> terhadap efek yang diharapkan dari suatu kegiatan dakwah bisa </w:t>
      </w:r>
      <w:r>
        <w:rPr>
          <w:rFonts w:asciiTheme="majorBidi" w:hAnsiTheme="majorBidi" w:cstheme="majorBidi"/>
          <w:sz w:val="24"/>
          <w:szCs w:val="24"/>
        </w:rPr>
        <w:t>berbeda-beda.</w:t>
      </w:r>
      <w:r w:rsidR="00AC38D6">
        <w:rPr>
          <w:rFonts w:asciiTheme="majorBidi" w:hAnsiTheme="majorBidi" w:cstheme="majorBidi"/>
          <w:sz w:val="24"/>
          <w:szCs w:val="24"/>
        </w:rPr>
        <w:t xml:space="preserve"> </w:t>
      </w:r>
      <w:r>
        <w:rPr>
          <w:rFonts w:asciiTheme="majorBidi" w:hAnsiTheme="majorBidi" w:cstheme="majorBidi"/>
          <w:sz w:val="24"/>
          <w:szCs w:val="24"/>
        </w:rPr>
        <w:t xml:space="preserve">Bisa dalam hal menyebarkan Informasi, Melakukan Persuasi atau </w:t>
      </w:r>
      <w:r w:rsidRPr="00296CF4">
        <w:rPr>
          <w:rFonts w:asciiTheme="majorBidi" w:hAnsiTheme="majorBidi" w:cstheme="majorBidi"/>
          <w:sz w:val="24"/>
          <w:szCs w:val="24"/>
        </w:rPr>
        <w:t>Melaksanakan Instruksi.</w:t>
      </w:r>
    </w:p>
    <w:p w:rsidR="0072669A" w:rsidRPr="00956233" w:rsidRDefault="0072669A" w:rsidP="001D4EA7">
      <w:pPr>
        <w:pStyle w:val="ListParagraph"/>
        <w:numPr>
          <w:ilvl w:val="0"/>
          <w:numId w:val="3"/>
        </w:numPr>
        <w:tabs>
          <w:tab w:val="left" w:pos="720"/>
        </w:tabs>
        <w:spacing w:after="0" w:line="480" w:lineRule="auto"/>
        <w:ind w:left="709" w:hanging="709"/>
        <w:jc w:val="both"/>
        <w:rPr>
          <w:rFonts w:asciiTheme="majorBidi" w:hAnsiTheme="majorBidi" w:cstheme="majorBidi"/>
          <w:b/>
          <w:bCs/>
          <w:sz w:val="24"/>
          <w:szCs w:val="24"/>
        </w:rPr>
      </w:pPr>
      <w:r w:rsidRPr="00956233">
        <w:rPr>
          <w:rFonts w:asciiTheme="majorBidi" w:hAnsiTheme="majorBidi" w:cstheme="majorBidi"/>
          <w:b/>
          <w:bCs/>
          <w:sz w:val="24"/>
          <w:szCs w:val="24"/>
        </w:rPr>
        <w:t>Pentingnya Strategi Dakwah</w:t>
      </w:r>
    </w:p>
    <w:p w:rsidR="0072669A" w:rsidRDefault="0072669A" w:rsidP="0072669A">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Pr="00296CF4">
        <w:rPr>
          <w:rFonts w:asciiTheme="majorBidi" w:hAnsiTheme="majorBidi" w:cstheme="majorBidi"/>
          <w:sz w:val="24"/>
          <w:szCs w:val="24"/>
        </w:rPr>
        <w:t>Pentingnya strategi dakwah adalah untuk mencapai tujuan, sedangkan pentingnya suatu tujuan adalah untuk mendapatkan hasil yang diinginkan.</w:t>
      </w:r>
      <w:r>
        <w:rPr>
          <w:rFonts w:asciiTheme="majorBidi" w:hAnsiTheme="majorBidi" w:cstheme="majorBidi"/>
          <w:sz w:val="24"/>
          <w:szCs w:val="24"/>
        </w:rPr>
        <w:t xml:space="preserve"> </w:t>
      </w:r>
      <w:r w:rsidRPr="00296CF4">
        <w:rPr>
          <w:rFonts w:asciiTheme="majorBidi" w:hAnsiTheme="majorBidi" w:cstheme="majorBidi"/>
          <w:sz w:val="24"/>
          <w:szCs w:val="24"/>
        </w:rPr>
        <w:t xml:space="preserve">Fokus </w:t>
      </w:r>
      <w:r w:rsidRPr="00296CF4">
        <w:rPr>
          <w:rFonts w:asciiTheme="majorBidi" w:hAnsiTheme="majorBidi" w:cstheme="majorBidi"/>
          <w:sz w:val="24"/>
          <w:szCs w:val="24"/>
        </w:rPr>
        <w:lastRenderedPageBreak/>
        <w:t>perhatian dari ahli dakwah memang penting untuk ditujukan kepada strategi dakwah, karena berhasil tidaknya kegiatan dakwah secara efektif banyak ditentukan oleh strategi dakwah itu sendiri. Dengan demikian strategi dakwah, baik secara makro maupun secar</w:t>
      </w:r>
      <w:r>
        <w:rPr>
          <w:rFonts w:asciiTheme="majorBidi" w:hAnsiTheme="majorBidi" w:cstheme="majorBidi"/>
          <w:sz w:val="24"/>
          <w:szCs w:val="24"/>
        </w:rPr>
        <w:t>a</w:t>
      </w:r>
      <w:r w:rsidRPr="00296CF4">
        <w:rPr>
          <w:rFonts w:asciiTheme="majorBidi" w:hAnsiTheme="majorBidi" w:cstheme="majorBidi"/>
          <w:sz w:val="24"/>
          <w:szCs w:val="24"/>
        </w:rPr>
        <w:t xml:space="preserve"> mikro mempunyai funsi ganda, yaitu :</w:t>
      </w:r>
    </w:p>
    <w:p w:rsidR="0072669A" w:rsidRPr="00952BEB" w:rsidRDefault="0072669A" w:rsidP="0072669A">
      <w:pPr>
        <w:pStyle w:val="ListParagraph"/>
        <w:numPr>
          <w:ilvl w:val="1"/>
          <w:numId w:val="9"/>
        </w:numPr>
        <w:tabs>
          <w:tab w:val="left" w:pos="284"/>
        </w:tabs>
        <w:spacing w:after="0" w:line="480" w:lineRule="auto"/>
        <w:ind w:left="709"/>
        <w:jc w:val="both"/>
        <w:rPr>
          <w:rFonts w:asciiTheme="majorBidi" w:hAnsiTheme="majorBidi" w:cstheme="majorBidi"/>
          <w:sz w:val="24"/>
          <w:szCs w:val="24"/>
        </w:rPr>
      </w:pPr>
      <w:r w:rsidRPr="00952BEB">
        <w:rPr>
          <w:rFonts w:asciiTheme="majorBidi" w:hAnsiTheme="majorBidi" w:cstheme="majorBidi"/>
          <w:sz w:val="24"/>
          <w:szCs w:val="24"/>
        </w:rPr>
        <w:t xml:space="preserve">Menyebarluaskan pesan-pesan dakwah yang bersifat informative, persuasive dan instruktif secara sistematik kepada sasaran untuk memperoleh hasil optimal. </w:t>
      </w:r>
    </w:p>
    <w:p w:rsidR="0072669A" w:rsidRPr="00952BEB" w:rsidRDefault="0072669A" w:rsidP="0072669A">
      <w:pPr>
        <w:pStyle w:val="ListParagraph"/>
        <w:numPr>
          <w:ilvl w:val="1"/>
          <w:numId w:val="9"/>
        </w:numPr>
        <w:tabs>
          <w:tab w:val="left" w:pos="284"/>
        </w:tabs>
        <w:spacing w:after="0" w:line="480" w:lineRule="auto"/>
        <w:ind w:left="709"/>
        <w:jc w:val="both"/>
        <w:rPr>
          <w:rFonts w:asciiTheme="majorBidi" w:hAnsiTheme="majorBidi" w:cstheme="majorBidi"/>
          <w:sz w:val="24"/>
          <w:szCs w:val="24"/>
        </w:rPr>
      </w:pPr>
      <w:r w:rsidRPr="00952BEB">
        <w:rPr>
          <w:rFonts w:asciiTheme="majorBidi" w:hAnsiTheme="majorBidi" w:cstheme="majorBidi"/>
          <w:sz w:val="24"/>
          <w:szCs w:val="24"/>
        </w:rPr>
        <w:t xml:space="preserve">Menjembatani "Cultur Gap" akibat kemudahan diperolehnya dan kemudahan dioperasionalkannya media yang begitu ampuh, yang jika dibiarkan akan merusak nilaii-nilai dan norma-norma agama maupun budaya. </w:t>
      </w:r>
    </w:p>
    <w:p w:rsidR="0072669A" w:rsidRDefault="0072669A" w:rsidP="0072669A">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Menetapkan strategi</w:t>
      </w:r>
      <w:r w:rsidRPr="00296CF4">
        <w:rPr>
          <w:rFonts w:asciiTheme="majorBidi" w:hAnsiTheme="majorBidi" w:cstheme="majorBidi"/>
          <w:sz w:val="24"/>
          <w:szCs w:val="24"/>
        </w:rPr>
        <w:t xml:space="preserve"> untuk berdakwah sangatlah penting, karena ini </w:t>
      </w:r>
      <w:r>
        <w:rPr>
          <w:rFonts w:asciiTheme="majorBidi" w:hAnsiTheme="majorBidi" w:cstheme="majorBidi"/>
          <w:sz w:val="24"/>
          <w:szCs w:val="24"/>
        </w:rPr>
        <w:t>sangat berkaitan erat akan berhasil atau tidaknya dakwah yang kita lakukan</w:t>
      </w:r>
      <w:r w:rsidRPr="00296CF4">
        <w:rPr>
          <w:rFonts w:asciiTheme="majorBidi" w:hAnsiTheme="majorBidi" w:cstheme="majorBidi"/>
          <w:sz w:val="24"/>
          <w:szCs w:val="24"/>
        </w:rPr>
        <w:t xml:space="preserve">. </w:t>
      </w:r>
      <w:r>
        <w:rPr>
          <w:rFonts w:asciiTheme="majorBidi" w:hAnsiTheme="majorBidi" w:cstheme="majorBidi"/>
          <w:sz w:val="24"/>
          <w:szCs w:val="24"/>
        </w:rPr>
        <w:t>Terkait dengan cara dakwah, dapat dilakukan dengan dua cara yakni:</w:t>
      </w:r>
    </w:p>
    <w:p w:rsidR="0072669A" w:rsidRPr="00AA7BB7" w:rsidRDefault="0072669A" w:rsidP="0072669A">
      <w:pPr>
        <w:pStyle w:val="ListParagraph"/>
        <w:numPr>
          <w:ilvl w:val="0"/>
          <w:numId w:val="8"/>
        </w:numPr>
        <w:tabs>
          <w:tab w:val="left" w:pos="284"/>
        </w:tabs>
        <w:spacing w:after="0" w:line="480" w:lineRule="auto"/>
        <w:jc w:val="both"/>
        <w:rPr>
          <w:rFonts w:asciiTheme="majorBidi" w:hAnsiTheme="majorBidi" w:cstheme="majorBidi"/>
          <w:sz w:val="24"/>
          <w:szCs w:val="24"/>
        </w:rPr>
      </w:pPr>
      <w:r w:rsidRPr="00AA7BB7">
        <w:rPr>
          <w:rFonts w:asciiTheme="majorBidi" w:hAnsiTheme="majorBidi" w:cstheme="majorBidi"/>
          <w:sz w:val="24"/>
          <w:szCs w:val="24"/>
        </w:rPr>
        <w:t xml:space="preserve">Dakwah secara tatap muka </w:t>
      </w:r>
      <w:r w:rsidRPr="001C5DE0">
        <w:rPr>
          <w:rFonts w:asciiTheme="majorBidi" w:hAnsiTheme="majorBidi" w:cstheme="majorBidi"/>
          <w:i/>
          <w:iCs/>
          <w:sz w:val="24"/>
          <w:szCs w:val="24"/>
        </w:rPr>
        <w:t>(face to face)</w:t>
      </w:r>
    </w:p>
    <w:p w:rsidR="0072669A" w:rsidRDefault="0072669A" w:rsidP="0072669A">
      <w:pPr>
        <w:pStyle w:val="ListParagraph"/>
        <w:tabs>
          <w:tab w:val="left" w:pos="284"/>
        </w:tabs>
        <w:spacing w:after="0" w:line="480" w:lineRule="auto"/>
        <w:ind w:left="0" w:firstLine="720"/>
        <w:jc w:val="both"/>
        <w:rPr>
          <w:rFonts w:asciiTheme="majorBidi" w:hAnsiTheme="majorBidi" w:cstheme="majorBidi"/>
          <w:sz w:val="24"/>
          <w:szCs w:val="24"/>
        </w:rPr>
      </w:pPr>
      <w:r w:rsidRPr="00AA7BB7">
        <w:rPr>
          <w:rFonts w:asciiTheme="majorBidi" w:hAnsiTheme="majorBidi" w:cstheme="majorBidi"/>
          <w:sz w:val="24"/>
          <w:szCs w:val="24"/>
        </w:rPr>
        <w:t xml:space="preserve">Dipergunakan apabila kita mengharapkan efek perubahan tingkah laku </w:t>
      </w:r>
      <w:r w:rsidRPr="001C5DE0">
        <w:rPr>
          <w:rFonts w:asciiTheme="majorBidi" w:hAnsiTheme="majorBidi" w:cstheme="majorBidi"/>
          <w:i/>
          <w:iCs/>
          <w:sz w:val="24"/>
          <w:szCs w:val="24"/>
        </w:rPr>
        <w:t>(behavio</w:t>
      </w:r>
      <w:r>
        <w:rPr>
          <w:rFonts w:asciiTheme="majorBidi" w:hAnsiTheme="majorBidi" w:cstheme="majorBidi"/>
          <w:i/>
          <w:iCs/>
          <w:sz w:val="24"/>
          <w:szCs w:val="24"/>
        </w:rPr>
        <w:t>u</w:t>
      </w:r>
      <w:r w:rsidRPr="001C5DE0">
        <w:rPr>
          <w:rFonts w:asciiTheme="majorBidi" w:hAnsiTheme="majorBidi" w:cstheme="majorBidi"/>
          <w:i/>
          <w:iCs/>
          <w:sz w:val="24"/>
          <w:szCs w:val="24"/>
        </w:rPr>
        <w:t>r change)</w:t>
      </w:r>
      <w:r>
        <w:rPr>
          <w:rFonts w:asciiTheme="majorBidi" w:hAnsiTheme="majorBidi" w:cstheme="majorBidi"/>
          <w:sz w:val="24"/>
          <w:szCs w:val="24"/>
        </w:rPr>
        <w:t xml:space="preserve"> dari mad'u.</w:t>
      </w:r>
      <w:r w:rsidR="00AC38D6">
        <w:rPr>
          <w:rFonts w:asciiTheme="majorBidi" w:hAnsiTheme="majorBidi" w:cstheme="majorBidi"/>
          <w:sz w:val="24"/>
          <w:szCs w:val="24"/>
        </w:rPr>
        <w:t xml:space="preserve"> </w:t>
      </w:r>
      <w:r>
        <w:rPr>
          <w:rFonts w:asciiTheme="majorBidi" w:hAnsiTheme="majorBidi" w:cstheme="majorBidi"/>
          <w:sz w:val="24"/>
          <w:szCs w:val="24"/>
        </w:rPr>
        <w:t xml:space="preserve">Cara ini mempunyai beberapa kelebihan, diantarnya dapat menjadi jembatan jikalau </w:t>
      </w:r>
      <w:r w:rsidRPr="00AA7BB7">
        <w:rPr>
          <w:rFonts w:asciiTheme="majorBidi" w:hAnsiTheme="majorBidi" w:cstheme="majorBidi"/>
          <w:sz w:val="24"/>
          <w:szCs w:val="24"/>
        </w:rPr>
        <w:t xml:space="preserve">sewaktu menyampaikan memerlukan umpan balik langsung </w:t>
      </w:r>
      <w:r w:rsidRPr="001C5DE0">
        <w:rPr>
          <w:rFonts w:asciiTheme="majorBidi" w:hAnsiTheme="majorBidi" w:cstheme="majorBidi"/>
          <w:i/>
          <w:iCs/>
          <w:sz w:val="24"/>
          <w:szCs w:val="24"/>
        </w:rPr>
        <w:t>(immediate feedback)</w:t>
      </w:r>
      <w:r>
        <w:rPr>
          <w:rFonts w:asciiTheme="majorBidi" w:hAnsiTheme="majorBidi" w:cstheme="majorBidi"/>
          <w:sz w:val="24"/>
          <w:szCs w:val="24"/>
        </w:rPr>
        <w:t>.</w:t>
      </w:r>
      <w:r w:rsidR="00173BE9">
        <w:rPr>
          <w:rFonts w:asciiTheme="majorBidi" w:hAnsiTheme="majorBidi" w:cstheme="majorBidi"/>
          <w:sz w:val="24"/>
          <w:szCs w:val="24"/>
        </w:rPr>
        <w:t xml:space="preserve"> </w:t>
      </w:r>
      <w:r w:rsidRPr="00AA7BB7">
        <w:rPr>
          <w:rFonts w:asciiTheme="majorBidi" w:hAnsiTheme="majorBidi" w:cstheme="majorBidi"/>
          <w:sz w:val="24"/>
          <w:szCs w:val="24"/>
        </w:rPr>
        <w:t>Dapat saling melihat secara langsung dan bisa mengetahui apakah mad'u memperhatikan kita dan m</w:t>
      </w:r>
      <w:r>
        <w:rPr>
          <w:rFonts w:asciiTheme="majorBidi" w:hAnsiTheme="majorBidi" w:cstheme="majorBidi"/>
          <w:sz w:val="24"/>
          <w:szCs w:val="24"/>
        </w:rPr>
        <w:t>engerti apa yang kita sampaikan,</w:t>
      </w:r>
      <w:r w:rsidR="00AC38D6">
        <w:rPr>
          <w:rFonts w:asciiTheme="majorBidi" w:hAnsiTheme="majorBidi" w:cstheme="majorBidi"/>
          <w:sz w:val="24"/>
          <w:szCs w:val="24"/>
        </w:rPr>
        <w:t xml:space="preserve"> </w:t>
      </w:r>
      <w:r w:rsidRPr="00AA7BB7">
        <w:rPr>
          <w:rFonts w:asciiTheme="majorBidi" w:hAnsiTheme="majorBidi" w:cstheme="majorBidi"/>
          <w:sz w:val="24"/>
          <w:szCs w:val="24"/>
        </w:rPr>
        <w:t>sehingga umpan b</w:t>
      </w:r>
      <w:r>
        <w:rPr>
          <w:rFonts w:asciiTheme="majorBidi" w:hAnsiTheme="majorBidi" w:cstheme="majorBidi"/>
          <w:sz w:val="24"/>
          <w:szCs w:val="24"/>
        </w:rPr>
        <w:t xml:space="preserve">alik tetap menyenangkan kita. </w:t>
      </w:r>
      <w:r w:rsidRPr="00AA7BB7">
        <w:rPr>
          <w:rFonts w:asciiTheme="majorBidi" w:hAnsiTheme="majorBidi" w:cstheme="majorBidi"/>
          <w:sz w:val="24"/>
          <w:szCs w:val="24"/>
        </w:rPr>
        <w:t>Kelemahannya mad'u yang dapat diubah tingkah lakunya relative,</w:t>
      </w:r>
      <w:r w:rsidR="00AC38D6">
        <w:rPr>
          <w:rFonts w:asciiTheme="majorBidi" w:hAnsiTheme="majorBidi" w:cstheme="majorBidi"/>
          <w:sz w:val="24"/>
          <w:szCs w:val="24"/>
        </w:rPr>
        <w:t xml:space="preserve"> </w:t>
      </w:r>
      <w:r w:rsidRPr="00AA7BB7">
        <w:rPr>
          <w:rFonts w:asciiTheme="majorBidi" w:hAnsiTheme="majorBidi" w:cstheme="majorBidi"/>
          <w:sz w:val="24"/>
          <w:szCs w:val="24"/>
        </w:rPr>
        <w:t xml:space="preserve"> sejauh bisa berdialog dengan</w:t>
      </w:r>
      <w:r>
        <w:rPr>
          <w:rFonts w:asciiTheme="majorBidi" w:hAnsiTheme="majorBidi" w:cstheme="majorBidi"/>
          <w:sz w:val="24"/>
          <w:szCs w:val="24"/>
        </w:rPr>
        <w:t>nya.</w:t>
      </w:r>
    </w:p>
    <w:p w:rsidR="0072669A" w:rsidRDefault="0072669A" w:rsidP="003D5685">
      <w:pPr>
        <w:pStyle w:val="ListParagraph"/>
        <w:numPr>
          <w:ilvl w:val="0"/>
          <w:numId w:val="8"/>
        </w:num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Dakwah melalui media</w:t>
      </w:r>
    </w:p>
    <w:p w:rsidR="0072669A" w:rsidRDefault="0072669A" w:rsidP="0072669A">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sidRPr="001C5DE0">
        <w:rPr>
          <w:rFonts w:asciiTheme="majorBidi" w:hAnsiTheme="majorBidi" w:cstheme="majorBidi"/>
          <w:sz w:val="24"/>
          <w:szCs w:val="24"/>
        </w:rPr>
        <w:t>Pada umumnya banyak digunakan untuk dakwah i</w:t>
      </w:r>
      <w:r>
        <w:rPr>
          <w:rFonts w:asciiTheme="majorBidi" w:hAnsiTheme="majorBidi" w:cstheme="majorBidi"/>
          <w:sz w:val="24"/>
          <w:szCs w:val="24"/>
        </w:rPr>
        <w:t>nformatif.</w:t>
      </w:r>
      <w:r w:rsidR="00AC38D6">
        <w:rPr>
          <w:rFonts w:asciiTheme="majorBidi" w:hAnsiTheme="majorBidi" w:cstheme="majorBidi"/>
          <w:sz w:val="24"/>
          <w:szCs w:val="24"/>
        </w:rPr>
        <w:t xml:space="preserve"> </w:t>
      </w:r>
      <w:r w:rsidRPr="001C5DE0">
        <w:rPr>
          <w:rFonts w:asciiTheme="majorBidi" w:hAnsiTheme="majorBidi" w:cstheme="majorBidi"/>
          <w:sz w:val="24"/>
          <w:szCs w:val="24"/>
        </w:rPr>
        <w:t>Tidak begitu ampuh</w:t>
      </w:r>
      <w:r>
        <w:rPr>
          <w:rFonts w:asciiTheme="majorBidi" w:hAnsiTheme="majorBidi" w:cstheme="majorBidi"/>
          <w:sz w:val="24"/>
          <w:szCs w:val="24"/>
        </w:rPr>
        <w:t xml:space="preserve"> untuk mengubah tingkah laku.</w:t>
      </w:r>
      <w:r w:rsidR="00AC38D6">
        <w:rPr>
          <w:rFonts w:asciiTheme="majorBidi" w:hAnsiTheme="majorBidi" w:cstheme="majorBidi"/>
          <w:sz w:val="24"/>
          <w:szCs w:val="24"/>
        </w:rPr>
        <w:t xml:space="preserve"> </w:t>
      </w:r>
      <w:r w:rsidRPr="001C5DE0">
        <w:rPr>
          <w:rFonts w:asciiTheme="majorBidi" w:hAnsiTheme="majorBidi" w:cstheme="majorBidi"/>
          <w:sz w:val="24"/>
          <w:szCs w:val="24"/>
        </w:rPr>
        <w:t xml:space="preserve">Kelemhannya tidak persuasive - Kelebihannya dapat mencapai </w:t>
      </w:r>
      <w:r>
        <w:rPr>
          <w:rFonts w:asciiTheme="majorBidi" w:hAnsiTheme="majorBidi" w:cstheme="majorBidi"/>
          <w:sz w:val="24"/>
          <w:szCs w:val="24"/>
        </w:rPr>
        <w:t>mad'u dalam jumlah yang besar.</w:t>
      </w:r>
    </w:p>
    <w:p w:rsidR="00956233" w:rsidRDefault="0072669A" w:rsidP="00D82FF1">
      <w:pPr>
        <w:tabs>
          <w:tab w:val="lef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Kedua cara di atas bisa digunakan oleh para da’i dalam menyampaikan dakwah kepada mad’u. Bisa dipilih salah satu dari keduanya, tapi tidak salah pula jika digunakan kedua-duanya.</w:t>
      </w:r>
    </w:p>
    <w:p w:rsidR="001D4EA7" w:rsidRPr="001D4EA7" w:rsidRDefault="001D4EA7" w:rsidP="001D4EA7">
      <w:pPr>
        <w:pStyle w:val="ListParagraph"/>
        <w:numPr>
          <w:ilvl w:val="0"/>
          <w:numId w:val="3"/>
        </w:numPr>
        <w:tabs>
          <w:tab w:val="left" w:pos="0"/>
        </w:tabs>
        <w:spacing w:line="480" w:lineRule="auto"/>
        <w:ind w:left="720" w:hanging="720"/>
        <w:jc w:val="both"/>
        <w:rPr>
          <w:rFonts w:asciiTheme="majorBidi" w:hAnsiTheme="majorBidi" w:cstheme="majorBidi"/>
          <w:b/>
          <w:bCs/>
          <w:sz w:val="24"/>
          <w:szCs w:val="24"/>
        </w:rPr>
      </w:pPr>
      <w:r w:rsidRPr="001D4EA7">
        <w:rPr>
          <w:rFonts w:asciiTheme="majorBidi" w:hAnsiTheme="majorBidi" w:cstheme="majorBidi"/>
          <w:b/>
          <w:bCs/>
          <w:sz w:val="24"/>
          <w:szCs w:val="24"/>
        </w:rPr>
        <w:t>Dakwah dan Landasannya</w:t>
      </w:r>
    </w:p>
    <w:p w:rsidR="001D4EA7" w:rsidRPr="00FB7C3E" w:rsidRDefault="001D4EA7" w:rsidP="001D4EA7">
      <w:pPr>
        <w:pStyle w:val="ListParagraph"/>
        <w:tabs>
          <w:tab w:val="left" w:pos="284"/>
          <w:tab w:val="left" w:pos="709"/>
        </w:tabs>
        <w:spacing w:line="480" w:lineRule="auto"/>
        <w:ind w:left="0" w:firstLine="709"/>
        <w:jc w:val="both"/>
        <w:rPr>
          <w:rFonts w:asciiTheme="majorBidi" w:eastAsia="Times New Roman" w:hAnsiTheme="majorBidi" w:cstheme="majorBidi"/>
          <w:sz w:val="24"/>
          <w:szCs w:val="24"/>
        </w:rPr>
      </w:pPr>
      <w:r w:rsidRPr="00FB7C3E">
        <w:rPr>
          <w:rFonts w:asciiTheme="majorBidi" w:hAnsiTheme="majorBidi" w:cstheme="majorBidi"/>
          <w:sz w:val="24"/>
          <w:szCs w:val="24"/>
        </w:rPr>
        <w:tab/>
      </w:r>
      <w:r w:rsidRPr="00FB7C3E">
        <w:rPr>
          <w:rFonts w:ascii="inherit" w:eastAsia="Times New Roman" w:hAnsi="inherit" w:cs="Times New Roman"/>
          <w:sz w:val="24"/>
          <w:szCs w:val="24"/>
        </w:rPr>
        <w:t xml:space="preserve">Menurut bahasa, Kata </w:t>
      </w:r>
      <w:r>
        <w:rPr>
          <w:rFonts w:asciiTheme="majorBidi" w:hAnsiTheme="majorBidi" w:cstheme="majorBidi"/>
          <w:sz w:val="24"/>
          <w:szCs w:val="24"/>
        </w:rPr>
        <w:t xml:space="preserve">Dakwah </w:t>
      </w:r>
      <w:r w:rsidRPr="00FB7C3E">
        <w:rPr>
          <w:rFonts w:asciiTheme="majorBidi" w:hAnsiTheme="majorBidi" w:cstheme="majorBidi"/>
          <w:sz w:val="24"/>
          <w:szCs w:val="24"/>
        </w:rPr>
        <w:t xml:space="preserve"> </w:t>
      </w:r>
      <w:r w:rsidRPr="00FB7C3E">
        <w:rPr>
          <w:rFonts w:asciiTheme="majorBidi" w:hAnsiTheme="majorBidi" w:cstheme="majorBidi"/>
          <w:sz w:val="24"/>
          <w:szCs w:val="24"/>
          <w:rtl/>
        </w:rPr>
        <w:t>دعوة</w:t>
      </w:r>
      <w:r>
        <w:rPr>
          <w:rFonts w:asciiTheme="majorBidi" w:hAnsiTheme="majorBidi" w:cstheme="majorBidi"/>
          <w:sz w:val="24"/>
          <w:szCs w:val="24"/>
          <w:rtl/>
          <w:cs/>
        </w:rPr>
        <w:t xml:space="preserve">)  </w:t>
      </w:r>
      <w:r w:rsidRPr="00FB7C3E">
        <w:rPr>
          <w:rFonts w:asciiTheme="majorBidi" w:hAnsiTheme="majorBidi" w:cstheme="majorBidi"/>
          <w:i/>
          <w:iCs/>
          <w:sz w:val="24"/>
          <w:szCs w:val="24"/>
        </w:rPr>
        <w:t>da‘wah</w:t>
      </w:r>
      <w:r>
        <w:rPr>
          <w:rFonts w:asciiTheme="majorBidi" w:hAnsiTheme="majorBidi" w:cstheme="majorBidi"/>
          <w:sz w:val="24"/>
          <w:szCs w:val="24"/>
        </w:rPr>
        <w:t xml:space="preserve">; "ajakan" </w:t>
      </w:r>
      <w:r w:rsidRPr="00FB7C3E">
        <w:rPr>
          <w:rFonts w:asciiTheme="majorBidi" w:hAnsiTheme="majorBidi" w:cstheme="majorBidi"/>
          <w:sz w:val="24"/>
          <w:szCs w:val="24"/>
        </w:rPr>
        <w:t xml:space="preserve">adalah kegiatan yang bersifat menyeru, mengajak dan memanggil orang untuk beriman dan taat kepada </w:t>
      </w:r>
      <w:hyperlink r:id="rId11" w:tooltip="Allah" w:history="1">
        <w:r w:rsidRPr="00FB7C3E">
          <w:rPr>
            <w:rStyle w:val="Hyperlink"/>
            <w:rFonts w:asciiTheme="majorBidi" w:hAnsiTheme="majorBidi" w:cstheme="majorBidi"/>
            <w:color w:val="auto"/>
            <w:sz w:val="24"/>
            <w:szCs w:val="24"/>
            <w:u w:val="none"/>
          </w:rPr>
          <w:t>Allah</w:t>
        </w:r>
      </w:hyperlink>
      <w:r w:rsidRPr="00FB7C3E">
        <w:rPr>
          <w:rFonts w:asciiTheme="majorBidi" w:hAnsiTheme="majorBidi" w:cstheme="majorBidi"/>
          <w:sz w:val="24"/>
          <w:szCs w:val="24"/>
        </w:rPr>
        <w:t xml:space="preserve"> sesuai dengan garis </w:t>
      </w:r>
      <w:hyperlink r:id="rId12" w:tooltip="Aqidah" w:history="1">
        <w:r w:rsidRPr="00FB7C3E">
          <w:rPr>
            <w:rStyle w:val="Hyperlink"/>
            <w:rFonts w:asciiTheme="majorBidi" w:hAnsiTheme="majorBidi" w:cstheme="majorBidi"/>
            <w:color w:val="auto"/>
            <w:sz w:val="24"/>
            <w:szCs w:val="24"/>
            <w:u w:val="none"/>
          </w:rPr>
          <w:t>aqidah</w:t>
        </w:r>
      </w:hyperlink>
      <w:r w:rsidRPr="00FB7C3E">
        <w:rPr>
          <w:rFonts w:asciiTheme="majorBidi" w:hAnsiTheme="majorBidi" w:cstheme="majorBidi"/>
          <w:sz w:val="24"/>
          <w:szCs w:val="24"/>
        </w:rPr>
        <w:t xml:space="preserve">, syari'at dan akhlak </w:t>
      </w:r>
      <w:hyperlink r:id="rId13" w:tooltip="Islam" w:history="1">
        <w:r w:rsidRPr="00FB7C3E">
          <w:rPr>
            <w:rStyle w:val="Hyperlink"/>
            <w:rFonts w:asciiTheme="majorBidi" w:hAnsiTheme="majorBidi" w:cstheme="majorBidi"/>
            <w:color w:val="auto"/>
            <w:sz w:val="24"/>
            <w:szCs w:val="24"/>
            <w:u w:val="none"/>
          </w:rPr>
          <w:t>Islam</w:t>
        </w:r>
      </w:hyperlink>
      <w:r w:rsidRPr="00FB7C3E">
        <w:rPr>
          <w:rFonts w:asciiTheme="majorBidi" w:hAnsiTheme="majorBidi" w:cstheme="majorBidi"/>
          <w:sz w:val="24"/>
          <w:szCs w:val="24"/>
        </w:rPr>
        <w:t xml:space="preserve">. Kata dakwah merupakan </w:t>
      </w:r>
      <w:r w:rsidRPr="00FB7C3E">
        <w:rPr>
          <w:rFonts w:asciiTheme="majorBidi" w:hAnsiTheme="majorBidi" w:cstheme="majorBidi"/>
          <w:i/>
          <w:iCs/>
          <w:sz w:val="24"/>
          <w:szCs w:val="24"/>
        </w:rPr>
        <w:t>masdar</w:t>
      </w:r>
      <w:r w:rsidRPr="00FB7C3E">
        <w:rPr>
          <w:rFonts w:asciiTheme="majorBidi" w:hAnsiTheme="majorBidi" w:cstheme="majorBidi"/>
          <w:sz w:val="24"/>
          <w:szCs w:val="24"/>
        </w:rPr>
        <w:t xml:space="preserve"> (kata benda) dari kata kerja </w:t>
      </w:r>
      <w:r w:rsidRPr="00FB7C3E">
        <w:rPr>
          <w:rFonts w:asciiTheme="majorBidi" w:hAnsiTheme="majorBidi" w:cstheme="majorBidi"/>
          <w:i/>
          <w:iCs/>
          <w:sz w:val="24"/>
          <w:szCs w:val="24"/>
        </w:rPr>
        <w:t>da'a yad'u</w:t>
      </w:r>
      <w:r w:rsidRPr="00FB7C3E">
        <w:rPr>
          <w:rFonts w:asciiTheme="majorBidi" w:hAnsiTheme="majorBidi" w:cstheme="majorBidi"/>
          <w:sz w:val="24"/>
          <w:szCs w:val="24"/>
        </w:rPr>
        <w:t xml:space="preserve"> yang berarti panggilan, seruan atau ajakan.</w:t>
      </w:r>
      <w:r>
        <w:rPr>
          <w:rStyle w:val="FootnoteReference"/>
          <w:rFonts w:asciiTheme="majorBidi" w:hAnsiTheme="majorBidi" w:cstheme="majorBidi"/>
          <w:sz w:val="24"/>
          <w:szCs w:val="24"/>
        </w:rPr>
        <w:footnoteReference w:id="36"/>
      </w:r>
    </w:p>
    <w:p w:rsidR="001D4EA7" w:rsidRDefault="001D4EA7" w:rsidP="001D4EA7">
      <w:pPr>
        <w:pStyle w:val="ListParagraph"/>
        <w:tabs>
          <w:tab w:val="left" w:pos="284"/>
          <w:tab w:val="left" w:pos="709"/>
        </w:tabs>
        <w:spacing w:line="480" w:lineRule="auto"/>
        <w:ind w:left="0" w:firstLine="709"/>
        <w:jc w:val="both"/>
        <w:rPr>
          <w:rFonts w:ascii="inherit" w:eastAsia="Times New Roman" w:hAnsi="inherit" w:cs="Times New Roman"/>
          <w:sz w:val="24"/>
          <w:szCs w:val="24"/>
        </w:rPr>
      </w:pPr>
      <w:r w:rsidRPr="007B0404">
        <w:rPr>
          <w:rFonts w:ascii="inherit" w:eastAsia="Times New Roman" w:hAnsi="inherit" w:cs="Times New Roman"/>
          <w:sz w:val="24"/>
          <w:szCs w:val="24"/>
        </w:rPr>
        <w:t xml:space="preserve">Sedangkan pengertian dakwah secara istilah ada beberapa pendapat yang berbeda yang telah banyak didefinisikan oleh para ahli yang mendalami masalah dakwah. Namun antara definisi yang satu dengan yang lain tidak jauh berbeda. </w:t>
      </w:r>
    </w:p>
    <w:p w:rsidR="001D4EA7" w:rsidRDefault="001D4EA7" w:rsidP="001D4EA7">
      <w:pPr>
        <w:pStyle w:val="ListParagraph"/>
        <w:tabs>
          <w:tab w:val="left" w:pos="284"/>
          <w:tab w:val="left" w:pos="709"/>
        </w:tabs>
        <w:spacing w:line="480" w:lineRule="auto"/>
        <w:ind w:left="0" w:firstLine="709"/>
        <w:jc w:val="both"/>
        <w:rPr>
          <w:rFonts w:ascii="inherit" w:eastAsia="Times New Roman" w:hAnsi="inherit" w:cs="Times New Roman"/>
          <w:sz w:val="24"/>
          <w:szCs w:val="24"/>
        </w:rPr>
      </w:pPr>
      <w:r w:rsidRPr="007B0404">
        <w:rPr>
          <w:rFonts w:ascii="inherit" w:eastAsia="Times New Roman" w:hAnsi="inherit" w:cs="Times New Roman"/>
          <w:sz w:val="24"/>
          <w:szCs w:val="24"/>
        </w:rPr>
        <w:t>Drs. Shalahuddin Sanusi</w:t>
      </w:r>
      <w:r>
        <w:rPr>
          <w:rFonts w:ascii="inherit" w:eastAsia="Times New Roman" w:hAnsi="inherit" w:cs="Times New Roman"/>
          <w:sz w:val="24"/>
          <w:szCs w:val="24"/>
        </w:rPr>
        <w:t xml:space="preserve"> memberikan definisi dakwah sebagai </w:t>
      </w:r>
      <w:r w:rsidRPr="007B0404">
        <w:rPr>
          <w:rFonts w:ascii="inherit" w:eastAsia="Times New Roman" w:hAnsi="inherit" w:cs="Times New Roman"/>
          <w:sz w:val="24"/>
          <w:szCs w:val="24"/>
        </w:rPr>
        <w:t>usaha mengubah keadaan yang negatif menjadi keadaan yang positif, memperjuangkan yang ma’ruf atas yang munkar, memena</w:t>
      </w:r>
      <w:r>
        <w:rPr>
          <w:rFonts w:ascii="inherit" w:eastAsia="Times New Roman" w:hAnsi="inherit" w:cs="Times New Roman"/>
          <w:sz w:val="24"/>
          <w:szCs w:val="24"/>
        </w:rPr>
        <w:t>ngkan yang hak atas yang batil</w:t>
      </w:r>
      <w:r w:rsidRPr="007B0404">
        <w:rPr>
          <w:rFonts w:ascii="inherit" w:eastAsia="Times New Roman" w:hAnsi="inherit" w:cs="Times New Roman"/>
          <w:sz w:val="24"/>
          <w:szCs w:val="24"/>
        </w:rPr>
        <w:t>.</w:t>
      </w:r>
      <w:r>
        <w:rPr>
          <w:rFonts w:ascii="inherit" w:eastAsia="Times New Roman" w:hAnsi="inherit" w:cs="Times New Roman"/>
          <w:sz w:val="24"/>
          <w:szCs w:val="24"/>
        </w:rPr>
        <w:t xml:space="preserve"> Tidak jauh berbeda dengan Shalahuddin Sanusi, H. Timur Djaelani, M.A juga mengutarakan pendapatnya tentang dakwah, beliau mendefinisan dakwah sebagai usaha </w:t>
      </w:r>
      <w:r w:rsidRPr="007B0404">
        <w:rPr>
          <w:rFonts w:ascii="inherit" w:eastAsia="Times New Roman" w:hAnsi="inherit" w:cs="Times New Roman"/>
          <w:sz w:val="24"/>
          <w:szCs w:val="24"/>
        </w:rPr>
        <w:t xml:space="preserve">menyeru kepada manusia untuk berbuat baik dan menjauhi yang buruk sebagai pangkal tolak </w:t>
      </w:r>
      <w:r w:rsidRPr="007B0404">
        <w:rPr>
          <w:rFonts w:ascii="inherit" w:eastAsia="Times New Roman" w:hAnsi="inherit" w:cs="Times New Roman"/>
          <w:sz w:val="24"/>
          <w:szCs w:val="24"/>
        </w:rPr>
        <w:lastRenderedPageBreak/>
        <w:t>kekuatan mengubah masyarakat dan keadaan yang kurang baik kepada keadaan yang lebih baik sehingga merupakan suatu pembinaan”.</w:t>
      </w:r>
      <w:r>
        <w:rPr>
          <w:rStyle w:val="FootnoteReference"/>
          <w:rFonts w:ascii="inherit" w:eastAsia="Times New Roman" w:hAnsi="inherit" w:cs="Times New Roman"/>
          <w:sz w:val="24"/>
          <w:szCs w:val="24"/>
        </w:rPr>
        <w:footnoteReference w:id="37"/>
      </w:r>
    </w:p>
    <w:p w:rsidR="001D4EA7" w:rsidRDefault="001D4EA7" w:rsidP="001D4EA7">
      <w:pPr>
        <w:pStyle w:val="ListParagraph"/>
        <w:tabs>
          <w:tab w:val="left" w:pos="284"/>
          <w:tab w:val="left" w:pos="709"/>
        </w:tabs>
        <w:spacing w:line="480" w:lineRule="auto"/>
        <w:ind w:left="0" w:firstLine="709"/>
        <w:jc w:val="both"/>
        <w:rPr>
          <w:rFonts w:ascii="inherit" w:eastAsia="Times New Roman" w:hAnsi="inherit" w:cs="Times New Roman"/>
          <w:sz w:val="24"/>
          <w:szCs w:val="24"/>
        </w:rPr>
      </w:pPr>
      <w:r w:rsidRPr="007B0404">
        <w:rPr>
          <w:rFonts w:ascii="inherit" w:eastAsia="Times New Roman" w:hAnsi="inherit" w:cs="Times New Roman"/>
          <w:sz w:val="24"/>
          <w:szCs w:val="24"/>
        </w:rPr>
        <w:t>Dari uraian pengertian dakwah di atas, baik secara lughawi atau etimologi maupun secara istilah atau terminologi, maka dakwah adalah suatu usaha dalam rangka proses Islamisasi manusia agar taat dan tetap</w:t>
      </w:r>
      <w:r>
        <w:rPr>
          <w:rFonts w:ascii="inherit" w:eastAsia="Times New Roman" w:hAnsi="inherit" w:cs="Times New Roman"/>
          <w:sz w:val="24"/>
          <w:szCs w:val="24"/>
        </w:rPr>
        <w:t xml:space="preserve"> </w:t>
      </w:r>
      <w:r w:rsidRPr="007B0404">
        <w:rPr>
          <w:rFonts w:ascii="inherit" w:eastAsia="Times New Roman" w:hAnsi="inherit" w:cs="Times New Roman"/>
          <w:sz w:val="24"/>
          <w:szCs w:val="24"/>
        </w:rPr>
        <w:t>mentaati ajaran Islam guna memperoleh kebahagiaan hidup di dunia dan di akhirat kelak. Dakwah adalah suatu istilah yang khusus yang dipergunakan di dalam agama Islam.</w:t>
      </w:r>
    </w:p>
    <w:p w:rsidR="001D4EA7" w:rsidRPr="00E55D03" w:rsidRDefault="001D4EA7" w:rsidP="001D4EA7">
      <w:pPr>
        <w:pStyle w:val="ListParagraph"/>
        <w:tabs>
          <w:tab w:val="left" w:pos="284"/>
          <w:tab w:val="left" w:pos="709"/>
        </w:tabs>
        <w:spacing w:line="480" w:lineRule="auto"/>
        <w:ind w:left="0" w:firstLine="709"/>
        <w:jc w:val="both"/>
        <w:rPr>
          <w:rFonts w:asciiTheme="majorBidi" w:hAnsiTheme="majorBidi" w:cstheme="majorBidi"/>
          <w:sz w:val="24"/>
          <w:szCs w:val="24"/>
        </w:rPr>
      </w:pPr>
      <w:r w:rsidRPr="00FB7C3E">
        <w:rPr>
          <w:rFonts w:asciiTheme="majorBidi" w:hAnsiTheme="majorBidi" w:cstheme="majorBidi"/>
          <w:sz w:val="24"/>
          <w:szCs w:val="24"/>
        </w:rPr>
        <w:t xml:space="preserve">Adapun tujuan utama dakwah ialah mewujudkan kebahagiaan dan kesejahteraan hidup di dunia dan di akhirat yang diridai oleh </w:t>
      </w:r>
      <w:hyperlink r:id="rId14" w:tooltip="Allah" w:history="1">
        <w:r w:rsidRPr="00FB7C3E">
          <w:rPr>
            <w:rStyle w:val="Hyperlink"/>
            <w:rFonts w:asciiTheme="majorBidi" w:hAnsiTheme="majorBidi" w:cstheme="majorBidi"/>
            <w:color w:val="auto"/>
            <w:sz w:val="24"/>
            <w:szCs w:val="24"/>
            <w:u w:val="none"/>
          </w:rPr>
          <w:t>Allah</w:t>
        </w:r>
      </w:hyperlink>
      <w:r>
        <w:t xml:space="preserve"> </w:t>
      </w:r>
      <w:r w:rsidRPr="001C54E2">
        <w:rPr>
          <w:rFonts w:ascii="Times New Roman" w:hAnsi="Times New Roman" w:cs="Times New Roman"/>
          <w:sz w:val="24"/>
        </w:rPr>
        <w:t>Swt</w:t>
      </w:r>
      <w:r w:rsidRPr="00FB7C3E">
        <w:rPr>
          <w:rFonts w:asciiTheme="majorBidi" w:hAnsiTheme="majorBidi" w:cstheme="majorBidi"/>
          <w:sz w:val="24"/>
          <w:szCs w:val="24"/>
        </w:rPr>
        <w:t xml:space="preserve">. Nabi </w:t>
      </w:r>
      <w:hyperlink r:id="rId15" w:tooltip="Muhammad" w:history="1">
        <w:r w:rsidRPr="00FB7C3E">
          <w:rPr>
            <w:rStyle w:val="Hyperlink"/>
            <w:rFonts w:asciiTheme="majorBidi" w:hAnsiTheme="majorBidi" w:cstheme="majorBidi"/>
            <w:color w:val="auto"/>
            <w:sz w:val="24"/>
            <w:szCs w:val="24"/>
            <w:u w:val="none"/>
          </w:rPr>
          <w:t>Muhammad</w:t>
        </w:r>
      </w:hyperlink>
      <w:r>
        <w:t xml:space="preserve"> </w:t>
      </w:r>
      <w:r w:rsidRPr="001C54E2">
        <w:rPr>
          <w:rFonts w:ascii="Times New Roman" w:hAnsi="Times New Roman" w:cs="Times New Roman"/>
          <w:sz w:val="24"/>
        </w:rPr>
        <w:t>Saw</w:t>
      </w:r>
      <w:r w:rsidRPr="00FB7C3E">
        <w:rPr>
          <w:rFonts w:asciiTheme="majorBidi" w:hAnsiTheme="majorBidi" w:cstheme="majorBidi"/>
          <w:sz w:val="24"/>
          <w:szCs w:val="24"/>
        </w:rPr>
        <w:t xml:space="preserve"> mencontohkan dakwah kepada umatnya dengan berbagai cara melalui lisan, tulisan dan perbuatan. Dimulai dari istrinya, keluarganya, dan teman-teman karibnya hingga raja-raja yang berkuasa pada saat itu. Di antara raja-raja yang mendapat surat atau </w:t>
      </w:r>
      <w:r w:rsidRPr="00FB7C3E">
        <w:rPr>
          <w:rFonts w:asciiTheme="majorBidi" w:hAnsiTheme="majorBidi" w:cstheme="majorBidi"/>
          <w:i/>
          <w:iCs/>
          <w:sz w:val="24"/>
          <w:szCs w:val="24"/>
        </w:rPr>
        <w:t>risalah</w:t>
      </w:r>
      <w:r w:rsidR="003D5685">
        <w:rPr>
          <w:rFonts w:asciiTheme="majorBidi" w:hAnsiTheme="majorBidi" w:cstheme="majorBidi"/>
          <w:sz w:val="24"/>
          <w:szCs w:val="24"/>
        </w:rPr>
        <w:t xml:space="preserve"> N</w:t>
      </w:r>
      <w:r w:rsidRPr="00FB7C3E">
        <w:rPr>
          <w:rFonts w:asciiTheme="majorBidi" w:hAnsiTheme="majorBidi" w:cstheme="majorBidi"/>
          <w:sz w:val="24"/>
          <w:szCs w:val="24"/>
        </w:rPr>
        <w:t xml:space="preserve">abi adalah kaisar </w:t>
      </w:r>
      <w:hyperlink r:id="rId16" w:tooltip="Heraklius" w:history="1">
        <w:r w:rsidRPr="00FB7C3E">
          <w:rPr>
            <w:rStyle w:val="Hyperlink"/>
            <w:rFonts w:asciiTheme="majorBidi" w:hAnsiTheme="majorBidi" w:cstheme="majorBidi"/>
            <w:color w:val="auto"/>
            <w:sz w:val="24"/>
            <w:szCs w:val="24"/>
            <w:u w:val="none"/>
          </w:rPr>
          <w:t>Heraklius</w:t>
        </w:r>
      </w:hyperlink>
      <w:r w:rsidRPr="00FB7C3E">
        <w:rPr>
          <w:rFonts w:asciiTheme="majorBidi" w:hAnsiTheme="majorBidi" w:cstheme="majorBidi"/>
          <w:sz w:val="24"/>
          <w:szCs w:val="24"/>
        </w:rPr>
        <w:t xml:space="preserve"> dari </w:t>
      </w:r>
      <w:hyperlink r:id="rId17" w:tooltip="Byzantium" w:history="1">
        <w:r w:rsidRPr="00FB7C3E">
          <w:rPr>
            <w:rStyle w:val="Hyperlink"/>
            <w:rFonts w:asciiTheme="majorBidi" w:hAnsiTheme="majorBidi" w:cstheme="majorBidi"/>
            <w:color w:val="auto"/>
            <w:sz w:val="24"/>
            <w:szCs w:val="24"/>
            <w:u w:val="none"/>
          </w:rPr>
          <w:t>Byzantium</w:t>
        </w:r>
      </w:hyperlink>
      <w:r w:rsidRPr="00FB7C3E">
        <w:rPr>
          <w:rFonts w:asciiTheme="majorBidi" w:hAnsiTheme="majorBidi" w:cstheme="majorBidi"/>
          <w:sz w:val="24"/>
          <w:szCs w:val="24"/>
        </w:rPr>
        <w:t xml:space="preserve">, </w:t>
      </w:r>
      <w:hyperlink r:id="rId18" w:tooltip="Mukaukis (halaman belum tersedia)" w:history="1">
        <w:r w:rsidRPr="00FB7C3E">
          <w:rPr>
            <w:rStyle w:val="Hyperlink"/>
            <w:rFonts w:asciiTheme="majorBidi" w:hAnsiTheme="majorBidi" w:cstheme="majorBidi"/>
            <w:color w:val="auto"/>
            <w:sz w:val="24"/>
            <w:szCs w:val="24"/>
            <w:u w:val="none"/>
          </w:rPr>
          <w:t>Mukaukis</w:t>
        </w:r>
      </w:hyperlink>
      <w:r w:rsidRPr="00FB7C3E">
        <w:rPr>
          <w:rFonts w:asciiTheme="majorBidi" w:hAnsiTheme="majorBidi" w:cstheme="majorBidi"/>
          <w:sz w:val="24"/>
          <w:szCs w:val="24"/>
        </w:rPr>
        <w:t xml:space="preserve"> dari </w:t>
      </w:r>
      <w:hyperlink r:id="rId19" w:tooltip="Mesir" w:history="1">
        <w:r w:rsidRPr="00FB7C3E">
          <w:rPr>
            <w:rStyle w:val="Hyperlink"/>
            <w:rFonts w:asciiTheme="majorBidi" w:hAnsiTheme="majorBidi" w:cstheme="majorBidi"/>
            <w:color w:val="auto"/>
            <w:sz w:val="24"/>
            <w:szCs w:val="24"/>
            <w:u w:val="none"/>
          </w:rPr>
          <w:t>Mesir</w:t>
        </w:r>
      </w:hyperlink>
      <w:r w:rsidRPr="00FB7C3E">
        <w:rPr>
          <w:rFonts w:asciiTheme="majorBidi" w:hAnsiTheme="majorBidi" w:cstheme="majorBidi"/>
          <w:sz w:val="24"/>
          <w:szCs w:val="24"/>
        </w:rPr>
        <w:t xml:space="preserve">, </w:t>
      </w:r>
      <w:hyperlink r:id="rId20" w:tooltip="Kisra" w:history="1">
        <w:r w:rsidRPr="00FB7C3E">
          <w:rPr>
            <w:rStyle w:val="Hyperlink"/>
            <w:rFonts w:asciiTheme="majorBidi" w:hAnsiTheme="majorBidi" w:cstheme="majorBidi"/>
            <w:color w:val="auto"/>
            <w:sz w:val="24"/>
            <w:szCs w:val="24"/>
            <w:u w:val="none"/>
          </w:rPr>
          <w:t>Kisra</w:t>
        </w:r>
      </w:hyperlink>
      <w:r w:rsidRPr="00FB7C3E">
        <w:rPr>
          <w:rFonts w:asciiTheme="majorBidi" w:hAnsiTheme="majorBidi" w:cstheme="majorBidi"/>
          <w:sz w:val="24"/>
          <w:szCs w:val="24"/>
        </w:rPr>
        <w:t xml:space="preserve"> dari </w:t>
      </w:r>
      <w:hyperlink r:id="rId21" w:tooltip="Persia" w:history="1">
        <w:r w:rsidRPr="00FB7C3E">
          <w:rPr>
            <w:rStyle w:val="Hyperlink"/>
            <w:rFonts w:asciiTheme="majorBidi" w:hAnsiTheme="majorBidi" w:cstheme="majorBidi"/>
            <w:color w:val="auto"/>
            <w:sz w:val="24"/>
            <w:szCs w:val="24"/>
            <w:u w:val="none"/>
          </w:rPr>
          <w:t>Persia</w:t>
        </w:r>
      </w:hyperlink>
      <w:r w:rsidRPr="00FB7C3E">
        <w:rPr>
          <w:rFonts w:asciiTheme="majorBidi" w:hAnsiTheme="majorBidi" w:cstheme="majorBidi"/>
          <w:sz w:val="24"/>
          <w:szCs w:val="24"/>
        </w:rPr>
        <w:t xml:space="preserve"> (</w:t>
      </w:r>
      <w:hyperlink r:id="rId22" w:tooltip="Iran" w:history="1">
        <w:r w:rsidRPr="00FB7C3E">
          <w:rPr>
            <w:rStyle w:val="Hyperlink"/>
            <w:rFonts w:asciiTheme="majorBidi" w:hAnsiTheme="majorBidi" w:cstheme="majorBidi"/>
            <w:color w:val="auto"/>
            <w:sz w:val="24"/>
            <w:szCs w:val="24"/>
            <w:u w:val="none"/>
          </w:rPr>
          <w:t>Iran</w:t>
        </w:r>
      </w:hyperlink>
      <w:r w:rsidRPr="00FB7C3E">
        <w:rPr>
          <w:rFonts w:asciiTheme="majorBidi" w:hAnsiTheme="majorBidi" w:cstheme="majorBidi"/>
          <w:sz w:val="24"/>
          <w:szCs w:val="24"/>
        </w:rPr>
        <w:t xml:space="preserve">) dan Raja </w:t>
      </w:r>
      <w:hyperlink r:id="rId23" w:tooltip="Najasyi (halaman belum tersedia)" w:history="1">
        <w:r w:rsidRPr="00FB7C3E">
          <w:rPr>
            <w:rStyle w:val="Hyperlink"/>
            <w:rFonts w:asciiTheme="majorBidi" w:hAnsiTheme="majorBidi" w:cstheme="majorBidi"/>
            <w:color w:val="auto"/>
            <w:sz w:val="24"/>
            <w:szCs w:val="24"/>
            <w:u w:val="none"/>
          </w:rPr>
          <w:t>Najasyi</w:t>
        </w:r>
      </w:hyperlink>
      <w:r w:rsidRPr="00FB7C3E">
        <w:rPr>
          <w:rFonts w:asciiTheme="majorBidi" w:hAnsiTheme="majorBidi" w:cstheme="majorBidi"/>
          <w:sz w:val="24"/>
          <w:szCs w:val="24"/>
        </w:rPr>
        <w:t xml:space="preserve"> dari </w:t>
      </w:r>
      <w:hyperlink r:id="rId24" w:tooltip="Habasyah" w:history="1">
        <w:r w:rsidRPr="00FB7C3E">
          <w:rPr>
            <w:rStyle w:val="Hyperlink"/>
            <w:rFonts w:asciiTheme="majorBidi" w:hAnsiTheme="majorBidi" w:cstheme="majorBidi"/>
            <w:color w:val="auto"/>
            <w:sz w:val="24"/>
            <w:szCs w:val="24"/>
            <w:u w:val="none"/>
          </w:rPr>
          <w:t>Habasyah</w:t>
        </w:r>
      </w:hyperlink>
      <w:r w:rsidRPr="00FB7C3E">
        <w:rPr>
          <w:rFonts w:asciiTheme="majorBidi" w:hAnsiTheme="majorBidi" w:cstheme="majorBidi"/>
          <w:sz w:val="24"/>
          <w:szCs w:val="24"/>
        </w:rPr>
        <w:t xml:space="preserve"> (</w:t>
      </w:r>
      <w:hyperlink r:id="rId25" w:tooltip="Ethiopia" w:history="1">
        <w:r w:rsidRPr="00FB7C3E">
          <w:rPr>
            <w:rStyle w:val="Hyperlink"/>
            <w:rFonts w:asciiTheme="majorBidi" w:hAnsiTheme="majorBidi" w:cstheme="majorBidi"/>
            <w:color w:val="auto"/>
            <w:sz w:val="24"/>
            <w:szCs w:val="24"/>
            <w:u w:val="none"/>
          </w:rPr>
          <w:t>Ethiopia</w:t>
        </w:r>
      </w:hyperlink>
      <w:r w:rsidRPr="00FB7C3E">
        <w:rPr>
          <w:rFonts w:asciiTheme="majorBidi" w:hAnsiTheme="majorBidi" w:cstheme="majorBidi"/>
          <w:sz w:val="24"/>
          <w:szCs w:val="24"/>
        </w:rPr>
        <w:t>).</w:t>
      </w:r>
    </w:p>
    <w:p w:rsidR="001D4EA7" w:rsidRDefault="001D4EA7" w:rsidP="001D4EA7">
      <w:pPr>
        <w:pStyle w:val="ListParagraph"/>
        <w:tabs>
          <w:tab w:val="left" w:pos="851"/>
        </w:tabs>
        <w:spacing w:line="480" w:lineRule="auto"/>
        <w:ind w:left="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Berkaitan dengan hukum Dakwah, </w:t>
      </w:r>
      <w:r w:rsidRPr="003974F3">
        <w:rPr>
          <w:rFonts w:asciiTheme="majorBidi" w:hAnsiTheme="majorBidi" w:cstheme="majorBidi"/>
          <w:sz w:val="24"/>
          <w:szCs w:val="24"/>
        </w:rPr>
        <w:t>sebagian  ulama ada yang menyebut berdakwah itu hukumnya fardu kifayah (kewajiban kolektif), sebagian lainnya menyatakan fardu ‘ain. Meski begitu, Rasulullah SAW tetap selalu mengajarkan agar seorang Muslim selalu menyeru pada jalan kebaikan dengan cara-cara yang baik.</w:t>
      </w:r>
    </w:p>
    <w:p w:rsidR="001D4EA7" w:rsidRDefault="001D4EA7" w:rsidP="001D4EA7">
      <w:pPr>
        <w:pStyle w:val="ListParagraph"/>
        <w:tabs>
          <w:tab w:val="left" w:pos="851"/>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3974F3">
        <w:rPr>
          <w:rFonts w:asciiTheme="majorBidi" w:hAnsiTheme="majorBidi" w:cstheme="majorBidi"/>
          <w:sz w:val="24"/>
          <w:szCs w:val="24"/>
        </w:rPr>
        <w:t xml:space="preserve">Jika kita melihat ayat-ayat Al-Quran maupun hadits-hadits Rasulullah saw, kita akan banyak menemukan </w:t>
      </w:r>
      <w:r w:rsidRPr="003D5685">
        <w:rPr>
          <w:rFonts w:asciiTheme="majorBidi" w:hAnsiTheme="majorBidi" w:cstheme="majorBidi"/>
          <w:i/>
          <w:sz w:val="24"/>
          <w:szCs w:val="24"/>
        </w:rPr>
        <w:t>fadhail</w:t>
      </w:r>
      <w:r w:rsidRPr="003974F3">
        <w:rPr>
          <w:rFonts w:asciiTheme="majorBidi" w:hAnsiTheme="majorBidi" w:cstheme="majorBidi"/>
          <w:sz w:val="24"/>
          <w:szCs w:val="24"/>
        </w:rPr>
        <w:t xml:space="preserve"> (keutamaan) dakwah yang luar biasa. Dengan </w:t>
      </w:r>
      <w:r w:rsidRPr="003974F3">
        <w:rPr>
          <w:rFonts w:asciiTheme="majorBidi" w:hAnsiTheme="majorBidi" w:cstheme="majorBidi"/>
          <w:sz w:val="24"/>
          <w:szCs w:val="24"/>
        </w:rPr>
        <w:lastRenderedPageBreak/>
        <w:t>mengetahui, memahami, dan menghayati keutamaan dakwah ini seorang muslim akan termotivasi secara kuat untuk melakukan dakwah dan bergabung bersama kafilah dakwah di manapun ia berada. Mengetahui keutamaan dakwah termasuk faktor terpenting yang mempengaruhi konsistensi seorang muslim dalam berdakwah dan menjaga semangat dakwah, karena keyakinan terhadap keutamaan dakwah dapat menjadikannya merasa ringan menghadapi beban dan rintangan dakwah betapapun beratnya.</w:t>
      </w:r>
    </w:p>
    <w:p w:rsidR="001D4EA7" w:rsidRDefault="001D4EA7" w:rsidP="001D4EA7">
      <w:pPr>
        <w:pStyle w:val="ListParagraph"/>
        <w:tabs>
          <w:tab w:val="left" w:pos="851"/>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t>Ayat-ayat dalam Al Qur’an yang memerintahkan um</w:t>
      </w:r>
      <w:r w:rsidR="003D5685">
        <w:rPr>
          <w:rFonts w:asciiTheme="majorBidi" w:hAnsiTheme="majorBidi" w:cstheme="majorBidi"/>
          <w:sz w:val="24"/>
          <w:szCs w:val="24"/>
        </w:rPr>
        <w:t>at I</w:t>
      </w:r>
      <w:r>
        <w:rPr>
          <w:rFonts w:asciiTheme="majorBidi" w:hAnsiTheme="majorBidi" w:cstheme="majorBidi"/>
          <w:sz w:val="24"/>
          <w:szCs w:val="24"/>
        </w:rPr>
        <w:t>slam untuk berdakwah di antaranya sebagai berikut:</w:t>
      </w:r>
    </w:p>
    <w:p w:rsidR="001D4EA7" w:rsidRPr="00956233" w:rsidRDefault="001D4EA7" w:rsidP="001D4EA7">
      <w:pPr>
        <w:pStyle w:val="ListParagraph"/>
        <w:tabs>
          <w:tab w:val="left" w:pos="851"/>
        </w:tabs>
        <w:bidi/>
        <w:spacing w:after="0" w:line="240" w:lineRule="auto"/>
        <w:ind w:left="0"/>
        <w:jc w:val="both"/>
        <w:rPr>
          <w:rFonts w:ascii="(normal text)" w:hAnsi="(normal text)"/>
          <w:sz w:val="32"/>
          <w:szCs w:val="32"/>
          <w:rtl/>
        </w:rPr>
      </w:pPr>
      <w:r w:rsidRPr="00956233">
        <w:rPr>
          <w:sz w:val="32"/>
          <w:szCs w:val="32"/>
        </w:rPr>
        <w:sym w:font="HQPB2" w:char="F060"/>
      </w:r>
      <w:r w:rsidRPr="00956233">
        <w:rPr>
          <w:sz w:val="32"/>
          <w:szCs w:val="32"/>
        </w:rPr>
        <w:sym w:font="HQPB4" w:char="F0E4"/>
      </w:r>
      <w:r w:rsidRPr="00956233">
        <w:rPr>
          <w:sz w:val="32"/>
          <w:szCs w:val="32"/>
        </w:rPr>
        <w:sym w:font="HQPB2" w:char="F033"/>
      </w:r>
      <w:r w:rsidRPr="00956233">
        <w:rPr>
          <w:sz w:val="32"/>
          <w:szCs w:val="32"/>
        </w:rPr>
        <w:sym w:font="HQPB5" w:char="F074"/>
      </w:r>
      <w:r w:rsidRPr="00956233">
        <w:rPr>
          <w:sz w:val="32"/>
          <w:szCs w:val="32"/>
        </w:rPr>
        <w:sym w:font="HQPB1" w:char="F046"/>
      </w:r>
      <w:r w:rsidRPr="00956233">
        <w:rPr>
          <w:sz w:val="32"/>
          <w:szCs w:val="32"/>
        </w:rPr>
        <w:sym w:font="HQPB4" w:char="F0F8"/>
      </w:r>
      <w:r w:rsidRPr="00956233">
        <w:rPr>
          <w:sz w:val="32"/>
          <w:szCs w:val="32"/>
        </w:rPr>
        <w:sym w:font="HQPB2" w:char="F039"/>
      </w:r>
      <w:r w:rsidRPr="00956233">
        <w:rPr>
          <w:sz w:val="32"/>
          <w:szCs w:val="32"/>
        </w:rPr>
        <w:sym w:font="HQPB5" w:char="F075"/>
      </w:r>
      <w:r w:rsidRPr="00956233">
        <w:rPr>
          <w:sz w:val="32"/>
          <w:szCs w:val="32"/>
        </w:rPr>
        <w:sym w:font="HQPB2" w:char="F072"/>
      </w:r>
      <w:r w:rsidRPr="00956233">
        <w:rPr>
          <w:rFonts w:ascii="(normal text)" w:hAnsi="(normal text)"/>
          <w:sz w:val="32"/>
          <w:szCs w:val="32"/>
          <w:rtl/>
        </w:rPr>
        <w:t xml:space="preserve"> </w:t>
      </w:r>
      <w:r w:rsidRPr="00956233">
        <w:rPr>
          <w:sz w:val="32"/>
          <w:szCs w:val="32"/>
        </w:rPr>
        <w:sym w:font="HQPB4" w:char="F0F6"/>
      </w:r>
      <w:r w:rsidRPr="00956233">
        <w:rPr>
          <w:sz w:val="32"/>
          <w:szCs w:val="32"/>
        </w:rPr>
        <w:sym w:font="HQPB2" w:char="F04E"/>
      </w:r>
      <w:r w:rsidRPr="00956233">
        <w:rPr>
          <w:sz w:val="32"/>
          <w:szCs w:val="32"/>
        </w:rPr>
        <w:sym w:font="HQPB4" w:char="F0E4"/>
      </w:r>
      <w:r w:rsidRPr="00956233">
        <w:rPr>
          <w:sz w:val="32"/>
          <w:szCs w:val="32"/>
        </w:rPr>
        <w:sym w:font="HQPB2" w:char="F033"/>
      </w:r>
      <w:r w:rsidRPr="00956233">
        <w:rPr>
          <w:sz w:val="32"/>
          <w:szCs w:val="32"/>
        </w:rPr>
        <w:sym w:font="HQPB2" w:char="F059"/>
      </w:r>
      <w:r w:rsidRPr="00956233">
        <w:rPr>
          <w:sz w:val="32"/>
          <w:szCs w:val="32"/>
        </w:rPr>
        <w:sym w:font="HQPB4" w:char="F0CF"/>
      </w:r>
      <w:r w:rsidRPr="00956233">
        <w:rPr>
          <w:sz w:val="32"/>
          <w:szCs w:val="32"/>
        </w:rPr>
        <w:sym w:font="HQPB4" w:char="F069"/>
      </w:r>
      <w:r w:rsidRPr="00956233">
        <w:rPr>
          <w:sz w:val="32"/>
          <w:szCs w:val="32"/>
        </w:rPr>
        <w:sym w:font="HQPB2" w:char="F042"/>
      </w:r>
      <w:r w:rsidRPr="00956233">
        <w:rPr>
          <w:rFonts w:ascii="(normal text)" w:hAnsi="(normal text)"/>
          <w:sz w:val="32"/>
          <w:szCs w:val="32"/>
          <w:rtl/>
        </w:rPr>
        <w:t xml:space="preserve"> </w:t>
      </w:r>
      <w:r w:rsidRPr="00956233">
        <w:rPr>
          <w:sz w:val="32"/>
          <w:szCs w:val="32"/>
        </w:rPr>
        <w:sym w:font="HQPB4" w:char="F0D7"/>
      </w:r>
      <w:r w:rsidRPr="00956233">
        <w:rPr>
          <w:sz w:val="32"/>
          <w:szCs w:val="32"/>
        </w:rPr>
        <w:sym w:font="HQPB2" w:char="F070"/>
      </w:r>
      <w:r w:rsidRPr="00956233">
        <w:rPr>
          <w:sz w:val="32"/>
          <w:szCs w:val="32"/>
        </w:rPr>
        <w:sym w:font="HQPB4" w:char="F0A8"/>
      </w:r>
      <w:r w:rsidRPr="00956233">
        <w:rPr>
          <w:sz w:val="32"/>
          <w:szCs w:val="32"/>
        </w:rPr>
        <w:sym w:font="HQPB2" w:char="F042"/>
      </w:r>
      <w:r w:rsidRPr="00956233">
        <w:rPr>
          <w:sz w:val="32"/>
          <w:szCs w:val="32"/>
        </w:rPr>
        <w:sym w:font="HQPB4" w:char="F0E9"/>
      </w:r>
      <w:r w:rsidRPr="00956233">
        <w:rPr>
          <w:sz w:val="32"/>
          <w:szCs w:val="32"/>
        </w:rPr>
        <w:sym w:font="HQPB1" w:char="F026"/>
      </w:r>
      <w:r w:rsidRPr="00956233">
        <w:rPr>
          <w:rFonts w:ascii="(normal text)" w:hAnsi="(normal text)"/>
          <w:sz w:val="32"/>
          <w:szCs w:val="32"/>
          <w:rtl/>
        </w:rPr>
        <w:t xml:space="preserve"> </w:t>
      </w:r>
      <w:r w:rsidRPr="00956233">
        <w:rPr>
          <w:sz w:val="32"/>
          <w:szCs w:val="32"/>
        </w:rPr>
        <w:sym w:font="HQPB5" w:char="F074"/>
      </w:r>
      <w:r w:rsidRPr="00956233">
        <w:rPr>
          <w:sz w:val="32"/>
          <w:szCs w:val="32"/>
        </w:rPr>
        <w:sym w:font="HQPB2" w:char="F062"/>
      </w:r>
      <w:r w:rsidRPr="00956233">
        <w:rPr>
          <w:sz w:val="32"/>
          <w:szCs w:val="32"/>
        </w:rPr>
        <w:sym w:font="HQPB2" w:char="F071"/>
      </w:r>
      <w:r w:rsidRPr="00956233">
        <w:rPr>
          <w:sz w:val="32"/>
          <w:szCs w:val="32"/>
        </w:rPr>
        <w:sym w:font="HQPB4" w:char="F0E3"/>
      </w:r>
      <w:r w:rsidRPr="00956233">
        <w:rPr>
          <w:sz w:val="32"/>
          <w:szCs w:val="32"/>
        </w:rPr>
        <w:sym w:font="HQPB1" w:char="F0E3"/>
      </w:r>
      <w:r w:rsidRPr="00956233">
        <w:rPr>
          <w:sz w:val="32"/>
          <w:szCs w:val="32"/>
        </w:rPr>
        <w:sym w:font="HQPB4" w:char="F0F4"/>
      </w:r>
      <w:r w:rsidRPr="00956233">
        <w:rPr>
          <w:sz w:val="32"/>
          <w:szCs w:val="32"/>
        </w:rPr>
        <w:sym w:font="HQPB1" w:char="F089"/>
      </w:r>
      <w:r w:rsidRPr="00956233">
        <w:rPr>
          <w:sz w:val="32"/>
          <w:szCs w:val="32"/>
        </w:rPr>
        <w:sym w:font="HQPB5" w:char="F074"/>
      </w:r>
      <w:r w:rsidRPr="00956233">
        <w:rPr>
          <w:sz w:val="32"/>
          <w:szCs w:val="32"/>
        </w:rPr>
        <w:sym w:font="HQPB2" w:char="F083"/>
      </w:r>
      <w:r w:rsidRPr="00956233">
        <w:rPr>
          <w:rFonts w:ascii="(normal text)" w:hAnsi="(normal text)"/>
          <w:sz w:val="32"/>
          <w:szCs w:val="32"/>
          <w:rtl/>
        </w:rPr>
        <w:t xml:space="preserve"> </w:t>
      </w:r>
      <w:r w:rsidRPr="00956233">
        <w:rPr>
          <w:sz w:val="32"/>
          <w:szCs w:val="32"/>
        </w:rPr>
        <w:sym w:font="HQPB2" w:char="F092"/>
      </w:r>
      <w:r w:rsidRPr="00956233">
        <w:rPr>
          <w:sz w:val="32"/>
          <w:szCs w:val="32"/>
        </w:rPr>
        <w:sym w:font="HQPB5" w:char="F06E"/>
      </w:r>
      <w:r w:rsidRPr="00956233">
        <w:rPr>
          <w:sz w:val="32"/>
          <w:szCs w:val="32"/>
        </w:rPr>
        <w:sym w:font="HQPB2" w:char="F03C"/>
      </w:r>
      <w:r w:rsidRPr="00956233">
        <w:rPr>
          <w:sz w:val="32"/>
          <w:szCs w:val="32"/>
        </w:rPr>
        <w:sym w:font="HQPB4" w:char="F0CE"/>
      </w:r>
      <w:r w:rsidRPr="00956233">
        <w:rPr>
          <w:sz w:val="32"/>
          <w:szCs w:val="32"/>
        </w:rPr>
        <w:sym w:font="HQPB1" w:char="F029"/>
      </w:r>
      <w:r w:rsidRPr="00956233">
        <w:rPr>
          <w:rFonts w:ascii="(normal text)" w:hAnsi="(normal text)"/>
          <w:sz w:val="32"/>
          <w:szCs w:val="32"/>
          <w:rtl/>
        </w:rPr>
        <w:t xml:space="preserve"> </w:t>
      </w:r>
      <w:r w:rsidRPr="00956233">
        <w:rPr>
          <w:sz w:val="32"/>
          <w:szCs w:val="32"/>
        </w:rPr>
        <w:sym w:font="HQPB4" w:char="F0CE"/>
      </w:r>
      <w:r w:rsidRPr="00956233">
        <w:rPr>
          <w:sz w:val="32"/>
          <w:szCs w:val="32"/>
        </w:rPr>
        <w:sym w:font="HQPB1" w:char="F08E"/>
      </w:r>
      <w:r w:rsidRPr="00956233">
        <w:rPr>
          <w:sz w:val="32"/>
          <w:szCs w:val="32"/>
        </w:rPr>
        <w:sym w:font="HQPB4" w:char="F0F6"/>
      </w:r>
      <w:r w:rsidRPr="00956233">
        <w:rPr>
          <w:sz w:val="32"/>
          <w:szCs w:val="32"/>
        </w:rPr>
        <w:sym w:font="HQPB2" w:char="F08D"/>
      </w:r>
      <w:r w:rsidRPr="00956233">
        <w:rPr>
          <w:sz w:val="32"/>
          <w:szCs w:val="32"/>
        </w:rPr>
        <w:sym w:font="HQPB5" w:char="F073"/>
      </w:r>
      <w:r w:rsidRPr="00956233">
        <w:rPr>
          <w:sz w:val="32"/>
          <w:szCs w:val="32"/>
        </w:rPr>
        <w:sym w:font="HQPB1" w:char="F083"/>
      </w:r>
      <w:r w:rsidRPr="00956233">
        <w:rPr>
          <w:sz w:val="32"/>
          <w:szCs w:val="32"/>
        </w:rPr>
        <w:sym w:font="HQPB4" w:char="F0F8"/>
      </w:r>
      <w:r w:rsidRPr="00956233">
        <w:rPr>
          <w:sz w:val="32"/>
          <w:szCs w:val="32"/>
        </w:rPr>
        <w:sym w:font="HQPB2" w:char="F03A"/>
      </w:r>
      <w:r w:rsidRPr="00956233">
        <w:rPr>
          <w:sz w:val="32"/>
          <w:szCs w:val="32"/>
        </w:rPr>
        <w:sym w:font="HQPB5" w:char="F024"/>
      </w:r>
      <w:r w:rsidRPr="00956233">
        <w:rPr>
          <w:sz w:val="32"/>
          <w:szCs w:val="32"/>
        </w:rPr>
        <w:sym w:font="HQPB1" w:char="F023"/>
      </w:r>
      <w:r w:rsidRPr="00956233">
        <w:rPr>
          <w:rFonts w:ascii="(normal text)" w:hAnsi="(normal text)"/>
          <w:sz w:val="32"/>
          <w:szCs w:val="32"/>
          <w:rtl/>
        </w:rPr>
        <w:t xml:space="preserve"> </w:t>
      </w:r>
      <w:r w:rsidRPr="00956233">
        <w:rPr>
          <w:sz w:val="32"/>
          <w:szCs w:val="32"/>
        </w:rPr>
        <w:sym w:font="HQPB5" w:char="F074"/>
      </w:r>
      <w:r w:rsidRPr="00956233">
        <w:rPr>
          <w:sz w:val="32"/>
          <w:szCs w:val="32"/>
        </w:rPr>
        <w:sym w:font="HQPB2" w:char="F062"/>
      </w:r>
      <w:r w:rsidRPr="00956233">
        <w:rPr>
          <w:sz w:val="32"/>
          <w:szCs w:val="32"/>
        </w:rPr>
        <w:sym w:font="HQPB2" w:char="F072"/>
      </w:r>
      <w:r w:rsidRPr="00956233">
        <w:rPr>
          <w:sz w:val="32"/>
          <w:szCs w:val="32"/>
        </w:rPr>
        <w:sym w:font="HQPB4" w:char="F0E3"/>
      </w:r>
      <w:r w:rsidRPr="00956233">
        <w:rPr>
          <w:sz w:val="32"/>
          <w:szCs w:val="32"/>
        </w:rPr>
        <w:sym w:font="HQPB1" w:char="F08D"/>
      </w:r>
      <w:r w:rsidRPr="00956233">
        <w:rPr>
          <w:sz w:val="32"/>
          <w:szCs w:val="32"/>
        </w:rPr>
        <w:sym w:font="HQPB4" w:char="F0E3"/>
      </w:r>
      <w:r w:rsidRPr="00956233">
        <w:rPr>
          <w:sz w:val="32"/>
          <w:szCs w:val="32"/>
        </w:rPr>
        <w:sym w:font="HQPB2" w:char="F042"/>
      </w:r>
      <w:r w:rsidRPr="00956233">
        <w:rPr>
          <w:sz w:val="32"/>
          <w:szCs w:val="32"/>
        </w:rPr>
        <w:sym w:font="HQPB4" w:char="F0F9"/>
      </w:r>
      <w:r w:rsidRPr="00956233">
        <w:rPr>
          <w:sz w:val="32"/>
          <w:szCs w:val="32"/>
        </w:rPr>
        <w:sym w:font="HQPB1" w:char="F027"/>
      </w:r>
      <w:r w:rsidRPr="00956233">
        <w:rPr>
          <w:sz w:val="32"/>
          <w:szCs w:val="32"/>
        </w:rPr>
        <w:sym w:font="HQPB5" w:char="F074"/>
      </w:r>
      <w:r w:rsidRPr="00956233">
        <w:rPr>
          <w:sz w:val="32"/>
          <w:szCs w:val="32"/>
        </w:rPr>
        <w:sym w:font="HQPB2" w:char="F083"/>
      </w:r>
      <w:r w:rsidRPr="00956233">
        <w:rPr>
          <w:sz w:val="32"/>
          <w:szCs w:val="32"/>
        </w:rPr>
        <w:sym w:font="HQPB5" w:char="F075"/>
      </w:r>
      <w:r w:rsidRPr="00956233">
        <w:rPr>
          <w:sz w:val="32"/>
          <w:szCs w:val="32"/>
        </w:rPr>
        <w:sym w:font="HQPB2" w:char="F072"/>
      </w:r>
      <w:r w:rsidRPr="00956233">
        <w:rPr>
          <w:rFonts w:ascii="(normal text)" w:hAnsi="(normal text)"/>
          <w:sz w:val="32"/>
          <w:szCs w:val="32"/>
          <w:rtl/>
        </w:rPr>
        <w:t xml:space="preserve"> </w:t>
      </w:r>
      <w:r w:rsidRPr="00956233">
        <w:rPr>
          <w:sz w:val="32"/>
          <w:szCs w:val="32"/>
        </w:rPr>
        <w:sym w:font="HQPB4" w:char="F0C5"/>
      </w:r>
      <w:r w:rsidRPr="00956233">
        <w:rPr>
          <w:sz w:val="32"/>
          <w:szCs w:val="32"/>
        </w:rPr>
        <w:sym w:font="HQPB2" w:char="F024"/>
      </w:r>
      <w:r w:rsidRPr="00956233">
        <w:rPr>
          <w:sz w:val="32"/>
          <w:szCs w:val="32"/>
        </w:rPr>
        <w:sym w:font="HQPB2" w:char="F072"/>
      </w:r>
      <w:r w:rsidRPr="00956233">
        <w:rPr>
          <w:sz w:val="32"/>
          <w:szCs w:val="32"/>
        </w:rPr>
        <w:sym w:font="HQPB4" w:char="F0E3"/>
      </w:r>
      <w:r w:rsidRPr="00956233">
        <w:rPr>
          <w:sz w:val="32"/>
          <w:szCs w:val="32"/>
        </w:rPr>
        <w:sym w:font="HQPB1" w:char="F08D"/>
      </w:r>
      <w:r w:rsidRPr="00956233">
        <w:rPr>
          <w:sz w:val="32"/>
          <w:szCs w:val="32"/>
        </w:rPr>
        <w:sym w:font="HQPB4" w:char="F0F7"/>
      </w:r>
      <w:r w:rsidRPr="00956233">
        <w:rPr>
          <w:sz w:val="32"/>
          <w:szCs w:val="32"/>
        </w:rPr>
        <w:sym w:font="HQPB1" w:char="F0E8"/>
      </w:r>
      <w:r w:rsidRPr="00956233">
        <w:rPr>
          <w:sz w:val="32"/>
          <w:szCs w:val="32"/>
        </w:rPr>
        <w:sym w:font="HQPB5" w:char="F070"/>
      </w:r>
      <w:r w:rsidRPr="00956233">
        <w:rPr>
          <w:sz w:val="32"/>
          <w:szCs w:val="32"/>
        </w:rPr>
        <w:sym w:font="HQPB3" w:char="F052"/>
      </w:r>
      <w:r w:rsidRPr="00956233">
        <w:rPr>
          <w:sz w:val="32"/>
          <w:szCs w:val="32"/>
        </w:rPr>
        <w:sym w:font="HQPB4" w:char="F0F9"/>
      </w:r>
      <w:r w:rsidRPr="00956233">
        <w:rPr>
          <w:sz w:val="32"/>
          <w:szCs w:val="32"/>
        </w:rPr>
        <w:sym w:font="HQPB3" w:char="F051"/>
      </w:r>
      <w:r w:rsidRPr="00956233">
        <w:rPr>
          <w:sz w:val="32"/>
          <w:szCs w:val="32"/>
        </w:rPr>
        <w:sym w:font="HQPB5" w:char="F024"/>
      </w:r>
      <w:r w:rsidRPr="00956233">
        <w:rPr>
          <w:sz w:val="32"/>
          <w:szCs w:val="32"/>
        </w:rPr>
        <w:sym w:font="HQPB1" w:char="F024"/>
      </w:r>
      <w:r w:rsidRPr="00956233">
        <w:rPr>
          <w:sz w:val="32"/>
          <w:szCs w:val="32"/>
        </w:rPr>
        <w:sym w:font="HQPB4" w:char="F0CE"/>
      </w:r>
      <w:r w:rsidRPr="00956233">
        <w:rPr>
          <w:sz w:val="32"/>
          <w:szCs w:val="32"/>
        </w:rPr>
        <w:sym w:font="HQPB1" w:char="F02F"/>
      </w:r>
      <w:r w:rsidRPr="00956233">
        <w:rPr>
          <w:rFonts w:ascii="(normal text)" w:hAnsi="(normal text)"/>
          <w:sz w:val="32"/>
          <w:szCs w:val="32"/>
          <w:rtl/>
        </w:rPr>
        <w:t xml:space="preserve"> </w:t>
      </w:r>
      <w:r w:rsidRPr="00956233">
        <w:rPr>
          <w:sz w:val="32"/>
          <w:szCs w:val="32"/>
        </w:rPr>
        <w:sym w:font="HQPB5" w:char="F074"/>
      </w:r>
      <w:r w:rsidRPr="00956233">
        <w:rPr>
          <w:sz w:val="32"/>
          <w:szCs w:val="32"/>
        </w:rPr>
        <w:sym w:font="HQPB2" w:char="F062"/>
      </w:r>
      <w:r w:rsidRPr="00956233">
        <w:rPr>
          <w:sz w:val="32"/>
          <w:szCs w:val="32"/>
        </w:rPr>
        <w:sym w:font="HQPB4" w:char="F0F6"/>
      </w:r>
      <w:r w:rsidRPr="00956233">
        <w:rPr>
          <w:sz w:val="32"/>
          <w:szCs w:val="32"/>
        </w:rPr>
        <w:sym w:font="HQPB2" w:char="F071"/>
      </w:r>
      <w:r w:rsidRPr="00956233">
        <w:rPr>
          <w:sz w:val="32"/>
          <w:szCs w:val="32"/>
        </w:rPr>
        <w:sym w:font="HQPB5" w:char="F079"/>
      </w:r>
      <w:r w:rsidRPr="00956233">
        <w:rPr>
          <w:sz w:val="32"/>
          <w:szCs w:val="32"/>
        </w:rPr>
        <w:sym w:font="HQPB2" w:char="F067"/>
      </w:r>
      <w:r w:rsidRPr="00956233">
        <w:rPr>
          <w:sz w:val="32"/>
          <w:szCs w:val="32"/>
        </w:rPr>
        <w:sym w:font="HQPB4" w:char="F0F7"/>
      </w:r>
      <w:r w:rsidRPr="00956233">
        <w:rPr>
          <w:sz w:val="32"/>
          <w:szCs w:val="32"/>
        </w:rPr>
        <w:sym w:font="HQPB2" w:char="F05A"/>
      </w:r>
      <w:r w:rsidRPr="00956233">
        <w:rPr>
          <w:sz w:val="32"/>
          <w:szCs w:val="32"/>
        </w:rPr>
        <w:sym w:font="HQPB5" w:char="F074"/>
      </w:r>
      <w:r w:rsidRPr="00956233">
        <w:rPr>
          <w:sz w:val="32"/>
          <w:szCs w:val="32"/>
        </w:rPr>
        <w:sym w:font="HQPB2" w:char="F083"/>
      </w:r>
      <w:r w:rsidRPr="00956233">
        <w:rPr>
          <w:sz w:val="32"/>
          <w:szCs w:val="32"/>
        </w:rPr>
        <w:sym w:font="HQPB5" w:char="F075"/>
      </w:r>
      <w:r w:rsidRPr="00956233">
        <w:rPr>
          <w:sz w:val="32"/>
          <w:szCs w:val="32"/>
        </w:rPr>
        <w:sym w:font="HQPB2" w:char="F072"/>
      </w:r>
      <w:r w:rsidRPr="00956233">
        <w:rPr>
          <w:rFonts w:ascii="(normal text)" w:hAnsi="(normal text)"/>
          <w:sz w:val="32"/>
          <w:szCs w:val="32"/>
          <w:rtl/>
        </w:rPr>
        <w:t xml:space="preserve"> </w:t>
      </w:r>
      <w:r w:rsidRPr="00956233">
        <w:rPr>
          <w:sz w:val="32"/>
          <w:szCs w:val="32"/>
        </w:rPr>
        <w:sym w:font="HQPB4" w:char="F0C7"/>
      </w:r>
      <w:r w:rsidRPr="00956233">
        <w:rPr>
          <w:sz w:val="32"/>
          <w:szCs w:val="32"/>
        </w:rPr>
        <w:sym w:font="HQPB2" w:char="F060"/>
      </w:r>
      <w:r w:rsidRPr="00956233">
        <w:rPr>
          <w:sz w:val="32"/>
          <w:szCs w:val="32"/>
        </w:rPr>
        <w:sym w:font="HQPB5" w:char="F074"/>
      </w:r>
      <w:r w:rsidRPr="00956233">
        <w:rPr>
          <w:sz w:val="32"/>
          <w:szCs w:val="32"/>
        </w:rPr>
        <w:sym w:font="HQPB1" w:char="F0E3"/>
      </w:r>
      <w:r w:rsidRPr="00956233">
        <w:rPr>
          <w:rFonts w:ascii="(normal text)" w:hAnsi="(normal text)"/>
          <w:sz w:val="32"/>
          <w:szCs w:val="32"/>
          <w:rtl/>
        </w:rPr>
        <w:t xml:space="preserve"> </w:t>
      </w:r>
      <w:r w:rsidRPr="00956233">
        <w:rPr>
          <w:sz w:val="32"/>
          <w:szCs w:val="32"/>
        </w:rPr>
        <w:sym w:font="HQPB4" w:char="F0CC"/>
      </w:r>
      <w:r w:rsidRPr="00956233">
        <w:rPr>
          <w:sz w:val="32"/>
          <w:szCs w:val="32"/>
        </w:rPr>
        <w:sym w:font="HQPB1" w:char="F08D"/>
      </w:r>
      <w:r w:rsidRPr="00956233">
        <w:rPr>
          <w:sz w:val="32"/>
          <w:szCs w:val="32"/>
        </w:rPr>
        <w:sym w:font="HQPB5" w:char="F073"/>
      </w:r>
      <w:r w:rsidRPr="00956233">
        <w:rPr>
          <w:sz w:val="32"/>
          <w:szCs w:val="32"/>
        </w:rPr>
        <w:sym w:font="HQPB2" w:char="F033"/>
      </w:r>
      <w:r w:rsidRPr="00956233">
        <w:rPr>
          <w:sz w:val="32"/>
          <w:szCs w:val="32"/>
        </w:rPr>
        <w:sym w:font="HQPB2" w:char="F059"/>
      </w:r>
      <w:r w:rsidRPr="00956233">
        <w:rPr>
          <w:sz w:val="32"/>
          <w:szCs w:val="32"/>
        </w:rPr>
        <w:sym w:font="HQPB4" w:char="F0DF"/>
      </w:r>
      <w:r w:rsidRPr="00956233">
        <w:rPr>
          <w:sz w:val="32"/>
          <w:szCs w:val="32"/>
        </w:rPr>
        <w:sym w:font="HQPB2" w:char="F04A"/>
      </w:r>
      <w:r w:rsidRPr="00956233">
        <w:rPr>
          <w:sz w:val="32"/>
          <w:szCs w:val="32"/>
        </w:rPr>
        <w:sym w:font="HQPB4" w:char="F0F8"/>
      </w:r>
      <w:r w:rsidRPr="00956233">
        <w:rPr>
          <w:sz w:val="32"/>
          <w:szCs w:val="32"/>
        </w:rPr>
        <w:sym w:font="HQPB2" w:char="F039"/>
      </w:r>
      <w:r w:rsidRPr="00956233">
        <w:rPr>
          <w:sz w:val="32"/>
          <w:szCs w:val="32"/>
        </w:rPr>
        <w:sym w:font="HQPB5" w:char="F024"/>
      </w:r>
      <w:r w:rsidRPr="00956233">
        <w:rPr>
          <w:sz w:val="32"/>
          <w:szCs w:val="32"/>
        </w:rPr>
        <w:sym w:font="HQPB1" w:char="F023"/>
      </w:r>
      <w:r w:rsidRPr="00956233">
        <w:rPr>
          <w:rFonts w:ascii="(normal text)" w:hAnsi="(normal text)"/>
          <w:sz w:val="32"/>
          <w:szCs w:val="32"/>
          <w:rtl/>
        </w:rPr>
        <w:t xml:space="preserve"> </w:t>
      </w:r>
      <w:r w:rsidRPr="00956233">
        <w:rPr>
          <w:sz w:val="32"/>
          <w:szCs w:val="32"/>
        </w:rPr>
        <w:sym w:font="HQPB4" w:char="F034"/>
      </w:r>
      <w:r w:rsidRPr="00956233">
        <w:rPr>
          <w:rFonts w:ascii="(normal text)" w:hAnsi="(normal text)"/>
          <w:sz w:val="32"/>
          <w:szCs w:val="32"/>
          <w:rtl/>
        </w:rPr>
        <w:t xml:space="preserve"> </w:t>
      </w:r>
      <w:r w:rsidRPr="00956233">
        <w:rPr>
          <w:sz w:val="32"/>
          <w:szCs w:val="32"/>
        </w:rPr>
        <w:sym w:font="HQPB5" w:char="F079"/>
      </w:r>
      <w:r w:rsidRPr="00956233">
        <w:rPr>
          <w:sz w:val="32"/>
          <w:szCs w:val="32"/>
        </w:rPr>
        <w:sym w:font="HQPB2" w:char="F037"/>
      </w:r>
      <w:r w:rsidRPr="00956233">
        <w:rPr>
          <w:sz w:val="32"/>
          <w:szCs w:val="32"/>
        </w:rPr>
        <w:sym w:font="HQPB4" w:char="F0CD"/>
      </w:r>
      <w:r w:rsidRPr="00956233">
        <w:rPr>
          <w:sz w:val="32"/>
          <w:szCs w:val="32"/>
        </w:rPr>
        <w:sym w:font="HQPB2" w:char="F0B4"/>
      </w:r>
      <w:r w:rsidRPr="00956233">
        <w:rPr>
          <w:sz w:val="32"/>
          <w:szCs w:val="32"/>
        </w:rPr>
        <w:sym w:font="HQPB5" w:char="F0AF"/>
      </w:r>
      <w:r w:rsidRPr="00956233">
        <w:rPr>
          <w:sz w:val="32"/>
          <w:szCs w:val="32"/>
        </w:rPr>
        <w:sym w:font="HQPB2" w:char="F0BB"/>
      </w:r>
      <w:r w:rsidRPr="00956233">
        <w:rPr>
          <w:sz w:val="32"/>
          <w:szCs w:val="32"/>
        </w:rPr>
        <w:sym w:font="HQPB5" w:char="F073"/>
      </w:r>
      <w:r w:rsidRPr="00956233">
        <w:rPr>
          <w:sz w:val="32"/>
          <w:szCs w:val="32"/>
        </w:rPr>
        <w:sym w:font="HQPB2" w:char="F039"/>
      </w:r>
      <w:r w:rsidRPr="00956233">
        <w:rPr>
          <w:sz w:val="32"/>
          <w:szCs w:val="32"/>
        </w:rPr>
        <w:sym w:font="HQPB5" w:char="F027"/>
      </w:r>
      <w:r w:rsidRPr="00956233">
        <w:rPr>
          <w:sz w:val="32"/>
          <w:szCs w:val="32"/>
        </w:rPr>
        <w:sym w:font="HQPB2" w:char="F072"/>
      </w:r>
      <w:r w:rsidRPr="00956233">
        <w:rPr>
          <w:sz w:val="32"/>
          <w:szCs w:val="32"/>
        </w:rPr>
        <w:sym w:font="HQPB4" w:char="F0E9"/>
      </w:r>
      <w:r w:rsidRPr="00956233">
        <w:rPr>
          <w:sz w:val="32"/>
          <w:szCs w:val="32"/>
        </w:rPr>
        <w:sym w:font="HQPB1" w:char="F026"/>
      </w:r>
      <w:r w:rsidRPr="00956233">
        <w:rPr>
          <w:sz w:val="32"/>
          <w:szCs w:val="32"/>
        </w:rPr>
        <w:sym w:font="HQPB5" w:char="F075"/>
      </w:r>
      <w:r w:rsidRPr="00956233">
        <w:rPr>
          <w:sz w:val="32"/>
          <w:szCs w:val="32"/>
        </w:rPr>
        <w:sym w:font="HQPB2" w:char="F072"/>
      </w:r>
      <w:r w:rsidRPr="00956233">
        <w:rPr>
          <w:rFonts w:ascii="(normal text)" w:hAnsi="(normal text)"/>
          <w:sz w:val="32"/>
          <w:szCs w:val="32"/>
          <w:rtl/>
        </w:rPr>
        <w:t xml:space="preserve"> </w:t>
      </w:r>
      <w:r w:rsidRPr="00956233">
        <w:rPr>
          <w:sz w:val="32"/>
          <w:szCs w:val="32"/>
        </w:rPr>
        <w:sym w:font="HQPB4" w:char="F0E3"/>
      </w:r>
      <w:r w:rsidRPr="00956233">
        <w:rPr>
          <w:sz w:val="32"/>
          <w:szCs w:val="32"/>
        </w:rPr>
        <w:sym w:font="HQPB2" w:char="F04E"/>
      </w:r>
      <w:r w:rsidRPr="00956233">
        <w:rPr>
          <w:sz w:val="32"/>
          <w:szCs w:val="32"/>
        </w:rPr>
        <w:sym w:font="HQPB4" w:char="F0E8"/>
      </w:r>
      <w:r w:rsidRPr="00956233">
        <w:rPr>
          <w:sz w:val="32"/>
          <w:szCs w:val="32"/>
        </w:rPr>
        <w:sym w:font="HQPB2" w:char="F064"/>
      </w:r>
      <w:r w:rsidRPr="00956233">
        <w:rPr>
          <w:rFonts w:ascii="(normal text)" w:hAnsi="(normal text)"/>
          <w:sz w:val="32"/>
          <w:szCs w:val="32"/>
          <w:rtl/>
        </w:rPr>
        <w:t xml:space="preserve"> </w:t>
      </w:r>
      <w:r w:rsidRPr="00956233">
        <w:rPr>
          <w:sz w:val="32"/>
          <w:szCs w:val="32"/>
        </w:rPr>
        <w:sym w:font="HQPB5" w:char="F09A"/>
      </w:r>
      <w:r w:rsidRPr="00956233">
        <w:rPr>
          <w:sz w:val="32"/>
          <w:szCs w:val="32"/>
        </w:rPr>
        <w:sym w:font="HQPB2" w:char="F063"/>
      </w:r>
      <w:r w:rsidRPr="00956233">
        <w:rPr>
          <w:sz w:val="32"/>
          <w:szCs w:val="32"/>
        </w:rPr>
        <w:sym w:font="HQPB2" w:char="F071"/>
      </w:r>
      <w:r w:rsidRPr="00956233">
        <w:rPr>
          <w:sz w:val="32"/>
          <w:szCs w:val="32"/>
        </w:rPr>
        <w:sym w:font="HQPB4" w:char="F0DF"/>
      </w:r>
      <w:r w:rsidRPr="00956233">
        <w:rPr>
          <w:sz w:val="32"/>
          <w:szCs w:val="32"/>
        </w:rPr>
        <w:sym w:font="HQPB1" w:char="F073"/>
      </w:r>
      <w:r w:rsidRPr="00956233">
        <w:rPr>
          <w:sz w:val="32"/>
          <w:szCs w:val="32"/>
        </w:rPr>
        <w:sym w:font="HQPB4" w:char="F0CE"/>
      </w:r>
      <w:r w:rsidRPr="00956233">
        <w:rPr>
          <w:sz w:val="32"/>
          <w:szCs w:val="32"/>
        </w:rPr>
        <w:sym w:font="HQPB2" w:char="F03D"/>
      </w:r>
      <w:r w:rsidRPr="00956233">
        <w:rPr>
          <w:sz w:val="32"/>
          <w:szCs w:val="32"/>
        </w:rPr>
        <w:sym w:font="HQPB4" w:char="F0F8"/>
      </w:r>
      <w:r w:rsidRPr="00956233">
        <w:rPr>
          <w:sz w:val="32"/>
          <w:szCs w:val="32"/>
        </w:rPr>
        <w:sym w:font="HQPB1" w:char="F0FF"/>
      </w:r>
      <w:r w:rsidRPr="00956233">
        <w:rPr>
          <w:sz w:val="32"/>
          <w:szCs w:val="32"/>
        </w:rPr>
        <w:sym w:font="HQPB4" w:char="F0DF"/>
      </w:r>
      <w:r w:rsidRPr="00956233">
        <w:rPr>
          <w:sz w:val="32"/>
          <w:szCs w:val="32"/>
        </w:rPr>
        <w:sym w:font="HQPB2" w:char="F04A"/>
      </w:r>
      <w:r w:rsidRPr="00956233">
        <w:rPr>
          <w:sz w:val="32"/>
          <w:szCs w:val="32"/>
        </w:rPr>
        <w:sym w:font="HQPB4" w:char="F0F8"/>
      </w:r>
      <w:r w:rsidRPr="00956233">
        <w:rPr>
          <w:sz w:val="32"/>
          <w:szCs w:val="32"/>
        </w:rPr>
        <w:sym w:font="HQPB2" w:char="F039"/>
      </w:r>
      <w:r w:rsidRPr="00956233">
        <w:rPr>
          <w:sz w:val="32"/>
          <w:szCs w:val="32"/>
        </w:rPr>
        <w:sym w:font="HQPB5" w:char="F024"/>
      </w:r>
      <w:r w:rsidRPr="00956233">
        <w:rPr>
          <w:sz w:val="32"/>
          <w:szCs w:val="32"/>
        </w:rPr>
        <w:sym w:font="HQPB1" w:char="F023"/>
      </w:r>
      <w:r w:rsidRPr="00956233">
        <w:rPr>
          <w:rFonts w:ascii="(normal text)" w:hAnsi="(normal text)"/>
          <w:sz w:val="32"/>
          <w:szCs w:val="32"/>
          <w:rtl/>
        </w:rPr>
        <w:t xml:space="preserve"> </w:t>
      </w:r>
      <w:r w:rsidRPr="00956233">
        <w:rPr>
          <w:sz w:val="32"/>
          <w:szCs w:val="32"/>
        </w:rPr>
        <w:sym w:font="HQPB2" w:char="F0C7"/>
      </w:r>
      <w:r w:rsidRPr="00956233">
        <w:rPr>
          <w:sz w:val="32"/>
          <w:szCs w:val="32"/>
        </w:rPr>
        <w:sym w:font="HQPB2" w:char="F0CA"/>
      </w:r>
      <w:r w:rsidRPr="00956233">
        <w:rPr>
          <w:sz w:val="32"/>
          <w:szCs w:val="32"/>
        </w:rPr>
        <w:sym w:font="HQPB2" w:char="F0C9"/>
      </w:r>
      <w:r w:rsidRPr="00956233">
        <w:rPr>
          <w:sz w:val="32"/>
          <w:szCs w:val="32"/>
        </w:rPr>
        <w:sym w:font="HQPB2" w:char="F0CD"/>
      </w:r>
      <w:r w:rsidRPr="00956233">
        <w:rPr>
          <w:sz w:val="32"/>
          <w:szCs w:val="32"/>
        </w:rPr>
        <w:sym w:font="HQPB2" w:char="F0C8"/>
      </w:r>
      <w:r w:rsidRPr="00956233">
        <w:rPr>
          <w:rFonts w:ascii="(normal text)" w:hAnsi="(normal text)"/>
          <w:sz w:val="32"/>
          <w:szCs w:val="32"/>
          <w:rtl/>
        </w:rPr>
        <w:t xml:space="preserve">   </w:t>
      </w:r>
    </w:p>
    <w:p w:rsidR="001D4EA7" w:rsidRDefault="001D4EA7" w:rsidP="001D4EA7">
      <w:pPr>
        <w:pStyle w:val="ListParagraph"/>
        <w:tabs>
          <w:tab w:val="left" w:pos="851"/>
        </w:tabs>
        <w:bidi/>
        <w:spacing w:after="0" w:line="240" w:lineRule="auto"/>
        <w:ind w:left="0"/>
        <w:jc w:val="both"/>
        <w:rPr>
          <w:rFonts w:ascii="(normal text)" w:hAnsi="(normal text)"/>
          <w:rtl/>
        </w:rPr>
      </w:pPr>
    </w:p>
    <w:p w:rsidR="001D4EA7" w:rsidRDefault="001D4EA7" w:rsidP="001D4EA7">
      <w:pPr>
        <w:pStyle w:val="ListParagraph"/>
        <w:tabs>
          <w:tab w:val="left" w:pos="851"/>
        </w:tabs>
        <w:bidi/>
        <w:spacing w:after="0" w:line="240" w:lineRule="auto"/>
        <w:ind w:left="0"/>
        <w:jc w:val="both"/>
        <w:rPr>
          <w:rFonts w:ascii="(normal text)" w:hAnsi="(normal text)"/>
          <w:rtl/>
        </w:rPr>
      </w:pPr>
    </w:p>
    <w:p w:rsidR="001D4EA7" w:rsidRDefault="001D4EA7" w:rsidP="001D4EA7">
      <w:pPr>
        <w:pStyle w:val="ListParagraph"/>
        <w:tabs>
          <w:tab w:val="left" w:pos="1530"/>
        </w:tabs>
        <w:spacing w:after="0"/>
        <w:ind w:left="1440" w:hanging="1440"/>
        <w:jc w:val="both"/>
        <w:rPr>
          <w:rFonts w:ascii="(normal text)" w:hAnsi="(normal text)"/>
          <w:b/>
          <w:bCs/>
          <w:sz w:val="20"/>
        </w:rPr>
      </w:pPr>
      <w:r>
        <w:rPr>
          <w:rFonts w:asciiTheme="majorBidi" w:hAnsiTheme="majorBidi" w:cstheme="majorBidi"/>
          <w:sz w:val="24"/>
          <w:szCs w:val="24"/>
        </w:rPr>
        <w:t>Terjemahnya</w:t>
      </w:r>
      <w:r w:rsidRPr="0067177F">
        <w:rPr>
          <w:rFonts w:asciiTheme="majorBidi" w:hAnsiTheme="majorBidi" w:cstheme="majorBidi"/>
          <w:sz w:val="24"/>
          <w:szCs w:val="24"/>
        </w:rPr>
        <w:t xml:space="preserve">: Dan hendaklah ada di antara kamu segolongan umat yang menyeru kepada kebajikan, menyuruh kepada yang ma'ruf dan mencegah dari yang munkar.  Merekalah orang-orang yang beruntung </w:t>
      </w:r>
      <w:r w:rsidRPr="0067177F">
        <w:rPr>
          <w:rFonts w:asciiTheme="majorBidi" w:hAnsiTheme="majorBidi" w:cstheme="majorBidi"/>
          <w:b/>
          <w:bCs/>
          <w:sz w:val="24"/>
          <w:szCs w:val="24"/>
        </w:rPr>
        <w:t>(QS. Ali Imran[3]:104)</w:t>
      </w:r>
      <w:r w:rsidRPr="005839EE">
        <w:rPr>
          <w:rStyle w:val="FootnoteReference"/>
          <w:rFonts w:ascii="(normal text)" w:hAnsi="(normal text)"/>
          <w:sz w:val="20"/>
        </w:rPr>
        <w:footnoteReference w:id="38"/>
      </w:r>
    </w:p>
    <w:p w:rsidR="001D4EA7" w:rsidRPr="00067C82" w:rsidRDefault="001D4EA7" w:rsidP="001D4EA7">
      <w:pPr>
        <w:tabs>
          <w:tab w:val="left" w:pos="2649"/>
        </w:tabs>
        <w:spacing w:after="0"/>
        <w:rPr>
          <w:lang w:val="id-ID"/>
        </w:rPr>
      </w:pPr>
    </w:p>
    <w:p w:rsidR="001D4EA7" w:rsidRPr="00067C82" w:rsidRDefault="001D4EA7" w:rsidP="001D4EA7">
      <w:pPr>
        <w:pStyle w:val="ListParagraph"/>
        <w:tabs>
          <w:tab w:val="left" w:pos="851"/>
        </w:tabs>
        <w:bidi/>
        <w:spacing w:after="0" w:line="240" w:lineRule="auto"/>
        <w:ind w:left="0"/>
        <w:jc w:val="both"/>
        <w:rPr>
          <w:rFonts w:ascii="(normal text)" w:hAnsi="(normal text)"/>
          <w:lang w:val="id-ID"/>
        </w:rPr>
      </w:pPr>
      <w:r w:rsidRPr="00AA21C4">
        <w:rPr>
          <w:sz w:val="32"/>
          <w:szCs w:val="32"/>
        </w:rPr>
        <w:lastRenderedPageBreak/>
        <w:sym w:font="HQPB4" w:char="F0E4"/>
      </w:r>
      <w:r w:rsidRPr="00956233">
        <w:rPr>
          <w:sz w:val="32"/>
          <w:szCs w:val="32"/>
        </w:rPr>
        <w:t xml:space="preserve"> </w:t>
      </w:r>
      <w:r w:rsidRPr="00956233">
        <w:rPr>
          <w:sz w:val="32"/>
          <w:szCs w:val="32"/>
        </w:rPr>
        <w:sym w:font="HQPB4" w:char="F0E4"/>
      </w:r>
      <w:r w:rsidRPr="00956233">
        <w:rPr>
          <w:sz w:val="32"/>
          <w:szCs w:val="32"/>
        </w:rPr>
        <w:sym w:font="HQPB1" w:char="F0ED"/>
      </w:r>
      <w:r w:rsidRPr="00956233">
        <w:rPr>
          <w:sz w:val="32"/>
          <w:szCs w:val="32"/>
        </w:rPr>
        <w:sym w:font="HQPB4" w:char="F0F7"/>
      </w:r>
      <w:r w:rsidRPr="00956233">
        <w:rPr>
          <w:sz w:val="32"/>
          <w:szCs w:val="32"/>
        </w:rPr>
        <w:sym w:font="HQPB1" w:char="F08A"/>
      </w:r>
      <w:r w:rsidRPr="00956233">
        <w:rPr>
          <w:sz w:val="32"/>
          <w:szCs w:val="32"/>
        </w:rPr>
        <w:sym w:font="HQPB5" w:char="F024"/>
      </w:r>
      <w:r w:rsidRPr="00956233">
        <w:rPr>
          <w:sz w:val="32"/>
          <w:szCs w:val="32"/>
        </w:rPr>
        <w:sym w:font="HQPB1" w:char="F023"/>
      </w:r>
      <w:r w:rsidRPr="00956233">
        <w:rPr>
          <w:rFonts w:ascii="(normal text)" w:hAnsi="(normal text)"/>
          <w:sz w:val="32"/>
          <w:szCs w:val="32"/>
          <w:rtl/>
        </w:rPr>
        <w:t xml:space="preserve"> </w:t>
      </w:r>
      <w:r w:rsidRPr="00956233">
        <w:rPr>
          <w:sz w:val="32"/>
          <w:szCs w:val="32"/>
        </w:rPr>
        <w:sym w:font="HQPB5" w:char="F034"/>
      </w:r>
      <w:r w:rsidRPr="00956233">
        <w:rPr>
          <w:sz w:val="32"/>
          <w:szCs w:val="32"/>
        </w:rPr>
        <w:sym w:font="HQPB2" w:char="F092"/>
      </w:r>
      <w:r w:rsidRPr="00956233">
        <w:rPr>
          <w:sz w:val="32"/>
          <w:szCs w:val="32"/>
        </w:rPr>
        <w:sym w:font="HQPB5" w:char="F06E"/>
      </w:r>
      <w:r w:rsidRPr="00956233">
        <w:rPr>
          <w:sz w:val="32"/>
          <w:szCs w:val="32"/>
        </w:rPr>
        <w:sym w:font="HQPB2" w:char="F03C"/>
      </w:r>
      <w:r w:rsidRPr="00956233">
        <w:rPr>
          <w:sz w:val="32"/>
          <w:szCs w:val="32"/>
        </w:rPr>
        <w:sym w:font="HQPB4" w:char="F0CE"/>
      </w:r>
      <w:r w:rsidRPr="00956233">
        <w:rPr>
          <w:sz w:val="32"/>
          <w:szCs w:val="32"/>
        </w:rPr>
        <w:sym w:font="HQPB1" w:char="F029"/>
      </w:r>
      <w:r w:rsidRPr="00956233">
        <w:rPr>
          <w:rFonts w:ascii="(normal text)" w:hAnsi="(normal text)"/>
          <w:sz w:val="32"/>
          <w:szCs w:val="32"/>
          <w:rtl/>
        </w:rPr>
        <w:t xml:space="preserve"> </w:t>
      </w:r>
      <w:r w:rsidRPr="00956233">
        <w:rPr>
          <w:sz w:val="32"/>
          <w:szCs w:val="32"/>
        </w:rPr>
        <w:sym w:font="HQPB4" w:char="F0C8"/>
      </w:r>
      <w:r w:rsidRPr="00956233">
        <w:rPr>
          <w:sz w:val="32"/>
          <w:szCs w:val="32"/>
        </w:rPr>
        <w:sym w:font="HQPB2" w:char="F040"/>
      </w:r>
      <w:r w:rsidRPr="00956233">
        <w:rPr>
          <w:sz w:val="32"/>
          <w:szCs w:val="32"/>
        </w:rPr>
        <w:sym w:font="HQPB2" w:char="F08B"/>
      </w:r>
      <w:r w:rsidRPr="00956233">
        <w:rPr>
          <w:sz w:val="32"/>
          <w:szCs w:val="32"/>
        </w:rPr>
        <w:sym w:font="HQPB4" w:char="F0CE"/>
      </w:r>
      <w:r w:rsidRPr="00956233">
        <w:rPr>
          <w:sz w:val="32"/>
          <w:szCs w:val="32"/>
        </w:rPr>
        <w:sym w:font="HQPB1" w:char="F036"/>
      </w:r>
      <w:r w:rsidRPr="00956233">
        <w:rPr>
          <w:sz w:val="32"/>
          <w:szCs w:val="32"/>
        </w:rPr>
        <w:sym w:font="HQPB5" w:char="F079"/>
      </w:r>
      <w:r w:rsidRPr="00956233">
        <w:rPr>
          <w:sz w:val="32"/>
          <w:szCs w:val="32"/>
        </w:rPr>
        <w:sym w:font="HQPB1" w:char="F099"/>
      </w:r>
      <w:r w:rsidRPr="00956233">
        <w:rPr>
          <w:rFonts w:ascii="(normal text)" w:hAnsi="(normal text)"/>
          <w:sz w:val="32"/>
          <w:szCs w:val="32"/>
          <w:rtl/>
        </w:rPr>
        <w:t xml:space="preserve"> </w:t>
      </w:r>
      <w:r w:rsidRPr="00956233">
        <w:rPr>
          <w:sz w:val="32"/>
          <w:szCs w:val="32"/>
        </w:rPr>
        <w:sym w:font="HQPB5" w:char="F079"/>
      </w:r>
      <w:r w:rsidRPr="00956233">
        <w:rPr>
          <w:sz w:val="32"/>
          <w:szCs w:val="32"/>
        </w:rPr>
        <w:sym w:font="HQPB2" w:char="F037"/>
      </w:r>
      <w:r w:rsidRPr="00956233">
        <w:rPr>
          <w:sz w:val="32"/>
          <w:szCs w:val="32"/>
        </w:rPr>
        <w:sym w:font="HQPB4" w:char="F0CE"/>
      </w:r>
      <w:r w:rsidRPr="00956233">
        <w:rPr>
          <w:sz w:val="32"/>
          <w:szCs w:val="32"/>
        </w:rPr>
        <w:sym w:font="HQPB4" w:char="F06E"/>
      </w:r>
      <w:r w:rsidRPr="00956233">
        <w:rPr>
          <w:sz w:val="32"/>
          <w:szCs w:val="32"/>
        </w:rPr>
        <w:sym w:font="HQPB1" w:char="F02F"/>
      </w:r>
      <w:r w:rsidRPr="00956233">
        <w:rPr>
          <w:sz w:val="32"/>
          <w:szCs w:val="32"/>
        </w:rPr>
        <w:sym w:font="HQPB5" w:char="F075"/>
      </w:r>
      <w:r w:rsidRPr="00956233">
        <w:rPr>
          <w:sz w:val="32"/>
          <w:szCs w:val="32"/>
        </w:rPr>
        <w:sym w:font="HQPB1" w:char="F091"/>
      </w:r>
      <w:r w:rsidRPr="00956233">
        <w:rPr>
          <w:rFonts w:ascii="(normal text)" w:hAnsi="(normal text)"/>
          <w:sz w:val="32"/>
          <w:szCs w:val="32"/>
          <w:rtl/>
        </w:rPr>
        <w:t xml:space="preserve"> </w:t>
      </w:r>
      <w:r w:rsidRPr="00956233">
        <w:rPr>
          <w:sz w:val="32"/>
          <w:szCs w:val="32"/>
        </w:rPr>
        <w:sym w:font="HQPB4" w:char="F0CF"/>
      </w:r>
      <w:r w:rsidRPr="00956233">
        <w:rPr>
          <w:sz w:val="32"/>
          <w:szCs w:val="32"/>
        </w:rPr>
        <w:sym w:font="HQPB2" w:char="F070"/>
      </w:r>
      <w:r w:rsidRPr="00956233">
        <w:rPr>
          <w:sz w:val="32"/>
          <w:szCs w:val="32"/>
        </w:rPr>
        <w:sym w:font="HQPB5" w:char="F079"/>
      </w:r>
      <w:r w:rsidRPr="00956233">
        <w:rPr>
          <w:sz w:val="32"/>
          <w:szCs w:val="32"/>
        </w:rPr>
        <w:sym w:font="HQPB2" w:char="F04A"/>
      </w:r>
      <w:r w:rsidRPr="00956233">
        <w:rPr>
          <w:sz w:val="32"/>
          <w:szCs w:val="32"/>
        </w:rPr>
        <w:sym w:font="HQPB4" w:char="F0F5"/>
      </w:r>
      <w:r w:rsidRPr="00956233">
        <w:rPr>
          <w:sz w:val="32"/>
          <w:szCs w:val="32"/>
        </w:rPr>
        <w:sym w:font="HQPB2" w:char="F033"/>
      </w:r>
      <w:r w:rsidRPr="00956233">
        <w:rPr>
          <w:sz w:val="32"/>
          <w:szCs w:val="32"/>
        </w:rPr>
        <w:sym w:font="HQPB4" w:char="F0CF"/>
      </w:r>
      <w:r w:rsidRPr="00956233">
        <w:rPr>
          <w:sz w:val="32"/>
          <w:szCs w:val="32"/>
        </w:rPr>
        <w:sym w:font="HQPB1" w:char="F074"/>
      </w:r>
      <w:r w:rsidRPr="00956233">
        <w:rPr>
          <w:sz w:val="32"/>
          <w:szCs w:val="32"/>
        </w:rPr>
        <w:sym w:font="HQPB4" w:char="F0F8"/>
      </w:r>
      <w:r w:rsidRPr="00956233">
        <w:rPr>
          <w:sz w:val="32"/>
          <w:szCs w:val="32"/>
        </w:rPr>
        <w:sym w:font="HQPB2" w:char="F03A"/>
      </w:r>
      <w:r w:rsidRPr="00956233">
        <w:rPr>
          <w:sz w:val="32"/>
          <w:szCs w:val="32"/>
        </w:rPr>
        <w:sym w:font="HQPB5" w:char="F024"/>
      </w:r>
      <w:r w:rsidRPr="00956233">
        <w:rPr>
          <w:sz w:val="32"/>
          <w:szCs w:val="32"/>
        </w:rPr>
        <w:sym w:font="HQPB1" w:char="F024"/>
      </w:r>
      <w:r w:rsidRPr="00956233">
        <w:rPr>
          <w:sz w:val="32"/>
          <w:szCs w:val="32"/>
        </w:rPr>
        <w:sym w:font="HQPB4" w:char="F0CE"/>
      </w:r>
      <w:r w:rsidRPr="00956233">
        <w:rPr>
          <w:sz w:val="32"/>
          <w:szCs w:val="32"/>
        </w:rPr>
        <w:sym w:font="HQPB1" w:char="F02F"/>
      </w:r>
      <w:r w:rsidRPr="00956233">
        <w:rPr>
          <w:rFonts w:ascii="(normal text)" w:hAnsi="(normal text)"/>
          <w:sz w:val="32"/>
          <w:szCs w:val="32"/>
          <w:rtl/>
        </w:rPr>
        <w:t xml:space="preserve"> </w:t>
      </w:r>
      <w:r w:rsidRPr="00956233">
        <w:rPr>
          <w:sz w:val="32"/>
          <w:szCs w:val="32"/>
        </w:rPr>
        <w:sym w:font="HQPB4" w:char="F0CF"/>
      </w:r>
      <w:r w:rsidRPr="00956233">
        <w:rPr>
          <w:sz w:val="32"/>
          <w:szCs w:val="32"/>
        </w:rPr>
        <w:sym w:font="HQPB2" w:char="F070"/>
      </w:r>
      <w:r w:rsidRPr="00956233">
        <w:rPr>
          <w:sz w:val="32"/>
          <w:szCs w:val="32"/>
        </w:rPr>
        <w:sym w:font="HQPB5" w:char="F073"/>
      </w:r>
      <w:r w:rsidRPr="00956233">
        <w:rPr>
          <w:sz w:val="32"/>
          <w:szCs w:val="32"/>
        </w:rPr>
        <w:sym w:font="HQPB1" w:char="F0E0"/>
      </w:r>
      <w:r w:rsidRPr="00956233">
        <w:rPr>
          <w:sz w:val="32"/>
          <w:szCs w:val="32"/>
        </w:rPr>
        <w:sym w:font="HQPB4" w:char="F0CF"/>
      </w:r>
      <w:r w:rsidRPr="00956233">
        <w:rPr>
          <w:sz w:val="32"/>
          <w:szCs w:val="32"/>
        </w:rPr>
        <w:sym w:font="HQPB1" w:char="F0E3"/>
      </w:r>
      <w:r w:rsidRPr="00956233">
        <w:rPr>
          <w:sz w:val="32"/>
          <w:szCs w:val="32"/>
        </w:rPr>
        <w:sym w:font="HQPB4" w:char="F0F6"/>
      </w:r>
      <w:r w:rsidRPr="00956233">
        <w:rPr>
          <w:sz w:val="32"/>
          <w:szCs w:val="32"/>
        </w:rPr>
        <w:sym w:font="HQPB2" w:char="F071"/>
      </w:r>
      <w:r w:rsidRPr="00956233">
        <w:rPr>
          <w:sz w:val="32"/>
          <w:szCs w:val="32"/>
        </w:rPr>
        <w:sym w:font="HQPB5" w:char="F079"/>
      </w:r>
      <w:r w:rsidRPr="00956233">
        <w:rPr>
          <w:sz w:val="32"/>
          <w:szCs w:val="32"/>
        </w:rPr>
        <w:sym w:font="HQPB2" w:char="F04A"/>
      </w:r>
      <w:r w:rsidRPr="00956233">
        <w:rPr>
          <w:sz w:val="32"/>
          <w:szCs w:val="32"/>
        </w:rPr>
        <w:sym w:font="HQPB4" w:char="F0F8"/>
      </w:r>
      <w:r w:rsidRPr="00956233">
        <w:rPr>
          <w:sz w:val="32"/>
          <w:szCs w:val="32"/>
        </w:rPr>
        <w:sym w:font="HQPB2" w:char="F039"/>
      </w:r>
      <w:r w:rsidRPr="00956233">
        <w:rPr>
          <w:sz w:val="32"/>
          <w:szCs w:val="32"/>
        </w:rPr>
        <w:sym w:font="HQPB5" w:char="F024"/>
      </w:r>
      <w:r w:rsidRPr="00956233">
        <w:rPr>
          <w:sz w:val="32"/>
          <w:szCs w:val="32"/>
        </w:rPr>
        <w:sym w:font="HQPB1" w:char="F023"/>
      </w:r>
      <w:r w:rsidRPr="00956233">
        <w:rPr>
          <w:sz w:val="32"/>
          <w:szCs w:val="32"/>
        </w:rPr>
        <w:sym w:font="HQPB5" w:char="F075"/>
      </w:r>
      <w:r w:rsidRPr="00956233">
        <w:rPr>
          <w:sz w:val="32"/>
          <w:szCs w:val="32"/>
        </w:rPr>
        <w:sym w:font="HQPB2" w:char="F072"/>
      </w:r>
      <w:r w:rsidRPr="00956233">
        <w:rPr>
          <w:rFonts w:ascii="(normal text)" w:hAnsi="(normal text)"/>
          <w:sz w:val="32"/>
          <w:szCs w:val="32"/>
          <w:rtl/>
        </w:rPr>
        <w:t xml:space="preserve"> </w:t>
      </w:r>
      <w:r w:rsidRPr="00956233">
        <w:rPr>
          <w:sz w:val="32"/>
          <w:szCs w:val="32"/>
        </w:rPr>
        <w:sym w:font="HQPB4" w:char="F0CF"/>
      </w:r>
      <w:r w:rsidRPr="00956233">
        <w:rPr>
          <w:sz w:val="32"/>
          <w:szCs w:val="32"/>
        </w:rPr>
        <w:sym w:font="HQPB2" w:char="F070"/>
      </w:r>
      <w:r w:rsidRPr="00956233">
        <w:rPr>
          <w:sz w:val="32"/>
          <w:szCs w:val="32"/>
        </w:rPr>
        <w:sym w:font="HQPB5" w:char="F075"/>
      </w:r>
      <w:r w:rsidRPr="00956233">
        <w:rPr>
          <w:sz w:val="32"/>
          <w:szCs w:val="32"/>
        </w:rPr>
        <w:sym w:font="HQPB2" w:char="F05A"/>
      </w:r>
      <w:r w:rsidRPr="00956233">
        <w:rPr>
          <w:sz w:val="32"/>
          <w:szCs w:val="32"/>
        </w:rPr>
        <w:sym w:font="HQPB5" w:char="F07C"/>
      </w:r>
      <w:r w:rsidRPr="00956233">
        <w:rPr>
          <w:sz w:val="32"/>
          <w:szCs w:val="32"/>
        </w:rPr>
        <w:sym w:font="HQPB1" w:char="F0A1"/>
      </w:r>
      <w:r w:rsidRPr="00956233">
        <w:rPr>
          <w:sz w:val="32"/>
          <w:szCs w:val="32"/>
        </w:rPr>
        <w:sym w:font="HQPB5" w:char="F070"/>
      </w:r>
      <w:r w:rsidRPr="00956233">
        <w:rPr>
          <w:sz w:val="32"/>
          <w:szCs w:val="32"/>
        </w:rPr>
        <w:sym w:font="HQPB1" w:char="F074"/>
      </w:r>
      <w:r w:rsidRPr="00956233">
        <w:rPr>
          <w:sz w:val="32"/>
          <w:szCs w:val="32"/>
        </w:rPr>
        <w:sym w:font="HQPB4" w:char="F0F8"/>
      </w:r>
      <w:r w:rsidRPr="00956233">
        <w:rPr>
          <w:sz w:val="32"/>
          <w:szCs w:val="32"/>
        </w:rPr>
        <w:sym w:font="HQPB2" w:char="F03A"/>
      </w:r>
      <w:r w:rsidRPr="00956233">
        <w:rPr>
          <w:sz w:val="32"/>
          <w:szCs w:val="32"/>
        </w:rPr>
        <w:sym w:font="HQPB5" w:char="F024"/>
      </w:r>
      <w:r w:rsidRPr="00956233">
        <w:rPr>
          <w:sz w:val="32"/>
          <w:szCs w:val="32"/>
        </w:rPr>
        <w:sym w:font="HQPB1" w:char="F023"/>
      </w:r>
      <w:r w:rsidRPr="00956233">
        <w:rPr>
          <w:rFonts w:ascii="(normal text)" w:hAnsi="(normal text)"/>
          <w:sz w:val="32"/>
          <w:szCs w:val="32"/>
          <w:rtl/>
        </w:rPr>
        <w:t xml:space="preserve"> </w:t>
      </w:r>
      <w:r w:rsidRPr="00956233">
        <w:rPr>
          <w:sz w:val="32"/>
          <w:szCs w:val="32"/>
        </w:rPr>
        <w:sym w:font="HQPB4" w:char="F028"/>
      </w:r>
      <w:r w:rsidRPr="00956233">
        <w:rPr>
          <w:rFonts w:ascii="(normal text)" w:hAnsi="(normal text)"/>
          <w:sz w:val="32"/>
          <w:szCs w:val="32"/>
          <w:rtl/>
        </w:rPr>
        <w:t xml:space="preserve"> </w:t>
      </w:r>
      <w:r w:rsidRPr="00956233">
        <w:rPr>
          <w:sz w:val="32"/>
          <w:szCs w:val="32"/>
        </w:rPr>
        <w:sym w:font="HQPB2" w:char="F04F"/>
      </w:r>
      <w:r w:rsidRPr="00956233">
        <w:rPr>
          <w:sz w:val="32"/>
          <w:szCs w:val="32"/>
        </w:rPr>
        <w:sym w:font="HQPB4" w:char="F0DF"/>
      </w:r>
      <w:r w:rsidRPr="00956233">
        <w:rPr>
          <w:sz w:val="32"/>
          <w:szCs w:val="32"/>
        </w:rPr>
        <w:sym w:font="HQPB2" w:char="F067"/>
      </w:r>
      <w:r w:rsidRPr="00956233">
        <w:rPr>
          <w:sz w:val="32"/>
          <w:szCs w:val="32"/>
        </w:rPr>
        <w:sym w:font="HQPB4" w:char="F0F8"/>
      </w:r>
      <w:r w:rsidRPr="00956233">
        <w:rPr>
          <w:sz w:val="32"/>
          <w:szCs w:val="32"/>
        </w:rPr>
        <w:sym w:font="HQPB2" w:char="F039"/>
      </w:r>
      <w:r w:rsidRPr="00956233">
        <w:rPr>
          <w:sz w:val="32"/>
          <w:szCs w:val="32"/>
        </w:rPr>
        <w:sym w:font="HQPB4" w:char="F0CF"/>
      </w:r>
      <w:r w:rsidRPr="00956233">
        <w:rPr>
          <w:sz w:val="32"/>
          <w:szCs w:val="32"/>
        </w:rPr>
        <w:sym w:font="HQPB1" w:char="F089"/>
      </w:r>
      <w:r w:rsidRPr="00956233">
        <w:rPr>
          <w:sz w:val="32"/>
          <w:szCs w:val="32"/>
        </w:rPr>
        <w:sym w:font="HQPB2" w:char="F0BB"/>
      </w:r>
      <w:r w:rsidRPr="00956233">
        <w:rPr>
          <w:sz w:val="32"/>
          <w:szCs w:val="32"/>
        </w:rPr>
        <w:sym w:font="HQPB5" w:char="F079"/>
      </w:r>
      <w:r w:rsidRPr="00956233">
        <w:rPr>
          <w:sz w:val="32"/>
          <w:szCs w:val="32"/>
        </w:rPr>
        <w:sym w:font="HQPB1" w:char="F05F"/>
      </w:r>
      <w:r w:rsidRPr="00956233">
        <w:rPr>
          <w:sz w:val="32"/>
          <w:szCs w:val="32"/>
        </w:rPr>
        <w:sym w:font="HQPB5" w:char="F075"/>
      </w:r>
      <w:r w:rsidRPr="00956233">
        <w:rPr>
          <w:sz w:val="32"/>
          <w:szCs w:val="32"/>
        </w:rPr>
        <w:sym w:font="HQPB2" w:char="F072"/>
      </w:r>
      <w:r w:rsidRPr="00956233">
        <w:rPr>
          <w:rFonts w:ascii="(normal text)" w:hAnsi="(normal text)"/>
          <w:sz w:val="32"/>
          <w:szCs w:val="32"/>
          <w:rtl/>
        </w:rPr>
        <w:t xml:space="preserve"> </w:t>
      </w:r>
      <w:r w:rsidRPr="00956233">
        <w:rPr>
          <w:sz w:val="32"/>
          <w:szCs w:val="32"/>
        </w:rPr>
        <w:sym w:font="HQPB2" w:char="F0D3"/>
      </w:r>
      <w:r w:rsidRPr="00956233">
        <w:rPr>
          <w:sz w:val="32"/>
          <w:szCs w:val="32"/>
        </w:rPr>
        <w:sym w:font="HQPB4" w:char="F0C9"/>
      </w:r>
      <w:r w:rsidRPr="00956233">
        <w:rPr>
          <w:sz w:val="32"/>
          <w:szCs w:val="32"/>
        </w:rPr>
        <w:sym w:font="HQPB1" w:char="F04C"/>
      </w:r>
      <w:r w:rsidRPr="00956233">
        <w:rPr>
          <w:sz w:val="32"/>
          <w:szCs w:val="32"/>
        </w:rPr>
        <w:sym w:font="HQPB4" w:char="F0A9"/>
      </w:r>
      <w:r w:rsidRPr="00956233">
        <w:rPr>
          <w:sz w:val="32"/>
          <w:szCs w:val="32"/>
        </w:rPr>
        <w:sym w:font="HQPB2" w:char="F039"/>
      </w:r>
      <w:r w:rsidRPr="00956233">
        <w:rPr>
          <w:sz w:val="32"/>
          <w:szCs w:val="32"/>
        </w:rPr>
        <w:sym w:font="HQPB5" w:char="F024"/>
      </w:r>
      <w:r w:rsidRPr="00956233">
        <w:rPr>
          <w:sz w:val="32"/>
          <w:szCs w:val="32"/>
        </w:rPr>
        <w:sym w:font="HQPB1" w:char="F024"/>
      </w:r>
      <w:r w:rsidRPr="00956233">
        <w:rPr>
          <w:sz w:val="32"/>
          <w:szCs w:val="32"/>
        </w:rPr>
        <w:sym w:font="HQPB4" w:char="F0CE"/>
      </w:r>
      <w:r w:rsidRPr="00956233">
        <w:rPr>
          <w:sz w:val="32"/>
          <w:szCs w:val="32"/>
        </w:rPr>
        <w:sym w:font="HQPB1" w:char="F02F"/>
      </w:r>
      <w:r w:rsidRPr="00956233">
        <w:rPr>
          <w:rFonts w:ascii="(normal text)" w:hAnsi="(normal text)"/>
          <w:sz w:val="32"/>
          <w:szCs w:val="32"/>
          <w:rtl/>
        </w:rPr>
        <w:t xml:space="preserve"> </w:t>
      </w:r>
      <w:r w:rsidRPr="00956233">
        <w:rPr>
          <w:sz w:val="32"/>
          <w:szCs w:val="32"/>
        </w:rPr>
        <w:sym w:font="HQPB5" w:char="F07D"/>
      </w:r>
      <w:r w:rsidRPr="00956233">
        <w:rPr>
          <w:sz w:val="32"/>
          <w:szCs w:val="32"/>
        </w:rPr>
        <w:sym w:font="HQPB2" w:char="F091"/>
      </w:r>
      <w:r w:rsidRPr="00956233">
        <w:rPr>
          <w:sz w:val="32"/>
          <w:szCs w:val="32"/>
        </w:rPr>
        <w:sym w:font="HQPB4" w:char="F0CF"/>
      </w:r>
      <w:r w:rsidRPr="00956233">
        <w:rPr>
          <w:sz w:val="32"/>
          <w:szCs w:val="32"/>
        </w:rPr>
        <w:sym w:font="HQPB2" w:char="F064"/>
      </w:r>
      <w:r w:rsidRPr="00956233">
        <w:rPr>
          <w:rFonts w:ascii="(normal text)" w:hAnsi="(normal text)"/>
          <w:sz w:val="32"/>
          <w:szCs w:val="32"/>
          <w:rtl/>
        </w:rPr>
        <w:t xml:space="preserve"> </w:t>
      </w:r>
      <w:r w:rsidRPr="00956233">
        <w:rPr>
          <w:sz w:val="32"/>
          <w:szCs w:val="32"/>
        </w:rPr>
        <w:sym w:font="HQPB4" w:char="F0DF"/>
      </w:r>
      <w:r w:rsidRPr="00956233">
        <w:rPr>
          <w:sz w:val="32"/>
          <w:szCs w:val="32"/>
        </w:rPr>
        <w:sym w:font="HQPB2" w:char="F060"/>
      </w:r>
      <w:r w:rsidRPr="00956233">
        <w:rPr>
          <w:sz w:val="32"/>
          <w:szCs w:val="32"/>
        </w:rPr>
        <w:sym w:font="HQPB5" w:char="F07C"/>
      </w:r>
      <w:r w:rsidRPr="00956233">
        <w:rPr>
          <w:sz w:val="32"/>
          <w:szCs w:val="32"/>
        </w:rPr>
        <w:sym w:font="HQPB1" w:char="F0A1"/>
      </w:r>
      <w:r w:rsidRPr="00956233">
        <w:rPr>
          <w:sz w:val="32"/>
          <w:szCs w:val="32"/>
        </w:rPr>
        <w:sym w:font="HQPB4" w:char="F0F4"/>
      </w:r>
      <w:r w:rsidRPr="00956233">
        <w:rPr>
          <w:sz w:val="32"/>
          <w:szCs w:val="32"/>
        </w:rPr>
        <w:sym w:font="HQPB1" w:char="F06D"/>
      </w:r>
      <w:r w:rsidRPr="00956233">
        <w:rPr>
          <w:sz w:val="32"/>
          <w:szCs w:val="32"/>
        </w:rPr>
        <w:sym w:font="HQPB5" w:char="F072"/>
      </w:r>
      <w:r w:rsidRPr="00956233">
        <w:rPr>
          <w:sz w:val="32"/>
          <w:szCs w:val="32"/>
        </w:rPr>
        <w:sym w:font="HQPB1" w:char="F026"/>
      </w:r>
      <w:r w:rsidRPr="00956233">
        <w:rPr>
          <w:rFonts w:ascii="(normal text)" w:hAnsi="(normal text)"/>
          <w:sz w:val="32"/>
          <w:szCs w:val="32"/>
          <w:rtl/>
        </w:rPr>
        <w:t xml:space="preserve"> </w:t>
      </w:r>
      <w:r w:rsidRPr="00956233">
        <w:rPr>
          <w:sz w:val="32"/>
          <w:szCs w:val="32"/>
        </w:rPr>
        <w:sym w:font="HQPB4" w:char="F034"/>
      </w:r>
      <w:r w:rsidRPr="00956233">
        <w:rPr>
          <w:rFonts w:ascii="(normal text)" w:hAnsi="(normal text)"/>
          <w:sz w:val="32"/>
          <w:szCs w:val="32"/>
          <w:rtl/>
        </w:rPr>
        <w:t xml:space="preserve"> </w:t>
      </w:r>
      <w:r w:rsidRPr="00956233">
        <w:rPr>
          <w:sz w:val="32"/>
          <w:szCs w:val="32"/>
        </w:rPr>
        <w:sym w:font="HQPB4" w:char="F0A8"/>
      </w:r>
      <w:r w:rsidRPr="00956233">
        <w:rPr>
          <w:sz w:val="32"/>
          <w:szCs w:val="32"/>
        </w:rPr>
        <w:sym w:font="HQPB2" w:char="F062"/>
      </w:r>
      <w:r w:rsidRPr="00956233">
        <w:rPr>
          <w:sz w:val="32"/>
          <w:szCs w:val="32"/>
        </w:rPr>
        <w:sym w:font="HQPB4" w:char="F0CE"/>
      </w:r>
      <w:r w:rsidRPr="00956233">
        <w:rPr>
          <w:sz w:val="32"/>
          <w:szCs w:val="32"/>
        </w:rPr>
        <w:sym w:font="HQPB1" w:char="F029"/>
      </w:r>
      <w:r w:rsidRPr="00956233">
        <w:rPr>
          <w:rFonts w:ascii="(normal text)" w:hAnsi="(normal text)"/>
          <w:sz w:val="32"/>
          <w:szCs w:val="32"/>
          <w:rtl/>
        </w:rPr>
        <w:t xml:space="preserve"> </w:t>
      </w:r>
      <w:r w:rsidRPr="00956233">
        <w:rPr>
          <w:sz w:val="32"/>
          <w:szCs w:val="32"/>
        </w:rPr>
        <w:sym w:font="HQPB5" w:char="F079"/>
      </w:r>
      <w:r w:rsidRPr="00956233">
        <w:rPr>
          <w:sz w:val="32"/>
          <w:szCs w:val="32"/>
        </w:rPr>
        <w:sym w:font="HQPB2" w:char="F037"/>
      </w:r>
      <w:r w:rsidRPr="00956233">
        <w:rPr>
          <w:sz w:val="32"/>
          <w:szCs w:val="32"/>
        </w:rPr>
        <w:sym w:font="HQPB4" w:char="F0AD"/>
      </w:r>
      <w:r w:rsidRPr="00956233">
        <w:rPr>
          <w:sz w:val="32"/>
          <w:szCs w:val="32"/>
        </w:rPr>
        <w:sym w:font="HQPB1" w:char="F02F"/>
      </w:r>
      <w:r w:rsidRPr="00956233">
        <w:rPr>
          <w:sz w:val="32"/>
          <w:szCs w:val="32"/>
        </w:rPr>
        <w:sym w:font="HQPB5" w:char="F075"/>
      </w:r>
      <w:r w:rsidRPr="00956233">
        <w:rPr>
          <w:sz w:val="32"/>
          <w:szCs w:val="32"/>
        </w:rPr>
        <w:sym w:font="HQPB1" w:char="F091"/>
      </w:r>
      <w:r w:rsidRPr="00956233">
        <w:rPr>
          <w:rFonts w:ascii="(normal text)" w:hAnsi="(normal text)"/>
          <w:sz w:val="32"/>
          <w:szCs w:val="32"/>
          <w:rtl/>
        </w:rPr>
        <w:t xml:space="preserve"> </w:t>
      </w:r>
      <w:r w:rsidRPr="00956233">
        <w:rPr>
          <w:sz w:val="32"/>
          <w:szCs w:val="32"/>
        </w:rPr>
        <w:sym w:font="HQPB5" w:char="F075"/>
      </w:r>
      <w:r w:rsidRPr="00956233">
        <w:rPr>
          <w:sz w:val="32"/>
          <w:szCs w:val="32"/>
        </w:rPr>
        <w:sym w:font="HQPB2" w:char="F071"/>
      </w:r>
      <w:r w:rsidRPr="00956233">
        <w:rPr>
          <w:sz w:val="32"/>
          <w:szCs w:val="32"/>
        </w:rPr>
        <w:sym w:font="HQPB4" w:char="F0E8"/>
      </w:r>
      <w:r w:rsidRPr="00956233">
        <w:rPr>
          <w:sz w:val="32"/>
          <w:szCs w:val="32"/>
        </w:rPr>
        <w:sym w:font="HQPB2" w:char="F064"/>
      </w:r>
      <w:r w:rsidRPr="00956233">
        <w:rPr>
          <w:rFonts w:ascii="(normal text)" w:hAnsi="(normal text)"/>
          <w:sz w:val="32"/>
          <w:szCs w:val="32"/>
          <w:rtl/>
        </w:rPr>
        <w:t xml:space="preserve"> </w:t>
      </w:r>
      <w:r w:rsidRPr="00956233">
        <w:rPr>
          <w:sz w:val="32"/>
          <w:szCs w:val="32"/>
        </w:rPr>
        <w:sym w:font="HQPB4" w:char="F0DE"/>
      </w:r>
      <w:r w:rsidRPr="00956233">
        <w:rPr>
          <w:sz w:val="32"/>
          <w:szCs w:val="32"/>
        </w:rPr>
        <w:sym w:font="HQPB2" w:char="F04F"/>
      </w:r>
      <w:r w:rsidRPr="00956233">
        <w:rPr>
          <w:sz w:val="32"/>
          <w:szCs w:val="32"/>
        </w:rPr>
        <w:sym w:font="HQPB5" w:char="F06E"/>
      </w:r>
      <w:r w:rsidRPr="00956233">
        <w:rPr>
          <w:sz w:val="32"/>
          <w:szCs w:val="32"/>
        </w:rPr>
        <w:sym w:font="HQPB2" w:char="F03D"/>
      </w:r>
      <w:r w:rsidRPr="00956233">
        <w:rPr>
          <w:sz w:val="32"/>
          <w:szCs w:val="32"/>
        </w:rPr>
        <w:sym w:font="HQPB4" w:char="F0F4"/>
      </w:r>
      <w:r w:rsidRPr="00956233">
        <w:rPr>
          <w:sz w:val="32"/>
          <w:szCs w:val="32"/>
        </w:rPr>
        <w:sym w:font="HQPB1" w:char="F0E3"/>
      </w:r>
      <w:r w:rsidRPr="00956233">
        <w:rPr>
          <w:sz w:val="32"/>
          <w:szCs w:val="32"/>
        </w:rPr>
        <w:sym w:font="HQPB5" w:char="F072"/>
      </w:r>
      <w:r w:rsidRPr="00956233">
        <w:rPr>
          <w:sz w:val="32"/>
          <w:szCs w:val="32"/>
        </w:rPr>
        <w:sym w:font="HQPB1" w:char="F026"/>
      </w:r>
      <w:r w:rsidRPr="00956233">
        <w:rPr>
          <w:rFonts w:ascii="(normal text)" w:hAnsi="(normal text)"/>
          <w:sz w:val="32"/>
          <w:szCs w:val="32"/>
          <w:rtl/>
        </w:rPr>
        <w:t xml:space="preserve"> </w:t>
      </w:r>
      <w:r w:rsidRPr="00956233">
        <w:rPr>
          <w:sz w:val="32"/>
          <w:szCs w:val="32"/>
        </w:rPr>
        <w:sym w:font="HQPB2" w:char="F060"/>
      </w:r>
      <w:r w:rsidRPr="00956233">
        <w:rPr>
          <w:sz w:val="32"/>
          <w:szCs w:val="32"/>
        </w:rPr>
        <w:sym w:font="HQPB5" w:char="F079"/>
      </w:r>
      <w:r w:rsidRPr="00956233">
        <w:rPr>
          <w:sz w:val="32"/>
          <w:szCs w:val="32"/>
        </w:rPr>
        <w:sym w:font="HQPB2" w:char="F04A"/>
      </w:r>
      <w:r w:rsidRPr="00956233">
        <w:rPr>
          <w:sz w:val="32"/>
          <w:szCs w:val="32"/>
        </w:rPr>
        <w:sym w:font="HQPB4" w:char="F0CE"/>
      </w:r>
      <w:r w:rsidRPr="00956233">
        <w:rPr>
          <w:sz w:val="32"/>
          <w:szCs w:val="32"/>
        </w:rPr>
        <w:sym w:font="HQPB1" w:char="F02F"/>
      </w:r>
      <w:r w:rsidRPr="00956233">
        <w:rPr>
          <w:rFonts w:ascii="(normal text)" w:hAnsi="(normal text)"/>
          <w:sz w:val="32"/>
          <w:szCs w:val="32"/>
          <w:rtl/>
        </w:rPr>
        <w:t xml:space="preserve"> </w:t>
      </w:r>
      <w:r w:rsidRPr="00956233">
        <w:rPr>
          <w:sz w:val="32"/>
          <w:szCs w:val="32"/>
        </w:rPr>
        <w:sym w:font="HQPB4" w:char="F0A8"/>
      </w:r>
      <w:r w:rsidRPr="00956233">
        <w:rPr>
          <w:sz w:val="32"/>
          <w:szCs w:val="32"/>
        </w:rPr>
        <w:sym w:font="HQPB2" w:char="F040"/>
      </w:r>
      <w:r w:rsidRPr="00956233">
        <w:rPr>
          <w:sz w:val="32"/>
          <w:szCs w:val="32"/>
        </w:rPr>
        <w:sym w:font="HQPB5" w:char="F07C"/>
      </w:r>
      <w:r w:rsidRPr="00956233">
        <w:rPr>
          <w:sz w:val="32"/>
          <w:szCs w:val="32"/>
        </w:rPr>
        <w:sym w:font="HQPB1" w:char="F0CA"/>
      </w:r>
      <w:r w:rsidRPr="00956233">
        <w:rPr>
          <w:rFonts w:ascii="(normal text)" w:hAnsi="(normal text)"/>
          <w:sz w:val="32"/>
          <w:szCs w:val="32"/>
          <w:rtl/>
        </w:rPr>
        <w:t xml:space="preserve"> </w:t>
      </w:r>
      <w:r w:rsidRPr="00956233">
        <w:rPr>
          <w:sz w:val="32"/>
          <w:szCs w:val="32"/>
        </w:rPr>
        <w:sym w:font="HQPB2" w:char="F060"/>
      </w:r>
      <w:r w:rsidRPr="00956233">
        <w:rPr>
          <w:sz w:val="32"/>
          <w:szCs w:val="32"/>
        </w:rPr>
        <w:sym w:font="HQPB5" w:char="F074"/>
      </w:r>
      <w:r w:rsidRPr="00956233">
        <w:rPr>
          <w:sz w:val="32"/>
          <w:szCs w:val="32"/>
        </w:rPr>
        <w:sym w:font="HQPB1" w:char="F0E3"/>
      </w:r>
      <w:r w:rsidRPr="00956233">
        <w:rPr>
          <w:rFonts w:ascii="(normal text)" w:hAnsi="(normal text)"/>
          <w:sz w:val="32"/>
          <w:szCs w:val="32"/>
          <w:rtl/>
        </w:rPr>
        <w:t xml:space="preserve"> </w:t>
      </w:r>
      <w:r w:rsidRPr="00956233">
        <w:rPr>
          <w:sz w:val="32"/>
          <w:szCs w:val="32"/>
        </w:rPr>
        <w:sym w:font="HQPB2" w:char="F0BE"/>
      </w:r>
      <w:r w:rsidRPr="00956233">
        <w:rPr>
          <w:sz w:val="32"/>
          <w:szCs w:val="32"/>
        </w:rPr>
        <w:sym w:font="HQPB4" w:char="F0CF"/>
      </w:r>
      <w:r w:rsidRPr="00956233">
        <w:rPr>
          <w:sz w:val="32"/>
          <w:szCs w:val="32"/>
        </w:rPr>
        <w:sym w:font="HQPB3" w:char="F026"/>
      </w:r>
      <w:r w:rsidRPr="00956233">
        <w:rPr>
          <w:sz w:val="32"/>
          <w:szCs w:val="32"/>
        </w:rPr>
        <w:sym w:font="HQPB4" w:char="F0CE"/>
      </w:r>
      <w:r w:rsidRPr="00956233">
        <w:rPr>
          <w:sz w:val="32"/>
          <w:szCs w:val="32"/>
        </w:rPr>
        <w:sym w:font="HQPB3" w:char="F023"/>
      </w:r>
      <w:r w:rsidRPr="00956233">
        <w:rPr>
          <w:sz w:val="32"/>
          <w:szCs w:val="32"/>
        </w:rPr>
        <w:sym w:font="HQPB2" w:char="F08B"/>
      </w:r>
      <w:r w:rsidRPr="00956233">
        <w:rPr>
          <w:sz w:val="32"/>
          <w:szCs w:val="32"/>
        </w:rPr>
        <w:sym w:font="HQPB4" w:char="F0CE"/>
      </w:r>
      <w:r w:rsidRPr="00956233">
        <w:rPr>
          <w:sz w:val="32"/>
          <w:szCs w:val="32"/>
        </w:rPr>
        <w:sym w:font="HQPB1" w:char="F036"/>
      </w:r>
      <w:r w:rsidRPr="00956233">
        <w:rPr>
          <w:sz w:val="32"/>
          <w:szCs w:val="32"/>
        </w:rPr>
        <w:sym w:font="HQPB5" w:char="F079"/>
      </w:r>
      <w:r w:rsidRPr="00956233">
        <w:rPr>
          <w:sz w:val="32"/>
          <w:szCs w:val="32"/>
        </w:rPr>
        <w:sym w:font="HQPB1" w:char="F099"/>
      </w:r>
      <w:r w:rsidRPr="00956233">
        <w:rPr>
          <w:rFonts w:ascii="(normal text)" w:hAnsi="(normal text)"/>
          <w:sz w:val="32"/>
          <w:szCs w:val="32"/>
          <w:rtl/>
        </w:rPr>
        <w:t xml:space="preserve"> </w:t>
      </w:r>
      <w:r w:rsidRPr="00956233">
        <w:rPr>
          <w:sz w:val="32"/>
          <w:szCs w:val="32"/>
        </w:rPr>
        <w:sym w:font="HQPB4" w:char="F028"/>
      </w:r>
      <w:r w:rsidRPr="00956233">
        <w:rPr>
          <w:rFonts w:ascii="(normal text)" w:hAnsi="(normal text)"/>
          <w:sz w:val="32"/>
          <w:szCs w:val="32"/>
          <w:rtl/>
        </w:rPr>
        <w:t xml:space="preserve"> </w:t>
      </w:r>
      <w:r w:rsidRPr="00956233">
        <w:rPr>
          <w:sz w:val="32"/>
          <w:szCs w:val="32"/>
        </w:rPr>
        <w:sym w:font="HQPB5" w:char="F075"/>
      </w:r>
      <w:r w:rsidRPr="00956233">
        <w:rPr>
          <w:sz w:val="32"/>
          <w:szCs w:val="32"/>
        </w:rPr>
        <w:sym w:font="HQPB2" w:char="F071"/>
      </w:r>
      <w:r w:rsidRPr="00956233">
        <w:rPr>
          <w:sz w:val="32"/>
          <w:szCs w:val="32"/>
        </w:rPr>
        <w:sym w:font="HQPB4" w:char="F0E8"/>
      </w:r>
      <w:r w:rsidRPr="00956233">
        <w:rPr>
          <w:sz w:val="32"/>
          <w:szCs w:val="32"/>
        </w:rPr>
        <w:sym w:font="HQPB2" w:char="F064"/>
      </w:r>
      <w:r w:rsidRPr="00956233">
        <w:rPr>
          <w:sz w:val="32"/>
          <w:szCs w:val="32"/>
        </w:rPr>
        <w:sym w:font="HQPB5" w:char="F075"/>
      </w:r>
      <w:r w:rsidRPr="00956233">
        <w:rPr>
          <w:sz w:val="32"/>
          <w:szCs w:val="32"/>
        </w:rPr>
        <w:sym w:font="HQPB2" w:char="F072"/>
      </w:r>
      <w:r w:rsidRPr="00956233">
        <w:rPr>
          <w:rFonts w:ascii="(normal text)" w:hAnsi="(normal text)"/>
          <w:sz w:val="32"/>
          <w:szCs w:val="32"/>
          <w:rtl/>
        </w:rPr>
        <w:t xml:space="preserve"> </w:t>
      </w:r>
      <w:r w:rsidRPr="00956233">
        <w:rPr>
          <w:sz w:val="32"/>
          <w:szCs w:val="32"/>
        </w:rPr>
        <w:sym w:font="HQPB4" w:char="F0DE"/>
      </w:r>
      <w:r w:rsidRPr="00956233">
        <w:rPr>
          <w:sz w:val="32"/>
          <w:szCs w:val="32"/>
        </w:rPr>
        <w:sym w:font="HQPB2" w:char="F04F"/>
      </w:r>
      <w:r w:rsidRPr="00956233">
        <w:rPr>
          <w:sz w:val="32"/>
          <w:szCs w:val="32"/>
        </w:rPr>
        <w:sym w:font="HQPB5" w:char="F06E"/>
      </w:r>
      <w:r w:rsidRPr="00956233">
        <w:rPr>
          <w:sz w:val="32"/>
          <w:szCs w:val="32"/>
        </w:rPr>
        <w:sym w:font="HQPB2" w:char="F03D"/>
      </w:r>
      <w:r w:rsidRPr="00956233">
        <w:rPr>
          <w:sz w:val="32"/>
          <w:szCs w:val="32"/>
        </w:rPr>
        <w:sym w:font="HQPB4" w:char="F0F4"/>
      </w:r>
      <w:r w:rsidRPr="00956233">
        <w:rPr>
          <w:sz w:val="32"/>
          <w:szCs w:val="32"/>
        </w:rPr>
        <w:sym w:font="HQPB1" w:char="F0E3"/>
      </w:r>
      <w:r w:rsidRPr="00956233">
        <w:rPr>
          <w:sz w:val="32"/>
          <w:szCs w:val="32"/>
        </w:rPr>
        <w:sym w:font="HQPB5" w:char="F072"/>
      </w:r>
      <w:r w:rsidRPr="00956233">
        <w:rPr>
          <w:sz w:val="32"/>
          <w:szCs w:val="32"/>
        </w:rPr>
        <w:sym w:font="HQPB1" w:char="F026"/>
      </w:r>
      <w:r w:rsidRPr="00956233">
        <w:rPr>
          <w:rFonts w:ascii="(normal text)" w:hAnsi="(normal text)"/>
          <w:sz w:val="32"/>
          <w:szCs w:val="32"/>
          <w:rtl/>
        </w:rPr>
        <w:t xml:space="preserve"> </w:t>
      </w:r>
      <w:r w:rsidRPr="00956233">
        <w:rPr>
          <w:sz w:val="32"/>
          <w:szCs w:val="32"/>
        </w:rPr>
        <w:sym w:font="HQPB5" w:char="F074"/>
      </w:r>
      <w:r w:rsidRPr="00956233">
        <w:rPr>
          <w:sz w:val="32"/>
          <w:szCs w:val="32"/>
        </w:rPr>
        <w:sym w:font="HQPB2" w:char="F0FB"/>
      </w:r>
      <w:r w:rsidRPr="00956233">
        <w:rPr>
          <w:sz w:val="32"/>
          <w:szCs w:val="32"/>
        </w:rPr>
        <w:sym w:font="HQPB2" w:char="F0EF"/>
      </w:r>
      <w:r w:rsidRPr="00956233">
        <w:rPr>
          <w:sz w:val="32"/>
          <w:szCs w:val="32"/>
        </w:rPr>
        <w:sym w:font="HQPB4" w:char="F0CF"/>
      </w:r>
      <w:r w:rsidRPr="00956233">
        <w:rPr>
          <w:sz w:val="32"/>
          <w:szCs w:val="32"/>
        </w:rPr>
        <w:sym w:font="HQPB1" w:char="F089"/>
      </w:r>
      <w:r w:rsidRPr="00956233">
        <w:rPr>
          <w:sz w:val="32"/>
          <w:szCs w:val="32"/>
        </w:rPr>
        <w:sym w:font="HQPB5" w:char="F074"/>
      </w:r>
      <w:r w:rsidRPr="00956233">
        <w:rPr>
          <w:sz w:val="32"/>
          <w:szCs w:val="32"/>
        </w:rPr>
        <w:sym w:font="HQPB1" w:char="F047"/>
      </w:r>
      <w:r w:rsidRPr="00956233">
        <w:rPr>
          <w:sz w:val="32"/>
          <w:szCs w:val="32"/>
        </w:rPr>
        <w:sym w:font="HQPB4" w:char="F0F4"/>
      </w:r>
      <w:r w:rsidRPr="00956233">
        <w:rPr>
          <w:sz w:val="32"/>
          <w:szCs w:val="32"/>
        </w:rPr>
        <w:sym w:font="HQPB2" w:char="F067"/>
      </w:r>
      <w:r w:rsidRPr="00956233">
        <w:rPr>
          <w:sz w:val="32"/>
          <w:szCs w:val="32"/>
        </w:rPr>
        <w:sym w:font="HQPB4" w:char="F0DF"/>
      </w:r>
      <w:r w:rsidRPr="00956233">
        <w:rPr>
          <w:sz w:val="32"/>
          <w:szCs w:val="32"/>
        </w:rPr>
        <w:sym w:font="HQPB2" w:char="F04A"/>
      </w:r>
      <w:r w:rsidRPr="00956233">
        <w:rPr>
          <w:sz w:val="32"/>
          <w:szCs w:val="32"/>
        </w:rPr>
        <w:sym w:font="HQPB4" w:char="F0F8"/>
      </w:r>
      <w:r w:rsidRPr="00956233">
        <w:rPr>
          <w:sz w:val="32"/>
          <w:szCs w:val="32"/>
        </w:rPr>
        <w:sym w:font="HQPB2" w:char="F039"/>
      </w:r>
      <w:r w:rsidRPr="00956233">
        <w:rPr>
          <w:sz w:val="32"/>
          <w:szCs w:val="32"/>
        </w:rPr>
        <w:sym w:font="HQPB5" w:char="F024"/>
      </w:r>
      <w:r w:rsidRPr="00956233">
        <w:rPr>
          <w:sz w:val="32"/>
          <w:szCs w:val="32"/>
        </w:rPr>
        <w:sym w:font="HQPB1" w:char="F024"/>
      </w:r>
      <w:r w:rsidRPr="00956233">
        <w:rPr>
          <w:sz w:val="32"/>
          <w:szCs w:val="32"/>
        </w:rPr>
        <w:sym w:font="HQPB4" w:char="F0CE"/>
      </w:r>
      <w:r w:rsidRPr="00956233">
        <w:rPr>
          <w:sz w:val="32"/>
          <w:szCs w:val="32"/>
        </w:rPr>
        <w:sym w:font="HQPB1" w:char="F02F"/>
      </w:r>
      <w:r w:rsidRPr="00956233">
        <w:rPr>
          <w:rFonts w:ascii="(normal text)" w:hAnsi="(normal text)"/>
          <w:sz w:val="32"/>
          <w:szCs w:val="32"/>
          <w:rtl/>
        </w:rPr>
        <w:t xml:space="preserve"> </w:t>
      </w:r>
      <w:r w:rsidRPr="00956233">
        <w:rPr>
          <w:sz w:val="32"/>
          <w:szCs w:val="32"/>
        </w:rPr>
        <w:sym w:font="HQPB2" w:char="F0C7"/>
      </w:r>
      <w:r w:rsidRPr="00956233">
        <w:rPr>
          <w:sz w:val="32"/>
          <w:szCs w:val="32"/>
        </w:rPr>
        <w:sym w:font="HQPB2" w:char="F0CA"/>
      </w:r>
      <w:r w:rsidRPr="00956233">
        <w:rPr>
          <w:sz w:val="32"/>
          <w:szCs w:val="32"/>
        </w:rPr>
        <w:sym w:font="HQPB2" w:char="F0CB"/>
      </w:r>
      <w:r w:rsidRPr="00956233">
        <w:rPr>
          <w:sz w:val="32"/>
          <w:szCs w:val="32"/>
        </w:rPr>
        <w:sym w:font="HQPB2" w:char="F0CE"/>
      </w:r>
      <w:r w:rsidRPr="00956233">
        <w:rPr>
          <w:sz w:val="32"/>
          <w:szCs w:val="32"/>
        </w:rPr>
        <w:sym w:font="HQPB2" w:char="F0C8"/>
      </w:r>
      <w:r w:rsidRPr="00956233">
        <w:rPr>
          <w:rFonts w:ascii="(normal text)" w:hAnsi="(normal text)"/>
          <w:sz w:val="32"/>
          <w:szCs w:val="32"/>
          <w:rtl/>
        </w:rPr>
        <w:t xml:space="preserve">   </w:t>
      </w:r>
    </w:p>
    <w:p w:rsidR="001D4EA7" w:rsidRDefault="001D4EA7" w:rsidP="001D4EA7">
      <w:pPr>
        <w:pStyle w:val="ListParagraph"/>
        <w:tabs>
          <w:tab w:val="left" w:pos="1530"/>
        </w:tabs>
        <w:spacing w:before="240" w:after="0"/>
        <w:ind w:left="1530" w:hanging="1530"/>
        <w:jc w:val="both"/>
        <w:rPr>
          <w:rFonts w:ascii="(normal text)" w:hAnsi="(normal text)"/>
          <w:b/>
          <w:bCs/>
          <w:sz w:val="20"/>
        </w:rPr>
      </w:pPr>
      <w:r>
        <w:rPr>
          <w:rFonts w:asciiTheme="majorBidi" w:hAnsiTheme="majorBidi" w:cstheme="majorBidi"/>
          <w:sz w:val="24"/>
          <w:szCs w:val="24"/>
        </w:rPr>
        <w:t>Terjemahnya</w:t>
      </w:r>
      <w:r w:rsidRPr="0067177F">
        <w:rPr>
          <w:rFonts w:asciiTheme="majorBidi" w:hAnsiTheme="majorBidi" w:cstheme="majorBidi"/>
          <w:sz w:val="24"/>
          <w:szCs w:val="24"/>
        </w:rPr>
        <w:t xml:space="preserve">: Serulah (manusia) kepada jalan Tuhan-mu dengan hikmah dan pelajaran yang baik dan bantahlah mereka dengan cara yang baik. Sesungguhnya Tuhanmu Dialah yang lebih mengetahui tentang siapa yang tersesat dari jalan-Nya dan Dialah yang lebih mengetahui orang-orang yang mendapat petunjuk </w:t>
      </w:r>
      <w:r w:rsidRPr="0067177F">
        <w:rPr>
          <w:rFonts w:asciiTheme="majorBidi" w:hAnsiTheme="majorBidi" w:cstheme="majorBidi"/>
          <w:b/>
          <w:bCs/>
          <w:sz w:val="24"/>
          <w:szCs w:val="24"/>
        </w:rPr>
        <w:t>(QS. An-Nahl[16]:125)</w:t>
      </w:r>
      <w:r w:rsidRPr="00A34A54">
        <w:rPr>
          <w:rStyle w:val="FootnoteReference"/>
          <w:rFonts w:ascii="(normal text)" w:hAnsi="(normal text)"/>
          <w:sz w:val="20"/>
        </w:rPr>
        <w:footnoteReference w:id="39"/>
      </w:r>
    </w:p>
    <w:p w:rsidR="001D4EA7" w:rsidRDefault="001D4EA7" w:rsidP="001D4EA7">
      <w:pPr>
        <w:pStyle w:val="ListParagraph"/>
        <w:tabs>
          <w:tab w:val="left" w:pos="851"/>
        </w:tabs>
        <w:spacing w:before="240" w:after="0" w:line="360" w:lineRule="auto"/>
        <w:ind w:left="709" w:hanging="709"/>
        <w:jc w:val="both"/>
        <w:rPr>
          <w:rFonts w:ascii="(normal text)" w:hAnsi="(normal text)"/>
          <w:sz w:val="20"/>
        </w:rPr>
      </w:pPr>
    </w:p>
    <w:p w:rsidR="001D4EA7" w:rsidRPr="00956233" w:rsidRDefault="001D4EA7" w:rsidP="001D4EA7">
      <w:pPr>
        <w:pStyle w:val="ListParagraph"/>
        <w:tabs>
          <w:tab w:val="left" w:pos="851"/>
        </w:tabs>
        <w:bidi/>
        <w:spacing w:line="240" w:lineRule="auto"/>
        <w:ind w:left="0"/>
        <w:jc w:val="both"/>
        <w:rPr>
          <w:rFonts w:ascii="(normal text)" w:hAnsi="(normal text)"/>
          <w:sz w:val="32"/>
          <w:szCs w:val="32"/>
          <w:rtl/>
        </w:rPr>
      </w:pPr>
      <w:r w:rsidRPr="00AA21C4">
        <w:rPr>
          <w:sz w:val="32"/>
          <w:szCs w:val="32"/>
        </w:rPr>
        <w:sym w:font="HQPB4" w:char="F0F6"/>
      </w:r>
      <w:r w:rsidRPr="00956233">
        <w:rPr>
          <w:sz w:val="32"/>
          <w:szCs w:val="32"/>
        </w:rPr>
        <w:t xml:space="preserve"> </w:t>
      </w:r>
      <w:r w:rsidRPr="00956233">
        <w:rPr>
          <w:sz w:val="32"/>
          <w:szCs w:val="32"/>
        </w:rPr>
        <w:sym w:font="HQPB4" w:char="F0F6"/>
      </w:r>
      <w:r w:rsidRPr="00956233">
        <w:rPr>
          <w:sz w:val="32"/>
          <w:szCs w:val="32"/>
        </w:rPr>
        <w:sym w:font="HQPB2" w:char="F040"/>
      </w:r>
      <w:r w:rsidRPr="00956233">
        <w:rPr>
          <w:sz w:val="32"/>
          <w:szCs w:val="32"/>
        </w:rPr>
        <w:sym w:font="HQPB4" w:char="F0E8"/>
      </w:r>
      <w:r w:rsidRPr="00956233">
        <w:rPr>
          <w:sz w:val="32"/>
          <w:szCs w:val="32"/>
        </w:rPr>
        <w:sym w:font="HQPB2" w:char="F025"/>
      </w:r>
      <w:r w:rsidRPr="00956233">
        <w:rPr>
          <w:rFonts w:ascii="(normal text)" w:hAnsi="(normal text)"/>
          <w:sz w:val="32"/>
          <w:szCs w:val="32"/>
          <w:rtl/>
        </w:rPr>
        <w:t xml:space="preserve"> </w:t>
      </w:r>
      <w:r w:rsidRPr="00956233">
        <w:rPr>
          <w:sz w:val="32"/>
          <w:szCs w:val="32"/>
        </w:rPr>
        <w:sym w:font="HQPB2" w:char="F0BE"/>
      </w:r>
      <w:r w:rsidRPr="00956233">
        <w:rPr>
          <w:sz w:val="32"/>
          <w:szCs w:val="32"/>
        </w:rPr>
        <w:sym w:font="HQPB4" w:char="F0CD"/>
      </w:r>
      <w:r w:rsidRPr="00956233">
        <w:rPr>
          <w:sz w:val="32"/>
          <w:szCs w:val="32"/>
        </w:rPr>
        <w:sym w:font="HQPB2" w:char="F06E"/>
      </w:r>
      <w:r w:rsidRPr="00956233">
        <w:rPr>
          <w:sz w:val="32"/>
          <w:szCs w:val="32"/>
        </w:rPr>
        <w:sym w:font="HQPB4" w:char="F0C9"/>
      </w:r>
      <w:r w:rsidRPr="00956233">
        <w:rPr>
          <w:sz w:val="32"/>
          <w:szCs w:val="32"/>
        </w:rPr>
        <w:sym w:font="HQPB1" w:char="F08B"/>
      </w:r>
      <w:r w:rsidRPr="00956233">
        <w:rPr>
          <w:sz w:val="32"/>
          <w:szCs w:val="32"/>
        </w:rPr>
        <w:sym w:font="HQPB2" w:char="F0BB"/>
      </w:r>
      <w:r w:rsidRPr="00956233">
        <w:rPr>
          <w:sz w:val="32"/>
          <w:szCs w:val="32"/>
        </w:rPr>
        <w:sym w:font="HQPB5" w:char="F079"/>
      </w:r>
      <w:r w:rsidRPr="00956233">
        <w:rPr>
          <w:sz w:val="32"/>
          <w:szCs w:val="32"/>
        </w:rPr>
        <w:sym w:font="HQPB2" w:char="F064"/>
      </w:r>
      <w:r w:rsidRPr="00956233">
        <w:rPr>
          <w:rFonts w:ascii="(normal text)" w:hAnsi="(normal text)"/>
          <w:sz w:val="32"/>
          <w:szCs w:val="32"/>
          <w:rtl/>
        </w:rPr>
        <w:t xml:space="preserve"> </w:t>
      </w:r>
      <w:r w:rsidRPr="00956233">
        <w:rPr>
          <w:sz w:val="32"/>
          <w:szCs w:val="32"/>
        </w:rPr>
        <w:sym w:font="HQPB4" w:char="F0FE"/>
      </w:r>
      <w:r w:rsidRPr="00956233">
        <w:rPr>
          <w:sz w:val="32"/>
          <w:szCs w:val="32"/>
        </w:rPr>
        <w:sym w:font="HQPB2" w:char="F092"/>
      </w:r>
      <w:r w:rsidRPr="00956233">
        <w:rPr>
          <w:sz w:val="32"/>
          <w:szCs w:val="32"/>
        </w:rPr>
        <w:sym w:font="HQPB4" w:char="F0CD"/>
      </w:r>
      <w:r w:rsidRPr="00956233">
        <w:rPr>
          <w:sz w:val="32"/>
          <w:szCs w:val="32"/>
        </w:rPr>
        <w:sym w:font="HQPB2" w:char="F03F"/>
      </w:r>
      <w:r w:rsidRPr="00956233">
        <w:rPr>
          <w:sz w:val="32"/>
          <w:szCs w:val="32"/>
        </w:rPr>
        <w:sym w:font="HQPB2" w:char="F08A"/>
      </w:r>
      <w:r w:rsidRPr="00956233">
        <w:rPr>
          <w:sz w:val="32"/>
          <w:szCs w:val="32"/>
        </w:rPr>
        <w:sym w:font="HQPB4" w:char="F0CE"/>
      </w:r>
      <w:r w:rsidRPr="00956233">
        <w:rPr>
          <w:sz w:val="32"/>
          <w:szCs w:val="32"/>
        </w:rPr>
        <w:sym w:font="HQPB1" w:char="F036"/>
      </w:r>
      <w:r w:rsidRPr="00956233">
        <w:rPr>
          <w:sz w:val="32"/>
          <w:szCs w:val="32"/>
        </w:rPr>
        <w:sym w:font="HQPB5" w:char="F079"/>
      </w:r>
      <w:r w:rsidRPr="00956233">
        <w:rPr>
          <w:sz w:val="32"/>
          <w:szCs w:val="32"/>
        </w:rPr>
        <w:sym w:font="HQPB1" w:char="F099"/>
      </w:r>
      <w:r w:rsidRPr="00956233">
        <w:rPr>
          <w:rFonts w:ascii="(normal text)" w:hAnsi="(normal text)"/>
          <w:sz w:val="32"/>
          <w:szCs w:val="32"/>
          <w:rtl/>
        </w:rPr>
        <w:t xml:space="preserve"> </w:t>
      </w:r>
      <w:r w:rsidRPr="00956233">
        <w:rPr>
          <w:sz w:val="32"/>
          <w:szCs w:val="32"/>
        </w:rPr>
        <w:sym w:font="HQPB5" w:char="F028"/>
      </w:r>
      <w:r w:rsidRPr="00956233">
        <w:rPr>
          <w:sz w:val="32"/>
          <w:szCs w:val="32"/>
        </w:rPr>
        <w:sym w:font="HQPB1" w:char="F023"/>
      </w:r>
      <w:r w:rsidRPr="00956233">
        <w:rPr>
          <w:sz w:val="32"/>
          <w:szCs w:val="32"/>
        </w:rPr>
        <w:sym w:font="HQPB4" w:char="F0FE"/>
      </w:r>
      <w:r w:rsidRPr="00956233">
        <w:rPr>
          <w:sz w:val="32"/>
          <w:szCs w:val="32"/>
        </w:rPr>
        <w:sym w:font="HQPB2" w:char="F071"/>
      </w:r>
      <w:r w:rsidRPr="00956233">
        <w:rPr>
          <w:sz w:val="32"/>
          <w:szCs w:val="32"/>
        </w:rPr>
        <w:sym w:font="HQPB4" w:char="F0E3"/>
      </w:r>
      <w:r w:rsidRPr="00956233">
        <w:rPr>
          <w:sz w:val="32"/>
          <w:szCs w:val="32"/>
        </w:rPr>
        <w:sym w:font="HQPB1" w:char="F0E3"/>
      </w:r>
      <w:r w:rsidRPr="00956233">
        <w:rPr>
          <w:sz w:val="32"/>
          <w:szCs w:val="32"/>
        </w:rPr>
        <w:sym w:font="HQPB4" w:char="F0F7"/>
      </w:r>
      <w:r w:rsidRPr="00956233">
        <w:rPr>
          <w:sz w:val="32"/>
          <w:szCs w:val="32"/>
        </w:rPr>
        <w:sym w:font="HQPB1" w:char="F08A"/>
      </w:r>
      <w:r w:rsidRPr="00956233">
        <w:rPr>
          <w:sz w:val="32"/>
          <w:szCs w:val="32"/>
        </w:rPr>
        <w:sym w:font="HQPB5" w:char="F072"/>
      </w:r>
      <w:r w:rsidRPr="00956233">
        <w:rPr>
          <w:sz w:val="32"/>
          <w:szCs w:val="32"/>
        </w:rPr>
        <w:sym w:font="HQPB1" w:char="F026"/>
      </w:r>
      <w:r w:rsidRPr="00956233">
        <w:rPr>
          <w:rFonts w:ascii="(normal text)" w:hAnsi="(normal text)"/>
          <w:sz w:val="32"/>
          <w:szCs w:val="32"/>
          <w:rtl/>
        </w:rPr>
        <w:t xml:space="preserve"> </w:t>
      </w:r>
      <w:r w:rsidRPr="00956233">
        <w:rPr>
          <w:sz w:val="32"/>
          <w:szCs w:val="32"/>
        </w:rPr>
        <w:sym w:font="HQPB2" w:char="F092"/>
      </w:r>
      <w:r w:rsidRPr="00956233">
        <w:rPr>
          <w:sz w:val="32"/>
          <w:szCs w:val="32"/>
        </w:rPr>
        <w:sym w:font="HQPB5" w:char="F06E"/>
      </w:r>
      <w:r w:rsidRPr="00956233">
        <w:rPr>
          <w:sz w:val="32"/>
          <w:szCs w:val="32"/>
        </w:rPr>
        <w:sym w:font="HQPB2" w:char="F03C"/>
      </w:r>
      <w:r w:rsidRPr="00956233">
        <w:rPr>
          <w:sz w:val="32"/>
          <w:szCs w:val="32"/>
        </w:rPr>
        <w:sym w:font="HQPB4" w:char="F0CE"/>
      </w:r>
      <w:r w:rsidRPr="00956233">
        <w:rPr>
          <w:sz w:val="32"/>
          <w:szCs w:val="32"/>
        </w:rPr>
        <w:sym w:font="HQPB1" w:char="F029"/>
      </w:r>
      <w:r w:rsidRPr="00956233">
        <w:rPr>
          <w:rFonts w:ascii="(normal text)" w:hAnsi="(normal text)"/>
          <w:sz w:val="32"/>
          <w:szCs w:val="32"/>
          <w:rtl/>
        </w:rPr>
        <w:t xml:space="preserve"> </w:t>
      </w:r>
      <w:r w:rsidRPr="00956233">
        <w:rPr>
          <w:sz w:val="32"/>
          <w:szCs w:val="32"/>
        </w:rPr>
        <w:sym w:font="HQPB5" w:char="F0AB"/>
      </w:r>
      <w:r w:rsidRPr="00956233">
        <w:rPr>
          <w:sz w:val="32"/>
          <w:szCs w:val="32"/>
        </w:rPr>
        <w:sym w:font="HQPB1" w:char="F021"/>
      </w:r>
      <w:r w:rsidRPr="00956233">
        <w:rPr>
          <w:sz w:val="32"/>
          <w:szCs w:val="32"/>
        </w:rPr>
        <w:sym w:font="HQPB5" w:char="F024"/>
      </w:r>
      <w:r w:rsidRPr="00956233">
        <w:rPr>
          <w:sz w:val="32"/>
          <w:szCs w:val="32"/>
        </w:rPr>
        <w:sym w:font="HQPB1" w:char="F023"/>
      </w:r>
      <w:r w:rsidRPr="00956233">
        <w:rPr>
          <w:rFonts w:ascii="(normal text)" w:hAnsi="(normal text)"/>
          <w:sz w:val="32"/>
          <w:szCs w:val="32"/>
          <w:rtl/>
        </w:rPr>
        <w:t xml:space="preserve"> </w:t>
      </w:r>
      <w:r w:rsidRPr="00956233">
        <w:rPr>
          <w:sz w:val="32"/>
          <w:szCs w:val="32"/>
        </w:rPr>
        <w:sym w:font="HQPB4" w:char="F034"/>
      </w:r>
      <w:r w:rsidRPr="00956233">
        <w:rPr>
          <w:rFonts w:ascii="(normal text)" w:hAnsi="(normal text)"/>
          <w:sz w:val="32"/>
          <w:szCs w:val="32"/>
          <w:rtl/>
        </w:rPr>
        <w:t xml:space="preserve"> </w:t>
      </w:r>
      <w:r w:rsidRPr="00956233">
        <w:rPr>
          <w:sz w:val="32"/>
          <w:szCs w:val="32"/>
        </w:rPr>
        <w:sym w:font="HQPB5" w:char="F034"/>
      </w:r>
      <w:r w:rsidRPr="00956233">
        <w:rPr>
          <w:sz w:val="32"/>
          <w:szCs w:val="32"/>
        </w:rPr>
        <w:sym w:font="HQPB2" w:char="F092"/>
      </w:r>
      <w:r w:rsidRPr="00956233">
        <w:rPr>
          <w:sz w:val="32"/>
          <w:szCs w:val="32"/>
        </w:rPr>
        <w:sym w:font="HQPB5" w:char="F06E"/>
      </w:r>
      <w:r w:rsidRPr="00956233">
        <w:rPr>
          <w:sz w:val="32"/>
          <w:szCs w:val="32"/>
        </w:rPr>
        <w:sym w:font="HQPB2" w:char="F03F"/>
      </w:r>
      <w:r w:rsidRPr="00956233">
        <w:rPr>
          <w:sz w:val="32"/>
          <w:szCs w:val="32"/>
        </w:rPr>
        <w:sym w:font="HQPB5" w:char="F074"/>
      </w:r>
      <w:r w:rsidRPr="00956233">
        <w:rPr>
          <w:sz w:val="32"/>
          <w:szCs w:val="32"/>
        </w:rPr>
        <w:sym w:font="HQPB1" w:char="F0E3"/>
      </w:r>
      <w:r w:rsidRPr="00956233">
        <w:rPr>
          <w:rFonts w:ascii="(normal text)" w:hAnsi="(normal text)"/>
          <w:sz w:val="32"/>
          <w:szCs w:val="32"/>
          <w:rtl/>
        </w:rPr>
        <w:t xml:space="preserve"> </w:t>
      </w:r>
      <w:r w:rsidRPr="00956233">
        <w:rPr>
          <w:sz w:val="32"/>
          <w:szCs w:val="32"/>
        </w:rPr>
        <w:sym w:font="HQPB4" w:char="F03E"/>
      </w:r>
      <w:r w:rsidRPr="00956233">
        <w:rPr>
          <w:sz w:val="32"/>
          <w:szCs w:val="32"/>
        </w:rPr>
        <w:sym w:font="HQPB2" w:char="F06F"/>
      </w:r>
      <w:r w:rsidRPr="00956233">
        <w:rPr>
          <w:sz w:val="32"/>
          <w:szCs w:val="32"/>
        </w:rPr>
        <w:sym w:font="HQPB5" w:char="F075"/>
      </w:r>
      <w:r w:rsidRPr="00956233">
        <w:rPr>
          <w:sz w:val="32"/>
          <w:szCs w:val="32"/>
        </w:rPr>
        <w:sym w:font="HQPB1" w:char="F08E"/>
      </w:r>
      <w:r w:rsidRPr="00956233">
        <w:rPr>
          <w:sz w:val="32"/>
          <w:szCs w:val="32"/>
        </w:rPr>
        <w:sym w:font="HQPB2" w:char="F08D"/>
      </w:r>
      <w:r w:rsidRPr="00956233">
        <w:rPr>
          <w:sz w:val="32"/>
          <w:szCs w:val="32"/>
        </w:rPr>
        <w:sym w:font="HQPB4" w:char="F0C5"/>
      </w:r>
      <w:r w:rsidRPr="00956233">
        <w:rPr>
          <w:sz w:val="32"/>
          <w:szCs w:val="32"/>
        </w:rPr>
        <w:sym w:font="HQPB1" w:char="F0C1"/>
      </w:r>
      <w:r w:rsidRPr="00956233">
        <w:rPr>
          <w:sz w:val="32"/>
          <w:szCs w:val="32"/>
        </w:rPr>
        <w:sym w:font="HQPB5" w:char="F074"/>
      </w:r>
      <w:r w:rsidRPr="00956233">
        <w:rPr>
          <w:sz w:val="32"/>
          <w:szCs w:val="32"/>
        </w:rPr>
        <w:sym w:font="HQPB1" w:char="F02F"/>
      </w:r>
      <w:r w:rsidRPr="00956233">
        <w:rPr>
          <w:rFonts w:ascii="(normal text)" w:hAnsi="(normal text)"/>
          <w:sz w:val="32"/>
          <w:szCs w:val="32"/>
          <w:rtl/>
        </w:rPr>
        <w:t xml:space="preserve"> </w:t>
      </w:r>
      <w:r w:rsidRPr="00956233">
        <w:rPr>
          <w:sz w:val="32"/>
          <w:szCs w:val="32"/>
        </w:rPr>
        <w:sym w:font="HQPB5" w:char="F04F"/>
      </w:r>
      <w:r w:rsidRPr="00956233">
        <w:rPr>
          <w:sz w:val="32"/>
          <w:szCs w:val="32"/>
        </w:rPr>
        <w:sym w:font="HQPB1" w:char="F024"/>
      </w:r>
      <w:r w:rsidRPr="00956233">
        <w:rPr>
          <w:sz w:val="32"/>
          <w:szCs w:val="32"/>
        </w:rPr>
        <w:sym w:font="HQPB5" w:char="F074"/>
      </w:r>
      <w:r w:rsidRPr="00956233">
        <w:rPr>
          <w:sz w:val="32"/>
          <w:szCs w:val="32"/>
        </w:rPr>
        <w:sym w:font="HQPB2" w:char="F052"/>
      </w:r>
      <w:r w:rsidRPr="00956233">
        <w:rPr>
          <w:sz w:val="32"/>
          <w:szCs w:val="32"/>
        </w:rPr>
        <w:sym w:font="HQPB5" w:char="F072"/>
      </w:r>
      <w:r w:rsidRPr="00956233">
        <w:rPr>
          <w:sz w:val="32"/>
          <w:szCs w:val="32"/>
        </w:rPr>
        <w:sym w:font="HQPB1" w:char="F026"/>
      </w:r>
      <w:r w:rsidRPr="00956233">
        <w:rPr>
          <w:rFonts w:ascii="(normal text)" w:hAnsi="(normal text)"/>
          <w:sz w:val="32"/>
          <w:szCs w:val="32"/>
          <w:rtl/>
        </w:rPr>
        <w:t xml:space="preserve"> </w:t>
      </w:r>
      <w:r w:rsidRPr="00956233">
        <w:rPr>
          <w:sz w:val="32"/>
          <w:szCs w:val="32"/>
        </w:rPr>
        <w:sym w:font="HQPB4" w:char="F0C7"/>
      </w:r>
      <w:r w:rsidRPr="00956233">
        <w:rPr>
          <w:sz w:val="32"/>
          <w:szCs w:val="32"/>
        </w:rPr>
        <w:sym w:font="HQPB2" w:char="F060"/>
      </w:r>
      <w:r w:rsidRPr="00956233">
        <w:rPr>
          <w:sz w:val="32"/>
          <w:szCs w:val="32"/>
        </w:rPr>
        <w:sym w:font="HQPB5" w:char="F074"/>
      </w:r>
      <w:r w:rsidRPr="00956233">
        <w:rPr>
          <w:sz w:val="32"/>
          <w:szCs w:val="32"/>
        </w:rPr>
        <w:sym w:font="HQPB2" w:char="F042"/>
      </w:r>
      <w:r w:rsidRPr="00956233">
        <w:rPr>
          <w:sz w:val="32"/>
          <w:szCs w:val="32"/>
        </w:rPr>
        <w:sym w:font="HQPB5" w:char="F075"/>
      </w:r>
      <w:r w:rsidRPr="00956233">
        <w:rPr>
          <w:sz w:val="32"/>
          <w:szCs w:val="32"/>
        </w:rPr>
        <w:sym w:font="HQPB2" w:char="F072"/>
      </w:r>
      <w:r w:rsidRPr="00956233">
        <w:rPr>
          <w:rFonts w:ascii="(normal text)" w:hAnsi="(normal text)"/>
          <w:sz w:val="32"/>
          <w:szCs w:val="32"/>
          <w:rtl/>
        </w:rPr>
        <w:t xml:space="preserve"> </w:t>
      </w:r>
      <w:r w:rsidRPr="00956233">
        <w:rPr>
          <w:sz w:val="32"/>
          <w:szCs w:val="32"/>
        </w:rPr>
        <w:sym w:font="HQPB2" w:char="F0D3"/>
      </w:r>
      <w:r w:rsidRPr="00956233">
        <w:rPr>
          <w:sz w:val="32"/>
          <w:szCs w:val="32"/>
        </w:rPr>
        <w:sym w:font="HQPB4" w:char="F0CD"/>
      </w:r>
      <w:r w:rsidRPr="00956233">
        <w:rPr>
          <w:sz w:val="32"/>
          <w:szCs w:val="32"/>
        </w:rPr>
        <w:sym w:font="HQPB2" w:char="F05F"/>
      </w:r>
      <w:r w:rsidRPr="00956233">
        <w:rPr>
          <w:sz w:val="32"/>
          <w:szCs w:val="32"/>
        </w:rPr>
        <w:sym w:font="HQPB5" w:char="F079"/>
      </w:r>
      <w:r w:rsidRPr="00956233">
        <w:rPr>
          <w:sz w:val="32"/>
          <w:szCs w:val="32"/>
        </w:rPr>
        <w:sym w:font="HQPB1" w:char="F0E8"/>
      </w:r>
      <w:r w:rsidRPr="00956233">
        <w:rPr>
          <w:sz w:val="32"/>
          <w:szCs w:val="32"/>
        </w:rPr>
        <w:sym w:font="HQPB5" w:char="F074"/>
      </w:r>
      <w:r w:rsidRPr="00956233">
        <w:rPr>
          <w:sz w:val="32"/>
          <w:szCs w:val="32"/>
        </w:rPr>
        <w:sym w:font="HQPB1" w:char="F036"/>
      </w:r>
      <w:r w:rsidRPr="00956233">
        <w:rPr>
          <w:sz w:val="32"/>
          <w:szCs w:val="32"/>
        </w:rPr>
        <w:sym w:font="HQPB4" w:char="F0A8"/>
      </w:r>
      <w:r w:rsidRPr="00956233">
        <w:rPr>
          <w:sz w:val="32"/>
          <w:szCs w:val="32"/>
        </w:rPr>
        <w:sym w:font="HQPB1" w:char="F03F"/>
      </w:r>
      <w:r w:rsidRPr="00956233">
        <w:rPr>
          <w:sz w:val="32"/>
          <w:szCs w:val="32"/>
        </w:rPr>
        <w:sym w:font="HQPB5" w:char="F024"/>
      </w:r>
      <w:r w:rsidRPr="00956233">
        <w:rPr>
          <w:sz w:val="32"/>
          <w:szCs w:val="32"/>
        </w:rPr>
        <w:sym w:font="HQPB1" w:char="F023"/>
      </w:r>
      <w:r w:rsidRPr="00956233">
        <w:rPr>
          <w:rFonts w:ascii="(normal text)" w:hAnsi="(normal text)"/>
          <w:sz w:val="32"/>
          <w:szCs w:val="32"/>
          <w:rtl/>
        </w:rPr>
        <w:t xml:space="preserve"> </w:t>
      </w:r>
      <w:r w:rsidRPr="00956233">
        <w:rPr>
          <w:sz w:val="32"/>
          <w:szCs w:val="32"/>
        </w:rPr>
        <w:sym w:font="HQPB4" w:char="F028"/>
      </w:r>
      <w:r w:rsidRPr="00956233">
        <w:rPr>
          <w:rFonts w:ascii="(normal text)" w:hAnsi="(normal text)"/>
          <w:sz w:val="32"/>
          <w:szCs w:val="32"/>
          <w:rtl/>
        </w:rPr>
        <w:t xml:space="preserve"> </w:t>
      </w:r>
      <w:r w:rsidRPr="00956233">
        <w:rPr>
          <w:sz w:val="32"/>
          <w:szCs w:val="32"/>
        </w:rPr>
        <w:sym w:font="HQPB5" w:char="F07A"/>
      </w:r>
      <w:r w:rsidRPr="00956233">
        <w:rPr>
          <w:sz w:val="32"/>
          <w:szCs w:val="32"/>
        </w:rPr>
        <w:sym w:font="HQPB2" w:char="F060"/>
      </w:r>
      <w:r w:rsidRPr="00956233">
        <w:rPr>
          <w:sz w:val="32"/>
          <w:szCs w:val="32"/>
        </w:rPr>
        <w:sym w:font="HQPB2" w:char="F0BB"/>
      </w:r>
      <w:r w:rsidRPr="00956233">
        <w:rPr>
          <w:sz w:val="32"/>
          <w:szCs w:val="32"/>
        </w:rPr>
        <w:sym w:font="HQPB5" w:char="F079"/>
      </w:r>
      <w:r w:rsidRPr="00956233">
        <w:rPr>
          <w:sz w:val="32"/>
          <w:szCs w:val="32"/>
        </w:rPr>
        <w:sym w:font="HQPB1" w:char="F073"/>
      </w:r>
      <w:r w:rsidRPr="00956233">
        <w:rPr>
          <w:sz w:val="32"/>
          <w:szCs w:val="32"/>
        </w:rPr>
        <w:sym w:font="HQPB4" w:char="F0F6"/>
      </w:r>
      <w:r w:rsidRPr="00956233">
        <w:rPr>
          <w:sz w:val="32"/>
          <w:szCs w:val="32"/>
        </w:rPr>
        <w:sym w:font="HQPB1" w:char="F036"/>
      </w:r>
      <w:r w:rsidRPr="00956233">
        <w:rPr>
          <w:sz w:val="32"/>
          <w:szCs w:val="32"/>
        </w:rPr>
        <w:sym w:font="HQPB4" w:char="F0DF"/>
      </w:r>
      <w:r w:rsidRPr="00956233">
        <w:rPr>
          <w:sz w:val="32"/>
          <w:szCs w:val="32"/>
        </w:rPr>
        <w:sym w:font="HQPB1" w:char="F099"/>
      </w:r>
      <w:r w:rsidRPr="00956233">
        <w:rPr>
          <w:sz w:val="32"/>
          <w:szCs w:val="32"/>
        </w:rPr>
        <w:sym w:font="HQPB5" w:char="F075"/>
      </w:r>
      <w:r w:rsidRPr="00956233">
        <w:rPr>
          <w:sz w:val="32"/>
          <w:szCs w:val="32"/>
        </w:rPr>
        <w:sym w:font="HQPB2" w:char="F072"/>
      </w:r>
      <w:r w:rsidRPr="00956233">
        <w:rPr>
          <w:rFonts w:ascii="(normal text)" w:hAnsi="(normal text)"/>
          <w:sz w:val="32"/>
          <w:szCs w:val="32"/>
          <w:rtl/>
        </w:rPr>
        <w:t xml:space="preserve"> </w:t>
      </w:r>
      <w:r w:rsidRPr="00956233">
        <w:rPr>
          <w:sz w:val="32"/>
          <w:szCs w:val="32"/>
        </w:rPr>
        <w:sym w:font="HQPB5" w:char="F0AB"/>
      </w:r>
      <w:r w:rsidRPr="00956233">
        <w:rPr>
          <w:sz w:val="32"/>
          <w:szCs w:val="32"/>
        </w:rPr>
        <w:sym w:font="HQPB1" w:char="F021"/>
      </w:r>
      <w:r w:rsidRPr="00956233">
        <w:rPr>
          <w:sz w:val="32"/>
          <w:szCs w:val="32"/>
        </w:rPr>
        <w:sym w:font="HQPB5" w:char="F024"/>
      </w:r>
      <w:r w:rsidRPr="00956233">
        <w:rPr>
          <w:sz w:val="32"/>
          <w:szCs w:val="32"/>
        </w:rPr>
        <w:sym w:font="HQPB1" w:char="F023"/>
      </w:r>
      <w:r w:rsidRPr="00956233">
        <w:rPr>
          <w:rFonts w:ascii="(normal text)" w:hAnsi="(normal text)"/>
          <w:sz w:val="32"/>
          <w:szCs w:val="32"/>
          <w:rtl/>
        </w:rPr>
        <w:t xml:space="preserve"> </w:t>
      </w:r>
      <w:r w:rsidRPr="00956233">
        <w:rPr>
          <w:sz w:val="32"/>
          <w:szCs w:val="32"/>
        </w:rPr>
        <w:sym w:font="HQPB5" w:char="F021"/>
      </w:r>
      <w:r w:rsidRPr="00956233">
        <w:rPr>
          <w:sz w:val="32"/>
          <w:szCs w:val="32"/>
        </w:rPr>
        <w:sym w:font="HQPB1" w:char="F024"/>
      </w:r>
      <w:r w:rsidRPr="00956233">
        <w:rPr>
          <w:sz w:val="32"/>
          <w:szCs w:val="32"/>
        </w:rPr>
        <w:sym w:font="HQPB5" w:char="F074"/>
      </w:r>
      <w:r w:rsidRPr="00956233">
        <w:rPr>
          <w:sz w:val="32"/>
          <w:szCs w:val="32"/>
        </w:rPr>
        <w:sym w:font="HQPB2" w:char="F042"/>
      </w:r>
      <w:r w:rsidRPr="00956233">
        <w:rPr>
          <w:sz w:val="32"/>
          <w:szCs w:val="32"/>
        </w:rPr>
        <w:sym w:font="HQPB5" w:char="F075"/>
      </w:r>
      <w:r w:rsidRPr="00956233">
        <w:rPr>
          <w:sz w:val="32"/>
          <w:szCs w:val="32"/>
        </w:rPr>
        <w:sym w:font="HQPB2" w:char="F072"/>
      </w:r>
      <w:r w:rsidRPr="00956233">
        <w:rPr>
          <w:rFonts w:ascii="(normal text)" w:hAnsi="(normal text)"/>
          <w:sz w:val="32"/>
          <w:szCs w:val="32"/>
          <w:rtl/>
        </w:rPr>
        <w:t xml:space="preserve"> </w:t>
      </w:r>
      <w:r w:rsidRPr="00956233">
        <w:rPr>
          <w:sz w:val="32"/>
          <w:szCs w:val="32"/>
        </w:rPr>
        <w:sym w:font="HQPB5" w:char="F04F"/>
      </w:r>
      <w:r w:rsidRPr="00956233">
        <w:rPr>
          <w:sz w:val="32"/>
          <w:szCs w:val="32"/>
        </w:rPr>
        <w:sym w:font="HQPB1" w:char="F024"/>
      </w:r>
      <w:r w:rsidRPr="00956233">
        <w:rPr>
          <w:sz w:val="32"/>
          <w:szCs w:val="32"/>
        </w:rPr>
        <w:sym w:font="HQPB5" w:char="F074"/>
      </w:r>
      <w:r w:rsidRPr="00956233">
        <w:rPr>
          <w:sz w:val="32"/>
          <w:szCs w:val="32"/>
        </w:rPr>
        <w:sym w:font="HQPB2" w:char="F052"/>
      </w:r>
      <w:r w:rsidRPr="00956233">
        <w:rPr>
          <w:sz w:val="32"/>
          <w:szCs w:val="32"/>
        </w:rPr>
        <w:sym w:font="HQPB5" w:char="F072"/>
      </w:r>
      <w:r w:rsidRPr="00956233">
        <w:rPr>
          <w:sz w:val="32"/>
          <w:szCs w:val="32"/>
        </w:rPr>
        <w:sym w:font="HQPB1" w:char="F026"/>
      </w:r>
      <w:r w:rsidRPr="00956233">
        <w:rPr>
          <w:rFonts w:ascii="(normal text)" w:hAnsi="(normal text)"/>
          <w:sz w:val="32"/>
          <w:szCs w:val="32"/>
          <w:rtl/>
        </w:rPr>
        <w:t xml:space="preserve"> </w:t>
      </w:r>
      <w:r w:rsidRPr="00956233">
        <w:rPr>
          <w:sz w:val="32"/>
          <w:szCs w:val="32"/>
        </w:rPr>
        <w:sym w:font="HQPB5" w:char="F07A"/>
      </w:r>
      <w:r w:rsidRPr="00956233">
        <w:rPr>
          <w:sz w:val="32"/>
          <w:szCs w:val="32"/>
        </w:rPr>
        <w:sym w:font="HQPB2" w:char="F060"/>
      </w:r>
      <w:r w:rsidRPr="00956233">
        <w:rPr>
          <w:sz w:val="32"/>
          <w:szCs w:val="32"/>
        </w:rPr>
        <w:sym w:font="HQPB4" w:char="F0CF"/>
      </w:r>
      <w:r w:rsidRPr="00956233">
        <w:rPr>
          <w:sz w:val="32"/>
          <w:szCs w:val="32"/>
        </w:rPr>
        <w:sym w:font="HQPB2" w:char="F042"/>
      </w:r>
      <w:r w:rsidRPr="00956233">
        <w:rPr>
          <w:rFonts w:ascii="(normal text)" w:hAnsi="(normal text)"/>
          <w:sz w:val="32"/>
          <w:szCs w:val="32"/>
          <w:rtl/>
        </w:rPr>
        <w:t xml:space="preserve"> </w:t>
      </w:r>
      <w:r w:rsidRPr="00956233">
        <w:rPr>
          <w:sz w:val="32"/>
          <w:szCs w:val="32"/>
        </w:rPr>
        <w:sym w:font="HQPB5" w:char="F09A"/>
      </w:r>
      <w:r w:rsidRPr="00956233">
        <w:rPr>
          <w:sz w:val="32"/>
          <w:szCs w:val="32"/>
        </w:rPr>
        <w:sym w:font="HQPB2" w:char="F0FA"/>
      </w:r>
      <w:r w:rsidRPr="00956233">
        <w:rPr>
          <w:sz w:val="32"/>
          <w:szCs w:val="32"/>
        </w:rPr>
        <w:sym w:font="HQPB2" w:char="F0FC"/>
      </w:r>
      <w:r w:rsidRPr="00956233">
        <w:rPr>
          <w:sz w:val="32"/>
          <w:szCs w:val="32"/>
        </w:rPr>
        <w:sym w:font="HQPB4" w:char="F0CF"/>
      </w:r>
      <w:r w:rsidRPr="00956233">
        <w:rPr>
          <w:sz w:val="32"/>
          <w:szCs w:val="32"/>
        </w:rPr>
        <w:sym w:font="HQPB2" w:char="F02E"/>
      </w:r>
      <w:r w:rsidRPr="00956233">
        <w:rPr>
          <w:sz w:val="32"/>
          <w:szCs w:val="32"/>
        </w:rPr>
        <w:sym w:font="HQPB4" w:char="F0CE"/>
      </w:r>
      <w:r w:rsidRPr="00956233">
        <w:rPr>
          <w:sz w:val="32"/>
          <w:szCs w:val="32"/>
        </w:rPr>
        <w:sym w:font="HQPB1" w:char="F08E"/>
      </w:r>
      <w:r w:rsidRPr="00956233">
        <w:rPr>
          <w:sz w:val="32"/>
          <w:szCs w:val="32"/>
        </w:rPr>
        <w:sym w:font="HQPB4" w:char="F0F4"/>
      </w:r>
      <w:r w:rsidRPr="00956233">
        <w:rPr>
          <w:sz w:val="32"/>
          <w:szCs w:val="32"/>
        </w:rPr>
        <w:sym w:font="HQPB1" w:char="F0B3"/>
      </w:r>
      <w:r w:rsidRPr="00956233">
        <w:rPr>
          <w:sz w:val="32"/>
          <w:szCs w:val="32"/>
        </w:rPr>
        <w:sym w:font="HQPB4" w:char="F0DF"/>
      </w:r>
      <w:r w:rsidRPr="00956233">
        <w:rPr>
          <w:sz w:val="32"/>
          <w:szCs w:val="32"/>
        </w:rPr>
        <w:sym w:font="HQPB2" w:char="F04A"/>
      </w:r>
      <w:r w:rsidRPr="00956233">
        <w:rPr>
          <w:sz w:val="32"/>
          <w:szCs w:val="32"/>
        </w:rPr>
        <w:sym w:font="HQPB4" w:char="F0F8"/>
      </w:r>
      <w:r w:rsidRPr="00956233">
        <w:rPr>
          <w:sz w:val="32"/>
          <w:szCs w:val="32"/>
        </w:rPr>
        <w:sym w:font="HQPB2" w:char="F039"/>
      </w:r>
      <w:r w:rsidRPr="00956233">
        <w:rPr>
          <w:sz w:val="32"/>
          <w:szCs w:val="32"/>
        </w:rPr>
        <w:sym w:font="HQPB5" w:char="F024"/>
      </w:r>
      <w:r w:rsidRPr="00956233">
        <w:rPr>
          <w:sz w:val="32"/>
          <w:szCs w:val="32"/>
        </w:rPr>
        <w:sym w:font="HQPB1" w:char="F023"/>
      </w:r>
      <w:r w:rsidRPr="00956233">
        <w:rPr>
          <w:rFonts w:ascii="(normal text)" w:hAnsi="(normal text)"/>
          <w:sz w:val="32"/>
          <w:szCs w:val="32"/>
          <w:rtl/>
        </w:rPr>
        <w:t xml:space="preserve"> </w:t>
      </w:r>
      <w:r w:rsidRPr="00956233">
        <w:rPr>
          <w:sz w:val="32"/>
          <w:szCs w:val="32"/>
        </w:rPr>
        <w:sym w:font="HQPB2" w:char="F0C7"/>
      </w:r>
      <w:r w:rsidRPr="00956233">
        <w:rPr>
          <w:sz w:val="32"/>
          <w:szCs w:val="32"/>
        </w:rPr>
        <w:sym w:font="HQPB2" w:char="F0CA"/>
      </w:r>
      <w:r w:rsidRPr="00956233">
        <w:rPr>
          <w:sz w:val="32"/>
          <w:szCs w:val="32"/>
        </w:rPr>
        <w:sym w:font="HQPB2" w:char="F0C9"/>
      </w:r>
      <w:r w:rsidRPr="00956233">
        <w:rPr>
          <w:sz w:val="32"/>
          <w:szCs w:val="32"/>
        </w:rPr>
        <w:sym w:font="HQPB2" w:char="F0D1"/>
      </w:r>
      <w:r w:rsidRPr="00956233">
        <w:rPr>
          <w:sz w:val="32"/>
          <w:szCs w:val="32"/>
        </w:rPr>
        <w:sym w:font="HQPB2" w:char="F0C8"/>
      </w:r>
      <w:r w:rsidRPr="00956233">
        <w:rPr>
          <w:rFonts w:ascii="(normal text)" w:hAnsi="(normal text)"/>
          <w:sz w:val="32"/>
          <w:szCs w:val="32"/>
          <w:rtl/>
        </w:rPr>
        <w:t xml:space="preserve">   </w:t>
      </w:r>
    </w:p>
    <w:p w:rsidR="001D4EA7" w:rsidRDefault="001D4EA7" w:rsidP="001D4EA7">
      <w:pPr>
        <w:pStyle w:val="ListParagraph"/>
        <w:tabs>
          <w:tab w:val="left" w:pos="851"/>
        </w:tabs>
        <w:bidi/>
        <w:spacing w:line="240" w:lineRule="auto"/>
        <w:ind w:left="0"/>
        <w:jc w:val="both"/>
        <w:rPr>
          <w:rFonts w:ascii="(normal text)" w:hAnsi="(normal text)"/>
          <w:rtl/>
        </w:rPr>
      </w:pPr>
    </w:p>
    <w:p w:rsidR="001D4EA7" w:rsidRPr="00067C82" w:rsidRDefault="001D4EA7" w:rsidP="001D4EA7">
      <w:pPr>
        <w:pStyle w:val="ListParagraph"/>
        <w:tabs>
          <w:tab w:val="left" w:pos="1530"/>
        </w:tabs>
        <w:ind w:left="1530" w:hanging="1530"/>
        <w:jc w:val="both"/>
        <w:rPr>
          <w:rFonts w:ascii="(normal text)" w:hAnsi="(normal text)"/>
          <w:b/>
          <w:bCs/>
          <w:sz w:val="20"/>
          <w:lang w:val="id-ID"/>
        </w:rPr>
      </w:pPr>
      <w:r>
        <w:rPr>
          <w:rFonts w:asciiTheme="majorBidi" w:hAnsiTheme="majorBidi" w:cstheme="majorBidi"/>
          <w:sz w:val="24"/>
          <w:szCs w:val="24"/>
        </w:rPr>
        <w:t>Terjemahnya</w:t>
      </w:r>
      <w:r w:rsidRPr="0067177F">
        <w:rPr>
          <w:rFonts w:asciiTheme="majorBidi" w:hAnsiTheme="majorBidi" w:cstheme="majorBidi"/>
          <w:sz w:val="24"/>
          <w:szCs w:val="24"/>
        </w:rPr>
        <w:t xml:space="preserve">: Katakanlah: "Inilah jalan (agama) ku, aku dan orang-orang yang mengikutiku mengajak (kamu) kepada Allah dengan hujjah yang nyata, Maha suci Allah, dan aku tiada Termasuk orang-orang yang musyrik" </w:t>
      </w:r>
      <w:r w:rsidRPr="0067177F">
        <w:rPr>
          <w:rFonts w:asciiTheme="majorBidi" w:hAnsiTheme="majorBidi" w:cstheme="majorBidi"/>
          <w:b/>
          <w:bCs/>
          <w:sz w:val="24"/>
          <w:szCs w:val="24"/>
        </w:rPr>
        <w:t>(QS. Yusuf[12]:108)</w:t>
      </w:r>
      <w:r w:rsidRPr="0050312E">
        <w:rPr>
          <w:rStyle w:val="FootnoteReference"/>
          <w:rFonts w:ascii="(normal text)" w:hAnsi="(normal text)"/>
          <w:sz w:val="20"/>
        </w:rPr>
        <w:footnoteReference w:id="40"/>
      </w:r>
    </w:p>
    <w:p w:rsidR="001D4EA7" w:rsidRPr="00956233" w:rsidRDefault="001D4EA7" w:rsidP="001D4EA7">
      <w:pPr>
        <w:pStyle w:val="ListParagraph"/>
        <w:tabs>
          <w:tab w:val="left" w:pos="191"/>
        </w:tabs>
        <w:bidi/>
        <w:spacing w:line="240" w:lineRule="auto"/>
        <w:ind w:left="49"/>
        <w:jc w:val="both"/>
        <w:rPr>
          <w:rFonts w:ascii="(normal text)" w:hAnsi="(normal text)"/>
          <w:sz w:val="32"/>
          <w:szCs w:val="32"/>
          <w:rtl/>
        </w:rPr>
      </w:pPr>
      <w:r w:rsidRPr="00956233">
        <w:rPr>
          <w:sz w:val="32"/>
          <w:szCs w:val="32"/>
        </w:rPr>
        <w:sym w:font="HQPB4" w:char="F0F4"/>
      </w:r>
      <w:r w:rsidRPr="00956233">
        <w:rPr>
          <w:sz w:val="32"/>
          <w:szCs w:val="32"/>
        </w:rPr>
        <w:t xml:space="preserve"> </w:t>
      </w:r>
      <w:r w:rsidRPr="00956233">
        <w:rPr>
          <w:sz w:val="32"/>
          <w:szCs w:val="32"/>
        </w:rPr>
        <w:sym w:font="HQPB4" w:char="F0F4"/>
      </w:r>
      <w:r w:rsidRPr="00956233">
        <w:rPr>
          <w:sz w:val="32"/>
          <w:szCs w:val="32"/>
        </w:rPr>
        <w:sym w:font="HQPB2" w:char="F060"/>
      </w:r>
      <w:r w:rsidRPr="00956233">
        <w:rPr>
          <w:sz w:val="32"/>
          <w:szCs w:val="32"/>
        </w:rPr>
        <w:sym w:font="HQPB5" w:char="F074"/>
      </w:r>
      <w:r w:rsidRPr="00956233">
        <w:rPr>
          <w:sz w:val="32"/>
          <w:szCs w:val="32"/>
        </w:rPr>
        <w:sym w:font="HQPB2" w:char="F042"/>
      </w:r>
      <w:r w:rsidRPr="00956233">
        <w:rPr>
          <w:sz w:val="32"/>
          <w:szCs w:val="32"/>
        </w:rPr>
        <w:sym w:font="HQPB5" w:char="F075"/>
      </w:r>
      <w:r w:rsidRPr="00956233">
        <w:rPr>
          <w:sz w:val="32"/>
          <w:szCs w:val="32"/>
        </w:rPr>
        <w:sym w:font="HQPB2" w:char="F072"/>
      </w:r>
      <w:r w:rsidRPr="00956233">
        <w:rPr>
          <w:rFonts w:ascii="(normal text)" w:hAnsi="(normal text)"/>
          <w:sz w:val="32"/>
          <w:szCs w:val="32"/>
          <w:rtl/>
        </w:rPr>
        <w:t xml:space="preserve"> </w:t>
      </w:r>
      <w:r w:rsidRPr="00956233">
        <w:rPr>
          <w:sz w:val="32"/>
          <w:szCs w:val="32"/>
        </w:rPr>
        <w:sym w:font="HQPB4" w:char="F0DF"/>
      </w:r>
      <w:r w:rsidRPr="00956233">
        <w:rPr>
          <w:sz w:val="32"/>
          <w:szCs w:val="32"/>
        </w:rPr>
        <w:sym w:font="HQPB2" w:char="F060"/>
      </w:r>
      <w:r w:rsidRPr="00956233">
        <w:rPr>
          <w:sz w:val="32"/>
          <w:szCs w:val="32"/>
        </w:rPr>
        <w:sym w:font="HQPB5" w:char="F07C"/>
      </w:r>
      <w:r w:rsidRPr="00956233">
        <w:rPr>
          <w:sz w:val="32"/>
          <w:szCs w:val="32"/>
        </w:rPr>
        <w:sym w:font="HQPB1" w:char="F0A1"/>
      </w:r>
      <w:r w:rsidRPr="00956233">
        <w:rPr>
          <w:sz w:val="32"/>
          <w:szCs w:val="32"/>
        </w:rPr>
        <w:sym w:font="HQPB4" w:char="F0F4"/>
      </w:r>
      <w:r w:rsidRPr="00956233">
        <w:rPr>
          <w:sz w:val="32"/>
          <w:szCs w:val="32"/>
        </w:rPr>
        <w:sym w:font="HQPB1" w:char="F06D"/>
      </w:r>
      <w:r w:rsidRPr="00956233">
        <w:rPr>
          <w:sz w:val="32"/>
          <w:szCs w:val="32"/>
        </w:rPr>
        <w:sym w:font="HQPB5" w:char="F072"/>
      </w:r>
      <w:r w:rsidRPr="00956233">
        <w:rPr>
          <w:sz w:val="32"/>
          <w:szCs w:val="32"/>
        </w:rPr>
        <w:sym w:font="HQPB1" w:char="F026"/>
      </w:r>
      <w:r w:rsidRPr="00956233">
        <w:rPr>
          <w:rFonts w:ascii="(normal text)" w:hAnsi="(normal text)"/>
          <w:sz w:val="32"/>
          <w:szCs w:val="32"/>
          <w:rtl/>
        </w:rPr>
        <w:t xml:space="preserve"> </w:t>
      </w:r>
      <w:r w:rsidRPr="00956233">
        <w:rPr>
          <w:sz w:val="32"/>
          <w:szCs w:val="32"/>
        </w:rPr>
        <w:sym w:font="HQPB4" w:char="F05A"/>
      </w:r>
      <w:r w:rsidRPr="00956233">
        <w:rPr>
          <w:sz w:val="32"/>
          <w:szCs w:val="32"/>
        </w:rPr>
        <w:sym w:font="HQPB2" w:char="F077"/>
      </w:r>
      <w:r w:rsidRPr="00956233">
        <w:rPr>
          <w:sz w:val="32"/>
          <w:szCs w:val="32"/>
        </w:rPr>
        <w:sym w:font="HQPB4" w:char="F0F6"/>
      </w:r>
      <w:r w:rsidRPr="00956233">
        <w:rPr>
          <w:sz w:val="32"/>
          <w:szCs w:val="32"/>
        </w:rPr>
        <w:sym w:font="HQPB2" w:char="F071"/>
      </w:r>
      <w:r w:rsidRPr="00956233">
        <w:rPr>
          <w:sz w:val="32"/>
          <w:szCs w:val="32"/>
        </w:rPr>
        <w:sym w:font="HQPB5" w:char="F073"/>
      </w:r>
      <w:r w:rsidRPr="00956233">
        <w:rPr>
          <w:sz w:val="32"/>
          <w:szCs w:val="32"/>
        </w:rPr>
        <w:sym w:font="HQPB2" w:char="F025"/>
      </w:r>
      <w:r w:rsidRPr="00956233">
        <w:rPr>
          <w:rFonts w:ascii="(normal text)" w:hAnsi="(normal text)"/>
          <w:sz w:val="32"/>
          <w:szCs w:val="32"/>
          <w:rtl/>
        </w:rPr>
        <w:t xml:space="preserve"> </w:t>
      </w:r>
      <w:r w:rsidRPr="00956233">
        <w:rPr>
          <w:sz w:val="32"/>
          <w:szCs w:val="32"/>
        </w:rPr>
        <w:sym w:font="HQPB2" w:char="F060"/>
      </w:r>
      <w:r w:rsidRPr="00956233">
        <w:rPr>
          <w:sz w:val="32"/>
          <w:szCs w:val="32"/>
        </w:rPr>
        <w:sym w:font="HQPB4" w:char="F0A3"/>
      </w:r>
      <w:r w:rsidRPr="00956233">
        <w:rPr>
          <w:sz w:val="32"/>
          <w:szCs w:val="32"/>
        </w:rPr>
        <w:sym w:font="HQPB2" w:char="F04A"/>
      </w:r>
      <w:r w:rsidRPr="00956233">
        <w:rPr>
          <w:sz w:val="32"/>
          <w:szCs w:val="32"/>
        </w:rPr>
        <w:sym w:font="HQPB4" w:char="F0CF"/>
      </w:r>
      <w:r w:rsidRPr="00956233">
        <w:rPr>
          <w:sz w:val="32"/>
          <w:szCs w:val="32"/>
        </w:rPr>
        <w:sym w:font="HQPB4" w:char="F069"/>
      </w:r>
      <w:r w:rsidRPr="00956233">
        <w:rPr>
          <w:sz w:val="32"/>
          <w:szCs w:val="32"/>
        </w:rPr>
        <w:sym w:font="HQPB2" w:char="F042"/>
      </w:r>
      <w:r w:rsidRPr="00956233">
        <w:rPr>
          <w:rFonts w:ascii="(normal text)" w:hAnsi="(normal text)"/>
          <w:sz w:val="32"/>
          <w:szCs w:val="32"/>
          <w:rtl/>
        </w:rPr>
        <w:t xml:space="preserve"> </w:t>
      </w:r>
      <w:r w:rsidRPr="00956233">
        <w:rPr>
          <w:sz w:val="32"/>
          <w:szCs w:val="32"/>
        </w:rPr>
        <w:sym w:font="HQPB5" w:char="F021"/>
      </w:r>
      <w:r w:rsidRPr="00956233">
        <w:rPr>
          <w:sz w:val="32"/>
          <w:szCs w:val="32"/>
        </w:rPr>
        <w:sym w:font="HQPB1" w:char="F025"/>
      </w:r>
      <w:r w:rsidRPr="00956233">
        <w:rPr>
          <w:sz w:val="32"/>
          <w:szCs w:val="32"/>
        </w:rPr>
        <w:sym w:font="HQPB5" w:char="F074"/>
      </w:r>
      <w:r w:rsidRPr="00956233">
        <w:rPr>
          <w:sz w:val="32"/>
          <w:szCs w:val="32"/>
        </w:rPr>
        <w:sym w:font="HQPB1" w:char="F0E6"/>
      </w:r>
      <w:r w:rsidRPr="00956233">
        <w:rPr>
          <w:sz w:val="32"/>
          <w:szCs w:val="32"/>
        </w:rPr>
        <w:sym w:font="HQPB5" w:char="F079"/>
      </w:r>
      <w:r w:rsidRPr="00956233">
        <w:rPr>
          <w:sz w:val="32"/>
          <w:szCs w:val="32"/>
        </w:rPr>
        <w:sym w:font="HQPB1" w:char="F08A"/>
      </w:r>
      <w:r w:rsidRPr="00956233">
        <w:rPr>
          <w:rFonts w:ascii="(normal text)" w:hAnsi="(normal text)"/>
          <w:sz w:val="32"/>
          <w:szCs w:val="32"/>
          <w:rtl/>
        </w:rPr>
        <w:t xml:space="preserve"> </w:t>
      </w:r>
      <w:r w:rsidRPr="00956233">
        <w:rPr>
          <w:sz w:val="32"/>
          <w:szCs w:val="32"/>
        </w:rPr>
        <w:sym w:font="HQPB2" w:char="F092"/>
      </w:r>
      <w:r w:rsidRPr="00956233">
        <w:rPr>
          <w:sz w:val="32"/>
          <w:szCs w:val="32"/>
        </w:rPr>
        <w:sym w:font="HQPB5" w:char="F06E"/>
      </w:r>
      <w:r w:rsidRPr="00956233">
        <w:rPr>
          <w:sz w:val="32"/>
          <w:szCs w:val="32"/>
        </w:rPr>
        <w:sym w:font="HQPB2" w:char="F03C"/>
      </w:r>
      <w:r w:rsidRPr="00956233">
        <w:rPr>
          <w:sz w:val="32"/>
          <w:szCs w:val="32"/>
        </w:rPr>
        <w:sym w:font="HQPB4" w:char="F0CE"/>
      </w:r>
      <w:r w:rsidRPr="00956233">
        <w:rPr>
          <w:sz w:val="32"/>
          <w:szCs w:val="32"/>
        </w:rPr>
        <w:sym w:font="HQPB1" w:char="F029"/>
      </w:r>
      <w:r w:rsidRPr="00956233">
        <w:rPr>
          <w:rFonts w:ascii="(normal text)" w:hAnsi="(normal text)"/>
          <w:sz w:val="32"/>
          <w:szCs w:val="32"/>
          <w:rtl/>
        </w:rPr>
        <w:t xml:space="preserve"> </w:t>
      </w:r>
      <w:r w:rsidRPr="00956233">
        <w:rPr>
          <w:sz w:val="32"/>
          <w:szCs w:val="32"/>
        </w:rPr>
        <w:sym w:font="HQPB5" w:char="F0AB"/>
      </w:r>
      <w:r w:rsidRPr="00956233">
        <w:rPr>
          <w:sz w:val="32"/>
          <w:szCs w:val="32"/>
        </w:rPr>
        <w:sym w:font="HQPB1" w:char="F021"/>
      </w:r>
      <w:r w:rsidRPr="00956233">
        <w:rPr>
          <w:sz w:val="32"/>
          <w:szCs w:val="32"/>
        </w:rPr>
        <w:sym w:font="HQPB5" w:char="F024"/>
      </w:r>
      <w:r w:rsidRPr="00956233">
        <w:rPr>
          <w:sz w:val="32"/>
          <w:szCs w:val="32"/>
        </w:rPr>
        <w:sym w:font="HQPB1" w:char="F023"/>
      </w:r>
      <w:r w:rsidRPr="00956233">
        <w:rPr>
          <w:rFonts w:ascii="(normal text)" w:hAnsi="(normal text)"/>
          <w:sz w:val="32"/>
          <w:szCs w:val="32"/>
          <w:rtl/>
        </w:rPr>
        <w:t xml:space="preserve"> </w:t>
      </w:r>
      <w:r w:rsidRPr="00956233">
        <w:rPr>
          <w:sz w:val="32"/>
          <w:szCs w:val="32"/>
        </w:rPr>
        <w:sym w:font="HQPB5" w:char="F09F"/>
      </w:r>
      <w:r w:rsidRPr="00956233">
        <w:rPr>
          <w:sz w:val="32"/>
          <w:szCs w:val="32"/>
        </w:rPr>
        <w:sym w:font="HQPB2" w:char="F040"/>
      </w:r>
      <w:r w:rsidRPr="00956233">
        <w:rPr>
          <w:sz w:val="32"/>
          <w:szCs w:val="32"/>
        </w:rPr>
        <w:sym w:font="HQPB4" w:char="F0CF"/>
      </w:r>
      <w:r w:rsidRPr="00956233">
        <w:rPr>
          <w:sz w:val="32"/>
          <w:szCs w:val="32"/>
        </w:rPr>
        <w:sym w:font="HQPB2" w:char="F04A"/>
      </w:r>
      <w:r w:rsidRPr="00956233">
        <w:rPr>
          <w:sz w:val="32"/>
          <w:szCs w:val="32"/>
        </w:rPr>
        <w:sym w:font="HQPB5" w:char="F074"/>
      </w:r>
      <w:r w:rsidRPr="00956233">
        <w:rPr>
          <w:sz w:val="32"/>
          <w:szCs w:val="32"/>
        </w:rPr>
        <w:sym w:font="HQPB1" w:char="F0E3"/>
      </w:r>
      <w:r w:rsidRPr="00956233">
        <w:rPr>
          <w:sz w:val="32"/>
          <w:szCs w:val="32"/>
        </w:rPr>
        <w:sym w:font="HQPB5" w:char="F075"/>
      </w:r>
      <w:r w:rsidRPr="00956233">
        <w:rPr>
          <w:sz w:val="32"/>
          <w:szCs w:val="32"/>
        </w:rPr>
        <w:sym w:font="HQPB2" w:char="F072"/>
      </w:r>
      <w:r w:rsidRPr="00956233">
        <w:rPr>
          <w:rFonts w:ascii="(normal text)" w:hAnsi="(normal text)"/>
          <w:sz w:val="32"/>
          <w:szCs w:val="32"/>
          <w:rtl/>
        </w:rPr>
        <w:t xml:space="preserve"> </w:t>
      </w:r>
      <w:r w:rsidRPr="00956233">
        <w:rPr>
          <w:sz w:val="32"/>
          <w:szCs w:val="32"/>
        </w:rPr>
        <w:sym w:font="HQPB1" w:char="F024"/>
      </w:r>
      <w:r w:rsidRPr="00956233">
        <w:rPr>
          <w:sz w:val="32"/>
          <w:szCs w:val="32"/>
        </w:rPr>
        <w:sym w:font="HQPB4" w:char="F05B"/>
      </w:r>
      <w:r w:rsidRPr="00956233">
        <w:rPr>
          <w:sz w:val="32"/>
          <w:szCs w:val="32"/>
        </w:rPr>
        <w:sym w:font="HQPB1" w:char="F073"/>
      </w:r>
      <w:r w:rsidRPr="00956233">
        <w:rPr>
          <w:sz w:val="32"/>
          <w:szCs w:val="32"/>
        </w:rPr>
        <w:sym w:font="HQPB4" w:char="F0CE"/>
      </w:r>
      <w:r w:rsidRPr="00956233">
        <w:rPr>
          <w:sz w:val="32"/>
          <w:szCs w:val="32"/>
        </w:rPr>
        <w:sym w:font="HQPB2" w:char="F03D"/>
      </w:r>
      <w:r w:rsidRPr="00956233">
        <w:rPr>
          <w:sz w:val="32"/>
          <w:szCs w:val="32"/>
        </w:rPr>
        <w:sym w:font="HQPB2" w:char="F0BB"/>
      </w:r>
      <w:r w:rsidRPr="00956233">
        <w:rPr>
          <w:sz w:val="32"/>
          <w:szCs w:val="32"/>
        </w:rPr>
        <w:sym w:font="HQPB5" w:char="F07C"/>
      </w:r>
      <w:r w:rsidRPr="00956233">
        <w:rPr>
          <w:sz w:val="32"/>
          <w:szCs w:val="32"/>
        </w:rPr>
        <w:sym w:font="HQPB1" w:char="F0B9"/>
      </w:r>
      <w:r w:rsidRPr="00956233">
        <w:rPr>
          <w:rFonts w:ascii="(normal text)" w:hAnsi="(normal text)"/>
          <w:sz w:val="32"/>
          <w:szCs w:val="32"/>
          <w:rtl/>
        </w:rPr>
        <w:t xml:space="preserve"> </w:t>
      </w:r>
      <w:r w:rsidRPr="00956233">
        <w:rPr>
          <w:sz w:val="32"/>
          <w:szCs w:val="32"/>
        </w:rPr>
        <w:sym w:font="HQPB5" w:char="F074"/>
      </w:r>
      <w:r w:rsidRPr="00956233">
        <w:rPr>
          <w:sz w:val="32"/>
          <w:szCs w:val="32"/>
        </w:rPr>
        <w:sym w:font="HQPB2" w:char="F041"/>
      </w:r>
      <w:r w:rsidRPr="00956233">
        <w:rPr>
          <w:sz w:val="32"/>
          <w:szCs w:val="32"/>
        </w:rPr>
        <w:sym w:font="HQPB1" w:char="F024"/>
      </w:r>
      <w:r w:rsidRPr="00956233">
        <w:rPr>
          <w:sz w:val="32"/>
          <w:szCs w:val="32"/>
        </w:rPr>
        <w:sym w:font="HQPB5" w:char="F073"/>
      </w:r>
      <w:r w:rsidRPr="00956233">
        <w:rPr>
          <w:sz w:val="32"/>
          <w:szCs w:val="32"/>
        </w:rPr>
        <w:sym w:font="HQPB2" w:char="F025"/>
      </w:r>
      <w:r w:rsidRPr="00956233">
        <w:rPr>
          <w:sz w:val="32"/>
          <w:szCs w:val="32"/>
        </w:rPr>
        <w:sym w:font="HQPB5" w:char="F075"/>
      </w:r>
      <w:r w:rsidRPr="00956233">
        <w:rPr>
          <w:sz w:val="32"/>
          <w:szCs w:val="32"/>
        </w:rPr>
        <w:sym w:font="HQPB2" w:char="F072"/>
      </w:r>
      <w:r w:rsidRPr="00956233">
        <w:rPr>
          <w:rFonts w:ascii="(normal text)" w:hAnsi="(normal text)"/>
          <w:sz w:val="32"/>
          <w:szCs w:val="32"/>
          <w:rtl/>
        </w:rPr>
        <w:t xml:space="preserve"> </w:t>
      </w:r>
      <w:r w:rsidRPr="00956233">
        <w:rPr>
          <w:sz w:val="32"/>
          <w:szCs w:val="32"/>
        </w:rPr>
        <w:sym w:font="HQPB2" w:char="F0D3"/>
      </w:r>
      <w:r w:rsidRPr="00956233">
        <w:rPr>
          <w:sz w:val="32"/>
          <w:szCs w:val="32"/>
        </w:rPr>
        <w:sym w:font="HQPB4" w:char="F0CD"/>
      </w:r>
      <w:r w:rsidRPr="00956233">
        <w:rPr>
          <w:sz w:val="32"/>
          <w:szCs w:val="32"/>
        </w:rPr>
        <w:sym w:font="HQPB2" w:char="F05F"/>
      </w:r>
      <w:r w:rsidRPr="00956233">
        <w:rPr>
          <w:sz w:val="32"/>
          <w:szCs w:val="32"/>
        </w:rPr>
        <w:sym w:font="HQPB4" w:char="F0AF"/>
      </w:r>
      <w:r w:rsidRPr="00956233">
        <w:rPr>
          <w:sz w:val="32"/>
          <w:szCs w:val="32"/>
        </w:rPr>
        <w:sym w:font="HQPB2" w:char="F052"/>
      </w:r>
      <w:r w:rsidRPr="00956233">
        <w:rPr>
          <w:sz w:val="32"/>
          <w:szCs w:val="32"/>
        </w:rPr>
        <w:sym w:font="HQPB4" w:char="F0CE"/>
      </w:r>
      <w:r w:rsidRPr="00956233">
        <w:rPr>
          <w:sz w:val="32"/>
          <w:szCs w:val="32"/>
        </w:rPr>
        <w:sym w:font="HQPB1" w:char="F029"/>
      </w:r>
      <w:r w:rsidRPr="00956233">
        <w:rPr>
          <w:rFonts w:ascii="(normal text)" w:hAnsi="(normal text)"/>
          <w:sz w:val="32"/>
          <w:szCs w:val="32"/>
          <w:rtl/>
        </w:rPr>
        <w:t xml:space="preserve"> </w:t>
      </w:r>
      <w:r w:rsidRPr="00956233">
        <w:rPr>
          <w:sz w:val="32"/>
          <w:szCs w:val="32"/>
        </w:rPr>
        <w:sym w:font="HQPB5" w:char="F07A"/>
      </w:r>
      <w:r w:rsidRPr="00956233">
        <w:rPr>
          <w:sz w:val="32"/>
          <w:szCs w:val="32"/>
        </w:rPr>
        <w:sym w:font="HQPB2" w:char="F060"/>
      </w:r>
      <w:r w:rsidRPr="00956233">
        <w:rPr>
          <w:sz w:val="32"/>
          <w:szCs w:val="32"/>
        </w:rPr>
        <w:sym w:font="HQPB4" w:char="F0CF"/>
      </w:r>
      <w:r w:rsidRPr="00956233">
        <w:rPr>
          <w:sz w:val="32"/>
          <w:szCs w:val="32"/>
        </w:rPr>
        <w:sym w:font="HQPB2" w:char="F042"/>
      </w:r>
      <w:r w:rsidRPr="00956233">
        <w:rPr>
          <w:rFonts w:ascii="(normal text)" w:hAnsi="(normal text)"/>
          <w:sz w:val="32"/>
          <w:szCs w:val="32"/>
          <w:rtl/>
        </w:rPr>
        <w:t xml:space="preserve"> </w:t>
      </w:r>
      <w:r w:rsidRPr="00956233">
        <w:rPr>
          <w:sz w:val="32"/>
          <w:szCs w:val="32"/>
        </w:rPr>
        <w:sym w:font="HQPB5" w:char="F074"/>
      </w:r>
      <w:r w:rsidRPr="00956233">
        <w:rPr>
          <w:sz w:val="32"/>
          <w:szCs w:val="32"/>
        </w:rPr>
        <w:sym w:font="HQPB2" w:char="F0FB"/>
      </w:r>
      <w:r w:rsidRPr="00956233">
        <w:rPr>
          <w:sz w:val="32"/>
          <w:szCs w:val="32"/>
        </w:rPr>
        <w:sym w:font="HQPB2" w:char="F0FC"/>
      </w:r>
      <w:r w:rsidRPr="00956233">
        <w:rPr>
          <w:sz w:val="32"/>
          <w:szCs w:val="32"/>
        </w:rPr>
        <w:sym w:font="HQPB4" w:char="F0CF"/>
      </w:r>
      <w:r w:rsidRPr="00956233">
        <w:rPr>
          <w:sz w:val="32"/>
          <w:szCs w:val="32"/>
        </w:rPr>
        <w:sym w:font="HQPB2" w:char="F04A"/>
      </w:r>
      <w:r w:rsidRPr="00956233">
        <w:rPr>
          <w:sz w:val="32"/>
          <w:szCs w:val="32"/>
        </w:rPr>
        <w:sym w:font="HQPB4" w:char="F0CE"/>
      </w:r>
      <w:r w:rsidRPr="00956233">
        <w:rPr>
          <w:sz w:val="32"/>
          <w:szCs w:val="32"/>
        </w:rPr>
        <w:sym w:font="HQPB2" w:char="F03D"/>
      </w:r>
      <w:r w:rsidRPr="00956233">
        <w:rPr>
          <w:sz w:val="32"/>
          <w:szCs w:val="32"/>
        </w:rPr>
        <w:sym w:font="HQPB4" w:char="F0F3"/>
      </w:r>
      <w:r w:rsidRPr="00956233">
        <w:rPr>
          <w:sz w:val="32"/>
          <w:szCs w:val="32"/>
        </w:rPr>
        <w:sym w:font="HQPB1" w:char="F0A1"/>
      </w:r>
      <w:r w:rsidRPr="00956233">
        <w:rPr>
          <w:sz w:val="32"/>
          <w:szCs w:val="32"/>
        </w:rPr>
        <w:sym w:font="HQPB4" w:char="F0DF"/>
      </w:r>
      <w:r w:rsidRPr="00956233">
        <w:rPr>
          <w:sz w:val="32"/>
          <w:szCs w:val="32"/>
        </w:rPr>
        <w:sym w:font="HQPB2" w:char="F04A"/>
      </w:r>
      <w:r w:rsidRPr="00956233">
        <w:rPr>
          <w:sz w:val="32"/>
          <w:szCs w:val="32"/>
        </w:rPr>
        <w:sym w:font="HQPB4" w:char="F0F8"/>
      </w:r>
      <w:r w:rsidRPr="00956233">
        <w:rPr>
          <w:sz w:val="32"/>
          <w:szCs w:val="32"/>
        </w:rPr>
        <w:sym w:font="HQPB2" w:char="F039"/>
      </w:r>
      <w:r w:rsidRPr="00956233">
        <w:rPr>
          <w:sz w:val="32"/>
          <w:szCs w:val="32"/>
        </w:rPr>
        <w:sym w:font="HQPB5" w:char="F024"/>
      </w:r>
      <w:r w:rsidRPr="00956233">
        <w:rPr>
          <w:sz w:val="32"/>
          <w:szCs w:val="32"/>
        </w:rPr>
        <w:sym w:font="HQPB1" w:char="F023"/>
      </w:r>
      <w:r w:rsidRPr="00956233">
        <w:rPr>
          <w:rFonts w:ascii="(normal text)" w:hAnsi="(normal text)"/>
          <w:sz w:val="32"/>
          <w:szCs w:val="32"/>
          <w:rtl/>
        </w:rPr>
        <w:t xml:space="preserve"> </w:t>
      </w:r>
      <w:r w:rsidRPr="00956233">
        <w:rPr>
          <w:sz w:val="32"/>
          <w:szCs w:val="32"/>
        </w:rPr>
        <w:sym w:font="HQPB2" w:char="F0C7"/>
      </w:r>
      <w:r w:rsidRPr="00956233">
        <w:rPr>
          <w:sz w:val="32"/>
          <w:szCs w:val="32"/>
        </w:rPr>
        <w:sym w:font="HQPB2" w:char="F0CC"/>
      </w:r>
      <w:r w:rsidRPr="00956233">
        <w:rPr>
          <w:sz w:val="32"/>
          <w:szCs w:val="32"/>
        </w:rPr>
        <w:sym w:font="HQPB2" w:char="F0CC"/>
      </w:r>
      <w:r w:rsidRPr="00956233">
        <w:rPr>
          <w:sz w:val="32"/>
          <w:szCs w:val="32"/>
        </w:rPr>
        <w:sym w:font="HQPB2" w:char="F0C8"/>
      </w:r>
      <w:r w:rsidRPr="00956233">
        <w:rPr>
          <w:rFonts w:ascii="(normal text)" w:hAnsi="(normal text)"/>
          <w:sz w:val="32"/>
          <w:szCs w:val="32"/>
          <w:rtl/>
        </w:rPr>
        <w:t xml:space="preserve">   </w:t>
      </w:r>
    </w:p>
    <w:p w:rsidR="001D4EA7" w:rsidRPr="00AA21C4" w:rsidRDefault="001D4EA7" w:rsidP="001D4EA7">
      <w:pPr>
        <w:pStyle w:val="ListParagraph"/>
        <w:tabs>
          <w:tab w:val="left" w:pos="191"/>
        </w:tabs>
        <w:bidi/>
        <w:spacing w:line="240" w:lineRule="auto"/>
        <w:ind w:left="49"/>
        <w:jc w:val="both"/>
        <w:rPr>
          <w:rFonts w:ascii="(normal text)" w:hAnsi="(normal text)"/>
          <w:sz w:val="32"/>
          <w:szCs w:val="32"/>
          <w:rtl/>
        </w:rPr>
      </w:pPr>
    </w:p>
    <w:p w:rsidR="001D4EA7" w:rsidRDefault="001D4EA7" w:rsidP="001D4EA7">
      <w:pPr>
        <w:pStyle w:val="ListParagraph"/>
        <w:ind w:left="1440" w:hanging="1440"/>
        <w:jc w:val="both"/>
        <w:rPr>
          <w:rFonts w:ascii="(normal text)" w:hAnsi="(normal text)"/>
          <w:sz w:val="20"/>
        </w:rPr>
      </w:pPr>
      <w:r>
        <w:rPr>
          <w:rFonts w:asciiTheme="majorBidi" w:hAnsiTheme="majorBidi" w:cstheme="majorBidi"/>
          <w:sz w:val="24"/>
          <w:szCs w:val="24"/>
        </w:rPr>
        <w:t>Terjemahnya</w:t>
      </w:r>
      <w:r w:rsidRPr="000A6CD8">
        <w:rPr>
          <w:rFonts w:asciiTheme="majorBidi" w:hAnsiTheme="majorBidi" w:cstheme="majorBidi"/>
          <w:sz w:val="24"/>
          <w:szCs w:val="24"/>
        </w:rPr>
        <w:t xml:space="preserve">: Siapakah yang lebih baik perkataannya daripada orang yang menyeru kepada Allah, mengerjakan amal yang saleh, dan berkata: "Sesungguhnya aku Termasuk orang-orang yang menyerah diri?" </w:t>
      </w:r>
      <w:r w:rsidRPr="000A6CD8">
        <w:rPr>
          <w:rFonts w:asciiTheme="majorBidi" w:hAnsiTheme="majorBidi" w:cstheme="majorBidi"/>
          <w:b/>
          <w:bCs/>
          <w:sz w:val="24"/>
          <w:szCs w:val="24"/>
        </w:rPr>
        <w:t>(QS. Fushilat[41]:33)</w:t>
      </w:r>
      <w:r w:rsidRPr="000A6CD8">
        <w:rPr>
          <w:rStyle w:val="FootnoteReference"/>
          <w:rFonts w:ascii="(normal text)" w:hAnsi="(normal text)"/>
          <w:sz w:val="20"/>
        </w:rPr>
        <w:footnoteReference w:id="41"/>
      </w:r>
    </w:p>
    <w:p w:rsidR="001D4EA7" w:rsidRPr="00067C82" w:rsidRDefault="001D4EA7" w:rsidP="001D4EA7">
      <w:pPr>
        <w:pStyle w:val="ListParagraph"/>
        <w:tabs>
          <w:tab w:val="left" w:pos="851"/>
        </w:tabs>
        <w:ind w:left="709" w:hanging="709"/>
        <w:jc w:val="both"/>
        <w:rPr>
          <w:rFonts w:ascii="(normal text)" w:hAnsi="(normal text)"/>
          <w:sz w:val="20"/>
          <w:lang w:val="id-ID"/>
        </w:rPr>
      </w:pPr>
    </w:p>
    <w:p w:rsidR="001D4EA7" w:rsidRPr="00067C82" w:rsidRDefault="001D4EA7" w:rsidP="001D4EA7">
      <w:pPr>
        <w:pStyle w:val="ListParagraph"/>
        <w:spacing w:line="480" w:lineRule="auto"/>
        <w:ind w:left="0" w:firstLine="851"/>
        <w:jc w:val="both"/>
        <w:rPr>
          <w:rFonts w:asciiTheme="majorBidi" w:hAnsiTheme="majorBidi" w:cstheme="majorBidi"/>
          <w:sz w:val="24"/>
          <w:szCs w:val="24"/>
          <w:lang w:val="id-ID"/>
        </w:rPr>
      </w:pPr>
      <w:r w:rsidRPr="00067C82">
        <w:rPr>
          <w:rFonts w:asciiTheme="majorBidi" w:hAnsiTheme="majorBidi" w:cstheme="majorBidi"/>
          <w:sz w:val="24"/>
          <w:szCs w:val="24"/>
          <w:lang w:val="id-ID"/>
        </w:rPr>
        <w:t>Ayat-ayat Al Qur’an di atas hanyalah beberapa firman Allah Swt yang memerintahkan umat Islam untuk menyeru kepada jalan Allah yakni dengan dakwah.Tentu masih banyak firman Allah Swt yang berkaitan dengan perintah untuk berdakwah.</w:t>
      </w:r>
    </w:p>
    <w:p w:rsidR="001D4EA7" w:rsidRDefault="001D4EA7" w:rsidP="001D4EA7">
      <w:pPr>
        <w:pStyle w:val="ListParagraph"/>
        <w:tabs>
          <w:tab w:val="left" w:pos="567"/>
        </w:tabs>
        <w:spacing w:before="240" w:line="480" w:lineRule="auto"/>
        <w:ind w:left="0" w:firstLine="851"/>
        <w:jc w:val="both"/>
        <w:rPr>
          <w:rFonts w:asciiTheme="majorBidi" w:hAnsiTheme="majorBidi" w:cstheme="majorBidi"/>
          <w:sz w:val="24"/>
          <w:szCs w:val="24"/>
        </w:rPr>
      </w:pPr>
      <w:r>
        <w:rPr>
          <w:rFonts w:asciiTheme="majorBidi" w:hAnsiTheme="majorBidi" w:cstheme="majorBidi"/>
          <w:sz w:val="24"/>
          <w:szCs w:val="24"/>
        </w:rPr>
        <w:t>Dan sebagaimana yang telah disabdakan oleh Rasulullah Saw dalam sebuah hadits yang diriwayatkan oleh Imam Muslim.</w:t>
      </w:r>
    </w:p>
    <w:p w:rsidR="001D4EA7" w:rsidRPr="00B01114" w:rsidRDefault="001D4EA7" w:rsidP="001D4EA7">
      <w:pPr>
        <w:pStyle w:val="ListParagraph"/>
        <w:tabs>
          <w:tab w:val="left" w:pos="567"/>
        </w:tabs>
        <w:spacing w:before="240" w:line="360" w:lineRule="auto"/>
        <w:ind w:left="0" w:firstLine="851"/>
        <w:jc w:val="right"/>
        <w:rPr>
          <w:rFonts w:ascii="Arabic Typesetting" w:hAnsi="Arabic Typesetting" w:cs="Arabic Typesetting"/>
          <w:sz w:val="48"/>
          <w:szCs w:val="48"/>
          <w:rtl/>
        </w:rPr>
      </w:pPr>
      <w:r w:rsidRPr="00B01114">
        <w:rPr>
          <w:rFonts w:ascii="Arabic Typesetting" w:hAnsi="Arabic Typesetting" w:cs="Arabic Typesetting"/>
          <w:sz w:val="48"/>
          <w:szCs w:val="48"/>
          <w:rtl/>
        </w:rPr>
        <w:t xml:space="preserve">عَنْ أَبِيْ سَعِيْدٍ الْخُدْرِيِّ رَضِيَ اللّٰهُ عَنْهُ قَالَ: سَمِعْتُ رَسُلُوْ لُ اللّٰهِ يَقُوْلُ: مَنْ رَأَىٰ مِنْكُمْ مُنْكَرًا فَلْيُغَيِّرْهُ بِيَدِهِ، فَإِنْلَمْ يَسْتَطِعْ فَبِلِسَانِهِ، فَإِنْلَمْ يَسْتَطِعْ فَبِقَلْبِهِ، وَذَلِكَ أَضْعَفُ الْإِيْمَانِ </w:t>
      </w:r>
      <w:r w:rsidRPr="00B01114">
        <w:rPr>
          <w:rFonts w:ascii="Arabic Typesetting" w:hAnsi="Arabic Typesetting" w:cs="Arabic Typesetting"/>
          <w:sz w:val="24"/>
          <w:szCs w:val="24"/>
          <w:rtl/>
        </w:rPr>
        <w:t>(رواه مسلم</w:t>
      </w:r>
      <w:r w:rsidRPr="00B01114">
        <w:rPr>
          <w:rFonts w:ascii="Arabic Typesetting" w:hAnsi="Arabic Typesetting" w:cs="Arabic Typesetting" w:hint="cs"/>
          <w:sz w:val="24"/>
          <w:szCs w:val="24"/>
          <w:rtl/>
        </w:rPr>
        <w:t>)</w:t>
      </w:r>
    </w:p>
    <w:p w:rsidR="001D4EA7" w:rsidRDefault="001D4EA7" w:rsidP="003D5685">
      <w:pPr>
        <w:pStyle w:val="ListParagraph"/>
        <w:tabs>
          <w:tab w:val="left" w:pos="567"/>
        </w:tabs>
        <w:spacing w:before="240"/>
        <w:ind w:left="851" w:hanging="851"/>
        <w:jc w:val="both"/>
        <w:rPr>
          <w:rFonts w:asciiTheme="majorBidi" w:hAnsiTheme="majorBidi" w:cstheme="majorBidi"/>
          <w:b/>
          <w:bCs/>
          <w:sz w:val="24"/>
          <w:szCs w:val="24"/>
        </w:rPr>
      </w:pPr>
      <w:r>
        <w:rPr>
          <w:rFonts w:asciiTheme="majorBidi" w:hAnsiTheme="majorBidi" w:cstheme="majorBidi"/>
          <w:sz w:val="24"/>
          <w:szCs w:val="24"/>
        </w:rPr>
        <w:t>Artinya: Dari abu Sa’id Al-Khudriy ra. Beliau berkata, Aku mendengar Rasulullah Saw bersabda. ‘Barang siapa di antara kalian melihat kemungkaran hendaklah ia merubah dengan tangannya, bila ia tidak mampuh, maka dengan lisannya, dan kalau tidak mampuh maka dengan hatinya. Yang demikian itu adalah selemah-lemahnya Iman’</w:t>
      </w:r>
      <w:r w:rsidRPr="006013F9">
        <w:rPr>
          <w:rFonts w:asciiTheme="majorBidi" w:hAnsiTheme="majorBidi" w:cstheme="majorBidi"/>
          <w:b/>
          <w:bCs/>
          <w:sz w:val="24"/>
          <w:szCs w:val="24"/>
        </w:rPr>
        <w:t>(HR. Muslim)</w:t>
      </w:r>
      <w:r w:rsidRPr="00403A62">
        <w:rPr>
          <w:rStyle w:val="FootnoteReference"/>
          <w:rFonts w:asciiTheme="majorBidi" w:hAnsiTheme="majorBidi" w:cstheme="majorBidi"/>
          <w:sz w:val="20"/>
          <w:szCs w:val="20"/>
        </w:rPr>
        <w:footnoteReference w:id="42"/>
      </w:r>
    </w:p>
    <w:p w:rsidR="003D5685" w:rsidRPr="003D5685" w:rsidRDefault="003D5685" w:rsidP="003D5685">
      <w:pPr>
        <w:pStyle w:val="ListParagraph"/>
        <w:tabs>
          <w:tab w:val="left" w:pos="567"/>
        </w:tabs>
        <w:spacing w:before="240"/>
        <w:ind w:left="851" w:hanging="851"/>
        <w:jc w:val="both"/>
        <w:rPr>
          <w:rFonts w:asciiTheme="majorBidi" w:hAnsiTheme="majorBidi" w:cstheme="majorBidi"/>
          <w:b/>
          <w:bCs/>
          <w:sz w:val="24"/>
          <w:szCs w:val="24"/>
          <w:lang w:val="id-ID"/>
        </w:rPr>
      </w:pPr>
    </w:p>
    <w:p w:rsidR="00956233" w:rsidRDefault="00956233" w:rsidP="001D4EA7">
      <w:pPr>
        <w:pStyle w:val="ListParagraph"/>
        <w:numPr>
          <w:ilvl w:val="0"/>
          <w:numId w:val="3"/>
        </w:numPr>
        <w:tabs>
          <w:tab w:val="left" w:pos="900"/>
        </w:tabs>
        <w:spacing w:before="240" w:line="360" w:lineRule="auto"/>
        <w:ind w:left="851" w:hanging="851"/>
        <w:jc w:val="both"/>
        <w:rPr>
          <w:rFonts w:asciiTheme="majorBidi" w:hAnsiTheme="majorBidi" w:cstheme="majorBidi"/>
          <w:b/>
          <w:bCs/>
          <w:sz w:val="24"/>
          <w:szCs w:val="24"/>
        </w:rPr>
      </w:pPr>
      <w:r>
        <w:rPr>
          <w:rFonts w:asciiTheme="majorBidi" w:hAnsiTheme="majorBidi" w:cstheme="majorBidi"/>
          <w:b/>
          <w:bCs/>
          <w:sz w:val="24"/>
          <w:szCs w:val="24"/>
        </w:rPr>
        <w:t>Penyuluh Agama</w:t>
      </w:r>
    </w:p>
    <w:p w:rsidR="00956233" w:rsidRDefault="004B1522" w:rsidP="004D1F66">
      <w:pPr>
        <w:tabs>
          <w:tab w:val="left" w:pos="567"/>
        </w:tabs>
        <w:spacing w:before="24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Secara umum, istilah penyuluhan dalam bahasa sehari-hari sering digunakan pada kegiatan pemberian peneranagan kepada masyarakat, baik oleh lembaga pemerintah maupun oleh lembaga non pemerintah. Istilah ini diambil dari kata dasar </w:t>
      </w:r>
      <w:r w:rsidRPr="004B1522">
        <w:rPr>
          <w:rFonts w:asciiTheme="majorBidi" w:hAnsiTheme="majorBidi" w:cstheme="majorBidi"/>
          <w:i/>
          <w:iCs/>
          <w:sz w:val="24"/>
          <w:szCs w:val="24"/>
        </w:rPr>
        <w:t>suluh</w:t>
      </w:r>
      <w:r>
        <w:rPr>
          <w:rFonts w:asciiTheme="majorBidi" w:hAnsiTheme="majorBidi" w:cstheme="majorBidi"/>
          <w:i/>
          <w:iCs/>
          <w:sz w:val="24"/>
          <w:szCs w:val="24"/>
        </w:rPr>
        <w:t xml:space="preserve"> </w:t>
      </w:r>
      <w:r>
        <w:rPr>
          <w:rFonts w:asciiTheme="majorBidi" w:hAnsiTheme="majorBidi" w:cstheme="majorBidi"/>
          <w:sz w:val="24"/>
          <w:szCs w:val="24"/>
        </w:rPr>
        <w:t>yang searti dengan</w:t>
      </w:r>
      <w:r w:rsidRPr="004B1522">
        <w:rPr>
          <w:rFonts w:asciiTheme="majorBidi" w:hAnsiTheme="majorBidi" w:cstheme="majorBidi"/>
          <w:i/>
          <w:iCs/>
          <w:sz w:val="24"/>
          <w:szCs w:val="24"/>
        </w:rPr>
        <w:t xml:space="preserve"> obor</w:t>
      </w:r>
      <w:r>
        <w:rPr>
          <w:rFonts w:asciiTheme="majorBidi" w:hAnsiTheme="majorBidi" w:cstheme="majorBidi"/>
          <w:i/>
          <w:iCs/>
          <w:sz w:val="24"/>
          <w:szCs w:val="24"/>
        </w:rPr>
        <w:t xml:space="preserve"> </w:t>
      </w:r>
      <w:r>
        <w:rPr>
          <w:rFonts w:asciiTheme="majorBidi" w:hAnsiTheme="majorBidi" w:cstheme="majorBidi"/>
          <w:sz w:val="24"/>
          <w:szCs w:val="24"/>
        </w:rPr>
        <w:t>dan berfungsi sebagai penerangan.</w:t>
      </w:r>
      <w:r>
        <w:rPr>
          <w:rStyle w:val="FootnoteReference"/>
          <w:rFonts w:asciiTheme="majorBidi" w:hAnsiTheme="majorBidi" w:cstheme="majorBidi"/>
          <w:sz w:val="24"/>
          <w:szCs w:val="24"/>
        </w:rPr>
        <w:footnoteReference w:id="43"/>
      </w:r>
      <w:r>
        <w:rPr>
          <w:rFonts w:asciiTheme="majorBidi" w:hAnsiTheme="majorBidi" w:cstheme="majorBidi"/>
          <w:sz w:val="24"/>
          <w:szCs w:val="24"/>
        </w:rPr>
        <w:t xml:space="preserve"> Karena itu dapat </w:t>
      </w:r>
      <w:r>
        <w:rPr>
          <w:rFonts w:asciiTheme="majorBidi" w:hAnsiTheme="majorBidi" w:cstheme="majorBidi"/>
          <w:sz w:val="24"/>
          <w:szCs w:val="24"/>
        </w:rPr>
        <w:lastRenderedPageBreak/>
        <w:t>berarti penerangan tentang sesuatu. Istilah penyuluhan dalam arti penerangan ini selanjutnya banyak digunakan dalam kegiatan seperti, penyuluhan pertanian, yaitu pemberian penerangan dan bimbingan kepada para petani tentang cara-cara bertani yang baik dan benar</w:t>
      </w:r>
      <w:r w:rsidR="00CB3EE0">
        <w:rPr>
          <w:rFonts w:asciiTheme="majorBidi" w:hAnsiTheme="majorBidi" w:cstheme="majorBidi"/>
          <w:sz w:val="24"/>
          <w:szCs w:val="24"/>
        </w:rPr>
        <w:t xml:space="preserve">. </w:t>
      </w:r>
    </w:p>
    <w:p w:rsidR="00C5545C" w:rsidRPr="009B736F" w:rsidRDefault="00CB3EE0" w:rsidP="009B736F">
      <w:pPr>
        <w:tabs>
          <w:tab w:val="left" w:pos="567"/>
        </w:tabs>
        <w:spacing w:before="24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rPr>
        <w:t>Sama halnya dengan penyuluhan Agama, merupakan serangkaian aktivitas penerangan dan bimbingan kepada masyarakat dalam ranah Agama utamanya Islam, tentang apa dan bagaimana mengaplikasikan ajaran Islam dalam kehidupan sehari-hari. Akan halnya dengan orang yang melaksanakan aktivitas penyuluhan disebut dengan Istilah penyuluh.</w:t>
      </w:r>
      <w:r w:rsidR="009B736F">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Sederhananya, penyuluhan Agama adalah aktivitasnya sedang penyuluh Agama adalah orang yang melaksanakan aktivitas penyuluhan terhadap masyarakat.</w:t>
      </w:r>
    </w:p>
    <w:p w:rsidR="00FB7C3E" w:rsidRDefault="007A4BFF" w:rsidP="004D1F66">
      <w:pPr>
        <w:pStyle w:val="ListParagraph"/>
        <w:numPr>
          <w:ilvl w:val="0"/>
          <w:numId w:val="2"/>
        </w:numPr>
        <w:tabs>
          <w:tab w:val="left" w:pos="851"/>
        </w:tabs>
        <w:spacing w:line="48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Kajian Relevan</w:t>
      </w:r>
    </w:p>
    <w:p w:rsidR="00FB7C3E" w:rsidRDefault="009F5B65" w:rsidP="00FB7C3E">
      <w:pPr>
        <w:pStyle w:val="ListParagraph"/>
        <w:tabs>
          <w:tab w:val="left" w:pos="709"/>
        </w:tabs>
        <w:spacing w:line="480" w:lineRule="auto"/>
        <w:ind w:left="0" w:firstLine="851"/>
        <w:jc w:val="both"/>
        <w:rPr>
          <w:rFonts w:asciiTheme="majorBidi" w:hAnsiTheme="majorBidi" w:cstheme="majorBidi"/>
          <w:b/>
          <w:bCs/>
          <w:sz w:val="24"/>
          <w:szCs w:val="24"/>
        </w:rPr>
      </w:pPr>
      <w:r w:rsidRPr="00FB7C3E">
        <w:rPr>
          <w:rFonts w:asciiTheme="majorBidi" w:hAnsiTheme="majorBidi" w:cstheme="majorBidi"/>
          <w:sz w:val="24"/>
          <w:szCs w:val="24"/>
        </w:rPr>
        <w:t>Setelah peneliti melakukan telaah pustaka, peneliti menemukan beberapa penelitian terdahulu yang mempunyai relevansi yang tidak jauh berbeda dengan penelitian yang akan peneliti lakukan. Beberapa penelitian tersebut yakni sebagai berikut :</w:t>
      </w:r>
    </w:p>
    <w:p w:rsidR="00FB7C3E" w:rsidRDefault="007A4BFF" w:rsidP="00FB7C3E">
      <w:pPr>
        <w:pStyle w:val="ListParagraph"/>
        <w:tabs>
          <w:tab w:val="left" w:pos="709"/>
        </w:tabs>
        <w:spacing w:line="480" w:lineRule="auto"/>
        <w:ind w:left="0" w:firstLine="851"/>
        <w:jc w:val="both"/>
        <w:rPr>
          <w:rFonts w:asciiTheme="majorBidi" w:hAnsiTheme="majorBidi" w:cstheme="majorBidi"/>
          <w:b/>
          <w:bCs/>
          <w:sz w:val="24"/>
          <w:szCs w:val="24"/>
        </w:rPr>
      </w:pPr>
      <w:r w:rsidRPr="006F75FF">
        <w:rPr>
          <w:rFonts w:asciiTheme="majorBidi" w:hAnsiTheme="majorBidi" w:cstheme="majorBidi"/>
          <w:i/>
          <w:iCs/>
          <w:sz w:val="24"/>
          <w:szCs w:val="24"/>
        </w:rPr>
        <w:t>Pertama</w:t>
      </w:r>
      <w:r>
        <w:rPr>
          <w:rFonts w:asciiTheme="majorBidi" w:hAnsiTheme="majorBidi" w:cstheme="majorBidi"/>
          <w:sz w:val="24"/>
          <w:szCs w:val="24"/>
        </w:rPr>
        <w:t>, penelit</w:t>
      </w:r>
      <w:r w:rsidR="00206D51">
        <w:rPr>
          <w:rFonts w:asciiTheme="majorBidi" w:hAnsiTheme="majorBidi" w:cstheme="majorBidi"/>
          <w:sz w:val="24"/>
          <w:szCs w:val="24"/>
        </w:rPr>
        <w:t>ian yang dilakukan oleh sa</w:t>
      </w:r>
      <w:r>
        <w:rPr>
          <w:rFonts w:asciiTheme="majorBidi" w:hAnsiTheme="majorBidi" w:cstheme="majorBidi"/>
          <w:sz w:val="24"/>
          <w:szCs w:val="24"/>
        </w:rPr>
        <w:t>udara Muh.</w:t>
      </w:r>
      <w:r w:rsidR="00C03AB3">
        <w:rPr>
          <w:rFonts w:asciiTheme="majorBidi" w:hAnsiTheme="majorBidi" w:cstheme="majorBidi"/>
          <w:sz w:val="24"/>
          <w:szCs w:val="24"/>
        </w:rPr>
        <w:t xml:space="preserve">Habib Rahman mahasiswa jurusan Dakwah Sekolah Tinggi Agama Islam Negeri (STAIN) Sultan Qaimuddin Kendari dengan judul ‘Kerjasama Pemerintah Dengan Tokoh Agama </w:t>
      </w:r>
      <w:r w:rsidR="00C03AB3">
        <w:rPr>
          <w:rFonts w:asciiTheme="majorBidi" w:hAnsiTheme="majorBidi" w:cstheme="majorBidi"/>
          <w:sz w:val="24"/>
          <w:szCs w:val="24"/>
        </w:rPr>
        <w:lastRenderedPageBreak/>
        <w:t xml:space="preserve">Dalam </w:t>
      </w:r>
      <w:r w:rsidR="0017504A">
        <w:rPr>
          <w:rFonts w:asciiTheme="majorBidi" w:hAnsiTheme="majorBidi" w:cstheme="majorBidi"/>
          <w:sz w:val="24"/>
          <w:szCs w:val="24"/>
        </w:rPr>
        <w:t>Menanggulangi Kenakalan Remaja Di Desa Wa</w:t>
      </w:r>
      <w:r w:rsidR="002A30BC">
        <w:rPr>
          <w:rFonts w:asciiTheme="majorBidi" w:hAnsiTheme="majorBidi" w:cstheme="majorBidi"/>
          <w:sz w:val="24"/>
          <w:szCs w:val="24"/>
        </w:rPr>
        <w:t>wobili, Kecamatan Wawon</w:t>
      </w:r>
      <w:r w:rsidR="00206D51">
        <w:rPr>
          <w:rFonts w:asciiTheme="majorBidi" w:hAnsiTheme="majorBidi" w:cstheme="majorBidi"/>
          <w:sz w:val="24"/>
          <w:szCs w:val="24"/>
        </w:rPr>
        <w:t>i</w:t>
      </w:r>
      <w:r w:rsidR="002A30BC">
        <w:rPr>
          <w:rFonts w:asciiTheme="majorBidi" w:hAnsiTheme="majorBidi" w:cstheme="majorBidi"/>
          <w:sz w:val="24"/>
          <w:szCs w:val="24"/>
        </w:rPr>
        <w:t>i Barat.</w:t>
      </w:r>
      <w:r w:rsidR="002F0856">
        <w:rPr>
          <w:rStyle w:val="FootnoteReference"/>
          <w:rFonts w:asciiTheme="majorBidi" w:hAnsiTheme="majorBidi" w:cstheme="majorBidi"/>
          <w:sz w:val="24"/>
          <w:szCs w:val="24"/>
        </w:rPr>
        <w:footnoteReference w:id="45"/>
      </w:r>
    </w:p>
    <w:p w:rsidR="00FB7C3E" w:rsidRDefault="0017504A" w:rsidP="00FB7C3E">
      <w:pPr>
        <w:pStyle w:val="ListParagraph"/>
        <w:tabs>
          <w:tab w:val="left" w:pos="709"/>
        </w:tabs>
        <w:spacing w:line="480" w:lineRule="auto"/>
        <w:ind w:left="0" w:firstLine="851"/>
        <w:jc w:val="both"/>
        <w:rPr>
          <w:rFonts w:asciiTheme="majorBidi" w:hAnsiTheme="majorBidi" w:cstheme="majorBidi"/>
          <w:b/>
          <w:bCs/>
          <w:sz w:val="24"/>
          <w:szCs w:val="24"/>
        </w:rPr>
      </w:pPr>
      <w:r>
        <w:rPr>
          <w:rFonts w:asciiTheme="majorBidi" w:hAnsiTheme="majorBidi" w:cstheme="majorBidi"/>
          <w:sz w:val="24"/>
          <w:szCs w:val="24"/>
        </w:rPr>
        <w:t xml:space="preserve">Skripsi yang ditulis oleh Saudara Muh.Habiburahman ini membahas tentang kerjasama Tokoh Agama Islam dengan aparat Pemerintah dalam menanggulangi kenakalan remaja di Desa Wawobili yang berada pada kecamatan Wawonii Barat Kabupaten Konawe. Kendala yang ada dalam mengatasi kenakalan remaja adalah partisipasi para remaja secara keseluruhan  dalam mengikuti kegiatan yang dilakukan oleh para tokoh </w:t>
      </w:r>
      <w:r w:rsidR="006F75FF">
        <w:rPr>
          <w:rFonts w:asciiTheme="majorBidi" w:hAnsiTheme="majorBidi" w:cstheme="majorBidi"/>
          <w:sz w:val="24"/>
          <w:szCs w:val="24"/>
        </w:rPr>
        <w:t>Agama dan Pemerintah dengan melalui kerjasama guna menghindari perilaku negatif para remaja.</w:t>
      </w:r>
    </w:p>
    <w:p w:rsidR="00FB7C3E" w:rsidRPr="0067177F" w:rsidRDefault="006F75FF" w:rsidP="0067177F">
      <w:pPr>
        <w:pStyle w:val="ListParagraph"/>
        <w:tabs>
          <w:tab w:val="left" w:pos="709"/>
        </w:tabs>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Hasil dalam penelitian ini menemukan bahwa keterlibatan pemerintah dan tokoh Agama melalui </w:t>
      </w:r>
      <w:r w:rsidR="00C35A9C">
        <w:rPr>
          <w:rFonts w:asciiTheme="majorBidi" w:hAnsiTheme="majorBidi" w:cstheme="majorBidi"/>
          <w:sz w:val="24"/>
          <w:szCs w:val="24"/>
        </w:rPr>
        <w:t>kerja sama telah dapat melakukan perubahan perilaku sebagian para remaja sehingga kenakalan remaja yang terjadi dapat mengalami penurunan walaupun secara keseluruhan tidak dapat tercapai. Kemudian para remaja belum sepenuhnya terlibat dalam setiap kegiatan keagamaan yang dilaksanakan oleh pemerintah dan tokoh Agama melalui kerjasama.</w:t>
      </w:r>
    </w:p>
    <w:p w:rsidR="00FB7C3E" w:rsidRDefault="002C1AF4" w:rsidP="00FB7C3E">
      <w:pPr>
        <w:pStyle w:val="ListParagraph"/>
        <w:tabs>
          <w:tab w:val="left" w:pos="709"/>
        </w:tabs>
        <w:spacing w:line="480" w:lineRule="auto"/>
        <w:ind w:left="0" w:firstLine="851"/>
        <w:jc w:val="both"/>
        <w:rPr>
          <w:rFonts w:asciiTheme="majorBidi" w:hAnsiTheme="majorBidi" w:cstheme="majorBidi"/>
          <w:b/>
          <w:bCs/>
          <w:sz w:val="24"/>
          <w:szCs w:val="24"/>
        </w:rPr>
      </w:pPr>
      <w:r w:rsidRPr="002C1AF4">
        <w:rPr>
          <w:rFonts w:asciiTheme="majorBidi" w:hAnsiTheme="majorBidi" w:cstheme="majorBidi"/>
          <w:i/>
          <w:iCs/>
          <w:sz w:val="24"/>
          <w:szCs w:val="24"/>
        </w:rPr>
        <w:t>Kedua</w:t>
      </w:r>
      <w:r>
        <w:rPr>
          <w:rFonts w:asciiTheme="majorBidi" w:hAnsiTheme="majorBidi" w:cstheme="majorBidi"/>
          <w:sz w:val="24"/>
          <w:szCs w:val="24"/>
        </w:rPr>
        <w:t xml:space="preserve">, </w:t>
      </w:r>
      <w:r w:rsidR="0068103B">
        <w:rPr>
          <w:rFonts w:asciiTheme="majorBidi" w:hAnsiTheme="majorBidi" w:cstheme="majorBidi"/>
          <w:sz w:val="24"/>
          <w:szCs w:val="24"/>
        </w:rPr>
        <w:t xml:space="preserve">Skripsi yang ditulis oleh saudara Jumail </w:t>
      </w:r>
      <w:r w:rsidR="00A4166F">
        <w:rPr>
          <w:rFonts w:asciiTheme="majorBidi" w:hAnsiTheme="majorBidi" w:cstheme="majorBidi"/>
          <w:sz w:val="24"/>
          <w:szCs w:val="24"/>
        </w:rPr>
        <w:t>mahasiswa jurusan Dakwah program studi Komunikasi Penyiaran Islam</w:t>
      </w:r>
      <w:r w:rsidR="0068103B">
        <w:rPr>
          <w:rFonts w:asciiTheme="majorBidi" w:hAnsiTheme="majorBidi" w:cstheme="majorBidi"/>
          <w:sz w:val="24"/>
          <w:szCs w:val="24"/>
        </w:rPr>
        <w:t xml:space="preserve"> dengan judul ‘Komunikasi Interpersonal </w:t>
      </w:r>
      <w:r w:rsidR="0068103B">
        <w:rPr>
          <w:rFonts w:asciiTheme="majorBidi" w:hAnsiTheme="majorBidi" w:cstheme="majorBidi"/>
          <w:sz w:val="24"/>
          <w:szCs w:val="24"/>
        </w:rPr>
        <w:lastRenderedPageBreak/>
        <w:t>Muballigh Dalam Membi</w:t>
      </w:r>
      <w:r w:rsidR="003D5685">
        <w:rPr>
          <w:rFonts w:asciiTheme="majorBidi" w:hAnsiTheme="majorBidi" w:cstheme="majorBidi"/>
          <w:sz w:val="24"/>
          <w:szCs w:val="24"/>
        </w:rPr>
        <w:t>n</w:t>
      </w:r>
      <w:r w:rsidR="0068103B">
        <w:rPr>
          <w:rFonts w:asciiTheme="majorBidi" w:hAnsiTheme="majorBidi" w:cstheme="majorBidi"/>
          <w:sz w:val="24"/>
          <w:szCs w:val="24"/>
        </w:rPr>
        <w:t xml:space="preserve">a Akhlakul Karimah Pada Remaja Di Desa Puosu Jaya Kecamatan Konda </w:t>
      </w:r>
      <w:r w:rsidR="002F0856">
        <w:rPr>
          <w:rFonts w:asciiTheme="majorBidi" w:hAnsiTheme="majorBidi" w:cstheme="majorBidi"/>
          <w:sz w:val="24"/>
          <w:szCs w:val="24"/>
        </w:rPr>
        <w:t>Kabupaten Konawe Selatan.</w:t>
      </w:r>
      <w:r w:rsidR="002F0856">
        <w:rPr>
          <w:rStyle w:val="FootnoteReference"/>
          <w:rFonts w:asciiTheme="majorBidi" w:hAnsiTheme="majorBidi" w:cstheme="majorBidi"/>
          <w:sz w:val="24"/>
          <w:szCs w:val="24"/>
        </w:rPr>
        <w:footnoteReference w:id="46"/>
      </w:r>
    </w:p>
    <w:p w:rsidR="00FB7C3E" w:rsidRDefault="00E4225B" w:rsidP="00FB7C3E">
      <w:pPr>
        <w:pStyle w:val="ListParagraph"/>
        <w:tabs>
          <w:tab w:val="left" w:pos="709"/>
        </w:tabs>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Hasil penelitian ini menunjukan bahwa bentuk komunikasi interpersonal antara muballigh  dan remaja  di Desa Puosu Jaya dalam rangka pembinaan akhlakul karimah terjadi melalui tatap muka secara langsung. Materi komunikasi interpersonal </w:t>
      </w:r>
      <w:r w:rsidR="00206D51">
        <w:rPr>
          <w:rFonts w:asciiTheme="majorBidi" w:hAnsiTheme="majorBidi" w:cstheme="majorBidi"/>
          <w:sz w:val="24"/>
          <w:szCs w:val="24"/>
        </w:rPr>
        <w:t>antara muballigh menyangkut mas</w:t>
      </w:r>
      <w:r>
        <w:rPr>
          <w:rFonts w:asciiTheme="majorBidi" w:hAnsiTheme="majorBidi" w:cstheme="majorBidi"/>
          <w:sz w:val="24"/>
          <w:szCs w:val="24"/>
        </w:rPr>
        <w:t>a</w:t>
      </w:r>
      <w:r w:rsidR="00206D51">
        <w:rPr>
          <w:rFonts w:asciiTheme="majorBidi" w:hAnsiTheme="majorBidi" w:cstheme="majorBidi"/>
          <w:sz w:val="24"/>
          <w:szCs w:val="24"/>
        </w:rPr>
        <w:t>l</w:t>
      </w:r>
      <w:r>
        <w:rPr>
          <w:rFonts w:asciiTheme="majorBidi" w:hAnsiTheme="majorBidi" w:cstheme="majorBidi"/>
          <w:sz w:val="24"/>
          <w:szCs w:val="24"/>
        </w:rPr>
        <w:t>ah akhlak, budi pekerti, dan tingkah laku, khususnya tentang bahaya judi dan miras.</w:t>
      </w:r>
      <w:r w:rsidR="00927575">
        <w:rPr>
          <w:rFonts w:asciiTheme="majorBidi" w:hAnsiTheme="majorBidi" w:cstheme="majorBidi"/>
          <w:sz w:val="24"/>
          <w:szCs w:val="24"/>
        </w:rPr>
        <w:t xml:space="preserve"> </w:t>
      </w:r>
      <w:r>
        <w:rPr>
          <w:rFonts w:asciiTheme="majorBidi" w:hAnsiTheme="majorBidi" w:cstheme="majorBidi"/>
          <w:sz w:val="24"/>
          <w:szCs w:val="24"/>
        </w:rPr>
        <w:t>Faktor pendukung pembinaan akhlakul karimah remaja di Desa Puosu Jaya adalah penarimaan masyarakat yang ramah, antusiasme remaja yang tinggi dan tidak adanya larangan dari aparat pemerintah Desa Puosu Jaya dalam melakukan pembinaan akhlak remaja.</w:t>
      </w:r>
      <w:r w:rsidR="00206D51">
        <w:rPr>
          <w:rFonts w:asciiTheme="majorBidi" w:hAnsiTheme="majorBidi" w:cstheme="majorBidi"/>
          <w:sz w:val="24"/>
          <w:szCs w:val="24"/>
        </w:rPr>
        <w:t xml:space="preserve"> </w:t>
      </w:r>
      <w:r>
        <w:rPr>
          <w:rFonts w:asciiTheme="majorBidi" w:hAnsiTheme="majorBidi" w:cstheme="majorBidi"/>
          <w:sz w:val="24"/>
          <w:szCs w:val="24"/>
        </w:rPr>
        <w:t>Adapun faktor Penghambat pembinaan akhlakul karimah meliputi faktor pendidikan, faktor lingkungan, faktor ekonomi dan lemahnya koordinasi.</w:t>
      </w:r>
    </w:p>
    <w:p w:rsidR="00FB7C3E" w:rsidRDefault="00B07BE2" w:rsidP="00FB7C3E">
      <w:pPr>
        <w:pStyle w:val="ListParagraph"/>
        <w:tabs>
          <w:tab w:val="left" w:pos="709"/>
        </w:tabs>
        <w:spacing w:line="480" w:lineRule="auto"/>
        <w:ind w:left="0" w:firstLine="851"/>
        <w:jc w:val="both"/>
        <w:rPr>
          <w:rFonts w:asciiTheme="majorBidi" w:hAnsiTheme="majorBidi" w:cstheme="majorBidi"/>
          <w:b/>
          <w:bCs/>
          <w:sz w:val="24"/>
          <w:szCs w:val="24"/>
        </w:rPr>
      </w:pPr>
      <w:r w:rsidRPr="00B07BE2">
        <w:rPr>
          <w:rFonts w:asciiTheme="majorBidi" w:hAnsiTheme="majorBidi" w:cstheme="majorBidi"/>
          <w:i/>
          <w:iCs/>
          <w:sz w:val="24"/>
          <w:szCs w:val="24"/>
        </w:rPr>
        <w:t>Ketiga</w:t>
      </w:r>
      <w:r>
        <w:rPr>
          <w:rFonts w:asciiTheme="majorBidi" w:hAnsiTheme="majorBidi" w:cstheme="majorBidi"/>
          <w:sz w:val="24"/>
          <w:szCs w:val="24"/>
        </w:rPr>
        <w:t>, Skripsi yang ditulis oleh saudara Suriansyah mahasiswa jurusan dakwah program studi Komunikasi Penyiaran Islam dengan judul ‘ Strategi Tokoh Agama Islam dalam Mengembangkan Dakwah Pada Masyarakat Di Desa Asunde Kec. besulutu Kab. Konawe’.</w:t>
      </w:r>
    </w:p>
    <w:p w:rsidR="00A4166F" w:rsidRDefault="00A4166F" w:rsidP="00FB7C3E">
      <w:pPr>
        <w:pStyle w:val="ListParagraph"/>
        <w:tabs>
          <w:tab w:val="left" w:pos="709"/>
        </w:tabs>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Hasil dari penelitian ini menyatakan bahwa kondisi pelaksnaan dakwah terdapat dua opsi tanggapan positif bahwa dakwah membuka akses informasi kepada masyara</w:t>
      </w:r>
      <w:r w:rsidR="00927575">
        <w:rPr>
          <w:rFonts w:asciiTheme="majorBidi" w:hAnsiTheme="majorBidi" w:cstheme="majorBidi"/>
          <w:sz w:val="24"/>
          <w:szCs w:val="24"/>
        </w:rPr>
        <w:t>kat mengenai nilai-nilai kehidup</w:t>
      </w:r>
      <w:r>
        <w:rPr>
          <w:rFonts w:asciiTheme="majorBidi" w:hAnsiTheme="majorBidi" w:cstheme="majorBidi"/>
          <w:sz w:val="24"/>
          <w:szCs w:val="24"/>
        </w:rPr>
        <w:t>an Islam.</w:t>
      </w:r>
      <w:r w:rsidR="00927575">
        <w:rPr>
          <w:rFonts w:asciiTheme="majorBidi" w:hAnsiTheme="majorBidi" w:cstheme="majorBidi"/>
          <w:sz w:val="24"/>
          <w:szCs w:val="24"/>
        </w:rPr>
        <w:t xml:space="preserve"> </w:t>
      </w:r>
      <w:r>
        <w:rPr>
          <w:rFonts w:asciiTheme="majorBidi" w:hAnsiTheme="majorBidi" w:cstheme="majorBidi"/>
          <w:sz w:val="24"/>
          <w:szCs w:val="24"/>
        </w:rPr>
        <w:t xml:space="preserve">Sedangkan secara negatif dinilai </w:t>
      </w:r>
      <w:r>
        <w:rPr>
          <w:rFonts w:asciiTheme="majorBidi" w:hAnsiTheme="majorBidi" w:cstheme="majorBidi"/>
          <w:sz w:val="24"/>
          <w:szCs w:val="24"/>
        </w:rPr>
        <w:lastRenderedPageBreak/>
        <w:t xml:space="preserve">belum maksimal tokoh Agama dalam melaksanakan dakwah sehingga dalam strategi pengembangan dilakukan dengan pendekatan budaya seperti upaya penyelesaian perdamaian (mombesara), </w:t>
      </w:r>
      <w:r w:rsidR="00752874">
        <w:rPr>
          <w:rFonts w:asciiTheme="majorBidi" w:hAnsiTheme="majorBidi" w:cstheme="majorBidi"/>
          <w:sz w:val="24"/>
          <w:szCs w:val="24"/>
        </w:rPr>
        <w:t xml:space="preserve">tauziah, serta penolakan bala </w:t>
      </w:r>
      <w:r w:rsidR="00752874" w:rsidRPr="00752874">
        <w:rPr>
          <w:rFonts w:asciiTheme="majorBidi" w:hAnsiTheme="majorBidi" w:cstheme="majorBidi"/>
          <w:i/>
          <w:iCs/>
          <w:sz w:val="24"/>
          <w:szCs w:val="24"/>
        </w:rPr>
        <w:t>(</w:t>
      </w:r>
      <w:r w:rsidRPr="00752874">
        <w:rPr>
          <w:rFonts w:asciiTheme="majorBidi" w:hAnsiTheme="majorBidi" w:cstheme="majorBidi"/>
          <w:i/>
          <w:iCs/>
          <w:sz w:val="24"/>
          <w:szCs w:val="24"/>
        </w:rPr>
        <w:t>mosehe)</w:t>
      </w:r>
      <w:r>
        <w:rPr>
          <w:rFonts w:asciiTheme="majorBidi" w:hAnsiTheme="majorBidi" w:cstheme="majorBidi"/>
          <w:sz w:val="24"/>
          <w:szCs w:val="24"/>
        </w:rPr>
        <w:t>. Yang mana dapat berjalan efektif karena kondisi masyarakat yang cukup kental dengan nuansa adat dan</w:t>
      </w:r>
      <w:r w:rsidR="007321A1">
        <w:rPr>
          <w:rFonts w:asciiTheme="majorBidi" w:hAnsiTheme="majorBidi" w:cstheme="majorBidi"/>
          <w:sz w:val="24"/>
          <w:szCs w:val="24"/>
        </w:rPr>
        <w:t xml:space="preserve"> </w:t>
      </w:r>
      <w:r>
        <w:rPr>
          <w:rFonts w:asciiTheme="majorBidi" w:hAnsiTheme="majorBidi" w:cstheme="majorBidi"/>
          <w:sz w:val="24"/>
          <w:szCs w:val="24"/>
        </w:rPr>
        <w:t>juga dakwah dalam bentuk dialog, dakwah pendekatan nasehat, dakwah dengan pendekatan teladan, serta membentuk dan membina basis kegiatan religius.</w:t>
      </w:r>
      <w:r>
        <w:rPr>
          <w:rStyle w:val="FootnoteReference"/>
          <w:rFonts w:asciiTheme="majorBidi" w:hAnsiTheme="majorBidi" w:cstheme="majorBidi"/>
          <w:sz w:val="24"/>
          <w:szCs w:val="24"/>
        </w:rPr>
        <w:footnoteReference w:id="47"/>
      </w:r>
    </w:p>
    <w:p w:rsidR="00752874" w:rsidRPr="00CC2809" w:rsidRDefault="00CC2809" w:rsidP="00FB7C3E">
      <w:pPr>
        <w:pStyle w:val="ListParagraph"/>
        <w:tabs>
          <w:tab w:val="left" w:pos="709"/>
        </w:tabs>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Penelitian terdahulu yang dilakukan oleh saudara</w:t>
      </w:r>
      <w:r w:rsidR="00F3775C">
        <w:rPr>
          <w:rFonts w:asciiTheme="majorBidi" w:hAnsiTheme="majorBidi" w:cstheme="majorBidi"/>
          <w:sz w:val="24"/>
          <w:szCs w:val="24"/>
        </w:rPr>
        <w:t xml:space="preserve"> Muh. Habib Rahman, saudara jumail dan saudara</w:t>
      </w:r>
      <w:r>
        <w:rPr>
          <w:rFonts w:asciiTheme="majorBidi" w:hAnsiTheme="majorBidi" w:cstheme="majorBidi"/>
          <w:sz w:val="24"/>
          <w:szCs w:val="24"/>
        </w:rPr>
        <w:t xml:space="preserve"> Suriansyah, </w:t>
      </w:r>
      <w:r w:rsidR="00F3775C">
        <w:rPr>
          <w:rFonts w:asciiTheme="majorBidi" w:hAnsiTheme="majorBidi" w:cstheme="majorBidi"/>
          <w:sz w:val="24"/>
          <w:szCs w:val="24"/>
        </w:rPr>
        <w:t xml:space="preserve">ketiganya mempunyai esensi yang tidak jauh berbeda yakni </w:t>
      </w:r>
      <w:r w:rsidR="00BE0F50">
        <w:rPr>
          <w:rFonts w:asciiTheme="majorBidi" w:hAnsiTheme="majorBidi" w:cstheme="majorBidi"/>
          <w:sz w:val="24"/>
          <w:szCs w:val="24"/>
        </w:rPr>
        <w:t>berpola pada penelitian pembinaan masyarakat. Hal ini jugalah yang menjadi relevansi dengan penelitian yang akan penulis laksanakan. Hanya saja secara rinci penulis belum m</w:t>
      </w:r>
      <w:r w:rsidR="00F85636">
        <w:rPr>
          <w:rFonts w:asciiTheme="majorBidi" w:hAnsiTheme="majorBidi" w:cstheme="majorBidi"/>
          <w:sz w:val="24"/>
          <w:szCs w:val="24"/>
        </w:rPr>
        <w:t xml:space="preserve">enemukan hasil penelitian yang </w:t>
      </w:r>
      <w:r w:rsidR="00BE0F50">
        <w:rPr>
          <w:rFonts w:asciiTheme="majorBidi" w:hAnsiTheme="majorBidi" w:cstheme="majorBidi"/>
          <w:sz w:val="24"/>
          <w:szCs w:val="24"/>
        </w:rPr>
        <w:t>a</w:t>
      </w:r>
      <w:r w:rsidR="00F85636">
        <w:rPr>
          <w:rFonts w:asciiTheme="majorBidi" w:hAnsiTheme="majorBidi" w:cstheme="majorBidi"/>
          <w:sz w:val="24"/>
          <w:szCs w:val="24"/>
          <w:lang w:val="id-ID"/>
        </w:rPr>
        <w:t>k</w:t>
      </w:r>
      <w:r w:rsidR="00BE0F50">
        <w:rPr>
          <w:rFonts w:asciiTheme="majorBidi" w:hAnsiTheme="majorBidi" w:cstheme="majorBidi"/>
          <w:sz w:val="24"/>
          <w:szCs w:val="24"/>
        </w:rPr>
        <w:t>urat terkait dengan strategi dakwah penyuluh Agama dalam menumbuhakan pola sikap Isl</w:t>
      </w:r>
      <w:r w:rsidR="00F85636">
        <w:rPr>
          <w:rFonts w:asciiTheme="majorBidi" w:hAnsiTheme="majorBidi" w:cstheme="majorBidi"/>
          <w:sz w:val="24"/>
          <w:szCs w:val="24"/>
        </w:rPr>
        <w:t>ami pada remaja utamanya di Kel</w:t>
      </w:r>
      <w:r w:rsidR="00F85636">
        <w:rPr>
          <w:rFonts w:asciiTheme="majorBidi" w:hAnsiTheme="majorBidi" w:cstheme="majorBidi"/>
          <w:sz w:val="24"/>
          <w:szCs w:val="24"/>
          <w:lang w:val="id-ID"/>
        </w:rPr>
        <w:t>urahan</w:t>
      </w:r>
      <w:r w:rsidR="00F85636">
        <w:rPr>
          <w:rFonts w:asciiTheme="majorBidi" w:hAnsiTheme="majorBidi" w:cstheme="majorBidi"/>
          <w:sz w:val="24"/>
          <w:szCs w:val="24"/>
        </w:rPr>
        <w:t xml:space="preserve"> Lansilowo Kab</w:t>
      </w:r>
      <w:r w:rsidR="00F85636">
        <w:rPr>
          <w:rFonts w:asciiTheme="majorBidi" w:hAnsiTheme="majorBidi" w:cstheme="majorBidi"/>
          <w:sz w:val="24"/>
          <w:szCs w:val="24"/>
          <w:lang w:val="id-ID"/>
        </w:rPr>
        <w:t>upaten</w:t>
      </w:r>
      <w:r w:rsidR="00BE0F50">
        <w:rPr>
          <w:rFonts w:asciiTheme="majorBidi" w:hAnsiTheme="majorBidi" w:cstheme="majorBidi"/>
          <w:sz w:val="24"/>
          <w:szCs w:val="24"/>
        </w:rPr>
        <w:t xml:space="preserve"> Konawe Kepulauan. </w:t>
      </w:r>
      <w:r w:rsidR="003500A9">
        <w:rPr>
          <w:rFonts w:asciiTheme="majorBidi" w:hAnsiTheme="majorBidi" w:cstheme="majorBidi"/>
          <w:sz w:val="24"/>
          <w:szCs w:val="24"/>
        </w:rPr>
        <w:t>Meski demikian berdasarkan relevansi yang ada, ketiga penelitian yang telah dilakukan di atas menjadi pijakan bagi penulis untuk mengoperasionalkan semua teori yang telah penulis susun.</w:t>
      </w:r>
      <w:r w:rsidR="005139A3">
        <w:rPr>
          <w:rFonts w:asciiTheme="majorBidi" w:hAnsiTheme="majorBidi" w:cstheme="majorBidi"/>
          <w:sz w:val="24"/>
          <w:szCs w:val="24"/>
        </w:rPr>
        <w:t xml:space="preserve"> Dan aspek lain yang menjadi pembeda penelitian ini dengan penelitian yang disebutkan sebelunya adalah lokasi dan waktu penelitian.</w:t>
      </w:r>
    </w:p>
    <w:p w:rsidR="006F75FF" w:rsidRPr="007A4BFF" w:rsidRDefault="006F75FF" w:rsidP="007A4BFF">
      <w:pPr>
        <w:pStyle w:val="ListParagraph"/>
        <w:spacing w:line="480" w:lineRule="auto"/>
        <w:ind w:left="0" w:firstLine="1134"/>
        <w:jc w:val="both"/>
        <w:rPr>
          <w:rFonts w:asciiTheme="majorBidi" w:hAnsiTheme="majorBidi" w:cstheme="majorBidi"/>
          <w:sz w:val="24"/>
          <w:szCs w:val="24"/>
        </w:rPr>
      </w:pPr>
    </w:p>
    <w:sectPr w:rsidR="006F75FF" w:rsidRPr="007A4BFF" w:rsidSect="009C4480">
      <w:headerReference w:type="default" r:id="rId26"/>
      <w:footerReference w:type="default" r:id="rId27"/>
      <w:pgSz w:w="12240" w:h="15840"/>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12E" w:rsidRDefault="00FB312E" w:rsidP="002F0856">
      <w:pPr>
        <w:spacing w:after="0" w:line="240" w:lineRule="auto"/>
      </w:pPr>
      <w:r>
        <w:separator/>
      </w:r>
    </w:p>
  </w:endnote>
  <w:endnote w:type="continuationSeparator" w:id="1">
    <w:p w:rsidR="00FB312E" w:rsidRDefault="00FB312E" w:rsidP="002F0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480" w:rsidRDefault="009C4480" w:rsidP="00BD3F7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12E" w:rsidRDefault="00FB312E" w:rsidP="002F0856">
      <w:pPr>
        <w:spacing w:after="0" w:line="240" w:lineRule="auto"/>
      </w:pPr>
      <w:r>
        <w:separator/>
      </w:r>
    </w:p>
  </w:footnote>
  <w:footnote w:type="continuationSeparator" w:id="1">
    <w:p w:rsidR="00FB312E" w:rsidRDefault="00FB312E" w:rsidP="002F0856">
      <w:pPr>
        <w:spacing w:after="0" w:line="240" w:lineRule="auto"/>
      </w:pPr>
      <w:r>
        <w:continuationSeparator/>
      </w:r>
    </w:p>
  </w:footnote>
  <w:footnote w:id="2">
    <w:p w:rsidR="009C4480" w:rsidRPr="00436A38" w:rsidRDefault="009C4480" w:rsidP="00FF652C">
      <w:pPr>
        <w:pStyle w:val="FootnoteText"/>
        <w:ind w:firstLine="851"/>
        <w:jc w:val="both"/>
        <w:rPr>
          <w:rFonts w:asciiTheme="majorBidi" w:hAnsiTheme="majorBidi" w:cstheme="majorBidi"/>
        </w:rPr>
      </w:pPr>
      <w:r w:rsidRPr="00436A38">
        <w:rPr>
          <w:rStyle w:val="FootnoteReference"/>
          <w:rFonts w:asciiTheme="majorBidi" w:hAnsiTheme="majorBidi" w:cstheme="majorBidi"/>
        </w:rPr>
        <w:footnoteRef/>
      </w:r>
      <w:r>
        <w:rPr>
          <w:rFonts w:asciiTheme="majorBidi" w:hAnsiTheme="majorBidi" w:cstheme="majorBidi"/>
        </w:rPr>
        <w:t>Hizbut Tahrir Indonesia.</w:t>
      </w:r>
      <w:r w:rsidRPr="00436A38">
        <w:rPr>
          <w:rFonts w:asciiTheme="majorBidi" w:hAnsiTheme="majorBidi" w:cstheme="majorBidi"/>
          <w:i/>
          <w:iCs/>
        </w:rPr>
        <w:t>Pilar-Pilar Pengokoh Nafsiyah Islamiyah</w:t>
      </w:r>
      <w:r>
        <w:rPr>
          <w:rFonts w:asciiTheme="majorBidi" w:hAnsiTheme="majorBidi" w:cstheme="majorBidi"/>
        </w:rPr>
        <w:t xml:space="preserve"> (Jakarta: HTI Press, 2014) h. 9.</w:t>
      </w:r>
    </w:p>
  </w:footnote>
  <w:footnote w:id="3">
    <w:p w:rsidR="009C4480" w:rsidRPr="00BE70A1" w:rsidRDefault="009C4480" w:rsidP="00BE70A1">
      <w:pPr>
        <w:pStyle w:val="FootnoteText"/>
        <w:ind w:firstLine="720"/>
        <w:rPr>
          <w:rFonts w:asciiTheme="majorBidi" w:hAnsiTheme="majorBidi" w:cstheme="majorBidi"/>
        </w:rPr>
      </w:pPr>
      <w:r w:rsidRPr="00BE70A1">
        <w:rPr>
          <w:rStyle w:val="FootnoteReference"/>
          <w:rFonts w:asciiTheme="majorBidi" w:hAnsiTheme="majorBidi" w:cstheme="majorBidi"/>
        </w:rPr>
        <w:footnoteRef/>
      </w:r>
      <w:r w:rsidRPr="00BE70A1">
        <w:rPr>
          <w:rFonts w:asciiTheme="majorBidi" w:hAnsiTheme="majorBidi" w:cstheme="majorBidi"/>
        </w:rPr>
        <w:t xml:space="preserve"> Hafidz abdurrahman. </w:t>
      </w:r>
      <w:r w:rsidRPr="00BE70A1">
        <w:rPr>
          <w:rFonts w:asciiTheme="majorBidi" w:hAnsiTheme="majorBidi" w:cstheme="majorBidi"/>
          <w:i/>
          <w:iCs/>
        </w:rPr>
        <w:t>Diskursus Islam Politik dan Spiritual</w:t>
      </w:r>
      <w:r w:rsidRPr="00BE70A1">
        <w:rPr>
          <w:rFonts w:asciiTheme="majorBidi" w:hAnsiTheme="majorBidi" w:cstheme="majorBidi"/>
        </w:rPr>
        <w:t>. Bogor: Al Azhar Press, 2014. h. 66.</w:t>
      </w:r>
    </w:p>
  </w:footnote>
  <w:footnote w:id="4">
    <w:p w:rsidR="009C4480" w:rsidRPr="00FF6B8F" w:rsidRDefault="009C4480" w:rsidP="00FF6B8F">
      <w:pPr>
        <w:pStyle w:val="FootnoteText"/>
        <w:ind w:firstLine="720"/>
        <w:rPr>
          <w:rFonts w:asciiTheme="majorBidi" w:hAnsiTheme="majorBidi" w:cstheme="majorBidi"/>
        </w:rPr>
      </w:pPr>
      <w:r w:rsidRPr="00FF6B8F">
        <w:rPr>
          <w:rStyle w:val="FootnoteReference"/>
          <w:rFonts w:asciiTheme="majorBidi" w:hAnsiTheme="majorBidi" w:cstheme="majorBidi"/>
        </w:rPr>
        <w:footnoteRef/>
      </w:r>
      <w:r w:rsidRPr="00FF6B8F">
        <w:rPr>
          <w:rFonts w:asciiTheme="majorBidi" w:hAnsiTheme="majorBidi" w:cstheme="majorBidi"/>
        </w:rPr>
        <w:t xml:space="preserve"> Muhammad Husayn.</w:t>
      </w:r>
      <w:r w:rsidRPr="00FF6B8F">
        <w:rPr>
          <w:rFonts w:asciiTheme="majorBidi" w:hAnsiTheme="majorBidi" w:cstheme="majorBidi"/>
          <w:i/>
          <w:iCs/>
        </w:rPr>
        <w:t xml:space="preserve"> Mafahim dalam</w:t>
      </w:r>
      <w:r w:rsidRPr="00FF6B8F">
        <w:rPr>
          <w:rFonts w:asciiTheme="majorBidi" w:hAnsiTheme="majorBidi" w:cstheme="majorBidi"/>
        </w:rPr>
        <w:t xml:space="preserve"> Hafidz abdurrahman. </w:t>
      </w:r>
      <w:r w:rsidRPr="00FF6B8F">
        <w:rPr>
          <w:rFonts w:asciiTheme="majorBidi" w:hAnsiTheme="majorBidi" w:cstheme="majorBidi"/>
          <w:i/>
          <w:iCs/>
        </w:rPr>
        <w:t>Diskursus Islam Politik dan Spiritual</w:t>
      </w:r>
      <w:r w:rsidRPr="00FF6B8F">
        <w:rPr>
          <w:rFonts w:asciiTheme="majorBidi" w:hAnsiTheme="majorBidi" w:cstheme="majorBidi"/>
        </w:rPr>
        <w:t>. Bogor: Al Azhar Press, 2014. h.</w:t>
      </w:r>
      <w:r>
        <w:rPr>
          <w:rFonts w:asciiTheme="majorBidi" w:hAnsiTheme="majorBidi" w:cstheme="majorBidi"/>
        </w:rPr>
        <w:t>66.</w:t>
      </w:r>
    </w:p>
  </w:footnote>
  <w:footnote w:id="5">
    <w:p w:rsidR="009C4480" w:rsidRPr="00385BAC" w:rsidRDefault="009C4480" w:rsidP="00385BAC">
      <w:pPr>
        <w:pStyle w:val="FootnoteText"/>
        <w:ind w:firstLine="720"/>
        <w:jc w:val="both"/>
        <w:rPr>
          <w:rFonts w:asciiTheme="majorBidi" w:hAnsiTheme="majorBidi" w:cstheme="majorBidi"/>
          <w:lang w:val="id-ID"/>
        </w:rPr>
      </w:pPr>
      <w:r w:rsidRPr="00385BAC">
        <w:rPr>
          <w:rStyle w:val="FootnoteReference"/>
          <w:rFonts w:asciiTheme="majorBidi" w:hAnsiTheme="majorBidi" w:cstheme="majorBidi"/>
        </w:rPr>
        <w:footnoteRef/>
      </w:r>
      <w:r w:rsidRPr="00385BAC">
        <w:rPr>
          <w:rFonts w:asciiTheme="majorBidi" w:hAnsiTheme="majorBidi" w:cstheme="majorBidi"/>
        </w:rPr>
        <w:t xml:space="preserve"> </w:t>
      </w:r>
      <w:r w:rsidRPr="00385BAC">
        <w:rPr>
          <w:rFonts w:asciiTheme="majorBidi" w:hAnsiTheme="majorBidi" w:cstheme="majorBidi"/>
          <w:lang w:val="id-ID"/>
        </w:rPr>
        <w:t xml:space="preserve">Yan S. Prasetiadi &amp; Wahyu Ichsan. </w:t>
      </w:r>
      <w:r w:rsidRPr="00385BAC">
        <w:rPr>
          <w:rFonts w:asciiTheme="majorBidi" w:hAnsiTheme="majorBidi" w:cstheme="majorBidi"/>
          <w:i/>
          <w:iCs/>
          <w:lang w:val="id-ID"/>
        </w:rPr>
        <w:t>Studi Islam Paradigma Komprehensif : Islam Ditinjau Dari Berbagai Aspeknya (Studi Agama, Akidah, Syariah, Ibadah, Akhlak, Munakahat, Ijtihad, Hudud, Jinayah, Siyasah Syar’iyah, Iqtishadiyah, Hukum Peradilan, Dakwah, Peradaban, Pemikiran Islam.</w:t>
      </w:r>
      <w:r w:rsidRPr="00385BAC">
        <w:rPr>
          <w:rFonts w:asciiTheme="majorBidi" w:hAnsiTheme="majorBidi" w:cstheme="majorBidi"/>
          <w:lang w:val="id-ID"/>
        </w:rPr>
        <w:t xml:space="preserve"> Bogor: al Azhar Fresh Zone Publishing, 2014.</w:t>
      </w:r>
      <w:r>
        <w:rPr>
          <w:rFonts w:asciiTheme="majorBidi" w:hAnsiTheme="majorBidi" w:cstheme="majorBidi"/>
          <w:lang w:val="id-ID"/>
        </w:rPr>
        <w:t xml:space="preserve"> h. 43. </w:t>
      </w:r>
    </w:p>
  </w:footnote>
  <w:footnote w:id="6">
    <w:p w:rsidR="009C4480" w:rsidRPr="00912E28" w:rsidRDefault="009C4480" w:rsidP="00912E28">
      <w:pPr>
        <w:pStyle w:val="FootnoteText"/>
        <w:spacing w:line="276" w:lineRule="auto"/>
        <w:ind w:left="720"/>
        <w:rPr>
          <w:rFonts w:asciiTheme="majorBidi" w:hAnsiTheme="majorBidi" w:cstheme="majorBidi"/>
        </w:rPr>
      </w:pPr>
      <w:r w:rsidRPr="00912E28">
        <w:rPr>
          <w:rStyle w:val="FootnoteReference"/>
          <w:rFonts w:asciiTheme="majorBidi" w:hAnsiTheme="majorBidi" w:cstheme="majorBidi"/>
        </w:rPr>
        <w:footnoteRef/>
      </w:r>
      <w:r w:rsidRPr="00912E28">
        <w:rPr>
          <w:rFonts w:asciiTheme="majorBidi" w:hAnsiTheme="majorBidi" w:cstheme="majorBidi"/>
        </w:rPr>
        <w:t xml:space="preserve"> As-Suyuthi. </w:t>
      </w:r>
      <w:r w:rsidRPr="00912E28">
        <w:rPr>
          <w:rFonts w:asciiTheme="majorBidi" w:hAnsiTheme="majorBidi" w:cstheme="majorBidi"/>
          <w:i/>
          <w:iCs/>
        </w:rPr>
        <w:t>al Jami’</w:t>
      </w:r>
      <w:r>
        <w:rPr>
          <w:rFonts w:asciiTheme="majorBidi" w:hAnsiTheme="majorBidi" w:cstheme="majorBidi"/>
        </w:rPr>
        <w:t>. Juz I, h. 280. hadits Nomo</w:t>
      </w:r>
      <w:r w:rsidRPr="00912E28">
        <w:rPr>
          <w:rFonts w:asciiTheme="majorBidi" w:hAnsiTheme="majorBidi" w:cstheme="majorBidi"/>
        </w:rPr>
        <w:t>r 1832.</w:t>
      </w:r>
    </w:p>
  </w:footnote>
  <w:footnote w:id="7">
    <w:p w:rsidR="009C4480" w:rsidRPr="001A0531" w:rsidRDefault="009C4480" w:rsidP="004123AF">
      <w:pPr>
        <w:pStyle w:val="FootnoteText"/>
        <w:spacing w:before="120"/>
        <w:ind w:firstLine="851"/>
        <w:jc w:val="both"/>
        <w:rPr>
          <w:rFonts w:asciiTheme="majorBidi" w:eastAsia="Times New Roman" w:hAnsiTheme="majorBidi" w:cstheme="majorBidi"/>
        </w:rPr>
      </w:pPr>
      <w:r w:rsidRPr="001A0531">
        <w:rPr>
          <w:rStyle w:val="FootnoteReference"/>
          <w:rFonts w:asciiTheme="majorBidi" w:hAnsiTheme="majorBidi" w:cstheme="majorBidi"/>
        </w:rPr>
        <w:footnoteRef/>
      </w:r>
      <w:r w:rsidRPr="001A0531">
        <w:rPr>
          <w:rFonts w:asciiTheme="majorBidi" w:hAnsiTheme="majorBidi" w:cstheme="majorBidi"/>
        </w:rPr>
        <w:t xml:space="preserve"> </w:t>
      </w:r>
      <w:r w:rsidRPr="001A0531">
        <w:rPr>
          <w:rFonts w:asciiTheme="majorBidi" w:eastAsia="Times New Roman" w:hAnsiTheme="majorBidi" w:cstheme="majorBidi"/>
        </w:rPr>
        <w:t xml:space="preserve">Departemen Agama RI. </w:t>
      </w:r>
      <w:r w:rsidRPr="001A0531">
        <w:rPr>
          <w:rFonts w:asciiTheme="majorBidi" w:eastAsia="Times New Roman" w:hAnsiTheme="majorBidi" w:cstheme="majorBidi"/>
          <w:i/>
          <w:iCs/>
        </w:rPr>
        <w:t>Al-Qur’an dan Terjemahnya</w:t>
      </w:r>
      <w:r w:rsidRPr="001A0531">
        <w:rPr>
          <w:rFonts w:asciiTheme="majorBidi" w:eastAsia="Times New Roman" w:hAnsiTheme="majorBidi" w:cstheme="majorBidi"/>
        </w:rPr>
        <w:t xml:space="preserve"> (Jakarta: Duta Ilmu Surabaya, 2002)</w:t>
      </w:r>
      <w:r>
        <w:rPr>
          <w:rFonts w:asciiTheme="majorBidi" w:eastAsia="Times New Roman" w:hAnsiTheme="majorBidi" w:cstheme="majorBidi"/>
        </w:rPr>
        <w:t xml:space="preserve"> h. 357.</w:t>
      </w:r>
    </w:p>
  </w:footnote>
  <w:footnote w:id="8">
    <w:p w:rsidR="009C4480" w:rsidRPr="00BE70A1" w:rsidRDefault="009C4480" w:rsidP="00EA1598">
      <w:pPr>
        <w:pStyle w:val="FootnoteText"/>
        <w:spacing w:line="276" w:lineRule="auto"/>
        <w:ind w:firstLine="851"/>
        <w:rPr>
          <w:rFonts w:asciiTheme="majorBidi" w:hAnsiTheme="majorBidi" w:cstheme="majorBidi"/>
        </w:rPr>
      </w:pPr>
      <w:r w:rsidRPr="00BE70A1">
        <w:rPr>
          <w:rStyle w:val="FootnoteReference"/>
          <w:rFonts w:asciiTheme="majorBidi" w:hAnsiTheme="majorBidi" w:cstheme="majorBidi"/>
        </w:rPr>
        <w:footnoteRef/>
      </w:r>
      <w:r w:rsidRPr="00BE70A1">
        <w:rPr>
          <w:rFonts w:asciiTheme="majorBidi" w:hAnsiTheme="majorBidi" w:cstheme="majorBidi"/>
        </w:rPr>
        <w:t>Departemen Pendidikan nasional.</w:t>
      </w:r>
      <w:r w:rsidRPr="00BE70A1">
        <w:rPr>
          <w:rFonts w:asciiTheme="majorBidi" w:hAnsiTheme="majorBidi" w:cstheme="majorBidi"/>
          <w:i/>
          <w:iCs/>
        </w:rPr>
        <w:t>Kamus Bahasa Indonesia</w:t>
      </w:r>
      <w:r w:rsidRPr="00BE70A1">
        <w:rPr>
          <w:rFonts w:asciiTheme="majorBidi" w:hAnsiTheme="majorBidi" w:cstheme="majorBidi"/>
        </w:rPr>
        <w:t>. Jakarta: Pusat Bahasa, 2008., h. 1191.</w:t>
      </w:r>
    </w:p>
  </w:footnote>
  <w:footnote w:id="9">
    <w:p w:rsidR="009C4480" w:rsidRPr="00BE70A1" w:rsidRDefault="009C4480" w:rsidP="00D8063B">
      <w:pPr>
        <w:pStyle w:val="FootnoteText"/>
        <w:ind w:firstLine="851"/>
        <w:jc w:val="both"/>
        <w:rPr>
          <w:rFonts w:asciiTheme="majorBidi" w:hAnsiTheme="majorBidi" w:cstheme="majorBidi"/>
        </w:rPr>
      </w:pPr>
      <w:r w:rsidRPr="00BE70A1">
        <w:rPr>
          <w:rStyle w:val="FootnoteReference"/>
          <w:rFonts w:asciiTheme="majorBidi" w:hAnsiTheme="majorBidi" w:cstheme="majorBidi"/>
        </w:rPr>
        <w:footnoteRef/>
      </w:r>
      <w:r w:rsidRPr="00BE70A1">
        <w:rPr>
          <w:rFonts w:asciiTheme="majorBidi" w:hAnsiTheme="majorBidi" w:cstheme="majorBidi"/>
        </w:rPr>
        <w:t>Abu Ahmadi dan Munawar Sholeh.</w:t>
      </w:r>
      <w:r w:rsidRPr="00BE70A1">
        <w:rPr>
          <w:rFonts w:asciiTheme="majorBidi" w:hAnsiTheme="majorBidi" w:cstheme="majorBidi"/>
          <w:i/>
          <w:iCs/>
        </w:rPr>
        <w:t>Psikologi Perkembangan</w:t>
      </w:r>
      <w:r w:rsidRPr="00BE70A1">
        <w:rPr>
          <w:rFonts w:asciiTheme="majorBidi" w:hAnsiTheme="majorBidi" w:cstheme="majorBidi"/>
        </w:rPr>
        <w:t>. Jakarta: PT Rineka Cipta, 2006. h. 121-125.</w:t>
      </w:r>
    </w:p>
  </w:footnote>
  <w:footnote w:id="10">
    <w:p w:rsidR="009C4480" w:rsidRPr="00A57347" w:rsidRDefault="009C4480" w:rsidP="00250563">
      <w:pPr>
        <w:pStyle w:val="FootnoteText"/>
        <w:tabs>
          <w:tab w:val="left" w:pos="2554"/>
        </w:tabs>
        <w:spacing w:line="276" w:lineRule="auto"/>
        <w:ind w:firstLine="851"/>
        <w:rPr>
          <w:rFonts w:asciiTheme="majorBidi" w:hAnsiTheme="majorBidi" w:cstheme="majorBidi"/>
        </w:rPr>
      </w:pPr>
      <w:r w:rsidRPr="00A57347">
        <w:rPr>
          <w:rStyle w:val="FootnoteReference"/>
          <w:rFonts w:asciiTheme="majorBidi" w:hAnsiTheme="majorBidi" w:cstheme="majorBidi"/>
        </w:rPr>
        <w:footnoteRef/>
      </w:r>
      <w:r w:rsidRPr="00A57347">
        <w:rPr>
          <w:rFonts w:asciiTheme="majorBidi" w:hAnsiTheme="majorBidi" w:cstheme="majorBidi"/>
          <w:i/>
          <w:iCs/>
        </w:rPr>
        <w:t>Ibid</w:t>
      </w:r>
      <w:r w:rsidRPr="00A57347">
        <w:rPr>
          <w:rFonts w:asciiTheme="majorBidi" w:hAnsiTheme="majorBidi" w:cstheme="majorBidi"/>
        </w:rPr>
        <w:t>. h. 121.</w:t>
      </w:r>
      <w:r>
        <w:rPr>
          <w:rFonts w:asciiTheme="majorBidi" w:hAnsiTheme="majorBidi" w:cstheme="majorBidi"/>
        </w:rPr>
        <w:tab/>
      </w:r>
    </w:p>
  </w:footnote>
  <w:footnote w:id="11">
    <w:p w:rsidR="009C4480" w:rsidRPr="00583B82" w:rsidRDefault="009C4480" w:rsidP="00583B82">
      <w:pPr>
        <w:pStyle w:val="FootnoteText"/>
        <w:ind w:left="131" w:firstLine="720"/>
        <w:rPr>
          <w:rFonts w:asciiTheme="majorBidi" w:hAnsiTheme="majorBidi" w:cstheme="majorBidi"/>
        </w:rPr>
      </w:pPr>
      <w:r w:rsidRPr="00583B82">
        <w:rPr>
          <w:rStyle w:val="FootnoteReference"/>
          <w:rFonts w:asciiTheme="majorBidi" w:hAnsiTheme="majorBidi" w:cstheme="majorBidi"/>
        </w:rPr>
        <w:footnoteRef/>
      </w:r>
      <w:r w:rsidRPr="00583B82">
        <w:rPr>
          <w:rFonts w:asciiTheme="majorBidi" w:hAnsiTheme="majorBidi" w:cstheme="majorBidi"/>
        </w:rPr>
        <w:t xml:space="preserve"> </w:t>
      </w:r>
      <w:r w:rsidRPr="00583B82">
        <w:rPr>
          <w:rFonts w:asciiTheme="majorBidi" w:hAnsiTheme="majorBidi" w:cstheme="majorBidi"/>
          <w:i/>
          <w:iCs/>
        </w:rPr>
        <w:t>Ibid</w:t>
      </w:r>
      <w:r w:rsidRPr="00583B82">
        <w:rPr>
          <w:rFonts w:asciiTheme="majorBidi" w:hAnsiTheme="majorBidi" w:cstheme="majorBidi"/>
        </w:rPr>
        <w:t xml:space="preserve">. </w:t>
      </w:r>
      <w:r>
        <w:rPr>
          <w:rFonts w:asciiTheme="majorBidi" w:hAnsiTheme="majorBidi" w:cstheme="majorBidi"/>
        </w:rPr>
        <w:t xml:space="preserve">h. 121. </w:t>
      </w:r>
    </w:p>
  </w:footnote>
  <w:footnote w:id="12">
    <w:p w:rsidR="009C4480" w:rsidRDefault="009C4480" w:rsidP="00250563">
      <w:pPr>
        <w:pStyle w:val="FootnoteText"/>
        <w:ind w:firstLine="851"/>
        <w:jc w:val="both"/>
      </w:pPr>
      <w:r w:rsidRPr="00CA7635">
        <w:rPr>
          <w:rStyle w:val="FootnoteReference"/>
          <w:rFonts w:asciiTheme="majorBidi" w:hAnsiTheme="majorBidi" w:cstheme="majorBidi"/>
        </w:rPr>
        <w:footnoteRef/>
      </w:r>
      <w:r>
        <w:rPr>
          <w:rFonts w:asciiTheme="majorBidi" w:hAnsiTheme="majorBidi" w:cstheme="majorBidi"/>
          <w:i/>
          <w:iCs/>
        </w:rPr>
        <w:t xml:space="preserve"> </w:t>
      </w:r>
      <w:r w:rsidRPr="00A57347">
        <w:rPr>
          <w:rFonts w:asciiTheme="majorBidi" w:hAnsiTheme="majorBidi" w:cstheme="majorBidi"/>
          <w:i/>
          <w:iCs/>
        </w:rPr>
        <w:t>Ibid</w:t>
      </w:r>
      <w:r>
        <w:rPr>
          <w:rFonts w:asciiTheme="majorBidi" w:hAnsiTheme="majorBidi" w:cstheme="majorBidi"/>
        </w:rPr>
        <w:t>. h. 122.</w:t>
      </w:r>
    </w:p>
  </w:footnote>
  <w:footnote w:id="13">
    <w:p w:rsidR="009C4480" w:rsidRPr="00D161A7" w:rsidRDefault="009C4480" w:rsidP="00250563">
      <w:pPr>
        <w:pStyle w:val="FootnoteText"/>
        <w:spacing w:line="276" w:lineRule="auto"/>
        <w:ind w:firstLine="851"/>
        <w:rPr>
          <w:rFonts w:asciiTheme="majorBidi" w:hAnsiTheme="majorBidi" w:cstheme="majorBidi"/>
        </w:rPr>
      </w:pPr>
      <w:r w:rsidRPr="00D161A7">
        <w:rPr>
          <w:rStyle w:val="FootnoteReference"/>
          <w:rFonts w:asciiTheme="majorBidi" w:hAnsiTheme="majorBidi" w:cstheme="majorBidi"/>
        </w:rPr>
        <w:footnoteRef/>
      </w:r>
      <w:r w:rsidRPr="00D161A7">
        <w:rPr>
          <w:rFonts w:asciiTheme="majorBidi" w:hAnsiTheme="majorBidi" w:cstheme="majorBidi"/>
          <w:i/>
          <w:iCs/>
        </w:rPr>
        <w:t>Ch. Buhler</w:t>
      </w:r>
      <w:r>
        <w:rPr>
          <w:rFonts w:asciiTheme="majorBidi" w:hAnsiTheme="majorBidi" w:cstheme="majorBidi"/>
        </w:rPr>
        <w:t xml:space="preserve"> dalam </w:t>
      </w:r>
      <w:r w:rsidRPr="00A57347">
        <w:rPr>
          <w:rFonts w:asciiTheme="majorBidi" w:hAnsiTheme="majorBidi" w:cstheme="majorBidi"/>
        </w:rPr>
        <w:t>Abu Ahmadi dan Munawar Sholeh.</w:t>
      </w:r>
      <w:r w:rsidRPr="00A57347">
        <w:rPr>
          <w:rFonts w:asciiTheme="majorBidi" w:hAnsiTheme="majorBidi" w:cstheme="majorBidi"/>
          <w:i/>
          <w:iCs/>
        </w:rPr>
        <w:t>Psikologi Perkembangan</w:t>
      </w:r>
      <w:r w:rsidRPr="00A57347">
        <w:rPr>
          <w:rFonts w:asciiTheme="majorBidi" w:hAnsiTheme="majorBidi" w:cstheme="majorBidi"/>
        </w:rPr>
        <w:t>. Jakarta: PT Rineka Cipta, 2006. h.</w:t>
      </w:r>
      <w:r>
        <w:rPr>
          <w:rFonts w:asciiTheme="majorBidi" w:hAnsiTheme="majorBidi" w:cstheme="majorBidi"/>
        </w:rPr>
        <w:t xml:space="preserve"> 124.</w:t>
      </w:r>
    </w:p>
  </w:footnote>
  <w:footnote w:id="14">
    <w:p w:rsidR="009C4480" w:rsidRPr="00C30568" w:rsidRDefault="009C4480" w:rsidP="00250563">
      <w:pPr>
        <w:pStyle w:val="FootnoteText"/>
        <w:ind w:left="131" w:firstLine="720"/>
        <w:rPr>
          <w:rFonts w:asciiTheme="majorBidi" w:hAnsiTheme="majorBidi" w:cstheme="majorBidi"/>
        </w:rPr>
      </w:pPr>
      <w:r w:rsidRPr="00C30568">
        <w:rPr>
          <w:rStyle w:val="FootnoteReference"/>
          <w:rFonts w:asciiTheme="majorBidi" w:hAnsiTheme="majorBidi" w:cstheme="majorBidi"/>
        </w:rPr>
        <w:footnoteRef/>
      </w:r>
      <w:r w:rsidRPr="00C30568">
        <w:rPr>
          <w:rFonts w:asciiTheme="majorBidi" w:hAnsiTheme="majorBidi" w:cstheme="majorBidi"/>
          <w:i/>
          <w:iCs/>
        </w:rPr>
        <w:t>Ibid</w:t>
      </w:r>
      <w:r w:rsidRPr="00C30568">
        <w:rPr>
          <w:rFonts w:asciiTheme="majorBidi" w:hAnsiTheme="majorBidi" w:cstheme="majorBidi"/>
        </w:rPr>
        <w:t>. h. 124.</w:t>
      </w:r>
    </w:p>
  </w:footnote>
  <w:footnote w:id="15">
    <w:p w:rsidR="009C4480" w:rsidRPr="00B9207F" w:rsidRDefault="009C4480" w:rsidP="00250563">
      <w:pPr>
        <w:pStyle w:val="FootnoteText"/>
        <w:ind w:firstLine="851"/>
        <w:rPr>
          <w:rFonts w:asciiTheme="majorBidi" w:hAnsiTheme="majorBidi" w:cstheme="majorBidi"/>
        </w:rPr>
      </w:pPr>
      <w:r w:rsidRPr="00B9207F">
        <w:rPr>
          <w:rStyle w:val="FootnoteReference"/>
          <w:rFonts w:asciiTheme="majorBidi" w:hAnsiTheme="majorBidi" w:cstheme="majorBidi"/>
        </w:rPr>
        <w:footnoteRef/>
      </w:r>
      <w:r w:rsidRPr="00B9207F">
        <w:rPr>
          <w:rFonts w:asciiTheme="majorBidi" w:hAnsiTheme="majorBidi" w:cstheme="majorBidi"/>
          <w:i/>
          <w:iCs/>
        </w:rPr>
        <w:t>Ibid</w:t>
      </w:r>
      <w:r>
        <w:rPr>
          <w:rFonts w:asciiTheme="majorBidi" w:hAnsiTheme="majorBidi" w:cstheme="majorBidi"/>
        </w:rPr>
        <w:t>. h. 125.</w:t>
      </w:r>
    </w:p>
  </w:footnote>
  <w:footnote w:id="16">
    <w:p w:rsidR="009C4480" w:rsidRPr="005B702A" w:rsidRDefault="009C4480" w:rsidP="00250563">
      <w:pPr>
        <w:pStyle w:val="FootnoteText"/>
        <w:ind w:firstLine="851"/>
        <w:rPr>
          <w:rFonts w:asciiTheme="majorBidi" w:hAnsiTheme="majorBidi" w:cstheme="majorBidi"/>
        </w:rPr>
      </w:pPr>
      <w:r w:rsidRPr="005B702A">
        <w:rPr>
          <w:rStyle w:val="FootnoteReference"/>
          <w:rFonts w:asciiTheme="majorBidi" w:hAnsiTheme="majorBidi" w:cstheme="majorBidi"/>
        </w:rPr>
        <w:footnoteRef/>
      </w:r>
      <w:r w:rsidRPr="005B702A">
        <w:rPr>
          <w:rFonts w:asciiTheme="majorBidi" w:hAnsiTheme="majorBidi" w:cstheme="majorBidi"/>
          <w:i/>
          <w:iCs/>
        </w:rPr>
        <w:t>Ibid</w:t>
      </w:r>
      <w:r w:rsidRPr="005B702A">
        <w:rPr>
          <w:rFonts w:asciiTheme="majorBidi" w:hAnsiTheme="majorBidi" w:cstheme="majorBidi"/>
        </w:rPr>
        <w:t>. h. 125.</w:t>
      </w:r>
    </w:p>
  </w:footnote>
  <w:footnote w:id="17">
    <w:p w:rsidR="009C4480" w:rsidRPr="0055449F" w:rsidRDefault="009C4480" w:rsidP="00250563">
      <w:pPr>
        <w:pStyle w:val="FootnoteText"/>
        <w:spacing w:line="276" w:lineRule="auto"/>
        <w:ind w:firstLine="851"/>
        <w:jc w:val="both"/>
        <w:rPr>
          <w:rFonts w:asciiTheme="majorBidi" w:hAnsiTheme="majorBidi" w:cstheme="majorBidi"/>
        </w:rPr>
      </w:pPr>
      <w:r w:rsidRPr="0055449F">
        <w:rPr>
          <w:rStyle w:val="FootnoteReference"/>
          <w:rFonts w:asciiTheme="majorBidi" w:hAnsiTheme="majorBidi" w:cstheme="majorBidi"/>
        </w:rPr>
        <w:footnoteRef/>
      </w:r>
      <w:r>
        <w:rPr>
          <w:rFonts w:asciiTheme="majorBidi" w:hAnsiTheme="majorBidi" w:cstheme="majorBidi"/>
          <w:i/>
          <w:iCs/>
        </w:rPr>
        <w:t>Dr. M.J. Langeveld</w:t>
      </w:r>
      <w:r>
        <w:rPr>
          <w:rFonts w:asciiTheme="majorBidi" w:hAnsiTheme="majorBidi" w:cstheme="majorBidi"/>
        </w:rPr>
        <w:t xml:space="preserve"> dalam </w:t>
      </w:r>
      <w:r w:rsidRPr="00A57347">
        <w:rPr>
          <w:rFonts w:asciiTheme="majorBidi" w:hAnsiTheme="majorBidi" w:cstheme="majorBidi"/>
        </w:rPr>
        <w:t>Abu Ahmadi dan Munawar Sholeh.</w:t>
      </w:r>
      <w:r w:rsidRPr="00A57347">
        <w:rPr>
          <w:rFonts w:asciiTheme="majorBidi" w:hAnsiTheme="majorBidi" w:cstheme="majorBidi"/>
          <w:i/>
          <w:iCs/>
        </w:rPr>
        <w:t>Psikologi Perkembangan</w:t>
      </w:r>
      <w:r w:rsidRPr="00A57347">
        <w:rPr>
          <w:rFonts w:asciiTheme="majorBidi" w:hAnsiTheme="majorBidi" w:cstheme="majorBidi"/>
        </w:rPr>
        <w:t>. Jakarta: PT Rineka Cipta, 2006. h.</w:t>
      </w:r>
      <w:r>
        <w:rPr>
          <w:rFonts w:asciiTheme="majorBidi" w:hAnsiTheme="majorBidi" w:cstheme="majorBidi"/>
        </w:rPr>
        <w:t xml:space="preserve"> 124. </w:t>
      </w:r>
    </w:p>
  </w:footnote>
  <w:footnote w:id="18">
    <w:p w:rsidR="009C4480" w:rsidRPr="00C526CB" w:rsidRDefault="009C4480" w:rsidP="00B47CB7">
      <w:pPr>
        <w:spacing w:after="0"/>
        <w:ind w:firstLine="851"/>
        <w:jc w:val="both"/>
        <w:rPr>
          <w:rFonts w:asciiTheme="majorBidi" w:hAnsiTheme="majorBidi" w:cstheme="majorBidi"/>
          <w:sz w:val="20"/>
          <w:szCs w:val="20"/>
          <w:lang w:val="id-ID"/>
        </w:rPr>
      </w:pPr>
      <w:r w:rsidRPr="00C526CB">
        <w:rPr>
          <w:rStyle w:val="FootnoteReference"/>
          <w:rFonts w:asciiTheme="majorBidi" w:hAnsiTheme="majorBidi" w:cstheme="majorBidi"/>
          <w:sz w:val="20"/>
          <w:szCs w:val="20"/>
        </w:rPr>
        <w:footnoteRef/>
      </w:r>
      <w:r w:rsidRPr="00C526CB">
        <w:rPr>
          <w:rFonts w:asciiTheme="majorBidi" w:hAnsiTheme="majorBidi" w:cstheme="majorBidi"/>
          <w:sz w:val="20"/>
          <w:szCs w:val="20"/>
        </w:rPr>
        <w:t xml:space="preserve"> </w:t>
      </w:r>
      <w:r w:rsidRPr="00C526CB">
        <w:rPr>
          <w:rFonts w:asciiTheme="majorBidi" w:hAnsiTheme="majorBidi" w:cstheme="majorBidi"/>
          <w:sz w:val="20"/>
          <w:szCs w:val="20"/>
          <w:lang w:val="id-ID"/>
        </w:rPr>
        <w:t xml:space="preserve">M. Iwan Januar. </w:t>
      </w:r>
      <w:r w:rsidRPr="00C526CB">
        <w:rPr>
          <w:rFonts w:asciiTheme="majorBidi" w:hAnsiTheme="majorBidi" w:cstheme="majorBidi"/>
          <w:i/>
          <w:iCs/>
          <w:sz w:val="20"/>
          <w:szCs w:val="20"/>
          <w:lang w:val="id-ID"/>
        </w:rPr>
        <w:t>Be Ikhwan Gentle: Rahasia Cowok Mempesona Ala Rasulullah</w:t>
      </w:r>
      <w:r w:rsidRPr="00C526CB">
        <w:rPr>
          <w:rFonts w:asciiTheme="majorBidi" w:hAnsiTheme="majorBidi" w:cstheme="majorBidi"/>
          <w:sz w:val="20"/>
          <w:szCs w:val="20"/>
          <w:lang w:val="id-ID"/>
        </w:rPr>
        <w:t xml:space="preserve"> (Bogor: Al Azhar Fresh Zone Publishing, 2012) h. 18-26.</w:t>
      </w:r>
    </w:p>
  </w:footnote>
  <w:footnote w:id="19">
    <w:p w:rsidR="009C4480" w:rsidRPr="008E3F0A" w:rsidRDefault="009C4480" w:rsidP="008E3F0A">
      <w:pPr>
        <w:pStyle w:val="FootnoteText"/>
        <w:ind w:firstLine="851"/>
        <w:jc w:val="both"/>
        <w:rPr>
          <w:rFonts w:asciiTheme="majorBidi" w:hAnsiTheme="majorBidi" w:cstheme="majorBidi"/>
        </w:rPr>
      </w:pPr>
      <w:r w:rsidRPr="008E3F0A">
        <w:rPr>
          <w:rStyle w:val="FootnoteReference"/>
          <w:rFonts w:asciiTheme="majorBidi" w:hAnsiTheme="majorBidi" w:cstheme="majorBidi"/>
        </w:rPr>
        <w:footnoteRef/>
      </w:r>
      <w:r w:rsidRPr="008E3F0A">
        <w:rPr>
          <w:rFonts w:asciiTheme="majorBidi" w:hAnsiTheme="majorBidi" w:cstheme="majorBidi"/>
        </w:rPr>
        <w:t xml:space="preserve"> </w:t>
      </w:r>
      <w:r>
        <w:rPr>
          <w:rFonts w:asciiTheme="majorBidi" w:hAnsiTheme="majorBidi" w:cstheme="majorBidi"/>
        </w:rPr>
        <w:t xml:space="preserve">Syaikh Abdirrohman Syaroful Haq. </w:t>
      </w:r>
      <w:r w:rsidRPr="008E3F0A">
        <w:rPr>
          <w:rFonts w:asciiTheme="majorBidi" w:hAnsiTheme="majorBidi" w:cstheme="majorBidi"/>
          <w:i/>
          <w:iCs/>
        </w:rPr>
        <w:t>Aunul Ma’bud ala Sunan abu Dawud</w:t>
      </w:r>
      <w:r>
        <w:rPr>
          <w:rFonts w:asciiTheme="majorBidi" w:hAnsiTheme="majorBidi" w:cstheme="majorBidi"/>
        </w:rPr>
        <w:t xml:space="preserve"> (Beirut-Lebanon: Dar Ibnu Hazm, 2005)</w:t>
      </w:r>
    </w:p>
  </w:footnote>
  <w:footnote w:id="20">
    <w:p w:rsidR="009C4480" w:rsidRPr="001A0531" w:rsidRDefault="009C4480" w:rsidP="001A0531">
      <w:pPr>
        <w:pStyle w:val="FootnoteText"/>
        <w:spacing w:before="120" w:line="276" w:lineRule="auto"/>
        <w:ind w:firstLine="851"/>
        <w:jc w:val="both"/>
        <w:rPr>
          <w:rFonts w:asciiTheme="majorBidi" w:eastAsia="Times New Roman" w:hAnsiTheme="majorBidi" w:cstheme="majorBidi"/>
        </w:rPr>
      </w:pPr>
      <w:r w:rsidRPr="001A0531">
        <w:rPr>
          <w:rStyle w:val="FootnoteReference"/>
          <w:rFonts w:asciiTheme="majorBidi" w:hAnsiTheme="majorBidi" w:cstheme="majorBidi"/>
        </w:rPr>
        <w:footnoteRef/>
      </w:r>
      <w:r w:rsidRPr="001A0531">
        <w:rPr>
          <w:rFonts w:asciiTheme="majorBidi" w:hAnsiTheme="majorBidi" w:cstheme="majorBidi"/>
        </w:rPr>
        <w:t xml:space="preserve"> </w:t>
      </w:r>
      <w:r w:rsidRPr="001A0531">
        <w:rPr>
          <w:rFonts w:asciiTheme="majorBidi" w:eastAsia="Times New Roman" w:hAnsiTheme="majorBidi" w:cstheme="majorBidi"/>
        </w:rPr>
        <w:t xml:space="preserve">Departemen Agama RI. </w:t>
      </w:r>
      <w:r w:rsidRPr="001A0531">
        <w:rPr>
          <w:rFonts w:asciiTheme="majorBidi" w:eastAsia="Times New Roman" w:hAnsiTheme="majorBidi" w:cstheme="majorBidi"/>
          <w:i/>
          <w:iCs/>
        </w:rPr>
        <w:t>Al-Qur’an dan Terjemahnya</w:t>
      </w:r>
      <w:r w:rsidRPr="001A0531">
        <w:rPr>
          <w:rFonts w:asciiTheme="majorBidi" w:eastAsia="Times New Roman" w:hAnsiTheme="majorBidi" w:cstheme="majorBidi"/>
        </w:rPr>
        <w:t xml:space="preserve"> (Jakarta: Duta Ilmu Surabaya, 2002)</w:t>
      </w:r>
      <w:r>
        <w:rPr>
          <w:rFonts w:asciiTheme="majorBidi" w:eastAsia="Times New Roman" w:hAnsiTheme="majorBidi" w:cstheme="majorBidi"/>
        </w:rPr>
        <w:t xml:space="preserve"> h. 357.</w:t>
      </w:r>
    </w:p>
  </w:footnote>
  <w:footnote w:id="21">
    <w:p w:rsidR="009C4480" w:rsidRPr="004E4B5F" w:rsidRDefault="009C4480" w:rsidP="008738D8">
      <w:pPr>
        <w:pStyle w:val="FootnoteText"/>
        <w:spacing w:line="120" w:lineRule="atLeast"/>
        <w:ind w:left="130" w:firstLine="720"/>
        <w:jc w:val="both"/>
        <w:rPr>
          <w:rFonts w:asciiTheme="majorBidi" w:hAnsiTheme="majorBidi" w:cstheme="majorBidi"/>
        </w:rPr>
      </w:pPr>
      <w:r w:rsidRPr="004E4B5F">
        <w:rPr>
          <w:rStyle w:val="FootnoteReference"/>
          <w:rFonts w:asciiTheme="majorBidi" w:hAnsiTheme="majorBidi" w:cstheme="majorBidi"/>
        </w:rPr>
        <w:footnoteRef/>
      </w:r>
      <w:r w:rsidRPr="004E4B5F">
        <w:rPr>
          <w:rFonts w:asciiTheme="majorBidi" w:hAnsiTheme="majorBidi" w:cstheme="majorBidi"/>
        </w:rPr>
        <w:t xml:space="preserve"> Sayyid Sabiq. </w:t>
      </w:r>
      <w:r w:rsidRPr="004E4B5F">
        <w:rPr>
          <w:rFonts w:asciiTheme="majorBidi" w:hAnsiTheme="majorBidi" w:cstheme="majorBidi"/>
          <w:i/>
          <w:iCs/>
        </w:rPr>
        <w:t>Fikih Sunnah 3</w:t>
      </w:r>
      <w:r w:rsidRPr="004E4B5F">
        <w:rPr>
          <w:rFonts w:asciiTheme="majorBidi" w:hAnsiTheme="majorBidi" w:cstheme="majorBidi"/>
        </w:rPr>
        <w:t xml:space="preserve"> (Jakarta: Cakrawala Publishing, 2008)  h. 208-211.</w:t>
      </w:r>
    </w:p>
  </w:footnote>
  <w:footnote w:id="22">
    <w:p w:rsidR="009C4480" w:rsidRPr="00B47CB7" w:rsidRDefault="009C4480" w:rsidP="001A0531">
      <w:pPr>
        <w:spacing w:after="0" w:line="240" w:lineRule="auto"/>
        <w:ind w:firstLine="851"/>
        <w:jc w:val="both"/>
        <w:rPr>
          <w:rFonts w:asciiTheme="majorBidi" w:hAnsiTheme="majorBidi" w:cstheme="majorBidi"/>
          <w:sz w:val="20"/>
          <w:szCs w:val="20"/>
        </w:rPr>
      </w:pPr>
      <w:r w:rsidRPr="00B47CB7">
        <w:rPr>
          <w:rStyle w:val="FootnoteReference"/>
          <w:rFonts w:asciiTheme="majorBidi" w:hAnsiTheme="majorBidi" w:cstheme="majorBidi"/>
          <w:sz w:val="20"/>
          <w:szCs w:val="20"/>
        </w:rPr>
        <w:footnoteRef/>
      </w:r>
      <w:r w:rsidRPr="00B47CB7">
        <w:rPr>
          <w:rFonts w:asciiTheme="majorBidi" w:hAnsiTheme="majorBidi" w:cstheme="majorBidi"/>
          <w:sz w:val="20"/>
          <w:szCs w:val="20"/>
        </w:rPr>
        <w:t xml:space="preserve"> </w:t>
      </w:r>
      <w:r w:rsidRPr="00B47CB7">
        <w:rPr>
          <w:rFonts w:asciiTheme="majorBidi" w:hAnsiTheme="majorBidi" w:cstheme="majorBidi"/>
          <w:sz w:val="20"/>
          <w:szCs w:val="20"/>
          <w:lang w:val="id-ID"/>
        </w:rPr>
        <w:t xml:space="preserve">Muhammad Ismail. </w:t>
      </w:r>
      <w:r w:rsidRPr="00B47CB7">
        <w:rPr>
          <w:rFonts w:asciiTheme="majorBidi" w:hAnsiTheme="majorBidi" w:cstheme="majorBidi"/>
          <w:i/>
          <w:iCs/>
          <w:sz w:val="20"/>
          <w:szCs w:val="20"/>
          <w:lang w:val="id-ID"/>
        </w:rPr>
        <w:t>Fikrul Islam, Bunga Rampai Pemikiran Islam</w:t>
      </w:r>
      <w:r w:rsidRPr="00B47CB7">
        <w:rPr>
          <w:rFonts w:asciiTheme="majorBidi" w:hAnsiTheme="majorBidi" w:cstheme="majorBidi"/>
          <w:sz w:val="20"/>
          <w:szCs w:val="20"/>
          <w:lang w:val="id-ID"/>
        </w:rPr>
        <w:t xml:space="preserve"> (Bogor: Al Azhar Press, 2013) h. 161-173.</w:t>
      </w:r>
    </w:p>
  </w:footnote>
  <w:footnote w:id="23">
    <w:p w:rsidR="009C4480" w:rsidRPr="00910B31" w:rsidRDefault="009C4480" w:rsidP="00910B31">
      <w:pPr>
        <w:pStyle w:val="FootnoteText"/>
        <w:ind w:firstLine="851"/>
        <w:jc w:val="both"/>
        <w:rPr>
          <w:rFonts w:asciiTheme="majorBidi" w:eastAsia="Times New Roman" w:hAnsiTheme="majorBidi" w:cstheme="majorBidi"/>
        </w:rPr>
      </w:pPr>
      <w:r>
        <w:rPr>
          <w:rStyle w:val="FootnoteReference"/>
        </w:rPr>
        <w:footnoteRef/>
      </w:r>
      <w:r>
        <w:t xml:space="preserve"> </w:t>
      </w:r>
      <w:r w:rsidRPr="00AF1449">
        <w:rPr>
          <w:rFonts w:asciiTheme="majorBidi" w:eastAsia="Times New Roman" w:hAnsiTheme="majorBidi" w:cstheme="majorBidi"/>
        </w:rPr>
        <w:t xml:space="preserve">Departemen Agama RI. </w:t>
      </w:r>
      <w:r w:rsidRPr="00AF1449">
        <w:rPr>
          <w:rFonts w:asciiTheme="majorBidi" w:eastAsia="Times New Roman" w:hAnsiTheme="majorBidi" w:cstheme="majorBidi"/>
          <w:i/>
          <w:iCs/>
        </w:rPr>
        <w:t>Al-Qur’an dan Terjemahnya</w:t>
      </w:r>
      <w:r w:rsidRPr="00AF1449">
        <w:rPr>
          <w:rFonts w:asciiTheme="majorBidi" w:eastAsia="Times New Roman" w:hAnsiTheme="majorBidi" w:cstheme="majorBidi"/>
        </w:rPr>
        <w:t xml:space="preserve"> (Jakarta: Duta Ilmu Surabaya, 2002)</w:t>
      </w:r>
      <w:r>
        <w:rPr>
          <w:rFonts w:asciiTheme="majorBidi" w:eastAsia="Times New Roman" w:hAnsiTheme="majorBidi" w:cstheme="majorBidi"/>
        </w:rPr>
        <w:t xml:space="preserve"> h. </w:t>
      </w:r>
    </w:p>
  </w:footnote>
  <w:footnote w:id="24">
    <w:p w:rsidR="009C4480" w:rsidRPr="00E02F16" w:rsidRDefault="009C4480" w:rsidP="00E02F16">
      <w:pPr>
        <w:pStyle w:val="FootnoteText"/>
        <w:ind w:left="851"/>
        <w:jc w:val="both"/>
        <w:rPr>
          <w:rFonts w:asciiTheme="majorBidi" w:hAnsiTheme="majorBidi" w:cstheme="majorBidi"/>
        </w:rPr>
      </w:pPr>
      <w:r w:rsidRPr="00E02F16">
        <w:rPr>
          <w:rStyle w:val="FootnoteReference"/>
          <w:rFonts w:asciiTheme="majorBidi" w:hAnsiTheme="majorBidi" w:cstheme="majorBidi"/>
        </w:rPr>
        <w:footnoteRef/>
      </w:r>
      <w:r w:rsidRPr="00E02F16">
        <w:rPr>
          <w:rFonts w:asciiTheme="majorBidi" w:hAnsiTheme="majorBidi" w:cstheme="majorBidi"/>
        </w:rPr>
        <w:t xml:space="preserve"> Felix Y Siauw. </w:t>
      </w:r>
      <w:r w:rsidRPr="00E02F16">
        <w:rPr>
          <w:rFonts w:asciiTheme="majorBidi" w:hAnsiTheme="majorBidi" w:cstheme="majorBidi"/>
          <w:i/>
          <w:iCs/>
        </w:rPr>
        <w:t>Udah Putusin Aja !</w:t>
      </w:r>
      <w:r w:rsidRPr="00E02F16">
        <w:rPr>
          <w:rFonts w:asciiTheme="majorBidi" w:hAnsiTheme="majorBidi" w:cstheme="majorBidi"/>
        </w:rPr>
        <w:t xml:space="preserve">. Jakarta Barat: Al Fatih Press, 2014. </w:t>
      </w:r>
    </w:p>
  </w:footnote>
  <w:footnote w:id="25">
    <w:p w:rsidR="009C4480" w:rsidRPr="00AF1449" w:rsidRDefault="009C4480" w:rsidP="00AF1449">
      <w:pPr>
        <w:pStyle w:val="FootnoteText"/>
        <w:ind w:firstLine="720"/>
        <w:jc w:val="both"/>
        <w:rPr>
          <w:rFonts w:asciiTheme="majorBidi" w:eastAsia="Times New Roman" w:hAnsiTheme="majorBidi" w:cstheme="majorBidi"/>
        </w:rPr>
      </w:pPr>
      <w:r w:rsidRPr="00AF1449">
        <w:rPr>
          <w:rStyle w:val="FootnoteReference"/>
          <w:rFonts w:asciiTheme="majorBidi" w:hAnsiTheme="majorBidi" w:cstheme="majorBidi"/>
        </w:rPr>
        <w:footnoteRef/>
      </w:r>
      <w:r w:rsidRPr="00AF1449">
        <w:rPr>
          <w:rFonts w:asciiTheme="majorBidi" w:hAnsiTheme="majorBidi" w:cstheme="majorBidi"/>
        </w:rPr>
        <w:t xml:space="preserve"> </w:t>
      </w:r>
      <w:r w:rsidRPr="00AF1449">
        <w:rPr>
          <w:rFonts w:asciiTheme="majorBidi" w:eastAsia="Times New Roman" w:hAnsiTheme="majorBidi" w:cstheme="majorBidi"/>
        </w:rPr>
        <w:t xml:space="preserve">Departemen Agama RI. </w:t>
      </w:r>
      <w:r w:rsidRPr="00AF1449">
        <w:rPr>
          <w:rFonts w:asciiTheme="majorBidi" w:eastAsia="Times New Roman" w:hAnsiTheme="majorBidi" w:cstheme="majorBidi"/>
          <w:i/>
          <w:iCs/>
        </w:rPr>
        <w:t>Al-Qur’an dan Terjemahnya</w:t>
      </w:r>
      <w:r w:rsidRPr="00AF1449">
        <w:rPr>
          <w:rFonts w:asciiTheme="majorBidi" w:eastAsia="Times New Roman" w:hAnsiTheme="majorBidi" w:cstheme="majorBidi"/>
        </w:rPr>
        <w:t xml:space="preserve"> (Jakarta: Duta Ilmu Surabaya, 2002)</w:t>
      </w:r>
      <w:r>
        <w:rPr>
          <w:rFonts w:asciiTheme="majorBidi" w:eastAsia="Times New Roman" w:hAnsiTheme="majorBidi" w:cstheme="majorBidi"/>
        </w:rPr>
        <w:t xml:space="preserve"> h. 423.</w:t>
      </w:r>
    </w:p>
  </w:footnote>
  <w:footnote w:id="26">
    <w:p w:rsidR="009C4480" w:rsidRPr="00130147" w:rsidRDefault="009C4480" w:rsidP="00130147">
      <w:pPr>
        <w:pStyle w:val="FootnoteText"/>
        <w:ind w:firstLine="720"/>
        <w:rPr>
          <w:rFonts w:asciiTheme="majorBidi" w:hAnsiTheme="majorBidi" w:cstheme="majorBidi"/>
        </w:rPr>
      </w:pPr>
      <w:r w:rsidRPr="00130147">
        <w:rPr>
          <w:rStyle w:val="FootnoteReference"/>
          <w:rFonts w:asciiTheme="majorBidi" w:hAnsiTheme="majorBidi" w:cstheme="majorBidi"/>
        </w:rPr>
        <w:footnoteRef/>
      </w:r>
      <w:r w:rsidRPr="00130147">
        <w:rPr>
          <w:rFonts w:asciiTheme="majorBidi" w:hAnsiTheme="majorBidi" w:cstheme="majorBidi"/>
        </w:rPr>
        <w:t xml:space="preserve"> </w:t>
      </w:r>
      <w:r w:rsidRPr="00130147">
        <w:rPr>
          <w:rFonts w:asciiTheme="majorBidi" w:hAnsiTheme="majorBidi" w:cstheme="majorBidi"/>
          <w:i/>
          <w:iCs/>
        </w:rPr>
        <w:t>Ibid</w:t>
      </w:r>
      <w:r w:rsidRPr="00130147">
        <w:rPr>
          <w:rFonts w:asciiTheme="majorBidi" w:hAnsiTheme="majorBidi" w:cstheme="majorBidi"/>
        </w:rPr>
        <w:t xml:space="preserve">., h. </w:t>
      </w:r>
      <w:r>
        <w:rPr>
          <w:rFonts w:asciiTheme="majorBidi" w:hAnsiTheme="majorBidi" w:cstheme="majorBidi"/>
        </w:rPr>
        <w:t>359.</w:t>
      </w:r>
    </w:p>
  </w:footnote>
  <w:footnote w:id="27">
    <w:p w:rsidR="009C4480" w:rsidRPr="009120EA" w:rsidRDefault="009C4480" w:rsidP="009120EA">
      <w:pPr>
        <w:pStyle w:val="FootnoteText"/>
        <w:ind w:firstLine="851"/>
        <w:jc w:val="both"/>
        <w:rPr>
          <w:rFonts w:asciiTheme="majorBidi" w:hAnsiTheme="majorBidi" w:cstheme="majorBidi"/>
        </w:rPr>
      </w:pPr>
      <w:r w:rsidRPr="009120EA">
        <w:rPr>
          <w:rStyle w:val="FootnoteReference"/>
          <w:rFonts w:asciiTheme="majorBidi" w:hAnsiTheme="majorBidi" w:cstheme="majorBidi"/>
        </w:rPr>
        <w:footnoteRef/>
      </w:r>
      <w:r w:rsidRPr="009120EA">
        <w:rPr>
          <w:rFonts w:asciiTheme="majorBidi" w:hAnsiTheme="majorBidi" w:cstheme="majorBidi"/>
        </w:rPr>
        <w:t xml:space="preserve">  Felix Y Siauw. </w:t>
      </w:r>
      <w:r w:rsidRPr="009120EA">
        <w:rPr>
          <w:rFonts w:asciiTheme="majorBidi" w:hAnsiTheme="majorBidi" w:cstheme="majorBidi"/>
          <w:i/>
          <w:iCs/>
        </w:rPr>
        <w:t>Yuk Berhijab ! ‘Hijab Tanpa Nanti Taat Tanpa Tapi’</w:t>
      </w:r>
      <w:r w:rsidRPr="009120EA">
        <w:rPr>
          <w:rFonts w:asciiTheme="majorBidi" w:hAnsiTheme="majorBidi" w:cstheme="majorBidi"/>
        </w:rPr>
        <w:t>. Jakarta Barat: Al Fatih Press, 2014., h. 103.</w:t>
      </w:r>
    </w:p>
  </w:footnote>
  <w:footnote w:id="28">
    <w:p w:rsidR="009C4480" w:rsidRPr="005577CC" w:rsidRDefault="009C4480" w:rsidP="00636A50">
      <w:pPr>
        <w:pStyle w:val="FootnoteText"/>
        <w:ind w:firstLine="851"/>
        <w:jc w:val="both"/>
        <w:rPr>
          <w:rFonts w:asciiTheme="majorBidi" w:hAnsiTheme="majorBidi" w:cstheme="majorBidi"/>
        </w:rPr>
      </w:pPr>
      <w:r w:rsidRPr="005577CC">
        <w:rPr>
          <w:rStyle w:val="FootnoteReference"/>
          <w:rFonts w:asciiTheme="majorBidi" w:hAnsiTheme="majorBidi" w:cstheme="majorBidi"/>
        </w:rPr>
        <w:footnoteRef/>
      </w:r>
      <w:r w:rsidRPr="005577CC">
        <w:rPr>
          <w:rFonts w:asciiTheme="majorBidi" w:hAnsiTheme="majorBidi" w:cstheme="majorBidi"/>
        </w:rPr>
        <w:t>Departemen Pendidikan nasional.</w:t>
      </w:r>
      <w:r w:rsidRPr="005577CC">
        <w:rPr>
          <w:rFonts w:asciiTheme="majorBidi" w:hAnsiTheme="majorBidi" w:cstheme="majorBidi"/>
          <w:i/>
          <w:iCs/>
        </w:rPr>
        <w:t>Kamus Bahasa Indonesia</w:t>
      </w:r>
      <w:r w:rsidRPr="005577CC">
        <w:rPr>
          <w:rFonts w:asciiTheme="majorBidi" w:hAnsiTheme="majorBidi" w:cstheme="majorBidi"/>
        </w:rPr>
        <w:t>. Jakarta: Pusat Bahasa, 2008., h. 1377.</w:t>
      </w:r>
    </w:p>
  </w:footnote>
  <w:footnote w:id="29">
    <w:p w:rsidR="009C4480" w:rsidRPr="008D6C92" w:rsidRDefault="009C4480" w:rsidP="00FF72B0">
      <w:pPr>
        <w:pStyle w:val="FootnoteText"/>
        <w:ind w:firstLine="851"/>
      </w:pPr>
      <w:r w:rsidRPr="008D6C92">
        <w:rPr>
          <w:rStyle w:val="FootnoteReference"/>
        </w:rPr>
        <w:footnoteRef/>
      </w:r>
      <w:hyperlink r:id="rId1" w:history="1">
        <w:r w:rsidRPr="008D6C92">
          <w:rPr>
            <w:rStyle w:val="Hyperlink"/>
            <w:rFonts w:asciiTheme="majorBidi" w:hAnsiTheme="majorBidi" w:cstheme="majorBidi"/>
            <w:color w:val="auto"/>
            <w:u w:val="none"/>
          </w:rPr>
          <w:t>http://id.wikipedia.org/wiki/Strategi</w:t>
        </w:r>
      </w:hyperlink>
      <w:r w:rsidRPr="008D6C92">
        <w:rPr>
          <w:rFonts w:asciiTheme="majorBidi" w:hAnsiTheme="majorBidi" w:cstheme="majorBidi"/>
        </w:rPr>
        <w:t>. Diakses, Senin 23 Maret 2015.</w:t>
      </w:r>
    </w:p>
  </w:footnote>
  <w:footnote w:id="30">
    <w:p w:rsidR="009C4480" w:rsidRPr="00AD57A9" w:rsidRDefault="009C4480" w:rsidP="00FF72B0">
      <w:pPr>
        <w:pStyle w:val="FootnoteText"/>
        <w:ind w:firstLine="851"/>
        <w:rPr>
          <w:rFonts w:asciiTheme="majorBidi" w:hAnsiTheme="majorBidi" w:cstheme="majorBidi"/>
        </w:rPr>
      </w:pPr>
      <w:r w:rsidRPr="00AD57A9">
        <w:rPr>
          <w:rStyle w:val="FootnoteReference"/>
          <w:rFonts w:asciiTheme="majorBidi" w:hAnsiTheme="majorBidi" w:cstheme="majorBidi"/>
        </w:rPr>
        <w:footnoteRef/>
      </w:r>
      <w:r w:rsidRPr="00AD57A9">
        <w:rPr>
          <w:rFonts w:asciiTheme="majorBidi" w:hAnsiTheme="majorBidi" w:cstheme="majorBidi"/>
          <w:i/>
          <w:iCs/>
        </w:rPr>
        <w:t>Ibid</w:t>
      </w:r>
    </w:p>
  </w:footnote>
  <w:footnote w:id="31">
    <w:p w:rsidR="009C4480" w:rsidRPr="00AD57A9" w:rsidRDefault="009C4480" w:rsidP="00FF72B0">
      <w:pPr>
        <w:pStyle w:val="FootnoteText"/>
        <w:ind w:firstLine="851"/>
        <w:jc w:val="both"/>
        <w:rPr>
          <w:rFonts w:asciiTheme="majorBidi" w:hAnsiTheme="majorBidi" w:cstheme="majorBidi"/>
        </w:rPr>
      </w:pPr>
      <w:r w:rsidRPr="00AD57A9">
        <w:rPr>
          <w:rStyle w:val="FootnoteReference"/>
          <w:rFonts w:asciiTheme="majorBidi" w:hAnsiTheme="majorBidi" w:cstheme="majorBidi"/>
        </w:rPr>
        <w:footnoteRef/>
      </w:r>
      <w:r w:rsidRPr="00AD57A9">
        <w:rPr>
          <w:rFonts w:asciiTheme="majorBidi" w:hAnsiTheme="majorBidi" w:cstheme="majorBidi"/>
        </w:rPr>
        <w:t xml:space="preserve">Pada zaman Yunani kuno tepatnya pada masa Demokrasi Athena atau yang lebih dikenal sebagai masa Demokrasi tertutup, kata </w:t>
      </w:r>
      <w:r w:rsidRPr="00CE0E4C">
        <w:rPr>
          <w:rFonts w:asciiTheme="majorBidi" w:eastAsia="Times New Roman" w:hAnsiTheme="majorBidi" w:cstheme="majorBidi"/>
          <w:i/>
          <w:iCs/>
          <w:lang w:val="id-ID"/>
        </w:rPr>
        <w:t>stratēgos</w:t>
      </w:r>
      <w:r w:rsidRPr="00AD57A9">
        <w:rPr>
          <w:rFonts w:asciiTheme="majorBidi" w:eastAsia="Times New Roman" w:hAnsiTheme="majorBidi" w:cstheme="majorBidi"/>
        </w:rPr>
        <w:t>adalah julukan bagi mereka yang menyandang gelar pimpinan militer dan memiliki ilmu strategi perang yang diakui.</w:t>
      </w:r>
    </w:p>
  </w:footnote>
  <w:footnote w:id="32">
    <w:p w:rsidR="009C4480" w:rsidRPr="00270546" w:rsidRDefault="009C4480" w:rsidP="002D3EF8">
      <w:pPr>
        <w:pStyle w:val="FootnoteText"/>
        <w:ind w:firstLine="720"/>
        <w:rPr>
          <w:rFonts w:asciiTheme="majorBidi" w:hAnsiTheme="majorBidi" w:cstheme="majorBidi"/>
        </w:rPr>
      </w:pPr>
      <w:r w:rsidRPr="00270546">
        <w:rPr>
          <w:rStyle w:val="FootnoteReference"/>
          <w:rFonts w:asciiTheme="majorBidi" w:hAnsiTheme="majorBidi" w:cstheme="majorBidi"/>
        </w:rPr>
        <w:footnoteRef/>
      </w:r>
      <w:r w:rsidRPr="00270546">
        <w:rPr>
          <w:rFonts w:asciiTheme="majorBidi" w:hAnsiTheme="majorBidi" w:cstheme="majorBidi"/>
          <w:i/>
          <w:iCs/>
        </w:rPr>
        <w:t>Ibid</w:t>
      </w:r>
      <w:r w:rsidRPr="00270546">
        <w:rPr>
          <w:rFonts w:asciiTheme="majorBidi" w:hAnsiTheme="majorBidi" w:cstheme="majorBidi"/>
        </w:rPr>
        <w:t>.,</w:t>
      </w:r>
      <w:hyperlink r:id="rId2" w:history="1">
        <w:r w:rsidRPr="00270546">
          <w:rPr>
            <w:rStyle w:val="Hyperlink"/>
            <w:rFonts w:asciiTheme="majorBidi" w:hAnsiTheme="majorBidi" w:cstheme="majorBidi"/>
            <w:color w:val="auto"/>
            <w:u w:val="none"/>
          </w:rPr>
          <w:t>http://id.wikipedia.org/wiki/Strategi</w:t>
        </w:r>
      </w:hyperlink>
      <w:r w:rsidRPr="00270546">
        <w:rPr>
          <w:rFonts w:asciiTheme="majorBidi" w:hAnsiTheme="majorBidi" w:cstheme="majorBidi"/>
        </w:rPr>
        <w:t>. Diakses, Senin 23 Maret 2015.</w:t>
      </w:r>
    </w:p>
  </w:footnote>
  <w:footnote w:id="33">
    <w:p w:rsidR="009C4480" w:rsidRPr="00BE3B83" w:rsidRDefault="009C4480" w:rsidP="00BE3B83">
      <w:pPr>
        <w:pStyle w:val="FootnoteText"/>
        <w:ind w:firstLine="720"/>
        <w:jc w:val="both"/>
        <w:rPr>
          <w:rFonts w:asciiTheme="majorBidi" w:hAnsiTheme="majorBidi" w:cstheme="majorBidi"/>
        </w:rPr>
      </w:pPr>
      <w:r w:rsidRPr="00BE3B83">
        <w:rPr>
          <w:rStyle w:val="FootnoteReference"/>
          <w:rFonts w:asciiTheme="majorBidi" w:hAnsiTheme="majorBidi" w:cstheme="majorBidi"/>
        </w:rPr>
        <w:footnoteRef/>
      </w:r>
      <w:r w:rsidRPr="00BE3B83">
        <w:rPr>
          <w:rFonts w:asciiTheme="majorBidi" w:hAnsiTheme="majorBidi" w:cstheme="majorBidi"/>
        </w:rPr>
        <w:t xml:space="preserve"> Din Syamsuddin. </w:t>
      </w:r>
      <w:r w:rsidRPr="00BE3B83">
        <w:rPr>
          <w:rFonts w:asciiTheme="majorBidi" w:hAnsiTheme="majorBidi" w:cstheme="majorBidi"/>
          <w:i/>
          <w:iCs/>
        </w:rPr>
        <w:t>Strategi Dakwah di Kalangan Mahasiswa</w:t>
      </w:r>
      <w:r w:rsidRPr="00BE3B83">
        <w:rPr>
          <w:rFonts w:asciiTheme="majorBidi" w:hAnsiTheme="majorBidi" w:cstheme="majorBidi"/>
        </w:rPr>
        <w:t xml:space="preserve"> Dalam Suriyansyah ‘Strategi Tokoh Agama Islam dalam mengembangkan Dakwah Pada Masyarakat Di Desa Asunde Kec. Besulutu Kab. Konawe. Skripsi Mahasiswa STAIN Kendari, 2012., h. 8. </w:t>
      </w:r>
    </w:p>
  </w:footnote>
  <w:footnote w:id="34">
    <w:p w:rsidR="009C4480" w:rsidRPr="00296CF4" w:rsidRDefault="009C4480" w:rsidP="00FF652C">
      <w:pPr>
        <w:pStyle w:val="FootnoteText"/>
        <w:tabs>
          <w:tab w:val="left" w:pos="851"/>
        </w:tabs>
        <w:jc w:val="both"/>
        <w:rPr>
          <w:rFonts w:asciiTheme="majorBidi" w:hAnsiTheme="majorBidi" w:cstheme="majorBidi"/>
        </w:rPr>
      </w:pPr>
      <w:r>
        <w:rPr>
          <w:rFonts w:asciiTheme="majorBidi" w:hAnsiTheme="majorBidi" w:cstheme="majorBidi"/>
        </w:rPr>
        <w:tab/>
      </w:r>
      <w:r w:rsidRPr="00296CF4">
        <w:rPr>
          <w:rStyle w:val="FootnoteReference"/>
          <w:rFonts w:asciiTheme="majorBidi" w:hAnsiTheme="majorBidi" w:cstheme="majorBidi"/>
        </w:rPr>
        <w:footnoteRef/>
      </w:r>
      <w:hyperlink r:id="rId3" w:history="1">
        <w:r w:rsidRPr="00296CF4">
          <w:rPr>
            <w:rStyle w:val="Hyperlink"/>
            <w:rFonts w:asciiTheme="majorBidi" w:hAnsiTheme="majorBidi" w:cstheme="majorBidi"/>
            <w:color w:val="auto"/>
            <w:u w:val="none"/>
          </w:rPr>
          <w:t>http://uchinfamiliar.blogspot.com/2009/04/strategi-dakwah-melaksanakan-instruksi.html</w:t>
        </w:r>
      </w:hyperlink>
      <w:r w:rsidRPr="00296CF4">
        <w:rPr>
          <w:rFonts w:asciiTheme="majorBidi" w:hAnsiTheme="majorBidi" w:cstheme="majorBidi"/>
        </w:rPr>
        <w:t>. Diakses, Kamis 26 Maret 2015.</w:t>
      </w:r>
    </w:p>
  </w:footnote>
  <w:footnote w:id="35">
    <w:p w:rsidR="009C4480" w:rsidRPr="00296CF4" w:rsidRDefault="009C4480" w:rsidP="00FF652C">
      <w:pPr>
        <w:pStyle w:val="FootnoteText"/>
        <w:ind w:firstLine="851"/>
        <w:rPr>
          <w:rFonts w:asciiTheme="majorBidi" w:hAnsiTheme="majorBidi" w:cstheme="majorBidi"/>
        </w:rPr>
      </w:pPr>
      <w:r w:rsidRPr="00296CF4">
        <w:rPr>
          <w:rStyle w:val="FootnoteReference"/>
          <w:rFonts w:asciiTheme="majorBidi" w:hAnsiTheme="majorBidi" w:cstheme="majorBidi"/>
        </w:rPr>
        <w:footnoteRef/>
      </w:r>
      <w:r w:rsidRPr="00296CF4">
        <w:rPr>
          <w:rFonts w:asciiTheme="majorBidi" w:hAnsiTheme="majorBidi" w:cstheme="majorBidi"/>
          <w:i/>
          <w:iCs/>
        </w:rPr>
        <w:t xml:space="preserve"> Ibid</w:t>
      </w:r>
    </w:p>
  </w:footnote>
  <w:footnote w:id="36">
    <w:p w:rsidR="009C4480" w:rsidRPr="00FB7C3E" w:rsidRDefault="009C4480" w:rsidP="001D4EA7">
      <w:pPr>
        <w:pStyle w:val="FootnoteText"/>
        <w:ind w:firstLine="720"/>
        <w:rPr>
          <w:rFonts w:asciiTheme="majorBidi" w:hAnsiTheme="majorBidi" w:cstheme="majorBidi"/>
        </w:rPr>
      </w:pPr>
      <w:r w:rsidRPr="00FB7C3E">
        <w:rPr>
          <w:rStyle w:val="FootnoteReference"/>
          <w:rFonts w:asciiTheme="majorBidi" w:hAnsiTheme="majorBidi" w:cstheme="majorBidi"/>
        </w:rPr>
        <w:footnoteRef/>
      </w:r>
      <w:hyperlink r:id="rId4" w:history="1">
        <w:r w:rsidRPr="00FB7C3E">
          <w:rPr>
            <w:rStyle w:val="Hyperlink"/>
            <w:rFonts w:asciiTheme="majorBidi" w:hAnsiTheme="majorBidi" w:cstheme="majorBidi"/>
            <w:color w:val="auto"/>
            <w:u w:val="none"/>
          </w:rPr>
          <w:t>http://id.wikipedia.org/wiki/Dakwah</w:t>
        </w:r>
      </w:hyperlink>
      <w:r w:rsidRPr="00FB7C3E">
        <w:rPr>
          <w:rFonts w:asciiTheme="majorBidi" w:hAnsiTheme="majorBidi" w:cstheme="majorBidi"/>
        </w:rPr>
        <w:t>. Diakses, kamis 26 Maret 2015.</w:t>
      </w:r>
    </w:p>
  </w:footnote>
  <w:footnote w:id="37">
    <w:p w:rsidR="009C4480" w:rsidRPr="008F3C0B" w:rsidRDefault="009C4480" w:rsidP="001D4EA7">
      <w:pPr>
        <w:ind w:firstLine="720"/>
        <w:jc w:val="both"/>
        <w:rPr>
          <w:rFonts w:asciiTheme="majorBidi" w:eastAsia="Times New Roman" w:hAnsiTheme="majorBidi" w:cstheme="majorBidi"/>
          <w:sz w:val="20"/>
          <w:szCs w:val="20"/>
        </w:rPr>
      </w:pPr>
      <w:r w:rsidRPr="008F3C0B">
        <w:rPr>
          <w:rStyle w:val="FootnoteReference"/>
          <w:rFonts w:asciiTheme="majorBidi" w:hAnsiTheme="majorBidi" w:cstheme="majorBidi"/>
          <w:sz w:val="20"/>
          <w:szCs w:val="20"/>
        </w:rPr>
        <w:footnoteRef/>
      </w:r>
      <w:r>
        <w:rPr>
          <w:rFonts w:asciiTheme="majorBidi" w:eastAsia="Times New Roman" w:hAnsiTheme="majorBidi" w:cstheme="majorBidi"/>
          <w:sz w:val="20"/>
          <w:szCs w:val="20"/>
        </w:rPr>
        <w:t xml:space="preserve">Aminuddin Sanwar. </w:t>
      </w:r>
      <w:r w:rsidRPr="008F3C0B">
        <w:rPr>
          <w:rFonts w:asciiTheme="majorBidi" w:eastAsia="Times New Roman" w:hAnsiTheme="majorBidi" w:cstheme="majorBidi"/>
          <w:i/>
          <w:iCs/>
          <w:sz w:val="20"/>
          <w:szCs w:val="20"/>
        </w:rPr>
        <w:t>Pengantar Ilmu Dakwah</w:t>
      </w:r>
      <w:r>
        <w:rPr>
          <w:rFonts w:asciiTheme="majorBidi" w:eastAsia="Times New Roman" w:hAnsiTheme="majorBidi" w:cstheme="majorBidi"/>
          <w:sz w:val="20"/>
          <w:szCs w:val="20"/>
        </w:rPr>
        <w:t xml:space="preserve">. </w:t>
      </w:r>
      <w:r w:rsidRPr="008F3C0B">
        <w:rPr>
          <w:rFonts w:asciiTheme="majorBidi" w:eastAsia="Times New Roman" w:hAnsiTheme="majorBidi" w:cstheme="majorBidi"/>
          <w:sz w:val="20"/>
          <w:szCs w:val="20"/>
        </w:rPr>
        <w:t>Semarang</w:t>
      </w:r>
      <w:r>
        <w:rPr>
          <w:rFonts w:asciiTheme="majorBidi" w:eastAsia="Times New Roman" w:hAnsiTheme="majorBidi" w:cstheme="majorBidi"/>
          <w:sz w:val="20"/>
          <w:szCs w:val="20"/>
        </w:rPr>
        <w:t xml:space="preserve">: </w:t>
      </w:r>
      <w:r w:rsidRPr="008F3C0B">
        <w:rPr>
          <w:rFonts w:asciiTheme="majorBidi" w:eastAsia="Times New Roman" w:hAnsiTheme="majorBidi" w:cstheme="majorBidi"/>
          <w:sz w:val="20"/>
          <w:szCs w:val="20"/>
        </w:rPr>
        <w:t xml:space="preserve"> Fakultas Dakwah IAIN Walisongo, 1985.</w:t>
      </w:r>
      <w:r>
        <w:rPr>
          <w:rFonts w:asciiTheme="majorBidi" w:eastAsia="Times New Roman" w:hAnsiTheme="majorBidi" w:cstheme="majorBidi"/>
          <w:sz w:val="20"/>
          <w:szCs w:val="20"/>
        </w:rPr>
        <w:t>, h. 10.</w:t>
      </w:r>
    </w:p>
  </w:footnote>
  <w:footnote w:id="38">
    <w:p w:rsidR="009C4480" w:rsidRPr="0067177F" w:rsidRDefault="009C4480" w:rsidP="001D4EA7">
      <w:pPr>
        <w:pStyle w:val="FootnoteText"/>
        <w:spacing w:before="120" w:after="120" w:line="240" w:lineRule="atLeast"/>
        <w:ind w:firstLine="851"/>
        <w:jc w:val="both"/>
        <w:rPr>
          <w:rFonts w:asciiTheme="majorBidi" w:eastAsia="Times New Roman" w:hAnsiTheme="majorBidi" w:cstheme="majorBidi"/>
        </w:rPr>
      </w:pPr>
      <w:r w:rsidRPr="0067177F">
        <w:rPr>
          <w:rStyle w:val="FootnoteReference"/>
          <w:rFonts w:asciiTheme="majorBidi" w:hAnsiTheme="majorBidi" w:cstheme="majorBidi"/>
        </w:rPr>
        <w:footnoteRef/>
      </w:r>
      <w:r w:rsidRPr="0067177F">
        <w:rPr>
          <w:rFonts w:asciiTheme="majorBidi" w:eastAsia="Times New Roman" w:hAnsiTheme="majorBidi" w:cstheme="majorBidi"/>
        </w:rPr>
        <w:t xml:space="preserve">Departemen Agama RI. </w:t>
      </w:r>
      <w:r w:rsidRPr="0067177F">
        <w:rPr>
          <w:rFonts w:asciiTheme="majorBidi" w:eastAsia="Times New Roman" w:hAnsiTheme="majorBidi" w:cstheme="majorBidi"/>
          <w:i/>
          <w:iCs/>
        </w:rPr>
        <w:t>Al-Qur’an dan Terjemahnya</w:t>
      </w:r>
      <w:r w:rsidRPr="0067177F">
        <w:rPr>
          <w:rFonts w:asciiTheme="majorBidi" w:eastAsia="Times New Roman" w:hAnsiTheme="majorBidi" w:cstheme="majorBidi"/>
        </w:rPr>
        <w:t xml:space="preserve"> (Jakarta: Duta Ilmu Surabaya, 2002)</w:t>
      </w:r>
      <w:r>
        <w:rPr>
          <w:rFonts w:asciiTheme="majorBidi" w:eastAsia="Times New Roman" w:hAnsiTheme="majorBidi" w:cstheme="majorBidi"/>
        </w:rPr>
        <w:t xml:space="preserve"> h. 64.</w:t>
      </w:r>
    </w:p>
  </w:footnote>
  <w:footnote w:id="39">
    <w:p w:rsidR="009C4480" w:rsidRPr="005839EE" w:rsidRDefault="009C4480" w:rsidP="001D4EA7">
      <w:pPr>
        <w:pStyle w:val="FootnoteText"/>
        <w:ind w:firstLine="851"/>
        <w:rPr>
          <w:rFonts w:asciiTheme="majorBidi" w:hAnsiTheme="majorBidi" w:cstheme="majorBidi"/>
        </w:rPr>
      </w:pPr>
      <w:r w:rsidRPr="005839EE">
        <w:rPr>
          <w:rStyle w:val="FootnoteReference"/>
          <w:rFonts w:asciiTheme="majorBidi" w:hAnsiTheme="majorBidi" w:cstheme="majorBidi"/>
        </w:rPr>
        <w:footnoteRef/>
      </w:r>
      <w:r w:rsidRPr="005839EE">
        <w:rPr>
          <w:rFonts w:asciiTheme="majorBidi" w:hAnsiTheme="majorBidi" w:cstheme="majorBidi"/>
          <w:i/>
          <w:iCs/>
        </w:rPr>
        <w:t>Ibid.,</w:t>
      </w:r>
      <w:r w:rsidRPr="005839EE">
        <w:rPr>
          <w:rFonts w:asciiTheme="majorBidi" w:hAnsiTheme="majorBidi" w:cstheme="majorBidi"/>
        </w:rPr>
        <w:t xml:space="preserve">h. </w:t>
      </w:r>
      <w:r>
        <w:rPr>
          <w:rFonts w:asciiTheme="majorBidi" w:hAnsiTheme="majorBidi" w:cstheme="majorBidi"/>
        </w:rPr>
        <w:t>282.</w:t>
      </w:r>
    </w:p>
  </w:footnote>
  <w:footnote w:id="40">
    <w:p w:rsidR="009C4480" w:rsidRPr="00A34A54" w:rsidRDefault="009C4480" w:rsidP="001D4EA7">
      <w:pPr>
        <w:pStyle w:val="FootnoteText"/>
        <w:ind w:firstLine="851"/>
        <w:rPr>
          <w:rFonts w:asciiTheme="majorBidi" w:hAnsiTheme="majorBidi" w:cstheme="majorBidi"/>
        </w:rPr>
      </w:pPr>
      <w:r w:rsidRPr="00A34A54">
        <w:rPr>
          <w:rStyle w:val="FootnoteReference"/>
          <w:rFonts w:asciiTheme="majorBidi" w:hAnsiTheme="majorBidi" w:cstheme="majorBidi"/>
        </w:rPr>
        <w:footnoteRef/>
      </w:r>
      <w:r w:rsidRPr="00A34A54">
        <w:rPr>
          <w:rFonts w:asciiTheme="majorBidi" w:hAnsiTheme="majorBidi" w:cstheme="majorBidi"/>
          <w:i/>
          <w:iCs/>
        </w:rPr>
        <w:t>Ibid</w:t>
      </w:r>
      <w:r w:rsidRPr="00A34A54">
        <w:rPr>
          <w:rFonts w:asciiTheme="majorBidi" w:hAnsiTheme="majorBidi" w:cstheme="majorBidi"/>
        </w:rPr>
        <w:t xml:space="preserve">., h. </w:t>
      </w:r>
      <w:r>
        <w:rPr>
          <w:rFonts w:asciiTheme="majorBidi" w:hAnsiTheme="majorBidi" w:cstheme="majorBidi"/>
        </w:rPr>
        <w:t>249.</w:t>
      </w:r>
    </w:p>
  </w:footnote>
  <w:footnote w:id="41">
    <w:p w:rsidR="009C4480" w:rsidRPr="00D04000" w:rsidRDefault="009C4480" w:rsidP="001D4EA7">
      <w:pPr>
        <w:pStyle w:val="FootnoteText"/>
        <w:ind w:firstLine="851"/>
        <w:rPr>
          <w:rFonts w:asciiTheme="majorBidi" w:hAnsiTheme="majorBidi" w:cstheme="majorBidi"/>
        </w:rPr>
      </w:pPr>
      <w:r w:rsidRPr="00D04000">
        <w:rPr>
          <w:rStyle w:val="FootnoteReference"/>
          <w:rFonts w:asciiTheme="majorBidi" w:hAnsiTheme="majorBidi" w:cstheme="majorBidi"/>
        </w:rPr>
        <w:footnoteRef/>
      </w:r>
      <w:r w:rsidRPr="00D04000">
        <w:rPr>
          <w:rFonts w:asciiTheme="majorBidi" w:hAnsiTheme="majorBidi" w:cstheme="majorBidi"/>
          <w:i/>
          <w:iCs/>
        </w:rPr>
        <w:t>Ibid</w:t>
      </w:r>
      <w:r w:rsidRPr="00D04000">
        <w:rPr>
          <w:rFonts w:asciiTheme="majorBidi" w:hAnsiTheme="majorBidi" w:cstheme="majorBidi"/>
        </w:rPr>
        <w:t>.,</w:t>
      </w:r>
      <w:r>
        <w:rPr>
          <w:rFonts w:asciiTheme="majorBidi" w:hAnsiTheme="majorBidi" w:cstheme="majorBidi"/>
        </w:rPr>
        <w:t xml:space="preserve"> h. 481.</w:t>
      </w:r>
    </w:p>
  </w:footnote>
  <w:footnote w:id="42">
    <w:p w:rsidR="009C4480" w:rsidRPr="006013F9" w:rsidRDefault="009C4480" w:rsidP="001D4EA7">
      <w:pPr>
        <w:pStyle w:val="FootnoteText"/>
        <w:ind w:firstLine="720"/>
        <w:rPr>
          <w:rFonts w:asciiTheme="majorBidi" w:hAnsiTheme="majorBidi" w:cstheme="majorBidi"/>
        </w:rPr>
      </w:pPr>
      <w:r w:rsidRPr="006013F9">
        <w:rPr>
          <w:rStyle w:val="FootnoteReference"/>
          <w:rFonts w:asciiTheme="majorBidi" w:hAnsiTheme="majorBidi" w:cstheme="majorBidi"/>
        </w:rPr>
        <w:footnoteRef/>
      </w:r>
      <w:r w:rsidRPr="006013F9">
        <w:rPr>
          <w:rFonts w:asciiTheme="majorBidi" w:hAnsiTheme="majorBidi" w:cstheme="majorBidi"/>
        </w:rPr>
        <w:t xml:space="preserve"> Mu’jam Al Mufakhraz. </w:t>
      </w:r>
      <w:r w:rsidRPr="006013F9">
        <w:rPr>
          <w:rFonts w:asciiTheme="majorBidi" w:hAnsiTheme="majorBidi" w:cstheme="majorBidi"/>
          <w:i/>
          <w:iCs/>
        </w:rPr>
        <w:t>Shahih Muslim.</w:t>
      </w:r>
    </w:p>
  </w:footnote>
  <w:footnote w:id="43">
    <w:p w:rsidR="009C4480" w:rsidRPr="004B1522" w:rsidRDefault="009C4480" w:rsidP="004B1522">
      <w:pPr>
        <w:pStyle w:val="FootnoteText"/>
        <w:ind w:left="131" w:firstLine="589"/>
        <w:jc w:val="both"/>
        <w:rPr>
          <w:rFonts w:asciiTheme="majorBidi" w:hAnsiTheme="majorBidi" w:cstheme="majorBidi"/>
        </w:rPr>
      </w:pPr>
      <w:r w:rsidRPr="004B1522">
        <w:rPr>
          <w:rStyle w:val="FootnoteReference"/>
          <w:rFonts w:asciiTheme="majorBidi" w:hAnsiTheme="majorBidi" w:cstheme="majorBidi"/>
        </w:rPr>
        <w:footnoteRef/>
      </w:r>
      <w:r>
        <w:rPr>
          <w:rFonts w:asciiTheme="majorBidi" w:hAnsiTheme="majorBidi" w:cstheme="majorBidi"/>
        </w:rPr>
        <w:t xml:space="preserve"> Isep Zainal Arifin. </w:t>
      </w:r>
      <w:r w:rsidRPr="004B1522">
        <w:rPr>
          <w:rFonts w:asciiTheme="majorBidi" w:hAnsiTheme="majorBidi" w:cstheme="majorBidi"/>
          <w:i/>
          <w:iCs/>
        </w:rPr>
        <w:t>Bimbingan Penyuluhan Islam, Pengembangan Dakwah Melalui Psikoterapi Islam</w:t>
      </w:r>
      <w:r w:rsidRPr="004B1522">
        <w:rPr>
          <w:rFonts w:asciiTheme="majorBidi" w:hAnsiTheme="majorBidi" w:cstheme="majorBidi"/>
        </w:rPr>
        <w:t>. Jakarta: Rajawali Pers, 2009. h. 49.</w:t>
      </w:r>
    </w:p>
  </w:footnote>
  <w:footnote w:id="44">
    <w:p w:rsidR="009C4480" w:rsidRPr="009B736F" w:rsidRDefault="009C4480" w:rsidP="009B736F">
      <w:pPr>
        <w:spacing w:after="0"/>
        <w:ind w:firstLine="851"/>
        <w:jc w:val="both"/>
        <w:rPr>
          <w:rFonts w:asciiTheme="majorBidi" w:hAnsiTheme="majorBidi" w:cstheme="majorBidi"/>
          <w:sz w:val="20"/>
          <w:szCs w:val="20"/>
          <w:lang w:val="id-ID"/>
        </w:rPr>
      </w:pPr>
      <w:r w:rsidRPr="009B736F">
        <w:rPr>
          <w:rStyle w:val="FootnoteReference"/>
          <w:rFonts w:asciiTheme="majorBidi" w:hAnsiTheme="majorBidi" w:cstheme="majorBidi"/>
          <w:sz w:val="20"/>
          <w:szCs w:val="20"/>
        </w:rPr>
        <w:footnoteRef/>
      </w:r>
      <w:r w:rsidRPr="009B736F">
        <w:rPr>
          <w:rFonts w:asciiTheme="majorBidi" w:hAnsiTheme="majorBidi" w:cstheme="majorBidi"/>
          <w:sz w:val="20"/>
          <w:szCs w:val="20"/>
        </w:rPr>
        <w:t xml:space="preserve"> Departemen Pendidikan nasional. </w:t>
      </w:r>
      <w:r w:rsidRPr="009B736F">
        <w:rPr>
          <w:rFonts w:asciiTheme="majorBidi" w:hAnsiTheme="majorBidi" w:cstheme="majorBidi"/>
          <w:i/>
          <w:iCs/>
          <w:sz w:val="20"/>
          <w:szCs w:val="20"/>
        </w:rPr>
        <w:t xml:space="preserve">Kamus Bahasa Indonesia </w:t>
      </w:r>
      <w:r w:rsidRPr="009B736F">
        <w:rPr>
          <w:rFonts w:asciiTheme="majorBidi" w:hAnsiTheme="majorBidi" w:cstheme="majorBidi"/>
          <w:sz w:val="20"/>
          <w:szCs w:val="20"/>
        </w:rPr>
        <w:t>(Jakarta: Pusat Bahasa, 2008)</w:t>
      </w:r>
      <w:r>
        <w:rPr>
          <w:rFonts w:asciiTheme="majorBidi" w:hAnsiTheme="majorBidi" w:cstheme="majorBidi"/>
          <w:sz w:val="20"/>
          <w:szCs w:val="20"/>
          <w:lang w:val="id-ID"/>
        </w:rPr>
        <w:t xml:space="preserve"> h. 1026.</w:t>
      </w:r>
      <w:r w:rsidRPr="009B736F">
        <w:rPr>
          <w:rFonts w:asciiTheme="majorBidi" w:hAnsiTheme="majorBidi" w:cstheme="majorBidi"/>
          <w:sz w:val="20"/>
          <w:szCs w:val="20"/>
        </w:rPr>
        <w:t xml:space="preserve"> </w:t>
      </w:r>
    </w:p>
  </w:footnote>
  <w:footnote w:id="45">
    <w:p w:rsidR="009C4480" w:rsidRPr="002F0856" w:rsidRDefault="009C4480" w:rsidP="00B660BB">
      <w:pPr>
        <w:pStyle w:val="FootnoteText"/>
        <w:ind w:firstLine="851"/>
        <w:jc w:val="both"/>
        <w:rPr>
          <w:rFonts w:asciiTheme="majorBidi" w:hAnsiTheme="majorBidi" w:cstheme="majorBidi"/>
        </w:rPr>
      </w:pPr>
      <w:r w:rsidRPr="002F0856">
        <w:rPr>
          <w:rStyle w:val="FootnoteReference"/>
          <w:rFonts w:asciiTheme="majorBidi" w:hAnsiTheme="majorBidi" w:cstheme="majorBidi"/>
        </w:rPr>
        <w:footnoteRef/>
      </w:r>
      <w:r w:rsidRPr="00F85636">
        <w:rPr>
          <w:rFonts w:asciiTheme="majorBidi" w:hAnsiTheme="majorBidi" w:cstheme="majorBidi"/>
          <w:lang w:val="id-ID"/>
        </w:rPr>
        <w:t xml:space="preserve">Muh. Habib Rahman. </w:t>
      </w:r>
      <w:r w:rsidRPr="00F85636">
        <w:rPr>
          <w:rFonts w:asciiTheme="majorBidi" w:hAnsiTheme="majorBidi" w:cstheme="majorBidi"/>
          <w:i/>
          <w:iCs/>
          <w:lang w:val="id-ID"/>
        </w:rPr>
        <w:t>Kerjasama Pemerintah Dengan Tokoh Agama Dalam Menanggulangi Kenakalan Remaja Di Desa Wawobili, Kecamatan Wawonii Barat</w:t>
      </w:r>
      <w:r w:rsidRPr="00F85636">
        <w:rPr>
          <w:rFonts w:asciiTheme="majorBidi" w:hAnsiTheme="majorBidi" w:cstheme="majorBidi"/>
          <w:lang w:val="id-ID"/>
        </w:rPr>
        <w:t xml:space="preserve">. </w:t>
      </w:r>
      <w:r w:rsidRPr="002F0856">
        <w:rPr>
          <w:rFonts w:asciiTheme="majorBidi" w:hAnsiTheme="majorBidi" w:cstheme="majorBidi"/>
        </w:rPr>
        <w:t xml:space="preserve">Jurusan Dakwah Sekolah Tinggi Agama Islam Negeri (STAIN) Sultan Qaimuddin Kendari. Skripsi Mahasiswa Tidak Diterbitkan, 2011. </w:t>
      </w:r>
    </w:p>
  </w:footnote>
  <w:footnote w:id="46">
    <w:p w:rsidR="009C4480" w:rsidRPr="002F0856" w:rsidRDefault="009C4480" w:rsidP="002F0856">
      <w:pPr>
        <w:pStyle w:val="FootnoteText"/>
        <w:ind w:firstLine="720"/>
        <w:jc w:val="both"/>
        <w:rPr>
          <w:rFonts w:asciiTheme="majorBidi" w:hAnsiTheme="majorBidi" w:cstheme="majorBidi"/>
        </w:rPr>
      </w:pPr>
      <w:r w:rsidRPr="002F0856">
        <w:rPr>
          <w:rStyle w:val="FootnoteReference"/>
          <w:rFonts w:asciiTheme="majorBidi" w:hAnsiTheme="majorBidi" w:cstheme="majorBidi"/>
        </w:rPr>
        <w:footnoteRef/>
      </w:r>
      <w:r w:rsidRPr="002F0856">
        <w:rPr>
          <w:rFonts w:asciiTheme="majorBidi" w:hAnsiTheme="majorBidi" w:cstheme="majorBidi"/>
        </w:rPr>
        <w:t>Jumail.</w:t>
      </w:r>
      <w:r w:rsidRPr="002F0856">
        <w:rPr>
          <w:rFonts w:asciiTheme="majorBidi" w:hAnsiTheme="majorBidi" w:cstheme="majorBidi"/>
          <w:i/>
          <w:iCs/>
        </w:rPr>
        <w:t>Komunikasi Interpersonal Muballigh Dalam Membina Akhlakul Karimah Pada Remaja  Di Desa Puosu Jaya Kecamatan Konda Kabupaten Konawe Selatan</w:t>
      </w:r>
      <w:r w:rsidRPr="002F0856">
        <w:rPr>
          <w:rFonts w:asciiTheme="majorBidi" w:hAnsiTheme="majorBidi" w:cstheme="majorBidi"/>
        </w:rPr>
        <w:t>. Jurusan Dakwah Sekolah Tinggi Agama Islam Negeri (STAIN) Sultan Qaimuddin Kendari. Skripsi Mahasiswa Tidak Diterbitkan, 2013.</w:t>
      </w:r>
    </w:p>
  </w:footnote>
  <w:footnote w:id="47">
    <w:p w:rsidR="009C4480" w:rsidRPr="001F2963" w:rsidRDefault="009C4480" w:rsidP="001F2963">
      <w:pPr>
        <w:pStyle w:val="FootnoteText"/>
        <w:ind w:firstLine="720"/>
        <w:jc w:val="both"/>
        <w:rPr>
          <w:rFonts w:asciiTheme="majorBidi" w:hAnsiTheme="majorBidi" w:cstheme="majorBidi"/>
        </w:rPr>
      </w:pPr>
      <w:r w:rsidRPr="001F2963">
        <w:rPr>
          <w:rStyle w:val="FootnoteReference"/>
          <w:rFonts w:asciiTheme="majorBidi" w:hAnsiTheme="majorBidi" w:cstheme="majorBidi"/>
        </w:rPr>
        <w:footnoteRef/>
      </w:r>
      <w:r w:rsidRPr="001F2963">
        <w:rPr>
          <w:rFonts w:asciiTheme="majorBidi" w:hAnsiTheme="majorBidi" w:cstheme="majorBidi"/>
        </w:rPr>
        <w:t>Suriansyah.</w:t>
      </w:r>
      <w:r w:rsidRPr="001F2963">
        <w:rPr>
          <w:rFonts w:asciiTheme="majorBidi" w:hAnsiTheme="majorBidi" w:cstheme="majorBidi"/>
          <w:i/>
          <w:iCs/>
        </w:rPr>
        <w:t>Strategi Tokoh Agama Islam Dalam Mengembangkan Dakwah Pada Masyarakat Di Desa Asunde Kec.besulutu Kab. Konawe</w:t>
      </w:r>
      <w:r w:rsidRPr="001F2963">
        <w:rPr>
          <w:rFonts w:asciiTheme="majorBidi" w:hAnsiTheme="majorBidi" w:cstheme="majorBidi"/>
        </w:rPr>
        <w:t xml:space="preserve">. Jurusan Dakwah Sekolah Tinggi Agama </w:t>
      </w:r>
      <w:bookmarkStart w:id="0" w:name="_GoBack"/>
      <w:bookmarkEnd w:id="0"/>
      <w:r w:rsidRPr="001F2963">
        <w:rPr>
          <w:rFonts w:asciiTheme="majorBidi" w:hAnsiTheme="majorBidi" w:cstheme="majorBidi"/>
        </w:rPr>
        <w:t xml:space="preserve">Islam Negeri </w:t>
      </w:r>
      <w:r>
        <w:rPr>
          <w:rFonts w:asciiTheme="majorBidi" w:hAnsiTheme="majorBidi" w:cstheme="majorBidi"/>
        </w:rPr>
        <w:t xml:space="preserve"> nm</w:t>
      </w:r>
      <w:r w:rsidRPr="001F2963">
        <w:rPr>
          <w:rFonts w:asciiTheme="majorBidi" w:hAnsiTheme="majorBidi" w:cstheme="majorBidi"/>
        </w:rPr>
        <w:t>(STAIN) Kendari. Skripsi Mahasiswa tidak diterbitkan,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5220"/>
      <w:docPartObj>
        <w:docPartGallery w:val="Page Numbers (Top of Page)"/>
        <w:docPartUnique/>
      </w:docPartObj>
    </w:sdtPr>
    <w:sdtContent>
      <w:p w:rsidR="009C4480" w:rsidRDefault="009C4480">
        <w:pPr>
          <w:pStyle w:val="Header"/>
          <w:jc w:val="right"/>
        </w:pPr>
        <w:r w:rsidRPr="003338C4">
          <w:rPr>
            <w:rFonts w:ascii="Times New Roman" w:hAnsi="Times New Roman" w:cs="Times New Roman"/>
            <w:sz w:val="24"/>
          </w:rPr>
          <w:fldChar w:fldCharType="begin"/>
        </w:r>
        <w:r w:rsidRPr="003338C4">
          <w:rPr>
            <w:rFonts w:ascii="Times New Roman" w:hAnsi="Times New Roman" w:cs="Times New Roman"/>
            <w:sz w:val="24"/>
          </w:rPr>
          <w:instrText xml:space="preserve"> PAGE   \* MERGEFORMAT </w:instrText>
        </w:r>
        <w:r w:rsidRPr="003338C4">
          <w:rPr>
            <w:rFonts w:ascii="Times New Roman" w:hAnsi="Times New Roman" w:cs="Times New Roman"/>
            <w:sz w:val="24"/>
          </w:rPr>
          <w:fldChar w:fldCharType="separate"/>
        </w:r>
        <w:r w:rsidR="003115BC">
          <w:rPr>
            <w:rFonts w:ascii="Times New Roman" w:hAnsi="Times New Roman" w:cs="Times New Roman"/>
            <w:noProof/>
            <w:sz w:val="24"/>
          </w:rPr>
          <w:t>41</w:t>
        </w:r>
        <w:r w:rsidRPr="003338C4">
          <w:rPr>
            <w:rFonts w:ascii="Times New Roman" w:hAnsi="Times New Roman" w:cs="Times New Roman"/>
            <w:sz w:val="24"/>
          </w:rPr>
          <w:fldChar w:fldCharType="end"/>
        </w:r>
      </w:p>
    </w:sdtContent>
  </w:sdt>
  <w:p w:rsidR="009C4480" w:rsidRDefault="009C44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90F"/>
    <w:multiLevelType w:val="hybridMultilevel"/>
    <w:tmpl w:val="6BF4E0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F3DA8"/>
    <w:multiLevelType w:val="hybridMultilevel"/>
    <w:tmpl w:val="6ABAE886"/>
    <w:lvl w:ilvl="0" w:tplc="EAB01A62">
      <w:start w:val="1"/>
      <w:numFmt w:val="upperLetter"/>
      <w:lvlText w:val="%1."/>
      <w:lvlJc w:val="left"/>
      <w:pPr>
        <w:ind w:left="360"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77A5EF9"/>
    <w:multiLevelType w:val="multilevel"/>
    <w:tmpl w:val="9698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74AD4"/>
    <w:multiLevelType w:val="multilevel"/>
    <w:tmpl w:val="F3E89EE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C3960"/>
    <w:multiLevelType w:val="hybridMultilevel"/>
    <w:tmpl w:val="C1F20954"/>
    <w:lvl w:ilvl="0" w:tplc="BF0CDE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D8205E3"/>
    <w:multiLevelType w:val="hybridMultilevel"/>
    <w:tmpl w:val="41CECFE4"/>
    <w:lvl w:ilvl="0" w:tplc="F604A85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EF93E28"/>
    <w:multiLevelType w:val="hybridMultilevel"/>
    <w:tmpl w:val="9D66B8D8"/>
    <w:lvl w:ilvl="0" w:tplc="7D8A82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CC41DB"/>
    <w:multiLevelType w:val="hybridMultilevel"/>
    <w:tmpl w:val="5100C8AE"/>
    <w:lvl w:ilvl="0" w:tplc="35927F3A">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3B894521"/>
    <w:multiLevelType w:val="hybridMultilevel"/>
    <w:tmpl w:val="384C3074"/>
    <w:lvl w:ilvl="0" w:tplc="94F4F32E">
      <w:start w:val="1"/>
      <w:numFmt w:val="decimal"/>
      <w:lvlText w:val="%1."/>
      <w:lvlJc w:val="left"/>
      <w:pPr>
        <w:ind w:left="1069" w:hanging="360"/>
      </w:pPr>
      <w:rPr>
        <w:rFonts w:hint="default"/>
      </w:rPr>
    </w:lvl>
    <w:lvl w:ilvl="1" w:tplc="2FB832BE">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D2447EE"/>
    <w:multiLevelType w:val="hybridMultilevel"/>
    <w:tmpl w:val="35D6B1AA"/>
    <w:lvl w:ilvl="0" w:tplc="5FD62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B46100"/>
    <w:multiLevelType w:val="hybridMultilevel"/>
    <w:tmpl w:val="21AE87D8"/>
    <w:lvl w:ilvl="0" w:tplc="4E2EB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153415"/>
    <w:multiLevelType w:val="hybridMultilevel"/>
    <w:tmpl w:val="756E8920"/>
    <w:lvl w:ilvl="0" w:tplc="04090019">
      <w:start w:val="1"/>
      <w:numFmt w:val="lowerLetter"/>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4C8303DC"/>
    <w:multiLevelType w:val="hybridMultilevel"/>
    <w:tmpl w:val="0EF66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B30C58"/>
    <w:multiLevelType w:val="hybridMultilevel"/>
    <w:tmpl w:val="14FEABF6"/>
    <w:lvl w:ilvl="0" w:tplc="4B4871E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F2426E5"/>
    <w:multiLevelType w:val="hybridMultilevel"/>
    <w:tmpl w:val="BA12EF92"/>
    <w:lvl w:ilvl="0" w:tplc="D418407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603B7F7B"/>
    <w:multiLevelType w:val="hybridMultilevel"/>
    <w:tmpl w:val="4B5C6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34554"/>
    <w:multiLevelType w:val="hybridMultilevel"/>
    <w:tmpl w:val="45C62C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A7951"/>
    <w:multiLevelType w:val="hybridMultilevel"/>
    <w:tmpl w:val="384C3074"/>
    <w:lvl w:ilvl="0" w:tplc="94F4F32E">
      <w:start w:val="1"/>
      <w:numFmt w:val="decimal"/>
      <w:lvlText w:val="%1."/>
      <w:lvlJc w:val="left"/>
      <w:pPr>
        <w:ind w:left="1069" w:hanging="360"/>
      </w:pPr>
      <w:rPr>
        <w:rFonts w:hint="default"/>
      </w:rPr>
    </w:lvl>
    <w:lvl w:ilvl="1" w:tplc="2FB832BE">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D7B324F"/>
    <w:multiLevelType w:val="hybridMultilevel"/>
    <w:tmpl w:val="8FA428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6F64ED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
  </w:num>
  <w:num w:numId="5">
    <w:abstractNumId w:val="3"/>
  </w:num>
  <w:num w:numId="6">
    <w:abstractNumId w:val="14"/>
  </w:num>
  <w:num w:numId="7">
    <w:abstractNumId w:val="6"/>
  </w:num>
  <w:num w:numId="8">
    <w:abstractNumId w:val="15"/>
  </w:num>
  <w:num w:numId="9">
    <w:abstractNumId w:val="18"/>
  </w:num>
  <w:num w:numId="10">
    <w:abstractNumId w:val="11"/>
  </w:num>
  <w:num w:numId="11">
    <w:abstractNumId w:val="5"/>
  </w:num>
  <w:num w:numId="12">
    <w:abstractNumId w:val="16"/>
  </w:num>
  <w:num w:numId="13">
    <w:abstractNumId w:val="0"/>
  </w:num>
  <w:num w:numId="14">
    <w:abstractNumId w:val="13"/>
  </w:num>
  <w:num w:numId="15">
    <w:abstractNumId w:val="4"/>
  </w:num>
  <w:num w:numId="16">
    <w:abstractNumId w:val="9"/>
  </w:num>
  <w:num w:numId="17">
    <w:abstractNumId w:val="10"/>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29698"/>
  </w:hdrShapeDefaults>
  <w:footnotePr>
    <w:footnote w:id="0"/>
    <w:footnote w:id="1"/>
  </w:footnotePr>
  <w:endnotePr>
    <w:endnote w:id="0"/>
    <w:endnote w:id="1"/>
  </w:endnotePr>
  <w:compat>
    <w:useFELayout/>
  </w:compat>
  <w:rsids>
    <w:rsidRoot w:val="001D38EC"/>
    <w:rsid w:val="00007A57"/>
    <w:rsid w:val="0001310E"/>
    <w:rsid w:val="000459DC"/>
    <w:rsid w:val="0006307D"/>
    <w:rsid w:val="00067C82"/>
    <w:rsid w:val="0008135D"/>
    <w:rsid w:val="000A6CD8"/>
    <w:rsid w:val="000C1780"/>
    <w:rsid w:val="000D03E9"/>
    <w:rsid w:val="000D5632"/>
    <w:rsid w:val="000E7035"/>
    <w:rsid w:val="00107983"/>
    <w:rsid w:val="001136B9"/>
    <w:rsid w:val="001240FF"/>
    <w:rsid w:val="001278B1"/>
    <w:rsid w:val="00130147"/>
    <w:rsid w:val="0013114E"/>
    <w:rsid w:val="00134812"/>
    <w:rsid w:val="0013552A"/>
    <w:rsid w:val="00147DB2"/>
    <w:rsid w:val="001505B7"/>
    <w:rsid w:val="00154F7A"/>
    <w:rsid w:val="00155239"/>
    <w:rsid w:val="00173BE9"/>
    <w:rsid w:val="0017504A"/>
    <w:rsid w:val="00181573"/>
    <w:rsid w:val="00184824"/>
    <w:rsid w:val="0018759D"/>
    <w:rsid w:val="001878D2"/>
    <w:rsid w:val="00190D63"/>
    <w:rsid w:val="001A0531"/>
    <w:rsid w:val="001C3A2F"/>
    <w:rsid w:val="001C4959"/>
    <w:rsid w:val="001C54E2"/>
    <w:rsid w:val="001C5DE0"/>
    <w:rsid w:val="001D38EC"/>
    <w:rsid w:val="001D4EA7"/>
    <w:rsid w:val="001E7515"/>
    <w:rsid w:val="001F2963"/>
    <w:rsid w:val="001F34BF"/>
    <w:rsid w:val="001F3B08"/>
    <w:rsid w:val="00206D51"/>
    <w:rsid w:val="00211E54"/>
    <w:rsid w:val="002316A7"/>
    <w:rsid w:val="002327B9"/>
    <w:rsid w:val="00250563"/>
    <w:rsid w:val="00270546"/>
    <w:rsid w:val="00274AAF"/>
    <w:rsid w:val="00276C5D"/>
    <w:rsid w:val="002946E0"/>
    <w:rsid w:val="00296CF4"/>
    <w:rsid w:val="0029780F"/>
    <w:rsid w:val="002A30BC"/>
    <w:rsid w:val="002C0D9D"/>
    <w:rsid w:val="002C1AF4"/>
    <w:rsid w:val="002C2CEC"/>
    <w:rsid w:val="002C3D0C"/>
    <w:rsid w:val="002D3EF8"/>
    <w:rsid w:val="002D7B65"/>
    <w:rsid w:val="002E3010"/>
    <w:rsid w:val="002F0856"/>
    <w:rsid w:val="002F44B4"/>
    <w:rsid w:val="003115BC"/>
    <w:rsid w:val="003338C4"/>
    <w:rsid w:val="00342C44"/>
    <w:rsid w:val="003479AC"/>
    <w:rsid w:val="003500A9"/>
    <w:rsid w:val="003560A7"/>
    <w:rsid w:val="003666F1"/>
    <w:rsid w:val="00385BAC"/>
    <w:rsid w:val="00393E48"/>
    <w:rsid w:val="003974F3"/>
    <w:rsid w:val="003A229B"/>
    <w:rsid w:val="003D5685"/>
    <w:rsid w:val="003E4816"/>
    <w:rsid w:val="003F1CE6"/>
    <w:rsid w:val="003F2C32"/>
    <w:rsid w:val="00406EFC"/>
    <w:rsid w:val="00410FC1"/>
    <w:rsid w:val="004123AF"/>
    <w:rsid w:val="00422B6C"/>
    <w:rsid w:val="00423B47"/>
    <w:rsid w:val="00436A38"/>
    <w:rsid w:val="00447D25"/>
    <w:rsid w:val="00460F4B"/>
    <w:rsid w:val="0046281B"/>
    <w:rsid w:val="004644A7"/>
    <w:rsid w:val="0047513C"/>
    <w:rsid w:val="00476A6B"/>
    <w:rsid w:val="00495E95"/>
    <w:rsid w:val="00495FCC"/>
    <w:rsid w:val="0049688D"/>
    <w:rsid w:val="00496C60"/>
    <w:rsid w:val="004A074F"/>
    <w:rsid w:val="004B1522"/>
    <w:rsid w:val="004C18C5"/>
    <w:rsid w:val="004D1F66"/>
    <w:rsid w:val="004D5AF0"/>
    <w:rsid w:val="0050312E"/>
    <w:rsid w:val="00503E88"/>
    <w:rsid w:val="005139A3"/>
    <w:rsid w:val="00520C1E"/>
    <w:rsid w:val="00521E56"/>
    <w:rsid w:val="005243FD"/>
    <w:rsid w:val="005577CC"/>
    <w:rsid w:val="00581DE5"/>
    <w:rsid w:val="005839EE"/>
    <w:rsid w:val="00583B82"/>
    <w:rsid w:val="005A4809"/>
    <w:rsid w:val="005A4945"/>
    <w:rsid w:val="005E222A"/>
    <w:rsid w:val="005F0BBE"/>
    <w:rsid w:val="00604298"/>
    <w:rsid w:val="006067D8"/>
    <w:rsid w:val="0061188E"/>
    <w:rsid w:val="0061485F"/>
    <w:rsid w:val="00617EFE"/>
    <w:rsid w:val="0062602E"/>
    <w:rsid w:val="006279D2"/>
    <w:rsid w:val="00636A50"/>
    <w:rsid w:val="006400C5"/>
    <w:rsid w:val="006438F5"/>
    <w:rsid w:val="0066126E"/>
    <w:rsid w:val="0067177F"/>
    <w:rsid w:val="0068103B"/>
    <w:rsid w:val="0068536E"/>
    <w:rsid w:val="006916EF"/>
    <w:rsid w:val="006952E0"/>
    <w:rsid w:val="006D7362"/>
    <w:rsid w:val="006F75FF"/>
    <w:rsid w:val="00707AD0"/>
    <w:rsid w:val="0071602A"/>
    <w:rsid w:val="0072124B"/>
    <w:rsid w:val="00724E59"/>
    <w:rsid w:val="0072669A"/>
    <w:rsid w:val="007321A1"/>
    <w:rsid w:val="00743C9C"/>
    <w:rsid w:val="00752874"/>
    <w:rsid w:val="00755740"/>
    <w:rsid w:val="007572E7"/>
    <w:rsid w:val="007675DC"/>
    <w:rsid w:val="00786CCB"/>
    <w:rsid w:val="00794D92"/>
    <w:rsid w:val="007A01FE"/>
    <w:rsid w:val="007A4BFF"/>
    <w:rsid w:val="007B0404"/>
    <w:rsid w:val="007B3545"/>
    <w:rsid w:val="007C2EA1"/>
    <w:rsid w:val="007C6EA3"/>
    <w:rsid w:val="007D1B68"/>
    <w:rsid w:val="007F1BE0"/>
    <w:rsid w:val="00812F5B"/>
    <w:rsid w:val="00815304"/>
    <w:rsid w:val="00832521"/>
    <w:rsid w:val="0084180E"/>
    <w:rsid w:val="0085720F"/>
    <w:rsid w:val="008738D8"/>
    <w:rsid w:val="008B35FB"/>
    <w:rsid w:val="008C20F5"/>
    <w:rsid w:val="008D0183"/>
    <w:rsid w:val="008D0D00"/>
    <w:rsid w:val="008D47F2"/>
    <w:rsid w:val="008D5017"/>
    <w:rsid w:val="008D6C92"/>
    <w:rsid w:val="008E2CB5"/>
    <w:rsid w:val="008E3F0A"/>
    <w:rsid w:val="008E42CF"/>
    <w:rsid w:val="008F3C0B"/>
    <w:rsid w:val="00910B31"/>
    <w:rsid w:val="009120EA"/>
    <w:rsid w:val="00912E28"/>
    <w:rsid w:val="009173FE"/>
    <w:rsid w:val="00927575"/>
    <w:rsid w:val="0094253D"/>
    <w:rsid w:val="009445A1"/>
    <w:rsid w:val="00952BEB"/>
    <w:rsid w:val="00956233"/>
    <w:rsid w:val="0095735D"/>
    <w:rsid w:val="0096575E"/>
    <w:rsid w:val="009751F5"/>
    <w:rsid w:val="009B2746"/>
    <w:rsid w:val="009B736F"/>
    <w:rsid w:val="009C4480"/>
    <w:rsid w:val="009E4559"/>
    <w:rsid w:val="009F02EF"/>
    <w:rsid w:val="009F5B65"/>
    <w:rsid w:val="00A34A54"/>
    <w:rsid w:val="00A4166F"/>
    <w:rsid w:val="00A61EFC"/>
    <w:rsid w:val="00A8557D"/>
    <w:rsid w:val="00A872FA"/>
    <w:rsid w:val="00AA21C4"/>
    <w:rsid w:val="00AA7BB7"/>
    <w:rsid w:val="00AB178B"/>
    <w:rsid w:val="00AB6A1B"/>
    <w:rsid w:val="00AB7669"/>
    <w:rsid w:val="00AC0160"/>
    <w:rsid w:val="00AC38D6"/>
    <w:rsid w:val="00AC5A5A"/>
    <w:rsid w:val="00AD1DE8"/>
    <w:rsid w:val="00AD4539"/>
    <w:rsid w:val="00AD57A9"/>
    <w:rsid w:val="00AE7216"/>
    <w:rsid w:val="00AF1449"/>
    <w:rsid w:val="00B07BE2"/>
    <w:rsid w:val="00B21429"/>
    <w:rsid w:val="00B47CB7"/>
    <w:rsid w:val="00B660BB"/>
    <w:rsid w:val="00B77651"/>
    <w:rsid w:val="00B80794"/>
    <w:rsid w:val="00B87A25"/>
    <w:rsid w:val="00BD0954"/>
    <w:rsid w:val="00BD3F75"/>
    <w:rsid w:val="00BE0F50"/>
    <w:rsid w:val="00BE3B83"/>
    <w:rsid w:val="00BE70A1"/>
    <w:rsid w:val="00C03AB3"/>
    <w:rsid w:val="00C31759"/>
    <w:rsid w:val="00C35A9C"/>
    <w:rsid w:val="00C36488"/>
    <w:rsid w:val="00C373DE"/>
    <w:rsid w:val="00C526CB"/>
    <w:rsid w:val="00C5374C"/>
    <w:rsid w:val="00C5545C"/>
    <w:rsid w:val="00C777F5"/>
    <w:rsid w:val="00C92183"/>
    <w:rsid w:val="00CB3EE0"/>
    <w:rsid w:val="00CC1490"/>
    <w:rsid w:val="00CC2809"/>
    <w:rsid w:val="00CE402A"/>
    <w:rsid w:val="00CF05D0"/>
    <w:rsid w:val="00CF3465"/>
    <w:rsid w:val="00CF378D"/>
    <w:rsid w:val="00CF52FC"/>
    <w:rsid w:val="00D01D68"/>
    <w:rsid w:val="00D04000"/>
    <w:rsid w:val="00D0684F"/>
    <w:rsid w:val="00D07EA2"/>
    <w:rsid w:val="00D33C08"/>
    <w:rsid w:val="00D8063B"/>
    <w:rsid w:val="00D82FF1"/>
    <w:rsid w:val="00DE6B54"/>
    <w:rsid w:val="00E02F16"/>
    <w:rsid w:val="00E4225B"/>
    <w:rsid w:val="00E435C2"/>
    <w:rsid w:val="00E52743"/>
    <w:rsid w:val="00E55D03"/>
    <w:rsid w:val="00E719B0"/>
    <w:rsid w:val="00E80971"/>
    <w:rsid w:val="00E850CD"/>
    <w:rsid w:val="00E85AA6"/>
    <w:rsid w:val="00E903B1"/>
    <w:rsid w:val="00E92F08"/>
    <w:rsid w:val="00EA1598"/>
    <w:rsid w:val="00EB06E2"/>
    <w:rsid w:val="00EC3DA9"/>
    <w:rsid w:val="00EC4E22"/>
    <w:rsid w:val="00EC757A"/>
    <w:rsid w:val="00EF69EF"/>
    <w:rsid w:val="00EF6E45"/>
    <w:rsid w:val="00F064D5"/>
    <w:rsid w:val="00F14A50"/>
    <w:rsid w:val="00F31A69"/>
    <w:rsid w:val="00F32383"/>
    <w:rsid w:val="00F3775C"/>
    <w:rsid w:val="00F85636"/>
    <w:rsid w:val="00F93091"/>
    <w:rsid w:val="00F953EA"/>
    <w:rsid w:val="00FB312E"/>
    <w:rsid w:val="00FB7C3E"/>
    <w:rsid w:val="00FD4FF7"/>
    <w:rsid w:val="00FE795C"/>
    <w:rsid w:val="00FF652C"/>
    <w:rsid w:val="00FF6B8F"/>
    <w:rsid w:val="00FF72B0"/>
    <w:rsid w:val="00FF73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BFF"/>
    <w:pPr>
      <w:ind w:left="720"/>
      <w:contextualSpacing/>
    </w:pPr>
  </w:style>
  <w:style w:type="paragraph" w:styleId="FootnoteText">
    <w:name w:val="footnote text"/>
    <w:basedOn w:val="Normal"/>
    <w:link w:val="FootnoteTextChar"/>
    <w:uiPriority w:val="99"/>
    <w:unhideWhenUsed/>
    <w:rsid w:val="002F0856"/>
    <w:pPr>
      <w:spacing w:after="0" w:line="240" w:lineRule="auto"/>
    </w:pPr>
    <w:rPr>
      <w:sz w:val="20"/>
      <w:szCs w:val="20"/>
    </w:rPr>
  </w:style>
  <w:style w:type="character" w:customStyle="1" w:styleId="FootnoteTextChar">
    <w:name w:val="Footnote Text Char"/>
    <w:basedOn w:val="DefaultParagraphFont"/>
    <w:link w:val="FootnoteText"/>
    <w:uiPriority w:val="99"/>
    <w:rsid w:val="002F0856"/>
    <w:rPr>
      <w:sz w:val="20"/>
      <w:szCs w:val="20"/>
    </w:rPr>
  </w:style>
  <w:style w:type="character" w:styleId="FootnoteReference">
    <w:name w:val="footnote reference"/>
    <w:basedOn w:val="DefaultParagraphFont"/>
    <w:uiPriority w:val="99"/>
    <w:semiHidden/>
    <w:unhideWhenUsed/>
    <w:rsid w:val="002F0856"/>
    <w:rPr>
      <w:vertAlign w:val="superscript"/>
    </w:rPr>
  </w:style>
  <w:style w:type="character" w:styleId="Hyperlink">
    <w:name w:val="Hyperlink"/>
    <w:basedOn w:val="DefaultParagraphFont"/>
    <w:uiPriority w:val="99"/>
    <w:unhideWhenUsed/>
    <w:rsid w:val="005577CC"/>
    <w:rPr>
      <w:color w:val="0000FF"/>
      <w:u w:val="single"/>
    </w:rPr>
  </w:style>
  <w:style w:type="paragraph" w:styleId="BalloonText">
    <w:name w:val="Balloon Text"/>
    <w:basedOn w:val="Normal"/>
    <w:link w:val="BalloonTextChar"/>
    <w:uiPriority w:val="99"/>
    <w:semiHidden/>
    <w:unhideWhenUsed/>
    <w:rsid w:val="007B0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04"/>
    <w:rPr>
      <w:rFonts w:ascii="Tahoma" w:hAnsi="Tahoma" w:cs="Tahoma"/>
      <w:sz w:val="16"/>
      <w:szCs w:val="16"/>
    </w:rPr>
  </w:style>
  <w:style w:type="paragraph" w:styleId="NormalWeb">
    <w:name w:val="Normal (Web)"/>
    <w:basedOn w:val="Normal"/>
    <w:uiPriority w:val="99"/>
    <w:semiHidden/>
    <w:unhideWhenUsed/>
    <w:rsid w:val="003974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C6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EA3"/>
  </w:style>
  <w:style w:type="paragraph" w:styleId="Footer">
    <w:name w:val="footer"/>
    <w:basedOn w:val="Normal"/>
    <w:link w:val="FooterChar"/>
    <w:uiPriority w:val="99"/>
    <w:unhideWhenUsed/>
    <w:rsid w:val="007C6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EA3"/>
  </w:style>
  <w:style w:type="table" w:styleId="TableGrid">
    <w:name w:val="Table Grid"/>
    <w:basedOn w:val="TableNormal"/>
    <w:uiPriority w:val="59"/>
    <w:rsid w:val="00406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77282">
      <w:bodyDiv w:val="1"/>
      <w:marLeft w:val="0"/>
      <w:marRight w:val="0"/>
      <w:marTop w:val="0"/>
      <w:marBottom w:val="0"/>
      <w:divBdr>
        <w:top w:val="none" w:sz="0" w:space="0" w:color="auto"/>
        <w:left w:val="none" w:sz="0" w:space="0" w:color="auto"/>
        <w:bottom w:val="none" w:sz="0" w:space="0" w:color="auto"/>
        <w:right w:val="none" w:sz="0" w:space="0" w:color="auto"/>
      </w:divBdr>
    </w:div>
    <w:div w:id="1831172836">
      <w:bodyDiv w:val="1"/>
      <w:marLeft w:val="0"/>
      <w:marRight w:val="0"/>
      <w:marTop w:val="0"/>
      <w:marBottom w:val="0"/>
      <w:divBdr>
        <w:top w:val="none" w:sz="0" w:space="0" w:color="auto"/>
        <w:left w:val="none" w:sz="0" w:space="0" w:color="auto"/>
        <w:bottom w:val="none" w:sz="0" w:space="0" w:color="auto"/>
        <w:right w:val="none" w:sz="0" w:space="0" w:color="auto"/>
      </w:divBdr>
    </w:div>
    <w:div w:id="2112823051">
      <w:bodyDiv w:val="1"/>
      <w:marLeft w:val="0"/>
      <w:marRight w:val="0"/>
      <w:marTop w:val="0"/>
      <w:marBottom w:val="0"/>
      <w:divBdr>
        <w:top w:val="none" w:sz="0" w:space="0" w:color="auto"/>
        <w:left w:val="none" w:sz="0" w:space="0" w:color="auto"/>
        <w:bottom w:val="none" w:sz="0" w:space="0" w:color="auto"/>
        <w:right w:val="none" w:sz="0" w:space="0" w:color="auto"/>
      </w:divBdr>
      <w:divsChild>
        <w:div w:id="431123357">
          <w:marLeft w:val="0"/>
          <w:marRight w:val="0"/>
          <w:marTop w:val="0"/>
          <w:marBottom w:val="0"/>
          <w:divBdr>
            <w:top w:val="none" w:sz="0" w:space="0" w:color="auto"/>
            <w:left w:val="none" w:sz="0" w:space="0" w:color="auto"/>
            <w:bottom w:val="none" w:sz="0" w:space="0" w:color="auto"/>
            <w:right w:val="none" w:sz="0" w:space="0" w:color="auto"/>
          </w:divBdr>
        </w:div>
      </w:divsChild>
    </w:div>
    <w:div w:id="21360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Gagasan" TargetMode="External"/><Relationship Id="rId13" Type="http://schemas.openxmlformats.org/officeDocument/2006/relationships/hyperlink" Target="http://id.wikipedia.org/wiki/Islam" TargetMode="External"/><Relationship Id="rId18" Type="http://schemas.openxmlformats.org/officeDocument/2006/relationships/hyperlink" Target="http://id.wikipedia.org/w/index.php?title=Mukaukis&amp;action=edit&amp;redlink=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d.wikipedia.org/wiki/Persia" TargetMode="External"/><Relationship Id="rId7" Type="http://schemas.openxmlformats.org/officeDocument/2006/relationships/endnotes" Target="endnotes.xml"/><Relationship Id="rId12" Type="http://schemas.openxmlformats.org/officeDocument/2006/relationships/hyperlink" Target="http://id.wikipedia.org/wiki/Aqidah" TargetMode="External"/><Relationship Id="rId17" Type="http://schemas.openxmlformats.org/officeDocument/2006/relationships/hyperlink" Target="http://id.wikipedia.org/wiki/Byzantium" TargetMode="External"/><Relationship Id="rId25" Type="http://schemas.openxmlformats.org/officeDocument/2006/relationships/hyperlink" Target="http://id.wikipedia.org/wiki/Ethiopia" TargetMode="External"/><Relationship Id="rId2" Type="http://schemas.openxmlformats.org/officeDocument/2006/relationships/numbering" Target="numbering.xml"/><Relationship Id="rId16" Type="http://schemas.openxmlformats.org/officeDocument/2006/relationships/hyperlink" Target="http://id.wikipedia.org/wiki/Heraklius" TargetMode="External"/><Relationship Id="rId20" Type="http://schemas.openxmlformats.org/officeDocument/2006/relationships/hyperlink" Target="http://id.wikipedia.org/wiki/Kisr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Allah" TargetMode="External"/><Relationship Id="rId24" Type="http://schemas.openxmlformats.org/officeDocument/2006/relationships/hyperlink" Target="http://id.wikipedia.org/wiki/Habasyah" TargetMode="External"/><Relationship Id="rId5" Type="http://schemas.openxmlformats.org/officeDocument/2006/relationships/webSettings" Target="webSettings.xml"/><Relationship Id="rId15" Type="http://schemas.openxmlformats.org/officeDocument/2006/relationships/hyperlink" Target="http://id.wikipedia.org/wiki/Muhammad" TargetMode="External"/><Relationship Id="rId23" Type="http://schemas.openxmlformats.org/officeDocument/2006/relationships/hyperlink" Target="http://id.wikipedia.org/w/index.php?title=Najasyi&amp;action=edit&amp;redlink=1" TargetMode="External"/><Relationship Id="rId28" Type="http://schemas.openxmlformats.org/officeDocument/2006/relationships/fontTable" Target="fontTable.xml"/><Relationship Id="rId10" Type="http://schemas.openxmlformats.org/officeDocument/2006/relationships/hyperlink" Target="http://id.wikipedia.org/wiki/Bahasa_Yunani" TargetMode="External"/><Relationship Id="rId19" Type="http://schemas.openxmlformats.org/officeDocument/2006/relationships/hyperlink" Target="http://id.wikipedia.org/wiki/Mesir" TargetMode="External"/><Relationship Id="rId4" Type="http://schemas.openxmlformats.org/officeDocument/2006/relationships/settings" Target="settings.xml"/><Relationship Id="rId9" Type="http://schemas.openxmlformats.org/officeDocument/2006/relationships/hyperlink" Target="http://id.wikipedia.org/wiki/Waktu" TargetMode="External"/><Relationship Id="rId14" Type="http://schemas.openxmlformats.org/officeDocument/2006/relationships/hyperlink" Target="http://id.wikipedia.org/wiki/Allah" TargetMode="External"/><Relationship Id="rId22" Type="http://schemas.openxmlformats.org/officeDocument/2006/relationships/hyperlink" Target="http://id.wikipedia.org/wiki/Iran"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uchinfamiliar.blogspot.com/2009/04/strategi-dakwah-melaksanakan-instruksi.html" TargetMode="External"/><Relationship Id="rId2" Type="http://schemas.openxmlformats.org/officeDocument/2006/relationships/hyperlink" Target="http://id.wikipedia.org/wiki/Strategi" TargetMode="External"/><Relationship Id="rId1" Type="http://schemas.openxmlformats.org/officeDocument/2006/relationships/hyperlink" Target="http://id.wikipedia.org/wiki/Strategi" TargetMode="External"/><Relationship Id="rId4" Type="http://schemas.openxmlformats.org/officeDocument/2006/relationships/hyperlink" Target="http://id.wikipedia.org/wiki/Dakw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6932ED-74AC-4EE2-83D0-7E2DA681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6382</Words>
  <Characters>36381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Risman</cp:lastModifiedBy>
  <cp:revision>2</cp:revision>
  <cp:lastPrinted>2016-01-11T00:28:00Z</cp:lastPrinted>
  <dcterms:created xsi:type="dcterms:W3CDTF">2016-01-11T00:34:00Z</dcterms:created>
  <dcterms:modified xsi:type="dcterms:W3CDTF">2016-01-11T00:34:00Z</dcterms:modified>
</cp:coreProperties>
</file>