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9B" w:rsidRPr="003F4A58" w:rsidRDefault="00DE69B9" w:rsidP="0047799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zh-TW"/>
        </w:rPr>
        <w:pict>
          <v:rect id="_x0000_s1026" style="position:absolute;left:0;text-align:left;margin-left:403.7pt;margin-top:-51.65pt;width:30.75pt;height:33pt;z-index:251660288" stroked="f"/>
        </w:pict>
      </w:r>
      <w:r w:rsidR="0047799B" w:rsidRPr="003F4A58">
        <w:rPr>
          <w:rFonts w:ascii="Times New Roman" w:hAnsi="Times New Roman" w:cs="Times New Roman"/>
          <w:b/>
          <w:bCs/>
          <w:sz w:val="24"/>
          <w:szCs w:val="24"/>
        </w:rPr>
        <w:t>BAB III</w:t>
      </w:r>
    </w:p>
    <w:p w:rsidR="0047799B" w:rsidRDefault="0047799B" w:rsidP="0047799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A58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:rsidR="0047799B" w:rsidRPr="003F4A58" w:rsidRDefault="0047799B" w:rsidP="000C33D7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799B" w:rsidRDefault="0047799B" w:rsidP="0047799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Rancangan</w:t>
      </w:r>
      <w:r w:rsidRPr="003F4A58">
        <w:rPr>
          <w:rFonts w:ascii="Times New Roman" w:hAnsi="Times New Roman" w:cs="Times New Roman"/>
          <w:b/>
          <w:bCs/>
          <w:sz w:val="24"/>
          <w:szCs w:val="24"/>
        </w:rPr>
        <w:t xml:space="preserve"> Penelitian</w:t>
      </w:r>
    </w:p>
    <w:p w:rsidR="0047799B" w:rsidRDefault="0047799B" w:rsidP="0047799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Jenis Penelitian</w:t>
      </w:r>
    </w:p>
    <w:p w:rsidR="0047799B" w:rsidRPr="00CA5BFE" w:rsidRDefault="0047799B" w:rsidP="0047799B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BFE">
        <w:rPr>
          <w:rFonts w:ascii="Times New Roman" w:hAnsi="Times New Roman" w:cs="Times New Roman"/>
          <w:bCs/>
          <w:sz w:val="24"/>
          <w:szCs w:val="24"/>
        </w:rPr>
        <w:t xml:space="preserve">Sesuai dengan permasalahan yang telah dikemukakan sebelumnya, maka jenis penelitian ini adalah penelitian eksperimen. Penelitian eksperimen adalah penelitian yang adanya perlakuan </w:t>
      </w:r>
      <w:r>
        <w:rPr>
          <w:rFonts w:ascii="Times New Roman" w:hAnsi="Times New Roman" w:cs="Times New Roman"/>
          <w:bCs/>
          <w:sz w:val="24"/>
          <w:szCs w:val="24"/>
        </w:rPr>
        <w:t xml:space="preserve">atau </w:t>
      </w:r>
      <w:r w:rsidRPr="00CA5BFE">
        <w:rPr>
          <w:rFonts w:ascii="Times New Roman" w:hAnsi="Times New Roman" w:cs="Times New Roman"/>
          <w:bCs/>
          <w:sz w:val="24"/>
          <w:szCs w:val="24"/>
        </w:rPr>
        <w:t xml:space="preserve">treatmen yang digunakan untuk mencari perlakuan tertentu terhadap yang lain. Penelitian ini meliputi dua kelas, yaitu kelas perlakuan A melalui model pembelajaran kooperatif tipe </w:t>
      </w:r>
      <w:r w:rsidRPr="00CA5BFE">
        <w:rPr>
          <w:rFonts w:ascii="Times New Roman" w:hAnsi="Times New Roman" w:cs="Times New Roman"/>
          <w:bCs/>
          <w:i/>
          <w:sz w:val="24"/>
          <w:szCs w:val="24"/>
        </w:rPr>
        <w:t xml:space="preserve">Teams Games Tournament </w:t>
      </w:r>
      <w:r w:rsidRPr="00CA5BFE">
        <w:rPr>
          <w:rFonts w:ascii="Times New Roman" w:hAnsi="Times New Roman" w:cs="Times New Roman"/>
          <w:bCs/>
          <w:sz w:val="24"/>
          <w:szCs w:val="24"/>
        </w:rPr>
        <w:t xml:space="preserve">(TGT) dengan kelas perlakuan B melalui model pembelajaran kooperatif tipe </w:t>
      </w:r>
      <w:r w:rsidRPr="00CA5BFE">
        <w:rPr>
          <w:rFonts w:ascii="Times New Roman" w:hAnsi="Times New Roman" w:cs="Times New Roman"/>
          <w:bCs/>
          <w:i/>
          <w:sz w:val="24"/>
          <w:szCs w:val="24"/>
        </w:rPr>
        <w:t>Jigsaw</w:t>
      </w:r>
      <w:r w:rsidRPr="00CA5BFE">
        <w:rPr>
          <w:rFonts w:ascii="Times New Roman" w:hAnsi="Times New Roman" w:cs="Times New Roman"/>
          <w:bCs/>
          <w:sz w:val="24"/>
          <w:szCs w:val="24"/>
        </w:rPr>
        <w:t xml:space="preserve"> di kelas X</w:t>
      </w:r>
      <w:r>
        <w:rPr>
          <w:rFonts w:ascii="Times New Roman" w:hAnsi="Times New Roman" w:cs="Times New Roman"/>
          <w:bCs/>
          <w:sz w:val="24"/>
          <w:szCs w:val="24"/>
        </w:rPr>
        <w:t xml:space="preserve"> SMA Negeri 2 Wakorumba Selatan Kabupaten Muna.</w:t>
      </w:r>
    </w:p>
    <w:p w:rsidR="0047799B" w:rsidRPr="004435BA" w:rsidRDefault="0047799B" w:rsidP="0047799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Lokasi dan Waktu Penelitian</w:t>
      </w:r>
    </w:p>
    <w:p w:rsidR="0047799B" w:rsidRPr="00FF155E" w:rsidRDefault="0047799B" w:rsidP="0047799B">
      <w:pPr>
        <w:spacing w:line="48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2C5">
        <w:rPr>
          <w:rFonts w:ascii="Times New Roman" w:hAnsi="Times New Roman" w:cs="Times New Roman"/>
          <w:sz w:val="24"/>
          <w:szCs w:val="24"/>
        </w:rPr>
        <w:t>Penelitian ini akan di</w:t>
      </w:r>
      <w:r>
        <w:rPr>
          <w:rFonts w:ascii="Times New Roman" w:hAnsi="Times New Roman" w:cs="Times New Roman"/>
          <w:sz w:val="24"/>
          <w:szCs w:val="24"/>
        </w:rPr>
        <w:t>laksanakan pada semester genap</w:t>
      </w:r>
      <w:r w:rsidRPr="00E922C5">
        <w:rPr>
          <w:rFonts w:ascii="Times New Roman" w:hAnsi="Times New Roman" w:cs="Times New Roman"/>
          <w:sz w:val="24"/>
          <w:szCs w:val="24"/>
        </w:rPr>
        <w:t xml:space="preserve"> tahun ajaran 2014/2015 yang bertempat di SMA Negeri 2 Wakorumba Selatan</w:t>
      </w:r>
      <w:r>
        <w:rPr>
          <w:rFonts w:ascii="Times New Roman" w:hAnsi="Times New Roman" w:cs="Times New Roman"/>
          <w:sz w:val="24"/>
          <w:szCs w:val="24"/>
        </w:rPr>
        <w:t xml:space="preserve"> Kabupaten Muna</w:t>
      </w:r>
      <w:r w:rsidRPr="00E922C5">
        <w:rPr>
          <w:rFonts w:ascii="Times New Roman" w:hAnsi="Times New Roman" w:cs="Times New Roman"/>
          <w:sz w:val="24"/>
          <w:szCs w:val="24"/>
        </w:rPr>
        <w:t>. Penelitian ini dilakukan di SMA Negeri 2 Wakorumba Selatan karena adanya masalah yang dialami oleh guru dan siswa sehingga menyebabkan hasil belajar siswa rendah.</w:t>
      </w:r>
    </w:p>
    <w:p w:rsidR="0047799B" w:rsidRPr="003F4A58" w:rsidRDefault="0047799B" w:rsidP="0047799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A58">
        <w:rPr>
          <w:rFonts w:ascii="Times New Roman" w:hAnsi="Times New Roman" w:cs="Times New Roman"/>
          <w:b/>
          <w:bCs/>
          <w:sz w:val="24"/>
          <w:szCs w:val="24"/>
        </w:rPr>
        <w:t>Populasi dan Sampel Penelitian</w:t>
      </w:r>
    </w:p>
    <w:p w:rsidR="0047799B" w:rsidRPr="003F4A58" w:rsidRDefault="0047799B" w:rsidP="0047799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F4A5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Populasi </w:t>
      </w:r>
    </w:p>
    <w:p w:rsidR="0047799B" w:rsidRPr="00AD6D1F" w:rsidRDefault="0047799B" w:rsidP="0047799B">
      <w:pPr>
        <w:pStyle w:val="ListParagraph"/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F4A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Populasi adalah wilayah generalisasi yang terdiri atas: objek/subjek yang mempunyai kualitas dan karakteristik tertentu yang ditetapkan oleh </w:t>
      </w:r>
      <w:r w:rsidRPr="003F4A58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peneliti untuk dipelajari dan kemudian ditarik kesimpulannya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id-ID"/>
        </w:rPr>
        <w:footnoteReference w:id="2"/>
      </w:r>
      <w:r w:rsidRPr="003F4A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Populasi dalam penelitian ini adalah seluruh siswa kela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 X SMA Negeri 2 Wakorumba Selatan Kabupaten Muna </w:t>
      </w:r>
      <w:r w:rsidRPr="003F4A58">
        <w:rPr>
          <w:rFonts w:ascii="Times New Roman" w:eastAsia="Times New Roman" w:hAnsi="Times New Roman" w:cs="Times New Roman"/>
          <w:sz w:val="24"/>
          <w:szCs w:val="24"/>
          <w:lang w:eastAsia="id-ID"/>
        </w:rPr>
        <w:t>tahun pelajaran  2014/2015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berdistribusi dalam 4 kelas dengan jumlah siswa 88</w:t>
      </w:r>
      <w:r w:rsidRPr="0004471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orang. </w:t>
      </w:r>
      <w:r w:rsidRPr="009E268B">
        <w:rPr>
          <w:rFonts w:ascii="Times New Roman" w:eastAsia="Times New Roman" w:hAnsi="Times New Roman" w:cs="Times New Roman"/>
          <w:sz w:val="24"/>
          <w:szCs w:val="24"/>
          <w:lang w:eastAsia="id-ID"/>
        </w:rPr>
        <w:t>Untuk lebih jelasnya dapat dilihat pada tabel berikut:</w:t>
      </w:r>
    </w:p>
    <w:p w:rsidR="0047799B" w:rsidRPr="00794F8C" w:rsidRDefault="0047799B" w:rsidP="0047799B">
      <w:pPr>
        <w:pStyle w:val="ListParagraph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Tabel 3.1</w:t>
      </w:r>
      <w:r w:rsidRPr="00794F8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Subjek Populasi Penelitian</w:t>
      </w:r>
    </w:p>
    <w:tbl>
      <w:tblPr>
        <w:tblStyle w:val="TableGrid"/>
        <w:tblW w:w="0" w:type="auto"/>
        <w:tblInd w:w="534" w:type="dxa"/>
        <w:tblLook w:val="04A0"/>
      </w:tblPr>
      <w:tblGrid>
        <w:gridCol w:w="2227"/>
        <w:gridCol w:w="3033"/>
        <w:gridCol w:w="2111"/>
      </w:tblGrid>
      <w:tr w:rsidR="0047799B" w:rsidRPr="009E268B" w:rsidTr="007C29DE">
        <w:tc>
          <w:tcPr>
            <w:tcW w:w="2227" w:type="dxa"/>
            <w:vAlign w:val="center"/>
          </w:tcPr>
          <w:p w:rsidR="0047799B" w:rsidRPr="009E268B" w:rsidRDefault="0047799B" w:rsidP="0047799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E26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Kelas</w:t>
            </w:r>
          </w:p>
        </w:tc>
        <w:tc>
          <w:tcPr>
            <w:tcW w:w="3033" w:type="dxa"/>
            <w:vAlign w:val="center"/>
          </w:tcPr>
          <w:p w:rsidR="0047799B" w:rsidRPr="009E268B" w:rsidRDefault="0047799B" w:rsidP="0047799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E26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Jumlah Siswa</w:t>
            </w:r>
          </w:p>
        </w:tc>
        <w:tc>
          <w:tcPr>
            <w:tcW w:w="2111" w:type="dxa"/>
          </w:tcPr>
          <w:p w:rsidR="0047799B" w:rsidRPr="009E268B" w:rsidRDefault="0047799B" w:rsidP="0047799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E26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Rata-Rata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Hasil Belajar Siswa</w:t>
            </w:r>
          </w:p>
        </w:tc>
      </w:tr>
      <w:tr w:rsidR="0047799B" w:rsidRPr="009E268B" w:rsidTr="007C29DE">
        <w:tc>
          <w:tcPr>
            <w:tcW w:w="2227" w:type="dxa"/>
            <w:vAlign w:val="center"/>
          </w:tcPr>
          <w:p w:rsidR="0047799B" w:rsidRPr="00C86024" w:rsidRDefault="0047799B" w:rsidP="0047799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1</w:t>
            </w:r>
          </w:p>
        </w:tc>
        <w:tc>
          <w:tcPr>
            <w:tcW w:w="3033" w:type="dxa"/>
            <w:vAlign w:val="center"/>
          </w:tcPr>
          <w:p w:rsidR="0047799B" w:rsidRPr="009E268B" w:rsidRDefault="0047799B" w:rsidP="0047799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  <w:r w:rsidRPr="009E26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Orang</w:t>
            </w:r>
          </w:p>
        </w:tc>
        <w:tc>
          <w:tcPr>
            <w:tcW w:w="2111" w:type="dxa"/>
          </w:tcPr>
          <w:p w:rsidR="0047799B" w:rsidRPr="0046530A" w:rsidRDefault="0047799B" w:rsidP="00477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72.81</w:t>
            </w:r>
          </w:p>
        </w:tc>
      </w:tr>
      <w:tr w:rsidR="0047799B" w:rsidRPr="009E268B" w:rsidTr="007C29DE">
        <w:tc>
          <w:tcPr>
            <w:tcW w:w="2227" w:type="dxa"/>
            <w:vAlign w:val="center"/>
          </w:tcPr>
          <w:p w:rsidR="0047799B" w:rsidRPr="00C86024" w:rsidRDefault="0047799B" w:rsidP="0047799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3033" w:type="dxa"/>
            <w:vAlign w:val="center"/>
          </w:tcPr>
          <w:p w:rsidR="0047799B" w:rsidRPr="009E268B" w:rsidRDefault="0047799B" w:rsidP="0047799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  <w:r w:rsidRPr="009E26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Orang</w:t>
            </w:r>
          </w:p>
        </w:tc>
        <w:tc>
          <w:tcPr>
            <w:tcW w:w="2111" w:type="dxa"/>
          </w:tcPr>
          <w:p w:rsidR="0047799B" w:rsidRPr="0046530A" w:rsidRDefault="0047799B" w:rsidP="00477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72,86</w:t>
            </w:r>
          </w:p>
        </w:tc>
      </w:tr>
      <w:tr w:rsidR="0047799B" w:rsidRPr="009E268B" w:rsidTr="007C29DE">
        <w:tc>
          <w:tcPr>
            <w:tcW w:w="2227" w:type="dxa"/>
            <w:vAlign w:val="center"/>
          </w:tcPr>
          <w:p w:rsidR="0047799B" w:rsidRPr="00C86024" w:rsidRDefault="0047799B" w:rsidP="0047799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3</w:t>
            </w:r>
          </w:p>
        </w:tc>
        <w:tc>
          <w:tcPr>
            <w:tcW w:w="3033" w:type="dxa"/>
            <w:vAlign w:val="center"/>
          </w:tcPr>
          <w:p w:rsidR="0047799B" w:rsidRPr="009E268B" w:rsidRDefault="00CF6071" w:rsidP="0047799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  <w:r w:rsidR="0047799B" w:rsidRPr="009E26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Orang</w:t>
            </w:r>
          </w:p>
        </w:tc>
        <w:tc>
          <w:tcPr>
            <w:tcW w:w="2111" w:type="dxa"/>
          </w:tcPr>
          <w:p w:rsidR="0047799B" w:rsidRPr="0046530A" w:rsidRDefault="0047799B" w:rsidP="00477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72.90</w:t>
            </w:r>
          </w:p>
        </w:tc>
      </w:tr>
      <w:tr w:rsidR="0047799B" w:rsidRPr="009E268B" w:rsidTr="007C29DE">
        <w:tc>
          <w:tcPr>
            <w:tcW w:w="2227" w:type="dxa"/>
            <w:vAlign w:val="center"/>
          </w:tcPr>
          <w:p w:rsidR="0047799B" w:rsidRPr="00C86024" w:rsidRDefault="0047799B" w:rsidP="0047799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4</w:t>
            </w:r>
          </w:p>
        </w:tc>
        <w:tc>
          <w:tcPr>
            <w:tcW w:w="3033" w:type="dxa"/>
            <w:vAlign w:val="center"/>
          </w:tcPr>
          <w:p w:rsidR="0047799B" w:rsidRPr="009E268B" w:rsidRDefault="00CF6071" w:rsidP="0047799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  <w:r w:rsidR="0047799B" w:rsidRPr="009E26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Orang</w:t>
            </w:r>
          </w:p>
        </w:tc>
        <w:tc>
          <w:tcPr>
            <w:tcW w:w="2111" w:type="dxa"/>
          </w:tcPr>
          <w:p w:rsidR="0047799B" w:rsidRPr="0046530A" w:rsidRDefault="0047799B" w:rsidP="00477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72,77</w:t>
            </w:r>
          </w:p>
        </w:tc>
      </w:tr>
      <w:tr w:rsidR="0047799B" w:rsidRPr="009E268B" w:rsidTr="007C29DE">
        <w:tc>
          <w:tcPr>
            <w:tcW w:w="2227" w:type="dxa"/>
            <w:vAlign w:val="center"/>
          </w:tcPr>
          <w:p w:rsidR="0047799B" w:rsidRPr="009E268B" w:rsidRDefault="0047799B" w:rsidP="0047799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E26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Jumlah Siswa</w:t>
            </w:r>
          </w:p>
        </w:tc>
        <w:tc>
          <w:tcPr>
            <w:tcW w:w="5144" w:type="dxa"/>
            <w:gridSpan w:val="2"/>
            <w:vAlign w:val="center"/>
          </w:tcPr>
          <w:p w:rsidR="0047799B" w:rsidRPr="009E268B" w:rsidRDefault="0047799B" w:rsidP="0047799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88</w:t>
            </w:r>
            <w:r w:rsidRPr="009E26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Orang</w:t>
            </w:r>
          </w:p>
        </w:tc>
      </w:tr>
    </w:tbl>
    <w:p w:rsidR="0047799B" w:rsidRPr="00C86024" w:rsidRDefault="0047799B" w:rsidP="0047799B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Sumber: SMAN 2 Wakorumba Selatan</w:t>
      </w:r>
    </w:p>
    <w:p w:rsidR="0047799B" w:rsidRPr="003F4A58" w:rsidRDefault="0047799B" w:rsidP="0047799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Sampel</w:t>
      </w:r>
    </w:p>
    <w:p w:rsidR="00D64800" w:rsidRPr="00650FCC" w:rsidRDefault="0047799B" w:rsidP="00650FCC">
      <w:pPr>
        <w:pStyle w:val="ListParagraph"/>
        <w:spacing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37B8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Sampel adalah bagian dari jumlah dan karakteristik yang dimiliki oleh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populasi</w:t>
      </w:r>
      <w:r w:rsidRPr="00537B8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id-ID"/>
        </w:rPr>
        <w:footnoteReference w:id="3"/>
      </w:r>
      <w:r w:rsidR="005C4E7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C4E7E" w:rsidRPr="005C4E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Penentuan sampel dilakukan dengan menggunakan teknik </w:t>
      </w:r>
      <w:r w:rsidR="005C4E7E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Random</w:t>
      </w:r>
      <w:r w:rsidR="005C4E7E" w:rsidRPr="005C4E7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d-ID"/>
        </w:rPr>
        <w:t xml:space="preserve"> Sampling</w:t>
      </w:r>
      <w:r w:rsidR="005C4E7E" w:rsidRPr="005C4E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r w:rsidR="005C4E7E" w:rsidRPr="005C4E7E">
        <w:rPr>
          <w:rFonts w:ascii="Times New Roman" w:eastAsia="Times New Roman" w:hAnsi="Times New Roman" w:cs="Times New Roman"/>
          <w:sz w:val="24"/>
          <w:szCs w:val="24"/>
          <w:lang w:eastAsia="id-ID"/>
        </w:rPr>
        <w:t>dan hasilnya diambil kelas X</w:t>
      </w:r>
      <w:r w:rsidR="005C4E7E" w:rsidRPr="005C4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</w:t>
      </w:r>
      <w:r w:rsidR="005C4E7E" w:rsidRPr="005C4E7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jumlah siswa 23 orang dengan rata-rata hasil belajarnya 72,81 sebagai kelas perlakuan A melalui model pembelajaran kooperatif tipe </w:t>
      </w:r>
      <w:r w:rsidR="005C4E7E" w:rsidRPr="005C4E7E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Teams Games Tournament</w:t>
      </w:r>
      <w:r w:rsidR="005C4E7E" w:rsidRPr="005C4E7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(TGT) dan kelas X</w:t>
      </w:r>
      <w:r w:rsidR="005C4E7E" w:rsidRPr="005C4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3</w:t>
      </w:r>
      <w:r w:rsidR="002C341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jumlah siswa 21</w:t>
      </w:r>
      <w:r w:rsidR="005C4E7E" w:rsidRPr="005C4E7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orang dengan rata-rata hasil belajarnya 72,90 sebagai kelas perlakuan B melalui model pembelajaran kooperatif tipe </w:t>
      </w:r>
      <w:r w:rsidR="005C4E7E" w:rsidRPr="005C4E7E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Jigsaw</w:t>
      </w:r>
      <w:r w:rsidR="005C4E7E" w:rsidRPr="005C4E7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5C4E7E" w:rsidRPr="005C4E7E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 </w:t>
      </w:r>
      <w:r w:rsidR="008341BB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 memilih kelas X</w:t>
      </w:r>
      <w:r w:rsidR="008341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</w:t>
      </w:r>
      <w:r w:rsidR="00834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kelas X</w:t>
      </w:r>
      <w:r w:rsidR="008341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3</w:t>
      </w:r>
      <w:r w:rsidR="00834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disebabkan kedua kelas tersebut memiliki prestasi yang tidak jauh berbeda. Selain itu, </w:t>
      </w:r>
      <w:r w:rsidR="00430A1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peneliti mendidkusikannya terlebih dahulu dengan </w:t>
      </w:r>
      <w:r w:rsidR="00DA092D">
        <w:rPr>
          <w:rFonts w:ascii="Times New Roman" w:eastAsia="Times New Roman" w:hAnsi="Times New Roman" w:cs="Times New Roman"/>
          <w:sz w:val="24"/>
          <w:szCs w:val="24"/>
          <w:lang w:eastAsia="id-ID"/>
        </w:rPr>
        <w:t>guru Pendidikan Agama Islam.</w:t>
      </w:r>
    </w:p>
    <w:p w:rsidR="0047799B" w:rsidRPr="00153869" w:rsidRDefault="0047799B" w:rsidP="0047799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53869">
        <w:rPr>
          <w:rFonts w:ascii="Times New Roman" w:hAnsi="Times New Roman" w:cs="Times New Roman"/>
          <w:b/>
          <w:bCs/>
          <w:sz w:val="24"/>
          <w:szCs w:val="24"/>
        </w:rPr>
        <w:lastRenderedPageBreak/>
        <w:t>Variabel dan Desain Penelitian</w:t>
      </w:r>
    </w:p>
    <w:p w:rsidR="0047799B" w:rsidRDefault="0047799B" w:rsidP="0047799B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22C5">
        <w:rPr>
          <w:rFonts w:ascii="Times New Roman" w:eastAsia="Times New Roman" w:hAnsi="Times New Roman" w:cs="Times New Roman"/>
          <w:sz w:val="24"/>
          <w:szCs w:val="24"/>
          <w:lang w:eastAsia="id-ID"/>
        </w:rPr>
        <w:t>Variabel dalam penelitian ini adalah terdiri dari dua yaitu; (a) variabel bebas (</w:t>
      </w:r>
      <w:r w:rsidRPr="000977C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Independen</w:t>
      </w:r>
      <w:r w:rsidRPr="00E922C5">
        <w:rPr>
          <w:rFonts w:ascii="Times New Roman" w:eastAsia="Times New Roman" w:hAnsi="Times New Roman" w:cs="Times New Roman"/>
          <w:sz w:val="24"/>
          <w:szCs w:val="24"/>
          <w:lang w:eastAsia="id-ID"/>
        </w:rPr>
        <w:t>) yang terdiri dari dua model pembelajaran yaitu model pembelajaran kooperati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 tipe </w:t>
      </w:r>
      <w:r w:rsidRPr="002A55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Team Games Tournament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E922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model pembelajaran kooperatif tipe </w:t>
      </w:r>
      <w:r w:rsidRPr="002A55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Jigsaw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2</w:t>
      </w:r>
      <w:r w:rsidRPr="00E922C5">
        <w:rPr>
          <w:rFonts w:ascii="Times New Roman" w:eastAsia="Times New Roman" w:hAnsi="Times New Roman" w:cs="Times New Roman"/>
          <w:sz w:val="24"/>
          <w:szCs w:val="24"/>
          <w:lang w:eastAsia="id-ID"/>
        </w:rPr>
        <w:t>); dan (b) variabel terikat (</w:t>
      </w:r>
      <w:r w:rsidRPr="000977C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dependen</w:t>
      </w:r>
      <w:r w:rsidRPr="00E922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yaitu hasil belajar yang terdiri dari hasil </w:t>
      </w:r>
      <w:r w:rsidR="002A550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belajar </w:t>
      </w:r>
      <w:r w:rsidRPr="00E922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siswa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 melalui</w:t>
      </w:r>
      <w:r w:rsidRPr="00E922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model pembelajaran kooperatif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tipe </w:t>
      </w:r>
      <w:r w:rsidRPr="002A55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Teams Games Tournament</w:t>
      </w:r>
      <w:r w:rsidRPr="00E922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E922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tipe </w:t>
      </w:r>
      <w:r w:rsidRPr="002A55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Jigsaw</w:t>
      </w:r>
      <w:r w:rsidRPr="00E922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</w:t>
      </w:r>
      <w:r w:rsidR="00685974">
        <w:rPr>
          <w:rFonts w:ascii="Times New Roman" w:eastAsia="Times New Roman" w:hAnsi="Times New Roman" w:cs="Times New Roman"/>
          <w:sz w:val="24"/>
          <w:szCs w:val="24"/>
          <w:lang w:eastAsia="id-ID"/>
        </w:rPr>
        <w:t>) serta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922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hasil </w:t>
      </w:r>
      <w:r w:rsidR="002A550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belajar </w:t>
      </w:r>
      <w:r w:rsidRPr="00E922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siswa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 melalui</w:t>
      </w:r>
      <w:r w:rsidRPr="00E922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model pembelajaran kooperatif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tipe </w:t>
      </w:r>
      <w:r w:rsidRPr="002A55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Teams Games Tournament</w:t>
      </w:r>
      <w:r w:rsidRPr="00E922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E922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tipe </w:t>
      </w:r>
      <w:r w:rsidRPr="002A55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Jigsaw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2A550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47799B" w:rsidRPr="00A7284A" w:rsidRDefault="0047799B" w:rsidP="0047799B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7284A">
        <w:rPr>
          <w:rFonts w:ascii="Times New Roman" w:eastAsia="Times New Roman" w:hAnsi="Times New Roman" w:cs="Times New Roman"/>
          <w:sz w:val="24"/>
          <w:szCs w:val="24"/>
          <w:lang w:eastAsia="id-ID"/>
        </w:rPr>
        <w:t>Adapun desain penelitian ini adalah: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id-ID"/>
        </w:rPr>
        <w:footnoteReference w:id="4"/>
      </w:r>
    </w:p>
    <w:p w:rsidR="0047799B" w:rsidRPr="00982410" w:rsidRDefault="0047799B" w:rsidP="0047799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Tabel 3.2</w:t>
      </w:r>
      <w:r w:rsidRPr="00794F8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Desain Penelitian</w:t>
      </w:r>
    </w:p>
    <w:tbl>
      <w:tblPr>
        <w:tblW w:w="0" w:type="auto"/>
        <w:jc w:val="center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631"/>
        <w:gridCol w:w="1701"/>
        <w:gridCol w:w="2188"/>
        <w:gridCol w:w="1993"/>
      </w:tblGrid>
      <w:tr w:rsidR="0047799B" w:rsidRPr="00E173EF" w:rsidTr="007C29DE">
        <w:trPr>
          <w:jc w:val="center"/>
        </w:trPr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9B" w:rsidRPr="00E173EF" w:rsidRDefault="0047799B" w:rsidP="007C29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17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Kelas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799B" w:rsidRPr="00E173EF" w:rsidRDefault="0047799B" w:rsidP="007C29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17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 – test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799B" w:rsidRPr="00E173EF" w:rsidRDefault="0047799B" w:rsidP="007C29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Variabel Bebas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9B" w:rsidRPr="00E173EF" w:rsidRDefault="0047799B" w:rsidP="007C29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17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Post – test</w:t>
            </w:r>
          </w:p>
        </w:tc>
      </w:tr>
      <w:tr w:rsidR="0047799B" w:rsidRPr="00E173EF" w:rsidTr="007C29DE">
        <w:trPr>
          <w:jc w:val="center"/>
        </w:trPr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9B" w:rsidRPr="00E173EF" w:rsidRDefault="0047799B" w:rsidP="007C29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Perlakuan 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799B" w:rsidRPr="00F44A29" w:rsidRDefault="0047799B" w:rsidP="007C29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799B" w:rsidRPr="00325431" w:rsidRDefault="0047799B" w:rsidP="007C29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9B" w:rsidRPr="00F44A29" w:rsidRDefault="0047799B" w:rsidP="007C29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E17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2</w:t>
            </w:r>
          </w:p>
        </w:tc>
      </w:tr>
      <w:tr w:rsidR="0047799B" w:rsidRPr="00E173EF" w:rsidTr="007C29DE">
        <w:trPr>
          <w:jc w:val="center"/>
        </w:trPr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9B" w:rsidRPr="00E173EF" w:rsidRDefault="0047799B" w:rsidP="007C29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Perlakuan 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799B" w:rsidRPr="00F44A29" w:rsidRDefault="0047799B" w:rsidP="007C29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799B" w:rsidRPr="00325431" w:rsidRDefault="0047799B" w:rsidP="007C29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9B" w:rsidRPr="00F44A29" w:rsidRDefault="0047799B" w:rsidP="007C29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E173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2</w:t>
            </w:r>
          </w:p>
        </w:tc>
      </w:tr>
    </w:tbl>
    <w:p w:rsidR="0047799B" w:rsidRPr="00E173EF" w:rsidRDefault="0047799B" w:rsidP="0047799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173EF">
        <w:rPr>
          <w:rFonts w:ascii="Times New Roman" w:eastAsia="Times New Roman" w:hAnsi="Times New Roman" w:cs="Times New Roman"/>
          <w:sz w:val="24"/>
          <w:szCs w:val="24"/>
          <w:lang w:eastAsia="id-ID"/>
        </w:rPr>
        <w:t>Keterangan:</w:t>
      </w:r>
    </w:p>
    <w:p w:rsidR="0047799B" w:rsidRDefault="0047799B" w:rsidP="0047799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173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Kelas TGT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= Kelas perlakuan A</w:t>
      </w:r>
      <w:r w:rsidRPr="00E173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model pembelajaran TGT</w:t>
      </w:r>
    </w:p>
    <w:p w:rsidR="0047799B" w:rsidRDefault="0047799B" w:rsidP="0047799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173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Kelas </w:t>
      </w:r>
      <w:r w:rsidRPr="0068597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Jigsaw</w:t>
      </w:r>
      <w:r w:rsidRPr="00E173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= Kelas perlakuan B</w:t>
      </w:r>
      <w:r w:rsidRPr="00E173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model pembelajaran </w:t>
      </w:r>
      <w:r w:rsidRPr="0068597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Jigsaw</w:t>
      </w:r>
    </w:p>
    <w:p w:rsidR="0047799B" w:rsidRDefault="0047799B" w:rsidP="0047799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= Perlakuan A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Treatmen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memberikan kepada siswa </w:t>
      </w:r>
    </w:p>
    <w:p w:rsidR="0047799B" w:rsidRDefault="0047799B" w:rsidP="0047799B">
      <w:pPr>
        <w:spacing w:after="0" w:line="360" w:lineRule="auto"/>
        <w:ind w:left="1690" w:firstLine="47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dengan model kooperatif tipe TGT</w:t>
      </w:r>
    </w:p>
    <w:p w:rsidR="0047799B" w:rsidRDefault="0047799B" w:rsidP="0047799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= Perlakuan B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Treatmen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memberikan kepada siswa </w:t>
      </w:r>
    </w:p>
    <w:p w:rsidR="0047799B" w:rsidRDefault="0047799B" w:rsidP="0047799B">
      <w:pPr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dengan model kooperatif tipe </w:t>
      </w:r>
      <w:r w:rsidRPr="0068597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Jigsaw</w:t>
      </w:r>
    </w:p>
    <w:p w:rsidR="0047799B" w:rsidRDefault="0047799B" w:rsidP="0047799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= Hasil belajar siswa sebelum melalui model pembelajaran </w:t>
      </w:r>
    </w:p>
    <w:p w:rsidR="0047799B" w:rsidRDefault="0047799B" w:rsidP="0047799B">
      <w:pPr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kooperatif tipe TGT dan </w:t>
      </w:r>
      <w:r w:rsidRPr="0068597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Jigsaw</w:t>
      </w:r>
    </w:p>
    <w:p w:rsidR="0047799B" w:rsidRDefault="0047799B" w:rsidP="0047799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ab/>
      </w:r>
      <w:r w:rsidRPr="00E173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 belajar siswa setelah melalui model pembelajaran</w:t>
      </w:r>
    </w:p>
    <w:p w:rsidR="003936E5" w:rsidRPr="0003545B" w:rsidRDefault="0047799B" w:rsidP="0003545B">
      <w:pPr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kooperatif tipe TGT dan </w:t>
      </w:r>
      <w:r w:rsidRPr="0068597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Jigsaw</w:t>
      </w:r>
    </w:p>
    <w:p w:rsidR="0047799B" w:rsidRPr="003F4A58" w:rsidRDefault="0047799B" w:rsidP="0047799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A58">
        <w:rPr>
          <w:rFonts w:ascii="Times New Roman" w:hAnsi="Times New Roman" w:cs="Times New Roman"/>
          <w:b/>
          <w:bCs/>
          <w:sz w:val="24"/>
          <w:szCs w:val="24"/>
        </w:rPr>
        <w:lastRenderedPageBreak/>
        <w:t>Teknik Pengumpulan Data</w:t>
      </w:r>
    </w:p>
    <w:p w:rsidR="0047799B" w:rsidRPr="00A7284A" w:rsidRDefault="0047799B" w:rsidP="0047799B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7284A">
        <w:rPr>
          <w:rFonts w:ascii="Times New Roman" w:eastAsia="Times New Roman" w:hAnsi="Times New Roman" w:cs="Times New Roman"/>
          <w:sz w:val="24"/>
          <w:szCs w:val="24"/>
          <w:lang w:eastAsia="id-ID"/>
        </w:rPr>
        <w:t>Teknik Pengumpulan data yang dilakukan dalam penelitian ini adalah sebagai berikut :</w:t>
      </w:r>
    </w:p>
    <w:p w:rsidR="0047799B" w:rsidRPr="0059726D" w:rsidRDefault="0047799B" w:rsidP="0047799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26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Hasil Belajar</w:t>
      </w:r>
    </w:p>
    <w:p w:rsidR="0047799B" w:rsidRDefault="0047799B" w:rsidP="0047799B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A58">
        <w:rPr>
          <w:rFonts w:ascii="Times New Roman" w:eastAsia="Times New Roman" w:hAnsi="Times New Roman" w:cs="Times New Roman"/>
          <w:sz w:val="24"/>
          <w:szCs w:val="24"/>
          <w:lang w:eastAsia="id-ID"/>
        </w:rPr>
        <w:t>Tes merupakan salah satu cara untuk menaksir besarnya kemampuan seseorang secara tidak langsung, yaitu melalui respon seseorang terhadap stimulus atau pertanyaan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3F4A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F4A58">
        <w:rPr>
          <w:rFonts w:ascii="Times New Roman" w:hAnsi="Times New Roman" w:cs="Times New Roman"/>
          <w:bCs/>
          <w:sz w:val="24"/>
          <w:szCs w:val="24"/>
        </w:rPr>
        <w:t xml:space="preserve">Teknik pengumpulan data pada penelitian ini yaitu menggunakan tes hasil belajar yaitu tes yang digunakan untuk mengevaluasi hasil belajar siswa </w:t>
      </w:r>
      <w:r>
        <w:rPr>
          <w:rFonts w:ascii="Times New Roman" w:hAnsi="Times New Roman" w:cs="Times New Roman"/>
          <w:bCs/>
          <w:sz w:val="24"/>
          <w:szCs w:val="24"/>
        </w:rPr>
        <w:t>sebelum (</w:t>
      </w:r>
      <w:r>
        <w:rPr>
          <w:rFonts w:ascii="Times New Roman" w:hAnsi="Times New Roman" w:cs="Times New Roman"/>
          <w:bCs/>
          <w:i/>
          <w:sz w:val="24"/>
          <w:szCs w:val="24"/>
        </w:rPr>
        <w:t>pre-</w:t>
      </w:r>
      <w:r w:rsidRPr="00A50433">
        <w:rPr>
          <w:rFonts w:ascii="Times New Roman" w:hAnsi="Times New Roman" w:cs="Times New Roman"/>
          <w:bCs/>
          <w:i/>
          <w:sz w:val="24"/>
          <w:szCs w:val="24"/>
        </w:rPr>
        <w:t>test</w:t>
      </w:r>
      <w:r>
        <w:rPr>
          <w:rFonts w:ascii="Times New Roman" w:hAnsi="Times New Roman" w:cs="Times New Roman"/>
          <w:bCs/>
          <w:sz w:val="24"/>
          <w:szCs w:val="24"/>
        </w:rPr>
        <w:t xml:space="preserve">) dan </w:t>
      </w:r>
      <w:r w:rsidRPr="00A50433">
        <w:rPr>
          <w:rFonts w:ascii="Times New Roman" w:hAnsi="Times New Roman" w:cs="Times New Roman"/>
          <w:bCs/>
          <w:sz w:val="24"/>
          <w:szCs w:val="24"/>
        </w:rPr>
        <w:t>setelah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</w:rPr>
        <w:t>post-test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3F4A58">
        <w:rPr>
          <w:rFonts w:ascii="Times New Roman" w:hAnsi="Times New Roman" w:cs="Times New Roman"/>
          <w:bCs/>
          <w:sz w:val="24"/>
          <w:szCs w:val="24"/>
        </w:rPr>
        <w:t xml:space="preserve"> proses pembelajaran. Tes hasil belajar ini dalam bentuk obyektif atau dalam bentu</w:t>
      </w:r>
      <w:r>
        <w:rPr>
          <w:rFonts w:ascii="Times New Roman" w:hAnsi="Times New Roman" w:cs="Times New Roman"/>
          <w:bCs/>
          <w:sz w:val="24"/>
          <w:szCs w:val="24"/>
        </w:rPr>
        <w:t>k pilihan ganda sebanyak 30 buti</w:t>
      </w:r>
      <w:r w:rsidRPr="003F4A58">
        <w:rPr>
          <w:rFonts w:ascii="Times New Roman" w:hAnsi="Times New Roman" w:cs="Times New Roman"/>
          <w:bCs/>
          <w:sz w:val="24"/>
          <w:szCs w:val="24"/>
        </w:rPr>
        <w:t xml:space="preserve">r soal dengan option jawaban dengan pensekoran 1 jika siswa menjawab benar dan 0 jika siswa menjawab salah. Pelaksanaan tes hasil belajar diberikan </w:t>
      </w:r>
      <w:r>
        <w:rPr>
          <w:rFonts w:ascii="Times New Roman" w:hAnsi="Times New Roman" w:cs="Times New Roman"/>
          <w:bCs/>
          <w:sz w:val="24"/>
          <w:szCs w:val="24"/>
        </w:rPr>
        <w:t xml:space="preserve">sebelum dan </w:t>
      </w:r>
      <w:r w:rsidRPr="003F4A58">
        <w:rPr>
          <w:rFonts w:ascii="Times New Roman" w:hAnsi="Times New Roman" w:cs="Times New Roman"/>
          <w:bCs/>
          <w:sz w:val="24"/>
          <w:szCs w:val="24"/>
        </w:rPr>
        <w:t xml:space="preserve">setelah siswa belajar dengan model pembelajaran TGT dan </w:t>
      </w:r>
      <w:r w:rsidRPr="00E05CBA">
        <w:rPr>
          <w:rFonts w:ascii="Times New Roman" w:hAnsi="Times New Roman" w:cs="Times New Roman"/>
          <w:bCs/>
          <w:i/>
          <w:sz w:val="24"/>
          <w:szCs w:val="24"/>
        </w:rPr>
        <w:t>Jigsaw</w:t>
      </w:r>
      <w:r w:rsidRPr="003F4A58">
        <w:rPr>
          <w:rFonts w:ascii="Times New Roman" w:hAnsi="Times New Roman" w:cs="Times New Roman"/>
          <w:bCs/>
          <w:sz w:val="24"/>
          <w:szCs w:val="24"/>
        </w:rPr>
        <w:t xml:space="preserve"> pada kelasnya masing – masing.</w:t>
      </w:r>
    </w:p>
    <w:p w:rsidR="0047799B" w:rsidRPr="00F86482" w:rsidRDefault="0047799B" w:rsidP="0047799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482">
        <w:rPr>
          <w:rFonts w:ascii="Times New Roman" w:hAnsi="Times New Roman" w:cs="Times New Roman"/>
          <w:b/>
          <w:bCs/>
          <w:sz w:val="24"/>
          <w:szCs w:val="24"/>
        </w:rPr>
        <w:t xml:space="preserve">Dokumentasi </w:t>
      </w:r>
    </w:p>
    <w:p w:rsidR="00426023" w:rsidRDefault="0047799B" w:rsidP="00426023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Menurut Arikunto “dokumentasi yaitu cara pengumpulan data mengenai hal-hal atau variabel yang berupa catatan, transkrip, buku, surat kabar, majalah, prasasti, notulen rapat, agenda dan sebagainya”.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5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4D46">
        <w:rPr>
          <w:rFonts w:ascii="Times New Roman" w:hAnsi="Times New Roman" w:cs="Times New Roman"/>
          <w:sz w:val="24"/>
          <w:szCs w:val="24"/>
        </w:rPr>
        <w:t>Dokumentasi digunakan untuk mengumpulkan data mengenai daftar nama siswa.</w:t>
      </w:r>
    </w:p>
    <w:p w:rsidR="00426023" w:rsidRPr="00426023" w:rsidRDefault="00426023" w:rsidP="00426023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9B" w:rsidRPr="003F4A58" w:rsidRDefault="0047799B" w:rsidP="0047799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Instrumen</w:t>
      </w:r>
      <w:r w:rsidRPr="003F4A58">
        <w:rPr>
          <w:rFonts w:ascii="Times New Roman" w:hAnsi="Times New Roman" w:cs="Times New Roman"/>
          <w:b/>
          <w:bCs/>
          <w:sz w:val="24"/>
          <w:szCs w:val="24"/>
        </w:rPr>
        <w:t xml:space="preserve"> Penelitian </w:t>
      </w:r>
    </w:p>
    <w:p w:rsidR="0047799B" w:rsidRDefault="0047799B" w:rsidP="0047799B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Kisi-kisi Instrumen Tes Hasil Belajar</w:t>
      </w:r>
    </w:p>
    <w:p w:rsidR="0047799B" w:rsidRDefault="0047799B" w:rsidP="0047799B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 3.3 Kisi-kisi Pre-Test Hasil Belajar</w:t>
      </w: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2977"/>
        <w:gridCol w:w="992"/>
        <w:gridCol w:w="1417"/>
        <w:gridCol w:w="1134"/>
        <w:gridCol w:w="1097"/>
      </w:tblGrid>
      <w:tr w:rsidR="0047799B" w:rsidTr="001834D4">
        <w:trPr>
          <w:trHeight w:val="576"/>
        </w:trPr>
        <w:tc>
          <w:tcPr>
            <w:tcW w:w="2977" w:type="dxa"/>
          </w:tcPr>
          <w:p w:rsidR="0047799B" w:rsidRPr="0000583B" w:rsidRDefault="0047799B" w:rsidP="007C29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Pokok Bahasan</w:t>
            </w:r>
          </w:p>
        </w:tc>
        <w:tc>
          <w:tcPr>
            <w:tcW w:w="992" w:type="dxa"/>
            <w:vAlign w:val="center"/>
          </w:tcPr>
          <w:p w:rsidR="0047799B" w:rsidRDefault="0047799B" w:rsidP="001834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Ingatan</w:t>
            </w:r>
          </w:p>
          <w:p w:rsidR="0047799B" w:rsidRPr="0000583B" w:rsidRDefault="0047799B" w:rsidP="001834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C1</w:t>
            </w:r>
          </w:p>
        </w:tc>
        <w:tc>
          <w:tcPr>
            <w:tcW w:w="1417" w:type="dxa"/>
            <w:vAlign w:val="center"/>
          </w:tcPr>
          <w:p w:rsidR="0047799B" w:rsidRDefault="0047799B" w:rsidP="001834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Pemahaman</w:t>
            </w:r>
          </w:p>
          <w:p w:rsidR="0047799B" w:rsidRPr="0000583B" w:rsidRDefault="0047799B" w:rsidP="001834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C2</w:t>
            </w:r>
          </w:p>
        </w:tc>
        <w:tc>
          <w:tcPr>
            <w:tcW w:w="1134" w:type="dxa"/>
            <w:vAlign w:val="center"/>
          </w:tcPr>
          <w:p w:rsidR="0047799B" w:rsidRDefault="0047799B" w:rsidP="001834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Aplikasi</w:t>
            </w:r>
          </w:p>
          <w:p w:rsidR="0047799B" w:rsidRPr="0000583B" w:rsidRDefault="0047799B" w:rsidP="001834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C3</w:t>
            </w:r>
          </w:p>
        </w:tc>
        <w:tc>
          <w:tcPr>
            <w:tcW w:w="1097" w:type="dxa"/>
            <w:vAlign w:val="center"/>
          </w:tcPr>
          <w:p w:rsidR="0047799B" w:rsidRDefault="0047799B" w:rsidP="001834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Analisis</w:t>
            </w:r>
          </w:p>
          <w:p w:rsidR="0047799B" w:rsidRPr="0000583B" w:rsidRDefault="0047799B" w:rsidP="001834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C4</w:t>
            </w:r>
          </w:p>
        </w:tc>
      </w:tr>
      <w:tr w:rsidR="0047799B" w:rsidTr="001834D4">
        <w:trPr>
          <w:trHeight w:val="1720"/>
        </w:trPr>
        <w:tc>
          <w:tcPr>
            <w:tcW w:w="2977" w:type="dxa"/>
          </w:tcPr>
          <w:p w:rsidR="0047799B" w:rsidRPr="00E91E3F" w:rsidRDefault="0047799B" w:rsidP="00E9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7A">
              <w:rPr>
                <w:rFonts w:ascii="Times New Roman" w:hAnsi="Times New Roman" w:cs="Times New Roman"/>
                <w:sz w:val="24"/>
                <w:szCs w:val="24"/>
              </w:rPr>
              <w:t>Pengertian 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dalam berpakaian dan berhias, </w:t>
            </w:r>
            <w:r w:rsidRPr="00276C7A">
              <w:rPr>
                <w:rFonts w:ascii="Times New Roman" w:hAnsi="Times New Roman" w:cs="Times New Roman"/>
                <w:sz w:val="24"/>
                <w:szCs w:val="24"/>
              </w:rPr>
              <w:t>contoh-contoh adab dalam berpakaian dan berhias, Mempraktekkan adab dalam berpakaian dan berhias.</w:t>
            </w:r>
          </w:p>
        </w:tc>
        <w:tc>
          <w:tcPr>
            <w:tcW w:w="992" w:type="dxa"/>
            <w:vAlign w:val="center"/>
          </w:tcPr>
          <w:p w:rsidR="0047799B" w:rsidRDefault="0022553C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47799B" w:rsidRDefault="0022553C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7799B" w:rsidRDefault="0022553C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47799B" w:rsidRDefault="0022553C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799B" w:rsidTr="001834D4">
        <w:trPr>
          <w:trHeight w:val="1336"/>
        </w:trPr>
        <w:tc>
          <w:tcPr>
            <w:tcW w:w="2977" w:type="dxa"/>
          </w:tcPr>
          <w:p w:rsidR="0047799B" w:rsidRPr="00276C7A" w:rsidRDefault="0047799B" w:rsidP="007C29DE">
            <w:pPr>
              <w:numPr>
                <w:ilvl w:val="1"/>
                <w:numId w:val="0"/>
              </w:numPr>
              <w:tabs>
                <w:tab w:val="num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C7A">
              <w:rPr>
                <w:rFonts w:ascii="Times New Roman" w:hAnsi="Times New Roman" w:cs="Times New Roman"/>
                <w:bCs/>
                <w:sz w:val="24"/>
                <w:szCs w:val="24"/>
              </w:rPr>
              <w:t>Pengertian adab dalam per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jalanan</w:t>
            </w:r>
            <w:r w:rsidRPr="00276C7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6C7A">
              <w:rPr>
                <w:rFonts w:ascii="Times New Roman" w:hAnsi="Times New Roman" w:cs="Times New Roman"/>
                <w:bCs/>
                <w:sz w:val="24"/>
                <w:szCs w:val="24"/>
              </w:rPr>
              <w:t>contoh-contoh adab dalam perjalanan, Mempraktekkan adab dalam perjalanan</w:t>
            </w:r>
          </w:p>
        </w:tc>
        <w:tc>
          <w:tcPr>
            <w:tcW w:w="992" w:type="dxa"/>
            <w:vAlign w:val="center"/>
          </w:tcPr>
          <w:p w:rsidR="0047799B" w:rsidRDefault="0022553C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7799B" w:rsidRDefault="0022553C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06D96" w:rsidRPr="001834D4" w:rsidRDefault="0022553C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7" w:type="dxa"/>
            <w:vAlign w:val="center"/>
          </w:tcPr>
          <w:p w:rsidR="0047799B" w:rsidRDefault="0022553C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799B" w:rsidTr="001834D4">
        <w:trPr>
          <w:trHeight w:val="1991"/>
        </w:trPr>
        <w:tc>
          <w:tcPr>
            <w:tcW w:w="2977" w:type="dxa"/>
          </w:tcPr>
          <w:p w:rsidR="0047799B" w:rsidRPr="00E91E3F" w:rsidRDefault="0047799B" w:rsidP="00E91E3F">
            <w:pPr>
              <w:numPr>
                <w:ilvl w:val="1"/>
                <w:numId w:val="0"/>
              </w:numPr>
              <w:tabs>
                <w:tab w:val="num" w:pos="12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C7A">
              <w:rPr>
                <w:rFonts w:ascii="Times New Roman" w:hAnsi="Times New Roman" w:cs="Times New Roman"/>
                <w:bCs/>
                <w:sz w:val="24"/>
                <w:szCs w:val="24"/>
              </w:rPr>
              <w:t>Pengertian adab dalam bertamu dan menerima tamu, contoh-contoh adab dalam bertamu dan menerima tamu, Mempraktekkan adab dalam bertamu dan menerima tamu</w:t>
            </w:r>
          </w:p>
        </w:tc>
        <w:tc>
          <w:tcPr>
            <w:tcW w:w="992" w:type="dxa"/>
            <w:vAlign w:val="center"/>
          </w:tcPr>
          <w:p w:rsidR="0047799B" w:rsidRDefault="0022553C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7799B" w:rsidRDefault="0022553C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834D4" w:rsidRDefault="001834D4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799B" w:rsidRDefault="0022553C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D06D96" w:rsidRDefault="00D06D96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7799B" w:rsidRDefault="0022553C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799B" w:rsidTr="001834D4">
        <w:trPr>
          <w:trHeight w:val="289"/>
        </w:trPr>
        <w:tc>
          <w:tcPr>
            <w:tcW w:w="2977" w:type="dxa"/>
            <w:vAlign w:val="center"/>
          </w:tcPr>
          <w:p w:rsidR="0047799B" w:rsidRPr="00853723" w:rsidRDefault="0047799B" w:rsidP="001834D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A">
              <w:rPr>
                <w:rFonts w:ascii="Times New Roman" w:hAnsi="Times New Roman" w:cs="Times New Roman"/>
                <w:bCs/>
                <w:sz w:val="24"/>
                <w:szCs w:val="24"/>
              </w:rPr>
              <w:t>Jumla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</w:tc>
        <w:tc>
          <w:tcPr>
            <w:tcW w:w="992" w:type="dxa"/>
            <w:vAlign w:val="center"/>
          </w:tcPr>
          <w:p w:rsidR="0047799B" w:rsidRPr="0022553C" w:rsidRDefault="0022553C" w:rsidP="001834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47799B" w:rsidRDefault="0022553C" w:rsidP="001834D4">
            <w:pPr>
              <w:pStyle w:val="ListParagraph"/>
              <w:spacing w:line="480" w:lineRule="auto"/>
              <w:ind w:left="4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7799B" w:rsidRDefault="0022553C" w:rsidP="001834D4">
            <w:pPr>
              <w:pStyle w:val="ListParagraph"/>
              <w:spacing w:line="480" w:lineRule="auto"/>
              <w:ind w:left="4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97" w:type="dxa"/>
            <w:vAlign w:val="center"/>
          </w:tcPr>
          <w:p w:rsidR="0047799B" w:rsidRDefault="0022553C" w:rsidP="001834D4">
            <w:pPr>
              <w:pStyle w:val="ListParagraph"/>
              <w:spacing w:line="480" w:lineRule="auto"/>
              <w:ind w:left="4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47799B" w:rsidRDefault="0047799B" w:rsidP="0047799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99B" w:rsidRPr="00570C86" w:rsidRDefault="0047799B" w:rsidP="0047799B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 3.4</w:t>
      </w:r>
      <w:r w:rsidRPr="00570C86">
        <w:rPr>
          <w:rFonts w:ascii="Times New Roman" w:hAnsi="Times New Roman" w:cs="Times New Roman"/>
          <w:b/>
          <w:bCs/>
          <w:sz w:val="24"/>
          <w:szCs w:val="24"/>
        </w:rPr>
        <w:t xml:space="preserve"> Kisi-kisi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ost </w:t>
      </w:r>
      <w:r w:rsidRPr="00570C86">
        <w:rPr>
          <w:rFonts w:ascii="Times New Roman" w:hAnsi="Times New Roman" w:cs="Times New Roman"/>
          <w:b/>
          <w:bCs/>
          <w:sz w:val="24"/>
          <w:szCs w:val="24"/>
        </w:rPr>
        <w:t>-Test Hasil Belajar</w:t>
      </w: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3184"/>
        <w:gridCol w:w="969"/>
        <w:gridCol w:w="6"/>
        <w:gridCol w:w="1383"/>
        <w:gridCol w:w="1065"/>
        <w:gridCol w:w="1010"/>
      </w:tblGrid>
      <w:tr w:rsidR="0047799B" w:rsidTr="007C29DE">
        <w:trPr>
          <w:trHeight w:val="509"/>
        </w:trPr>
        <w:tc>
          <w:tcPr>
            <w:tcW w:w="3184" w:type="dxa"/>
          </w:tcPr>
          <w:p w:rsidR="0047799B" w:rsidRPr="0000583B" w:rsidRDefault="0047799B" w:rsidP="007C29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Pokok Bahasan</w:t>
            </w:r>
          </w:p>
        </w:tc>
        <w:tc>
          <w:tcPr>
            <w:tcW w:w="969" w:type="dxa"/>
          </w:tcPr>
          <w:p w:rsidR="0047799B" w:rsidRDefault="0047799B" w:rsidP="007C29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Ingatan</w:t>
            </w:r>
          </w:p>
          <w:p w:rsidR="0047799B" w:rsidRPr="0000583B" w:rsidRDefault="0047799B" w:rsidP="007C29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C1</w:t>
            </w:r>
          </w:p>
        </w:tc>
        <w:tc>
          <w:tcPr>
            <w:tcW w:w="1389" w:type="dxa"/>
            <w:gridSpan w:val="2"/>
          </w:tcPr>
          <w:p w:rsidR="0047799B" w:rsidRDefault="0047799B" w:rsidP="007C29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Pemahaman</w:t>
            </w:r>
          </w:p>
          <w:p w:rsidR="0047799B" w:rsidRPr="0000583B" w:rsidRDefault="0047799B" w:rsidP="007C29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C2</w:t>
            </w:r>
          </w:p>
        </w:tc>
        <w:tc>
          <w:tcPr>
            <w:tcW w:w="1065" w:type="dxa"/>
          </w:tcPr>
          <w:p w:rsidR="0047799B" w:rsidRDefault="0047799B" w:rsidP="007C29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Aplikasi</w:t>
            </w:r>
          </w:p>
          <w:p w:rsidR="0047799B" w:rsidRPr="0000583B" w:rsidRDefault="0047799B" w:rsidP="007C29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C3</w:t>
            </w:r>
          </w:p>
        </w:tc>
        <w:tc>
          <w:tcPr>
            <w:tcW w:w="1010" w:type="dxa"/>
          </w:tcPr>
          <w:p w:rsidR="0047799B" w:rsidRDefault="0047799B" w:rsidP="007C29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Analisis</w:t>
            </w:r>
          </w:p>
          <w:p w:rsidR="0047799B" w:rsidRPr="0000583B" w:rsidRDefault="0047799B" w:rsidP="007C29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C4</w:t>
            </w:r>
          </w:p>
        </w:tc>
      </w:tr>
      <w:tr w:rsidR="0047799B" w:rsidTr="001834D4">
        <w:trPr>
          <w:trHeight w:val="1455"/>
        </w:trPr>
        <w:tc>
          <w:tcPr>
            <w:tcW w:w="3184" w:type="dxa"/>
          </w:tcPr>
          <w:p w:rsidR="0047799B" w:rsidRDefault="00C35407" w:rsidP="007C29D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B5D">
              <w:rPr>
                <w:rFonts w:ascii="Times New Roman" w:hAnsi="Times New Roman" w:cs="Times New Roman"/>
                <w:sz w:val="24"/>
                <w:szCs w:val="24"/>
              </w:rPr>
              <w:t>Pengertian dan Contoh Perilaku Hasad dan Riya, Hal-hal yang menimbulkan Perbuatan Hasad dan Riya, Dampak Negatif Perilaku Hasad dan Riya, serta Upaya Menghindari Perilaku Hasad dan Riya</w:t>
            </w:r>
          </w:p>
        </w:tc>
        <w:tc>
          <w:tcPr>
            <w:tcW w:w="969" w:type="dxa"/>
            <w:vAlign w:val="center"/>
          </w:tcPr>
          <w:p w:rsidR="0047799B" w:rsidRDefault="00135873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9" w:type="dxa"/>
            <w:gridSpan w:val="2"/>
            <w:vAlign w:val="center"/>
          </w:tcPr>
          <w:p w:rsidR="0047799B" w:rsidRDefault="00135873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5" w:type="dxa"/>
            <w:vAlign w:val="center"/>
          </w:tcPr>
          <w:p w:rsidR="0047799B" w:rsidRDefault="00135873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10" w:type="dxa"/>
            <w:vAlign w:val="center"/>
          </w:tcPr>
          <w:p w:rsidR="0047799B" w:rsidRDefault="00135873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799B" w:rsidTr="001834D4">
        <w:trPr>
          <w:trHeight w:val="1108"/>
        </w:trPr>
        <w:tc>
          <w:tcPr>
            <w:tcW w:w="3184" w:type="dxa"/>
          </w:tcPr>
          <w:p w:rsidR="0047799B" w:rsidRDefault="00C35407" w:rsidP="007C29D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Pengertian dan Contoh Aniaya, Macam-macam Perbuatan Aniaya, Dampak Negatif Perilaku Aniaya, serta Upaya Menghindari Perilaku Aniaya.</w:t>
            </w:r>
          </w:p>
        </w:tc>
        <w:tc>
          <w:tcPr>
            <w:tcW w:w="969" w:type="dxa"/>
            <w:vAlign w:val="center"/>
          </w:tcPr>
          <w:p w:rsidR="0047799B" w:rsidRDefault="00135873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9" w:type="dxa"/>
            <w:gridSpan w:val="2"/>
            <w:vAlign w:val="center"/>
          </w:tcPr>
          <w:p w:rsidR="0047799B" w:rsidRDefault="00135873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:rsidR="0047799B" w:rsidRDefault="00135873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  <w:vAlign w:val="center"/>
          </w:tcPr>
          <w:p w:rsidR="0047799B" w:rsidRDefault="00135873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7799B" w:rsidTr="001834D4">
        <w:trPr>
          <w:trHeight w:val="1418"/>
        </w:trPr>
        <w:tc>
          <w:tcPr>
            <w:tcW w:w="3184" w:type="dxa"/>
            <w:tcBorders>
              <w:right w:val="single" w:sz="4" w:space="0" w:color="auto"/>
            </w:tcBorders>
          </w:tcPr>
          <w:p w:rsidR="0047799B" w:rsidRPr="00570C86" w:rsidRDefault="00C35407" w:rsidP="007C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5D">
              <w:rPr>
                <w:rFonts w:ascii="Times New Roman" w:hAnsi="Times New Roman" w:cs="Times New Roman"/>
                <w:sz w:val="24"/>
                <w:szCs w:val="24"/>
              </w:rPr>
              <w:t>Pengertian dan Contoh Perilaku Diskriminasi, Hal-hal yang dapat Menimbulkan Perbuatan Diskriminasi, dampak Negatif Perilaku Diskriminasi, serta Menghindari Perilaku Diskriminasi.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B" w:rsidRDefault="00135873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B" w:rsidRDefault="00135873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9B" w:rsidRDefault="00135873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47799B" w:rsidRDefault="00135873" w:rsidP="001834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7799B" w:rsidTr="0018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3184" w:type="dxa"/>
          </w:tcPr>
          <w:p w:rsidR="0047799B" w:rsidRPr="00570C86" w:rsidRDefault="0047799B" w:rsidP="007C29DE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A">
              <w:rPr>
                <w:rFonts w:ascii="Times New Roman" w:hAnsi="Times New Roman" w:cs="Times New Roman"/>
                <w:bCs/>
                <w:sz w:val="24"/>
                <w:szCs w:val="24"/>
              </w:rPr>
              <w:t>Jumlah</w:t>
            </w:r>
          </w:p>
        </w:tc>
        <w:tc>
          <w:tcPr>
            <w:tcW w:w="975" w:type="dxa"/>
            <w:gridSpan w:val="2"/>
            <w:vAlign w:val="center"/>
          </w:tcPr>
          <w:p w:rsidR="0047799B" w:rsidRDefault="00135873" w:rsidP="001834D4">
            <w:pPr>
              <w:pStyle w:val="ListParagraph"/>
              <w:spacing w:line="480" w:lineRule="auto"/>
              <w:ind w:left="4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center"/>
          </w:tcPr>
          <w:p w:rsidR="0047799B" w:rsidRDefault="00135873" w:rsidP="001834D4">
            <w:pPr>
              <w:pStyle w:val="ListParagraph"/>
              <w:spacing w:line="480" w:lineRule="auto"/>
              <w:ind w:left="4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5" w:type="dxa"/>
            <w:vAlign w:val="center"/>
          </w:tcPr>
          <w:p w:rsidR="0047799B" w:rsidRDefault="00135873" w:rsidP="001834D4">
            <w:pPr>
              <w:pStyle w:val="ListParagraph"/>
              <w:spacing w:line="480" w:lineRule="auto"/>
              <w:ind w:left="4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0" w:type="dxa"/>
            <w:vAlign w:val="center"/>
          </w:tcPr>
          <w:p w:rsidR="0047799B" w:rsidRDefault="00135873" w:rsidP="001834D4">
            <w:pPr>
              <w:pStyle w:val="ListParagraph"/>
              <w:spacing w:line="480" w:lineRule="auto"/>
              <w:ind w:left="4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47799B" w:rsidRPr="001A1A69" w:rsidRDefault="0047799B" w:rsidP="0047799B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99B" w:rsidRDefault="0047799B" w:rsidP="0047799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A58">
        <w:rPr>
          <w:rFonts w:ascii="Times New Roman" w:hAnsi="Times New Roman" w:cs="Times New Roman"/>
          <w:b/>
          <w:bCs/>
          <w:sz w:val="24"/>
          <w:szCs w:val="24"/>
        </w:rPr>
        <w:t>Teknik Analisis Data</w:t>
      </w:r>
    </w:p>
    <w:p w:rsidR="0047799B" w:rsidRDefault="0047799B" w:rsidP="0047799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Persyaratan Analisis</w:t>
      </w:r>
    </w:p>
    <w:p w:rsidR="0047799B" w:rsidRPr="00982410" w:rsidRDefault="0047799B" w:rsidP="0047799B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48B">
        <w:rPr>
          <w:rFonts w:ascii="Times New Roman" w:hAnsi="Times New Roman" w:cs="Times New Roman"/>
          <w:bCs/>
          <w:sz w:val="24"/>
          <w:szCs w:val="24"/>
        </w:rPr>
        <w:t xml:space="preserve">Sebelum pengujian hipotesis, terlebih dahulu dilakukan uji </w:t>
      </w:r>
      <w:r w:rsidR="009B12B7">
        <w:rPr>
          <w:rFonts w:ascii="Times New Roman" w:hAnsi="Times New Roman" w:cs="Times New Roman"/>
          <w:bCs/>
          <w:sz w:val="24"/>
          <w:szCs w:val="24"/>
        </w:rPr>
        <w:t xml:space="preserve">validitas, uji </w:t>
      </w:r>
      <w:r w:rsidRPr="003C548B">
        <w:rPr>
          <w:rFonts w:ascii="Times New Roman" w:hAnsi="Times New Roman" w:cs="Times New Roman"/>
          <w:bCs/>
          <w:sz w:val="24"/>
          <w:szCs w:val="24"/>
        </w:rPr>
        <w:t>normalitas dan homogenit</w:t>
      </w:r>
      <w:r>
        <w:rPr>
          <w:rFonts w:ascii="Times New Roman" w:hAnsi="Times New Roman" w:cs="Times New Roman"/>
          <w:bCs/>
          <w:sz w:val="24"/>
          <w:szCs w:val="24"/>
        </w:rPr>
        <w:t>as dari kedua data sampel</w:t>
      </w:r>
      <w:r w:rsidRPr="003C548B">
        <w:rPr>
          <w:rFonts w:ascii="Times New Roman" w:hAnsi="Times New Roman" w:cs="Times New Roman"/>
          <w:bCs/>
          <w:sz w:val="24"/>
          <w:szCs w:val="24"/>
        </w:rPr>
        <w:t xml:space="preserve"> penelitian.</w:t>
      </w:r>
    </w:p>
    <w:p w:rsidR="00E91E3F" w:rsidRDefault="00E91E3F" w:rsidP="0047799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Validitas</w:t>
      </w:r>
    </w:p>
    <w:p w:rsidR="00E91E3F" w:rsidRDefault="00E91E3F" w:rsidP="00E91E3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1E3F">
        <w:rPr>
          <w:rFonts w:ascii="Times New Roman" w:hAnsi="Times New Roman" w:cs="Times New Roman"/>
          <w:sz w:val="24"/>
          <w:szCs w:val="24"/>
          <w:lang w:val="en-US"/>
        </w:rPr>
        <w:t>Vali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E91E3F">
        <w:rPr>
          <w:rFonts w:ascii="Times New Roman" w:hAnsi="Times New Roman" w:cs="Times New Roman"/>
          <w:sz w:val="24"/>
          <w:szCs w:val="24"/>
          <w:lang w:val="en-US"/>
        </w:rPr>
        <w:t xml:space="preserve">tas berasal dari kata </w:t>
      </w:r>
      <w:r w:rsidRPr="00E91E3F">
        <w:rPr>
          <w:rFonts w:ascii="Times New Roman" w:hAnsi="Times New Roman" w:cs="Times New Roman"/>
          <w:i/>
          <w:sz w:val="24"/>
          <w:szCs w:val="24"/>
          <w:lang w:val="en-US"/>
        </w:rPr>
        <w:t>validity</w:t>
      </w:r>
      <w:r w:rsidRPr="00E91E3F">
        <w:rPr>
          <w:rFonts w:ascii="Times New Roman" w:hAnsi="Times New Roman" w:cs="Times New Roman"/>
          <w:sz w:val="24"/>
          <w:szCs w:val="24"/>
          <w:lang w:val="en-US"/>
        </w:rPr>
        <w:t xml:space="preserve"> yang mempunyai arti sejauh mana ketepatan dan kecermatan suatu alat ukur dalam melaksanakan fungsi ukurnya, atau memberikan hasil uk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91E3F">
        <w:rPr>
          <w:rFonts w:ascii="Times New Roman" w:hAnsi="Times New Roman" w:cs="Times New Roman"/>
          <w:sz w:val="24"/>
          <w:szCs w:val="24"/>
          <w:lang w:val="en-US"/>
        </w:rPr>
        <w:t>r yang sesuai dengan maksud dilakukan pengukuran tersebut.</w:t>
      </w:r>
      <w:r w:rsidR="00431700">
        <w:rPr>
          <w:rFonts w:ascii="Times New Roman" w:hAnsi="Times New Roman" w:cs="Times New Roman"/>
          <w:sz w:val="24"/>
          <w:szCs w:val="24"/>
        </w:rPr>
        <w:t xml:space="preserve"> </w:t>
      </w:r>
      <w:r w:rsidR="00431700">
        <w:rPr>
          <w:rFonts w:ascii="Times New Roman" w:hAnsi="Times New Roman" w:cs="Times New Roman"/>
          <w:sz w:val="24"/>
          <w:szCs w:val="24"/>
          <w:lang w:val="en-US"/>
        </w:rPr>
        <w:t>Pada uji validasi</w:t>
      </w:r>
      <w:r w:rsidR="00431700" w:rsidRPr="00FD7D63">
        <w:rPr>
          <w:rFonts w:ascii="Times New Roman" w:hAnsi="Times New Roman" w:cs="Times New Roman"/>
          <w:sz w:val="24"/>
          <w:szCs w:val="24"/>
          <w:lang w:val="en-US"/>
        </w:rPr>
        <w:t xml:space="preserve"> ini menggunakan rumus yaitu</w:t>
      </w:r>
      <w:r w:rsidR="00431700">
        <w:rPr>
          <w:rFonts w:ascii="Times New Roman" w:hAnsi="Times New Roman" w:cs="Times New Roman"/>
          <w:sz w:val="24"/>
          <w:szCs w:val="24"/>
        </w:rPr>
        <w:t>:</w:t>
      </w:r>
    </w:p>
    <w:p w:rsidR="009A21CB" w:rsidRPr="00545C45" w:rsidRDefault="009A21CB" w:rsidP="00545C4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7D63">
        <w:rPr>
          <w:lang w:val="en-US"/>
        </w:rPr>
        <w:object w:dxaOrig="20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42pt" o:ole="">
            <v:imagedata r:id="rId7" o:title=""/>
          </v:shape>
          <o:OLEObject Type="Embed" ProgID="Equation.3" ShapeID="_x0000_i1025" DrawAspect="Content" ObjectID="_1506358744" r:id="rId8"/>
        </w:object>
      </w:r>
    </w:p>
    <w:p w:rsidR="009A21CB" w:rsidRPr="00FD7D63" w:rsidRDefault="009A21CB" w:rsidP="009A2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21CB" w:rsidRPr="00FD7D63" w:rsidRDefault="009A21CB" w:rsidP="009A21C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7D63">
        <w:rPr>
          <w:rFonts w:ascii="Times New Roman" w:hAnsi="Times New Roman" w:cs="Times New Roman"/>
          <w:sz w:val="24"/>
          <w:szCs w:val="24"/>
          <w:lang w:val="en-US"/>
        </w:rPr>
        <w:t>Keterangan:</w:t>
      </w:r>
    </w:p>
    <w:p w:rsidR="00BD6FE3" w:rsidRDefault="009A21CB" w:rsidP="00BD6FE3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D7D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D7D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it</w:t>
      </w:r>
      <w:r w:rsidRPr="00FD7D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7D63">
        <w:rPr>
          <w:rFonts w:ascii="Times New Roman" w:hAnsi="Times New Roman" w:cs="Times New Roman"/>
          <w:sz w:val="24"/>
          <w:szCs w:val="24"/>
          <w:lang w:val="en-US"/>
        </w:rPr>
        <w:tab/>
        <w:t xml:space="preserve">= angka indeks korelasi antara skor butir soal </w:t>
      </w:r>
      <w:r w:rsidR="00BD6FE3">
        <w:rPr>
          <w:rFonts w:ascii="Times New Roman" w:hAnsi="Times New Roman" w:cs="Times New Roman"/>
          <w:sz w:val="24"/>
          <w:szCs w:val="24"/>
          <w:lang w:val="en-US"/>
        </w:rPr>
        <w:t>dengan skor</w:t>
      </w:r>
    </w:p>
    <w:p w:rsidR="009A21CB" w:rsidRPr="00FD7D63" w:rsidRDefault="00BD6FE3" w:rsidP="00BD6FE3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1CB" w:rsidRPr="00FD7D63">
        <w:rPr>
          <w:rFonts w:ascii="Times New Roman" w:hAnsi="Times New Roman" w:cs="Times New Roman"/>
          <w:sz w:val="24"/>
          <w:szCs w:val="24"/>
          <w:lang w:val="en-US"/>
        </w:rPr>
        <w:t>total</w:t>
      </w:r>
    </w:p>
    <w:p w:rsidR="009A21CB" w:rsidRPr="00FD7D63" w:rsidRDefault="009A21CB" w:rsidP="009A2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7D63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xi</w:t>
      </w:r>
      <w:r w:rsidRPr="00FD7D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7D63">
        <w:rPr>
          <w:rFonts w:ascii="Times New Roman" w:hAnsi="Times New Roman" w:cs="Times New Roman"/>
          <w:sz w:val="24"/>
          <w:szCs w:val="24"/>
          <w:lang w:val="en-US"/>
        </w:rPr>
        <w:tab/>
        <w:t>= jumlah kuadrat deviasi skor dari xi</w:t>
      </w:r>
    </w:p>
    <w:p w:rsidR="009A21CB" w:rsidRPr="00FD7D63" w:rsidRDefault="009A21CB" w:rsidP="009A2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7D63">
        <w:rPr>
          <w:rFonts w:ascii="Times New Roman" w:hAnsi="Times New Roman" w:cs="Times New Roman"/>
          <w:sz w:val="24"/>
          <w:szCs w:val="24"/>
          <w:lang w:val="en-US"/>
        </w:rPr>
        <w:tab/>
        <w:t>xt</w:t>
      </w:r>
      <w:r w:rsidRPr="00FD7D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7D63">
        <w:rPr>
          <w:rFonts w:ascii="Times New Roman" w:hAnsi="Times New Roman" w:cs="Times New Roman"/>
          <w:sz w:val="24"/>
          <w:szCs w:val="24"/>
          <w:lang w:val="en-US"/>
        </w:rPr>
        <w:tab/>
        <w:t>= jumlah kuadrat deviasi skor dari xt</w:t>
      </w:r>
    </w:p>
    <w:p w:rsidR="009A21CB" w:rsidRPr="00FD7D63" w:rsidRDefault="009A21CB" w:rsidP="009A21CB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7D63">
        <w:rPr>
          <w:rFonts w:ascii="Times New Roman" w:hAnsi="Times New Roman" w:cs="Times New Roman"/>
          <w:sz w:val="24"/>
          <w:szCs w:val="24"/>
          <w:lang w:val="en-US"/>
        </w:rPr>
        <w:t>Suatu instrument dapat dikatakan valid apabila hasil perhitungan didapat angka koefisien korelasi r</w:t>
      </w:r>
      <w:r w:rsidRPr="00FD7D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it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&gt;</m:t>
        </m:r>
      </m:oMath>
      <w:r w:rsidRPr="00FD7D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D7D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tab</w:t>
      </w:r>
      <w:r w:rsidRPr="00FD7D63">
        <w:rPr>
          <w:rFonts w:ascii="Times New Roman" w:hAnsi="Times New Roman" w:cs="Times New Roman"/>
          <w:sz w:val="24"/>
          <w:szCs w:val="24"/>
          <w:lang w:val="en-US"/>
        </w:rPr>
        <w:t>yang dikonsultasikan pada taraf signifikansi 0,05.</w:t>
      </w:r>
    </w:p>
    <w:p w:rsidR="00431700" w:rsidRPr="00431700" w:rsidRDefault="00431700" w:rsidP="00CA2CFC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99B" w:rsidRPr="003F4A58" w:rsidRDefault="0047799B" w:rsidP="0047799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A58">
        <w:rPr>
          <w:rFonts w:ascii="Times New Roman" w:hAnsi="Times New Roman" w:cs="Times New Roman"/>
          <w:b/>
          <w:bCs/>
          <w:sz w:val="24"/>
          <w:szCs w:val="24"/>
        </w:rPr>
        <w:t>Uji Normalitas</w:t>
      </w:r>
    </w:p>
    <w:p w:rsidR="0047799B" w:rsidRPr="003F4A58" w:rsidRDefault="0047799B" w:rsidP="0047799B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A58">
        <w:rPr>
          <w:rFonts w:ascii="Times New Roman" w:hAnsi="Times New Roman" w:cs="Times New Roman"/>
          <w:bCs/>
          <w:sz w:val="24"/>
          <w:szCs w:val="24"/>
        </w:rPr>
        <w:t>Uji normalitas digunakan untuk mengetahui apakah data yang digunakan berupa data yang berdistr</w:t>
      </w:r>
      <w:r>
        <w:rPr>
          <w:rFonts w:ascii="Times New Roman" w:hAnsi="Times New Roman" w:cs="Times New Roman"/>
          <w:bCs/>
          <w:sz w:val="24"/>
          <w:szCs w:val="24"/>
        </w:rPr>
        <w:t>ibusi normal atau tidak. Uji nor</w:t>
      </w:r>
      <w:r w:rsidRPr="003F4A58">
        <w:rPr>
          <w:rFonts w:ascii="Times New Roman" w:hAnsi="Times New Roman" w:cs="Times New Roman"/>
          <w:bCs/>
          <w:sz w:val="24"/>
          <w:szCs w:val="24"/>
        </w:rPr>
        <w:t>malitas data merupakan prasyarat untuk menentukan alat uji yang tepat dalam menentukan alat – alat uji selanjutnya. Kenormalan data dapat diuji dengan menggunakan rumus chi kuad-rat, sebagai berikut:</w:t>
      </w:r>
    </w:p>
    <w:p w:rsidR="0047799B" w:rsidRPr="00260608" w:rsidRDefault="0047799B" w:rsidP="0047799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A58">
        <w:rPr>
          <w:rFonts w:ascii="Times New Roman" w:hAnsi="Times New Roman" w:cs="Times New Roman"/>
          <w:bCs/>
          <w:position w:val="-10"/>
          <w:sz w:val="24"/>
          <w:szCs w:val="24"/>
        </w:rPr>
        <w:object w:dxaOrig="180" w:dyaOrig="340">
          <v:shape id="_x0000_i1026" type="#_x0000_t75" style="width:9pt;height:17.25pt" o:ole="">
            <v:imagedata r:id="rId9" o:title=""/>
          </v:shape>
          <o:OLEObject Type="Embed" ProgID="Equation.3" ShapeID="_x0000_i1026" DrawAspect="Content" ObjectID="_1506358745" r:id="rId10"/>
        </w:objec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</m:den>
            </m:f>
          </m:e>
        </m:nary>
      </m:oMath>
    </w:p>
    <w:p w:rsidR="0047799B" w:rsidRPr="003F4A58" w:rsidRDefault="0047799B" w:rsidP="0047799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A58">
        <w:rPr>
          <w:rFonts w:ascii="Times New Roman" w:hAnsi="Times New Roman" w:cs="Times New Roman"/>
          <w:bCs/>
          <w:sz w:val="24"/>
          <w:szCs w:val="24"/>
        </w:rPr>
        <w:t>Keterangan :</w:t>
      </w:r>
    </w:p>
    <w:p w:rsidR="0047799B" w:rsidRPr="003F4A58" w:rsidRDefault="0047799B" w:rsidP="0047799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A58">
        <w:rPr>
          <w:rFonts w:ascii="Times New Roman" w:hAnsi="Times New Roman" w:cs="Times New Roman"/>
          <w:bCs/>
          <w:sz w:val="24"/>
          <w:szCs w:val="24"/>
        </w:rPr>
        <w:t>X</w:t>
      </w:r>
      <w:r w:rsidRPr="003F4A5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3F4A58">
        <w:rPr>
          <w:rFonts w:ascii="Times New Roman" w:hAnsi="Times New Roman" w:cs="Times New Roman"/>
          <w:bCs/>
          <w:sz w:val="24"/>
          <w:szCs w:val="24"/>
        </w:rPr>
        <w:t xml:space="preserve"> = Chi Kuadrat</w:t>
      </w:r>
    </w:p>
    <w:p w:rsidR="0047799B" w:rsidRPr="003F4A58" w:rsidRDefault="0047799B" w:rsidP="0047799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A58">
        <w:rPr>
          <w:rFonts w:ascii="Times New Roman" w:hAnsi="Times New Roman" w:cs="Times New Roman"/>
          <w:bCs/>
          <w:sz w:val="24"/>
          <w:szCs w:val="24"/>
        </w:rPr>
        <w:t>f</w:t>
      </w:r>
      <w:r w:rsidRPr="003F4A58">
        <w:rPr>
          <w:rFonts w:ascii="Times New Roman" w:hAnsi="Times New Roman" w:cs="Times New Roman"/>
          <w:bCs/>
          <w:sz w:val="24"/>
          <w:szCs w:val="24"/>
          <w:vertAlign w:val="subscript"/>
        </w:rPr>
        <w:t>o</w:t>
      </w:r>
      <w:r w:rsidRPr="003F4A58">
        <w:rPr>
          <w:rFonts w:ascii="Times New Roman" w:hAnsi="Times New Roman" w:cs="Times New Roman"/>
          <w:bCs/>
          <w:sz w:val="24"/>
          <w:szCs w:val="24"/>
        </w:rPr>
        <w:t xml:space="preserve"> = frekuensi yang diperoleh dari data penelitian</w:t>
      </w:r>
    </w:p>
    <w:p w:rsidR="0047799B" w:rsidRPr="003F4A58" w:rsidRDefault="0047799B" w:rsidP="0047799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A58">
        <w:rPr>
          <w:rFonts w:ascii="Times New Roman" w:hAnsi="Times New Roman" w:cs="Times New Roman"/>
          <w:bCs/>
          <w:sz w:val="24"/>
          <w:szCs w:val="24"/>
        </w:rPr>
        <w:t>f</w:t>
      </w:r>
      <w:r w:rsidRPr="003F4A58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e </w:t>
      </w:r>
      <w:r w:rsidRPr="003F4A58">
        <w:rPr>
          <w:rFonts w:ascii="Times New Roman" w:hAnsi="Times New Roman" w:cs="Times New Roman"/>
          <w:bCs/>
          <w:sz w:val="24"/>
          <w:szCs w:val="24"/>
        </w:rPr>
        <w:t>= frekuensi yang  diharapakan</w:t>
      </w:r>
    </w:p>
    <w:p w:rsidR="0047799B" w:rsidRPr="00E4506B" w:rsidRDefault="0047799B" w:rsidP="0047799B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Kriteria pengujian adalah bahwa jika </w:t>
      </w:r>
      <w:r w:rsidRPr="003F4A58">
        <w:rPr>
          <w:rFonts w:ascii="Times New Roman" w:hAnsi="Times New Roman" w:cs="Times New Roman"/>
          <w:position w:val="-12"/>
          <w:sz w:val="24"/>
          <w:szCs w:val="24"/>
          <w:lang w:val="sv-SE"/>
        </w:rPr>
        <w:object w:dxaOrig="400" w:dyaOrig="380">
          <v:shape id="_x0000_i1027" type="#_x0000_t75" style="width:20.25pt;height:18.75pt" o:ole="">
            <v:imagedata r:id="rId11" o:title=""/>
          </v:shape>
          <o:OLEObject Type="Embed" ProgID="Equation.3" ShapeID="_x0000_i1027" DrawAspect="Content" ObjectID="_1506358746" r:id="rId12"/>
        </w:objec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>&lt;</w:t>
      </w:r>
      <w:r w:rsidRPr="003F4A58">
        <w:rPr>
          <w:rFonts w:ascii="Times New Roman" w:hAnsi="Times New Roman" w:cs="Times New Roman"/>
          <w:position w:val="-12"/>
          <w:sz w:val="24"/>
          <w:szCs w:val="24"/>
          <w:lang w:val="sv-SE"/>
        </w:rPr>
        <w:object w:dxaOrig="420" w:dyaOrig="380">
          <v:shape id="_x0000_i1028" type="#_x0000_t75" style="width:21pt;height:18.75pt" o:ole="">
            <v:imagedata r:id="rId13" o:title=""/>
          </v:shape>
          <o:OLEObject Type="Embed" ProgID="Equation.3" ShapeID="_x0000_i1028" DrawAspect="Content" ObjectID="_1506358747" r:id="rId14"/>
        </w:objec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 pada taraf signifikan </w:t>
      </w:r>
      <w:r w:rsidRPr="003F4A58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240" w:dyaOrig="220">
          <v:shape id="_x0000_i1029" type="#_x0000_t75" style="width:12pt;height:11.25pt" o:ole="">
            <v:imagedata r:id="rId15" o:title=""/>
          </v:shape>
          <o:OLEObject Type="Embed" ProgID="Equation.3" ShapeID="_x0000_i1029" DrawAspect="Content" ObjectID="_1506358748" r:id="rId16"/>
        </w:objec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 = 0,05 maka asumsi kenormalan diterima dan sebaliknya jika </w:t>
      </w:r>
      <w:r w:rsidRPr="003F4A58">
        <w:rPr>
          <w:rFonts w:ascii="Times New Roman" w:hAnsi="Times New Roman" w:cs="Times New Roman"/>
          <w:position w:val="-12"/>
          <w:sz w:val="24"/>
          <w:szCs w:val="24"/>
          <w:lang w:val="sv-SE"/>
        </w:rPr>
        <w:object w:dxaOrig="400" w:dyaOrig="380">
          <v:shape id="_x0000_i1030" type="#_x0000_t75" style="width:20.25pt;height:18.75pt" o:ole="">
            <v:imagedata r:id="rId11" o:title=""/>
          </v:shape>
          <o:OLEObject Type="Embed" ProgID="Equation.3" ShapeID="_x0000_i1030" DrawAspect="Content" ObjectID="_1506358749" r:id="rId17"/>
        </w:object>
      </w:r>
      <w:r w:rsidRPr="003F4A58">
        <w:rPr>
          <w:rFonts w:ascii="Times New Roman" w:hAnsi="Times New Roman" w:cs="Times New Roman"/>
          <w:position w:val="-4"/>
          <w:sz w:val="24"/>
          <w:szCs w:val="24"/>
          <w:lang w:val="sv-SE"/>
        </w:rPr>
        <w:object w:dxaOrig="200" w:dyaOrig="240">
          <v:shape id="_x0000_i1031" type="#_x0000_t75" style="width:9.75pt;height:12pt" o:ole="">
            <v:imagedata r:id="rId18" o:title=""/>
          </v:shape>
          <o:OLEObject Type="Embed" ProgID="Equation.3" ShapeID="_x0000_i1031" DrawAspect="Content" ObjectID="_1506358750" r:id="rId19"/>
        </w:object>
      </w:r>
      <w:r w:rsidRPr="003F4A58">
        <w:rPr>
          <w:rFonts w:ascii="Times New Roman" w:hAnsi="Times New Roman" w:cs="Times New Roman"/>
          <w:position w:val="-12"/>
          <w:sz w:val="24"/>
          <w:szCs w:val="24"/>
          <w:lang w:val="sv-SE"/>
        </w:rPr>
        <w:object w:dxaOrig="420" w:dyaOrig="380">
          <v:shape id="_x0000_i1032" type="#_x0000_t75" style="width:21pt;height:18.75pt" o:ole="">
            <v:imagedata r:id="rId13" o:title=""/>
          </v:shape>
          <o:OLEObject Type="Embed" ProgID="Equation.3" ShapeID="_x0000_i1032" DrawAspect="Content" ObjectID="_1506358751" r:id="rId20"/>
        </w:objec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 maka asumsi kenormalan ditola</w:t>
      </w:r>
      <w:r>
        <w:rPr>
          <w:rFonts w:ascii="Times New Roman" w:hAnsi="Times New Roman" w:cs="Times New Roman"/>
          <w:sz w:val="24"/>
          <w:szCs w:val="24"/>
        </w:rPr>
        <w:t>k.</w:t>
      </w:r>
    </w:p>
    <w:p w:rsidR="0047799B" w:rsidRPr="003F4A58" w:rsidRDefault="0047799B" w:rsidP="0047799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A58">
        <w:rPr>
          <w:rFonts w:ascii="Times New Roman" w:hAnsi="Times New Roman" w:cs="Times New Roman"/>
          <w:b/>
          <w:bCs/>
          <w:sz w:val="24"/>
          <w:szCs w:val="24"/>
        </w:rPr>
        <w:t>Uji Homogenitas</w:t>
      </w:r>
    </w:p>
    <w:p w:rsidR="0047799B" w:rsidRPr="003F4A58" w:rsidRDefault="0047799B" w:rsidP="0047799B">
      <w:pPr>
        <w:pStyle w:val="ListParagraph"/>
        <w:spacing w:after="0" w:line="48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A58">
        <w:rPr>
          <w:rFonts w:ascii="Times New Roman" w:hAnsi="Times New Roman" w:cs="Times New Roman"/>
          <w:bCs/>
          <w:sz w:val="24"/>
          <w:szCs w:val="24"/>
        </w:rPr>
        <w:t>Uji homogenitas sampel peneliti berasal dari populasi yang homogen. Untuk mengujinya maka digunakan rumus sebagai berikut :</w:t>
      </w:r>
    </w:p>
    <w:p w:rsidR="0047799B" w:rsidRPr="00206888" w:rsidRDefault="0047799B" w:rsidP="0047799B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varians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terbesar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varians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terkecil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7799B" w:rsidRPr="000C33D7" w:rsidRDefault="0047799B" w:rsidP="000C33D7">
      <w:pPr>
        <w:pStyle w:val="ListParagraph"/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A58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Dengan kriteria pengujian : Apabila  </w:t>
      </w:r>
      <w:r w:rsidRPr="003F4A58">
        <w:rPr>
          <w:rFonts w:ascii="Times New Roman" w:hAnsi="Times New Roman" w:cs="Times New Roman"/>
          <w:i/>
          <w:iCs/>
          <w:sz w:val="24"/>
          <w:szCs w:val="24"/>
          <w:lang w:val="sv-SE"/>
        </w:rPr>
        <w:t>F</w:t>
      </w:r>
      <w:r w:rsidRPr="003F4A58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v-SE"/>
        </w:rPr>
        <w:t>hit</w:t>
      </w:r>
      <w:r w:rsidRPr="003F4A58">
        <w:rPr>
          <w:rFonts w:ascii="Times New Roman" w:hAnsi="Times New Roman" w:cs="Times New Roman"/>
          <w:i/>
          <w:iCs/>
          <w:sz w:val="24"/>
          <w:szCs w:val="24"/>
          <w:lang w:val="sv-SE"/>
        </w:rPr>
        <w:t>&lt;F</w:t>
      </w:r>
      <w:r w:rsidRPr="003F4A58">
        <w:rPr>
          <w:rFonts w:ascii="Times New Roman" w:hAnsi="Times New Roman" w:cs="Times New Roman"/>
          <w:i/>
          <w:iCs/>
          <w:position w:val="-10"/>
          <w:sz w:val="24"/>
          <w:szCs w:val="24"/>
          <w:vertAlign w:val="subscript"/>
          <w:lang w:val="sv-SE"/>
        </w:rPr>
        <w:object w:dxaOrig="1520" w:dyaOrig="340">
          <v:shape id="_x0000_i1033" type="#_x0000_t75" style="width:75.75pt;height:17.25pt" o:ole="">
            <v:imagedata r:id="rId21" o:title=""/>
          </v:shape>
          <o:OLEObject Type="Embed" ProgID="Equation.3" ShapeID="_x0000_i1033" DrawAspect="Content" ObjectID="_1506358752" r:id="rId22"/>
        </w:objec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 artinya varians kedua kelompok homogen dan apabila </w:t>
      </w:r>
      <w:r w:rsidRPr="003F4A58">
        <w:rPr>
          <w:rFonts w:ascii="Times New Roman" w:hAnsi="Times New Roman" w:cs="Times New Roman"/>
          <w:i/>
          <w:iCs/>
          <w:sz w:val="24"/>
          <w:szCs w:val="24"/>
          <w:lang w:val="sv-SE"/>
        </w:rPr>
        <w:t>F</w:t>
      </w:r>
      <w:r w:rsidRPr="003F4A58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v-SE"/>
        </w:rPr>
        <w:t xml:space="preserve">hit </w:t>
      </w:r>
      <w:r w:rsidRPr="003F4A58">
        <w:rPr>
          <w:rFonts w:ascii="Times New Roman" w:hAnsi="Times New Roman" w:cs="Times New Roman"/>
          <w:i/>
          <w:iCs/>
          <w:position w:val="-4"/>
          <w:sz w:val="24"/>
          <w:szCs w:val="24"/>
          <w:vertAlign w:val="subscript"/>
          <w:lang w:val="sv-SE"/>
        </w:rPr>
        <w:object w:dxaOrig="200" w:dyaOrig="240">
          <v:shape id="_x0000_i1034" type="#_x0000_t75" style="width:9.75pt;height:12pt" o:ole="">
            <v:imagedata r:id="rId23" o:title=""/>
          </v:shape>
          <o:OLEObject Type="Embed" ProgID="Equation.3" ShapeID="_x0000_i1034" DrawAspect="Content" ObjectID="_1506358753" r:id="rId24"/>
        </w:object>
      </w:r>
      <w:r w:rsidRPr="003F4A58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F</w:t>
      </w:r>
      <w:r w:rsidRPr="003F4A58">
        <w:rPr>
          <w:rFonts w:ascii="Times New Roman" w:hAnsi="Times New Roman" w:cs="Times New Roman"/>
          <w:i/>
          <w:iCs/>
          <w:position w:val="-10"/>
          <w:sz w:val="24"/>
          <w:szCs w:val="24"/>
          <w:vertAlign w:val="subscript"/>
          <w:lang w:val="sv-SE"/>
        </w:rPr>
        <w:object w:dxaOrig="1520" w:dyaOrig="340">
          <v:shape id="_x0000_i1035" type="#_x0000_t75" style="width:75.75pt;height:17.25pt" o:ole="">
            <v:imagedata r:id="rId21" o:title=""/>
          </v:shape>
          <o:OLEObject Type="Embed" ProgID="Equation.3" ShapeID="_x0000_i1035" DrawAspect="Content" ObjectID="_1506358754" r:id="rId25"/>
        </w:objec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>, artinya varians kedua kelompok tidak homogen, adalah daftar distribusi F atau nilai F</w:t>
      </w:r>
      <w:r w:rsidRPr="003F4A5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tabel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 dengan taraf kesalahan </w:t>
      </w:r>
      <w:r w:rsidRPr="003F4A58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240" w:dyaOrig="220">
          <v:shape id="_x0000_i1036" type="#_x0000_t75" style="width:12pt;height:11.25pt" o:ole="">
            <v:imagedata r:id="rId26" o:title=""/>
          </v:shape>
          <o:OLEObject Type="Embed" ProgID="Equation.3" ShapeID="_x0000_i1036" DrawAspect="Content" ObjectID="_1506358755" r:id="rId27"/>
        </w:objec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 =0,05.</w:t>
      </w:r>
    </w:p>
    <w:p w:rsidR="0047799B" w:rsidRPr="003F4A58" w:rsidRDefault="0047799B" w:rsidP="0047799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A58">
        <w:rPr>
          <w:rFonts w:ascii="Times New Roman" w:hAnsi="Times New Roman" w:cs="Times New Roman"/>
          <w:b/>
          <w:bCs/>
          <w:sz w:val="24"/>
          <w:szCs w:val="24"/>
        </w:rPr>
        <w:t>Uji Hipotesis</w:t>
      </w:r>
    </w:p>
    <w:p w:rsidR="0047799B" w:rsidRPr="003F4A58" w:rsidRDefault="0047799B" w:rsidP="0047799B">
      <w:pPr>
        <w:pStyle w:val="ListParagraph"/>
        <w:spacing w:after="0" w:line="48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A58">
        <w:rPr>
          <w:rFonts w:ascii="Times New Roman" w:hAnsi="Times New Roman" w:cs="Times New Roman"/>
          <w:bCs/>
          <w:sz w:val="24"/>
          <w:szCs w:val="24"/>
        </w:rPr>
        <w:t>Jika berdasarkan uji persamaan varians, ditunjukkan bahwa kedua kelompok mempunyai varians yang sama maka untuk pengujian hipotesis ini digunakan rumus sebagai berikut:</w:t>
      </w:r>
    </w:p>
    <w:p w:rsidR="0047799B" w:rsidRPr="00206888" w:rsidRDefault="0047799B" w:rsidP="0047799B">
      <w:pPr>
        <w:tabs>
          <w:tab w:val="left" w:pos="374"/>
        </w:tabs>
        <w:spacing w:line="48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F4A58">
        <w:rPr>
          <w:rFonts w:ascii="Times New Roman" w:hAnsi="Times New Roman" w:cs="Times New Roman"/>
          <w:i/>
          <w:iCs/>
          <w:sz w:val="24"/>
          <w:szCs w:val="24"/>
          <w:lang w:val="sv-SE"/>
        </w:rPr>
        <w:t>t</w:t>
      </w:r>
      <w:r w:rsidRPr="003F4A58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v-SE"/>
        </w:rPr>
        <w:t>hit</w:t>
      </w:r>
      <w:r w:rsidRPr="003F4A58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= </w:t>
      </w:r>
      <w:r w:rsidRPr="003F4A58">
        <w:rPr>
          <w:rFonts w:ascii="Times New Roman" w:hAnsi="Times New Roman" w:cs="Times New Roman"/>
          <w:i/>
          <w:iCs/>
          <w:position w:val="-68"/>
          <w:sz w:val="24"/>
          <w:szCs w:val="24"/>
          <w:lang w:val="sv-SE"/>
        </w:rPr>
        <w:object w:dxaOrig="1160" w:dyaOrig="1080">
          <v:shape id="_x0000_i1037" type="#_x0000_t75" style="width:57.75pt;height:54pt" o:ole="">
            <v:imagedata r:id="rId28" o:title=""/>
          </v:shape>
          <o:OLEObject Type="Embed" ProgID="Equation.3" ShapeID="_x0000_i1037" DrawAspect="Content" ObjectID="_1506358756" r:id="rId29"/>
        </w:objec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47799B" w:rsidRPr="003F4A58" w:rsidRDefault="0047799B" w:rsidP="0047799B">
      <w:pPr>
        <w:tabs>
          <w:tab w:val="left" w:pos="374"/>
        </w:tabs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F4A58">
        <w:rPr>
          <w:rFonts w:ascii="Times New Roman" w:hAnsi="Times New Roman" w:cs="Times New Roman"/>
          <w:sz w:val="24"/>
          <w:szCs w:val="24"/>
          <w:lang w:val="sv-SE"/>
        </w:rPr>
        <w:t>Keterangan :</w:t>
      </w:r>
    </w:p>
    <w:p w:rsidR="0047799B" w:rsidRPr="003F4A58" w:rsidRDefault="0047799B" w:rsidP="0047799B">
      <w:pPr>
        <w:tabs>
          <w:tab w:val="left" w:pos="1080"/>
          <w:tab w:val="left" w:pos="1260"/>
        </w:tabs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F4A58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3F4A5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 xml:space="preserve">hit 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 = 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ab/>
        <w:t>Nilai hitung uji t</w:t>
      </w:r>
    </w:p>
    <w:p w:rsidR="0047799B" w:rsidRPr="003F4A58" w:rsidRDefault="0047799B" w:rsidP="0047799B">
      <w:pPr>
        <w:tabs>
          <w:tab w:val="left" w:pos="1080"/>
          <w:tab w:val="left" w:pos="1260"/>
        </w:tabs>
        <w:spacing w:after="0" w:line="240" w:lineRule="auto"/>
        <w:ind w:left="1134" w:hanging="7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F4A58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240" w:dyaOrig="340">
          <v:shape id="_x0000_i1038" type="#_x0000_t75" style="width:12pt;height:17.25pt" o:ole="">
            <v:imagedata r:id="rId30" o:title=""/>
          </v:shape>
          <o:OLEObject Type="Embed" ProgID="Equation.3" ShapeID="_x0000_i1038" DrawAspect="Content" ObjectID="_1506358757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= 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ab/>
        <w:t>Rata – rata skor responden kelas model pembelajaran koperatif tipe TGT</w:t>
      </w:r>
    </w:p>
    <w:p w:rsidR="0047799B" w:rsidRPr="00EA1449" w:rsidRDefault="0047799B" w:rsidP="0047799B">
      <w:pPr>
        <w:tabs>
          <w:tab w:val="left" w:pos="900"/>
        </w:tabs>
        <w:spacing w:after="0" w:line="240" w:lineRule="auto"/>
        <w:ind w:left="1094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A58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279" w:dyaOrig="340">
          <v:shape id="_x0000_i1039" type="#_x0000_t75" style="width:14.25pt;height:17.25pt" o:ole="">
            <v:imagedata r:id="rId32" o:title=""/>
          </v:shape>
          <o:OLEObject Type="Embed" ProgID="Equation.3" ShapeID="_x0000_i1039" DrawAspect="Content" ObjectID="_1506358758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Rata – rata skor responden kelas model pembelajaran </w:t>
      </w:r>
      <w:r w:rsidRPr="003F4A58">
        <w:rPr>
          <w:rFonts w:ascii="Times New Roman" w:hAnsi="Times New Roman" w:cs="Times New Roman"/>
          <w:sz w:val="24"/>
          <w:szCs w:val="24"/>
        </w:rPr>
        <w:t xml:space="preserve">kooperatif tipe </w:t>
      </w:r>
      <w:r w:rsidRPr="00EA1449">
        <w:rPr>
          <w:rFonts w:ascii="Times New Roman" w:hAnsi="Times New Roman" w:cs="Times New Roman"/>
          <w:i/>
          <w:sz w:val="24"/>
          <w:szCs w:val="24"/>
        </w:rPr>
        <w:t>Jigsaw</w:t>
      </w:r>
    </w:p>
    <w:p w:rsidR="0047799B" w:rsidRPr="00AB56F0" w:rsidRDefault="0047799B" w:rsidP="0047799B">
      <w:pPr>
        <w:tabs>
          <w:tab w:val="left" w:pos="1080"/>
          <w:tab w:val="left" w:pos="1260"/>
        </w:tabs>
        <w:spacing w:after="0" w:line="240" w:lineRule="auto"/>
        <w:ind w:left="7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4A58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3F4A5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1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=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Jumlah responden kelas </w:t>
      </w:r>
      <w:r>
        <w:rPr>
          <w:rFonts w:ascii="Times New Roman" w:hAnsi="Times New Roman" w:cs="Times New Roman"/>
          <w:sz w:val="24"/>
          <w:szCs w:val="24"/>
        </w:rPr>
        <w:t>perlakuan A</w:t>
      </w:r>
    </w:p>
    <w:p w:rsidR="0047799B" w:rsidRPr="00AB56F0" w:rsidRDefault="0047799B" w:rsidP="0047799B">
      <w:pPr>
        <w:tabs>
          <w:tab w:val="left" w:pos="1080"/>
          <w:tab w:val="left" w:pos="1260"/>
        </w:tabs>
        <w:spacing w:after="0" w:line="240" w:lineRule="auto"/>
        <w:ind w:left="7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4A58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3F4A5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3F4A5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Jumlah responden kelas </w:t>
      </w:r>
      <w:r>
        <w:rPr>
          <w:rFonts w:ascii="Times New Roman" w:hAnsi="Times New Roman" w:cs="Times New Roman"/>
          <w:sz w:val="24"/>
          <w:szCs w:val="24"/>
        </w:rPr>
        <w:t>perlakuan B</w:t>
      </w:r>
    </w:p>
    <w:p w:rsidR="0047799B" w:rsidRPr="003F4A58" w:rsidRDefault="0047799B" w:rsidP="0047799B">
      <w:pPr>
        <w:tabs>
          <w:tab w:val="left" w:pos="1080"/>
          <w:tab w:val="left" w:pos="1260"/>
          <w:tab w:val="center" w:pos="4288"/>
        </w:tabs>
        <w:spacing w:after="0" w:line="240" w:lineRule="auto"/>
        <w:ind w:left="7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=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impangan baku gabungan </w:t>
      </w:r>
    </w:p>
    <w:p w:rsidR="0047799B" w:rsidRPr="003F4A58" w:rsidRDefault="0047799B" w:rsidP="0047799B">
      <w:pPr>
        <w:tabs>
          <w:tab w:val="left" w:pos="374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A58">
        <w:rPr>
          <w:rFonts w:ascii="Times New Roman" w:hAnsi="Times New Roman" w:cs="Times New Roman"/>
          <w:sz w:val="24"/>
          <w:szCs w:val="24"/>
          <w:lang w:val="sv-SE"/>
        </w:rPr>
        <w:t>Untuk mendapatkan nilai simpangan baku gabungan digunakan rumus:</w:t>
      </w:r>
    </w:p>
    <w:p w:rsidR="0047799B" w:rsidRPr="00206888" w:rsidRDefault="0047799B" w:rsidP="0047799B">
      <w:pPr>
        <w:tabs>
          <w:tab w:val="left" w:pos="374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A58">
        <w:rPr>
          <w:rFonts w:ascii="Times New Roman" w:hAnsi="Times New Roman" w:cs="Times New Roman"/>
          <w:sz w:val="24"/>
          <w:szCs w:val="24"/>
          <w:lang w:val="sv-SE"/>
        </w:rPr>
        <w:t>S</w:t>
      </w:r>
      <w:r w:rsidRPr="003F4A58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v-SE"/>
        </w:rPr>
        <w:t>gab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= </w:t>
      </w:r>
      <w:r w:rsidRPr="003F4A58">
        <w:rPr>
          <w:rFonts w:ascii="Times New Roman" w:hAnsi="Times New Roman" w:cs="Times New Roman"/>
          <w:position w:val="-32"/>
          <w:sz w:val="24"/>
          <w:szCs w:val="24"/>
          <w:lang w:val="sv-SE"/>
        </w:rPr>
        <w:object w:dxaOrig="2380" w:dyaOrig="800">
          <v:shape id="_x0000_i1040" type="#_x0000_t75" style="width:119.25pt;height:39.75pt" o:ole="">
            <v:imagedata r:id="rId34" o:title=""/>
          </v:shape>
          <o:OLEObject Type="Embed" ProgID="Equation.3" ShapeID="_x0000_i1040" DrawAspect="Content" ObjectID="_1506358759" r:id="rId35"/>
        </w:objec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47799B" w:rsidRPr="003F4A58" w:rsidRDefault="0047799B" w:rsidP="0047799B">
      <w:pPr>
        <w:tabs>
          <w:tab w:val="left" w:pos="37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F4A58">
        <w:rPr>
          <w:rFonts w:ascii="Times New Roman" w:hAnsi="Times New Roman" w:cs="Times New Roman"/>
          <w:sz w:val="24"/>
          <w:szCs w:val="24"/>
          <w:lang w:val="sv-SE"/>
        </w:rPr>
        <w:t>Keterangan :</w:t>
      </w:r>
    </w:p>
    <w:p w:rsidR="0047799B" w:rsidRPr="003F4A58" w:rsidRDefault="0047799B" w:rsidP="0047799B">
      <w:pPr>
        <w:tabs>
          <w:tab w:val="left" w:pos="374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S 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ab/>
        <w:t xml:space="preserve">= 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ab/>
        <w:t>Simpangan baku</w:t>
      </w:r>
    </w:p>
    <w:p w:rsidR="0047799B" w:rsidRPr="003F4A58" w:rsidRDefault="0047799B" w:rsidP="0047799B">
      <w:pPr>
        <w:tabs>
          <w:tab w:val="left" w:pos="374"/>
          <w:tab w:val="left" w:pos="900"/>
        </w:tabs>
        <w:spacing w:after="0" w:line="240" w:lineRule="auto"/>
        <w:ind w:left="180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F4A58">
        <w:rPr>
          <w:rFonts w:ascii="Times New Roman" w:hAnsi="Times New Roman" w:cs="Times New Roman"/>
          <w:sz w:val="24"/>
          <w:szCs w:val="24"/>
          <w:lang w:val="sv-SE"/>
        </w:rPr>
        <w:t>S</w:t>
      </w:r>
      <w:r w:rsidRPr="003F4A58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160" w:dyaOrig="360">
          <v:shape id="_x0000_i1041" type="#_x0000_t75" style="width:8.25pt;height:18pt" o:ole="">
            <v:imagedata r:id="rId36" o:title=""/>
          </v:shape>
          <o:OLEObject Type="Embed" ProgID="Equation.3" ShapeID="_x0000_i1041" DrawAspect="Content" ObjectID="_1506358760" r:id="rId37"/>
        </w:objec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ab/>
        <w:t xml:space="preserve">= 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ab/>
        <w:t xml:space="preserve">Varians kelas </w:t>
      </w:r>
      <w:r>
        <w:rPr>
          <w:rFonts w:ascii="Times New Roman" w:hAnsi="Times New Roman" w:cs="Times New Roman"/>
          <w:sz w:val="24"/>
          <w:szCs w:val="24"/>
        </w:rPr>
        <w:t>perlakuan A</w:t>
      </w:r>
    </w:p>
    <w:p w:rsidR="0047799B" w:rsidRPr="003F4A58" w:rsidRDefault="0047799B" w:rsidP="0047799B">
      <w:pPr>
        <w:tabs>
          <w:tab w:val="left" w:pos="374"/>
          <w:tab w:val="left" w:pos="900"/>
        </w:tabs>
        <w:spacing w:after="0" w:line="240" w:lineRule="auto"/>
        <w:ind w:left="180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F4A58">
        <w:rPr>
          <w:rFonts w:ascii="Times New Roman" w:hAnsi="Times New Roman" w:cs="Times New Roman"/>
          <w:sz w:val="24"/>
          <w:szCs w:val="24"/>
          <w:lang w:val="sv-SE"/>
        </w:rPr>
        <w:t>S</w:t>
      </w:r>
      <w:r w:rsidRPr="003F4A58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160" w:dyaOrig="360">
          <v:shape id="_x0000_i1042" type="#_x0000_t75" style="width:8.25pt;height:18pt" o:ole="">
            <v:imagedata r:id="rId38" o:title=""/>
          </v:shape>
          <o:OLEObject Type="Embed" ProgID="Equation.3" ShapeID="_x0000_i1042" DrawAspect="Content" ObjectID="_1506358761" r:id="rId39"/>
        </w:objec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ab/>
        <w:t xml:space="preserve">= 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ab/>
        <w:t xml:space="preserve">Varians kelas </w:t>
      </w:r>
      <w:r>
        <w:rPr>
          <w:rFonts w:ascii="Times New Roman" w:hAnsi="Times New Roman" w:cs="Times New Roman"/>
          <w:sz w:val="24"/>
          <w:szCs w:val="24"/>
        </w:rPr>
        <w:t>perlakuan B</w:t>
      </w:r>
    </w:p>
    <w:p w:rsidR="0047799B" w:rsidRPr="003F4A58" w:rsidRDefault="0047799B" w:rsidP="0047799B">
      <w:pPr>
        <w:tabs>
          <w:tab w:val="left" w:pos="374"/>
          <w:tab w:val="left" w:pos="900"/>
        </w:tabs>
        <w:spacing w:after="0" w:line="240" w:lineRule="auto"/>
        <w:ind w:left="180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F4A58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3F4A5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1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ab/>
        <w:t xml:space="preserve">= 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ab/>
        <w:t xml:space="preserve">jumlah </w:t>
      </w:r>
      <w:r w:rsidRPr="003F4A58">
        <w:rPr>
          <w:rFonts w:ascii="Times New Roman" w:hAnsi="Times New Roman" w:cs="Times New Roman"/>
          <w:sz w:val="24"/>
          <w:szCs w:val="24"/>
        </w:rPr>
        <w:t>subyek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 kelas </w:t>
      </w:r>
      <w:r>
        <w:rPr>
          <w:rFonts w:ascii="Times New Roman" w:hAnsi="Times New Roman" w:cs="Times New Roman"/>
          <w:sz w:val="24"/>
          <w:szCs w:val="24"/>
        </w:rPr>
        <w:t>perlakuan A</w:t>
      </w:r>
    </w:p>
    <w:p w:rsidR="0047799B" w:rsidRPr="003F4A58" w:rsidRDefault="0047799B" w:rsidP="0047799B">
      <w:pPr>
        <w:tabs>
          <w:tab w:val="left" w:pos="374"/>
          <w:tab w:val="left" w:pos="900"/>
        </w:tabs>
        <w:spacing w:after="0" w:line="240" w:lineRule="auto"/>
        <w:ind w:left="180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F4A58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3F4A5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2</w:t>
      </w:r>
      <w:r w:rsidRPr="003F4A5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ab/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= 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ab/>
        <w:t xml:space="preserve">jumlah </w:t>
      </w:r>
      <w:r w:rsidRPr="003F4A58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yek kelas perlakuan B</w:t>
      </w:r>
    </w:p>
    <w:p w:rsidR="0047799B" w:rsidRPr="003F4A58" w:rsidRDefault="0047799B" w:rsidP="0047799B">
      <w:pPr>
        <w:tabs>
          <w:tab w:val="left" w:pos="374"/>
          <w:tab w:val="left" w:pos="900"/>
        </w:tabs>
        <w:spacing w:after="0" w:line="240" w:lineRule="auto"/>
        <w:ind w:left="180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7F5A11" w:rsidRPr="007F5A11" w:rsidRDefault="0047799B" w:rsidP="000C33D7">
      <w:pPr>
        <w:tabs>
          <w:tab w:val="left" w:pos="374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F4A58">
        <w:rPr>
          <w:rFonts w:ascii="Times New Roman" w:hAnsi="Times New Roman" w:cs="Times New Roman"/>
          <w:sz w:val="24"/>
          <w:szCs w:val="24"/>
          <w:lang w:val="sv-SE"/>
        </w:rPr>
        <w:lastRenderedPageBreak/>
        <w:t>Kriteria pengujian</w:t>
      </w:r>
      <w:r w:rsidRPr="003F4A58">
        <w:rPr>
          <w:rFonts w:ascii="Times New Roman" w:hAnsi="Times New Roman" w:cs="Times New Roman"/>
          <w:sz w:val="24"/>
          <w:szCs w:val="24"/>
        </w:rPr>
        <w:t xml:space="preserve"> 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>Terima H</w:t>
      </w:r>
      <w:r w:rsidRPr="003F4A5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0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 jika t</w:t>
      </w:r>
      <w:r w:rsidRPr="003F4A5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hit</w:t>
      </w:r>
      <m:oMath>
        <m:r>
          <w:rPr>
            <w:rFonts w:ascii="Cambria Math" w:hAnsi="Times New Roman" w:cs="Times New Roman"/>
            <w:sz w:val="24"/>
            <w:szCs w:val="24"/>
            <w:vertAlign w:val="subscript"/>
            <w:lang w:val="sv-SE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  <w:vertAlign w:val="subscript"/>
            <w:lang w:val="sv-SE"/>
          </w:rPr>
          <m:t>≤</m:t>
        </m:r>
        <m:r>
          <w:rPr>
            <w:rFonts w:ascii="Cambria Math" w:hAnsi="Times New Roman" w:cs="Times New Roman"/>
            <w:sz w:val="24"/>
            <w:szCs w:val="24"/>
            <w:vertAlign w:val="subscript"/>
            <w:lang w:val="sv-SE"/>
          </w:rPr>
          <m:t xml:space="preserve"> </m:t>
        </m:r>
      </m:oMath>
      <w:r w:rsidRPr="003F4A58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3F4A5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 dengan derajat kebebasan (dk) = n</w:t>
      </w:r>
      <w:r w:rsidRPr="003F4A5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1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>+ n</w:t>
      </w:r>
      <w:r w:rsidRPr="003F4A5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 xml:space="preserve">2 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- 2 pada taraf </w:t>
      </w:r>
      <w:r w:rsidRPr="003F4A58">
        <w:rPr>
          <w:rFonts w:ascii="Times New Roman" w:hAnsi="Times New Roman" w:cs="Times New Roman"/>
          <w:sz w:val="24"/>
          <w:szCs w:val="24"/>
        </w:rPr>
        <w:t>signifikan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Pr="003F4A58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240" w:dyaOrig="220">
          <v:shape id="_x0000_i1043" type="#_x0000_t75" style="width:12pt;height:11.25pt" o:ole="">
            <v:imagedata r:id="rId40" o:title=""/>
          </v:shape>
          <o:OLEObject Type="Embed" ProgID="Equation.3" ShapeID="_x0000_i1043" DrawAspect="Content" ObjectID="_1506358762" r:id="rId41"/>
        </w:objec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 = 0,05</w:t>
      </w:r>
      <w:r w:rsidRPr="003F4A58">
        <w:rPr>
          <w:rFonts w:ascii="Times New Roman" w:hAnsi="Times New Roman" w:cs="Times New Roman"/>
          <w:sz w:val="24"/>
          <w:szCs w:val="24"/>
        </w:rPr>
        <w:t xml:space="preserve"> dan tolak 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>H</w:t>
      </w:r>
      <w:r w:rsidRPr="003F4A5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0</w:t>
      </w:r>
      <w:r w:rsidRPr="003F4A58">
        <w:rPr>
          <w:rFonts w:ascii="Times New Roman" w:hAnsi="Times New Roman" w:cs="Times New Roman"/>
          <w:sz w:val="24"/>
          <w:szCs w:val="24"/>
          <w:lang w:val="sv-SE"/>
        </w:rPr>
        <w:t xml:space="preserve"> jika t</w:t>
      </w:r>
      <w:r w:rsidRPr="003F4A58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hit</w:t>
      </w:r>
      <m:oMath>
        <m:r>
          <w:rPr>
            <w:rFonts w:ascii="Cambria Math" w:hAnsi="Times New Roman" w:cs="Times New Roman"/>
            <w:sz w:val="24"/>
            <w:szCs w:val="24"/>
            <w:vertAlign w:val="subscript"/>
            <w:lang w:val="sv-SE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3F4A58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3F4A58">
        <w:rPr>
          <w:rFonts w:ascii="Times New Roman" w:hAnsi="Times New Roman" w:cs="Times New Roman"/>
          <w:sz w:val="24"/>
          <w:szCs w:val="24"/>
          <w:vertAlign w:val="subscript"/>
        </w:rPr>
        <w:t>tabel.</w:t>
      </w:r>
    </w:p>
    <w:p w:rsidR="0047799B" w:rsidRPr="003F4A58" w:rsidRDefault="0047799B" w:rsidP="0047799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A58">
        <w:rPr>
          <w:rFonts w:ascii="Times New Roman" w:hAnsi="Times New Roman" w:cs="Times New Roman"/>
          <w:b/>
          <w:bCs/>
          <w:sz w:val="24"/>
          <w:szCs w:val="24"/>
        </w:rPr>
        <w:t>Hipotesis Statistik</w:t>
      </w:r>
    </w:p>
    <w:p w:rsidR="0047799B" w:rsidRPr="003F4A58" w:rsidRDefault="0047799B" w:rsidP="0047799B">
      <w:pPr>
        <w:pStyle w:val="ListParagraph"/>
        <w:spacing w:after="0" w:line="48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F4A58">
        <w:rPr>
          <w:rFonts w:ascii="Times New Roman" w:eastAsia="Times New Roman" w:hAnsi="Times New Roman" w:cs="Times New Roman"/>
          <w:sz w:val="24"/>
          <w:szCs w:val="24"/>
          <w:lang w:eastAsia="id-ID"/>
        </w:rPr>
        <w:t>Hipotesis statistik dapat dirumuskan sebagai berikut :</w:t>
      </w:r>
    </w:p>
    <w:p w:rsidR="0047799B" w:rsidRPr="003F4A58" w:rsidRDefault="0047799B" w:rsidP="0047799B">
      <w:pPr>
        <w:pStyle w:val="ListParagraph"/>
        <w:spacing w:after="0" w:line="480" w:lineRule="auto"/>
        <w:ind w:left="2268" w:hanging="154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F4A58">
        <w:rPr>
          <w:rFonts w:ascii="Times New Roman" w:hAnsi="Times New Roman" w:cs="Times New Roman"/>
          <w:b/>
          <w:sz w:val="24"/>
          <w:szCs w:val="24"/>
          <w:lang w:val="sv-SE"/>
        </w:rPr>
        <w:t>H</w:t>
      </w:r>
      <w:r w:rsidRPr="003F4A58">
        <w:rPr>
          <w:rFonts w:ascii="Times New Roman" w:hAnsi="Times New Roman" w:cs="Times New Roman"/>
          <w:b/>
          <w:sz w:val="24"/>
          <w:szCs w:val="24"/>
          <w:vertAlign w:val="subscript"/>
          <w:lang w:val="sv-SE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3F4A58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3F4A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Artinya tidak terdapat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perbedaan hasil belajar Pendidikan Agama Islam</w:t>
      </w:r>
      <w:r w:rsidRPr="003F4A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siswa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r w:rsidRPr="003F4A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model pembelajaran kooperatif tipe TGT, dengan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tipe </w:t>
      </w:r>
      <w:r w:rsidRPr="0047799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Jigsaw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siswa kelas X</w:t>
      </w:r>
      <w:r w:rsidRPr="003F4A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SMA Ne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geri 2 Wakorumba Selatan Kabupaten Muna.</w:t>
      </w:r>
    </w:p>
    <w:p w:rsidR="0047799B" w:rsidRPr="00E4506B" w:rsidRDefault="0047799B" w:rsidP="0047799B">
      <w:pPr>
        <w:pStyle w:val="ListParagraph"/>
        <w:spacing w:after="0" w:line="480" w:lineRule="auto"/>
        <w:ind w:left="2268" w:hanging="154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F4A58">
        <w:rPr>
          <w:rFonts w:ascii="Times New Roman" w:hAnsi="Times New Roman" w:cs="Times New Roman"/>
          <w:b/>
          <w:sz w:val="24"/>
          <w:szCs w:val="24"/>
          <w:lang w:val="sv-SE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F4A58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sz w:val="24"/>
            <w:szCs w:val="24"/>
            <w:lang w:eastAsia="id-ID"/>
          </w:rPr>
          <m:t>&gt;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Artinya hasil belajar Pendidikan Agama Islam</w:t>
      </w:r>
      <w:r w:rsidRPr="003F4A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siswa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r w:rsidRPr="003F4A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model kooperatif tipe TGT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lebih tinggi di</w:t>
      </w:r>
      <w:r w:rsidRPr="003F4A58">
        <w:rPr>
          <w:rFonts w:ascii="Times New Roman" w:eastAsia="Times New Roman" w:hAnsi="Times New Roman" w:cs="Times New Roman"/>
          <w:sz w:val="24"/>
          <w:szCs w:val="24"/>
          <w:lang w:eastAsia="id-ID"/>
        </w:rPr>
        <w:t>banding dengan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melalui </w:t>
      </w:r>
      <w:r w:rsidRPr="003F4A58">
        <w:rPr>
          <w:rFonts w:ascii="Times New Roman" w:eastAsia="Times New Roman" w:hAnsi="Times New Roman" w:cs="Times New Roman"/>
          <w:sz w:val="24"/>
          <w:szCs w:val="24"/>
          <w:lang w:eastAsia="id-ID"/>
        </w:rPr>
        <w:t>model pembelajaran kooperatif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tipe </w:t>
      </w:r>
      <w:r w:rsidRPr="0047799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Jigsaw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siswa kelas X</w:t>
      </w:r>
      <w:r w:rsidRPr="003F4A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SMA Ne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geri 2 Wakorumba Selatan Kabupaten Muna</w:t>
      </w:r>
      <w:r w:rsidRPr="003F4A5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94709" w:rsidRPr="0047799B" w:rsidRDefault="00B94709" w:rsidP="004779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94709" w:rsidRPr="0047799B" w:rsidSect="0022155F">
      <w:headerReference w:type="even" r:id="rId42"/>
      <w:headerReference w:type="default" r:id="rId43"/>
      <w:headerReference w:type="first" r:id="rId44"/>
      <w:footerReference w:type="first" r:id="rId45"/>
      <w:pgSz w:w="11907" w:h="16839" w:code="9"/>
      <w:pgMar w:top="2268" w:right="1701" w:bottom="1701" w:left="2268" w:header="709" w:footer="709" w:gutter="0"/>
      <w:pgNumType w:start="5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BC" w:rsidRDefault="005A0EBC" w:rsidP="0047799B">
      <w:pPr>
        <w:spacing w:after="0" w:line="240" w:lineRule="auto"/>
      </w:pPr>
      <w:r>
        <w:separator/>
      </w:r>
    </w:p>
  </w:endnote>
  <w:endnote w:type="continuationSeparator" w:id="1">
    <w:p w:rsidR="005A0EBC" w:rsidRDefault="005A0EBC" w:rsidP="0047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651376"/>
      <w:docPartObj>
        <w:docPartGallery w:val="Page Numbers (Bottom of Page)"/>
        <w:docPartUnique/>
      </w:docPartObj>
    </w:sdtPr>
    <w:sdtContent>
      <w:p w:rsidR="006241BC" w:rsidRPr="00C01142" w:rsidRDefault="00DE69B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11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11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11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1142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C011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33D7" w:rsidRPr="00C01142" w:rsidRDefault="000C33D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BC" w:rsidRDefault="005A0EBC" w:rsidP="0047799B">
      <w:pPr>
        <w:spacing w:after="0" w:line="240" w:lineRule="auto"/>
      </w:pPr>
      <w:r>
        <w:separator/>
      </w:r>
    </w:p>
  </w:footnote>
  <w:footnote w:type="continuationSeparator" w:id="1">
    <w:p w:rsidR="005A0EBC" w:rsidRDefault="005A0EBC" w:rsidP="0047799B">
      <w:pPr>
        <w:spacing w:after="0" w:line="240" w:lineRule="auto"/>
      </w:pPr>
      <w:r>
        <w:continuationSeparator/>
      </w:r>
    </w:p>
  </w:footnote>
  <w:footnote w:id="2">
    <w:p w:rsidR="0047799B" w:rsidRPr="00260B90" w:rsidRDefault="0047799B" w:rsidP="004779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60B9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Sugiyono, </w:t>
      </w:r>
      <w:r w:rsidRPr="00260B90">
        <w:rPr>
          <w:rFonts w:ascii="Times New Roman" w:hAnsi="Times New Roman" w:cs="Times New Roman"/>
          <w:i/>
          <w:sz w:val="20"/>
          <w:szCs w:val="20"/>
        </w:rPr>
        <w:t>Metode Penelitian Kuantitatif, Kualitatif dan Kombinasi (Mixed Methods)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60B90">
        <w:rPr>
          <w:rFonts w:ascii="Times New Roman" w:hAnsi="Times New Roman" w:cs="Times New Roman"/>
          <w:sz w:val="20"/>
          <w:szCs w:val="20"/>
        </w:rPr>
        <w:t>(Bandung: Alfabeta,2012</w:t>
      </w:r>
      <w:r>
        <w:rPr>
          <w:rFonts w:ascii="Times New Roman" w:hAnsi="Times New Roman" w:cs="Times New Roman"/>
          <w:sz w:val="20"/>
          <w:szCs w:val="20"/>
        </w:rPr>
        <w:t>), h. 1</w:t>
      </w:r>
      <w:r w:rsidRPr="00260B90">
        <w:rPr>
          <w:rFonts w:ascii="Times New Roman" w:hAnsi="Times New Roman" w:cs="Times New Roman"/>
          <w:sz w:val="20"/>
          <w:szCs w:val="20"/>
        </w:rPr>
        <w:t>12</w:t>
      </w:r>
    </w:p>
  </w:footnote>
  <w:footnote w:id="3">
    <w:p w:rsidR="0047799B" w:rsidRPr="003450CB" w:rsidRDefault="0047799B" w:rsidP="0047799B">
      <w:pPr>
        <w:pStyle w:val="FootnoteText"/>
        <w:ind w:firstLine="720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037E58">
        <w:rPr>
          <w:rFonts w:ascii="Times New Roman" w:hAnsi="Times New Roman" w:cs="Times New Roman"/>
          <w:i/>
        </w:rPr>
        <w:t xml:space="preserve">Ibid, </w:t>
      </w:r>
      <w:r>
        <w:rPr>
          <w:rFonts w:ascii="Times New Roman" w:hAnsi="Times New Roman" w:cs="Times New Roman"/>
        </w:rPr>
        <w:t>h. 120</w:t>
      </w:r>
    </w:p>
  </w:footnote>
  <w:footnote w:id="4">
    <w:p w:rsidR="0047799B" w:rsidRPr="00E922C5" w:rsidRDefault="0047799B" w:rsidP="0047799B">
      <w:pPr>
        <w:pStyle w:val="FootnoteText"/>
        <w:ind w:firstLine="567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037E58">
        <w:rPr>
          <w:rFonts w:ascii="Times New Roman" w:eastAsia="Times New Roman" w:hAnsi="Times New Roman" w:cs="Times New Roman"/>
          <w:lang w:val="fi-FI" w:eastAsia="id-ID"/>
        </w:rPr>
        <w:t>Nana</w:t>
      </w:r>
      <w:r>
        <w:rPr>
          <w:rFonts w:ascii="Times New Roman" w:eastAsia="Times New Roman" w:hAnsi="Times New Roman" w:cs="Times New Roman"/>
          <w:lang w:eastAsia="id-ID"/>
        </w:rPr>
        <w:t xml:space="preserve"> Sudjana, </w:t>
      </w:r>
      <w:r w:rsidRPr="00037E58">
        <w:rPr>
          <w:rFonts w:ascii="Times New Roman" w:eastAsia="Times New Roman" w:hAnsi="Times New Roman" w:cs="Times New Roman"/>
          <w:i/>
          <w:lang w:val="fi-FI" w:eastAsia="id-ID"/>
        </w:rPr>
        <w:t>Dasa</w:t>
      </w:r>
      <w:r>
        <w:rPr>
          <w:rFonts w:ascii="Times New Roman" w:eastAsia="Times New Roman" w:hAnsi="Times New Roman" w:cs="Times New Roman"/>
          <w:i/>
          <w:lang w:val="fi-FI" w:eastAsia="id-ID"/>
        </w:rPr>
        <w:t>r-dasar Proses Belajar Mengaja</w:t>
      </w:r>
      <w:r>
        <w:rPr>
          <w:rFonts w:ascii="Times New Roman" w:eastAsia="Times New Roman" w:hAnsi="Times New Roman" w:cs="Times New Roman"/>
          <w:i/>
          <w:lang w:eastAsia="id-ID"/>
        </w:rPr>
        <w:t xml:space="preserve">r </w:t>
      </w:r>
      <w:r w:rsidRPr="00037E58">
        <w:rPr>
          <w:rFonts w:ascii="Times New Roman" w:eastAsia="Times New Roman" w:hAnsi="Times New Roman" w:cs="Times New Roman"/>
          <w:lang w:val="fi-FI" w:eastAsia="id-ID"/>
        </w:rPr>
        <w:t xml:space="preserve"> </w:t>
      </w:r>
      <w:r>
        <w:rPr>
          <w:rFonts w:ascii="Times New Roman" w:eastAsia="Times New Roman" w:hAnsi="Times New Roman" w:cs="Times New Roman"/>
          <w:lang w:eastAsia="id-ID"/>
        </w:rPr>
        <w:t>(</w:t>
      </w:r>
      <w:r w:rsidRPr="00037E58">
        <w:rPr>
          <w:rFonts w:ascii="Times New Roman" w:eastAsia="Times New Roman" w:hAnsi="Times New Roman" w:cs="Times New Roman"/>
          <w:lang w:val="fi-FI" w:eastAsia="id-ID"/>
        </w:rPr>
        <w:t>Bandung</w:t>
      </w:r>
      <w:r>
        <w:rPr>
          <w:rFonts w:ascii="Times New Roman" w:eastAsia="Times New Roman" w:hAnsi="Times New Roman" w:cs="Times New Roman"/>
          <w:lang w:eastAsia="id-ID"/>
        </w:rPr>
        <w:t>: Sinar Baru Algensindo, 2005), h.37</w:t>
      </w:r>
    </w:p>
  </w:footnote>
  <w:footnote w:id="5">
    <w:p w:rsidR="0047799B" w:rsidRPr="00CB690A" w:rsidRDefault="0047799B" w:rsidP="0047799B">
      <w:pPr>
        <w:tabs>
          <w:tab w:val="left" w:pos="567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tab/>
      </w:r>
      <w:r>
        <w:rPr>
          <w:rStyle w:val="FootnoteReference"/>
        </w:rPr>
        <w:footnoteRef/>
      </w:r>
      <w:r>
        <w:rPr>
          <w:rFonts w:ascii="Times New Roman" w:hAnsi="Times New Roman" w:cs="Times New Roman"/>
          <w:sz w:val="20"/>
          <w:szCs w:val="20"/>
        </w:rPr>
        <w:t>Suharsimi Arikunto,</w:t>
      </w:r>
      <w:r w:rsidRPr="00CB690A">
        <w:rPr>
          <w:rFonts w:ascii="Times New Roman" w:hAnsi="Times New Roman" w:cs="Times New Roman"/>
          <w:sz w:val="20"/>
          <w:szCs w:val="20"/>
        </w:rPr>
        <w:t xml:space="preserve"> </w:t>
      </w:r>
      <w:r w:rsidRPr="00CB690A">
        <w:rPr>
          <w:rFonts w:ascii="Times New Roman" w:hAnsi="Times New Roman" w:cs="Times New Roman"/>
          <w:i/>
          <w:iCs/>
          <w:sz w:val="20"/>
          <w:szCs w:val="20"/>
        </w:rPr>
        <w:t>Manajemen Penelitian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B690A">
        <w:rPr>
          <w:rFonts w:ascii="Times New Roman" w:hAnsi="Times New Roman" w:cs="Times New Roman"/>
          <w:sz w:val="20"/>
          <w:szCs w:val="20"/>
        </w:rPr>
        <w:t>(Jakarta:Rineka Cipta,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690A">
        <w:rPr>
          <w:rFonts w:ascii="Times New Roman" w:hAnsi="Times New Roman" w:cs="Times New Roman"/>
          <w:sz w:val="20"/>
          <w:szCs w:val="20"/>
        </w:rPr>
        <w:t xml:space="preserve">2010),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B690A">
        <w:rPr>
          <w:rFonts w:ascii="Times New Roman" w:hAnsi="Times New Roman" w:cs="Times New Roman"/>
          <w:sz w:val="20"/>
          <w:szCs w:val="20"/>
        </w:rPr>
        <w:t>h.</w:t>
      </w:r>
      <w:r>
        <w:rPr>
          <w:rFonts w:ascii="Times New Roman" w:hAnsi="Times New Roman" w:cs="Times New Roman"/>
          <w:sz w:val="20"/>
          <w:szCs w:val="20"/>
        </w:rPr>
        <w:t xml:space="preserve"> 27</w:t>
      </w:r>
      <w:r w:rsidRPr="00CB690A">
        <w:rPr>
          <w:rFonts w:ascii="Times New Roman" w:hAnsi="Times New Roman" w:cs="Times New Roman"/>
          <w:sz w:val="20"/>
          <w:szCs w:val="20"/>
        </w:rPr>
        <w:t>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4346"/>
      <w:docPartObj>
        <w:docPartGallery w:val="Page Numbers (Top of Page)"/>
        <w:docPartUnique/>
      </w:docPartObj>
    </w:sdtPr>
    <w:sdtContent>
      <w:p w:rsidR="001778E8" w:rsidRDefault="00DE69B9">
        <w:pPr>
          <w:pStyle w:val="Header"/>
          <w:jc w:val="right"/>
        </w:pPr>
        <w:r>
          <w:fldChar w:fldCharType="begin"/>
        </w:r>
        <w:r w:rsidR="007E1299">
          <w:instrText xml:space="preserve"> PAGE   \* MERGEFORMAT </w:instrText>
        </w:r>
        <w:r>
          <w:fldChar w:fldCharType="separate"/>
        </w:r>
        <w:r w:rsidR="007E1299">
          <w:rPr>
            <w:noProof/>
          </w:rPr>
          <w:t>10</w:t>
        </w:r>
        <w:r>
          <w:fldChar w:fldCharType="end"/>
        </w:r>
      </w:p>
    </w:sdtContent>
  </w:sdt>
  <w:p w:rsidR="001778E8" w:rsidRDefault="005A0EBC" w:rsidP="00567956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1142" w:rsidRPr="00C01142" w:rsidRDefault="00C0114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11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11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11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4D4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C011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78E8" w:rsidRPr="00C01142" w:rsidRDefault="005A0EBC" w:rsidP="0056795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D7" w:rsidRDefault="000C33D7">
    <w:pPr>
      <w:pStyle w:val="Header"/>
      <w:jc w:val="right"/>
    </w:pPr>
  </w:p>
  <w:p w:rsidR="000C33D7" w:rsidRDefault="000C3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16D"/>
    <w:multiLevelType w:val="hybridMultilevel"/>
    <w:tmpl w:val="7A5A45EE"/>
    <w:lvl w:ilvl="0" w:tplc="3BE04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1D88"/>
    <w:multiLevelType w:val="hybridMultilevel"/>
    <w:tmpl w:val="04243356"/>
    <w:lvl w:ilvl="0" w:tplc="C5807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603D9"/>
    <w:multiLevelType w:val="hybridMultilevel"/>
    <w:tmpl w:val="C7A46D56"/>
    <w:lvl w:ilvl="0" w:tplc="FEB02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66C2E"/>
    <w:multiLevelType w:val="hybridMultilevel"/>
    <w:tmpl w:val="89A047A8"/>
    <w:lvl w:ilvl="0" w:tplc="7DC4524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371A38"/>
    <w:multiLevelType w:val="hybridMultilevel"/>
    <w:tmpl w:val="35F2CD2E"/>
    <w:lvl w:ilvl="0" w:tplc="3DA65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25BB"/>
    <w:multiLevelType w:val="hybridMultilevel"/>
    <w:tmpl w:val="D8F0EB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C0DEC"/>
    <w:multiLevelType w:val="hybridMultilevel"/>
    <w:tmpl w:val="8DF2F648"/>
    <w:lvl w:ilvl="0" w:tplc="CC4291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7799B"/>
    <w:rsid w:val="00003096"/>
    <w:rsid w:val="00004057"/>
    <w:rsid w:val="00004A9E"/>
    <w:rsid w:val="00006BA4"/>
    <w:rsid w:val="000115D8"/>
    <w:rsid w:val="00012374"/>
    <w:rsid w:val="0001285E"/>
    <w:rsid w:val="00012F07"/>
    <w:rsid w:val="00015653"/>
    <w:rsid w:val="000162D5"/>
    <w:rsid w:val="00020390"/>
    <w:rsid w:val="0002061A"/>
    <w:rsid w:val="00024A8B"/>
    <w:rsid w:val="00026742"/>
    <w:rsid w:val="00026A0C"/>
    <w:rsid w:val="0003163D"/>
    <w:rsid w:val="00031DC0"/>
    <w:rsid w:val="00032798"/>
    <w:rsid w:val="0003543B"/>
    <w:rsid w:val="0003545B"/>
    <w:rsid w:val="00035A09"/>
    <w:rsid w:val="00035E46"/>
    <w:rsid w:val="00037151"/>
    <w:rsid w:val="00037F0A"/>
    <w:rsid w:val="000423CC"/>
    <w:rsid w:val="0004291D"/>
    <w:rsid w:val="000433CF"/>
    <w:rsid w:val="00043BA4"/>
    <w:rsid w:val="00043E6E"/>
    <w:rsid w:val="00043EF7"/>
    <w:rsid w:val="000440FB"/>
    <w:rsid w:val="00045702"/>
    <w:rsid w:val="000460A9"/>
    <w:rsid w:val="00046AED"/>
    <w:rsid w:val="00047CBF"/>
    <w:rsid w:val="0005055A"/>
    <w:rsid w:val="000506A2"/>
    <w:rsid w:val="00051597"/>
    <w:rsid w:val="000525DA"/>
    <w:rsid w:val="000526C3"/>
    <w:rsid w:val="00052B7C"/>
    <w:rsid w:val="00052FCF"/>
    <w:rsid w:val="00053084"/>
    <w:rsid w:val="00054A40"/>
    <w:rsid w:val="00055067"/>
    <w:rsid w:val="00056A73"/>
    <w:rsid w:val="00056DA2"/>
    <w:rsid w:val="00057352"/>
    <w:rsid w:val="00061848"/>
    <w:rsid w:val="00062435"/>
    <w:rsid w:val="000653C4"/>
    <w:rsid w:val="00065484"/>
    <w:rsid w:val="00065D63"/>
    <w:rsid w:val="00067D20"/>
    <w:rsid w:val="00067F28"/>
    <w:rsid w:val="00071E89"/>
    <w:rsid w:val="00072776"/>
    <w:rsid w:val="00072C92"/>
    <w:rsid w:val="000745CD"/>
    <w:rsid w:val="00074BC0"/>
    <w:rsid w:val="000765DC"/>
    <w:rsid w:val="00077C9A"/>
    <w:rsid w:val="00080D34"/>
    <w:rsid w:val="000822C2"/>
    <w:rsid w:val="00083551"/>
    <w:rsid w:val="00083EA5"/>
    <w:rsid w:val="0008662B"/>
    <w:rsid w:val="0008693C"/>
    <w:rsid w:val="00090609"/>
    <w:rsid w:val="00093762"/>
    <w:rsid w:val="000950AF"/>
    <w:rsid w:val="00097560"/>
    <w:rsid w:val="000A0BEF"/>
    <w:rsid w:val="000A14A3"/>
    <w:rsid w:val="000A1A29"/>
    <w:rsid w:val="000A40FE"/>
    <w:rsid w:val="000A4FA0"/>
    <w:rsid w:val="000A4FBF"/>
    <w:rsid w:val="000B192B"/>
    <w:rsid w:val="000B3BD7"/>
    <w:rsid w:val="000B5AA8"/>
    <w:rsid w:val="000B60D5"/>
    <w:rsid w:val="000B61BD"/>
    <w:rsid w:val="000B723A"/>
    <w:rsid w:val="000B74B7"/>
    <w:rsid w:val="000C182B"/>
    <w:rsid w:val="000C1C4F"/>
    <w:rsid w:val="000C22B8"/>
    <w:rsid w:val="000C232C"/>
    <w:rsid w:val="000C3327"/>
    <w:rsid w:val="000C33D7"/>
    <w:rsid w:val="000C52F0"/>
    <w:rsid w:val="000C5DDE"/>
    <w:rsid w:val="000C69F1"/>
    <w:rsid w:val="000C78C8"/>
    <w:rsid w:val="000D0411"/>
    <w:rsid w:val="000D133E"/>
    <w:rsid w:val="000D160B"/>
    <w:rsid w:val="000D1BED"/>
    <w:rsid w:val="000D2EDB"/>
    <w:rsid w:val="000D5BE0"/>
    <w:rsid w:val="000D6074"/>
    <w:rsid w:val="000E0140"/>
    <w:rsid w:val="000E0498"/>
    <w:rsid w:val="000E1B0C"/>
    <w:rsid w:val="000E2458"/>
    <w:rsid w:val="000E28F1"/>
    <w:rsid w:val="000E2BCB"/>
    <w:rsid w:val="000E6138"/>
    <w:rsid w:val="000E7838"/>
    <w:rsid w:val="000F211D"/>
    <w:rsid w:val="000F4BA5"/>
    <w:rsid w:val="000F604C"/>
    <w:rsid w:val="000F6E68"/>
    <w:rsid w:val="000F7BA9"/>
    <w:rsid w:val="00100738"/>
    <w:rsid w:val="001033A2"/>
    <w:rsid w:val="00104162"/>
    <w:rsid w:val="001049A8"/>
    <w:rsid w:val="00105F1F"/>
    <w:rsid w:val="00107DA1"/>
    <w:rsid w:val="00110E3A"/>
    <w:rsid w:val="0011185A"/>
    <w:rsid w:val="00112072"/>
    <w:rsid w:val="001138CB"/>
    <w:rsid w:val="00113A7F"/>
    <w:rsid w:val="00116FC6"/>
    <w:rsid w:val="00120095"/>
    <w:rsid w:val="0012018A"/>
    <w:rsid w:val="0012081B"/>
    <w:rsid w:val="001234AE"/>
    <w:rsid w:val="00123F1E"/>
    <w:rsid w:val="0012400D"/>
    <w:rsid w:val="001255C2"/>
    <w:rsid w:val="001255DA"/>
    <w:rsid w:val="001259BF"/>
    <w:rsid w:val="001265CE"/>
    <w:rsid w:val="00130D51"/>
    <w:rsid w:val="00133219"/>
    <w:rsid w:val="001348E5"/>
    <w:rsid w:val="00134D3A"/>
    <w:rsid w:val="001351F1"/>
    <w:rsid w:val="00135873"/>
    <w:rsid w:val="00135ACC"/>
    <w:rsid w:val="00135CA3"/>
    <w:rsid w:val="00135F08"/>
    <w:rsid w:val="0014032B"/>
    <w:rsid w:val="00140E25"/>
    <w:rsid w:val="001417BD"/>
    <w:rsid w:val="00142A71"/>
    <w:rsid w:val="00142DEA"/>
    <w:rsid w:val="001432FE"/>
    <w:rsid w:val="0014379F"/>
    <w:rsid w:val="0014412A"/>
    <w:rsid w:val="0014507A"/>
    <w:rsid w:val="00146527"/>
    <w:rsid w:val="00147C96"/>
    <w:rsid w:val="00147D24"/>
    <w:rsid w:val="00147E80"/>
    <w:rsid w:val="00150D87"/>
    <w:rsid w:val="00151B05"/>
    <w:rsid w:val="00151B1A"/>
    <w:rsid w:val="0015283E"/>
    <w:rsid w:val="00153BDC"/>
    <w:rsid w:val="0016056B"/>
    <w:rsid w:val="00160FAA"/>
    <w:rsid w:val="00162C7D"/>
    <w:rsid w:val="00162FFC"/>
    <w:rsid w:val="00164210"/>
    <w:rsid w:val="0016515A"/>
    <w:rsid w:val="001668A9"/>
    <w:rsid w:val="00170669"/>
    <w:rsid w:val="00170F24"/>
    <w:rsid w:val="00171B86"/>
    <w:rsid w:val="00171F75"/>
    <w:rsid w:val="00172252"/>
    <w:rsid w:val="00174765"/>
    <w:rsid w:val="00175A3F"/>
    <w:rsid w:val="001761C2"/>
    <w:rsid w:val="00176633"/>
    <w:rsid w:val="00176DD5"/>
    <w:rsid w:val="0017779F"/>
    <w:rsid w:val="00180A06"/>
    <w:rsid w:val="00180CE2"/>
    <w:rsid w:val="00181B08"/>
    <w:rsid w:val="00181B17"/>
    <w:rsid w:val="00182D0A"/>
    <w:rsid w:val="001834D4"/>
    <w:rsid w:val="0018772B"/>
    <w:rsid w:val="00187967"/>
    <w:rsid w:val="001912C6"/>
    <w:rsid w:val="00191C1B"/>
    <w:rsid w:val="00191E2F"/>
    <w:rsid w:val="0019393E"/>
    <w:rsid w:val="00196200"/>
    <w:rsid w:val="00196BFF"/>
    <w:rsid w:val="001A1776"/>
    <w:rsid w:val="001A3B11"/>
    <w:rsid w:val="001A4043"/>
    <w:rsid w:val="001A5061"/>
    <w:rsid w:val="001A5B38"/>
    <w:rsid w:val="001A7CC9"/>
    <w:rsid w:val="001B11D4"/>
    <w:rsid w:val="001B281A"/>
    <w:rsid w:val="001B2DE9"/>
    <w:rsid w:val="001B4D03"/>
    <w:rsid w:val="001B4DEC"/>
    <w:rsid w:val="001B6971"/>
    <w:rsid w:val="001B737D"/>
    <w:rsid w:val="001C09BA"/>
    <w:rsid w:val="001C0BFE"/>
    <w:rsid w:val="001C0EEC"/>
    <w:rsid w:val="001C27D5"/>
    <w:rsid w:val="001C34F3"/>
    <w:rsid w:val="001C5294"/>
    <w:rsid w:val="001D0246"/>
    <w:rsid w:val="001D1701"/>
    <w:rsid w:val="001D2AA8"/>
    <w:rsid w:val="001D2FFD"/>
    <w:rsid w:val="001D4B5D"/>
    <w:rsid w:val="001D4F13"/>
    <w:rsid w:val="001D5297"/>
    <w:rsid w:val="001E2EE6"/>
    <w:rsid w:val="001E4FFF"/>
    <w:rsid w:val="001E54C3"/>
    <w:rsid w:val="001E6A6A"/>
    <w:rsid w:val="001F3520"/>
    <w:rsid w:val="001F4BFB"/>
    <w:rsid w:val="001F5C07"/>
    <w:rsid w:val="001F7735"/>
    <w:rsid w:val="002011CE"/>
    <w:rsid w:val="00201806"/>
    <w:rsid w:val="00201FAD"/>
    <w:rsid w:val="002024FF"/>
    <w:rsid w:val="00202961"/>
    <w:rsid w:val="00203588"/>
    <w:rsid w:val="00205102"/>
    <w:rsid w:val="00205B5A"/>
    <w:rsid w:val="00206D45"/>
    <w:rsid w:val="00207BE8"/>
    <w:rsid w:val="0021215B"/>
    <w:rsid w:val="00213597"/>
    <w:rsid w:val="00213C09"/>
    <w:rsid w:val="00215738"/>
    <w:rsid w:val="002161D8"/>
    <w:rsid w:val="00220790"/>
    <w:rsid w:val="0022155F"/>
    <w:rsid w:val="00221C59"/>
    <w:rsid w:val="00222C44"/>
    <w:rsid w:val="00223164"/>
    <w:rsid w:val="0022545D"/>
    <w:rsid w:val="0022553C"/>
    <w:rsid w:val="002266B6"/>
    <w:rsid w:val="00226A85"/>
    <w:rsid w:val="0022761C"/>
    <w:rsid w:val="0023075E"/>
    <w:rsid w:val="00232232"/>
    <w:rsid w:val="00233A70"/>
    <w:rsid w:val="0023568D"/>
    <w:rsid w:val="0023649F"/>
    <w:rsid w:val="00237EFD"/>
    <w:rsid w:val="002416C9"/>
    <w:rsid w:val="00242003"/>
    <w:rsid w:val="00242E7C"/>
    <w:rsid w:val="00244AE6"/>
    <w:rsid w:val="00244E9B"/>
    <w:rsid w:val="00245EB0"/>
    <w:rsid w:val="002466BE"/>
    <w:rsid w:val="00250680"/>
    <w:rsid w:val="00254896"/>
    <w:rsid w:val="00254ADA"/>
    <w:rsid w:val="00254DFC"/>
    <w:rsid w:val="00255454"/>
    <w:rsid w:val="00256550"/>
    <w:rsid w:val="00257A18"/>
    <w:rsid w:val="00260ABF"/>
    <w:rsid w:val="00265B10"/>
    <w:rsid w:val="002677CF"/>
    <w:rsid w:val="002700BB"/>
    <w:rsid w:val="00270169"/>
    <w:rsid w:val="00270183"/>
    <w:rsid w:val="00270D01"/>
    <w:rsid w:val="00274243"/>
    <w:rsid w:val="0027429D"/>
    <w:rsid w:val="00276B26"/>
    <w:rsid w:val="002770A9"/>
    <w:rsid w:val="0028013F"/>
    <w:rsid w:val="00280576"/>
    <w:rsid w:val="00281A71"/>
    <w:rsid w:val="00281EC6"/>
    <w:rsid w:val="00283F5A"/>
    <w:rsid w:val="002857DD"/>
    <w:rsid w:val="00285A17"/>
    <w:rsid w:val="0029192F"/>
    <w:rsid w:val="002919D8"/>
    <w:rsid w:val="00292679"/>
    <w:rsid w:val="00292DA9"/>
    <w:rsid w:val="0029399B"/>
    <w:rsid w:val="00295C37"/>
    <w:rsid w:val="0029642C"/>
    <w:rsid w:val="00297F15"/>
    <w:rsid w:val="002A094C"/>
    <w:rsid w:val="002A2437"/>
    <w:rsid w:val="002A31FB"/>
    <w:rsid w:val="002A33DA"/>
    <w:rsid w:val="002A3D3B"/>
    <w:rsid w:val="002A550A"/>
    <w:rsid w:val="002A60E9"/>
    <w:rsid w:val="002A6945"/>
    <w:rsid w:val="002A6AB5"/>
    <w:rsid w:val="002B06D8"/>
    <w:rsid w:val="002B0BC6"/>
    <w:rsid w:val="002B0FCE"/>
    <w:rsid w:val="002B1086"/>
    <w:rsid w:val="002B5B10"/>
    <w:rsid w:val="002B6415"/>
    <w:rsid w:val="002B6564"/>
    <w:rsid w:val="002B6736"/>
    <w:rsid w:val="002B6FFD"/>
    <w:rsid w:val="002C0DA7"/>
    <w:rsid w:val="002C24B9"/>
    <w:rsid w:val="002C2556"/>
    <w:rsid w:val="002C341B"/>
    <w:rsid w:val="002C35DA"/>
    <w:rsid w:val="002C3D3D"/>
    <w:rsid w:val="002C4A57"/>
    <w:rsid w:val="002C4D9B"/>
    <w:rsid w:val="002C7433"/>
    <w:rsid w:val="002D034F"/>
    <w:rsid w:val="002D0D65"/>
    <w:rsid w:val="002D122B"/>
    <w:rsid w:val="002D336E"/>
    <w:rsid w:val="002D3847"/>
    <w:rsid w:val="002D4BE3"/>
    <w:rsid w:val="002D6251"/>
    <w:rsid w:val="002D7F8C"/>
    <w:rsid w:val="002E07FD"/>
    <w:rsid w:val="002E2616"/>
    <w:rsid w:val="002E2800"/>
    <w:rsid w:val="002E28B3"/>
    <w:rsid w:val="002E3D2E"/>
    <w:rsid w:val="002E5ABA"/>
    <w:rsid w:val="002E696A"/>
    <w:rsid w:val="002F0CD9"/>
    <w:rsid w:val="002F3FF7"/>
    <w:rsid w:val="002F589B"/>
    <w:rsid w:val="002F7A9D"/>
    <w:rsid w:val="0030137D"/>
    <w:rsid w:val="00303133"/>
    <w:rsid w:val="003047AC"/>
    <w:rsid w:val="00307F33"/>
    <w:rsid w:val="00310B10"/>
    <w:rsid w:val="00310B55"/>
    <w:rsid w:val="00310CB4"/>
    <w:rsid w:val="003129D5"/>
    <w:rsid w:val="00312A89"/>
    <w:rsid w:val="00312F35"/>
    <w:rsid w:val="00313068"/>
    <w:rsid w:val="003146D8"/>
    <w:rsid w:val="00316BB8"/>
    <w:rsid w:val="003224F0"/>
    <w:rsid w:val="00322C7F"/>
    <w:rsid w:val="003235AA"/>
    <w:rsid w:val="0032638F"/>
    <w:rsid w:val="00330B52"/>
    <w:rsid w:val="00332990"/>
    <w:rsid w:val="00332C32"/>
    <w:rsid w:val="00332ECA"/>
    <w:rsid w:val="00333E35"/>
    <w:rsid w:val="003361E5"/>
    <w:rsid w:val="00336A7E"/>
    <w:rsid w:val="00336DAF"/>
    <w:rsid w:val="003417FF"/>
    <w:rsid w:val="00341DFC"/>
    <w:rsid w:val="0034587C"/>
    <w:rsid w:val="00345977"/>
    <w:rsid w:val="003459BD"/>
    <w:rsid w:val="00345F04"/>
    <w:rsid w:val="00346213"/>
    <w:rsid w:val="0034693D"/>
    <w:rsid w:val="00346DB6"/>
    <w:rsid w:val="00347501"/>
    <w:rsid w:val="00347E48"/>
    <w:rsid w:val="00350988"/>
    <w:rsid w:val="003513C0"/>
    <w:rsid w:val="003516FA"/>
    <w:rsid w:val="003521A8"/>
    <w:rsid w:val="00353436"/>
    <w:rsid w:val="00354C7A"/>
    <w:rsid w:val="00356DB6"/>
    <w:rsid w:val="00357C35"/>
    <w:rsid w:val="003630A0"/>
    <w:rsid w:val="003671FE"/>
    <w:rsid w:val="00367F0F"/>
    <w:rsid w:val="003718A7"/>
    <w:rsid w:val="0037210C"/>
    <w:rsid w:val="0037356D"/>
    <w:rsid w:val="00375E9E"/>
    <w:rsid w:val="0037718E"/>
    <w:rsid w:val="0038041E"/>
    <w:rsid w:val="00380817"/>
    <w:rsid w:val="00382014"/>
    <w:rsid w:val="003831F7"/>
    <w:rsid w:val="0038326F"/>
    <w:rsid w:val="0038391C"/>
    <w:rsid w:val="003840A9"/>
    <w:rsid w:val="00384F54"/>
    <w:rsid w:val="00385293"/>
    <w:rsid w:val="00385C68"/>
    <w:rsid w:val="00386F48"/>
    <w:rsid w:val="00387A82"/>
    <w:rsid w:val="00391219"/>
    <w:rsid w:val="00393414"/>
    <w:rsid w:val="003936E5"/>
    <w:rsid w:val="00393F6B"/>
    <w:rsid w:val="00394F65"/>
    <w:rsid w:val="003A1B73"/>
    <w:rsid w:val="003A2077"/>
    <w:rsid w:val="003A27DC"/>
    <w:rsid w:val="003A4E45"/>
    <w:rsid w:val="003A5145"/>
    <w:rsid w:val="003B3540"/>
    <w:rsid w:val="003B4499"/>
    <w:rsid w:val="003B498B"/>
    <w:rsid w:val="003B4B2C"/>
    <w:rsid w:val="003B59CD"/>
    <w:rsid w:val="003B5EC3"/>
    <w:rsid w:val="003C106F"/>
    <w:rsid w:val="003C1220"/>
    <w:rsid w:val="003C1C1F"/>
    <w:rsid w:val="003C1E39"/>
    <w:rsid w:val="003C2DA3"/>
    <w:rsid w:val="003C3257"/>
    <w:rsid w:val="003C33FE"/>
    <w:rsid w:val="003C37DC"/>
    <w:rsid w:val="003D2EA1"/>
    <w:rsid w:val="003D302F"/>
    <w:rsid w:val="003D6016"/>
    <w:rsid w:val="003D67B6"/>
    <w:rsid w:val="003D6FEF"/>
    <w:rsid w:val="003E47A6"/>
    <w:rsid w:val="003E5249"/>
    <w:rsid w:val="003E5582"/>
    <w:rsid w:val="003F0152"/>
    <w:rsid w:val="003F0416"/>
    <w:rsid w:val="003F1C9B"/>
    <w:rsid w:val="003F2983"/>
    <w:rsid w:val="003F5115"/>
    <w:rsid w:val="003F67D7"/>
    <w:rsid w:val="003F7565"/>
    <w:rsid w:val="003F76D9"/>
    <w:rsid w:val="003F7857"/>
    <w:rsid w:val="003F7DB5"/>
    <w:rsid w:val="00400B60"/>
    <w:rsid w:val="00401AF2"/>
    <w:rsid w:val="00401C79"/>
    <w:rsid w:val="00401D77"/>
    <w:rsid w:val="00402559"/>
    <w:rsid w:val="00402563"/>
    <w:rsid w:val="004129FF"/>
    <w:rsid w:val="00413586"/>
    <w:rsid w:val="00414FB8"/>
    <w:rsid w:val="004200F7"/>
    <w:rsid w:val="004226CF"/>
    <w:rsid w:val="00424914"/>
    <w:rsid w:val="00426023"/>
    <w:rsid w:val="00426524"/>
    <w:rsid w:val="00426CE9"/>
    <w:rsid w:val="00427B82"/>
    <w:rsid w:val="00430A1A"/>
    <w:rsid w:val="00430AB0"/>
    <w:rsid w:val="00431700"/>
    <w:rsid w:val="00437FCA"/>
    <w:rsid w:val="00440D21"/>
    <w:rsid w:val="00444B02"/>
    <w:rsid w:val="00445BBB"/>
    <w:rsid w:val="0044623D"/>
    <w:rsid w:val="004463D0"/>
    <w:rsid w:val="00451CF1"/>
    <w:rsid w:val="004528E7"/>
    <w:rsid w:val="004544CF"/>
    <w:rsid w:val="004552E8"/>
    <w:rsid w:val="004555FA"/>
    <w:rsid w:val="00455C6F"/>
    <w:rsid w:val="0045671A"/>
    <w:rsid w:val="0045740A"/>
    <w:rsid w:val="0046082A"/>
    <w:rsid w:val="004630A8"/>
    <w:rsid w:val="0046583F"/>
    <w:rsid w:val="00466124"/>
    <w:rsid w:val="004707A3"/>
    <w:rsid w:val="00470938"/>
    <w:rsid w:val="00471705"/>
    <w:rsid w:val="00476178"/>
    <w:rsid w:val="0047799B"/>
    <w:rsid w:val="00477FBE"/>
    <w:rsid w:val="00483F80"/>
    <w:rsid w:val="0048597B"/>
    <w:rsid w:val="0048649D"/>
    <w:rsid w:val="00493804"/>
    <w:rsid w:val="00494D40"/>
    <w:rsid w:val="00495E67"/>
    <w:rsid w:val="00495F45"/>
    <w:rsid w:val="00496500"/>
    <w:rsid w:val="004969CA"/>
    <w:rsid w:val="004975C7"/>
    <w:rsid w:val="004A1302"/>
    <w:rsid w:val="004A2678"/>
    <w:rsid w:val="004A277D"/>
    <w:rsid w:val="004A4322"/>
    <w:rsid w:val="004A454A"/>
    <w:rsid w:val="004A5883"/>
    <w:rsid w:val="004A5D94"/>
    <w:rsid w:val="004A75DD"/>
    <w:rsid w:val="004B0339"/>
    <w:rsid w:val="004B0E81"/>
    <w:rsid w:val="004B25CE"/>
    <w:rsid w:val="004B3C35"/>
    <w:rsid w:val="004B406A"/>
    <w:rsid w:val="004B4F6C"/>
    <w:rsid w:val="004B7427"/>
    <w:rsid w:val="004C2AD7"/>
    <w:rsid w:val="004C3303"/>
    <w:rsid w:val="004C37C3"/>
    <w:rsid w:val="004C3B74"/>
    <w:rsid w:val="004C5E52"/>
    <w:rsid w:val="004D1E12"/>
    <w:rsid w:val="004D428B"/>
    <w:rsid w:val="004D42F2"/>
    <w:rsid w:val="004D59D5"/>
    <w:rsid w:val="004D5A33"/>
    <w:rsid w:val="004D73DE"/>
    <w:rsid w:val="004D7DB7"/>
    <w:rsid w:val="004E0736"/>
    <w:rsid w:val="004E1528"/>
    <w:rsid w:val="004E746F"/>
    <w:rsid w:val="004E7CB2"/>
    <w:rsid w:val="004F01B7"/>
    <w:rsid w:val="004F104D"/>
    <w:rsid w:val="004F26A0"/>
    <w:rsid w:val="004F3163"/>
    <w:rsid w:val="004F3750"/>
    <w:rsid w:val="004F3802"/>
    <w:rsid w:val="004F4268"/>
    <w:rsid w:val="004F458D"/>
    <w:rsid w:val="004F6125"/>
    <w:rsid w:val="00501038"/>
    <w:rsid w:val="00501EAB"/>
    <w:rsid w:val="005027A9"/>
    <w:rsid w:val="00502924"/>
    <w:rsid w:val="00502F5F"/>
    <w:rsid w:val="00503BC4"/>
    <w:rsid w:val="00504DCC"/>
    <w:rsid w:val="005103E5"/>
    <w:rsid w:val="005109CB"/>
    <w:rsid w:val="00510C04"/>
    <w:rsid w:val="00510E8F"/>
    <w:rsid w:val="005116E4"/>
    <w:rsid w:val="005116EC"/>
    <w:rsid w:val="005161BC"/>
    <w:rsid w:val="00517715"/>
    <w:rsid w:val="005214F0"/>
    <w:rsid w:val="00521D46"/>
    <w:rsid w:val="005233CF"/>
    <w:rsid w:val="005236DC"/>
    <w:rsid w:val="005319BB"/>
    <w:rsid w:val="005329C0"/>
    <w:rsid w:val="00536C14"/>
    <w:rsid w:val="00536DAA"/>
    <w:rsid w:val="00537FBD"/>
    <w:rsid w:val="00540E2C"/>
    <w:rsid w:val="00541638"/>
    <w:rsid w:val="00541EEE"/>
    <w:rsid w:val="0054290C"/>
    <w:rsid w:val="00542E73"/>
    <w:rsid w:val="005448F4"/>
    <w:rsid w:val="00544AE7"/>
    <w:rsid w:val="00545C45"/>
    <w:rsid w:val="0055263D"/>
    <w:rsid w:val="00553A0E"/>
    <w:rsid w:val="00554541"/>
    <w:rsid w:val="005563F2"/>
    <w:rsid w:val="005602F5"/>
    <w:rsid w:val="005615B3"/>
    <w:rsid w:val="0056193E"/>
    <w:rsid w:val="00561964"/>
    <w:rsid w:val="0056554B"/>
    <w:rsid w:val="0056596E"/>
    <w:rsid w:val="00570E43"/>
    <w:rsid w:val="0057166A"/>
    <w:rsid w:val="00571FCA"/>
    <w:rsid w:val="005720F5"/>
    <w:rsid w:val="00573119"/>
    <w:rsid w:val="005734A6"/>
    <w:rsid w:val="005738E3"/>
    <w:rsid w:val="00574713"/>
    <w:rsid w:val="00575901"/>
    <w:rsid w:val="00577285"/>
    <w:rsid w:val="00580BA9"/>
    <w:rsid w:val="00581ABF"/>
    <w:rsid w:val="005855F8"/>
    <w:rsid w:val="00585ABD"/>
    <w:rsid w:val="00586282"/>
    <w:rsid w:val="005918D9"/>
    <w:rsid w:val="005923AA"/>
    <w:rsid w:val="00592BFF"/>
    <w:rsid w:val="00593270"/>
    <w:rsid w:val="00593E6C"/>
    <w:rsid w:val="005945AE"/>
    <w:rsid w:val="0059468D"/>
    <w:rsid w:val="00597E4A"/>
    <w:rsid w:val="005A0EBC"/>
    <w:rsid w:val="005A1057"/>
    <w:rsid w:val="005A11DD"/>
    <w:rsid w:val="005A14A8"/>
    <w:rsid w:val="005A557B"/>
    <w:rsid w:val="005A609D"/>
    <w:rsid w:val="005A694F"/>
    <w:rsid w:val="005B09AD"/>
    <w:rsid w:val="005B3509"/>
    <w:rsid w:val="005B47CE"/>
    <w:rsid w:val="005B534C"/>
    <w:rsid w:val="005B539B"/>
    <w:rsid w:val="005B58F0"/>
    <w:rsid w:val="005B7069"/>
    <w:rsid w:val="005C2A2E"/>
    <w:rsid w:val="005C4DCE"/>
    <w:rsid w:val="005C4E7E"/>
    <w:rsid w:val="005C5454"/>
    <w:rsid w:val="005C55F6"/>
    <w:rsid w:val="005C6BFD"/>
    <w:rsid w:val="005C73D5"/>
    <w:rsid w:val="005C78FE"/>
    <w:rsid w:val="005D0349"/>
    <w:rsid w:val="005D165D"/>
    <w:rsid w:val="005D1F82"/>
    <w:rsid w:val="005D206E"/>
    <w:rsid w:val="005D3C56"/>
    <w:rsid w:val="005D51F7"/>
    <w:rsid w:val="005D6326"/>
    <w:rsid w:val="005D74B5"/>
    <w:rsid w:val="005E0B03"/>
    <w:rsid w:val="005E2776"/>
    <w:rsid w:val="005E5395"/>
    <w:rsid w:val="005E6523"/>
    <w:rsid w:val="005E7197"/>
    <w:rsid w:val="005F08F4"/>
    <w:rsid w:val="005F5EFA"/>
    <w:rsid w:val="00602BC3"/>
    <w:rsid w:val="00602DB6"/>
    <w:rsid w:val="00604D62"/>
    <w:rsid w:val="0060777F"/>
    <w:rsid w:val="00610E48"/>
    <w:rsid w:val="00611707"/>
    <w:rsid w:val="00612289"/>
    <w:rsid w:val="0061257D"/>
    <w:rsid w:val="006128C4"/>
    <w:rsid w:val="00613F72"/>
    <w:rsid w:val="00615F24"/>
    <w:rsid w:val="0062036C"/>
    <w:rsid w:val="0062080E"/>
    <w:rsid w:val="0062102B"/>
    <w:rsid w:val="00621144"/>
    <w:rsid w:val="006211C0"/>
    <w:rsid w:val="00621D65"/>
    <w:rsid w:val="006241BC"/>
    <w:rsid w:val="00624B81"/>
    <w:rsid w:val="00625087"/>
    <w:rsid w:val="006255E6"/>
    <w:rsid w:val="00630C5F"/>
    <w:rsid w:val="00630ED8"/>
    <w:rsid w:val="00631B31"/>
    <w:rsid w:val="006421CD"/>
    <w:rsid w:val="00642D1E"/>
    <w:rsid w:val="00643FEC"/>
    <w:rsid w:val="00645083"/>
    <w:rsid w:val="00646176"/>
    <w:rsid w:val="00646219"/>
    <w:rsid w:val="00647A00"/>
    <w:rsid w:val="00647EFB"/>
    <w:rsid w:val="00647FFC"/>
    <w:rsid w:val="00650571"/>
    <w:rsid w:val="0065095E"/>
    <w:rsid w:val="00650FCC"/>
    <w:rsid w:val="00652315"/>
    <w:rsid w:val="00653A02"/>
    <w:rsid w:val="00653B6F"/>
    <w:rsid w:val="006541E0"/>
    <w:rsid w:val="006557B5"/>
    <w:rsid w:val="00655DBD"/>
    <w:rsid w:val="00656CA4"/>
    <w:rsid w:val="006609C8"/>
    <w:rsid w:val="00662875"/>
    <w:rsid w:val="006648CA"/>
    <w:rsid w:val="00665204"/>
    <w:rsid w:val="0066677E"/>
    <w:rsid w:val="006669BE"/>
    <w:rsid w:val="006676A3"/>
    <w:rsid w:val="00673B5D"/>
    <w:rsid w:val="00674B07"/>
    <w:rsid w:val="00675DA9"/>
    <w:rsid w:val="00677EA0"/>
    <w:rsid w:val="00680958"/>
    <w:rsid w:val="0068096B"/>
    <w:rsid w:val="00681224"/>
    <w:rsid w:val="00682966"/>
    <w:rsid w:val="006830FA"/>
    <w:rsid w:val="00683215"/>
    <w:rsid w:val="006836E0"/>
    <w:rsid w:val="00684CFC"/>
    <w:rsid w:val="00684EF9"/>
    <w:rsid w:val="00685974"/>
    <w:rsid w:val="006870CA"/>
    <w:rsid w:val="00687F98"/>
    <w:rsid w:val="0069005F"/>
    <w:rsid w:val="00690612"/>
    <w:rsid w:val="006922AC"/>
    <w:rsid w:val="006924F1"/>
    <w:rsid w:val="006A07DE"/>
    <w:rsid w:val="006A413F"/>
    <w:rsid w:val="006A434D"/>
    <w:rsid w:val="006A4F52"/>
    <w:rsid w:val="006A6283"/>
    <w:rsid w:val="006A6476"/>
    <w:rsid w:val="006B01D6"/>
    <w:rsid w:val="006B13BA"/>
    <w:rsid w:val="006B1ADE"/>
    <w:rsid w:val="006B1E68"/>
    <w:rsid w:val="006B6185"/>
    <w:rsid w:val="006C030A"/>
    <w:rsid w:val="006C0445"/>
    <w:rsid w:val="006C1456"/>
    <w:rsid w:val="006C4B04"/>
    <w:rsid w:val="006C7AC5"/>
    <w:rsid w:val="006D00CF"/>
    <w:rsid w:val="006D2E76"/>
    <w:rsid w:val="006D2FBF"/>
    <w:rsid w:val="006D36B9"/>
    <w:rsid w:val="006D4523"/>
    <w:rsid w:val="006D6123"/>
    <w:rsid w:val="006D652B"/>
    <w:rsid w:val="006D7F7B"/>
    <w:rsid w:val="006E04BE"/>
    <w:rsid w:val="006E1300"/>
    <w:rsid w:val="006E1F40"/>
    <w:rsid w:val="006E3BC6"/>
    <w:rsid w:val="006F0196"/>
    <w:rsid w:val="006F0B2B"/>
    <w:rsid w:val="006F235F"/>
    <w:rsid w:val="006F2BFD"/>
    <w:rsid w:val="006F7427"/>
    <w:rsid w:val="007018A0"/>
    <w:rsid w:val="00710090"/>
    <w:rsid w:val="0071045F"/>
    <w:rsid w:val="007115D0"/>
    <w:rsid w:val="007122FF"/>
    <w:rsid w:val="007124F6"/>
    <w:rsid w:val="00714E8F"/>
    <w:rsid w:val="00717222"/>
    <w:rsid w:val="007176E0"/>
    <w:rsid w:val="00717827"/>
    <w:rsid w:val="007200F7"/>
    <w:rsid w:val="0072069D"/>
    <w:rsid w:val="007219A5"/>
    <w:rsid w:val="00722F89"/>
    <w:rsid w:val="00726FEF"/>
    <w:rsid w:val="0073043B"/>
    <w:rsid w:val="00733542"/>
    <w:rsid w:val="00733A2F"/>
    <w:rsid w:val="0073449D"/>
    <w:rsid w:val="0073659D"/>
    <w:rsid w:val="00740AED"/>
    <w:rsid w:val="00740C06"/>
    <w:rsid w:val="00741192"/>
    <w:rsid w:val="007449C6"/>
    <w:rsid w:val="00745390"/>
    <w:rsid w:val="00747AD7"/>
    <w:rsid w:val="0075100C"/>
    <w:rsid w:val="00753909"/>
    <w:rsid w:val="007553EB"/>
    <w:rsid w:val="00757998"/>
    <w:rsid w:val="00760A71"/>
    <w:rsid w:val="007622AB"/>
    <w:rsid w:val="00762B5F"/>
    <w:rsid w:val="00764978"/>
    <w:rsid w:val="00765F79"/>
    <w:rsid w:val="00766CBC"/>
    <w:rsid w:val="00773314"/>
    <w:rsid w:val="0077634F"/>
    <w:rsid w:val="0077748D"/>
    <w:rsid w:val="0077791B"/>
    <w:rsid w:val="00777A32"/>
    <w:rsid w:val="007806C4"/>
    <w:rsid w:val="00780B46"/>
    <w:rsid w:val="0078145D"/>
    <w:rsid w:val="00782481"/>
    <w:rsid w:val="00783511"/>
    <w:rsid w:val="00784AFD"/>
    <w:rsid w:val="00785279"/>
    <w:rsid w:val="00785AC1"/>
    <w:rsid w:val="007862DC"/>
    <w:rsid w:val="00787D07"/>
    <w:rsid w:val="0079218E"/>
    <w:rsid w:val="007924EA"/>
    <w:rsid w:val="00792A17"/>
    <w:rsid w:val="00792F74"/>
    <w:rsid w:val="007939E7"/>
    <w:rsid w:val="007941A2"/>
    <w:rsid w:val="00794E31"/>
    <w:rsid w:val="00796E5E"/>
    <w:rsid w:val="007A08BD"/>
    <w:rsid w:val="007A0D8B"/>
    <w:rsid w:val="007A1CA9"/>
    <w:rsid w:val="007A1DCE"/>
    <w:rsid w:val="007A22BC"/>
    <w:rsid w:val="007A2935"/>
    <w:rsid w:val="007A2F93"/>
    <w:rsid w:val="007A340B"/>
    <w:rsid w:val="007A4DB0"/>
    <w:rsid w:val="007A57B9"/>
    <w:rsid w:val="007A58A3"/>
    <w:rsid w:val="007A61D4"/>
    <w:rsid w:val="007A719E"/>
    <w:rsid w:val="007A78A2"/>
    <w:rsid w:val="007A7DF3"/>
    <w:rsid w:val="007B284E"/>
    <w:rsid w:val="007B28A6"/>
    <w:rsid w:val="007B31DD"/>
    <w:rsid w:val="007B3A40"/>
    <w:rsid w:val="007B7E85"/>
    <w:rsid w:val="007C1401"/>
    <w:rsid w:val="007C4836"/>
    <w:rsid w:val="007C5A6B"/>
    <w:rsid w:val="007C65F8"/>
    <w:rsid w:val="007C6D50"/>
    <w:rsid w:val="007C7E4A"/>
    <w:rsid w:val="007D344E"/>
    <w:rsid w:val="007D4256"/>
    <w:rsid w:val="007D4441"/>
    <w:rsid w:val="007D560A"/>
    <w:rsid w:val="007D5B33"/>
    <w:rsid w:val="007D675F"/>
    <w:rsid w:val="007D691D"/>
    <w:rsid w:val="007D7C1A"/>
    <w:rsid w:val="007E0C17"/>
    <w:rsid w:val="007E1299"/>
    <w:rsid w:val="007E41DE"/>
    <w:rsid w:val="007E5458"/>
    <w:rsid w:val="007E6232"/>
    <w:rsid w:val="007E6611"/>
    <w:rsid w:val="007E66D0"/>
    <w:rsid w:val="007E7289"/>
    <w:rsid w:val="007E776B"/>
    <w:rsid w:val="007F031D"/>
    <w:rsid w:val="007F49D6"/>
    <w:rsid w:val="007F5A11"/>
    <w:rsid w:val="007F5B15"/>
    <w:rsid w:val="007F7228"/>
    <w:rsid w:val="00802682"/>
    <w:rsid w:val="00804661"/>
    <w:rsid w:val="0080471F"/>
    <w:rsid w:val="00806A29"/>
    <w:rsid w:val="00806CBA"/>
    <w:rsid w:val="00806F77"/>
    <w:rsid w:val="00813053"/>
    <w:rsid w:val="00815762"/>
    <w:rsid w:val="008161DB"/>
    <w:rsid w:val="00816C71"/>
    <w:rsid w:val="0081734E"/>
    <w:rsid w:val="00817600"/>
    <w:rsid w:val="008217DB"/>
    <w:rsid w:val="008222D5"/>
    <w:rsid w:val="008233CF"/>
    <w:rsid w:val="00823AF8"/>
    <w:rsid w:val="00823B7A"/>
    <w:rsid w:val="00823F5C"/>
    <w:rsid w:val="00825EB1"/>
    <w:rsid w:val="0082692A"/>
    <w:rsid w:val="0082748D"/>
    <w:rsid w:val="008275B5"/>
    <w:rsid w:val="008306B9"/>
    <w:rsid w:val="00830B84"/>
    <w:rsid w:val="0083197B"/>
    <w:rsid w:val="008329FD"/>
    <w:rsid w:val="008341BB"/>
    <w:rsid w:val="00834C61"/>
    <w:rsid w:val="0083559D"/>
    <w:rsid w:val="00835AA3"/>
    <w:rsid w:val="0083679A"/>
    <w:rsid w:val="00837587"/>
    <w:rsid w:val="0084157C"/>
    <w:rsid w:val="00844963"/>
    <w:rsid w:val="00847CB4"/>
    <w:rsid w:val="00851904"/>
    <w:rsid w:val="0085398C"/>
    <w:rsid w:val="008574CD"/>
    <w:rsid w:val="008575CD"/>
    <w:rsid w:val="0086021F"/>
    <w:rsid w:val="0086143A"/>
    <w:rsid w:val="00862723"/>
    <w:rsid w:val="00863118"/>
    <w:rsid w:val="00863200"/>
    <w:rsid w:val="00867519"/>
    <w:rsid w:val="008708EE"/>
    <w:rsid w:val="0087208E"/>
    <w:rsid w:val="008724F6"/>
    <w:rsid w:val="00875254"/>
    <w:rsid w:val="00875BF4"/>
    <w:rsid w:val="00877B9B"/>
    <w:rsid w:val="0088042C"/>
    <w:rsid w:val="00880F20"/>
    <w:rsid w:val="00881AD4"/>
    <w:rsid w:val="00883955"/>
    <w:rsid w:val="0088782D"/>
    <w:rsid w:val="0089174A"/>
    <w:rsid w:val="00892E18"/>
    <w:rsid w:val="00892ECE"/>
    <w:rsid w:val="00895498"/>
    <w:rsid w:val="00895E20"/>
    <w:rsid w:val="00896181"/>
    <w:rsid w:val="008977E9"/>
    <w:rsid w:val="00897CD0"/>
    <w:rsid w:val="008A1AD8"/>
    <w:rsid w:val="008A266C"/>
    <w:rsid w:val="008A5428"/>
    <w:rsid w:val="008A5AD2"/>
    <w:rsid w:val="008A6FF3"/>
    <w:rsid w:val="008A7163"/>
    <w:rsid w:val="008B1694"/>
    <w:rsid w:val="008B2BE4"/>
    <w:rsid w:val="008B2C48"/>
    <w:rsid w:val="008B2D73"/>
    <w:rsid w:val="008B4DB9"/>
    <w:rsid w:val="008B54FA"/>
    <w:rsid w:val="008B5552"/>
    <w:rsid w:val="008B7B30"/>
    <w:rsid w:val="008C011D"/>
    <w:rsid w:val="008C0393"/>
    <w:rsid w:val="008C12B7"/>
    <w:rsid w:val="008C4741"/>
    <w:rsid w:val="008C4FB3"/>
    <w:rsid w:val="008C6CD6"/>
    <w:rsid w:val="008C701E"/>
    <w:rsid w:val="008C73AF"/>
    <w:rsid w:val="008D1408"/>
    <w:rsid w:val="008D2592"/>
    <w:rsid w:val="008D3BDF"/>
    <w:rsid w:val="008D5411"/>
    <w:rsid w:val="008D5630"/>
    <w:rsid w:val="008D5CA7"/>
    <w:rsid w:val="008D7002"/>
    <w:rsid w:val="008D7CCA"/>
    <w:rsid w:val="008E4350"/>
    <w:rsid w:val="008E5555"/>
    <w:rsid w:val="008E67DB"/>
    <w:rsid w:val="008F1468"/>
    <w:rsid w:val="008F193B"/>
    <w:rsid w:val="008F1AC2"/>
    <w:rsid w:val="008F51A8"/>
    <w:rsid w:val="008F65FD"/>
    <w:rsid w:val="008F7A36"/>
    <w:rsid w:val="008F7F66"/>
    <w:rsid w:val="00901D59"/>
    <w:rsid w:val="00902801"/>
    <w:rsid w:val="00902A1D"/>
    <w:rsid w:val="00904FF4"/>
    <w:rsid w:val="00905917"/>
    <w:rsid w:val="00905CAD"/>
    <w:rsid w:val="0091039F"/>
    <w:rsid w:val="00911E19"/>
    <w:rsid w:val="0091426C"/>
    <w:rsid w:val="00914599"/>
    <w:rsid w:val="00914939"/>
    <w:rsid w:val="00916110"/>
    <w:rsid w:val="00916238"/>
    <w:rsid w:val="00916E17"/>
    <w:rsid w:val="009206DB"/>
    <w:rsid w:val="0092277B"/>
    <w:rsid w:val="009231EF"/>
    <w:rsid w:val="0092549E"/>
    <w:rsid w:val="00931C92"/>
    <w:rsid w:val="00931E94"/>
    <w:rsid w:val="009335B9"/>
    <w:rsid w:val="009340B0"/>
    <w:rsid w:val="00934D9A"/>
    <w:rsid w:val="00934EBF"/>
    <w:rsid w:val="00941BE1"/>
    <w:rsid w:val="00941DB7"/>
    <w:rsid w:val="00941DE0"/>
    <w:rsid w:val="00943193"/>
    <w:rsid w:val="00944D66"/>
    <w:rsid w:val="00944ECE"/>
    <w:rsid w:val="00946487"/>
    <w:rsid w:val="00946D86"/>
    <w:rsid w:val="009471C2"/>
    <w:rsid w:val="00947A11"/>
    <w:rsid w:val="00951D0B"/>
    <w:rsid w:val="00953715"/>
    <w:rsid w:val="00955154"/>
    <w:rsid w:val="00956822"/>
    <w:rsid w:val="0095786F"/>
    <w:rsid w:val="00957CAE"/>
    <w:rsid w:val="00961996"/>
    <w:rsid w:val="0096216E"/>
    <w:rsid w:val="00962BA6"/>
    <w:rsid w:val="00962E0F"/>
    <w:rsid w:val="009632BB"/>
    <w:rsid w:val="009679C8"/>
    <w:rsid w:val="0097077B"/>
    <w:rsid w:val="0097087B"/>
    <w:rsid w:val="00971038"/>
    <w:rsid w:val="00971367"/>
    <w:rsid w:val="00971692"/>
    <w:rsid w:val="00971DDC"/>
    <w:rsid w:val="00971E84"/>
    <w:rsid w:val="009729DF"/>
    <w:rsid w:val="00972B1D"/>
    <w:rsid w:val="009732B0"/>
    <w:rsid w:val="00975EF5"/>
    <w:rsid w:val="00976C56"/>
    <w:rsid w:val="009778FD"/>
    <w:rsid w:val="009808C7"/>
    <w:rsid w:val="00980ECC"/>
    <w:rsid w:val="00981AD5"/>
    <w:rsid w:val="00985C0D"/>
    <w:rsid w:val="00986A49"/>
    <w:rsid w:val="00987256"/>
    <w:rsid w:val="0098779B"/>
    <w:rsid w:val="00990AC1"/>
    <w:rsid w:val="00990E4C"/>
    <w:rsid w:val="00994F40"/>
    <w:rsid w:val="00997C8A"/>
    <w:rsid w:val="009A03A6"/>
    <w:rsid w:val="009A117C"/>
    <w:rsid w:val="009A1D32"/>
    <w:rsid w:val="009A21CB"/>
    <w:rsid w:val="009A2309"/>
    <w:rsid w:val="009A3525"/>
    <w:rsid w:val="009A3F21"/>
    <w:rsid w:val="009A3F34"/>
    <w:rsid w:val="009A495E"/>
    <w:rsid w:val="009B03A5"/>
    <w:rsid w:val="009B12B7"/>
    <w:rsid w:val="009B251E"/>
    <w:rsid w:val="009B5C9E"/>
    <w:rsid w:val="009B5FE3"/>
    <w:rsid w:val="009B69AF"/>
    <w:rsid w:val="009B6ED9"/>
    <w:rsid w:val="009B7B01"/>
    <w:rsid w:val="009C6111"/>
    <w:rsid w:val="009C7F79"/>
    <w:rsid w:val="009D07AD"/>
    <w:rsid w:val="009D5AFF"/>
    <w:rsid w:val="009D67E6"/>
    <w:rsid w:val="009E3080"/>
    <w:rsid w:val="009E422C"/>
    <w:rsid w:val="009E4A80"/>
    <w:rsid w:val="009E6C95"/>
    <w:rsid w:val="009F01DF"/>
    <w:rsid w:val="009F16B2"/>
    <w:rsid w:val="009F310B"/>
    <w:rsid w:val="009F3542"/>
    <w:rsid w:val="009F466F"/>
    <w:rsid w:val="009F7063"/>
    <w:rsid w:val="00A10A73"/>
    <w:rsid w:val="00A10CFA"/>
    <w:rsid w:val="00A11442"/>
    <w:rsid w:val="00A121D4"/>
    <w:rsid w:val="00A122D9"/>
    <w:rsid w:val="00A13B57"/>
    <w:rsid w:val="00A141D0"/>
    <w:rsid w:val="00A1597E"/>
    <w:rsid w:val="00A16AEA"/>
    <w:rsid w:val="00A16F14"/>
    <w:rsid w:val="00A203D2"/>
    <w:rsid w:val="00A204B2"/>
    <w:rsid w:val="00A235E4"/>
    <w:rsid w:val="00A237B1"/>
    <w:rsid w:val="00A24228"/>
    <w:rsid w:val="00A27D0B"/>
    <w:rsid w:val="00A322D8"/>
    <w:rsid w:val="00A33B54"/>
    <w:rsid w:val="00A428F1"/>
    <w:rsid w:val="00A4321F"/>
    <w:rsid w:val="00A508E8"/>
    <w:rsid w:val="00A52CA8"/>
    <w:rsid w:val="00A535C2"/>
    <w:rsid w:val="00A54820"/>
    <w:rsid w:val="00A5654F"/>
    <w:rsid w:val="00A565FE"/>
    <w:rsid w:val="00A56639"/>
    <w:rsid w:val="00A56D29"/>
    <w:rsid w:val="00A57EDB"/>
    <w:rsid w:val="00A60982"/>
    <w:rsid w:val="00A60F72"/>
    <w:rsid w:val="00A6109E"/>
    <w:rsid w:val="00A61834"/>
    <w:rsid w:val="00A61E24"/>
    <w:rsid w:val="00A62F07"/>
    <w:rsid w:val="00A6480A"/>
    <w:rsid w:val="00A6489D"/>
    <w:rsid w:val="00A66579"/>
    <w:rsid w:val="00A66F81"/>
    <w:rsid w:val="00A7020F"/>
    <w:rsid w:val="00A7152C"/>
    <w:rsid w:val="00A72546"/>
    <w:rsid w:val="00A729C3"/>
    <w:rsid w:val="00A72F53"/>
    <w:rsid w:val="00A754C2"/>
    <w:rsid w:val="00A7573C"/>
    <w:rsid w:val="00A76E5D"/>
    <w:rsid w:val="00A804E8"/>
    <w:rsid w:val="00A80A98"/>
    <w:rsid w:val="00A81394"/>
    <w:rsid w:val="00A83DC8"/>
    <w:rsid w:val="00A84B93"/>
    <w:rsid w:val="00A854D0"/>
    <w:rsid w:val="00A87B7D"/>
    <w:rsid w:val="00A87BFE"/>
    <w:rsid w:val="00A903DE"/>
    <w:rsid w:val="00A91A7F"/>
    <w:rsid w:val="00A920CA"/>
    <w:rsid w:val="00A9229B"/>
    <w:rsid w:val="00A92396"/>
    <w:rsid w:val="00A92ACE"/>
    <w:rsid w:val="00A92D2F"/>
    <w:rsid w:val="00A936BC"/>
    <w:rsid w:val="00A948BB"/>
    <w:rsid w:val="00A95A31"/>
    <w:rsid w:val="00A9694C"/>
    <w:rsid w:val="00A970FA"/>
    <w:rsid w:val="00AA053E"/>
    <w:rsid w:val="00AA098B"/>
    <w:rsid w:val="00AA3CF0"/>
    <w:rsid w:val="00AA4621"/>
    <w:rsid w:val="00AA4670"/>
    <w:rsid w:val="00AA60C2"/>
    <w:rsid w:val="00AA6F74"/>
    <w:rsid w:val="00AA7273"/>
    <w:rsid w:val="00AA7FF9"/>
    <w:rsid w:val="00AB1021"/>
    <w:rsid w:val="00AB2C79"/>
    <w:rsid w:val="00AB46B6"/>
    <w:rsid w:val="00AB5F47"/>
    <w:rsid w:val="00AB77E0"/>
    <w:rsid w:val="00AC0008"/>
    <w:rsid w:val="00AC2780"/>
    <w:rsid w:val="00AC3E74"/>
    <w:rsid w:val="00AC3F45"/>
    <w:rsid w:val="00AC5371"/>
    <w:rsid w:val="00AC5DB9"/>
    <w:rsid w:val="00AD19EC"/>
    <w:rsid w:val="00AD3199"/>
    <w:rsid w:val="00AE1B12"/>
    <w:rsid w:val="00AE2FDC"/>
    <w:rsid w:val="00AE52D1"/>
    <w:rsid w:val="00AE7307"/>
    <w:rsid w:val="00AE77E4"/>
    <w:rsid w:val="00AF0575"/>
    <w:rsid w:val="00AF068E"/>
    <w:rsid w:val="00AF0AFC"/>
    <w:rsid w:val="00AF12C5"/>
    <w:rsid w:val="00AF1D99"/>
    <w:rsid w:val="00AF26AE"/>
    <w:rsid w:val="00AF6B53"/>
    <w:rsid w:val="00AF75F5"/>
    <w:rsid w:val="00B0067E"/>
    <w:rsid w:val="00B00FDB"/>
    <w:rsid w:val="00B01B06"/>
    <w:rsid w:val="00B01D39"/>
    <w:rsid w:val="00B04F7F"/>
    <w:rsid w:val="00B11D4C"/>
    <w:rsid w:val="00B1201C"/>
    <w:rsid w:val="00B125B7"/>
    <w:rsid w:val="00B1273B"/>
    <w:rsid w:val="00B1274B"/>
    <w:rsid w:val="00B13527"/>
    <w:rsid w:val="00B13CE0"/>
    <w:rsid w:val="00B14C18"/>
    <w:rsid w:val="00B17AD2"/>
    <w:rsid w:val="00B20805"/>
    <w:rsid w:val="00B2646C"/>
    <w:rsid w:val="00B26796"/>
    <w:rsid w:val="00B2715A"/>
    <w:rsid w:val="00B279E7"/>
    <w:rsid w:val="00B31E19"/>
    <w:rsid w:val="00B32C9F"/>
    <w:rsid w:val="00B3358D"/>
    <w:rsid w:val="00B33637"/>
    <w:rsid w:val="00B349FC"/>
    <w:rsid w:val="00B3528C"/>
    <w:rsid w:val="00B40620"/>
    <w:rsid w:val="00B410CB"/>
    <w:rsid w:val="00B4281B"/>
    <w:rsid w:val="00B44CBF"/>
    <w:rsid w:val="00B4571A"/>
    <w:rsid w:val="00B45A4D"/>
    <w:rsid w:val="00B5270E"/>
    <w:rsid w:val="00B53383"/>
    <w:rsid w:val="00B53CBE"/>
    <w:rsid w:val="00B54FCF"/>
    <w:rsid w:val="00B55444"/>
    <w:rsid w:val="00B555D8"/>
    <w:rsid w:val="00B5648A"/>
    <w:rsid w:val="00B56D38"/>
    <w:rsid w:val="00B57BAC"/>
    <w:rsid w:val="00B602B8"/>
    <w:rsid w:val="00B63792"/>
    <w:rsid w:val="00B638BD"/>
    <w:rsid w:val="00B63E0B"/>
    <w:rsid w:val="00B666C2"/>
    <w:rsid w:val="00B67EE5"/>
    <w:rsid w:val="00B7011F"/>
    <w:rsid w:val="00B737BE"/>
    <w:rsid w:val="00B7408D"/>
    <w:rsid w:val="00B744CC"/>
    <w:rsid w:val="00B76922"/>
    <w:rsid w:val="00B806AA"/>
    <w:rsid w:val="00B814E9"/>
    <w:rsid w:val="00B84259"/>
    <w:rsid w:val="00B84997"/>
    <w:rsid w:val="00B85837"/>
    <w:rsid w:val="00B86FEC"/>
    <w:rsid w:val="00B8708C"/>
    <w:rsid w:val="00B87937"/>
    <w:rsid w:val="00B92164"/>
    <w:rsid w:val="00B94271"/>
    <w:rsid w:val="00B94709"/>
    <w:rsid w:val="00B94C94"/>
    <w:rsid w:val="00B94E1B"/>
    <w:rsid w:val="00B95DBE"/>
    <w:rsid w:val="00B96219"/>
    <w:rsid w:val="00B962E7"/>
    <w:rsid w:val="00B96A2B"/>
    <w:rsid w:val="00B96F21"/>
    <w:rsid w:val="00BA0080"/>
    <w:rsid w:val="00BA0853"/>
    <w:rsid w:val="00BA26BB"/>
    <w:rsid w:val="00BA4264"/>
    <w:rsid w:val="00BA4ABD"/>
    <w:rsid w:val="00BA74EE"/>
    <w:rsid w:val="00BA758F"/>
    <w:rsid w:val="00BA7C52"/>
    <w:rsid w:val="00BB0DF2"/>
    <w:rsid w:val="00BB18DD"/>
    <w:rsid w:val="00BB2481"/>
    <w:rsid w:val="00BC562E"/>
    <w:rsid w:val="00BC6976"/>
    <w:rsid w:val="00BC6B65"/>
    <w:rsid w:val="00BC6EB8"/>
    <w:rsid w:val="00BD108E"/>
    <w:rsid w:val="00BD34E1"/>
    <w:rsid w:val="00BD545F"/>
    <w:rsid w:val="00BD5BC6"/>
    <w:rsid w:val="00BD6FE3"/>
    <w:rsid w:val="00BE05E7"/>
    <w:rsid w:val="00BE15BE"/>
    <w:rsid w:val="00BE1A61"/>
    <w:rsid w:val="00BE519E"/>
    <w:rsid w:val="00BE5615"/>
    <w:rsid w:val="00BE6E8A"/>
    <w:rsid w:val="00BE6FC5"/>
    <w:rsid w:val="00BE738B"/>
    <w:rsid w:val="00BF2548"/>
    <w:rsid w:val="00BF386C"/>
    <w:rsid w:val="00BF3D92"/>
    <w:rsid w:val="00BF5139"/>
    <w:rsid w:val="00C00518"/>
    <w:rsid w:val="00C00607"/>
    <w:rsid w:val="00C01142"/>
    <w:rsid w:val="00C01D94"/>
    <w:rsid w:val="00C01E92"/>
    <w:rsid w:val="00C03B2E"/>
    <w:rsid w:val="00C0442B"/>
    <w:rsid w:val="00C04963"/>
    <w:rsid w:val="00C058AB"/>
    <w:rsid w:val="00C07405"/>
    <w:rsid w:val="00C108CA"/>
    <w:rsid w:val="00C12740"/>
    <w:rsid w:val="00C160F2"/>
    <w:rsid w:val="00C165BE"/>
    <w:rsid w:val="00C17593"/>
    <w:rsid w:val="00C22EBB"/>
    <w:rsid w:val="00C240DB"/>
    <w:rsid w:val="00C24E09"/>
    <w:rsid w:val="00C27695"/>
    <w:rsid w:val="00C311D4"/>
    <w:rsid w:val="00C34D52"/>
    <w:rsid w:val="00C352D3"/>
    <w:rsid w:val="00C35407"/>
    <w:rsid w:val="00C3579A"/>
    <w:rsid w:val="00C35A2C"/>
    <w:rsid w:val="00C35B79"/>
    <w:rsid w:val="00C405FE"/>
    <w:rsid w:val="00C40D91"/>
    <w:rsid w:val="00C41A0F"/>
    <w:rsid w:val="00C41AA6"/>
    <w:rsid w:val="00C436AA"/>
    <w:rsid w:val="00C43BFF"/>
    <w:rsid w:val="00C45FD5"/>
    <w:rsid w:val="00C467A6"/>
    <w:rsid w:val="00C467D1"/>
    <w:rsid w:val="00C467E3"/>
    <w:rsid w:val="00C46946"/>
    <w:rsid w:val="00C50668"/>
    <w:rsid w:val="00C5263C"/>
    <w:rsid w:val="00C52886"/>
    <w:rsid w:val="00C544A9"/>
    <w:rsid w:val="00C55972"/>
    <w:rsid w:val="00C5654A"/>
    <w:rsid w:val="00C5697E"/>
    <w:rsid w:val="00C62DDC"/>
    <w:rsid w:val="00C63E7C"/>
    <w:rsid w:val="00C6640E"/>
    <w:rsid w:val="00C66CDD"/>
    <w:rsid w:val="00C671A9"/>
    <w:rsid w:val="00C74A2E"/>
    <w:rsid w:val="00C756E1"/>
    <w:rsid w:val="00C75FFB"/>
    <w:rsid w:val="00C770CD"/>
    <w:rsid w:val="00C80BB9"/>
    <w:rsid w:val="00C8140A"/>
    <w:rsid w:val="00C8196C"/>
    <w:rsid w:val="00C81F99"/>
    <w:rsid w:val="00C84290"/>
    <w:rsid w:val="00C86BE1"/>
    <w:rsid w:val="00C87F5E"/>
    <w:rsid w:val="00C910CF"/>
    <w:rsid w:val="00C916D7"/>
    <w:rsid w:val="00C92732"/>
    <w:rsid w:val="00C95895"/>
    <w:rsid w:val="00C95AC6"/>
    <w:rsid w:val="00C95CA0"/>
    <w:rsid w:val="00C975B2"/>
    <w:rsid w:val="00CA174B"/>
    <w:rsid w:val="00CA1CAB"/>
    <w:rsid w:val="00CA2CFC"/>
    <w:rsid w:val="00CA315C"/>
    <w:rsid w:val="00CA3DCA"/>
    <w:rsid w:val="00CA563B"/>
    <w:rsid w:val="00CA5F30"/>
    <w:rsid w:val="00CA6726"/>
    <w:rsid w:val="00CA6DE4"/>
    <w:rsid w:val="00CA6E82"/>
    <w:rsid w:val="00CB0A96"/>
    <w:rsid w:val="00CB0F4E"/>
    <w:rsid w:val="00CB4DA0"/>
    <w:rsid w:val="00CB5363"/>
    <w:rsid w:val="00CB5E86"/>
    <w:rsid w:val="00CB62DD"/>
    <w:rsid w:val="00CC1A13"/>
    <w:rsid w:val="00CC20FA"/>
    <w:rsid w:val="00CC2B07"/>
    <w:rsid w:val="00CC355B"/>
    <w:rsid w:val="00CC3E21"/>
    <w:rsid w:val="00CC4E8F"/>
    <w:rsid w:val="00CC653E"/>
    <w:rsid w:val="00CC7BF6"/>
    <w:rsid w:val="00CD07D0"/>
    <w:rsid w:val="00CD1362"/>
    <w:rsid w:val="00CD1791"/>
    <w:rsid w:val="00CD7560"/>
    <w:rsid w:val="00CD7571"/>
    <w:rsid w:val="00CD76C9"/>
    <w:rsid w:val="00CE1055"/>
    <w:rsid w:val="00CE1216"/>
    <w:rsid w:val="00CE3104"/>
    <w:rsid w:val="00CE32E2"/>
    <w:rsid w:val="00CE388B"/>
    <w:rsid w:val="00CF1EFD"/>
    <w:rsid w:val="00CF202C"/>
    <w:rsid w:val="00CF2D27"/>
    <w:rsid w:val="00CF3FB7"/>
    <w:rsid w:val="00CF5212"/>
    <w:rsid w:val="00CF5BD5"/>
    <w:rsid w:val="00CF5D47"/>
    <w:rsid w:val="00CF6071"/>
    <w:rsid w:val="00CF732F"/>
    <w:rsid w:val="00D016C5"/>
    <w:rsid w:val="00D02187"/>
    <w:rsid w:val="00D02E54"/>
    <w:rsid w:val="00D0326B"/>
    <w:rsid w:val="00D04664"/>
    <w:rsid w:val="00D0527F"/>
    <w:rsid w:val="00D0576C"/>
    <w:rsid w:val="00D057A8"/>
    <w:rsid w:val="00D06469"/>
    <w:rsid w:val="00D06604"/>
    <w:rsid w:val="00D06D96"/>
    <w:rsid w:val="00D07794"/>
    <w:rsid w:val="00D078A5"/>
    <w:rsid w:val="00D101C7"/>
    <w:rsid w:val="00D15813"/>
    <w:rsid w:val="00D16021"/>
    <w:rsid w:val="00D16213"/>
    <w:rsid w:val="00D168FB"/>
    <w:rsid w:val="00D17995"/>
    <w:rsid w:val="00D20425"/>
    <w:rsid w:val="00D235E8"/>
    <w:rsid w:val="00D23F88"/>
    <w:rsid w:val="00D27167"/>
    <w:rsid w:val="00D273B8"/>
    <w:rsid w:val="00D31FF9"/>
    <w:rsid w:val="00D33CDA"/>
    <w:rsid w:val="00D353C5"/>
    <w:rsid w:val="00D41B3A"/>
    <w:rsid w:val="00D42E84"/>
    <w:rsid w:val="00D43DDF"/>
    <w:rsid w:val="00D4660C"/>
    <w:rsid w:val="00D47F9C"/>
    <w:rsid w:val="00D50276"/>
    <w:rsid w:val="00D51012"/>
    <w:rsid w:val="00D51DCA"/>
    <w:rsid w:val="00D520F9"/>
    <w:rsid w:val="00D52A1D"/>
    <w:rsid w:val="00D54AA9"/>
    <w:rsid w:val="00D54E34"/>
    <w:rsid w:val="00D55D6A"/>
    <w:rsid w:val="00D56724"/>
    <w:rsid w:val="00D6194C"/>
    <w:rsid w:val="00D62234"/>
    <w:rsid w:val="00D62BE8"/>
    <w:rsid w:val="00D63380"/>
    <w:rsid w:val="00D64261"/>
    <w:rsid w:val="00D64800"/>
    <w:rsid w:val="00D6668D"/>
    <w:rsid w:val="00D6682E"/>
    <w:rsid w:val="00D7124F"/>
    <w:rsid w:val="00D72D55"/>
    <w:rsid w:val="00D81BC4"/>
    <w:rsid w:val="00D82A97"/>
    <w:rsid w:val="00D83016"/>
    <w:rsid w:val="00D8355A"/>
    <w:rsid w:val="00D85709"/>
    <w:rsid w:val="00D85AFF"/>
    <w:rsid w:val="00D863C3"/>
    <w:rsid w:val="00D86C4D"/>
    <w:rsid w:val="00D90C3E"/>
    <w:rsid w:val="00D90F64"/>
    <w:rsid w:val="00D927D1"/>
    <w:rsid w:val="00D9357C"/>
    <w:rsid w:val="00D94871"/>
    <w:rsid w:val="00D95875"/>
    <w:rsid w:val="00D963B2"/>
    <w:rsid w:val="00DA0595"/>
    <w:rsid w:val="00DA092D"/>
    <w:rsid w:val="00DB03D5"/>
    <w:rsid w:val="00DB46FC"/>
    <w:rsid w:val="00DB4A6D"/>
    <w:rsid w:val="00DB55D5"/>
    <w:rsid w:val="00DB5878"/>
    <w:rsid w:val="00DC1468"/>
    <w:rsid w:val="00DC2ED0"/>
    <w:rsid w:val="00DC717D"/>
    <w:rsid w:val="00DC7750"/>
    <w:rsid w:val="00DC7941"/>
    <w:rsid w:val="00DD0A82"/>
    <w:rsid w:val="00DD2D30"/>
    <w:rsid w:val="00DD464D"/>
    <w:rsid w:val="00DD5388"/>
    <w:rsid w:val="00DD5E4F"/>
    <w:rsid w:val="00DD6CF7"/>
    <w:rsid w:val="00DE090B"/>
    <w:rsid w:val="00DE1FDF"/>
    <w:rsid w:val="00DE216C"/>
    <w:rsid w:val="00DE2918"/>
    <w:rsid w:val="00DE487F"/>
    <w:rsid w:val="00DE5458"/>
    <w:rsid w:val="00DE5703"/>
    <w:rsid w:val="00DE69B9"/>
    <w:rsid w:val="00DE6EF4"/>
    <w:rsid w:val="00DF11CE"/>
    <w:rsid w:val="00DF2A0E"/>
    <w:rsid w:val="00DF2D80"/>
    <w:rsid w:val="00E00A17"/>
    <w:rsid w:val="00E02826"/>
    <w:rsid w:val="00E05482"/>
    <w:rsid w:val="00E05D41"/>
    <w:rsid w:val="00E0715A"/>
    <w:rsid w:val="00E10F7E"/>
    <w:rsid w:val="00E11115"/>
    <w:rsid w:val="00E1248E"/>
    <w:rsid w:val="00E1499A"/>
    <w:rsid w:val="00E15F33"/>
    <w:rsid w:val="00E17576"/>
    <w:rsid w:val="00E17F26"/>
    <w:rsid w:val="00E228B1"/>
    <w:rsid w:val="00E22DDB"/>
    <w:rsid w:val="00E24867"/>
    <w:rsid w:val="00E2532E"/>
    <w:rsid w:val="00E25744"/>
    <w:rsid w:val="00E264B0"/>
    <w:rsid w:val="00E26733"/>
    <w:rsid w:val="00E30EED"/>
    <w:rsid w:val="00E3185B"/>
    <w:rsid w:val="00E3266B"/>
    <w:rsid w:val="00E32749"/>
    <w:rsid w:val="00E33633"/>
    <w:rsid w:val="00E34E44"/>
    <w:rsid w:val="00E3515F"/>
    <w:rsid w:val="00E35202"/>
    <w:rsid w:val="00E365D6"/>
    <w:rsid w:val="00E3728B"/>
    <w:rsid w:val="00E4170D"/>
    <w:rsid w:val="00E41C37"/>
    <w:rsid w:val="00E420C0"/>
    <w:rsid w:val="00E42FAE"/>
    <w:rsid w:val="00E449B0"/>
    <w:rsid w:val="00E4586E"/>
    <w:rsid w:val="00E45A76"/>
    <w:rsid w:val="00E45C32"/>
    <w:rsid w:val="00E45EF1"/>
    <w:rsid w:val="00E462A5"/>
    <w:rsid w:val="00E51630"/>
    <w:rsid w:val="00E5190B"/>
    <w:rsid w:val="00E54B57"/>
    <w:rsid w:val="00E56AB8"/>
    <w:rsid w:val="00E57605"/>
    <w:rsid w:val="00E57D5E"/>
    <w:rsid w:val="00E609F7"/>
    <w:rsid w:val="00E6109F"/>
    <w:rsid w:val="00E61108"/>
    <w:rsid w:val="00E64B7F"/>
    <w:rsid w:val="00E6587B"/>
    <w:rsid w:val="00E660DB"/>
    <w:rsid w:val="00E668F5"/>
    <w:rsid w:val="00E66F41"/>
    <w:rsid w:val="00E67455"/>
    <w:rsid w:val="00E70FDC"/>
    <w:rsid w:val="00E72CED"/>
    <w:rsid w:val="00E73503"/>
    <w:rsid w:val="00E73E36"/>
    <w:rsid w:val="00E74AFF"/>
    <w:rsid w:val="00E751AC"/>
    <w:rsid w:val="00E767DB"/>
    <w:rsid w:val="00E81A3F"/>
    <w:rsid w:val="00E82C80"/>
    <w:rsid w:val="00E82E5D"/>
    <w:rsid w:val="00E8381F"/>
    <w:rsid w:val="00E87511"/>
    <w:rsid w:val="00E87AFC"/>
    <w:rsid w:val="00E87C14"/>
    <w:rsid w:val="00E91E3F"/>
    <w:rsid w:val="00E930D8"/>
    <w:rsid w:val="00E933D1"/>
    <w:rsid w:val="00E94D3F"/>
    <w:rsid w:val="00E95928"/>
    <w:rsid w:val="00E96BDD"/>
    <w:rsid w:val="00E96FE2"/>
    <w:rsid w:val="00E97772"/>
    <w:rsid w:val="00EA0DA3"/>
    <w:rsid w:val="00EA1214"/>
    <w:rsid w:val="00EA2744"/>
    <w:rsid w:val="00EA527D"/>
    <w:rsid w:val="00EA5EC4"/>
    <w:rsid w:val="00EA65E7"/>
    <w:rsid w:val="00EA6FBB"/>
    <w:rsid w:val="00EA7C51"/>
    <w:rsid w:val="00EB1011"/>
    <w:rsid w:val="00EB109A"/>
    <w:rsid w:val="00EB19B5"/>
    <w:rsid w:val="00EB4671"/>
    <w:rsid w:val="00EB5183"/>
    <w:rsid w:val="00EB568C"/>
    <w:rsid w:val="00EC0381"/>
    <w:rsid w:val="00EC07DD"/>
    <w:rsid w:val="00EC320C"/>
    <w:rsid w:val="00EC5DB7"/>
    <w:rsid w:val="00EC6976"/>
    <w:rsid w:val="00EC748E"/>
    <w:rsid w:val="00EC788E"/>
    <w:rsid w:val="00EC7C8B"/>
    <w:rsid w:val="00ED3069"/>
    <w:rsid w:val="00ED416A"/>
    <w:rsid w:val="00ED5984"/>
    <w:rsid w:val="00ED5B1A"/>
    <w:rsid w:val="00ED65D7"/>
    <w:rsid w:val="00ED6FB4"/>
    <w:rsid w:val="00EE0730"/>
    <w:rsid w:val="00EE0B7E"/>
    <w:rsid w:val="00EE1DD7"/>
    <w:rsid w:val="00EE376B"/>
    <w:rsid w:val="00EE3EE6"/>
    <w:rsid w:val="00EE3EEE"/>
    <w:rsid w:val="00EE65D7"/>
    <w:rsid w:val="00EE7614"/>
    <w:rsid w:val="00EF5E31"/>
    <w:rsid w:val="00EF66EE"/>
    <w:rsid w:val="00EF73BB"/>
    <w:rsid w:val="00F015E7"/>
    <w:rsid w:val="00F01DB6"/>
    <w:rsid w:val="00F02202"/>
    <w:rsid w:val="00F02673"/>
    <w:rsid w:val="00F058E7"/>
    <w:rsid w:val="00F065EB"/>
    <w:rsid w:val="00F117F6"/>
    <w:rsid w:val="00F126FC"/>
    <w:rsid w:val="00F145D3"/>
    <w:rsid w:val="00F15A9F"/>
    <w:rsid w:val="00F21580"/>
    <w:rsid w:val="00F27F74"/>
    <w:rsid w:val="00F3023F"/>
    <w:rsid w:val="00F30A40"/>
    <w:rsid w:val="00F31BD1"/>
    <w:rsid w:val="00F31E95"/>
    <w:rsid w:val="00F32C9C"/>
    <w:rsid w:val="00F3364C"/>
    <w:rsid w:val="00F33A15"/>
    <w:rsid w:val="00F35DAC"/>
    <w:rsid w:val="00F36E26"/>
    <w:rsid w:val="00F379A1"/>
    <w:rsid w:val="00F412BD"/>
    <w:rsid w:val="00F41AA5"/>
    <w:rsid w:val="00F41C89"/>
    <w:rsid w:val="00F42E68"/>
    <w:rsid w:val="00F43A80"/>
    <w:rsid w:val="00F4488A"/>
    <w:rsid w:val="00F44D19"/>
    <w:rsid w:val="00F45F1E"/>
    <w:rsid w:val="00F461E0"/>
    <w:rsid w:val="00F5568E"/>
    <w:rsid w:val="00F558E4"/>
    <w:rsid w:val="00F56E9F"/>
    <w:rsid w:val="00F5708F"/>
    <w:rsid w:val="00F5750B"/>
    <w:rsid w:val="00F6023B"/>
    <w:rsid w:val="00F61660"/>
    <w:rsid w:val="00F638EC"/>
    <w:rsid w:val="00F63E0B"/>
    <w:rsid w:val="00F6519E"/>
    <w:rsid w:val="00F6543C"/>
    <w:rsid w:val="00F656B3"/>
    <w:rsid w:val="00F659EB"/>
    <w:rsid w:val="00F65F35"/>
    <w:rsid w:val="00F664F5"/>
    <w:rsid w:val="00F70549"/>
    <w:rsid w:val="00F7128D"/>
    <w:rsid w:val="00F7171C"/>
    <w:rsid w:val="00F71C79"/>
    <w:rsid w:val="00F72482"/>
    <w:rsid w:val="00F734BD"/>
    <w:rsid w:val="00F73AAB"/>
    <w:rsid w:val="00F74091"/>
    <w:rsid w:val="00F74C84"/>
    <w:rsid w:val="00F765AE"/>
    <w:rsid w:val="00F772DB"/>
    <w:rsid w:val="00F80314"/>
    <w:rsid w:val="00F804EF"/>
    <w:rsid w:val="00F80A7A"/>
    <w:rsid w:val="00F82825"/>
    <w:rsid w:val="00F839FC"/>
    <w:rsid w:val="00F85866"/>
    <w:rsid w:val="00F85AA2"/>
    <w:rsid w:val="00F86EA0"/>
    <w:rsid w:val="00F90D21"/>
    <w:rsid w:val="00F9211A"/>
    <w:rsid w:val="00F92AC6"/>
    <w:rsid w:val="00F94FB1"/>
    <w:rsid w:val="00F95B71"/>
    <w:rsid w:val="00F96702"/>
    <w:rsid w:val="00FA15D8"/>
    <w:rsid w:val="00FA16E0"/>
    <w:rsid w:val="00FA2399"/>
    <w:rsid w:val="00FA3B15"/>
    <w:rsid w:val="00FA3B6A"/>
    <w:rsid w:val="00FA4200"/>
    <w:rsid w:val="00FA46DE"/>
    <w:rsid w:val="00FA65E0"/>
    <w:rsid w:val="00FA6B19"/>
    <w:rsid w:val="00FB0A8B"/>
    <w:rsid w:val="00FB16DB"/>
    <w:rsid w:val="00FB1F2F"/>
    <w:rsid w:val="00FB2259"/>
    <w:rsid w:val="00FB253E"/>
    <w:rsid w:val="00FB3530"/>
    <w:rsid w:val="00FB44DF"/>
    <w:rsid w:val="00FB4F1E"/>
    <w:rsid w:val="00FB5ED7"/>
    <w:rsid w:val="00FB61F3"/>
    <w:rsid w:val="00FB6DFB"/>
    <w:rsid w:val="00FB77FB"/>
    <w:rsid w:val="00FB7FA0"/>
    <w:rsid w:val="00FC01AD"/>
    <w:rsid w:val="00FC16EF"/>
    <w:rsid w:val="00FC2323"/>
    <w:rsid w:val="00FC3665"/>
    <w:rsid w:val="00FC36D6"/>
    <w:rsid w:val="00FC3F18"/>
    <w:rsid w:val="00FC473E"/>
    <w:rsid w:val="00FC56BC"/>
    <w:rsid w:val="00FD042C"/>
    <w:rsid w:val="00FD22B4"/>
    <w:rsid w:val="00FD3132"/>
    <w:rsid w:val="00FD3381"/>
    <w:rsid w:val="00FD5057"/>
    <w:rsid w:val="00FD5D76"/>
    <w:rsid w:val="00FD5EA1"/>
    <w:rsid w:val="00FE3B08"/>
    <w:rsid w:val="00FE59EE"/>
    <w:rsid w:val="00FE62BE"/>
    <w:rsid w:val="00FE6C24"/>
    <w:rsid w:val="00FF06AE"/>
    <w:rsid w:val="00FF104B"/>
    <w:rsid w:val="00FF2EE0"/>
    <w:rsid w:val="00FF3345"/>
    <w:rsid w:val="00FF36DF"/>
    <w:rsid w:val="00FF38F9"/>
    <w:rsid w:val="00FF5946"/>
    <w:rsid w:val="00FF5EB6"/>
    <w:rsid w:val="00FF74EA"/>
    <w:rsid w:val="00FF764C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9B"/>
  </w:style>
  <w:style w:type="character" w:styleId="FootnoteReference">
    <w:name w:val="footnote reference"/>
    <w:basedOn w:val="DefaultParagraphFont"/>
    <w:uiPriority w:val="99"/>
    <w:unhideWhenUsed/>
    <w:rsid w:val="0047799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779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799B"/>
    <w:rPr>
      <w:sz w:val="20"/>
      <w:szCs w:val="20"/>
    </w:rPr>
  </w:style>
  <w:style w:type="table" w:styleId="TableGrid">
    <w:name w:val="Table Grid"/>
    <w:basedOn w:val="TableNormal"/>
    <w:rsid w:val="00477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74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39</cp:revision>
  <cp:lastPrinted>2015-10-14T13:04:00Z</cp:lastPrinted>
  <dcterms:created xsi:type="dcterms:W3CDTF">2015-04-20T22:38:00Z</dcterms:created>
  <dcterms:modified xsi:type="dcterms:W3CDTF">2015-10-14T13:09:00Z</dcterms:modified>
</cp:coreProperties>
</file>