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66" w:rsidRPr="00610C27" w:rsidRDefault="00351C72" w:rsidP="00216766">
      <w:pPr>
        <w:spacing w:line="360" w:lineRule="auto"/>
        <w:jc w:val="center"/>
        <w:rPr>
          <w:rFonts w:asciiTheme="majorBidi" w:hAnsiTheme="majorBidi" w:cstheme="majorBidi"/>
          <w:b/>
          <w:bCs/>
        </w:rPr>
      </w:pPr>
      <w:r w:rsidRPr="00351C72">
        <w:rPr>
          <w:rFonts w:asciiTheme="majorBidi" w:hAnsiTheme="majorBidi" w:cstheme="majorBidi"/>
          <w:b/>
          <w:bCs/>
          <w:noProof/>
          <w:lang w:val="en-US"/>
        </w:rPr>
        <w:pict>
          <v:roundrect id="_x0000_s1033" style="position:absolute;left:0;text-align:left;margin-left:394.7pt;margin-top:-55pt;width:16.95pt;height:12.9pt;z-index:251667456" arcsize="10923f" strokecolor="white [3212]"/>
        </w:pict>
      </w:r>
      <w:r>
        <w:rPr>
          <w:rFonts w:asciiTheme="majorBidi" w:hAnsiTheme="majorBidi" w:cstheme="majorBidi"/>
          <w:b/>
          <w:bCs/>
          <w:noProof/>
          <w:lang w:eastAsia="id-ID"/>
        </w:rPr>
        <w:pict>
          <v:roundrect id="_x0000_s1028" style="position:absolute;left:0;text-align:left;margin-left:381.9pt;margin-top:-80.15pt;width:19pt;height:17.4pt;z-index:251662336" arcsize="10923f" strokecolor="white [3212]"/>
        </w:pict>
      </w:r>
      <w:r w:rsidR="00216766" w:rsidRPr="00610C27">
        <w:rPr>
          <w:rFonts w:asciiTheme="majorBidi" w:hAnsiTheme="majorBidi" w:cstheme="majorBidi"/>
          <w:b/>
          <w:bCs/>
        </w:rPr>
        <w:t>BAB III</w:t>
      </w:r>
    </w:p>
    <w:p w:rsidR="00216766" w:rsidRPr="00610C27" w:rsidRDefault="00216766" w:rsidP="00216766">
      <w:pPr>
        <w:spacing w:line="360" w:lineRule="auto"/>
        <w:jc w:val="center"/>
        <w:rPr>
          <w:rFonts w:asciiTheme="majorBidi" w:hAnsiTheme="majorBidi" w:cstheme="majorBidi"/>
          <w:b/>
          <w:bCs/>
        </w:rPr>
      </w:pPr>
      <w:r w:rsidRPr="00610C27">
        <w:rPr>
          <w:rFonts w:asciiTheme="majorBidi" w:hAnsiTheme="majorBidi" w:cstheme="majorBidi"/>
          <w:b/>
          <w:bCs/>
        </w:rPr>
        <w:t>METODOLOGI PENELITIAN</w:t>
      </w:r>
    </w:p>
    <w:p w:rsidR="00216766" w:rsidRPr="00610C27" w:rsidRDefault="00216766" w:rsidP="00216766">
      <w:pPr>
        <w:pStyle w:val="ListParagraph"/>
        <w:numPr>
          <w:ilvl w:val="0"/>
          <w:numId w:val="8"/>
        </w:numPr>
        <w:spacing w:after="200" w:line="480" w:lineRule="auto"/>
        <w:ind w:left="360"/>
        <w:rPr>
          <w:rFonts w:asciiTheme="majorBidi" w:hAnsiTheme="majorBidi" w:cstheme="majorBidi"/>
          <w:b/>
          <w:bCs/>
        </w:rPr>
      </w:pPr>
      <w:r w:rsidRPr="00610C27">
        <w:rPr>
          <w:rFonts w:asciiTheme="majorBidi" w:hAnsiTheme="majorBidi" w:cstheme="majorBidi"/>
          <w:b/>
          <w:bCs/>
        </w:rPr>
        <w:t>Jenis Penelitian</w:t>
      </w:r>
    </w:p>
    <w:p w:rsidR="00A83ACA" w:rsidRDefault="00A83ACA" w:rsidP="00216766">
      <w:pPr>
        <w:pStyle w:val="ListParagraph"/>
        <w:spacing w:line="480" w:lineRule="auto"/>
        <w:ind w:left="0" w:firstLine="720"/>
        <w:rPr>
          <w:rFonts w:asciiTheme="majorBidi" w:hAnsiTheme="majorBidi" w:cstheme="majorBidi"/>
          <w:lang w:val="en-US"/>
        </w:rPr>
      </w:pPr>
      <w:r>
        <w:rPr>
          <w:rFonts w:asciiTheme="majorBidi" w:hAnsiTheme="majorBidi" w:cstheme="majorBidi"/>
          <w:lang w:val="en-US"/>
        </w:rPr>
        <w:t>Penelitian ini termasuk dalam jenis penelitian kuantitatif, yaitu penelitian yang memusatkan perhatian pada va</w:t>
      </w:r>
      <w:r w:rsidR="001B5D18">
        <w:rPr>
          <w:rFonts w:asciiTheme="majorBidi" w:hAnsiTheme="majorBidi" w:cstheme="majorBidi"/>
          <w:lang w:val="en-US"/>
        </w:rPr>
        <w:t>riabel, menggunakan data numeri</w:t>
      </w:r>
      <w:r w:rsidR="001B5D18">
        <w:rPr>
          <w:rFonts w:asciiTheme="majorBidi" w:hAnsiTheme="majorBidi" w:cstheme="majorBidi"/>
        </w:rPr>
        <w:t>k</w:t>
      </w:r>
      <w:r>
        <w:rPr>
          <w:rFonts w:asciiTheme="majorBidi" w:hAnsiTheme="majorBidi" w:cstheme="majorBidi"/>
          <w:lang w:val="en-US"/>
        </w:rPr>
        <w:t>, dan analisis dilakukan dengan menggunakan uji statistik. Pembahasan hasil penelitian ini akan diuraika</w:t>
      </w:r>
      <w:r w:rsidR="001B5D18">
        <w:rPr>
          <w:rFonts w:asciiTheme="majorBidi" w:hAnsiTheme="majorBidi" w:cstheme="majorBidi"/>
          <w:lang w:val="en-US"/>
        </w:rPr>
        <w:t>n dengan pola analisis statisti</w:t>
      </w:r>
      <w:r w:rsidR="001B5D18">
        <w:rPr>
          <w:rFonts w:asciiTheme="majorBidi" w:hAnsiTheme="majorBidi" w:cstheme="majorBidi"/>
        </w:rPr>
        <w:t>k</w:t>
      </w:r>
      <w:r>
        <w:rPr>
          <w:rFonts w:asciiTheme="majorBidi" w:hAnsiTheme="majorBidi" w:cstheme="majorBidi"/>
          <w:lang w:val="en-US"/>
        </w:rPr>
        <w:t xml:space="preserve"> d</w:t>
      </w:r>
      <w:r w:rsidR="001B5D18">
        <w:rPr>
          <w:rFonts w:asciiTheme="majorBidi" w:hAnsiTheme="majorBidi" w:cstheme="majorBidi"/>
          <w:lang w:val="en-US"/>
        </w:rPr>
        <w:t>eskriptif dan analisis statisti</w:t>
      </w:r>
      <w:r w:rsidR="001B5D18">
        <w:rPr>
          <w:rFonts w:asciiTheme="majorBidi" w:hAnsiTheme="majorBidi" w:cstheme="majorBidi"/>
        </w:rPr>
        <w:t>k</w:t>
      </w:r>
      <w:r>
        <w:rPr>
          <w:rFonts w:asciiTheme="majorBidi" w:hAnsiTheme="majorBidi" w:cstheme="majorBidi"/>
          <w:lang w:val="en-US"/>
        </w:rPr>
        <w:t xml:space="preserve"> inferensial, dimana data yang berupa angka-ang</w:t>
      </w:r>
      <w:r w:rsidR="00C76396">
        <w:rPr>
          <w:rFonts w:asciiTheme="majorBidi" w:hAnsiTheme="majorBidi" w:cstheme="majorBidi"/>
          <w:lang w:val="en-US"/>
        </w:rPr>
        <w:t>ka di tabulasi dalam bentuk tab</w:t>
      </w:r>
      <w:r>
        <w:rPr>
          <w:rFonts w:asciiTheme="majorBidi" w:hAnsiTheme="majorBidi" w:cstheme="majorBidi"/>
          <w:lang w:val="en-US"/>
        </w:rPr>
        <w:t>e</w:t>
      </w:r>
      <w:r w:rsidR="00C76396">
        <w:rPr>
          <w:rFonts w:asciiTheme="majorBidi" w:hAnsiTheme="majorBidi" w:cstheme="majorBidi"/>
        </w:rPr>
        <w:t>l</w:t>
      </w:r>
      <w:r>
        <w:rPr>
          <w:rFonts w:asciiTheme="majorBidi" w:hAnsiTheme="majorBidi" w:cstheme="majorBidi"/>
          <w:lang w:val="en-US"/>
        </w:rPr>
        <w:t xml:space="preserve"> distribusi frekuensi dan persentase untuk tujuan memberikan gambaran atau deskripsi hasil penelitian.</w:t>
      </w:r>
    </w:p>
    <w:p w:rsidR="00A83ACA" w:rsidRPr="00627498" w:rsidRDefault="00A83ACA" w:rsidP="00627498">
      <w:pPr>
        <w:pStyle w:val="ListParagraph"/>
        <w:spacing w:line="480" w:lineRule="auto"/>
        <w:ind w:left="0" w:firstLine="720"/>
        <w:rPr>
          <w:rFonts w:asciiTheme="majorBidi" w:hAnsiTheme="majorBidi" w:cstheme="majorBidi"/>
        </w:rPr>
      </w:pPr>
      <w:r>
        <w:rPr>
          <w:rFonts w:asciiTheme="majorBidi" w:hAnsiTheme="majorBidi" w:cstheme="majorBidi"/>
          <w:lang w:val="en-US"/>
        </w:rPr>
        <w:t xml:space="preserve">Dalam penelitian ini, peneliti berupaya mengumpulkan data-data obyektif di lapangan penelitian </w:t>
      </w:r>
      <w:r w:rsidRPr="00A83ACA">
        <w:rPr>
          <w:rFonts w:asciiTheme="majorBidi" w:hAnsiTheme="majorBidi" w:cstheme="majorBidi"/>
          <w:i/>
          <w:iCs/>
          <w:lang w:val="en-US"/>
        </w:rPr>
        <w:t>(field research)</w:t>
      </w:r>
      <w:r>
        <w:rPr>
          <w:rFonts w:asciiTheme="majorBidi" w:hAnsiTheme="majorBidi" w:cstheme="majorBidi"/>
          <w:lang w:val="en-US"/>
        </w:rPr>
        <w:t xml:space="preserve"> terkait dengan variabel kepribadian guru dan perilaku siswa untuk kemudian dianalisis dalam rangka pengujian hipotesis tentang pengaruh kepribadian guru terhadap perilaku siswa MAN 1 Konawe Selatan.</w:t>
      </w:r>
    </w:p>
    <w:p w:rsidR="00216766" w:rsidRPr="00610C27" w:rsidRDefault="00216766" w:rsidP="00A83ACA">
      <w:pPr>
        <w:pStyle w:val="ListParagraph"/>
        <w:numPr>
          <w:ilvl w:val="0"/>
          <w:numId w:val="8"/>
        </w:numPr>
        <w:spacing w:line="480" w:lineRule="auto"/>
        <w:ind w:left="360"/>
        <w:rPr>
          <w:rFonts w:asciiTheme="majorBidi" w:hAnsiTheme="majorBidi" w:cstheme="majorBidi"/>
          <w:b/>
          <w:bCs/>
        </w:rPr>
      </w:pPr>
      <w:r w:rsidRPr="00610C27">
        <w:rPr>
          <w:rFonts w:asciiTheme="majorBidi" w:hAnsiTheme="majorBidi" w:cstheme="majorBidi"/>
          <w:b/>
          <w:bCs/>
        </w:rPr>
        <w:t>Lokasi Dan Waktu Penelitian</w:t>
      </w:r>
    </w:p>
    <w:p w:rsidR="00A83ACA" w:rsidRPr="002D55DA" w:rsidRDefault="00A83ACA" w:rsidP="002D55DA">
      <w:pPr>
        <w:spacing w:line="480" w:lineRule="auto"/>
        <w:ind w:firstLine="720"/>
        <w:rPr>
          <w:rFonts w:asciiTheme="majorBidi" w:hAnsiTheme="majorBidi" w:cstheme="majorBidi"/>
          <w:lang w:val="en-US"/>
        </w:rPr>
      </w:pPr>
      <w:r w:rsidRPr="00610C27">
        <w:rPr>
          <w:rFonts w:asciiTheme="majorBidi" w:hAnsiTheme="majorBidi" w:cstheme="majorBidi"/>
        </w:rPr>
        <w:t>L</w:t>
      </w:r>
      <w:r w:rsidR="00216766" w:rsidRPr="00610C27">
        <w:rPr>
          <w:rFonts w:asciiTheme="majorBidi" w:hAnsiTheme="majorBidi" w:cstheme="majorBidi"/>
        </w:rPr>
        <w:t xml:space="preserve">okasi penelitian </w:t>
      </w:r>
      <w:r>
        <w:rPr>
          <w:rFonts w:asciiTheme="majorBidi" w:hAnsiTheme="majorBidi" w:cstheme="majorBidi"/>
          <w:lang w:val="en-US"/>
        </w:rPr>
        <w:t xml:space="preserve">ini adalah </w:t>
      </w:r>
      <w:r w:rsidR="00216766">
        <w:rPr>
          <w:rFonts w:asciiTheme="majorBidi" w:hAnsiTheme="majorBidi" w:cstheme="majorBidi"/>
          <w:lang w:val="en-US"/>
        </w:rPr>
        <w:t>MAN 1 K</w:t>
      </w:r>
      <w:r w:rsidR="009732A2">
        <w:rPr>
          <w:rFonts w:asciiTheme="majorBidi" w:hAnsiTheme="majorBidi" w:cstheme="majorBidi"/>
          <w:lang w:val="en-US"/>
        </w:rPr>
        <w:t>onawe Selatan</w:t>
      </w:r>
      <w:r w:rsidR="009732A2">
        <w:rPr>
          <w:rFonts w:ascii="Times New Roman" w:hAnsi="Times New Roman" w:cs="Times New Roman"/>
          <w:bCs/>
          <w:lang w:val="en-US"/>
        </w:rPr>
        <w:t xml:space="preserve">. </w:t>
      </w:r>
      <w:r w:rsidR="00943DD3" w:rsidRPr="00610C27">
        <w:rPr>
          <w:rFonts w:asciiTheme="majorBidi" w:hAnsiTheme="majorBidi" w:cstheme="majorBidi"/>
        </w:rPr>
        <w:t xml:space="preserve">Penelitian </w:t>
      </w:r>
      <w:r w:rsidR="00216766" w:rsidRPr="00610C27">
        <w:rPr>
          <w:rFonts w:asciiTheme="majorBidi" w:hAnsiTheme="majorBidi" w:cstheme="majorBidi"/>
        </w:rPr>
        <w:t xml:space="preserve">ini </w:t>
      </w:r>
      <w:r>
        <w:rPr>
          <w:rFonts w:asciiTheme="majorBidi" w:hAnsiTheme="majorBidi" w:cstheme="majorBidi"/>
        </w:rPr>
        <w:t>berlangsung selama 3 bulan</w:t>
      </w:r>
      <w:r>
        <w:rPr>
          <w:rFonts w:asciiTheme="majorBidi" w:hAnsiTheme="majorBidi" w:cstheme="majorBidi"/>
          <w:lang w:val="en-US"/>
        </w:rPr>
        <w:t>. Dengan tahapan-tahapan yang meliputi: seminar proposal, uji coba instrument, penelitian lapangan, dan penyusunan laporang hasil penelitian.</w:t>
      </w:r>
    </w:p>
    <w:p w:rsidR="00216766" w:rsidRPr="00610C27" w:rsidRDefault="00216766" w:rsidP="00216766">
      <w:pPr>
        <w:pStyle w:val="ListParagraph"/>
        <w:numPr>
          <w:ilvl w:val="0"/>
          <w:numId w:val="8"/>
        </w:numPr>
        <w:spacing w:after="200" w:line="480" w:lineRule="auto"/>
        <w:ind w:left="360"/>
        <w:rPr>
          <w:rFonts w:asciiTheme="majorBidi" w:hAnsiTheme="majorBidi" w:cstheme="majorBidi"/>
          <w:b/>
          <w:bCs/>
        </w:rPr>
      </w:pPr>
      <w:r w:rsidRPr="00610C27">
        <w:rPr>
          <w:rFonts w:asciiTheme="majorBidi" w:hAnsiTheme="majorBidi" w:cstheme="majorBidi"/>
          <w:b/>
          <w:bCs/>
        </w:rPr>
        <w:t>Populasi dan Sampel</w:t>
      </w:r>
    </w:p>
    <w:p w:rsidR="00216766" w:rsidRPr="00610C27" w:rsidRDefault="00216766" w:rsidP="00216766">
      <w:pPr>
        <w:pStyle w:val="ListParagraph"/>
        <w:numPr>
          <w:ilvl w:val="0"/>
          <w:numId w:val="9"/>
        </w:numPr>
        <w:spacing w:after="200" w:line="480" w:lineRule="auto"/>
        <w:rPr>
          <w:rFonts w:asciiTheme="majorBidi" w:hAnsiTheme="majorBidi" w:cstheme="majorBidi"/>
          <w:b/>
          <w:bCs/>
        </w:rPr>
      </w:pPr>
      <w:r w:rsidRPr="00610C27">
        <w:rPr>
          <w:rFonts w:asciiTheme="majorBidi" w:hAnsiTheme="majorBidi" w:cstheme="majorBidi"/>
        </w:rPr>
        <w:t>Populasi</w:t>
      </w:r>
    </w:p>
    <w:p w:rsidR="00216766" w:rsidRPr="005821BA" w:rsidRDefault="00351C72" w:rsidP="00C52982">
      <w:pPr>
        <w:pStyle w:val="ListParagraph"/>
        <w:spacing w:line="480" w:lineRule="auto"/>
        <w:ind w:left="360" w:firstLine="720"/>
        <w:rPr>
          <w:rFonts w:asciiTheme="majorBidi" w:hAnsiTheme="majorBidi" w:cstheme="majorBidi"/>
        </w:rPr>
      </w:pPr>
      <w:r w:rsidRPr="00351C72">
        <w:rPr>
          <w:rFonts w:asciiTheme="majorBidi" w:hAnsiTheme="majorBidi" w:cstheme="majorBidi"/>
          <w:b/>
          <w:bCs/>
          <w:noProof/>
          <w:lang w:eastAsia="id-ID"/>
        </w:rPr>
        <w:pict>
          <v:roundrect id="_x0000_s1029" style="position:absolute;left:0;text-align:left;margin-left:188.2pt;margin-top:101.3pt;width:31.9pt;height:29.2pt;z-index:251663360" arcsize="10923f" strokecolor="white [3212]">
            <v:textbox>
              <w:txbxContent>
                <w:p w:rsidR="00271DA1" w:rsidRDefault="00054B28" w:rsidP="00216766">
                  <w:r>
                    <w:rPr>
                      <w:lang w:val="en-US"/>
                    </w:rPr>
                    <w:t>3</w:t>
                  </w:r>
                  <w:r w:rsidR="00E3346C">
                    <w:t>0</w:t>
                  </w:r>
                </w:p>
              </w:txbxContent>
            </v:textbox>
          </v:roundrect>
        </w:pict>
      </w:r>
      <w:r w:rsidR="00216766" w:rsidRPr="00610C27">
        <w:rPr>
          <w:rFonts w:asciiTheme="majorBidi" w:hAnsiTheme="majorBidi" w:cstheme="majorBidi"/>
        </w:rPr>
        <w:t xml:space="preserve">Populasi menurut S. Margono adalah “keseluruhan obyek penelitian yang terdiri dari manusia, benda-benda, hewan, tumbuh-tumbuhan, gejala-gejala, nilai tes atau peristiwa sebagai sumber yang dimiliki karakteristik tertentu di dalam </w:t>
      </w:r>
      <w:r w:rsidR="00216766" w:rsidRPr="00610C27">
        <w:rPr>
          <w:rFonts w:asciiTheme="majorBidi" w:hAnsiTheme="majorBidi" w:cstheme="majorBidi"/>
        </w:rPr>
        <w:lastRenderedPageBreak/>
        <w:t>suatu penelitian”</w:t>
      </w:r>
      <w:r w:rsidR="00216766" w:rsidRPr="00610C27">
        <w:rPr>
          <w:rFonts w:asciiTheme="majorBidi" w:hAnsiTheme="majorBidi" w:cstheme="majorBidi"/>
          <w:vertAlign w:val="superscript"/>
        </w:rPr>
        <w:t>.</w:t>
      </w:r>
      <w:r w:rsidR="00216766" w:rsidRPr="00610C27">
        <w:rPr>
          <w:rStyle w:val="FootnoteReference"/>
          <w:rFonts w:asciiTheme="majorBidi" w:hAnsiTheme="majorBidi" w:cstheme="majorBidi"/>
        </w:rPr>
        <w:footnoteReference w:id="2"/>
      </w:r>
      <w:r w:rsidR="00216766">
        <w:rPr>
          <w:rFonts w:asciiTheme="majorBidi" w:hAnsiTheme="majorBidi" w:cstheme="majorBidi"/>
          <w:vertAlign w:val="superscript"/>
        </w:rPr>
        <w:t xml:space="preserve"> </w:t>
      </w:r>
      <w:r w:rsidR="00216766" w:rsidRPr="00610C27">
        <w:rPr>
          <w:rFonts w:asciiTheme="majorBidi" w:hAnsiTheme="majorBidi" w:cstheme="majorBidi"/>
        </w:rPr>
        <w:t>Sehingga populasi dalam penelitian ini adalah keselur</w:t>
      </w:r>
      <w:r w:rsidR="00216766">
        <w:rPr>
          <w:rFonts w:asciiTheme="majorBidi" w:hAnsiTheme="majorBidi" w:cstheme="majorBidi"/>
        </w:rPr>
        <w:t>uhan siswa M</w:t>
      </w:r>
      <w:r w:rsidR="00C52982">
        <w:rPr>
          <w:rFonts w:asciiTheme="majorBidi" w:hAnsiTheme="majorBidi" w:cstheme="majorBidi"/>
          <w:lang w:val="en-US"/>
        </w:rPr>
        <w:t>AN 1 Konawe Selatan</w:t>
      </w:r>
      <w:r w:rsidR="00216766" w:rsidRPr="00610C27">
        <w:rPr>
          <w:rFonts w:asciiTheme="majorBidi" w:hAnsiTheme="majorBidi" w:cstheme="majorBidi"/>
        </w:rPr>
        <w:t>.</w:t>
      </w:r>
    </w:p>
    <w:p w:rsidR="00216766" w:rsidRPr="00610C27" w:rsidRDefault="00216766" w:rsidP="00216766">
      <w:pPr>
        <w:spacing w:line="360" w:lineRule="auto"/>
        <w:jc w:val="center"/>
        <w:rPr>
          <w:rFonts w:asciiTheme="majorBidi" w:hAnsiTheme="majorBidi" w:cstheme="majorBidi"/>
          <w:b/>
        </w:rPr>
      </w:pPr>
      <w:r w:rsidRPr="00610C27">
        <w:rPr>
          <w:rFonts w:asciiTheme="majorBidi" w:hAnsiTheme="majorBidi" w:cstheme="majorBidi"/>
          <w:b/>
        </w:rPr>
        <w:t xml:space="preserve">Tabel 1 Keadaan Populasi </w:t>
      </w:r>
    </w:p>
    <w:tbl>
      <w:tblPr>
        <w:tblStyle w:val="TableGrid"/>
        <w:tblW w:w="0" w:type="auto"/>
        <w:jc w:val="center"/>
        <w:tblInd w:w="1828" w:type="dxa"/>
        <w:tblLook w:val="04A0"/>
      </w:tblPr>
      <w:tblGrid>
        <w:gridCol w:w="598"/>
        <w:gridCol w:w="2552"/>
        <w:gridCol w:w="3402"/>
      </w:tblGrid>
      <w:tr w:rsidR="00216766" w:rsidRPr="00610C27" w:rsidTr="00A83ACA">
        <w:trPr>
          <w:jc w:val="center"/>
        </w:trPr>
        <w:tc>
          <w:tcPr>
            <w:tcW w:w="598" w:type="dxa"/>
            <w:vAlign w:val="center"/>
          </w:tcPr>
          <w:p w:rsidR="00216766" w:rsidRPr="00610C27" w:rsidRDefault="00216766" w:rsidP="00A83ACA">
            <w:pPr>
              <w:pStyle w:val="ListParagraph"/>
              <w:spacing w:line="360" w:lineRule="auto"/>
              <w:ind w:left="0"/>
              <w:rPr>
                <w:rFonts w:asciiTheme="majorBidi" w:hAnsiTheme="majorBidi" w:cstheme="majorBidi"/>
                <w:sz w:val="24"/>
                <w:szCs w:val="24"/>
              </w:rPr>
            </w:pPr>
            <w:r w:rsidRPr="00610C27">
              <w:rPr>
                <w:rFonts w:asciiTheme="majorBidi" w:hAnsiTheme="majorBidi" w:cstheme="majorBidi"/>
                <w:sz w:val="24"/>
                <w:szCs w:val="24"/>
              </w:rPr>
              <w:t>No</w:t>
            </w:r>
          </w:p>
        </w:tc>
        <w:tc>
          <w:tcPr>
            <w:tcW w:w="2552" w:type="dxa"/>
            <w:vAlign w:val="center"/>
          </w:tcPr>
          <w:p w:rsidR="00216766" w:rsidRPr="00610C27" w:rsidRDefault="00216766" w:rsidP="00A83ACA">
            <w:pPr>
              <w:pStyle w:val="ListParagraph"/>
              <w:spacing w:line="360" w:lineRule="auto"/>
              <w:ind w:left="0"/>
              <w:jc w:val="center"/>
              <w:rPr>
                <w:rFonts w:asciiTheme="majorBidi" w:hAnsiTheme="majorBidi" w:cstheme="majorBidi"/>
                <w:sz w:val="24"/>
                <w:szCs w:val="24"/>
              </w:rPr>
            </w:pPr>
            <w:r w:rsidRPr="00610C27">
              <w:rPr>
                <w:rFonts w:asciiTheme="majorBidi" w:hAnsiTheme="majorBidi" w:cstheme="majorBidi"/>
                <w:sz w:val="24"/>
                <w:szCs w:val="24"/>
              </w:rPr>
              <w:t>Kelas</w:t>
            </w:r>
          </w:p>
        </w:tc>
        <w:tc>
          <w:tcPr>
            <w:tcW w:w="3402" w:type="dxa"/>
            <w:vAlign w:val="center"/>
          </w:tcPr>
          <w:p w:rsidR="00216766" w:rsidRPr="00610C27" w:rsidRDefault="00216766" w:rsidP="00A83ACA">
            <w:pPr>
              <w:pStyle w:val="ListParagraph"/>
              <w:spacing w:line="360" w:lineRule="auto"/>
              <w:ind w:left="0"/>
              <w:jc w:val="center"/>
              <w:rPr>
                <w:rFonts w:asciiTheme="majorBidi" w:hAnsiTheme="majorBidi" w:cstheme="majorBidi"/>
                <w:sz w:val="24"/>
                <w:szCs w:val="24"/>
              </w:rPr>
            </w:pPr>
            <w:r w:rsidRPr="00610C27">
              <w:rPr>
                <w:rFonts w:asciiTheme="majorBidi" w:hAnsiTheme="majorBidi" w:cstheme="majorBidi"/>
                <w:sz w:val="24"/>
                <w:szCs w:val="24"/>
              </w:rPr>
              <w:t>Jumlah</w:t>
            </w:r>
          </w:p>
        </w:tc>
      </w:tr>
      <w:tr w:rsidR="00216766" w:rsidRPr="00610C27" w:rsidTr="00A83ACA">
        <w:trPr>
          <w:jc w:val="center"/>
        </w:trPr>
        <w:tc>
          <w:tcPr>
            <w:tcW w:w="598" w:type="dxa"/>
            <w:vAlign w:val="center"/>
          </w:tcPr>
          <w:p w:rsidR="00216766" w:rsidRPr="00610C27" w:rsidRDefault="00216766" w:rsidP="00A83ACA">
            <w:pPr>
              <w:pStyle w:val="ListParagraph"/>
              <w:spacing w:line="360" w:lineRule="auto"/>
              <w:ind w:left="0"/>
              <w:jc w:val="center"/>
              <w:rPr>
                <w:rFonts w:asciiTheme="majorBidi" w:hAnsiTheme="majorBidi" w:cstheme="majorBidi"/>
                <w:sz w:val="24"/>
                <w:szCs w:val="24"/>
              </w:rPr>
            </w:pPr>
            <w:r w:rsidRPr="00610C27">
              <w:rPr>
                <w:rFonts w:asciiTheme="majorBidi" w:hAnsiTheme="majorBidi" w:cstheme="majorBidi"/>
                <w:sz w:val="24"/>
                <w:szCs w:val="24"/>
              </w:rPr>
              <w:t>1</w:t>
            </w:r>
          </w:p>
        </w:tc>
        <w:tc>
          <w:tcPr>
            <w:tcW w:w="2552" w:type="dxa"/>
            <w:vAlign w:val="center"/>
          </w:tcPr>
          <w:p w:rsidR="00216766" w:rsidRPr="00854222" w:rsidRDefault="00216766" w:rsidP="00A83ACA">
            <w:pPr>
              <w:pStyle w:val="ListParagraph"/>
              <w:spacing w:line="360" w:lineRule="auto"/>
              <w:ind w:left="0"/>
              <w:jc w:val="center"/>
              <w:rPr>
                <w:rFonts w:asciiTheme="majorBidi" w:hAnsiTheme="majorBidi" w:cstheme="majorBidi"/>
                <w:sz w:val="24"/>
                <w:szCs w:val="24"/>
                <w:vertAlign w:val="superscript"/>
                <w:lang w:val="en-US"/>
              </w:rPr>
            </w:pPr>
            <w:r>
              <w:rPr>
                <w:rFonts w:asciiTheme="majorBidi" w:hAnsiTheme="majorBidi" w:cstheme="majorBidi"/>
                <w:sz w:val="24"/>
                <w:szCs w:val="24"/>
                <w:lang w:val="en-US"/>
              </w:rPr>
              <w:t>X</w:t>
            </w:r>
          </w:p>
        </w:tc>
        <w:tc>
          <w:tcPr>
            <w:tcW w:w="3402" w:type="dxa"/>
            <w:vAlign w:val="center"/>
          </w:tcPr>
          <w:p w:rsidR="00216766" w:rsidRPr="00610C27" w:rsidRDefault="00216766" w:rsidP="00A83AC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lang w:val="en-US"/>
              </w:rPr>
              <w:t>116</w:t>
            </w:r>
            <w:r w:rsidRPr="00610C27">
              <w:rPr>
                <w:rFonts w:asciiTheme="majorBidi" w:hAnsiTheme="majorBidi" w:cstheme="majorBidi"/>
                <w:sz w:val="24"/>
                <w:szCs w:val="24"/>
              </w:rPr>
              <w:t xml:space="preserve"> orang</w:t>
            </w:r>
          </w:p>
        </w:tc>
      </w:tr>
      <w:tr w:rsidR="00216766" w:rsidRPr="00610C27" w:rsidTr="00A83ACA">
        <w:trPr>
          <w:jc w:val="center"/>
        </w:trPr>
        <w:tc>
          <w:tcPr>
            <w:tcW w:w="598" w:type="dxa"/>
            <w:vAlign w:val="center"/>
          </w:tcPr>
          <w:p w:rsidR="00216766" w:rsidRPr="00610C27" w:rsidRDefault="00216766" w:rsidP="00A83ACA">
            <w:pPr>
              <w:pStyle w:val="ListParagraph"/>
              <w:spacing w:line="360" w:lineRule="auto"/>
              <w:ind w:left="0"/>
              <w:jc w:val="center"/>
              <w:rPr>
                <w:rFonts w:asciiTheme="majorBidi" w:hAnsiTheme="majorBidi" w:cstheme="majorBidi"/>
                <w:sz w:val="24"/>
                <w:szCs w:val="24"/>
              </w:rPr>
            </w:pPr>
            <w:r w:rsidRPr="00610C27">
              <w:rPr>
                <w:rFonts w:asciiTheme="majorBidi" w:hAnsiTheme="majorBidi" w:cstheme="majorBidi"/>
                <w:sz w:val="24"/>
                <w:szCs w:val="24"/>
              </w:rPr>
              <w:t>2</w:t>
            </w:r>
          </w:p>
        </w:tc>
        <w:tc>
          <w:tcPr>
            <w:tcW w:w="2552" w:type="dxa"/>
            <w:vAlign w:val="center"/>
          </w:tcPr>
          <w:p w:rsidR="00216766" w:rsidRPr="00854222" w:rsidRDefault="00216766" w:rsidP="00A83ACA">
            <w:pPr>
              <w:pStyle w:val="ListParagraph"/>
              <w:spacing w:line="360" w:lineRule="auto"/>
              <w:ind w:left="0"/>
              <w:jc w:val="center"/>
              <w:rPr>
                <w:rFonts w:asciiTheme="majorBidi" w:hAnsiTheme="majorBidi" w:cstheme="majorBidi"/>
                <w:sz w:val="24"/>
                <w:szCs w:val="24"/>
                <w:vertAlign w:val="superscript"/>
                <w:lang w:val="en-US"/>
              </w:rPr>
            </w:pPr>
            <w:r>
              <w:rPr>
                <w:rFonts w:asciiTheme="majorBidi" w:hAnsiTheme="majorBidi" w:cstheme="majorBidi"/>
                <w:sz w:val="24"/>
                <w:szCs w:val="24"/>
                <w:lang w:val="en-US"/>
              </w:rPr>
              <w:t>XI</w:t>
            </w:r>
          </w:p>
        </w:tc>
        <w:tc>
          <w:tcPr>
            <w:tcW w:w="3402" w:type="dxa"/>
            <w:vAlign w:val="bottom"/>
          </w:tcPr>
          <w:p w:rsidR="00216766" w:rsidRPr="00610C27" w:rsidRDefault="00216766" w:rsidP="00A83AC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lang w:val="en-US"/>
              </w:rPr>
              <w:t>112</w:t>
            </w:r>
            <w:r w:rsidRPr="00610C27">
              <w:rPr>
                <w:rFonts w:asciiTheme="majorBidi" w:hAnsiTheme="majorBidi" w:cstheme="majorBidi"/>
                <w:sz w:val="24"/>
                <w:szCs w:val="24"/>
              </w:rPr>
              <w:t xml:space="preserve"> orang</w:t>
            </w:r>
          </w:p>
        </w:tc>
      </w:tr>
      <w:tr w:rsidR="00216766" w:rsidRPr="00610C27" w:rsidTr="00A83ACA">
        <w:trPr>
          <w:jc w:val="center"/>
        </w:trPr>
        <w:tc>
          <w:tcPr>
            <w:tcW w:w="598" w:type="dxa"/>
            <w:vAlign w:val="center"/>
          </w:tcPr>
          <w:p w:rsidR="00216766" w:rsidRPr="00610C27" w:rsidRDefault="00216766" w:rsidP="00A83ACA">
            <w:pPr>
              <w:pStyle w:val="ListParagraph"/>
              <w:spacing w:line="360" w:lineRule="auto"/>
              <w:ind w:left="0"/>
              <w:jc w:val="center"/>
              <w:rPr>
                <w:rFonts w:asciiTheme="majorBidi" w:hAnsiTheme="majorBidi" w:cstheme="majorBidi"/>
                <w:sz w:val="24"/>
                <w:szCs w:val="24"/>
              </w:rPr>
            </w:pPr>
            <w:r w:rsidRPr="00610C27">
              <w:rPr>
                <w:rFonts w:asciiTheme="majorBidi" w:hAnsiTheme="majorBidi" w:cstheme="majorBidi"/>
                <w:sz w:val="24"/>
                <w:szCs w:val="24"/>
              </w:rPr>
              <w:t>3</w:t>
            </w:r>
          </w:p>
        </w:tc>
        <w:tc>
          <w:tcPr>
            <w:tcW w:w="2552" w:type="dxa"/>
            <w:vAlign w:val="center"/>
          </w:tcPr>
          <w:p w:rsidR="00216766" w:rsidRPr="00854222" w:rsidRDefault="00216766" w:rsidP="00A83ACA">
            <w:pPr>
              <w:pStyle w:val="ListParagraph"/>
              <w:spacing w:line="360" w:lineRule="auto"/>
              <w:ind w:left="0"/>
              <w:jc w:val="center"/>
              <w:rPr>
                <w:rFonts w:asciiTheme="majorBidi" w:hAnsiTheme="majorBidi" w:cstheme="majorBidi"/>
                <w:sz w:val="24"/>
                <w:szCs w:val="24"/>
                <w:vertAlign w:val="superscript"/>
                <w:lang w:val="en-US"/>
              </w:rPr>
            </w:pPr>
            <w:r w:rsidRPr="00610C27">
              <w:rPr>
                <w:rFonts w:asciiTheme="majorBidi" w:hAnsiTheme="majorBidi" w:cstheme="majorBidi"/>
                <w:sz w:val="24"/>
                <w:szCs w:val="24"/>
              </w:rPr>
              <w:t>X</w:t>
            </w:r>
            <w:r>
              <w:rPr>
                <w:rFonts w:asciiTheme="majorBidi" w:hAnsiTheme="majorBidi" w:cstheme="majorBidi"/>
                <w:sz w:val="24"/>
                <w:szCs w:val="24"/>
                <w:lang w:val="en-US"/>
              </w:rPr>
              <w:t>II</w:t>
            </w:r>
            <w:r w:rsidR="0034794E">
              <w:rPr>
                <w:rFonts w:asciiTheme="majorBidi" w:hAnsiTheme="majorBidi" w:cstheme="majorBidi"/>
                <w:sz w:val="24"/>
                <w:szCs w:val="24"/>
                <w:lang w:val="en-US"/>
              </w:rPr>
              <w:t xml:space="preserve"> </w:t>
            </w:r>
          </w:p>
        </w:tc>
        <w:tc>
          <w:tcPr>
            <w:tcW w:w="3402" w:type="dxa"/>
            <w:vAlign w:val="center"/>
          </w:tcPr>
          <w:p w:rsidR="00216766" w:rsidRPr="00610C27" w:rsidRDefault="00216766" w:rsidP="00A83ACA">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lang w:val="en-US"/>
              </w:rPr>
              <w:t>98</w:t>
            </w:r>
            <w:r w:rsidRPr="00610C27">
              <w:rPr>
                <w:rFonts w:asciiTheme="majorBidi" w:hAnsiTheme="majorBidi" w:cstheme="majorBidi"/>
                <w:sz w:val="24"/>
                <w:szCs w:val="24"/>
              </w:rPr>
              <w:t xml:space="preserve"> orang</w:t>
            </w:r>
          </w:p>
        </w:tc>
      </w:tr>
      <w:tr w:rsidR="00216766" w:rsidRPr="00610C27" w:rsidTr="00A83ACA">
        <w:trPr>
          <w:jc w:val="center"/>
        </w:trPr>
        <w:tc>
          <w:tcPr>
            <w:tcW w:w="3150" w:type="dxa"/>
            <w:gridSpan w:val="2"/>
            <w:vAlign w:val="center"/>
          </w:tcPr>
          <w:p w:rsidR="00216766" w:rsidRPr="00610C27" w:rsidRDefault="00216766" w:rsidP="00A83ACA">
            <w:pPr>
              <w:pStyle w:val="ListParagraph"/>
              <w:spacing w:line="360" w:lineRule="auto"/>
              <w:ind w:left="0"/>
              <w:jc w:val="center"/>
              <w:rPr>
                <w:rFonts w:asciiTheme="majorBidi" w:hAnsiTheme="majorBidi" w:cstheme="majorBidi"/>
                <w:sz w:val="24"/>
                <w:szCs w:val="24"/>
              </w:rPr>
            </w:pPr>
            <w:r w:rsidRPr="00610C27">
              <w:rPr>
                <w:rFonts w:asciiTheme="majorBidi" w:hAnsiTheme="majorBidi" w:cstheme="majorBidi"/>
                <w:sz w:val="24"/>
                <w:szCs w:val="24"/>
              </w:rPr>
              <w:t>Jumlah</w:t>
            </w:r>
          </w:p>
        </w:tc>
        <w:tc>
          <w:tcPr>
            <w:tcW w:w="3402" w:type="dxa"/>
            <w:vAlign w:val="center"/>
          </w:tcPr>
          <w:p w:rsidR="00216766" w:rsidRPr="00854222" w:rsidRDefault="00216766" w:rsidP="00A83ACA">
            <w:pPr>
              <w:pStyle w:val="ListParagraph"/>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326</w:t>
            </w:r>
          </w:p>
        </w:tc>
      </w:tr>
    </w:tbl>
    <w:p w:rsidR="00216766" w:rsidRPr="00610C27" w:rsidRDefault="00216766" w:rsidP="00216766">
      <w:pPr>
        <w:tabs>
          <w:tab w:val="left" w:pos="6676"/>
        </w:tabs>
        <w:spacing w:line="360" w:lineRule="auto"/>
        <w:jc w:val="center"/>
        <w:rPr>
          <w:rFonts w:asciiTheme="majorBidi" w:hAnsiTheme="majorBidi" w:cstheme="majorBidi"/>
        </w:rPr>
      </w:pPr>
      <w:r w:rsidRPr="00610C27">
        <w:rPr>
          <w:rFonts w:asciiTheme="majorBidi" w:hAnsiTheme="majorBidi" w:cstheme="majorBidi"/>
        </w:rPr>
        <w:t>Sumber data: Dokumentasi  siswa  tahun 2013-2014.</w:t>
      </w:r>
    </w:p>
    <w:p w:rsidR="00216766" w:rsidRPr="00610C27" w:rsidRDefault="00216766" w:rsidP="00216766">
      <w:pPr>
        <w:pStyle w:val="ListParagraph"/>
        <w:numPr>
          <w:ilvl w:val="0"/>
          <w:numId w:val="9"/>
        </w:numPr>
        <w:spacing w:line="480" w:lineRule="auto"/>
        <w:rPr>
          <w:rFonts w:asciiTheme="majorBidi" w:hAnsiTheme="majorBidi" w:cstheme="majorBidi"/>
          <w:b/>
        </w:rPr>
      </w:pPr>
      <w:r w:rsidRPr="00610C27">
        <w:rPr>
          <w:rFonts w:asciiTheme="majorBidi" w:hAnsiTheme="majorBidi" w:cstheme="majorBidi"/>
          <w:bCs/>
        </w:rPr>
        <w:t>Sampel</w:t>
      </w:r>
    </w:p>
    <w:p w:rsidR="00216766" w:rsidRDefault="00216766" w:rsidP="00216766">
      <w:pPr>
        <w:pStyle w:val="ListParagraph"/>
        <w:spacing w:line="480" w:lineRule="auto"/>
        <w:ind w:left="360" w:firstLine="720"/>
        <w:rPr>
          <w:rFonts w:asciiTheme="majorBidi" w:eastAsiaTheme="minorEastAsia" w:hAnsiTheme="majorBidi" w:cstheme="majorBidi"/>
          <w:lang w:val="en-US"/>
        </w:rPr>
      </w:pPr>
      <w:r w:rsidRPr="00610C27">
        <w:rPr>
          <w:rFonts w:asciiTheme="majorBidi" w:hAnsiTheme="majorBidi" w:cstheme="majorBidi"/>
        </w:rPr>
        <w:t>Berdasarkan pop</w:t>
      </w:r>
      <w:r w:rsidR="005359EC">
        <w:rPr>
          <w:rFonts w:asciiTheme="majorBidi" w:hAnsiTheme="majorBidi" w:cstheme="majorBidi"/>
        </w:rPr>
        <w:t xml:space="preserve">ulasi tersebut di atas kelas </w:t>
      </w:r>
      <w:r w:rsidR="005359EC">
        <w:rPr>
          <w:rFonts w:asciiTheme="majorBidi" w:hAnsiTheme="majorBidi" w:cstheme="majorBidi"/>
          <w:lang w:val="en-US"/>
        </w:rPr>
        <w:t>X</w:t>
      </w:r>
      <w:r w:rsidRPr="00610C27">
        <w:rPr>
          <w:rFonts w:asciiTheme="majorBidi" w:hAnsiTheme="majorBidi" w:cstheme="majorBidi"/>
        </w:rPr>
        <w:t>,</w:t>
      </w:r>
      <w:r w:rsidR="005359EC">
        <w:rPr>
          <w:rFonts w:asciiTheme="majorBidi" w:hAnsiTheme="majorBidi" w:cstheme="majorBidi"/>
        </w:rPr>
        <w:t xml:space="preserve"> </w:t>
      </w:r>
      <w:r w:rsidR="005359EC">
        <w:rPr>
          <w:rFonts w:asciiTheme="majorBidi" w:hAnsiTheme="majorBidi" w:cstheme="majorBidi"/>
          <w:lang w:val="en-US"/>
        </w:rPr>
        <w:t>XI</w:t>
      </w:r>
      <w:r w:rsidR="005359EC">
        <w:rPr>
          <w:rFonts w:asciiTheme="majorBidi" w:hAnsiTheme="majorBidi" w:cstheme="majorBidi"/>
        </w:rPr>
        <w:t xml:space="preserve">, dan </w:t>
      </w:r>
      <w:r>
        <w:rPr>
          <w:rFonts w:asciiTheme="majorBidi" w:hAnsiTheme="majorBidi" w:cstheme="majorBidi"/>
        </w:rPr>
        <w:t>X</w:t>
      </w:r>
      <w:r w:rsidR="005359EC">
        <w:rPr>
          <w:rFonts w:asciiTheme="majorBidi" w:hAnsiTheme="majorBidi" w:cstheme="majorBidi"/>
          <w:lang w:val="en-US"/>
        </w:rPr>
        <w:t>II</w:t>
      </w:r>
      <w:r>
        <w:rPr>
          <w:rFonts w:asciiTheme="majorBidi" w:hAnsiTheme="majorBidi" w:cstheme="majorBidi"/>
        </w:rPr>
        <w:t xml:space="preserve"> yang berjumlah </w:t>
      </w:r>
      <w:r>
        <w:rPr>
          <w:rFonts w:asciiTheme="majorBidi" w:hAnsiTheme="majorBidi" w:cstheme="majorBidi"/>
          <w:lang w:val="en-US"/>
        </w:rPr>
        <w:t>326</w:t>
      </w:r>
      <w:r w:rsidRPr="00610C27">
        <w:rPr>
          <w:rFonts w:asciiTheme="majorBidi" w:hAnsiTheme="majorBidi" w:cstheme="majorBidi"/>
        </w:rPr>
        <w:t xml:space="preserve"> orang. </w:t>
      </w:r>
      <w:r w:rsidRPr="00610C27">
        <w:rPr>
          <w:rFonts w:asciiTheme="majorBidi" w:hAnsiTheme="majorBidi" w:cstheme="majorBidi"/>
          <w:b/>
        </w:rPr>
        <w:t>“</w:t>
      </w:r>
      <w:r w:rsidRPr="00610C27">
        <w:rPr>
          <w:rFonts w:asciiTheme="majorBidi" w:eastAsiaTheme="minorEastAsia" w:hAnsiTheme="majorBidi" w:cstheme="majorBidi"/>
        </w:rPr>
        <w:t>Dalam pengambilan sampel, apabila subyeknya kurang dari 100 lebih baik diambil semua akan tetapi bila subyeknya di atas 100 maka dapat diambil antara 10 % - 15 %, 20 % - 25 %, 30 % -  35% dan seterusnya”</w:t>
      </w:r>
      <w:r w:rsidRPr="00610C27">
        <w:rPr>
          <w:rStyle w:val="FootnoteReference"/>
          <w:rFonts w:asciiTheme="majorBidi" w:eastAsiaTheme="minorEastAsia" w:hAnsiTheme="majorBidi" w:cstheme="majorBidi"/>
        </w:rPr>
        <w:footnoteReference w:id="3"/>
      </w:r>
    </w:p>
    <w:p w:rsidR="00216766" w:rsidRDefault="00216766" w:rsidP="00216766">
      <w:pPr>
        <w:pStyle w:val="ListParagraph"/>
        <w:spacing w:line="480" w:lineRule="auto"/>
        <w:ind w:left="360" w:firstLine="720"/>
        <w:rPr>
          <w:rFonts w:asciiTheme="majorBidi" w:eastAsiaTheme="minorEastAsia" w:hAnsiTheme="majorBidi" w:cstheme="majorBidi"/>
          <w:lang w:val="en-US"/>
        </w:rPr>
      </w:pPr>
      <w:r>
        <w:rPr>
          <w:rFonts w:asciiTheme="majorBidi" w:eastAsiaTheme="minorEastAsia" w:hAnsiTheme="majorBidi" w:cstheme="majorBidi"/>
          <w:lang w:val="en-US"/>
        </w:rPr>
        <w:t>Pengambilan sampel 15% jadi sampel dalam penelitian ini berjumlah 48.9 orang di bulatkan menjadi 49 orang.</w:t>
      </w:r>
    </w:p>
    <w:p w:rsidR="00303291" w:rsidRDefault="00D018E5" w:rsidP="00E3346C">
      <w:pPr>
        <w:pStyle w:val="ListParagraph"/>
        <w:spacing w:line="480" w:lineRule="auto"/>
        <w:ind w:left="360" w:firstLine="720"/>
        <w:rPr>
          <w:rFonts w:asciiTheme="majorBidi" w:eastAsiaTheme="minorEastAsia" w:hAnsiTheme="majorBidi" w:cstheme="majorBidi"/>
          <w:lang w:val="en-US"/>
        </w:rPr>
      </w:pPr>
      <w:r>
        <w:rPr>
          <w:rFonts w:asciiTheme="majorBidi" w:eastAsiaTheme="minorEastAsia" w:hAnsiTheme="majorBidi" w:cstheme="majorBidi"/>
          <w:lang w:val="en-US"/>
        </w:rPr>
        <w:t>Pengambilan sampel dal</w:t>
      </w:r>
      <w:r w:rsidR="00303291">
        <w:rPr>
          <w:rFonts w:asciiTheme="majorBidi" w:eastAsiaTheme="minorEastAsia" w:hAnsiTheme="majorBidi" w:cstheme="majorBidi"/>
          <w:lang w:val="en-US"/>
        </w:rPr>
        <w:t xml:space="preserve">m penelitian ini di lakukan dengan metode </w:t>
      </w:r>
      <w:r w:rsidR="00E3346C">
        <w:rPr>
          <w:rFonts w:asciiTheme="majorBidi" w:eastAsiaTheme="minorEastAsia" w:hAnsiTheme="majorBidi" w:cstheme="majorBidi"/>
        </w:rPr>
        <w:t>purpossive</w:t>
      </w:r>
      <w:r w:rsidR="00303291">
        <w:rPr>
          <w:rFonts w:asciiTheme="majorBidi" w:eastAsiaTheme="minorEastAsia" w:hAnsiTheme="majorBidi" w:cstheme="majorBidi"/>
          <w:lang w:val="en-US"/>
        </w:rPr>
        <w:t xml:space="preserve"> random sampling yaitu suatu teknik pengambilan sampel dari anggota populasi secara acak.</w:t>
      </w:r>
    </w:p>
    <w:p w:rsidR="00303291" w:rsidRDefault="00303291" w:rsidP="00216766">
      <w:pPr>
        <w:pStyle w:val="ListParagraph"/>
        <w:spacing w:line="480" w:lineRule="auto"/>
        <w:ind w:left="360" w:firstLine="720"/>
        <w:rPr>
          <w:rFonts w:asciiTheme="majorBidi" w:eastAsiaTheme="minorEastAsia" w:hAnsiTheme="majorBidi" w:cstheme="majorBidi"/>
          <w:lang w:val="en-US"/>
        </w:rPr>
      </w:pPr>
      <w:r>
        <w:rPr>
          <w:rFonts w:asciiTheme="majorBidi" w:eastAsiaTheme="minorEastAsia" w:hAnsiTheme="majorBidi" w:cstheme="majorBidi"/>
          <w:lang w:val="en-US"/>
        </w:rPr>
        <w:t>Adapun rincian sampel dalam penelitian adalah sebagai berikut:</w:t>
      </w:r>
    </w:p>
    <w:tbl>
      <w:tblPr>
        <w:tblStyle w:val="TableGrid"/>
        <w:tblW w:w="0" w:type="auto"/>
        <w:tblInd w:w="360" w:type="dxa"/>
        <w:tblLook w:val="04A0"/>
      </w:tblPr>
      <w:tblGrid>
        <w:gridCol w:w="1109"/>
        <w:gridCol w:w="1969"/>
        <w:gridCol w:w="2160"/>
        <w:gridCol w:w="2250"/>
        <w:gridCol w:w="447"/>
      </w:tblGrid>
      <w:tr w:rsidR="004672AD" w:rsidTr="00325196">
        <w:tc>
          <w:tcPr>
            <w:tcW w:w="110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No</w:t>
            </w:r>
          </w:p>
        </w:tc>
        <w:tc>
          <w:tcPr>
            <w:tcW w:w="196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w:t>
            </w:r>
          </w:p>
        </w:tc>
        <w:tc>
          <w:tcPr>
            <w:tcW w:w="216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XI</w:t>
            </w:r>
          </w:p>
        </w:tc>
        <w:tc>
          <w:tcPr>
            <w:tcW w:w="225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XII</w:t>
            </w:r>
          </w:p>
        </w:tc>
        <w:tc>
          <w:tcPr>
            <w:tcW w:w="435" w:type="dxa"/>
            <w:vMerge w:val="restart"/>
            <w:tcBorders>
              <w:top w:val="single" w:sz="4" w:space="0" w:color="auto"/>
              <w:right w:val="single" w:sz="4" w:space="0" w:color="auto"/>
            </w:tcBorders>
            <w:shd w:val="clear" w:color="auto" w:fill="auto"/>
          </w:tcPr>
          <w:p w:rsidR="004672AD" w:rsidRDefault="004672AD">
            <w:pPr>
              <w:spacing w:after="200" w:line="276" w:lineRule="auto"/>
              <w:jc w:val="left"/>
            </w:pPr>
          </w:p>
          <w:p w:rsidR="004672AD" w:rsidRDefault="004672AD">
            <w:pPr>
              <w:spacing w:after="200" w:line="276" w:lineRule="auto"/>
              <w:jc w:val="left"/>
            </w:pPr>
          </w:p>
          <w:p w:rsidR="004672AD" w:rsidRDefault="004672AD">
            <w:pPr>
              <w:spacing w:after="200" w:line="276" w:lineRule="auto"/>
              <w:jc w:val="left"/>
            </w:pPr>
          </w:p>
          <w:p w:rsidR="004672AD" w:rsidRDefault="004672AD">
            <w:pPr>
              <w:spacing w:after="200" w:line="276" w:lineRule="auto"/>
              <w:jc w:val="left"/>
            </w:pPr>
          </w:p>
          <w:p w:rsidR="004672AD" w:rsidRDefault="004672AD">
            <w:pPr>
              <w:spacing w:after="200" w:line="276" w:lineRule="auto"/>
              <w:jc w:val="left"/>
            </w:pPr>
          </w:p>
          <w:p w:rsidR="004672AD" w:rsidRDefault="004672AD">
            <w:pPr>
              <w:spacing w:after="200" w:line="276" w:lineRule="auto"/>
              <w:jc w:val="left"/>
            </w:pPr>
          </w:p>
        </w:tc>
      </w:tr>
      <w:tr w:rsidR="004672AD" w:rsidTr="00325196">
        <w:tc>
          <w:tcPr>
            <w:tcW w:w="110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1</w:t>
            </w:r>
          </w:p>
        </w:tc>
        <w:tc>
          <w:tcPr>
            <w:tcW w:w="196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X1=22 x 15 % = 3</w:t>
            </w:r>
          </w:p>
        </w:tc>
        <w:tc>
          <w:tcPr>
            <w:tcW w:w="216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XI1=23 x 15 % =3</w:t>
            </w:r>
          </w:p>
        </w:tc>
        <w:tc>
          <w:tcPr>
            <w:tcW w:w="225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XII1=24 x 15 % =4</w:t>
            </w:r>
          </w:p>
        </w:tc>
        <w:tc>
          <w:tcPr>
            <w:tcW w:w="435" w:type="dxa"/>
            <w:vMerge/>
            <w:tcBorders>
              <w:right w:val="single" w:sz="4" w:space="0" w:color="auto"/>
            </w:tcBorders>
            <w:shd w:val="clear" w:color="auto" w:fill="auto"/>
          </w:tcPr>
          <w:p w:rsidR="004672AD" w:rsidRDefault="004672AD">
            <w:pPr>
              <w:spacing w:after="200" w:line="276" w:lineRule="auto"/>
              <w:jc w:val="left"/>
            </w:pPr>
          </w:p>
        </w:tc>
      </w:tr>
      <w:tr w:rsidR="004672AD" w:rsidTr="00101886">
        <w:tc>
          <w:tcPr>
            <w:tcW w:w="110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2</w:t>
            </w:r>
          </w:p>
        </w:tc>
        <w:tc>
          <w:tcPr>
            <w:tcW w:w="196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X2=24 x 15 % =4</w:t>
            </w:r>
          </w:p>
        </w:tc>
        <w:tc>
          <w:tcPr>
            <w:tcW w:w="216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XI2=22 x 15 % =3</w:t>
            </w:r>
          </w:p>
        </w:tc>
        <w:tc>
          <w:tcPr>
            <w:tcW w:w="225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XII2=25 x 15 % =4</w:t>
            </w:r>
          </w:p>
        </w:tc>
        <w:tc>
          <w:tcPr>
            <w:tcW w:w="435" w:type="dxa"/>
            <w:vMerge/>
            <w:tcBorders>
              <w:right w:val="single" w:sz="4" w:space="0" w:color="auto"/>
            </w:tcBorders>
            <w:shd w:val="clear" w:color="auto" w:fill="auto"/>
          </w:tcPr>
          <w:p w:rsidR="004672AD" w:rsidRDefault="004672AD">
            <w:pPr>
              <w:spacing w:after="200" w:line="276" w:lineRule="auto"/>
              <w:jc w:val="left"/>
            </w:pPr>
          </w:p>
        </w:tc>
      </w:tr>
      <w:tr w:rsidR="004672AD" w:rsidTr="009070C8">
        <w:tc>
          <w:tcPr>
            <w:tcW w:w="110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lastRenderedPageBreak/>
              <w:t>3</w:t>
            </w:r>
          </w:p>
        </w:tc>
        <w:tc>
          <w:tcPr>
            <w:tcW w:w="196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X3=24 x 15 % =4</w:t>
            </w:r>
          </w:p>
        </w:tc>
        <w:tc>
          <w:tcPr>
            <w:tcW w:w="216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XI3=23 x 15 % = 3</w:t>
            </w:r>
          </w:p>
        </w:tc>
        <w:tc>
          <w:tcPr>
            <w:tcW w:w="225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XII3=24 x 15 % =4</w:t>
            </w:r>
          </w:p>
        </w:tc>
        <w:tc>
          <w:tcPr>
            <w:tcW w:w="435" w:type="dxa"/>
            <w:vMerge/>
            <w:tcBorders>
              <w:right w:val="single" w:sz="4" w:space="0" w:color="auto"/>
            </w:tcBorders>
            <w:shd w:val="clear" w:color="auto" w:fill="auto"/>
          </w:tcPr>
          <w:p w:rsidR="004672AD" w:rsidRDefault="004672AD">
            <w:pPr>
              <w:spacing w:after="200" w:line="276" w:lineRule="auto"/>
              <w:jc w:val="left"/>
            </w:pPr>
          </w:p>
        </w:tc>
      </w:tr>
      <w:tr w:rsidR="004672AD" w:rsidTr="00B04322">
        <w:tc>
          <w:tcPr>
            <w:tcW w:w="110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lastRenderedPageBreak/>
              <w:t>4</w:t>
            </w:r>
          </w:p>
        </w:tc>
        <w:tc>
          <w:tcPr>
            <w:tcW w:w="196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X4=22 x 15 % =3</w:t>
            </w:r>
          </w:p>
        </w:tc>
        <w:tc>
          <w:tcPr>
            <w:tcW w:w="216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XI4=23 x 15 % =3</w:t>
            </w:r>
          </w:p>
        </w:tc>
        <w:tc>
          <w:tcPr>
            <w:tcW w:w="225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XII5=25 x 15 % =4</w:t>
            </w:r>
          </w:p>
        </w:tc>
        <w:tc>
          <w:tcPr>
            <w:tcW w:w="435" w:type="dxa"/>
            <w:vMerge/>
            <w:tcBorders>
              <w:right w:val="single" w:sz="4" w:space="0" w:color="auto"/>
            </w:tcBorders>
            <w:shd w:val="clear" w:color="auto" w:fill="auto"/>
          </w:tcPr>
          <w:p w:rsidR="004672AD" w:rsidRDefault="004672AD">
            <w:pPr>
              <w:spacing w:after="200" w:line="276" w:lineRule="auto"/>
              <w:jc w:val="left"/>
            </w:pPr>
          </w:p>
        </w:tc>
      </w:tr>
      <w:tr w:rsidR="004672AD" w:rsidTr="004672AD">
        <w:tc>
          <w:tcPr>
            <w:tcW w:w="110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5</w:t>
            </w:r>
          </w:p>
        </w:tc>
        <w:tc>
          <w:tcPr>
            <w:tcW w:w="196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X5=24 x 15 % =4</w:t>
            </w:r>
          </w:p>
        </w:tc>
        <w:tc>
          <w:tcPr>
            <w:tcW w:w="216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XI5=21 x 15 % =3</w:t>
            </w:r>
          </w:p>
        </w:tc>
        <w:tc>
          <w:tcPr>
            <w:tcW w:w="225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p>
        </w:tc>
        <w:tc>
          <w:tcPr>
            <w:tcW w:w="435" w:type="dxa"/>
            <w:vMerge/>
            <w:tcBorders>
              <w:bottom w:val="single" w:sz="4" w:space="0" w:color="auto"/>
              <w:right w:val="single" w:sz="4" w:space="0" w:color="auto"/>
            </w:tcBorders>
            <w:shd w:val="clear" w:color="auto" w:fill="auto"/>
          </w:tcPr>
          <w:p w:rsidR="004672AD" w:rsidRDefault="004672AD">
            <w:pPr>
              <w:spacing w:after="200" w:line="276" w:lineRule="auto"/>
              <w:jc w:val="left"/>
            </w:pPr>
          </w:p>
        </w:tc>
      </w:tr>
      <w:tr w:rsidR="004672AD" w:rsidTr="004672AD">
        <w:tc>
          <w:tcPr>
            <w:tcW w:w="110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JUMLAH</w:t>
            </w:r>
          </w:p>
        </w:tc>
        <w:tc>
          <w:tcPr>
            <w:tcW w:w="1969"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18</w:t>
            </w:r>
          </w:p>
        </w:tc>
        <w:tc>
          <w:tcPr>
            <w:tcW w:w="216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15</w:t>
            </w:r>
          </w:p>
        </w:tc>
        <w:tc>
          <w:tcPr>
            <w:tcW w:w="2250" w:type="dxa"/>
          </w:tcPr>
          <w:p w:rsidR="004672AD" w:rsidRDefault="004672AD" w:rsidP="00D030AA">
            <w:pPr>
              <w:pStyle w:val="ListParagraph"/>
              <w:spacing w:line="480" w:lineRule="auto"/>
              <w:ind w:left="0"/>
              <w:jc w:val="center"/>
              <w:rPr>
                <w:rFonts w:asciiTheme="majorBidi" w:eastAsiaTheme="minorEastAsia" w:hAnsiTheme="majorBidi" w:cstheme="majorBidi"/>
                <w:lang w:val="en-US"/>
              </w:rPr>
            </w:pPr>
            <w:r>
              <w:rPr>
                <w:rFonts w:asciiTheme="majorBidi" w:eastAsiaTheme="minorEastAsia" w:hAnsiTheme="majorBidi" w:cstheme="majorBidi"/>
                <w:lang w:val="en-US"/>
              </w:rPr>
              <w:t>16</w:t>
            </w:r>
          </w:p>
        </w:tc>
        <w:tc>
          <w:tcPr>
            <w:tcW w:w="435" w:type="dxa"/>
            <w:tcBorders>
              <w:top w:val="single" w:sz="4" w:space="0" w:color="auto"/>
              <w:bottom w:val="single" w:sz="4" w:space="0" w:color="auto"/>
              <w:right w:val="single" w:sz="4" w:space="0" w:color="auto"/>
            </w:tcBorders>
            <w:shd w:val="clear" w:color="auto" w:fill="auto"/>
          </w:tcPr>
          <w:p w:rsidR="004672AD" w:rsidRDefault="004672AD" w:rsidP="004672AD">
            <w:pPr>
              <w:jc w:val="left"/>
            </w:pPr>
            <w:r>
              <w:t>49</w:t>
            </w:r>
          </w:p>
        </w:tc>
      </w:tr>
    </w:tbl>
    <w:p w:rsidR="00A83ACA" w:rsidRPr="00D84B90" w:rsidRDefault="00A83ACA" w:rsidP="00D84B90">
      <w:pPr>
        <w:spacing w:line="480" w:lineRule="auto"/>
        <w:rPr>
          <w:rFonts w:asciiTheme="majorBidi" w:eastAsiaTheme="minorEastAsia" w:hAnsiTheme="majorBidi" w:cstheme="majorBidi"/>
          <w:lang w:val="en-US"/>
        </w:rPr>
      </w:pPr>
    </w:p>
    <w:p w:rsidR="00216766" w:rsidRPr="00610C27" w:rsidRDefault="00216766" w:rsidP="00216766">
      <w:pPr>
        <w:pStyle w:val="ListParagraph"/>
        <w:numPr>
          <w:ilvl w:val="0"/>
          <w:numId w:val="8"/>
        </w:numPr>
        <w:spacing w:after="200" w:line="480" w:lineRule="auto"/>
        <w:ind w:left="360"/>
        <w:rPr>
          <w:rFonts w:asciiTheme="majorBidi" w:hAnsiTheme="majorBidi" w:cstheme="majorBidi"/>
          <w:b/>
          <w:bCs/>
        </w:rPr>
      </w:pPr>
      <w:r w:rsidRPr="00610C27">
        <w:rPr>
          <w:rFonts w:asciiTheme="majorBidi" w:hAnsiTheme="majorBidi" w:cstheme="majorBidi"/>
          <w:b/>
          <w:bCs/>
        </w:rPr>
        <w:t>Teknik Pengumpulan Data</w:t>
      </w:r>
    </w:p>
    <w:p w:rsidR="00A83ACA" w:rsidRDefault="00216766" w:rsidP="00A83ACA">
      <w:pPr>
        <w:pStyle w:val="ListParagraph"/>
        <w:spacing w:line="480" w:lineRule="auto"/>
        <w:ind w:left="0" w:firstLine="720"/>
        <w:rPr>
          <w:rFonts w:asciiTheme="majorBidi" w:hAnsiTheme="majorBidi" w:cstheme="majorBidi"/>
          <w:lang w:val="en-US"/>
        </w:rPr>
      </w:pPr>
      <w:r w:rsidRPr="00610C27">
        <w:rPr>
          <w:rFonts w:asciiTheme="majorBidi" w:hAnsiTheme="majorBidi" w:cstheme="majorBidi"/>
        </w:rPr>
        <w:t xml:space="preserve">Dalam rangka pengumpulan data, peneliti menggunakan metode </w:t>
      </w:r>
      <w:r w:rsidRPr="00610C27">
        <w:rPr>
          <w:rFonts w:asciiTheme="majorBidi" w:hAnsiTheme="majorBidi" w:cstheme="majorBidi"/>
          <w:i/>
          <w:iCs/>
        </w:rPr>
        <w:t xml:space="preserve">field research </w:t>
      </w:r>
      <w:r w:rsidRPr="00610C27">
        <w:rPr>
          <w:rFonts w:asciiTheme="majorBidi" w:hAnsiTheme="majorBidi" w:cstheme="majorBidi"/>
        </w:rPr>
        <w:t>(metode penelitian lapangan), yaitu dengan cara</w:t>
      </w:r>
      <w:r>
        <w:rPr>
          <w:rFonts w:asciiTheme="majorBidi" w:hAnsiTheme="majorBidi" w:cstheme="majorBidi"/>
        </w:rPr>
        <w:t xml:space="preserve"> </w:t>
      </w:r>
      <w:r w:rsidRPr="00610C27">
        <w:rPr>
          <w:rFonts w:asciiTheme="majorBidi" w:hAnsiTheme="majorBidi" w:cstheme="majorBidi"/>
        </w:rPr>
        <w:t>meneliti langsung gejala yang ada pada obyek penelitian di lapangan. untuk memperoleh data yang valid dengan menggunakan metode Angket, yaitu teknik pengumpulan data yang dilakukan dengan cara memberi sejumlah pertanyaan atau pernyataan te</w:t>
      </w:r>
      <w:r w:rsidR="00A83ACA">
        <w:rPr>
          <w:rFonts w:asciiTheme="majorBidi" w:hAnsiTheme="majorBidi" w:cstheme="majorBidi"/>
        </w:rPr>
        <w:t xml:space="preserve">rtulis kepada responden </w:t>
      </w:r>
      <w:r w:rsidR="00A83ACA">
        <w:rPr>
          <w:rFonts w:asciiTheme="majorBidi" w:hAnsiTheme="majorBidi" w:cstheme="majorBidi"/>
          <w:lang w:val="en-US"/>
        </w:rPr>
        <w:t>untuk dijawab secara objektif</w:t>
      </w:r>
      <w:r w:rsidRPr="00610C27">
        <w:rPr>
          <w:rFonts w:asciiTheme="majorBidi" w:hAnsiTheme="majorBidi" w:cstheme="majorBidi"/>
        </w:rPr>
        <w:t xml:space="preserve">. </w:t>
      </w:r>
    </w:p>
    <w:p w:rsidR="00216766" w:rsidRDefault="00A83ACA" w:rsidP="00627498">
      <w:pPr>
        <w:pStyle w:val="ListParagraph"/>
        <w:spacing w:line="480" w:lineRule="auto"/>
        <w:ind w:left="0" w:firstLine="720"/>
        <w:rPr>
          <w:rFonts w:asciiTheme="majorBidi" w:hAnsiTheme="majorBidi" w:cstheme="majorBidi"/>
          <w:lang w:val="en-US"/>
        </w:rPr>
      </w:pPr>
      <w:r>
        <w:rPr>
          <w:rFonts w:asciiTheme="majorBidi" w:hAnsiTheme="majorBidi" w:cstheme="majorBidi"/>
          <w:lang w:val="en-US"/>
        </w:rPr>
        <w:t xml:space="preserve">Angket penelitian ini di susun menggunakan daftar pertanyaan atau pernyataan yang sifatnya tertutup, yaitu jawabannya telah tersedia sehingga responden tinggal memilih salah satu opso jawaban yang ada. Alternatif </w:t>
      </w:r>
      <w:r w:rsidR="003B5DA8">
        <w:rPr>
          <w:rFonts w:asciiTheme="majorBidi" w:hAnsiTheme="majorBidi" w:cstheme="majorBidi"/>
          <w:lang w:val="en-US"/>
        </w:rPr>
        <w:t xml:space="preserve">jawaban disusun menggunakan </w:t>
      </w:r>
      <w:r w:rsidR="00216766" w:rsidRPr="00610C27">
        <w:rPr>
          <w:rFonts w:asciiTheme="majorBidi" w:hAnsiTheme="majorBidi" w:cstheme="majorBidi"/>
          <w:i/>
        </w:rPr>
        <w:t xml:space="preserve">skala likert </w:t>
      </w:r>
      <w:r w:rsidR="003B5DA8" w:rsidRPr="003B5DA8">
        <w:rPr>
          <w:rFonts w:asciiTheme="majorBidi" w:hAnsiTheme="majorBidi" w:cstheme="majorBidi"/>
          <w:iCs/>
          <w:lang w:val="en-US"/>
        </w:rPr>
        <w:t>dengan 5 opsi jawaban dengan skor pilihan masing-masing, untuk pertanyaan atau pernyataan positif yaitu:</w:t>
      </w:r>
      <w:r w:rsidR="003B5DA8">
        <w:rPr>
          <w:rFonts w:asciiTheme="majorBidi" w:hAnsiTheme="majorBidi" w:cstheme="majorBidi"/>
          <w:iCs/>
          <w:lang w:val="en-US"/>
        </w:rPr>
        <w:t xml:space="preserve"> (</w:t>
      </w:r>
      <w:r w:rsidR="003B5DA8">
        <w:rPr>
          <w:rFonts w:asciiTheme="majorBidi" w:hAnsiTheme="majorBidi" w:cstheme="majorBidi"/>
        </w:rPr>
        <w:t>a</w:t>
      </w:r>
      <w:r w:rsidR="003B5DA8">
        <w:rPr>
          <w:rFonts w:asciiTheme="majorBidi" w:hAnsiTheme="majorBidi" w:cstheme="majorBidi"/>
          <w:lang w:val="en-US"/>
        </w:rPr>
        <w:t>)</w:t>
      </w:r>
      <w:r w:rsidR="00216766" w:rsidRPr="00610C27">
        <w:rPr>
          <w:rFonts w:asciiTheme="majorBidi" w:hAnsiTheme="majorBidi" w:cstheme="majorBidi"/>
        </w:rPr>
        <w:t xml:space="preserve"> Sangat se</w:t>
      </w:r>
      <w:r w:rsidR="003B5DA8">
        <w:rPr>
          <w:rFonts w:asciiTheme="majorBidi" w:hAnsiTheme="majorBidi" w:cstheme="majorBidi"/>
          <w:lang w:val="en-US"/>
        </w:rPr>
        <w:t>ring, dengan skor 5;</w:t>
      </w:r>
      <w:r w:rsidR="00216766" w:rsidRPr="00610C27">
        <w:rPr>
          <w:rFonts w:asciiTheme="majorBidi" w:hAnsiTheme="majorBidi" w:cstheme="majorBidi"/>
        </w:rPr>
        <w:t xml:space="preserve"> </w:t>
      </w:r>
      <w:r w:rsidR="003B5DA8">
        <w:rPr>
          <w:rFonts w:asciiTheme="majorBidi" w:hAnsiTheme="majorBidi" w:cstheme="majorBidi"/>
          <w:lang w:val="en-US"/>
        </w:rPr>
        <w:t>(</w:t>
      </w:r>
      <w:r w:rsidR="00216766" w:rsidRPr="00610C27">
        <w:rPr>
          <w:rFonts w:asciiTheme="majorBidi" w:hAnsiTheme="majorBidi" w:cstheme="majorBidi"/>
        </w:rPr>
        <w:t>b</w:t>
      </w:r>
      <w:r w:rsidR="003B5DA8">
        <w:rPr>
          <w:rFonts w:asciiTheme="majorBidi" w:hAnsiTheme="majorBidi" w:cstheme="majorBidi"/>
          <w:lang w:val="en-US"/>
        </w:rPr>
        <w:t>)</w:t>
      </w:r>
      <w:r w:rsidR="00216766" w:rsidRPr="00610C27">
        <w:rPr>
          <w:rFonts w:asciiTheme="majorBidi" w:hAnsiTheme="majorBidi" w:cstheme="majorBidi"/>
        </w:rPr>
        <w:t>. se</w:t>
      </w:r>
      <w:r w:rsidR="003B5DA8">
        <w:rPr>
          <w:rFonts w:asciiTheme="majorBidi" w:hAnsiTheme="majorBidi" w:cstheme="majorBidi"/>
          <w:lang w:val="en-US"/>
        </w:rPr>
        <w:t>ring</w:t>
      </w:r>
      <w:r w:rsidR="00216766" w:rsidRPr="00610C27">
        <w:rPr>
          <w:rFonts w:asciiTheme="majorBidi" w:hAnsiTheme="majorBidi" w:cstheme="majorBidi"/>
        </w:rPr>
        <w:t>,</w:t>
      </w:r>
      <w:r w:rsidR="003B5DA8">
        <w:rPr>
          <w:rFonts w:asciiTheme="majorBidi" w:hAnsiTheme="majorBidi" w:cstheme="majorBidi"/>
          <w:lang w:val="en-US"/>
        </w:rPr>
        <w:t xml:space="preserve"> dengan skor 4;</w:t>
      </w:r>
      <w:r w:rsidR="00216766" w:rsidRPr="00610C27">
        <w:rPr>
          <w:rFonts w:asciiTheme="majorBidi" w:hAnsiTheme="majorBidi" w:cstheme="majorBidi"/>
        </w:rPr>
        <w:t xml:space="preserve"> </w:t>
      </w:r>
      <w:r w:rsidR="003B5DA8">
        <w:rPr>
          <w:rFonts w:asciiTheme="majorBidi" w:hAnsiTheme="majorBidi" w:cstheme="majorBidi"/>
          <w:lang w:val="en-US"/>
        </w:rPr>
        <w:t>(</w:t>
      </w:r>
      <w:r w:rsidR="00216766" w:rsidRPr="00610C27">
        <w:rPr>
          <w:rFonts w:asciiTheme="majorBidi" w:hAnsiTheme="majorBidi" w:cstheme="majorBidi"/>
        </w:rPr>
        <w:t>c</w:t>
      </w:r>
      <w:r w:rsidR="003B5DA8">
        <w:rPr>
          <w:rFonts w:asciiTheme="majorBidi" w:hAnsiTheme="majorBidi" w:cstheme="majorBidi"/>
          <w:lang w:val="en-US"/>
        </w:rPr>
        <w:t>)</w:t>
      </w:r>
      <w:r w:rsidR="00216766" w:rsidRPr="00610C27">
        <w:rPr>
          <w:rFonts w:asciiTheme="majorBidi" w:hAnsiTheme="majorBidi" w:cstheme="majorBidi"/>
        </w:rPr>
        <w:t>. K</w:t>
      </w:r>
      <w:r w:rsidR="003B5DA8">
        <w:rPr>
          <w:rFonts w:asciiTheme="majorBidi" w:hAnsiTheme="majorBidi" w:cstheme="majorBidi"/>
          <w:lang w:val="en-US"/>
        </w:rPr>
        <w:t>adang-kadang</w:t>
      </w:r>
      <w:r w:rsidR="00216766" w:rsidRPr="00610C27">
        <w:rPr>
          <w:rFonts w:asciiTheme="majorBidi" w:hAnsiTheme="majorBidi" w:cstheme="majorBidi"/>
        </w:rPr>
        <w:t>,</w:t>
      </w:r>
      <w:r w:rsidR="003B5DA8">
        <w:rPr>
          <w:rFonts w:asciiTheme="majorBidi" w:hAnsiTheme="majorBidi" w:cstheme="majorBidi"/>
          <w:lang w:val="en-US"/>
        </w:rPr>
        <w:t xml:space="preserve"> dengan skor 3;</w:t>
      </w:r>
      <w:r w:rsidR="00216766" w:rsidRPr="00610C27">
        <w:rPr>
          <w:rFonts w:asciiTheme="majorBidi" w:hAnsiTheme="majorBidi" w:cstheme="majorBidi"/>
        </w:rPr>
        <w:t xml:space="preserve"> </w:t>
      </w:r>
      <w:r w:rsidR="003B5DA8">
        <w:rPr>
          <w:rFonts w:asciiTheme="majorBidi" w:hAnsiTheme="majorBidi" w:cstheme="majorBidi"/>
          <w:lang w:val="en-US"/>
        </w:rPr>
        <w:t>(</w:t>
      </w:r>
      <w:r w:rsidR="00216766" w:rsidRPr="00610C27">
        <w:rPr>
          <w:rFonts w:asciiTheme="majorBidi" w:hAnsiTheme="majorBidi" w:cstheme="majorBidi"/>
        </w:rPr>
        <w:t>d</w:t>
      </w:r>
      <w:r w:rsidR="003B5DA8">
        <w:rPr>
          <w:rFonts w:asciiTheme="majorBidi" w:hAnsiTheme="majorBidi" w:cstheme="majorBidi"/>
          <w:lang w:val="en-US"/>
        </w:rPr>
        <w:t>)</w:t>
      </w:r>
      <w:r w:rsidR="00216766" w:rsidRPr="00610C27">
        <w:rPr>
          <w:rFonts w:asciiTheme="majorBidi" w:hAnsiTheme="majorBidi" w:cstheme="majorBidi"/>
        </w:rPr>
        <w:t xml:space="preserve">. </w:t>
      </w:r>
      <w:r w:rsidR="003B5DA8" w:rsidRPr="0034794E">
        <w:rPr>
          <w:rFonts w:asciiTheme="majorBidi" w:hAnsiTheme="majorBidi" w:cstheme="majorBidi"/>
        </w:rPr>
        <w:t>Jarang</w:t>
      </w:r>
      <w:r w:rsidR="003B5DA8">
        <w:rPr>
          <w:rFonts w:asciiTheme="majorBidi" w:hAnsiTheme="majorBidi" w:cstheme="majorBidi"/>
        </w:rPr>
        <w:t>,</w:t>
      </w:r>
      <w:r w:rsidR="003B5DA8" w:rsidRPr="0034794E">
        <w:rPr>
          <w:rFonts w:asciiTheme="majorBidi" w:hAnsiTheme="majorBidi" w:cstheme="majorBidi"/>
        </w:rPr>
        <w:t xml:space="preserve"> dengan skor 2;(</w:t>
      </w:r>
      <w:r w:rsidR="003B5DA8">
        <w:rPr>
          <w:rFonts w:asciiTheme="majorBidi" w:hAnsiTheme="majorBidi" w:cstheme="majorBidi"/>
        </w:rPr>
        <w:t xml:space="preserve"> </w:t>
      </w:r>
      <w:r w:rsidR="002127B6">
        <w:rPr>
          <w:rFonts w:asciiTheme="majorBidi" w:hAnsiTheme="majorBidi" w:cstheme="majorBidi"/>
        </w:rPr>
        <w:t>a</w:t>
      </w:r>
      <w:r w:rsidR="003B5DA8" w:rsidRPr="0034794E">
        <w:rPr>
          <w:rFonts w:asciiTheme="majorBidi" w:hAnsiTheme="majorBidi" w:cstheme="majorBidi"/>
        </w:rPr>
        <w:t>)</w:t>
      </w:r>
      <w:r w:rsidR="003B5DA8">
        <w:rPr>
          <w:rFonts w:asciiTheme="majorBidi" w:hAnsiTheme="majorBidi" w:cstheme="majorBidi"/>
        </w:rPr>
        <w:t>.</w:t>
      </w:r>
      <w:r w:rsidR="00216766" w:rsidRPr="00610C27">
        <w:rPr>
          <w:rFonts w:asciiTheme="majorBidi" w:hAnsiTheme="majorBidi" w:cstheme="majorBidi"/>
        </w:rPr>
        <w:t xml:space="preserve"> tidak </w:t>
      </w:r>
      <w:r w:rsidR="003B5DA8" w:rsidRPr="0034794E">
        <w:rPr>
          <w:rFonts w:asciiTheme="majorBidi" w:hAnsiTheme="majorBidi" w:cstheme="majorBidi"/>
        </w:rPr>
        <w:t>pernah, dengan skor 1</w:t>
      </w:r>
      <w:r w:rsidR="00216766" w:rsidRPr="00610C27">
        <w:rPr>
          <w:rFonts w:asciiTheme="majorBidi" w:hAnsiTheme="majorBidi" w:cstheme="majorBidi"/>
        </w:rPr>
        <w:t xml:space="preserve">. </w:t>
      </w:r>
      <w:r w:rsidR="003B5DA8" w:rsidRPr="003B5DA8">
        <w:rPr>
          <w:rFonts w:asciiTheme="majorBidi" w:hAnsiTheme="majorBidi" w:cstheme="majorBidi"/>
        </w:rPr>
        <w:t xml:space="preserve">Sebaliknya pemberian skor untuk pertanyaan atau pernyataan negatif menggunakan nilai skor sebaliknya dari pertanyaan atau pernyataan positif, yaitu; </w:t>
      </w:r>
      <w:r w:rsidR="003B5DA8" w:rsidRPr="0034794E">
        <w:rPr>
          <w:rFonts w:asciiTheme="majorBidi" w:hAnsiTheme="majorBidi" w:cstheme="majorBidi"/>
        </w:rPr>
        <w:t>(</w:t>
      </w:r>
      <w:r w:rsidR="003B5DA8" w:rsidRPr="00610C27">
        <w:rPr>
          <w:rFonts w:asciiTheme="majorBidi" w:hAnsiTheme="majorBidi" w:cstheme="majorBidi"/>
        </w:rPr>
        <w:t>a</w:t>
      </w:r>
      <w:r w:rsidR="003B5DA8" w:rsidRPr="0034794E">
        <w:rPr>
          <w:rFonts w:asciiTheme="majorBidi" w:hAnsiTheme="majorBidi" w:cstheme="majorBidi"/>
        </w:rPr>
        <w:t>)</w:t>
      </w:r>
      <w:r w:rsidR="003B5DA8" w:rsidRPr="00610C27">
        <w:rPr>
          <w:rFonts w:asciiTheme="majorBidi" w:hAnsiTheme="majorBidi" w:cstheme="majorBidi"/>
        </w:rPr>
        <w:t>. Sangat se</w:t>
      </w:r>
      <w:r w:rsidR="003B5DA8" w:rsidRPr="003B5DA8">
        <w:rPr>
          <w:rFonts w:asciiTheme="majorBidi" w:hAnsiTheme="majorBidi" w:cstheme="majorBidi"/>
        </w:rPr>
        <w:t>ring, dengan skor 1;</w:t>
      </w:r>
      <w:r w:rsidR="003B5DA8" w:rsidRPr="00610C27">
        <w:rPr>
          <w:rFonts w:asciiTheme="majorBidi" w:hAnsiTheme="majorBidi" w:cstheme="majorBidi"/>
        </w:rPr>
        <w:t xml:space="preserve"> </w:t>
      </w:r>
      <w:r w:rsidR="003B5DA8">
        <w:rPr>
          <w:rFonts w:asciiTheme="majorBidi" w:hAnsiTheme="majorBidi" w:cstheme="majorBidi"/>
          <w:lang w:val="en-US"/>
        </w:rPr>
        <w:t>(</w:t>
      </w:r>
      <w:r w:rsidR="003B5DA8" w:rsidRPr="00610C27">
        <w:rPr>
          <w:rFonts w:asciiTheme="majorBidi" w:hAnsiTheme="majorBidi" w:cstheme="majorBidi"/>
        </w:rPr>
        <w:t>b</w:t>
      </w:r>
      <w:r w:rsidR="003B5DA8">
        <w:rPr>
          <w:rFonts w:asciiTheme="majorBidi" w:hAnsiTheme="majorBidi" w:cstheme="majorBidi"/>
          <w:lang w:val="en-US"/>
        </w:rPr>
        <w:t>)</w:t>
      </w:r>
      <w:r w:rsidR="003B5DA8" w:rsidRPr="00610C27">
        <w:rPr>
          <w:rFonts w:asciiTheme="majorBidi" w:hAnsiTheme="majorBidi" w:cstheme="majorBidi"/>
        </w:rPr>
        <w:t>. se</w:t>
      </w:r>
      <w:r w:rsidR="003B5DA8" w:rsidRPr="003B5DA8">
        <w:rPr>
          <w:rFonts w:asciiTheme="majorBidi" w:hAnsiTheme="majorBidi" w:cstheme="majorBidi"/>
        </w:rPr>
        <w:t>ring</w:t>
      </w:r>
      <w:r w:rsidR="003B5DA8" w:rsidRPr="00610C27">
        <w:rPr>
          <w:rFonts w:asciiTheme="majorBidi" w:hAnsiTheme="majorBidi" w:cstheme="majorBidi"/>
        </w:rPr>
        <w:t>,</w:t>
      </w:r>
      <w:r w:rsidR="003B5DA8" w:rsidRPr="003B5DA8">
        <w:rPr>
          <w:rFonts w:asciiTheme="majorBidi" w:hAnsiTheme="majorBidi" w:cstheme="majorBidi"/>
        </w:rPr>
        <w:t xml:space="preserve"> dengan skor 2;</w:t>
      </w:r>
      <w:r w:rsidR="003B5DA8">
        <w:rPr>
          <w:rFonts w:asciiTheme="majorBidi" w:hAnsiTheme="majorBidi" w:cstheme="majorBidi"/>
          <w:lang w:val="en-US"/>
        </w:rPr>
        <w:t>(</w:t>
      </w:r>
      <w:r w:rsidR="002127B6">
        <w:rPr>
          <w:rFonts w:asciiTheme="majorBidi" w:hAnsiTheme="majorBidi" w:cstheme="majorBidi"/>
        </w:rPr>
        <w:t>c</w:t>
      </w:r>
      <w:r w:rsidR="003B5DA8" w:rsidRPr="00610C27">
        <w:rPr>
          <w:rFonts w:asciiTheme="majorBidi" w:hAnsiTheme="majorBidi" w:cstheme="majorBidi"/>
        </w:rPr>
        <w:t xml:space="preserve"> </w:t>
      </w:r>
      <w:r w:rsidR="003B5DA8">
        <w:rPr>
          <w:rFonts w:asciiTheme="majorBidi" w:hAnsiTheme="majorBidi" w:cstheme="majorBidi"/>
          <w:lang w:val="en-US"/>
        </w:rPr>
        <w:t>)</w:t>
      </w:r>
      <w:r w:rsidR="003B5DA8" w:rsidRPr="00610C27">
        <w:rPr>
          <w:rFonts w:asciiTheme="majorBidi" w:hAnsiTheme="majorBidi" w:cstheme="majorBidi"/>
        </w:rPr>
        <w:t>. K</w:t>
      </w:r>
      <w:r w:rsidR="003B5DA8" w:rsidRPr="003B5DA8">
        <w:rPr>
          <w:rFonts w:asciiTheme="majorBidi" w:hAnsiTheme="majorBidi" w:cstheme="majorBidi"/>
        </w:rPr>
        <w:t>adang-kadang</w:t>
      </w:r>
      <w:r w:rsidR="003B5DA8" w:rsidRPr="00610C27">
        <w:rPr>
          <w:rFonts w:asciiTheme="majorBidi" w:hAnsiTheme="majorBidi" w:cstheme="majorBidi"/>
        </w:rPr>
        <w:t>,</w:t>
      </w:r>
      <w:r w:rsidR="003B5DA8" w:rsidRPr="003B5DA8">
        <w:rPr>
          <w:rFonts w:asciiTheme="majorBidi" w:hAnsiTheme="majorBidi" w:cstheme="majorBidi"/>
        </w:rPr>
        <w:t xml:space="preserve"> dengan skor 3;</w:t>
      </w:r>
      <w:r w:rsidR="003B5DA8" w:rsidRPr="00610C27">
        <w:rPr>
          <w:rFonts w:asciiTheme="majorBidi" w:hAnsiTheme="majorBidi" w:cstheme="majorBidi"/>
        </w:rPr>
        <w:t xml:space="preserve"> </w:t>
      </w:r>
      <w:r w:rsidR="003B5DA8">
        <w:rPr>
          <w:rFonts w:asciiTheme="majorBidi" w:hAnsiTheme="majorBidi" w:cstheme="majorBidi"/>
          <w:lang w:val="en-US"/>
        </w:rPr>
        <w:t>(</w:t>
      </w:r>
      <w:r w:rsidR="003B5DA8" w:rsidRPr="00610C27">
        <w:rPr>
          <w:rFonts w:asciiTheme="majorBidi" w:hAnsiTheme="majorBidi" w:cstheme="majorBidi"/>
        </w:rPr>
        <w:t>d</w:t>
      </w:r>
      <w:r w:rsidR="003B5DA8">
        <w:rPr>
          <w:rFonts w:asciiTheme="majorBidi" w:hAnsiTheme="majorBidi" w:cstheme="majorBidi"/>
          <w:lang w:val="en-US"/>
        </w:rPr>
        <w:t>)</w:t>
      </w:r>
      <w:r w:rsidR="003B5DA8" w:rsidRPr="00610C27">
        <w:rPr>
          <w:rFonts w:asciiTheme="majorBidi" w:hAnsiTheme="majorBidi" w:cstheme="majorBidi"/>
        </w:rPr>
        <w:t xml:space="preserve">. </w:t>
      </w:r>
      <w:r w:rsidR="003B5DA8" w:rsidRPr="003B5DA8">
        <w:rPr>
          <w:rFonts w:asciiTheme="majorBidi" w:hAnsiTheme="majorBidi" w:cstheme="majorBidi"/>
        </w:rPr>
        <w:t>Jarang</w:t>
      </w:r>
      <w:r w:rsidR="003B5DA8">
        <w:rPr>
          <w:rFonts w:asciiTheme="majorBidi" w:hAnsiTheme="majorBidi" w:cstheme="majorBidi"/>
        </w:rPr>
        <w:t>,</w:t>
      </w:r>
      <w:r w:rsidR="003B5DA8" w:rsidRPr="003B5DA8">
        <w:rPr>
          <w:rFonts w:asciiTheme="majorBidi" w:hAnsiTheme="majorBidi" w:cstheme="majorBidi"/>
        </w:rPr>
        <w:t xml:space="preserve"> dengan skor 4;</w:t>
      </w:r>
      <w:r w:rsidR="003B5DA8">
        <w:rPr>
          <w:rFonts w:asciiTheme="majorBidi" w:hAnsiTheme="majorBidi" w:cstheme="majorBidi"/>
          <w:lang w:val="en-US"/>
        </w:rPr>
        <w:t>(</w:t>
      </w:r>
      <w:r w:rsidR="003B5DA8">
        <w:rPr>
          <w:rFonts w:asciiTheme="majorBidi" w:hAnsiTheme="majorBidi" w:cstheme="majorBidi"/>
        </w:rPr>
        <w:t>e</w:t>
      </w:r>
      <w:r w:rsidR="003B5DA8">
        <w:rPr>
          <w:rFonts w:asciiTheme="majorBidi" w:hAnsiTheme="majorBidi" w:cstheme="majorBidi"/>
          <w:lang w:val="en-US"/>
        </w:rPr>
        <w:t>)</w:t>
      </w:r>
      <w:r w:rsidR="003B5DA8">
        <w:rPr>
          <w:rFonts w:asciiTheme="majorBidi" w:hAnsiTheme="majorBidi" w:cstheme="majorBidi"/>
        </w:rPr>
        <w:t>.</w:t>
      </w:r>
      <w:r w:rsidR="003B5DA8" w:rsidRPr="00610C27">
        <w:rPr>
          <w:rFonts w:asciiTheme="majorBidi" w:hAnsiTheme="majorBidi" w:cstheme="majorBidi"/>
        </w:rPr>
        <w:t xml:space="preserve"> tidak </w:t>
      </w:r>
      <w:r w:rsidR="003B5DA8" w:rsidRPr="003B5DA8">
        <w:rPr>
          <w:rFonts w:asciiTheme="majorBidi" w:hAnsiTheme="majorBidi" w:cstheme="majorBidi"/>
        </w:rPr>
        <w:t>pernah, dengan skor 5</w:t>
      </w:r>
      <w:r w:rsidR="003B5DA8" w:rsidRPr="00610C27">
        <w:rPr>
          <w:rFonts w:asciiTheme="majorBidi" w:hAnsiTheme="majorBidi" w:cstheme="majorBidi"/>
        </w:rPr>
        <w:t>.</w:t>
      </w:r>
    </w:p>
    <w:p w:rsidR="0051249A" w:rsidRPr="0051249A" w:rsidRDefault="0051249A" w:rsidP="00627498">
      <w:pPr>
        <w:pStyle w:val="ListParagraph"/>
        <w:spacing w:line="480" w:lineRule="auto"/>
        <w:ind w:left="0" w:firstLine="720"/>
        <w:rPr>
          <w:rFonts w:asciiTheme="majorBidi" w:hAnsiTheme="majorBidi" w:cstheme="majorBidi"/>
          <w:lang w:val="en-US"/>
        </w:rPr>
      </w:pPr>
    </w:p>
    <w:p w:rsidR="00216766" w:rsidRDefault="00216766" w:rsidP="00216766">
      <w:pPr>
        <w:pStyle w:val="ListParagraph"/>
        <w:numPr>
          <w:ilvl w:val="0"/>
          <w:numId w:val="8"/>
        </w:numPr>
        <w:spacing w:after="200" w:line="480" w:lineRule="auto"/>
        <w:ind w:left="360"/>
        <w:rPr>
          <w:rFonts w:asciiTheme="majorBidi" w:hAnsiTheme="majorBidi" w:cstheme="majorBidi"/>
          <w:b/>
        </w:rPr>
      </w:pPr>
      <w:r w:rsidRPr="00E560E5">
        <w:rPr>
          <w:rFonts w:asciiTheme="majorBidi" w:hAnsiTheme="majorBidi" w:cstheme="majorBidi"/>
          <w:b/>
        </w:rPr>
        <w:lastRenderedPageBreak/>
        <w:t>Kisi-kisi instrumen</w:t>
      </w:r>
    </w:p>
    <w:p w:rsidR="003B5DA8" w:rsidRPr="006D14BF" w:rsidRDefault="00216766" w:rsidP="006D14BF">
      <w:pPr>
        <w:pStyle w:val="ListParagraph"/>
        <w:spacing w:line="480" w:lineRule="auto"/>
        <w:ind w:left="0" w:firstLine="720"/>
        <w:rPr>
          <w:rFonts w:asciiTheme="majorBidi" w:hAnsiTheme="majorBidi" w:cstheme="majorBidi"/>
          <w:lang w:val="en-US"/>
        </w:rPr>
      </w:pPr>
      <w:r w:rsidRPr="00A56E9B">
        <w:rPr>
          <w:rFonts w:asciiTheme="majorBidi" w:hAnsiTheme="majorBidi" w:cstheme="majorBidi"/>
        </w:rPr>
        <w:t>Sebagai acuan dalam merumuskan item-item angket, maka penulis menyusun kisi-kisi instrument penelitian sebagai berikut:</w:t>
      </w:r>
    </w:p>
    <w:p w:rsidR="00216766" w:rsidRPr="00CA1CC5" w:rsidRDefault="00216766" w:rsidP="00216766">
      <w:pPr>
        <w:pStyle w:val="ListParagraph"/>
        <w:spacing w:line="480" w:lineRule="auto"/>
        <w:ind w:left="0" w:firstLine="720"/>
        <w:jc w:val="center"/>
        <w:rPr>
          <w:rFonts w:asciiTheme="majorBidi" w:hAnsiTheme="majorBidi" w:cstheme="majorBidi"/>
        </w:rPr>
      </w:pPr>
      <w:r w:rsidRPr="00610C27">
        <w:rPr>
          <w:rFonts w:asciiTheme="majorBidi" w:hAnsiTheme="majorBidi" w:cstheme="majorBidi"/>
          <w:b/>
        </w:rPr>
        <w:t xml:space="preserve">Tabel </w:t>
      </w:r>
      <w:r>
        <w:rPr>
          <w:rFonts w:asciiTheme="majorBidi" w:hAnsiTheme="majorBidi" w:cstheme="majorBidi"/>
          <w:b/>
        </w:rPr>
        <w:t>2 kisi-kisi instrumen</w:t>
      </w:r>
    </w:p>
    <w:tbl>
      <w:tblPr>
        <w:tblStyle w:val="TableGrid"/>
        <w:tblW w:w="8201" w:type="dxa"/>
        <w:jc w:val="center"/>
        <w:tblInd w:w="360" w:type="dxa"/>
        <w:tblLook w:val="04A0"/>
      </w:tblPr>
      <w:tblGrid>
        <w:gridCol w:w="1597"/>
        <w:gridCol w:w="3365"/>
        <w:gridCol w:w="2329"/>
        <w:gridCol w:w="910"/>
      </w:tblGrid>
      <w:tr w:rsidR="003B5DA8" w:rsidTr="00371267">
        <w:trPr>
          <w:jc w:val="center"/>
        </w:trPr>
        <w:tc>
          <w:tcPr>
            <w:tcW w:w="1610" w:type="dxa"/>
          </w:tcPr>
          <w:p w:rsidR="00216766" w:rsidRPr="00371267" w:rsidRDefault="00216766" w:rsidP="00A83ACA">
            <w:pPr>
              <w:pStyle w:val="ListParagraph"/>
              <w:spacing w:line="480" w:lineRule="auto"/>
              <w:ind w:left="0"/>
              <w:rPr>
                <w:rFonts w:asciiTheme="majorBidi" w:hAnsiTheme="majorBidi" w:cstheme="majorBidi"/>
                <w:b/>
                <w:sz w:val="24"/>
                <w:szCs w:val="24"/>
              </w:rPr>
            </w:pPr>
            <w:r w:rsidRPr="00371267">
              <w:rPr>
                <w:rFonts w:asciiTheme="majorBidi" w:hAnsiTheme="majorBidi" w:cstheme="majorBidi"/>
                <w:b/>
                <w:sz w:val="24"/>
                <w:szCs w:val="24"/>
              </w:rPr>
              <w:t>Variabel</w:t>
            </w:r>
          </w:p>
        </w:tc>
        <w:tc>
          <w:tcPr>
            <w:tcW w:w="3607" w:type="dxa"/>
          </w:tcPr>
          <w:p w:rsidR="00216766" w:rsidRPr="00371267" w:rsidRDefault="00216766" w:rsidP="00A83ACA">
            <w:pPr>
              <w:pStyle w:val="ListParagraph"/>
              <w:spacing w:line="480" w:lineRule="auto"/>
              <w:ind w:left="0"/>
              <w:rPr>
                <w:rFonts w:asciiTheme="majorBidi" w:hAnsiTheme="majorBidi" w:cstheme="majorBidi"/>
                <w:b/>
                <w:sz w:val="24"/>
                <w:szCs w:val="24"/>
              </w:rPr>
            </w:pPr>
            <w:r w:rsidRPr="00371267">
              <w:rPr>
                <w:rFonts w:asciiTheme="majorBidi" w:hAnsiTheme="majorBidi" w:cstheme="majorBidi"/>
                <w:b/>
                <w:sz w:val="24"/>
                <w:szCs w:val="24"/>
              </w:rPr>
              <w:t>Indikator</w:t>
            </w:r>
          </w:p>
        </w:tc>
        <w:tc>
          <w:tcPr>
            <w:tcW w:w="2576" w:type="dxa"/>
          </w:tcPr>
          <w:p w:rsidR="00216766" w:rsidRPr="00371267" w:rsidRDefault="00216766" w:rsidP="00A83ACA">
            <w:pPr>
              <w:pStyle w:val="ListParagraph"/>
              <w:spacing w:line="480" w:lineRule="auto"/>
              <w:ind w:left="0"/>
              <w:rPr>
                <w:rFonts w:asciiTheme="majorBidi" w:hAnsiTheme="majorBidi" w:cstheme="majorBidi"/>
                <w:b/>
                <w:sz w:val="24"/>
                <w:szCs w:val="24"/>
              </w:rPr>
            </w:pPr>
            <w:r w:rsidRPr="00371267">
              <w:rPr>
                <w:rFonts w:asciiTheme="majorBidi" w:hAnsiTheme="majorBidi" w:cstheme="majorBidi"/>
                <w:b/>
                <w:sz w:val="24"/>
                <w:szCs w:val="24"/>
              </w:rPr>
              <w:t>Item Angket</w:t>
            </w:r>
          </w:p>
        </w:tc>
        <w:tc>
          <w:tcPr>
            <w:tcW w:w="408" w:type="dxa"/>
            <w:tcBorders>
              <w:top w:val="single" w:sz="4" w:space="0" w:color="auto"/>
              <w:bottom w:val="single" w:sz="4" w:space="0" w:color="auto"/>
              <w:right w:val="single" w:sz="4" w:space="0" w:color="auto"/>
            </w:tcBorders>
            <w:shd w:val="clear" w:color="auto" w:fill="auto"/>
          </w:tcPr>
          <w:p w:rsidR="003B5DA8" w:rsidRPr="00371267" w:rsidRDefault="00371267">
            <w:pPr>
              <w:spacing w:after="200" w:line="276" w:lineRule="auto"/>
              <w:jc w:val="left"/>
              <w:rPr>
                <w:rFonts w:asciiTheme="majorBidi" w:hAnsiTheme="majorBidi" w:cstheme="majorBidi"/>
                <w:sz w:val="24"/>
                <w:szCs w:val="24"/>
                <w:lang w:val="en-US"/>
              </w:rPr>
            </w:pPr>
            <w:r w:rsidRPr="00371267">
              <w:rPr>
                <w:rFonts w:asciiTheme="majorBidi" w:hAnsiTheme="majorBidi" w:cstheme="majorBidi"/>
                <w:sz w:val="24"/>
                <w:szCs w:val="24"/>
                <w:lang w:val="en-US"/>
              </w:rPr>
              <w:t>Jumlah</w:t>
            </w:r>
          </w:p>
        </w:tc>
      </w:tr>
      <w:tr w:rsidR="003B5DA8" w:rsidTr="00371267">
        <w:trPr>
          <w:jc w:val="center"/>
        </w:trPr>
        <w:tc>
          <w:tcPr>
            <w:tcW w:w="1610" w:type="dxa"/>
            <w:vMerge w:val="restart"/>
          </w:tcPr>
          <w:p w:rsidR="00216766" w:rsidRPr="00371267" w:rsidRDefault="00216766" w:rsidP="00A83ACA">
            <w:pPr>
              <w:pStyle w:val="ListParagraph"/>
              <w:spacing w:line="480" w:lineRule="auto"/>
              <w:ind w:left="0"/>
              <w:rPr>
                <w:rFonts w:asciiTheme="majorBidi" w:hAnsiTheme="majorBidi" w:cstheme="majorBidi"/>
                <w:b/>
                <w:sz w:val="24"/>
                <w:szCs w:val="24"/>
              </w:rPr>
            </w:pPr>
            <w:r w:rsidRPr="00371267">
              <w:rPr>
                <w:rFonts w:asciiTheme="majorBidi" w:hAnsiTheme="majorBidi" w:cstheme="majorBidi"/>
                <w:b/>
                <w:sz w:val="24"/>
                <w:szCs w:val="24"/>
              </w:rPr>
              <w:t>Kepribadian Guru</w:t>
            </w:r>
          </w:p>
        </w:tc>
        <w:tc>
          <w:tcPr>
            <w:tcW w:w="3607" w:type="dxa"/>
          </w:tcPr>
          <w:p w:rsidR="00216766" w:rsidRPr="00371267" w:rsidRDefault="00216766" w:rsidP="00371267">
            <w:pPr>
              <w:pStyle w:val="ListParagraph"/>
              <w:spacing w:line="480" w:lineRule="auto"/>
              <w:ind w:left="0"/>
              <w:rPr>
                <w:rFonts w:asciiTheme="majorBidi" w:hAnsiTheme="majorBidi" w:cstheme="majorBidi"/>
                <w:sz w:val="24"/>
                <w:szCs w:val="24"/>
              </w:rPr>
            </w:pPr>
            <w:r w:rsidRPr="00371267">
              <w:rPr>
                <w:rFonts w:asciiTheme="majorBidi" w:hAnsiTheme="majorBidi" w:cstheme="majorBidi"/>
                <w:sz w:val="24"/>
                <w:szCs w:val="24"/>
              </w:rPr>
              <w:t xml:space="preserve">Sikap </w:t>
            </w:r>
            <w:r w:rsidR="00371267" w:rsidRPr="00371267">
              <w:rPr>
                <w:rFonts w:asciiTheme="majorBidi" w:hAnsiTheme="majorBidi" w:cstheme="majorBidi"/>
                <w:sz w:val="24"/>
                <w:szCs w:val="24"/>
                <w:lang w:val="en-US"/>
              </w:rPr>
              <w:t xml:space="preserve">dan perilaku </w:t>
            </w:r>
            <w:r w:rsidRPr="00371267">
              <w:rPr>
                <w:rFonts w:asciiTheme="majorBidi" w:hAnsiTheme="majorBidi" w:cstheme="majorBidi"/>
                <w:sz w:val="24"/>
                <w:szCs w:val="24"/>
              </w:rPr>
              <w:t xml:space="preserve">guru </w:t>
            </w:r>
            <w:r w:rsidR="00371267" w:rsidRPr="00371267">
              <w:rPr>
                <w:rFonts w:asciiTheme="majorBidi" w:hAnsiTheme="majorBidi" w:cstheme="majorBidi"/>
                <w:sz w:val="24"/>
                <w:szCs w:val="24"/>
                <w:lang w:val="en-US"/>
              </w:rPr>
              <w:t>dalam menyelenggarakan pembelajaran di kelas</w:t>
            </w:r>
          </w:p>
        </w:tc>
        <w:tc>
          <w:tcPr>
            <w:tcW w:w="2576" w:type="dxa"/>
            <w:tcBorders>
              <w:bottom w:val="single" w:sz="4" w:space="0" w:color="auto"/>
            </w:tcBorders>
          </w:tcPr>
          <w:p w:rsidR="00216766" w:rsidRPr="00371267" w:rsidRDefault="00216766"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rPr>
              <w:t>1, 2, 3, 4</w:t>
            </w:r>
            <w:r w:rsidR="00371267" w:rsidRPr="00371267">
              <w:rPr>
                <w:rFonts w:asciiTheme="majorBidi" w:hAnsiTheme="majorBidi" w:cstheme="majorBidi"/>
                <w:sz w:val="24"/>
                <w:szCs w:val="24"/>
                <w:lang w:val="en-US"/>
              </w:rPr>
              <w:t>,5,6,7</w:t>
            </w:r>
          </w:p>
        </w:tc>
        <w:tc>
          <w:tcPr>
            <w:tcW w:w="408" w:type="dxa"/>
            <w:tcBorders>
              <w:top w:val="single" w:sz="4" w:space="0" w:color="auto"/>
              <w:bottom w:val="single" w:sz="4" w:space="0" w:color="auto"/>
              <w:right w:val="single" w:sz="4" w:space="0" w:color="auto"/>
            </w:tcBorders>
            <w:shd w:val="clear" w:color="auto" w:fill="auto"/>
          </w:tcPr>
          <w:p w:rsidR="003B5DA8" w:rsidRPr="00371267" w:rsidRDefault="00371267">
            <w:pPr>
              <w:spacing w:after="200" w:line="276" w:lineRule="auto"/>
              <w:jc w:val="left"/>
              <w:rPr>
                <w:rFonts w:asciiTheme="majorBidi" w:hAnsiTheme="majorBidi" w:cstheme="majorBidi"/>
                <w:sz w:val="24"/>
                <w:szCs w:val="24"/>
                <w:lang w:val="en-US"/>
              </w:rPr>
            </w:pPr>
            <w:r w:rsidRPr="00371267">
              <w:rPr>
                <w:rFonts w:asciiTheme="majorBidi" w:hAnsiTheme="majorBidi" w:cstheme="majorBidi"/>
                <w:sz w:val="24"/>
                <w:szCs w:val="24"/>
                <w:lang w:val="en-US"/>
              </w:rPr>
              <w:t>7</w:t>
            </w:r>
          </w:p>
        </w:tc>
      </w:tr>
      <w:tr w:rsidR="003B5DA8" w:rsidTr="00371267">
        <w:trPr>
          <w:trHeight w:val="842"/>
          <w:jc w:val="center"/>
        </w:trPr>
        <w:tc>
          <w:tcPr>
            <w:tcW w:w="1610" w:type="dxa"/>
            <w:vMerge/>
          </w:tcPr>
          <w:p w:rsidR="003B5DA8" w:rsidRPr="00371267" w:rsidRDefault="003B5DA8" w:rsidP="00A83ACA">
            <w:pPr>
              <w:pStyle w:val="ListParagraph"/>
              <w:spacing w:line="480" w:lineRule="auto"/>
              <w:ind w:left="0"/>
              <w:rPr>
                <w:rFonts w:asciiTheme="majorBidi" w:hAnsiTheme="majorBidi" w:cstheme="majorBidi"/>
                <w:b/>
                <w:sz w:val="24"/>
                <w:szCs w:val="24"/>
              </w:rPr>
            </w:pPr>
          </w:p>
        </w:tc>
        <w:tc>
          <w:tcPr>
            <w:tcW w:w="3607" w:type="dxa"/>
            <w:tcBorders>
              <w:bottom w:val="single" w:sz="4" w:space="0" w:color="auto"/>
            </w:tcBorders>
          </w:tcPr>
          <w:p w:rsidR="003B5DA8" w:rsidRPr="00371267" w:rsidRDefault="00371267"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lang w:val="en-US"/>
              </w:rPr>
              <w:t>Kepatuhan pada ajaran agama dan norma-norma di masyarakat</w:t>
            </w:r>
          </w:p>
        </w:tc>
        <w:tc>
          <w:tcPr>
            <w:tcW w:w="2576" w:type="dxa"/>
            <w:tcBorders>
              <w:bottom w:val="single" w:sz="4" w:space="0" w:color="auto"/>
            </w:tcBorders>
          </w:tcPr>
          <w:p w:rsidR="003B5DA8" w:rsidRPr="00371267" w:rsidRDefault="00371267"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lang w:val="en-US"/>
              </w:rPr>
              <w:t>8, 9, 10, 11, 12</w:t>
            </w:r>
          </w:p>
        </w:tc>
        <w:tc>
          <w:tcPr>
            <w:tcW w:w="408" w:type="dxa"/>
            <w:tcBorders>
              <w:top w:val="single" w:sz="4" w:space="0" w:color="auto"/>
              <w:bottom w:val="single" w:sz="4" w:space="0" w:color="auto"/>
              <w:right w:val="single" w:sz="4" w:space="0" w:color="auto"/>
            </w:tcBorders>
            <w:shd w:val="clear" w:color="auto" w:fill="auto"/>
          </w:tcPr>
          <w:p w:rsidR="003B5DA8" w:rsidRPr="00371267" w:rsidRDefault="00371267">
            <w:pPr>
              <w:spacing w:after="200" w:line="276" w:lineRule="auto"/>
              <w:jc w:val="left"/>
              <w:rPr>
                <w:rFonts w:asciiTheme="majorBidi" w:hAnsiTheme="majorBidi" w:cstheme="majorBidi"/>
                <w:sz w:val="24"/>
                <w:szCs w:val="24"/>
                <w:lang w:val="en-US"/>
              </w:rPr>
            </w:pPr>
            <w:r w:rsidRPr="00371267">
              <w:rPr>
                <w:rFonts w:asciiTheme="majorBidi" w:hAnsiTheme="majorBidi" w:cstheme="majorBidi"/>
                <w:sz w:val="24"/>
                <w:szCs w:val="24"/>
                <w:lang w:val="en-US"/>
              </w:rPr>
              <w:t>5</w:t>
            </w:r>
          </w:p>
        </w:tc>
      </w:tr>
      <w:tr w:rsidR="003B5DA8" w:rsidTr="00371267">
        <w:trPr>
          <w:trHeight w:val="258"/>
          <w:jc w:val="center"/>
        </w:trPr>
        <w:tc>
          <w:tcPr>
            <w:tcW w:w="1610" w:type="dxa"/>
            <w:vMerge/>
          </w:tcPr>
          <w:p w:rsidR="003B5DA8" w:rsidRPr="00371267" w:rsidRDefault="003B5DA8" w:rsidP="00A83ACA">
            <w:pPr>
              <w:pStyle w:val="ListParagraph"/>
              <w:spacing w:line="480" w:lineRule="auto"/>
              <w:ind w:left="0"/>
              <w:rPr>
                <w:rFonts w:asciiTheme="majorBidi" w:hAnsiTheme="majorBidi" w:cstheme="majorBidi"/>
                <w:b/>
                <w:sz w:val="24"/>
                <w:szCs w:val="24"/>
              </w:rPr>
            </w:pPr>
          </w:p>
        </w:tc>
        <w:tc>
          <w:tcPr>
            <w:tcW w:w="3607" w:type="dxa"/>
            <w:tcBorders>
              <w:top w:val="single" w:sz="4" w:space="0" w:color="auto"/>
            </w:tcBorders>
          </w:tcPr>
          <w:p w:rsidR="003B5DA8" w:rsidRPr="00371267" w:rsidRDefault="00371267"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lang w:val="en-US"/>
              </w:rPr>
              <w:t>Kepatuhan guru terhadap tata tertip sekolah</w:t>
            </w:r>
          </w:p>
        </w:tc>
        <w:tc>
          <w:tcPr>
            <w:tcW w:w="2576" w:type="dxa"/>
            <w:tcBorders>
              <w:top w:val="single" w:sz="4" w:space="0" w:color="auto"/>
            </w:tcBorders>
          </w:tcPr>
          <w:p w:rsidR="003B5DA8" w:rsidRPr="00371267" w:rsidRDefault="00371267"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lang w:val="en-US"/>
              </w:rPr>
              <w:t>13, 14, 15, 16, 17</w:t>
            </w:r>
          </w:p>
        </w:tc>
        <w:tc>
          <w:tcPr>
            <w:tcW w:w="408" w:type="dxa"/>
            <w:tcBorders>
              <w:top w:val="single" w:sz="4" w:space="0" w:color="auto"/>
              <w:bottom w:val="single" w:sz="4" w:space="0" w:color="auto"/>
              <w:right w:val="single" w:sz="4" w:space="0" w:color="auto"/>
            </w:tcBorders>
            <w:shd w:val="clear" w:color="auto" w:fill="auto"/>
          </w:tcPr>
          <w:p w:rsidR="003B5DA8" w:rsidRPr="00371267" w:rsidRDefault="00371267">
            <w:pPr>
              <w:spacing w:after="200" w:line="276" w:lineRule="auto"/>
              <w:jc w:val="left"/>
              <w:rPr>
                <w:rFonts w:asciiTheme="majorBidi" w:hAnsiTheme="majorBidi" w:cstheme="majorBidi"/>
                <w:sz w:val="24"/>
                <w:szCs w:val="24"/>
                <w:lang w:val="en-US"/>
              </w:rPr>
            </w:pPr>
            <w:r w:rsidRPr="00371267">
              <w:rPr>
                <w:rFonts w:asciiTheme="majorBidi" w:hAnsiTheme="majorBidi" w:cstheme="majorBidi"/>
                <w:sz w:val="24"/>
                <w:szCs w:val="24"/>
                <w:lang w:val="en-US"/>
              </w:rPr>
              <w:t>5</w:t>
            </w:r>
          </w:p>
        </w:tc>
      </w:tr>
      <w:tr w:rsidR="003B5DA8" w:rsidTr="00371267">
        <w:trPr>
          <w:jc w:val="center"/>
        </w:trPr>
        <w:tc>
          <w:tcPr>
            <w:tcW w:w="1610" w:type="dxa"/>
            <w:vMerge/>
          </w:tcPr>
          <w:p w:rsidR="003B5DA8" w:rsidRPr="00371267" w:rsidRDefault="003B5DA8" w:rsidP="00A83ACA">
            <w:pPr>
              <w:pStyle w:val="ListParagraph"/>
              <w:spacing w:line="480" w:lineRule="auto"/>
              <w:ind w:left="0"/>
              <w:rPr>
                <w:rFonts w:asciiTheme="majorBidi" w:hAnsiTheme="majorBidi" w:cstheme="majorBidi"/>
                <w:b/>
                <w:sz w:val="24"/>
                <w:szCs w:val="24"/>
              </w:rPr>
            </w:pPr>
          </w:p>
        </w:tc>
        <w:tc>
          <w:tcPr>
            <w:tcW w:w="3607" w:type="dxa"/>
          </w:tcPr>
          <w:p w:rsidR="003B5DA8" w:rsidRPr="00371267" w:rsidRDefault="00371267" w:rsidP="00A83ACA">
            <w:pPr>
              <w:pStyle w:val="ListParagraph"/>
              <w:spacing w:line="480" w:lineRule="auto"/>
              <w:ind w:left="0"/>
              <w:rPr>
                <w:rFonts w:asciiTheme="majorBidi" w:hAnsiTheme="majorBidi" w:cstheme="majorBidi"/>
                <w:sz w:val="24"/>
                <w:szCs w:val="24"/>
              </w:rPr>
            </w:pPr>
            <w:r w:rsidRPr="00371267">
              <w:rPr>
                <w:rFonts w:asciiTheme="majorBidi" w:hAnsiTheme="majorBidi" w:cstheme="majorBidi"/>
                <w:sz w:val="24"/>
                <w:szCs w:val="24"/>
                <w:lang w:val="en-US"/>
              </w:rPr>
              <w:t>Interaksi guru di lingkungan sekolah</w:t>
            </w:r>
            <w:r w:rsidR="003B5DA8" w:rsidRPr="00371267">
              <w:rPr>
                <w:rFonts w:asciiTheme="majorBidi" w:hAnsiTheme="majorBidi" w:cstheme="majorBidi"/>
                <w:sz w:val="24"/>
                <w:szCs w:val="24"/>
              </w:rPr>
              <w:t xml:space="preserve"> </w:t>
            </w:r>
          </w:p>
        </w:tc>
        <w:tc>
          <w:tcPr>
            <w:tcW w:w="2576" w:type="dxa"/>
          </w:tcPr>
          <w:p w:rsidR="003B5DA8" w:rsidRPr="00371267" w:rsidRDefault="00371267"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lang w:val="en-US"/>
              </w:rPr>
              <w:t>18, 19, 20, 21, 22</w:t>
            </w:r>
          </w:p>
        </w:tc>
        <w:tc>
          <w:tcPr>
            <w:tcW w:w="408" w:type="dxa"/>
            <w:tcBorders>
              <w:top w:val="single" w:sz="4" w:space="0" w:color="auto"/>
              <w:bottom w:val="single" w:sz="4" w:space="0" w:color="auto"/>
              <w:right w:val="single" w:sz="4" w:space="0" w:color="auto"/>
            </w:tcBorders>
            <w:shd w:val="clear" w:color="auto" w:fill="auto"/>
          </w:tcPr>
          <w:p w:rsidR="003B5DA8" w:rsidRPr="00371267" w:rsidRDefault="00371267">
            <w:pPr>
              <w:spacing w:after="200" w:line="276" w:lineRule="auto"/>
              <w:jc w:val="left"/>
              <w:rPr>
                <w:rFonts w:asciiTheme="majorBidi" w:hAnsiTheme="majorBidi" w:cstheme="majorBidi"/>
                <w:sz w:val="24"/>
                <w:szCs w:val="24"/>
                <w:lang w:val="en-US"/>
              </w:rPr>
            </w:pPr>
            <w:r w:rsidRPr="00371267">
              <w:rPr>
                <w:rFonts w:asciiTheme="majorBidi" w:hAnsiTheme="majorBidi" w:cstheme="majorBidi"/>
                <w:sz w:val="24"/>
                <w:szCs w:val="24"/>
                <w:lang w:val="en-US"/>
              </w:rPr>
              <w:t>5</w:t>
            </w:r>
          </w:p>
        </w:tc>
      </w:tr>
      <w:tr w:rsidR="003B5DA8" w:rsidTr="00371267">
        <w:trPr>
          <w:trHeight w:val="1386"/>
          <w:jc w:val="center"/>
        </w:trPr>
        <w:tc>
          <w:tcPr>
            <w:tcW w:w="1610" w:type="dxa"/>
            <w:vMerge w:val="restart"/>
          </w:tcPr>
          <w:p w:rsidR="003B5DA8" w:rsidRPr="00371267" w:rsidRDefault="003B5DA8" w:rsidP="00A83ACA">
            <w:pPr>
              <w:pStyle w:val="ListParagraph"/>
              <w:spacing w:line="480" w:lineRule="auto"/>
              <w:ind w:left="0"/>
              <w:rPr>
                <w:rFonts w:asciiTheme="majorBidi" w:hAnsiTheme="majorBidi" w:cstheme="majorBidi"/>
                <w:b/>
                <w:sz w:val="24"/>
                <w:szCs w:val="24"/>
              </w:rPr>
            </w:pPr>
          </w:p>
          <w:p w:rsidR="003B5DA8" w:rsidRPr="00371267" w:rsidRDefault="003B5DA8" w:rsidP="00A83ACA">
            <w:pPr>
              <w:pStyle w:val="ListParagraph"/>
              <w:spacing w:line="480" w:lineRule="auto"/>
              <w:ind w:left="0"/>
              <w:rPr>
                <w:rFonts w:asciiTheme="majorBidi" w:hAnsiTheme="majorBidi" w:cstheme="majorBidi"/>
                <w:b/>
                <w:sz w:val="24"/>
                <w:szCs w:val="24"/>
              </w:rPr>
            </w:pPr>
            <w:r w:rsidRPr="00371267">
              <w:rPr>
                <w:rFonts w:asciiTheme="majorBidi" w:hAnsiTheme="majorBidi" w:cstheme="majorBidi"/>
                <w:b/>
                <w:sz w:val="24"/>
                <w:szCs w:val="24"/>
              </w:rPr>
              <w:t>Prilaku Siswa</w:t>
            </w:r>
          </w:p>
        </w:tc>
        <w:tc>
          <w:tcPr>
            <w:tcW w:w="3607" w:type="dxa"/>
            <w:tcBorders>
              <w:bottom w:val="single" w:sz="4" w:space="0" w:color="auto"/>
            </w:tcBorders>
          </w:tcPr>
          <w:p w:rsidR="003B5DA8" w:rsidRPr="00371267" w:rsidRDefault="00371267"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lang w:val="en-US"/>
              </w:rPr>
              <w:t>Ketaatan dalam menjalankan perintah tuhan</w:t>
            </w:r>
          </w:p>
        </w:tc>
        <w:tc>
          <w:tcPr>
            <w:tcW w:w="2576" w:type="dxa"/>
            <w:tcBorders>
              <w:bottom w:val="single" w:sz="4" w:space="0" w:color="auto"/>
            </w:tcBorders>
          </w:tcPr>
          <w:p w:rsidR="003B5DA8" w:rsidRPr="00371267" w:rsidRDefault="00371267"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lang w:val="en-US"/>
              </w:rPr>
              <w:t>1, 2, 3, 4, 5, 6</w:t>
            </w:r>
          </w:p>
        </w:tc>
        <w:tc>
          <w:tcPr>
            <w:tcW w:w="408" w:type="dxa"/>
            <w:tcBorders>
              <w:top w:val="single" w:sz="4" w:space="0" w:color="auto"/>
              <w:bottom w:val="single" w:sz="4" w:space="0" w:color="auto"/>
              <w:right w:val="single" w:sz="4" w:space="0" w:color="auto"/>
            </w:tcBorders>
            <w:shd w:val="clear" w:color="auto" w:fill="auto"/>
          </w:tcPr>
          <w:p w:rsidR="003B5DA8" w:rsidRPr="00371267" w:rsidRDefault="00371267">
            <w:pPr>
              <w:spacing w:after="200" w:line="276" w:lineRule="auto"/>
              <w:jc w:val="left"/>
              <w:rPr>
                <w:rFonts w:asciiTheme="majorBidi" w:hAnsiTheme="majorBidi" w:cstheme="majorBidi"/>
                <w:sz w:val="24"/>
                <w:szCs w:val="24"/>
                <w:lang w:val="en-US"/>
              </w:rPr>
            </w:pPr>
            <w:r w:rsidRPr="00371267">
              <w:rPr>
                <w:rFonts w:asciiTheme="majorBidi" w:hAnsiTheme="majorBidi" w:cstheme="majorBidi"/>
                <w:sz w:val="24"/>
                <w:szCs w:val="24"/>
                <w:lang w:val="en-US"/>
              </w:rPr>
              <w:t>6</w:t>
            </w:r>
          </w:p>
        </w:tc>
      </w:tr>
      <w:tr w:rsidR="003B5DA8" w:rsidTr="00371267">
        <w:trPr>
          <w:trHeight w:val="258"/>
          <w:jc w:val="center"/>
        </w:trPr>
        <w:tc>
          <w:tcPr>
            <w:tcW w:w="1610" w:type="dxa"/>
            <w:vMerge/>
          </w:tcPr>
          <w:p w:rsidR="003B5DA8" w:rsidRPr="00371267" w:rsidRDefault="003B5DA8" w:rsidP="00A83ACA">
            <w:pPr>
              <w:pStyle w:val="ListParagraph"/>
              <w:spacing w:line="480" w:lineRule="auto"/>
              <w:ind w:left="0"/>
              <w:rPr>
                <w:rFonts w:asciiTheme="majorBidi" w:hAnsiTheme="majorBidi" w:cstheme="majorBidi"/>
                <w:b/>
                <w:sz w:val="24"/>
                <w:szCs w:val="24"/>
              </w:rPr>
            </w:pPr>
          </w:p>
        </w:tc>
        <w:tc>
          <w:tcPr>
            <w:tcW w:w="3607" w:type="dxa"/>
            <w:tcBorders>
              <w:top w:val="single" w:sz="4" w:space="0" w:color="auto"/>
            </w:tcBorders>
          </w:tcPr>
          <w:p w:rsidR="003B5DA8" w:rsidRPr="00371267" w:rsidRDefault="00371267"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lang w:val="en-US"/>
              </w:rPr>
              <w:t>Kepatuhan terhadap kedua orang tua</w:t>
            </w:r>
          </w:p>
        </w:tc>
        <w:tc>
          <w:tcPr>
            <w:tcW w:w="2576" w:type="dxa"/>
            <w:tcBorders>
              <w:top w:val="single" w:sz="4" w:space="0" w:color="auto"/>
            </w:tcBorders>
          </w:tcPr>
          <w:p w:rsidR="003B5DA8" w:rsidRPr="00371267" w:rsidRDefault="00371267"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lang w:val="en-US"/>
              </w:rPr>
              <w:t>7, 8, 9, 10</w:t>
            </w:r>
          </w:p>
        </w:tc>
        <w:tc>
          <w:tcPr>
            <w:tcW w:w="408" w:type="dxa"/>
            <w:tcBorders>
              <w:top w:val="single" w:sz="4" w:space="0" w:color="auto"/>
              <w:bottom w:val="single" w:sz="4" w:space="0" w:color="auto"/>
              <w:right w:val="single" w:sz="4" w:space="0" w:color="auto"/>
            </w:tcBorders>
            <w:shd w:val="clear" w:color="auto" w:fill="auto"/>
          </w:tcPr>
          <w:p w:rsidR="003B5DA8" w:rsidRPr="00371267" w:rsidRDefault="00371267">
            <w:pPr>
              <w:spacing w:after="200" w:line="276" w:lineRule="auto"/>
              <w:jc w:val="left"/>
              <w:rPr>
                <w:rFonts w:asciiTheme="majorBidi" w:hAnsiTheme="majorBidi" w:cstheme="majorBidi"/>
                <w:sz w:val="24"/>
                <w:szCs w:val="24"/>
                <w:lang w:val="en-US"/>
              </w:rPr>
            </w:pPr>
            <w:r w:rsidRPr="00371267">
              <w:rPr>
                <w:rFonts w:asciiTheme="majorBidi" w:hAnsiTheme="majorBidi" w:cstheme="majorBidi"/>
                <w:sz w:val="24"/>
                <w:szCs w:val="24"/>
                <w:lang w:val="en-US"/>
              </w:rPr>
              <w:t>4</w:t>
            </w:r>
          </w:p>
        </w:tc>
      </w:tr>
      <w:tr w:rsidR="003B5DA8" w:rsidTr="00371267">
        <w:trPr>
          <w:trHeight w:val="238"/>
          <w:jc w:val="center"/>
        </w:trPr>
        <w:tc>
          <w:tcPr>
            <w:tcW w:w="1610" w:type="dxa"/>
            <w:vMerge/>
          </w:tcPr>
          <w:p w:rsidR="003B5DA8" w:rsidRPr="00371267" w:rsidRDefault="003B5DA8" w:rsidP="00A83ACA">
            <w:pPr>
              <w:pStyle w:val="ListParagraph"/>
              <w:spacing w:line="480" w:lineRule="auto"/>
              <w:ind w:left="0"/>
              <w:rPr>
                <w:rFonts w:asciiTheme="majorBidi" w:hAnsiTheme="majorBidi" w:cstheme="majorBidi"/>
                <w:b/>
                <w:sz w:val="24"/>
                <w:szCs w:val="24"/>
              </w:rPr>
            </w:pPr>
          </w:p>
        </w:tc>
        <w:tc>
          <w:tcPr>
            <w:tcW w:w="3607" w:type="dxa"/>
            <w:tcBorders>
              <w:bottom w:val="single" w:sz="4" w:space="0" w:color="auto"/>
            </w:tcBorders>
          </w:tcPr>
          <w:p w:rsidR="003B5DA8" w:rsidRPr="00371267" w:rsidRDefault="00371267"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lang w:val="en-US"/>
              </w:rPr>
              <w:t>Menghormati guru dan orang yang lebih tua</w:t>
            </w:r>
          </w:p>
        </w:tc>
        <w:tc>
          <w:tcPr>
            <w:tcW w:w="2576" w:type="dxa"/>
            <w:tcBorders>
              <w:bottom w:val="single" w:sz="4" w:space="0" w:color="auto"/>
            </w:tcBorders>
          </w:tcPr>
          <w:p w:rsidR="003B5DA8" w:rsidRPr="00371267" w:rsidRDefault="00371267"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lang w:val="en-US"/>
              </w:rPr>
              <w:t>11, 12, 13, 14, 15, 16, 17, 18</w:t>
            </w:r>
          </w:p>
        </w:tc>
        <w:tc>
          <w:tcPr>
            <w:tcW w:w="408" w:type="dxa"/>
            <w:tcBorders>
              <w:top w:val="single" w:sz="4" w:space="0" w:color="auto"/>
              <w:bottom w:val="single" w:sz="4" w:space="0" w:color="auto"/>
              <w:right w:val="single" w:sz="4" w:space="0" w:color="auto"/>
            </w:tcBorders>
            <w:shd w:val="clear" w:color="auto" w:fill="auto"/>
          </w:tcPr>
          <w:p w:rsidR="003B5DA8" w:rsidRPr="00371267" w:rsidRDefault="00371267">
            <w:pPr>
              <w:spacing w:after="200" w:line="276" w:lineRule="auto"/>
              <w:jc w:val="left"/>
              <w:rPr>
                <w:rFonts w:asciiTheme="majorBidi" w:hAnsiTheme="majorBidi" w:cstheme="majorBidi"/>
                <w:sz w:val="24"/>
                <w:szCs w:val="24"/>
                <w:lang w:val="en-US"/>
              </w:rPr>
            </w:pPr>
            <w:r w:rsidRPr="00371267">
              <w:rPr>
                <w:rFonts w:asciiTheme="majorBidi" w:hAnsiTheme="majorBidi" w:cstheme="majorBidi"/>
                <w:sz w:val="24"/>
                <w:szCs w:val="24"/>
                <w:lang w:val="en-US"/>
              </w:rPr>
              <w:t>8</w:t>
            </w:r>
          </w:p>
        </w:tc>
      </w:tr>
      <w:tr w:rsidR="003B5DA8" w:rsidTr="00371267">
        <w:trPr>
          <w:trHeight w:val="313"/>
          <w:jc w:val="center"/>
        </w:trPr>
        <w:tc>
          <w:tcPr>
            <w:tcW w:w="1610" w:type="dxa"/>
            <w:vMerge/>
          </w:tcPr>
          <w:p w:rsidR="003B5DA8" w:rsidRPr="00371267" w:rsidRDefault="003B5DA8" w:rsidP="00A83ACA">
            <w:pPr>
              <w:pStyle w:val="ListParagraph"/>
              <w:spacing w:line="480" w:lineRule="auto"/>
              <w:ind w:left="0"/>
              <w:rPr>
                <w:rFonts w:asciiTheme="majorBidi" w:hAnsiTheme="majorBidi" w:cstheme="majorBidi"/>
                <w:b/>
                <w:sz w:val="24"/>
                <w:szCs w:val="24"/>
              </w:rPr>
            </w:pPr>
          </w:p>
        </w:tc>
        <w:tc>
          <w:tcPr>
            <w:tcW w:w="3607" w:type="dxa"/>
            <w:tcBorders>
              <w:top w:val="single" w:sz="4" w:space="0" w:color="auto"/>
            </w:tcBorders>
          </w:tcPr>
          <w:p w:rsidR="003B5DA8" w:rsidRPr="00371267" w:rsidRDefault="00371267"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lang w:val="en-US"/>
              </w:rPr>
              <w:t>Setia kawan terhadap teman</w:t>
            </w:r>
          </w:p>
        </w:tc>
        <w:tc>
          <w:tcPr>
            <w:tcW w:w="2576" w:type="dxa"/>
            <w:tcBorders>
              <w:top w:val="single" w:sz="4" w:space="0" w:color="auto"/>
            </w:tcBorders>
          </w:tcPr>
          <w:p w:rsidR="003B5DA8" w:rsidRPr="00371267" w:rsidRDefault="00371267" w:rsidP="00A83ACA">
            <w:pPr>
              <w:pStyle w:val="ListParagraph"/>
              <w:spacing w:line="480" w:lineRule="auto"/>
              <w:ind w:left="0"/>
              <w:rPr>
                <w:rFonts w:asciiTheme="majorBidi" w:hAnsiTheme="majorBidi" w:cstheme="majorBidi"/>
                <w:sz w:val="24"/>
                <w:szCs w:val="24"/>
                <w:lang w:val="en-US"/>
              </w:rPr>
            </w:pPr>
            <w:r w:rsidRPr="00371267">
              <w:rPr>
                <w:rFonts w:asciiTheme="majorBidi" w:hAnsiTheme="majorBidi" w:cstheme="majorBidi"/>
                <w:sz w:val="24"/>
                <w:szCs w:val="24"/>
                <w:lang w:val="en-US"/>
              </w:rPr>
              <w:t>19, 20, 21, 22, 23</w:t>
            </w:r>
          </w:p>
        </w:tc>
        <w:tc>
          <w:tcPr>
            <w:tcW w:w="408" w:type="dxa"/>
            <w:tcBorders>
              <w:top w:val="single" w:sz="4" w:space="0" w:color="auto"/>
              <w:bottom w:val="single" w:sz="4" w:space="0" w:color="auto"/>
              <w:right w:val="single" w:sz="4" w:space="0" w:color="auto"/>
            </w:tcBorders>
            <w:shd w:val="clear" w:color="auto" w:fill="auto"/>
          </w:tcPr>
          <w:p w:rsidR="003B5DA8" w:rsidRPr="00371267" w:rsidRDefault="00371267">
            <w:pPr>
              <w:spacing w:after="200" w:line="276" w:lineRule="auto"/>
              <w:jc w:val="left"/>
              <w:rPr>
                <w:rFonts w:asciiTheme="majorBidi" w:hAnsiTheme="majorBidi" w:cstheme="majorBidi"/>
                <w:sz w:val="24"/>
                <w:szCs w:val="24"/>
                <w:lang w:val="en-US"/>
              </w:rPr>
            </w:pPr>
            <w:r w:rsidRPr="00371267">
              <w:rPr>
                <w:rFonts w:asciiTheme="majorBidi" w:hAnsiTheme="majorBidi" w:cstheme="majorBidi"/>
                <w:sz w:val="24"/>
                <w:szCs w:val="24"/>
                <w:lang w:val="en-US"/>
              </w:rPr>
              <w:t>5</w:t>
            </w:r>
          </w:p>
        </w:tc>
      </w:tr>
    </w:tbl>
    <w:p w:rsidR="00216766" w:rsidRDefault="00216766" w:rsidP="00216766">
      <w:pPr>
        <w:pStyle w:val="ListParagraph"/>
        <w:spacing w:line="480" w:lineRule="auto"/>
        <w:ind w:left="360"/>
        <w:rPr>
          <w:rFonts w:asciiTheme="majorBidi" w:hAnsiTheme="majorBidi" w:cstheme="majorBidi"/>
          <w:b/>
          <w:lang w:val="en-US"/>
        </w:rPr>
      </w:pPr>
    </w:p>
    <w:p w:rsidR="0051249A" w:rsidRPr="0051249A" w:rsidRDefault="0051249A" w:rsidP="00216766">
      <w:pPr>
        <w:pStyle w:val="ListParagraph"/>
        <w:spacing w:line="480" w:lineRule="auto"/>
        <w:ind w:left="360"/>
        <w:rPr>
          <w:rFonts w:asciiTheme="majorBidi" w:hAnsiTheme="majorBidi" w:cstheme="majorBidi"/>
          <w:b/>
          <w:lang w:val="en-US"/>
        </w:rPr>
      </w:pPr>
    </w:p>
    <w:p w:rsidR="00216766" w:rsidRPr="00DC61DE" w:rsidRDefault="00371267" w:rsidP="00DC61DE">
      <w:pPr>
        <w:pStyle w:val="ListParagraph"/>
        <w:numPr>
          <w:ilvl w:val="0"/>
          <w:numId w:val="8"/>
        </w:numPr>
        <w:spacing w:line="480" w:lineRule="auto"/>
        <w:ind w:left="360"/>
        <w:rPr>
          <w:rFonts w:ascii="Times New Roman" w:hAnsi="Times New Roman" w:cs="Times New Roman"/>
          <w:b/>
        </w:rPr>
      </w:pPr>
      <w:r w:rsidRPr="00DC61DE">
        <w:rPr>
          <w:rFonts w:ascii="Times New Roman" w:hAnsi="Times New Roman" w:cs="Times New Roman"/>
          <w:b/>
        </w:rPr>
        <w:lastRenderedPageBreak/>
        <w:t xml:space="preserve">Uji </w:t>
      </w:r>
      <w:r w:rsidRPr="00DC61DE">
        <w:rPr>
          <w:rFonts w:ascii="Times New Roman" w:hAnsi="Times New Roman" w:cs="Times New Roman"/>
          <w:b/>
          <w:lang w:val="en-US"/>
        </w:rPr>
        <w:t>validitas dan Reliabilitas</w:t>
      </w:r>
    </w:p>
    <w:p w:rsidR="00216766" w:rsidRDefault="00216766" w:rsidP="00216766">
      <w:pPr>
        <w:pStyle w:val="ListParagraph"/>
        <w:numPr>
          <w:ilvl w:val="0"/>
          <w:numId w:val="11"/>
        </w:numPr>
        <w:spacing w:line="480" w:lineRule="auto"/>
        <w:ind w:left="720"/>
        <w:rPr>
          <w:rFonts w:ascii="Times New Roman" w:hAnsi="Times New Roman" w:cs="Times New Roman"/>
        </w:rPr>
      </w:pPr>
      <w:r w:rsidRPr="009D3E6C">
        <w:rPr>
          <w:rFonts w:ascii="Times New Roman" w:hAnsi="Times New Roman" w:cs="Times New Roman"/>
        </w:rPr>
        <w:t>Uji validitas instrumen</w:t>
      </w:r>
    </w:p>
    <w:p w:rsidR="00371267" w:rsidRDefault="00216766" w:rsidP="00216766">
      <w:pPr>
        <w:pStyle w:val="ListParagraph"/>
        <w:spacing w:line="480" w:lineRule="auto"/>
        <w:ind w:left="360" w:firstLine="720"/>
        <w:rPr>
          <w:rFonts w:ascii="Times New Roman" w:hAnsi="Times New Roman" w:cs="Times New Roman"/>
          <w:lang w:val="en-US"/>
        </w:rPr>
      </w:pPr>
      <w:r>
        <w:rPr>
          <w:rFonts w:ascii="Times New Roman" w:hAnsi="Times New Roman" w:cs="Times New Roman"/>
        </w:rPr>
        <w:t xml:space="preserve">Validitas adalah suatu ukuran yang menunjukkan tingkat </w:t>
      </w:r>
      <w:r w:rsidR="00371267">
        <w:rPr>
          <w:rFonts w:ascii="Times New Roman" w:hAnsi="Times New Roman" w:cs="Times New Roman"/>
          <w:lang w:val="en-US"/>
        </w:rPr>
        <w:t>keshahihan/</w:t>
      </w:r>
      <w:r>
        <w:rPr>
          <w:rFonts w:ascii="Times New Roman" w:hAnsi="Times New Roman" w:cs="Times New Roman"/>
        </w:rPr>
        <w:t xml:space="preserve">kevalidan </w:t>
      </w:r>
      <w:r w:rsidR="00371267">
        <w:rPr>
          <w:rFonts w:ascii="Times New Roman" w:hAnsi="Times New Roman" w:cs="Times New Roman"/>
          <w:lang w:val="en-US"/>
        </w:rPr>
        <w:t xml:space="preserve">setiap butir angket yang ada dalam </w:t>
      </w:r>
      <w:r>
        <w:rPr>
          <w:rFonts w:ascii="Times New Roman" w:hAnsi="Times New Roman" w:cs="Times New Roman"/>
        </w:rPr>
        <w:t>suatu instrumen.</w:t>
      </w:r>
      <w:r w:rsidR="00371267">
        <w:rPr>
          <w:rFonts w:ascii="Times New Roman" w:hAnsi="Times New Roman" w:cs="Times New Roman"/>
          <w:lang w:val="en-US"/>
        </w:rPr>
        <w:t xml:space="preserve"> Untuk dapat </w:t>
      </w:r>
      <w:r>
        <w:rPr>
          <w:rFonts w:ascii="Times New Roman" w:hAnsi="Times New Roman" w:cs="Times New Roman"/>
        </w:rPr>
        <w:t xml:space="preserve"> </w:t>
      </w:r>
      <w:r w:rsidR="00371267">
        <w:rPr>
          <w:rFonts w:ascii="Times New Roman" w:hAnsi="Times New Roman" w:cs="Times New Roman"/>
          <w:lang w:val="en-US"/>
        </w:rPr>
        <w:t>mengukur apa yang hendak diukur dengan tepat maka setiap butir instrument harus valid.</w:t>
      </w:r>
    </w:p>
    <w:p w:rsidR="00216766" w:rsidRDefault="00216766" w:rsidP="00D175C1">
      <w:pPr>
        <w:pStyle w:val="ListParagraph"/>
        <w:spacing w:line="480" w:lineRule="auto"/>
        <w:ind w:left="360" w:firstLine="720"/>
        <w:rPr>
          <w:rFonts w:ascii="Times New Roman" w:hAnsi="Times New Roman" w:cs="Times New Roman"/>
          <w:lang w:val="en-US"/>
        </w:rPr>
      </w:pPr>
      <w:r>
        <w:rPr>
          <w:rFonts w:ascii="Times New Roman" w:hAnsi="Times New Roman" w:cs="Times New Roman"/>
        </w:rPr>
        <w:t xml:space="preserve">Uji validitas dalam penelitian ini akan dilakukan dengan cara mengkorelasikan skor butir dengan skor total instrumen dengan menggunakan rumus korelasi </w:t>
      </w:r>
      <w:r w:rsidRPr="009D3E6C">
        <w:rPr>
          <w:rFonts w:ascii="Times New Roman" w:hAnsi="Times New Roman" w:cs="Times New Roman"/>
          <w:i/>
        </w:rPr>
        <w:t>product moment</w:t>
      </w:r>
      <w:r w:rsidR="00371267">
        <w:rPr>
          <w:rFonts w:ascii="Times New Roman" w:hAnsi="Times New Roman" w:cs="Times New Roman"/>
          <w:i/>
          <w:lang w:val="en-US"/>
        </w:rPr>
        <w:t xml:space="preserve">. </w:t>
      </w:r>
      <w:r w:rsidR="00371267">
        <w:rPr>
          <w:rFonts w:ascii="Times New Roman" w:hAnsi="Times New Roman" w:cs="Times New Roman"/>
          <w:iCs/>
          <w:lang w:val="en-US"/>
        </w:rPr>
        <w:t xml:space="preserve">Kriteria validitasnya satu butir instrument adalah bila </w:t>
      </w:r>
      <w:r>
        <w:rPr>
          <w:rFonts w:ascii="Times New Roman" w:hAnsi="Times New Roman" w:cs="Times New Roman"/>
          <w:i/>
        </w:rPr>
        <w:t xml:space="preserve"> </w:t>
      </w:r>
      <w:r w:rsidR="00D175C1">
        <w:rPr>
          <w:rFonts w:ascii="Times New Roman" w:hAnsi="Times New Roman" w:cs="Times New Roman"/>
          <w:lang w:val="en-US"/>
        </w:rPr>
        <w:t>nilai r-</w:t>
      </w:r>
      <w:r w:rsidR="00D175C1" w:rsidRPr="00D175C1">
        <w:rPr>
          <w:rFonts w:ascii="Times New Roman" w:hAnsi="Times New Roman" w:cs="Times New Roman"/>
          <w:sz w:val="14"/>
          <w:szCs w:val="14"/>
          <w:lang w:val="en-US"/>
        </w:rPr>
        <w:t xml:space="preserve">hitung </w:t>
      </w:r>
      <w:r w:rsidR="00D175C1">
        <w:rPr>
          <w:rFonts w:ascii="Times New Roman" w:hAnsi="Times New Roman" w:cs="Times New Roman"/>
          <w:lang w:val="en-US"/>
        </w:rPr>
        <w:t>&gt; r-</w:t>
      </w:r>
      <w:r w:rsidR="00D175C1" w:rsidRPr="00D175C1">
        <w:rPr>
          <w:rFonts w:ascii="Times New Roman" w:hAnsi="Times New Roman" w:cs="Times New Roman"/>
          <w:sz w:val="14"/>
          <w:szCs w:val="14"/>
          <w:lang w:val="en-US"/>
        </w:rPr>
        <w:t>tabel</w:t>
      </w:r>
      <w:r w:rsidR="00D175C1">
        <w:rPr>
          <w:rFonts w:ascii="Times New Roman" w:hAnsi="Times New Roman" w:cs="Times New Roman"/>
          <w:lang w:val="en-US"/>
        </w:rPr>
        <w:t>. Besaran harga r-</w:t>
      </w:r>
      <w:r w:rsidR="00D175C1" w:rsidRPr="00D175C1">
        <w:rPr>
          <w:rFonts w:ascii="Times New Roman" w:hAnsi="Times New Roman" w:cs="Times New Roman"/>
          <w:sz w:val="14"/>
          <w:szCs w:val="14"/>
          <w:lang w:val="en-US"/>
        </w:rPr>
        <w:t>tabel</w:t>
      </w:r>
      <w:r w:rsidR="00D175C1">
        <w:rPr>
          <w:rFonts w:ascii="Times New Roman" w:hAnsi="Times New Roman" w:cs="Times New Roman"/>
          <w:lang w:val="en-US"/>
        </w:rPr>
        <w:t xml:space="preserve"> pada taraf signifikansi </w:t>
      </w:r>
      <w:r w:rsidR="00D175C1">
        <w:rPr>
          <w:rFonts w:ascii="Agency FB" w:hAnsi="Agency FB" w:cs="Times New Roman"/>
          <w:lang w:val="en-US"/>
        </w:rPr>
        <w:t>á</w:t>
      </w:r>
      <w:r w:rsidR="00D175C1">
        <w:rPr>
          <w:rFonts w:ascii="Times New Roman" w:hAnsi="Times New Roman" w:cs="Times New Roman"/>
          <w:lang w:val="en-US"/>
        </w:rPr>
        <w:t>= 0.05, dengan df 28 sebesar 0.361.</w:t>
      </w:r>
    </w:p>
    <w:p w:rsidR="00D175C1" w:rsidRDefault="00D175C1" w:rsidP="00D175C1">
      <w:pPr>
        <w:pStyle w:val="ListParagraph"/>
        <w:spacing w:line="480" w:lineRule="auto"/>
        <w:ind w:left="360" w:firstLine="720"/>
        <w:rPr>
          <w:rFonts w:ascii="Times New Roman" w:hAnsi="Times New Roman" w:cs="Times New Roman"/>
          <w:lang w:val="en-US"/>
        </w:rPr>
      </w:pPr>
      <w:r>
        <w:rPr>
          <w:rFonts w:ascii="Times New Roman" w:hAnsi="Times New Roman" w:cs="Times New Roman"/>
          <w:lang w:val="en-US"/>
        </w:rPr>
        <w:t>Setelah dilakukan uji validitas terhadap sampel uji coba sebanyak 30 responden di peroleh hasil sebagai berikut:</w:t>
      </w:r>
    </w:p>
    <w:p w:rsidR="00D175C1" w:rsidRPr="00427DCC" w:rsidRDefault="00D175C1" w:rsidP="00427DCC">
      <w:pPr>
        <w:pStyle w:val="ListParagraph"/>
        <w:numPr>
          <w:ilvl w:val="0"/>
          <w:numId w:val="12"/>
        </w:numPr>
        <w:spacing w:line="480" w:lineRule="auto"/>
        <w:rPr>
          <w:rFonts w:ascii="Times New Roman" w:hAnsi="Times New Roman" w:cs="Times New Roman"/>
          <w:lang w:val="en-US"/>
        </w:rPr>
      </w:pPr>
      <w:r w:rsidRPr="00427DCC">
        <w:rPr>
          <w:rFonts w:ascii="Times New Roman" w:hAnsi="Times New Roman" w:cs="Times New Roman"/>
          <w:lang w:val="en-US"/>
        </w:rPr>
        <w:t>Pada variabel kepribadian guru (X), dari 24 butir angket yang di ujicobakan terdapat 22 butir yang dinyatakan valid dan 2 butir yang dinyatakan drop yaitu butir 7 dan butir 23.</w:t>
      </w:r>
    </w:p>
    <w:p w:rsidR="00D175C1" w:rsidRDefault="00D175C1" w:rsidP="00D175C1">
      <w:pPr>
        <w:pStyle w:val="ListParagraph"/>
        <w:numPr>
          <w:ilvl w:val="0"/>
          <w:numId w:val="12"/>
        </w:numPr>
        <w:spacing w:line="480" w:lineRule="auto"/>
        <w:rPr>
          <w:rFonts w:ascii="Times New Roman" w:hAnsi="Times New Roman" w:cs="Times New Roman"/>
          <w:lang w:val="en-US"/>
        </w:rPr>
      </w:pPr>
      <w:r>
        <w:rPr>
          <w:rFonts w:ascii="Times New Roman" w:hAnsi="Times New Roman" w:cs="Times New Roman"/>
          <w:lang w:val="en-US"/>
        </w:rPr>
        <w:t>Hasul uji validitas untuk variabel perilaku siswa (Y), dari 24 butir angket yang di ujicobakan terdapat 23 butir yang dinyatakan valid dan 1 butir yang dinyatakan drop yaitu butir 17.</w:t>
      </w:r>
    </w:p>
    <w:p w:rsidR="00D175C1" w:rsidRPr="00D175C1" w:rsidRDefault="00D175C1" w:rsidP="00D175C1">
      <w:pPr>
        <w:spacing w:line="480" w:lineRule="auto"/>
        <w:ind w:left="1080" w:firstLine="360"/>
        <w:rPr>
          <w:rFonts w:ascii="Times New Roman" w:hAnsi="Times New Roman" w:cs="Times New Roman"/>
          <w:lang w:val="en-US"/>
        </w:rPr>
      </w:pPr>
      <w:r w:rsidRPr="00D175C1">
        <w:rPr>
          <w:rFonts w:ascii="Times New Roman" w:hAnsi="Times New Roman" w:cs="Times New Roman"/>
          <w:lang w:val="en-US"/>
        </w:rPr>
        <w:t>Berdasarkan hasil validitas di atas, maka butir instrument yang gugur di keluarkan dari angket. Mengingat butir instrimen yang gugur masih dapat di gantikan oleh butir</w:t>
      </w:r>
      <w:r w:rsidR="00C717E6">
        <w:rPr>
          <w:rFonts w:ascii="Times New Roman" w:hAnsi="Times New Roman" w:cs="Times New Roman"/>
          <w:lang w:val="en-US"/>
        </w:rPr>
        <w:t xml:space="preserve"> instrument lainyang dalam indi</w:t>
      </w:r>
      <w:r w:rsidR="00C717E6">
        <w:rPr>
          <w:rFonts w:ascii="Times New Roman" w:hAnsi="Times New Roman" w:cs="Times New Roman"/>
        </w:rPr>
        <w:t>k</w:t>
      </w:r>
      <w:r w:rsidRPr="00D175C1">
        <w:rPr>
          <w:rFonts w:ascii="Times New Roman" w:hAnsi="Times New Roman" w:cs="Times New Roman"/>
          <w:lang w:val="en-US"/>
        </w:rPr>
        <w:t xml:space="preserve">ator yang sama, sehingga peneliti tidak melakukan penyusunan instrument ulang </w:t>
      </w:r>
      <w:r w:rsidRPr="00D175C1">
        <w:rPr>
          <w:rFonts w:ascii="Times New Roman" w:hAnsi="Times New Roman" w:cs="Times New Roman"/>
          <w:lang w:val="en-US"/>
        </w:rPr>
        <w:lastRenderedPageBreak/>
        <w:t>dan tetap menggunakan instrument tersebut dalam pengambilan data penelitian.</w:t>
      </w:r>
    </w:p>
    <w:p w:rsidR="00216766" w:rsidRDefault="00427DCC" w:rsidP="00D33E6A">
      <w:pPr>
        <w:pStyle w:val="ListParagraph"/>
        <w:numPr>
          <w:ilvl w:val="0"/>
          <w:numId w:val="11"/>
        </w:numPr>
        <w:spacing w:line="480" w:lineRule="auto"/>
        <w:ind w:left="360" w:firstLine="0"/>
        <w:rPr>
          <w:rFonts w:ascii="Times New Roman" w:hAnsi="Times New Roman" w:cs="Times New Roman"/>
          <w:lang w:val="en-US"/>
        </w:rPr>
      </w:pPr>
      <w:r>
        <w:rPr>
          <w:rFonts w:ascii="Times New Roman" w:hAnsi="Times New Roman" w:cs="Times New Roman"/>
          <w:lang w:val="en-US"/>
        </w:rPr>
        <w:t>Uji Reliabilitas Instrumen</w:t>
      </w:r>
    </w:p>
    <w:p w:rsidR="00D33E6A" w:rsidRDefault="00D33E6A" w:rsidP="00D33E6A">
      <w:pPr>
        <w:pStyle w:val="ListParagraph"/>
        <w:spacing w:line="480" w:lineRule="auto"/>
        <w:ind w:left="1080" w:firstLine="360"/>
        <w:rPr>
          <w:rFonts w:ascii="Times New Roman" w:hAnsi="Times New Roman" w:cs="Times New Roman"/>
          <w:lang w:val="en-US"/>
        </w:rPr>
      </w:pPr>
      <w:r>
        <w:rPr>
          <w:rFonts w:ascii="Times New Roman" w:hAnsi="Times New Roman" w:cs="Times New Roman"/>
          <w:lang w:val="en-US"/>
        </w:rPr>
        <w:t>Uji Reliabilitas Instrumen dilakukan untuk mengetahui konsistensi suatu instrument, untuk menunjukkan apakah instrument tersebut dapat dipercaya untuk digunakan sebagai alat pengumpul data. Uji reliabilitas dalam penelitian ini dilakukan dengan menggunakan rumus alpha cronbach. Perhitumgan dilakukan dengan menggunakan aplikasi SPSS versi 21. Kriteria pengujian adalah sebagai berikut:</w:t>
      </w:r>
    </w:p>
    <w:p w:rsidR="00D33E6A" w:rsidRDefault="00D33E6A" w:rsidP="00D33E6A">
      <w:pPr>
        <w:pStyle w:val="ListParagraph"/>
        <w:numPr>
          <w:ilvl w:val="0"/>
          <w:numId w:val="13"/>
        </w:numPr>
        <w:spacing w:line="480" w:lineRule="auto"/>
        <w:ind w:left="1800"/>
        <w:rPr>
          <w:rFonts w:ascii="Times New Roman" w:hAnsi="Times New Roman" w:cs="Times New Roman"/>
          <w:lang w:val="en-US"/>
        </w:rPr>
      </w:pPr>
      <w:r>
        <w:rPr>
          <w:rFonts w:ascii="Times New Roman" w:hAnsi="Times New Roman" w:cs="Times New Roman"/>
          <w:lang w:val="en-US"/>
        </w:rPr>
        <w:t>Jika nilai alpha ≥ 0,60 maka instrument di nyatakan reliable</w:t>
      </w:r>
    </w:p>
    <w:p w:rsidR="00D33E6A" w:rsidRDefault="00D33E6A" w:rsidP="00D33E6A">
      <w:pPr>
        <w:pStyle w:val="ListParagraph"/>
        <w:numPr>
          <w:ilvl w:val="0"/>
          <w:numId w:val="13"/>
        </w:numPr>
        <w:spacing w:line="480" w:lineRule="auto"/>
        <w:ind w:left="1800"/>
        <w:rPr>
          <w:rFonts w:ascii="Times New Roman" w:hAnsi="Times New Roman" w:cs="Times New Roman"/>
          <w:lang w:val="en-US"/>
        </w:rPr>
      </w:pPr>
      <w:r>
        <w:rPr>
          <w:rFonts w:ascii="Times New Roman" w:hAnsi="Times New Roman" w:cs="Times New Roman"/>
          <w:lang w:val="en-US"/>
        </w:rPr>
        <w:t>Jika nilai alpha ≤ 0,60 maka instrument di nyatakan tidak reliable</w:t>
      </w:r>
    </w:p>
    <w:p w:rsidR="00D33E6A" w:rsidRDefault="00D33E6A" w:rsidP="00D33E6A">
      <w:pPr>
        <w:spacing w:line="480" w:lineRule="auto"/>
        <w:ind w:left="1080" w:firstLine="360"/>
        <w:rPr>
          <w:rFonts w:ascii="Times New Roman" w:hAnsi="Times New Roman" w:cs="Times New Roman"/>
          <w:lang w:val="en-US"/>
        </w:rPr>
      </w:pPr>
      <w:r w:rsidRPr="00D33E6A">
        <w:rPr>
          <w:rFonts w:ascii="Times New Roman" w:hAnsi="Times New Roman" w:cs="Times New Roman"/>
          <w:lang w:val="en-US"/>
        </w:rPr>
        <w:t xml:space="preserve">Hasil uji </w:t>
      </w:r>
      <w:r w:rsidRPr="00D33E6A">
        <w:rPr>
          <w:rFonts w:ascii="Times New Roman" w:hAnsi="Times New Roman" w:cs="Times New Roman"/>
          <w:i/>
          <w:iCs/>
          <w:lang w:val="en-US"/>
        </w:rPr>
        <w:t xml:space="preserve">alpha cronbach </w:t>
      </w:r>
      <w:r w:rsidRPr="00D33E6A">
        <w:rPr>
          <w:rFonts w:ascii="Times New Roman" w:hAnsi="Times New Roman" w:cs="Times New Roman"/>
          <w:lang w:val="en-US"/>
        </w:rPr>
        <w:t>dengan SPSS untuk variabel kepribadian guru dapat disajikan pada table sebagai berikut;</w:t>
      </w:r>
    </w:p>
    <w:tbl>
      <w:tblPr>
        <w:tblStyle w:val="TableGrid"/>
        <w:tblW w:w="0" w:type="auto"/>
        <w:jc w:val="center"/>
        <w:tblInd w:w="1080" w:type="dxa"/>
        <w:tblLook w:val="04A0"/>
      </w:tblPr>
      <w:tblGrid>
        <w:gridCol w:w="1548"/>
        <w:gridCol w:w="1620"/>
      </w:tblGrid>
      <w:tr w:rsidR="00D33E6A" w:rsidTr="0018558F">
        <w:trPr>
          <w:jc w:val="center"/>
        </w:trPr>
        <w:tc>
          <w:tcPr>
            <w:tcW w:w="1548" w:type="dxa"/>
          </w:tcPr>
          <w:p w:rsidR="00D33E6A" w:rsidRDefault="0018558F" w:rsidP="0018558F">
            <w:pPr>
              <w:spacing w:line="480" w:lineRule="auto"/>
              <w:jc w:val="center"/>
              <w:rPr>
                <w:rFonts w:ascii="Times New Roman" w:hAnsi="Times New Roman" w:cs="Times New Roman"/>
                <w:lang w:val="en-US"/>
              </w:rPr>
            </w:pPr>
            <w:r>
              <w:rPr>
                <w:rFonts w:ascii="Times New Roman" w:hAnsi="Times New Roman" w:cs="Times New Roman"/>
                <w:lang w:val="en-US"/>
              </w:rPr>
              <w:t>Cronbach’s alpha</w:t>
            </w:r>
          </w:p>
        </w:tc>
        <w:tc>
          <w:tcPr>
            <w:tcW w:w="1620" w:type="dxa"/>
          </w:tcPr>
          <w:p w:rsidR="00D33E6A" w:rsidRDefault="0018558F" w:rsidP="0018558F">
            <w:pPr>
              <w:spacing w:line="480" w:lineRule="auto"/>
              <w:jc w:val="center"/>
              <w:rPr>
                <w:rFonts w:ascii="Times New Roman" w:hAnsi="Times New Roman" w:cs="Times New Roman"/>
                <w:lang w:val="en-US"/>
              </w:rPr>
            </w:pPr>
            <w:r>
              <w:rPr>
                <w:rFonts w:ascii="Times New Roman" w:hAnsi="Times New Roman" w:cs="Times New Roman"/>
                <w:lang w:val="en-US"/>
              </w:rPr>
              <w:t>N of Items</w:t>
            </w:r>
          </w:p>
        </w:tc>
      </w:tr>
      <w:tr w:rsidR="00D33E6A" w:rsidTr="0018558F">
        <w:trPr>
          <w:jc w:val="center"/>
        </w:trPr>
        <w:tc>
          <w:tcPr>
            <w:tcW w:w="1548" w:type="dxa"/>
          </w:tcPr>
          <w:p w:rsidR="00D33E6A" w:rsidRDefault="0018558F" w:rsidP="0018558F">
            <w:pPr>
              <w:spacing w:line="480" w:lineRule="auto"/>
              <w:jc w:val="center"/>
              <w:rPr>
                <w:rFonts w:ascii="Times New Roman" w:hAnsi="Times New Roman" w:cs="Times New Roman"/>
                <w:lang w:val="en-US"/>
              </w:rPr>
            </w:pPr>
            <w:r>
              <w:rPr>
                <w:rFonts w:ascii="Times New Roman" w:hAnsi="Times New Roman" w:cs="Times New Roman"/>
                <w:lang w:val="en-US"/>
              </w:rPr>
              <w:t>0.852</w:t>
            </w:r>
          </w:p>
        </w:tc>
        <w:tc>
          <w:tcPr>
            <w:tcW w:w="1620" w:type="dxa"/>
          </w:tcPr>
          <w:p w:rsidR="00D33E6A" w:rsidRDefault="0018558F" w:rsidP="0018558F">
            <w:pPr>
              <w:spacing w:line="480" w:lineRule="auto"/>
              <w:jc w:val="center"/>
              <w:rPr>
                <w:rFonts w:ascii="Times New Roman" w:hAnsi="Times New Roman" w:cs="Times New Roman"/>
                <w:lang w:val="en-US"/>
              </w:rPr>
            </w:pPr>
            <w:r>
              <w:rPr>
                <w:rFonts w:ascii="Times New Roman" w:hAnsi="Times New Roman" w:cs="Times New Roman"/>
                <w:lang w:val="en-US"/>
              </w:rPr>
              <w:t>22</w:t>
            </w:r>
          </w:p>
        </w:tc>
      </w:tr>
    </w:tbl>
    <w:p w:rsidR="00D33E6A" w:rsidRDefault="00D33E6A" w:rsidP="00D33E6A">
      <w:pPr>
        <w:spacing w:line="480" w:lineRule="auto"/>
        <w:ind w:left="1080" w:firstLine="360"/>
        <w:rPr>
          <w:rFonts w:ascii="Times New Roman" w:hAnsi="Times New Roman" w:cs="Times New Roman"/>
          <w:lang w:val="en-US"/>
        </w:rPr>
      </w:pPr>
      <w:r>
        <w:rPr>
          <w:rFonts w:ascii="Times New Roman" w:hAnsi="Times New Roman" w:cs="Times New Roman"/>
          <w:lang w:val="en-US"/>
        </w:rPr>
        <w:t>Dari table diatas dapat diketahui bahwa nilai koefesien reliabilitas cronbach alpha sebesar 0.852. koefesien reliabilitas tersebut menunjukkan bahwa 85,2% instrument dapat di percaya. Nilai koefesien reliabilitas diatas lebih besar dari 0.60, sehingga instrument variabel kepribadian guru dapat dinyatakan reliable.</w:t>
      </w:r>
    </w:p>
    <w:p w:rsidR="00D33E6A" w:rsidRDefault="00D33E6A" w:rsidP="00D33E6A">
      <w:pPr>
        <w:spacing w:line="480" w:lineRule="auto"/>
        <w:ind w:left="1080" w:firstLine="360"/>
        <w:rPr>
          <w:rFonts w:ascii="Times New Roman" w:hAnsi="Times New Roman" w:cs="Times New Roman"/>
          <w:lang w:val="en-US"/>
        </w:rPr>
      </w:pPr>
      <w:r>
        <w:rPr>
          <w:rFonts w:ascii="Times New Roman" w:hAnsi="Times New Roman" w:cs="Times New Roman"/>
          <w:lang w:val="en-US"/>
        </w:rPr>
        <w:t>Selanjutnya, hasil uji alpha cronbach dengan SPSS terhadap variabel perilaku siswa dapat di sajikanpada table sebagai berikut:</w:t>
      </w:r>
    </w:p>
    <w:tbl>
      <w:tblPr>
        <w:tblStyle w:val="TableGrid"/>
        <w:tblW w:w="0" w:type="auto"/>
        <w:jc w:val="center"/>
        <w:tblInd w:w="1080" w:type="dxa"/>
        <w:tblLook w:val="04A0"/>
      </w:tblPr>
      <w:tblGrid>
        <w:gridCol w:w="1368"/>
        <w:gridCol w:w="1530"/>
      </w:tblGrid>
      <w:tr w:rsidR="00D33E6A" w:rsidTr="0018558F">
        <w:trPr>
          <w:jc w:val="center"/>
        </w:trPr>
        <w:tc>
          <w:tcPr>
            <w:tcW w:w="1368" w:type="dxa"/>
          </w:tcPr>
          <w:p w:rsidR="0018558F" w:rsidRDefault="0018558F" w:rsidP="0018558F">
            <w:pPr>
              <w:spacing w:line="480" w:lineRule="auto"/>
              <w:rPr>
                <w:rFonts w:ascii="Times New Roman" w:hAnsi="Times New Roman" w:cs="Times New Roman"/>
                <w:lang w:val="en-US"/>
              </w:rPr>
            </w:pPr>
            <w:r>
              <w:rPr>
                <w:rFonts w:ascii="Times New Roman" w:hAnsi="Times New Roman" w:cs="Times New Roman"/>
                <w:lang w:val="en-US"/>
              </w:rPr>
              <w:lastRenderedPageBreak/>
              <w:t xml:space="preserve">Cronbach’s alpha </w:t>
            </w:r>
          </w:p>
        </w:tc>
        <w:tc>
          <w:tcPr>
            <w:tcW w:w="1530" w:type="dxa"/>
          </w:tcPr>
          <w:p w:rsidR="00D33E6A" w:rsidRDefault="0018558F" w:rsidP="00D33E6A">
            <w:pPr>
              <w:spacing w:line="480" w:lineRule="auto"/>
              <w:rPr>
                <w:rFonts w:ascii="Times New Roman" w:hAnsi="Times New Roman" w:cs="Times New Roman"/>
                <w:lang w:val="en-US"/>
              </w:rPr>
            </w:pPr>
            <w:r>
              <w:rPr>
                <w:rFonts w:ascii="Times New Roman" w:hAnsi="Times New Roman" w:cs="Times New Roman"/>
                <w:lang w:val="en-US"/>
              </w:rPr>
              <w:t>N of Items</w:t>
            </w:r>
          </w:p>
        </w:tc>
      </w:tr>
      <w:tr w:rsidR="00D33E6A" w:rsidTr="0018558F">
        <w:trPr>
          <w:jc w:val="center"/>
        </w:trPr>
        <w:tc>
          <w:tcPr>
            <w:tcW w:w="1368" w:type="dxa"/>
          </w:tcPr>
          <w:p w:rsidR="00D33E6A" w:rsidRDefault="0018558F" w:rsidP="0018558F">
            <w:pPr>
              <w:spacing w:line="480" w:lineRule="auto"/>
              <w:rPr>
                <w:rFonts w:ascii="Times New Roman" w:hAnsi="Times New Roman" w:cs="Times New Roman"/>
                <w:lang w:val="en-US"/>
              </w:rPr>
            </w:pPr>
            <w:r>
              <w:rPr>
                <w:rFonts w:ascii="Times New Roman" w:hAnsi="Times New Roman" w:cs="Times New Roman"/>
                <w:lang w:val="en-US"/>
              </w:rPr>
              <w:t>0.908</w:t>
            </w:r>
          </w:p>
        </w:tc>
        <w:tc>
          <w:tcPr>
            <w:tcW w:w="1530" w:type="dxa"/>
          </w:tcPr>
          <w:p w:rsidR="00D33E6A" w:rsidRDefault="0018558F" w:rsidP="0018558F">
            <w:pPr>
              <w:spacing w:line="480" w:lineRule="auto"/>
              <w:jc w:val="center"/>
              <w:rPr>
                <w:rFonts w:ascii="Times New Roman" w:hAnsi="Times New Roman" w:cs="Times New Roman"/>
                <w:lang w:val="en-US"/>
              </w:rPr>
            </w:pPr>
            <w:r>
              <w:rPr>
                <w:rFonts w:ascii="Times New Roman" w:hAnsi="Times New Roman" w:cs="Times New Roman"/>
                <w:lang w:val="en-US"/>
              </w:rPr>
              <w:t>23</w:t>
            </w:r>
          </w:p>
        </w:tc>
      </w:tr>
    </w:tbl>
    <w:p w:rsidR="00216766" w:rsidRPr="00627498" w:rsidRDefault="00530802" w:rsidP="00627498">
      <w:pPr>
        <w:spacing w:line="480" w:lineRule="auto"/>
        <w:ind w:left="1080" w:firstLine="360"/>
        <w:rPr>
          <w:rFonts w:ascii="Times New Roman" w:hAnsi="Times New Roman" w:cs="Times New Roman"/>
        </w:rPr>
      </w:pPr>
      <w:r>
        <w:rPr>
          <w:rFonts w:ascii="Times New Roman" w:hAnsi="Times New Roman" w:cs="Times New Roman"/>
          <w:lang w:val="en-US"/>
        </w:rPr>
        <w:t>Dari table diatas dapat diketahui bahwa nilai koefesien reliabilitas cronbach alpha sebesar 0.908. koefesien reliabilitas tersebut menunjukkan bahwa 90,8% instrument dapat di percaya. Nilai koefesien reliabilitas diatas lebih besar dari 0.60, sehingga instrument variabel kepribadian guru dapat dinyatakan reliable.</w:t>
      </w:r>
    </w:p>
    <w:p w:rsidR="00216766" w:rsidRPr="00610C27" w:rsidRDefault="00216766" w:rsidP="00216766">
      <w:pPr>
        <w:pStyle w:val="ListParagraph"/>
        <w:numPr>
          <w:ilvl w:val="0"/>
          <w:numId w:val="8"/>
        </w:numPr>
        <w:spacing w:line="480" w:lineRule="auto"/>
        <w:ind w:left="360"/>
        <w:rPr>
          <w:rFonts w:asciiTheme="majorBidi" w:hAnsiTheme="majorBidi" w:cstheme="majorBidi"/>
          <w:b/>
        </w:rPr>
      </w:pPr>
      <w:r w:rsidRPr="00610C27">
        <w:rPr>
          <w:rFonts w:asciiTheme="majorBidi" w:hAnsiTheme="majorBidi" w:cstheme="majorBidi"/>
          <w:b/>
        </w:rPr>
        <w:t xml:space="preserve">Teknik Analisis Data </w:t>
      </w:r>
    </w:p>
    <w:p w:rsidR="00DC61DE" w:rsidRDefault="00DC61DE" w:rsidP="00216766">
      <w:pPr>
        <w:pStyle w:val="ListParagraph"/>
        <w:spacing w:line="480" w:lineRule="auto"/>
        <w:ind w:left="0" w:firstLine="720"/>
        <w:rPr>
          <w:rFonts w:asciiTheme="majorBidi" w:hAnsiTheme="majorBidi" w:cstheme="majorBidi"/>
          <w:bCs/>
          <w:lang w:val="en-US"/>
        </w:rPr>
      </w:pPr>
      <w:r>
        <w:rPr>
          <w:rFonts w:asciiTheme="majorBidi" w:hAnsiTheme="majorBidi" w:cstheme="majorBidi"/>
          <w:bCs/>
          <w:lang w:val="en-US"/>
        </w:rPr>
        <w:t>Data yang di peroleh dalam penelitian ini selanjutnya dianalisis denga</w:t>
      </w:r>
      <w:r w:rsidR="00267FDD">
        <w:rPr>
          <w:rFonts w:asciiTheme="majorBidi" w:hAnsiTheme="majorBidi" w:cstheme="majorBidi"/>
          <w:bCs/>
          <w:lang w:val="en-US"/>
        </w:rPr>
        <w:t>n menggunakan analisis statisti</w:t>
      </w:r>
      <w:r w:rsidR="00267FDD">
        <w:rPr>
          <w:rFonts w:asciiTheme="majorBidi" w:hAnsiTheme="majorBidi" w:cstheme="majorBidi"/>
          <w:bCs/>
        </w:rPr>
        <w:t>k</w:t>
      </w:r>
      <w:r>
        <w:rPr>
          <w:rFonts w:asciiTheme="majorBidi" w:hAnsiTheme="majorBidi" w:cstheme="majorBidi"/>
          <w:bCs/>
          <w:lang w:val="en-US"/>
        </w:rPr>
        <w:t xml:space="preserve"> inferensial da</w:t>
      </w:r>
      <w:r w:rsidR="00267FDD">
        <w:rPr>
          <w:rFonts w:asciiTheme="majorBidi" w:hAnsiTheme="majorBidi" w:cstheme="majorBidi"/>
          <w:bCs/>
          <w:lang w:val="en-US"/>
        </w:rPr>
        <w:t>n statisti</w:t>
      </w:r>
      <w:r w:rsidR="00267FDD">
        <w:rPr>
          <w:rFonts w:asciiTheme="majorBidi" w:hAnsiTheme="majorBidi" w:cstheme="majorBidi"/>
          <w:bCs/>
        </w:rPr>
        <w:t>k</w:t>
      </w:r>
      <w:r>
        <w:rPr>
          <w:rFonts w:asciiTheme="majorBidi" w:hAnsiTheme="majorBidi" w:cstheme="majorBidi"/>
          <w:bCs/>
          <w:lang w:val="en-US"/>
        </w:rPr>
        <w:t xml:space="preserve"> deskriptif. Analisis statistik inferensial yaitu analisis yang menyediakan aturan atau cara yang dapat digunakan sebagai alat dalam rangka mencoba menarik kesimpulan yang bersifat umum dari sekumpul</w:t>
      </w:r>
      <w:r w:rsidR="00E43512">
        <w:rPr>
          <w:rFonts w:asciiTheme="majorBidi" w:hAnsiTheme="majorBidi" w:cstheme="majorBidi"/>
          <w:bCs/>
          <w:lang w:val="en-US"/>
        </w:rPr>
        <w:t xml:space="preserve">an data yang telah disusun dan </w:t>
      </w:r>
      <w:r w:rsidR="00E43512">
        <w:rPr>
          <w:rFonts w:asciiTheme="majorBidi" w:hAnsiTheme="majorBidi" w:cstheme="majorBidi"/>
          <w:bCs/>
        </w:rPr>
        <w:t>d</w:t>
      </w:r>
      <w:r>
        <w:rPr>
          <w:rFonts w:asciiTheme="majorBidi" w:hAnsiTheme="majorBidi" w:cstheme="majorBidi"/>
          <w:bCs/>
          <w:lang w:val="en-US"/>
        </w:rPr>
        <w:t>iolah. Sedangkan ana</w:t>
      </w:r>
      <w:r w:rsidR="00FC6D25">
        <w:rPr>
          <w:rFonts w:asciiTheme="majorBidi" w:hAnsiTheme="majorBidi" w:cstheme="majorBidi"/>
          <w:bCs/>
          <w:lang w:val="en-US"/>
        </w:rPr>
        <w:t>lisis deskriptif yaitu statisti</w:t>
      </w:r>
      <w:r w:rsidR="00FC6D25">
        <w:rPr>
          <w:rFonts w:asciiTheme="majorBidi" w:hAnsiTheme="majorBidi" w:cstheme="majorBidi"/>
          <w:bCs/>
        </w:rPr>
        <w:t>k</w:t>
      </w:r>
      <w:r>
        <w:rPr>
          <w:rFonts w:asciiTheme="majorBidi" w:hAnsiTheme="majorBidi" w:cstheme="majorBidi"/>
          <w:bCs/>
          <w:lang w:val="en-US"/>
        </w:rPr>
        <w:t xml:space="preserve"> yang mengorganisasi dan menganalisis data angka agar dapat memberikan gambaran secara teratur, ringkas dan jelas, mengenai suatu gejala, peristiwa atau keadaan sehingga dapat ditarik pengertian atau makna tertentu.</w:t>
      </w:r>
    </w:p>
    <w:p w:rsidR="007058D1" w:rsidRDefault="007058D1" w:rsidP="00216766">
      <w:pPr>
        <w:pStyle w:val="ListParagraph"/>
        <w:spacing w:line="480" w:lineRule="auto"/>
        <w:ind w:left="0" w:firstLine="720"/>
        <w:rPr>
          <w:rFonts w:asciiTheme="majorBidi" w:hAnsiTheme="majorBidi" w:cstheme="majorBidi"/>
          <w:bCs/>
          <w:lang w:val="en-US"/>
        </w:rPr>
      </w:pPr>
      <w:r>
        <w:rPr>
          <w:rFonts w:asciiTheme="majorBidi" w:hAnsiTheme="majorBidi" w:cstheme="majorBidi"/>
          <w:bCs/>
          <w:lang w:val="en-US"/>
        </w:rPr>
        <w:t>Untuk lebih jelasnya, langkah-langkah analisis data dalam penelitian ini dapat diuraikan sebagai berikut:</w:t>
      </w:r>
    </w:p>
    <w:p w:rsidR="007058D1" w:rsidRDefault="007058D1" w:rsidP="007058D1">
      <w:pPr>
        <w:pStyle w:val="ListParagraph"/>
        <w:numPr>
          <w:ilvl w:val="0"/>
          <w:numId w:val="14"/>
        </w:numPr>
        <w:spacing w:line="480" w:lineRule="auto"/>
        <w:rPr>
          <w:rFonts w:asciiTheme="majorBidi" w:hAnsiTheme="majorBidi" w:cstheme="majorBidi"/>
          <w:bCs/>
          <w:lang w:val="en-US"/>
        </w:rPr>
      </w:pPr>
      <w:r>
        <w:rPr>
          <w:rFonts w:asciiTheme="majorBidi" w:hAnsiTheme="majorBidi" w:cstheme="majorBidi"/>
          <w:bCs/>
          <w:lang w:val="en-US"/>
        </w:rPr>
        <w:t>Analisis deskriptif</w:t>
      </w:r>
    </w:p>
    <w:p w:rsidR="007058D1" w:rsidRDefault="007058D1" w:rsidP="007058D1">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t xml:space="preserve">Analisis deskriptif dilakukan dengan menggunakan rumus statistic deskriptif untuk memberikan penjelasan secara deskriptif terhadap data yang telah berhasil dikumpulkan. Analisiis deskriptif dilakukan dengan cara mencari nilai mean, median, mode, untuk kemudian diinterpretasikan </w:t>
      </w:r>
      <w:r>
        <w:rPr>
          <w:rFonts w:asciiTheme="majorBidi" w:hAnsiTheme="majorBidi" w:cstheme="majorBidi"/>
          <w:bCs/>
          <w:lang w:val="en-US"/>
        </w:rPr>
        <w:lastRenderedPageBreak/>
        <w:t>berdasarkan table kategorisasi perolehan angket, kategorisasi perolehan angket dapat dibuat dalam lima tingkatan kategori sebagaimana di kemukakan oleh Muhibbin Syah bahwa hasil tabulasi angket dapat di kelompokkan ke dalam lima tingkatan kategori, yaitu sangat tinggi, tinggi, sedang, rendah, sangat rendah.</w:t>
      </w:r>
      <w:r>
        <w:rPr>
          <w:rStyle w:val="FootnoteReference"/>
          <w:rFonts w:asciiTheme="majorBidi" w:hAnsiTheme="majorBidi" w:cstheme="majorBidi"/>
          <w:bCs/>
          <w:lang w:val="en-US"/>
        </w:rPr>
        <w:footnoteReference w:id="4"/>
      </w:r>
    </w:p>
    <w:p w:rsidR="007058D1" w:rsidRDefault="007058D1" w:rsidP="007058D1">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t>Dalam rangka mengkategorikan data, maka di buat table distribusi frekuensi data kelompok sebagai standar acuan kategorisasi, pembuatan kategorisasi data dibuat dengan menggunakan rumus yang di kemukakan oleh Stugres dalam Irianto yang merumuskan pengelompokkan data sebagai berikut:</w:t>
      </w:r>
    </w:p>
    <w:p w:rsidR="007058D1" w:rsidRDefault="007058D1" w:rsidP="00FF5321">
      <w:pPr>
        <w:pStyle w:val="ListParagraph"/>
        <w:numPr>
          <w:ilvl w:val="0"/>
          <w:numId w:val="15"/>
        </w:numPr>
        <w:rPr>
          <w:rFonts w:asciiTheme="majorBidi" w:hAnsiTheme="majorBidi" w:cstheme="majorBidi"/>
          <w:bCs/>
          <w:lang w:val="en-US"/>
        </w:rPr>
      </w:pPr>
      <w:r>
        <w:rPr>
          <w:rFonts w:asciiTheme="majorBidi" w:hAnsiTheme="majorBidi" w:cstheme="majorBidi"/>
          <w:bCs/>
          <w:lang w:val="en-US"/>
        </w:rPr>
        <w:t>Menetapkan jumlah kelompok. Dalam penelitian ini kategorisasi data dibuat dalam 5 kategori, yaitu sangat tinggi, tinggi, sedang, rendah, sangat rendah. Dengan demikian</w:t>
      </w:r>
      <w:r w:rsidR="00FF5321">
        <w:rPr>
          <w:rFonts w:asciiTheme="majorBidi" w:hAnsiTheme="majorBidi" w:cstheme="majorBidi"/>
          <w:bCs/>
          <w:lang w:val="en-US"/>
        </w:rPr>
        <w:t>, jumlah kelompok (K)=5</w:t>
      </w:r>
    </w:p>
    <w:p w:rsidR="00FF5321" w:rsidRDefault="00FF5321" w:rsidP="00FF5321">
      <w:pPr>
        <w:pStyle w:val="ListParagraph"/>
        <w:numPr>
          <w:ilvl w:val="0"/>
          <w:numId w:val="15"/>
        </w:numPr>
        <w:rPr>
          <w:rFonts w:asciiTheme="majorBidi" w:hAnsiTheme="majorBidi" w:cstheme="majorBidi"/>
          <w:bCs/>
          <w:lang w:val="en-US"/>
        </w:rPr>
      </w:pPr>
      <w:r>
        <w:rPr>
          <w:rFonts w:asciiTheme="majorBidi" w:hAnsiTheme="majorBidi" w:cstheme="majorBidi"/>
          <w:bCs/>
          <w:lang w:val="en-US"/>
        </w:rPr>
        <w:t>Menghitung range, yaitu selisih antara skor maksimum dengan skor minimum.</w:t>
      </w:r>
    </w:p>
    <w:p w:rsidR="00FF5321" w:rsidRDefault="00FF5321" w:rsidP="00FF5321">
      <w:pPr>
        <w:pStyle w:val="ListParagraph"/>
        <w:ind w:left="1800"/>
        <w:rPr>
          <w:rFonts w:asciiTheme="majorBidi" w:hAnsiTheme="majorBidi" w:cstheme="majorBidi"/>
          <w:bCs/>
          <w:lang w:val="en-US"/>
        </w:rPr>
      </w:pPr>
      <w:r>
        <w:rPr>
          <w:rFonts w:asciiTheme="majorBidi" w:hAnsiTheme="majorBidi" w:cstheme="majorBidi"/>
          <w:bCs/>
          <w:lang w:val="en-US"/>
        </w:rPr>
        <w:t>R(range)=skor maksimum-skor minimum</w:t>
      </w:r>
    </w:p>
    <w:p w:rsidR="00FF5321" w:rsidRDefault="00FF5321" w:rsidP="00FF5321">
      <w:pPr>
        <w:pStyle w:val="ListParagraph"/>
        <w:numPr>
          <w:ilvl w:val="0"/>
          <w:numId w:val="15"/>
        </w:numPr>
        <w:rPr>
          <w:rFonts w:asciiTheme="majorBidi" w:hAnsiTheme="majorBidi" w:cstheme="majorBidi"/>
          <w:bCs/>
          <w:lang w:val="en-US"/>
        </w:rPr>
      </w:pPr>
      <w:r>
        <w:rPr>
          <w:rFonts w:asciiTheme="majorBidi" w:hAnsiTheme="majorBidi" w:cstheme="majorBidi"/>
          <w:bCs/>
          <w:lang w:val="en-US"/>
        </w:rPr>
        <w:t>Mengitung panjang kelas (P).</w:t>
      </w:r>
    </w:p>
    <w:p w:rsidR="00FF5321" w:rsidRDefault="00FF5321" w:rsidP="00FF5321">
      <w:pPr>
        <w:pStyle w:val="ListParagraph"/>
        <w:ind w:left="1800"/>
        <w:rPr>
          <w:rFonts w:asciiTheme="majorBidi" w:hAnsiTheme="majorBidi" w:cstheme="majorBidi"/>
          <w:bCs/>
          <w:lang w:val="en-US"/>
        </w:rPr>
      </w:pPr>
      <w:r>
        <w:rPr>
          <w:rFonts w:asciiTheme="majorBidi" w:hAnsiTheme="majorBidi" w:cstheme="majorBidi"/>
          <w:bCs/>
          <w:lang w:val="en-US"/>
        </w:rPr>
        <w:t>P = R/K</w:t>
      </w:r>
      <w:r>
        <w:rPr>
          <w:rStyle w:val="FootnoteReference"/>
          <w:rFonts w:asciiTheme="majorBidi" w:hAnsiTheme="majorBidi" w:cstheme="majorBidi"/>
          <w:bCs/>
          <w:lang w:val="en-US"/>
        </w:rPr>
        <w:footnoteReference w:id="5"/>
      </w:r>
    </w:p>
    <w:p w:rsidR="00FF5321" w:rsidRDefault="00FF5321" w:rsidP="00216766">
      <w:pPr>
        <w:pStyle w:val="ListParagraph"/>
        <w:spacing w:line="480" w:lineRule="auto"/>
        <w:ind w:left="0" w:firstLine="720"/>
        <w:rPr>
          <w:rFonts w:asciiTheme="majorBidi" w:hAnsiTheme="majorBidi" w:cstheme="majorBidi"/>
          <w:bCs/>
          <w:lang w:val="en-US"/>
        </w:rPr>
      </w:pPr>
    </w:p>
    <w:p w:rsidR="00FF5321" w:rsidRDefault="00FF5321" w:rsidP="00FF5321">
      <w:pPr>
        <w:pStyle w:val="ListParagraph"/>
        <w:spacing w:line="480" w:lineRule="auto"/>
        <w:ind w:firstLine="720"/>
        <w:rPr>
          <w:rFonts w:asciiTheme="majorBidi" w:hAnsiTheme="majorBidi" w:cstheme="majorBidi"/>
          <w:bCs/>
          <w:lang w:val="en-US"/>
        </w:rPr>
      </w:pPr>
      <w:r>
        <w:rPr>
          <w:rFonts w:asciiTheme="majorBidi" w:hAnsiTheme="majorBidi" w:cstheme="majorBidi"/>
          <w:bCs/>
          <w:lang w:val="en-US"/>
        </w:rPr>
        <w:t>Dengan memperhatikan langkah-langkah di atas, maka dapat dibuat table kategorisasi untuk masing-masing variabel, yaitu variabel kepribadian guru dan variabel perilaku siswa.</w:t>
      </w:r>
    </w:p>
    <w:p w:rsidR="00FF5321" w:rsidRDefault="00FF5321" w:rsidP="00FF5321">
      <w:pPr>
        <w:pStyle w:val="ListParagraph"/>
        <w:spacing w:line="480" w:lineRule="auto"/>
        <w:ind w:firstLine="720"/>
        <w:rPr>
          <w:rFonts w:asciiTheme="majorBidi" w:hAnsiTheme="majorBidi" w:cstheme="majorBidi"/>
          <w:bCs/>
          <w:lang w:val="en-US"/>
        </w:rPr>
      </w:pPr>
      <w:r>
        <w:rPr>
          <w:rFonts w:asciiTheme="majorBidi" w:hAnsiTheme="majorBidi" w:cstheme="majorBidi"/>
          <w:bCs/>
          <w:lang w:val="en-US"/>
        </w:rPr>
        <w:t xml:space="preserve">Variabel kepribadian guru memiliki instrument yang terdiri dari 22 butir angket. Setiap butir angket memiliki 5 skala sebagai alternative jawaban dengan skor 1-5. Dengan demikian, secara objektif variabel kepribadian guru </w:t>
      </w:r>
      <w:r>
        <w:rPr>
          <w:rFonts w:asciiTheme="majorBidi" w:hAnsiTheme="majorBidi" w:cstheme="majorBidi"/>
          <w:bCs/>
          <w:lang w:val="en-US"/>
        </w:rPr>
        <w:lastRenderedPageBreak/>
        <w:t>memiliki skor maksimum 22 x 5 = 110 dan skor minimum 22 x 1 = 22. Selanjutnya, pembuatan table kategorisasi dapat sebagai berikut:</w:t>
      </w:r>
    </w:p>
    <w:p w:rsidR="00FF5321" w:rsidRDefault="00FF5321" w:rsidP="00FF5321">
      <w:pPr>
        <w:pStyle w:val="ListParagraph"/>
        <w:numPr>
          <w:ilvl w:val="0"/>
          <w:numId w:val="16"/>
        </w:numPr>
        <w:spacing w:line="480" w:lineRule="auto"/>
        <w:rPr>
          <w:rFonts w:asciiTheme="majorBidi" w:hAnsiTheme="majorBidi" w:cstheme="majorBidi"/>
          <w:bCs/>
          <w:lang w:val="en-US"/>
        </w:rPr>
      </w:pPr>
      <w:r>
        <w:rPr>
          <w:rFonts w:asciiTheme="majorBidi" w:hAnsiTheme="majorBidi" w:cstheme="majorBidi"/>
          <w:bCs/>
          <w:lang w:val="en-US"/>
        </w:rPr>
        <w:t>Jumlah kelompok (K) = 5</w:t>
      </w:r>
    </w:p>
    <w:p w:rsidR="00FF5321" w:rsidRDefault="00FF5321" w:rsidP="00FF5321">
      <w:pPr>
        <w:pStyle w:val="ListParagraph"/>
        <w:numPr>
          <w:ilvl w:val="0"/>
          <w:numId w:val="16"/>
        </w:numPr>
        <w:spacing w:line="480" w:lineRule="auto"/>
        <w:rPr>
          <w:rFonts w:asciiTheme="majorBidi" w:hAnsiTheme="majorBidi" w:cstheme="majorBidi"/>
          <w:bCs/>
          <w:lang w:val="en-US"/>
        </w:rPr>
      </w:pPr>
      <w:r>
        <w:rPr>
          <w:rFonts w:asciiTheme="majorBidi" w:hAnsiTheme="majorBidi" w:cstheme="majorBidi"/>
          <w:bCs/>
          <w:lang w:val="en-US"/>
        </w:rPr>
        <w:t>Range (R) = 110 – 22 = 88</w:t>
      </w:r>
    </w:p>
    <w:p w:rsidR="000D7AFD" w:rsidRDefault="00351C72" w:rsidP="000D7AFD">
      <w:pPr>
        <w:pStyle w:val="ListParagraph"/>
        <w:numPr>
          <w:ilvl w:val="0"/>
          <w:numId w:val="16"/>
        </w:numPr>
        <w:spacing w:line="480" w:lineRule="auto"/>
        <w:rPr>
          <w:rFonts w:asciiTheme="majorBidi" w:hAnsiTheme="majorBidi" w:cstheme="majorBidi"/>
          <w:bCs/>
          <w:lang w:val="en-US"/>
        </w:rPr>
      </w:pPr>
      <w:r w:rsidRPr="00351C72">
        <w:rPr>
          <w:rFonts w:asciiTheme="majorBidi" w:hAnsiTheme="majorBidi" w:cstheme="majorBidi"/>
          <w:bCs/>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253.4pt;margin-top:7.75pt;width:14.25pt;height:.7pt;z-index:251664384" o:connectortype="straight">
            <v:stroke endarrow="block"/>
          </v:shape>
        </w:pict>
      </w:r>
      <w:r w:rsidR="00FF5321">
        <w:rPr>
          <w:rFonts w:asciiTheme="majorBidi" w:hAnsiTheme="majorBidi" w:cstheme="majorBidi"/>
          <w:bCs/>
          <w:lang w:val="en-US"/>
        </w:rPr>
        <w:t>Panjang kelas (P) = 88/5 = 17,6       18</w:t>
      </w:r>
    </w:p>
    <w:p w:rsidR="000D7AFD" w:rsidRDefault="00FF5321" w:rsidP="000D7AFD">
      <w:pPr>
        <w:spacing w:line="480" w:lineRule="auto"/>
        <w:ind w:left="1440" w:firstLine="360"/>
        <w:rPr>
          <w:rFonts w:asciiTheme="majorBidi" w:hAnsiTheme="majorBidi" w:cstheme="majorBidi"/>
          <w:bCs/>
          <w:lang w:val="en-US"/>
        </w:rPr>
      </w:pPr>
      <w:r w:rsidRPr="000D7AFD">
        <w:rPr>
          <w:rFonts w:asciiTheme="majorBidi" w:hAnsiTheme="majorBidi" w:cstheme="majorBidi"/>
          <w:bCs/>
          <w:lang w:val="en-US"/>
        </w:rPr>
        <w:t xml:space="preserve">Dengan demikian, pengelompokkan data variabel kepribadian guru dapat dibuat </w:t>
      </w:r>
      <w:r w:rsidR="000D7AFD">
        <w:rPr>
          <w:rFonts w:asciiTheme="majorBidi" w:hAnsiTheme="majorBidi" w:cstheme="majorBidi"/>
          <w:bCs/>
          <w:lang w:val="en-US"/>
        </w:rPr>
        <w:t>dalam table kategorisasi sebagai berikut:</w:t>
      </w:r>
    </w:p>
    <w:p w:rsidR="000D7AFD" w:rsidRPr="00E42499" w:rsidRDefault="000D7AFD" w:rsidP="000D7AFD">
      <w:pPr>
        <w:ind w:left="2880" w:firstLine="720"/>
        <w:rPr>
          <w:rFonts w:asciiTheme="majorBidi" w:hAnsiTheme="majorBidi" w:cstheme="majorBidi"/>
          <w:b/>
          <w:bCs/>
          <w:lang w:val="en-US"/>
        </w:rPr>
      </w:pPr>
      <w:r w:rsidRPr="00E42499">
        <w:rPr>
          <w:rFonts w:asciiTheme="majorBidi" w:hAnsiTheme="majorBidi" w:cstheme="majorBidi"/>
          <w:b/>
          <w:bCs/>
          <w:lang w:val="en-US"/>
        </w:rPr>
        <w:t>Table 3.3</w:t>
      </w:r>
    </w:p>
    <w:p w:rsidR="000D7AFD" w:rsidRPr="00E42499" w:rsidRDefault="000D7AFD" w:rsidP="000D7AFD">
      <w:pPr>
        <w:ind w:left="720" w:firstLine="720"/>
        <w:rPr>
          <w:rFonts w:asciiTheme="majorBidi" w:hAnsiTheme="majorBidi" w:cstheme="majorBidi"/>
          <w:b/>
          <w:bCs/>
          <w:lang w:val="en-US"/>
        </w:rPr>
      </w:pPr>
      <w:r w:rsidRPr="00E42499">
        <w:rPr>
          <w:rFonts w:asciiTheme="majorBidi" w:hAnsiTheme="majorBidi" w:cstheme="majorBidi"/>
          <w:b/>
          <w:bCs/>
          <w:lang w:val="en-US"/>
        </w:rPr>
        <w:t>Kategori perolehan angket variabel kepribadian guru</w:t>
      </w:r>
    </w:p>
    <w:p w:rsidR="001E19ED" w:rsidRDefault="001E19ED" w:rsidP="000D7AFD">
      <w:pPr>
        <w:ind w:left="720" w:firstLine="720"/>
        <w:rPr>
          <w:rFonts w:asciiTheme="majorBidi" w:hAnsiTheme="majorBidi" w:cstheme="majorBidi"/>
          <w:bCs/>
          <w:lang w:val="en-US"/>
        </w:rPr>
      </w:pPr>
    </w:p>
    <w:tbl>
      <w:tblPr>
        <w:tblStyle w:val="TableGrid"/>
        <w:tblW w:w="0" w:type="auto"/>
        <w:jc w:val="center"/>
        <w:tblInd w:w="335" w:type="dxa"/>
        <w:tblLook w:val="04A0"/>
      </w:tblPr>
      <w:tblGrid>
        <w:gridCol w:w="828"/>
        <w:gridCol w:w="1800"/>
        <w:gridCol w:w="2250"/>
      </w:tblGrid>
      <w:tr w:rsidR="000D7AFD" w:rsidTr="001E19ED">
        <w:trPr>
          <w:jc w:val="center"/>
        </w:trPr>
        <w:tc>
          <w:tcPr>
            <w:tcW w:w="828" w:type="dxa"/>
          </w:tcPr>
          <w:p w:rsidR="000D7AFD" w:rsidRPr="00BD3F13" w:rsidRDefault="00E13A1D" w:rsidP="001E19ED">
            <w:pPr>
              <w:spacing w:line="480" w:lineRule="auto"/>
              <w:jc w:val="center"/>
              <w:rPr>
                <w:rFonts w:asciiTheme="majorBidi" w:hAnsiTheme="majorBidi" w:cstheme="majorBidi"/>
                <w:b/>
                <w:sz w:val="24"/>
                <w:szCs w:val="24"/>
                <w:lang w:val="en-US"/>
              </w:rPr>
            </w:pPr>
            <w:r w:rsidRPr="00BD3F13">
              <w:rPr>
                <w:rFonts w:asciiTheme="majorBidi" w:hAnsiTheme="majorBidi" w:cstheme="majorBidi"/>
                <w:b/>
                <w:sz w:val="24"/>
                <w:szCs w:val="24"/>
                <w:lang w:val="en-US"/>
              </w:rPr>
              <w:t>No</w:t>
            </w:r>
          </w:p>
        </w:tc>
        <w:tc>
          <w:tcPr>
            <w:tcW w:w="1800" w:type="dxa"/>
          </w:tcPr>
          <w:p w:rsidR="000D7AFD" w:rsidRPr="00BD3F13" w:rsidRDefault="00E13A1D" w:rsidP="001E19ED">
            <w:pPr>
              <w:spacing w:line="480" w:lineRule="auto"/>
              <w:jc w:val="center"/>
              <w:rPr>
                <w:rFonts w:asciiTheme="majorBidi" w:hAnsiTheme="majorBidi" w:cstheme="majorBidi"/>
                <w:b/>
                <w:sz w:val="24"/>
                <w:szCs w:val="24"/>
                <w:lang w:val="en-US"/>
              </w:rPr>
            </w:pPr>
            <w:r w:rsidRPr="00BD3F13">
              <w:rPr>
                <w:rFonts w:asciiTheme="majorBidi" w:hAnsiTheme="majorBidi" w:cstheme="majorBidi"/>
                <w:b/>
                <w:sz w:val="24"/>
                <w:szCs w:val="24"/>
                <w:lang w:val="en-US"/>
              </w:rPr>
              <w:t>Interval Kelas</w:t>
            </w:r>
          </w:p>
        </w:tc>
        <w:tc>
          <w:tcPr>
            <w:tcW w:w="2250" w:type="dxa"/>
          </w:tcPr>
          <w:p w:rsidR="000D7AFD" w:rsidRPr="00BD3F13" w:rsidRDefault="00E13A1D" w:rsidP="001E19ED">
            <w:pPr>
              <w:spacing w:line="480" w:lineRule="auto"/>
              <w:jc w:val="center"/>
              <w:rPr>
                <w:rFonts w:asciiTheme="majorBidi" w:hAnsiTheme="majorBidi" w:cstheme="majorBidi"/>
                <w:b/>
                <w:sz w:val="24"/>
                <w:szCs w:val="24"/>
                <w:lang w:val="en-US"/>
              </w:rPr>
            </w:pPr>
            <w:r w:rsidRPr="00BD3F13">
              <w:rPr>
                <w:rFonts w:asciiTheme="majorBidi" w:hAnsiTheme="majorBidi" w:cstheme="majorBidi"/>
                <w:b/>
                <w:sz w:val="24"/>
                <w:szCs w:val="24"/>
                <w:lang w:val="en-US"/>
              </w:rPr>
              <w:t>Kategori</w:t>
            </w:r>
          </w:p>
        </w:tc>
      </w:tr>
      <w:tr w:rsidR="000D7AFD" w:rsidTr="001E19ED">
        <w:trPr>
          <w:jc w:val="center"/>
        </w:trPr>
        <w:tc>
          <w:tcPr>
            <w:tcW w:w="828" w:type="dxa"/>
          </w:tcPr>
          <w:p w:rsidR="000D7AFD" w:rsidRPr="00BD3F13" w:rsidRDefault="00E13A1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1</w:t>
            </w:r>
          </w:p>
        </w:tc>
        <w:tc>
          <w:tcPr>
            <w:tcW w:w="1800" w:type="dxa"/>
          </w:tcPr>
          <w:p w:rsidR="000D7AFD" w:rsidRPr="00BD3F13" w:rsidRDefault="00E13A1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94 – 111</w:t>
            </w:r>
          </w:p>
        </w:tc>
        <w:tc>
          <w:tcPr>
            <w:tcW w:w="2250" w:type="dxa"/>
          </w:tcPr>
          <w:p w:rsidR="000D7AFD" w:rsidRPr="00BD3F13" w:rsidRDefault="001E19E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Sangat tinggi</w:t>
            </w:r>
          </w:p>
        </w:tc>
      </w:tr>
      <w:tr w:rsidR="000D7AFD" w:rsidTr="001E19ED">
        <w:trPr>
          <w:jc w:val="center"/>
        </w:trPr>
        <w:tc>
          <w:tcPr>
            <w:tcW w:w="828" w:type="dxa"/>
          </w:tcPr>
          <w:p w:rsidR="000D7AFD" w:rsidRPr="00BD3F13" w:rsidRDefault="00E13A1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2</w:t>
            </w:r>
          </w:p>
        </w:tc>
        <w:tc>
          <w:tcPr>
            <w:tcW w:w="1800" w:type="dxa"/>
          </w:tcPr>
          <w:p w:rsidR="000D7AFD" w:rsidRPr="00BD3F13" w:rsidRDefault="00E13A1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76 – 93</w:t>
            </w:r>
          </w:p>
        </w:tc>
        <w:tc>
          <w:tcPr>
            <w:tcW w:w="2250" w:type="dxa"/>
          </w:tcPr>
          <w:p w:rsidR="000D7AFD" w:rsidRPr="00BD3F13" w:rsidRDefault="001E19E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Tinggi</w:t>
            </w:r>
          </w:p>
        </w:tc>
      </w:tr>
      <w:tr w:rsidR="000D7AFD" w:rsidTr="001E19ED">
        <w:trPr>
          <w:jc w:val="center"/>
        </w:trPr>
        <w:tc>
          <w:tcPr>
            <w:tcW w:w="828" w:type="dxa"/>
          </w:tcPr>
          <w:p w:rsidR="000D7AFD" w:rsidRPr="00BD3F13" w:rsidRDefault="00E13A1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3</w:t>
            </w:r>
          </w:p>
        </w:tc>
        <w:tc>
          <w:tcPr>
            <w:tcW w:w="1800" w:type="dxa"/>
          </w:tcPr>
          <w:p w:rsidR="000D7AFD" w:rsidRPr="00BD3F13" w:rsidRDefault="00E13A1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58 – 75</w:t>
            </w:r>
          </w:p>
        </w:tc>
        <w:tc>
          <w:tcPr>
            <w:tcW w:w="2250" w:type="dxa"/>
          </w:tcPr>
          <w:p w:rsidR="000D7AFD" w:rsidRPr="00BD3F13" w:rsidRDefault="001E19E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Sedang</w:t>
            </w:r>
          </w:p>
        </w:tc>
      </w:tr>
      <w:tr w:rsidR="000D7AFD" w:rsidTr="001E19ED">
        <w:trPr>
          <w:jc w:val="center"/>
        </w:trPr>
        <w:tc>
          <w:tcPr>
            <w:tcW w:w="828" w:type="dxa"/>
          </w:tcPr>
          <w:p w:rsidR="000D7AFD" w:rsidRPr="00BD3F13" w:rsidRDefault="00E13A1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4</w:t>
            </w:r>
          </w:p>
        </w:tc>
        <w:tc>
          <w:tcPr>
            <w:tcW w:w="1800" w:type="dxa"/>
          </w:tcPr>
          <w:p w:rsidR="000D7AFD" w:rsidRPr="00BD3F13" w:rsidRDefault="001E19E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40 – 57</w:t>
            </w:r>
          </w:p>
        </w:tc>
        <w:tc>
          <w:tcPr>
            <w:tcW w:w="2250" w:type="dxa"/>
          </w:tcPr>
          <w:p w:rsidR="000D7AFD" w:rsidRPr="00BD3F13" w:rsidRDefault="001E19E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Rendah</w:t>
            </w:r>
          </w:p>
        </w:tc>
      </w:tr>
      <w:tr w:rsidR="000D7AFD" w:rsidTr="001E19ED">
        <w:trPr>
          <w:jc w:val="center"/>
        </w:trPr>
        <w:tc>
          <w:tcPr>
            <w:tcW w:w="828" w:type="dxa"/>
          </w:tcPr>
          <w:p w:rsidR="000D7AFD" w:rsidRPr="00BD3F13" w:rsidRDefault="00E13A1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5</w:t>
            </w:r>
          </w:p>
        </w:tc>
        <w:tc>
          <w:tcPr>
            <w:tcW w:w="1800" w:type="dxa"/>
          </w:tcPr>
          <w:p w:rsidR="000D7AFD" w:rsidRPr="00BD3F13" w:rsidRDefault="001E19E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 xml:space="preserve">22 </w:t>
            </w:r>
            <w:r w:rsidR="00627498">
              <w:rPr>
                <w:rFonts w:asciiTheme="majorBidi" w:hAnsiTheme="majorBidi" w:cstheme="majorBidi"/>
                <w:bCs/>
                <w:sz w:val="24"/>
                <w:szCs w:val="24"/>
                <w:lang w:val="en-US"/>
              </w:rPr>
              <w:t>–</w:t>
            </w:r>
            <w:r w:rsidRPr="00BD3F13">
              <w:rPr>
                <w:rFonts w:asciiTheme="majorBidi" w:hAnsiTheme="majorBidi" w:cstheme="majorBidi"/>
                <w:bCs/>
                <w:sz w:val="24"/>
                <w:szCs w:val="24"/>
                <w:lang w:val="en-US"/>
              </w:rPr>
              <w:t xml:space="preserve"> 39</w:t>
            </w:r>
          </w:p>
        </w:tc>
        <w:tc>
          <w:tcPr>
            <w:tcW w:w="2250" w:type="dxa"/>
          </w:tcPr>
          <w:p w:rsidR="000D7AFD" w:rsidRPr="00BD3F13" w:rsidRDefault="001E19E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Sangat rendah</w:t>
            </w:r>
          </w:p>
        </w:tc>
      </w:tr>
      <w:tr w:rsidR="001E19ED" w:rsidTr="001E19ED">
        <w:trPr>
          <w:jc w:val="center"/>
        </w:trPr>
        <w:tc>
          <w:tcPr>
            <w:tcW w:w="2628" w:type="dxa"/>
            <w:gridSpan w:val="2"/>
          </w:tcPr>
          <w:p w:rsidR="001E19ED" w:rsidRPr="00BD3F13" w:rsidRDefault="001E19ED" w:rsidP="001E19ED">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Jumlah</w:t>
            </w:r>
          </w:p>
        </w:tc>
        <w:tc>
          <w:tcPr>
            <w:tcW w:w="2250" w:type="dxa"/>
          </w:tcPr>
          <w:p w:rsidR="001E19ED" w:rsidRPr="00BD3F13" w:rsidRDefault="001E19ED" w:rsidP="001E19ED">
            <w:pPr>
              <w:spacing w:line="480" w:lineRule="auto"/>
              <w:jc w:val="center"/>
              <w:rPr>
                <w:rFonts w:asciiTheme="majorBidi" w:hAnsiTheme="majorBidi" w:cstheme="majorBidi"/>
                <w:bCs/>
                <w:sz w:val="24"/>
                <w:szCs w:val="24"/>
                <w:lang w:val="en-US"/>
              </w:rPr>
            </w:pPr>
          </w:p>
        </w:tc>
      </w:tr>
    </w:tbl>
    <w:p w:rsidR="00FF5321" w:rsidRPr="000D7AFD" w:rsidRDefault="00FF5321" w:rsidP="000D7AFD">
      <w:pPr>
        <w:spacing w:line="480" w:lineRule="auto"/>
        <w:ind w:left="1440" w:firstLine="360"/>
        <w:rPr>
          <w:rFonts w:asciiTheme="majorBidi" w:hAnsiTheme="majorBidi" w:cstheme="majorBidi"/>
          <w:bCs/>
          <w:lang w:val="en-US"/>
        </w:rPr>
      </w:pPr>
      <w:r w:rsidRPr="000D7AFD">
        <w:rPr>
          <w:rFonts w:asciiTheme="majorBidi" w:hAnsiTheme="majorBidi" w:cstheme="majorBidi"/>
          <w:bCs/>
          <w:lang w:val="en-US"/>
        </w:rPr>
        <w:t xml:space="preserve"> </w:t>
      </w:r>
    </w:p>
    <w:p w:rsidR="000D7AFD" w:rsidRDefault="000D7AFD" w:rsidP="00216766">
      <w:pPr>
        <w:pStyle w:val="ListParagraph"/>
        <w:spacing w:line="480" w:lineRule="auto"/>
        <w:ind w:left="0" w:firstLine="720"/>
        <w:rPr>
          <w:rFonts w:asciiTheme="majorBidi" w:hAnsiTheme="majorBidi" w:cstheme="majorBidi"/>
          <w:bCs/>
          <w:lang w:val="en-US"/>
        </w:rPr>
      </w:pPr>
      <w:r>
        <w:rPr>
          <w:rFonts w:asciiTheme="majorBidi" w:hAnsiTheme="majorBidi" w:cstheme="majorBidi"/>
          <w:bCs/>
          <w:lang w:val="en-US"/>
        </w:rPr>
        <w:t>Selanjutnya, variabel perilaku siswa memiliki instrument sebanyak 23 butir angket dengan skala jawaban untuk masing-masing item terdiri dari 5 skala dengan skor 1-5. Dengan demikian, skor maksimum variabel perilaku siswa = 115 dan skor minimum = 23. Selanjutnya, pembuatan table kategorisasi dapat di buat sebagai berikut:</w:t>
      </w:r>
    </w:p>
    <w:p w:rsidR="000D7AFD" w:rsidRDefault="000D7AFD" w:rsidP="000D7AFD">
      <w:pPr>
        <w:pStyle w:val="ListParagraph"/>
        <w:numPr>
          <w:ilvl w:val="0"/>
          <w:numId w:val="17"/>
        </w:numPr>
        <w:spacing w:line="480" w:lineRule="auto"/>
        <w:rPr>
          <w:rFonts w:asciiTheme="majorBidi" w:hAnsiTheme="majorBidi" w:cstheme="majorBidi"/>
          <w:bCs/>
          <w:lang w:val="en-US"/>
        </w:rPr>
      </w:pPr>
      <w:r>
        <w:rPr>
          <w:rFonts w:asciiTheme="majorBidi" w:hAnsiTheme="majorBidi" w:cstheme="majorBidi"/>
          <w:bCs/>
          <w:lang w:val="en-US"/>
        </w:rPr>
        <w:t>Jumlah kelompok (K) = 5</w:t>
      </w:r>
    </w:p>
    <w:p w:rsidR="000D7AFD" w:rsidRDefault="000D7AFD" w:rsidP="000D7AFD">
      <w:pPr>
        <w:pStyle w:val="ListParagraph"/>
        <w:numPr>
          <w:ilvl w:val="0"/>
          <w:numId w:val="17"/>
        </w:numPr>
        <w:spacing w:line="480" w:lineRule="auto"/>
        <w:rPr>
          <w:rFonts w:asciiTheme="majorBidi" w:hAnsiTheme="majorBidi" w:cstheme="majorBidi"/>
          <w:bCs/>
          <w:lang w:val="en-US"/>
        </w:rPr>
      </w:pPr>
      <w:r>
        <w:rPr>
          <w:rFonts w:asciiTheme="majorBidi" w:hAnsiTheme="majorBidi" w:cstheme="majorBidi"/>
          <w:bCs/>
          <w:lang w:val="en-US"/>
        </w:rPr>
        <w:t>Range (R) = 115 – 23 = 92</w:t>
      </w:r>
    </w:p>
    <w:p w:rsidR="000D7AFD" w:rsidRPr="000D7AFD" w:rsidRDefault="00351C72" w:rsidP="000D7AFD">
      <w:pPr>
        <w:pStyle w:val="ListParagraph"/>
        <w:numPr>
          <w:ilvl w:val="0"/>
          <w:numId w:val="17"/>
        </w:numPr>
        <w:spacing w:line="480" w:lineRule="auto"/>
        <w:rPr>
          <w:rFonts w:asciiTheme="majorBidi" w:hAnsiTheme="majorBidi" w:cstheme="majorBidi"/>
          <w:bCs/>
          <w:lang w:val="en-US"/>
        </w:rPr>
      </w:pPr>
      <w:r w:rsidRPr="00351C72">
        <w:rPr>
          <w:rFonts w:asciiTheme="majorBidi" w:hAnsiTheme="majorBidi" w:cstheme="majorBidi"/>
          <w:bCs/>
          <w:noProof/>
          <w:lang w:val="en-US"/>
        </w:rPr>
        <w:lastRenderedPageBreak/>
        <w:pict>
          <v:shape id="_x0000_s1031" type="#_x0000_t32" style="position:absolute;left:0;text-align:left;margin-left:253.4pt;margin-top:7.75pt;width:14.25pt;height:.7pt;z-index:251666432" o:connectortype="straight">
            <v:stroke endarrow="block"/>
          </v:shape>
        </w:pict>
      </w:r>
      <w:r w:rsidR="000D7AFD">
        <w:rPr>
          <w:rFonts w:asciiTheme="majorBidi" w:hAnsiTheme="majorBidi" w:cstheme="majorBidi"/>
          <w:bCs/>
          <w:lang w:val="en-US"/>
        </w:rPr>
        <w:t xml:space="preserve">Panjang </w:t>
      </w:r>
      <w:r w:rsidR="00E42499">
        <w:rPr>
          <w:rFonts w:asciiTheme="majorBidi" w:hAnsiTheme="majorBidi" w:cstheme="majorBidi"/>
          <w:bCs/>
          <w:lang w:val="en-US"/>
        </w:rPr>
        <w:t>kelas (P) = 92/5 = 18,4       1</w:t>
      </w:r>
      <w:r w:rsidR="00E42499">
        <w:rPr>
          <w:rFonts w:asciiTheme="majorBidi" w:hAnsiTheme="majorBidi" w:cstheme="majorBidi"/>
          <w:bCs/>
        </w:rPr>
        <w:t>8</w:t>
      </w:r>
    </w:p>
    <w:p w:rsidR="000D7AFD" w:rsidRDefault="000D7AFD" w:rsidP="00216766">
      <w:pPr>
        <w:pStyle w:val="ListParagraph"/>
        <w:spacing w:line="480" w:lineRule="auto"/>
        <w:ind w:left="0" w:firstLine="720"/>
        <w:rPr>
          <w:rFonts w:asciiTheme="majorBidi" w:hAnsiTheme="majorBidi" w:cstheme="majorBidi"/>
          <w:bCs/>
          <w:lang w:val="en-US"/>
        </w:rPr>
      </w:pPr>
      <w:r>
        <w:rPr>
          <w:rFonts w:asciiTheme="majorBidi" w:hAnsiTheme="majorBidi" w:cstheme="majorBidi"/>
          <w:bCs/>
          <w:lang w:val="en-US"/>
        </w:rPr>
        <w:t>Dengan demikian, pengelompokkan data variabel perilaku siswa dapat di buat dalam table kategorisasi sebagai berikut:</w:t>
      </w:r>
    </w:p>
    <w:p w:rsidR="000D7AFD" w:rsidRDefault="000D7AFD" w:rsidP="000D7AFD">
      <w:pPr>
        <w:ind w:left="2880" w:firstLine="720"/>
        <w:rPr>
          <w:rFonts w:asciiTheme="majorBidi" w:hAnsiTheme="majorBidi" w:cstheme="majorBidi"/>
          <w:bCs/>
          <w:lang w:val="en-US"/>
        </w:rPr>
      </w:pPr>
    </w:p>
    <w:p w:rsidR="000D7AFD" w:rsidRPr="00E42499" w:rsidRDefault="000D7AFD" w:rsidP="000D7AFD">
      <w:pPr>
        <w:ind w:left="2880" w:firstLine="720"/>
        <w:rPr>
          <w:rFonts w:asciiTheme="majorBidi" w:hAnsiTheme="majorBidi" w:cstheme="majorBidi"/>
          <w:b/>
          <w:bCs/>
          <w:lang w:val="en-US"/>
        </w:rPr>
      </w:pPr>
      <w:r w:rsidRPr="00E42499">
        <w:rPr>
          <w:rFonts w:asciiTheme="majorBidi" w:hAnsiTheme="majorBidi" w:cstheme="majorBidi"/>
          <w:b/>
          <w:bCs/>
          <w:lang w:val="en-US"/>
        </w:rPr>
        <w:t>Table 3.3</w:t>
      </w:r>
    </w:p>
    <w:p w:rsidR="000D7AFD" w:rsidRPr="00E42499" w:rsidRDefault="000D7AFD" w:rsidP="000D7AFD">
      <w:pPr>
        <w:ind w:left="720" w:firstLine="720"/>
        <w:rPr>
          <w:rFonts w:asciiTheme="majorBidi" w:hAnsiTheme="majorBidi" w:cstheme="majorBidi"/>
          <w:b/>
          <w:bCs/>
          <w:lang w:val="en-US"/>
        </w:rPr>
      </w:pPr>
      <w:r w:rsidRPr="00E42499">
        <w:rPr>
          <w:rFonts w:asciiTheme="majorBidi" w:hAnsiTheme="majorBidi" w:cstheme="majorBidi"/>
          <w:b/>
          <w:bCs/>
          <w:lang w:val="en-US"/>
        </w:rPr>
        <w:t>Kategori perolehan angket variabel perilaku siswa</w:t>
      </w:r>
    </w:p>
    <w:p w:rsidR="001E19ED" w:rsidRDefault="001E19ED" w:rsidP="000D7AFD">
      <w:pPr>
        <w:ind w:left="720" w:firstLine="720"/>
        <w:rPr>
          <w:rFonts w:asciiTheme="majorBidi" w:hAnsiTheme="majorBidi" w:cstheme="majorBidi"/>
          <w:bCs/>
          <w:lang w:val="en-US"/>
        </w:rPr>
      </w:pPr>
    </w:p>
    <w:tbl>
      <w:tblPr>
        <w:tblStyle w:val="TableGrid"/>
        <w:tblW w:w="0" w:type="auto"/>
        <w:jc w:val="center"/>
        <w:tblInd w:w="335" w:type="dxa"/>
        <w:tblLook w:val="04A0"/>
      </w:tblPr>
      <w:tblGrid>
        <w:gridCol w:w="828"/>
        <w:gridCol w:w="1800"/>
        <w:gridCol w:w="2250"/>
      </w:tblGrid>
      <w:tr w:rsidR="001E19ED" w:rsidTr="00166AB5">
        <w:trPr>
          <w:jc w:val="center"/>
        </w:trPr>
        <w:tc>
          <w:tcPr>
            <w:tcW w:w="828" w:type="dxa"/>
          </w:tcPr>
          <w:p w:rsidR="001E19ED" w:rsidRPr="00BD3F13" w:rsidRDefault="001E19ED" w:rsidP="00166AB5">
            <w:pPr>
              <w:spacing w:line="480" w:lineRule="auto"/>
              <w:jc w:val="center"/>
              <w:rPr>
                <w:rFonts w:asciiTheme="majorBidi" w:hAnsiTheme="majorBidi" w:cstheme="majorBidi"/>
                <w:b/>
                <w:sz w:val="24"/>
                <w:szCs w:val="24"/>
                <w:lang w:val="en-US"/>
              </w:rPr>
            </w:pPr>
            <w:r w:rsidRPr="00BD3F13">
              <w:rPr>
                <w:rFonts w:asciiTheme="majorBidi" w:hAnsiTheme="majorBidi" w:cstheme="majorBidi"/>
                <w:b/>
                <w:sz w:val="24"/>
                <w:szCs w:val="24"/>
                <w:lang w:val="en-US"/>
              </w:rPr>
              <w:t>No</w:t>
            </w:r>
          </w:p>
        </w:tc>
        <w:tc>
          <w:tcPr>
            <w:tcW w:w="1800" w:type="dxa"/>
          </w:tcPr>
          <w:p w:rsidR="001E19ED" w:rsidRPr="00BD3F13" w:rsidRDefault="001E19ED" w:rsidP="00166AB5">
            <w:pPr>
              <w:spacing w:line="480" w:lineRule="auto"/>
              <w:jc w:val="center"/>
              <w:rPr>
                <w:rFonts w:asciiTheme="majorBidi" w:hAnsiTheme="majorBidi" w:cstheme="majorBidi"/>
                <w:b/>
                <w:sz w:val="24"/>
                <w:szCs w:val="24"/>
                <w:lang w:val="en-US"/>
              </w:rPr>
            </w:pPr>
            <w:r w:rsidRPr="00BD3F13">
              <w:rPr>
                <w:rFonts w:asciiTheme="majorBidi" w:hAnsiTheme="majorBidi" w:cstheme="majorBidi"/>
                <w:b/>
                <w:sz w:val="24"/>
                <w:szCs w:val="24"/>
                <w:lang w:val="en-US"/>
              </w:rPr>
              <w:t>Interval Kelas</w:t>
            </w:r>
          </w:p>
        </w:tc>
        <w:tc>
          <w:tcPr>
            <w:tcW w:w="2250" w:type="dxa"/>
          </w:tcPr>
          <w:p w:rsidR="001E19ED" w:rsidRPr="00BD3F13" w:rsidRDefault="001E19ED" w:rsidP="00166AB5">
            <w:pPr>
              <w:spacing w:line="480" w:lineRule="auto"/>
              <w:jc w:val="center"/>
              <w:rPr>
                <w:rFonts w:asciiTheme="majorBidi" w:hAnsiTheme="majorBidi" w:cstheme="majorBidi"/>
                <w:b/>
                <w:sz w:val="24"/>
                <w:szCs w:val="24"/>
                <w:lang w:val="en-US"/>
              </w:rPr>
            </w:pPr>
            <w:r w:rsidRPr="00BD3F13">
              <w:rPr>
                <w:rFonts w:asciiTheme="majorBidi" w:hAnsiTheme="majorBidi" w:cstheme="majorBidi"/>
                <w:b/>
                <w:sz w:val="24"/>
                <w:szCs w:val="24"/>
                <w:lang w:val="en-US"/>
              </w:rPr>
              <w:t>Kategori</w:t>
            </w:r>
          </w:p>
        </w:tc>
      </w:tr>
      <w:tr w:rsidR="001E19ED" w:rsidTr="00166AB5">
        <w:trPr>
          <w:jc w:val="center"/>
        </w:trPr>
        <w:tc>
          <w:tcPr>
            <w:tcW w:w="828" w:type="dxa"/>
          </w:tcPr>
          <w:p w:rsidR="001E19ED" w:rsidRPr="00BD3F13" w:rsidRDefault="001E19ED" w:rsidP="00166AB5">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1</w:t>
            </w:r>
          </w:p>
        </w:tc>
        <w:tc>
          <w:tcPr>
            <w:tcW w:w="1800" w:type="dxa"/>
          </w:tcPr>
          <w:p w:rsidR="001E19ED" w:rsidRPr="009F3AB3" w:rsidRDefault="009F3AB3" w:rsidP="00166AB5">
            <w:pPr>
              <w:spacing w:line="480" w:lineRule="auto"/>
              <w:jc w:val="center"/>
              <w:rPr>
                <w:rFonts w:asciiTheme="majorBidi" w:hAnsiTheme="majorBidi" w:cstheme="majorBidi"/>
                <w:bCs/>
                <w:sz w:val="24"/>
                <w:szCs w:val="24"/>
              </w:rPr>
            </w:pPr>
            <w:r>
              <w:rPr>
                <w:rFonts w:asciiTheme="majorBidi" w:hAnsiTheme="majorBidi" w:cstheme="majorBidi"/>
                <w:bCs/>
                <w:sz w:val="24"/>
                <w:szCs w:val="24"/>
                <w:lang w:val="en-US"/>
              </w:rPr>
              <w:t>9</w:t>
            </w:r>
            <w:r w:rsidR="003A2318">
              <w:rPr>
                <w:rFonts w:asciiTheme="majorBidi" w:hAnsiTheme="majorBidi" w:cstheme="majorBidi"/>
                <w:bCs/>
                <w:sz w:val="24"/>
                <w:szCs w:val="24"/>
              </w:rPr>
              <w:t>7</w:t>
            </w:r>
            <w:r w:rsidR="001E19ED" w:rsidRPr="00BD3F13">
              <w:rPr>
                <w:rFonts w:asciiTheme="majorBidi" w:hAnsiTheme="majorBidi" w:cstheme="majorBidi"/>
                <w:bCs/>
                <w:sz w:val="24"/>
                <w:szCs w:val="24"/>
                <w:lang w:val="en-US"/>
              </w:rPr>
              <w:t xml:space="preserve"> – 11</w:t>
            </w:r>
            <w:r w:rsidR="003A2318">
              <w:rPr>
                <w:rFonts w:asciiTheme="majorBidi" w:hAnsiTheme="majorBidi" w:cstheme="majorBidi"/>
                <w:bCs/>
                <w:sz w:val="24"/>
                <w:szCs w:val="24"/>
              </w:rPr>
              <w:t>5</w:t>
            </w:r>
          </w:p>
        </w:tc>
        <w:tc>
          <w:tcPr>
            <w:tcW w:w="2250" w:type="dxa"/>
          </w:tcPr>
          <w:p w:rsidR="001E19ED" w:rsidRPr="00BD3F13" w:rsidRDefault="001E19ED" w:rsidP="00166AB5">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Sangat tinggi</w:t>
            </w:r>
          </w:p>
        </w:tc>
      </w:tr>
      <w:tr w:rsidR="001E19ED" w:rsidTr="00166AB5">
        <w:trPr>
          <w:jc w:val="center"/>
        </w:trPr>
        <w:tc>
          <w:tcPr>
            <w:tcW w:w="828" w:type="dxa"/>
          </w:tcPr>
          <w:p w:rsidR="001E19ED" w:rsidRPr="00BD3F13" w:rsidRDefault="001E19ED" w:rsidP="00166AB5">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2</w:t>
            </w:r>
          </w:p>
        </w:tc>
        <w:tc>
          <w:tcPr>
            <w:tcW w:w="1800" w:type="dxa"/>
          </w:tcPr>
          <w:p w:rsidR="001E19ED" w:rsidRPr="009F3AB3" w:rsidRDefault="009F3AB3" w:rsidP="00166AB5">
            <w:pPr>
              <w:spacing w:line="480" w:lineRule="auto"/>
              <w:jc w:val="center"/>
              <w:rPr>
                <w:rFonts w:asciiTheme="majorBidi" w:hAnsiTheme="majorBidi" w:cstheme="majorBidi"/>
                <w:bCs/>
                <w:sz w:val="24"/>
                <w:szCs w:val="24"/>
              </w:rPr>
            </w:pPr>
            <w:r>
              <w:rPr>
                <w:rFonts w:asciiTheme="majorBidi" w:hAnsiTheme="majorBidi" w:cstheme="majorBidi"/>
                <w:bCs/>
                <w:sz w:val="24"/>
                <w:szCs w:val="24"/>
              </w:rPr>
              <w:t>7</w:t>
            </w:r>
            <w:r w:rsidR="003A2318">
              <w:rPr>
                <w:rFonts w:asciiTheme="majorBidi" w:hAnsiTheme="majorBidi" w:cstheme="majorBidi"/>
                <w:bCs/>
                <w:sz w:val="24"/>
                <w:szCs w:val="24"/>
              </w:rPr>
              <w:t>8</w:t>
            </w:r>
            <w:r w:rsidR="001E19ED" w:rsidRPr="00BD3F13">
              <w:rPr>
                <w:rFonts w:asciiTheme="majorBidi" w:hAnsiTheme="majorBidi" w:cstheme="majorBidi"/>
                <w:bCs/>
                <w:sz w:val="24"/>
                <w:szCs w:val="24"/>
                <w:lang w:val="en-US"/>
              </w:rPr>
              <w:t xml:space="preserve"> – 9</w:t>
            </w:r>
            <w:r w:rsidR="003A2318">
              <w:rPr>
                <w:rFonts w:asciiTheme="majorBidi" w:hAnsiTheme="majorBidi" w:cstheme="majorBidi"/>
                <w:bCs/>
                <w:sz w:val="24"/>
                <w:szCs w:val="24"/>
              </w:rPr>
              <w:t>6</w:t>
            </w:r>
          </w:p>
        </w:tc>
        <w:tc>
          <w:tcPr>
            <w:tcW w:w="2250" w:type="dxa"/>
          </w:tcPr>
          <w:p w:rsidR="001E19ED" w:rsidRPr="00BD3F13" w:rsidRDefault="001E19ED" w:rsidP="00166AB5">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Tinggi</w:t>
            </w:r>
          </w:p>
        </w:tc>
      </w:tr>
      <w:tr w:rsidR="001E19ED" w:rsidTr="00166AB5">
        <w:trPr>
          <w:jc w:val="center"/>
        </w:trPr>
        <w:tc>
          <w:tcPr>
            <w:tcW w:w="828" w:type="dxa"/>
          </w:tcPr>
          <w:p w:rsidR="001E19ED" w:rsidRPr="00BD3F13" w:rsidRDefault="001E19ED" w:rsidP="00166AB5">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3</w:t>
            </w:r>
          </w:p>
        </w:tc>
        <w:tc>
          <w:tcPr>
            <w:tcW w:w="1800" w:type="dxa"/>
          </w:tcPr>
          <w:p w:rsidR="001E19ED" w:rsidRPr="009F3AB3" w:rsidRDefault="003A2318" w:rsidP="00166AB5">
            <w:pPr>
              <w:spacing w:line="480" w:lineRule="auto"/>
              <w:jc w:val="center"/>
              <w:rPr>
                <w:rFonts w:asciiTheme="majorBidi" w:hAnsiTheme="majorBidi" w:cstheme="majorBidi"/>
                <w:bCs/>
                <w:sz w:val="24"/>
                <w:szCs w:val="24"/>
              </w:rPr>
            </w:pPr>
            <w:r>
              <w:rPr>
                <w:rFonts w:asciiTheme="majorBidi" w:hAnsiTheme="majorBidi" w:cstheme="majorBidi"/>
                <w:bCs/>
                <w:sz w:val="24"/>
                <w:szCs w:val="24"/>
              </w:rPr>
              <w:t>59</w:t>
            </w:r>
            <w:r w:rsidR="001E19ED" w:rsidRPr="00BD3F13">
              <w:rPr>
                <w:rFonts w:asciiTheme="majorBidi" w:hAnsiTheme="majorBidi" w:cstheme="majorBidi"/>
                <w:bCs/>
                <w:sz w:val="24"/>
                <w:szCs w:val="24"/>
                <w:lang w:val="en-US"/>
              </w:rPr>
              <w:t xml:space="preserve"> – 7</w:t>
            </w:r>
            <w:r>
              <w:rPr>
                <w:rFonts w:asciiTheme="majorBidi" w:hAnsiTheme="majorBidi" w:cstheme="majorBidi"/>
                <w:bCs/>
                <w:sz w:val="24"/>
                <w:szCs w:val="24"/>
              </w:rPr>
              <w:t>7</w:t>
            </w:r>
          </w:p>
        </w:tc>
        <w:tc>
          <w:tcPr>
            <w:tcW w:w="2250" w:type="dxa"/>
          </w:tcPr>
          <w:p w:rsidR="001E19ED" w:rsidRPr="00BD3F13" w:rsidRDefault="001E19ED" w:rsidP="00166AB5">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Sedang</w:t>
            </w:r>
          </w:p>
        </w:tc>
      </w:tr>
      <w:tr w:rsidR="001E19ED" w:rsidTr="00166AB5">
        <w:trPr>
          <w:jc w:val="center"/>
        </w:trPr>
        <w:tc>
          <w:tcPr>
            <w:tcW w:w="828" w:type="dxa"/>
          </w:tcPr>
          <w:p w:rsidR="001E19ED" w:rsidRPr="00BD3F13" w:rsidRDefault="001E19ED" w:rsidP="00166AB5">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4</w:t>
            </w:r>
          </w:p>
        </w:tc>
        <w:tc>
          <w:tcPr>
            <w:tcW w:w="1800" w:type="dxa"/>
          </w:tcPr>
          <w:p w:rsidR="001E19ED" w:rsidRPr="009F3AB3" w:rsidRDefault="003A2318" w:rsidP="00166AB5">
            <w:pPr>
              <w:spacing w:line="480" w:lineRule="auto"/>
              <w:jc w:val="center"/>
              <w:rPr>
                <w:rFonts w:asciiTheme="majorBidi" w:hAnsiTheme="majorBidi" w:cstheme="majorBidi"/>
                <w:bCs/>
                <w:sz w:val="24"/>
                <w:szCs w:val="24"/>
              </w:rPr>
            </w:pPr>
            <w:r>
              <w:rPr>
                <w:rFonts w:asciiTheme="majorBidi" w:hAnsiTheme="majorBidi" w:cstheme="majorBidi"/>
                <w:bCs/>
                <w:sz w:val="24"/>
                <w:szCs w:val="24"/>
                <w:lang w:val="en-US"/>
              </w:rPr>
              <w:t>4</w:t>
            </w:r>
            <w:r>
              <w:rPr>
                <w:rFonts w:asciiTheme="majorBidi" w:hAnsiTheme="majorBidi" w:cstheme="majorBidi"/>
                <w:bCs/>
                <w:sz w:val="24"/>
                <w:szCs w:val="24"/>
              </w:rPr>
              <w:t>1</w:t>
            </w:r>
            <w:r w:rsidR="009F3AB3">
              <w:rPr>
                <w:rFonts w:asciiTheme="majorBidi" w:hAnsiTheme="majorBidi" w:cstheme="majorBidi"/>
                <w:bCs/>
                <w:sz w:val="24"/>
                <w:szCs w:val="24"/>
                <w:lang w:val="en-US"/>
              </w:rPr>
              <w:t xml:space="preserve"> – </w:t>
            </w:r>
            <w:r w:rsidR="009F3AB3">
              <w:rPr>
                <w:rFonts w:asciiTheme="majorBidi" w:hAnsiTheme="majorBidi" w:cstheme="majorBidi"/>
                <w:bCs/>
                <w:sz w:val="24"/>
                <w:szCs w:val="24"/>
              </w:rPr>
              <w:t>5</w:t>
            </w:r>
            <w:r>
              <w:rPr>
                <w:rFonts w:asciiTheme="majorBidi" w:hAnsiTheme="majorBidi" w:cstheme="majorBidi"/>
                <w:bCs/>
                <w:sz w:val="24"/>
                <w:szCs w:val="24"/>
              </w:rPr>
              <w:t>8</w:t>
            </w:r>
          </w:p>
        </w:tc>
        <w:tc>
          <w:tcPr>
            <w:tcW w:w="2250" w:type="dxa"/>
          </w:tcPr>
          <w:p w:rsidR="001E19ED" w:rsidRPr="00BD3F13" w:rsidRDefault="001E19ED" w:rsidP="00166AB5">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Rendah</w:t>
            </w:r>
          </w:p>
        </w:tc>
      </w:tr>
      <w:tr w:rsidR="001E19ED" w:rsidTr="00166AB5">
        <w:trPr>
          <w:jc w:val="center"/>
        </w:trPr>
        <w:tc>
          <w:tcPr>
            <w:tcW w:w="828" w:type="dxa"/>
          </w:tcPr>
          <w:p w:rsidR="001E19ED" w:rsidRPr="00BD3F13" w:rsidRDefault="001E19ED" w:rsidP="00166AB5">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5</w:t>
            </w:r>
          </w:p>
        </w:tc>
        <w:tc>
          <w:tcPr>
            <w:tcW w:w="1800" w:type="dxa"/>
          </w:tcPr>
          <w:p w:rsidR="001E19ED" w:rsidRPr="003A2318" w:rsidRDefault="001E19ED" w:rsidP="00166AB5">
            <w:pPr>
              <w:spacing w:line="480" w:lineRule="auto"/>
              <w:jc w:val="center"/>
              <w:rPr>
                <w:rFonts w:asciiTheme="majorBidi" w:hAnsiTheme="majorBidi" w:cstheme="majorBidi"/>
                <w:bCs/>
                <w:sz w:val="24"/>
                <w:szCs w:val="24"/>
              </w:rPr>
            </w:pPr>
            <w:r w:rsidRPr="00BD3F13">
              <w:rPr>
                <w:rFonts w:asciiTheme="majorBidi" w:hAnsiTheme="majorBidi" w:cstheme="majorBidi"/>
                <w:bCs/>
                <w:sz w:val="24"/>
                <w:szCs w:val="24"/>
                <w:lang w:val="en-US"/>
              </w:rPr>
              <w:t xml:space="preserve">23 </w:t>
            </w:r>
            <w:r w:rsidR="00E42499">
              <w:rPr>
                <w:rFonts w:asciiTheme="majorBidi" w:hAnsiTheme="majorBidi" w:cstheme="majorBidi"/>
                <w:bCs/>
                <w:sz w:val="24"/>
                <w:szCs w:val="24"/>
                <w:lang w:val="en-US"/>
              </w:rPr>
              <w:t>–</w:t>
            </w:r>
            <w:r w:rsidRPr="00BD3F13">
              <w:rPr>
                <w:rFonts w:asciiTheme="majorBidi" w:hAnsiTheme="majorBidi" w:cstheme="majorBidi"/>
                <w:bCs/>
                <w:sz w:val="24"/>
                <w:szCs w:val="24"/>
                <w:lang w:val="en-US"/>
              </w:rPr>
              <w:t xml:space="preserve"> 4</w:t>
            </w:r>
            <w:r w:rsidR="003A2318">
              <w:rPr>
                <w:rFonts w:asciiTheme="majorBidi" w:hAnsiTheme="majorBidi" w:cstheme="majorBidi"/>
                <w:bCs/>
                <w:sz w:val="24"/>
                <w:szCs w:val="24"/>
              </w:rPr>
              <w:t>0</w:t>
            </w:r>
          </w:p>
        </w:tc>
        <w:tc>
          <w:tcPr>
            <w:tcW w:w="2250" w:type="dxa"/>
          </w:tcPr>
          <w:p w:rsidR="001E19ED" w:rsidRPr="00BD3F13" w:rsidRDefault="001E19ED" w:rsidP="00166AB5">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Sangat rendah</w:t>
            </w:r>
          </w:p>
        </w:tc>
      </w:tr>
      <w:tr w:rsidR="001E19ED" w:rsidTr="00166AB5">
        <w:trPr>
          <w:jc w:val="center"/>
        </w:trPr>
        <w:tc>
          <w:tcPr>
            <w:tcW w:w="2628" w:type="dxa"/>
            <w:gridSpan w:val="2"/>
          </w:tcPr>
          <w:p w:rsidR="001E19ED" w:rsidRPr="00BD3F13" w:rsidRDefault="001E19ED" w:rsidP="00166AB5">
            <w:pPr>
              <w:spacing w:line="480" w:lineRule="auto"/>
              <w:jc w:val="center"/>
              <w:rPr>
                <w:rFonts w:asciiTheme="majorBidi" w:hAnsiTheme="majorBidi" w:cstheme="majorBidi"/>
                <w:bCs/>
                <w:sz w:val="24"/>
                <w:szCs w:val="24"/>
                <w:lang w:val="en-US"/>
              </w:rPr>
            </w:pPr>
            <w:r w:rsidRPr="00BD3F13">
              <w:rPr>
                <w:rFonts w:asciiTheme="majorBidi" w:hAnsiTheme="majorBidi" w:cstheme="majorBidi"/>
                <w:bCs/>
                <w:sz w:val="24"/>
                <w:szCs w:val="24"/>
                <w:lang w:val="en-US"/>
              </w:rPr>
              <w:t>Jumlah</w:t>
            </w:r>
          </w:p>
        </w:tc>
        <w:tc>
          <w:tcPr>
            <w:tcW w:w="2250" w:type="dxa"/>
          </w:tcPr>
          <w:p w:rsidR="001E19ED" w:rsidRPr="00BD3F13" w:rsidRDefault="001E19ED" w:rsidP="00166AB5">
            <w:pPr>
              <w:spacing w:line="480" w:lineRule="auto"/>
              <w:jc w:val="center"/>
              <w:rPr>
                <w:rFonts w:asciiTheme="majorBidi" w:hAnsiTheme="majorBidi" w:cstheme="majorBidi"/>
                <w:bCs/>
                <w:sz w:val="24"/>
                <w:szCs w:val="24"/>
                <w:lang w:val="en-US"/>
              </w:rPr>
            </w:pPr>
          </w:p>
        </w:tc>
      </w:tr>
    </w:tbl>
    <w:p w:rsidR="000D7AFD" w:rsidRDefault="000D7AFD" w:rsidP="00216766">
      <w:pPr>
        <w:pStyle w:val="ListParagraph"/>
        <w:spacing w:line="480" w:lineRule="auto"/>
        <w:ind w:left="0" w:firstLine="720"/>
        <w:rPr>
          <w:rFonts w:asciiTheme="majorBidi" w:hAnsiTheme="majorBidi" w:cstheme="majorBidi"/>
          <w:bCs/>
          <w:lang w:val="en-US"/>
        </w:rPr>
      </w:pPr>
    </w:p>
    <w:p w:rsidR="000D7AFD" w:rsidRPr="000D7AFD" w:rsidRDefault="000D7AFD" w:rsidP="000D7AFD">
      <w:pPr>
        <w:pStyle w:val="ListParagraph"/>
        <w:numPr>
          <w:ilvl w:val="0"/>
          <w:numId w:val="14"/>
        </w:numPr>
        <w:spacing w:line="480" w:lineRule="auto"/>
        <w:rPr>
          <w:rFonts w:asciiTheme="majorBidi" w:hAnsiTheme="majorBidi" w:cstheme="majorBidi"/>
          <w:b/>
        </w:rPr>
      </w:pPr>
      <w:r>
        <w:rPr>
          <w:rFonts w:asciiTheme="majorBidi" w:hAnsiTheme="majorBidi" w:cstheme="majorBidi"/>
          <w:bCs/>
          <w:lang w:val="en-US"/>
        </w:rPr>
        <w:t>Uji statistic Inferensial</w:t>
      </w:r>
    </w:p>
    <w:p w:rsidR="000D7AFD" w:rsidRDefault="000D7AFD" w:rsidP="000D7AFD">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t>Dalam rangka mengungkapkan pengaruh kepribadian guru (X) terhadap perilaku siswa (Y), maka penulis melakukan uji regresi li</w:t>
      </w:r>
      <w:r w:rsidR="002D55DA">
        <w:rPr>
          <w:rFonts w:asciiTheme="majorBidi" w:hAnsiTheme="majorBidi" w:cstheme="majorBidi"/>
          <w:bCs/>
          <w:lang w:val="en-US"/>
        </w:rPr>
        <w:t>nier sederhana. Secara statistik</w:t>
      </w:r>
      <w:r>
        <w:rPr>
          <w:rFonts w:asciiTheme="majorBidi" w:hAnsiTheme="majorBidi" w:cstheme="majorBidi"/>
          <w:bCs/>
          <w:lang w:val="en-US"/>
        </w:rPr>
        <w:t>, model persamaan regresi di rumuskan sebagai berikut:</w:t>
      </w:r>
    </w:p>
    <w:p w:rsidR="00055BCB" w:rsidRPr="00055BCB" w:rsidRDefault="00055BCB" w:rsidP="00055BCB">
      <w:pPr>
        <w:pStyle w:val="ListParagraph"/>
        <w:spacing w:line="480" w:lineRule="auto"/>
        <w:ind w:left="1080" w:firstLine="360"/>
        <w:rPr>
          <w:rFonts w:asciiTheme="majorBidi" w:hAnsiTheme="majorBidi" w:cstheme="majorBidi"/>
          <w:bCs/>
          <w:lang w:val="en-US"/>
        </w:rPr>
      </w:pPr>
      <w:r w:rsidRPr="00055BCB">
        <w:rPr>
          <w:rFonts w:asciiTheme="majorBidi" w:hAnsiTheme="majorBidi" w:cstheme="majorBidi"/>
          <w:bCs/>
          <w:lang w:val="en-US"/>
        </w:rPr>
        <w:t xml:space="preserve">Y = a + bX </w:t>
      </w:r>
    </w:p>
    <w:p w:rsidR="00055BCB" w:rsidRDefault="00055BCB" w:rsidP="000D7AFD">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t>Keterangan:</w:t>
      </w:r>
    </w:p>
    <w:p w:rsidR="00055BCB" w:rsidRDefault="00055BCB" w:rsidP="00055BCB">
      <w:pPr>
        <w:pStyle w:val="ListParagraph"/>
        <w:ind w:left="1080" w:firstLine="360"/>
        <w:rPr>
          <w:rFonts w:asciiTheme="majorBidi" w:hAnsiTheme="majorBidi" w:cstheme="majorBidi"/>
          <w:bCs/>
          <w:lang w:val="en-US"/>
        </w:rPr>
      </w:pPr>
      <w:r>
        <w:rPr>
          <w:rFonts w:asciiTheme="majorBidi" w:hAnsiTheme="majorBidi" w:cstheme="majorBidi"/>
          <w:bCs/>
          <w:lang w:val="en-US"/>
        </w:rPr>
        <w:t>Y</w:t>
      </w:r>
      <w:r>
        <w:rPr>
          <w:rFonts w:asciiTheme="majorBidi" w:hAnsiTheme="majorBidi" w:cstheme="majorBidi"/>
          <w:bCs/>
          <w:lang w:val="en-US"/>
        </w:rPr>
        <w:tab/>
        <w:t>: variabel terikat</w:t>
      </w:r>
    </w:p>
    <w:p w:rsidR="00055BCB" w:rsidRDefault="00055BCB" w:rsidP="00055BCB">
      <w:pPr>
        <w:pStyle w:val="ListParagraph"/>
        <w:ind w:left="1080" w:firstLine="360"/>
        <w:rPr>
          <w:rFonts w:asciiTheme="majorBidi" w:hAnsiTheme="majorBidi" w:cstheme="majorBidi"/>
          <w:bCs/>
          <w:lang w:val="en-US"/>
        </w:rPr>
      </w:pPr>
      <w:r>
        <w:rPr>
          <w:rFonts w:asciiTheme="majorBidi" w:hAnsiTheme="majorBidi" w:cstheme="majorBidi"/>
          <w:bCs/>
          <w:lang w:val="en-US"/>
        </w:rPr>
        <w:t>X</w:t>
      </w:r>
      <w:r>
        <w:rPr>
          <w:rFonts w:asciiTheme="majorBidi" w:hAnsiTheme="majorBidi" w:cstheme="majorBidi"/>
          <w:bCs/>
          <w:lang w:val="en-US"/>
        </w:rPr>
        <w:tab/>
        <w:t>: variabel bebas</w:t>
      </w:r>
    </w:p>
    <w:p w:rsidR="00055BCB" w:rsidRDefault="00055BCB" w:rsidP="00055BCB">
      <w:pPr>
        <w:pStyle w:val="ListParagraph"/>
        <w:ind w:left="1080" w:firstLine="360"/>
        <w:rPr>
          <w:rFonts w:asciiTheme="majorBidi" w:hAnsiTheme="majorBidi" w:cstheme="majorBidi"/>
          <w:bCs/>
          <w:lang w:val="en-US"/>
        </w:rPr>
      </w:pPr>
      <w:r>
        <w:rPr>
          <w:rFonts w:asciiTheme="majorBidi" w:hAnsiTheme="majorBidi" w:cstheme="majorBidi"/>
          <w:bCs/>
          <w:lang w:val="en-US"/>
        </w:rPr>
        <w:t>a</w:t>
      </w:r>
      <w:r>
        <w:rPr>
          <w:rFonts w:asciiTheme="majorBidi" w:hAnsiTheme="majorBidi" w:cstheme="majorBidi"/>
          <w:bCs/>
          <w:lang w:val="en-US"/>
        </w:rPr>
        <w:tab/>
        <w:t>: konstanta</w:t>
      </w:r>
    </w:p>
    <w:p w:rsidR="00055BCB" w:rsidRDefault="00055BCB" w:rsidP="00055BCB">
      <w:pPr>
        <w:pStyle w:val="ListParagraph"/>
        <w:ind w:left="1080" w:firstLine="360"/>
        <w:rPr>
          <w:rFonts w:asciiTheme="majorBidi" w:hAnsiTheme="majorBidi" w:cstheme="majorBidi"/>
          <w:bCs/>
          <w:lang w:val="en-US"/>
        </w:rPr>
      </w:pPr>
      <w:r>
        <w:rPr>
          <w:rFonts w:asciiTheme="majorBidi" w:hAnsiTheme="majorBidi" w:cstheme="majorBidi"/>
          <w:bCs/>
          <w:lang w:val="en-US"/>
        </w:rPr>
        <w:lastRenderedPageBreak/>
        <w:t>b</w:t>
      </w:r>
      <w:r>
        <w:rPr>
          <w:rFonts w:asciiTheme="majorBidi" w:hAnsiTheme="majorBidi" w:cstheme="majorBidi"/>
          <w:bCs/>
          <w:lang w:val="en-US"/>
        </w:rPr>
        <w:tab/>
        <w:t>: koefesien regresi</w:t>
      </w:r>
      <w:r>
        <w:rPr>
          <w:rStyle w:val="FootnoteReference"/>
          <w:rFonts w:asciiTheme="majorBidi" w:hAnsiTheme="majorBidi" w:cstheme="majorBidi"/>
          <w:bCs/>
          <w:lang w:val="en-US"/>
        </w:rPr>
        <w:footnoteReference w:id="6"/>
      </w:r>
    </w:p>
    <w:p w:rsidR="00055BCB" w:rsidRDefault="00055BCB" w:rsidP="00055BCB">
      <w:pPr>
        <w:pStyle w:val="ListParagraph"/>
        <w:ind w:left="1080" w:firstLine="360"/>
        <w:rPr>
          <w:rFonts w:asciiTheme="majorBidi" w:hAnsiTheme="majorBidi" w:cstheme="majorBidi"/>
          <w:bCs/>
          <w:lang w:val="en-US"/>
        </w:rPr>
      </w:pPr>
    </w:p>
    <w:p w:rsidR="00055BCB" w:rsidRDefault="00055BCB" w:rsidP="00055BCB">
      <w:pPr>
        <w:pStyle w:val="ListParagraph"/>
        <w:ind w:left="1080" w:firstLine="360"/>
        <w:rPr>
          <w:rFonts w:asciiTheme="majorBidi" w:hAnsiTheme="majorBidi" w:cstheme="majorBidi"/>
          <w:bCs/>
          <w:lang w:val="en-US"/>
        </w:rPr>
      </w:pPr>
    </w:p>
    <w:p w:rsidR="00055BCB" w:rsidRDefault="00055BCB" w:rsidP="000D7AFD">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t>Pengujian signifikan regresi menggunakan uji fisher (uji F), dengan rumus:</w:t>
      </w:r>
    </w:p>
    <w:p w:rsidR="00055BCB" w:rsidRDefault="00055BCB" w:rsidP="00055BCB">
      <w:pPr>
        <w:pStyle w:val="ListParagraph"/>
        <w:spacing w:line="480" w:lineRule="auto"/>
        <w:ind w:left="1080" w:firstLine="360"/>
        <w:rPr>
          <w:rFonts w:asciiTheme="majorBidi" w:hAnsiTheme="majorBidi" w:cstheme="majorBidi"/>
          <w:bCs/>
          <w:lang w:val="en-US"/>
        </w:rPr>
      </w:pPr>
      <w:r w:rsidRPr="00055BCB">
        <w:rPr>
          <w:rFonts w:asciiTheme="majorBidi" w:hAnsiTheme="majorBidi" w:cstheme="majorBidi"/>
          <w:bCs/>
          <w:noProof/>
          <w:lang w:eastAsia="id-ID"/>
        </w:rPr>
        <w:drawing>
          <wp:inline distT="0" distB="0" distL="0" distR="0">
            <wp:extent cx="714375" cy="3429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20481"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14375" cy="342900"/>
                    </a:xfrm>
                    <a:prstGeom prst="rect">
                      <a:avLst/>
                    </a:prstGeom>
                  </pic:spPr>
                </pic:pic>
              </a:graphicData>
            </a:graphic>
          </wp:inline>
        </w:drawing>
      </w:r>
    </w:p>
    <w:p w:rsidR="00055BCB" w:rsidRDefault="00055BCB" w:rsidP="00055BCB">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t>Keterangan:</w:t>
      </w:r>
    </w:p>
    <w:p w:rsidR="00055BCB" w:rsidRDefault="00055BCB" w:rsidP="00055BCB">
      <w:pPr>
        <w:pStyle w:val="ListParagraph"/>
        <w:ind w:left="1080" w:firstLine="360"/>
        <w:rPr>
          <w:rFonts w:asciiTheme="majorBidi" w:hAnsiTheme="majorBidi" w:cstheme="majorBidi"/>
          <w:bCs/>
          <w:lang w:val="en-US"/>
        </w:rPr>
      </w:pPr>
      <w:r>
        <w:rPr>
          <w:rFonts w:asciiTheme="majorBidi" w:hAnsiTheme="majorBidi" w:cstheme="majorBidi"/>
          <w:bCs/>
          <w:lang w:val="en-US"/>
        </w:rPr>
        <w:t>MS</w:t>
      </w:r>
      <w:r w:rsidRPr="00582E8A">
        <w:rPr>
          <w:rFonts w:asciiTheme="majorBidi" w:hAnsiTheme="majorBidi" w:cstheme="majorBidi"/>
          <w:bCs/>
          <w:sz w:val="14"/>
          <w:szCs w:val="14"/>
          <w:lang w:val="en-US"/>
        </w:rPr>
        <w:t>b/a</w:t>
      </w:r>
      <w:r>
        <w:rPr>
          <w:rFonts w:asciiTheme="majorBidi" w:hAnsiTheme="majorBidi" w:cstheme="majorBidi"/>
          <w:bCs/>
          <w:lang w:val="en-US"/>
        </w:rPr>
        <w:tab/>
        <w:t>: Mean of square r product moment</w:t>
      </w:r>
    </w:p>
    <w:p w:rsidR="00055BCB" w:rsidRDefault="00055BCB" w:rsidP="00055BCB">
      <w:pPr>
        <w:pStyle w:val="ListParagraph"/>
        <w:ind w:left="1080" w:firstLine="360"/>
        <w:rPr>
          <w:rFonts w:asciiTheme="majorBidi" w:hAnsiTheme="majorBidi" w:cstheme="majorBidi"/>
          <w:bCs/>
          <w:lang w:val="en-US"/>
        </w:rPr>
      </w:pPr>
      <w:r>
        <w:rPr>
          <w:rFonts w:asciiTheme="majorBidi" w:hAnsiTheme="majorBidi" w:cstheme="majorBidi"/>
          <w:bCs/>
          <w:lang w:val="en-US"/>
        </w:rPr>
        <w:t>MS</w:t>
      </w:r>
      <w:r w:rsidRPr="00582E8A">
        <w:rPr>
          <w:rFonts w:asciiTheme="majorBidi" w:hAnsiTheme="majorBidi" w:cstheme="majorBidi"/>
          <w:bCs/>
          <w:sz w:val="14"/>
          <w:szCs w:val="14"/>
          <w:lang w:val="en-US"/>
        </w:rPr>
        <w:t>sisa</w:t>
      </w:r>
      <w:r>
        <w:rPr>
          <w:rFonts w:asciiTheme="majorBidi" w:hAnsiTheme="majorBidi" w:cstheme="majorBidi"/>
          <w:bCs/>
          <w:lang w:val="en-US"/>
        </w:rPr>
        <w:tab/>
        <w:t>: Mean of square (rata-rata kuadrat)</w:t>
      </w:r>
      <w:r>
        <w:rPr>
          <w:rStyle w:val="FootnoteReference"/>
          <w:rFonts w:asciiTheme="majorBidi" w:hAnsiTheme="majorBidi" w:cstheme="majorBidi"/>
          <w:bCs/>
          <w:lang w:val="en-US"/>
        </w:rPr>
        <w:footnoteReference w:id="7"/>
      </w:r>
    </w:p>
    <w:p w:rsidR="00055BCB" w:rsidRDefault="00055BCB" w:rsidP="000D7AFD">
      <w:pPr>
        <w:pStyle w:val="ListParagraph"/>
        <w:spacing w:line="480" w:lineRule="auto"/>
        <w:ind w:left="1080" w:firstLine="360"/>
        <w:rPr>
          <w:rFonts w:asciiTheme="majorBidi" w:hAnsiTheme="majorBidi" w:cstheme="majorBidi"/>
          <w:bCs/>
          <w:lang w:val="en-US"/>
        </w:rPr>
      </w:pPr>
    </w:p>
    <w:p w:rsidR="00055BCB" w:rsidRDefault="00055BCB" w:rsidP="000D7AFD">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t>Selanjutnya, pengujian hipotesis menggunakan uji korelasi Product moment, dengan rumus sebagai berikut:</w:t>
      </w:r>
    </w:p>
    <w:p w:rsidR="00055BCB" w:rsidRDefault="00055BCB" w:rsidP="00055BCB">
      <w:pPr>
        <w:pStyle w:val="ListParagraph"/>
        <w:spacing w:line="480" w:lineRule="auto"/>
        <w:ind w:left="1080" w:firstLine="360"/>
        <w:rPr>
          <w:rFonts w:asciiTheme="majorBidi" w:hAnsiTheme="majorBidi" w:cstheme="majorBidi"/>
          <w:bCs/>
          <w:lang w:val="en-US"/>
        </w:rPr>
      </w:pPr>
      <w:r w:rsidRPr="00055BCB">
        <w:rPr>
          <w:rFonts w:asciiTheme="majorBidi" w:hAnsiTheme="majorBidi" w:cstheme="majorBidi"/>
          <w:bCs/>
          <w:noProof/>
          <w:lang w:eastAsia="id-ID"/>
        </w:rPr>
        <w:drawing>
          <wp:inline distT="0" distB="0" distL="0" distR="0">
            <wp:extent cx="2292830" cy="55209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0483"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290285" cy="551477"/>
                    </a:xfrm>
                    <a:prstGeom prst="rect">
                      <a:avLst/>
                    </a:prstGeom>
                  </pic:spPr>
                </pic:pic>
              </a:graphicData>
            </a:graphic>
          </wp:inline>
        </w:drawing>
      </w:r>
    </w:p>
    <w:p w:rsidR="00055BCB" w:rsidRDefault="00055BCB" w:rsidP="00055BCB">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t>Keterangan:</w:t>
      </w:r>
    </w:p>
    <w:p w:rsidR="00055BCB" w:rsidRDefault="00582E8A" w:rsidP="00271DA1">
      <w:pPr>
        <w:pStyle w:val="ListParagraph"/>
        <w:ind w:left="1080" w:firstLine="360"/>
        <w:rPr>
          <w:rFonts w:asciiTheme="majorBidi" w:hAnsiTheme="majorBidi" w:cstheme="majorBidi"/>
          <w:bCs/>
          <w:lang w:val="en-US"/>
        </w:rPr>
      </w:pPr>
      <w:r>
        <w:rPr>
          <w:rFonts w:asciiTheme="majorBidi" w:hAnsiTheme="majorBidi" w:cstheme="majorBidi"/>
          <w:bCs/>
          <w:lang w:val="en-US"/>
        </w:rPr>
        <w:t>r</w:t>
      </w:r>
      <w:r w:rsidR="00055BCB" w:rsidRPr="00582E8A">
        <w:rPr>
          <w:rFonts w:asciiTheme="majorBidi" w:hAnsiTheme="majorBidi" w:cstheme="majorBidi"/>
          <w:bCs/>
          <w:sz w:val="14"/>
          <w:szCs w:val="14"/>
          <w:lang w:val="en-US"/>
        </w:rPr>
        <w:t>xy</w:t>
      </w:r>
      <w:r w:rsidR="00055BCB">
        <w:rPr>
          <w:rFonts w:asciiTheme="majorBidi" w:hAnsiTheme="majorBidi" w:cstheme="majorBidi"/>
          <w:bCs/>
          <w:lang w:val="en-US"/>
        </w:rPr>
        <w:tab/>
        <w:t>: angka indeks korelasi r product moment</w:t>
      </w:r>
    </w:p>
    <w:p w:rsidR="00055BCB" w:rsidRDefault="00055BCB" w:rsidP="00271DA1">
      <w:pPr>
        <w:pStyle w:val="ListParagraph"/>
        <w:ind w:left="1080" w:firstLine="360"/>
        <w:rPr>
          <w:rFonts w:asciiTheme="majorBidi" w:hAnsiTheme="majorBidi" w:cstheme="majorBidi"/>
          <w:bCs/>
          <w:lang w:val="en-US"/>
        </w:rPr>
      </w:pPr>
      <w:r>
        <w:rPr>
          <w:rFonts w:asciiTheme="majorBidi" w:hAnsiTheme="majorBidi" w:cstheme="majorBidi"/>
          <w:bCs/>
          <w:lang w:val="en-US"/>
        </w:rPr>
        <w:t>N</w:t>
      </w:r>
      <w:r>
        <w:rPr>
          <w:rFonts w:asciiTheme="majorBidi" w:hAnsiTheme="majorBidi" w:cstheme="majorBidi"/>
          <w:bCs/>
          <w:lang w:val="en-US"/>
        </w:rPr>
        <w:tab/>
        <w:t>: number of cases</w:t>
      </w:r>
    </w:p>
    <w:p w:rsidR="00055BCB" w:rsidRDefault="00582E8A" w:rsidP="00271DA1">
      <w:pPr>
        <w:pStyle w:val="ListParagraph"/>
        <w:ind w:left="1080" w:firstLine="360"/>
        <w:rPr>
          <w:rFonts w:asciiTheme="majorBidi" w:hAnsiTheme="majorBidi" w:cstheme="majorBidi"/>
          <w:bCs/>
          <w:lang w:val="en-US"/>
        </w:rPr>
      </w:pPr>
      <w:r>
        <w:rPr>
          <w:rFonts w:asciiTheme="majorBidi" w:hAnsiTheme="majorBidi" w:cstheme="majorBidi"/>
          <w:bCs/>
          <w:lang w:val="en-US"/>
        </w:rPr>
        <w:t>∑xy</w:t>
      </w:r>
      <w:r>
        <w:rPr>
          <w:rFonts w:asciiTheme="majorBidi" w:hAnsiTheme="majorBidi" w:cstheme="majorBidi"/>
          <w:bCs/>
          <w:lang w:val="en-US"/>
        </w:rPr>
        <w:tab/>
        <w:t>: jumlah hasil perkalian antara skor x dan skor y</w:t>
      </w:r>
    </w:p>
    <w:p w:rsidR="00582E8A" w:rsidRDefault="00582E8A" w:rsidP="00271DA1">
      <w:pPr>
        <w:pStyle w:val="ListParagraph"/>
        <w:ind w:left="1080" w:firstLine="360"/>
        <w:rPr>
          <w:rFonts w:asciiTheme="majorBidi" w:hAnsiTheme="majorBidi" w:cstheme="majorBidi"/>
          <w:bCs/>
          <w:lang w:val="en-US"/>
        </w:rPr>
      </w:pPr>
      <w:r>
        <w:rPr>
          <w:rFonts w:asciiTheme="majorBidi" w:hAnsiTheme="majorBidi" w:cstheme="majorBidi"/>
          <w:bCs/>
          <w:lang w:val="en-US"/>
        </w:rPr>
        <w:t>∑x</w:t>
      </w:r>
      <w:r>
        <w:rPr>
          <w:rFonts w:asciiTheme="majorBidi" w:hAnsiTheme="majorBidi" w:cstheme="majorBidi"/>
          <w:bCs/>
          <w:lang w:val="en-US"/>
        </w:rPr>
        <w:tab/>
        <w:t>: jumlah seluruh skor x</w:t>
      </w:r>
    </w:p>
    <w:p w:rsidR="00582E8A" w:rsidRDefault="00582E8A" w:rsidP="00271DA1">
      <w:pPr>
        <w:pStyle w:val="ListParagraph"/>
        <w:ind w:left="1080" w:firstLine="360"/>
        <w:rPr>
          <w:rFonts w:asciiTheme="majorBidi" w:hAnsiTheme="majorBidi" w:cstheme="majorBidi"/>
          <w:bCs/>
          <w:lang w:val="en-US"/>
        </w:rPr>
      </w:pPr>
      <w:r>
        <w:rPr>
          <w:rFonts w:asciiTheme="majorBidi" w:hAnsiTheme="majorBidi" w:cstheme="majorBidi"/>
          <w:bCs/>
          <w:lang w:val="en-US"/>
        </w:rPr>
        <w:t>∑y</w:t>
      </w:r>
      <w:r>
        <w:rPr>
          <w:rFonts w:asciiTheme="majorBidi" w:hAnsiTheme="majorBidi" w:cstheme="majorBidi"/>
          <w:bCs/>
          <w:lang w:val="en-US"/>
        </w:rPr>
        <w:tab/>
        <w:t>: jumlah seluruh skor y</w:t>
      </w:r>
      <w:r w:rsidR="00271DA1">
        <w:rPr>
          <w:rStyle w:val="FootnoteReference"/>
          <w:rFonts w:asciiTheme="majorBidi" w:hAnsiTheme="majorBidi" w:cstheme="majorBidi"/>
          <w:bCs/>
          <w:lang w:val="en-US"/>
        </w:rPr>
        <w:footnoteReference w:id="8"/>
      </w:r>
    </w:p>
    <w:p w:rsidR="00271DA1" w:rsidRDefault="00271DA1" w:rsidP="00271DA1">
      <w:pPr>
        <w:pStyle w:val="ListParagraph"/>
        <w:ind w:left="1080" w:firstLine="360"/>
        <w:rPr>
          <w:rFonts w:asciiTheme="majorBidi" w:hAnsiTheme="majorBidi" w:cstheme="majorBidi"/>
          <w:bCs/>
          <w:lang w:val="en-US"/>
        </w:rPr>
      </w:pPr>
    </w:p>
    <w:p w:rsidR="00271DA1" w:rsidRDefault="00271DA1" w:rsidP="00271DA1">
      <w:pPr>
        <w:pStyle w:val="ListParagraph"/>
        <w:ind w:left="1080" w:firstLine="360"/>
        <w:rPr>
          <w:rFonts w:asciiTheme="majorBidi" w:hAnsiTheme="majorBidi" w:cstheme="majorBidi"/>
          <w:bCs/>
          <w:lang w:val="en-US"/>
        </w:rPr>
      </w:pPr>
    </w:p>
    <w:p w:rsidR="00271DA1" w:rsidRDefault="00271DA1" w:rsidP="00271DA1">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t>Sumbangan variabel kepribadian guru terhadap perilaku siswa dapat di ketahui dari nilai koefesien determinasi (KD) dengan rumus:</w:t>
      </w:r>
    </w:p>
    <w:p w:rsidR="00271DA1" w:rsidRDefault="00271DA1" w:rsidP="00271DA1">
      <w:pPr>
        <w:pStyle w:val="ListParagraph"/>
        <w:spacing w:line="480" w:lineRule="auto"/>
        <w:ind w:left="1080" w:firstLine="360"/>
        <w:rPr>
          <w:rFonts w:asciiTheme="majorBidi" w:hAnsiTheme="majorBidi" w:cstheme="majorBidi"/>
          <w:bCs/>
          <w:lang w:val="en-US"/>
        </w:rPr>
      </w:pPr>
      <w:r w:rsidRPr="00271DA1">
        <w:rPr>
          <w:rFonts w:asciiTheme="majorBidi" w:hAnsiTheme="majorBidi" w:cstheme="majorBidi"/>
          <w:bCs/>
          <w:noProof/>
          <w:lang w:eastAsia="id-ID"/>
        </w:rPr>
        <w:drawing>
          <wp:inline distT="0" distB="0" distL="0" distR="0">
            <wp:extent cx="1066800" cy="20955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20485" name="Picture 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66800" cy="209550"/>
                    </a:xfrm>
                    <a:prstGeom prst="rect">
                      <a:avLst/>
                    </a:prstGeom>
                  </pic:spPr>
                </pic:pic>
              </a:graphicData>
            </a:graphic>
          </wp:inline>
        </w:drawing>
      </w:r>
    </w:p>
    <w:p w:rsidR="00271DA1" w:rsidRDefault="00271DA1" w:rsidP="00271DA1">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t>Keterangan:</w:t>
      </w:r>
    </w:p>
    <w:p w:rsidR="00271DA1" w:rsidRDefault="00271DA1" w:rsidP="00271DA1">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lastRenderedPageBreak/>
        <w:t>r = koefesien korelasi</w:t>
      </w:r>
    </w:p>
    <w:p w:rsidR="00271DA1" w:rsidRDefault="00271DA1" w:rsidP="00271DA1">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t>selanjutnya untuk pengujian signifikansi korelasi dilakukan dengan uji t dengan rumus sebagai berikut:</w:t>
      </w:r>
    </w:p>
    <w:p w:rsidR="00271DA1" w:rsidRDefault="00271DA1" w:rsidP="00271DA1">
      <w:pPr>
        <w:pStyle w:val="ListParagraph"/>
        <w:spacing w:line="480" w:lineRule="auto"/>
        <w:ind w:left="1080" w:firstLine="360"/>
        <w:rPr>
          <w:rFonts w:asciiTheme="majorBidi" w:hAnsiTheme="majorBidi" w:cstheme="majorBidi"/>
          <w:bCs/>
          <w:lang w:val="en-US"/>
        </w:rPr>
      </w:pPr>
      <w:r w:rsidRPr="00271DA1">
        <w:rPr>
          <w:rFonts w:asciiTheme="majorBidi" w:hAnsiTheme="majorBidi" w:cstheme="majorBidi"/>
          <w:bCs/>
          <w:noProof/>
          <w:lang w:eastAsia="id-ID"/>
        </w:rPr>
        <w:drawing>
          <wp:inline distT="0" distB="0" distL="0" distR="0">
            <wp:extent cx="1005589" cy="474453"/>
            <wp:effectExtent l="19050" t="0" r="4061" b="0"/>
            <wp:docPr id="4" name="Picture 4"/>
            <wp:cNvGraphicFramePr/>
            <a:graphic xmlns:a="http://schemas.openxmlformats.org/drawingml/2006/main">
              <a:graphicData uri="http://schemas.openxmlformats.org/drawingml/2006/picture">
                <pic:pic xmlns:pic="http://schemas.openxmlformats.org/drawingml/2006/picture">
                  <pic:nvPicPr>
                    <pic:cNvPr id="20487" name="Picture 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12251" cy="477596"/>
                    </a:xfrm>
                    <a:prstGeom prst="rect">
                      <a:avLst/>
                    </a:prstGeom>
                  </pic:spPr>
                </pic:pic>
              </a:graphicData>
            </a:graphic>
          </wp:inline>
        </w:drawing>
      </w:r>
    </w:p>
    <w:p w:rsidR="00271DA1" w:rsidRDefault="00271DA1" w:rsidP="00271DA1">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t>Keterangan:</w:t>
      </w:r>
    </w:p>
    <w:p w:rsidR="00271DA1" w:rsidRDefault="00271DA1" w:rsidP="00271DA1">
      <w:pPr>
        <w:pStyle w:val="ListParagraph"/>
        <w:ind w:left="1080" w:firstLine="360"/>
        <w:rPr>
          <w:rFonts w:asciiTheme="majorBidi" w:hAnsiTheme="majorBidi" w:cstheme="majorBidi"/>
          <w:bCs/>
          <w:lang w:val="en-US"/>
        </w:rPr>
      </w:pPr>
      <w:r>
        <w:rPr>
          <w:rFonts w:asciiTheme="majorBidi" w:hAnsiTheme="majorBidi" w:cstheme="majorBidi"/>
          <w:bCs/>
          <w:lang w:val="en-US"/>
        </w:rPr>
        <w:t xml:space="preserve">r </w:t>
      </w:r>
      <w:r>
        <w:rPr>
          <w:rFonts w:asciiTheme="majorBidi" w:hAnsiTheme="majorBidi" w:cstheme="majorBidi"/>
          <w:bCs/>
          <w:lang w:val="en-US"/>
        </w:rPr>
        <w:tab/>
        <w:t>: koefesien korelasi</w:t>
      </w:r>
    </w:p>
    <w:p w:rsidR="00271DA1" w:rsidRDefault="00271DA1" w:rsidP="00271DA1">
      <w:pPr>
        <w:pStyle w:val="ListParagraph"/>
        <w:ind w:left="1080" w:firstLine="360"/>
        <w:rPr>
          <w:rFonts w:asciiTheme="majorBidi" w:hAnsiTheme="majorBidi" w:cstheme="majorBidi"/>
          <w:bCs/>
          <w:lang w:val="en-US"/>
        </w:rPr>
      </w:pPr>
      <w:r>
        <w:rPr>
          <w:rFonts w:asciiTheme="majorBidi" w:hAnsiTheme="majorBidi" w:cstheme="majorBidi"/>
          <w:bCs/>
          <w:lang w:val="en-US"/>
        </w:rPr>
        <w:t>r2</w:t>
      </w:r>
      <w:r>
        <w:rPr>
          <w:rFonts w:asciiTheme="majorBidi" w:hAnsiTheme="majorBidi" w:cstheme="majorBidi"/>
          <w:bCs/>
          <w:lang w:val="en-US"/>
        </w:rPr>
        <w:tab/>
        <w:t>: koefesien penentu regresi</w:t>
      </w:r>
    </w:p>
    <w:p w:rsidR="00271DA1" w:rsidRDefault="00271DA1" w:rsidP="00271DA1">
      <w:pPr>
        <w:pStyle w:val="ListParagraph"/>
        <w:ind w:left="1080" w:firstLine="360"/>
        <w:rPr>
          <w:rFonts w:asciiTheme="majorBidi" w:hAnsiTheme="majorBidi" w:cstheme="majorBidi"/>
          <w:bCs/>
          <w:lang w:val="en-US"/>
        </w:rPr>
      </w:pPr>
      <w:r>
        <w:rPr>
          <w:rFonts w:asciiTheme="majorBidi" w:hAnsiTheme="majorBidi" w:cstheme="majorBidi"/>
          <w:bCs/>
          <w:lang w:val="en-US"/>
        </w:rPr>
        <w:t>n</w:t>
      </w:r>
      <w:r>
        <w:rPr>
          <w:rFonts w:asciiTheme="majorBidi" w:hAnsiTheme="majorBidi" w:cstheme="majorBidi"/>
          <w:bCs/>
          <w:lang w:val="en-US"/>
        </w:rPr>
        <w:tab/>
        <w:t>: banyaknya sampel</w:t>
      </w:r>
    </w:p>
    <w:p w:rsidR="00271DA1" w:rsidRDefault="00271DA1" w:rsidP="00271DA1">
      <w:pPr>
        <w:pStyle w:val="ListParagraph"/>
        <w:ind w:left="1080" w:firstLine="360"/>
        <w:rPr>
          <w:rFonts w:asciiTheme="majorBidi" w:hAnsiTheme="majorBidi" w:cstheme="majorBidi"/>
          <w:bCs/>
          <w:lang w:val="en-US"/>
        </w:rPr>
      </w:pPr>
    </w:p>
    <w:p w:rsidR="00271DA1" w:rsidRDefault="00271DA1" w:rsidP="00271DA1">
      <w:pPr>
        <w:pStyle w:val="ListParagraph"/>
        <w:spacing w:line="480" w:lineRule="auto"/>
        <w:ind w:left="1080" w:firstLine="360"/>
        <w:rPr>
          <w:rFonts w:asciiTheme="majorBidi" w:hAnsiTheme="majorBidi" w:cstheme="majorBidi"/>
          <w:bCs/>
          <w:lang w:val="en-US"/>
        </w:rPr>
      </w:pPr>
      <w:r>
        <w:rPr>
          <w:rFonts w:asciiTheme="majorBidi" w:hAnsiTheme="majorBidi" w:cstheme="majorBidi"/>
          <w:bCs/>
          <w:lang w:val="en-US"/>
        </w:rPr>
        <w:t>Kriteria pengujian adalah sebagai berikut:</w:t>
      </w:r>
    </w:p>
    <w:p w:rsidR="00271DA1" w:rsidRPr="00271DA1" w:rsidRDefault="00271DA1" w:rsidP="00271DA1">
      <w:pPr>
        <w:pStyle w:val="ListParagraph"/>
        <w:numPr>
          <w:ilvl w:val="0"/>
          <w:numId w:val="18"/>
        </w:numPr>
        <w:spacing w:line="480" w:lineRule="auto"/>
        <w:ind w:left="1800"/>
        <w:rPr>
          <w:rFonts w:asciiTheme="majorBidi" w:hAnsiTheme="majorBidi" w:cstheme="majorBidi"/>
          <w:b/>
        </w:rPr>
      </w:pPr>
      <w:r>
        <w:rPr>
          <w:rFonts w:asciiTheme="majorBidi" w:hAnsiTheme="majorBidi" w:cstheme="majorBidi"/>
          <w:bCs/>
          <w:lang w:val="en-US"/>
        </w:rPr>
        <w:t>Bila nilai t</w:t>
      </w:r>
      <w:r w:rsidRPr="00271DA1">
        <w:rPr>
          <w:rFonts w:asciiTheme="majorBidi" w:hAnsiTheme="majorBidi" w:cstheme="majorBidi"/>
          <w:bCs/>
          <w:sz w:val="14"/>
          <w:szCs w:val="14"/>
          <w:lang w:val="en-US"/>
        </w:rPr>
        <w:t>hitung</w:t>
      </w:r>
      <w:r>
        <w:rPr>
          <w:rFonts w:asciiTheme="majorBidi" w:hAnsiTheme="majorBidi" w:cstheme="majorBidi"/>
          <w:bCs/>
          <w:lang w:val="en-US"/>
        </w:rPr>
        <w:t xml:space="preserve"> &gt; t</w:t>
      </w:r>
      <w:r w:rsidRPr="00271DA1">
        <w:rPr>
          <w:rFonts w:asciiTheme="majorBidi" w:hAnsiTheme="majorBidi" w:cstheme="majorBidi"/>
          <w:bCs/>
          <w:sz w:val="14"/>
          <w:szCs w:val="14"/>
          <w:lang w:val="en-US"/>
        </w:rPr>
        <w:t>table</w:t>
      </w:r>
      <w:r>
        <w:rPr>
          <w:rFonts w:asciiTheme="majorBidi" w:hAnsiTheme="majorBidi" w:cstheme="majorBidi"/>
          <w:bCs/>
          <w:lang w:val="en-US"/>
        </w:rPr>
        <w:t>, maka H0 di tolak dan Ha di terima, artinya ada pengaruh kepribadian guru terhadap perilaku siswa</w:t>
      </w:r>
    </w:p>
    <w:p w:rsidR="00271DA1" w:rsidRPr="00BD29BE" w:rsidRDefault="00271DA1" w:rsidP="00271DA1">
      <w:pPr>
        <w:pStyle w:val="ListParagraph"/>
        <w:numPr>
          <w:ilvl w:val="0"/>
          <w:numId w:val="18"/>
        </w:numPr>
        <w:spacing w:line="480" w:lineRule="auto"/>
        <w:ind w:left="1800"/>
        <w:rPr>
          <w:rFonts w:asciiTheme="majorBidi" w:hAnsiTheme="majorBidi" w:cstheme="majorBidi"/>
          <w:b/>
        </w:rPr>
      </w:pPr>
      <w:r>
        <w:rPr>
          <w:rFonts w:asciiTheme="majorBidi" w:hAnsiTheme="majorBidi" w:cstheme="majorBidi"/>
          <w:bCs/>
          <w:lang w:val="en-US"/>
        </w:rPr>
        <w:t>Bila nilai t</w:t>
      </w:r>
      <w:r w:rsidRPr="00BD29BE">
        <w:rPr>
          <w:rFonts w:asciiTheme="majorBidi" w:hAnsiTheme="majorBidi" w:cstheme="majorBidi"/>
          <w:bCs/>
          <w:sz w:val="14"/>
          <w:szCs w:val="14"/>
          <w:lang w:val="en-US"/>
        </w:rPr>
        <w:t>hitung</w:t>
      </w:r>
      <w:r>
        <w:rPr>
          <w:rFonts w:asciiTheme="majorBidi" w:hAnsiTheme="majorBidi" w:cstheme="majorBidi"/>
          <w:bCs/>
          <w:lang w:val="en-US"/>
        </w:rPr>
        <w:t xml:space="preserve"> &lt; t</w:t>
      </w:r>
      <w:r w:rsidRPr="00BD29BE">
        <w:rPr>
          <w:rFonts w:asciiTheme="majorBidi" w:hAnsiTheme="majorBidi" w:cstheme="majorBidi"/>
          <w:bCs/>
          <w:sz w:val="14"/>
          <w:szCs w:val="14"/>
          <w:lang w:val="en-US"/>
        </w:rPr>
        <w:t>table</w:t>
      </w:r>
      <w:r>
        <w:rPr>
          <w:rFonts w:asciiTheme="majorBidi" w:hAnsiTheme="majorBidi" w:cstheme="majorBidi"/>
          <w:bCs/>
          <w:lang w:val="en-US"/>
        </w:rPr>
        <w:t>, maka H0 di terima dan Ha di tolak, artinya tidak ada pengaruh kepribadian guru terhadap perilaku siswa</w:t>
      </w:r>
    </w:p>
    <w:p w:rsidR="00BD29BE" w:rsidRPr="00BD29BE" w:rsidRDefault="00BD29BE" w:rsidP="00BD29BE">
      <w:pPr>
        <w:pStyle w:val="ListParagraph"/>
        <w:numPr>
          <w:ilvl w:val="0"/>
          <w:numId w:val="8"/>
        </w:numPr>
        <w:spacing w:line="480" w:lineRule="auto"/>
        <w:ind w:left="360"/>
        <w:rPr>
          <w:rFonts w:asciiTheme="majorBidi" w:hAnsiTheme="majorBidi" w:cstheme="majorBidi"/>
          <w:b/>
        </w:rPr>
      </w:pPr>
      <w:r>
        <w:rPr>
          <w:rFonts w:asciiTheme="majorBidi" w:hAnsiTheme="majorBidi" w:cstheme="majorBidi"/>
          <w:b/>
          <w:lang w:val="en-US"/>
        </w:rPr>
        <w:t>Hipotesis Statistik</w:t>
      </w:r>
    </w:p>
    <w:p w:rsidR="00BD29BE" w:rsidRDefault="00BD29BE" w:rsidP="00BD29BE">
      <w:pPr>
        <w:spacing w:line="480" w:lineRule="auto"/>
        <w:ind w:firstLine="720"/>
        <w:rPr>
          <w:rFonts w:asciiTheme="majorBidi" w:hAnsiTheme="majorBidi" w:cstheme="majorBidi"/>
          <w:bCs/>
          <w:lang w:val="en-US"/>
        </w:rPr>
      </w:pPr>
      <w:r w:rsidRPr="00BD29BE">
        <w:rPr>
          <w:rFonts w:asciiTheme="majorBidi" w:hAnsiTheme="majorBidi" w:cstheme="majorBidi"/>
          <w:bCs/>
          <w:lang w:val="en-US"/>
        </w:rPr>
        <w:t>Secara statistic, hipotesis penelitian ini dapat di rumuskan sebagai berikut:</w:t>
      </w:r>
    </w:p>
    <w:p w:rsidR="00BD29BE" w:rsidRDefault="00BD29BE" w:rsidP="00BD29BE">
      <w:pPr>
        <w:spacing w:line="480" w:lineRule="auto"/>
        <w:ind w:firstLine="720"/>
        <w:rPr>
          <w:rFonts w:asciiTheme="majorBidi" w:hAnsiTheme="majorBidi" w:cstheme="majorBidi"/>
          <w:bCs/>
          <w:lang w:val="en-US"/>
        </w:rPr>
      </w:pPr>
      <w:r>
        <w:rPr>
          <w:rFonts w:asciiTheme="majorBidi" w:hAnsiTheme="majorBidi" w:cstheme="majorBidi"/>
          <w:bCs/>
          <w:lang w:val="en-US"/>
        </w:rPr>
        <w:t>H0</w:t>
      </w:r>
      <w:r>
        <w:rPr>
          <w:rFonts w:asciiTheme="majorBidi" w:hAnsiTheme="majorBidi" w:cstheme="majorBidi"/>
          <w:bCs/>
          <w:lang w:val="en-US"/>
        </w:rPr>
        <w:tab/>
        <w:t>: p</w:t>
      </w:r>
      <w:r w:rsidRPr="004F5BC0">
        <w:rPr>
          <w:rFonts w:asciiTheme="majorBidi" w:hAnsiTheme="majorBidi" w:cstheme="majorBidi"/>
          <w:bCs/>
          <w:i/>
          <w:iCs/>
          <w:lang w:val="en-US"/>
        </w:rPr>
        <w:t>xy</w:t>
      </w:r>
      <w:r>
        <w:rPr>
          <w:rFonts w:asciiTheme="majorBidi" w:hAnsiTheme="majorBidi" w:cstheme="majorBidi"/>
          <w:bCs/>
          <w:lang w:val="en-US"/>
        </w:rPr>
        <w:t xml:space="preserve"> ≤ 0</w:t>
      </w:r>
    </w:p>
    <w:p w:rsidR="00BD29BE" w:rsidRDefault="00BD29BE" w:rsidP="00BD29BE">
      <w:pPr>
        <w:spacing w:line="480" w:lineRule="auto"/>
        <w:ind w:firstLine="720"/>
        <w:rPr>
          <w:rFonts w:asciiTheme="majorBidi" w:hAnsiTheme="majorBidi" w:cstheme="majorBidi"/>
          <w:bCs/>
          <w:lang w:val="en-US"/>
        </w:rPr>
      </w:pPr>
      <w:r>
        <w:rPr>
          <w:rFonts w:asciiTheme="majorBidi" w:hAnsiTheme="majorBidi" w:cstheme="majorBidi"/>
          <w:bCs/>
          <w:lang w:val="en-US"/>
        </w:rPr>
        <w:t>Ha</w:t>
      </w:r>
      <w:r>
        <w:rPr>
          <w:rFonts w:asciiTheme="majorBidi" w:hAnsiTheme="majorBidi" w:cstheme="majorBidi"/>
          <w:bCs/>
          <w:lang w:val="en-US"/>
        </w:rPr>
        <w:tab/>
        <w:t>: p</w:t>
      </w:r>
      <w:r w:rsidRPr="004F5BC0">
        <w:rPr>
          <w:rFonts w:asciiTheme="majorBidi" w:hAnsiTheme="majorBidi" w:cstheme="majorBidi"/>
          <w:bCs/>
          <w:i/>
          <w:iCs/>
          <w:lang w:val="en-US"/>
        </w:rPr>
        <w:t>xy</w:t>
      </w:r>
      <w:r>
        <w:rPr>
          <w:rFonts w:asciiTheme="majorBidi" w:hAnsiTheme="majorBidi" w:cstheme="majorBidi"/>
          <w:bCs/>
          <w:lang w:val="en-US"/>
        </w:rPr>
        <w:t xml:space="preserve"> &gt; 0</w:t>
      </w:r>
    </w:p>
    <w:p w:rsidR="004F5BC0" w:rsidRDefault="004F5BC0" w:rsidP="00BD29BE">
      <w:pPr>
        <w:spacing w:line="480" w:lineRule="auto"/>
        <w:ind w:firstLine="720"/>
        <w:rPr>
          <w:rFonts w:asciiTheme="majorBidi" w:hAnsiTheme="majorBidi" w:cstheme="majorBidi"/>
          <w:bCs/>
          <w:lang w:val="en-US"/>
        </w:rPr>
      </w:pPr>
      <w:r>
        <w:rPr>
          <w:rFonts w:asciiTheme="majorBidi" w:hAnsiTheme="majorBidi" w:cstheme="majorBidi"/>
          <w:bCs/>
          <w:lang w:val="en-US"/>
        </w:rPr>
        <w:t>Keterangan:</w:t>
      </w:r>
    </w:p>
    <w:p w:rsidR="004F5BC0" w:rsidRDefault="004F5BC0" w:rsidP="004F5BC0">
      <w:pPr>
        <w:spacing w:line="480" w:lineRule="auto"/>
        <w:ind w:left="1440" w:hanging="720"/>
        <w:rPr>
          <w:rFonts w:asciiTheme="majorBidi" w:hAnsiTheme="majorBidi" w:cstheme="majorBidi"/>
          <w:bCs/>
          <w:lang w:val="en-US"/>
        </w:rPr>
      </w:pPr>
      <w:r>
        <w:rPr>
          <w:rFonts w:asciiTheme="majorBidi" w:hAnsiTheme="majorBidi" w:cstheme="majorBidi"/>
          <w:bCs/>
          <w:lang w:val="en-US"/>
        </w:rPr>
        <w:t>P</w:t>
      </w:r>
      <w:r w:rsidRPr="004F5BC0">
        <w:rPr>
          <w:rFonts w:asciiTheme="majorBidi" w:hAnsiTheme="majorBidi" w:cstheme="majorBidi"/>
          <w:bCs/>
          <w:i/>
          <w:iCs/>
          <w:lang w:val="en-US"/>
        </w:rPr>
        <w:t>xy</w:t>
      </w:r>
      <w:r>
        <w:rPr>
          <w:rFonts w:asciiTheme="majorBidi" w:hAnsiTheme="majorBidi" w:cstheme="majorBidi"/>
          <w:bCs/>
          <w:lang w:val="en-US"/>
        </w:rPr>
        <w:tab/>
        <w:t>: koefesien parameter pengaruh kepribadian guru terhadap perilaku         siswa</w:t>
      </w:r>
    </w:p>
    <w:p w:rsidR="004F5BC0" w:rsidRDefault="004F5BC0" w:rsidP="004F5BC0">
      <w:pPr>
        <w:spacing w:line="480" w:lineRule="auto"/>
        <w:ind w:left="1440" w:hanging="720"/>
        <w:rPr>
          <w:rFonts w:asciiTheme="majorBidi" w:hAnsiTheme="majorBidi" w:cstheme="majorBidi"/>
          <w:bCs/>
          <w:lang w:val="en-US"/>
        </w:rPr>
      </w:pPr>
      <w:r>
        <w:rPr>
          <w:rFonts w:asciiTheme="majorBidi" w:hAnsiTheme="majorBidi" w:cstheme="majorBidi"/>
          <w:bCs/>
          <w:lang w:val="en-US"/>
        </w:rPr>
        <w:t>x</w:t>
      </w:r>
      <w:r>
        <w:rPr>
          <w:rFonts w:asciiTheme="majorBidi" w:hAnsiTheme="majorBidi" w:cstheme="majorBidi"/>
          <w:bCs/>
          <w:lang w:val="en-US"/>
        </w:rPr>
        <w:tab/>
        <w:t>: kepribadian guru</w:t>
      </w:r>
    </w:p>
    <w:p w:rsidR="004F5BC0" w:rsidRPr="00BD29BE" w:rsidRDefault="004F5BC0" w:rsidP="004F5BC0">
      <w:pPr>
        <w:spacing w:line="480" w:lineRule="auto"/>
        <w:ind w:left="1440" w:hanging="720"/>
        <w:rPr>
          <w:rFonts w:asciiTheme="majorBidi" w:hAnsiTheme="majorBidi" w:cstheme="majorBidi"/>
          <w:bCs/>
        </w:rPr>
      </w:pPr>
      <w:r>
        <w:rPr>
          <w:rFonts w:asciiTheme="majorBidi" w:hAnsiTheme="majorBidi" w:cstheme="majorBidi"/>
          <w:bCs/>
          <w:lang w:val="en-US"/>
        </w:rPr>
        <w:t>y</w:t>
      </w:r>
      <w:r>
        <w:rPr>
          <w:rFonts w:asciiTheme="majorBidi" w:hAnsiTheme="majorBidi" w:cstheme="majorBidi"/>
          <w:bCs/>
          <w:lang w:val="en-US"/>
        </w:rPr>
        <w:tab/>
        <w:t>: perilaku siswa</w:t>
      </w:r>
    </w:p>
    <w:sectPr w:rsidR="004F5BC0" w:rsidRPr="00BD29BE" w:rsidSect="00E3346C">
      <w:headerReference w:type="default" r:id="rId12"/>
      <w:footerReference w:type="default" r:id="rId13"/>
      <w:pgSz w:w="12191" w:h="16840" w:code="9"/>
      <w:pgMar w:top="2268" w:right="1701" w:bottom="1701" w:left="2268" w:header="1134"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81B" w:rsidRDefault="00EF081B" w:rsidP="00216766">
      <w:r>
        <w:separator/>
      </w:r>
    </w:p>
  </w:endnote>
  <w:endnote w:type="continuationSeparator" w:id="1">
    <w:p w:rsidR="00EF081B" w:rsidRDefault="00EF081B" w:rsidP="00216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A1" w:rsidRDefault="00271DA1">
    <w:pPr>
      <w:pStyle w:val="Footer"/>
      <w:jc w:val="center"/>
    </w:pPr>
  </w:p>
  <w:p w:rsidR="00271DA1" w:rsidRDefault="00271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81B" w:rsidRDefault="00EF081B" w:rsidP="00216766">
      <w:r>
        <w:separator/>
      </w:r>
    </w:p>
  </w:footnote>
  <w:footnote w:type="continuationSeparator" w:id="1">
    <w:p w:rsidR="00EF081B" w:rsidRDefault="00EF081B" w:rsidP="00216766">
      <w:r>
        <w:continuationSeparator/>
      </w:r>
    </w:p>
  </w:footnote>
  <w:footnote w:id="2">
    <w:p w:rsidR="00271DA1" w:rsidRPr="001253A3" w:rsidRDefault="00271DA1" w:rsidP="00216766">
      <w:pPr>
        <w:pStyle w:val="FootnoteText"/>
        <w:ind w:firstLine="720"/>
      </w:pPr>
      <w:r w:rsidRPr="001253A3">
        <w:rPr>
          <w:rStyle w:val="FootnoteReference"/>
        </w:rPr>
        <w:footnoteRef/>
      </w:r>
      <w:r w:rsidRPr="00307972">
        <w:rPr>
          <w:rFonts w:ascii="Times New Roman" w:hAnsi="Times New Roman" w:cs="Times New Roman"/>
        </w:rPr>
        <w:t xml:space="preserve">Margono, </w:t>
      </w:r>
      <w:r w:rsidRPr="00307972">
        <w:rPr>
          <w:rFonts w:ascii="Times New Roman" w:hAnsi="Times New Roman" w:cs="Times New Roman"/>
          <w:i/>
        </w:rPr>
        <w:t>Metodologi Penelitian Pendidikan,</w:t>
      </w:r>
      <w:r w:rsidRPr="00307972">
        <w:rPr>
          <w:rFonts w:ascii="Times New Roman" w:hAnsi="Times New Roman" w:cs="Times New Roman"/>
        </w:rPr>
        <w:t xml:space="preserve"> (Jakarta: PT RinekaCipta, 2003)</w:t>
      </w:r>
      <w:r>
        <w:rPr>
          <w:rFonts w:ascii="Times New Roman" w:hAnsi="Times New Roman" w:cs="Times New Roman"/>
        </w:rPr>
        <w:t>,</w:t>
      </w:r>
      <w:r w:rsidRPr="00307972">
        <w:rPr>
          <w:rFonts w:ascii="Times New Roman" w:hAnsi="Times New Roman" w:cs="Times New Roman"/>
        </w:rPr>
        <w:t xml:space="preserve"> h. 118</w:t>
      </w:r>
      <w:r>
        <w:t>.</w:t>
      </w:r>
      <w:r w:rsidRPr="001253A3">
        <w:tab/>
      </w:r>
    </w:p>
  </w:footnote>
  <w:footnote w:id="3">
    <w:p w:rsidR="00271DA1" w:rsidRPr="00307972" w:rsidRDefault="00271DA1" w:rsidP="00216766">
      <w:pPr>
        <w:pStyle w:val="FootnoteText"/>
        <w:ind w:firstLine="720"/>
        <w:rPr>
          <w:rFonts w:ascii="Times New Roman" w:hAnsi="Times New Roman" w:cs="Times New Roman"/>
        </w:rPr>
      </w:pPr>
      <w:r w:rsidRPr="001253A3">
        <w:rPr>
          <w:rStyle w:val="FootnoteReference"/>
        </w:rPr>
        <w:footnoteRef/>
      </w:r>
      <w:r w:rsidRPr="00307972">
        <w:rPr>
          <w:rFonts w:ascii="Times New Roman" w:hAnsi="Times New Roman" w:cs="Times New Roman"/>
        </w:rPr>
        <w:t xml:space="preserve">Suharsimi Arikunto, </w:t>
      </w:r>
      <w:r w:rsidRPr="00307972">
        <w:rPr>
          <w:rFonts w:ascii="Times New Roman" w:hAnsi="Times New Roman" w:cs="Times New Roman"/>
          <w:i/>
        </w:rPr>
        <w:t>ProsedurPenelitian (Suatu Pendekatan Praktek),</w:t>
      </w:r>
      <w:r w:rsidRPr="00307972">
        <w:rPr>
          <w:rFonts w:ascii="Times New Roman" w:hAnsi="Times New Roman" w:cs="Times New Roman"/>
        </w:rPr>
        <w:t xml:space="preserve"> (Jakarta: RinekaCipta, 1993)</w:t>
      </w:r>
      <w:r>
        <w:rPr>
          <w:rFonts w:ascii="Times New Roman" w:hAnsi="Times New Roman" w:cs="Times New Roman"/>
        </w:rPr>
        <w:t>,</w:t>
      </w:r>
      <w:r w:rsidRPr="00307972">
        <w:rPr>
          <w:rFonts w:ascii="Times New Roman" w:hAnsi="Times New Roman" w:cs="Times New Roman"/>
        </w:rPr>
        <w:t xml:space="preserve"> h. 115.</w:t>
      </w:r>
    </w:p>
  </w:footnote>
  <w:footnote w:id="4">
    <w:p w:rsidR="00271DA1" w:rsidRPr="007058D1" w:rsidRDefault="00271DA1" w:rsidP="007058D1">
      <w:pPr>
        <w:pStyle w:val="FootnoteText"/>
        <w:ind w:firstLine="720"/>
        <w:rPr>
          <w:rFonts w:asciiTheme="majorBidi" w:hAnsiTheme="majorBidi" w:cstheme="majorBidi"/>
          <w:lang w:val="en-US"/>
        </w:rPr>
      </w:pPr>
      <w:r w:rsidRPr="007058D1">
        <w:rPr>
          <w:rStyle w:val="FootnoteReference"/>
          <w:rFonts w:asciiTheme="majorBidi" w:hAnsiTheme="majorBidi" w:cstheme="majorBidi"/>
        </w:rPr>
        <w:footnoteRef/>
      </w:r>
      <w:r w:rsidRPr="007058D1">
        <w:rPr>
          <w:rFonts w:asciiTheme="majorBidi" w:hAnsiTheme="majorBidi" w:cstheme="majorBidi"/>
        </w:rPr>
        <w:t xml:space="preserve"> </w:t>
      </w:r>
      <w:r w:rsidRPr="007058D1">
        <w:rPr>
          <w:rFonts w:asciiTheme="majorBidi" w:hAnsiTheme="majorBidi" w:cstheme="majorBidi"/>
          <w:lang w:val="en-US"/>
        </w:rPr>
        <w:t xml:space="preserve">Muhibbin Syah, </w:t>
      </w:r>
      <w:r w:rsidRPr="007058D1">
        <w:rPr>
          <w:rFonts w:asciiTheme="majorBidi" w:hAnsiTheme="majorBidi" w:cstheme="majorBidi"/>
          <w:i/>
          <w:iCs/>
          <w:lang w:val="en-US"/>
        </w:rPr>
        <w:t>Psikologi Pendidikan Suatu Pendekatan Baru,</w:t>
      </w:r>
      <w:r w:rsidRPr="007058D1">
        <w:rPr>
          <w:rFonts w:asciiTheme="majorBidi" w:hAnsiTheme="majorBidi" w:cstheme="majorBidi"/>
          <w:lang w:val="en-US"/>
        </w:rPr>
        <w:t xml:space="preserve"> (Bandung: Remaja Rosdakarya, 2009), h. 153.</w:t>
      </w:r>
    </w:p>
  </w:footnote>
  <w:footnote w:id="5">
    <w:p w:rsidR="00271DA1" w:rsidRPr="00FF5321" w:rsidRDefault="00271DA1" w:rsidP="00FF5321">
      <w:pPr>
        <w:pStyle w:val="FootnoteText"/>
        <w:ind w:firstLine="720"/>
        <w:rPr>
          <w:rFonts w:asciiTheme="majorBidi" w:hAnsiTheme="majorBidi" w:cstheme="majorBidi"/>
          <w:lang w:val="en-US"/>
        </w:rPr>
      </w:pPr>
      <w:r w:rsidRPr="00FF5321">
        <w:rPr>
          <w:rStyle w:val="FootnoteReference"/>
          <w:rFonts w:asciiTheme="majorBidi" w:hAnsiTheme="majorBidi" w:cstheme="majorBidi"/>
        </w:rPr>
        <w:footnoteRef/>
      </w:r>
      <w:r w:rsidRPr="00FF5321">
        <w:rPr>
          <w:rFonts w:asciiTheme="majorBidi" w:hAnsiTheme="majorBidi" w:cstheme="majorBidi"/>
        </w:rPr>
        <w:t xml:space="preserve"> </w:t>
      </w:r>
      <w:r w:rsidRPr="00FF5321">
        <w:rPr>
          <w:rFonts w:asciiTheme="majorBidi" w:hAnsiTheme="majorBidi" w:cstheme="majorBidi"/>
          <w:lang w:val="en-US"/>
        </w:rPr>
        <w:t xml:space="preserve">Agus Irianto, </w:t>
      </w:r>
      <w:r w:rsidRPr="00FF5321">
        <w:rPr>
          <w:rFonts w:asciiTheme="majorBidi" w:hAnsiTheme="majorBidi" w:cstheme="majorBidi"/>
          <w:i/>
          <w:iCs/>
          <w:lang w:val="en-US"/>
        </w:rPr>
        <w:t>Statistik, Konsep Dasar dan Aplikasinya</w:t>
      </w:r>
      <w:r w:rsidRPr="00FF5321">
        <w:rPr>
          <w:rFonts w:asciiTheme="majorBidi" w:hAnsiTheme="majorBidi" w:cstheme="majorBidi"/>
          <w:lang w:val="en-US"/>
        </w:rPr>
        <w:t>, (Jakarta, Prenada Media: 2004), h. 22.</w:t>
      </w:r>
    </w:p>
  </w:footnote>
  <w:footnote w:id="6">
    <w:p w:rsidR="00271DA1" w:rsidRPr="00055BCB" w:rsidRDefault="00271DA1" w:rsidP="00055BCB">
      <w:pPr>
        <w:pStyle w:val="FootnoteText"/>
        <w:ind w:firstLine="720"/>
        <w:rPr>
          <w:rFonts w:asciiTheme="majorBidi" w:hAnsiTheme="majorBidi" w:cstheme="majorBidi"/>
          <w:lang w:val="en-US"/>
        </w:rPr>
      </w:pPr>
      <w:r w:rsidRPr="00055BCB">
        <w:rPr>
          <w:rStyle w:val="FootnoteReference"/>
          <w:rFonts w:asciiTheme="majorBidi" w:hAnsiTheme="majorBidi" w:cstheme="majorBidi"/>
        </w:rPr>
        <w:footnoteRef/>
      </w:r>
      <w:r w:rsidRPr="00055BCB">
        <w:rPr>
          <w:rFonts w:asciiTheme="majorBidi" w:hAnsiTheme="majorBidi" w:cstheme="majorBidi"/>
        </w:rPr>
        <w:t xml:space="preserve"> </w:t>
      </w:r>
      <w:r w:rsidRPr="00055BCB">
        <w:rPr>
          <w:rFonts w:asciiTheme="majorBidi" w:hAnsiTheme="majorBidi" w:cstheme="majorBidi"/>
          <w:lang w:val="en-US"/>
        </w:rPr>
        <w:t xml:space="preserve">Albert Kurniawan, </w:t>
      </w:r>
      <w:r w:rsidRPr="00055BCB">
        <w:rPr>
          <w:rFonts w:asciiTheme="majorBidi" w:hAnsiTheme="majorBidi" w:cstheme="majorBidi"/>
          <w:i/>
          <w:iCs/>
          <w:lang w:val="en-US"/>
        </w:rPr>
        <w:t>Belajar Mudah SPSS Untuk Pemula</w:t>
      </w:r>
      <w:r w:rsidRPr="00055BCB">
        <w:rPr>
          <w:rFonts w:asciiTheme="majorBidi" w:hAnsiTheme="majorBidi" w:cstheme="majorBidi"/>
          <w:lang w:val="en-US"/>
        </w:rPr>
        <w:t>, (Yogyakarta: Penerbit Media Kom., 2009.) Cet. 1, h. 43.</w:t>
      </w:r>
    </w:p>
  </w:footnote>
  <w:footnote w:id="7">
    <w:p w:rsidR="00271DA1" w:rsidRPr="00055BCB" w:rsidRDefault="00271DA1" w:rsidP="00055BCB">
      <w:pPr>
        <w:pStyle w:val="FootnoteText"/>
        <w:ind w:firstLine="720"/>
        <w:rPr>
          <w:rFonts w:asciiTheme="majorBidi" w:hAnsiTheme="majorBidi" w:cstheme="majorBidi"/>
          <w:lang w:val="en-US"/>
        </w:rPr>
      </w:pPr>
      <w:r w:rsidRPr="00055BCB">
        <w:rPr>
          <w:rStyle w:val="FootnoteReference"/>
          <w:rFonts w:asciiTheme="majorBidi" w:hAnsiTheme="majorBidi" w:cstheme="majorBidi"/>
        </w:rPr>
        <w:footnoteRef/>
      </w:r>
      <w:r w:rsidRPr="00055BCB">
        <w:rPr>
          <w:rFonts w:asciiTheme="majorBidi" w:hAnsiTheme="majorBidi" w:cstheme="majorBidi"/>
        </w:rPr>
        <w:t xml:space="preserve"> </w:t>
      </w:r>
      <w:r w:rsidRPr="00055BCB">
        <w:rPr>
          <w:rFonts w:asciiTheme="majorBidi" w:hAnsiTheme="majorBidi" w:cstheme="majorBidi"/>
          <w:lang w:val="en-US"/>
        </w:rPr>
        <w:t xml:space="preserve">Agus Irianto, </w:t>
      </w:r>
      <w:r w:rsidRPr="00055BCB">
        <w:rPr>
          <w:rFonts w:asciiTheme="majorBidi" w:hAnsiTheme="majorBidi" w:cstheme="majorBidi"/>
          <w:i/>
          <w:iCs/>
          <w:lang w:val="en-US"/>
        </w:rPr>
        <w:t>op. cit</w:t>
      </w:r>
      <w:r w:rsidRPr="00055BCB">
        <w:rPr>
          <w:rFonts w:asciiTheme="majorBidi" w:hAnsiTheme="majorBidi" w:cstheme="majorBidi"/>
          <w:lang w:val="en-US"/>
        </w:rPr>
        <w:t>. h. 171.</w:t>
      </w:r>
    </w:p>
  </w:footnote>
  <w:footnote w:id="8">
    <w:p w:rsidR="00271DA1" w:rsidRPr="00271DA1" w:rsidRDefault="00271DA1" w:rsidP="00271DA1">
      <w:pPr>
        <w:pStyle w:val="FootnoteText"/>
        <w:ind w:firstLine="720"/>
        <w:rPr>
          <w:rFonts w:asciiTheme="majorBidi" w:hAnsiTheme="majorBidi" w:cstheme="majorBidi"/>
          <w:lang w:val="en-US"/>
        </w:rPr>
      </w:pPr>
      <w:r w:rsidRPr="00271DA1">
        <w:rPr>
          <w:rStyle w:val="FootnoteReference"/>
          <w:rFonts w:asciiTheme="majorBidi" w:hAnsiTheme="majorBidi" w:cstheme="majorBidi"/>
        </w:rPr>
        <w:footnoteRef/>
      </w:r>
      <w:r w:rsidRPr="00271DA1">
        <w:rPr>
          <w:rFonts w:asciiTheme="majorBidi" w:hAnsiTheme="majorBidi" w:cstheme="majorBidi"/>
        </w:rPr>
        <w:t xml:space="preserve"> </w:t>
      </w:r>
      <w:r w:rsidRPr="00271DA1">
        <w:rPr>
          <w:rFonts w:asciiTheme="majorBidi" w:hAnsiTheme="majorBidi" w:cstheme="majorBidi"/>
          <w:i/>
          <w:iCs/>
          <w:lang w:val="en-US"/>
        </w:rPr>
        <w:t>Ibid.</w:t>
      </w:r>
      <w:r w:rsidRPr="00271DA1">
        <w:rPr>
          <w:rFonts w:asciiTheme="majorBidi" w:hAnsiTheme="majorBidi" w:cstheme="majorBidi"/>
          <w:lang w:val="en-US"/>
        </w:rPr>
        <w:t>, h. 137.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831"/>
      <w:docPartObj>
        <w:docPartGallery w:val="Page Numbers (Top of Page)"/>
        <w:docPartUnique/>
      </w:docPartObj>
    </w:sdtPr>
    <w:sdtContent>
      <w:p w:rsidR="00E3346C" w:rsidRDefault="00E3346C">
        <w:pPr>
          <w:pStyle w:val="Header"/>
          <w:jc w:val="right"/>
        </w:pPr>
        <w:fldSimple w:instr=" PAGE   \* MERGEFORMAT ">
          <w:r>
            <w:rPr>
              <w:noProof/>
            </w:rPr>
            <w:t>31</w:t>
          </w:r>
        </w:fldSimple>
      </w:p>
    </w:sdtContent>
  </w:sdt>
  <w:p w:rsidR="00271DA1" w:rsidRPr="0028785B" w:rsidRDefault="00271DA1" w:rsidP="00A83ACA">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A7C"/>
    <w:multiLevelType w:val="hybridMultilevel"/>
    <w:tmpl w:val="D8389CFE"/>
    <w:lvl w:ilvl="0" w:tplc="B63A4B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4426DB"/>
    <w:multiLevelType w:val="hybridMultilevel"/>
    <w:tmpl w:val="CEAC4166"/>
    <w:lvl w:ilvl="0" w:tplc="8676D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940E5F"/>
    <w:multiLevelType w:val="hybridMultilevel"/>
    <w:tmpl w:val="2A520CA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8635084"/>
    <w:multiLevelType w:val="hybridMultilevel"/>
    <w:tmpl w:val="46A4916A"/>
    <w:lvl w:ilvl="0" w:tplc="3566E1F8">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6A64A7"/>
    <w:multiLevelType w:val="hybridMultilevel"/>
    <w:tmpl w:val="78A60264"/>
    <w:lvl w:ilvl="0" w:tplc="20E8BF68">
      <w:start w:val="1"/>
      <w:numFmt w:val="decimal"/>
      <w:lvlText w:val="%1."/>
      <w:lvlJc w:val="left"/>
      <w:pPr>
        <w:ind w:left="720" w:hanging="360"/>
      </w:pPr>
      <w:rPr>
        <w:rFonts w:hint="default"/>
        <w:b w:val="0"/>
        <w:b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05031D"/>
    <w:multiLevelType w:val="hybridMultilevel"/>
    <w:tmpl w:val="3C9A6C5E"/>
    <w:lvl w:ilvl="0" w:tplc="66CC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6758EA"/>
    <w:multiLevelType w:val="hybridMultilevel"/>
    <w:tmpl w:val="80F0D6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C381539"/>
    <w:multiLevelType w:val="hybridMultilevel"/>
    <w:tmpl w:val="0C7C2C16"/>
    <w:lvl w:ilvl="0" w:tplc="DBF4D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18640A"/>
    <w:multiLevelType w:val="hybridMultilevel"/>
    <w:tmpl w:val="6772E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F33C5"/>
    <w:multiLevelType w:val="hybridMultilevel"/>
    <w:tmpl w:val="C5B096A6"/>
    <w:lvl w:ilvl="0" w:tplc="032AAF8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F439CA"/>
    <w:multiLevelType w:val="hybridMultilevel"/>
    <w:tmpl w:val="EFF88E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146FC4"/>
    <w:multiLevelType w:val="hybridMultilevel"/>
    <w:tmpl w:val="BD9CA0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F61A25"/>
    <w:multiLevelType w:val="hybridMultilevel"/>
    <w:tmpl w:val="5F106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4AA5110"/>
    <w:multiLevelType w:val="hybridMultilevel"/>
    <w:tmpl w:val="CEAC4166"/>
    <w:lvl w:ilvl="0" w:tplc="8676D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147C25"/>
    <w:multiLevelType w:val="hybridMultilevel"/>
    <w:tmpl w:val="AC2EEF06"/>
    <w:lvl w:ilvl="0" w:tplc="41FCEFF6">
      <w:start w:val="4"/>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6B6FA2"/>
    <w:multiLevelType w:val="hybridMultilevel"/>
    <w:tmpl w:val="D72E78B0"/>
    <w:lvl w:ilvl="0" w:tplc="E2462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14744D"/>
    <w:multiLevelType w:val="hybridMultilevel"/>
    <w:tmpl w:val="5E64A3A6"/>
    <w:lvl w:ilvl="0" w:tplc="8390A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95E50"/>
    <w:multiLevelType w:val="hybridMultilevel"/>
    <w:tmpl w:val="1DC20B4E"/>
    <w:lvl w:ilvl="0" w:tplc="DFF8E71E">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11"/>
  </w:num>
  <w:num w:numId="3">
    <w:abstractNumId w:val="7"/>
  </w:num>
  <w:num w:numId="4">
    <w:abstractNumId w:val="8"/>
  </w:num>
  <w:num w:numId="5">
    <w:abstractNumId w:val="15"/>
  </w:num>
  <w:num w:numId="6">
    <w:abstractNumId w:val="16"/>
  </w:num>
  <w:num w:numId="7">
    <w:abstractNumId w:val="2"/>
  </w:num>
  <w:num w:numId="8">
    <w:abstractNumId w:val="10"/>
  </w:num>
  <w:num w:numId="9">
    <w:abstractNumId w:val="4"/>
  </w:num>
  <w:num w:numId="10">
    <w:abstractNumId w:val="14"/>
  </w:num>
  <w:num w:numId="11">
    <w:abstractNumId w:val="17"/>
  </w:num>
  <w:num w:numId="12">
    <w:abstractNumId w:val="9"/>
  </w:num>
  <w:num w:numId="13">
    <w:abstractNumId w:val="12"/>
  </w:num>
  <w:num w:numId="14">
    <w:abstractNumId w:val="5"/>
  </w:num>
  <w:num w:numId="15">
    <w:abstractNumId w:val="0"/>
  </w:num>
  <w:num w:numId="16">
    <w:abstractNumId w:val="13"/>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16766"/>
    <w:rsid w:val="00004EA2"/>
    <w:rsid w:val="00005A0F"/>
    <w:rsid w:val="00006067"/>
    <w:rsid w:val="00006329"/>
    <w:rsid w:val="000103AF"/>
    <w:rsid w:val="00010859"/>
    <w:rsid w:val="00012BB7"/>
    <w:rsid w:val="00015C0A"/>
    <w:rsid w:val="000260F2"/>
    <w:rsid w:val="000276C8"/>
    <w:rsid w:val="00030A4E"/>
    <w:rsid w:val="00032653"/>
    <w:rsid w:val="00037DE2"/>
    <w:rsid w:val="00037DE9"/>
    <w:rsid w:val="00040506"/>
    <w:rsid w:val="00046B26"/>
    <w:rsid w:val="00050425"/>
    <w:rsid w:val="0005153A"/>
    <w:rsid w:val="00054B28"/>
    <w:rsid w:val="00055B0E"/>
    <w:rsid w:val="00055BCB"/>
    <w:rsid w:val="00055E5D"/>
    <w:rsid w:val="0006091C"/>
    <w:rsid w:val="00061ABC"/>
    <w:rsid w:val="0006240A"/>
    <w:rsid w:val="00063BBA"/>
    <w:rsid w:val="0006709E"/>
    <w:rsid w:val="00070660"/>
    <w:rsid w:val="00070A99"/>
    <w:rsid w:val="0007301C"/>
    <w:rsid w:val="00073D04"/>
    <w:rsid w:val="00076A65"/>
    <w:rsid w:val="00081767"/>
    <w:rsid w:val="00081D64"/>
    <w:rsid w:val="0008239E"/>
    <w:rsid w:val="00085EB7"/>
    <w:rsid w:val="00086097"/>
    <w:rsid w:val="00086AC6"/>
    <w:rsid w:val="000900D1"/>
    <w:rsid w:val="0009012D"/>
    <w:rsid w:val="00090186"/>
    <w:rsid w:val="00095684"/>
    <w:rsid w:val="00096484"/>
    <w:rsid w:val="000967BA"/>
    <w:rsid w:val="00097611"/>
    <w:rsid w:val="000A3980"/>
    <w:rsid w:val="000A5A88"/>
    <w:rsid w:val="000A60DE"/>
    <w:rsid w:val="000A7D54"/>
    <w:rsid w:val="000B1499"/>
    <w:rsid w:val="000B1859"/>
    <w:rsid w:val="000B1D20"/>
    <w:rsid w:val="000B4941"/>
    <w:rsid w:val="000B5E89"/>
    <w:rsid w:val="000B779B"/>
    <w:rsid w:val="000C6533"/>
    <w:rsid w:val="000D0000"/>
    <w:rsid w:val="000D1A3F"/>
    <w:rsid w:val="000D3921"/>
    <w:rsid w:val="000D7AFD"/>
    <w:rsid w:val="000E1899"/>
    <w:rsid w:val="000E3267"/>
    <w:rsid w:val="000E4F12"/>
    <w:rsid w:val="000E58D6"/>
    <w:rsid w:val="000E6BA3"/>
    <w:rsid w:val="000E75F0"/>
    <w:rsid w:val="000F0EEE"/>
    <w:rsid w:val="000F12FF"/>
    <w:rsid w:val="000F593D"/>
    <w:rsid w:val="000F7BF9"/>
    <w:rsid w:val="00104E04"/>
    <w:rsid w:val="00105EFB"/>
    <w:rsid w:val="0010637E"/>
    <w:rsid w:val="00107193"/>
    <w:rsid w:val="00111CDD"/>
    <w:rsid w:val="0011275E"/>
    <w:rsid w:val="00113975"/>
    <w:rsid w:val="001150E1"/>
    <w:rsid w:val="0011561B"/>
    <w:rsid w:val="001236E3"/>
    <w:rsid w:val="0012405A"/>
    <w:rsid w:val="00126861"/>
    <w:rsid w:val="00132595"/>
    <w:rsid w:val="001350E7"/>
    <w:rsid w:val="00137530"/>
    <w:rsid w:val="00137865"/>
    <w:rsid w:val="00137E0D"/>
    <w:rsid w:val="001407CA"/>
    <w:rsid w:val="00140BAD"/>
    <w:rsid w:val="001425B4"/>
    <w:rsid w:val="0014319E"/>
    <w:rsid w:val="0014523F"/>
    <w:rsid w:val="0014553F"/>
    <w:rsid w:val="00145DED"/>
    <w:rsid w:val="00147068"/>
    <w:rsid w:val="00147726"/>
    <w:rsid w:val="00150B13"/>
    <w:rsid w:val="00150C44"/>
    <w:rsid w:val="001538C6"/>
    <w:rsid w:val="00160270"/>
    <w:rsid w:val="00160C1C"/>
    <w:rsid w:val="0016209E"/>
    <w:rsid w:val="00162A84"/>
    <w:rsid w:val="00162DA7"/>
    <w:rsid w:val="00162EE3"/>
    <w:rsid w:val="00166869"/>
    <w:rsid w:val="00172A12"/>
    <w:rsid w:val="00172C63"/>
    <w:rsid w:val="001758F4"/>
    <w:rsid w:val="00176578"/>
    <w:rsid w:val="00176DE8"/>
    <w:rsid w:val="00177014"/>
    <w:rsid w:val="00182E6F"/>
    <w:rsid w:val="00182EC9"/>
    <w:rsid w:val="00183DB0"/>
    <w:rsid w:val="00184B8D"/>
    <w:rsid w:val="0018558F"/>
    <w:rsid w:val="00185B37"/>
    <w:rsid w:val="00185BDF"/>
    <w:rsid w:val="001860A6"/>
    <w:rsid w:val="00186F6B"/>
    <w:rsid w:val="001873C0"/>
    <w:rsid w:val="00187B52"/>
    <w:rsid w:val="00195CF0"/>
    <w:rsid w:val="00197648"/>
    <w:rsid w:val="001A10D2"/>
    <w:rsid w:val="001A2B05"/>
    <w:rsid w:val="001A3876"/>
    <w:rsid w:val="001A4821"/>
    <w:rsid w:val="001A4EFD"/>
    <w:rsid w:val="001A542C"/>
    <w:rsid w:val="001A6A0F"/>
    <w:rsid w:val="001A7C27"/>
    <w:rsid w:val="001A7C2D"/>
    <w:rsid w:val="001B5D18"/>
    <w:rsid w:val="001B6E2B"/>
    <w:rsid w:val="001B70CA"/>
    <w:rsid w:val="001C4DAD"/>
    <w:rsid w:val="001C739B"/>
    <w:rsid w:val="001C7C56"/>
    <w:rsid w:val="001D0702"/>
    <w:rsid w:val="001D0B50"/>
    <w:rsid w:val="001D3F29"/>
    <w:rsid w:val="001D71BA"/>
    <w:rsid w:val="001E0838"/>
    <w:rsid w:val="001E08C2"/>
    <w:rsid w:val="001E0D55"/>
    <w:rsid w:val="001E12F1"/>
    <w:rsid w:val="001E199C"/>
    <w:rsid w:val="001E19ED"/>
    <w:rsid w:val="001E1A30"/>
    <w:rsid w:val="001E37D1"/>
    <w:rsid w:val="001E5FE8"/>
    <w:rsid w:val="001E608C"/>
    <w:rsid w:val="001F1FEC"/>
    <w:rsid w:val="001F379F"/>
    <w:rsid w:val="002005EA"/>
    <w:rsid w:val="00200A55"/>
    <w:rsid w:val="002047EF"/>
    <w:rsid w:val="00205A43"/>
    <w:rsid w:val="00206B36"/>
    <w:rsid w:val="00206C22"/>
    <w:rsid w:val="00207955"/>
    <w:rsid w:val="0021079F"/>
    <w:rsid w:val="00210CFB"/>
    <w:rsid w:val="002127B6"/>
    <w:rsid w:val="00216766"/>
    <w:rsid w:val="002217CF"/>
    <w:rsid w:val="0022192F"/>
    <w:rsid w:val="0022798D"/>
    <w:rsid w:val="00233AD8"/>
    <w:rsid w:val="00234608"/>
    <w:rsid w:val="00235056"/>
    <w:rsid w:val="002365B9"/>
    <w:rsid w:val="00236F41"/>
    <w:rsid w:val="00241AFE"/>
    <w:rsid w:val="00241BA0"/>
    <w:rsid w:val="00242254"/>
    <w:rsid w:val="00242A01"/>
    <w:rsid w:val="0024344F"/>
    <w:rsid w:val="00243527"/>
    <w:rsid w:val="0024462D"/>
    <w:rsid w:val="0024646D"/>
    <w:rsid w:val="00246B58"/>
    <w:rsid w:val="0024772A"/>
    <w:rsid w:val="00247BBA"/>
    <w:rsid w:val="002513EC"/>
    <w:rsid w:val="0025335C"/>
    <w:rsid w:val="002623DB"/>
    <w:rsid w:val="002632AE"/>
    <w:rsid w:val="0026505D"/>
    <w:rsid w:val="00265D2C"/>
    <w:rsid w:val="00266F26"/>
    <w:rsid w:val="00267678"/>
    <w:rsid w:val="00267FDD"/>
    <w:rsid w:val="00271DA1"/>
    <w:rsid w:val="00272C4E"/>
    <w:rsid w:val="0027507B"/>
    <w:rsid w:val="00277127"/>
    <w:rsid w:val="00277901"/>
    <w:rsid w:val="00277B5C"/>
    <w:rsid w:val="00286FDD"/>
    <w:rsid w:val="00287DFF"/>
    <w:rsid w:val="00291CA8"/>
    <w:rsid w:val="00293FB2"/>
    <w:rsid w:val="0029547D"/>
    <w:rsid w:val="00296380"/>
    <w:rsid w:val="00296DBE"/>
    <w:rsid w:val="002973BC"/>
    <w:rsid w:val="002A2BB8"/>
    <w:rsid w:val="002A3A89"/>
    <w:rsid w:val="002A492C"/>
    <w:rsid w:val="002A5569"/>
    <w:rsid w:val="002A6489"/>
    <w:rsid w:val="002A732C"/>
    <w:rsid w:val="002A7A03"/>
    <w:rsid w:val="002B31CA"/>
    <w:rsid w:val="002B3ACA"/>
    <w:rsid w:val="002B5734"/>
    <w:rsid w:val="002B716D"/>
    <w:rsid w:val="002C664E"/>
    <w:rsid w:val="002C6B04"/>
    <w:rsid w:val="002D0E14"/>
    <w:rsid w:val="002D31E3"/>
    <w:rsid w:val="002D398D"/>
    <w:rsid w:val="002D4E5F"/>
    <w:rsid w:val="002D5015"/>
    <w:rsid w:val="002D55DA"/>
    <w:rsid w:val="002D5C1C"/>
    <w:rsid w:val="002D647C"/>
    <w:rsid w:val="002E2D1C"/>
    <w:rsid w:val="002E70A8"/>
    <w:rsid w:val="002F00EF"/>
    <w:rsid w:val="002F1926"/>
    <w:rsid w:val="002F7C85"/>
    <w:rsid w:val="003017E6"/>
    <w:rsid w:val="00301B43"/>
    <w:rsid w:val="00303291"/>
    <w:rsid w:val="003033B4"/>
    <w:rsid w:val="00305C4B"/>
    <w:rsid w:val="00307278"/>
    <w:rsid w:val="00314FDA"/>
    <w:rsid w:val="00315068"/>
    <w:rsid w:val="003153AA"/>
    <w:rsid w:val="00317FA8"/>
    <w:rsid w:val="003227C1"/>
    <w:rsid w:val="003229E1"/>
    <w:rsid w:val="003304F7"/>
    <w:rsid w:val="00330BC0"/>
    <w:rsid w:val="003321AD"/>
    <w:rsid w:val="00332C72"/>
    <w:rsid w:val="00332ED0"/>
    <w:rsid w:val="00333E00"/>
    <w:rsid w:val="00333E84"/>
    <w:rsid w:val="00334467"/>
    <w:rsid w:val="003368CF"/>
    <w:rsid w:val="00337857"/>
    <w:rsid w:val="00343CFC"/>
    <w:rsid w:val="00344721"/>
    <w:rsid w:val="0034794E"/>
    <w:rsid w:val="003500F3"/>
    <w:rsid w:val="00350BB8"/>
    <w:rsid w:val="00351C72"/>
    <w:rsid w:val="00351DE8"/>
    <w:rsid w:val="00352E3E"/>
    <w:rsid w:val="00353793"/>
    <w:rsid w:val="0035416A"/>
    <w:rsid w:val="003552AB"/>
    <w:rsid w:val="0035580D"/>
    <w:rsid w:val="00356E6E"/>
    <w:rsid w:val="0035746F"/>
    <w:rsid w:val="00361F7F"/>
    <w:rsid w:val="00362EBC"/>
    <w:rsid w:val="003631A7"/>
    <w:rsid w:val="003633CA"/>
    <w:rsid w:val="00364D68"/>
    <w:rsid w:val="00370CDA"/>
    <w:rsid w:val="00371267"/>
    <w:rsid w:val="0037347B"/>
    <w:rsid w:val="003750AD"/>
    <w:rsid w:val="0038197E"/>
    <w:rsid w:val="003820F9"/>
    <w:rsid w:val="003828AD"/>
    <w:rsid w:val="00383266"/>
    <w:rsid w:val="00387796"/>
    <w:rsid w:val="0039648B"/>
    <w:rsid w:val="003968C2"/>
    <w:rsid w:val="003977EA"/>
    <w:rsid w:val="003A0559"/>
    <w:rsid w:val="003A0E8B"/>
    <w:rsid w:val="003A15B3"/>
    <w:rsid w:val="003A2318"/>
    <w:rsid w:val="003A5034"/>
    <w:rsid w:val="003A68F1"/>
    <w:rsid w:val="003A71B1"/>
    <w:rsid w:val="003A776D"/>
    <w:rsid w:val="003B158B"/>
    <w:rsid w:val="003B1AF8"/>
    <w:rsid w:val="003B414B"/>
    <w:rsid w:val="003B4B50"/>
    <w:rsid w:val="003B4ECC"/>
    <w:rsid w:val="003B58D9"/>
    <w:rsid w:val="003B5DA8"/>
    <w:rsid w:val="003B6F9D"/>
    <w:rsid w:val="003C2099"/>
    <w:rsid w:val="003C31FC"/>
    <w:rsid w:val="003C57AB"/>
    <w:rsid w:val="003D52C0"/>
    <w:rsid w:val="003D5B50"/>
    <w:rsid w:val="003D6257"/>
    <w:rsid w:val="003D71DD"/>
    <w:rsid w:val="003D7EB3"/>
    <w:rsid w:val="003E108F"/>
    <w:rsid w:val="003E1122"/>
    <w:rsid w:val="003E21F3"/>
    <w:rsid w:val="003E3439"/>
    <w:rsid w:val="003E39B9"/>
    <w:rsid w:val="003E65F4"/>
    <w:rsid w:val="003F0CB5"/>
    <w:rsid w:val="003F451F"/>
    <w:rsid w:val="0040012C"/>
    <w:rsid w:val="004027CC"/>
    <w:rsid w:val="004027E9"/>
    <w:rsid w:val="004062D8"/>
    <w:rsid w:val="00406834"/>
    <w:rsid w:val="00410787"/>
    <w:rsid w:val="00410F9F"/>
    <w:rsid w:val="00411E3E"/>
    <w:rsid w:val="004134CD"/>
    <w:rsid w:val="00413E1C"/>
    <w:rsid w:val="00414E71"/>
    <w:rsid w:val="00415F6E"/>
    <w:rsid w:val="00417331"/>
    <w:rsid w:val="00420374"/>
    <w:rsid w:val="004204C4"/>
    <w:rsid w:val="0042346C"/>
    <w:rsid w:val="00423878"/>
    <w:rsid w:val="00423A85"/>
    <w:rsid w:val="00424FD2"/>
    <w:rsid w:val="00424FF0"/>
    <w:rsid w:val="004276FB"/>
    <w:rsid w:val="00427DCC"/>
    <w:rsid w:val="00432BB3"/>
    <w:rsid w:val="00433E8A"/>
    <w:rsid w:val="00435D26"/>
    <w:rsid w:val="00435DB1"/>
    <w:rsid w:val="00435E86"/>
    <w:rsid w:val="004360DD"/>
    <w:rsid w:val="00436326"/>
    <w:rsid w:val="00436FF8"/>
    <w:rsid w:val="00437149"/>
    <w:rsid w:val="004405E4"/>
    <w:rsid w:val="004420A3"/>
    <w:rsid w:val="004533F6"/>
    <w:rsid w:val="004579DA"/>
    <w:rsid w:val="0046151F"/>
    <w:rsid w:val="00462156"/>
    <w:rsid w:val="00465F58"/>
    <w:rsid w:val="004672AD"/>
    <w:rsid w:val="004707B3"/>
    <w:rsid w:val="00472C3B"/>
    <w:rsid w:val="004737F4"/>
    <w:rsid w:val="00475E76"/>
    <w:rsid w:val="00480E7B"/>
    <w:rsid w:val="00481FA1"/>
    <w:rsid w:val="004841A2"/>
    <w:rsid w:val="004913D2"/>
    <w:rsid w:val="004919FD"/>
    <w:rsid w:val="00492B24"/>
    <w:rsid w:val="00492E4C"/>
    <w:rsid w:val="004967D5"/>
    <w:rsid w:val="004A0572"/>
    <w:rsid w:val="004A0D1D"/>
    <w:rsid w:val="004A31E6"/>
    <w:rsid w:val="004A3CB2"/>
    <w:rsid w:val="004A4ACE"/>
    <w:rsid w:val="004A5629"/>
    <w:rsid w:val="004B613C"/>
    <w:rsid w:val="004C29D6"/>
    <w:rsid w:val="004C3E56"/>
    <w:rsid w:val="004D0233"/>
    <w:rsid w:val="004D371D"/>
    <w:rsid w:val="004D4E6C"/>
    <w:rsid w:val="004D5B5D"/>
    <w:rsid w:val="004D7497"/>
    <w:rsid w:val="004E247E"/>
    <w:rsid w:val="004E2749"/>
    <w:rsid w:val="004E2B22"/>
    <w:rsid w:val="004E44F0"/>
    <w:rsid w:val="004E635B"/>
    <w:rsid w:val="004F4AAB"/>
    <w:rsid w:val="004F5BC0"/>
    <w:rsid w:val="004F65AF"/>
    <w:rsid w:val="00500FB1"/>
    <w:rsid w:val="00502B07"/>
    <w:rsid w:val="00503864"/>
    <w:rsid w:val="0050515C"/>
    <w:rsid w:val="00506CB9"/>
    <w:rsid w:val="0051249A"/>
    <w:rsid w:val="00512C23"/>
    <w:rsid w:val="00514DB4"/>
    <w:rsid w:val="00515981"/>
    <w:rsid w:val="0051739C"/>
    <w:rsid w:val="0051745C"/>
    <w:rsid w:val="0052339E"/>
    <w:rsid w:val="00525AD2"/>
    <w:rsid w:val="00525B74"/>
    <w:rsid w:val="00527466"/>
    <w:rsid w:val="00530802"/>
    <w:rsid w:val="005337C3"/>
    <w:rsid w:val="005359EC"/>
    <w:rsid w:val="005372F0"/>
    <w:rsid w:val="00540239"/>
    <w:rsid w:val="005402AD"/>
    <w:rsid w:val="00541303"/>
    <w:rsid w:val="0054137F"/>
    <w:rsid w:val="00553D09"/>
    <w:rsid w:val="0055486E"/>
    <w:rsid w:val="00556F2D"/>
    <w:rsid w:val="00557FA1"/>
    <w:rsid w:val="00572C39"/>
    <w:rsid w:val="00573413"/>
    <w:rsid w:val="00575CA9"/>
    <w:rsid w:val="00580975"/>
    <w:rsid w:val="00582E8A"/>
    <w:rsid w:val="005866B0"/>
    <w:rsid w:val="00587F66"/>
    <w:rsid w:val="00590A2C"/>
    <w:rsid w:val="005913DC"/>
    <w:rsid w:val="00593E48"/>
    <w:rsid w:val="005A12F1"/>
    <w:rsid w:val="005A1379"/>
    <w:rsid w:val="005A157B"/>
    <w:rsid w:val="005A1AD5"/>
    <w:rsid w:val="005A7BCB"/>
    <w:rsid w:val="005B2512"/>
    <w:rsid w:val="005B2A2C"/>
    <w:rsid w:val="005B30A5"/>
    <w:rsid w:val="005B4BF2"/>
    <w:rsid w:val="005B6DDA"/>
    <w:rsid w:val="005B7497"/>
    <w:rsid w:val="005C176F"/>
    <w:rsid w:val="005C3495"/>
    <w:rsid w:val="005C382E"/>
    <w:rsid w:val="005C45B4"/>
    <w:rsid w:val="005C6516"/>
    <w:rsid w:val="005C6E67"/>
    <w:rsid w:val="005D0388"/>
    <w:rsid w:val="005D5401"/>
    <w:rsid w:val="005D6200"/>
    <w:rsid w:val="005D6321"/>
    <w:rsid w:val="005D6AC1"/>
    <w:rsid w:val="005D6E4D"/>
    <w:rsid w:val="005E140A"/>
    <w:rsid w:val="005E17AB"/>
    <w:rsid w:val="005E4FDA"/>
    <w:rsid w:val="005E52E6"/>
    <w:rsid w:val="005E7D8C"/>
    <w:rsid w:val="005F2761"/>
    <w:rsid w:val="005F2DB5"/>
    <w:rsid w:val="005F3592"/>
    <w:rsid w:val="005F4BF4"/>
    <w:rsid w:val="005F62AB"/>
    <w:rsid w:val="005F714A"/>
    <w:rsid w:val="0060232F"/>
    <w:rsid w:val="00604EE5"/>
    <w:rsid w:val="00605C66"/>
    <w:rsid w:val="00611AA7"/>
    <w:rsid w:val="00611EC1"/>
    <w:rsid w:val="006139EA"/>
    <w:rsid w:val="00614FE4"/>
    <w:rsid w:val="00620A36"/>
    <w:rsid w:val="00622800"/>
    <w:rsid w:val="00623169"/>
    <w:rsid w:val="00624F87"/>
    <w:rsid w:val="006267BF"/>
    <w:rsid w:val="00627498"/>
    <w:rsid w:val="006310E8"/>
    <w:rsid w:val="00631986"/>
    <w:rsid w:val="00632A0A"/>
    <w:rsid w:val="006356AE"/>
    <w:rsid w:val="00636E77"/>
    <w:rsid w:val="00640ED9"/>
    <w:rsid w:val="00645302"/>
    <w:rsid w:val="006469D0"/>
    <w:rsid w:val="00647F06"/>
    <w:rsid w:val="00652761"/>
    <w:rsid w:val="0065479C"/>
    <w:rsid w:val="00654E1C"/>
    <w:rsid w:val="00657E59"/>
    <w:rsid w:val="006605AF"/>
    <w:rsid w:val="00662C2F"/>
    <w:rsid w:val="00662D5C"/>
    <w:rsid w:val="00673E24"/>
    <w:rsid w:val="006741AC"/>
    <w:rsid w:val="0067637E"/>
    <w:rsid w:val="0067645F"/>
    <w:rsid w:val="00677943"/>
    <w:rsid w:val="006811F7"/>
    <w:rsid w:val="00682138"/>
    <w:rsid w:val="00682468"/>
    <w:rsid w:val="006903AC"/>
    <w:rsid w:val="006907E5"/>
    <w:rsid w:val="00692EF3"/>
    <w:rsid w:val="006947F2"/>
    <w:rsid w:val="00695DAB"/>
    <w:rsid w:val="00695DF8"/>
    <w:rsid w:val="006976A6"/>
    <w:rsid w:val="006A0A64"/>
    <w:rsid w:val="006A0BF0"/>
    <w:rsid w:val="006A296C"/>
    <w:rsid w:val="006A2FDE"/>
    <w:rsid w:val="006A5A25"/>
    <w:rsid w:val="006B0A6D"/>
    <w:rsid w:val="006B0EA8"/>
    <w:rsid w:val="006B1C38"/>
    <w:rsid w:val="006B2D4E"/>
    <w:rsid w:val="006B393A"/>
    <w:rsid w:val="006B5FB2"/>
    <w:rsid w:val="006B7B92"/>
    <w:rsid w:val="006C0B97"/>
    <w:rsid w:val="006C2192"/>
    <w:rsid w:val="006C2378"/>
    <w:rsid w:val="006C2E99"/>
    <w:rsid w:val="006C3AD0"/>
    <w:rsid w:val="006C4886"/>
    <w:rsid w:val="006C61D0"/>
    <w:rsid w:val="006C6A49"/>
    <w:rsid w:val="006D14BF"/>
    <w:rsid w:val="006D1AD6"/>
    <w:rsid w:val="006D31E9"/>
    <w:rsid w:val="006D432B"/>
    <w:rsid w:val="006D4BCD"/>
    <w:rsid w:val="006D5659"/>
    <w:rsid w:val="006E1307"/>
    <w:rsid w:val="006E2443"/>
    <w:rsid w:val="006E26E9"/>
    <w:rsid w:val="006E4971"/>
    <w:rsid w:val="006E5400"/>
    <w:rsid w:val="006E6606"/>
    <w:rsid w:val="006F0C86"/>
    <w:rsid w:val="006F0DB6"/>
    <w:rsid w:val="006F1BD1"/>
    <w:rsid w:val="006F3B1C"/>
    <w:rsid w:val="006F4C1D"/>
    <w:rsid w:val="006F6C0B"/>
    <w:rsid w:val="006F76A8"/>
    <w:rsid w:val="00702487"/>
    <w:rsid w:val="00702B5A"/>
    <w:rsid w:val="0070313F"/>
    <w:rsid w:val="007058D1"/>
    <w:rsid w:val="00707D56"/>
    <w:rsid w:val="00710B7B"/>
    <w:rsid w:val="00712F90"/>
    <w:rsid w:val="00714581"/>
    <w:rsid w:val="00716660"/>
    <w:rsid w:val="007169CF"/>
    <w:rsid w:val="007172D3"/>
    <w:rsid w:val="007178D9"/>
    <w:rsid w:val="007206FB"/>
    <w:rsid w:val="00722BB8"/>
    <w:rsid w:val="0072369E"/>
    <w:rsid w:val="0072563C"/>
    <w:rsid w:val="00726BB6"/>
    <w:rsid w:val="00727FE2"/>
    <w:rsid w:val="00737BE7"/>
    <w:rsid w:val="00740E40"/>
    <w:rsid w:val="00742806"/>
    <w:rsid w:val="007431DD"/>
    <w:rsid w:val="00743B67"/>
    <w:rsid w:val="00743FA8"/>
    <w:rsid w:val="00744215"/>
    <w:rsid w:val="00745D95"/>
    <w:rsid w:val="0075318B"/>
    <w:rsid w:val="00755F70"/>
    <w:rsid w:val="007613A1"/>
    <w:rsid w:val="00762CC8"/>
    <w:rsid w:val="007635BA"/>
    <w:rsid w:val="007643E6"/>
    <w:rsid w:val="007657B9"/>
    <w:rsid w:val="007674E0"/>
    <w:rsid w:val="00770186"/>
    <w:rsid w:val="00770AB3"/>
    <w:rsid w:val="00773D20"/>
    <w:rsid w:val="00773EB3"/>
    <w:rsid w:val="00773ECB"/>
    <w:rsid w:val="007824E9"/>
    <w:rsid w:val="00782CF7"/>
    <w:rsid w:val="00785277"/>
    <w:rsid w:val="0078784A"/>
    <w:rsid w:val="0079032F"/>
    <w:rsid w:val="0079251E"/>
    <w:rsid w:val="00792AD8"/>
    <w:rsid w:val="00796AD1"/>
    <w:rsid w:val="007A0765"/>
    <w:rsid w:val="007A085D"/>
    <w:rsid w:val="007A0ED9"/>
    <w:rsid w:val="007A357A"/>
    <w:rsid w:val="007A4F19"/>
    <w:rsid w:val="007B5928"/>
    <w:rsid w:val="007B7E9C"/>
    <w:rsid w:val="007C0053"/>
    <w:rsid w:val="007C38C7"/>
    <w:rsid w:val="007C5DB5"/>
    <w:rsid w:val="007D0B7B"/>
    <w:rsid w:val="007D2A03"/>
    <w:rsid w:val="007D4323"/>
    <w:rsid w:val="007E12FD"/>
    <w:rsid w:val="007E1D39"/>
    <w:rsid w:val="007E2AB3"/>
    <w:rsid w:val="007E2C85"/>
    <w:rsid w:val="007E4654"/>
    <w:rsid w:val="007E5F34"/>
    <w:rsid w:val="007F1FCB"/>
    <w:rsid w:val="007F2C2D"/>
    <w:rsid w:val="007F519C"/>
    <w:rsid w:val="00802ADB"/>
    <w:rsid w:val="00803150"/>
    <w:rsid w:val="00806387"/>
    <w:rsid w:val="00807266"/>
    <w:rsid w:val="0081145A"/>
    <w:rsid w:val="00814B8F"/>
    <w:rsid w:val="008150B0"/>
    <w:rsid w:val="00820F60"/>
    <w:rsid w:val="008230EC"/>
    <w:rsid w:val="008332B6"/>
    <w:rsid w:val="00833341"/>
    <w:rsid w:val="00834511"/>
    <w:rsid w:val="00834B74"/>
    <w:rsid w:val="00841216"/>
    <w:rsid w:val="0084787D"/>
    <w:rsid w:val="008506CD"/>
    <w:rsid w:val="00850ADD"/>
    <w:rsid w:val="00851C1B"/>
    <w:rsid w:val="00851E4C"/>
    <w:rsid w:val="00853A9A"/>
    <w:rsid w:val="0085680B"/>
    <w:rsid w:val="00856EAF"/>
    <w:rsid w:val="00857611"/>
    <w:rsid w:val="00862954"/>
    <w:rsid w:val="0086478A"/>
    <w:rsid w:val="00865621"/>
    <w:rsid w:val="00865F3E"/>
    <w:rsid w:val="0086710B"/>
    <w:rsid w:val="00870E04"/>
    <w:rsid w:val="008725B6"/>
    <w:rsid w:val="0087314B"/>
    <w:rsid w:val="008737A5"/>
    <w:rsid w:val="00876412"/>
    <w:rsid w:val="0089085B"/>
    <w:rsid w:val="008911B4"/>
    <w:rsid w:val="00892392"/>
    <w:rsid w:val="00893026"/>
    <w:rsid w:val="008932F1"/>
    <w:rsid w:val="00897E6B"/>
    <w:rsid w:val="008A0CEA"/>
    <w:rsid w:val="008A0CFD"/>
    <w:rsid w:val="008A1D7C"/>
    <w:rsid w:val="008A3147"/>
    <w:rsid w:val="008A436C"/>
    <w:rsid w:val="008A74BC"/>
    <w:rsid w:val="008A7F80"/>
    <w:rsid w:val="008B0F6E"/>
    <w:rsid w:val="008C24DB"/>
    <w:rsid w:val="008C2B2E"/>
    <w:rsid w:val="008C2E27"/>
    <w:rsid w:val="008C3B46"/>
    <w:rsid w:val="008C613E"/>
    <w:rsid w:val="008C672B"/>
    <w:rsid w:val="008C7080"/>
    <w:rsid w:val="008D114D"/>
    <w:rsid w:val="008D3F06"/>
    <w:rsid w:val="008D485A"/>
    <w:rsid w:val="008D4A8C"/>
    <w:rsid w:val="008D59F5"/>
    <w:rsid w:val="008D6684"/>
    <w:rsid w:val="008E07E7"/>
    <w:rsid w:val="008E0ABD"/>
    <w:rsid w:val="008E2E4B"/>
    <w:rsid w:val="008E48E2"/>
    <w:rsid w:val="008E516C"/>
    <w:rsid w:val="008E675E"/>
    <w:rsid w:val="008E6CC5"/>
    <w:rsid w:val="008F06FF"/>
    <w:rsid w:val="008F1A8B"/>
    <w:rsid w:val="008F656A"/>
    <w:rsid w:val="008F6A2E"/>
    <w:rsid w:val="00900C13"/>
    <w:rsid w:val="00900EE6"/>
    <w:rsid w:val="00901842"/>
    <w:rsid w:val="00902ACB"/>
    <w:rsid w:val="00903E5F"/>
    <w:rsid w:val="00905951"/>
    <w:rsid w:val="00906010"/>
    <w:rsid w:val="00906538"/>
    <w:rsid w:val="00912094"/>
    <w:rsid w:val="009136D2"/>
    <w:rsid w:val="00913DE2"/>
    <w:rsid w:val="00915626"/>
    <w:rsid w:val="00920632"/>
    <w:rsid w:val="009213CB"/>
    <w:rsid w:val="0092230E"/>
    <w:rsid w:val="0092238C"/>
    <w:rsid w:val="0092262D"/>
    <w:rsid w:val="0092430B"/>
    <w:rsid w:val="00925791"/>
    <w:rsid w:val="0093063C"/>
    <w:rsid w:val="009318F6"/>
    <w:rsid w:val="00932007"/>
    <w:rsid w:val="009346F8"/>
    <w:rsid w:val="00935B82"/>
    <w:rsid w:val="00943DD3"/>
    <w:rsid w:val="00943E8A"/>
    <w:rsid w:val="009463B4"/>
    <w:rsid w:val="00950D0C"/>
    <w:rsid w:val="00951C7E"/>
    <w:rsid w:val="00953E03"/>
    <w:rsid w:val="00957111"/>
    <w:rsid w:val="00957B76"/>
    <w:rsid w:val="00957DCC"/>
    <w:rsid w:val="00961A2F"/>
    <w:rsid w:val="00963A5B"/>
    <w:rsid w:val="00964193"/>
    <w:rsid w:val="00964F1E"/>
    <w:rsid w:val="00966522"/>
    <w:rsid w:val="009732A2"/>
    <w:rsid w:val="00974E89"/>
    <w:rsid w:val="00975F9C"/>
    <w:rsid w:val="00981ADE"/>
    <w:rsid w:val="00983C76"/>
    <w:rsid w:val="00984144"/>
    <w:rsid w:val="009843F5"/>
    <w:rsid w:val="00986CD6"/>
    <w:rsid w:val="009922F6"/>
    <w:rsid w:val="00994B3D"/>
    <w:rsid w:val="009950E3"/>
    <w:rsid w:val="009977A2"/>
    <w:rsid w:val="009A18DF"/>
    <w:rsid w:val="009A1CAB"/>
    <w:rsid w:val="009A3A28"/>
    <w:rsid w:val="009A4841"/>
    <w:rsid w:val="009A5543"/>
    <w:rsid w:val="009A66A6"/>
    <w:rsid w:val="009A6AF3"/>
    <w:rsid w:val="009B02C4"/>
    <w:rsid w:val="009B12F7"/>
    <w:rsid w:val="009B288E"/>
    <w:rsid w:val="009B44CB"/>
    <w:rsid w:val="009B4B8A"/>
    <w:rsid w:val="009B4EFF"/>
    <w:rsid w:val="009B69AE"/>
    <w:rsid w:val="009B6A47"/>
    <w:rsid w:val="009B6B66"/>
    <w:rsid w:val="009B77F2"/>
    <w:rsid w:val="009C0491"/>
    <w:rsid w:val="009C0FBF"/>
    <w:rsid w:val="009C1C84"/>
    <w:rsid w:val="009C1F68"/>
    <w:rsid w:val="009C4641"/>
    <w:rsid w:val="009C5D67"/>
    <w:rsid w:val="009C6959"/>
    <w:rsid w:val="009C70F4"/>
    <w:rsid w:val="009C7CFF"/>
    <w:rsid w:val="009D0C04"/>
    <w:rsid w:val="009D15F0"/>
    <w:rsid w:val="009D1EAB"/>
    <w:rsid w:val="009D38F5"/>
    <w:rsid w:val="009D4F64"/>
    <w:rsid w:val="009D7BED"/>
    <w:rsid w:val="009D7D30"/>
    <w:rsid w:val="009E1204"/>
    <w:rsid w:val="009E1B7E"/>
    <w:rsid w:val="009E3C2A"/>
    <w:rsid w:val="009E532E"/>
    <w:rsid w:val="009F00B6"/>
    <w:rsid w:val="009F1994"/>
    <w:rsid w:val="009F28F6"/>
    <w:rsid w:val="009F3AB3"/>
    <w:rsid w:val="009F5A2E"/>
    <w:rsid w:val="009F66A9"/>
    <w:rsid w:val="00A00179"/>
    <w:rsid w:val="00A00CEE"/>
    <w:rsid w:val="00A01B08"/>
    <w:rsid w:val="00A033E7"/>
    <w:rsid w:val="00A04856"/>
    <w:rsid w:val="00A07D1B"/>
    <w:rsid w:val="00A1118F"/>
    <w:rsid w:val="00A12213"/>
    <w:rsid w:val="00A12A53"/>
    <w:rsid w:val="00A131C6"/>
    <w:rsid w:val="00A158DD"/>
    <w:rsid w:val="00A1617F"/>
    <w:rsid w:val="00A173F1"/>
    <w:rsid w:val="00A20BB1"/>
    <w:rsid w:val="00A25399"/>
    <w:rsid w:val="00A30B52"/>
    <w:rsid w:val="00A30C33"/>
    <w:rsid w:val="00A31392"/>
    <w:rsid w:val="00A32F06"/>
    <w:rsid w:val="00A35A48"/>
    <w:rsid w:val="00A36576"/>
    <w:rsid w:val="00A42EE3"/>
    <w:rsid w:val="00A44184"/>
    <w:rsid w:val="00A45658"/>
    <w:rsid w:val="00A45CBC"/>
    <w:rsid w:val="00A45DC0"/>
    <w:rsid w:val="00A46D2A"/>
    <w:rsid w:val="00A47686"/>
    <w:rsid w:val="00A50414"/>
    <w:rsid w:val="00A50606"/>
    <w:rsid w:val="00A50B69"/>
    <w:rsid w:val="00A53BD4"/>
    <w:rsid w:val="00A547BA"/>
    <w:rsid w:val="00A60643"/>
    <w:rsid w:val="00A610F5"/>
    <w:rsid w:val="00A625E7"/>
    <w:rsid w:val="00A62A36"/>
    <w:rsid w:val="00A64554"/>
    <w:rsid w:val="00A65480"/>
    <w:rsid w:val="00A6730E"/>
    <w:rsid w:val="00A713C8"/>
    <w:rsid w:val="00A72DF4"/>
    <w:rsid w:val="00A74148"/>
    <w:rsid w:val="00A77EDF"/>
    <w:rsid w:val="00A831A2"/>
    <w:rsid w:val="00A83ACA"/>
    <w:rsid w:val="00A8401B"/>
    <w:rsid w:val="00A84ADB"/>
    <w:rsid w:val="00A959DB"/>
    <w:rsid w:val="00AA0101"/>
    <w:rsid w:val="00AA0B19"/>
    <w:rsid w:val="00AA25B3"/>
    <w:rsid w:val="00AA3C76"/>
    <w:rsid w:val="00AA4865"/>
    <w:rsid w:val="00AA5544"/>
    <w:rsid w:val="00AA6FE3"/>
    <w:rsid w:val="00AA7C86"/>
    <w:rsid w:val="00AA7E75"/>
    <w:rsid w:val="00AB419E"/>
    <w:rsid w:val="00AB4AAD"/>
    <w:rsid w:val="00AB6906"/>
    <w:rsid w:val="00AB6DB3"/>
    <w:rsid w:val="00AB6E4E"/>
    <w:rsid w:val="00AB7746"/>
    <w:rsid w:val="00AB7C57"/>
    <w:rsid w:val="00AC0AE3"/>
    <w:rsid w:val="00AC166A"/>
    <w:rsid w:val="00AC25DD"/>
    <w:rsid w:val="00AC2BE7"/>
    <w:rsid w:val="00AC4E84"/>
    <w:rsid w:val="00AD0699"/>
    <w:rsid w:val="00AD1B5E"/>
    <w:rsid w:val="00AD1B87"/>
    <w:rsid w:val="00AD22BA"/>
    <w:rsid w:val="00AD4E01"/>
    <w:rsid w:val="00AD559B"/>
    <w:rsid w:val="00AE245F"/>
    <w:rsid w:val="00AE250D"/>
    <w:rsid w:val="00AE3A59"/>
    <w:rsid w:val="00AE70DB"/>
    <w:rsid w:val="00AE7D41"/>
    <w:rsid w:val="00AF1BF8"/>
    <w:rsid w:val="00AF2389"/>
    <w:rsid w:val="00AF246A"/>
    <w:rsid w:val="00AF29CF"/>
    <w:rsid w:val="00AF2C6C"/>
    <w:rsid w:val="00AF327B"/>
    <w:rsid w:val="00AF5D42"/>
    <w:rsid w:val="00B009DF"/>
    <w:rsid w:val="00B01708"/>
    <w:rsid w:val="00B02DDC"/>
    <w:rsid w:val="00B04EA5"/>
    <w:rsid w:val="00B05C47"/>
    <w:rsid w:val="00B05CF7"/>
    <w:rsid w:val="00B06E63"/>
    <w:rsid w:val="00B07B46"/>
    <w:rsid w:val="00B120E0"/>
    <w:rsid w:val="00B1502C"/>
    <w:rsid w:val="00B166B9"/>
    <w:rsid w:val="00B22379"/>
    <w:rsid w:val="00B22BF4"/>
    <w:rsid w:val="00B2322A"/>
    <w:rsid w:val="00B233C1"/>
    <w:rsid w:val="00B24A32"/>
    <w:rsid w:val="00B254C4"/>
    <w:rsid w:val="00B255C7"/>
    <w:rsid w:val="00B36F70"/>
    <w:rsid w:val="00B3779A"/>
    <w:rsid w:val="00B42FAF"/>
    <w:rsid w:val="00B43DE4"/>
    <w:rsid w:val="00B469BE"/>
    <w:rsid w:val="00B47A42"/>
    <w:rsid w:val="00B51835"/>
    <w:rsid w:val="00B51EC1"/>
    <w:rsid w:val="00B53EBB"/>
    <w:rsid w:val="00B546B5"/>
    <w:rsid w:val="00B552F1"/>
    <w:rsid w:val="00B55BE9"/>
    <w:rsid w:val="00B62636"/>
    <w:rsid w:val="00B62BD9"/>
    <w:rsid w:val="00B65179"/>
    <w:rsid w:val="00B673EB"/>
    <w:rsid w:val="00B67D03"/>
    <w:rsid w:val="00B70CF7"/>
    <w:rsid w:val="00B717D4"/>
    <w:rsid w:val="00B71AC7"/>
    <w:rsid w:val="00B7374B"/>
    <w:rsid w:val="00B73CD3"/>
    <w:rsid w:val="00B757CA"/>
    <w:rsid w:val="00B77656"/>
    <w:rsid w:val="00B77BFE"/>
    <w:rsid w:val="00B81810"/>
    <w:rsid w:val="00B81917"/>
    <w:rsid w:val="00B84812"/>
    <w:rsid w:val="00B859B8"/>
    <w:rsid w:val="00B86C4B"/>
    <w:rsid w:val="00B8760F"/>
    <w:rsid w:val="00B90590"/>
    <w:rsid w:val="00B92DAD"/>
    <w:rsid w:val="00B939E5"/>
    <w:rsid w:val="00B957D3"/>
    <w:rsid w:val="00B96427"/>
    <w:rsid w:val="00BA277B"/>
    <w:rsid w:val="00BA335B"/>
    <w:rsid w:val="00BA3CB0"/>
    <w:rsid w:val="00BA61D1"/>
    <w:rsid w:val="00BB2A83"/>
    <w:rsid w:val="00BB2E20"/>
    <w:rsid w:val="00BB6E86"/>
    <w:rsid w:val="00BB73A8"/>
    <w:rsid w:val="00BB74C1"/>
    <w:rsid w:val="00BC0CE9"/>
    <w:rsid w:val="00BC32B5"/>
    <w:rsid w:val="00BC370F"/>
    <w:rsid w:val="00BC4E11"/>
    <w:rsid w:val="00BD121A"/>
    <w:rsid w:val="00BD2170"/>
    <w:rsid w:val="00BD29BE"/>
    <w:rsid w:val="00BD2DE7"/>
    <w:rsid w:val="00BD3F13"/>
    <w:rsid w:val="00BD5D62"/>
    <w:rsid w:val="00BE1C09"/>
    <w:rsid w:val="00BE3E85"/>
    <w:rsid w:val="00BE4770"/>
    <w:rsid w:val="00BF1219"/>
    <w:rsid w:val="00BF5656"/>
    <w:rsid w:val="00BF5A15"/>
    <w:rsid w:val="00BF7E7F"/>
    <w:rsid w:val="00C001B6"/>
    <w:rsid w:val="00C0390F"/>
    <w:rsid w:val="00C04A71"/>
    <w:rsid w:val="00C06BA1"/>
    <w:rsid w:val="00C113F3"/>
    <w:rsid w:val="00C1189F"/>
    <w:rsid w:val="00C12687"/>
    <w:rsid w:val="00C12829"/>
    <w:rsid w:val="00C149C1"/>
    <w:rsid w:val="00C21286"/>
    <w:rsid w:val="00C23099"/>
    <w:rsid w:val="00C24F4E"/>
    <w:rsid w:val="00C324AC"/>
    <w:rsid w:val="00C3373C"/>
    <w:rsid w:val="00C3378C"/>
    <w:rsid w:val="00C340F0"/>
    <w:rsid w:val="00C3583C"/>
    <w:rsid w:val="00C36DF5"/>
    <w:rsid w:val="00C476A4"/>
    <w:rsid w:val="00C51AB2"/>
    <w:rsid w:val="00C52682"/>
    <w:rsid w:val="00C52982"/>
    <w:rsid w:val="00C5325A"/>
    <w:rsid w:val="00C569B6"/>
    <w:rsid w:val="00C60216"/>
    <w:rsid w:val="00C625BD"/>
    <w:rsid w:val="00C65211"/>
    <w:rsid w:val="00C65F9A"/>
    <w:rsid w:val="00C7095E"/>
    <w:rsid w:val="00C717E6"/>
    <w:rsid w:val="00C729DE"/>
    <w:rsid w:val="00C72CD8"/>
    <w:rsid w:val="00C7631E"/>
    <w:rsid w:val="00C76396"/>
    <w:rsid w:val="00C804C9"/>
    <w:rsid w:val="00C84151"/>
    <w:rsid w:val="00C90901"/>
    <w:rsid w:val="00C9129F"/>
    <w:rsid w:val="00C92A1D"/>
    <w:rsid w:val="00C92E7E"/>
    <w:rsid w:val="00C97258"/>
    <w:rsid w:val="00CA1FAA"/>
    <w:rsid w:val="00CA3903"/>
    <w:rsid w:val="00CA4757"/>
    <w:rsid w:val="00CA5ACA"/>
    <w:rsid w:val="00CA6A98"/>
    <w:rsid w:val="00CA74EE"/>
    <w:rsid w:val="00CA784C"/>
    <w:rsid w:val="00CB0682"/>
    <w:rsid w:val="00CB18EA"/>
    <w:rsid w:val="00CB2849"/>
    <w:rsid w:val="00CC02D7"/>
    <w:rsid w:val="00CC0602"/>
    <w:rsid w:val="00CC0955"/>
    <w:rsid w:val="00CC24B2"/>
    <w:rsid w:val="00CC305A"/>
    <w:rsid w:val="00CC4033"/>
    <w:rsid w:val="00CC4244"/>
    <w:rsid w:val="00CC4564"/>
    <w:rsid w:val="00CC71C0"/>
    <w:rsid w:val="00CD04FA"/>
    <w:rsid w:val="00CD5F67"/>
    <w:rsid w:val="00CD607D"/>
    <w:rsid w:val="00CD7834"/>
    <w:rsid w:val="00CE1E5D"/>
    <w:rsid w:val="00CE5E4E"/>
    <w:rsid w:val="00CE5E74"/>
    <w:rsid w:val="00CF26A1"/>
    <w:rsid w:val="00CF73A1"/>
    <w:rsid w:val="00CF7B0C"/>
    <w:rsid w:val="00D00859"/>
    <w:rsid w:val="00D012AD"/>
    <w:rsid w:val="00D018E5"/>
    <w:rsid w:val="00D030AA"/>
    <w:rsid w:val="00D043E1"/>
    <w:rsid w:val="00D04DC8"/>
    <w:rsid w:val="00D101C2"/>
    <w:rsid w:val="00D112E2"/>
    <w:rsid w:val="00D11F6F"/>
    <w:rsid w:val="00D128BF"/>
    <w:rsid w:val="00D13F26"/>
    <w:rsid w:val="00D15430"/>
    <w:rsid w:val="00D1685F"/>
    <w:rsid w:val="00D175C1"/>
    <w:rsid w:val="00D22E37"/>
    <w:rsid w:val="00D26E55"/>
    <w:rsid w:val="00D309E0"/>
    <w:rsid w:val="00D32550"/>
    <w:rsid w:val="00D32A6D"/>
    <w:rsid w:val="00D33E6A"/>
    <w:rsid w:val="00D373EE"/>
    <w:rsid w:val="00D43656"/>
    <w:rsid w:val="00D43D71"/>
    <w:rsid w:val="00D44494"/>
    <w:rsid w:val="00D46470"/>
    <w:rsid w:val="00D46A96"/>
    <w:rsid w:val="00D479E6"/>
    <w:rsid w:val="00D50766"/>
    <w:rsid w:val="00D50BD9"/>
    <w:rsid w:val="00D5143C"/>
    <w:rsid w:val="00D51907"/>
    <w:rsid w:val="00D54A26"/>
    <w:rsid w:val="00D560CF"/>
    <w:rsid w:val="00D60D86"/>
    <w:rsid w:val="00D61917"/>
    <w:rsid w:val="00D627AF"/>
    <w:rsid w:val="00D651F3"/>
    <w:rsid w:val="00D66962"/>
    <w:rsid w:val="00D67285"/>
    <w:rsid w:val="00D714DD"/>
    <w:rsid w:val="00D72242"/>
    <w:rsid w:val="00D776FF"/>
    <w:rsid w:val="00D804BA"/>
    <w:rsid w:val="00D8067E"/>
    <w:rsid w:val="00D82FA3"/>
    <w:rsid w:val="00D83BC3"/>
    <w:rsid w:val="00D83ED4"/>
    <w:rsid w:val="00D84B90"/>
    <w:rsid w:val="00D90D94"/>
    <w:rsid w:val="00D92B31"/>
    <w:rsid w:val="00D93254"/>
    <w:rsid w:val="00D941F1"/>
    <w:rsid w:val="00D9440F"/>
    <w:rsid w:val="00D96B25"/>
    <w:rsid w:val="00DA0F32"/>
    <w:rsid w:val="00DA1BE3"/>
    <w:rsid w:val="00DA5047"/>
    <w:rsid w:val="00DA5814"/>
    <w:rsid w:val="00DA7522"/>
    <w:rsid w:val="00DB07F2"/>
    <w:rsid w:val="00DB25D5"/>
    <w:rsid w:val="00DB28DE"/>
    <w:rsid w:val="00DB7F62"/>
    <w:rsid w:val="00DC24EC"/>
    <w:rsid w:val="00DC3056"/>
    <w:rsid w:val="00DC3C64"/>
    <w:rsid w:val="00DC57A7"/>
    <w:rsid w:val="00DC61DE"/>
    <w:rsid w:val="00DD0B0A"/>
    <w:rsid w:val="00DD3593"/>
    <w:rsid w:val="00DD48E5"/>
    <w:rsid w:val="00DD700B"/>
    <w:rsid w:val="00DD73F8"/>
    <w:rsid w:val="00DE0F4B"/>
    <w:rsid w:val="00DE3989"/>
    <w:rsid w:val="00DE3F87"/>
    <w:rsid w:val="00DF1022"/>
    <w:rsid w:val="00DF542C"/>
    <w:rsid w:val="00E040A9"/>
    <w:rsid w:val="00E05D9A"/>
    <w:rsid w:val="00E05EC0"/>
    <w:rsid w:val="00E06A82"/>
    <w:rsid w:val="00E12B9D"/>
    <w:rsid w:val="00E13A1D"/>
    <w:rsid w:val="00E14A5B"/>
    <w:rsid w:val="00E16900"/>
    <w:rsid w:val="00E246B1"/>
    <w:rsid w:val="00E270C5"/>
    <w:rsid w:val="00E30D58"/>
    <w:rsid w:val="00E311E6"/>
    <w:rsid w:val="00E3346C"/>
    <w:rsid w:val="00E34E62"/>
    <w:rsid w:val="00E36AB7"/>
    <w:rsid w:val="00E379D4"/>
    <w:rsid w:val="00E4041F"/>
    <w:rsid w:val="00E4208F"/>
    <w:rsid w:val="00E42499"/>
    <w:rsid w:val="00E4289B"/>
    <w:rsid w:val="00E43512"/>
    <w:rsid w:val="00E436D5"/>
    <w:rsid w:val="00E43841"/>
    <w:rsid w:val="00E472A9"/>
    <w:rsid w:val="00E476F1"/>
    <w:rsid w:val="00E51E80"/>
    <w:rsid w:val="00E565CA"/>
    <w:rsid w:val="00E60A7B"/>
    <w:rsid w:val="00E63C92"/>
    <w:rsid w:val="00E67F84"/>
    <w:rsid w:val="00E71BF3"/>
    <w:rsid w:val="00E728C6"/>
    <w:rsid w:val="00E745AF"/>
    <w:rsid w:val="00E76FA8"/>
    <w:rsid w:val="00E778BC"/>
    <w:rsid w:val="00E80C55"/>
    <w:rsid w:val="00E84708"/>
    <w:rsid w:val="00E84F4F"/>
    <w:rsid w:val="00E85085"/>
    <w:rsid w:val="00E86232"/>
    <w:rsid w:val="00E9429D"/>
    <w:rsid w:val="00E96FD8"/>
    <w:rsid w:val="00EA5248"/>
    <w:rsid w:val="00EA5F95"/>
    <w:rsid w:val="00EA6337"/>
    <w:rsid w:val="00EB0063"/>
    <w:rsid w:val="00EB154F"/>
    <w:rsid w:val="00EB482B"/>
    <w:rsid w:val="00EB574A"/>
    <w:rsid w:val="00EB68ED"/>
    <w:rsid w:val="00EC2679"/>
    <w:rsid w:val="00EC4E61"/>
    <w:rsid w:val="00ED07CA"/>
    <w:rsid w:val="00EE1D80"/>
    <w:rsid w:val="00EE1E1A"/>
    <w:rsid w:val="00EE21FA"/>
    <w:rsid w:val="00EE2715"/>
    <w:rsid w:val="00EE2761"/>
    <w:rsid w:val="00EE279B"/>
    <w:rsid w:val="00EE7C43"/>
    <w:rsid w:val="00EF081B"/>
    <w:rsid w:val="00EF21BD"/>
    <w:rsid w:val="00EF5CB5"/>
    <w:rsid w:val="00EF743A"/>
    <w:rsid w:val="00EF7976"/>
    <w:rsid w:val="00F03882"/>
    <w:rsid w:val="00F045F1"/>
    <w:rsid w:val="00F047BD"/>
    <w:rsid w:val="00F11280"/>
    <w:rsid w:val="00F122EF"/>
    <w:rsid w:val="00F12EF2"/>
    <w:rsid w:val="00F13637"/>
    <w:rsid w:val="00F14963"/>
    <w:rsid w:val="00F16C8B"/>
    <w:rsid w:val="00F21BFC"/>
    <w:rsid w:val="00F220C4"/>
    <w:rsid w:val="00F221D6"/>
    <w:rsid w:val="00F22728"/>
    <w:rsid w:val="00F22A91"/>
    <w:rsid w:val="00F23AD7"/>
    <w:rsid w:val="00F23F85"/>
    <w:rsid w:val="00F2566B"/>
    <w:rsid w:val="00F26910"/>
    <w:rsid w:val="00F30F8F"/>
    <w:rsid w:val="00F31157"/>
    <w:rsid w:val="00F323A7"/>
    <w:rsid w:val="00F3606A"/>
    <w:rsid w:val="00F37EDD"/>
    <w:rsid w:val="00F40861"/>
    <w:rsid w:val="00F420BF"/>
    <w:rsid w:val="00F4330C"/>
    <w:rsid w:val="00F4452C"/>
    <w:rsid w:val="00F44562"/>
    <w:rsid w:val="00F46DA0"/>
    <w:rsid w:val="00F46FE2"/>
    <w:rsid w:val="00F50FE6"/>
    <w:rsid w:val="00F51675"/>
    <w:rsid w:val="00F5299B"/>
    <w:rsid w:val="00F533C0"/>
    <w:rsid w:val="00F5728A"/>
    <w:rsid w:val="00F60C44"/>
    <w:rsid w:val="00F63A10"/>
    <w:rsid w:val="00F65530"/>
    <w:rsid w:val="00F6762A"/>
    <w:rsid w:val="00F723C4"/>
    <w:rsid w:val="00F73387"/>
    <w:rsid w:val="00F73989"/>
    <w:rsid w:val="00F739D8"/>
    <w:rsid w:val="00F7533B"/>
    <w:rsid w:val="00F75523"/>
    <w:rsid w:val="00F75E53"/>
    <w:rsid w:val="00F76B90"/>
    <w:rsid w:val="00F800E3"/>
    <w:rsid w:val="00F814A3"/>
    <w:rsid w:val="00F848DD"/>
    <w:rsid w:val="00F85637"/>
    <w:rsid w:val="00F863A8"/>
    <w:rsid w:val="00F86767"/>
    <w:rsid w:val="00F92BCC"/>
    <w:rsid w:val="00F92DED"/>
    <w:rsid w:val="00F92EE8"/>
    <w:rsid w:val="00F93582"/>
    <w:rsid w:val="00F9535C"/>
    <w:rsid w:val="00F958FB"/>
    <w:rsid w:val="00FA1387"/>
    <w:rsid w:val="00FA1449"/>
    <w:rsid w:val="00FA2094"/>
    <w:rsid w:val="00FA24A1"/>
    <w:rsid w:val="00FA265F"/>
    <w:rsid w:val="00FA3749"/>
    <w:rsid w:val="00FA5B8B"/>
    <w:rsid w:val="00FA6594"/>
    <w:rsid w:val="00FB2BAF"/>
    <w:rsid w:val="00FB73CD"/>
    <w:rsid w:val="00FB7BC8"/>
    <w:rsid w:val="00FC5C88"/>
    <w:rsid w:val="00FC6D25"/>
    <w:rsid w:val="00FD21FD"/>
    <w:rsid w:val="00FD37CC"/>
    <w:rsid w:val="00FD3BB1"/>
    <w:rsid w:val="00FD3EDC"/>
    <w:rsid w:val="00FD5BB0"/>
    <w:rsid w:val="00FD5CAD"/>
    <w:rsid w:val="00FD6AB7"/>
    <w:rsid w:val="00FD73E2"/>
    <w:rsid w:val="00FD7CCA"/>
    <w:rsid w:val="00FE2EC9"/>
    <w:rsid w:val="00FE6273"/>
    <w:rsid w:val="00FE715F"/>
    <w:rsid w:val="00FF0295"/>
    <w:rsid w:val="00FF161E"/>
    <w:rsid w:val="00FF1F14"/>
    <w:rsid w:val="00FF2A76"/>
    <w:rsid w:val="00FF532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2]"/>
    </o:shapedefaults>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66"/>
    <w:pPr>
      <w:spacing w:after="0" w:line="240" w:lineRule="auto"/>
      <w:jc w:val="both"/>
    </w:pPr>
    <w:rPr>
      <w:rFonts w:ascii="Trebuchet MS" w:hAnsi="Trebuchet MS" w:cs="Times-Bold"/>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66"/>
    <w:pPr>
      <w:ind w:left="720"/>
      <w:contextualSpacing/>
    </w:pPr>
  </w:style>
  <w:style w:type="paragraph" w:styleId="Header">
    <w:name w:val="header"/>
    <w:basedOn w:val="Normal"/>
    <w:link w:val="HeaderChar"/>
    <w:uiPriority w:val="99"/>
    <w:unhideWhenUsed/>
    <w:rsid w:val="00216766"/>
    <w:pPr>
      <w:tabs>
        <w:tab w:val="center" w:pos="4513"/>
        <w:tab w:val="right" w:pos="9026"/>
      </w:tabs>
    </w:pPr>
  </w:style>
  <w:style w:type="character" w:customStyle="1" w:styleId="HeaderChar">
    <w:name w:val="Header Char"/>
    <w:basedOn w:val="DefaultParagraphFont"/>
    <w:link w:val="Header"/>
    <w:uiPriority w:val="99"/>
    <w:rsid w:val="00216766"/>
    <w:rPr>
      <w:rFonts w:ascii="Trebuchet MS" w:hAnsi="Trebuchet MS" w:cs="Times-Bold"/>
      <w:sz w:val="24"/>
      <w:szCs w:val="24"/>
      <w:lang w:val="id-ID"/>
    </w:rPr>
  </w:style>
  <w:style w:type="paragraph" w:styleId="Footer">
    <w:name w:val="footer"/>
    <w:basedOn w:val="Normal"/>
    <w:link w:val="FooterChar"/>
    <w:uiPriority w:val="99"/>
    <w:unhideWhenUsed/>
    <w:rsid w:val="00216766"/>
    <w:pPr>
      <w:tabs>
        <w:tab w:val="center" w:pos="4513"/>
        <w:tab w:val="right" w:pos="9026"/>
      </w:tabs>
    </w:pPr>
  </w:style>
  <w:style w:type="character" w:customStyle="1" w:styleId="FooterChar">
    <w:name w:val="Footer Char"/>
    <w:basedOn w:val="DefaultParagraphFont"/>
    <w:link w:val="Footer"/>
    <w:uiPriority w:val="99"/>
    <w:rsid w:val="00216766"/>
    <w:rPr>
      <w:rFonts w:ascii="Trebuchet MS" w:hAnsi="Trebuchet MS" w:cs="Times-Bold"/>
      <w:sz w:val="24"/>
      <w:szCs w:val="24"/>
      <w:lang w:val="id-ID"/>
    </w:rPr>
  </w:style>
  <w:style w:type="paragraph" w:styleId="FootnoteText">
    <w:name w:val="footnote text"/>
    <w:aliases w:val="Footnote Text Char Char"/>
    <w:basedOn w:val="Normal"/>
    <w:link w:val="FootnoteTextChar"/>
    <w:uiPriority w:val="99"/>
    <w:unhideWhenUsed/>
    <w:rsid w:val="00216766"/>
    <w:pPr>
      <w:jc w:val="left"/>
    </w:pPr>
    <w:rPr>
      <w:rFonts w:asciiTheme="minorHAnsi" w:hAnsiTheme="minorHAnsi" w:cstheme="minorBidi"/>
      <w:sz w:val="20"/>
      <w:szCs w:val="20"/>
    </w:rPr>
  </w:style>
  <w:style w:type="character" w:customStyle="1" w:styleId="FootnoteTextChar">
    <w:name w:val="Footnote Text Char"/>
    <w:aliases w:val="Footnote Text Char Char Char"/>
    <w:basedOn w:val="DefaultParagraphFont"/>
    <w:link w:val="FootnoteText"/>
    <w:uiPriority w:val="99"/>
    <w:rsid w:val="00216766"/>
    <w:rPr>
      <w:sz w:val="20"/>
      <w:szCs w:val="20"/>
      <w:lang w:val="id-ID"/>
    </w:rPr>
  </w:style>
  <w:style w:type="character" w:styleId="FootnoteReference">
    <w:name w:val="footnote reference"/>
    <w:basedOn w:val="DefaultParagraphFont"/>
    <w:uiPriority w:val="99"/>
    <w:unhideWhenUsed/>
    <w:rsid w:val="00216766"/>
    <w:rPr>
      <w:vertAlign w:val="superscript"/>
    </w:rPr>
  </w:style>
  <w:style w:type="table" w:styleId="TableGrid">
    <w:name w:val="Table Grid"/>
    <w:basedOn w:val="TableNormal"/>
    <w:uiPriority w:val="59"/>
    <w:rsid w:val="0021676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6766"/>
    <w:rPr>
      <w:rFonts w:ascii="Tahoma" w:hAnsi="Tahoma" w:cs="Tahoma"/>
      <w:sz w:val="16"/>
      <w:szCs w:val="16"/>
    </w:rPr>
  </w:style>
  <w:style w:type="character" w:customStyle="1" w:styleId="BalloonTextChar">
    <w:name w:val="Balloon Text Char"/>
    <w:basedOn w:val="DefaultParagraphFont"/>
    <w:link w:val="BalloonText"/>
    <w:uiPriority w:val="99"/>
    <w:semiHidden/>
    <w:rsid w:val="0021676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473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9DF1-F96A-4E7F-B7AA-C80FD72E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dc:creator>
  <cp:lastModifiedBy>user</cp:lastModifiedBy>
  <cp:revision>42</cp:revision>
  <cp:lastPrinted>2015-11-07T17:34:00Z</cp:lastPrinted>
  <dcterms:created xsi:type="dcterms:W3CDTF">2015-10-21T20:53:00Z</dcterms:created>
  <dcterms:modified xsi:type="dcterms:W3CDTF">2015-12-09T00:18:00Z</dcterms:modified>
</cp:coreProperties>
</file>