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90" w:rsidRPr="00F315F8" w:rsidRDefault="00052190" w:rsidP="001075C1">
      <w:pPr>
        <w:spacing w:after="0"/>
        <w:jc w:val="center"/>
        <w:rPr>
          <w:rFonts w:ascii="Times New Roman" w:hAnsi="Times New Roman" w:cs="Times New Roman"/>
          <w:b/>
          <w:sz w:val="28"/>
          <w:szCs w:val="20"/>
        </w:rPr>
      </w:pPr>
      <w:r w:rsidRPr="00F315F8">
        <w:rPr>
          <w:rFonts w:ascii="Times New Roman" w:hAnsi="Times New Roman" w:cs="Times New Roman"/>
          <w:b/>
          <w:sz w:val="28"/>
          <w:szCs w:val="20"/>
        </w:rPr>
        <w:t>BAB I</w:t>
      </w:r>
    </w:p>
    <w:p w:rsidR="00052190" w:rsidRPr="00F315F8" w:rsidRDefault="00052190" w:rsidP="00052190">
      <w:pPr>
        <w:spacing w:after="0" w:line="360" w:lineRule="auto"/>
        <w:jc w:val="center"/>
        <w:rPr>
          <w:rFonts w:ascii="Times New Roman" w:hAnsi="Times New Roman" w:cs="Times New Roman"/>
          <w:b/>
          <w:sz w:val="28"/>
          <w:szCs w:val="20"/>
          <w:lang w:val="id-ID"/>
        </w:rPr>
      </w:pPr>
      <w:r w:rsidRPr="00F315F8">
        <w:rPr>
          <w:rFonts w:ascii="Times New Roman" w:hAnsi="Times New Roman" w:cs="Times New Roman"/>
          <w:b/>
          <w:sz w:val="28"/>
          <w:szCs w:val="20"/>
        </w:rPr>
        <w:t>PENDAHULUAN</w:t>
      </w:r>
    </w:p>
    <w:p w:rsidR="00052190" w:rsidRDefault="00052190" w:rsidP="00052190">
      <w:pPr>
        <w:pStyle w:val="ListParagraph"/>
        <w:numPr>
          <w:ilvl w:val="0"/>
          <w:numId w:val="1"/>
        </w:numPr>
        <w:spacing w:after="0" w:line="480" w:lineRule="auto"/>
        <w:ind w:left="360"/>
        <w:rPr>
          <w:rFonts w:ascii="Times New Roman" w:hAnsi="Times New Roman" w:cs="Times New Roman"/>
          <w:b/>
          <w:sz w:val="20"/>
          <w:szCs w:val="20"/>
        </w:rPr>
      </w:pPr>
      <w:r>
        <w:rPr>
          <w:rFonts w:ascii="Times New Roman" w:hAnsi="Times New Roman" w:cs="Times New Roman"/>
          <w:b/>
          <w:sz w:val="24"/>
          <w:szCs w:val="20"/>
        </w:rPr>
        <w:t>L</w:t>
      </w:r>
      <w:r w:rsidR="00F44F29">
        <w:rPr>
          <w:rFonts w:ascii="Times New Roman" w:hAnsi="Times New Roman" w:cs="Times New Roman"/>
          <w:b/>
          <w:sz w:val="24"/>
          <w:szCs w:val="20"/>
        </w:rPr>
        <w:t xml:space="preserve">atar Belakang </w:t>
      </w:r>
    </w:p>
    <w:p w:rsidR="005906C0" w:rsidRDefault="00F24451" w:rsidP="005906C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Tanaman </w:t>
      </w:r>
      <w:r w:rsidR="00052190">
        <w:rPr>
          <w:rFonts w:ascii="Times New Roman" w:hAnsi="Times New Roman" w:cs="Times New Roman"/>
          <w:sz w:val="24"/>
          <w:szCs w:val="24"/>
          <w:lang w:val="id-ID"/>
        </w:rPr>
        <w:t xml:space="preserve">Kakao adalah salah satu komoditas perkebunan yang memiliki peranan penting dalam pembangunan di Sulawesi Tenggara, karena memiliki areal yang cukup luas dan menyebar di seluruh </w:t>
      </w:r>
      <w:r w:rsidR="00052190">
        <w:rPr>
          <w:rFonts w:ascii="Times New Roman" w:hAnsi="Times New Roman" w:cs="Times New Roman"/>
          <w:sz w:val="24"/>
          <w:szCs w:val="24"/>
        </w:rPr>
        <w:t xml:space="preserve">wilayah tersebut </w:t>
      </w:r>
      <w:r w:rsidR="00052190">
        <w:rPr>
          <w:rFonts w:ascii="Times New Roman" w:hAnsi="Times New Roman" w:cs="Times New Roman"/>
          <w:sz w:val="24"/>
          <w:szCs w:val="24"/>
          <w:lang w:val="id-ID"/>
        </w:rPr>
        <w:t>serta memberikan  kontr</w:t>
      </w:r>
      <w:r w:rsidR="00266AF3">
        <w:rPr>
          <w:rFonts w:ascii="Times New Roman" w:hAnsi="Times New Roman" w:cs="Times New Roman"/>
          <w:sz w:val="24"/>
          <w:szCs w:val="24"/>
          <w:lang w:val="id-ID"/>
        </w:rPr>
        <w:t>ibusi yang cukup besar bagi pro</w:t>
      </w:r>
      <w:r w:rsidR="00266AF3">
        <w:rPr>
          <w:rFonts w:ascii="Times New Roman" w:hAnsi="Times New Roman" w:cs="Times New Roman"/>
          <w:sz w:val="24"/>
          <w:szCs w:val="24"/>
        </w:rPr>
        <w:t>v</w:t>
      </w:r>
      <w:r w:rsidR="00052190">
        <w:rPr>
          <w:rFonts w:ascii="Times New Roman" w:hAnsi="Times New Roman" w:cs="Times New Roman"/>
          <w:sz w:val="24"/>
          <w:szCs w:val="24"/>
          <w:lang w:val="id-ID"/>
        </w:rPr>
        <w:t xml:space="preserve">insi Sulawesi Tenggara. </w:t>
      </w:r>
    </w:p>
    <w:p w:rsidR="005906C0" w:rsidRDefault="00052190" w:rsidP="005906C0">
      <w:pPr>
        <w:pStyle w:val="ListParagraph"/>
        <w:spacing w:after="0" w:line="480" w:lineRule="auto"/>
        <w:ind w:left="0" w:firstLine="720"/>
        <w:jc w:val="both"/>
        <w:rPr>
          <w:rFonts w:ascii="Times New Roman" w:hAnsi="Times New Roman" w:cs="Times New Roman"/>
          <w:sz w:val="24"/>
          <w:szCs w:val="24"/>
        </w:rPr>
      </w:pPr>
      <w:r w:rsidRPr="005906C0">
        <w:rPr>
          <w:rFonts w:ascii="Times New Roman" w:hAnsi="Times New Roman" w:cs="Times New Roman"/>
          <w:sz w:val="24"/>
          <w:szCs w:val="24"/>
        </w:rPr>
        <w:t>Salah satu wilayah di Sulawesi Tenggara  yang memiliki kondisi alam dan keadaan geografis yang mendukung dalam pembudidayaan komoditi Kakao adalah Kabupaten Konawe tepatnya di Desa Waworaha. Saat ini Desa Waworaha merupakan Desa yang sebagian besar masyarakatnya berprofesi sebagai petani Kakao. Komoditi Kakao yang berasal dari Desa ini tergolong dalam kualitas yang baik. Meskipun tergolong Kakao yang baik namun masih terdapat kendala yang dihadapi oleh petani Kakao di Desa tersebut.</w:t>
      </w:r>
    </w:p>
    <w:p w:rsidR="005906C0" w:rsidRDefault="00F24451" w:rsidP="005906C0">
      <w:pPr>
        <w:pStyle w:val="ListParagraph"/>
        <w:spacing w:after="0" w:line="480" w:lineRule="auto"/>
        <w:ind w:left="0" w:firstLine="720"/>
        <w:jc w:val="both"/>
        <w:rPr>
          <w:rFonts w:ascii="Times New Roman" w:hAnsi="Times New Roman" w:cs="Times New Roman"/>
          <w:sz w:val="24"/>
          <w:szCs w:val="24"/>
        </w:rPr>
      </w:pPr>
      <w:r w:rsidRPr="005906C0">
        <w:rPr>
          <w:rFonts w:ascii="Times New Roman" w:hAnsi="Times New Roman" w:cs="Times New Roman"/>
          <w:sz w:val="24"/>
          <w:szCs w:val="24"/>
        </w:rPr>
        <w:t xml:space="preserve">Kabupaten Konawe merupakan salah satu daerah yang memiliki potensi komoditi pertanian untuk dikembangkan, khususnya perkebunan Kakao yang tumbuh subur di seluruh wilayah Kabupaten Konawe khususnya di Kecamatan Besulutu. Sebagai wilayah produksi kakao dan produksi Kakaonya yang sudah dikenal secara nasional. Potensi dan kekayaan alam tersebut bila dimanfaatkan dengan benar dan sungguh akan menciptakan keuntungan ekonomi yang akan berdampak pada pendapatan Daerah, Petani, perusahaan dan masyarakat dalam rangka menciptakan lapangan kerja, meningkatkan kesejahteraan serta mengurangi pengangguran. </w:t>
      </w:r>
    </w:p>
    <w:p w:rsidR="005906C0" w:rsidRDefault="00F24451" w:rsidP="005906C0">
      <w:pPr>
        <w:pStyle w:val="ListParagraph"/>
        <w:spacing w:after="0" w:line="480" w:lineRule="auto"/>
        <w:ind w:left="0" w:firstLine="720"/>
        <w:jc w:val="both"/>
        <w:rPr>
          <w:rFonts w:ascii="Times New Roman" w:hAnsi="Times New Roman" w:cs="Times New Roman"/>
          <w:sz w:val="24"/>
          <w:szCs w:val="24"/>
        </w:rPr>
      </w:pPr>
      <w:r w:rsidRPr="005906C0">
        <w:rPr>
          <w:rFonts w:ascii="Times New Roman" w:hAnsi="Times New Roman" w:cs="Times New Roman"/>
          <w:sz w:val="24"/>
          <w:szCs w:val="24"/>
        </w:rPr>
        <w:lastRenderedPageBreak/>
        <w:t>Pemanfaatan potensi merupakan suatu strategi pembangunan yang tepat, untuk menjawab tantangan dalam rangka mewujudkan dan mengembangkan pertanian di</w:t>
      </w:r>
      <w:r w:rsidR="00BF32F4">
        <w:rPr>
          <w:rFonts w:ascii="Times New Roman" w:hAnsi="Times New Roman" w:cs="Times New Roman"/>
          <w:sz w:val="24"/>
          <w:szCs w:val="24"/>
        </w:rPr>
        <w:t xml:space="preserve"> </w:t>
      </w:r>
      <w:r w:rsidRPr="005906C0">
        <w:rPr>
          <w:rFonts w:ascii="Times New Roman" w:hAnsi="Times New Roman" w:cs="Times New Roman"/>
          <w:sz w:val="24"/>
          <w:szCs w:val="24"/>
        </w:rPr>
        <w:t>sektor perkebunan khususnya budi</w:t>
      </w:r>
      <w:r w:rsidR="009E1E56">
        <w:rPr>
          <w:rFonts w:ascii="Times New Roman" w:hAnsi="Times New Roman" w:cs="Times New Roman"/>
          <w:sz w:val="24"/>
          <w:szCs w:val="24"/>
        </w:rPr>
        <w:t xml:space="preserve"> </w:t>
      </w:r>
      <w:r w:rsidRPr="005906C0">
        <w:rPr>
          <w:rFonts w:ascii="Times New Roman" w:hAnsi="Times New Roman" w:cs="Times New Roman"/>
          <w:sz w:val="24"/>
          <w:szCs w:val="24"/>
        </w:rPr>
        <w:t>daya Kakao dalam rangka menciptakan produk yang bernilai ekonomis tinggi. Dalam rangka menciptakan produk yang bernilai ekonomis m</w:t>
      </w:r>
      <w:r w:rsidR="009E1E56">
        <w:rPr>
          <w:rFonts w:ascii="Times New Roman" w:hAnsi="Times New Roman" w:cs="Times New Roman"/>
          <w:sz w:val="24"/>
          <w:szCs w:val="24"/>
        </w:rPr>
        <w:t>aka keseimbangan antara industri</w:t>
      </w:r>
      <w:r w:rsidRPr="005906C0">
        <w:rPr>
          <w:rFonts w:ascii="Times New Roman" w:hAnsi="Times New Roman" w:cs="Times New Roman"/>
          <w:sz w:val="24"/>
          <w:szCs w:val="24"/>
        </w:rPr>
        <w:t xml:space="preserve"> dan perkebunan baik dari segi pendapatan usaha</w:t>
      </w:r>
      <w:r w:rsidR="009E1E56">
        <w:rPr>
          <w:rFonts w:ascii="Times New Roman" w:hAnsi="Times New Roman" w:cs="Times New Roman"/>
          <w:sz w:val="24"/>
          <w:szCs w:val="24"/>
        </w:rPr>
        <w:t xml:space="preserve"> </w:t>
      </w:r>
      <w:r w:rsidRPr="005906C0">
        <w:rPr>
          <w:rFonts w:ascii="Times New Roman" w:hAnsi="Times New Roman" w:cs="Times New Roman"/>
          <w:sz w:val="24"/>
          <w:szCs w:val="24"/>
        </w:rPr>
        <w:t xml:space="preserve">tani, maupun lembaga-lembaga yang terlibat dalam peningkatan produksi harus ikut berperan penting dalam rangka mensukseskan </w:t>
      </w:r>
      <w:r w:rsidR="00AF58F6" w:rsidRPr="005906C0">
        <w:rPr>
          <w:rFonts w:ascii="Times New Roman" w:hAnsi="Times New Roman" w:cs="Times New Roman"/>
          <w:sz w:val="24"/>
          <w:szCs w:val="24"/>
        </w:rPr>
        <w:t>produksi Tanaman Kakao.</w:t>
      </w:r>
    </w:p>
    <w:p w:rsidR="00AF58F6" w:rsidRPr="005906C0" w:rsidRDefault="00AF58F6" w:rsidP="005906C0">
      <w:pPr>
        <w:pStyle w:val="ListParagraph"/>
        <w:spacing w:after="0" w:line="480" w:lineRule="auto"/>
        <w:ind w:left="0" w:firstLine="720"/>
        <w:jc w:val="both"/>
        <w:rPr>
          <w:rFonts w:ascii="Times New Roman" w:hAnsi="Times New Roman" w:cs="Times New Roman"/>
          <w:sz w:val="24"/>
          <w:szCs w:val="24"/>
        </w:rPr>
      </w:pPr>
      <w:r w:rsidRPr="005906C0">
        <w:rPr>
          <w:rFonts w:ascii="Times New Roman" w:hAnsi="Times New Roman" w:cs="Times New Roman"/>
          <w:sz w:val="24"/>
          <w:szCs w:val="24"/>
        </w:rPr>
        <w:t>Menurut data badan statistik Kabupaten Konawe, luas areal perkebunan kakao pada tahun 2012 seluas 19,619 Ha, dengan produksi biji Kakao 11,99 Ton. Kea</w:t>
      </w:r>
      <w:r w:rsidR="00BF32F4">
        <w:rPr>
          <w:rFonts w:ascii="Times New Roman" w:hAnsi="Times New Roman" w:cs="Times New Roman"/>
          <w:sz w:val="24"/>
          <w:szCs w:val="24"/>
        </w:rPr>
        <w:t>daan tersebut ditampilkan pada t</w:t>
      </w:r>
      <w:r w:rsidRPr="005906C0">
        <w:rPr>
          <w:rFonts w:ascii="Times New Roman" w:hAnsi="Times New Roman" w:cs="Times New Roman"/>
          <w:sz w:val="24"/>
          <w:szCs w:val="24"/>
        </w:rPr>
        <w:t>abel sebagai berikut :</w:t>
      </w:r>
    </w:p>
    <w:p w:rsidR="00AF58F6" w:rsidRPr="00AF58F6" w:rsidRDefault="00AF58F6" w:rsidP="00AF58F6">
      <w:pPr>
        <w:pStyle w:val="ListParagraph"/>
        <w:spacing w:after="0" w:line="240" w:lineRule="auto"/>
        <w:ind w:left="426"/>
        <w:jc w:val="center"/>
        <w:rPr>
          <w:rFonts w:ascii="Times New Roman" w:hAnsi="Times New Roman" w:cs="Times New Roman"/>
          <w:b/>
          <w:sz w:val="24"/>
          <w:szCs w:val="24"/>
        </w:rPr>
      </w:pPr>
      <w:r w:rsidRPr="00AF58F6">
        <w:rPr>
          <w:rFonts w:ascii="Times New Roman" w:hAnsi="Times New Roman" w:cs="Times New Roman"/>
          <w:b/>
          <w:sz w:val="24"/>
          <w:szCs w:val="24"/>
        </w:rPr>
        <w:t>Tabel I : Jumlah Produksi Kakao di Kabupaten Konawe 2010-2014</w:t>
      </w:r>
    </w:p>
    <w:p w:rsidR="00AF58F6" w:rsidRDefault="00AF58F6" w:rsidP="00AF58F6">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Ind w:w="426" w:type="dxa"/>
        <w:tblLook w:val="04A0"/>
      </w:tblPr>
      <w:tblGrid>
        <w:gridCol w:w="958"/>
        <w:gridCol w:w="2410"/>
        <w:gridCol w:w="2268"/>
        <w:gridCol w:w="1945"/>
      </w:tblGrid>
      <w:tr w:rsidR="00AF58F6" w:rsidTr="00AF58F6">
        <w:tc>
          <w:tcPr>
            <w:tcW w:w="958" w:type="dxa"/>
            <w:vAlign w:val="center"/>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2410" w:type="dxa"/>
            <w:vAlign w:val="center"/>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Produksi Kecamatan Besulutu (Ton)</w:t>
            </w:r>
          </w:p>
        </w:tc>
        <w:tc>
          <w:tcPr>
            <w:tcW w:w="2268" w:type="dxa"/>
            <w:vAlign w:val="center"/>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  Terhadap Produksi Kakao (%)</w:t>
            </w:r>
          </w:p>
        </w:tc>
        <w:tc>
          <w:tcPr>
            <w:tcW w:w="1945" w:type="dxa"/>
            <w:vAlign w:val="center"/>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Produksi Kabupaten Konawe</w:t>
            </w:r>
            <w:r w:rsidR="003A0CEF">
              <w:rPr>
                <w:rFonts w:ascii="Times New Roman" w:hAnsi="Times New Roman" w:cs="Times New Roman"/>
                <w:sz w:val="24"/>
                <w:szCs w:val="24"/>
              </w:rPr>
              <w:t xml:space="preserve"> (</w:t>
            </w:r>
            <w:r>
              <w:rPr>
                <w:rFonts w:ascii="Times New Roman" w:hAnsi="Times New Roman" w:cs="Times New Roman"/>
                <w:sz w:val="24"/>
                <w:szCs w:val="24"/>
              </w:rPr>
              <w:t>Ton)</w:t>
            </w:r>
          </w:p>
        </w:tc>
      </w:tr>
      <w:tr w:rsidR="00AF58F6" w:rsidTr="00AF58F6">
        <w:tc>
          <w:tcPr>
            <w:tcW w:w="958" w:type="dxa"/>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2010</w:t>
            </w:r>
          </w:p>
        </w:tc>
        <w:tc>
          <w:tcPr>
            <w:tcW w:w="2410" w:type="dxa"/>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3,25</w:t>
            </w:r>
          </w:p>
        </w:tc>
        <w:tc>
          <w:tcPr>
            <w:tcW w:w="2268" w:type="dxa"/>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56,33</w:t>
            </w:r>
          </w:p>
        </w:tc>
        <w:tc>
          <w:tcPr>
            <w:tcW w:w="1945" w:type="dxa"/>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5,77</w:t>
            </w:r>
          </w:p>
        </w:tc>
      </w:tr>
      <w:tr w:rsidR="00AF58F6" w:rsidTr="00AF58F6">
        <w:tc>
          <w:tcPr>
            <w:tcW w:w="958" w:type="dxa"/>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2011</w:t>
            </w:r>
          </w:p>
        </w:tc>
        <w:tc>
          <w:tcPr>
            <w:tcW w:w="2410" w:type="dxa"/>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4,50</w:t>
            </w:r>
          </w:p>
        </w:tc>
        <w:tc>
          <w:tcPr>
            <w:tcW w:w="2268" w:type="dxa"/>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70.87</w:t>
            </w:r>
          </w:p>
        </w:tc>
        <w:tc>
          <w:tcPr>
            <w:tcW w:w="1945" w:type="dxa"/>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6,35</w:t>
            </w:r>
          </w:p>
        </w:tc>
      </w:tr>
      <w:tr w:rsidR="00AF58F6" w:rsidTr="00AF58F6">
        <w:tc>
          <w:tcPr>
            <w:tcW w:w="958" w:type="dxa"/>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2012</w:t>
            </w:r>
          </w:p>
        </w:tc>
        <w:tc>
          <w:tcPr>
            <w:tcW w:w="2410" w:type="dxa"/>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5,20</w:t>
            </w:r>
          </w:p>
        </w:tc>
        <w:tc>
          <w:tcPr>
            <w:tcW w:w="2268" w:type="dxa"/>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81,12</w:t>
            </w:r>
          </w:p>
        </w:tc>
        <w:tc>
          <w:tcPr>
            <w:tcW w:w="1945" w:type="dxa"/>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6,41</w:t>
            </w:r>
          </w:p>
        </w:tc>
      </w:tr>
      <w:tr w:rsidR="00AF58F6" w:rsidTr="00AF58F6">
        <w:tc>
          <w:tcPr>
            <w:tcW w:w="958" w:type="dxa"/>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2013</w:t>
            </w:r>
          </w:p>
        </w:tc>
        <w:tc>
          <w:tcPr>
            <w:tcW w:w="2410" w:type="dxa"/>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6,50</w:t>
            </w:r>
          </w:p>
        </w:tc>
        <w:tc>
          <w:tcPr>
            <w:tcW w:w="2268" w:type="dxa"/>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67,99</w:t>
            </w:r>
          </w:p>
        </w:tc>
        <w:tc>
          <w:tcPr>
            <w:tcW w:w="1945" w:type="dxa"/>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9,56</w:t>
            </w:r>
          </w:p>
        </w:tc>
      </w:tr>
      <w:tr w:rsidR="00AF58F6" w:rsidTr="00AF58F6">
        <w:tc>
          <w:tcPr>
            <w:tcW w:w="958" w:type="dxa"/>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2014</w:t>
            </w:r>
          </w:p>
        </w:tc>
        <w:tc>
          <w:tcPr>
            <w:tcW w:w="2410" w:type="dxa"/>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8,25</w:t>
            </w:r>
          </w:p>
        </w:tc>
        <w:tc>
          <w:tcPr>
            <w:tcW w:w="2268" w:type="dxa"/>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85,67</w:t>
            </w:r>
          </w:p>
        </w:tc>
        <w:tc>
          <w:tcPr>
            <w:tcW w:w="1945" w:type="dxa"/>
          </w:tcPr>
          <w:p w:rsidR="00AF58F6" w:rsidRDefault="00AF58F6" w:rsidP="003A0CE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9,63</w:t>
            </w:r>
          </w:p>
        </w:tc>
      </w:tr>
    </w:tbl>
    <w:p w:rsidR="003A0CEF" w:rsidRPr="003A0CEF" w:rsidRDefault="003A0CEF" w:rsidP="003A0CEF">
      <w:pPr>
        <w:spacing w:after="0" w:line="480" w:lineRule="auto"/>
        <w:ind w:left="284"/>
        <w:jc w:val="both"/>
        <w:rPr>
          <w:rFonts w:ascii="Times New Roman" w:hAnsi="Times New Roman" w:cs="Times New Roman"/>
          <w:i/>
          <w:sz w:val="24"/>
          <w:szCs w:val="24"/>
        </w:rPr>
      </w:pPr>
      <w:r w:rsidRPr="003A0CEF">
        <w:rPr>
          <w:rFonts w:ascii="Times New Roman" w:hAnsi="Times New Roman" w:cs="Times New Roman"/>
          <w:i/>
          <w:sz w:val="24"/>
          <w:szCs w:val="24"/>
        </w:rPr>
        <w:t>Sumber : BPS Konawe, 2015</w:t>
      </w:r>
    </w:p>
    <w:p w:rsidR="005906C0" w:rsidRDefault="003A0CEF" w:rsidP="005906C0">
      <w:pPr>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Tabel ters</w:t>
      </w:r>
      <w:r w:rsidR="00AD74AA">
        <w:rPr>
          <w:rFonts w:ascii="Times New Roman" w:hAnsi="Times New Roman" w:cs="Times New Roman"/>
          <w:sz w:val="24"/>
          <w:szCs w:val="24"/>
        </w:rPr>
        <w:t>ebut menunjukan bahwa tahun 2010</w:t>
      </w:r>
      <w:r>
        <w:rPr>
          <w:rFonts w:ascii="Times New Roman" w:hAnsi="Times New Roman" w:cs="Times New Roman"/>
          <w:sz w:val="24"/>
          <w:szCs w:val="24"/>
        </w:rPr>
        <w:t xml:space="preserve"> kontribusi produksi Kakao Kecamatan Be</w:t>
      </w:r>
      <w:r w:rsidR="000844CE">
        <w:rPr>
          <w:rFonts w:ascii="Times New Roman" w:hAnsi="Times New Roman" w:cs="Times New Roman"/>
          <w:sz w:val="24"/>
          <w:szCs w:val="24"/>
        </w:rPr>
        <w:t>sulutu mencapai 3,25 Ton (56,33</w:t>
      </w:r>
      <w:r>
        <w:rPr>
          <w:rFonts w:ascii="Times New Roman" w:hAnsi="Times New Roman" w:cs="Times New Roman"/>
          <w:sz w:val="24"/>
          <w:szCs w:val="24"/>
        </w:rPr>
        <w:t>%</w:t>
      </w:r>
      <w:r w:rsidR="000844CE">
        <w:rPr>
          <w:rFonts w:ascii="Times New Roman" w:hAnsi="Times New Roman" w:cs="Times New Roman"/>
          <w:sz w:val="24"/>
          <w:szCs w:val="24"/>
        </w:rPr>
        <w:t>)</w:t>
      </w:r>
      <w:r>
        <w:rPr>
          <w:rFonts w:ascii="Times New Roman" w:hAnsi="Times New Roman" w:cs="Times New Roman"/>
          <w:sz w:val="24"/>
          <w:szCs w:val="24"/>
        </w:rPr>
        <w:t>, angka terse</w:t>
      </w:r>
      <w:r w:rsidR="00730B7D">
        <w:rPr>
          <w:rFonts w:ascii="Times New Roman" w:hAnsi="Times New Roman" w:cs="Times New Roman"/>
          <w:sz w:val="24"/>
          <w:szCs w:val="24"/>
        </w:rPr>
        <w:t>b</w:t>
      </w:r>
      <w:r>
        <w:rPr>
          <w:rFonts w:ascii="Times New Roman" w:hAnsi="Times New Roman" w:cs="Times New Roman"/>
          <w:sz w:val="24"/>
          <w:szCs w:val="24"/>
        </w:rPr>
        <w:t>ut merupakan kontribusi terendah dibandingkan dengan tahun setelahnya. Bila di</w:t>
      </w:r>
      <w:r w:rsidR="00BF32F4">
        <w:rPr>
          <w:rFonts w:ascii="Times New Roman" w:hAnsi="Times New Roman" w:cs="Times New Roman"/>
          <w:sz w:val="24"/>
          <w:szCs w:val="24"/>
        </w:rPr>
        <w:t xml:space="preserve"> </w:t>
      </w:r>
      <w:r>
        <w:rPr>
          <w:rFonts w:ascii="Times New Roman" w:hAnsi="Times New Roman" w:cs="Times New Roman"/>
          <w:sz w:val="24"/>
          <w:szCs w:val="24"/>
        </w:rPr>
        <w:t xml:space="preserve">lihat dari aspek harga, kakao saat ini lebih tinggi harganya dibandingkan produk perkebunan lainnya. Namun demikian petani belum puas dengan harga yang diperoleh karena </w:t>
      </w:r>
      <w:r>
        <w:rPr>
          <w:rFonts w:ascii="Times New Roman" w:hAnsi="Times New Roman" w:cs="Times New Roman"/>
          <w:sz w:val="24"/>
          <w:szCs w:val="24"/>
        </w:rPr>
        <w:lastRenderedPageBreak/>
        <w:t xml:space="preserve">belum wajar dan masih memiliki kesenjangan harga jual yang diterima pedagang pengumpul.  </w:t>
      </w:r>
    </w:p>
    <w:p w:rsidR="005906C0" w:rsidRPr="005906C0" w:rsidRDefault="00052190" w:rsidP="005906C0">
      <w:pPr>
        <w:spacing w:after="0" w:line="480" w:lineRule="auto"/>
        <w:ind w:firstLine="850"/>
        <w:jc w:val="both"/>
        <w:rPr>
          <w:rFonts w:ascii="Times New Roman" w:hAnsi="Times New Roman" w:cs="Times New Roman"/>
          <w:sz w:val="24"/>
          <w:szCs w:val="24"/>
          <w:lang w:val="id-ID"/>
        </w:rPr>
      </w:pPr>
      <w:r w:rsidRPr="005906C0">
        <w:rPr>
          <w:rFonts w:ascii="Times New Roman" w:hAnsi="Times New Roman" w:cs="Times New Roman"/>
          <w:sz w:val="24"/>
          <w:szCs w:val="24"/>
          <w:lang w:val="id-ID"/>
        </w:rPr>
        <w:t>Berbagai usaha telah dilaksanakan untuk pengembangan komoditi Kakao. Perbaikan teknik budi</w:t>
      </w:r>
      <w:r w:rsidR="00BF32F4">
        <w:rPr>
          <w:rFonts w:ascii="Times New Roman" w:hAnsi="Times New Roman" w:cs="Times New Roman"/>
          <w:sz w:val="24"/>
          <w:szCs w:val="24"/>
        </w:rPr>
        <w:t xml:space="preserve"> </w:t>
      </w:r>
      <w:r w:rsidRPr="005906C0">
        <w:rPr>
          <w:rFonts w:ascii="Times New Roman" w:hAnsi="Times New Roman" w:cs="Times New Roman"/>
          <w:sz w:val="24"/>
          <w:szCs w:val="24"/>
          <w:lang w:val="id-ID"/>
        </w:rPr>
        <w:t>daya pada akhirnya akan membawa manfaat besar. Teknik pembibitan yang efisien, usaha mendapatkan bahan tanam unggul, metode pemangkasan untuk membentuk habitat yang baik, pengaturan  jarak tanam  maupun usaha perlindungan terhadap hama dan penyakit ditujukan kepada ditemukannya suatu periode penanaman dan pemeliharaan Kakao yang efisien dengan sasaran produksi baik dari segi jumlah maupun mutu.</w:t>
      </w:r>
    </w:p>
    <w:p w:rsidR="005906C0" w:rsidRDefault="00052190" w:rsidP="005906C0">
      <w:pPr>
        <w:spacing w:after="0" w:line="480" w:lineRule="auto"/>
        <w:ind w:firstLine="850"/>
        <w:jc w:val="both"/>
        <w:rPr>
          <w:rFonts w:ascii="Times New Roman" w:hAnsi="Times New Roman" w:cs="Times New Roman"/>
          <w:sz w:val="24"/>
          <w:szCs w:val="24"/>
        </w:rPr>
      </w:pPr>
      <w:r w:rsidRPr="005906C0">
        <w:rPr>
          <w:rFonts w:ascii="Times New Roman" w:hAnsi="Times New Roman" w:cs="Times New Roman"/>
          <w:sz w:val="24"/>
          <w:szCs w:val="24"/>
          <w:lang w:val="fi-FI"/>
        </w:rPr>
        <w:t>Walaupun ada banyak masalah potensial, namun Kakao merupakan komoditi yang ideal untuk dibud</w:t>
      </w:r>
      <w:r w:rsidR="00BF32F4">
        <w:rPr>
          <w:rFonts w:ascii="Times New Roman" w:hAnsi="Times New Roman" w:cs="Times New Roman"/>
          <w:sz w:val="24"/>
          <w:szCs w:val="24"/>
          <w:lang w:val="fi-FI"/>
        </w:rPr>
        <w:t>i</w:t>
      </w:r>
      <w:r w:rsidRPr="005906C0">
        <w:rPr>
          <w:rFonts w:ascii="Times New Roman" w:hAnsi="Times New Roman" w:cs="Times New Roman"/>
          <w:sz w:val="24"/>
          <w:szCs w:val="24"/>
          <w:lang w:val="fi-FI"/>
        </w:rPr>
        <w:t xml:space="preserve">dayakan para petani  karena dapat dibudidayakan dengan produktivitas yang sama pada skala kecil   ataupun  skala   besar.  Kakao  secara   mudah  dibudidayakan  dan </w:t>
      </w:r>
      <w:r w:rsidRPr="005906C0">
        <w:rPr>
          <w:rFonts w:ascii="Times New Roman" w:hAnsi="Times New Roman" w:cs="Times New Roman"/>
          <w:sz w:val="24"/>
          <w:szCs w:val="24"/>
          <w:lang w:val="sv-SE"/>
        </w:rPr>
        <w:t>dipungut hasil panennya serta tidak memerlukan banyak modal untuk alat mesin berat dalam pengolahannya.  Oleh karena itu, Kakao mudah terpadu dengan sistem pertanian tradisional.</w:t>
      </w:r>
    </w:p>
    <w:p w:rsidR="005906C0" w:rsidRDefault="00052190" w:rsidP="005906C0">
      <w:pPr>
        <w:spacing w:after="0" w:line="480" w:lineRule="auto"/>
        <w:ind w:firstLine="850"/>
        <w:jc w:val="both"/>
        <w:rPr>
          <w:rFonts w:ascii="Times New Roman" w:hAnsi="Times New Roman" w:cs="Times New Roman"/>
          <w:sz w:val="24"/>
          <w:szCs w:val="24"/>
        </w:rPr>
      </w:pPr>
      <w:r w:rsidRPr="005906C0">
        <w:rPr>
          <w:rFonts w:ascii="Times New Roman" w:hAnsi="Times New Roman" w:cs="Times New Roman"/>
          <w:sz w:val="24"/>
          <w:szCs w:val="24"/>
          <w:lang w:val="sv-SE"/>
        </w:rPr>
        <w:t>Serangan hama dan penyakit yang merusak tanaman dan menurunkan produksi dan mutunnya, penanganan pencapaian yang belum optimal sehingga menimbulkan cacat mutu biji, sistem tataniaga yang kurang mendu</w:t>
      </w:r>
      <w:r w:rsidR="00F926A2">
        <w:rPr>
          <w:rFonts w:ascii="Times New Roman" w:hAnsi="Times New Roman" w:cs="Times New Roman"/>
          <w:sz w:val="24"/>
          <w:szCs w:val="24"/>
          <w:lang w:val="sv-SE"/>
        </w:rPr>
        <w:t>kung, serta kemitraan dengan sek</w:t>
      </w:r>
      <w:r w:rsidRPr="005906C0">
        <w:rPr>
          <w:rFonts w:ascii="Times New Roman" w:hAnsi="Times New Roman" w:cs="Times New Roman"/>
          <w:sz w:val="24"/>
          <w:szCs w:val="24"/>
          <w:lang w:val="sv-SE"/>
        </w:rPr>
        <w:t>tor indust</w:t>
      </w:r>
      <w:r w:rsidR="00833B67" w:rsidRPr="005906C0">
        <w:rPr>
          <w:rFonts w:ascii="Times New Roman" w:hAnsi="Times New Roman" w:cs="Times New Roman"/>
          <w:sz w:val="24"/>
          <w:szCs w:val="24"/>
          <w:lang w:val="sv-SE"/>
        </w:rPr>
        <w:t>ri</w:t>
      </w:r>
      <w:r w:rsidRPr="005906C0">
        <w:rPr>
          <w:rFonts w:ascii="Times New Roman" w:hAnsi="Times New Roman" w:cs="Times New Roman"/>
          <w:sz w:val="24"/>
          <w:szCs w:val="24"/>
          <w:lang w:val="sv-SE"/>
        </w:rPr>
        <w:t xml:space="preserve"> pengolahan yang belum berjalan lancar, Guna memperoleh solusi terhadap beberapa masalah tersebut, diperlukan pemahaman yang konfrehensif dari segenap pemangku kepentingan Kakao na</w:t>
      </w:r>
      <w:r w:rsidR="00050AD2">
        <w:rPr>
          <w:rFonts w:ascii="Times New Roman" w:hAnsi="Times New Roman" w:cs="Times New Roman"/>
          <w:sz w:val="24"/>
          <w:szCs w:val="24"/>
          <w:lang w:val="sv-SE"/>
        </w:rPr>
        <w:t>sional khususnya kepada dinas-</w:t>
      </w:r>
      <w:r w:rsidRPr="005906C0">
        <w:rPr>
          <w:rFonts w:ascii="Times New Roman" w:hAnsi="Times New Roman" w:cs="Times New Roman"/>
          <w:sz w:val="24"/>
          <w:szCs w:val="24"/>
          <w:lang w:val="sv-SE"/>
        </w:rPr>
        <w:t xml:space="preserve">dinas terkait untuk memberikan bentuan-bantuan agar dapat </w:t>
      </w:r>
      <w:r w:rsidRPr="005906C0">
        <w:rPr>
          <w:rFonts w:ascii="Times New Roman" w:hAnsi="Times New Roman" w:cs="Times New Roman"/>
          <w:sz w:val="24"/>
          <w:szCs w:val="24"/>
          <w:lang w:val="sv-SE"/>
        </w:rPr>
        <w:lastRenderedPageBreak/>
        <w:t xml:space="preserve">diperoleh hasil yang memuaskan khususnya </w:t>
      </w:r>
      <w:r w:rsidRPr="005906C0">
        <w:rPr>
          <w:rFonts w:ascii="Times New Roman" w:hAnsi="Times New Roman" w:cs="Times New Roman"/>
          <w:sz w:val="24"/>
          <w:szCs w:val="24"/>
          <w:lang w:val="id-ID"/>
        </w:rPr>
        <w:t xml:space="preserve">kepada </w:t>
      </w:r>
      <w:r w:rsidRPr="005906C0">
        <w:rPr>
          <w:rFonts w:ascii="Times New Roman" w:hAnsi="Times New Roman" w:cs="Times New Roman"/>
          <w:sz w:val="24"/>
          <w:szCs w:val="24"/>
          <w:lang w:val="sv-SE"/>
        </w:rPr>
        <w:t>para petani Kakao yang ada di Desa Waworaha dalam pengembangan komoditas Kakao.</w:t>
      </w:r>
    </w:p>
    <w:p w:rsidR="00052190" w:rsidRPr="005906C0" w:rsidRDefault="00052190" w:rsidP="005906C0">
      <w:pPr>
        <w:spacing w:after="0" w:line="480" w:lineRule="auto"/>
        <w:ind w:firstLine="850"/>
        <w:jc w:val="both"/>
        <w:rPr>
          <w:rFonts w:ascii="Times New Roman" w:hAnsi="Times New Roman" w:cs="Times New Roman"/>
          <w:sz w:val="24"/>
          <w:szCs w:val="24"/>
        </w:rPr>
      </w:pPr>
      <w:r w:rsidRPr="005906C0">
        <w:rPr>
          <w:rFonts w:ascii="Times New Roman" w:hAnsi="Times New Roman" w:cs="Times New Roman"/>
          <w:sz w:val="24"/>
          <w:szCs w:val="24"/>
          <w:lang w:val="sv-SE"/>
        </w:rPr>
        <w:t xml:space="preserve">Berdasarkan hal tersebut diatas maka penulis tertarik untuk melakukan penelitian dalam hal pembuktian dan kepentingan penulis yang berjudul </w:t>
      </w:r>
      <w:r w:rsidR="007C5998" w:rsidRPr="005906C0">
        <w:rPr>
          <w:rFonts w:ascii="Times New Roman" w:hAnsi="Times New Roman" w:cs="Times New Roman"/>
          <w:sz w:val="24"/>
          <w:szCs w:val="24"/>
          <w:lang w:val="id-ID"/>
        </w:rPr>
        <w:t>“</w:t>
      </w:r>
      <w:r w:rsidRPr="005906C0">
        <w:rPr>
          <w:rFonts w:ascii="Times New Roman" w:hAnsi="Times New Roman" w:cs="Times New Roman"/>
          <w:i/>
          <w:sz w:val="24"/>
          <w:szCs w:val="24"/>
          <w:lang w:val="sv-SE"/>
        </w:rPr>
        <w:t>Peran Pemerintah Dal</w:t>
      </w:r>
      <w:r w:rsidR="00AD74AA">
        <w:rPr>
          <w:rFonts w:ascii="Times New Roman" w:hAnsi="Times New Roman" w:cs="Times New Roman"/>
          <w:i/>
          <w:sz w:val="24"/>
          <w:szCs w:val="24"/>
          <w:lang w:val="sv-SE"/>
        </w:rPr>
        <w:t>am Meningkatkan Produksi</w:t>
      </w:r>
      <w:r w:rsidRPr="005906C0">
        <w:rPr>
          <w:rFonts w:ascii="Times New Roman" w:hAnsi="Times New Roman" w:cs="Times New Roman"/>
          <w:i/>
          <w:sz w:val="24"/>
          <w:szCs w:val="24"/>
          <w:lang w:val="sv-SE"/>
        </w:rPr>
        <w:t xml:space="preserve"> Kakao</w:t>
      </w:r>
      <w:r w:rsidR="00AD74AA">
        <w:rPr>
          <w:rFonts w:ascii="Times New Roman" w:hAnsi="Times New Roman" w:cs="Times New Roman"/>
          <w:i/>
          <w:sz w:val="24"/>
          <w:szCs w:val="24"/>
          <w:lang w:val="sv-SE"/>
        </w:rPr>
        <w:t xml:space="preserve"> Melalui Program Gernas Kakao </w:t>
      </w:r>
      <w:r w:rsidR="00AD74AA" w:rsidRPr="005906C0">
        <w:rPr>
          <w:rFonts w:ascii="Times New Roman" w:hAnsi="Times New Roman" w:cs="Times New Roman"/>
          <w:i/>
          <w:sz w:val="24"/>
          <w:szCs w:val="24"/>
          <w:lang w:val="sv-SE"/>
        </w:rPr>
        <w:t xml:space="preserve"> </w:t>
      </w:r>
      <w:r w:rsidRPr="005906C0">
        <w:rPr>
          <w:rFonts w:ascii="Times New Roman" w:hAnsi="Times New Roman" w:cs="Times New Roman"/>
          <w:i/>
          <w:sz w:val="24"/>
          <w:szCs w:val="24"/>
          <w:lang w:val="sv-SE"/>
        </w:rPr>
        <w:t>Di Desa Waworaha, Kecam</w:t>
      </w:r>
      <w:r w:rsidR="007C5998" w:rsidRPr="005906C0">
        <w:rPr>
          <w:rFonts w:ascii="Times New Roman" w:hAnsi="Times New Roman" w:cs="Times New Roman"/>
          <w:i/>
          <w:sz w:val="24"/>
          <w:szCs w:val="24"/>
          <w:lang w:val="sv-SE"/>
        </w:rPr>
        <w:t>atan Besulutu</w:t>
      </w:r>
      <w:r w:rsidR="00AD74AA">
        <w:rPr>
          <w:rFonts w:ascii="Times New Roman" w:hAnsi="Times New Roman" w:cs="Times New Roman"/>
          <w:i/>
          <w:sz w:val="24"/>
          <w:szCs w:val="24"/>
          <w:lang w:val="sv-SE"/>
        </w:rPr>
        <w:t>,</w:t>
      </w:r>
      <w:r w:rsidR="007C5998" w:rsidRPr="005906C0">
        <w:rPr>
          <w:rFonts w:ascii="Times New Roman" w:hAnsi="Times New Roman" w:cs="Times New Roman"/>
          <w:i/>
          <w:sz w:val="24"/>
          <w:szCs w:val="24"/>
          <w:lang w:val="sv-SE"/>
        </w:rPr>
        <w:t xml:space="preserve"> Kabupaten Konawe </w:t>
      </w:r>
      <w:r w:rsidR="009858DD" w:rsidRPr="005906C0">
        <w:rPr>
          <w:rFonts w:ascii="Times New Roman" w:hAnsi="Times New Roman" w:cs="Times New Roman"/>
          <w:i/>
          <w:sz w:val="24"/>
          <w:szCs w:val="24"/>
          <w:lang w:val="id-ID"/>
        </w:rPr>
        <w:t>Dalam Persfektif Ekon</w:t>
      </w:r>
      <w:r w:rsidR="00AA79C7" w:rsidRPr="005906C0">
        <w:rPr>
          <w:rFonts w:ascii="Times New Roman" w:hAnsi="Times New Roman" w:cs="Times New Roman"/>
          <w:i/>
          <w:sz w:val="24"/>
          <w:szCs w:val="24"/>
          <w:lang w:val="id-ID"/>
        </w:rPr>
        <w:t>o</w:t>
      </w:r>
      <w:r w:rsidR="009858DD" w:rsidRPr="005906C0">
        <w:rPr>
          <w:rFonts w:ascii="Times New Roman" w:hAnsi="Times New Roman" w:cs="Times New Roman"/>
          <w:i/>
          <w:sz w:val="24"/>
          <w:szCs w:val="24"/>
          <w:lang w:val="id-ID"/>
        </w:rPr>
        <w:t>mi Islam</w:t>
      </w:r>
      <w:r w:rsidRPr="005906C0">
        <w:rPr>
          <w:rFonts w:ascii="Times New Roman" w:hAnsi="Times New Roman" w:cs="Times New Roman"/>
          <w:i/>
          <w:sz w:val="24"/>
          <w:szCs w:val="24"/>
          <w:lang w:val="sv-SE"/>
        </w:rPr>
        <w:t>”</w:t>
      </w:r>
      <w:r w:rsidRPr="005906C0">
        <w:rPr>
          <w:rFonts w:ascii="Times New Roman" w:hAnsi="Times New Roman" w:cs="Times New Roman"/>
          <w:sz w:val="24"/>
          <w:szCs w:val="24"/>
          <w:lang w:val="sv-SE"/>
        </w:rPr>
        <w:t xml:space="preserve">.  </w:t>
      </w:r>
    </w:p>
    <w:p w:rsidR="00052190" w:rsidRDefault="00F44F29" w:rsidP="00052190">
      <w:pPr>
        <w:pStyle w:val="ListParagraph"/>
        <w:numPr>
          <w:ilvl w:val="0"/>
          <w:numId w:val="1"/>
        </w:numPr>
        <w:spacing w:line="480" w:lineRule="auto"/>
        <w:ind w:left="360"/>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 Batasan Masalah</w:t>
      </w:r>
      <w:r w:rsidR="00052190">
        <w:rPr>
          <w:rFonts w:ascii="Times New Roman" w:hAnsi="Times New Roman" w:cs="Times New Roman"/>
          <w:b/>
          <w:sz w:val="24"/>
          <w:szCs w:val="24"/>
          <w:lang w:val="sv-SE"/>
        </w:rPr>
        <w:t xml:space="preserve"> </w:t>
      </w:r>
      <w:r w:rsidR="00F926A2">
        <w:rPr>
          <w:rFonts w:ascii="Times New Roman" w:hAnsi="Times New Roman" w:cs="Times New Roman"/>
          <w:b/>
          <w:sz w:val="24"/>
          <w:szCs w:val="24"/>
          <w:lang w:val="sv-SE"/>
        </w:rPr>
        <w:t>dan Rumusan Masalah</w:t>
      </w:r>
    </w:p>
    <w:p w:rsidR="00F926A2" w:rsidRDefault="00F926A2" w:rsidP="00F926A2">
      <w:pPr>
        <w:pStyle w:val="ListParagraph"/>
        <w:numPr>
          <w:ilvl w:val="0"/>
          <w:numId w:val="2"/>
        </w:numPr>
        <w:spacing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Batasan Masalah </w:t>
      </w:r>
    </w:p>
    <w:p w:rsidR="00F926A2" w:rsidRDefault="00F926A2" w:rsidP="00F926A2">
      <w:pPr>
        <w:pStyle w:val="ListParagraph"/>
        <w:spacing w:line="480" w:lineRule="auto"/>
        <w:ind w:left="426"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rumusan masalah di atas maka penulis membatasi  permasalahan sebagai berikut : </w:t>
      </w:r>
    </w:p>
    <w:p w:rsidR="00F926A2" w:rsidRPr="00F926A2" w:rsidRDefault="00F926A2" w:rsidP="00F926A2">
      <w:pPr>
        <w:pStyle w:val="ListParagraph"/>
        <w:numPr>
          <w:ilvl w:val="0"/>
          <w:numId w:val="11"/>
        </w:numPr>
        <w:spacing w:line="480" w:lineRule="auto"/>
        <w:ind w:left="851" w:hanging="425"/>
        <w:jc w:val="both"/>
        <w:rPr>
          <w:rFonts w:ascii="Times New Roman" w:hAnsi="Times New Roman" w:cs="Times New Roman"/>
          <w:sz w:val="24"/>
          <w:szCs w:val="24"/>
          <w:lang w:val="sv-SE"/>
        </w:rPr>
      </w:pPr>
      <w:r w:rsidRPr="00F44F29">
        <w:rPr>
          <w:rFonts w:ascii="Times New Roman" w:hAnsi="Times New Roman" w:cs="Times New Roman"/>
          <w:i/>
          <w:sz w:val="24"/>
          <w:szCs w:val="24"/>
          <w:lang w:val="sv-SE"/>
        </w:rPr>
        <w:t>Bagaimanakah Peran Pemerintah Dala</w:t>
      </w:r>
      <w:r>
        <w:rPr>
          <w:rFonts w:ascii="Times New Roman" w:hAnsi="Times New Roman" w:cs="Times New Roman"/>
          <w:i/>
          <w:sz w:val="24"/>
          <w:szCs w:val="24"/>
          <w:lang w:val="sv-SE"/>
        </w:rPr>
        <w:t xml:space="preserve">m Meningkatkan Produksi </w:t>
      </w:r>
      <w:r w:rsidRPr="00F44F29">
        <w:rPr>
          <w:rFonts w:ascii="Times New Roman" w:hAnsi="Times New Roman" w:cs="Times New Roman"/>
          <w:i/>
          <w:sz w:val="24"/>
          <w:szCs w:val="24"/>
          <w:lang w:val="sv-SE"/>
        </w:rPr>
        <w:t xml:space="preserve">Kakao </w:t>
      </w:r>
      <w:r>
        <w:rPr>
          <w:rFonts w:ascii="Times New Roman" w:hAnsi="Times New Roman" w:cs="Times New Roman"/>
          <w:i/>
          <w:sz w:val="24"/>
          <w:szCs w:val="24"/>
          <w:lang w:val="sv-SE"/>
        </w:rPr>
        <w:t xml:space="preserve">Melalui Program Gernas Kakao </w:t>
      </w:r>
      <w:r w:rsidRPr="00F44F29">
        <w:rPr>
          <w:rFonts w:ascii="Times New Roman" w:hAnsi="Times New Roman" w:cs="Times New Roman"/>
          <w:i/>
          <w:sz w:val="24"/>
          <w:szCs w:val="24"/>
          <w:lang w:val="sv-SE"/>
        </w:rPr>
        <w:t>di Desa Waworaha, Kecamatan Besulut</w:t>
      </w:r>
      <w:r>
        <w:rPr>
          <w:rFonts w:ascii="Times New Roman" w:hAnsi="Times New Roman" w:cs="Times New Roman"/>
          <w:i/>
          <w:sz w:val="24"/>
          <w:szCs w:val="24"/>
          <w:lang w:val="sv-SE"/>
        </w:rPr>
        <w:t>u, Kabupaten Konawe  Dalam Persf</w:t>
      </w:r>
      <w:r w:rsidRPr="00F44F29">
        <w:rPr>
          <w:rFonts w:ascii="Times New Roman" w:hAnsi="Times New Roman" w:cs="Times New Roman"/>
          <w:i/>
          <w:sz w:val="24"/>
          <w:szCs w:val="24"/>
          <w:lang w:val="sv-SE"/>
        </w:rPr>
        <w:t>ektif Ekonomi Islam</w:t>
      </w:r>
      <w:r>
        <w:rPr>
          <w:rFonts w:ascii="Times New Roman" w:hAnsi="Times New Roman" w:cs="Times New Roman"/>
          <w:i/>
          <w:sz w:val="24"/>
          <w:szCs w:val="24"/>
          <w:lang w:val="sv-SE"/>
        </w:rPr>
        <w:t xml:space="preserve">. </w:t>
      </w:r>
    </w:p>
    <w:p w:rsidR="00052190" w:rsidRDefault="00052190" w:rsidP="005906C0">
      <w:pPr>
        <w:pStyle w:val="ListParagraph"/>
        <w:numPr>
          <w:ilvl w:val="0"/>
          <w:numId w:val="2"/>
        </w:numPr>
        <w:spacing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Rumusan Masalah</w:t>
      </w:r>
    </w:p>
    <w:p w:rsidR="00266AF3" w:rsidRPr="00266AF3" w:rsidRDefault="00F44F29" w:rsidP="00266AF3">
      <w:pPr>
        <w:pStyle w:val="ListParagraph"/>
        <w:numPr>
          <w:ilvl w:val="0"/>
          <w:numId w:val="10"/>
        </w:numPr>
        <w:spacing w:line="480" w:lineRule="auto"/>
        <w:ind w:left="709" w:hanging="283"/>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Bagimana Peran Pemerintah </w:t>
      </w:r>
      <w:r>
        <w:rPr>
          <w:rFonts w:ascii="Times New Roman" w:hAnsi="Times New Roman" w:cs="Times New Roman"/>
          <w:sz w:val="24"/>
          <w:szCs w:val="24"/>
        </w:rPr>
        <w:t xml:space="preserve">selama ini di </w:t>
      </w:r>
      <w:r>
        <w:rPr>
          <w:rFonts w:ascii="Times New Roman" w:hAnsi="Times New Roman" w:cs="Times New Roman"/>
          <w:sz w:val="24"/>
          <w:szCs w:val="24"/>
          <w:lang w:val="id-ID"/>
        </w:rPr>
        <w:t xml:space="preserve">Kab. Konawe Dalam Meningkatkan Produksi Tanaman Kakao </w:t>
      </w:r>
      <w:r w:rsidR="005906C0" w:rsidRPr="005906C0">
        <w:rPr>
          <w:rFonts w:ascii="Times New Roman" w:hAnsi="Times New Roman" w:cs="Times New Roman"/>
          <w:sz w:val="24"/>
          <w:szCs w:val="24"/>
          <w:lang w:val="id-ID"/>
        </w:rPr>
        <w:t xml:space="preserve">melalui Program Gernas Kakao </w:t>
      </w:r>
      <w:r>
        <w:rPr>
          <w:rFonts w:ascii="Times New Roman" w:hAnsi="Times New Roman" w:cs="Times New Roman"/>
          <w:sz w:val="24"/>
          <w:szCs w:val="24"/>
          <w:lang w:val="id-ID"/>
        </w:rPr>
        <w:t>di Desa Waworaha Kecamatan Besulutu Kabupaten Konawe</w:t>
      </w:r>
      <w:r w:rsidRPr="00A870EF">
        <w:rPr>
          <w:rFonts w:ascii="Times New Roman" w:hAnsi="Times New Roman" w:cs="Times New Roman"/>
          <w:sz w:val="24"/>
          <w:szCs w:val="24"/>
          <w:lang w:val="id-ID"/>
        </w:rPr>
        <w:t xml:space="preserve"> Dalam Perspektif Ekonomi Islam</w:t>
      </w:r>
      <w:r>
        <w:rPr>
          <w:rFonts w:ascii="Times New Roman" w:hAnsi="Times New Roman" w:cs="Times New Roman"/>
          <w:sz w:val="24"/>
          <w:szCs w:val="24"/>
          <w:lang w:val="id-ID"/>
        </w:rPr>
        <w:t xml:space="preserve"> ?   </w:t>
      </w:r>
    </w:p>
    <w:p w:rsidR="00266AF3" w:rsidRDefault="00F44F29" w:rsidP="00266AF3">
      <w:pPr>
        <w:pStyle w:val="ListParagraph"/>
        <w:numPr>
          <w:ilvl w:val="0"/>
          <w:numId w:val="10"/>
        </w:numPr>
        <w:spacing w:line="480" w:lineRule="auto"/>
        <w:ind w:left="709" w:hanging="283"/>
        <w:jc w:val="both"/>
        <w:rPr>
          <w:rFonts w:ascii="Times New Roman" w:hAnsi="Times New Roman" w:cs="Times New Roman"/>
          <w:sz w:val="24"/>
          <w:szCs w:val="24"/>
          <w:lang w:val="sv-SE"/>
        </w:rPr>
      </w:pPr>
      <w:r w:rsidRPr="00266AF3">
        <w:rPr>
          <w:rFonts w:ascii="Times New Roman" w:hAnsi="Times New Roman" w:cs="Times New Roman"/>
          <w:sz w:val="24"/>
          <w:szCs w:val="24"/>
          <w:lang w:val="id-ID"/>
        </w:rPr>
        <w:t xml:space="preserve">Kendala apa saja yang di alami </w:t>
      </w:r>
      <w:r w:rsidRPr="00266AF3">
        <w:rPr>
          <w:rFonts w:ascii="Times New Roman" w:hAnsi="Times New Roman" w:cs="Times New Roman"/>
          <w:sz w:val="24"/>
          <w:szCs w:val="24"/>
          <w:lang w:val="sv-SE"/>
        </w:rPr>
        <w:t>Masyarakat</w:t>
      </w:r>
      <w:r w:rsidRPr="00266AF3">
        <w:rPr>
          <w:rFonts w:ascii="Times New Roman" w:hAnsi="Times New Roman" w:cs="Times New Roman"/>
          <w:sz w:val="24"/>
          <w:szCs w:val="24"/>
          <w:lang w:val="id-ID"/>
        </w:rPr>
        <w:t xml:space="preserve"> Dalam Meningkatkan Produksi Tanaman Kakao</w:t>
      </w:r>
      <w:r w:rsidR="004C049A" w:rsidRPr="004C049A">
        <w:rPr>
          <w:rFonts w:ascii="Times New Roman" w:hAnsi="Times New Roman" w:cs="Times New Roman"/>
          <w:sz w:val="24"/>
          <w:szCs w:val="24"/>
          <w:lang w:val="sv-SE"/>
        </w:rPr>
        <w:t xml:space="preserve"> M</w:t>
      </w:r>
      <w:r w:rsidR="004C049A">
        <w:rPr>
          <w:rFonts w:ascii="Times New Roman" w:hAnsi="Times New Roman" w:cs="Times New Roman"/>
          <w:sz w:val="24"/>
          <w:szCs w:val="24"/>
          <w:lang w:val="sv-SE"/>
        </w:rPr>
        <w:t xml:space="preserve">elalui Program Gernas Kakao </w:t>
      </w:r>
      <w:r w:rsidRPr="00266AF3">
        <w:rPr>
          <w:rFonts w:ascii="Times New Roman" w:hAnsi="Times New Roman" w:cs="Times New Roman"/>
          <w:sz w:val="24"/>
          <w:szCs w:val="24"/>
          <w:lang w:val="id-ID"/>
        </w:rPr>
        <w:t xml:space="preserve"> di Desa Waworaha Kecamatan Besulutu Kabupetan Konawe </w:t>
      </w:r>
      <w:r w:rsidRPr="00266AF3">
        <w:rPr>
          <w:rFonts w:ascii="Times New Roman" w:hAnsi="Times New Roman" w:cs="Times New Roman"/>
          <w:sz w:val="24"/>
          <w:szCs w:val="24"/>
          <w:lang w:val="sv-SE"/>
        </w:rPr>
        <w:t xml:space="preserve">Dalam Perspektif Ekonomi Islam </w:t>
      </w:r>
      <w:r w:rsidRPr="00266AF3">
        <w:rPr>
          <w:rFonts w:ascii="Times New Roman" w:hAnsi="Times New Roman" w:cs="Times New Roman"/>
          <w:sz w:val="24"/>
          <w:szCs w:val="24"/>
          <w:lang w:val="id-ID"/>
        </w:rPr>
        <w:t xml:space="preserve">?  </w:t>
      </w:r>
      <w:r w:rsidRPr="00266AF3">
        <w:rPr>
          <w:rFonts w:ascii="Times New Roman" w:hAnsi="Times New Roman" w:cs="Times New Roman"/>
          <w:sz w:val="24"/>
          <w:szCs w:val="24"/>
          <w:lang w:val="sv-SE"/>
        </w:rPr>
        <w:t xml:space="preserve">    </w:t>
      </w:r>
    </w:p>
    <w:p w:rsidR="00F44F29" w:rsidRPr="00266AF3" w:rsidRDefault="00F44F29" w:rsidP="00A3686F">
      <w:pPr>
        <w:pStyle w:val="ListParagraph"/>
        <w:numPr>
          <w:ilvl w:val="0"/>
          <w:numId w:val="10"/>
        </w:numPr>
        <w:spacing w:line="480" w:lineRule="auto"/>
        <w:ind w:left="709" w:hanging="283"/>
        <w:jc w:val="both"/>
        <w:rPr>
          <w:rFonts w:ascii="Times New Roman" w:hAnsi="Times New Roman" w:cs="Times New Roman"/>
          <w:sz w:val="24"/>
          <w:szCs w:val="24"/>
          <w:lang w:val="sv-SE"/>
        </w:rPr>
      </w:pPr>
      <w:r w:rsidRPr="00266AF3">
        <w:rPr>
          <w:rFonts w:ascii="Times New Roman" w:hAnsi="Times New Roman" w:cs="Times New Roman"/>
          <w:sz w:val="24"/>
          <w:szCs w:val="24"/>
          <w:lang w:val="sv-SE"/>
        </w:rPr>
        <w:lastRenderedPageBreak/>
        <w:t xml:space="preserve">Apakah peran pemerintah </w:t>
      </w:r>
      <w:r w:rsidR="00E67BEF">
        <w:rPr>
          <w:rFonts w:ascii="Times New Roman" w:hAnsi="Times New Roman" w:cs="Times New Roman"/>
          <w:sz w:val="24"/>
          <w:szCs w:val="24"/>
          <w:lang w:val="sv-SE"/>
        </w:rPr>
        <w:t xml:space="preserve">dalam meningkatkan profuksi kakao </w:t>
      </w:r>
      <w:r w:rsidR="004C049A">
        <w:rPr>
          <w:rFonts w:ascii="Times New Roman" w:hAnsi="Times New Roman" w:cs="Times New Roman"/>
          <w:sz w:val="24"/>
          <w:szCs w:val="24"/>
          <w:lang w:val="sv-SE"/>
        </w:rPr>
        <w:t xml:space="preserve">melalui </w:t>
      </w:r>
      <w:r w:rsidR="00E67BEF">
        <w:rPr>
          <w:rFonts w:ascii="Times New Roman" w:hAnsi="Times New Roman" w:cs="Times New Roman"/>
          <w:sz w:val="24"/>
          <w:szCs w:val="24"/>
          <w:lang w:val="sv-SE"/>
        </w:rPr>
        <w:t xml:space="preserve">Program </w:t>
      </w:r>
      <w:r w:rsidR="004C049A">
        <w:rPr>
          <w:rFonts w:ascii="Times New Roman" w:hAnsi="Times New Roman" w:cs="Times New Roman"/>
          <w:sz w:val="24"/>
          <w:szCs w:val="24"/>
          <w:lang w:val="sv-SE"/>
        </w:rPr>
        <w:t xml:space="preserve">Gernas Kakao </w:t>
      </w:r>
      <w:r w:rsidRPr="00266AF3">
        <w:rPr>
          <w:rFonts w:ascii="Times New Roman" w:hAnsi="Times New Roman" w:cs="Times New Roman"/>
          <w:sz w:val="24"/>
          <w:szCs w:val="24"/>
          <w:lang w:val="sv-SE"/>
        </w:rPr>
        <w:t>sudah sesuai dengan Perspektif Ekonomi Islam ?</w:t>
      </w:r>
    </w:p>
    <w:p w:rsidR="00052190" w:rsidRDefault="00F44F29" w:rsidP="00052190">
      <w:pPr>
        <w:pStyle w:val="ListParagraph"/>
        <w:numPr>
          <w:ilvl w:val="0"/>
          <w:numId w:val="1"/>
        </w:numPr>
        <w:spacing w:line="480" w:lineRule="auto"/>
        <w:ind w:left="360"/>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Tujuan Dan Kegunaan Penelitian </w:t>
      </w:r>
    </w:p>
    <w:p w:rsidR="00052190" w:rsidRDefault="00052190" w:rsidP="005906C0">
      <w:pPr>
        <w:pStyle w:val="ListParagraph"/>
        <w:numPr>
          <w:ilvl w:val="0"/>
          <w:numId w:val="4"/>
        </w:numPr>
        <w:spacing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Tujuan Penelitian </w:t>
      </w:r>
    </w:p>
    <w:p w:rsidR="00052190" w:rsidRDefault="00052190" w:rsidP="005906C0">
      <w:pPr>
        <w:pStyle w:val="ListParagraph"/>
        <w:spacing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Adapun tujuan penelitian ini adalah sebagai berikut : </w:t>
      </w:r>
    </w:p>
    <w:p w:rsidR="00266AF3" w:rsidRDefault="00052190" w:rsidP="00266AF3">
      <w:pPr>
        <w:pStyle w:val="ListParagraph"/>
        <w:numPr>
          <w:ilvl w:val="0"/>
          <w:numId w:val="5"/>
        </w:numPr>
        <w:spacing w:line="480" w:lineRule="auto"/>
        <w:ind w:left="709" w:hanging="283"/>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Untuk mengetahui </w:t>
      </w:r>
      <w:r>
        <w:rPr>
          <w:rFonts w:ascii="Times New Roman" w:hAnsi="Times New Roman" w:cs="Times New Roman"/>
          <w:sz w:val="24"/>
          <w:szCs w:val="24"/>
          <w:lang w:val="id-ID"/>
        </w:rPr>
        <w:t>bag</w:t>
      </w:r>
      <w:r w:rsidR="00266AF3" w:rsidRPr="00266AF3">
        <w:rPr>
          <w:rFonts w:ascii="Times New Roman" w:hAnsi="Times New Roman" w:cs="Times New Roman"/>
          <w:sz w:val="24"/>
          <w:szCs w:val="24"/>
          <w:lang w:val="sv-SE"/>
        </w:rPr>
        <w:t>a</w:t>
      </w:r>
      <w:r>
        <w:rPr>
          <w:rFonts w:ascii="Times New Roman" w:hAnsi="Times New Roman" w:cs="Times New Roman"/>
          <w:sz w:val="24"/>
          <w:szCs w:val="24"/>
          <w:lang w:val="id-ID"/>
        </w:rPr>
        <w:t>imana Peran Pemerintah Dalam Meningkatkan Produksi Kakao</w:t>
      </w:r>
      <w:r w:rsidR="005906C0" w:rsidRPr="005906C0">
        <w:rPr>
          <w:rFonts w:ascii="Times New Roman" w:hAnsi="Times New Roman" w:cs="Times New Roman"/>
          <w:sz w:val="24"/>
          <w:szCs w:val="24"/>
          <w:lang w:val="id-ID"/>
        </w:rPr>
        <w:t xml:space="preserve"> Melalui Program Gernas Kakao</w:t>
      </w:r>
      <w:r w:rsidR="005906C0">
        <w:rPr>
          <w:rFonts w:ascii="Times New Roman" w:hAnsi="Times New Roman" w:cs="Times New Roman"/>
          <w:sz w:val="24"/>
          <w:szCs w:val="24"/>
          <w:lang w:val="id-ID"/>
        </w:rPr>
        <w:t xml:space="preserve"> </w:t>
      </w:r>
      <w:r>
        <w:rPr>
          <w:rFonts w:ascii="Times New Roman" w:hAnsi="Times New Roman" w:cs="Times New Roman"/>
          <w:sz w:val="24"/>
          <w:szCs w:val="24"/>
          <w:lang w:val="id-ID"/>
        </w:rPr>
        <w:t>di Desa Waworaha Kecamatan Besulutu Kabupaten Konawe</w:t>
      </w:r>
      <w:r>
        <w:rPr>
          <w:rFonts w:ascii="Times New Roman" w:hAnsi="Times New Roman" w:cs="Times New Roman"/>
          <w:sz w:val="24"/>
          <w:szCs w:val="24"/>
          <w:lang w:val="sv-SE"/>
        </w:rPr>
        <w:t xml:space="preserve"> </w:t>
      </w:r>
      <w:r w:rsidR="00AE41B7">
        <w:rPr>
          <w:rFonts w:ascii="Times New Roman" w:hAnsi="Times New Roman" w:cs="Times New Roman"/>
          <w:sz w:val="24"/>
          <w:szCs w:val="24"/>
          <w:lang w:val="sv-SE"/>
        </w:rPr>
        <w:t>Dalam Persepktif Ekonomi Islam.</w:t>
      </w:r>
    </w:p>
    <w:p w:rsidR="00266AF3" w:rsidRDefault="00052190" w:rsidP="00A3686F">
      <w:pPr>
        <w:pStyle w:val="ListParagraph"/>
        <w:numPr>
          <w:ilvl w:val="0"/>
          <w:numId w:val="5"/>
        </w:numPr>
        <w:spacing w:line="480" w:lineRule="auto"/>
        <w:ind w:left="709" w:hanging="283"/>
        <w:jc w:val="both"/>
        <w:rPr>
          <w:rFonts w:ascii="Times New Roman" w:hAnsi="Times New Roman" w:cs="Times New Roman"/>
          <w:sz w:val="24"/>
          <w:szCs w:val="24"/>
          <w:lang w:val="sv-SE"/>
        </w:rPr>
      </w:pPr>
      <w:r w:rsidRPr="00266AF3">
        <w:rPr>
          <w:rFonts w:ascii="Times New Roman" w:hAnsi="Times New Roman" w:cs="Times New Roman"/>
          <w:sz w:val="24"/>
          <w:szCs w:val="24"/>
          <w:lang w:val="sv-SE"/>
        </w:rPr>
        <w:t xml:space="preserve">Untuk mengetahui </w:t>
      </w:r>
      <w:r w:rsidRPr="00266AF3">
        <w:rPr>
          <w:rFonts w:ascii="Times New Roman" w:hAnsi="Times New Roman" w:cs="Times New Roman"/>
          <w:sz w:val="24"/>
          <w:szCs w:val="24"/>
          <w:lang w:val="id-ID"/>
        </w:rPr>
        <w:t xml:space="preserve">kendala apa saja yang di alami </w:t>
      </w:r>
      <w:r w:rsidR="00266AF3" w:rsidRPr="00266AF3">
        <w:rPr>
          <w:rFonts w:ascii="Times New Roman" w:hAnsi="Times New Roman" w:cs="Times New Roman"/>
          <w:sz w:val="24"/>
          <w:szCs w:val="24"/>
          <w:lang w:val="sv-SE"/>
        </w:rPr>
        <w:t>Petani Kakao</w:t>
      </w:r>
      <w:r w:rsidRPr="00266AF3">
        <w:rPr>
          <w:rFonts w:ascii="Times New Roman" w:hAnsi="Times New Roman" w:cs="Times New Roman"/>
          <w:sz w:val="24"/>
          <w:szCs w:val="24"/>
          <w:lang w:val="id-ID"/>
        </w:rPr>
        <w:t xml:space="preserve"> Dalam Meningkatkan Produksi Kakao</w:t>
      </w:r>
      <w:r w:rsidR="00A3686F" w:rsidRPr="00A3686F">
        <w:rPr>
          <w:rFonts w:ascii="Times New Roman" w:hAnsi="Times New Roman" w:cs="Times New Roman"/>
          <w:sz w:val="24"/>
          <w:szCs w:val="24"/>
          <w:lang w:val="sv-SE"/>
        </w:rPr>
        <w:t xml:space="preserve"> </w:t>
      </w:r>
      <w:r w:rsidR="00A3686F">
        <w:rPr>
          <w:rFonts w:ascii="Times New Roman" w:hAnsi="Times New Roman" w:cs="Times New Roman"/>
          <w:sz w:val="24"/>
          <w:szCs w:val="24"/>
          <w:lang w:val="sv-SE"/>
        </w:rPr>
        <w:t>melalui Program Gernas Kakao</w:t>
      </w:r>
      <w:r w:rsidRPr="00266AF3">
        <w:rPr>
          <w:rFonts w:ascii="Times New Roman" w:hAnsi="Times New Roman" w:cs="Times New Roman"/>
          <w:sz w:val="24"/>
          <w:szCs w:val="24"/>
          <w:lang w:val="id-ID"/>
        </w:rPr>
        <w:t xml:space="preserve"> di Desa Waworaha Kecamatan Besulutu Kabupetan Konawe</w:t>
      </w:r>
      <w:r w:rsidRPr="00266AF3">
        <w:rPr>
          <w:rFonts w:ascii="Times New Roman" w:hAnsi="Times New Roman" w:cs="Times New Roman"/>
          <w:sz w:val="24"/>
          <w:szCs w:val="24"/>
          <w:lang w:val="sv-SE"/>
        </w:rPr>
        <w:t xml:space="preserve"> </w:t>
      </w:r>
      <w:r w:rsidR="00AE41B7" w:rsidRPr="00266AF3">
        <w:rPr>
          <w:rFonts w:ascii="Times New Roman" w:hAnsi="Times New Roman" w:cs="Times New Roman"/>
          <w:sz w:val="24"/>
          <w:szCs w:val="24"/>
          <w:lang w:val="sv-SE"/>
        </w:rPr>
        <w:t>Dalam Perspektif Ekonomi Islam.</w:t>
      </w:r>
      <w:r w:rsidR="00A870EF" w:rsidRPr="00266AF3">
        <w:rPr>
          <w:rFonts w:ascii="Times New Roman" w:hAnsi="Times New Roman" w:cs="Times New Roman"/>
          <w:sz w:val="24"/>
          <w:szCs w:val="24"/>
          <w:lang w:val="sv-SE"/>
        </w:rPr>
        <w:t xml:space="preserve">    </w:t>
      </w:r>
    </w:p>
    <w:p w:rsidR="00052190" w:rsidRPr="00266AF3" w:rsidRDefault="00AA79C7" w:rsidP="00A3686F">
      <w:pPr>
        <w:pStyle w:val="ListParagraph"/>
        <w:numPr>
          <w:ilvl w:val="0"/>
          <w:numId w:val="5"/>
        </w:numPr>
        <w:spacing w:line="480" w:lineRule="auto"/>
        <w:ind w:left="709" w:hanging="283"/>
        <w:jc w:val="both"/>
        <w:rPr>
          <w:rFonts w:ascii="Times New Roman" w:hAnsi="Times New Roman" w:cs="Times New Roman"/>
          <w:sz w:val="24"/>
          <w:szCs w:val="24"/>
          <w:lang w:val="sv-SE"/>
        </w:rPr>
      </w:pPr>
      <w:r w:rsidRPr="00266AF3">
        <w:rPr>
          <w:rFonts w:ascii="Times New Roman" w:hAnsi="Times New Roman" w:cs="Times New Roman"/>
          <w:sz w:val="24"/>
          <w:szCs w:val="24"/>
          <w:lang w:val="id-ID"/>
        </w:rPr>
        <w:t xml:space="preserve">Untuk mengetahui </w:t>
      </w:r>
      <w:r w:rsidRPr="00266AF3">
        <w:rPr>
          <w:rFonts w:ascii="Times New Roman" w:hAnsi="Times New Roman" w:cs="Times New Roman"/>
          <w:sz w:val="24"/>
          <w:szCs w:val="24"/>
          <w:lang w:val="sv-SE"/>
        </w:rPr>
        <w:t xml:space="preserve">Apakah peran pemerintah </w:t>
      </w:r>
      <w:r w:rsidR="00A3686F">
        <w:rPr>
          <w:rFonts w:ascii="Times New Roman" w:hAnsi="Times New Roman" w:cs="Times New Roman"/>
          <w:sz w:val="24"/>
          <w:szCs w:val="24"/>
          <w:lang w:val="sv-SE"/>
        </w:rPr>
        <w:t xml:space="preserve">dalam menigkatkan produksi Kakao melalui program Gernas Kakao </w:t>
      </w:r>
      <w:r w:rsidRPr="00266AF3">
        <w:rPr>
          <w:rFonts w:ascii="Times New Roman" w:hAnsi="Times New Roman" w:cs="Times New Roman"/>
          <w:sz w:val="24"/>
          <w:szCs w:val="24"/>
          <w:lang w:val="sv-SE"/>
        </w:rPr>
        <w:t>sudah sesuai dengan Perspektif Ekonomi Islam</w:t>
      </w:r>
      <w:r w:rsidR="00AE41B7" w:rsidRPr="00266AF3">
        <w:rPr>
          <w:rFonts w:ascii="Times New Roman" w:hAnsi="Times New Roman" w:cs="Times New Roman"/>
          <w:sz w:val="24"/>
          <w:szCs w:val="24"/>
        </w:rPr>
        <w:t xml:space="preserve">. </w:t>
      </w:r>
    </w:p>
    <w:p w:rsidR="00052190" w:rsidRDefault="00052190" w:rsidP="005906C0">
      <w:pPr>
        <w:pStyle w:val="ListParagraph"/>
        <w:numPr>
          <w:ilvl w:val="0"/>
          <w:numId w:val="4"/>
        </w:numPr>
        <w:spacing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Kegunaan Penelitian  </w:t>
      </w:r>
    </w:p>
    <w:p w:rsidR="00052190" w:rsidRDefault="00052190" w:rsidP="005906C0">
      <w:pPr>
        <w:pStyle w:val="ListParagraph"/>
        <w:spacing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Adapun kegunaan penelitian diharapkan sebagai berikut : </w:t>
      </w:r>
    </w:p>
    <w:p w:rsidR="00052190" w:rsidRDefault="00052190" w:rsidP="00266AF3">
      <w:pPr>
        <w:pStyle w:val="ListParagraph"/>
        <w:numPr>
          <w:ilvl w:val="0"/>
          <w:numId w:val="6"/>
        </w:numPr>
        <w:spacing w:line="480" w:lineRule="auto"/>
        <w:ind w:left="709" w:hanging="283"/>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Kegunaan bagi peneliti </w:t>
      </w:r>
    </w:p>
    <w:p w:rsidR="00266AF3" w:rsidRDefault="00052190" w:rsidP="00D46160">
      <w:pPr>
        <w:pStyle w:val="ListParagraph"/>
        <w:numPr>
          <w:ilvl w:val="0"/>
          <w:numId w:val="7"/>
        </w:numPr>
        <w:spacing w:line="480" w:lineRule="auto"/>
        <w:ind w:left="1134" w:hanging="28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Dengan hasil penelitian ini diharapkan dapat menambah wawasan yang lebih luas terutama bagi pribadi penulis </w:t>
      </w:r>
    </w:p>
    <w:p w:rsidR="00266AF3" w:rsidRDefault="00052190" w:rsidP="00D46160">
      <w:pPr>
        <w:pStyle w:val="ListParagraph"/>
        <w:numPr>
          <w:ilvl w:val="0"/>
          <w:numId w:val="7"/>
        </w:numPr>
        <w:spacing w:line="480" w:lineRule="auto"/>
        <w:ind w:left="1134" w:hanging="284"/>
        <w:jc w:val="both"/>
        <w:rPr>
          <w:rFonts w:ascii="Times New Roman" w:hAnsi="Times New Roman" w:cs="Times New Roman"/>
          <w:sz w:val="24"/>
          <w:szCs w:val="24"/>
          <w:lang w:val="sv-SE"/>
        </w:rPr>
      </w:pPr>
      <w:r w:rsidRPr="00266AF3">
        <w:rPr>
          <w:rFonts w:ascii="Times New Roman" w:hAnsi="Times New Roman" w:cs="Times New Roman"/>
          <w:sz w:val="24"/>
          <w:szCs w:val="24"/>
          <w:lang w:val="sv-SE"/>
        </w:rPr>
        <w:lastRenderedPageBreak/>
        <w:t xml:space="preserve">Penelitian ini sangat berguna bagi penulis sebagai salah satu syarat dalam penyelesaian studi diperguruan tinggi Negeri Institut Agama Islam Negeri (IAIN) Kendari. </w:t>
      </w:r>
    </w:p>
    <w:p w:rsidR="005906C0" w:rsidRPr="00AD74AA" w:rsidRDefault="00052190" w:rsidP="00D46160">
      <w:pPr>
        <w:pStyle w:val="ListParagraph"/>
        <w:numPr>
          <w:ilvl w:val="0"/>
          <w:numId w:val="7"/>
        </w:numPr>
        <w:spacing w:line="480" w:lineRule="auto"/>
        <w:ind w:left="1134" w:hanging="284"/>
        <w:jc w:val="both"/>
        <w:rPr>
          <w:rFonts w:ascii="Times New Roman" w:hAnsi="Times New Roman" w:cs="Times New Roman"/>
          <w:sz w:val="24"/>
          <w:szCs w:val="24"/>
          <w:lang w:val="sv-SE"/>
        </w:rPr>
      </w:pPr>
      <w:r w:rsidRPr="00266AF3">
        <w:rPr>
          <w:rFonts w:ascii="Times New Roman" w:hAnsi="Times New Roman" w:cs="Times New Roman"/>
          <w:sz w:val="24"/>
          <w:szCs w:val="24"/>
          <w:lang w:val="sv-SE"/>
        </w:rPr>
        <w:t xml:space="preserve">Penelitian ini dapat berguna bagi penulis sebagai langkah awal mempelajari cara-cara mengadakan penelitian. </w:t>
      </w:r>
    </w:p>
    <w:p w:rsidR="00052190" w:rsidRDefault="00052190" w:rsidP="005906C0">
      <w:pPr>
        <w:pStyle w:val="ListParagraph"/>
        <w:numPr>
          <w:ilvl w:val="0"/>
          <w:numId w:val="6"/>
        </w:numPr>
        <w:spacing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Kegunaan Bagi Masyarakat </w:t>
      </w:r>
    </w:p>
    <w:p w:rsidR="00266AF3" w:rsidRDefault="00052190" w:rsidP="00266AF3">
      <w:pPr>
        <w:pStyle w:val="ListParagraph"/>
        <w:numPr>
          <w:ilvl w:val="0"/>
          <w:numId w:val="8"/>
        </w:numPr>
        <w:spacing w:line="480" w:lineRule="auto"/>
        <w:ind w:left="1134" w:hanging="283"/>
        <w:jc w:val="both"/>
        <w:rPr>
          <w:rFonts w:ascii="Times New Roman" w:hAnsi="Times New Roman" w:cs="Times New Roman"/>
          <w:sz w:val="24"/>
          <w:szCs w:val="24"/>
          <w:lang w:val="sv-SE"/>
        </w:rPr>
      </w:pPr>
      <w:r>
        <w:rPr>
          <w:rFonts w:ascii="Times New Roman" w:hAnsi="Times New Roman" w:cs="Times New Roman"/>
          <w:sz w:val="24"/>
          <w:szCs w:val="24"/>
          <w:lang w:val="sv-SE"/>
        </w:rPr>
        <w:t>Sebagai bahan masukan kepada Pemerintah setempat agar kiranya sektor pertanian khususnya petani Kakao dalam pengelolaaan komoditi andalan ini agar mendapatkan perhatian yang layak dan diharapkan dapat meningkatkan kesejahtraan perekonomian pada Desa tersebut</w:t>
      </w:r>
      <w:r w:rsidR="00F42182">
        <w:rPr>
          <w:rFonts w:ascii="Times New Roman" w:hAnsi="Times New Roman" w:cs="Times New Roman"/>
          <w:sz w:val="24"/>
          <w:szCs w:val="24"/>
          <w:lang w:val="sv-SE"/>
        </w:rPr>
        <w:t>.</w:t>
      </w:r>
    </w:p>
    <w:p w:rsidR="00266AF3" w:rsidRDefault="00052190" w:rsidP="00266AF3">
      <w:pPr>
        <w:pStyle w:val="ListParagraph"/>
        <w:numPr>
          <w:ilvl w:val="0"/>
          <w:numId w:val="8"/>
        </w:numPr>
        <w:spacing w:line="480" w:lineRule="auto"/>
        <w:ind w:left="1134" w:hanging="283"/>
        <w:jc w:val="both"/>
        <w:rPr>
          <w:rFonts w:ascii="Times New Roman" w:hAnsi="Times New Roman" w:cs="Times New Roman"/>
          <w:sz w:val="24"/>
          <w:szCs w:val="24"/>
          <w:lang w:val="sv-SE"/>
        </w:rPr>
      </w:pPr>
      <w:r w:rsidRPr="00266AF3">
        <w:rPr>
          <w:rFonts w:ascii="Times New Roman" w:hAnsi="Times New Roman" w:cs="Times New Roman"/>
          <w:sz w:val="24"/>
          <w:szCs w:val="24"/>
          <w:lang w:val="sv-SE"/>
        </w:rPr>
        <w:t>Sebagai bahan studi perbandingan bagi peneliti selanjutnya yang sifatnya sama atau serupa dengan judul penelitian ini.</w:t>
      </w:r>
    </w:p>
    <w:p w:rsidR="00F44F29" w:rsidRPr="00266AF3" w:rsidRDefault="00052190" w:rsidP="00266AF3">
      <w:pPr>
        <w:pStyle w:val="ListParagraph"/>
        <w:numPr>
          <w:ilvl w:val="0"/>
          <w:numId w:val="8"/>
        </w:numPr>
        <w:spacing w:line="480" w:lineRule="auto"/>
        <w:ind w:left="1134" w:hanging="283"/>
        <w:jc w:val="both"/>
        <w:rPr>
          <w:rFonts w:ascii="Times New Roman" w:hAnsi="Times New Roman" w:cs="Times New Roman"/>
          <w:sz w:val="24"/>
          <w:szCs w:val="24"/>
          <w:lang w:val="sv-SE"/>
        </w:rPr>
      </w:pPr>
      <w:r w:rsidRPr="00266AF3">
        <w:rPr>
          <w:rFonts w:ascii="Times New Roman" w:hAnsi="Times New Roman" w:cs="Times New Roman"/>
          <w:sz w:val="24"/>
          <w:szCs w:val="24"/>
          <w:lang w:val="sv-SE"/>
        </w:rPr>
        <w:t>Sebagai bacaan ilmiah untuk menambah koleksi pada perpustakaan Institut Agama Islam Negeri (IAIN) Kendari.</w:t>
      </w:r>
    </w:p>
    <w:p w:rsidR="00052190" w:rsidRDefault="00F44F29" w:rsidP="00052190">
      <w:pPr>
        <w:pStyle w:val="ListParagraph"/>
        <w:numPr>
          <w:ilvl w:val="0"/>
          <w:numId w:val="1"/>
        </w:numPr>
        <w:spacing w:line="480" w:lineRule="auto"/>
        <w:ind w:left="360"/>
        <w:jc w:val="both"/>
        <w:rPr>
          <w:rFonts w:ascii="Times New Roman" w:hAnsi="Times New Roman" w:cs="Times New Roman"/>
          <w:b/>
          <w:sz w:val="24"/>
          <w:szCs w:val="24"/>
          <w:lang w:val="sv-SE"/>
        </w:rPr>
      </w:pPr>
      <w:r>
        <w:rPr>
          <w:rFonts w:ascii="Times New Roman" w:hAnsi="Times New Roman" w:cs="Times New Roman"/>
          <w:b/>
          <w:sz w:val="24"/>
          <w:szCs w:val="24"/>
          <w:lang w:val="sv-SE"/>
        </w:rPr>
        <w:t>Definisi Op</w:t>
      </w:r>
      <w:r w:rsidR="005906C0">
        <w:rPr>
          <w:rFonts w:ascii="Times New Roman" w:hAnsi="Times New Roman" w:cs="Times New Roman"/>
          <w:b/>
          <w:sz w:val="24"/>
          <w:szCs w:val="24"/>
          <w:lang w:val="sv-SE"/>
        </w:rPr>
        <w:t>e</w:t>
      </w:r>
      <w:r>
        <w:rPr>
          <w:rFonts w:ascii="Times New Roman" w:hAnsi="Times New Roman" w:cs="Times New Roman"/>
          <w:b/>
          <w:sz w:val="24"/>
          <w:szCs w:val="24"/>
          <w:lang w:val="sv-SE"/>
        </w:rPr>
        <w:t xml:space="preserve">rasional </w:t>
      </w:r>
    </w:p>
    <w:p w:rsidR="00052190" w:rsidRDefault="00052190" w:rsidP="005906C0">
      <w:pPr>
        <w:pStyle w:val="ListParagraph"/>
        <w:spacing w:line="480" w:lineRule="auto"/>
        <w:ind w:left="0" w:firstLine="720"/>
        <w:jc w:val="both"/>
        <w:rPr>
          <w:rFonts w:ascii="Times New Roman" w:hAnsi="Times New Roman" w:cs="Times New Roman"/>
          <w:b/>
          <w:sz w:val="24"/>
          <w:szCs w:val="24"/>
          <w:lang w:val="sv-SE"/>
        </w:rPr>
      </w:pPr>
      <w:r>
        <w:rPr>
          <w:rFonts w:ascii="Times New Roman" w:hAnsi="Times New Roman" w:cs="Times New Roman"/>
          <w:sz w:val="24"/>
          <w:szCs w:val="24"/>
          <w:lang w:val="sv-SE"/>
        </w:rPr>
        <w:t xml:space="preserve">Untuk memberikan gambaran mengenai maksud dan jangkauan tentang pembahasan dari penelitian ini, maka ada beberapa variabel yang penulis  akan jelaskan agar lebih mempermudah dalam memahami maknanya. Yaitu sebagai berikut : </w:t>
      </w:r>
    </w:p>
    <w:p w:rsidR="005906C0" w:rsidRPr="005906C0" w:rsidRDefault="00A870EF" w:rsidP="00F058AD">
      <w:pPr>
        <w:pStyle w:val="ListParagraph"/>
        <w:numPr>
          <w:ilvl w:val="0"/>
          <w:numId w:val="9"/>
        </w:numPr>
        <w:spacing w:line="480" w:lineRule="auto"/>
        <w:ind w:left="426" w:hanging="426"/>
        <w:jc w:val="both"/>
        <w:rPr>
          <w:rFonts w:ascii="Times New Roman" w:hAnsi="Times New Roman" w:cs="Times New Roman"/>
          <w:sz w:val="24"/>
          <w:szCs w:val="24"/>
          <w:lang w:val="sv-SE"/>
        </w:rPr>
      </w:pPr>
      <w:r w:rsidRPr="005906C0">
        <w:rPr>
          <w:rFonts w:asciiTheme="majorBidi" w:hAnsiTheme="majorBidi" w:cstheme="majorBidi"/>
          <w:b/>
          <w:bCs/>
          <w:sz w:val="24"/>
          <w:szCs w:val="24"/>
          <w:lang w:val="sv-SE"/>
        </w:rPr>
        <w:lastRenderedPageBreak/>
        <w:t>Peran</w:t>
      </w:r>
      <w:r w:rsidRPr="00A870EF">
        <w:rPr>
          <w:rFonts w:asciiTheme="majorBidi" w:hAnsiTheme="majorBidi" w:cstheme="majorBidi"/>
          <w:sz w:val="24"/>
          <w:szCs w:val="24"/>
          <w:lang w:val="sv-SE"/>
        </w:rPr>
        <w:t xml:space="preserve"> adalah sebuah sudut pandang dalam </w:t>
      </w:r>
      <w:hyperlink r:id="rId8" w:tooltip="Sosiologi" w:history="1">
        <w:r w:rsidRPr="00A870EF">
          <w:rPr>
            <w:rStyle w:val="Hyperlink"/>
            <w:rFonts w:asciiTheme="majorBidi" w:hAnsiTheme="majorBidi" w:cstheme="majorBidi"/>
            <w:color w:val="auto"/>
            <w:sz w:val="24"/>
            <w:szCs w:val="24"/>
            <w:u w:val="none"/>
            <w:lang w:val="sv-SE"/>
          </w:rPr>
          <w:t>sosiologi</w:t>
        </w:r>
      </w:hyperlink>
      <w:r w:rsidRPr="00A870EF">
        <w:rPr>
          <w:rFonts w:asciiTheme="majorBidi" w:hAnsiTheme="majorBidi" w:cstheme="majorBidi"/>
          <w:sz w:val="24"/>
          <w:szCs w:val="24"/>
          <w:lang w:val="sv-SE"/>
        </w:rPr>
        <w:t xml:space="preserve"> dan </w:t>
      </w:r>
      <w:hyperlink r:id="rId9" w:tooltip="Psikologi sosial" w:history="1">
        <w:r w:rsidRPr="00A870EF">
          <w:rPr>
            <w:rStyle w:val="Hyperlink"/>
            <w:rFonts w:asciiTheme="majorBidi" w:hAnsiTheme="majorBidi" w:cstheme="majorBidi"/>
            <w:color w:val="auto"/>
            <w:sz w:val="24"/>
            <w:szCs w:val="24"/>
            <w:u w:val="none"/>
            <w:lang w:val="sv-SE"/>
          </w:rPr>
          <w:t>psikologi sosial</w:t>
        </w:r>
      </w:hyperlink>
      <w:r w:rsidRPr="00A870EF">
        <w:rPr>
          <w:rFonts w:asciiTheme="majorBidi" w:hAnsiTheme="majorBidi" w:cstheme="majorBidi"/>
          <w:sz w:val="24"/>
          <w:szCs w:val="24"/>
          <w:lang w:val="sv-SE"/>
        </w:rPr>
        <w:t xml:space="preserve"> yang me</w:t>
      </w:r>
      <w:r w:rsidRPr="00757324">
        <w:rPr>
          <w:rFonts w:asciiTheme="majorBidi" w:hAnsiTheme="majorBidi" w:cstheme="majorBidi"/>
          <w:sz w:val="24"/>
          <w:szCs w:val="24"/>
          <w:lang w:val="sv-SE"/>
        </w:rPr>
        <w:t>nganggap sebagian besar aktivitas harian diperankan oleh kategori-kategori yang ditetapkan secara sosial</w:t>
      </w:r>
      <w:r w:rsidR="00F058AD">
        <w:rPr>
          <w:rFonts w:asciiTheme="majorBidi" w:hAnsiTheme="majorBidi" w:cstheme="majorBidi"/>
          <w:sz w:val="24"/>
          <w:szCs w:val="24"/>
          <w:lang w:val="sv-SE"/>
        </w:rPr>
        <w:t>.</w:t>
      </w:r>
      <w:r>
        <w:rPr>
          <w:rStyle w:val="FootnoteReference"/>
          <w:rFonts w:asciiTheme="majorBidi" w:hAnsiTheme="majorBidi" w:cstheme="majorBidi"/>
          <w:sz w:val="24"/>
          <w:szCs w:val="24"/>
          <w:lang w:val="sv-SE"/>
        </w:rPr>
        <w:footnoteReference w:id="2"/>
      </w:r>
    </w:p>
    <w:p w:rsidR="005906C0" w:rsidRPr="005906C0" w:rsidRDefault="005906C0" w:rsidP="005906C0">
      <w:pPr>
        <w:pStyle w:val="ListParagraph"/>
        <w:numPr>
          <w:ilvl w:val="0"/>
          <w:numId w:val="9"/>
        </w:numPr>
        <w:spacing w:line="480" w:lineRule="auto"/>
        <w:ind w:left="426" w:hanging="426"/>
        <w:jc w:val="both"/>
        <w:rPr>
          <w:rFonts w:ascii="Times New Roman" w:hAnsi="Times New Roman" w:cs="Times New Roman"/>
          <w:sz w:val="24"/>
          <w:szCs w:val="24"/>
          <w:lang w:val="sv-SE"/>
        </w:rPr>
      </w:pPr>
      <w:r>
        <w:rPr>
          <w:rFonts w:asciiTheme="majorBidi" w:hAnsiTheme="majorBidi" w:cstheme="majorBidi"/>
          <w:b/>
          <w:bCs/>
          <w:sz w:val="24"/>
          <w:szCs w:val="24"/>
          <w:lang w:val="sv-SE"/>
        </w:rPr>
        <w:t>Pemerintah</w:t>
      </w:r>
      <w:r w:rsidR="00266AF3">
        <w:rPr>
          <w:rFonts w:asciiTheme="majorBidi" w:hAnsiTheme="majorBidi" w:cstheme="majorBidi"/>
          <w:b/>
          <w:bCs/>
          <w:sz w:val="24"/>
          <w:szCs w:val="24"/>
          <w:lang w:val="sv-SE"/>
        </w:rPr>
        <w:t xml:space="preserve"> </w:t>
      </w:r>
      <w:r w:rsidR="00266AF3">
        <w:rPr>
          <w:rFonts w:asciiTheme="majorBidi" w:hAnsiTheme="majorBidi" w:cstheme="majorBidi"/>
          <w:sz w:val="24"/>
          <w:szCs w:val="24"/>
          <w:lang w:val="sv-SE"/>
        </w:rPr>
        <w:t xml:space="preserve">adalah sekelompok orang yang menjalankan tugas dan kewajibannya untuk memberikan </w:t>
      </w:r>
      <w:r>
        <w:rPr>
          <w:rFonts w:asciiTheme="majorBidi" w:hAnsiTheme="majorBidi" w:cstheme="majorBidi"/>
          <w:b/>
          <w:bCs/>
          <w:sz w:val="24"/>
          <w:szCs w:val="24"/>
          <w:lang w:val="sv-SE"/>
        </w:rPr>
        <w:t xml:space="preserve"> </w:t>
      </w:r>
      <w:r w:rsidR="00266AF3" w:rsidRPr="00266AF3">
        <w:rPr>
          <w:rFonts w:asciiTheme="majorBidi" w:hAnsiTheme="majorBidi" w:cstheme="majorBidi"/>
          <w:sz w:val="24"/>
          <w:szCs w:val="24"/>
          <w:lang w:val="sv-SE"/>
        </w:rPr>
        <w:t xml:space="preserve">pelayanan kepada masyarakat </w:t>
      </w:r>
      <w:r w:rsidR="00266AF3">
        <w:rPr>
          <w:rFonts w:asciiTheme="majorBidi" w:hAnsiTheme="majorBidi" w:cstheme="majorBidi"/>
          <w:sz w:val="24"/>
          <w:szCs w:val="24"/>
          <w:lang w:val="sv-SE"/>
        </w:rPr>
        <w:t xml:space="preserve">guna mengembangkan suatu wilayah tertentu. Istilah pemerintah dalam penelitian ini yaitu dinas pertanian atau perkebunan. </w:t>
      </w:r>
    </w:p>
    <w:p w:rsidR="005906C0" w:rsidRPr="005906C0" w:rsidRDefault="00D22B5B" w:rsidP="00D22B5B">
      <w:pPr>
        <w:pStyle w:val="ListParagraph"/>
        <w:numPr>
          <w:ilvl w:val="0"/>
          <w:numId w:val="9"/>
        </w:numPr>
        <w:spacing w:line="480" w:lineRule="auto"/>
        <w:ind w:left="426" w:hanging="426"/>
        <w:jc w:val="both"/>
        <w:rPr>
          <w:rFonts w:ascii="Times New Roman" w:hAnsi="Times New Roman" w:cs="Times New Roman"/>
          <w:sz w:val="24"/>
          <w:szCs w:val="24"/>
          <w:lang w:val="sv-SE"/>
        </w:rPr>
      </w:pPr>
      <w:r>
        <w:rPr>
          <w:rFonts w:ascii="Times New Roman" w:hAnsi="Times New Roman" w:cs="Times New Roman"/>
          <w:b/>
          <w:bCs/>
          <w:sz w:val="24"/>
          <w:szCs w:val="24"/>
          <w:lang w:val="sv-SE"/>
        </w:rPr>
        <w:t>M</w:t>
      </w:r>
      <w:r w:rsidRPr="005906C0">
        <w:rPr>
          <w:rFonts w:ascii="Times New Roman" w:hAnsi="Times New Roman" w:cs="Times New Roman"/>
          <w:b/>
          <w:bCs/>
          <w:sz w:val="24"/>
          <w:szCs w:val="24"/>
          <w:lang w:val="sv-SE"/>
        </w:rPr>
        <w:t>eningkat</w:t>
      </w:r>
      <w:r w:rsidR="000844CE">
        <w:rPr>
          <w:rFonts w:ascii="Times New Roman" w:hAnsi="Times New Roman" w:cs="Times New Roman"/>
          <w:b/>
          <w:bCs/>
          <w:sz w:val="24"/>
          <w:szCs w:val="24"/>
          <w:lang w:val="sv-SE"/>
        </w:rPr>
        <w:t>k</w:t>
      </w:r>
      <w:r w:rsidRPr="005906C0">
        <w:rPr>
          <w:rFonts w:ascii="Times New Roman" w:hAnsi="Times New Roman" w:cs="Times New Roman"/>
          <w:b/>
          <w:bCs/>
          <w:sz w:val="24"/>
          <w:szCs w:val="24"/>
          <w:lang w:val="sv-SE"/>
        </w:rPr>
        <w:t>an</w:t>
      </w:r>
      <w:r w:rsidRPr="005906C0">
        <w:rPr>
          <w:rFonts w:ascii="Times New Roman" w:hAnsi="Times New Roman" w:cs="Times New Roman"/>
          <w:sz w:val="24"/>
          <w:szCs w:val="24"/>
          <w:lang w:val="sv-SE"/>
        </w:rPr>
        <w:t xml:space="preserve"> </w:t>
      </w:r>
      <w:r w:rsidR="006778CA" w:rsidRPr="005906C0">
        <w:rPr>
          <w:rFonts w:ascii="Times New Roman" w:hAnsi="Times New Roman" w:cs="Times New Roman"/>
          <w:sz w:val="24"/>
          <w:szCs w:val="24"/>
          <w:lang w:val="sv-SE"/>
        </w:rPr>
        <w:t>adalah</w:t>
      </w:r>
      <w:r w:rsidR="00A61F2F" w:rsidRPr="005906C0">
        <w:rPr>
          <w:rFonts w:ascii="Times New Roman" w:hAnsi="Times New Roman" w:cs="Times New Roman"/>
          <w:sz w:val="24"/>
          <w:szCs w:val="24"/>
          <w:lang w:val="id-ID"/>
        </w:rPr>
        <w:t xml:space="preserve"> </w:t>
      </w:r>
      <w:r w:rsidR="009749FC" w:rsidRPr="005906C0">
        <w:rPr>
          <w:rFonts w:ascii="Times New Roman" w:hAnsi="Times New Roman" w:cs="Times New Roman"/>
          <w:sz w:val="24"/>
          <w:szCs w:val="24"/>
          <w:lang w:val="id-ID"/>
        </w:rPr>
        <w:t xml:space="preserve">berasal dari kata tingkat. Yang berarti </w:t>
      </w:r>
      <w:r>
        <w:rPr>
          <w:rFonts w:ascii="Times New Roman" w:hAnsi="Times New Roman" w:cs="Times New Roman"/>
          <w:sz w:val="24"/>
          <w:szCs w:val="24"/>
        </w:rPr>
        <w:t>m</w:t>
      </w:r>
      <w:r w:rsidR="009749FC" w:rsidRPr="005906C0">
        <w:rPr>
          <w:rFonts w:ascii="Times New Roman" w:hAnsi="Times New Roman" w:cs="Times New Roman"/>
          <w:sz w:val="24"/>
          <w:szCs w:val="24"/>
          <w:lang w:val="id-ID"/>
        </w:rPr>
        <w:t xml:space="preserve">empunyai susunan. Sedangkan </w:t>
      </w:r>
      <w:r w:rsidRPr="00D22B5B">
        <w:rPr>
          <w:rFonts w:ascii="Times New Roman" w:hAnsi="Times New Roman" w:cs="Times New Roman"/>
          <w:sz w:val="24"/>
          <w:szCs w:val="24"/>
          <w:lang w:val="id-ID"/>
        </w:rPr>
        <w:t>meningkatkan</w:t>
      </w:r>
      <w:r w:rsidR="009749FC" w:rsidRPr="005906C0">
        <w:rPr>
          <w:rFonts w:ascii="Times New Roman" w:hAnsi="Times New Roman" w:cs="Times New Roman"/>
          <w:sz w:val="24"/>
          <w:szCs w:val="24"/>
          <w:lang w:val="id-ID"/>
        </w:rPr>
        <w:t xml:space="preserve"> berarti kemajuan. </w:t>
      </w:r>
      <w:r w:rsidRPr="00D22B5B">
        <w:rPr>
          <w:rFonts w:ascii="Times New Roman" w:hAnsi="Times New Roman" w:cs="Times New Roman"/>
          <w:sz w:val="24"/>
          <w:szCs w:val="24"/>
          <w:lang w:val="id-ID"/>
        </w:rPr>
        <w:t>Meningkatkan</w:t>
      </w:r>
      <w:r>
        <w:rPr>
          <w:rFonts w:ascii="Times New Roman" w:hAnsi="Times New Roman" w:cs="Times New Roman"/>
          <w:sz w:val="24"/>
          <w:szCs w:val="24"/>
        </w:rPr>
        <w:t xml:space="preserve"> </w:t>
      </w:r>
      <w:r w:rsidR="009749FC" w:rsidRPr="005906C0">
        <w:rPr>
          <w:rFonts w:ascii="Times New Roman" w:hAnsi="Times New Roman" w:cs="Times New Roman"/>
          <w:sz w:val="24"/>
          <w:szCs w:val="24"/>
          <w:lang w:val="id-ID"/>
        </w:rPr>
        <w:t xml:space="preserve"> merupakan u</w:t>
      </w:r>
      <w:r>
        <w:rPr>
          <w:rFonts w:ascii="Times New Roman" w:hAnsi="Times New Roman" w:cs="Times New Roman"/>
          <w:sz w:val="24"/>
          <w:szCs w:val="24"/>
          <w:lang w:val="id-ID"/>
        </w:rPr>
        <w:t>paya untuk menambah derajat, ti</w:t>
      </w:r>
      <w:r w:rsidR="009749FC" w:rsidRPr="005906C0">
        <w:rPr>
          <w:rFonts w:ascii="Times New Roman" w:hAnsi="Times New Roman" w:cs="Times New Roman"/>
          <w:sz w:val="24"/>
          <w:szCs w:val="24"/>
          <w:lang w:val="id-ID"/>
        </w:rPr>
        <w:t xml:space="preserve">ngkat baik secara kualitas maupun kuantitasnya. </w:t>
      </w:r>
    </w:p>
    <w:p w:rsidR="005906C0" w:rsidRPr="005906C0" w:rsidRDefault="006778CA" w:rsidP="005906C0">
      <w:pPr>
        <w:pStyle w:val="ListParagraph"/>
        <w:numPr>
          <w:ilvl w:val="0"/>
          <w:numId w:val="9"/>
        </w:numPr>
        <w:spacing w:line="480" w:lineRule="auto"/>
        <w:ind w:left="426" w:hanging="426"/>
        <w:jc w:val="both"/>
        <w:rPr>
          <w:rFonts w:ascii="Times New Roman" w:hAnsi="Times New Roman" w:cs="Times New Roman"/>
          <w:sz w:val="24"/>
          <w:szCs w:val="24"/>
          <w:lang w:val="sv-SE"/>
        </w:rPr>
      </w:pPr>
      <w:r w:rsidRPr="005906C0">
        <w:rPr>
          <w:rFonts w:ascii="Times New Roman" w:hAnsi="Times New Roman" w:cs="Times New Roman"/>
          <w:b/>
          <w:bCs/>
          <w:sz w:val="24"/>
          <w:szCs w:val="24"/>
          <w:lang w:val="id-ID"/>
        </w:rPr>
        <w:t xml:space="preserve">Produksi </w:t>
      </w:r>
      <w:r w:rsidRPr="005906C0">
        <w:rPr>
          <w:rFonts w:ascii="Times New Roman" w:hAnsi="Times New Roman" w:cs="Times New Roman"/>
          <w:sz w:val="24"/>
          <w:szCs w:val="24"/>
          <w:lang w:val="id-ID"/>
        </w:rPr>
        <w:t>adalah segala kegiatan dalam menciptak</w:t>
      </w:r>
      <w:r w:rsidRPr="005906C0">
        <w:rPr>
          <w:rFonts w:ascii="Times New Roman" w:hAnsi="Times New Roman" w:cs="Times New Roman"/>
          <w:sz w:val="24"/>
          <w:szCs w:val="24"/>
        </w:rPr>
        <w:t>an dan menambah kegunaan (utility) sesuatu barang atau jasa, untuk kegiatan mana dibutuhkan faktor-faktor produksi dalam ilmu ekonomi berupa tanah, tenaga kerja, dan skill (organization, managerial, dan skills).</w:t>
      </w:r>
    </w:p>
    <w:p w:rsidR="005906C0" w:rsidRDefault="005906C0" w:rsidP="00266AF3">
      <w:pPr>
        <w:pStyle w:val="ListParagraph"/>
        <w:numPr>
          <w:ilvl w:val="0"/>
          <w:numId w:val="9"/>
        </w:numPr>
        <w:spacing w:line="480" w:lineRule="auto"/>
        <w:ind w:left="426" w:hanging="426"/>
        <w:jc w:val="both"/>
        <w:rPr>
          <w:rFonts w:ascii="Times New Roman" w:hAnsi="Times New Roman" w:cs="Times New Roman"/>
          <w:sz w:val="24"/>
          <w:szCs w:val="24"/>
          <w:lang w:val="sv-SE"/>
        </w:rPr>
      </w:pPr>
      <w:r w:rsidRPr="005906C0">
        <w:rPr>
          <w:rFonts w:ascii="Times New Roman" w:hAnsi="Times New Roman" w:cs="Times New Roman"/>
          <w:b/>
          <w:bCs/>
          <w:sz w:val="24"/>
          <w:szCs w:val="24"/>
        </w:rPr>
        <w:t xml:space="preserve">Gernas </w:t>
      </w:r>
      <w:r>
        <w:rPr>
          <w:rFonts w:ascii="Times New Roman" w:hAnsi="Times New Roman" w:cs="Times New Roman"/>
          <w:b/>
          <w:bCs/>
          <w:sz w:val="24"/>
          <w:szCs w:val="24"/>
        </w:rPr>
        <w:t xml:space="preserve">(Gerakan Nasional) </w:t>
      </w:r>
      <w:r w:rsidRPr="005906C0">
        <w:rPr>
          <w:rFonts w:ascii="Times New Roman" w:hAnsi="Times New Roman" w:cs="Times New Roman"/>
          <w:b/>
          <w:bCs/>
          <w:sz w:val="24"/>
          <w:szCs w:val="24"/>
        </w:rPr>
        <w:t>Kakao</w:t>
      </w:r>
      <w:r>
        <w:rPr>
          <w:rFonts w:ascii="Times New Roman" w:hAnsi="Times New Roman" w:cs="Times New Roman"/>
          <w:sz w:val="24"/>
          <w:szCs w:val="24"/>
        </w:rPr>
        <w:t xml:space="preserve"> adalah salah satu program pemerintah dalam rangka meremajakan atau merehabilitasi tanaman Kakao. </w:t>
      </w:r>
      <w:r w:rsidRPr="005906C0">
        <w:rPr>
          <w:rFonts w:ascii="Times New Roman" w:hAnsi="Times New Roman" w:cs="Times New Roman"/>
          <w:sz w:val="24"/>
          <w:szCs w:val="24"/>
          <w:lang w:val="sv-SE"/>
        </w:rPr>
        <w:t xml:space="preserve"> </w:t>
      </w:r>
    </w:p>
    <w:p w:rsidR="00AD74AA" w:rsidRPr="00D46160" w:rsidRDefault="005906C0" w:rsidP="00D46160">
      <w:pPr>
        <w:pStyle w:val="ListParagraph"/>
        <w:numPr>
          <w:ilvl w:val="0"/>
          <w:numId w:val="9"/>
        </w:numPr>
        <w:spacing w:line="480" w:lineRule="auto"/>
        <w:ind w:left="426" w:hanging="426"/>
        <w:jc w:val="both"/>
        <w:rPr>
          <w:rFonts w:ascii="Times New Roman" w:hAnsi="Times New Roman" w:cs="Times New Roman"/>
          <w:sz w:val="24"/>
          <w:szCs w:val="24"/>
          <w:lang w:val="sv-SE"/>
        </w:rPr>
      </w:pPr>
      <w:r w:rsidRPr="005906C0">
        <w:rPr>
          <w:rFonts w:ascii="Times New Roman" w:hAnsi="Times New Roman" w:cs="Times New Roman"/>
          <w:b/>
          <w:bCs/>
          <w:sz w:val="24"/>
          <w:szCs w:val="24"/>
          <w:lang w:val="sv-SE"/>
        </w:rPr>
        <w:t xml:space="preserve">Kakao atau cokelat (Theobroma </w:t>
      </w:r>
      <w:r w:rsidR="00052190" w:rsidRPr="005906C0">
        <w:rPr>
          <w:rFonts w:ascii="Times New Roman" w:hAnsi="Times New Roman" w:cs="Times New Roman"/>
          <w:b/>
          <w:bCs/>
          <w:sz w:val="24"/>
          <w:szCs w:val="24"/>
          <w:lang w:val="sv-SE"/>
        </w:rPr>
        <w:t xml:space="preserve">SPP) </w:t>
      </w:r>
      <w:r w:rsidR="00052190" w:rsidRPr="005906C0">
        <w:rPr>
          <w:rFonts w:ascii="Times New Roman" w:hAnsi="Times New Roman" w:cs="Times New Roman"/>
          <w:sz w:val="24"/>
          <w:szCs w:val="24"/>
          <w:lang w:val="sv-SE"/>
        </w:rPr>
        <w:t xml:space="preserve">adalah tanaman industri famili </w:t>
      </w:r>
      <w:r w:rsidR="00052190" w:rsidRPr="005906C0">
        <w:rPr>
          <w:rFonts w:ascii="Times New Roman" w:hAnsi="Times New Roman" w:cs="Times New Roman"/>
          <w:i/>
          <w:sz w:val="24"/>
          <w:szCs w:val="24"/>
          <w:lang w:val="sv-SE"/>
        </w:rPr>
        <w:t xml:space="preserve">Stercucicea </w:t>
      </w:r>
      <w:r w:rsidR="00052190" w:rsidRPr="005906C0">
        <w:rPr>
          <w:rFonts w:ascii="Times New Roman" w:hAnsi="Times New Roman" w:cs="Times New Roman"/>
          <w:sz w:val="24"/>
          <w:szCs w:val="24"/>
          <w:lang w:val="sv-SE"/>
        </w:rPr>
        <w:t>berupa pohon tinggi mencapai 9 meter daun bertungkai bulat telur terbalik memanjang runcing ukuran 10-48 X 4-20 Cm bunga berkelamin 2 berbilangan 5 pada</w:t>
      </w:r>
      <w:r w:rsidR="00A870EF" w:rsidRPr="005906C0">
        <w:rPr>
          <w:rFonts w:ascii="Times New Roman" w:hAnsi="Times New Roman" w:cs="Times New Roman"/>
          <w:sz w:val="24"/>
          <w:szCs w:val="24"/>
          <w:lang w:val="sv-SE"/>
        </w:rPr>
        <w:t xml:space="preserve"> </w:t>
      </w:r>
      <w:r w:rsidR="00052190" w:rsidRPr="005906C0">
        <w:rPr>
          <w:rFonts w:ascii="Times New Roman" w:hAnsi="Times New Roman" w:cs="Times New Roman"/>
          <w:sz w:val="24"/>
          <w:szCs w:val="24"/>
          <w:lang w:val="sv-SE"/>
        </w:rPr>
        <w:t xml:space="preserve">berkas ketiak atau cabang utama buah berbentuk oblong </w:t>
      </w:r>
      <w:r w:rsidR="00052190" w:rsidRPr="005906C0">
        <w:rPr>
          <w:rFonts w:ascii="Times New Roman" w:hAnsi="Times New Roman" w:cs="Times New Roman"/>
          <w:sz w:val="24"/>
          <w:szCs w:val="24"/>
          <w:lang w:val="sv-SE"/>
        </w:rPr>
        <w:lastRenderedPageBreak/>
        <w:t>panjang 15-30 Cm merah sampai kecoklatan biji 20-30 bentuk seperti buncis perbanyaknya dengan biji.</w:t>
      </w:r>
      <w:r w:rsidR="00052190">
        <w:rPr>
          <w:rStyle w:val="FootnoteReference"/>
          <w:rFonts w:ascii="Times New Roman" w:hAnsi="Times New Roman" w:cs="Times New Roman"/>
          <w:sz w:val="24"/>
          <w:szCs w:val="24"/>
          <w:lang w:val="sv-SE"/>
        </w:rPr>
        <w:footnoteReference w:id="3"/>
      </w:r>
      <w:r w:rsidR="00052190" w:rsidRPr="005906C0">
        <w:rPr>
          <w:rFonts w:ascii="Times New Roman" w:hAnsi="Times New Roman" w:cs="Times New Roman"/>
          <w:sz w:val="24"/>
          <w:szCs w:val="24"/>
          <w:lang w:val="sv-SE"/>
        </w:rPr>
        <w:t xml:space="preserve"> </w:t>
      </w:r>
    </w:p>
    <w:p w:rsidR="005906C0" w:rsidRDefault="00266AF3" w:rsidP="005906C0">
      <w:pPr>
        <w:pStyle w:val="ListParagraph"/>
        <w:numPr>
          <w:ilvl w:val="0"/>
          <w:numId w:val="9"/>
        </w:numPr>
        <w:spacing w:line="480" w:lineRule="auto"/>
        <w:ind w:left="426" w:hanging="426"/>
        <w:jc w:val="both"/>
        <w:rPr>
          <w:rFonts w:ascii="Times New Roman" w:hAnsi="Times New Roman" w:cs="Times New Roman"/>
          <w:sz w:val="24"/>
          <w:szCs w:val="24"/>
          <w:lang w:val="sv-SE"/>
        </w:rPr>
      </w:pPr>
      <w:r>
        <w:rPr>
          <w:rFonts w:ascii="Times New Roman" w:hAnsi="Times New Roman" w:cs="Times New Roman"/>
          <w:b/>
          <w:bCs/>
          <w:sz w:val="24"/>
          <w:szCs w:val="24"/>
          <w:lang w:val="sv-SE"/>
        </w:rPr>
        <w:t>Persf</w:t>
      </w:r>
      <w:r w:rsidR="005906C0">
        <w:rPr>
          <w:rFonts w:ascii="Times New Roman" w:hAnsi="Times New Roman" w:cs="Times New Roman"/>
          <w:b/>
          <w:bCs/>
          <w:sz w:val="24"/>
          <w:szCs w:val="24"/>
          <w:lang w:val="sv-SE"/>
        </w:rPr>
        <w:t xml:space="preserve">ektif </w:t>
      </w:r>
      <w:r w:rsidR="005906C0" w:rsidRPr="005906C0">
        <w:rPr>
          <w:rFonts w:ascii="Times New Roman" w:hAnsi="Times New Roman" w:cs="Times New Roman"/>
          <w:sz w:val="24"/>
          <w:szCs w:val="24"/>
          <w:lang w:val="sv-SE"/>
        </w:rPr>
        <w:t xml:space="preserve">adalah </w:t>
      </w:r>
      <w:r w:rsidR="00052190" w:rsidRPr="005906C0">
        <w:rPr>
          <w:rFonts w:ascii="Times New Roman" w:hAnsi="Times New Roman" w:cs="Times New Roman"/>
          <w:sz w:val="24"/>
          <w:szCs w:val="24"/>
          <w:lang w:val="sv-SE"/>
        </w:rPr>
        <w:t xml:space="preserve"> </w:t>
      </w:r>
      <w:r w:rsidR="00D22B5B">
        <w:rPr>
          <w:rFonts w:ascii="Times New Roman" w:hAnsi="Times New Roman" w:cs="Times New Roman"/>
          <w:sz w:val="24"/>
          <w:szCs w:val="24"/>
          <w:lang w:val="sv-SE"/>
        </w:rPr>
        <w:t xml:space="preserve">gambaran atau tinjauan. </w:t>
      </w:r>
    </w:p>
    <w:p w:rsidR="005906C0" w:rsidRDefault="005906C0" w:rsidP="005906C0">
      <w:pPr>
        <w:pStyle w:val="ListParagraph"/>
        <w:numPr>
          <w:ilvl w:val="0"/>
          <w:numId w:val="9"/>
        </w:numPr>
        <w:spacing w:line="480" w:lineRule="auto"/>
        <w:ind w:left="426" w:hanging="426"/>
        <w:jc w:val="both"/>
        <w:rPr>
          <w:rFonts w:ascii="Times New Roman" w:hAnsi="Times New Roman" w:cs="Times New Roman"/>
          <w:sz w:val="24"/>
          <w:szCs w:val="24"/>
          <w:lang w:val="sv-SE"/>
        </w:rPr>
      </w:pPr>
      <w:r>
        <w:rPr>
          <w:rFonts w:ascii="Times New Roman" w:hAnsi="Times New Roman" w:cs="Times New Roman"/>
          <w:b/>
          <w:bCs/>
          <w:sz w:val="24"/>
          <w:szCs w:val="24"/>
          <w:lang w:val="sv-SE"/>
        </w:rPr>
        <w:t xml:space="preserve">Ekonomi Islam </w:t>
      </w:r>
      <w:r w:rsidRPr="005906C0">
        <w:rPr>
          <w:rFonts w:ascii="Times New Roman" w:hAnsi="Times New Roman" w:cs="Times New Roman"/>
          <w:sz w:val="24"/>
          <w:szCs w:val="24"/>
          <w:lang w:val="sv-SE"/>
        </w:rPr>
        <w:t xml:space="preserve">adalah </w:t>
      </w:r>
      <w:r w:rsidR="000844CE">
        <w:rPr>
          <w:rFonts w:ascii="Times New Roman" w:hAnsi="Times New Roman" w:cs="Times New Roman"/>
          <w:sz w:val="24"/>
          <w:szCs w:val="24"/>
          <w:lang w:val="sv-SE"/>
        </w:rPr>
        <w:t>suatu Ilmu pengetahuan yang berupaya memandang, meninjau, meneliti, yang pada akhiarnya menyimpulkan dan menyelesaikan permasalahan-permasalahan dengan cara Islami.</w:t>
      </w:r>
      <w:r w:rsidR="000844CE">
        <w:rPr>
          <w:rStyle w:val="FootnoteReference"/>
          <w:rFonts w:ascii="Times New Roman" w:hAnsi="Times New Roman" w:cs="Times New Roman"/>
          <w:sz w:val="24"/>
          <w:szCs w:val="24"/>
          <w:lang w:val="sv-SE"/>
        </w:rPr>
        <w:footnoteReference w:id="4"/>
      </w:r>
      <w:r w:rsidR="000844CE">
        <w:rPr>
          <w:rFonts w:ascii="Times New Roman" w:hAnsi="Times New Roman" w:cs="Times New Roman"/>
          <w:sz w:val="24"/>
          <w:szCs w:val="24"/>
          <w:lang w:val="sv-SE"/>
        </w:rPr>
        <w:t xml:space="preserve">  </w:t>
      </w:r>
    </w:p>
    <w:p w:rsidR="00D1243F" w:rsidRPr="00052190" w:rsidRDefault="00D1243F">
      <w:pPr>
        <w:rPr>
          <w:lang w:val="sv-SE"/>
        </w:rPr>
      </w:pPr>
    </w:p>
    <w:sectPr w:rsidR="00D1243F" w:rsidRPr="00052190" w:rsidSect="00F24451">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676" w:rsidRDefault="005F1676" w:rsidP="00052190">
      <w:pPr>
        <w:spacing w:after="0" w:line="240" w:lineRule="auto"/>
      </w:pPr>
      <w:r>
        <w:separator/>
      </w:r>
    </w:p>
  </w:endnote>
  <w:endnote w:type="continuationSeparator" w:id="1">
    <w:p w:rsidR="005F1676" w:rsidRDefault="005F1676" w:rsidP="00052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665"/>
      <w:docPartObj>
        <w:docPartGallery w:val="Page Numbers (Bottom of Page)"/>
        <w:docPartUnique/>
      </w:docPartObj>
    </w:sdtPr>
    <w:sdtContent>
      <w:p w:rsidR="00F24451" w:rsidRDefault="00EC1C85">
        <w:pPr>
          <w:pStyle w:val="Footer"/>
          <w:jc w:val="center"/>
        </w:pPr>
        <w:fldSimple w:instr=" PAGE   \* MERGEFORMAT ">
          <w:r w:rsidR="00D46160">
            <w:rPr>
              <w:noProof/>
            </w:rPr>
            <w:t>8</w:t>
          </w:r>
        </w:fldSimple>
      </w:p>
    </w:sdtContent>
  </w:sdt>
  <w:p w:rsidR="00F24451" w:rsidRDefault="00F24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676" w:rsidRDefault="005F1676" w:rsidP="00052190">
      <w:pPr>
        <w:spacing w:after="0" w:line="240" w:lineRule="auto"/>
      </w:pPr>
      <w:r>
        <w:separator/>
      </w:r>
    </w:p>
  </w:footnote>
  <w:footnote w:type="continuationSeparator" w:id="1">
    <w:p w:rsidR="005F1676" w:rsidRDefault="005F1676" w:rsidP="00052190">
      <w:pPr>
        <w:spacing w:after="0" w:line="240" w:lineRule="auto"/>
      </w:pPr>
      <w:r>
        <w:continuationSeparator/>
      </w:r>
    </w:p>
  </w:footnote>
  <w:footnote w:id="2">
    <w:p w:rsidR="00F24451" w:rsidRPr="008A6BC7" w:rsidRDefault="00F24451" w:rsidP="00A870EF">
      <w:pPr>
        <w:pStyle w:val="FootnoteText"/>
        <w:ind w:left="720"/>
        <w:rPr>
          <w:rFonts w:asciiTheme="majorBidi" w:hAnsiTheme="majorBidi" w:cstheme="majorBidi"/>
        </w:rPr>
      </w:pPr>
      <w:r w:rsidRPr="008A6BC7">
        <w:rPr>
          <w:rStyle w:val="FootnoteReference"/>
          <w:rFonts w:asciiTheme="majorBidi" w:hAnsiTheme="majorBidi" w:cstheme="majorBidi"/>
        </w:rPr>
        <w:footnoteRef/>
      </w:r>
      <w:r w:rsidRPr="008A6BC7">
        <w:rPr>
          <w:rFonts w:asciiTheme="majorBidi" w:hAnsiTheme="majorBidi" w:cstheme="majorBidi"/>
        </w:rPr>
        <w:t xml:space="preserve"> https://id.wikipedia.org/wiki/</w:t>
      </w:r>
      <w:r w:rsidRPr="008A6BC7">
        <w:rPr>
          <w:rFonts w:asciiTheme="majorBidi" w:hAnsiTheme="majorBidi" w:cstheme="majorBidi"/>
          <w:i/>
          <w:iCs/>
        </w:rPr>
        <w:t xml:space="preserve">Teori_peran </w:t>
      </w:r>
      <w:r w:rsidR="008A6BC7">
        <w:rPr>
          <w:rFonts w:asciiTheme="majorBidi" w:hAnsiTheme="majorBidi" w:cstheme="majorBidi"/>
        </w:rPr>
        <w:t xml:space="preserve">. </w:t>
      </w:r>
      <w:r w:rsidRPr="008A6BC7">
        <w:rPr>
          <w:rFonts w:asciiTheme="majorBidi" w:hAnsiTheme="majorBidi" w:cstheme="majorBidi"/>
        </w:rPr>
        <w:t xml:space="preserve">di akses : jumat 03-07-2015 </w:t>
      </w:r>
    </w:p>
  </w:footnote>
  <w:footnote w:id="3">
    <w:p w:rsidR="00F24451" w:rsidRPr="008A6BC7" w:rsidRDefault="00F24451" w:rsidP="00494114">
      <w:pPr>
        <w:pStyle w:val="FootnoteText"/>
        <w:ind w:firstLine="720"/>
        <w:jc w:val="both"/>
        <w:rPr>
          <w:rFonts w:ascii="Times New Roman" w:hAnsi="Times New Roman" w:cs="Times New Roman"/>
        </w:rPr>
      </w:pPr>
      <w:r w:rsidRPr="008A6BC7">
        <w:rPr>
          <w:rStyle w:val="FootnoteReference"/>
          <w:rFonts w:asciiTheme="majorBidi" w:hAnsiTheme="majorBidi" w:cstheme="majorBidi"/>
        </w:rPr>
        <w:footnoteRef/>
      </w:r>
      <w:r w:rsidRPr="008A6BC7">
        <w:rPr>
          <w:rFonts w:asciiTheme="majorBidi" w:hAnsiTheme="majorBidi" w:cstheme="majorBidi"/>
        </w:rPr>
        <w:t xml:space="preserve"> Tim Penyusun Kamus SP </w:t>
      </w:r>
      <w:r w:rsidRPr="008A6BC7">
        <w:rPr>
          <w:rFonts w:asciiTheme="majorBidi" w:hAnsiTheme="majorBidi" w:cstheme="majorBidi"/>
          <w:i/>
        </w:rPr>
        <w:t>Kamus Pertanian Umum</w:t>
      </w:r>
      <w:r w:rsidRPr="008A6BC7">
        <w:rPr>
          <w:rFonts w:asciiTheme="majorBidi" w:hAnsiTheme="majorBidi" w:cstheme="majorBidi"/>
        </w:rPr>
        <w:t xml:space="preserve"> PT. Penebar Swadaya Anggota  IKAPI Jakarta  : 2003, h. 234</w:t>
      </w:r>
    </w:p>
  </w:footnote>
  <w:footnote w:id="4">
    <w:p w:rsidR="000844CE" w:rsidRPr="000844CE" w:rsidRDefault="000844CE" w:rsidP="00494114">
      <w:pPr>
        <w:pStyle w:val="FootnoteText"/>
        <w:ind w:firstLine="720"/>
        <w:jc w:val="both"/>
        <w:rPr>
          <w:rFonts w:asciiTheme="majorBidi" w:hAnsiTheme="majorBidi" w:cstheme="majorBidi"/>
        </w:rPr>
      </w:pPr>
      <w:r w:rsidRPr="000844CE">
        <w:rPr>
          <w:rStyle w:val="FootnoteReference"/>
          <w:rFonts w:asciiTheme="majorBidi" w:hAnsiTheme="majorBidi" w:cstheme="majorBidi"/>
        </w:rPr>
        <w:footnoteRef/>
      </w:r>
      <w:r w:rsidRPr="000844CE">
        <w:rPr>
          <w:rFonts w:asciiTheme="majorBidi" w:hAnsiTheme="majorBidi" w:cstheme="majorBidi"/>
        </w:rPr>
        <w:t xml:space="preserve"> M. Sholahuddin, </w:t>
      </w:r>
      <w:r w:rsidRPr="000844CE">
        <w:rPr>
          <w:rFonts w:asciiTheme="majorBidi" w:hAnsiTheme="majorBidi" w:cstheme="majorBidi"/>
          <w:i/>
          <w:iCs/>
        </w:rPr>
        <w:t>Asas-Asas Ekonomi Islam</w:t>
      </w:r>
      <w:r>
        <w:rPr>
          <w:rFonts w:asciiTheme="majorBidi" w:hAnsiTheme="majorBidi" w:cstheme="majorBidi"/>
        </w:rPr>
        <w:t xml:space="preserve">, </w:t>
      </w:r>
      <w:r w:rsidRPr="000844CE">
        <w:rPr>
          <w:rFonts w:asciiTheme="majorBidi" w:hAnsiTheme="majorBidi" w:cstheme="majorBidi"/>
        </w:rPr>
        <w:t xml:space="preserve">PT. Jaya Grafindo Persada (Jakarta : 2007). h. 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C4C"/>
    <w:multiLevelType w:val="hybridMultilevel"/>
    <w:tmpl w:val="96D601EA"/>
    <w:lvl w:ilvl="0" w:tplc="04090011">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067BD8"/>
    <w:multiLevelType w:val="hybridMultilevel"/>
    <w:tmpl w:val="FFE6D508"/>
    <w:lvl w:ilvl="0" w:tplc="CF9E7200">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E34145"/>
    <w:multiLevelType w:val="hybridMultilevel"/>
    <w:tmpl w:val="7A7450EC"/>
    <w:lvl w:ilvl="0" w:tplc="0EB81066">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1010A50"/>
    <w:multiLevelType w:val="hybridMultilevel"/>
    <w:tmpl w:val="78ACFB16"/>
    <w:lvl w:ilvl="0" w:tplc="92B0E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077F0F"/>
    <w:multiLevelType w:val="hybridMultilevel"/>
    <w:tmpl w:val="359A9C8A"/>
    <w:lvl w:ilvl="0" w:tplc="0B147542">
      <w:start w:val="1"/>
      <w:numFmt w:val="upperLetter"/>
      <w:lvlText w:val="%1."/>
      <w:lvlJc w:val="left"/>
      <w:pPr>
        <w:ind w:left="72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1D06B48"/>
    <w:multiLevelType w:val="hybridMultilevel"/>
    <w:tmpl w:val="2542969C"/>
    <w:lvl w:ilvl="0" w:tplc="C1B4A7C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67A4BF7"/>
    <w:multiLevelType w:val="hybridMultilevel"/>
    <w:tmpl w:val="1D70C15E"/>
    <w:lvl w:ilvl="0" w:tplc="004A54EA">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A9A1902"/>
    <w:multiLevelType w:val="hybridMultilevel"/>
    <w:tmpl w:val="5CDE290C"/>
    <w:lvl w:ilvl="0" w:tplc="CE089B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63307F5"/>
    <w:multiLevelType w:val="hybridMultilevel"/>
    <w:tmpl w:val="E348DE32"/>
    <w:lvl w:ilvl="0" w:tplc="AD8C838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7033801"/>
    <w:multiLevelType w:val="hybridMultilevel"/>
    <w:tmpl w:val="129C33B2"/>
    <w:lvl w:ilvl="0" w:tplc="9B5EF35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32C2433"/>
    <w:multiLevelType w:val="hybridMultilevel"/>
    <w:tmpl w:val="871A5472"/>
    <w:lvl w:ilvl="0" w:tplc="99AE3B4E">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2190"/>
    <w:rsid w:val="000053B6"/>
    <w:rsid w:val="00016555"/>
    <w:rsid w:val="000229B1"/>
    <w:rsid w:val="0002302E"/>
    <w:rsid w:val="000441E6"/>
    <w:rsid w:val="00050AD2"/>
    <w:rsid w:val="00052190"/>
    <w:rsid w:val="000639EF"/>
    <w:rsid w:val="00071D5E"/>
    <w:rsid w:val="00071F7A"/>
    <w:rsid w:val="000844CE"/>
    <w:rsid w:val="0008661F"/>
    <w:rsid w:val="00096D4E"/>
    <w:rsid w:val="000A07EF"/>
    <w:rsid w:val="000A0AC2"/>
    <w:rsid w:val="000A156D"/>
    <w:rsid w:val="000A256D"/>
    <w:rsid w:val="000A3467"/>
    <w:rsid w:val="000A799A"/>
    <w:rsid w:val="000B127C"/>
    <w:rsid w:val="000B38A8"/>
    <w:rsid w:val="000C52F8"/>
    <w:rsid w:val="000D34D0"/>
    <w:rsid w:val="000E1886"/>
    <w:rsid w:val="000E3E96"/>
    <w:rsid w:val="000E4CFF"/>
    <w:rsid w:val="000E7DEC"/>
    <w:rsid w:val="000F0F67"/>
    <w:rsid w:val="000F15ED"/>
    <w:rsid w:val="00100F0C"/>
    <w:rsid w:val="001028EF"/>
    <w:rsid w:val="00103327"/>
    <w:rsid w:val="00104556"/>
    <w:rsid w:val="001050FA"/>
    <w:rsid w:val="001067D3"/>
    <w:rsid w:val="001075C1"/>
    <w:rsid w:val="00114E64"/>
    <w:rsid w:val="00115B0F"/>
    <w:rsid w:val="00126688"/>
    <w:rsid w:val="00133273"/>
    <w:rsid w:val="00133A87"/>
    <w:rsid w:val="00134533"/>
    <w:rsid w:val="00135AD2"/>
    <w:rsid w:val="00135FB2"/>
    <w:rsid w:val="00137BD4"/>
    <w:rsid w:val="00137CC1"/>
    <w:rsid w:val="00142F67"/>
    <w:rsid w:val="00147A40"/>
    <w:rsid w:val="001543F0"/>
    <w:rsid w:val="001548EC"/>
    <w:rsid w:val="00154ABB"/>
    <w:rsid w:val="0016496B"/>
    <w:rsid w:val="00166E12"/>
    <w:rsid w:val="0016755B"/>
    <w:rsid w:val="001715FB"/>
    <w:rsid w:val="001934D5"/>
    <w:rsid w:val="0019432B"/>
    <w:rsid w:val="001974D9"/>
    <w:rsid w:val="001A07EF"/>
    <w:rsid w:val="001A28EB"/>
    <w:rsid w:val="001A74FE"/>
    <w:rsid w:val="001A7598"/>
    <w:rsid w:val="001A7F05"/>
    <w:rsid w:val="001B3851"/>
    <w:rsid w:val="001D11D1"/>
    <w:rsid w:val="001D4CAE"/>
    <w:rsid w:val="001D547D"/>
    <w:rsid w:val="001F2AB5"/>
    <w:rsid w:val="001F5DE8"/>
    <w:rsid w:val="00205294"/>
    <w:rsid w:val="002179D7"/>
    <w:rsid w:val="00220E04"/>
    <w:rsid w:val="0022546B"/>
    <w:rsid w:val="0023116C"/>
    <w:rsid w:val="00240918"/>
    <w:rsid w:val="00243841"/>
    <w:rsid w:val="00251525"/>
    <w:rsid w:val="002521BA"/>
    <w:rsid w:val="00262385"/>
    <w:rsid w:val="00266AF3"/>
    <w:rsid w:val="002A4A72"/>
    <w:rsid w:val="002B00AE"/>
    <w:rsid w:val="002B1E09"/>
    <w:rsid w:val="002B2734"/>
    <w:rsid w:val="002B2FBB"/>
    <w:rsid w:val="002B68B4"/>
    <w:rsid w:val="002C26B4"/>
    <w:rsid w:val="002C41AF"/>
    <w:rsid w:val="002C5C7D"/>
    <w:rsid w:val="002D079B"/>
    <w:rsid w:val="002D2AFA"/>
    <w:rsid w:val="002E16F0"/>
    <w:rsid w:val="002E1F2D"/>
    <w:rsid w:val="002E5B4B"/>
    <w:rsid w:val="002F07CF"/>
    <w:rsid w:val="002F3C84"/>
    <w:rsid w:val="002F60C4"/>
    <w:rsid w:val="00300343"/>
    <w:rsid w:val="003123AE"/>
    <w:rsid w:val="003139BB"/>
    <w:rsid w:val="00314D9E"/>
    <w:rsid w:val="003179EB"/>
    <w:rsid w:val="00317C4F"/>
    <w:rsid w:val="00330886"/>
    <w:rsid w:val="0033741A"/>
    <w:rsid w:val="00340506"/>
    <w:rsid w:val="003466D3"/>
    <w:rsid w:val="003551BF"/>
    <w:rsid w:val="00360D8D"/>
    <w:rsid w:val="00363603"/>
    <w:rsid w:val="00370594"/>
    <w:rsid w:val="00370AE7"/>
    <w:rsid w:val="00382958"/>
    <w:rsid w:val="00386DF0"/>
    <w:rsid w:val="00387778"/>
    <w:rsid w:val="00390841"/>
    <w:rsid w:val="0039254E"/>
    <w:rsid w:val="003A0CEF"/>
    <w:rsid w:val="003A3FD4"/>
    <w:rsid w:val="003B3AFB"/>
    <w:rsid w:val="003B3C15"/>
    <w:rsid w:val="003B4430"/>
    <w:rsid w:val="003C1663"/>
    <w:rsid w:val="003C1A13"/>
    <w:rsid w:val="003C597C"/>
    <w:rsid w:val="003D029E"/>
    <w:rsid w:val="003D36C4"/>
    <w:rsid w:val="003D578C"/>
    <w:rsid w:val="003E006C"/>
    <w:rsid w:val="003E1EB5"/>
    <w:rsid w:val="003E3EC3"/>
    <w:rsid w:val="003E62F6"/>
    <w:rsid w:val="003E712B"/>
    <w:rsid w:val="003F1A57"/>
    <w:rsid w:val="004022A5"/>
    <w:rsid w:val="0040326A"/>
    <w:rsid w:val="0041334E"/>
    <w:rsid w:val="00415626"/>
    <w:rsid w:val="0042024B"/>
    <w:rsid w:val="00421CED"/>
    <w:rsid w:val="00423E28"/>
    <w:rsid w:val="00430136"/>
    <w:rsid w:val="00433282"/>
    <w:rsid w:val="00444492"/>
    <w:rsid w:val="00445DED"/>
    <w:rsid w:val="00447F9C"/>
    <w:rsid w:val="00450DF7"/>
    <w:rsid w:val="004536B6"/>
    <w:rsid w:val="0045480C"/>
    <w:rsid w:val="00454C5E"/>
    <w:rsid w:val="00455499"/>
    <w:rsid w:val="0045624E"/>
    <w:rsid w:val="00457277"/>
    <w:rsid w:val="00462EE5"/>
    <w:rsid w:val="004700D5"/>
    <w:rsid w:val="004705CD"/>
    <w:rsid w:val="00470720"/>
    <w:rsid w:val="00471024"/>
    <w:rsid w:val="00472E3B"/>
    <w:rsid w:val="00473A3E"/>
    <w:rsid w:val="0047504E"/>
    <w:rsid w:val="00481CF3"/>
    <w:rsid w:val="00494114"/>
    <w:rsid w:val="0049600B"/>
    <w:rsid w:val="00497545"/>
    <w:rsid w:val="004A28C1"/>
    <w:rsid w:val="004A7A68"/>
    <w:rsid w:val="004B550A"/>
    <w:rsid w:val="004B67FF"/>
    <w:rsid w:val="004C0423"/>
    <w:rsid w:val="004C049A"/>
    <w:rsid w:val="004C0B18"/>
    <w:rsid w:val="004D51CF"/>
    <w:rsid w:val="004E6044"/>
    <w:rsid w:val="004F0C5B"/>
    <w:rsid w:val="00504CC1"/>
    <w:rsid w:val="005102CD"/>
    <w:rsid w:val="00515CAE"/>
    <w:rsid w:val="00522064"/>
    <w:rsid w:val="00523439"/>
    <w:rsid w:val="00535A6D"/>
    <w:rsid w:val="00543648"/>
    <w:rsid w:val="00546CF6"/>
    <w:rsid w:val="00547723"/>
    <w:rsid w:val="005518C8"/>
    <w:rsid w:val="005573DE"/>
    <w:rsid w:val="00563FD3"/>
    <w:rsid w:val="005651D8"/>
    <w:rsid w:val="00566EC1"/>
    <w:rsid w:val="00571F2A"/>
    <w:rsid w:val="00574ACB"/>
    <w:rsid w:val="005900E8"/>
    <w:rsid w:val="005906C0"/>
    <w:rsid w:val="00597E21"/>
    <w:rsid w:val="005A028C"/>
    <w:rsid w:val="005A1E5B"/>
    <w:rsid w:val="005C3944"/>
    <w:rsid w:val="005D0718"/>
    <w:rsid w:val="005D2FF9"/>
    <w:rsid w:val="005D4AB6"/>
    <w:rsid w:val="005D71A4"/>
    <w:rsid w:val="005F1676"/>
    <w:rsid w:val="005F2673"/>
    <w:rsid w:val="005F294C"/>
    <w:rsid w:val="005F5587"/>
    <w:rsid w:val="005F755A"/>
    <w:rsid w:val="0060000F"/>
    <w:rsid w:val="006042DE"/>
    <w:rsid w:val="00606428"/>
    <w:rsid w:val="0061197A"/>
    <w:rsid w:val="00621442"/>
    <w:rsid w:val="00625631"/>
    <w:rsid w:val="00630A29"/>
    <w:rsid w:val="00634BDE"/>
    <w:rsid w:val="006351FD"/>
    <w:rsid w:val="00635A5B"/>
    <w:rsid w:val="00640E55"/>
    <w:rsid w:val="00642C16"/>
    <w:rsid w:val="00645BAD"/>
    <w:rsid w:val="0065008E"/>
    <w:rsid w:val="00657B4B"/>
    <w:rsid w:val="00665270"/>
    <w:rsid w:val="00672B63"/>
    <w:rsid w:val="00677832"/>
    <w:rsid w:val="006778CA"/>
    <w:rsid w:val="0068134F"/>
    <w:rsid w:val="0068476B"/>
    <w:rsid w:val="00690463"/>
    <w:rsid w:val="00694C4D"/>
    <w:rsid w:val="006B5171"/>
    <w:rsid w:val="006C3005"/>
    <w:rsid w:val="006C4659"/>
    <w:rsid w:val="006D0FDA"/>
    <w:rsid w:val="006D646F"/>
    <w:rsid w:val="006E49AE"/>
    <w:rsid w:val="006E72EA"/>
    <w:rsid w:val="006F19A5"/>
    <w:rsid w:val="006F5055"/>
    <w:rsid w:val="0070455A"/>
    <w:rsid w:val="00706298"/>
    <w:rsid w:val="00710652"/>
    <w:rsid w:val="00714B5F"/>
    <w:rsid w:val="007157FE"/>
    <w:rsid w:val="00725E3F"/>
    <w:rsid w:val="00730B7D"/>
    <w:rsid w:val="00730BE3"/>
    <w:rsid w:val="00730D87"/>
    <w:rsid w:val="00734BFD"/>
    <w:rsid w:val="00735540"/>
    <w:rsid w:val="0075288D"/>
    <w:rsid w:val="00752A4D"/>
    <w:rsid w:val="007534DF"/>
    <w:rsid w:val="00753E8C"/>
    <w:rsid w:val="00754EB1"/>
    <w:rsid w:val="00754F22"/>
    <w:rsid w:val="00755F01"/>
    <w:rsid w:val="00763A66"/>
    <w:rsid w:val="00770516"/>
    <w:rsid w:val="00771FE1"/>
    <w:rsid w:val="007772D1"/>
    <w:rsid w:val="007808C2"/>
    <w:rsid w:val="007907BB"/>
    <w:rsid w:val="007974FE"/>
    <w:rsid w:val="007A443C"/>
    <w:rsid w:val="007A44BF"/>
    <w:rsid w:val="007A4F39"/>
    <w:rsid w:val="007A5290"/>
    <w:rsid w:val="007C0BB5"/>
    <w:rsid w:val="007C278E"/>
    <w:rsid w:val="007C2E74"/>
    <w:rsid w:val="007C5998"/>
    <w:rsid w:val="007C6A16"/>
    <w:rsid w:val="007C6D73"/>
    <w:rsid w:val="007D309C"/>
    <w:rsid w:val="007D5D12"/>
    <w:rsid w:val="007F1033"/>
    <w:rsid w:val="007F42DE"/>
    <w:rsid w:val="008013A5"/>
    <w:rsid w:val="00801819"/>
    <w:rsid w:val="008205D4"/>
    <w:rsid w:val="008216A9"/>
    <w:rsid w:val="00824E3C"/>
    <w:rsid w:val="00825933"/>
    <w:rsid w:val="00825F05"/>
    <w:rsid w:val="0083321E"/>
    <w:rsid w:val="00833B67"/>
    <w:rsid w:val="008342BD"/>
    <w:rsid w:val="00841BAE"/>
    <w:rsid w:val="0084660D"/>
    <w:rsid w:val="008504EB"/>
    <w:rsid w:val="008521A8"/>
    <w:rsid w:val="00854D89"/>
    <w:rsid w:val="00855E06"/>
    <w:rsid w:val="00856A81"/>
    <w:rsid w:val="00867B11"/>
    <w:rsid w:val="00875A06"/>
    <w:rsid w:val="008772C1"/>
    <w:rsid w:val="00880B90"/>
    <w:rsid w:val="008822F3"/>
    <w:rsid w:val="0088493C"/>
    <w:rsid w:val="0088667A"/>
    <w:rsid w:val="00886EC7"/>
    <w:rsid w:val="00893094"/>
    <w:rsid w:val="00893483"/>
    <w:rsid w:val="0089761E"/>
    <w:rsid w:val="008A05F1"/>
    <w:rsid w:val="008A6BC7"/>
    <w:rsid w:val="008B42D3"/>
    <w:rsid w:val="008B78BC"/>
    <w:rsid w:val="008C1827"/>
    <w:rsid w:val="008C5A76"/>
    <w:rsid w:val="008C7F09"/>
    <w:rsid w:val="008D7EF3"/>
    <w:rsid w:val="008F2E32"/>
    <w:rsid w:val="008F5C67"/>
    <w:rsid w:val="008F768C"/>
    <w:rsid w:val="0090711A"/>
    <w:rsid w:val="00912438"/>
    <w:rsid w:val="009209AB"/>
    <w:rsid w:val="009244E6"/>
    <w:rsid w:val="00935F57"/>
    <w:rsid w:val="00956174"/>
    <w:rsid w:val="00963928"/>
    <w:rsid w:val="00972F47"/>
    <w:rsid w:val="0097418B"/>
    <w:rsid w:val="009744A6"/>
    <w:rsid w:val="009749FC"/>
    <w:rsid w:val="009858DD"/>
    <w:rsid w:val="00985E13"/>
    <w:rsid w:val="0099612B"/>
    <w:rsid w:val="009A11BD"/>
    <w:rsid w:val="009A208F"/>
    <w:rsid w:val="009A3EBA"/>
    <w:rsid w:val="009A6283"/>
    <w:rsid w:val="009B5365"/>
    <w:rsid w:val="009C68E3"/>
    <w:rsid w:val="009D793E"/>
    <w:rsid w:val="009E08E2"/>
    <w:rsid w:val="009E14AE"/>
    <w:rsid w:val="009E1E56"/>
    <w:rsid w:val="009E2546"/>
    <w:rsid w:val="009E25C8"/>
    <w:rsid w:val="009E693D"/>
    <w:rsid w:val="009F0301"/>
    <w:rsid w:val="009F1A8A"/>
    <w:rsid w:val="009F3C6B"/>
    <w:rsid w:val="009F4BB1"/>
    <w:rsid w:val="009F7D46"/>
    <w:rsid w:val="00A01495"/>
    <w:rsid w:val="00A028EF"/>
    <w:rsid w:val="00A06B39"/>
    <w:rsid w:val="00A0713C"/>
    <w:rsid w:val="00A22635"/>
    <w:rsid w:val="00A312F0"/>
    <w:rsid w:val="00A3321E"/>
    <w:rsid w:val="00A35167"/>
    <w:rsid w:val="00A3686F"/>
    <w:rsid w:val="00A36EEB"/>
    <w:rsid w:val="00A407E1"/>
    <w:rsid w:val="00A4599D"/>
    <w:rsid w:val="00A47CEA"/>
    <w:rsid w:val="00A50C8A"/>
    <w:rsid w:val="00A50F0E"/>
    <w:rsid w:val="00A52404"/>
    <w:rsid w:val="00A53E14"/>
    <w:rsid w:val="00A553AC"/>
    <w:rsid w:val="00A553CD"/>
    <w:rsid w:val="00A57A40"/>
    <w:rsid w:val="00A6169F"/>
    <w:rsid w:val="00A61F2F"/>
    <w:rsid w:val="00A647EE"/>
    <w:rsid w:val="00A70FD4"/>
    <w:rsid w:val="00A71741"/>
    <w:rsid w:val="00A72D03"/>
    <w:rsid w:val="00A75FA0"/>
    <w:rsid w:val="00A7728F"/>
    <w:rsid w:val="00A82EC9"/>
    <w:rsid w:val="00A870EF"/>
    <w:rsid w:val="00A87484"/>
    <w:rsid w:val="00A93E13"/>
    <w:rsid w:val="00A94002"/>
    <w:rsid w:val="00AA444D"/>
    <w:rsid w:val="00AA79C7"/>
    <w:rsid w:val="00AB2FBE"/>
    <w:rsid w:val="00AB3D57"/>
    <w:rsid w:val="00AC02AA"/>
    <w:rsid w:val="00AC07A9"/>
    <w:rsid w:val="00AC6EEE"/>
    <w:rsid w:val="00AD74AA"/>
    <w:rsid w:val="00AE41B7"/>
    <w:rsid w:val="00AE5D3B"/>
    <w:rsid w:val="00AF0D0E"/>
    <w:rsid w:val="00AF58F6"/>
    <w:rsid w:val="00B05CFA"/>
    <w:rsid w:val="00B1531A"/>
    <w:rsid w:val="00B24552"/>
    <w:rsid w:val="00B26AA8"/>
    <w:rsid w:val="00B3047D"/>
    <w:rsid w:val="00B3451A"/>
    <w:rsid w:val="00B3739D"/>
    <w:rsid w:val="00B44844"/>
    <w:rsid w:val="00B45389"/>
    <w:rsid w:val="00B56949"/>
    <w:rsid w:val="00B76068"/>
    <w:rsid w:val="00B7781B"/>
    <w:rsid w:val="00B80E5A"/>
    <w:rsid w:val="00B835FD"/>
    <w:rsid w:val="00B8515A"/>
    <w:rsid w:val="00B857C9"/>
    <w:rsid w:val="00B860F8"/>
    <w:rsid w:val="00B92569"/>
    <w:rsid w:val="00B9346B"/>
    <w:rsid w:val="00BB16B5"/>
    <w:rsid w:val="00BB34D3"/>
    <w:rsid w:val="00BB37E1"/>
    <w:rsid w:val="00BC00B2"/>
    <w:rsid w:val="00BC021D"/>
    <w:rsid w:val="00BC2C65"/>
    <w:rsid w:val="00BC5F22"/>
    <w:rsid w:val="00BE0C78"/>
    <w:rsid w:val="00BE30C3"/>
    <w:rsid w:val="00BE37ED"/>
    <w:rsid w:val="00BE55EF"/>
    <w:rsid w:val="00BF32F4"/>
    <w:rsid w:val="00BF6724"/>
    <w:rsid w:val="00C03ECD"/>
    <w:rsid w:val="00C0665E"/>
    <w:rsid w:val="00C14002"/>
    <w:rsid w:val="00C220F1"/>
    <w:rsid w:val="00C30553"/>
    <w:rsid w:val="00C33A1F"/>
    <w:rsid w:val="00C36908"/>
    <w:rsid w:val="00C3727F"/>
    <w:rsid w:val="00C40AED"/>
    <w:rsid w:val="00C45E32"/>
    <w:rsid w:val="00C47060"/>
    <w:rsid w:val="00C47101"/>
    <w:rsid w:val="00C506F6"/>
    <w:rsid w:val="00C621E7"/>
    <w:rsid w:val="00C70AE7"/>
    <w:rsid w:val="00C72836"/>
    <w:rsid w:val="00C732A5"/>
    <w:rsid w:val="00C7390E"/>
    <w:rsid w:val="00C73A65"/>
    <w:rsid w:val="00C746F1"/>
    <w:rsid w:val="00C75C49"/>
    <w:rsid w:val="00C776AA"/>
    <w:rsid w:val="00C85A4D"/>
    <w:rsid w:val="00C9589B"/>
    <w:rsid w:val="00C97EAA"/>
    <w:rsid w:val="00CA2EF5"/>
    <w:rsid w:val="00CA5988"/>
    <w:rsid w:val="00CB7039"/>
    <w:rsid w:val="00CC10FD"/>
    <w:rsid w:val="00CD23AA"/>
    <w:rsid w:val="00CD4A90"/>
    <w:rsid w:val="00CD4D99"/>
    <w:rsid w:val="00CD5CF3"/>
    <w:rsid w:val="00CD6F58"/>
    <w:rsid w:val="00D1243F"/>
    <w:rsid w:val="00D16592"/>
    <w:rsid w:val="00D22B5B"/>
    <w:rsid w:val="00D2450C"/>
    <w:rsid w:val="00D33D31"/>
    <w:rsid w:val="00D42D6A"/>
    <w:rsid w:val="00D45CE4"/>
    <w:rsid w:val="00D46160"/>
    <w:rsid w:val="00D65D5A"/>
    <w:rsid w:val="00D75751"/>
    <w:rsid w:val="00D776FE"/>
    <w:rsid w:val="00D90B5C"/>
    <w:rsid w:val="00D93BD2"/>
    <w:rsid w:val="00D9466F"/>
    <w:rsid w:val="00DA68BB"/>
    <w:rsid w:val="00DB1F41"/>
    <w:rsid w:val="00DB411C"/>
    <w:rsid w:val="00DD6849"/>
    <w:rsid w:val="00DD6D6C"/>
    <w:rsid w:val="00DE0B0C"/>
    <w:rsid w:val="00DE3E41"/>
    <w:rsid w:val="00DE407F"/>
    <w:rsid w:val="00DE6AB0"/>
    <w:rsid w:val="00DF12E8"/>
    <w:rsid w:val="00DF6E45"/>
    <w:rsid w:val="00DF795F"/>
    <w:rsid w:val="00E12788"/>
    <w:rsid w:val="00E141C8"/>
    <w:rsid w:val="00E14634"/>
    <w:rsid w:val="00E16B4B"/>
    <w:rsid w:val="00E424C4"/>
    <w:rsid w:val="00E42DF3"/>
    <w:rsid w:val="00E42FD6"/>
    <w:rsid w:val="00E476AA"/>
    <w:rsid w:val="00E51DB2"/>
    <w:rsid w:val="00E527C9"/>
    <w:rsid w:val="00E53FD4"/>
    <w:rsid w:val="00E62C65"/>
    <w:rsid w:val="00E653C2"/>
    <w:rsid w:val="00E67BEF"/>
    <w:rsid w:val="00E70229"/>
    <w:rsid w:val="00E72977"/>
    <w:rsid w:val="00E734ED"/>
    <w:rsid w:val="00E73897"/>
    <w:rsid w:val="00E742E1"/>
    <w:rsid w:val="00E757F4"/>
    <w:rsid w:val="00E80282"/>
    <w:rsid w:val="00E82AB1"/>
    <w:rsid w:val="00E83373"/>
    <w:rsid w:val="00E87398"/>
    <w:rsid w:val="00E90270"/>
    <w:rsid w:val="00EC1C85"/>
    <w:rsid w:val="00EC6034"/>
    <w:rsid w:val="00ED0B91"/>
    <w:rsid w:val="00ED13B0"/>
    <w:rsid w:val="00ED44C9"/>
    <w:rsid w:val="00ED6FF4"/>
    <w:rsid w:val="00ED79A2"/>
    <w:rsid w:val="00EE4857"/>
    <w:rsid w:val="00EE6E11"/>
    <w:rsid w:val="00EF2DE7"/>
    <w:rsid w:val="00EF668C"/>
    <w:rsid w:val="00EF7F54"/>
    <w:rsid w:val="00F0343E"/>
    <w:rsid w:val="00F043EE"/>
    <w:rsid w:val="00F04AC4"/>
    <w:rsid w:val="00F058AD"/>
    <w:rsid w:val="00F1360B"/>
    <w:rsid w:val="00F143ED"/>
    <w:rsid w:val="00F2255C"/>
    <w:rsid w:val="00F24451"/>
    <w:rsid w:val="00F2629A"/>
    <w:rsid w:val="00F315F8"/>
    <w:rsid w:val="00F33B21"/>
    <w:rsid w:val="00F3482D"/>
    <w:rsid w:val="00F36156"/>
    <w:rsid w:val="00F42182"/>
    <w:rsid w:val="00F44F29"/>
    <w:rsid w:val="00F4509C"/>
    <w:rsid w:val="00F468BA"/>
    <w:rsid w:val="00F525E7"/>
    <w:rsid w:val="00F5435B"/>
    <w:rsid w:val="00F57221"/>
    <w:rsid w:val="00F61039"/>
    <w:rsid w:val="00F614F9"/>
    <w:rsid w:val="00F66B61"/>
    <w:rsid w:val="00F67D9D"/>
    <w:rsid w:val="00F70E0C"/>
    <w:rsid w:val="00F71DCD"/>
    <w:rsid w:val="00F740FA"/>
    <w:rsid w:val="00F76AA9"/>
    <w:rsid w:val="00F77153"/>
    <w:rsid w:val="00F77C2D"/>
    <w:rsid w:val="00F926A2"/>
    <w:rsid w:val="00F93B80"/>
    <w:rsid w:val="00F93DC8"/>
    <w:rsid w:val="00FA441B"/>
    <w:rsid w:val="00FA468B"/>
    <w:rsid w:val="00FB0975"/>
    <w:rsid w:val="00FB5D03"/>
    <w:rsid w:val="00FC5291"/>
    <w:rsid w:val="00FD035B"/>
    <w:rsid w:val="00FD2264"/>
    <w:rsid w:val="00FD2A4C"/>
    <w:rsid w:val="00FE2C8A"/>
    <w:rsid w:val="00FE2FBE"/>
    <w:rsid w:val="00FE491E"/>
    <w:rsid w:val="00FF44C5"/>
    <w:rsid w:val="00FF459C"/>
    <w:rsid w:val="00FF47BE"/>
    <w:rsid w:val="00FF5FFE"/>
    <w:rsid w:val="00FF71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21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190"/>
    <w:rPr>
      <w:sz w:val="20"/>
      <w:szCs w:val="20"/>
    </w:rPr>
  </w:style>
  <w:style w:type="paragraph" w:styleId="ListParagraph">
    <w:name w:val="List Paragraph"/>
    <w:basedOn w:val="Normal"/>
    <w:uiPriority w:val="34"/>
    <w:qFormat/>
    <w:rsid w:val="00052190"/>
    <w:pPr>
      <w:ind w:left="720"/>
      <w:contextualSpacing/>
    </w:pPr>
  </w:style>
  <w:style w:type="character" w:styleId="FootnoteReference">
    <w:name w:val="footnote reference"/>
    <w:basedOn w:val="DefaultParagraphFont"/>
    <w:uiPriority w:val="99"/>
    <w:semiHidden/>
    <w:unhideWhenUsed/>
    <w:rsid w:val="00052190"/>
    <w:rPr>
      <w:vertAlign w:val="superscript"/>
    </w:rPr>
  </w:style>
  <w:style w:type="character" w:styleId="Hyperlink">
    <w:name w:val="Hyperlink"/>
    <w:basedOn w:val="DefaultParagraphFont"/>
    <w:uiPriority w:val="99"/>
    <w:unhideWhenUsed/>
    <w:rsid w:val="00A870EF"/>
    <w:rPr>
      <w:color w:val="0000FF" w:themeColor="hyperlink"/>
      <w:u w:val="single"/>
    </w:rPr>
  </w:style>
  <w:style w:type="paragraph" w:styleId="Header">
    <w:name w:val="header"/>
    <w:basedOn w:val="Normal"/>
    <w:link w:val="HeaderChar"/>
    <w:uiPriority w:val="99"/>
    <w:semiHidden/>
    <w:unhideWhenUsed/>
    <w:rsid w:val="00FF71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713B"/>
  </w:style>
  <w:style w:type="paragraph" w:styleId="Footer">
    <w:name w:val="footer"/>
    <w:basedOn w:val="Normal"/>
    <w:link w:val="FooterChar"/>
    <w:uiPriority w:val="99"/>
    <w:unhideWhenUsed/>
    <w:rsid w:val="00FF7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3B"/>
  </w:style>
  <w:style w:type="table" w:styleId="TableGrid">
    <w:name w:val="Table Grid"/>
    <w:basedOn w:val="TableNormal"/>
    <w:uiPriority w:val="59"/>
    <w:rsid w:val="00AF58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68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Sosiolo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wikipedia.org/wiki/Psikologi_sos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513E7-3A91-4A2D-BFC5-1AD204B0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46</cp:revision>
  <cp:lastPrinted>2015-10-11T11:10:00Z</cp:lastPrinted>
  <dcterms:created xsi:type="dcterms:W3CDTF">2015-07-01T06:02:00Z</dcterms:created>
  <dcterms:modified xsi:type="dcterms:W3CDTF">2015-11-23T06:05:00Z</dcterms:modified>
</cp:coreProperties>
</file>