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06" w:rsidRPr="007A5006" w:rsidRDefault="007A5006" w:rsidP="007A500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A5006" w:rsidRPr="007A5006" w:rsidRDefault="007A5006" w:rsidP="007A500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Abdullah, Abdurrahman Saleh, </w:t>
      </w:r>
      <w:r w:rsidRPr="007A5006">
        <w:rPr>
          <w:rFonts w:ascii="Times New Roman" w:hAnsi="Times New Roman" w:cs="Times New Roman"/>
          <w:i/>
          <w:sz w:val="24"/>
          <w:szCs w:val="24"/>
        </w:rPr>
        <w:t xml:space="preserve">Teori-teori Pendidikan berdasarkan Al-Qur’an </w:t>
      </w:r>
      <w:r w:rsidRPr="007A5006">
        <w:rPr>
          <w:rFonts w:ascii="Times New Roman" w:hAnsi="Times New Roman" w:cs="Times New Roman"/>
          <w:sz w:val="24"/>
          <w:szCs w:val="24"/>
        </w:rPr>
        <w:t>(terjemah,H. M Arifin dan Zainuddin), (Jakarta : Rineka Cipta, 1994).</w:t>
      </w:r>
    </w:p>
    <w:p w:rsidR="007A5006" w:rsidRPr="007A5006" w:rsidRDefault="007A5006" w:rsidP="007A500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Abdul Futuh at-Tuaanisi</w:t>
      </w:r>
      <w:r w:rsidRPr="007A5006">
        <w:rPr>
          <w:rFonts w:ascii="Times New Roman" w:hAnsi="Times New Roman" w:cs="Times New Roman"/>
          <w:i/>
          <w:sz w:val="24"/>
          <w:szCs w:val="24"/>
        </w:rPr>
        <w:t>Dirasatum fi at-Taarbiyyati islamiyah,terj,</w:t>
      </w:r>
      <w:r w:rsidRPr="007A5006">
        <w:rPr>
          <w:rFonts w:ascii="Times New Roman" w:hAnsi="Times New Roman" w:cs="Times New Roman"/>
          <w:sz w:val="24"/>
          <w:szCs w:val="24"/>
        </w:rPr>
        <w:t>Jakarta:Rineka       Cipta,2002)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Ahmad, M. dkk, </w:t>
      </w:r>
      <w:r w:rsidRPr="007A5006">
        <w:rPr>
          <w:rFonts w:ascii="Times New Roman" w:hAnsi="Times New Roman" w:cs="Times New Roman"/>
          <w:i/>
          <w:sz w:val="24"/>
          <w:szCs w:val="24"/>
        </w:rPr>
        <w:t>Pengembangan kurikulum.</w:t>
      </w:r>
      <w:r w:rsidRPr="007A5006">
        <w:rPr>
          <w:rFonts w:ascii="Times New Roman" w:hAnsi="Times New Roman" w:cs="Times New Roman"/>
          <w:sz w:val="24"/>
          <w:szCs w:val="24"/>
        </w:rPr>
        <w:t>(Bandung : Pustaka Setia, 1998).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Arief,Armai, </w:t>
      </w:r>
      <w:r w:rsidRPr="007A5006">
        <w:rPr>
          <w:rFonts w:ascii="Times New Roman" w:hAnsi="Times New Roman" w:cs="Times New Roman"/>
          <w:i/>
          <w:sz w:val="24"/>
          <w:szCs w:val="24"/>
        </w:rPr>
        <w:t xml:space="preserve">Pengatar Ilmu dan Metodologi Pendidikan Islam </w:t>
      </w:r>
      <w:r w:rsidRPr="007A5006">
        <w:rPr>
          <w:rFonts w:ascii="Times New Roman" w:hAnsi="Times New Roman" w:cs="Times New Roman"/>
          <w:sz w:val="24"/>
          <w:szCs w:val="24"/>
        </w:rPr>
        <w:t>(Jakarta : Ciputat Pers,2002)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Arifin, M, </w:t>
      </w:r>
      <w:r w:rsidRPr="007A5006">
        <w:rPr>
          <w:rFonts w:ascii="Times New Roman" w:hAnsi="Times New Roman" w:cs="Times New Roman"/>
          <w:i/>
          <w:sz w:val="24"/>
          <w:szCs w:val="24"/>
        </w:rPr>
        <w:t xml:space="preserve">Ilmu Pendidikan Islam </w:t>
      </w:r>
      <w:r w:rsidRPr="007A5006">
        <w:rPr>
          <w:rFonts w:ascii="Times New Roman" w:hAnsi="Times New Roman" w:cs="Times New Roman"/>
          <w:sz w:val="24"/>
          <w:szCs w:val="24"/>
        </w:rPr>
        <w:t>(Jakarta : Bumi Aksara, 1996) cet.ke-4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Arikunto, Suharsimi, </w:t>
      </w:r>
      <w:r w:rsidRPr="007A5006">
        <w:rPr>
          <w:rFonts w:ascii="Times New Roman" w:hAnsi="Times New Roman" w:cs="Times New Roman"/>
          <w:i/>
          <w:sz w:val="24"/>
          <w:szCs w:val="24"/>
        </w:rPr>
        <w:t xml:space="preserve">Dasar-dasar Evaluasi Pendidikan, </w:t>
      </w:r>
      <w:r w:rsidRPr="007A5006">
        <w:rPr>
          <w:rFonts w:ascii="Times New Roman" w:hAnsi="Times New Roman" w:cs="Times New Roman"/>
          <w:sz w:val="24"/>
          <w:szCs w:val="24"/>
        </w:rPr>
        <w:t>(Jakarta : Bumi Aksara,2002),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Ash Shiddiqy, Hasby, </w:t>
      </w:r>
      <w:r w:rsidRPr="007A5006">
        <w:rPr>
          <w:rFonts w:ascii="Times New Roman" w:hAnsi="Times New Roman" w:cs="Times New Roman"/>
          <w:i/>
          <w:sz w:val="24"/>
          <w:szCs w:val="24"/>
        </w:rPr>
        <w:t xml:space="preserve">Kuliah Ibadah, </w:t>
      </w:r>
      <w:r w:rsidRPr="007A5006">
        <w:rPr>
          <w:rFonts w:ascii="Times New Roman" w:hAnsi="Times New Roman" w:cs="Times New Roman"/>
          <w:sz w:val="24"/>
          <w:szCs w:val="24"/>
        </w:rPr>
        <w:t>(Semarang : PT Pustaka Rizki Putra,2000).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Daradjat, Zakiah, </w:t>
      </w:r>
      <w:r w:rsidRPr="007A5006">
        <w:rPr>
          <w:rFonts w:ascii="Times New Roman" w:hAnsi="Times New Roman" w:cs="Times New Roman"/>
          <w:i/>
          <w:sz w:val="24"/>
          <w:szCs w:val="24"/>
        </w:rPr>
        <w:t>Ilmu Pendidikan Islam,</w:t>
      </w:r>
      <w:r w:rsidRPr="007A5006">
        <w:rPr>
          <w:rFonts w:ascii="Times New Roman" w:hAnsi="Times New Roman" w:cs="Times New Roman"/>
          <w:sz w:val="24"/>
          <w:szCs w:val="24"/>
        </w:rPr>
        <w:t>(Jakarta : Bumi Aksara,2004).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Depag RI, </w:t>
      </w:r>
      <w:r w:rsidRPr="007A5006">
        <w:rPr>
          <w:rFonts w:ascii="Times New Roman" w:hAnsi="Times New Roman" w:cs="Times New Roman"/>
          <w:i/>
          <w:sz w:val="24"/>
          <w:szCs w:val="24"/>
        </w:rPr>
        <w:t>Al-Qur’an dan terjemahnya</w:t>
      </w:r>
      <w:r w:rsidRPr="007A5006">
        <w:rPr>
          <w:rFonts w:ascii="Times New Roman" w:hAnsi="Times New Roman" w:cs="Times New Roman"/>
          <w:sz w:val="24"/>
          <w:szCs w:val="24"/>
        </w:rPr>
        <w:t>,(Jakarta : CV Penerbit J-Art,2005).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Departemen Diknas, </w:t>
      </w:r>
      <w:r w:rsidRPr="007A5006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7A5006">
        <w:rPr>
          <w:rFonts w:ascii="Times New Roman" w:hAnsi="Times New Roman" w:cs="Times New Roman"/>
          <w:sz w:val="24"/>
          <w:szCs w:val="24"/>
        </w:rPr>
        <w:t>, (Jakarta : Balai Pustaka,1994)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Depdiknas, </w:t>
      </w:r>
      <w:r w:rsidRPr="007A5006">
        <w:rPr>
          <w:rFonts w:ascii="Times New Roman" w:hAnsi="Times New Roman" w:cs="Times New Roman"/>
          <w:i/>
          <w:sz w:val="24"/>
          <w:szCs w:val="24"/>
        </w:rPr>
        <w:t>Badan Standar Nasional Pendidikan</w:t>
      </w:r>
      <w:r w:rsidRPr="007A5006">
        <w:rPr>
          <w:rFonts w:ascii="Times New Roman" w:hAnsi="Times New Roman" w:cs="Times New Roman"/>
          <w:sz w:val="24"/>
          <w:szCs w:val="24"/>
        </w:rPr>
        <w:t xml:space="preserve"> , (tp,2006)</w:t>
      </w:r>
    </w:p>
    <w:p w:rsidR="007A5006" w:rsidRPr="007A5006" w:rsidRDefault="007A5006" w:rsidP="007A500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Depdiknas,</w:t>
      </w:r>
      <w:r w:rsidRPr="007A5006">
        <w:rPr>
          <w:rFonts w:ascii="Times New Roman" w:hAnsi="Times New Roman" w:cs="Times New Roman"/>
          <w:i/>
          <w:sz w:val="24"/>
          <w:szCs w:val="24"/>
        </w:rPr>
        <w:t>standar kompetensi mata pelajaran Pendidikan Agama Islam SMA &amp; MA,</w:t>
      </w:r>
      <w:r w:rsidRPr="007A5006">
        <w:rPr>
          <w:rFonts w:ascii="Times New Roman" w:hAnsi="Times New Roman" w:cs="Times New Roman"/>
          <w:sz w:val="24"/>
          <w:szCs w:val="24"/>
        </w:rPr>
        <w:t>(Jakarta : Pusat Kurikulum,Balitbang Depdiknas)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Ensiklopedi Hukum Islam, (Jakarta : Ichtiar Baru van Hoeve,1999)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Ghazali Nurseha,</w:t>
      </w:r>
      <w:r w:rsidRPr="007A5006">
        <w:rPr>
          <w:rFonts w:ascii="Times New Roman" w:hAnsi="Times New Roman" w:cs="Times New Roman"/>
          <w:i/>
          <w:sz w:val="24"/>
          <w:szCs w:val="24"/>
        </w:rPr>
        <w:t>Metodik Khusus Pengajaran Agama Islam,</w:t>
      </w:r>
      <w:r w:rsidRPr="007A5006">
        <w:rPr>
          <w:rFonts w:ascii="Times New Roman" w:hAnsi="Times New Roman" w:cs="Times New Roman"/>
          <w:sz w:val="24"/>
          <w:szCs w:val="24"/>
        </w:rPr>
        <w:t>( Kendari:2005,Istana Profesional)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Muslim an-Naisaburi Husaini Abi, Shahih Muslim (Riyadh: Darussalam,1419)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lastRenderedPageBreak/>
        <w:t>Majib, M. Abdul dkk</w:t>
      </w:r>
      <w:r w:rsidRPr="007A5006">
        <w:rPr>
          <w:rFonts w:ascii="Times New Roman" w:hAnsi="Times New Roman" w:cs="Times New Roman"/>
          <w:i/>
          <w:sz w:val="24"/>
          <w:szCs w:val="24"/>
        </w:rPr>
        <w:t>. Kamus Istilah Fiqih</w:t>
      </w:r>
      <w:r w:rsidRPr="007A5006">
        <w:rPr>
          <w:rFonts w:ascii="Times New Roman" w:hAnsi="Times New Roman" w:cs="Times New Roman"/>
          <w:sz w:val="24"/>
          <w:szCs w:val="24"/>
        </w:rPr>
        <w:t>, (Jakarta: PT Pustaka Firdaus,1995).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Marimba, Ahmad D, </w:t>
      </w:r>
      <w:r w:rsidRPr="007A5006">
        <w:rPr>
          <w:rFonts w:ascii="Times New Roman" w:hAnsi="Times New Roman" w:cs="Times New Roman"/>
          <w:i/>
          <w:sz w:val="24"/>
          <w:szCs w:val="24"/>
        </w:rPr>
        <w:t>Pengantar Filsafat Pendidikan Islam</w:t>
      </w:r>
      <w:r w:rsidRPr="007A5006">
        <w:rPr>
          <w:rFonts w:ascii="Times New Roman" w:hAnsi="Times New Roman" w:cs="Times New Roman"/>
          <w:sz w:val="24"/>
          <w:szCs w:val="24"/>
        </w:rPr>
        <w:t>, (Bandung : Al-Ma’arif, 1989)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Nasution, Samsul, </w:t>
      </w:r>
      <w:r w:rsidRPr="007A5006">
        <w:rPr>
          <w:rFonts w:ascii="Times New Roman" w:hAnsi="Times New Roman" w:cs="Times New Roman"/>
          <w:i/>
          <w:sz w:val="24"/>
          <w:szCs w:val="24"/>
        </w:rPr>
        <w:t>Filsafat Pendidikan Islam, Pendeatan Historis,Teoritis dan praktis</w:t>
      </w:r>
      <w:r w:rsidRPr="007A5006">
        <w:rPr>
          <w:rFonts w:ascii="Times New Roman" w:hAnsi="Times New Roman" w:cs="Times New Roman"/>
          <w:sz w:val="24"/>
          <w:szCs w:val="24"/>
        </w:rPr>
        <w:t>, (Jakarta : Ciputat Pers,2002)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Nizar Samsul,</w:t>
      </w:r>
      <w:r w:rsidRPr="007A5006">
        <w:rPr>
          <w:rFonts w:ascii="Times New Roman" w:hAnsi="Times New Roman" w:cs="Times New Roman"/>
          <w:i/>
          <w:sz w:val="24"/>
          <w:szCs w:val="24"/>
        </w:rPr>
        <w:t xml:space="preserve">Filsafat Pendidikan Islam,Pendekatan Historis,Teoritis dan Praktis, </w:t>
      </w:r>
      <w:r w:rsidRPr="007A5006">
        <w:rPr>
          <w:rFonts w:ascii="Times New Roman" w:hAnsi="Times New Roman" w:cs="Times New Roman"/>
          <w:sz w:val="24"/>
          <w:szCs w:val="24"/>
        </w:rPr>
        <w:t>(Jakarta : Ciputat Pers,2002)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Nizar Samsul,</w:t>
      </w:r>
      <w:r w:rsidRPr="007A5006">
        <w:rPr>
          <w:rFonts w:ascii="Times New Roman" w:hAnsi="Times New Roman" w:cs="Times New Roman"/>
          <w:i/>
          <w:sz w:val="24"/>
          <w:szCs w:val="24"/>
        </w:rPr>
        <w:t xml:space="preserve">Pengantar Dasar-dasar pemikiran pendidikan Islam, </w:t>
      </w:r>
      <w:r w:rsidRPr="007A5006">
        <w:rPr>
          <w:rFonts w:ascii="Times New Roman" w:hAnsi="Times New Roman" w:cs="Times New Roman"/>
          <w:sz w:val="24"/>
          <w:szCs w:val="24"/>
        </w:rPr>
        <w:t>(Jakarta:Gaya Media Pratama,2000)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Poerwadarminta, W. j. s. </w:t>
      </w:r>
      <w:r w:rsidRPr="007A5006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Pr="007A5006">
        <w:rPr>
          <w:rFonts w:ascii="Times New Roman" w:hAnsi="Times New Roman" w:cs="Times New Roman"/>
          <w:sz w:val="24"/>
          <w:szCs w:val="24"/>
        </w:rPr>
        <w:t>,(Jakarta : Balai Pustaka, 1985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Purwanto, Ngalim, </w:t>
      </w:r>
      <w:r w:rsidRPr="007A5006">
        <w:rPr>
          <w:rFonts w:ascii="Times New Roman" w:hAnsi="Times New Roman" w:cs="Times New Roman"/>
          <w:i/>
          <w:sz w:val="24"/>
          <w:szCs w:val="24"/>
        </w:rPr>
        <w:t>Prinsip-Prinsip dan tehnik Evaluasi Pengajaran</w:t>
      </w:r>
      <w:r w:rsidRPr="007A5006">
        <w:rPr>
          <w:rFonts w:ascii="Times New Roman" w:hAnsi="Times New Roman" w:cs="Times New Roman"/>
          <w:sz w:val="24"/>
          <w:szCs w:val="24"/>
        </w:rPr>
        <w:t>, (Bandung : Rosda Karya, 2002)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Ritonga, A. Rahman, </w:t>
      </w:r>
      <w:r w:rsidRPr="007A5006">
        <w:rPr>
          <w:rFonts w:ascii="Times New Roman" w:hAnsi="Times New Roman" w:cs="Times New Roman"/>
          <w:i/>
          <w:sz w:val="24"/>
          <w:szCs w:val="24"/>
        </w:rPr>
        <w:t>Fiqih Ibadah</w:t>
      </w:r>
      <w:r w:rsidRPr="007A5006">
        <w:rPr>
          <w:rFonts w:ascii="Times New Roman" w:hAnsi="Times New Roman" w:cs="Times New Roman"/>
          <w:sz w:val="24"/>
          <w:szCs w:val="24"/>
        </w:rPr>
        <w:t>, (Jakarta : Gaya Media Pratama,2002)</w:t>
      </w:r>
    </w:p>
    <w:p w:rsidR="007A5006" w:rsidRPr="007A5006" w:rsidRDefault="007A5006" w:rsidP="007A50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Shaleh Rahman Abdul, </w:t>
      </w:r>
      <w:r w:rsidRPr="007A5006">
        <w:rPr>
          <w:rFonts w:ascii="Times New Roman" w:hAnsi="Times New Roman" w:cs="Times New Roman"/>
          <w:i/>
          <w:sz w:val="24"/>
          <w:szCs w:val="24"/>
        </w:rPr>
        <w:t xml:space="preserve">Pendidikan Agama dan pembangunan watak Bangsa,   </w:t>
      </w:r>
      <w:r w:rsidRPr="007A5006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7A5006">
        <w:rPr>
          <w:rFonts w:ascii="Times New Roman" w:hAnsi="Times New Roman" w:cs="Times New Roman"/>
          <w:sz w:val="24"/>
          <w:szCs w:val="24"/>
        </w:rPr>
        <w:t xml:space="preserve">(Jakarta:RajaGrafindo Persada, 2006),  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Surahman, winarno, </w:t>
      </w:r>
      <w:r w:rsidRPr="007A5006">
        <w:rPr>
          <w:rFonts w:ascii="Times New Roman" w:hAnsi="Times New Roman" w:cs="Times New Roman"/>
          <w:i/>
          <w:sz w:val="24"/>
          <w:szCs w:val="24"/>
        </w:rPr>
        <w:t>Penganta</w:t>
      </w:r>
      <w:r w:rsidRPr="007A5006">
        <w:rPr>
          <w:rFonts w:ascii="Times New Roman" w:hAnsi="Times New Roman" w:cs="Times New Roman"/>
          <w:sz w:val="24"/>
          <w:szCs w:val="24"/>
        </w:rPr>
        <w:t xml:space="preserve">r </w:t>
      </w:r>
      <w:r w:rsidRPr="007A5006">
        <w:rPr>
          <w:rFonts w:ascii="Times New Roman" w:hAnsi="Times New Roman" w:cs="Times New Roman"/>
          <w:i/>
          <w:sz w:val="24"/>
          <w:szCs w:val="24"/>
        </w:rPr>
        <w:t>Penelitian Ilmiah Dasar Metode dan Tehnik</w:t>
      </w:r>
      <w:r w:rsidRPr="007A5006">
        <w:rPr>
          <w:rFonts w:ascii="Times New Roman" w:hAnsi="Times New Roman" w:cs="Times New Roman"/>
          <w:sz w:val="24"/>
          <w:szCs w:val="24"/>
        </w:rPr>
        <w:t xml:space="preserve"> (Bandung : Tarsito,1992)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Syah, Muhibbin,</w:t>
      </w:r>
      <w:r w:rsidRPr="007A5006">
        <w:rPr>
          <w:rFonts w:ascii="Times New Roman" w:hAnsi="Times New Roman" w:cs="Times New Roman"/>
          <w:i/>
          <w:sz w:val="24"/>
          <w:szCs w:val="24"/>
        </w:rPr>
        <w:t>Psikologi Pendidikan Denga pendekatan baru</w:t>
      </w:r>
      <w:r w:rsidRPr="007A5006">
        <w:rPr>
          <w:rFonts w:ascii="Times New Roman" w:hAnsi="Times New Roman" w:cs="Times New Roman"/>
          <w:sz w:val="24"/>
          <w:szCs w:val="24"/>
        </w:rPr>
        <w:t>,(Bandung : PT Remaja Rosdakarya,2002)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Tafsir, Ahmad, </w:t>
      </w:r>
      <w:r w:rsidRPr="007A5006">
        <w:rPr>
          <w:rFonts w:ascii="Times New Roman" w:hAnsi="Times New Roman" w:cs="Times New Roman"/>
          <w:i/>
          <w:sz w:val="24"/>
          <w:szCs w:val="24"/>
        </w:rPr>
        <w:t>Ilmu Pendidikan Dalam Perspektif islam</w:t>
      </w:r>
      <w:r w:rsidRPr="007A5006">
        <w:rPr>
          <w:rFonts w:ascii="Times New Roman" w:hAnsi="Times New Roman" w:cs="Times New Roman"/>
          <w:sz w:val="24"/>
          <w:szCs w:val="24"/>
        </w:rPr>
        <w:t>, (Bandung : Remaja Rosdakarya,1992)</w:t>
      </w:r>
    </w:p>
    <w:p w:rsidR="007A5006" w:rsidRPr="007A5006" w:rsidRDefault="007A5006" w:rsidP="007A500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Undang-undang republic Indonesia no 20 tahun 2003, </w:t>
      </w:r>
      <w:r w:rsidRPr="007A5006">
        <w:rPr>
          <w:rFonts w:ascii="Times New Roman" w:hAnsi="Times New Roman" w:cs="Times New Roman"/>
          <w:i/>
          <w:sz w:val="24"/>
          <w:szCs w:val="24"/>
        </w:rPr>
        <w:t>system Pendidikan Nasioal</w:t>
      </w:r>
      <w:r w:rsidRPr="007A5006">
        <w:rPr>
          <w:rFonts w:ascii="Times New Roman" w:hAnsi="Times New Roman" w:cs="Times New Roman"/>
          <w:sz w:val="24"/>
          <w:szCs w:val="24"/>
        </w:rPr>
        <w:t xml:space="preserve">,(Bandung : Fokus Media 2006) </w:t>
      </w:r>
    </w:p>
    <w:p w:rsidR="007A5006" w:rsidRPr="007A5006" w:rsidRDefault="007A5006" w:rsidP="007A5006">
      <w:pPr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Usman Basyiruddin,</w:t>
      </w:r>
      <w:r w:rsidRPr="007A5006">
        <w:rPr>
          <w:rFonts w:ascii="Times New Roman" w:hAnsi="Times New Roman" w:cs="Times New Roman"/>
          <w:i/>
          <w:sz w:val="24"/>
          <w:szCs w:val="24"/>
        </w:rPr>
        <w:t>metodologi pembelajaran Agama Islam,</w:t>
      </w:r>
      <w:r w:rsidRPr="007A5006">
        <w:rPr>
          <w:rFonts w:ascii="Times New Roman" w:hAnsi="Times New Roman" w:cs="Times New Roman"/>
          <w:sz w:val="24"/>
          <w:szCs w:val="24"/>
        </w:rPr>
        <w:t xml:space="preserve">(Jakarta : Ciputat pers,2002 ) </w:t>
      </w:r>
    </w:p>
    <w:p w:rsidR="007A5006" w:rsidRPr="007A5006" w:rsidRDefault="007A5006" w:rsidP="007A5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UUD 1945 Hasil Amandemen, (Jakarta : Sinar Grafika,2005)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Yusuf , Tayar, </w:t>
      </w:r>
      <w:r w:rsidRPr="007A5006">
        <w:rPr>
          <w:rFonts w:ascii="Times New Roman" w:hAnsi="Times New Roman" w:cs="Times New Roman"/>
          <w:i/>
          <w:sz w:val="24"/>
          <w:szCs w:val="24"/>
        </w:rPr>
        <w:t>Metodologi Pengajara Agama Islam dan Bahasa Asing</w:t>
      </w:r>
      <w:r w:rsidRPr="007A5006">
        <w:rPr>
          <w:rFonts w:ascii="Times New Roman" w:hAnsi="Times New Roman" w:cs="Times New Roman"/>
          <w:sz w:val="24"/>
          <w:szCs w:val="24"/>
        </w:rPr>
        <w:t>, ( Jakarta : PT Raja Grafindo.1995).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lastRenderedPageBreak/>
        <w:t>Zuhairini,dkk,</w:t>
      </w:r>
      <w:r w:rsidRPr="007A5006">
        <w:rPr>
          <w:rFonts w:ascii="Times New Roman" w:hAnsi="Times New Roman" w:cs="Times New Roman"/>
          <w:i/>
          <w:sz w:val="24"/>
          <w:szCs w:val="24"/>
        </w:rPr>
        <w:t>Metode Khusus Pendidikan Agama,</w:t>
      </w:r>
      <w:r w:rsidRPr="007A5006">
        <w:rPr>
          <w:rFonts w:ascii="Times New Roman" w:hAnsi="Times New Roman" w:cs="Times New Roman"/>
          <w:sz w:val="24"/>
          <w:szCs w:val="24"/>
        </w:rPr>
        <w:t>( Surabaya-Indonesia,Usana Offset Printing,1983),</w:t>
      </w:r>
    </w:p>
    <w:p w:rsidR="007A5006" w:rsidRPr="007A5006" w:rsidRDefault="007A5006" w:rsidP="007A500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 xml:space="preserve">Harahap, </w:t>
      </w:r>
      <w:r w:rsidRPr="007A5006">
        <w:rPr>
          <w:rFonts w:ascii="Times New Roman" w:hAnsi="Times New Roman" w:cs="Times New Roman"/>
          <w:i/>
          <w:sz w:val="24"/>
          <w:szCs w:val="24"/>
        </w:rPr>
        <w:t xml:space="preserve">Teknik Penilaian Hasil Belajar, </w:t>
      </w:r>
      <w:r w:rsidRPr="007A5006">
        <w:rPr>
          <w:rFonts w:ascii="Times New Roman" w:hAnsi="Times New Roman" w:cs="Times New Roman"/>
          <w:sz w:val="24"/>
          <w:szCs w:val="24"/>
        </w:rPr>
        <w:t>(Jakarta: Bulu Bintang, 1979),</w:t>
      </w:r>
    </w:p>
    <w:p w:rsidR="007A5006" w:rsidRPr="007A5006" w:rsidRDefault="007A5006" w:rsidP="007A5006">
      <w:pPr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http//YUNITA  kajian relevan .internet.com,tggl 15 mei 20015</w:t>
      </w:r>
    </w:p>
    <w:p w:rsidR="007A5006" w:rsidRPr="007A5006" w:rsidRDefault="007A5006" w:rsidP="007A500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http// repository.UIN Jakarta,ac.id/dspace bitstream / 123456789/ 3854/ 1/ WAHYU HIDAYAT-FTIK. Pdf. H,45,tggl 09/06/2015</w:t>
      </w:r>
    </w:p>
    <w:p w:rsidR="007A5006" w:rsidRPr="007A5006" w:rsidRDefault="0050323F" w:rsidP="007A50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A5006" w:rsidRPr="007A500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http://lppkk-umpalangkaraya.blogspot.com/2014/09/</w:t>
        </w:r>
        <w:r w:rsidR="007A5006" w:rsidRPr="007A5006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</w:rPr>
          <w:t>materi-i-pengertian-hakikat-dan-    hikmah</w:t>
        </w:r>
        <w:r w:rsidR="007A5006" w:rsidRPr="007A500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.tggl</w:t>
        </w:r>
      </w:hyperlink>
      <w:r w:rsidR="007A5006" w:rsidRPr="007A5006">
        <w:rPr>
          <w:rFonts w:ascii="Times New Roman" w:eastAsia="Times New Roman" w:hAnsi="Times New Roman" w:cs="Times New Roman"/>
          <w:sz w:val="24"/>
          <w:szCs w:val="24"/>
        </w:rPr>
        <w:t xml:space="preserve"> 18 2015</w:t>
      </w:r>
    </w:p>
    <w:p w:rsidR="007A5006" w:rsidRPr="007A5006" w:rsidRDefault="007A5006" w:rsidP="007A50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A5006" w:rsidRPr="007A5006" w:rsidRDefault="0050323F" w:rsidP="007A500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A5006" w:rsidRPr="007A5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http://angelmufa.blogspot.com/2014/04/normal-0-false-false-false-in-x-none-x.html.tggl 5/8/2015</w:t>
        </w:r>
      </w:hyperlink>
    </w:p>
    <w:p w:rsidR="007A5006" w:rsidRPr="007A5006" w:rsidRDefault="007A5006" w:rsidP="007A500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5006" w:rsidRPr="007A5006" w:rsidRDefault="0050323F" w:rsidP="007A5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A5006" w:rsidRPr="007A50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http://fatihalam.blogspot.com/2011/12/skripsi-pengamalan-akidah-ahlak.html.tggl</w:t>
        </w:r>
      </w:hyperlink>
      <w:r w:rsidR="007A5006" w:rsidRPr="007A5006">
        <w:rPr>
          <w:rFonts w:ascii="Times New Roman" w:hAnsi="Times New Roman" w:cs="Times New Roman"/>
          <w:sz w:val="24"/>
          <w:szCs w:val="24"/>
        </w:rPr>
        <w:t xml:space="preserve"> 5/8/2015</w:t>
      </w:r>
    </w:p>
    <w:p w:rsidR="007A5006" w:rsidRPr="007A5006" w:rsidRDefault="007A5006" w:rsidP="007A500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P</w:t>
      </w:r>
    </w:p>
    <w:p w:rsidR="007A5006" w:rsidRPr="007A5006" w:rsidRDefault="0050323F" w:rsidP="007A5006">
      <w:pPr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9" w:anchor="sthash.P3GANxpt.dpuf" w:history="1">
        <w:r w:rsidR="007A5006" w:rsidRPr="007A500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http://lppkk-umpalangkaraya.blogspot.com/2014/09/materi-i-pengertian-hakikat-dan-hikmah.html#sthash.P3GANxpt.dpuf</w:t>
        </w:r>
      </w:hyperlink>
    </w:p>
    <w:p w:rsidR="007A5006" w:rsidRPr="007A5006" w:rsidRDefault="007A5006" w:rsidP="007A500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006">
        <w:rPr>
          <w:rFonts w:ascii="Times New Roman" w:hAnsi="Times New Roman" w:cs="Times New Roman"/>
          <w:sz w:val="24"/>
          <w:szCs w:val="24"/>
        </w:rPr>
        <w:t>http://islamattrigonal.blogspot.co.id/2010/12/pandangan-islam-tentang-pendidikan.html tggl 5 desember 2015</w:t>
      </w:r>
    </w:p>
    <w:p w:rsidR="00163860" w:rsidRPr="007A5006" w:rsidRDefault="00163860">
      <w:pPr>
        <w:rPr>
          <w:rFonts w:ascii="Times New Roman" w:hAnsi="Times New Roman" w:cs="Times New Roman"/>
          <w:sz w:val="24"/>
          <w:szCs w:val="24"/>
        </w:rPr>
      </w:pPr>
    </w:p>
    <w:sectPr w:rsidR="00163860" w:rsidRPr="007A5006" w:rsidSect="00AC4C2F">
      <w:footerReference w:type="default" r:id="rId10"/>
      <w:pgSz w:w="12240" w:h="15840"/>
      <w:pgMar w:top="2268" w:right="1701" w:bottom="1701" w:left="23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20" w:rsidRDefault="00D23520" w:rsidP="0050323F">
      <w:pPr>
        <w:spacing w:after="0" w:line="240" w:lineRule="auto"/>
      </w:pPr>
      <w:r>
        <w:separator/>
      </w:r>
    </w:p>
  </w:endnote>
  <w:endnote w:type="continuationSeparator" w:id="1">
    <w:p w:rsidR="00D23520" w:rsidRDefault="00D23520" w:rsidP="0050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8" w:rsidRDefault="00D23520">
    <w:pPr>
      <w:pStyle w:val="Footer"/>
      <w:jc w:val="center"/>
    </w:pPr>
  </w:p>
  <w:p w:rsidR="007F6CF8" w:rsidRDefault="00D23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20" w:rsidRDefault="00D23520" w:rsidP="0050323F">
      <w:pPr>
        <w:spacing w:after="0" w:line="240" w:lineRule="auto"/>
      </w:pPr>
      <w:r>
        <w:separator/>
      </w:r>
    </w:p>
  </w:footnote>
  <w:footnote w:type="continuationSeparator" w:id="1">
    <w:p w:rsidR="00D23520" w:rsidRDefault="00D23520" w:rsidP="0050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006"/>
    <w:rsid w:val="00000135"/>
    <w:rsid w:val="00000EC3"/>
    <w:rsid w:val="00002338"/>
    <w:rsid w:val="000055E3"/>
    <w:rsid w:val="00007E39"/>
    <w:rsid w:val="00010CB4"/>
    <w:rsid w:val="00011604"/>
    <w:rsid w:val="000209A2"/>
    <w:rsid w:val="00020CE9"/>
    <w:rsid w:val="000229E2"/>
    <w:rsid w:val="0002356E"/>
    <w:rsid w:val="00024A0A"/>
    <w:rsid w:val="00034890"/>
    <w:rsid w:val="00035BB9"/>
    <w:rsid w:val="00036321"/>
    <w:rsid w:val="000402E9"/>
    <w:rsid w:val="00041926"/>
    <w:rsid w:val="00046372"/>
    <w:rsid w:val="00046BC8"/>
    <w:rsid w:val="00050952"/>
    <w:rsid w:val="00051F2C"/>
    <w:rsid w:val="00052852"/>
    <w:rsid w:val="000534D3"/>
    <w:rsid w:val="0005772D"/>
    <w:rsid w:val="000601A2"/>
    <w:rsid w:val="00060DF5"/>
    <w:rsid w:val="00061227"/>
    <w:rsid w:val="0007434A"/>
    <w:rsid w:val="00074DFC"/>
    <w:rsid w:val="00077253"/>
    <w:rsid w:val="00077E09"/>
    <w:rsid w:val="00080A76"/>
    <w:rsid w:val="00081A74"/>
    <w:rsid w:val="00081FA8"/>
    <w:rsid w:val="00082151"/>
    <w:rsid w:val="00086D76"/>
    <w:rsid w:val="00087D9A"/>
    <w:rsid w:val="00090C40"/>
    <w:rsid w:val="0009244C"/>
    <w:rsid w:val="000924D0"/>
    <w:rsid w:val="00092521"/>
    <w:rsid w:val="00093409"/>
    <w:rsid w:val="00093773"/>
    <w:rsid w:val="00097B35"/>
    <w:rsid w:val="000A1FC5"/>
    <w:rsid w:val="000A21DC"/>
    <w:rsid w:val="000A5466"/>
    <w:rsid w:val="000A5574"/>
    <w:rsid w:val="000A6E4D"/>
    <w:rsid w:val="000B1550"/>
    <w:rsid w:val="000B55A4"/>
    <w:rsid w:val="000C0BFB"/>
    <w:rsid w:val="000C1C02"/>
    <w:rsid w:val="000C1F4F"/>
    <w:rsid w:val="000C545C"/>
    <w:rsid w:val="000C7772"/>
    <w:rsid w:val="000D07C4"/>
    <w:rsid w:val="000D0DD8"/>
    <w:rsid w:val="000E60ED"/>
    <w:rsid w:val="000E69F3"/>
    <w:rsid w:val="000E7BD5"/>
    <w:rsid w:val="000F0321"/>
    <w:rsid w:val="000F2E77"/>
    <w:rsid w:val="000F672D"/>
    <w:rsid w:val="00101698"/>
    <w:rsid w:val="0010336A"/>
    <w:rsid w:val="00104936"/>
    <w:rsid w:val="00106729"/>
    <w:rsid w:val="00113A2C"/>
    <w:rsid w:val="00114F24"/>
    <w:rsid w:val="0012014B"/>
    <w:rsid w:val="0012064A"/>
    <w:rsid w:val="00121205"/>
    <w:rsid w:val="001224D9"/>
    <w:rsid w:val="00122FAF"/>
    <w:rsid w:val="00123F02"/>
    <w:rsid w:val="001240C8"/>
    <w:rsid w:val="00125A28"/>
    <w:rsid w:val="00127499"/>
    <w:rsid w:val="0013242E"/>
    <w:rsid w:val="0013605E"/>
    <w:rsid w:val="001419D7"/>
    <w:rsid w:val="00142430"/>
    <w:rsid w:val="00145B89"/>
    <w:rsid w:val="001505E5"/>
    <w:rsid w:val="00150F06"/>
    <w:rsid w:val="00160823"/>
    <w:rsid w:val="00160C93"/>
    <w:rsid w:val="00161354"/>
    <w:rsid w:val="00162F9D"/>
    <w:rsid w:val="00163860"/>
    <w:rsid w:val="001704C5"/>
    <w:rsid w:val="0017067C"/>
    <w:rsid w:val="00171933"/>
    <w:rsid w:val="00174990"/>
    <w:rsid w:val="00176A82"/>
    <w:rsid w:val="0018003E"/>
    <w:rsid w:val="00180175"/>
    <w:rsid w:val="001806B1"/>
    <w:rsid w:val="001901BC"/>
    <w:rsid w:val="00193ABA"/>
    <w:rsid w:val="001974E1"/>
    <w:rsid w:val="001B02B8"/>
    <w:rsid w:val="001B2009"/>
    <w:rsid w:val="001B2B38"/>
    <w:rsid w:val="001B772D"/>
    <w:rsid w:val="001C1947"/>
    <w:rsid w:val="001C6F10"/>
    <w:rsid w:val="001D0128"/>
    <w:rsid w:val="001D43B5"/>
    <w:rsid w:val="001D5027"/>
    <w:rsid w:val="001D55FC"/>
    <w:rsid w:val="001E1172"/>
    <w:rsid w:val="001E1283"/>
    <w:rsid w:val="001F423F"/>
    <w:rsid w:val="001F521D"/>
    <w:rsid w:val="001F5B79"/>
    <w:rsid w:val="0020089C"/>
    <w:rsid w:val="002037F2"/>
    <w:rsid w:val="00205059"/>
    <w:rsid w:val="00207B5F"/>
    <w:rsid w:val="00210B1F"/>
    <w:rsid w:val="00211741"/>
    <w:rsid w:val="00211B81"/>
    <w:rsid w:val="0022309C"/>
    <w:rsid w:val="00223BC5"/>
    <w:rsid w:val="00224E6F"/>
    <w:rsid w:val="0023180D"/>
    <w:rsid w:val="002344B9"/>
    <w:rsid w:val="00236EBD"/>
    <w:rsid w:val="002408F2"/>
    <w:rsid w:val="00241656"/>
    <w:rsid w:val="002453BC"/>
    <w:rsid w:val="00247704"/>
    <w:rsid w:val="00252E04"/>
    <w:rsid w:val="002534BA"/>
    <w:rsid w:val="002546D8"/>
    <w:rsid w:val="002566AF"/>
    <w:rsid w:val="00257C2E"/>
    <w:rsid w:val="00260E4C"/>
    <w:rsid w:val="0026155D"/>
    <w:rsid w:val="0026313E"/>
    <w:rsid w:val="00264E66"/>
    <w:rsid w:val="00265E84"/>
    <w:rsid w:val="0026707E"/>
    <w:rsid w:val="00270158"/>
    <w:rsid w:val="00270CE4"/>
    <w:rsid w:val="00272046"/>
    <w:rsid w:val="00273CFB"/>
    <w:rsid w:val="00274117"/>
    <w:rsid w:val="00274937"/>
    <w:rsid w:val="002750E5"/>
    <w:rsid w:val="002805F6"/>
    <w:rsid w:val="0028192F"/>
    <w:rsid w:val="00286B39"/>
    <w:rsid w:val="00291174"/>
    <w:rsid w:val="00293518"/>
    <w:rsid w:val="002A6BA3"/>
    <w:rsid w:val="002A74D9"/>
    <w:rsid w:val="002B052D"/>
    <w:rsid w:val="002B0E3D"/>
    <w:rsid w:val="002B177D"/>
    <w:rsid w:val="002B1E7E"/>
    <w:rsid w:val="002B28A0"/>
    <w:rsid w:val="002B6E0D"/>
    <w:rsid w:val="002C291C"/>
    <w:rsid w:val="002C3E52"/>
    <w:rsid w:val="002C5A18"/>
    <w:rsid w:val="002C6DC1"/>
    <w:rsid w:val="002D0DD3"/>
    <w:rsid w:val="002D1056"/>
    <w:rsid w:val="002D29E2"/>
    <w:rsid w:val="002D3CA8"/>
    <w:rsid w:val="002D6891"/>
    <w:rsid w:val="002E39F2"/>
    <w:rsid w:val="002E4A49"/>
    <w:rsid w:val="002E79EF"/>
    <w:rsid w:val="002E7EDB"/>
    <w:rsid w:val="002F6073"/>
    <w:rsid w:val="0031707D"/>
    <w:rsid w:val="0032381B"/>
    <w:rsid w:val="0032519C"/>
    <w:rsid w:val="00325BA3"/>
    <w:rsid w:val="003300D0"/>
    <w:rsid w:val="003327E2"/>
    <w:rsid w:val="0033397F"/>
    <w:rsid w:val="00335BE9"/>
    <w:rsid w:val="003361A5"/>
    <w:rsid w:val="003366B2"/>
    <w:rsid w:val="0034004B"/>
    <w:rsid w:val="00343DDB"/>
    <w:rsid w:val="00347BCB"/>
    <w:rsid w:val="003505A3"/>
    <w:rsid w:val="00354C12"/>
    <w:rsid w:val="003550F4"/>
    <w:rsid w:val="00356944"/>
    <w:rsid w:val="0035744E"/>
    <w:rsid w:val="00361B9A"/>
    <w:rsid w:val="00363D85"/>
    <w:rsid w:val="00363E03"/>
    <w:rsid w:val="00364ED2"/>
    <w:rsid w:val="00365840"/>
    <w:rsid w:val="00367E5E"/>
    <w:rsid w:val="0037044B"/>
    <w:rsid w:val="00371A59"/>
    <w:rsid w:val="003722AE"/>
    <w:rsid w:val="00372C17"/>
    <w:rsid w:val="00372FFD"/>
    <w:rsid w:val="00374319"/>
    <w:rsid w:val="00377EC8"/>
    <w:rsid w:val="00380BC7"/>
    <w:rsid w:val="0038194B"/>
    <w:rsid w:val="00384DB0"/>
    <w:rsid w:val="00385735"/>
    <w:rsid w:val="00387F02"/>
    <w:rsid w:val="00395814"/>
    <w:rsid w:val="003A0980"/>
    <w:rsid w:val="003A7BF0"/>
    <w:rsid w:val="003B081D"/>
    <w:rsid w:val="003B191A"/>
    <w:rsid w:val="003B3E1F"/>
    <w:rsid w:val="003B3FD8"/>
    <w:rsid w:val="003C10A3"/>
    <w:rsid w:val="003C5158"/>
    <w:rsid w:val="003D33D2"/>
    <w:rsid w:val="003E0DB1"/>
    <w:rsid w:val="003E4204"/>
    <w:rsid w:val="003E6B86"/>
    <w:rsid w:val="003F32CD"/>
    <w:rsid w:val="003F49A6"/>
    <w:rsid w:val="003F6F85"/>
    <w:rsid w:val="003F70B2"/>
    <w:rsid w:val="003F7779"/>
    <w:rsid w:val="00400EA8"/>
    <w:rsid w:val="00401971"/>
    <w:rsid w:val="00402D3F"/>
    <w:rsid w:val="00405E4B"/>
    <w:rsid w:val="004073C6"/>
    <w:rsid w:val="00410A01"/>
    <w:rsid w:val="004120F9"/>
    <w:rsid w:val="00413725"/>
    <w:rsid w:val="00415026"/>
    <w:rsid w:val="004170C5"/>
    <w:rsid w:val="00417EC1"/>
    <w:rsid w:val="004229AC"/>
    <w:rsid w:val="004257F2"/>
    <w:rsid w:val="00426419"/>
    <w:rsid w:val="0043048D"/>
    <w:rsid w:val="004307C1"/>
    <w:rsid w:val="00430A4C"/>
    <w:rsid w:val="00436A68"/>
    <w:rsid w:val="00446286"/>
    <w:rsid w:val="0044737E"/>
    <w:rsid w:val="0045586D"/>
    <w:rsid w:val="00455F94"/>
    <w:rsid w:val="00456D85"/>
    <w:rsid w:val="00457350"/>
    <w:rsid w:val="00461623"/>
    <w:rsid w:val="00461AD9"/>
    <w:rsid w:val="004629AF"/>
    <w:rsid w:val="00465684"/>
    <w:rsid w:val="00476EBE"/>
    <w:rsid w:val="00477DCD"/>
    <w:rsid w:val="0048162F"/>
    <w:rsid w:val="00482F0C"/>
    <w:rsid w:val="00483BAE"/>
    <w:rsid w:val="0048533B"/>
    <w:rsid w:val="0049165A"/>
    <w:rsid w:val="00492B71"/>
    <w:rsid w:val="00493A8B"/>
    <w:rsid w:val="00497BBC"/>
    <w:rsid w:val="004A0972"/>
    <w:rsid w:val="004A1A71"/>
    <w:rsid w:val="004A2886"/>
    <w:rsid w:val="004A3E3A"/>
    <w:rsid w:val="004B090C"/>
    <w:rsid w:val="004B17AD"/>
    <w:rsid w:val="004B3167"/>
    <w:rsid w:val="004B3873"/>
    <w:rsid w:val="004B4627"/>
    <w:rsid w:val="004B5A4E"/>
    <w:rsid w:val="004C2A0A"/>
    <w:rsid w:val="004C4D8B"/>
    <w:rsid w:val="004C4F70"/>
    <w:rsid w:val="004C720E"/>
    <w:rsid w:val="004C7402"/>
    <w:rsid w:val="004D1A54"/>
    <w:rsid w:val="004D3481"/>
    <w:rsid w:val="004E0804"/>
    <w:rsid w:val="004E13C0"/>
    <w:rsid w:val="004E3310"/>
    <w:rsid w:val="004E33C8"/>
    <w:rsid w:val="004E6AA1"/>
    <w:rsid w:val="004E71CE"/>
    <w:rsid w:val="004F2F83"/>
    <w:rsid w:val="004F4A6D"/>
    <w:rsid w:val="004F64D2"/>
    <w:rsid w:val="004F7A5D"/>
    <w:rsid w:val="00502945"/>
    <w:rsid w:val="0050323F"/>
    <w:rsid w:val="0050518F"/>
    <w:rsid w:val="005060E3"/>
    <w:rsid w:val="00513030"/>
    <w:rsid w:val="005138C7"/>
    <w:rsid w:val="00521F0C"/>
    <w:rsid w:val="005322B2"/>
    <w:rsid w:val="00532D4B"/>
    <w:rsid w:val="00532F7D"/>
    <w:rsid w:val="00533896"/>
    <w:rsid w:val="00535615"/>
    <w:rsid w:val="00535790"/>
    <w:rsid w:val="00536630"/>
    <w:rsid w:val="005372EB"/>
    <w:rsid w:val="00540169"/>
    <w:rsid w:val="0054067F"/>
    <w:rsid w:val="005428FD"/>
    <w:rsid w:val="0055087E"/>
    <w:rsid w:val="005541AC"/>
    <w:rsid w:val="005546EA"/>
    <w:rsid w:val="0055585A"/>
    <w:rsid w:val="00557EA1"/>
    <w:rsid w:val="00560F80"/>
    <w:rsid w:val="00562ECA"/>
    <w:rsid w:val="00564925"/>
    <w:rsid w:val="00565131"/>
    <w:rsid w:val="00565BD5"/>
    <w:rsid w:val="00567636"/>
    <w:rsid w:val="0057011F"/>
    <w:rsid w:val="00571B66"/>
    <w:rsid w:val="005802AA"/>
    <w:rsid w:val="00582C9E"/>
    <w:rsid w:val="00583FD1"/>
    <w:rsid w:val="0058590C"/>
    <w:rsid w:val="00587421"/>
    <w:rsid w:val="00587D2D"/>
    <w:rsid w:val="005906DB"/>
    <w:rsid w:val="00592EEE"/>
    <w:rsid w:val="005940BD"/>
    <w:rsid w:val="00596F6C"/>
    <w:rsid w:val="005973D0"/>
    <w:rsid w:val="005A0C01"/>
    <w:rsid w:val="005A0D1C"/>
    <w:rsid w:val="005B1C54"/>
    <w:rsid w:val="005B42F0"/>
    <w:rsid w:val="005B5B7B"/>
    <w:rsid w:val="005B5F1C"/>
    <w:rsid w:val="005B60BE"/>
    <w:rsid w:val="005B63C3"/>
    <w:rsid w:val="005B7B76"/>
    <w:rsid w:val="005C298E"/>
    <w:rsid w:val="005C5394"/>
    <w:rsid w:val="005C7591"/>
    <w:rsid w:val="005D465C"/>
    <w:rsid w:val="005D7705"/>
    <w:rsid w:val="005E10D5"/>
    <w:rsid w:val="005E3014"/>
    <w:rsid w:val="005F7DFB"/>
    <w:rsid w:val="00601EC7"/>
    <w:rsid w:val="0060522F"/>
    <w:rsid w:val="00612964"/>
    <w:rsid w:val="00613EA2"/>
    <w:rsid w:val="00614B51"/>
    <w:rsid w:val="00614C72"/>
    <w:rsid w:val="0061762F"/>
    <w:rsid w:val="006179C2"/>
    <w:rsid w:val="006213C7"/>
    <w:rsid w:val="006248E7"/>
    <w:rsid w:val="00624A7A"/>
    <w:rsid w:val="00627EB0"/>
    <w:rsid w:val="006310C5"/>
    <w:rsid w:val="0063125A"/>
    <w:rsid w:val="00633DAC"/>
    <w:rsid w:val="00634AB6"/>
    <w:rsid w:val="00635A7F"/>
    <w:rsid w:val="00635CCC"/>
    <w:rsid w:val="00635E1F"/>
    <w:rsid w:val="0063691A"/>
    <w:rsid w:val="00636D77"/>
    <w:rsid w:val="00642797"/>
    <w:rsid w:val="00643F3D"/>
    <w:rsid w:val="00645049"/>
    <w:rsid w:val="006666CC"/>
    <w:rsid w:val="00666713"/>
    <w:rsid w:val="00666F46"/>
    <w:rsid w:val="00670C0F"/>
    <w:rsid w:val="00673EE2"/>
    <w:rsid w:val="0067529A"/>
    <w:rsid w:val="0068180B"/>
    <w:rsid w:val="00683AC5"/>
    <w:rsid w:val="00690C9E"/>
    <w:rsid w:val="00692624"/>
    <w:rsid w:val="006928EC"/>
    <w:rsid w:val="00692E32"/>
    <w:rsid w:val="00693765"/>
    <w:rsid w:val="00697399"/>
    <w:rsid w:val="006A050A"/>
    <w:rsid w:val="006A2419"/>
    <w:rsid w:val="006A282A"/>
    <w:rsid w:val="006A2BB7"/>
    <w:rsid w:val="006A3EC7"/>
    <w:rsid w:val="006A424F"/>
    <w:rsid w:val="006A4ED9"/>
    <w:rsid w:val="006B11DF"/>
    <w:rsid w:val="006B1DC2"/>
    <w:rsid w:val="006B2F46"/>
    <w:rsid w:val="006B360B"/>
    <w:rsid w:val="006B4BE7"/>
    <w:rsid w:val="006B5D3A"/>
    <w:rsid w:val="006C2590"/>
    <w:rsid w:val="006C48B4"/>
    <w:rsid w:val="006C4BF4"/>
    <w:rsid w:val="006C6C41"/>
    <w:rsid w:val="006D0D95"/>
    <w:rsid w:val="006D15F6"/>
    <w:rsid w:val="006E0DD7"/>
    <w:rsid w:val="006E2715"/>
    <w:rsid w:val="006E278E"/>
    <w:rsid w:val="006F1CC2"/>
    <w:rsid w:val="006F268E"/>
    <w:rsid w:val="006F2B57"/>
    <w:rsid w:val="006F5B66"/>
    <w:rsid w:val="006F6A87"/>
    <w:rsid w:val="00706985"/>
    <w:rsid w:val="007159B8"/>
    <w:rsid w:val="00720EFE"/>
    <w:rsid w:val="00721997"/>
    <w:rsid w:val="00722A1B"/>
    <w:rsid w:val="0073010F"/>
    <w:rsid w:val="00730897"/>
    <w:rsid w:val="0073220D"/>
    <w:rsid w:val="0073358A"/>
    <w:rsid w:val="007347A5"/>
    <w:rsid w:val="00734C5D"/>
    <w:rsid w:val="007360FD"/>
    <w:rsid w:val="007363BD"/>
    <w:rsid w:val="0073747C"/>
    <w:rsid w:val="00740E39"/>
    <w:rsid w:val="007454BA"/>
    <w:rsid w:val="00746AF8"/>
    <w:rsid w:val="0075021C"/>
    <w:rsid w:val="00753F5E"/>
    <w:rsid w:val="007552E5"/>
    <w:rsid w:val="00755A02"/>
    <w:rsid w:val="007644DB"/>
    <w:rsid w:val="007659AC"/>
    <w:rsid w:val="007700A6"/>
    <w:rsid w:val="0077113F"/>
    <w:rsid w:val="007719F1"/>
    <w:rsid w:val="00772456"/>
    <w:rsid w:val="007805E0"/>
    <w:rsid w:val="00781F28"/>
    <w:rsid w:val="0078355A"/>
    <w:rsid w:val="00785646"/>
    <w:rsid w:val="007875E3"/>
    <w:rsid w:val="00797EFC"/>
    <w:rsid w:val="007A1108"/>
    <w:rsid w:val="007A4A57"/>
    <w:rsid w:val="007A5006"/>
    <w:rsid w:val="007A571C"/>
    <w:rsid w:val="007A59D0"/>
    <w:rsid w:val="007A7002"/>
    <w:rsid w:val="007A787E"/>
    <w:rsid w:val="007B491B"/>
    <w:rsid w:val="007B7282"/>
    <w:rsid w:val="007B76B8"/>
    <w:rsid w:val="007C41CB"/>
    <w:rsid w:val="007C6C10"/>
    <w:rsid w:val="007C70A0"/>
    <w:rsid w:val="007C76B7"/>
    <w:rsid w:val="007C7DA4"/>
    <w:rsid w:val="007D055D"/>
    <w:rsid w:val="007D084D"/>
    <w:rsid w:val="007D2A4E"/>
    <w:rsid w:val="007D64CA"/>
    <w:rsid w:val="007D7E6F"/>
    <w:rsid w:val="007E2B4B"/>
    <w:rsid w:val="007E4C75"/>
    <w:rsid w:val="007F099B"/>
    <w:rsid w:val="007F133B"/>
    <w:rsid w:val="007F3481"/>
    <w:rsid w:val="007F3919"/>
    <w:rsid w:val="007F3EF6"/>
    <w:rsid w:val="007F43CA"/>
    <w:rsid w:val="007F4C41"/>
    <w:rsid w:val="007F5548"/>
    <w:rsid w:val="007F70CC"/>
    <w:rsid w:val="007F7416"/>
    <w:rsid w:val="008002CE"/>
    <w:rsid w:val="00800862"/>
    <w:rsid w:val="00802449"/>
    <w:rsid w:val="00803AED"/>
    <w:rsid w:val="008049D2"/>
    <w:rsid w:val="0080512C"/>
    <w:rsid w:val="00807F41"/>
    <w:rsid w:val="00815EC0"/>
    <w:rsid w:val="00821153"/>
    <w:rsid w:val="00827512"/>
    <w:rsid w:val="00833A89"/>
    <w:rsid w:val="00833ED2"/>
    <w:rsid w:val="008355B6"/>
    <w:rsid w:val="00836030"/>
    <w:rsid w:val="00837C2C"/>
    <w:rsid w:val="008408AB"/>
    <w:rsid w:val="00841AC0"/>
    <w:rsid w:val="00842566"/>
    <w:rsid w:val="00843DC7"/>
    <w:rsid w:val="008467BA"/>
    <w:rsid w:val="0085039F"/>
    <w:rsid w:val="00851B79"/>
    <w:rsid w:val="00854758"/>
    <w:rsid w:val="008552BB"/>
    <w:rsid w:val="00863307"/>
    <w:rsid w:val="00866FFF"/>
    <w:rsid w:val="00873BC0"/>
    <w:rsid w:val="0087428E"/>
    <w:rsid w:val="00874C07"/>
    <w:rsid w:val="0087534B"/>
    <w:rsid w:val="008769CE"/>
    <w:rsid w:val="00883DC8"/>
    <w:rsid w:val="00886FF1"/>
    <w:rsid w:val="00891354"/>
    <w:rsid w:val="00892E84"/>
    <w:rsid w:val="00893229"/>
    <w:rsid w:val="00893379"/>
    <w:rsid w:val="00893859"/>
    <w:rsid w:val="0089407F"/>
    <w:rsid w:val="008A21ED"/>
    <w:rsid w:val="008A7B49"/>
    <w:rsid w:val="008B0847"/>
    <w:rsid w:val="008B1B7E"/>
    <w:rsid w:val="008B5042"/>
    <w:rsid w:val="008B7147"/>
    <w:rsid w:val="008C4E5C"/>
    <w:rsid w:val="008C5E8F"/>
    <w:rsid w:val="008D0A91"/>
    <w:rsid w:val="008D1241"/>
    <w:rsid w:val="008D59E0"/>
    <w:rsid w:val="008D7BEB"/>
    <w:rsid w:val="008E1EEF"/>
    <w:rsid w:val="008E340C"/>
    <w:rsid w:val="008E3728"/>
    <w:rsid w:val="008E600C"/>
    <w:rsid w:val="008F0A21"/>
    <w:rsid w:val="008F5B4B"/>
    <w:rsid w:val="009014DA"/>
    <w:rsid w:val="009027C0"/>
    <w:rsid w:val="00906556"/>
    <w:rsid w:val="00907B8A"/>
    <w:rsid w:val="00907E7F"/>
    <w:rsid w:val="00910394"/>
    <w:rsid w:val="00913765"/>
    <w:rsid w:val="0091390D"/>
    <w:rsid w:val="009178AE"/>
    <w:rsid w:val="009179E7"/>
    <w:rsid w:val="00930621"/>
    <w:rsid w:val="00934B9F"/>
    <w:rsid w:val="00935DAB"/>
    <w:rsid w:val="00936931"/>
    <w:rsid w:val="00943549"/>
    <w:rsid w:val="009462C9"/>
    <w:rsid w:val="00950DE9"/>
    <w:rsid w:val="00953F7B"/>
    <w:rsid w:val="00955AC1"/>
    <w:rsid w:val="0095727B"/>
    <w:rsid w:val="00957875"/>
    <w:rsid w:val="0096263E"/>
    <w:rsid w:val="0096476D"/>
    <w:rsid w:val="00964ED6"/>
    <w:rsid w:val="00966AF2"/>
    <w:rsid w:val="009705DB"/>
    <w:rsid w:val="0097078B"/>
    <w:rsid w:val="00971C3A"/>
    <w:rsid w:val="0097259D"/>
    <w:rsid w:val="00976447"/>
    <w:rsid w:val="009778B2"/>
    <w:rsid w:val="0098034F"/>
    <w:rsid w:val="0098180F"/>
    <w:rsid w:val="00982419"/>
    <w:rsid w:val="00982616"/>
    <w:rsid w:val="009842C3"/>
    <w:rsid w:val="009862FA"/>
    <w:rsid w:val="00986902"/>
    <w:rsid w:val="00986E45"/>
    <w:rsid w:val="00987098"/>
    <w:rsid w:val="00987D03"/>
    <w:rsid w:val="00991904"/>
    <w:rsid w:val="00992670"/>
    <w:rsid w:val="00994EB0"/>
    <w:rsid w:val="0099761A"/>
    <w:rsid w:val="009A77BB"/>
    <w:rsid w:val="009B2F62"/>
    <w:rsid w:val="009B6B4F"/>
    <w:rsid w:val="009C1B25"/>
    <w:rsid w:val="009C2886"/>
    <w:rsid w:val="009C3A14"/>
    <w:rsid w:val="009C49F2"/>
    <w:rsid w:val="009C716E"/>
    <w:rsid w:val="009C7F1E"/>
    <w:rsid w:val="009D079C"/>
    <w:rsid w:val="009D345E"/>
    <w:rsid w:val="009D5CA8"/>
    <w:rsid w:val="009E2936"/>
    <w:rsid w:val="009E30E3"/>
    <w:rsid w:val="009F0F78"/>
    <w:rsid w:val="009F2C58"/>
    <w:rsid w:val="009F7CDF"/>
    <w:rsid w:val="00A03CEC"/>
    <w:rsid w:val="00A131BA"/>
    <w:rsid w:val="00A14824"/>
    <w:rsid w:val="00A155AF"/>
    <w:rsid w:val="00A16678"/>
    <w:rsid w:val="00A2071B"/>
    <w:rsid w:val="00A21495"/>
    <w:rsid w:val="00A25B6F"/>
    <w:rsid w:val="00A36090"/>
    <w:rsid w:val="00A40B3C"/>
    <w:rsid w:val="00A416EF"/>
    <w:rsid w:val="00A42E84"/>
    <w:rsid w:val="00A4382B"/>
    <w:rsid w:val="00A4420D"/>
    <w:rsid w:val="00A44E4B"/>
    <w:rsid w:val="00A454AC"/>
    <w:rsid w:val="00A47E42"/>
    <w:rsid w:val="00A518CB"/>
    <w:rsid w:val="00A525B8"/>
    <w:rsid w:val="00A53218"/>
    <w:rsid w:val="00A56D30"/>
    <w:rsid w:val="00A62F93"/>
    <w:rsid w:val="00A67019"/>
    <w:rsid w:val="00A72721"/>
    <w:rsid w:val="00A730C3"/>
    <w:rsid w:val="00A8214A"/>
    <w:rsid w:val="00A83DC4"/>
    <w:rsid w:val="00A83F38"/>
    <w:rsid w:val="00A83FB8"/>
    <w:rsid w:val="00A878FC"/>
    <w:rsid w:val="00A907EB"/>
    <w:rsid w:val="00A90D0D"/>
    <w:rsid w:val="00A914AB"/>
    <w:rsid w:val="00A915D4"/>
    <w:rsid w:val="00A91F63"/>
    <w:rsid w:val="00AA3182"/>
    <w:rsid w:val="00AA64DC"/>
    <w:rsid w:val="00AB1B3A"/>
    <w:rsid w:val="00AB728E"/>
    <w:rsid w:val="00AC313D"/>
    <w:rsid w:val="00AC5A71"/>
    <w:rsid w:val="00AC7EAC"/>
    <w:rsid w:val="00AD2345"/>
    <w:rsid w:val="00AD3D1F"/>
    <w:rsid w:val="00AD3DAF"/>
    <w:rsid w:val="00AD4F3C"/>
    <w:rsid w:val="00AD5F38"/>
    <w:rsid w:val="00AD71AC"/>
    <w:rsid w:val="00AD7EDE"/>
    <w:rsid w:val="00AE188B"/>
    <w:rsid w:val="00AE7F90"/>
    <w:rsid w:val="00AF00AD"/>
    <w:rsid w:val="00AF06E3"/>
    <w:rsid w:val="00AF11A0"/>
    <w:rsid w:val="00AF2E8E"/>
    <w:rsid w:val="00AF4FAB"/>
    <w:rsid w:val="00AF6483"/>
    <w:rsid w:val="00AF7718"/>
    <w:rsid w:val="00AF7B50"/>
    <w:rsid w:val="00B044DB"/>
    <w:rsid w:val="00B067C1"/>
    <w:rsid w:val="00B06AF8"/>
    <w:rsid w:val="00B1102C"/>
    <w:rsid w:val="00B16CA4"/>
    <w:rsid w:val="00B174DB"/>
    <w:rsid w:val="00B238B1"/>
    <w:rsid w:val="00B241B5"/>
    <w:rsid w:val="00B2566B"/>
    <w:rsid w:val="00B25981"/>
    <w:rsid w:val="00B2736C"/>
    <w:rsid w:val="00B27AC1"/>
    <w:rsid w:val="00B30757"/>
    <w:rsid w:val="00B33823"/>
    <w:rsid w:val="00B343EE"/>
    <w:rsid w:val="00B355DA"/>
    <w:rsid w:val="00B35624"/>
    <w:rsid w:val="00B36B62"/>
    <w:rsid w:val="00B4288E"/>
    <w:rsid w:val="00B43B20"/>
    <w:rsid w:val="00B45A26"/>
    <w:rsid w:val="00B4772D"/>
    <w:rsid w:val="00B50240"/>
    <w:rsid w:val="00B5269D"/>
    <w:rsid w:val="00B56B3E"/>
    <w:rsid w:val="00B57B37"/>
    <w:rsid w:val="00B66786"/>
    <w:rsid w:val="00B73F50"/>
    <w:rsid w:val="00B754E8"/>
    <w:rsid w:val="00B77E33"/>
    <w:rsid w:val="00B80A1A"/>
    <w:rsid w:val="00B85936"/>
    <w:rsid w:val="00B8614E"/>
    <w:rsid w:val="00B92043"/>
    <w:rsid w:val="00B92A5D"/>
    <w:rsid w:val="00B92FDC"/>
    <w:rsid w:val="00B93B6C"/>
    <w:rsid w:val="00BA2363"/>
    <w:rsid w:val="00BA638D"/>
    <w:rsid w:val="00BA7AB1"/>
    <w:rsid w:val="00BB17A1"/>
    <w:rsid w:val="00BB4E22"/>
    <w:rsid w:val="00BB70CF"/>
    <w:rsid w:val="00BC2DAB"/>
    <w:rsid w:val="00BC3EC1"/>
    <w:rsid w:val="00BC4707"/>
    <w:rsid w:val="00BC5E7D"/>
    <w:rsid w:val="00BC76FB"/>
    <w:rsid w:val="00BD185C"/>
    <w:rsid w:val="00BD19ED"/>
    <w:rsid w:val="00BD3751"/>
    <w:rsid w:val="00BD4F82"/>
    <w:rsid w:val="00BD61B1"/>
    <w:rsid w:val="00BD62F1"/>
    <w:rsid w:val="00BE1CB7"/>
    <w:rsid w:val="00BE398A"/>
    <w:rsid w:val="00BE4350"/>
    <w:rsid w:val="00BE57F9"/>
    <w:rsid w:val="00BE7E01"/>
    <w:rsid w:val="00BF0040"/>
    <w:rsid w:val="00BF071A"/>
    <w:rsid w:val="00BF2B52"/>
    <w:rsid w:val="00BF6885"/>
    <w:rsid w:val="00C01916"/>
    <w:rsid w:val="00C042F9"/>
    <w:rsid w:val="00C045AC"/>
    <w:rsid w:val="00C06236"/>
    <w:rsid w:val="00C07F85"/>
    <w:rsid w:val="00C108FC"/>
    <w:rsid w:val="00C113E8"/>
    <w:rsid w:val="00C17195"/>
    <w:rsid w:val="00C21F62"/>
    <w:rsid w:val="00C24023"/>
    <w:rsid w:val="00C27EBB"/>
    <w:rsid w:val="00C3148D"/>
    <w:rsid w:val="00C35A21"/>
    <w:rsid w:val="00C3697F"/>
    <w:rsid w:val="00C40125"/>
    <w:rsid w:val="00C4115C"/>
    <w:rsid w:val="00C4160C"/>
    <w:rsid w:val="00C46DA6"/>
    <w:rsid w:val="00C50CE7"/>
    <w:rsid w:val="00C52E87"/>
    <w:rsid w:val="00C5370B"/>
    <w:rsid w:val="00C54308"/>
    <w:rsid w:val="00C56CC8"/>
    <w:rsid w:val="00C571F9"/>
    <w:rsid w:val="00C61A62"/>
    <w:rsid w:val="00C62872"/>
    <w:rsid w:val="00C62D25"/>
    <w:rsid w:val="00C646B4"/>
    <w:rsid w:val="00C66EAA"/>
    <w:rsid w:val="00C72EB2"/>
    <w:rsid w:val="00C74228"/>
    <w:rsid w:val="00C75DB2"/>
    <w:rsid w:val="00C80A45"/>
    <w:rsid w:val="00C81715"/>
    <w:rsid w:val="00C84C81"/>
    <w:rsid w:val="00C9020F"/>
    <w:rsid w:val="00C96BE3"/>
    <w:rsid w:val="00C97BD1"/>
    <w:rsid w:val="00CA0FEC"/>
    <w:rsid w:val="00CA5F4B"/>
    <w:rsid w:val="00CA773F"/>
    <w:rsid w:val="00CB0046"/>
    <w:rsid w:val="00CB2610"/>
    <w:rsid w:val="00CB57A7"/>
    <w:rsid w:val="00CC154F"/>
    <w:rsid w:val="00CC2098"/>
    <w:rsid w:val="00CC548D"/>
    <w:rsid w:val="00CC56F6"/>
    <w:rsid w:val="00CC5D3B"/>
    <w:rsid w:val="00CD3BBB"/>
    <w:rsid w:val="00CD4229"/>
    <w:rsid w:val="00CD51C9"/>
    <w:rsid w:val="00CE0E29"/>
    <w:rsid w:val="00CE0F91"/>
    <w:rsid w:val="00CE1C03"/>
    <w:rsid w:val="00CE3616"/>
    <w:rsid w:val="00CE40BB"/>
    <w:rsid w:val="00CE7ED9"/>
    <w:rsid w:val="00CF210F"/>
    <w:rsid w:val="00CF28BA"/>
    <w:rsid w:val="00CF2CF2"/>
    <w:rsid w:val="00CF41F0"/>
    <w:rsid w:val="00CF7626"/>
    <w:rsid w:val="00D00F66"/>
    <w:rsid w:val="00D039E3"/>
    <w:rsid w:val="00D05FA1"/>
    <w:rsid w:val="00D07740"/>
    <w:rsid w:val="00D138C1"/>
    <w:rsid w:val="00D13C06"/>
    <w:rsid w:val="00D16045"/>
    <w:rsid w:val="00D23520"/>
    <w:rsid w:val="00D32A43"/>
    <w:rsid w:val="00D457B6"/>
    <w:rsid w:val="00D47948"/>
    <w:rsid w:val="00D52806"/>
    <w:rsid w:val="00D56EE3"/>
    <w:rsid w:val="00D6265B"/>
    <w:rsid w:val="00D62F3B"/>
    <w:rsid w:val="00D651AA"/>
    <w:rsid w:val="00D71160"/>
    <w:rsid w:val="00D732C2"/>
    <w:rsid w:val="00D76429"/>
    <w:rsid w:val="00D77E9D"/>
    <w:rsid w:val="00D83974"/>
    <w:rsid w:val="00D845A3"/>
    <w:rsid w:val="00D90CB4"/>
    <w:rsid w:val="00D9253C"/>
    <w:rsid w:val="00D92B08"/>
    <w:rsid w:val="00D96732"/>
    <w:rsid w:val="00DA05D0"/>
    <w:rsid w:val="00DA5441"/>
    <w:rsid w:val="00DA6684"/>
    <w:rsid w:val="00DB37F7"/>
    <w:rsid w:val="00DC0877"/>
    <w:rsid w:val="00DC11FD"/>
    <w:rsid w:val="00DC198C"/>
    <w:rsid w:val="00DC4200"/>
    <w:rsid w:val="00DC6B11"/>
    <w:rsid w:val="00DD0F11"/>
    <w:rsid w:val="00DD7AB1"/>
    <w:rsid w:val="00DE1230"/>
    <w:rsid w:val="00DE17C2"/>
    <w:rsid w:val="00DE4BCF"/>
    <w:rsid w:val="00DF0D5D"/>
    <w:rsid w:val="00DF1147"/>
    <w:rsid w:val="00DF171E"/>
    <w:rsid w:val="00DF315A"/>
    <w:rsid w:val="00DF380E"/>
    <w:rsid w:val="00DF38BA"/>
    <w:rsid w:val="00DF61CD"/>
    <w:rsid w:val="00DF7071"/>
    <w:rsid w:val="00DF7500"/>
    <w:rsid w:val="00E0119A"/>
    <w:rsid w:val="00E05BDA"/>
    <w:rsid w:val="00E10A87"/>
    <w:rsid w:val="00E12DC5"/>
    <w:rsid w:val="00E13A57"/>
    <w:rsid w:val="00E16887"/>
    <w:rsid w:val="00E16ACD"/>
    <w:rsid w:val="00E2559C"/>
    <w:rsid w:val="00E2583B"/>
    <w:rsid w:val="00E271D0"/>
    <w:rsid w:val="00E31D0C"/>
    <w:rsid w:val="00E31E2F"/>
    <w:rsid w:val="00E3428E"/>
    <w:rsid w:val="00E35B45"/>
    <w:rsid w:val="00E47778"/>
    <w:rsid w:val="00E51E0D"/>
    <w:rsid w:val="00E53DBF"/>
    <w:rsid w:val="00E633BF"/>
    <w:rsid w:val="00E64480"/>
    <w:rsid w:val="00E65C86"/>
    <w:rsid w:val="00E67BB8"/>
    <w:rsid w:val="00E70091"/>
    <w:rsid w:val="00E8127E"/>
    <w:rsid w:val="00E8177D"/>
    <w:rsid w:val="00E81AA1"/>
    <w:rsid w:val="00E82566"/>
    <w:rsid w:val="00E82936"/>
    <w:rsid w:val="00E84113"/>
    <w:rsid w:val="00E85347"/>
    <w:rsid w:val="00E90A95"/>
    <w:rsid w:val="00E91B07"/>
    <w:rsid w:val="00E93B91"/>
    <w:rsid w:val="00E93C3E"/>
    <w:rsid w:val="00E947A6"/>
    <w:rsid w:val="00E97713"/>
    <w:rsid w:val="00EA0F49"/>
    <w:rsid w:val="00EA1490"/>
    <w:rsid w:val="00EA26CF"/>
    <w:rsid w:val="00EA2E54"/>
    <w:rsid w:val="00EA461C"/>
    <w:rsid w:val="00EA5FE5"/>
    <w:rsid w:val="00EA787E"/>
    <w:rsid w:val="00EB1CB7"/>
    <w:rsid w:val="00EB39F7"/>
    <w:rsid w:val="00EB3E9D"/>
    <w:rsid w:val="00EB4961"/>
    <w:rsid w:val="00EB5318"/>
    <w:rsid w:val="00EB5727"/>
    <w:rsid w:val="00EC1C8B"/>
    <w:rsid w:val="00EC2949"/>
    <w:rsid w:val="00EC3FEB"/>
    <w:rsid w:val="00EC4D1C"/>
    <w:rsid w:val="00EC566B"/>
    <w:rsid w:val="00ED1280"/>
    <w:rsid w:val="00ED141A"/>
    <w:rsid w:val="00ED1D40"/>
    <w:rsid w:val="00ED5AE2"/>
    <w:rsid w:val="00EE1378"/>
    <w:rsid w:val="00EE289B"/>
    <w:rsid w:val="00EE3027"/>
    <w:rsid w:val="00EE33C8"/>
    <w:rsid w:val="00EE4632"/>
    <w:rsid w:val="00EF1047"/>
    <w:rsid w:val="00EF4BEE"/>
    <w:rsid w:val="00F02D77"/>
    <w:rsid w:val="00F03CFE"/>
    <w:rsid w:val="00F06020"/>
    <w:rsid w:val="00F1301F"/>
    <w:rsid w:val="00F145EF"/>
    <w:rsid w:val="00F15FD1"/>
    <w:rsid w:val="00F17CFF"/>
    <w:rsid w:val="00F20715"/>
    <w:rsid w:val="00F21FBA"/>
    <w:rsid w:val="00F22737"/>
    <w:rsid w:val="00F27644"/>
    <w:rsid w:val="00F30033"/>
    <w:rsid w:val="00F3048F"/>
    <w:rsid w:val="00F34A51"/>
    <w:rsid w:val="00F350EB"/>
    <w:rsid w:val="00F364D7"/>
    <w:rsid w:val="00F416FC"/>
    <w:rsid w:val="00F465EE"/>
    <w:rsid w:val="00F51336"/>
    <w:rsid w:val="00F5172D"/>
    <w:rsid w:val="00F54003"/>
    <w:rsid w:val="00F55AE0"/>
    <w:rsid w:val="00F65258"/>
    <w:rsid w:val="00F655EF"/>
    <w:rsid w:val="00F706CE"/>
    <w:rsid w:val="00F71973"/>
    <w:rsid w:val="00F72EF7"/>
    <w:rsid w:val="00F733D8"/>
    <w:rsid w:val="00F7499A"/>
    <w:rsid w:val="00F760CC"/>
    <w:rsid w:val="00F82D58"/>
    <w:rsid w:val="00F832B2"/>
    <w:rsid w:val="00F83615"/>
    <w:rsid w:val="00F85031"/>
    <w:rsid w:val="00F85722"/>
    <w:rsid w:val="00F86045"/>
    <w:rsid w:val="00F865A0"/>
    <w:rsid w:val="00F87B5D"/>
    <w:rsid w:val="00F9128E"/>
    <w:rsid w:val="00F9155E"/>
    <w:rsid w:val="00F92E69"/>
    <w:rsid w:val="00F9363A"/>
    <w:rsid w:val="00F951ED"/>
    <w:rsid w:val="00F95775"/>
    <w:rsid w:val="00F9584E"/>
    <w:rsid w:val="00FA20E4"/>
    <w:rsid w:val="00FA4B63"/>
    <w:rsid w:val="00FA56F1"/>
    <w:rsid w:val="00FA6E86"/>
    <w:rsid w:val="00FA7683"/>
    <w:rsid w:val="00FB110C"/>
    <w:rsid w:val="00FB222D"/>
    <w:rsid w:val="00FB39BB"/>
    <w:rsid w:val="00FB3D65"/>
    <w:rsid w:val="00FB796A"/>
    <w:rsid w:val="00FB796D"/>
    <w:rsid w:val="00FC268B"/>
    <w:rsid w:val="00FC4A7A"/>
    <w:rsid w:val="00FD04B8"/>
    <w:rsid w:val="00FD3DB3"/>
    <w:rsid w:val="00FD559F"/>
    <w:rsid w:val="00FE6E47"/>
    <w:rsid w:val="00FF286B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00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06"/>
  </w:style>
  <w:style w:type="paragraph" w:styleId="Header">
    <w:name w:val="header"/>
    <w:basedOn w:val="Normal"/>
    <w:link w:val="HeaderChar"/>
    <w:uiPriority w:val="99"/>
    <w:semiHidden/>
    <w:unhideWhenUsed/>
    <w:rsid w:val="00D1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tihalam.blogspot.com/2011/12/skripsi-pengamalan-akidah-ahlak.html.tgg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gelmufa.blogspot.com/2014/04/normal-0-false-false-false-in-x-none-x.html.tggl%205/8/2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ppkk-umpalangkaraya.blogspot.com/2014/09/materi-i-pengertian-hakikat-dan-%20%20%20%20hikmah.tgg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ppkk-umpalangkaraya.blogspot.com/2014/09/materi-i-pengertian-hakikat-dan-hikm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2016-01-05T03:12:00Z</dcterms:created>
  <dcterms:modified xsi:type="dcterms:W3CDTF">2016-01-07T03:45:00Z</dcterms:modified>
</cp:coreProperties>
</file>