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8E" w:rsidRPr="009B5E48" w:rsidRDefault="0023778E" w:rsidP="002343D4">
      <w:pPr>
        <w:spacing w:after="0" w:line="480" w:lineRule="auto"/>
        <w:jc w:val="center"/>
        <w:rPr>
          <w:rFonts w:ascii="Times New Roman" w:hAnsi="Times New Roman" w:cs="Times New Roman"/>
          <w:b/>
          <w:sz w:val="24"/>
          <w:szCs w:val="24"/>
        </w:rPr>
      </w:pPr>
      <w:r w:rsidRPr="009B5E48">
        <w:rPr>
          <w:rFonts w:ascii="Times New Roman" w:hAnsi="Times New Roman" w:cs="Times New Roman"/>
          <w:b/>
          <w:sz w:val="24"/>
          <w:szCs w:val="24"/>
        </w:rPr>
        <w:t>BAB I</w:t>
      </w:r>
    </w:p>
    <w:p w:rsidR="0023778E" w:rsidRDefault="0023778E" w:rsidP="001512D2">
      <w:pPr>
        <w:spacing w:after="0" w:line="480" w:lineRule="auto"/>
        <w:jc w:val="center"/>
        <w:rPr>
          <w:rFonts w:ascii="Times New Roman" w:hAnsi="Times New Roman" w:cs="Times New Roman"/>
          <w:b/>
          <w:sz w:val="24"/>
          <w:szCs w:val="24"/>
        </w:rPr>
      </w:pPr>
      <w:r w:rsidRPr="009B5E48">
        <w:rPr>
          <w:rFonts w:ascii="Times New Roman" w:hAnsi="Times New Roman" w:cs="Times New Roman"/>
          <w:b/>
          <w:sz w:val="24"/>
          <w:szCs w:val="24"/>
        </w:rPr>
        <w:t>PENDAHULUAN</w:t>
      </w:r>
    </w:p>
    <w:p w:rsidR="00C87BA8" w:rsidRPr="009B5E48" w:rsidRDefault="00C87BA8" w:rsidP="002343D4">
      <w:pPr>
        <w:spacing w:line="480" w:lineRule="auto"/>
        <w:jc w:val="center"/>
        <w:rPr>
          <w:rFonts w:ascii="Times New Roman" w:hAnsi="Times New Roman" w:cs="Times New Roman"/>
          <w:b/>
          <w:sz w:val="24"/>
          <w:szCs w:val="24"/>
        </w:rPr>
      </w:pPr>
    </w:p>
    <w:p w:rsidR="0023778E" w:rsidRDefault="0023778E" w:rsidP="00054C76">
      <w:pPr>
        <w:pStyle w:val="ListParagraph"/>
        <w:numPr>
          <w:ilvl w:val="0"/>
          <w:numId w:val="7"/>
        </w:numPr>
        <w:spacing w:after="0" w:line="480" w:lineRule="auto"/>
        <w:ind w:left="360"/>
        <w:jc w:val="both"/>
        <w:rPr>
          <w:rFonts w:ascii="Times New Roman" w:hAnsi="Times New Roman" w:cs="Times New Roman"/>
          <w:b/>
          <w:sz w:val="24"/>
          <w:szCs w:val="24"/>
        </w:rPr>
      </w:pPr>
      <w:r w:rsidRPr="009B5E48">
        <w:rPr>
          <w:rFonts w:ascii="Times New Roman" w:hAnsi="Times New Roman" w:cs="Times New Roman"/>
          <w:b/>
          <w:sz w:val="24"/>
          <w:szCs w:val="24"/>
        </w:rPr>
        <w:t>Latar Belakang Masalah</w:t>
      </w:r>
    </w:p>
    <w:p w:rsidR="0023778E" w:rsidRPr="00A2050D" w:rsidRDefault="0023778E" w:rsidP="002343D4">
      <w:pPr>
        <w:spacing w:after="0" w:line="480" w:lineRule="auto"/>
        <w:ind w:firstLine="720"/>
        <w:jc w:val="both"/>
        <w:rPr>
          <w:rFonts w:ascii="Times New Roman" w:hAnsi="Times New Roman" w:cs="Times New Roman"/>
          <w:sz w:val="24"/>
          <w:szCs w:val="24"/>
        </w:rPr>
      </w:pPr>
      <w:r w:rsidRPr="00A2050D">
        <w:rPr>
          <w:rFonts w:ascii="Times New Roman" w:hAnsi="Times New Roman" w:cs="Times New Roman"/>
          <w:sz w:val="24"/>
          <w:szCs w:val="24"/>
        </w:rPr>
        <w:t>Pembagunan nasional di bidang pendidikan merupakan bagian dari upaya mencerdaskan kehidupan bangsa dan meningkatkan kualitas manusia Indonesia dalam mewujudkan masyarakat yang damai, demokrasi, berkeadilan, berdaya saing, maju dan sejahtera yang didukung oleh manusia Indonesia yang sehat, mandiri, beriman, bertaqwa dan berakhlak mulia, cinta tanah air, berkesadaran hukum dan lingkungan, menguasai ilmu pengetahuan dan tekhnologi (IPTEK), serta memiliki etos kerja yang tinggi dan disiplin dalam wadah Negara Kesatuan Republik Indonesia.</w:t>
      </w:r>
    </w:p>
    <w:p w:rsidR="0023778E" w:rsidRPr="00A2050D" w:rsidRDefault="0023778E" w:rsidP="002343D4">
      <w:pPr>
        <w:spacing w:after="0" w:line="480" w:lineRule="auto"/>
        <w:ind w:firstLine="720"/>
        <w:jc w:val="both"/>
        <w:rPr>
          <w:rFonts w:ascii="Times New Roman" w:hAnsi="Times New Roman" w:cs="Times New Roman"/>
          <w:sz w:val="24"/>
          <w:szCs w:val="24"/>
        </w:rPr>
      </w:pPr>
      <w:r w:rsidRPr="00A2050D">
        <w:rPr>
          <w:rFonts w:ascii="Times New Roman" w:hAnsi="Times New Roman" w:cs="Times New Roman"/>
          <w:sz w:val="24"/>
          <w:szCs w:val="24"/>
        </w:rPr>
        <w:t>Pemberlakuan Undang-undang (UU) RI No. 32 Tahun 2004 tentang pemerintah daerah menuntut pelaksanaan otonomi daerah dan wawasan demokrasi dalam penyelenggaraan pendidikan. Pengelolaan pendidikan yang semula bersifat sentralistik berubah menjadi desentralistik. Sentralistik adalah pengelolaan pendidikan yang bersifat terpusat, sedangkan desentralistik adalah pengelolaan pendidikan dengan diberikannya wewenang kepada sekolah untuk menyusun kurikulum mengacu pada Undang-undang (UU) No. 20 tahun 2003 tentang system Pendidikan nasional, yaitu pasal 3 tentang fungsi dan tujuan pendidikan nasional yang berbunyi sebagai berikut:</w:t>
      </w:r>
    </w:p>
    <w:p w:rsidR="0023778E" w:rsidRPr="00A2050D" w:rsidRDefault="0023778E" w:rsidP="002343D4">
      <w:pPr>
        <w:spacing w:line="240" w:lineRule="auto"/>
        <w:ind w:left="284"/>
        <w:jc w:val="both"/>
        <w:rPr>
          <w:rFonts w:ascii="Times New Roman" w:hAnsi="Times New Roman" w:cs="Times New Roman"/>
          <w:sz w:val="24"/>
          <w:szCs w:val="24"/>
        </w:rPr>
      </w:pPr>
      <w:r w:rsidRPr="00A2050D">
        <w:rPr>
          <w:rFonts w:ascii="Times New Roman" w:hAnsi="Times New Roman" w:cs="Times New Roman"/>
          <w:sz w:val="24"/>
          <w:szCs w:val="24"/>
        </w:rPr>
        <w:lastRenderedPageBreak/>
        <w:t>Pendidikan berfungsi mengembangkan kemampuan dan bentuk watak serta peradaban bangsa yang bermartabat dalam rangka mencerdaskan kehidupan bangsa, bertujuan untuk mengembangkan potensi peserta didik agar menjadi manusia yang beriman dan bertaqwa kepada Tuhan Yang Maha Esa, berakhlak mulia, sehat, berilmu, cakap, kreatif, mandiri dan menjadi warga yang demokratis serta bertanggung jawab.</w:t>
      </w:r>
      <w:r w:rsidRPr="00A2050D">
        <w:rPr>
          <w:rStyle w:val="FootnoteReference"/>
          <w:rFonts w:ascii="Times New Roman" w:hAnsi="Times New Roman" w:cs="Times New Roman"/>
          <w:sz w:val="24"/>
          <w:szCs w:val="24"/>
        </w:rPr>
        <w:footnoteReference w:id="2"/>
      </w:r>
    </w:p>
    <w:p w:rsidR="0023778E" w:rsidRPr="00A2050D" w:rsidRDefault="0023778E" w:rsidP="002343D4">
      <w:pPr>
        <w:spacing w:after="0" w:line="480" w:lineRule="auto"/>
        <w:ind w:firstLine="720"/>
        <w:jc w:val="both"/>
        <w:rPr>
          <w:rFonts w:ascii="Times New Roman" w:hAnsi="Times New Roman" w:cs="Times New Roman"/>
          <w:sz w:val="24"/>
          <w:szCs w:val="24"/>
        </w:rPr>
      </w:pPr>
      <w:r w:rsidRPr="00A2050D">
        <w:rPr>
          <w:rFonts w:ascii="Times New Roman" w:hAnsi="Times New Roman" w:cs="Times New Roman"/>
          <w:sz w:val="24"/>
          <w:szCs w:val="24"/>
        </w:rPr>
        <w:t>Desentralisasi pengelolaan pendidikan adalah diberikannya kewenangan kepada sekolah untuk mengambil keputusan berkenaan dengan pengelolaan pendidikan, seperti pengelolaan kurikulum, baik dalam penyusunannya maupun pelaksanaan di sekolah.</w:t>
      </w:r>
    </w:p>
    <w:p w:rsidR="0023778E" w:rsidRDefault="0023778E" w:rsidP="002343D4">
      <w:pPr>
        <w:spacing w:after="0" w:line="480" w:lineRule="auto"/>
        <w:ind w:firstLine="720"/>
        <w:jc w:val="both"/>
        <w:rPr>
          <w:rFonts w:ascii="Times New Roman" w:hAnsi="Times New Roman" w:cs="Times New Roman"/>
          <w:sz w:val="24"/>
          <w:szCs w:val="24"/>
        </w:rPr>
      </w:pPr>
      <w:r w:rsidRPr="00A2050D">
        <w:rPr>
          <w:rFonts w:ascii="Times New Roman" w:hAnsi="Times New Roman" w:cs="Times New Roman"/>
          <w:sz w:val="24"/>
          <w:szCs w:val="24"/>
        </w:rPr>
        <w:t>Kurikulum adalah seperangkat terencana dan pengaturan mengenai tujuan, isi dan bahan pelajaran serta cara yang digunakan sebagai pedoman penyelenggaraan kegiatan pembelajaran untuk mencapai tujuan pendidikan tertentu. Tujuan Pendidikan tertentu mencakup tujuan Pendidikan nasional serta kesesuaian dengan kekhasan, kondisi dan potensi daerah suatu Pendidikan dan peserta didik.</w:t>
      </w:r>
    </w:p>
    <w:p w:rsidR="002343D4" w:rsidRDefault="002343D4" w:rsidP="002343D4">
      <w:pPr>
        <w:autoSpaceDE w:val="0"/>
        <w:autoSpaceDN w:val="0"/>
        <w:adjustRightInd w:val="0"/>
        <w:spacing w:after="0" w:line="480" w:lineRule="auto"/>
        <w:ind w:firstLine="720"/>
        <w:jc w:val="both"/>
        <w:rPr>
          <w:rFonts w:ascii="Times New Roman" w:hAnsi="Times New Roman" w:cs="Times New Roman"/>
          <w:sz w:val="24"/>
          <w:szCs w:val="24"/>
        </w:rPr>
      </w:pPr>
      <w:r w:rsidRPr="00525025">
        <w:rPr>
          <w:rFonts w:ascii="Times New Roman" w:hAnsi="Times New Roman" w:cs="Times New Roman"/>
          <w:sz w:val="24"/>
          <w:szCs w:val="24"/>
        </w:rPr>
        <w:t>Salah satu upaya yang dilakukan oleh pemerintah adalah dengan</w:t>
      </w:r>
      <w:r>
        <w:rPr>
          <w:rFonts w:ascii="Times New Roman" w:hAnsi="Times New Roman" w:cs="Times New Roman"/>
          <w:sz w:val="24"/>
          <w:szCs w:val="24"/>
        </w:rPr>
        <w:t xml:space="preserve"> penyempurnaan kurikulum. </w:t>
      </w:r>
      <w:r w:rsidRPr="00525025">
        <w:rPr>
          <w:rFonts w:ascii="Times New Roman" w:hAnsi="Times New Roman" w:cs="Times New Roman"/>
          <w:sz w:val="24"/>
          <w:szCs w:val="24"/>
        </w:rPr>
        <w:t>Kebijakan penyempurnaan adalah mengganti</w:t>
      </w:r>
      <w:r>
        <w:rPr>
          <w:rFonts w:ascii="Times New Roman" w:hAnsi="Times New Roman" w:cs="Times New Roman"/>
          <w:sz w:val="24"/>
          <w:szCs w:val="24"/>
        </w:rPr>
        <w:t xml:space="preserve"> </w:t>
      </w:r>
      <w:r w:rsidRPr="00525025">
        <w:rPr>
          <w:rFonts w:ascii="Times New Roman" w:hAnsi="Times New Roman" w:cs="Times New Roman"/>
          <w:sz w:val="24"/>
          <w:szCs w:val="24"/>
        </w:rPr>
        <w:t xml:space="preserve">kurikulum </w:t>
      </w:r>
      <w:r>
        <w:rPr>
          <w:rFonts w:ascii="Times New Roman" w:hAnsi="Times New Roman" w:cs="Times New Roman"/>
          <w:sz w:val="24"/>
          <w:szCs w:val="24"/>
        </w:rPr>
        <w:t xml:space="preserve">lama dengan kurikulum yang baru </w:t>
      </w:r>
      <w:r w:rsidRPr="00525025">
        <w:rPr>
          <w:rFonts w:ascii="Times New Roman" w:hAnsi="Times New Roman" w:cs="Times New Roman"/>
          <w:sz w:val="24"/>
          <w:szCs w:val="24"/>
        </w:rPr>
        <w:t>sehingga kurikulum menjadi</w:t>
      </w:r>
      <w:r>
        <w:rPr>
          <w:rFonts w:ascii="Times New Roman" w:hAnsi="Times New Roman" w:cs="Times New Roman"/>
          <w:sz w:val="24"/>
          <w:szCs w:val="24"/>
        </w:rPr>
        <w:t xml:space="preserve"> </w:t>
      </w:r>
      <w:r w:rsidRPr="00525025">
        <w:rPr>
          <w:rFonts w:ascii="Times New Roman" w:hAnsi="Times New Roman" w:cs="Times New Roman"/>
          <w:sz w:val="24"/>
          <w:szCs w:val="24"/>
        </w:rPr>
        <w:t>lebih baik lagi, kurikulum di Indonesia sudah mengalami perkembangan sejak</w:t>
      </w:r>
      <w:r>
        <w:rPr>
          <w:rFonts w:ascii="Times New Roman" w:hAnsi="Times New Roman" w:cs="Times New Roman"/>
          <w:sz w:val="24"/>
          <w:szCs w:val="24"/>
        </w:rPr>
        <w:t xml:space="preserve"> </w:t>
      </w:r>
      <w:r w:rsidRPr="00525025">
        <w:rPr>
          <w:rFonts w:ascii="Times New Roman" w:hAnsi="Times New Roman" w:cs="Times New Roman"/>
          <w:sz w:val="24"/>
          <w:szCs w:val="24"/>
        </w:rPr>
        <w:t>periode sebelum tahun 1945, kurikulum tahun 2006 yang berlaku sampai</w:t>
      </w:r>
      <w:r>
        <w:rPr>
          <w:rFonts w:ascii="Times New Roman" w:hAnsi="Times New Roman" w:cs="Times New Roman"/>
          <w:sz w:val="24"/>
          <w:szCs w:val="24"/>
        </w:rPr>
        <w:t xml:space="preserve"> </w:t>
      </w:r>
      <w:r w:rsidRPr="00525025">
        <w:rPr>
          <w:rFonts w:ascii="Times New Roman" w:hAnsi="Times New Roman" w:cs="Times New Roman"/>
          <w:sz w:val="24"/>
          <w:szCs w:val="24"/>
        </w:rPr>
        <w:t>akhir tahun 2012, hingga kurikulum 2013 yang sedang dijalankan</w:t>
      </w:r>
      <w:r w:rsidR="00B62E1B">
        <w:rPr>
          <w:rFonts w:ascii="Times New Roman" w:hAnsi="Times New Roman" w:cs="Times New Roman"/>
          <w:sz w:val="24"/>
          <w:szCs w:val="24"/>
        </w:rPr>
        <w:t xml:space="preserve"> dibeberapa sekolah</w:t>
      </w:r>
      <w:r w:rsidRPr="00525025">
        <w:rPr>
          <w:rFonts w:ascii="Times New Roman" w:hAnsi="Times New Roman" w:cs="Times New Roman"/>
          <w:sz w:val="24"/>
          <w:szCs w:val="24"/>
        </w:rPr>
        <w:t xml:space="preserve"> saat ini.</w:t>
      </w:r>
      <w:r>
        <w:rPr>
          <w:rFonts w:ascii="Times New Roman" w:hAnsi="Times New Roman" w:cs="Times New Roman"/>
          <w:sz w:val="24"/>
          <w:szCs w:val="24"/>
        </w:rPr>
        <w:t xml:space="preserve"> Menurut </w:t>
      </w:r>
      <w:r w:rsidRPr="00525025">
        <w:rPr>
          <w:rFonts w:ascii="Times New Roman" w:hAnsi="Times New Roman" w:cs="Times New Roman"/>
          <w:sz w:val="24"/>
          <w:szCs w:val="24"/>
        </w:rPr>
        <w:t>beberapa pakar, perubahan kurikulum dari masa ke masa, baik di</w:t>
      </w:r>
      <w:r>
        <w:rPr>
          <w:rFonts w:ascii="Times New Roman" w:hAnsi="Times New Roman" w:cs="Times New Roman"/>
          <w:sz w:val="24"/>
          <w:szCs w:val="24"/>
        </w:rPr>
        <w:t xml:space="preserve"> </w:t>
      </w:r>
      <w:r w:rsidRPr="00525025">
        <w:rPr>
          <w:rFonts w:ascii="Times New Roman" w:hAnsi="Times New Roman" w:cs="Times New Roman"/>
          <w:sz w:val="24"/>
          <w:szCs w:val="24"/>
        </w:rPr>
        <w:t>Indonesia maupun di negara lain disebabkan karena kebutuhan masyarakat</w:t>
      </w:r>
      <w:r>
        <w:rPr>
          <w:rFonts w:ascii="Times New Roman" w:hAnsi="Times New Roman" w:cs="Times New Roman"/>
          <w:sz w:val="24"/>
          <w:szCs w:val="24"/>
        </w:rPr>
        <w:t xml:space="preserve"> </w:t>
      </w:r>
      <w:r w:rsidRPr="00525025">
        <w:rPr>
          <w:rFonts w:ascii="Times New Roman" w:hAnsi="Times New Roman" w:cs="Times New Roman"/>
          <w:sz w:val="24"/>
          <w:szCs w:val="24"/>
        </w:rPr>
        <w:t xml:space="preserve">yang setiap tahunnya selalu </w:t>
      </w:r>
      <w:r w:rsidRPr="00525025">
        <w:rPr>
          <w:rFonts w:ascii="Times New Roman" w:hAnsi="Times New Roman" w:cs="Times New Roman"/>
          <w:sz w:val="24"/>
          <w:szCs w:val="24"/>
        </w:rPr>
        <w:lastRenderedPageBreak/>
        <w:t>berkembang dan tuntutan zaman yang cenderung</w:t>
      </w:r>
      <w:r>
        <w:rPr>
          <w:rFonts w:ascii="Times New Roman" w:hAnsi="Times New Roman" w:cs="Times New Roman"/>
          <w:sz w:val="24"/>
          <w:szCs w:val="24"/>
        </w:rPr>
        <w:t xml:space="preserve"> </w:t>
      </w:r>
      <w:r w:rsidRPr="00525025">
        <w:rPr>
          <w:rFonts w:ascii="Times New Roman" w:hAnsi="Times New Roman" w:cs="Times New Roman"/>
          <w:sz w:val="24"/>
          <w:szCs w:val="24"/>
        </w:rPr>
        <w:t>berubah. Oleh karena itu, kurikulum yang baik akan sangat diharapkan dapat</w:t>
      </w:r>
      <w:r>
        <w:rPr>
          <w:rFonts w:ascii="Times New Roman" w:hAnsi="Times New Roman" w:cs="Times New Roman"/>
          <w:sz w:val="24"/>
          <w:szCs w:val="24"/>
        </w:rPr>
        <w:t xml:space="preserve"> </w:t>
      </w:r>
      <w:r w:rsidRPr="00525025">
        <w:rPr>
          <w:rFonts w:ascii="Times New Roman" w:hAnsi="Times New Roman" w:cs="Times New Roman"/>
          <w:sz w:val="24"/>
          <w:szCs w:val="24"/>
        </w:rPr>
        <w:t>dilaksanakan di Indonesia sehingga akan menghasilkan masa depan anak</w:t>
      </w:r>
      <w:r>
        <w:rPr>
          <w:rFonts w:ascii="Times New Roman" w:hAnsi="Times New Roman" w:cs="Times New Roman"/>
          <w:sz w:val="24"/>
          <w:szCs w:val="24"/>
        </w:rPr>
        <w:t xml:space="preserve"> </w:t>
      </w:r>
      <w:r w:rsidRPr="00525025">
        <w:rPr>
          <w:rFonts w:ascii="Times New Roman" w:hAnsi="Times New Roman" w:cs="Times New Roman"/>
          <w:sz w:val="24"/>
          <w:szCs w:val="24"/>
        </w:rPr>
        <w:t>bangsa yang cerah yang berimplikasi pada kemajuan bangsa dan negara</w:t>
      </w:r>
      <w:r>
        <w:rPr>
          <w:rFonts w:ascii="Times New Roman" w:hAnsi="Times New Roman" w:cs="Times New Roman"/>
          <w:sz w:val="24"/>
          <w:szCs w:val="24"/>
        </w:rPr>
        <w:t>.</w:t>
      </w:r>
    </w:p>
    <w:p w:rsidR="002343D4" w:rsidRDefault="002343D4" w:rsidP="002343D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Kurikulum 2013 </w:t>
      </w:r>
      <w:r w:rsidRPr="00525025">
        <w:rPr>
          <w:rFonts w:ascii="Times New Roman" w:hAnsi="Times New Roman" w:cs="Times New Roman"/>
          <w:sz w:val="24"/>
          <w:szCs w:val="24"/>
        </w:rPr>
        <w:t>adalah kurikulum berbasis kompetensi yang pernah</w:t>
      </w:r>
      <w:r>
        <w:rPr>
          <w:rFonts w:ascii="Times New Roman" w:hAnsi="Times New Roman" w:cs="Times New Roman"/>
          <w:sz w:val="24"/>
          <w:szCs w:val="24"/>
        </w:rPr>
        <w:t xml:space="preserve"> </w:t>
      </w:r>
      <w:r w:rsidRPr="00525025">
        <w:rPr>
          <w:rFonts w:ascii="Times New Roman" w:hAnsi="Times New Roman" w:cs="Times New Roman"/>
          <w:sz w:val="24"/>
          <w:szCs w:val="24"/>
        </w:rPr>
        <w:t>digagas dalam Rintisan Kurikulum Berbasis Kompetensi (KBK) 2004, tapi</w:t>
      </w:r>
      <w:r>
        <w:rPr>
          <w:rFonts w:ascii="Times New Roman" w:hAnsi="Times New Roman" w:cs="Times New Roman"/>
          <w:sz w:val="24"/>
          <w:szCs w:val="24"/>
        </w:rPr>
        <w:t xml:space="preserve"> </w:t>
      </w:r>
      <w:r w:rsidRPr="00525025">
        <w:rPr>
          <w:rFonts w:ascii="Times New Roman" w:hAnsi="Times New Roman" w:cs="Times New Roman"/>
          <w:sz w:val="24"/>
          <w:szCs w:val="24"/>
        </w:rPr>
        <w:t>belum terselesaikan karena desakan untuk segera mengimplementasikan</w:t>
      </w:r>
      <w:r>
        <w:rPr>
          <w:rFonts w:ascii="Times New Roman" w:hAnsi="Times New Roman" w:cs="Times New Roman"/>
          <w:sz w:val="24"/>
          <w:szCs w:val="24"/>
        </w:rPr>
        <w:t xml:space="preserve"> </w:t>
      </w:r>
      <w:r w:rsidRPr="00525025">
        <w:rPr>
          <w:rFonts w:ascii="Times New Roman" w:hAnsi="Times New Roman" w:cs="Times New Roman"/>
          <w:sz w:val="24"/>
          <w:szCs w:val="24"/>
        </w:rPr>
        <w:t>Kurikulum Tingkat Satuan Pendidikan (KTSP) 2006. Kurikulum 2013</w:t>
      </w:r>
      <w:r>
        <w:rPr>
          <w:rFonts w:ascii="Times New Roman" w:hAnsi="Times New Roman" w:cs="Times New Roman"/>
          <w:sz w:val="24"/>
          <w:szCs w:val="24"/>
        </w:rPr>
        <w:t xml:space="preserve"> </w:t>
      </w:r>
      <w:r w:rsidRPr="00525025">
        <w:rPr>
          <w:rFonts w:ascii="Times New Roman" w:hAnsi="Times New Roman" w:cs="Times New Roman"/>
          <w:sz w:val="24"/>
          <w:szCs w:val="24"/>
        </w:rPr>
        <w:t>merupakan bentuk penyempurnaan dari KTSP, lebih pada nalar dan keaktifan</w:t>
      </w:r>
      <w:r>
        <w:rPr>
          <w:rFonts w:ascii="Times New Roman" w:hAnsi="Times New Roman" w:cs="Times New Roman"/>
          <w:sz w:val="24"/>
          <w:szCs w:val="24"/>
        </w:rPr>
        <w:t xml:space="preserve"> </w:t>
      </w:r>
      <w:r w:rsidRPr="00525025">
        <w:rPr>
          <w:rFonts w:ascii="Times New Roman" w:hAnsi="Times New Roman" w:cs="Times New Roman"/>
          <w:sz w:val="24"/>
          <w:szCs w:val="24"/>
        </w:rPr>
        <w:t>siswa serta upaya untuk meningkatan efektifitas pembelajaran pada satuan</w:t>
      </w:r>
      <w:r>
        <w:rPr>
          <w:rFonts w:ascii="Times New Roman" w:hAnsi="Times New Roman" w:cs="Times New Roman"/>
          <w:sz w:val="24"/>
          <w:szCs w:val="24"/>
        </w:rPr>
        <w:t xml:space="preserve"> pendidikan yang mencakup </w:t>
      </w:r>
      <w:r w:rsidRPr="00525025">
        <w:rPr>
          <w:rFonts w:ascii="Times New Roman" w:hAnsi="Times New Roman" w:cs="Times New Roman"/>
          <w:sz w:val="24"/>
          <w:szCs w:val="24"/>
        </w:rPr>
        <w:t>kompetensi sikap, pengetahuan, dan keterampilan</w:t>
      </w:r>
      <w:r>
        <w:rPr>
          <w:rFonts w:ascii="Times New Roman" w:hAnsi="Times New Roman" w:cs="Times New Roman"/>
          <w:sz w:val="24"/>
          <w:szCs w:val="24"/>
        </w:rPr>
        <w:t xml:space="preserve"> </w:t>
      </w:r>
      <w:r w:rsidRPr="00525025">
        <w:rPr>
          <w:rFonts w:ascii="Times New Roman" w:hAnsi="Times New Roman" w:cs="Times New Roman"/>
          <w:sz w:val="24"/>
          <w:szCs w:val="24"/>
        </w:rPr>
        <w:t>secara terpadu.</w:t>
      </w:r>
      <w:r>
        <w:rPr>
          <w:rFonts w:ascii="Times New Roman" w:hAnsi="Times New Roman" w:cs="Times New Roman"/>
          <w:sz w:val="24"/>
          <w:szCs w:val="24"/>
        </w:rPr>
        <w:t xml:space="preserve"> </w:t>
      </w:r>
    </w:p>
    <w:p w:rsidR="002343D4" w:rsidRDefault="002343D4" w:rsidP="002343D4">
      <w:pPr>
        <w:autoSpaceDE w:val="0"/>
        <w:autoSpaceDN w:val="0"/>
        <w:adjustRightInd w:val="0"/>
        <w:spacing w:after="0" w:line="480" w:lineRule="auto"/>
        <w:ind w:firstLine="720"/>
        <w:jc w:val="both"/>
        <w:rPr>
          <w:rFonts w:ascii="Times New Roman" w:hAnsi="Times New Roman" w:cs="Times New Roman"/>
          <w:sz w:val="24"/>
          <w:szCs w:val="24"/>
        </w:rPr>
      </w:pPr>
      <w:r w:rsidRPr="00525025">
        <w:rPr>
          <w:rFonts w:ascii="Times New Roman" w:hAnsi="Times New Roman" w:cs="Times New Roman"/>
          <w:sz w:val="24"/>
          <w:szCs w:val="24"/>
        </w:rPr>
        <w:t>Kurikulum 2013 ini disusun untuk memenuhi kebutuhan pendidikan</w:t>
      </w:r>
      <w:r>
        <w:rPr>
          <w:rFonts w:ascii="Times New Roman" w:hAnsi="Times New Roman" w:cs="Times New Roman"/>
          <w:sz w:val="24"/>
          <w:szCs w:val="24"/>
        </w:rPr>
        <w:t xml:space="preserve"> </w:t>
      </w:r>
      <w:r w:rsidRPr="00525025">
        <w:rPr>
          <w:rFonts w:ascii="Times New Roman" w:hAnsi="Times New Roman" w:cs="Times New Roman"/>
          <w:sz w:val="24"/>
          <w:szCs w:val="24"/>
        </w:rPr>
        <w:t>siswa jangka panjang, sebab pendidikan tidak dapat di rasakan secara</w:t>
      </w:r>
      <w:r>
        <w:rPr>
          <w:rFonts w:ascii="Times New Roman" w:hAnsi="Times New Roman" w:cs="Times New Roman"/>
          <w:sz w:val="24"/>
          <w:szCs w:val="24"/>
        </w:rPr>
        <w:t xml:space="preserve"> </w:t>
      </w:r>
      <w:r w:rsidRPr="00525025">
        <w:rPr>
          <w:rFonts w:ascii="Times New Roman" w:hAnsi="Times New Roman" w:cs="Times New Roman"/>
          <w:sz w:val="24"/>
          <w:szCs w:val="24"/>
        </w:rPr>
        <w:t>langsung tapi di rasakan dimasa depan. Alasan adanya perubahan kurikulum</w:t>
      </w:r>
      <w:r>
        <w:rPr>
          <w:rFonts w:ascii="Times New Roman" w:hAnsi="Times New Roman" w:cs="Times New Roman"/>
          <w:sz w:val="24"/>
          <w:szCs w:val="24"/>
        </w:rPr>
        <w:t xml:space="preserve"> </w:t>
      </w:r>
      <w:r w:rsidRPr="00525025">
        <w:rPr>
          <w:rFonts w:ascii="Times New Roman" w:hAnsi="Times New Roman" w:cs="Times New Roman"/>
          <w:sz w:val="24"/>
          <w:szCs w:val="24"/>
        </w:rPr>
        <w:t>2013 adalah kurikulum pendidikan harus di sesuaikan dengan tuntutan</w:t>
      </w:r>
      <w:r>
        <w:rPr>
          <w:rFonts w:ascii="Times New Roman" w:hAnsi="Times New Roman" w:cs="Times New Roman"/>
          <w:sz w:val="24"/>
          <w:szCs w:val="24"/>
        </w:rPr>
        <w:t xml:space="preserve"> </w:t>
      </w:r>
      <w:r w:rsidRPr="00525025">
        <w:rPr>
          <w:rFonts w:ascii="Times New Roman" w:hAnsi="Times New Roman" w:cs="Times New Roman"/>
          <w:sz w:val="24"/>
          <w:szCs w:val="24"/>
        </w:rPr>
        <w:t>zaman. Karena zaman berubah, maka kurikulum harus lebih berbasis pada</w:t>
      </w:r>
      <w:r>
        <w:rPr>
          <w:rFonts w:ascii="Times New Roman" w:hAnsi="Times New Roman" w:cs="Times New Roman"/>
          <w:sz w:val="24"/>
          <w:szCs w:val="24"/>
        </w:rPr>
        <w:t xml:space="preserve"> </w:t>
      </w:r>
      <w:r w:rsidRPr="00525025">
        <w:rPr>
          <w:rFonts w:ascii="Times New Roman" w:hAnsi="Times New Roman" w:cs="Times New Roman"/>
          <w:sz w:val="24"/>
          <w:szCs w:val="24"/>
        </w:rPr>
        <w:t>penguatan penalaran bukan lagi hafalan semata. Perubahan ini diputuskan</w:t>
      </w:r>
      <w:r>
        <w:rPr>
          <w:rFonts w:ascii="Times New Roman" w:hAnsi="Times New Roman" w:cs="Times New Roman"/>
          <w:sz w:val="24"/>
          <w:szCs w:val="24"/>
        </w:rPr>
        <w:t xml:space="preserve"> </w:t>
      </w:r>
      <w:r w:rsidRPr="00525025">
        <w:rPr>
          <w:rFonts w:ascii="Times New Roman" w:hAnsi="Times New Roman" w:cs="Times New Roman"/>
          <w:sz w:val="24"/>
          <w:szCs w:val="24"/>
        </w:rPr>
        <w:t>dengan merujuk pada hasil survai internasional tentang kemampuan siswa</w:t>
      </w:r>
      <w:r>
        <w:rPr>
          <w:rFonts w:ascii="Times New Roman" w:hAnsi="Times New Roman" w:cs="Times New Roman"/>
          <w:sz w:val="24"/>
          <w:szCs w:val="24"/>
        </w:rPr>
        <w:t xml:space="preserve"> </w:t>
      </w:r>
      <w:r w:rsidRPr="00525025">
        <w:rPr>
          <w:rFonts w:ascii="Times New Roman" w:hAnsi="Times New Roman" w:cs="Times New Roman"/>
          <w:sz w:val="24"/>
          <w:szCs w:val="24"/>
        </w:rPr>
        <w:t>indonesia salah satunya adalah survei “</w:t>
      </w:r>
      <w:r w:rsidRPr="00525025">
        <w:rPr>
          <w:rFonts w:ascii="Times New Roman" w:hAnsi="Times New Roman" w:cs="Times New Roman"/>
          <w:i/>
          <w:iCs/>
          <w:sz w:val="24"/>
          <w:szCs w:val="24"/>
        </w:rPr>
        <w:t>Trends in international math and</w:t>
      </w:r>
      <w:r>
        <w:rPr>
          <w:rFonts w:ascii="Times New Roman" w:hAnsi="Times New Roman" w:cs="Times New Roman"/>
          <w:sz w:val="24"/>
          <w:szCs w:val="24"/>
        </w:rPr>
        <w:t xml:space="preserve"> </w:t>
      </w:r>
      <w:r w:rsidRPr="00525025">
        <w:rPr>
          <w:rFonts w:ascii="Times New Roman" w:hAnsi="Times New Roman" w:cs="Times New Roman"/>
          <w:i/>
          <w:iCs/>
          <w:sz w:val="24"/>
          <w:szCs w:val="24"/>
        </w:rPr>
        <w:t xml:space="preserve">science” </w:t>
      </w:r>
      <w:r w:rsidRPr="00525025">
        <w:rPr>
          <w:rFonts w:ascii="Times New Roman" w:hAnsi="Times New Roman" w:cs="Times New Roman"/>
          <w:sz w:val="24"/>
          <w:szCs w:val="24"/>
        </w:rPr>
        <w:t xml:space="preserve">oleh global institute pada tahun 2007. Menurut survei ini, hanya </w:t>
      </w:r>
      <w:r w:rsidRPr="00525025">
        <w:rPr>
          <w:rFonts w:ascii="Times New Roman" w:hAnsi="Times New Roman" w:cs="Times New Roman"/>
          <w:sz w:val="24"/>
          <w:szCs w:val="24"/>
        </w:rPr>
        <w:lastRenderedPageBreak/>
        <w:t>5%</w:t>
      </w:r>
      <w:r>
        <w:rPr>
          <w:rFonts w:ascii="Times New Roman" w:hAnsi="Times New Roman" w:cs="Times New Roman"/>
          <w:sz w:val="24"/>
          <w:szCs w:val="24"/>
        </w:rPr>
        <w:t xml:space="preserve"> </w:t>
      </w:r>
      <w:r w:rsidRPr="00525025">
        <w:rPr>
          <w:rFonts w:ascii="Times New Roman" w:hAnsi="Times New Roman" w:cs="Times New Roman"/>
          <w:sz w:val="24"/>
          <w:szCs w:val="24"/>
        </w:rPr>
        <w:t>siswa indonesia yang mampu mengerjakan soal berkategori tinggi yang</w:t>
      </w:r>
      <w:r>
        <w:rPr>
          <w:rFonts w:ascii="Times New Roman" w:hAnsi="Times New Roman" w:cs="Times New Roman"/>
          <w:sz w:val="24"/>
          <w:szCs w:val="24"/>
        </w:rPr>
        <w:t xml:space="preserve"> </w:t>
      </w:r>
      <w:r w:rsidRPr="00525025">
        <w:rPr>
          <w:rFonts w:ascii="Times New Roman" w:hAnsi="Times New Roman" w:cs="Times New Roman"/>
          <w:sz w:val="24"/>
          <w:szCs w:val="24"/>
        </w:rPr>
        <w:t>memerlukan penalaran.</w:t>
      </w:r>
      <w:r>
        <w:rPr>
          <w:rStyle w:val="FootnoteReference"/>
          <w:rFonts w:ascii="Times New Roman" w:hAnsi="Times New Roman" w:cs="Times New Roman"/>
          <w:sz w:val="24"/>
          <w:szCs w:val="24"/>
        </w:rPr>
        <w:footnoteReference w:id="3"/>
      </w:r>
    </w:p>
    <w:p w:rsidR="002343D4" w:rsidRDefault="002343D4" w:rsidP="002343D4">
      <w:pPr>
        <w:autoSpaceDE w:val="0"/>
        <w:autoSpaceDN w:val="0"/>
        <w:adjustRightInd w:val="0"/>
        <w:spacing w:after="0" w:line="480" w:lineRule="auto"/>
        <w:ind w:firstLine="720"/>
        <w:jc w:val="both"/>
        <w:rPr>
          <w:rFonts w:ascii="Times New Roman" w:hAnsi="Times New Roman" w:cs="Times New Roman"/>
          <w:sz w:val="24"/>
          <w:szCs w:val="24"/>
        </w:rPr>
      </w:pPr>
      <w:r w:rsidRPr="00525025">
        <w:rPr>
          <w:rFonts w:ascii="Times New Roman" w:hAnsi="Times New Roman" w:cs="Times New Roman"/>
          <w:sz w:val="24"/>
          <w:szCs w:val="24"/>
        </w:rPr>
        <w:t>Pola pembelajaran baru di sekolah menggunakan kurikulum 2013</w:t>
      </w:r>
      <w:r>
        <w:rPr>
          <w:rFonts w:ascii="Times New Roman" w:hAnsi="Times New Roman" w:cs="Times New Roman"/>
          <w:sz w:val="24"/>
          <w:szCs w:val="24"/>
        </w:rPr>
        <w:t xml:space="preserve"> </w:t>
      </w:r>
      <w:r w:rsidRPr="00525025">
        <w:rPr>
          <w:rFonts w:ascii="Times New Roman" w:hAnsi="Times New Roman" w:cs="Times New Roman"/>
          <w:sz w:val="24"/>
          <w:szCs w:val="24"/>
        </w:rPr>
        <w:t>merubah pola fikir dari terpusat ke pada guru menjadi kepada siswa. Jadi guru</w:t>
      </w:r>
      <w:r>
        <w:rPr>
          <w:rFonts w:ascii="Times New Roman" w:hAnsi="Times New Roman" w:cs="Times New Roman"/>
          <w:sz w:val="24"/>
          <w:szCs w:val="24"/>
        </w:rPr>
        <w:t xml:space="preserve"> </w:t>
      </w:r>
      <w:r w:rsidRPr="00525025">
        <w:rPr>
          <w:rFonts w:ascii="Times New Roman" w:hAnsi="Times New Roman" w:cs="Times New Roman"/>
          <w:sz w:val="24"/>
          <w:szCs w:val="24"/>
        </w:rPr>
        <w:t>yang pada awalnya sebagai sumber informasi sekarang siswa yang aktif</w:t>
      </w:r>
      <w:r>
        <w:rPr>
          <w:rFonts w:ascii="Times New Roman" w:hAnsi="Times New Roman" w:cs="Times New Roman"/>
          <w:sz w:val="24"/>
          <w:szCs w:val="24"/>
        </w:rPr>
        <w:t xml:space="preserve"> </w:t>
      </w:r>
      <w:r w:rsidRPr="00525025">
        <w:rPr>
          <w:rFonts w:ascii="Times New Roman" w:hAnsi="Times New Roman" w:cs="Times New Roman"/>
          <w:sz w:val="24"/>
          <w:szCs w:val="24"/>
        </w:rPr>
        <w:t>untuk mencari informasi terlebih dahulu. Dengan perkembanga</w:t>
      </w:r>
      <w:r w:rsidR="001512D2">
        <w:rPr>
          <w:rFonts w:ascii="Times New Roman" w:hAnsi="Times New Roman" w:cs="Times New Roman"/>
          <w:sz w:val="24"/>
          <w:szCs w:val="24"/>
        </w:rPr>
        <w:t>n</w:t>
      </w:r>
      <w:r w:rsidRPr="00525025">
        <w:rPr>
          <w:rFonts w:ascii="Times New Roman" w:hAnsi="Times New Roman" w:cs="Times New Roman"/>
          <w:sz w:val="24"/>
          <w:szCs w:val="24"/>
        </w:rPr>
        <w:t xml:space="preserve"> teknologi</w:t>
      </w:r>
      <w:r>
        <w:rPr>
          <w:rFonts w:ascii="Times New Roman" w:hAnsi="Times New Roman" w:cs="Times New Roman"/>
          <w:sz w:val="24"/>
          <w:szCs w:val="24"/>
        </w:rPr>
        <w:t xml:space="preserve"> </w:t>
      </w:r>
      <w:r w:rsidRPr="00525025">
        <w:rPr>
          <w:rFonts w:ascii="Times New Roman" w:hAnsi="Times New Roman" w:cs="Times New Roman"/>
          <w:sz w:val="24"/>
          <w:szCs w:val="24"/>
        </w:rPr>
        <w:t>yang sangat pesat, siswa dapat memperoleh sumberbelajar dengan sangat</w:t>
      </w:r>
      <w:r>
        <w:rPr>
          <w:rFonts w:ascii="Times New Roman" w:hAnsi="Times New Roman" w:cs="Times New Roman"/>
          <w:sz w:val="24"/>
          <w:szCs w:val="24"/>
        </w:rPr>
        <w:t xml:space="preserve"> </w:t>
      </w:r>
      <w:r w:rsidRPr="00525025">
        <w:rPr>
          <w:rFonts w:ascii="Times New Roman" w:hAnsi="Times New Roman" w:cs="Times New Roman"/>
          <w:sz w:val="24"/>
          <w:szCs w:val="24"/>
        </w:rPr>
        <w:t>mudah, akses internet dan kecanggihan teknologi mendominasi</w:t>
      </w:r>
      <w:r>
        <w:rPr>
          <w:rFonts w:ascii="Times New Roman" w:hAnsi="Times New Roman" w:cs="Times New Roman"/>
          <w:sz w:val="24"/>
          <w:szCs w:val="24"/>
        </w:rPr>
        <w:t xml:space="preserve"> </w:t>
      </w:r>
      <w:r w:rsidRPr="00525025">
        <w:rPr>
          <w:rFonts w:ascii="Times New Roman" w:hAnsi="Times New Roman" w:cs="Times New Roman"/>
          <w:sz w:val="24"/>
          <w:szCs w:val="24"/>
        </w:rPr>
        <w:t>perkembangan siswa untuk aktif mencari. Pada dasarnya teknologi dan</w:t>
      </w:r>
      <w:r>
        <w:rPr>
          <w:rFonts w:ascii="Times New Roman" w:hAnsi="Times New Roman" w:cs="Times New Roman"/>
          <w:sz w:val="24"/>
          <w:szCs w:val="24"/>
        </w:rPr>
        <w:t xml:space="preserve"> </w:t>
      </w:r>
      <w:r w:rsidRPr="00525025">
        <w:rPr>
          <w:rFonts w:ascii="Times New Roman" w:hAnsi="Times New Roman" w:cs="Times New Roman"/>
          <w:sz w:val="24"/>
          <w:szCs w:val="24"/>
        </w:rPr>
        <w:t>informasi menjadi sarana wajib dalam pembelajaran kurikukulum 2013 yang</w:t>
      </w:r>
      <w:r>
        <w:rPr>
          <w:rFonts w:ascii="Times New Roman" w:hAnsi="Times New Roman" w:cs="Times New Roman"/>
          <w:sz w:val="24"/>
          <w:szCs w:val="24"/>
        </w:rPr>
        <w:t xml:space="preserve"> di terapkan </w:t>
      </w:r>
      <w:r w:rsidRPr="00525025">
        <w:rPr>
          <w:rFonts w:ascii="Times New Roman" w:hAnsi="Times New Roman" w:cs="Times New Roman"/>
          <w:sz w:val="24"/>
          <w:szCs w:val="24"/>
        </w:rPr>
        <w:t>pada saat proses pembelajaran.</w:t>
      </w:r>
    </w:p>
    <w:p w:rsidR="002343D4" w:rsidRDefault="002343D4" w:rsidP="002343D4">
      <w:pPr>
        <w:autoSpaceDE w:val="0"/>
        <w:autoSpaceDN w:val="0"/>
        <w:adjustRightInd w:val="0"/>
        <w:spacing w:after="0" w:line="480" w:lineRule="auto"/>
        <w:ind w:firstLine="720"/>
        <w:jc w:val="both"/>
        <w:rPr>
          <w:rFonts w:ascii="Times New Roman" w:hAnsi="Times New Roman" w:cs="Times New Roman"/>
          <w:sz w:val="24"/>
          <w:szCs w:val="24"/>
        </w:rPr>
      </w:pPr>
      <w:r w:rsidRPr="00525025">
        <w:rPr>
          <w:rFonts w:ascii="Times New Roman" w:hAnsi="Times New Roman" w:cs="Times New Roman"/>
          <w:sz w:val="24"/>
          <w:szCs w:val="24"/>
        </w:rPr>
        <w:t>Dalam survei yang di lakukan oleh Muh. Nuh di sebagian sekolah yang</w:t>
      </w:r>
      <w:r>
        <w:rPr>
          <w:rFonts w:ascii="Times New Roman" w:hAnsi="Times New Roman" w:cs="Times New Roman"/>
          <w:sz w:val="24"/>
          <w:szCs w:val="24"/>
        </w:rPr>
        <w:t xml:space="preserve"> </w:t>
      </w:r>
      <w:r w:rsidRPr="00525025">
        <w:rPr>
          <w:rFonts w:ascii="Times New Roman" w:hAnsi="Times New Roman" w:cs="Times New Roman"/>
          <w:sz w:val="24"/>
          <w:szCs w:val="24"/>
        </w:rPr>
        <w:t xml:space="preserve">sudah menerapkan </w:t>
      </w:r>
      <w:r>
        <w:rPr>
          <w:rFonts w:ascii="Times New Roman" w:hAnsi="Times New Roman" w:cs="Times New Roman"/>
          <w:sz w:val="24"/>
          <w:szCs w:val="24"/>
        </w:rPr>
        <w:t>kurikulum 2013 mengatakan bahwa</w:t>
      </w:r>
      <w:r w:rsidR="00A775A3">
        <w:rPr>
          <w:rFonts w:ascii="Times New Roman" w:hAnsi="Times New Roman" w:cs="Times New Roman"/>
          <w:sz w:val="24"/>
          <w:szCs w:val="24"/>
        </w:rPr>
        <w:t xml:space="preserve"> :</w:t>
      </w:r>
    </w:p>
    <w:p w:rsidR="002343D4" w:rsidRPr="00525025" w:rsidRDefault="002343D4" w:rsidP="002343D4">
      <w:pPr>
        <w:autoSpaceDE w:val="0"/>
        <w:autoSpaceDN w:val="0"/>
        <w:adjustRightInd w:val="0"/>
        <w:spacing w:line="240" w:lineRule="auto"/>
        <w:ind w:left="284"/>
        <w:jc w:val="both"/>
        <w:rPr>
          <w:rFonts w:ascii="Times New Roman" w:hAnsi="Times New Roman" w:cs="Times New Roman"/>
          <w:sz w:val="24"/>
          <w:szCs w:val="24"/>
        </w:rPr>
      </w:pPr>
      <w:r w:rsidRPr="00525025">
        <w:rPr>
          <w:rFonts w:ascii="Times New Roman" w:hAnsi="Times New Roman" w:cs="Times New Roman"/>
          <w:sz w:val="24"/>
          <w:szCs w:val="24"/>
        </w:rPr>
        <w:t>hasil survei evaluasi</w:t>
      </w:r>
      <w:r>
        <w:rPr>
          <w:rFonts w:ascii="Times New Roman" w:hAnsi="Times New Roman" w:cs="Times New Roman"/>
          <w:sz w:val="24"/>
          <w:szCs w:val="24"/>
        </w:rPr>
        <w:t xml:space="preserve"> </w:t>
      </w:r>
      <w:r w:rsidRPr="00525025">
        <w:rPr>
          <w:rFonts w:ascii="Times New Roman" w:hAnsi="Times New Roman" w:cs="Times New Roman"/>
          <w:sz w:val="24"/>
          <w:szCs w:val="24"/>
        </w:rPr>
        <w:t xml:space="preserve">yang dilakukan cukup menggembirakan dan mendapat </w:t>
      </w:r>
      <w:r w:rsidR="00AD0232">
        <w:rPr>
          <w:rFonts w:ascii="Times New Roman" w:hAnsi="Times New Roman" w:cs="Times New Roman"/>
          <w:sz w:val="24"/>
          <w:szCs w:val="24"/>
        </w:rPr>
        <w:t>respons</w:t>
      </w:r>
      <w:r w:rsidRPr="00525025">
        <w:rPr>
          <w:rFonts w:ascii="Times New Roman" w:hAnsi="Times New Roman" w:cs="Times New Roman"/>
          <w:sz w:val="24"/>
          <w:szCs w:val="24"/>
        </w:rPr>
        <w:t xml:space="preserve"> positif baik</w:t>
      </w:r>
      <w:r>
        <w:rPr>
          <w:rFonts w:ascii="Times New Roman" w:hAnsi="Times New Roman" w:cs="Times New Roman"/>
          <w:sz w:val="24"/>
          <w:szCs w:val="24"/>
        </w:rPr>
        <w:t xml:space="preserve"> dari pihak sekolah maupun guru </w:t>
      </w:r>
      <w:r w:rsidRPr="00525025">
        <w:rPr>
          <w:rFonts w:ascii="Times New Roman" w:hAnsi="Times New Roman" w:cs="Times New Roman"/>
          <w:sz w:val="24"/>
          <w:szCs w:val="24"/>
        </w:rPr>
        <w:t>pengajarnya sehingga meyakinkan untuk</w:t>
      </w:r>
      <w:r>
        <w:rPr>
          <w:rFonts w:ascii="Times New Roman" w:hAnsi="Times New Roman" w:cs="Times New Roman"/>
          <w:sz w:val="24"/>
          <w:szCs w:val="24"/>
        </w:rPr>
        <w:t xml:space="preserve"> </w:t>
      </w:r>
      <w:r w:rsidRPr="00525025">
        <w:rPr>
          <w:rFonts w:ascii="Times New Roman" w:hAnsi="Times New Roman" w:cs="Times New Roman"/>
          <w:sz w:val="24"/>
          <w:szCs w:val="24"/>
        </w:rPr>
        <w:t>melaksanakan kurikulum 2013 pada tahun depan di seluruh sekolah.</w:t>
      </w:r>
      <w:r>
        <w:rPr>
          <w:rStyle w:val="FootnoteReference"/>
          <w:rFonts w:ascii="Times New Roman" w:hAnsi="Times New Roman" w:cs="Times New Roman"/>
          <w:sz w:val="24"/>
          <w:szCs w:val="24"/>
        </w:rPr>
        <w:footnoteReference w:id="4"/>
      </w:r>
    </w:p>
    <w:p w:rsidR="002343D4" w:rsidRDefault="0023778E" w:rsidP="002343D4">
      <w:pPr>
        <w:spacing w:after="0" w:line="480" w:lineRule="auto"/>
        <w:ind w:firstLine="720"/>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 xml:space="preserve">Menurut </w:t>
      </w:r>
      <w:r w:rsidRPr="009B5E48">
        <w:rPr>
          <w:rFonts w:ascii="Times New Roman" w:hAnsi="Times New Roman" w:cs="Times New Roman"/>
          <w:sz w:val="24"/>
          <w:szCs w:val="24"/>
          <w:bdr w:val="none" w:sz="0" w:space="0" w:color="auto" w:frame="1"/>
          <w:shd w:val="clear" w:color="auto" w:fill="FFFFFF"/>
        </w:rPr>
        <w:t>Menteri Kebudayaan Pendidikan Dasar dan Me</w:t>
      </w:r>
      <w:r>
        <w:rPr>
          <w:rFonts w:ascii="Times New Roman" w:hAnsi="Times New Roman" w:cs="Times New Roman"/>
          <w:sz w:val="24"/>
          <w:szCs w:val="24"/>
          <w:bdr w:val="none" w:sz="0" w:space="0" w:color="auto" w:frame="1"/>
          <w:shd w:val="clear" w:color="auto" w:fill="FFFFFF"/>
        </w:rPr>
        <w:t>nengah Anies Baswedan</w:t>
      </w:r>
      <w:r w:rsidRPr="009B5E48">
        <w:rPr>
          <w:rFonts w:ascii="Times New Roman" w:hAnsi="Times New Roman" w:cs="Times New Roman"/>
          <w:sz w:val="24"/>
          <w:szCs w:val="24"/>
          <w:bdr w:val="none" w:sz="0" w:space="0" w:color="auto" w:frame="1"/>
          <w:shd w:val="clear" w:color="auto" w:fill="FFFFFF"/>
        </w:rPr>
        <w:t xml:space="preserve"> memutuskan</w:t>
      </w:r>
      <w:r>
        <w:rPr>
          <w:rFonts w:ascii="Times New Roman" w:hAnsi="Times New Roman" w:cs="Times New Roman"/>
          <w:sz w:val="24"/>
          <w:szCs w:val="24"/>
          <w:bdr w:val="none" w:sz="0" w:space="0" w:color="auto" w:frame="1"/>
          <w:shd w:val="clear" w:color="auto" w:fill="FFFFFF"/>
        </w:rPr>
        <w:t xml:space="preserve"> bahwa </w:t>
      </w:r>
      <w:r w:rsidR="00A775A3">
        <w:rPr>
          <w:rFonts w:ascii="Times New Roman" w:hAnsi="Times New Roman" w:cs="Times New Roman"/>
          <w:sz w:val="24"/>
          <w:szCs w:val="24"/>
          <w:bdr w:val="none" w:sz="0" w:space="0" w:color="auto" w:frame="1"/>
          <w:shd w:val="clear" w:color="auto" w:fill="FFFFFF"/>
        </w:rPr>
        <w:t>:</w:t>
      </w:r>
    </w:p>
    <w:p w:rsidR="0023778E" w:rsidRDefault="0023778E" w:rsidP="002343D4">
      <w:pPr>
        <w:spacing w:after="0" w:line="240" w:lineRule="auto"/>
        <w:ind w:left="284"/>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 xml:space="preserve">penerapan </w:t>
      </w:r>
      <w:r w:rsidRPr="009B5E48">
        <w:rPr>
          <w:rFonts w:ascii="Times New Roman" w:hAnsi="Times New Roman" w:cs="Times New Roman"/>
          <w:sz w:val="24"/>
          <w:szCs w:val="24"/>
          <w:bdr w:val="none" w:sz="0" w:space="0" w:color="auto" w:frame="1"/>
          <w:shd w:val="clear" w:color="auto" w:fill="FFFFFF"/>
        </w:rPr>
        <w:t>Kurikulum 2013</w:t>
      </w:r>
      <w:r>
        <w:rPr>
          <w:rFonts w:ascii="Times New Roman" w:hAnsi="Times New Roman" w:cs="Times New Roman"/>
          <w:sz w:val="24"/>
          <w:szCs w:val="24"/>
          <w:bdr w:val="none" w:sz="0" w:space="0" w:color="auto" w:frame="1"/>
          <w:shd w:val="clear" w:color="auto" w:fill="FFFFFF"/>
        </w:rPr>
        <w:t xml:space="preserve"> hanya diterapkan</w:t>
      </w:r>
      <w:r w:rsidRPr="009B5E48">
        <w:rPr>
          <w:rFonts w:ascii="Times New Roman" w:hAnsi="Times New Roman" w:cs="Times New Roman"/>
          <w:sz w:val="24"/>
          <w:szCs w:val="24"/>
          <w:bdr w:val="none" w:sz="0" w:space="0" w:color="auto" w:frame="1"/>
          <w:shd w:val="clear" w:color="auto" w:fill="FFFFFF"/>
        </w:rPr>
        <w:t xml:space="preserve"> di </w:t>
      </w:r>
      <w:r>
        <w:rPr>
          <w:rFonts w:ascii="Times New Roman" w:hAnsi="Times New Roman" w:cs="Times New Roman"/>
          <w:sz w:val="24"/>
          <w:szCs w:val="24"/>
          <w:bdr w:val="none" w:sz="0" w:space="0" w:color="auto" w:frame="1"/>
          <w:shd w:val="clear" w:color="auto" w:fill="FFFFFF"/>
        </w:rPr>
        <w:t>6.221 sekolah saja si</w:t>
      </w:r>
      <w:r w:rsidRPr="009B5E48">
        <w:rPr>
          <w:rFonts w:ascii="Times New Roman" w:hAnsi="Times New Roman" w:cs="Times New Roman"/>
          <w:sz w:val="24"/>
          <w:szCs w:val="24"/>
          <w:bdr w:val="none" w:sz="0" w:space="0" w:color="auto" w:frame="1"/>
          <w:shd w:val="clear" w:color="auto" w:fill="FFFFFF"/>
        </w:rPr>
        <w:t>sanya kembali melaksanakan Kurikulum 2006. Dalam Peraturan Mendikbud Nomor 160 Tahun 2014 tentang Pemberlakuan Kurikulum 2006 dan Kurikulum 2013, yang ditandatangani pada 11 Desember 2014,</w:t>
      </w:r>
      <w:r w:rsidR="00572CBD">
        <w:rPr>
          <w:rFonts w:ascii="Times New Roman" w:hAnsi="Times New Roman" w:cs="Times New Roman"/>
          <w:sz w:val="24"/>
          <w:szCs w:val="24"/>
          <w:bdr w:val="none" w:sz="0" w:space="0" w:color="auto" w:frame="1"/>
          <w:shd w:val="clear" w:color="auto" w:fill="FFFFFF"/>
        </w:rPr>
        <w:t xml:space="preserve"> </w:t>
      </w:r>
      <w:r w:rsidRPr="009B5E48">
        <w:rPr>
          <w:rFonts w:ascii="Times New Roman" w:hAnsi="Times New Roman" w:cs="Times New Roman"/>
          <w:sz w:val="24"/>
          <w:szCs w:val="24"/>
          <w:bdr w:val="none" w:sz="0" w:space="0" w:color="auto" w:frame="1"/>
          <w:shd w:val="clear" w:color="auto" w:fill="FFFFFF"/>
        </w:rPr>
        <w:t xml:space="preserve">Pasal 1 disebutkan Satuan pendidikan dasar dan pendidikan menengah yang melaksanakan Kurikulum 2013 sejak semester pertama tahun pelajaran 2014/2015 kembali melaksanakan Kurikulum Tahun 2006 mulai semester kedua tahun pelajaran 2014/2015 sampai ada </w:t>
      </w:r>
      <w:r w:rsidRPr="009B5E48">
        <w:rPr>
          <w:rFonts w:ascii="Times New Roman" w:hAnsi="Times New Roman" w:cs="Times New Roman"/>
          <w:sz w:val="24"/>
          <w:szCs w:val="24"/>
          <w:bdr w:val="none" w:sz="0" w:space="0" w:color="auto" w:frame="1"/>
          <w:shd w:val="clear" w:color="auto" w:fill="FFFFFF"/>
        </w:rPr>
        <w:lastRenderedPageBreak/>
        <w:t>ketetapan dari Kementerian untuk melaksanakan Kurikulum 2013,</w:t>
      </w:r>
      <w:r w:rsidR="00572CBD">
        <w:rPr>
          <w:rFonts w:ascii="Times New Roman" w:hAnsi="Times New Roman" w:cs="Times New Roman"/>
          <w:sz w:val="24"/>
          <w:szCs w:val="24"/>
          <w:bdr w:val="none" w:sz="0" w:space="0" w:color="auto" w:frame="1"/>
          <w:shd w:val="clear" w:color="auto" w:fill="FFFFFF"/>
        </w:rPr>
        <w:t xml:space="preserve">dan pada pasal 4 disebutkan </w:t>
      </w:r>
      <w:r w:rsidR="00572CBD" w:rsidRPr="009B5E48">
        <w:rPr>
          <w:rFonts w:ascii="Times New Roman" w:hAnsi="Times New Roman" w:cs="Times New Roman"/>
          <w:sz w:val="24"/>
          <w:szCs w:val="24"/>
          <w:bdr w:val="none" w:sz="0" w:space="0" w:color="auto" w:frame="1"/>
          <w:shd w:val="clear" w:color="auto" w:fill="FFFFFF"/>
        </w:rPr>
        <w:t xml:space="preserve">Satuan </w:t>
      </w:r>
      <w:r w:rsidRPr="009B5E48">
        <w:rPr>
          <w:rFonts w:ascii="Times New Roman" w:hAnsi="Times New Roman" w:cs="Times New Roman"/>
          <w:sz w:val="24"/>
          <w:szCs w:val="24"/>
          <w:bdr w:val="none" w:sz="0" w:space="0" w:color="auto" w:frame="1"/>
          <w:shd w:val="clear" w:color="auto" w:fill="FFFFFF"/>
        </w:rPr>
        <w:t>pendidikan dasar dan menengah dapat melaksanakan Kurikulum 2006 paling lama sampai tahun ajaran 2019/2020.</w:t>
      </w:r>
      <w:r w:rsidRPr="009B5E48">
        <w:rPr>
          <w:rStyle w:val="FootnoteReference"/>
          <w:rFonts w:ascii="Times New Roman" w:hAnsi="Times New Roman" w:cs="Times New Roman"/>
          <w:sz w:val="24"/>
          <w:szCs w:val="24"/>
          <w:bdr w:val="none" w:sz="0" w:space="0" w:color="auto" w:frame="1"/>
          <w:shd w:val="clear" w:color="auto" w:fill="FFFFFF"/>
        </w:rPr>
        <w:footnoteReference w:id="5"/>
      </w:r>
    </w:p>
    <w:p w:rsidR="0023778E" w:rsidRPr="00A2291E" w:rsidRDefault="0023778E" w:rsidP="002A779F">
      <w:pPr>
        <w:spacing w:after="0" w:line="240" w:lineRule="auto"/>
        <w:ind w:left="284" w:firstLine="720"/>
        <w:jc w:val="both"/>
        <w:rPr>
          <w:rFonts w:ascii="Times New Roman" w:hAnsi="Times New Roman" w:cs="Times New Roman"/>
          <w:sz w:val="24"/>
          <w:szCs w:val="24"/>
          <w:bdr w:val="none" w:sz="0" w:space="0" w:color="auto" w:frame="1"/>
          <w:shd w:val="clear" w:color="auto" w:fill="FFFFFF"/>
        </w:rPr>
      </w:pPr>
    </w:p>
    <w:p w:rsidR="002233F3" w:rsidRPr="00A52903" w:rsidRDefault="0023778E" w:rsidP="002233F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SMP</w:t>
      </w:r>
      <w:r w:rsidR="00297EE5">
        <w:rPr>
          <w:rFonts w:ascii="Times New Roman" w:hAnsi="Times New Roman" w:cs="Times New Roman"/>
          <w:sz w:val="24"/>
          <w:szCs w:val="24"/>
        </w:rPr>
        <w:t xml:space="preserve"> Negeri 1 </w:t>
      </w:r>
      <w:r w:rsidRPr="00511D5A">
        <w:rPr>
          <w:rFonts w:ascii="Times New Roman" w:hAnsi="Times New Roman" w:cs="Times New Roman"/>
          <w:sz w:val="24"/>
          <w:szCs w:val="24"/>
        </w:rPr>
        <w:t>Bonegunu adalah sekolah yang tergolong masih</w:t>
      </w:r>
      <w:r w:rsidR="002A779F">
        <w:rPr>
          <w:rFonts w:ascii="Times New Roman" w:hAnsi="Times New Roman" w:cs="Times New Roman"/>
          <w:sz w:val="24"/>
          <w:szCs w:val="24"/>
        </w:rPr>
        <w:t xml:space="preserve"> menerapkan Kurikulum 2013 terhitung dari semester pertama tahun 2014/2015</w:t>
      </w:r>
      <w:r>
        <w:rPr>
          <w:rFonts w:ascii="Times New Roman" w:hAnsi="Times New Roman" w:cs="Times New Roman"/>
          <w:sz w:val="24"/>
          <w:szCs w:val="24"/>
        </w:rPr>
        <w:t>. Akan tetapi</w:t>
      </w:r>
      <w:r w:rsidR="00256C48">
        <w:rPr>
          <w:rFonts w:ascii="Times New Roman" w:hAnsi="Times New Roman" w:cs="Times New Roman"/>
          <w:sz w:val="24"/>
          <w:szCs w:val="24"/>
        </w:rPr>
        <w:t xml:space="preserve"> setelah mendengarkan penegasan dari Menteri Kebudayaan Pendidikan Dasar dan Menengah Anies Baswedan yang memutuskan untuk memberhentikan</w:t>
      </w:r>
      <w:r w:rsidR="006F4949">
        <w:rPr>
          <w:rFonts w:ascii="Times New Roman" w:hAnsi="Times New Roman" w:cs="Times New Roman"/>
          <w:sz w:val="24"/>
          <w:szCs w:val="24"/>
        </w:rPr>
        <w:t xml:space="preserve"> kurikulum 2013 </w:t>
      </w:r>
      <w:r w:rsidR="002233F3">
        <w:rPr>
          <w:rFonts w:ascii="Times New Roman" w:hAnsi="Times New Roman" w:cs="Times New Roman"/>
          <w:sz w:val="24"/>
          <w:szCs w:val="24"/>
        </w:rPr>
        <w:t>dan</w:t>
      </w:r>
      <w:r w:rsidR="00C87BA8">
        <w:rPr>
          <w:rFonts w:ascii="Times New Roman" w:hAnsi="Times New Roman" w:cs="Times New Roman"/>
          <w:sz w:val="24"/>
          <w:szCs w:val="24"/>
        </w:rPr>
        <w:t xml:space="preserve"> telah d</w:t>
      </w:r>
      <w:r w:rsidR="00297EE5">
        <w:rPr>
          <w:rFonts w:ascii="Times New Roman" w:hAnsi="Times New Roman" w:cs="Times New Roman"/>
          <w:sz w:val="24"/>
          <w:szCs w:val="24"/>
        </w:rPr>
        <w:t>i</w:t>
      </w:r>
      <w:r w:rsidR="00C87BA8">
        <w:rPr>
          <w:rFonts w:ascii="Times New Roman" w:hAnsi="Times New Roman" w:cs="Times New Roman"/>
          <w:sz w:val="24"/>
          <w:szCs w:val="24"/>
        </w:rPr>
        <w:t>lakukan pembatasan</w:t>
      </w:r>
      <w:r w:rsidR="00256C48">
        <w:rPr>
          <w:rFonts w:ascii="Times New Roman" w:hAnsi="Times New Roman" w:cs="Times New Roman"/>
          <w:sz w:val="24"/>
          <w:szCs w:val="24"/>
        </w:rPr>
        <w:t xml:space="preserve"> dalam artian sekolah yang masih menerapkan kurikulum 2013 sejak semester pertama tahun pelajaran 2014/2015 telah kembali melaksanakan kurikulum 2006. Padahal kita tahu bersama bahwa pada </w:t>
      </w:r>
      <w:r w:rsidR="00256C48" w:rsidRPr="005C1CDA">
        <w:rPr>
          <w:rFonts w:ascii="Times New Roman" w:hAnsi="Times New Roman" w:cs="Times New Roman"/>
          <w:sz w:val="24"/>
          <w:szCs w:val="24"/>
        </w:rPr>
        <w:t>Kurikulum 2013 disiapkan untuk mencetak generasi yang siap</w:t>
      </w:r>
      <w:r w:rsidR="006F4949">
        <w:rPr>
          <w:rFonts w:ascii="Times New Roman" w:hAnsi="Times New Roman" w:cs="Times New Roman"/>
          <w:sz w:val="24"/>
          <w:szCs w:val="24"/>
        </w:rPr>
        <w:t xml:space="preserve"> </w:t>
      </w:r>
      <w:r w:rsidR="002233F3">
        <w:rPr>
          <w:rFonts w:ascii="Times New Roman" w:hAnsi="Times New Roman" w:cs="Times New Roman"/>
          <w:sz w:val="24"/>
          <w:szCs w:val="24"/>
        </w:rPr>
        <w:t>dalam menghadapi masa depan, di</w:t>
      </w:r>
      <w:r w:rsidR="00E73C5C">
        <w:rPr>
          <w:rFonts w:ascii="Times New Roman" w:hAnsi="Times New Roman" w:cs="Times New Roman"/>
          <w:sz w:val="24"/>
          <w:szCs w:val="24"/>
        </w:rPr>
        <w:t>mana peserta didik</w:t>
      </w:r>
      <w:r w:rsidR="00BA217A">
        <w:rPr>
          <w:rFonts w:ascii="Times New Roman" w:hAnsi="Times New Roman" w:cs="Times New Roman"/>
          <w:sz w:val="24"/>
          <w:szCs w:val="24"/>
        </w:rPr>
        <w:t xml:space="preserve"> ditekankan</w:t>
      </w:r>
      <w:r w:rsidR="00E73C5C">
        <w:rPr>
          <w:rFonts w:ascii="Times New Roman" w:hAnsi="Times New Roman" w:cs="Times New Roman"/>
          <w:sz w:val="24"/>
          <w:szCs w:val="24"/>
        </w:rPr>
        <w:t xml:space="preserve"> lebih aktif</w:t>
      </w:r>
      <w:r w:rsidR="002233F3">
        <w:rPr>
          <w:rFonts w:ascii="Times New Roman" w:hAnsi="Times New Roman" w:cs="Times New Roman"/>
          <w:sz w:val="24"/>
          <w:szCs w:val="24"/>
        </w:rPr>
        <w:t xml:space="preserve"> dibanding pendidik. Dan </w:t>
      </w:r>
      <w:r w:rsidR="00BA217A">
        <w:rPr>
          <w:rFonts w:ascii="Times New Roman" w:hAnsi="Times New Roman" w:cs="Times New Roman"/>
          <w:sz w:val="24"/>
          <w:szCs w:val="24"/>
        </w:rPr>
        <w:t>lebih bagusnya</w:t>
      </w:r>
      <w:r w:rsidR="002233F3">
        <w:rPr>
          <w:rFonts w:ascii="Times New Roman" w:hAnsi="Times New Roman" w:cs="Times New Roman"/>
          <w:sz w:val="24"/>
          <w:szCs w:val="24"/>
        </w:rPr>
        <w:t xml:space="preserve"> lagi,</w:t>
      </w:r>
      <w:r w:rsidR="002233F3" w:rsidRPr="002233F3">
        <w:rPr>
          <w:rFonts w:ascii="Times New Roman" w:hAnsi="Times New Roman" w:cs="Times New Roman"/>
          <w:sz w:val="24"/>
          <w:szCs w:val="24"/>
        </w:rPr>
        <w:t xml:space="preserve"> </w:t>
      </w:r>
      <w:r w:rsidR="002233F3" w:rsidRPr="00A52903">
        <w:rPr>
          <w:rFonts w:ascii="Times New Roman" w:hAnsi="Times New Roman" w:cs="Times New Roman"/>
          <w:sz w:val="24"/>
          <w:szCs w:val="24"/>
        </w:rPr>
        <w:t>Pada aplikasi pembelajaran kurikulum 2013 menerapkan</w:t>
      </w:r>
      <w:r w:rsidR="002233F3">
        <w:rPr>
          <w:rFonts w:ascii="Times New Roman" w:hAnsi="Times New Roman" w:cs="Times New Roman"/>
          <w:sz w:val="24"/>
          <w:szCs w:val="24"/>
        </w:rPr>
        <w:t xml:space="preserve"> </w:t>
      </w:r>
      <w:r w:rsidR="002233F3" w:rsidRPr="00A52903">
        <w:rPr>
          <w:rFonts w:ascii="Times New Roman" w:hAnsi="Times New Roman" w:cs="Times New Roman"/>
          <w:sz w:val="24"/>
          <w:szCs w:val="24"/>
        </w:rPr>
        <w:t xml:space="preserve">pendekatan pembelajaran </w:t>
      </w:r>
      <w:r w:rsidR="002233F3" w:rsidRPr="00A52903">
        <w:rPr>
          <w:rFonts w:ascii="Times New Roman" w:hAnsi="Times New Roman" w:cs="Times New Roman"/>
          <w:i/>
          <w:iCs/>
          <w:sz w:val="24"/>
          <w:szCs w:val="24"/>
        </w:rPr>
        <w:t xml:space="preserve">Scientific approach </w:t>
      </w:r>
      <w:r w:rsidR="002233F3" w:rsidRPr="00A52903">
        <w:rPr>
          <w:rFonts w:ascii="Times New Roman" w:hAnsi="Times New Roman" w:cs="Times New Roman"/>
          <w:sz w:val="24"/>
          <w:szCs w:val="24"/>
        </w:rPr>
        <w:t>(pendekatan ilmiah). Pendekatan ini berbeda dari pendekatan pembelajaran kurikulum</w:t>
      </w:r>
      <w:r w:rsidR="00C87BA8">
        <w:rPr>
          <w:rFonts w:ascii="Times New Roman" w:hAnsi="Times New Roman" w:cs="Times New Roman"/>
          <w:sz w:val="24"/>
          <w:szCs w:val="24"/>
        </w:rPr>
        <w:t xml:space="preserve"> sebelumnya. Karena </w:t>
      </w:r>
      <w:r w:rsidR="002233F3">
        <w:rPr>
          <w:rFonts w:ascii="Times New Roman" w:hAnsi="Times New Roman" w:cs="Times New Roman"/>
          <w:sz w:val="24"/>
          <w:szCs w:val="24"/>
        </w:rPr>
        <w:t xml:space="preserve">Pada </w:t>
      </w:r>
      <w:r w:rsidR="002233F3" w:rsidRPr="00A52903">
        <w:rPr>
          <w:rFonts w:ascii="Times New Roman" w:hAnsi="Times New Roman" w:cs="Times New Roman"/>
          <w:sz w:val="24"/>
          <w:szCs w:val="24"/>
        </w:rPr>
        <w:t>setiap langkah inti proses pembelajaran</w:t>
      </w:r>
      <w:r w:rsidR="00C87BA8">
        <w:rPr>
          <w:rFonts w:ascii="Times New Roman" w:hAnsi="Times New Roman" w:cs="Times New Roman"/>
          <w:sz w:val="24"/>
          <w:szCs w:val="24"/>
        </w:rPr>
        <w:t>nya, guru</w:t>
      </w:r>
      <w:r w:rsidR="002233F3">
        <w:rPr>
          <w:rFonts w:ascii="Times New Roman" w:hAnsi="Times New Roman" w:cs="Times New Roman"/>
          <w:sz w:val="24"/>
          <w:szCs w:val="24"/>
        </w:rPr>
        <w:t xml:space="preserve"> </w:t>
      </w:r>
      <w:r w:rsidR="002233F3" w:rsidRPr="00A52903">
        <w:rPr>
          <w:rFonts w:ascii="Times New Roman" w:hAnsi="Times New Roman" w:cs="Times New Roman"/>
          <w:sz w:val="24"/>
          <w:szCs w:val="24"/>
        </w:rPr>
        <w:t>melakuk</w:t>
      </w:r>
      <w:r w:rsidR="002233F3">
        <w:rPr>
          <w:rFonts w:ascii="Times New Roman" w:hAnsi="Times New Roman" w:cs="Times New Roman"/>
          <w:sz w:val="24"/>
          <w:szCs w:val="24"/>
        </w:rPr>
        <w:t xml:space="preserve">an langkah-langkah pembelajaran </w:t>
      </w:r>
      <w:r w:rsidR="002233F3" w:rsidRPr="00A52903">
        <w:rPr>
          <w:rFonts w:ascii="Times New Roman" w:hAnsi="Times New Roman" w:cs="Times New Roman"/>
          <w:sz w:val="24"/>
          <w:szCs w:val="24"/>
        </w:rPr>
        <w:t>sesuai dengan pendekatan</w:t>
      </w:r>
      <w:r w:rsidR="002233F3">
        <w:rPr>
          <w:rFonts w:ascii="Times New Roman" w:hAnsi="Times New Roman" w:cs="Times New Roman"/>
          <w:sz w:val="24"/>
          <w:szCs w:val="24"/>
        </w:rPr>
        <w:t xml:space="preserve"> </w:t>
      </w:r>
      <w:r w:rsidR="002233F3" w:rsidRPr="00A52903">
        <w:rPr>
          <w:rFonts w:ascii="Times New Roman" w:hAnsi="Times New Roman" w:cs="Times New Roman"/>
          <w:sz w:val="24"/>
          <w:szCs w:val="24"/>
        </w:rPr>
        <w:t>ilmiah.</w:t>
      </w:r>
      <w:r w:rsidR="002233F3">
        <w:rPr>
          <w:rFonts w:ascii="Times New Roman" w:hAnsi="Times New Roman" w:cs="Times New Roman"/>
          <w:sz w:val="24"/>
          <w:szCs w:val="24"/>
        </w:rPr>
        <w:t xml:space="preserve"> Bahkan pada</w:t>
      </w:r>
      <w:r w:rsidR="002233F3" w:rsidRPr="00A52903">
        <w:rPr>
          <w:rFonts w:ascii="Times New Roman" w:hAnsi="Times New Roman" w:cs="Times New Roman"/>
          <w:sz w:val="24"/>
          <w:szCs w:val="24"/>
        </w:rPr>
        <w:t xml:space="preserve"> pendekatan pembelajaran </w:t>
      </w:r>
      <w:r w:rsidR="002233F3" w:rsidRPr="00A52903">
        <w:rPr>
          <w:rFonts w:ascii="Times New Roman" w:hAnsi="Times New Roman" w:cs="Times New Roman"/>
          <w:i/>
          <w:iCs/>
          <w:sz w:val="24"/>
          <w:szCs w:val="24"/>
        </w:rPr>
        <w:t xml:space="preserve">scientific approach </w:t>
      </w:r>
      <w:r w:rsidR="002233F3">
        <w:rPr>
          <w:rFonts w:ascii="Times New Roman" w:hAnsi="Times New Roman" w:cs="Times New Roman"/>
          <w:i/>
          <w:iCs/>
          <w:sz w:val="24"/>
          <w:szCs w:val="24"/>
        </w:rPr>
        <w:t xml:space="preserve"> </w:t>
      </w:r>
      <w:r w:rsidR="002233F3">
        <w:rPr>
          <w:rFonts w:ascii="Times New Roman" w:hAnsi="Times New Roman" w:cs="Times New Roman"/>
          <w:iCs/>
          <w:sz w:val="24"/>
          <w:szCs w:val="24"/>
        </w:rPr>
        <w:t xml:space="preserve">ini,  akan </w:t>
      </w:r>
      <w:r w:rsidR="002233F3" w:rsidRPr="00A52903">
        <w:rPr>
          <w:rFonts w:ascii="Times New Roman" w:hAnsi="Times New Roman" w:cs="Times New Roman"/>
          <w:sz w:val="24"/>
          <w:szCs w:val="24"/>
        </w:rPr>
        <w:t>menyentuh</w:t>
      </w:r>
      <w:r w:rsidR="002233F3">
        <w:rPr>
          <w:rFonts w:ascii="Times New Roman" w:hAnsi="Times New Roman" w:cs="Times New Roman"/>
          <w:sz w:val="24"/>
          <w:szCs w:val="24"/>
        </w:rPr>
        <w:t xml:space="preserve"> </w:t>
      </w:r>
      <w:r w:rsidR="002233F3" w:rsidRPr="00A52903">
        <w:rPr>
          <w:rFonts w:ascii="Times New Roman" w:hAnsi="Times New Roman" w:cs="Times New Roman"/>
          <w:sz w:val="24"/>
          <w:szCs w:val="24"/>
        </w:rPr>
        <w:t>beberapa ranah pencapaian hasil belajar yang tertuang pada kegiatan</w:t>
      </w:r>
      <w:r w:rsidR="002233F3">
        <w:rPr>
          <w:rFonts w:ascii="Times New Roman" w:hAnsi="Times New Roman" w:cs="Times New Roman"/>
          <w:sz w:val="24"/>
          <w:szCs w:val="24"/>
        </w:rPr>
        <w:t xml:space="preserve"> </w:t>
      </w:r>
      <w:r w:rsidR="002233F3" w:rsidRPr="00A52903">
        <w:rPr>
          <w:rFonts w:ascii="Times New Roman" w:hAnsi="Times New Roman" w:cs="Times New Roman"/>
          <w:sz w:val="24"/>
          <w:szCs w:val="24"/>
        </w:rPr>
        <w:t>pembelajaran</w:t>
      </w:r>
      <w:r w:rsidR="002233F3">
        <w:rPr>
          <w:rFonts w:ascii="Times New Roman" w:hAnsi="Times New Roman" w:cs="Times New Roman"/>
          <w:sz w:val="24"/>
          <w:szCs w:val="24"/>
        </w:rPr>
        <w:t xml:space="preserve"> </w:t>
      </w:r>
      <w:r w:rsidR="002233F3" w:rsidRPr="00A52903">
        <w:rPr>
          <w:rFonts w:ascii="Times New Roman" w:hAnsi="Times New Roman" w:cs="Times New Roman"/>
          <w:sz w:val="24"/>
          <w:szCs w:val="24"/>
        </w:rPr>
        <w:t>ya</w:t>
      </w:r>
      <w:r w:rsidR="002233F3">
        <w:rPr>
          <w:rFonts w:ascii="Times New Roman" w:hAnsi="Times New Roman" w:cs="Times New Roman"/>
          <w:sz w:val="24"/>
          <w:szCs w:val="24"/>
        </w:rPr>
        <w:t xml:space="preserve">itu </w:t>
      </w:r>
      <w:r w:rsidR="002233F3" w:rsidRPr="00A52903">
        <w:rPr>
          <w:rFonts w:ascii="Times New Roman" w:hAnsi="Times New Roman" w:cs="Times New Roman"/>
          <w:sz w:val="24"/>
          <w:szCs w:val="24"/>
        </w:rPr>
        <w:t xml:space="preserve">sikap, pengetahuan, dan keterampilan. </w:t>
      </w:r>
      <w:r w:rsidR="002233F3">
        <w:rPr>
          <w:rFonts w:ascii="Times New Roman" w:hAnsi="Times New Roman" w:cs="Times New Roman"/>
          <w:sz w:val="24"/>
          <w:szCs w:val="24"/>
        </w:rPr>
        <w:t xml:space="preserve">Dan </w:t>
      </w:r>
      <w:r w:rsidR="002233F3" w:rsidRPr="00A52903">
        <w:rPr>
          <w:rFonts w:ascii="Times New Roman" w:hAnsi="Times New Roman" w:cs="Times New Roman"/>
          <w:sz w:val="24"/>
          <w:szCs w:val="24"/>
        </w:rPr>
        <w:t>Hasil belajar harapannya</w:t>
      </w:r>
      <w:r w:rsidR="002233F3">
        <w:rPr>
          <w:rFonts w:ascii="Times New Roman" w:hAnsi="Times New Roman" w:cs="Times New Roman"/>
          <w:sz w:val="24"/>
          <w:szCs w:val="24"/>
        </w:rPr>
        <w:t xml:space="preserve"> </w:t>
      </w:r>
      <w:r w:rsidR="002233F3" w:rsidRPr="00A52903">
        <w:rPr>
          <w:rFonts w:ascii="Times New Roman" w:hAnsi="Times New Roman" w:cs="Times New Roman"/>
          <w:sz w:val="24"/>
          <w:szCs w:val="24"/>
        </w:rPr>
        <w:t xml:space="preserve">melahirkan peserta didik yang produktif, kreatif, </w:t>
      </w:r>
      <w:r w:rsidR="002233F3" w:rsidRPr="00A52903">
        <w:rPr>
          <w:rFonts w:ascii="Times New Roman" w:hAnsi="Times New Roman" w:cs="Times New Roman"/>
          <w:sz w:val="24"/>
          <w:szCs w:val="24"/>
        </w:rPr>
        <w:lastRenderedPageBreak/>
        <w:t>inovatif, dan afektif</w:t>
      </w:r>
      <w:r w:rsidR="002233F3">
        <w:rPr>
          <w:rFonts w:ascii="Times New Roman" w:hAnsi="Times New Roman" w:cs="Times New Roman"/>
          <w:sz w:val="24"/>
          <w:szCs w:val="24"/>
        </w:rPr>
        <w:t xml:space="preserve"> melalui penguatan </w:t>
      </w:r>
      <w:r w:rsidR="002233F3" w:rsidRPr="00A52903">
        <w:rPr>
          <w:rFonts w:ascii="Times New Roman" w:hAnsi="Times New Roman" w:cs="Times New Roman"/>
          <w:sz w:val="24"/>
          <w:szCs w:val="24"/>
        </w:rPr>
        <w:t>sikap, keterampilan, dan pengetahuan yang</w:t>
      </w:r>
      <w:r w:rsidR="002233F3">
        <w:rPr>
          <w:rFonts w:ascii="Times New Roman" w:hAnsi="Times New Roman" w:cs="Times New Roman"/>
          <w:sz w:val="24"/>
          <w:szCs w:val="24"/>
        </w:rPr>
        <w:t xml:space="preserve"> </w:t>
      </w:r>
      <w:r w:rsidR="002233F3" w:rsidRPr="00A52903">
        <w:rPr>
          <w:rFonts w:ascii="Times New Roman" w:hAnsi="Times New Roman" w:cs="Times New Roman"/>
          <w:sz w:val="24"/>
          <w:szCs w:val="24"/>
        </w:rPr>
        <w:t>terintegrasi.</w:t>
      </w:r>
    </w:p>
    <w:p w:rsidR="0023778E" w:rsidRPr="003F7F28" w:rsidRDefault="003F7F28" w:rsidP="003F7F2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Oleh sebab itu, berdasarkan observasi awal saya dilapangan terkait dengan penegasan Anies Baswedan di atas SMP Negeri 1 Bonegunu telah kembali melaksanakan kurikulum 2006 sehingga menimbulkan beraga</w:t>
      </w:r>
      <w:r w:rsidR="006F4949">
        <w:rPr>
          <w:rFonts w:ascii="Times New Roman" w:hAnsi="Times New Roman" w:cs="Times New Roman"/>
          <w:sz w:val="24"/>
          <w:szCs w:val="24"/>
        </w:rPr>
        <w:t xml:space="preserve">m macam </w:t>
      </w:r>
      <w:r w:rsidR="00AD0232">
        <w:rPr>
          <w:rFonts w:ascii="Times New Roman" w:hAnsi="Times New Roman" w:cs="Times New Roman"/>
          <w:sz w:val="24"/>
          <w:szCs w:val="24"/>
        </w:rPr>
        <w:t>respons</w:t>
      </w:r>
      <w:r w:rsidR="006F4949">
        <w:rPr>
          <w:rFonts w:ascii="Times New Roman" w:hAnsi="Times New Roman" w:cs="Times New Roman"/>
          <w:sz w:val="24"/>
          <w:szCs w:val="24"/>
        </w:rPr>
        <w:t xml:space="preserve"> dari guru-guru</w:t>
      </w:r>
      <w:r>
        <w:rPr>
          <w:rFonts w:ascii="Times New Roman" w:hAnsi="Times New Roman" w:cs="Times New Roman"/>
          <w:sz w:val="24"/>
          <w:szCs w:val="24"/>
        </w:rPr>
        <w:t xml:space="preserve"> SMP Negeri 1 Bonegunu.</w:t>
      </w:r>
      <w:r w:rsidR="00297EE5">
        <w:rPr>
          <w:rFonts w:ascii="Times New Roman" w:hAnsi="Times New Roman" w:cs="Times New Roman"/>
          <w:sz w:val="24"/>
          <w:szCs w:val="24"/>
        </w:rPr>
        <w:t xml:space="preserve"> </w:t>
      </w:r>
      <w:r w:rsidR="00AD0232">
        <w:rPr>
          <w:rFonts w:ascii="Times New Roman" w:hAnsi="Times New Roman" w:cs="Times New Roman"/>
          <w:sz w:val="24"/>
          <w:szCs w:val="24"/>
        </w:rPr>
        <w:t>Respons</w:t>
      </w:r>
      <w:r w:rsidR="00297EE5">
        <w:rPr>
          <w:rFonts w:ascii="Times New Roman" w:hAnsi="Times New Roman" w:cs="Times New Roman"/>
          <w:sz w:val="24"/>
          <w:szCs w:val="24"/>
        </w:rPr>
        <w:t xml:space="preserve"> pertama, terdapat pandangan yang acuh tak acuh (tdak begitu peduli) dengan pergantian kurikulum 2013. Kedua, sebagian besar guru memandang bahwa pembatasan kurikulum 2013 menjadi salah satu penghalang lahirnya pencapaian hasil belajar yang tertuang pada kegiatan pembelajaran yaitu sikap, pengetahuan, dan keterampilan.</w:t>
      </w:r>
      <w:r>
        <w:rPr>
          <w:rFonts w:ascii="Times New Roman" w:hAnsi="Times New Roman" w:cs="Times New Roman"/>
          <w:sz w:val="24"/>
          <w:szCs w:val="24"/>
        </w:rPr>
        <w:t xml:space="preserve"> Maka dari itu, </w:t>
      </w:r>
      <w:r w:rsidR="0023778E" w:rsidRPr="009C7A81">
        <w:rPr>
          <w:rFonts w:ascii="Times New Roman" w:hAnsi="Times New Roman" w:cs="Times New Roman"/>
          <w:sz w:val="24"/>
          <w:szCs w:val="24"/>
        </w:rPr>
        <w:t xml:space="preserve">penulis sangat tertarik untuk mengkaji dan menganalisa tentang </w:t>
      </w:r>
      <w:r w:rsidR="00AD0232">
        <w:rPr>
          <w:rFonts w:ascii="Times New Roman" w:hAnsi="Times New Roman" w:cs="Times New Roman"/>
          <w:b/>
          <w:i/>
          <w:sz w:val="24"/>
          <w:szCs w:val="24"/>
        </w:rPr>
        <w:t>Respons</w:t>
      </w:r>
      <w:r w:rsidR="0023778E" w:rsidRPr="009B5E48">
        <w:rPr>
          <w:rFonts w:ascii="Times New Roman" w:hAnsi="Times New Roman" w:cs="Times New Roman"/>
          <w:b/>
          <w:i/>
          <w:sz w:val="24"/>
          <w:szCs w:val="24"/>
        </w:rPr>
        <w:t xml:space="preserve"> Guru Terhadap Pembatasan Penerapan Kurikulum 2013 Studi Pada SMP Negeri I Bonegunu Kecamatan Bonegunu Kabupaten Buton Utara.</w:t>
      </w:r>
      <w:bookmarkStart w:id="0" w:name="_GoBack"/>
      <w:bookmarkEnd w:id="0"/>
    </w:p>
    <w:p w:rsidR="0023778E" w:rsidRPr="00E1399A" w:rsidRDefault="0023778E" w:rsidP="00054C76">
      <w:pPr>
        <w:pStyle w:val="ListParagraph"/>
        <w:numPr>
          <w:ilvl w:val="0"/>
          <w:numId w:val="7"/>
        </w:numPr>
        <w:spacing w:after="0" w:line="480" w:lineRule="auto"/>
        <w:ind w:left="360"/>
        <w:jc w:val="both"/>
        <w:rPr>
          <w:rFonts w:ascii="Times New Roman" w:hAnsi="Times New Roman" w:cs="Times New Roman"/>
          <w:sz w:val="24"/>
          <w:szCs w:val="24"/>
        </w:rPr>
      </w:pPr>
      <w:r w:rsidRPr="00E1399A">
        <w:rPr>
          <w:rFonts w:ascii="Times New Roman" w:hAnsi="Times New Roman" w:cs="Times New Roman"/>
          <w:b/>
          <w:sz w:val="24"/>
          <w:szCs w:val="24"/>
        </w:rPr>
        <w:t>Fokus Penelitian</w:t>
      </w:r>
    </w:p>
    <w:p w:rsidR="0023778E" w:rsidRPr="00E1399A" w:rsidRDefault="0023778E" w:rsidP="00C87BA8">
      <w:pPr>
        <w:spacing w:after="0" w:line="480" w:lineRule="auto"/>
        <w:ind w:firstLine="720"/>
        <w:jc w:val="both"/>
        <w:rPr>
          <w:rFonts w:ascii="Times New Roman" w:hAnsi="Times New Roman" w:cs="Times New Roman"/>
          <w:sz w:val="24"/>
          <w:szCs w:val="24"/>
        </w:rPr>
      </w:pPr>
      <w:r w:rsidRPr="00E1399A">
        <w:rPr>
          <w:rFonts w:ascii="Times New Roman" w:hAnsi="Times New Roman" w:cs="Times New Roman"/>
          <w:sz w:val="24"/>
          <w:szCs w:val="24"/>
        </w:rPr>
        <w:t xml:space="preserve">Berdasarkan latar belakang di atas, maka penulis akan </w:t>
      </w:r>
      <w:r>
        <w:rPr>
          <w:rFonts w:ascii="Times New Roman" w:hAnsi="Times New Roman" w:cs="Times New Roman"/>
          <w:sz w:val="24"/>
          <w:szCs w:val="24"/>
        </w:rPr>
        <w:t>memfokuskan</w:t>
      </w:r>
      <w:r w:rsidRPr="00E1399A">
        <w:rPr>
          <w:rFonts w:ascii="Times New Roman" w:hAnsi="Times New Roman" w:cs="Times New Roman"/>
          <w:sz w:val="24"/>
          <w:szCs w:val="24"/>
        </w:rPr>
        <w:t xml:space="preserve"> penelitian ini pada </w:t>
      </w:r>
      <w:r w:rsidR="00AD0232">
        <w:rPr>
          <w:rFonts w:ascii="Times New Roman" w:hAnsi="Times New Roman" w:cs="Times New Roman"/>
          <w:sz w:val="24"/>
          <w:szCs w:val="24"/>
        </w:rPr>
        <w:t>Respons</w:t>
      </w:r>
      <w:r w:rsidRPr="00E1399A">
        <w:rPr>
          <w:rFonts w:ascii="Times New Roman" w:hAnsi="Times New Roman" w:cs="Times New Roman"/>
          <w:sz w:val="24"/>
          <w:szCs w:val="24"/>
        </w:rPr>
        <w:t xml:space="preserve"> Guru Terhadap Pembatasan Penerapan Kurikulum 2013 Studi Pada SMP Negeri I Bonegunu Kecamatan</w:t>
      </w:r>
      <w:r>
        <w:rPr>
          <w:rFonts w:ascii="Times New Roman" w:hAnsi="Times New Roman" w:cs="Times New Roman"/>
          <w:sz w:val="24"/>
          <w:szCs w:val="24"/>
        </w:rPr>
        <w:t xml:space="preserve"> Bonegunu Kabupaten Buton Utara</w:t>
      </w:r>
      <w:r w:rsidRPr="00E1399A">
        <w:rPr>
          <w:rFonts w:ascii="Times New Roman" w:hAnsi="Times New Roman" w:cs="Times New Roman"/>
          <w:sz w:val="24"/>
          <w:szCs w:val="24"/>
        </w:rPr>
        <w:t>.</w:t>
      </w:r>
    </w:p>
    <w:p w:rsidR="0023778E" w:rsidRPr="00E1399A" w:rsidRDefault="0023778E" w:rsidP="00054C76">
      <w:pPr>
        <w:pStyle w:val="ListParagraph"/>
        <w:numPr>
          <w:ilvl w:val="0"/>
          <w:numId w:val="7"/>
        </w:numPr>
        <w:spacing w:after="0" w:line="480" w:lineRule="auto"/>
        <w:ind w:left="360"/>
        <w:jc w:val="both"/>
        <w:rPr>
          <w:rFonts w:ascii="Times New Roman" w:hAnsi="Times New Roman" w:cs="Times New Roman"/>
          <w:b/>
          <w:sz w:val="24"/>
          <w:szCs w:val="24"/>
        </w:rPr>
      </w:pPr>
      <w:r w:rsidRPr="00E1399A">
        <w:rPr>
          <w:rFonts w:ascii="Times New Roman" w:hAnsi="Times New Roman" w:cs="Times New Roman"/>
          <w:b/>
          <w:sz w:val="24"/>
          <w:szCs w:val="24"/>
        </w:rPr>
        <w:t>Rumusan Masalah</w:t>
      </w:r>
    </w:p>
    <w:p w:rsidR="0023778E" w:rsidRPr="009B5E48" w:rsidRDefault="0023778E" w:rsidP="002343D4">
      <w:pPr>
        <w:spacing w:after="0" w:line="480" w:lineRule="auto"/>
        <w:ind w:firstLine="720"/>
        <w:jc w:val="both"/>
        <w:rPr>
          <w:rFonts w:ascii="Times New Roman" w:hAnsi="Times New Roman" w:cs="Times New Roman"/>
          <w:sz w:val="24"/>
          <w:szCs w:val="24"/>
        </w:rPr>
      </w:pPr>
      <w:r w:rsidRPr="009B5E48">
        <w:rPr>
          <w:rFonts w:ascii="Times New Roman" w:hAnsi="Times New Roman" w:cs="Times New Roman"/>
          <w:sz w:val="24"/>
          <w:szCs w:val="24"/>
        </w:rPr>
        <w:t xml:space="preserve">Dengan mengacu pada </w:t>
      </w:r>
      <w:r>
        <w:rPr>
          <w:rFonts w:ascii="Times New Roman" w:hAnsi="Times New Roman" w:cs="Times New Roman"/>
          <w:sz w:val="24"/>
          <w:szCs w:val="24"/>
        </w:rPr>
        <w:t>fokus penelitian</w:t>
      </w:r>
      <w:r w:rsidRPr="009B5E48">
        <w:rPr>
          <w:rFonts w:ascii="Times New Roman" w:hAnsi="Times New Roman" w:cs="Times New Roman"/>
          <w:sz w:val="24"/>
          <w:szCs w:val="24"/>
        </w:rPr>
        <w:t xml:space="preserve"> diatas, maka masalah dalam penelitian ini dapat dirumuskan sebagai berikut : </w:t>
      </w:r>
    </w:p>
    <w:p w:rsidR="0023778E" w:rsidRPr="009B5E48" w:rsidRDefault="0023778E" w:rsidP="00054C76">
      <w:pPr>
        <w:pStyle w:val="ListParagraph"/>
        <w:numPr>
          <w:ilvl w:val="0"/>
          <w:numId w:val="5"/>
        </w:numPr>
        <w:autoSpaceDE w:val="0"/>
        <w:autoSpaceDN w:val="0"/>
        <w:adjustRightInd w:val="0"/>
        <w:spacing w:after="0" w:line="480" w:lineRule="auto"/>
        <w:ind w:left="709"/>
        <w:jc w:val="both"/>
        <w:rPr>
          <w:rFonts w:ascii="Times New Roman" w:hAnsi="Times New Roman" w:cs="Times New Roman"/>
          <w:sz w:val="24"/>
          <w:szCs w:val="24"/>
        </w:rPr>
      </w:pPr>
      <w:r w:rsidRPr="009B5E48">
        <w:rPr>
          <w:rFonts w:ascii="Times New Roman" w:hAnsi="Times New Roman" w:cs="Times New Roman"/>
          <w:sz w:val="24"/>
          <w:szCs w:val="24"/>
        </w:rPr>
        <w:t xml:space="preserve">Bagaimana </w:t>
      </w:r>
      <w:r w:rsidR="007C6EFC" w:rsidRPr="009B5E48">
        <w:rPr>
          <w:rFonts w:ascii="Times New Roman" w:hAnsi="Times New Roman" w:cs="Times New Roman"/>
          <w:sz w:val="24"/>
          <w:szCs w:val="24"/>
        </w:rPr>
        <w:t xml:space="preserve">Pemahaman Guru </w:t>
      </w:r>
      <w:r w:rsidRPr="009B5E48">
        <w:rPr>
          <w:rFonts w:ascii="Times New Roman" w:hAnsi="Times New Roman" w:cs="Times New Roman"/>
          <w:sz w:val="24"/>
          <w:szCs w:val="24"/>
        </w:rPr>
        <w:t xml:space="preserve">SMP Negeri I Bonegunu </w:t>
      </w:r>
      <w:r w:rsidR="007C6EFC" w:rsidRPr="009B5E48">
        <w:rPr>
          <w:rFonts w:ascii="Times New Roman" w:hAnsi="Times New Roman" w:cs="Times New Roman"/>
          <w:sz w:val="24"/>
          <w:szCs w:val="24"/>
        </w:rPr>
        <w:t xml:space="preserve">tentang </w:t>
      </w:r>
      <w:r w:rsidRPr="009B5E48">
        <w:rPr>
          <w:rFonts w:ascii="Times New Roman" w:hAnsi="Times New Roman" w:cs="Times New Roman"/>
          <w:sz w:val="24"/>
          <w:szCs w:val="24"/>
        </w:rPr>
        <w:t>Kurikulum 2013</w:t>
      </w:r>
      <w:r w:rsidR="002343D4">
        <w:rPr>
          <w:rFonts w:ascii="Times New Roman" w:hAnsi="Times New Roman" w:cs="Times New Roman"/>
          <w:sz w:val="24"/>
          <w:szCs w:val="24"/>
        </w:rPr>
        <w:t xml:space="preserve"> </w:t>
      </w:r>
      <w:r w:rsidRPr="009B5E48">
        <w:rPr>
          <w:rFonts w:ascii="Times New Roman" w:hAnsi="Times New Roman" w:cs="Times New Roman"/>
          <w:sz w:val="24"/>
          <w:szCs w:val="24"/>
        </w:rPr>
        <w:t>?</w:t>
      </w:r>
    </w:p>
    <w:p w:rsidR="0023778E" w:rsidRDefault="0023778E" w:rsidP="00054C76">
      <w:pPr>
        <w:pStyle w:val="ListParagraph"/>
        <w:numPr>
          <w:ilvl w:val="0"/>
          <w:numId w:val="5"/>
        </w:numPr>
        <w:autoSpaceDE w:val="0"/>
        <w:autoSpaceDN w:val="0"/>
        <w:adjustRightInd w:val="0"/>
        <w:spacing w:before="240" w:after="0" w:line="480" w:lineRule="auto"/>
        <w:ind w:left="709"/>
        <w:jc w:val="both"/>
        <w:rPr>
          <w:rFonts w:ascii="Times New Roman" w:hAnsi="Times New Roman" w:cs="Times New Roman"/>
          <w:sz w:val="24"/>
          <w:szCs w:val="24"/>
        </w:rPr>
      </w:pPr>
      <w:r w:rsidRPr="009B5E48">
        <w:rPr>
          <w:rFonts w:ascii="Times New Roman" w:hAnsi="Times New Roman" w:cs="Times New Roman"/>
          <w:sz w:val="24"/>
          <w:szCs w:val="24"/>
        </w:rPr>
        <w:lastRenderedPageBreak/>
        <w:t xml:space="preserve">Bagaimana </w:t>
      </w:r>
      <w:r w:rsidR="00AD0232">
        <w:rPr>
          <w:rFonts w:ascii="Times New Roman" w:hAnsi="Times New Roman" w:cs="Times New Roman"/>
          <w:sz w:val="24"/>
          <w:szCs w:val="24"/>
        </w:rPr>
        <w:t>Respons</w:t>
      </w:r>
      <w:r w:rsidRPr="009B5E48">
        <w:rPr>
          <w:rFonts w:ascii="Times New Roman" w:hAnsi="Times New Roman" w:cs="Times New Roman"/>
          <w:sz w:val="24"/>
          <w:szCs w:val="24"/>
        </w:rPr>
        <w:t xml:space="preserve"> Guru di SMP Negeri I Bonegunu terhadap Pemb</w:t>
      </w:r>
      <w:r w:rsidR="002343D4">
        <w:rPr>
          <w:rFonts w:ascii="Times New Roman" w:hAnsi="Times New Roman" w:cs="Times New Roman"/>
          <w:sz w:val="24"/>
          <w:szCs w:val="24"/>
        </w:rPr>
        <w:t xml:space="preserve">atasan penerapan kurikulum 2013 </w:t>
      </w:r>
      <w:r w:rsidRPr="009B5E48">
        <w:rPr>
          <w:rFonts w:ascii="Times New Roman" w:hAnsi="Times New Roman" w:cs="Times New Roman"/>
          <w:sz w:val="24"/>
          <w:szCs w:val="24"/>
        </w:rPr>
        <w:t>?</w:t>
      </w:r>
    </w:p>
    <w:p w:rsidR="0023778E" w:rsidRDefault="0023778E" w:rsidP="00054C76">
      <w:pPr>
        <w:pStyle w:val="ListParagraph"/>
        <w:numPr>
          <w:ilvl w:val="0"/>
          <w:numId w:val="5"/>
        </w:numPr>
        <w:autoSpaceDE w:val="0"/>
        <w:autoSpaceDN w:val="0"/>
        <w:adjustRightInd w:val="0"/>
        <w:spacing w:before="240"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Bagaimana </w:t>
      </w:r>
      <w:r w:rsidR="007C6EFC">
        <w:rPr>
          <w:rFonts w:ascii="Times New Roman" w:hAnsi="Times New Roman" w:cs="Times New Roman"/>
          <w:sz w:val="24"/>
          <w:szCs w:val="24"/>
        </w:rPr>
        <w:t xml:space="preserve">Kesiapan </w:t>
      </w:r>
      <w:r>
        <w:rPr>
          <w:rFonts w:ascii="Times New Roman" w:hAnsi="Times New Roman" w:cs="Times New Roman"/>
          <w:sz w:val="24"/>
          <w:szCs w:val="24"/>
        </w:rPr>
        <w:t xml:space="preserve">Guru SMP Negeri I Bonegunu dalam </w:t>
      </w:r>
      <w:r w:rsidR="007C6EFC">
        <w:rPr>
          <w:rFonts w:ascii="Times New Roman" w:hAnsi="Times New Roman" w:cs="Times New Roman"/>
          <w:sz w:val="24"/>
          <w:szCs w:val="24"/>
        </w:rPr>
        <w:t xml:space="preserve">Penerapan Kurikulum </w:t>
      </w:r>
      <w:r>
        <w:rPr>
          <w:rFonts w:ascii="Times New Roman" w:hAnsi="Times New Roman" w:cs="Times New Roman"/>
          <w:sz w:val="24"/>
          <w:szCs w:val="24"/>
        </w:rPr>
        <w:t>2013 ?</w:t>
      </w:r>
    </w:p>
    <w:p w:rsidR="0023778E" w:rsidRDefault="0023778E" w:rsidP="00054C76">
      <w:pPr>
        <w:pStyle w:val="ListParagraph"/>
        <w:numPr>
          <w:ilvl w:val="0"/>
          <w:numId w:val="7"/>
        </w:numPr>
        <w:spacing w:after="0" w:line="480" w:lineRule="auto"/>
        <w:ind w:left="360"/>
        <w:jc w:val="both"/>
        <w:rPr>
          <w:rFonts w:ascii="Times New Roman" w:hAnsi="Times New Roman" w:cs="Times New Roman"/>
          <w:b/>
          <w:sz w:val="24"/>
          <w:szCs w:val="24"/>
        </w:rPr>
      </w:pPr>
      <w:r w:rsidRPr="009B5E48">
        <w:rPr>
          <w:rFonts w:ascii="Times New Roman" w:hAnsi="Times New Roman" w:cs="Times New Roman"/>
          <w:b/>
          <w:sz w:val="24"/>
          <w:szCs w:val="24"/>
        </w:rPr>
        <w:t>Defenisi Operasional</w:t>
      </w:r>
    </w:p>
    <w:p w:rsidR="0023778E" w:rsidRPr="00052C9F" w:rsidRDefault="0023778E" w:rsidP="002343D4">
      <w:pPr>
        <w:pStyle w:val="ListParagraph"/>
        <w:spacing w:after="0" w:line="480" w:lineRule="auto"/>
        <w:ind w:left="0" w:firstLine="720"/>
        <w:jc w:val="both"/>
        <w:rPr>
          <w:rFonts w:ascii="Times New Roman" w:hAnsi="Times New Roman" w:cs="Times New Roman"/>
          <w:sz w:val="24"/>
          <w:szCs w:val="24"/>
        </w:rPr>
      </w:pPr>
      <w:r w:rsidRPr="00052C9F">
        <w:rPr>
          <w:rFonts w:ascii="Times New Roman" w:hAnsi="Times New Roman" w:cs="Times New Roman"/>
          <w:sz w:val="24"/>
          <w:szCs w:val="24"/>
        </w:rPr>
        <w:t>Untuk m</w:t>
      </w:r>
      <w:r>
        <w:rPr>
          <w:rFonts w:ascii="Times New Roman" w:hAnsi="Times New Roman" w:cs="Times New Roman"/>
          <w:sz w:val="24"/>
          <w:szCs w:val="24"/>
        </w:rPr>
        <w:t>em</w:t>
      </w:r>
      <w:r w:rsidRPr="00052C9F">
        <w:rPr>
          <w:rFonts w:ascii="Times New Roman" w:hAnsi="Times New Roman" w:cs="Times New Roman"/>
          <w:sz w:val="24"/>
          <w:szCs w:val="24"/>
        </w:rPr>
        <w:t>permudah dalam memahami judul proposal ini, dan mengetahui arah serta tujuannya, maka berikut akan dipaparkan penegasan judul sebagai berikut:</w:t>
      </w:r>
    </w:p>
    <w:p w:rsidR="0023778E" w:rsidRDefault="00AD0232" w:rsidP="00054C76">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Respons</w:t>
      </w:r>
      <w:r w:rsidR="0023778E">
        <w:rPr>
          <w:rFonts w:ascii="Times New Roman" w:hAnsi="Times New Roman" w:cs="Times New Roman"/>
          <w:sz w:val="24"/>
          <w:szCs w:val="24"/>
        </w:rPr>
        <w:t xml:space="preserve"> adalah </w:t>
      </w:r>
      <w:r w:rsidR="0023778E" w:rsidRPr="009B5E48">
        <w:rPr>
          <w:rFonts w:ascii="Times New Roman" w:hAnsi="Times New Roman" w:cs="Times New Roman"/>
          <w:sz w:val="24"/>
          <w:szCs w:val="24"/>
        </w:rPr>
        <w:t xml:space="preserve">suatu reaksi perilaku yang disebabkan karena perbuatan sebelumnya. Atau dalam bahasa lain </w:t>
      </w:r>
      <w:r>
        <w:rPr>
          <w:rFonts w:ascii="Times New Roman" w:hAnsi="Times New Roman" w:cs="Times New Roman"/>
          <w:sz w:val="24"/>
          <w:szCs w:val="24"/>
        </w:rPr>
        <w:t>respons</w:t>
      </w:r>
      <w:r w:rsidR="0023778E" w:rsidRPr="009B5E48">
        <w:rPr>
          <w:rFonts w:ascii="Times New Roman" w:hAnsi="Times New Roman" w:cs="Times New Roman"/>
          <w:sz w:val="24"/>
          <w:szCs w:val="24"/>
        </w:rPr>
        <w:t xml:space="preserve"> </w:t>
      </w:r>
      <w:r w:rsidR="00B038AC">
        <w:rPr>
          <w:rFonts w:ascii="Times New Roman" w:hAnsi="Times New Roman" w:cs="Times New Roman"/>
          <w:sz w:val="24"/>
          <w:szCs w:val="24"/>
        </w:rPr>
        <w:t>merupakan jawaban atas suatu pe</w:t>
      </w:r>
      <w:r w:rsidR="0023778E" w:rsidRPr="009B5E48">
        <w:rPr>
          <w:rFonts w:ascii="Times New Roman" w:hAnsi="Times New Roman" w:cs="Times New Roman"/>
          <w:sz w:val="24"/>
          <w:szCs w:val="24"/>
        </w:rPr>
        <w:t>rbuatan.</w:t>
      </w:r>
    </w:p>
    <w:p w:rsidR="0023778E" w:rsidRDefault="0023778E" w:rsidP="00054C76">
      <w:pPr>
        <w:pStyle w:val="ListParagraph"/>
        <w:numPr>
          <w:ilvl w:val="0"/>
          <w:numId w:val="2"/>
        </w:numPr>
        <w:spacing w:line="480" w:lineRule="auto"/>
        <w:ind w:left="709"/>
        <w:jc w:val="both"/>
        <w:rPr>
          <w:rFonts w:ascii="Times New Roman" w:hAnsi="Times New Roman" w:cs="Times New Roman"/>
          <w:sz w:val="24"/>
          <w:szCs w:val="24"/>
        </w:rPr>
      </w:pPr>
      <w:r w:rsidRPr="00052C9F">
        <w:rPr>
          <w:rFonts w:ascii="Times New Roman" w:hAnsi="Times New Roman" w:cs="Times New Roman"/>
          <w:sz w:val="24"/>
          <w:szCs w:val="24"/>
        </w:rPr>
        <w:t xml:space="preserve">Guru adalah </w:t>
      </w:r>
      <w:r w:rsidR="007C6EFC">
        <w:rPr>
          <w:rFonts w:ascii="Times New Roman" w:hAnsi="Times New Roman" w:cs="Times New Roman"/>
          <w:bCs/>
          <w:sz w:val="24"/>
          <w:szCs w:val="24"/>
        </w:rPr>
        <w:t>seseorang yang pekerjaannya mengajar dengan tujuan untuk memberikan pengetahuan kepada peserta didik.</w:t>
      </w:r>
    </w:p>
    <w:p w:rsidR="0023778E" w:rsidRDefault="0023778E" w:rsidP="00054C76">
      <w:pPr>
        <w:pStyle w:val="ListParagraph"/>
        <w:numPr>
          <w:ilvl w:val="0"/>
          <w:numId w:val="2"/>
        </w:numPr>
        <w:spacing w:line="480" w:lineRule="auto"/>
        <w:ind w:left="709"/>
        <w:jc w:val="both"/>
        <w:rPr>
          <w:rFonts w:ascii="Times New Roman" w:hAnsi="Times New Roman" w:cs="Times New Roman"/>
          <w:sz w:val="24"/>
          <w:szCs w:val="24"/>
        </w:rPr>
      </w:pPr>
      <w:r w:rsidRPr="00052C9F">
        <w:rPr>
          <w:rFonts w:ascii="Times New Roman" w:hAnsi="Times New Roman" w:cs="Times New Roman"/>
          <w:sz w:val="24"/>
          <w:szCs w:val="24"/>
        </w:rPr>
        <w:t>Kurikulum 2013 adalah seperangkat rencana dan pengaturan mengenai tujuan, isi, dan bahan pelajaran serta cara yang digunakan sebagai pedoman penyelenggaraan kegiatan pembelajaran untuk mencapai tujuan pendidikan tertentu yang mengacu pada pendidikan karakter.</w:t>
      </w:r>
    </w:p>
    <w:p w:rsidR="00CE1286" w:rsidRDefault="00AD0232" w:rsidP="00054C76">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Respons</w:t>
      </w:r>
      <w:r w:rsidR="00CE1286">
        <w:rPr>
          <w:rFonts w:ascii="Times New Roman" w:hAnsi="Times New Roman" w:cs="Times New Roman"/>
          <w:sz w:val="24"/>
          <w:szCs w:val="24"/>
        </w:rPr>
        <w:t xml:space="preserve"> guru</w:t>
      </w:r>
      <w:r w:rsidR="00D6336A">
        <w:rPr>
          <w:rFonts w:ascii="Times New Roman" w:hAnsi="Times New Roman" w:cs="Times New Roman"/>
          <w:sz w:val="24"/>
          <w:szCs w:val="24"/>
        </w:rPr>
        <w:t xml:space="preserve"> dalam pelaksanaan kurikulum 2013</w:t>
      </w:r>
      <w:r w:rsidR="00CE1286">
        <w:rPr>
          <w:rFonts w:ascii="Times New Roman" w:hAnsi="Times New Roman" w:cs="Times New Roman"/>
          <w:sz w:val="24"/>
          <w:szCs w:val="24"/>
        </w:rPr>
        <w:t xml:space="preserve"> adalah yang tercantum pada in</w:t>
      </w:r>
      <w:r w:rsidR="00CD5037">
        <w:rPr>
          <w:rFonts w:ascii="Times New Roman" w:hAnsi="Times New Roman" w:cs="Times New Roman"/>
          <w:sz w:val="24"/>
          <w:szCs w:val="24"/>
        </w:rPr>
        <w:t xml:space="preserve">dikator </w:t>
      </w:r>
      <w:r>
        <w:rPr>
          <w:rFonts w:ascii="Times New Roman" w:hAnsi="Times New Roman" w:cs="Times New Roman"/>
          <w:sz w:val="24"/>
          <w:szCs w:val="24"/>
        </w:rPr>
        <w:t>respons</w:t>
      </w:r>
      <w:r w:rsidR="00CD5037">
        <w:rPr>
          <w:rFonts w:ascii="Times New Roman" w:hAnsi="Times New Roman" w:cs="Times New Roman"/>
          <w:sz w:val="24"/>
          <w:szCs w:val="24"/>
        </w:rPr>
        <w:t xml:space="preserve"> yaitu keinginan untuk bertindak atau berpartisipasi aktif,</w:t>
      </w:r>
      <w:r w:rsidR="00CE1286">
        <w:rPr>
          <w:rFonts w:ascii="Times New Roman" w:hAnsi="Times New Roman" w:cs="Times New Roman"/>
          <w:sz w:val="24"/>
          <w:szCs w:val="24"/>
        </w:rPr>
        <w:t xml:space="preserve"> harapan guru, dan antisipasi guru terhadap kurikulum 2013.</w:t>
      </w:r>
    </w:p>
    <w:p w:rsidR="0080649F" w:rsidRDefault="0080649F" w:rsidP="0080649F">
      <w:pPr>
        <w:spacing w:line="480" w:lineRule="auto"/>
        <w:jc w:val="both"/>
        <w:rPr>
          <w:rFonts w:ascii="Times New Roman" w:hAnsi="Times New Roman" w:cs="Times New Roman"/>
          <w:sz w:val="24"/>
          <w:szCs w:val="24"/>
        </w:rPr>
      </w:pPr>
    </w:p>
    <w:p w:rsidR="0080649F" w:rsidRPr="0080649F" w:rsidRDefault="0080649F" w:rsidP="0080649F">
      <w:pPr>
        <w:spacing w:line="480" w:lineRule="auto"/>
        <w:jc w:val="both"/>
        <w:rPr>
          <w:rFonts w:ascii="Times New Roman" w:hAnsi="Times New Roman" w:cs="Times New Roman"/>
          <w:sz w:val="24"/>
          <w:szCs w:val="24"/>
        </w:rPr>
      </w:pPr>
    </w:p>
    <w:p w:rsidR="0023778E" w:rsidRPr="009B5E48" w:rsidRDefault="007C6EFC" w:rsidP="00054C76">
      <w:pPr>
        <w:pStyle w:val="ListParagraph"/>
        <w:numPr>
          <w:ilvl w:val="0"/>
          <w:numId w:val="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Tujuan dan Manfaat </w:t>
      </w:r>
      <w:r w:rsidR="0023778E" w:rsidRPr="009B5E48">
        <w:rPr>
          <w:rFonts w:ascii="Times New Roman" w:hAnsi="Times New Roman" w:cs="Times New Roman"/>
          <w:b/>
          <w:sz w:val="24"/>
          <w:szCs w:val="24"/>
        </w:rPr>
        <w:t>Penelitian</w:t>
      </w:r>
    </w:p>
    <w:p w:rsidR="0023778E" w:rsidRPr="009B5E48" w:rsidRDefault="0023778E" w:rsidP="007C6EFC">
      <w:pPr>
        <w:pStyle w:val="ListParagraph"/>
        <w:numPr>
          <w:ilvl w:val="0"/>
          <w:numId w:val="3"/>
        </w:numPr>
        <w:spacing w:after="0" w:line="480" w:lineRule="auto"/>
        <w:ind w:left="360"/>
        <w:jc w:val="both"/>
        <w:rPr>
          <w:rFonts w:ascii="Times New Roman" w:hAnsi="Times New Roman" w:cs="Times New Roman"/>
          <w:i/>
          <w:sz w:val="24"/>
          <w:szCs w:val="24"/>
        </w:rPr>
      </w:pPr>
      <w:r w:rsidRPr="009B5E48">
        <w:rPr>
          <w:rFonts w:ascii="Times New Roman" w:hAnsi="Times New Roman" w:cs="Times New Roman"/>
          <w:i/>
          <w:sz w:val="24"/>
          <w:szCs w:val="24"/>
        </w:rPr>
        <w:t>Tujuan Penelitian</w:t>
      </w:r>
    </w:p>
    <w:p w:rsidR="0023778E" w:rsidRPr="009B5E48" w:rsidRDefault="0023778E" w:rsidP="002343D4">
      <w:pPr>
        <w:autoSpaceDE w:val="0"/>
        <w:autoSpaceDN w:val="0"/>
        <w:adjustRightInd w:val="0"/>
        <w:spacing w:after="0" w:line="480" w:lineRule="auto"/>
        <w:ind w:firstLine="720"/>
        <w:jc w:val="both"/>
        <w:rPr>
          <w:rFonts w:ascii="Times New Roman" w:hAnsi="Times New Roman" w:cs="Times New Roman"/>
          <w:sz w:val="24"/>
          <w:szCs w:val="24"/>
        </w:rPr>
      </w:pPr>
      <w:r w:rsidRPr="009B5E48">
        <w:rPr>
          <w:rFonts w:ascii="Times New Roman" w:hAnsi="Times New Roman" w:cs="Times New Roman"/>
          <w:sz w:val="24"/>
          <w:szCs w:val="24"/>
        </w:rPr>
        <w:t>Dengan berpijak pada permasalahan diatas, maka tujuan yang hendak dicapai dalam penelitian nanti adalah:</w:t>
      </w:r>
    </w:p>
    <w:p w:rsidR="0023778E" w:rsidRPr="009B5E48" w:rsidRDefault="0023778E" w:rsidP="002343D4">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9B5E48">
        <w:rPr>
          <w:rFonts w:ascii="Times New Roman" w:hAnsi="Times New Roman" w:cs="Times New Roman"/>
          <w:sz w:val="24"/>
          <w:szCs w:val="24"/>
        </w:rPr>
        <w:t>Untuk memperoleh gambaran dan mengetahui sejauhmana pemahaman guru SMP Negeri I Bonegunu tentang Kurikulum 2013.</w:t>
      </w:r>
    </w:p>
    <w:p w:rsidR="0023778E" w:rsidRDefault="0023778E" w:rsidP="002343D4">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9B5E48">
        <w:rPr>
          <w:rFonts w:ascii="Times New Roman" w:hAnsi="Times New Roman" w:cs="Times New Roman"/>
          <w:sz w:val="24"/>
          <w:szCs w:val="24"/>
        </w:rPr>
        <w:t xml:space="preserve">Untuk mengetahui </w:t>
      </w:r>
      <w:r w:rsidR="007C6EFC">
        <w:rPr>
          <w:rFonts w:ascii="Times New Roman" w:hAnsi="Times New Roman" w:cs="Times New Roman"/>
          <w:sz w:val="24"/>
          <w:szCs w:val="24"/>
        </w:rPr>
        <w:t xml:space="preserve">sejauh mana </w:t>
      </w:r>
      <w:r w:rsidR="00AD0232">
        <w:rPr>
          <w:rFonts w:ascii="Times New Roman" w:hAnsi="Times New Roman" w:cs="Times New Roman"/>
          <w:sz w:val="24"/>
          <w:szCs w:val="24"/>
        </w:rPr>
        <w:t>respons</w:t>
      </w:r>
      <w:r w:rsidR="007C6EFC">
        <w:rPr>
          <w:rFonts w:ascii="Times New Roman" w:hAnsi="Times New Roman" w:cs="Times New Roman"/>
          <w:sz w:val="24"/>
          <w:szCs w:val="24"/>
        </w:rPr>
        <w:t xml:space="preserve"> guru </w:t>
      </w:r>
      <w:r w:rsidRPr="009B5E48">
        <w:rPr>
          <w:rFonts w:ascii="Times New Roman" w:hAnsi="Times New Roman" w:cs="Times New Roman"/>
          <w:sz w:val="24"/>
          <w:szCs w:val="24"/>
        </w:rPr>
        <w:t>di SMP Negeri I Bonegunu terhadap Pembatasan Penerapan Kurikulum 2013.</w:t>
      </w:r>
    </w:p>
    <w:p w:rsidR="0023778E" w:rsidRDefault="0023778E" w:rsidP="002343D4">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kesiapan Guru SMP Negeri I Bonegunu </w:t>
      </w:r>
      <w:r w:rsidR="007C6EFC">
        <w:rPr>
          <w:rFonts w:ascii="Times New Roman" w:hAnsi="Times New Roman" w:cs="Times New Roman"/>
          <w:sz w:val="24"/>
          <w:szCs w:val="24"/>
        </w:rPr>
        <w:t>dalam</w:t>
      </w:r>
      <w:r>
        <w:rPr>
          <w:rFonts w:ascii="Times New Roman" w:hAnsi="Times New Roman" w:cs="Times New Roman"/>
          <w:sz w:val="24"/>
          <w:szCs w:val="24"/>
        </w:rPr>
        <w:t xml:space="preserve"> penerapan kurikulum 2013</w:t>
      </w:r>
    </w:p>
    <w:p w:rsidR="0023778E" w:rsidRPr="009B5E48" w:rsidRDefault="0023778E" w:rsidP="007C6EFC">
      <w:pPr>
        <w:pStyle w:val="ListParagraph"/>
        <w:numPr>
          <w:ilvl w:val="0"/>
          <w:numId w:val="3"/>
        </w:numPr>
        <w:spacing w:after="0" w:line="480" w:lineRule="auto"/>
        <w:ind w:left="360"/>
        <w:jc w:val="both"/>
        <w:rPr>
          <w:rFonts w:ascii="Times New Roman" w:hAnsi="Times New Roman" w:cs="Times New Roman"/>
          <w:i/>
          <w:sz w:val="24"/>
          <w:szCs w:val="24"/>
        </w:rPr>
      </w:pPr>
      <w:r w:rsidRPr="009B5E48">
        <w:rPr>
          <w:rFonts w:ascii="Times New Roman" w:hAnsi="Times New Roman" w:cs="Times New Roman"/>
          <w:i/>
          <w:sz w:val="24"/>
          <w:szCs w:val="24"/>
        </w:rPr>
        <w:t>Manfaat Penelitian</w:t>
      </w:r>
    </w:p>
    <w:p w:rsidR="007C6EFC" w:rsidRDefault="0023778E" w:rsidP="007F719F">
      <w:pPr>
        <w:pStyle w:val="ListParagraph"/>
        <w:numPr>
          <w:ilvl w:val="0"/>
          <w:numId w:val="4"/>
        </w:numPr>
        <w:spacing w:line="480" w:lineRule="auto"/>
        <w:ind w:left="720"/>
        <w:jc w:val="both"/>
        <w:rPr>
          <w:rFonts w:ascii="Times New Roman" w:hAnsi="Times New Roman" w:cs="Times New Roman"/>
          <w:sz w:val="24"/>
          <w:szCs w:val="24"/>
        </w:rPr>
      </w:pPr>
      <w:r w:rsidRPr="007C6EFC">
        <w:rPr>
          <w:rFonts w:ascii="Times New Roman" w:hAnsi="Times New Roman" w:cs="Times New Roman"/>
          <w:sz w:val="24"/>
          <w:szCs w:val="24"/>
        </w:rPr>
        <w:t>Sebagai sumbangsih pemikiran untuk mengembangkan khazanah keilmuan dalam dunia pendidikan berdas</w:t>
      </w:r>
      <w:r w:rsidR="007C6EFC">
        <w:rPr>
          <w:rFonts w:ascii="Times New Roman" w:hAnsi="Times New Roman" w:cs="Times New Roman"/>
          <w:sz w:val="24"/>
          <w:szCs w:val="24"/>
        </w:rPr>
        <w:t>arkan teori pendidikan holistik.</w:t>
      </w:r>
    </w:p>
    <w:p w:rsidR="0023778E" w:rsidRPr="007C6EFC" w:rsidRDefault="0023778E" w:rsidP="007F719F">
      <w:pPr>
        <w:pStyle w:val="ListParagraph"/>
        <w:numPr>
          <w:ilvl w:val="0"/>
          <w:numId w:val="4"/>
        </w:numPr>
        <w:spacing w:line="480" w:lineRule="auto"/>
        <w:ind w:left="720"/>
        <w:jc w:val="both"/>
        <w:rPr>
          <w:rFonts w:ascii="Times New Roman" w:hAnsi="Times New Roman" w:cs="Times New Roman"/>
          <w:sz w:val="24"/>
          <w:szCs w:val="24"/>
        </w:rPr>
      </w:pPr>
      <w:r w:rsidRPr="007C6EFC">
        <w:rPr>
          <w:rFonts w:ascii="Times New Roman" w:hAnsi="Times New Roman" w:cs="Times New Roman"/>
          <w:sz w:val="24"/>
          <w:szCs w:val="24"/>
        </w:rPr>
        <w:t>Mengembangkan wawasan baru</w:t>
      </w:r>
      <w:r w:rsidR="007C6EFC" w:rsidRPr="007C6EFC">
        <w:rPr>
          <w:rFonts w:ascii="Times New Roman" w:hAnsi="Times New Roman" w:cs="Times New Roman"/>
          <w:sz w:val="24"/>
          <w:szCs w:val="24"/>
        </w:rPr>
        <w:t xml:space="preserve"> penulis tentang kurikulum 2013 </w:t>
      </w:r>
      <w:r w:rsidRPr="007C6EFC">
        <w:rPr>
          <w:rFonts w:ascii="Times New Roman" w:hAnsi="Times New Roman" w:cs="Times New Roman"/>
          <w:sz w:val="24"/>
          <w:szCs w:val="24"/>
        </w:rPr>
        <w:t>sehingga kedepannya nanti penulis sudah memahami konsep dari kurikulum 2013</w:t>
      </w:r>
      <w:r w:rsidR="00CC169D">
        <w:rPr>
          <w:rFonts w:ascii="Times New Roman" w:hAnsi="Times New Roman" w:cs="Times New Roman"/>
          <w:sz w:val="24"/>
          <w:szCs w:val="24"/>
        </w:rPr>
        <w:t xml:space="preserve"> tersebut</w:t>
      </w:r>
      <w:r w:rsidRPr="007C6EFC">
        <w:rPr>
          <w:rFonts w:ascii="Times New Roman" w:hAnsi="Times New Roman" w:cs="Times New Roman"/>
          <w:sz w:val="24"/>
          <w:szCs w:val="24"/>
        </w:rPr>
        <w:t>.</w:t>
      </w:r>
    </w:p>
    <w:p w:rsidR="00C413E2" w:rsidRDefault="00C413E2" w:rsidP="002343D4">
      <w:pPr>
        <w:jc w:val="both"/>
      </w:pPr>
    </w:p>
    <w:sectPr w:rsidR="00C413E2" w:rsidSect="0080649F">
      <w:headerReference w:type="default" r:id="rId7"/>
      <w:pgSz w:w="12191" w:h="1616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2F1" w:rsidRDefault="001472F1" w:rsidP="0023778E">
      <w:pPr>
        <w:spacing w:after="0" w:line="240" w:lineRule="auto"/>
      </w:pPr>
      <w:r>
        <w:separator/>
      </w:r>
    </w:p>
  </w:endnote>
  <w:endnote w:type="continuationSeparator" w:id="1">
    <w:p w:rsidR="001472F1" w:rsidRDefault="001472F1" w:rsidP="00237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2F1" w:rsidRDefault="001472F1" w:rsidP="0023778E">
      <w:pPr>
        <w:spacing w:after="0" w:line="240" w:lineRule="auto"/>
      </w:pPr>
      <w:r>
        <w:separator/>
      </w:r>
    </w:p>
  </w:footnote>
  <w:footnote w:type="continuationSeparator" w:id="1">
    <w:p w:rsidR="001472F1" w:rsidRDefault="001472F1" w:rsidP="0023778E">
      <w:pPr>
        <w:spacing w:after="0" w:line="240" w:lineRule="auto"/>
      </w:pPr>
      <w:r>
        <w:continuationSeparator/>
      </w:r>
    </w:p>
  </w:footnote>
  <w:footnote w:id="2">
    <w:p w:rsidR="0023778E" w:rsidRPr="00A2050D" w:rsidRDefault="0023778E" w:rsidP="007B6DFF">
      <w:pPr>
        <w:pStyle w:val="FootnoteText"/>
        <w:spacing w:before="100" w:beforeAutospacing="1"/>
        <w:ind w:firstLine="720"/>
        <w:jc w:val="both"/>
        <w:rPr>
          <w:rFonts w:ascii="Times New Roman" w:hAnsi="Times New Roman" w:cs="Times New Roman"/>
        </w:rPr>
      </w:pPr>
      <w:r w:rsidRPr="00A2050D">
        <w:rPr>
          <w:rStyle w:val="FootnoteReference"/>
          <w:rFonts w:ascii="Times New Roman" w:hAnsi="Times New Roman" w:cs="Times New Roman"/>
        </w:rPr>
        <w:footnoteRef/>
      </w:r>
      <w:r w:rsidRPr="00A2050D">
        <w:rPr>
          <w:rFonts w:ascii="Times New Roman" w:hAnsi="Times New Roman" w:cs="Times New Roman"/>
        </w:rPr>
        <w:t xml:space="preserve"> Anonim, </w:t>
      </w:r>
      <w:r w:rsidRPr="00A2050D">
        <w:rPr>
          <w:rFonts w:ascii="Times New Roman" w:hAnsi="Times New Roman" w:cs="Times New Roman"/>
          <w:i/>
        </w:rPr>
        <w:t xml:space="preserve">Buku Perundang-undangan System Pendidikan Nasional Guru dan Dosen, UU. No. 20 Tahun 2003, </w:t>
      </w:r>
      <w:r w:rsidR="007B6DFF">
        <w:rPr>
          <w:rFonts w:ascii="Times New Roman" w:hAnsi="Times New Roman" w:cs="Times New Roman"/>
        </w:rPr>
        <w:t>(</w:t>
      </w:r>
      <w:r w:rsidRPr="00A2050D">
        <w:rPr>
          <w:rFonts w:ascii="Times New Roman" w:hAnsi="Times New Roman" w:cs="Times New Roman"/>
        </w:rPr>
        <w:t>Yogyakarta, 2007</w:t>
      </w:r>
      <w:r w:rsidR="007B6DFF">
        <w:rPr>
          <w:rFonts w:ascii="Times New Roman" w:hAnsi="Times New Roman" w:cs="Times New Roman"/>
        </w:rPr>
        <w:t>)</w:t>
      </w:r>
      <w:r w:rsidRPr="00A2050D">
        <w:rPr>
          <w:rFonts w:ascii="Times New Roman" w:hAnsi="Times New Roman" w:cs="Times New Roman"/>
        </w:rPr>
        <w:t>, h. 11</w:t>
      </w:r>
    </w:p>
    <w:p w:rsidR="0023778E" w:rsidRPr="000670BA" w:rsidRDefault="0023778E" w:rsidP="0023778E">
      <w:pPr>
        <w:pStyle w:val="FootnoteText"/>
        <w:ind w:hanging="180"/>
      </w:pPr>
    </w:p>
  </w:footnote>
  <w:footnote w:id="3">
    <w:p w:rsidR="002343D4" w:rsidRPr="00926E4A" w:rsidRDefault="002343D4" w:rsidP="00926E4A">
      <w:pPr>
        <w:autoSpaceDE w:val="0"/>
        <w:autoSpaceDN w:val="0"/>
        <w:adjustRightInd w:val="0"/>
        <w:spacing w:after="0" w:line="240" w:lineRule="auto"/>
        <w:ind w:firstLine="720"/>
        <w:jc w:val="both"/>
        <w:rPr>
          <w:rFonts w:ascii="Times New Roman" w:hAnsi="Times New Roman" w:cs="Times New Roman"/>
          <w:sz w:val="20"/>
          <w:szCs w:val="20"/>
        </w:rPr>
      </w:pPr>
      <w:r w:rsidRPr="00525025">
        <w:rPr>
          <w:rStyle w:val="FootnoteReference"/>
          <w:rFonts w:ascii="Times New Roman" w:hAnsi="Times New Roman" w:cs="Times New Roman"/>
          <w:sz w:val="20"/>
          <w:szCs w:val="20"/>
        </w:rPr>
        <w:footnoteRef/>
      </w:r>
      <w:r w:rsidRPr="00525025">
        <w:rPr>
          <w:rFonts w:ascii="Times New Roman" w:hAnsi="Times New Roman" w:cs="Times New Roman"/>
          <w:sz w:val="20"/>
          <w:szCs w:val="20"/>
        </w:rPr>
        <w:t xml:space="preserve"> http://dutaonline.com/2014/01/perubahan-itu-harus-dimulai-dari-sekarang/ di akses 19 Juni 2015</w:t>
      </w:r>
    </w:p>
  </w:footnote>
  <w:footnote w:id="4">
    <w:p w:rsidR="002343D4" w:rsidRPr="00525025" w:rsidRDefault="002343D4" w:rsidP="007B6DFF">
      <w:pPr>
        <w:pStyle w:val="FootnoteText"/>
        <w:ind w:firstLine="709"/>
        <w:jc w:val="both"/>
        <w:rPr>
          <w:rFonts w:ascii="Times New Roman" w:hAnsi="Times New Roman" w:cs="Times New Roman"/>
        </w:rPr>
      </w:pPr>
      <w:r w:rsidRPr="00525025">
        <w:rPr>
          <w:rStyle w:val="FootnoteReference"/>
          <w:rFonts w:ascii="Times New Roman" w:hAnsi="Times New Roman" w:cs="Times New Roman"/>
        </w:rPr>
        <w:footnoteRef/>
      </w:r>
      <w:r w:rsidRPr="00525025">
        <w:rPr>
          <w:rFonts w:ascii="Times New Roman" w:hAnsi="Times New Roman" w:cs="Times New Roman"/>
        </w:rPr>
        <w:t xml:space="preserve">www.Kemendikbud.go.id/kemendikbud/berita/1074 di akses </w:t>
      </w:r>
      <w:r>
        <w:rPr>
          <w:rFonts w:ascii="Times New Roman" w:hAnsi="Times New Roman" w:cs="Times New Roman"/>
        </w:rPr>
        <w:t>19 Juni 2015</w:t>
      </w:r>
    </w:p>
  </w:footnote>
  <w:footnote w:id="5">
    <w:p w:rsidR="0023778E" w:rsidRPr="00503849" w:rsidRDefault="0023778E" w:rsidP="007B6DFF">
      <w:pPr>
        <w:spacing w:line="240" w:lineRule="auto"/>
        <w:ind w:firstLine="720"/>
        <w:jc w:val="both"/>
        <w:rPr>
          <w:rFonts w:ascii="Times New Roman" w:hAnsi="Times New Roman" w:cs="Times New Roman"/>
        </w:rPr>
      </w:pPr>
      <w:r w:rsidRPr="00503849">
        <w:rPr>
          <w:rStyle w:val="FootnoteReference"/>
          <w:rFonts w:ascii="Times New Roman" w:hAnsi="Times New Roman" w:cs="Times New Roman"/>
        </w:rPr>
        <w:footnoteRef/>
      </w:r>
      <w:hyperlink r:id="rId1" w:history="1">
        <w:r w:rsidRPr="00A2050D">
          <w:rPr>
            <w:rStyle w:val="Hyperlink"/>
            <w:rFonts w:ascii="Times New Roman" w:hAnsi="Times New Roman" w:cs="Times New Roman"/>
            <w:color w:val="auto"/>
            <w:sz w:val="20"/>
            <w:szCs w:val="20"/>
            <w:u w:val="none"/>
          </w:rPr>
          <w:t>https://lugtyastyono60.wordpress.com/2014/12/16/anies-baswedan-menbuddasmen-menghentikan-penerapan-kurikulum-2013/akses</w:t>
        </w:r>
      </w:hyperlink>
      <w:r w:rsidRPr="00A2050D">
        <w:rPr>
          <w:rFonts w:ascii="Times New Roman" w:hAnsi="Times New Roman" w:cs="Times New Roman"/>
          <w:sz w:val="20"/>
          <w:szCs w:val="20"/>
        </w:rPr>
        <w:t xml:space="preserve">  31 maret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256"/>
      <w:docPartObj>
        <w:docPartGallery w:val="Page Numbers (Top of Page)"/>
        <w:docPartUnique/>
      </w:docPartObj>
    </w:sdtPr>
    <w:sdtEndPr>
      <w:rPr>
        <w:rFonts w:ascii="Times New Roman" w:hAnsi="Times New Roman" w:cs="Times New Roman"/>
        <w:sz w:val="24"/>
        <w:szCs w:val="24"/>
      </w:rPr>
    </w:sdtEndPr>
    <w:sdtContent>
      <w:p w:rsidR="00CC169D" w:rsidRPr="00CC169D" w:rsidRDefault="00101F4E">
        <w:pPr>
          <w:pStyle w:val="Header"/>
          <w:jc w:val="right"/>
          <w:rPr>
            <w:rFonts w:ascii="Times New Roman" w:hAnsi="Times New Roman" w:cs="Times New Roman"/>
            <w:sz w:val="24"/>
            <w:szCs w:val="24"/>
          </w:rPr>
        </w:pPr>
        <w:r w:rsidRPr="00CC169D">
          <w:rPr>
            <w:rFonts w:ascii="Times New Roman" w:hAnsi="Times New Roman" w:cs="Times New Roman"/>
            <w:sz w:val="24"/>
            <w:szCs w:val="24"/>
          </w:rPr>
          <w:fldChar w:fldCharType="begin"/>
        </w:r>
        <w:r w:rsidR="00CC169D" w:rsidRPr="00CC169D">
          <w:rPr>
            <w:rFonts w:ascii="Times New Roman" w:hAnsi="Times New Roman" w:cs="Times New Roman"/>
            <w:sz w:val="24"/>
            <w:szCs w:val="24"/>
          </w:rPr>
          <w:instrText xml:space="preserve"> PAGE   \* MERGEFORMAT </w:instrText>
        </w:r>
        <w:r w:rsidRPr="00CC169D">
          <w:rPr>
            <w:rFonts w:ascii="Times New Roman" w:hAnsi="Times New Roman" w:cs="Times New Roman"/>
            <w:sz w:val="24"/>
            <w:szCs w:val="24"/>
          </w:rPr>
          <w:fldChar w:fldCharType="separate"/>
        </w:r>
        <w:r w:rsidR="002D60C9">
          <w:rPr>
            <w:rFonts w:ascii="Times New Roman" w:hAnsi="Times New Roman" w:cs="Times New Roman"/>
            <w:noProof/>
            <w:sz w:val="24"/>
            <w:szCs w:val="24"/>
          </w:rPr>
          <w:t>1</w:t>
        </w:r>
        <w:r w:rsidRPr="00CC169D">
          <w:rPr>
            <w:rFonts w:ascii="Times New Roman" w:hAnsi="Times New Roman" w:cs="Times New Roman"/>
            <w:sz w:val="24"/>
            <w:szCs w:val="24"/>
          </w:rPr>
          <w:fldChar w:fldCharType="end"/>
        </w:r>
      </w:p>
    </w:sdtContent>
  </w:sdt>
  <w:p w:rsidR="00CC169D" w:rsidRDefault="00CC16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4842"/>
    <w:multiLevelType w:val="hybridMultilevel"/>
    <w:tmpl w:val="C55AC886"/>
    <w:lvl w:ilvl="0" w:tplc="2F3EA274">
      <w:start w:val="1"/>
      <w:numFmt w:val="upp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E2B2B99"/>
    <w:multiLevelType w:val="hybridMultilevel"/>
    <w:tmpl w:val="577249C2"/>
    <w:lvl w:ilvl="0" w:tplc="2EEA1852">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9781A89"/>
    <w:multiLevelType w:val="hybridMultilevel"/>
    <w:tmpl w:val="216211C0"/>
    <w:lvl w:ilvl="0" w:tplc="3BCAFD20">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0A5358A"/>
    <w:multiLevelType w:val="hybridMultilevel"/>
    <w:tmpl w:val="C9AA1BFE"/>
    <w:lvl w:ilvl="0" w:tplc="274CFCA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9B151F5"/>
    <w:multiLevelType w:val="hybridMultilevel"/>
    <w:tmpl w:val="05FCE7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73977C0"/>
    <w:multiLevelType w:val="hybridMultilevel"/>
    <w:tmpl w:val="945C33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CC9587C"/>
    <w:multiLevelType w:val="hybridMultilevel"/>
    <w:tmpl w:val="DA06A892"/>
    <w:lvl w:ilvl="0" w:tplc="518CBE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3778E"/>
    <w:rsid w:val="00000C12"/>
    <w:rsid w:val="00014AD6"/>
    <w:rsid w:val="00026FAA"/>
    <w:rsid w:val="00047255"/>
    <w:rsid w:val="000502A7"/>
    <w:rsid w:val="00054C76"/>
    <w:rsid w:val="00056907"/>
    <w:rsid w:val="000572C9"/>
    <w:rsid w:val="0008194D"/>
    <w:rsid w:val="000A0A2E"/>
    <w:rsid w:val="000A5D0B"/>
    <w:rsid w:val="000D6B49"/>
    <w:rsid w:val="000E052C"/>
    <w:rsid w:val="000E1424"/>
    <w:rsid w:val="00100AD0"/>
    <w:rsid w:val="00101F4E"/>
    <w:rsid w:val="001062AD"/>
    <w:rsid w:val="001078EA"/>
    <w:rsid w:val="00111FDC"/>
    <w:rsid w:val="001126F0"/>
    <w:rsid w:val="00122EC1"/>
    <w:rsid w:val="001237FF"/>
    <w:rsid w:val="0014214D"/>
    <w:rsid w:val="001472F1"/>
    <w:rsid w:val="001512D2"/>
    <w:rsid w:val="00160D90"/>
    <w:rsid w:val="0016538F"/>
    <w:rsid w:val="00171282"/>
    <w:rsid w:val="00175C7F"/>
    <w:rsid w:val="0018044A"/>
    <w:rsid w:val="001906C1"/>
    <w:rsid w:val="001B7DF1"/>
    <w:rsid w:val="001D01A7"/>
    <w:rsid w:val="001E13C1"/>
    <w:rsid w:val="001E3BF8"/>
    <w:rsid w:val="001F22B4"/>
    <w:rsid w:val="001F642A"/>
    <w:rsid w:val="001F668C"/>
    <w:rsid w:val="00201E31"/>
    <w:rsid w:val="00222A2A"/>
    <w:rsid w:val="002233F3"/>
    <w:rsid w:val="002248BB"/>
    <w:rsid w:val="00225376"/>
    <w:rsid w:val="002343D4"/>
    <w:rsid w:val="0023778E"/>
    <w:rsid w:val="00240F8F"/>
    <w:rsid w:val="00242728"/>
    <w:rsid w:val="00256C48"/>
    <w:rsid w:val="00260DED"/>
    <w:rsid w:val="00277264"/>
    <w:rsid w:val="00297EE5"/>
    <w:rsid w:val="002A6E33"/>
    <w:rsid w:val="002A779F"/>
    <w:rsid w:val="002C2E66"/>
    <w:rsid w:val="002D60C9"/>
    <w:rsid w:val="002E45C0"/>
    <w:rsid w:val="003033F5"/>
    <w:rsid w:val="003056CA"/>
    <w:rsid w:val="003171B4"/>
    <w:rsid w:val="00340141"/>
    <w:rsid w:val="0034184C"/>
    <w:rsid w:val="003467DD"/>
    <w:rsid w:val="00357F6F"/>
    <w:rsid w:val="00386E2B"/>
    <w:rsid w:val="00387347"/>
    <w:rsid w:val="003878C2"/>
    <w:rsid w:val="0039083E"/>
    <w:rsid w:val="00397AE3"/>
    <w:rsid w:val="003B54B2"/>
    <w:rsid w:val="003C2174"/>
    <w:rsid w:val="003E511A"/>
    <w:rsid w:val="003F12FD"/>
    <w:rsid w:val="003F7F28"/>
    <w:rsid w:val="0044191E"/>
    <w:rsid w:val="00453BD3"/>
    <w:rsid w:val="00456F18"/>
    <w:rsid w:val="004D25B8"/>
    <w:rsid w:val="004D4924"/>
    <w:rsid w:val="004E56E5"/>
    <w:rsid w:val="004F1A39"/>
    <w:rsid w:val="004F2BA8"/>
    <w:rsid w:val="004F4652"/>
    <w:rsid w:val="0050181A"/>
    <w:rsid w:val="005019BD"/>
    <w:rsid w:val="00502D25"/>
    <w:rsid w:val="00572CBD"/>
    <w:rsid w:val="0057563B"/>
    <w:rsid w:val="005765D2"/>
    <w:rsid w:val="00576DF0"/>
    <w:rsid w:val="00585100"/>
    <w:rsid w:val="00593652"/>
    <w:rsid w:val="005C2EC4"/>
    <w:rsid w:val="005F13E1"/>
    <w:rsid w:val="005F451B"/>
    <w:rsid w:val="005F7034"/>
    <w:rsid w:val="006005BA"/>
    <w:rsid w:val="00625B40"/>
    <w:rsid w:val="00635B49"/>
    <w:rsid w:val="00644DFB"/>
    <w:rsid w:val="0064632B"/>
    <w:rsid w:val="00651422"/>
    <w:rsid w:val="00653E6D"/>
    <w:rsid w:val="006964FC"/>
    <w:rsid w:val="006B1301"/>
    <w:rsid w:val="006B5D78"/>
    <w:rsid w:val="006B77A9"/>
    <w:rsid w:val="006C34D3"/>
    <w:rsid w:val="006C59EE"/>
    <w:rsid w:val="006D518E"/>
    <w:rsid w:val="006D677B"/>
    <w:rsid w:val="006F4949"/>
    <w:rsid w:val="006F6107"/>
    <w:rsid w:val="006F7AEE"/>
    <w:rsid w:val="007073E2"/>
    <w:rsid w:val="00712088"/>
    <w:rsid w:val="0073045B"/>
    <w:rsid w:val="007501EC"/>
    <w:rsid w:val="00756299"/>
    <w:rsid w:val="00770BEF"/>
    <w:rsid w:val="00797AEB"/>
    <w:rsid w:val="007A1D7D"/>
    <w:rsid w:val="007A7B45"/>
    <w:rsid w:val="007B6DFF"/>
    <w:rsid w:val="007C4654"/>
    <w:rsid w:val="007C4729"/>
    <w:rsid w:val="007C6EFC"/>
    <w:rsid w:val="007D7362"/>
    <w:rsid w:val="007F719F"/>
    <w:rsid w:val="0080649F"/>
    <w:rsid w:val="00821E59"/>
    <w:rsid w:val="00826062"/>
    <w:rsid w:val="008457AB"/>
    <w:rsid w:val="008613D4"/>
    <w:rsid w:val="00874997"/>
    <w:rsid w:val="008A5ACD"/>
    <w:rsid w:val="008B25C2"/>
    <w:rsid w:val="008B789C"/>
    <w:rsid w:val="008C17E1"/>
    <w:rsid w:val="00903CDD"/>
    <w:rsid w:val="00906A3F"/>
    <w:rsid w:val="00926E4A"/>
    <w:rsid w:val="00930845"/>
    <w:rsid w:val="00947DF6"/>
    <w:rsid w:val="009550DA"/>
    <w:rsid w:val="00960B04"/>
    <w:rsid w:val="009715E6"/>
    <w:rsid w:val="00971FE5"/>
    <w:rsid w:val="00992212"/>
    <w:rsid w:val="009B5B94"/>
    <w:rsid w:val="009B7928"/>
    <w:rsid w:val="009C16F8"/>
    <w:rsid w:val="009F5D62"/>
    <w:rsid w:val="00A01693"/>
    <w:rsid w:val="00A04228"/>
    <w:rsid w:val="00A123B2"/>
    <w:rsid w:val="00A2050D"/>
    <w:rsid w:val="00A23803"/>
    <w:rsid w:val="00A256CC"/>
    <w:rsid w:val="00A25795"/>
    <w:rsid w:val="00A31C5F"/>
    <w:rsid w:val="00A32B08"/>
    <w:rsid w:val="00A45F39"/>
    <w:rsid w:val="00A65225"/>
    <w:rsid w:val="00A775A3"/>
    <w:rsid w:val="00A82F4B"/>
    <w:rsid w:val="00A869E2"/>
    <w:rsid w:val="00AA24F9"/>
    <w:rsid w:val="00AB041B"/>
    <w:rsid w:val="00AB29FD"/>
    <w:rsid w:val="00AB6858"/>
    <w:rsid w:val="00AD0232"/>
    <w:rsid w:val="00AF4F33"/>
    <w:rsid w:val="00B038AC"/>
    <w:rsid w:val="00B61E9D"/>
    <w:rsid w:val="00B62E1B"/>
    <w:rsid w:val="00B65CBF"/>
    <w:rsid w:val="00B7598B"/>
    <w:rsid w:val="00B84D53"/>
    <w:rsid w:val="00B977C8"/>
    <w:rsid w:val="00BA217A"/>
    <w:rsid w:val="00BB31DC"/>
    <w:rsid w:val="00BD659C"/>
    <w:rsid w:val="00BE2922"/>
    <w:rsid w:val="00BF3BAF"/>
    <w:rsid w:val="00C02144"/>
    <w:rsid w:val="00C14234"/>
    <w:rsid w:val="00C367C0"/>
    <w:rsid w:val="00C413E2"/>
    <w:rsid w:val="00C4671B"/>
    <w:rsid w:val="00C47D21"/>
    <w:rsid w:val="00C53DC6"/>
    <w:rsid w:val="00C72046"/>
    <w:rsid w:val="00C74C70"/>
    <w:rsid w:val="00C7598E"/>
    <w:rsid w:val="00C87BA8"/>
    <w:rsid w:val="00CA60A3"/>
    <w:rsid w:val="00CB1F35"/>
    <w:rsid w:val="00CB4A55"/>
    <w:rsid w:val="00CC169D"/>
    <w:rsid w:val="00CD5037"/>
    <w:rsid w:val="00CE1286"/>
    <w:rsid w:val="00CE2F9C"/>
    <w:rsid w:val="00CE7CCC"/>
    <w:rsid w:val="00D0758F"/>
    <w:rsid w:val="00D1181D"/>
    <w:rsid w:val="00D12F9F"/>
    <w:rsid w:val="00D22A88"/>
    <w:rsid w:val="00D346E5"/>
    <w:rsid w:val="00D502E5"/>
    <w:rsid w:val="00D6336A"/>
    <w:rsid w:val="00D85E06"/>
    <w:rsid w:val="00D937B1"/>
    <w:rsid w:val="00D97D13"/>
    <w:rsid w:val="00DB0D3A"/>
    <w:rsid w:val="00DC0157"/>
    <w:rsid w:val="00DD1F0D"/>
    <w:rsid w:val="00DE3009"/>
    <w:rsid w:val="00E11701"/>
    <w:rsid w:val="00E15D5B"/>
    <w:rsid w:val="00E20139"/>
    <w:rsid w:val="00E443D1"/>
    <w:rsid w:val="00E5051A"/>
    <w:rsid w:val="00E5313D"/>
    <w:rsid w:val="00E54896"/>
    <w:rsid w:val="00E63FC6"/>
    <w:rsid w:val="00E722E7"/>
    <w:rsid w:val="00E73C5C"/>
    <w:rsid w:val="00E92F2E"/>
    <w:rsid w:val="00EA3675"/>
    <w:rsid w:val="00EA7C12"/>
    <w:rsid w:val="00EB1029"/>
    <w:rsid w:val="00EC391E"/>
    <w:rsid w:val="00EC68C9"/>
    <w:rsid w:val="00EF2D6F"/>
    <w:rsid w:val="00F07816"/>
    <w:rsid w:val="00F17616"/>
    <w:rsid w:val="00F51C7D"/>
    <w:rsid w:val="00F93CAF"/>
    <w:rsid w:val="00FA463C"/>
    <w:rsid w:val="00FA724C"/>
    <w:rsid w:val="00FA7425"/>
    <w:rsid w:val="00FC4FE9"/>
    <w:rsid w:val="00FD0358"/>
    <w:rsid w:val="00FD0A60"/>
    <w:rsid w:val="00FE3F89"/>
    <w:rsid w:val="00FE7962"/>
    <w:rsid w:val="00FF3486"/>
    <w:rsid w:val="00FF75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125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8E"/>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8E"/>
    <w:pPr>
      <w:ind w:left="720"/>
      <w:contextualSpacing/>
    </w:pPr>
  </w:style>
  <w:style w:type="paragraph" w:styleId="FootnoteText">
    <w:name w:val="footnote text"/>
    <w:basedOn w:val="Normal"/>
    <w:link w:val="FootnoteTextChar"/>
    <w:unhideWhenUsed/>
    <w:rsid w:val="0023778E"/>
    <w:pPr>
      <w:spacing w:after="0" w:line="240" w:lineRule="auto"/>
    </w:pPr>
    <w:rPr>
      <w:sz w:val="20"/>
      <w:szCs w:val="20"/>
    </w:rPr>
  </w:style>
  <w:style w:type="character" w:customStyle="1" w:styleId="FootnoteTextChar">
    <w:name w:val="Footnote Text Char"/>
    <w:basedOn w:val="DefaultParagraphFont"/>
    <w:link w:val="FootnoteText"/>
    <w:rsid w:val="0023778E"/>
    <w:rPr>
      <w:sz w:val="20"/>
      <w:szCs w:val="20"/>
    </w:rPr>
  </w:style>
  <w:style w:type="character" w:styleId="FootnoteReference">
    <w:name w:val="footnote reference"/>
    <w:basedOn w:val="DefaultParagraphFont"/>
    <w:semiHidden/>
    <w:unhideWhenUsed/>
    <w:rsid w:val="0023778E"/>
    <w:rPr>
      <w:vertAlign w:val="superscript"/>
    </w:rPr>
  </w:style>
  <w:style w:type="character" w:styleId="Hyperlink">
    <w:name w:val="Hyperlink"/>
    <w:basedOn w:val="DefaultParagraphFont"/>
    <w:uiPriority w:val="99"/>
    <w:unhideWhenUsed/>
    <w:rsid w:val="0023778E"/>
    <w:rPr>
      <w:color w:val="0000FF" w:themeColor="hyperlink"/>
      <w:u w:val="single"/>
    </w:rPr>
  </w:style>
  <w:style w:type="paragraph" w:styleId="Header">
    <w:name w:val="header"/>
    <w:basedOn w:val="Normal"/>
    <w:link w:val="HeaderChar"/>
    <w:uiPriority w:val="99"/>
    <w:unhideWhenUsed/>
    <w:rsid w:val="00CC1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69D"/>
  </w:style>
  <w:style w:type="paragraph" w:styleId="Footer">
    <w:name w:val="footer"/>
    <w:basedOn w:val="Normal"/>
    <w:link w:val="FooterChar"/>
    <w:uiPriority w:val="99"/>
    <w:unhideWhenUsed/>
    <w:rsid w:val="00CC1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6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ugtyastyono60.wordpress.com/2014/12/16/anies-baswedan-menbuddasmen-menghentikan-penerapan-kurikulum-2013/akses" TargetMode="External"/></Relationships>
</file>

<file path=word/theme/theme1.xml><?xml version="1.0" encoding="utf-8"?>
<a:theme xmlns:a="http://schemas.openxmlformats.org/drawingml/2006/main" name="Office Theme">
  <a:themeElements>
    <a:clrScheme name="Office">
      <a:dk1>
        <a:sysClr val="windowText" lastClr="19191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8</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marfan</dc:creator>
  <cp:lastModifiedBy>Marfan</cp:lastModifiedBy>
  <cp:revision>35</cp:revision>
  <cp:lastPrinted>2011-07-18T18:13:00Z</cp:lastPrinted>
  <dcterms:created xsi:type="dcterms:W3CDTF">2011-07-18T16:02:00Z</dcterms:created>
  <dcterms:modified xsi:type="dcterms:W3CDTF">2011-07-18T18:17:00Z</dcterms:modified>
</cp:coreProperties>
</file>