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A" w:rsidRPr="00395A0F" w:rsidRDefault="00FB6025" w:rsidP="007A6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A0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C28EF" w:rsidRDefault="00EC28EF" w:rsidP="007A6E4F">
      <w:pPr>
        <w:pStyle w:val="FootnoteText"/>
        <w:spacing w:after="240"/>
        <w:ind w:left="720" w:hanging="7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Abu Alhasan Ali Al-bashri Al-Mawardi, </w:t>
      </w:r>
      <w:r w:rsidRPr="008141EF">
        <w:rPr>
          <w:rFonts w:ascii="Times New Roman" w:hAnsi="Times New Roman" w:cs="Times New Roman"/>
          <w:i/>
          <w:sz w:val="24"/>
          <w:szCs w:val="24"/>
          <w:lang w:val="en-US"/>
        </w:rPr>
        <w:t>Etika Agama Dan Dunia (memahami hakikat beragama dan berinteraksi didunia)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. Bandung: CV. Pustaka Setia, 2003</w:t>
      </w:r>
    </w:p>
    <w:p w:rsidR="009A228A" w:rsidRPr="009A228A" w:rsidRDefault="009A228A" w:rsidP="007A6E4F">
      <w:pPr>
        <w:pStyle w:val="FootnoteText"/>
        <w:spacing w:after="240"/>
        <w:ind w:left="720" w:hanging="7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28A">
        <w:rPr>
          <w:rFonts w:ascii="Times New Roman" w:hAnsi="Times New Roman" w:cs="Times New Roman"/>
          <w:sz w:val="24"/>
          <w:szCs w:val="24"/>
        </w:rPr>
        <w:t>Abu Ahm</w:t>
      </w:r>
      <w:r w:rsidRPr="009A22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228A">
        <w:rPr>
          <w:rFonts w:ascii="Times New Roman" w:hAnsi="Times New Roman" w:cs="Times New Roman"/>
          <w:sz w:val="24"/>
          <w:szCs w:val="24"/>
        </w:rPr>
        <w:t xml:space="preserve">di dan Munawar Sholeh, </w:t>
      </w:r>
      <w:r w:rsidRPr="009A228A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Pr="009A22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A228A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228A">
        <w:rPr>
          <w:rFonts w:ascii="Times New Roman" w:hAnsi="Times New Roman" w:cs="Times New Roman"/>
          <w:sz w:val="24"/>
          <w:szCs w:val="24"/>
        </w:rPr>
        <w:t>Jakarta: Rineka Cipta, 2005</w:t>
      </w:r>
    </w:p>
    <w:p w:rsidR="00EC28EF" w:rsidRPr="008141EF" w:rsidRDefault="00EC28EF" w:rsidP="007A6E4F">
      <w:pPr>
        <w:pStyle w:val="FootnoteText"/>
        <w:spacing w:line="480" w:lineRule="auto"/>
        <w:ind w:left="720" w:hanging="7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Anshari, Hafi.  </w:t>
      </w:r>
      <w:r w:rsidRPr="008141EF">
        <w:rPr>
          <w:rFonts w:ascii="Times New Roman" w:hAnsi="Times New Roman" w:cs="Times New Roman"/>
          <w:i/>
          <w:sz w:val="24"/>
          <w:szCs w:val="24"/>
          <w:lang w:val="en-US"/>
        </w:rPr>
        <w:t>Pemahaman Dan Pengalaman Dakwah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, Surabaya: Al-Ikhlas, 1993</w:t>
      </w:r>
    </w:p>
    <w:p w:rsidR="00EC28EF" w:rsidRDefault="00EC28EF" w:rsidP="007A6E4F">
      <w:pPr>
        <w:spacing w:after="0" w:line="48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  <w:lang w:val="en-US"/>
        </w:rPr>
        <w:t>Anwar, Arsyad H,</w:t>
      </w:r>
      <w:r w:rsidRPr="008141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Psikologi Agama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, Kendari: Istana Profesional, 2008</w:t>
      </w:r>
    </w:p>
    <w:p w:rsidR="000768D9" w:rsidRDefault="000768D9" w:rsidP="000768D9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768D9">
        <w:rPr>
          <w:rFonts w:ascii="Times New Roman" w:hAnsi="Times New Roman" w:cs="Times New Roman"/>
          <w:sz w:val="24"/>
          <w:szCs w:val="24"/>
          <w:lang w:val="en-US"/>
        </w:rPr>
        <w:t>Badudu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6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</w:t>
      </w:r>
      <w:r w:rsidRPr="000768D9">
        <w:rPr>
          <w:rFonts w:ascii="Times New Roman" w:hAnsi="Times New Roman" w:cs="Times New Roman"/>
          <w:sz w:val="24"/>
          <w:szCs w:val="24"/>
          <w:lang w:val="en-US"/>
        </w:rPr>
        <w:t xml:space="preserve">, dkk, </w:t>
      </w:r>
      <w:r w:rsidRPr="00076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Kamus Umum Bahasa Indonesia, </w:t>
      </w:r>
      <w:r w:rsidRPr="000768D9">
        <w:rPr>
          <w:rFonts w:ascii="Times New Roman" w:hAnsi="Times New Roman" w:cs="Times New Roman"/>
          <w:sz w:val="24"/>
          <w:szCs w:val="24"/>
          <w:lang w:val="en-US"/>
        </w:rPr>
        <w:t>Jakarta: Pus</w:t>
      </w:r>
      <w:r>
        <w:rPr>
          <w:rFonts w:ascii="Times New Roman" w:hAnsi="Times New Roman" w:cs="Times New Roman"/>
          <w:sz w:val="24"/>
          <w:szCs w:val="24"/>
          <w:lang w:val="en-US"/>
        </w:rPr>
        <w:t>taka Sinar Harapan, 2001</w:t>
      </w:r>
    </w:p>
    <w:p w:rsidR="007A6E4F" w:rsidRDefault="00E53B08" w:rsidP="007A6E4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3B08">
        <w:rPr>
          <w:rFonts w:ascii="Times New Roman" w:hAnsi="Times New Roman" w:cs="Times New Roman"/>
          <w:sz w:val="24"/>
          <w:szCs w:val="24"/>
          <w:lang w:val="en-US"/>
        </w:rPr>
        <w:t>Departemen Agama</w:t>
      </w:r>
      <w:r w:rsidR="00B7752D">
        <w:rPr>
          <w:rFonts w:ascii="Times New Roman" w:hAnsi="Times New Roman" w:cs="Times New Roman"/>
          <w:sz w:val="24"/>
          <w:szCs w:val="24"/>
          <w:lang w:val="en-US"/>
        </w:rPr>
        <w:t xml:space="preserve"> RI</w:t>
      </w:r>
      <w:r w:rsidRPr="00E53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3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Al-Qur’an Dan Terjemahanya, </w:t>
      </w:r>
      <w:r w:rsidRPr="00E53B08">
        <w:rPr>
          <w:rFonts w:ascii="Times New Roman" w:hAnsi="Times New Roman" w:cs="Times New Roman"/>
          <w:sz w:val="24"/>
          <w:szCs w:val="24"/>
          <w:lang w:val="en-US"/>
        </w:rPr>
        <w:t>Bandung: CV. Penerbit J-ART, 2005.</w:t>
      </w:r>
    </w:p>
    <w:p w:rsidR="007A6E4F" w:rsidRPr="00F64405" w:rsidRDefault="007A6E4F" w:rsidP="00F6440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8EF" w:rsidRDefault="00EC28EF" w:rsidP="007A6E4F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Fauzi, Ahmad. </w:t>
      </w:r>
      <w:r w:rsidRPr="008141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Psikologi Umum. 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Bandung: Pustaka </w:t>
      </w:r>
      <w:r w:rsidR="00B22872" w:rsidRPr="008141EF">
        <w:rPr>
          <w:rFonts w:ascii="Times New Roman" w:hAnsi="Times New Roman" w:cs="Times New Roman"/>
          <w:sz w:val="24"/>
          <w:szCs w:val="24"/>
          <w:lang w:val="en-US"/>
        </w:rPr>
        <w:t>Setia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, 1999</w:t>
      </w:r>
    </w:p>
    <w:p w:rsidR="00EC28EF" w:rsidRPr="00AE6A7A" w:rsidRDefault="005C5B3C" w:rsidP="007A6E4F">
      <w:pPr>
        <w:spacing w:line="240" w:lineRule="auto"/>
        <w:ind w:left="720" w:hanging="720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http://fadilullah.blogspot.com/2010/11/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perkembangan-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agama-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pada-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usia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remaja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AE6A7A" w:rsidRPr="00AE6A7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.html</w:t>
        </w:r>
      </w:hyperlink>
      <w:r w:rsidR="00AE6A7A" w:rsidRPr="00AE6A7A">
        <w:rPr>
          <w:lang w:val="en-US"/>
        </w:rPr>
        <w:t xml:space="preserve"> </w:t>
      </w:r>
      <w:r w:rsidR="003C1889" w:rsidRPr="00AE6A7A">
        <w:rPr>
          <w:rFonts w:ascii="Times New Roman" w:hAnsi="Times New Roman" w:cs="Times New Roman"/>
          <w:sz w:val="24"/>
          <w:szCs w:val="24"/>
          <w:lang w:val="en-US"/>
        </w:rPr>
        <w:t>, diakses, 13 maret 2014</w:t>
      </w:r>
    </w:p>
    <w:p w:rsidR="007A6E4F" w:rsidRPr="003C1889" w:rsidRDefault="005C5B3C" w:rsidP="007A6E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http://teraskita.wordpress.com/2009/08/25/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pendidikan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–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agama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–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islam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dengan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penanaman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nilai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dan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E6A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3C1889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pembiasaan/</w:t>
        </w:r>
      </w:hyperlink>
      <w:r w:rsidR="003C1889" w:rsidRPr="003C1889">
        <w:rPr>
          <w:rFonts w:ascii="Times New Roman" w:hAnsi="Times New Roman" w:cs="Times New Roman"/>
          <w:sz w:val="24"/>
          <w:szCs w:val="24"/>
          <w:lang w:val="en-US"/>
        </w:rPr>
        <w:t>, diakses, 13 maret 2014</w:t>
      </w:r>
    </w:p>
    <w:p w:rsidR="00DD7508" w:rsidRPr="003C1889" w:rsidRDefault="005C5B3C" w:rsidP="007A6E4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941F05" w:rsidRPr="003C1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http://belajarpsikologi.com/batasan-usia-remaja/</w:t>
        </w:r>
      </w:hyperlink>
      <w:r w:rsidR="00941F05" w:rsidRPr="003C1889">
        <w:rPr>
          <w:rFonts w:ascii="Times New Roman" w:hAnsi="Times New Roman" w:cs="Times New Roman"/>
          <w:sz w:val="24"/>
          <w:szCs w:val="24"/>
          <w:lang w:val="en-US"/>
        </w:rPr>
        <w:t>, diakses, 12</w:t>
      </w:r>
      <w:r w:rsidR="003C1889" w:rsidRPr="003C1889">
        <w:rPr>
          <w:rFonts w:ascii="Times New Roman" w:hAnsi="Times New Roman" w:cs="Times New Roman"/>
          <w:sz w:val="24"/>
          <w:szCs w:val="24"/>
          <w:lang w:val="en-US"/>
        </w:rPr>
        <w:t xml:space="preserve"> Mei 2014</w:t>
      </w:r>
    </w:p>
    <w:p w:rsidR="00EC28EF" w:rsidRPr="00EC28EF" w:rsidRDefault="00EC28EF" w:rsidP="007A6E4F">
      <w:pPr>
        <w:pStyle w:val="FootnoteText"/>
        <w:spacing w:before="240"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</w:rPr>
        <w:t>Idris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41EF">
        <w:rPr>
          <w:rFonts w:ascii="Times New Roman" w:hAnsi="Times New Roman" w:cs="Times New Roman"/>
          <w:sz w:val="24"/>
          <w:szCs w:val="24"/>
        </w:rPr>
        <w:t xml:space="preserve"> Malik. </w:t>
      </w:r>
      <w:r w:rsidRPr="008141EF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 w:rsidR="001601BE" w:rsidRPr="008141EF">
        <w:rPr>
          <w:rFonts w:ascii="Times New Roman" w:hAnsi="Times New Roman" w:cs="Times New Roman"/>
          <w:i/>
          <w:sz w:val="24"/>
          <w:szCs w:val="24"/>
        </w:rPr>
        <w:t>Dakwah Kontemporer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41EF">
        <w:rPr>
          <w:rFonts w:ascii="Times New Roman" w:hAnsi="Times New Roman" w:cs="Times New Roman"/>
          <w:sz w:val="24"/>
          <w:szCs w:val="24"/>
        </w:rPr>
        <w:t>Makasssar: Fatiya, 2008</w:t>
      </w:r>
    </w:p>
    <w:p w:rsidR="007A6E4F" w:rsidRDefault="00EC28EF" w:rsidP="007A6E4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i/>
          <w:sz w:val="24"/>
          <w:szCs w:val="24"/>
        </w:rPr>
        <w:t>Kamus Besar Bahasa Indonesia, Pusat Bahasa  Departemen pendidikan nasional</w:t>
      </w:r>
      <w:r w:rsidRPr="008141EF">
        <w:rPr>
          <w:rFonts w:ascii="Times New Roman" w:hAnsi="Times New Roman" w:cs="Times New Roman"/>
          <w:sz w:val="24"/>
          <w:szCs w:val="24"/>
        </w:rPr>
        <w:t>ad. III, Balai pustaka, 2005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6E4F" w:rsidRPr="007A6E4F" w:rsidRDefault="007A6E4F" w:rsidP="007A6E4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47A" w:rsidRDefault="00EC28EF" w:rsidP="007A6E4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</w:rPr>
        <w:t>Mahfudh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41EF">
        <w:rPr>
          <w:rFonts w:ascii="Times New Roman" w:hAnsi="Times New Roman" w:cs="Times New Roman"/>
          <w:sz w:val="24"/>
          <w:szCs w:val="24"/>
        </w:rPr>
        <w:t xml:space="preserve">Ali, </w:t>
      </w:r>
      <w:r w:rsidRPr="008141EF">
        <w:rPr>
          <w:rFonts w:ascii="Times New Roman" w:hAnsi="Times New Roman" w:cs="Times New Roman"/>
          <w:i/>
          <w:sz w:val="24"/>
          <w:szCs w:val="24"/>
        </w:rPr>
        <w:t>Dakwah Masyarakat Pedesaan</w:t>
      </w:r>
      <w:r w:rsidRPr="008141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8141EF">
        <w:rPr>
          <w:rFonts w:ascii="Times New Roman" w:hAnsi="Times New Roman" w:cs="Times New Roman"/>
          <w:sz w:val="24"/>
          <w:szCs w:val="24"/>
        </w:rPr>
        <w:t>Jakarta: Bulan Bintang, 1984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97B" w:rsidRPr="00CA097B" w:rsidRDefault="00CA097B" w:rsidP="007A6E4F">
      <w:pPr>
        <w:spacing w:after="0" w:line="480" w:lineRule="auto"/>
        <w:ind w:left="720" w:hanging="6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Mile dan Huberman, </w:t>
      </w:r>
      <w:r w:rsidR="001601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Analisis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Data </w:t>
      </w:r>
      <w:r w:rsidR="001601BE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Jakarta: Raja Grapindo, 2006.</w:t>
      </w:r>
    </w:p>
    <w:p w:rsidR="00EC28EF" w:rsidRPr="008141EF" w:rsidRDefault="00EC28EF" w:rsidP="007A6E4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</w:rPr>
        <w:t>Munir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. M.</w:t>
      </w:r>
      <w:r w:rsidRPr="008141EF">
        <w:rPr>
          <w:rFonts w:ascii="Times New Roman" w:hAnsi="Times New Roman" w:cs="Times New Roman"/>
          <w:sz w:val="24"/>
          <w:szCs w:val="24"/>
        </w:rPr>
        <w:t xml:space="preserve"> </w:t>
      </w:r>
      <w:r w:rsidRPr="008141EF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Pr="008141EF">
        <w:rPr>
          <w:rFonts w:ascii="Times New Roman" w:hAnsi="Times New Roman" w:cs="Times New Roman"/>
          <w:sz w:val="24"/>
          <w:szCs w:val="24"/>
        </w:rPr>
        <w:t>Dakwa</w:t>
      </w:r>
      <w:r w:rsidR="001601B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41EF">
        <w:rPr>
          <w:rFonts w:ascii="Times New Roman" w:hAnsi="Times New Roman" w:cs="Times New Roman"/>
          <w:sz w:val="24"/>
          <w:szCs w:val="24"/>
        </w:rPr>
        <w:t>Jakarta: Kencana, 2006</w:t>
      </w:r>
    </w:p>
    <w:p w:rsidR="00EC28EF" w:rsidRPr="008141EF" w:rsidRDefault="00EC28EF" w:rsidP="001601B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</w:rPr>
        <w:t>Munir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8141EF">
        <w:rPr>
          <w:rFonts w:ascii="Times New Roman" w:hAnsi="Times New Roman" w:cs="Times New Roman"/>
          <w:sz w:val="24"/>
          <w:szCs w:val="24"/>
        </w:rPr>
        <w:t xml:space="preserve"> dan Sudarsono, </w:t>
      </w:r>
      <w:r w:rsidRPr="008141EF">
        <w:rPr>
          <w:rFonts w:ascii="Times New Roman" w:hAnsi="Times New Roman" w:cs="Times New Roman"/>
          <w:i/>
          <w:sz w:val="24"/>
          <w:szCs w:val="24"/>
        </w:rPr>
        <w:t>Dasar-Dasar Agama Islam</w:t>
      </w:r>
      <w:r w:rsidRPr="008141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8141EF">
        <w:rPr>
          <w:rFonts w:ascii="Times New Roman" w:hAnsi="Times New Roman" w:cs="Times New Roman"/>
          <w:sz w:val="24"/>
          <w:szCs w:val="24"/>
        </w:rPr>
        <w:t>Jakarta: Rineka cipta, 2001</w:t>
      </w:r>
    </w:p>
    <w:p w:rsidR="00EC28EF" w:rsidRDefault="00EC28EF" w:rsidP="007A6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</w:rPr>
        <w:t>Musthan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41EF">
        <w:rPr>
          <w:rFonts w:ascii="Times New Roman" w:hAnsi="Times New Roman" w:cs="Times New Roman"/>
          <w:sz w:val="24"/>
          <w:szCs w:val="24"/>
        </w:rPr>
        <w:t xml:space="preserve">Zulkifli, </w:t>
      </w:r>
      <w:r w:rsidRPr="008141EF">
        <w:rPr>
          <w:rFonts w:ascii="Times New Roman" w:hAnsi="Times New Roman" w:cs="Times New Roman"/>
          <w:i/>
          <w:sz w:val="24"/>
          <w:szCs w:val="24"/>
        </w:rPr>
        <w:t xml:space="preserve">Ilmu Dakwah, </w:t>
      </w:r>
      <w:r w:rsidRPr="008141EF">
        <w:rPr>
          <w:rFonts w:ascii="Times New Roman" w:hAnsi="Times New Roman" w:cs="Times New Roman"/>
          <w:sz w:val="24"/>
          <w:szCs w:val="24"/>
        </w:rPr>
        <w:t>Makassar: Yayasan Fadiya Makassar, 2002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28EF" w:rsidRDefault="00EC28EF" w:rsidP="007A6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Muh. Nazir, </w:t>
      </w:r>
      <w:r w:rsidRPr="008141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Metode Penelitian, 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Jakarta: Ohalia Indonesia, 1988</w:t>
      </w:r>
    </w:p>
    <w:p w:rsidR="00EC28EF" w:rsidRPr="008141EF" w:rsidRDefault="00EC28EF" w:rsidP="00A963F3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</w:rPr>
        <w:lastRenderedPageBreak/>
        <w:t>Moleang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41EF">
        <w:rPr>
          <w:rFonts w:ascii="Times New Roman" w:hAnsi="Times New Roman" w:cs="Times New Roman"/>
          <w:sz w:val="24"/>
          <w:szCs w:val="24"/>
        </w:rPr>
        <w:t xml:space="preserve">Lexi, </w:t>
      </w:r>
      <w:r w:rsidRPr="008141EF">
        <w:rPr>
          <w:rFonts w:ascii="Times New Roman" w:hAnsi="Times New Roman" w:cs="Times New Roman"/>
          <w:i/>
          <w:sz w:val="24"/>
          <w:szCs w:val="24"/>
        </w:rPr>
        <w:t>Metodologi Penelitian Kuantitatif</w:t>
      </w:r>
      <w:r w:rsidRPr="008141EF">
        <w:rPr>
          <w:rFonts w:ascii="Times New Roman" w:hAnsi="Times New Roman" w:cs="Times New Roman"/>
          <w:sz w:val="24"/>
          <w:szCs w:val="24"/>
        </w:rPr>
        <w:t>, Remaja Rosdakarya, Bandung,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1EF">
        <w:rPr>
          <w:rFonts w:ascii="Times New Roman" w:hAnsi="Times New Roman" w:cs="Times New Roman"/>
          <w:sz w:val="24"/>
          <w:szCs w:val="24"/>
        </w:rPr>
        <w:t>2000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5E07" w:rsidRPr="008141EF" w:rsidRDefault="00315E07" w:rsidP="00A963F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</w:rPr>
        <w:t>Natsir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41EF">
        <w:rPr>
          <w:rFonts w:ascii="Times New Roman" w:hAnsi="Times New Roman" w:cs="Times New Roman"/>
          <w:sz w:val="24"/>
          <w:szCs w:val="24"/>
        </w:rPr>
        <w:t>Mohammad</w:t>
      </w:r>
      <w:r w:rsidRPr="008141EF">
        <w:rPr>
          <w:rFonts w:ascii="Times New Roman" w:hAnsi="Times New Roman" w:cs="Times New Roman"/>
          <w:i/>
          <w:sz w:val="24"/>
          <w:szCs w:val="24"/>
        </w:rPr>
        <w:t>. Fiqhud-</w:t>
      </w:r>
      <w:r w:rsidR="00B22872" w:rsidRPr="008141EF">
        <w:rPr>
          <w:rFonts w:ascii="Times New Roman" w:hAnsi="Times New Roman" w:cs="Times New Roman"/>
          <w:i/>
          <w:sz w:val="24"/>
          <w:szCs w:val="24"/>
        </w:rPr>
        <w:t>Da’wah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41EF">
        <w:rPr>
          <w:rFonts w:ascii="Times New Roman" w:hAnsi="Times New Roman" w:cs="Times New Roman"/>
          <w:sz w:val="24"/>
          <w:szCs w:val="24"/>
        </w:rPr>
        <w:t>Jakarta: Media Da’wah, 200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C28EF" w:rsidRDefault="00EC28EF" w:rsidP="000768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  <w:lang w:val="en-US"/>
        </w:rPr>
        <w:t>Omar, Jaya, Toha</w:t>
      </w:r>
      <w:r w:rsidRPr="008141EF">
        <w:rPr>
          <w:rFonts w:ascii="Times New Roman" w:hAnsi="Times New Roman" w:cs="Times New Roman"/>
          <w:sz w:val="24"/>
          <w:szCs w:val="24"/>
        </w:rPr>
        <w:t xml:space="preserve">, </w:t>
      </w:r>
      <w:r w:rsidRPr="008141EF">
        <w:rPr>
          <w:rFonts w:ascii="Times New Roman" w:hAnsi="Times New Roman" w:cs="Times New Roman"/>
          <w:i/>
          <w:sz w:val="24"/>
          <w:szCs w:val="24"/>
        </w:rPr>
        <w:t xml:space="preserve">Ilmu Dakwah, </w:t>
      </w:r>
      <w:r w:rsidRPr="008141EF">
        <w:rPr>
          <w:rFonts w:ascii="Times New Roman" w:hAnsi="Times New Roman" w:cs="Times New Roman"/>
          <w:sz w:val="24"/>
          <w:szCs w:val="24"/>
        </w:rPr>
        <w:t>Jakarta: Wijaya Jakarta, 1983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E65" w:rsidRPr="008141EF" w:rsidRDefault="00202E65" w:rsidP="00202E65">
      <w:pPr>
        <w:spacing w:line="240" w:lineRule="auto"/>
        <w:ind w:left="720" w:hanging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Rahmat, </w:t>
      </w:r>
      <w:r w:rsidRPr="008141EF">
        <w:rPr>
          <w:rFonts w:ascii="Times New Roman" w:eastAsia="Times New Roman" w:hAnsi="Times New Roman" w:cs="Times New Roman"/>
          <w:sz w:val="24"/>
          <w:szCs w:val="24"/>
        </w:rPr>
        <w:t>Jalaluddin,</w:t>
      </w:r>
      <w:r w:rsidRPr="00814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41EF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 Agama,</w:t>
      </w:r>
      <w:r w:rsidRPr="00814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41EF">
        <w:rPr>
          <w:rFonts w:ascii="Times New Roman" w:eastAsia="Times New Roman" w:hAnsi="Times New Roman" w:cs="Times New Roman"/>
          <w:sz w:val="24"/>
          <w:szCs w:val="24"/>
        </w:rPr>
        <w:t>Jakarta:Raja Grafindo</w:t>
      </w:r>
      <w:r w:rsidRPr="00814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Persada</w:t>
      </w:r>
      <w:r w:rsidRPr="008141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41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41EF">
        <w:rPr>
          <w:rFonts w:ascii="Times New Roman" w:eastAsia="Times New Roman" w:hAnsi="Times New Roman" w:cs="Times New Roman"/>
          <w:sz w:val="24"/>
          <w:szCs w:val="24"/>
          <w:lang w:val="en-US"/>
        </w:rPr>
        <w:t>05</w:t>
      </w:r>
    </w:p>
    <w:p w:rsidR="00EC28EF" w:rsidRDefault="00EC28EF" w:rsidP="007A6E4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  <w:lang w:val="en-US"/>
        </w:rPr>
        <w:t>Rahmawati</w:t>
      </w:r>
      <w:r w:rsidRPr="008141EF">
        <w:rPr>
          <w:rFonts w:ascii="Times New Roman" w:hAnsi="Times New Roman" w:cs="Times New Roman"/>
          <w:i/>
          <w:sz w:val="24"/>
          <w:szCs w:val="24"/>
          <w:lang w:val="en-US"/>
        </w:rPr>
        <w:t>, Pembinaan  Akhlak 1</w:t>
      </w:r>
      <w:r w:rsidR="00CA145A">
        <w:rPr>
          <w:rFonts w:ascii="Times New Roman" w:hAnsi="Times New Roman" w:cs="Times New Roman"/>
          <w:sz w:val="24"/>
          <w:szCs w:val="24"/>
          <w:lang w:val="en-US"/>
        </w:rPr>
        <w:t>, Kendari : CV. Sha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dra, 2009</w:t>
      </w:r>
    </w:p>
    <w:p w:rsidR="00EC28EF" w:rsidRPr="008141EF" w:rsidRDefault="00EC28EF" w:rsidP="007A6E4F">
      <w:pPr>
        <w:spacing w:after="0" w:line="48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Sarwono, Sarlito </w:t>
      </w:r>
      <w:r w:rsidR="001601BE" w:rsidRPr="008141E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601BE">
        <w:rPr>
          <w:rFonts w:ascii="Times New Roman" w:hAnsi="Times New Roman" w:cs="Times New Roman"/>
          <w:sz w:val="24"/>
          <w:szCs w:val="24"/>
          <w:lang w:val="en-US"/>
        </w:rPr>
        <w:t>irawan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8141EF">
        <w:rPr>
          <w:rFonts w:ascii="Times New Roman" w:hAnsi="Times New Roman" w:cs="Times New Roman"/>
          <w:i/>
          <w:sz w:val="24"/>
          <w:szCs w:val="24"/>
          <w:lang w:val="en-US"/>
        </w:rPr>
        <w:t>Psikologi Remaja,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 Jakarta: Rajawali Pers, 2007</w:t>
      </w:r>
    </w:p>
    <w:p w:rsidR="00DA1B71" w:rsidRDefault="001601BE" w:rsidP="001601BE">
      <w:pPr>
        <w:spacing w:after="0" w:line="48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</w:t>
      </w:r>
      <w:r w:rsidR="00B2287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</w:t>
      </w:r>
      <w:r w:rsidR="00E53B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28EF" w:rsidRPr="008141EF">
        <w:rPr>
          <w:rFonts w:ascii="Times New Roman" w:hAnsi="Times New Roman" w:cs="Times New Roman"/>
          <w:i/>
          <w:sz w:val="24"/>
          <w:szCs w:val="24"/>
          <w:lang w:val="en-US"/>
        </w:rPr>
        <w:t>Psikologi Remaja,</w:t>
      </w:r>
      <w:r w:rsidR="00EC28EF"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 Jakarta: Rajawali Pers, 2012</w:t>
      </w:r>
    </w:p>
    <w:p w:rsidR="006E1282" w:rsidRDefault="001601BE" w:rsidP="007A6E4F">
      <w:pPr>
        <w:spacing w:after="0" w:line="48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</w:t>
      </w:r>
      <w:r w:rsidR="00B2287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53B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1282" w:rsidRPr="008141EF">
        <w:rPr>
          <w:rFonts w:ascii="Times New Roman" w:hAnsi="Times New Roman" w:cs="Times New Roman"/>
          <w:i/>
          <w:sz w:val="24"/>
          <w:szCs w:val="24"/>
          <w:lang w:val="en-US"/>
        </w:rPr>
        <w:t>Psikologi Remaja,</w:t>
      </w:r>
      <w:r w:rsidR="00B42AAD">
        <w:rPr>
          <w:rFonts w:ascii="Times New Roman" w:hAnsi="Times New Roman" w:cs="Times New Roman"/>
          <w:sz w:val="24"/>
          <w:szCs w:val="24"/>
          <w:lang w:val="en-US"/>
        </w:rPr>
        <w:t xml:space="preserve"> Jakarta: Rajawali Pers, 2003</w:t>
      </w:r>
    </w:p>
    <w:p w:rsidR="00EC28EF" w:rsidRPr="008141EF" w:rsidRDefault="00EC28EF" w:rsidP="007A6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Sugiyono, </w:t>
      </w:r>
      <w:r w:rsidR="00BA5E09">
        <w:rPr>
          <w:rFonts w:ascii="Times New Roman" w:hAnsi="Times New Roman" w:cs="Times New Roman"/>
          <w:i/>
          <w:iCs/>
          <w:sz w:val="24"/>
          <w:szCs w:val="24"/>
          <w:lang w:val="en-US"/>
        </w:rPr>
        <w:t>Memahami Penelitian Kuanl</w:t>
      </w:r>
      <w:r w:rsidRPr="008141EF">
        <w:rPr>
          <w:rFonts w:ascii="Times New Roman" w:hAnsi="Times New Roman" w:cs="Times New Roman"/>
          <w:i/>
          <w:iCs/>
          <w:sz w:val="24"/>
          <w:szCs w:val="24"/>
          <w:lang w:val="en-US"/>
        </w:rPr>
        <w:t>itatif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, Bandung: Aplhabeta,2005</w:t>
      </w:r>
    </w:p>
    <w:p w:rsidR="00315E07" w:rsidRPr="008141EF" w:rsidRDefault="00EC28EF" w:rsidP="007A6E4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</w:rPr>
        <w:t>Shihab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01BE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8141EF">
        <w:rPr>
          <w:rFonts w:ascii="Times New Roman" w:hAnsi="Times New Roman" w:cs="Times New Roman"/>
          <w:sz w:val="24"/>
          <w:szCs w:val="24"/>
        </w:rPr>
        <w:t xml:space="preserve">Quraish, </w:t>
      </w:r>
      <w:r w:rsidRPr="008141EF">
        <w:rPr>
          <w:rFonts w:ascii="Times New Roman" w:hAnsi="Times New Roman" w:cs="Times New Roman"/>
          <w:i/>
          <w:sz w:val="24"/>
          <w:szCs w:val="24"/>
        </w:rPr>
        <w:t xml:space="preserve">Membumikan Al-qur’an, </w:t>
      </w:r>
      <w:r w:rsidRPr="008141EF">
        <w:rPr>
          <w:rFonts w:ascii="Times New Roman" w:hAnsi="Times New Roman" w:cs="Times New Roman"/>
          <w:sz w:val="24"/>
          <w:szCs w:val="24"/>
        </w:rPr>
        <w:t>Jakarta: Mizan, 1996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6EA8" w:rsidRDefault="009D6EA8" w:rsidP="007A6E4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Sururin , </w:t>
      </w:r>
      <w:r w:rsidRPr="008141EF">
        <w:rPr>
          <w:rFonts w:ascii="Times New Roman" w:hAnsi="Times New Roman" w:cs="Times New Roman"/>
          <w:i/>
          <w:iCs/>
          <w:sz w:val="24"/>
          <w:szCs w:val="24"/>
          <w:lang w:val="en-US"/>
        </w:rPr>
        <w:t>Ilmu Jiwa Agama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. Jakarta: PT RajaGrafindo Persada, 2004</w:t>
      </w:r>
    </w:p>
    <w:p w:rsidR="00E567BC" w:rsidRDefault="00E567BC" w:rsidP="00E567BC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B10DBD">
        <w:rPr>
          <w:rFonts w:ascii="Times New Roman" w:hAnsi="Times New Roman" w:cs="Times New Roman"/>
          <w:lang w:val="en-US"/>
        </w:rPr>
        <w:t>Sya’bi</w:t>
      </w:r>
      <w:r>
        <w:rPr>
          <w:rFonts w:ascii="Times New Roman" w:hAnsi="Times New Roman" w:cs="Times New Roman"/>
          <w:lang w:val="en-US"/>
        </w:rPr>
        <w:t xml:space="preserve">, </w:t>
      </w:r>
      <w:r w:rsidRPr="00B10DBD">
        <w:rPr>
          <w:rFonts w:ascii="Times New Roman" w:hAnsi="Times New Roman" w:cs="Times New Roman"/>
          <w:lang w:val="en-US"/>
        </w:rPr>
        <w:t xml:space="preserve">Ahmad, </w:t>
      </w:r>
      <w:r w:rsidRPr="00B10DBD">
        <w:rPr>
          <w:rFonts w:ascii="Times New Roman" w:hAnsi="Times New Roman" w:cs="Times New Roman"/>
          <w:i/>
          <w:lang w:val="en-US"/>
        </w:rPr>
        <w:t xml:space="preserve">Kamus Al-Qalam. </w:t>
      </w:r>
      <w:r w:rsidRPr="00B10DBD">
        <w:rPr>
          <w:rFonts w:ascii="Times New Roman" w:hAnsi="Times New Roman" w:cs="Times New Roman"/>
          <w:lang w:val="en-US"/>
        </w:rPr>
        <w:t>Surabay: Halaim Jaya, 2010</w:t>
      </w:r>
    </w:p>
    <w:p w:rsidR="000768D9" w:rsidRPr="000768D9" w:rsidRDefault="000768D9" w:rsidP="000768D9">
      <w:pPr>
        <w:pStyle w:val="FootnoteText"/>
        <w:spacing w:after="240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8D9">
        <w:rPr>
          <w:rFonts w:ascii="Times New Roman" w:hAnsi="Times New Roman" w:cs="Times New Roman"/>
          <w:sz w:val="24"/>
          <w:szCs w:val="24"/>
          <w:lang w:val="en-US"/>
        </w:rPr>
        <w:t xml:space="preserve">Tim Penyusun Kamus Pusat pembinaan Bagan Bahasa, </w:t>
      </w:r>
      <w:r w:rsidRPr="00076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Metodik Pendidikan Agama, </w:t>
      </w:r>
      <w:r w:rsidRPr="000768D9">
        <w:rPr>
          <w:rFonts w:ascii="Times New Roman" w:hAnsi="Times New Roman" w:cs="Times New Roman"/>
          <w:sz w:val="24"/>
          <w:szCs w:val="24"/>
          <w:lang w:val="en-US"/>
        </w:rPr>
        <w:t>Jaka</w:t>
      </w:r>
      <w:r>
        <w:rPr>
          <w:rFonts w:ascii="Times New Roman" w:hAnsi="Times New Roman" w:cs="Times New Roman"/>
          <w:sz w:val="24"/>
          <w:szCs w:val="24"/>
          <w:lang w:val="en-US"/>
        </w:rPr>
        <w:t>rta: Balai Pustaka, 1990</w:t>
      </w:r>
    </w:p>
    <w:p w:rsidR="005712DC" w:rsidRPr="008141EF" w:rsidRDefault="005712DC" w:rsidP="000768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</w:rPr>
        <w:t>Umary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41EF">
        <w:rPr>
          <w:rFonts w:ascii="Times New Roman" w:hAnsi="Times New Roman" w:cs="Times New Roman"/>
          <w:sz w:val="24"/>
          <w:szCs w:val="24"/>
        </w:rPr>
        <w:t xml:space="preserve">Barmawie, </w:t>
      </w:r>
      <w:r w:rsidRPr="008141EF">
        <w:rPr>
          <w:rFonts w:ascii="Times New Roman" w:hAnsi="Times New Roman" w:cs="Times New Roman"/>
          <w:i/>
          <w:sz w:val="24"/>
          <w:szCs w:val="24"/>
        </w:rPr>
        <w:t>Azas-Azas Ilmu Dakwah,</w:t>
      </w:r>
      <w:r w:rsidRPr="008141EF">
        <w:rPr>
          <w:rFonts w:ascii="Times New Roman" w:hAnsi="Times New Roman" w:cs="Times New Roman"/>
          <w:sz w:val="24"/>
          <w:szCs w:val="24"/>
        </w:rPr>
        <w:t>Mandayun; Ramadhani, 1969</w:t>
      </w:r>
    </w:p>
    <w:p w:rsidR="006D5FCF" w:rsidRDefault="006D5FCF" w:rsidP="007A6E4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1EF">
        <w:rPr>
          <w:rFonts w:ascii="Times New Roman" w:hAnsi="Times New Roman" w:cs="Times New Roman"/>
          <w:sz w:val="24"/>
          <w:szCs w:val="24"/>
        </w:rPr>
        <w:t>Usman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41EF">
        <w:rPr>
          <w:rFonts w:ascii="Times New Roman" w:hAnsi="Times New Roman" w:cs="Times New Roman"/>
          <w:sz w:val="24"/>
          <w:szCs w:val="24"/>
        </w:rPr>
        <w:t>Husain</w:t>
      </w:r>
      <w:r w:rsidRPr="008141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41EF">
        <w:rPr>
          <w:rFonts w:ascii="Times New Roman" w:hAnsi="Times New Roman" w:cs="Times New Roman"/>
          <w:sz w:val="24"/>
          <w:szCs w:val="24"/>
        </w:rPr>
        <w:t xml:space="preserve"> </w:t>
      </w:r>
      <w:r w:rsidRPr="008141EF">
        <w:rPr>
          <w:rFonts w:ascii="Times New Roman" w:hAnsi="Times New Roman" w:cs="Times New Roman"/>
          <w:i/>
          <w:sz w:val="24"/>
          <w:szCs w:val="24"/>
        </w:rPr>
        <w:t>Metodologi Penelitian Sosial</w:t>
      </w:r>
      <w:r w:rsidRPr="008141EF">
        <w:rPr>
          <w:rFonts w:ascii="Times New Roman" w:hAnsi="Times New Roman" w:cs="Times New Roman"/>
          <w:sz w:val="24"/>
          <w:szCs w:val="24"/>
        </w:rPr>
        <w:t xml:space="preserve">, </w:t>
      </w:r>
      <w:r w:rsidR="008141EF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Pr="008141EF">
        <w:rPr>
          <w:rFonts w:ascii="Times New Roman" w:hAnsi="Times New Roman" w:cs="Times New Roman"/>
          <w:sz w:val="24"/>
          <w:szCs w:val="24"/>
        </w:rPr>
        <w:t>Bumi Aksara, 2001</w:t>
      </w:r>
    </w:p>
    <w:p w:rsidR="00B7752D" w:rsidRPr="00B7752D" w:rsidRDefault="00B7752D" w:rsidP="00B7752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52D">
        <w:rPr>
          <w:rFonts w:ascii="Times New Roman" w:hAnsi="Times New Roman" w:cs="Times New Roman"/>
          <w:sz w:val="24"/>
          <w:szCs w:val="24"/>
          <w:lang w:val="en-US"/>
        </w:rPr>
        <w:t>Zainuddin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Muhammad </w:t>
      </w:r>
      <w:r w:rsidRPr="00B7752D">
        <w:rPr>
          <w:rFonts w:ascii="Times New Roman" w:hAnsi="Times New Roman" w:cs="Times New Roman"/>
          <w:sz w:val="24"/>
          <w:szCs w:val="24"/>
          <w:lang w:val="en-US"/>
        </w:rPr>
        <w:t xml:space="preserve">Ihsan, </w:t>
      </w:r>
      <w:r w:rsidRPr="00B7752D">
        <w:rPr>
          <w:rFonts w:ascii="Times New Roman" w:hAnsi="Times New Roman" w:cs="Times New Roman"/>
          <w:i/>
          <w:sz w:val="24"/>
          <w:szCs w:val="24"/>
          <w:lang w:val="en-US"/>
        </w:rPr>
        <w:t>Hadis Populer Untuk Hafalan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752D">
        <w:rPr>
          <w:rFonts w:ascii="Times New Roman" w:hAnsi="Times New Roman" w:cs="Times New Roman"/>
          <w:sz w:val="24"/>
          <w:szCs w:val="24"/>
          <w:lang w:val="en-US"/>
        </w:rPr>
        <w:t>Bekasi Barat: Sukses Publishing, 2012</w:t>
      </w:r>
    </w:p>
    <w:p w:rsidR="006D5FCF" w:rsidRPr="00464308" w:rsidRDefault="006D5FCF" w:rsidP="007A6E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D5FCF" w:rsidRPr="00464308" w:rsidSect="0091732B">
      <w:footerReference w:type="default" r:id="rId10"/>
      <w:pgSz w:w="11906" w:h="16838"/>
      <w:pgMar w:top="2268" w:right="1701" w:bottom="1701" w:left="2268" w:header="1800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A0" w:rsidRDefault="007066A0" w:rsidP="0091732B">
      <w:pPr>
        <w:spacing w:after="0" w:line="240" w:lineRule="auto"/>
      </w:pPr>
      <w:r>
        <w:separator/>
      </w:r>
    </w:p>
  </w:endnote>
  <w:endnote w:type="continuationSeparator" w:id="1">
    <w:p w:rsidR="007066A0" w:rsidRDefault="007066A0" w:rsidP="0091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B" w:rsidRDefault="0091732B">
    <w:pPr>
      <w:pStyle w:val="Footer"/>
      <w:jc w:val="center"/>
    </w:pPr>
  </w:p>
  <w:p w:rsidR="0091732B" w:rsidRDefault="00917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A0" w:rsidRDefault="007066A0" w:rsidP="0091732B">
      <w:pPr>
        <w:spacing w:after="0" w:line="240" w:lineRule="auto"/>
      </w:pPr>
      <w:r>
        <w:separator/>
      </w:r>
    </w:p>
  </w:footnote>
  <w:footnote w:type="continuationSeparator" w:id="1">
    <w:p w:rsidR="007066A0" w:rsidRDefault="007066A0" w:rsidP="00917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025"/>
    <w:rsid w:val="00022EBA"/>
    <w:rsid w:val="000461BA"/>
    <w:rsid w:val="00046D4B"/>
    <w:rsid w:val="00050CEE"/>
    <w:rsid w:val="00052E91"/>
    <w:rsid w:val="0005407A"/>
    <w:rsid w:val="000768D9"/>
    <w:rsid w:val="0008701F"/>
    <w:rsid w:val="000935C9"/>
    <w:rsid w:val="000B1692"/>
    <w:rsid w:val="000B67A3"/>
    <w:rsid w:val="00122C48"/>
    <w:rsid w:val="0013400C"/>
    <w:rsid w:val="00142401"/>
    <w:rsid w:val="001601BE"/>
    <w:rsid w:val="001654D5"/>
    <w:rsid w:val="001A4B09"/>
    <w:rsid w:val="00202E65"/>
    <w:rsid w:val="0020481D"/>
    <w:rsid w:val="002A2A10"/>
    <w:rsid w:val="003041C8"/>
    <w:rsid w:val="00315E07"/>
    <w:rsid w:val="0031717D"/>
    <w:rsid w:val="00327A69"/>
    <w:rsid w:val="00334BD1"/>
    <w:rsid w:val="00347F6F"/>
    <w:rsid w:val="00364114"/>
    <w:rsid w:val="00376790"/>
    <w:rsid w:val="00391735"/>
    <w:rsid w:val="00393DAA"/>
    <w:rsid w:val="00395A0F"/>
    <w:rsid w:val="003B6F69"/>
    <w:rsid w:val="003C1889"/>
    <w:rsid w:val="003E7928"/>
    <w:rsid w:val="004224E6"/>
    <w:rsid w:val="004406CA"/>
    <w:rsid w:val="00464308"/>
    <w:rsid w:val="004755A3"/>
    <w:rsid w:val="004C5CBF"/>
    <w:rsid w:val="00506801"/>
    <w:rsid w:val="0051794D"/>
    <w:rsid w:val="005353B9"/>
    <w:rsid w:val="005535FF"/>
    <w:rsid w:val="005712DC"/>
    <w:rsid w:val="00571F5F"/>
    <w:rsid w:val="005777BF"/>
    <w:rsid w:val="005A2C36"/>
    <w:rsid w:val="005A3161"/>
    <w:rsid w:val="005C0375"/>
    <w:rsid w:val="005C14CB"/>
    <w:rsid w:val="005C5B3C"/>
    <w:rsid w:val="0060546B"/>
    <w:rsid w:val="00675E15"/>
    <w:rsid w:val="00681FE0"/>
    <w:rsid w:val="00684087"/>
    <w:rsid w:val="006C6C24"/>
    <w:rsid w:val="006C7131"/>
    <w:rsid w:val="006D5FCF"/>
    <w:rsid w:val="006E1282"/>
    <w:rsid w:val="006E67F1"/>
    <w:rsid w:val="00701ABE"/>
    <w:rsid w:val="007066A0"/>
    <w:rsid w:val="007A2BCA"/>
    <w:rsid w:val="007A6E4F"/>
    <w:rsid w:val="007B140D"/>
    <w:rsid w:val="007C1362"/>
    <w:rsid w:val="008141EF"/>
    <w:rsid w:val="00827D63"/>
    <w:rsid w:val="00854BC1"/>
    <w:rsid w:val="0087192C"/>
    <w:rsid w:val="008725C1"/>
    <w:rsid w:val="008F43F6"/>
    <w:rsid w:val="00904541"/>
    <w:rsid w:val="0091732B"/>
    <w:rsid w:val="0092369A"/>
    <w:rsid w:val="00941F05"/>
    <w:rsid w:val="009522F5"/>
    <w:rsid w:val="009545E4"/>
    <w:rsid w:val="00957D87"/>
    <w:rsid w:val="00966BFF"/>
    <w:rsid w:val="00997D0B"/>
    <w:rsid w:val="009A228A"/>
    <w:rsid w:val="009D0C06"/>
    <w:rsid w:val="009D6EA8"/>
    <w:rsid w:val="009F41D3"/>
    <w:rsid w:val="00A21254"/>
    <w:rsid w:val="00A24E93"/>
    <w:rsid w:val="00A31E29"/>
    <w:rsid w:val="00A55EF5"/>
    <w:rsid w:val="00A7239D"/>
    <w:rsid w:val="00A83AC4"/>
    <w:rsid w:val="00A963F3"/>
    <w:rsid w:val="00AD740E"/>
    <w:rsid w:val="00AE6A7A"/>
    <w:rsid w:val="00B1511C"/>
    <w:rsid w:val="00B22872"/>
    <w:rsid w:val="00B40ED8"/>
    <w:rsid w:val="00B42AAD"/>
    <w:rsid w:val="00B46914"/>
    <w:rsid w:val="00B64509"/>
    <w:rsid w:val="00B671BD"/>
    <w:rsid w:val="00B7752D"/>
    <w:rsid w:val="00B8301E"/>
    <w:rsid w:val="00B92EF4"/>
    <w:rsid w:val="00BA5E09"/>
    <w:rsid w:val="00C309CF"/>
    <w:rsid w:val="00C42FDE"/>
    <w:rsid w:val="00C43EF7"/>
    <w:rsid w:val="00C57A49"/>
    <w:rsid w:val="00C65EEF"/>
    <w:rsid w:val="00C85024"/>
    <w:rsid w:val="00C85083"/>
    <w:rsid w:val="00C9247A"/>
    <w:rsid w:val="00C96D8F"/>
    <w:rsid w:val="00CA097B"/>
    <w:rsid w:val="00CA145A"/>
    <w:rsid w:val="00CC0A27"/>
    <w:rsid w:val="00CD272A"/>
    <w:rsid w:val="00CD3882"/>
    <w:rsid w:val="00CD79F0"/>
    <w:rsid w:val="00CF7582"/>
    <w:rsid w:val="00D01ACF"/>
    <w:rsid w:val="00D15B79"/>
    <w:rsid w:val="00D44695"/>
    <w:rsid w:val="00D60DAF"/>
    <w:rsid w:val="00D665D3"/>
    <w:rsid w:val="00D710CD"/>
    <w:rsid w:val="00D80007"/>
    <w:rsid w:val="00DA1B71"/>
    <w:rsid w:val="00DC5A42"/>
    <w:rsid w:val="00DC70ED"/>
    <w:rsid w:val="00DD4401"/>
    <w:rsid w:val="00DD468F"/>
    <w:rsid w:val="00DD7508"/>
    <w:rsid w:val="00DE41AE"/>
    <w:rsid w:val="00DE4AAE"/>
    <w:rsid w:val="00DE7B55"/>
    <w:rsid w:val="00E15299"/>
    <w:rsid w:val="00E24474"/>
    <w:rsid w:val="00E342B3"/>
    <w:rsid w:val="00E53B08"/>
    <w:rsid w:val="00E567BC"/>
    <w:rsid w:val="00E61EC1"/>
    <w:rsid w:val="00EA4183"/>
    <w:rsid w:val="00EC28EF"/>
    <w:rsid w:val="00F13DD8"/>
    <w:rsid w:val="00F42C1B"/>
    <w:rsid w:val="00F5181C"/>
    <w:rsid w:val="00F57D41"/>
    <w:rsid w:val="00F64405"/>
    <w:rsid w:val="00F81AB9"/>
    <w:rsid w:val="00F94374"/>
    <w:rsid w:val="00F96BFF"/>
    <w:rsid w:val="00FB6025"/>
    <w:rsid w:val="00FF102B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022E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840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408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12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2B"/>
  </w:style>
  <w:style w:type="paragraph" w:styleId="Footer">
    <w:name w:val="footer"/>
    <w:basedOn w:val="Normal"/>
    <w:link w:val="FooterChar"/>
    <w:uiPriority w:val="99"/>
    <w:unhideWhenUsed/>
    <w:rsid w:val="0091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askita.wordpress.com/2009/08/25/%20pendidikan%20-%20agama%20-%20islam%20-%20dengan%20penanaman-nilai-dan-pembiasa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dilullah.blogspot.com/2010/11/%20perkembangan-%20agama-%20pada-%20usia%20remaja%2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elajarpsikologi.com/batasan-usia-rema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164A-2FBC-4761-ABC0-EAE01DCF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30</cp:revision>
  <cp:lastPrinted>2014-08-24T05:04:00Z</cp:lastPrinted>
  <dcterms:created xsi:type="dcterms:W3CDTF">2013-05-16T04:43:00Z</dcterms:created>
  <dcterms:modified xsi:type="dcterms:W3CDTF">2014-11-19T04:43:00Z</dcterms:modified>
</cp:coreProperties>
</file>