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D1" w:rsidRPr="00552246" w:rsidRDefault="00127FD1" w:rsidP="00127FD1">
      <w:pPr>
        <w:ind w:left="0" w:firstLine="0"/>
        <w:jc w:val="center"/>
        <w:rPr>
          <w:rFonts w:asciiTheme="majorBidi" w:hAnsiTheme="majorBidi" w:cstheme="majorBidi"/>
          <w:b/>
          <w:bCs/>
          <w:sz w:val="24"/>
          <w:szCs w:val="24"/>
        </w:rPr>
      </w:pPr>
      <w:r w:rsidRPr="00552246">
        <w:rPr>
          <w:rFonts w:asciiTheme="majorBidi" w:hAnsiTheme="majorBidi" w:cstheme="majorBidi"/>
          <w:b/>
          <w:bCs/>
          <w:sz w:val="24"/>
          <w:szCs w:val="24"/>
        </w:rPr>
        <w:t>BAB V</w:t>
      </w:r>
    </w:p>
    <w:p w:rsidR="00127FD1" w:rsidRPr="00552246" w:rsidRDefault="00127FD1" w:rsidP="00127FD1">
      <w:pPr>
        <w:ind w:left="0" w:firstLine="0"/>
        <w:jc w:val="center"/>
        <w:rPr>
          <w:rFonts w:asciiTheme="majorBidi" w:hAnsiTheme="majorBidi" w:cstheme="majorBidi"/>
          <w:b/>
          <w:bCs/>
          <w:sz w:val="24"/>
          <w:szCs w:val="24"/>
        </w:rPr>
      </w:pPr>
      <w:r w:rsidRPr="00552246">
        <w:rPr>
          <w:rFonts w:asciiTheme="majorBidi" w:hAnsiTheme="majorBidi" w:cstheme="majorBidi"/>
          <w:b/>
          <w:bCs/>
          <w:sz w:val="24"/>
          <w:szCs w:val="24"/>
        </w:rPr>
        <w:t>PENUTUP</w:t>
      </w:r>
    </w:p>
    <w:p w:rsidR="00127FD1" w:rsidRPr="00552246" w:rsidRDefault="00127FD1" w:rsidP="00127FD1">
      <w:pPr>
        <w:pStyle w:val="ListParagraph"/>
        <w:numPr>
          <w:ilvl w:val="0"/>
          <w:numId w:val="7"/>
        </w:numPr>
        <w:spacing w:after="200"/>
        <w:ind w:left="284" w:hanging="284"/>
        <w:rPr>
          <w:rFonts w:asciiTheme="majorBidi" w:hAnsiTheme="majorBidi" w:cstheme="majorBidi"/>
          <w:b/>
          <w:bCs/>
          <w:sz w:val="24"/>
          <w:szCs w:val="24"/>
        </w:rPr>
      </w:pPr>
      <w:r w:rsidRPr="00552246">
        <w:rPr>
          <w:rFonts w:asciiTheme="majorBidi" w:hAnsiTheme="majorBidi" w:cstheme="majorBidi"/>
          <w:b/>
          <w:bCs/>
          <w:sz w:val="24"/>
          <w:szCs w:val="24"/>
        </w:rPr>
        <w:t>Kesimpulan</w:t>
      </w:r>
    </w:p>
    <w:p w:rsidR="00127FD1" w:rsidRPr="00552246" w:rsidRDefault="00127FD1" w:rsidP="008C1BE4">
      <w:pPr>
        <w:pStyle w:val="ListParagraph"/>
        <w:ind w:left="0" w:firstLine="709"/>
        <w:rPr>
          <w:rFonts w:asciiTheme="majorBidi" w:hAnsiTheme="majorBidi" w:cstheme="majorBidi"/>
          <w:sz w:val="24"/>
          <w:szCs w:val="24"/>
        </w:rPr>
      </w:pPr>
      <w:r w:rsidRPr="00552246">
        <w:rPr>
          <w:rFonts w:asciiTheme="majorBidi" w:hAnsiTheme="majorBidi" w:cstheme="majorBidi"/>
          <w:sz w:val="24"/>
          <w:szCs w:val="24"/>
        </w:rPr>
        <w:t>Berdasarkan analisis data dan pembahasan yang dilakukan maka diperoleh kesimpulan sebagai berikut:</w:t>
      </w:r>
    </w:p>
    <w:p w:rsidR="00127FD1" w:rsidRPr="00E75D28" w:rsidRDefault="00127FD1" w:rsidP="00127FD1">
      <w:pPr>
        <w:pStyle w:val="ListParagraph"/>
        <w:numPr>
          <w:ilvl w:val="0"/>
          <w:numId w:val="8"/>
        </w:numPr>
        <w:spacing w:before="240" w:after="200"/>
        <w:ind w:left="567" w:hanging="283"/>
        <w:rPr>
          <w:rFonts w:ascii="Times New Roman" w:hAnsi="Times New Roman" w:cs="Times New Roman"/>
          <w:bCs/>
          <w:sz w:val="24"/>
          <w:szCs w:val="24"/>
        </w:rPr>
      </w:pPr>
      <w:r w:rsidRPr="00552246">
        <w:rPr>
          <w:rFonts w:asciiTheme="majorBidi" w:hAnsiTheme="majorBidi" w:cstheme="majorBidi"/>
          <w:sz w:val="24"/>
          <w:szCs w:val="24"/>
        </w:rPr>
        <w:t xml:space="preserve">Minat </w:t>
      </w:r>
      <w:r w:rsidRPr="00552246">
        <w:rPr>
          <w:rFonts w:ascii="Times New Roman" w:hAnsi="Times New Roman" w:cs="Times New Roman"/>
          <w:bCs/>
          <w:sz w:val="24"/>
          <w:szCs w:val="24"/>
        </w:rPr>
        <w:t>mahasiswa KPI Fakultas Ushuluddin, Adab dan Dakwah IAIN Kendari angkatan 2011-2012 s.d 2014-2015 rata-rata sebesar 77,14% (kategori tinggi), dengan rincian42,85% (15 mahasiswa) yang memiliki minat sangat tinggi, 51,42% (18 mahasiswa) memiliki mi</w:t>
      </w:r>
      <w:r>
        <w:rPr>
          <w:rFonts w:ascii="Times New Roman" w:hAnsi="Times New Roman" w:cs="Times New Roman"/>
          <w:bCs/>
          <w:sz w:val="24"/>
          <w:szCs w:val="24"/>
        </w:rPr>
        <w:t>nat yang tinggi dan hanya 5,71%</w:t>
      </w:r>
      <w:r w:rsidRPr="00552246">
        <w:rPr>
          <w:rFonts w:ascii="Times New Roman" w:hAnsi="Times New Roman" w:cs="Times New Roman"/>
          <w:bCs/>
          <w:sz w:val="24"/>
          <w:szCs w:val="24"/>
        </w:rPr>
        <w:t>(2 mahasiswa) yang memilih profesi jurnalis ketika lulus dari IAIN Kendari.</w:t>
      </w:r>
    </w:p>
    <w:p w:rsidR="00127FD1" w:rsidRPr="00E75D28" w:rsidRDefault="00127FD1" w:rsidP="00127FD1">
      <w:pPr>
        <w:pStyle w:val="ListParagraph"/>
        <w:numPr>
          <w:ilvl w:val="0"/>
          <w:numId w:val="8"/>
        </w:numPr>
        <w:spacing w:before="240" w:after="200"/>
        <w:ind w:left="567" w:hanging="283"/>
        <w:rPr>
          <w:rFonts w:ascii="Times New Roman" w:hAnsi="Times New Roman" w:cs="Times New Roman"/>
          <w:bCs/>
          <w:sz w:val="24"/>
          <w:szCs w:val="24"/>
        </w:rPr>
      </w:pPr>
      <w:r w:rsidRPr="00E75D28">
        <w:rPr>
          <w:rFonts w:asciiTheme="majorBidi" w:hAnsiTheme="majorBidi" w:cstheme="majorBidi"/>
          <w:sz w:val="24"/>
          <w:szCs w:val="24"/>
        </w:rPr>
        <w:t xml:space="preserve">Intensi </w:t>
      </w:r>
      <w:r w:rsidRPr="00E75D28">
        <w:rPr>
          <w:rFonts w:ascii="Times New Roman" w:hAnsi="Times New Roman" w:cs="Times New Roman"/>
          <w:bCs/>
          <w:sz w:val="24"/>
          <w:szCs w:val="24"/>
        </w:rPr>
        <w:t>mahasiswa KPI Fakultas Ushuluddin, Adab dan Dakwah IAIN Kendari angkatan 2011-2012 s.d 2014-2015 rata-rata sebesar 73,59% (kategori tinggi), dengan rincian  28,56% (10 mahasiswa) berintensi sangat tinggi, 57,14% (20 mahasiswa) memiliki intensi tinggi dan 14,28% (5 mahasiswa) berintensi cukup.</w:t>
      </w:r>
    </w:p>
    <w:p w:rsidR="00127FD1" w:rsidRPr="00E75D28" w:rsidRDefault="00127FD1" w:rsidP="00052307">
      <w:pPr>
        <w:pStyle w:val="ListParagraph"/>
        <w:numPr>
          <w:ilvl w:val="0"/>
          <w:numId w:val="8"/>
        </w:numPr>
        <w:spacing w:before="240" w:after="200"/>
        <w:ind w:left="567" w:hanging="283"/>
        <w:rPr>
          <w:rFonts w:ascii="Times New Roman" w:hAnsi="Times New Roman" w:cs="Times New Roman"/>
          <w:bCs/>
          <w:sz w:val="24"/>
          <w:szCs w:val="24"/>
        </w:rPr>
      </w:pPr>
      <w:r w:rsidRPr="00E75D28">
        <w:rPr>
          <w:rFonts w:asciiTheme="majorBidi" w:hAnsiTheme="majorBidi" w:cstheme="majorBidi"/>
          <w:sz w:val="24"/>
          <w:szCs w:val="24"/>
        </w:rPr>
        <w:t xml:space="preserve">Ada hubungan yang signifikan antara minat dengan intensi profesi jurnalis dapat diterima dan dapat diberlakukan pada populasi tersebut diambil. Dengan </w:t>
      </w:r>
      <w:r w:rsidR="00052307">
        <w:rPr>
          <w:rFonts w:ascii="Times New Roman" w:hAnsi="Times New Roman" w:cs="Times New Roman"/>
          <w:bCs/>
          <w:sz w:val="24"/>
          <w:szCs w:val="24"/>
          <w:lang w:val="id-ID"/>
        </w:rPr>
        <w:t>p</w:t>
      </w:r>
      <w:r w:rsidRPr="00E75D28">
        <w:rPr>
          <w:rFonts w:ascii="Times New Roman" w:hAnsi="Times New Roman" w:cs="Times New Roman"/>
          <w:bCs/>
          <w:sz w:val="24"/>
          <w:szCs w:val="24"/>
        </w:rPr>
        <w:t>engujian korelasi sebesar 0,496 antara varia</w:t>
      </w:r>
      <w:r w:rsidR="00D97952">
        <w:rPr>
          <w:rFonts w:ascii="Times New Roman" w:hAnsi="Times New Roman" w:cs="Times New Roman"/>
          <w:bCs/>
          <w:sz w:val="24"/>
          <w:szCs w:val="24"/>
        </w:rPr>
        <w:t xml:space="preserve">bel minat dengan </w:t>
      </w:r>
      <w:r w:rsidR="00052307">
        <w:rPr>
          <w:rFonts w:ascii="Times New Roman" w:hAnsi="Times New Roman" w:cs="Times New Roman"/>
          <w:bCs/>
          <w:sz w:val="24"/>
          <w:szCs w:val="24"/>
          <w:lang w:val="id-ID"/>
        </w:rPr>
        <w:t xml:space="preserve">variabel </w:t>
      </w:r>
      <w:r w:rsidR="00D97952">
        <w:rPr>
          <w:rFonts w:ascii="Times New Roman" w:hAnsi="Times New Roman" w:cs="Times New Roman"/>
          <w:bCs/>
          <w:sz w:val="24"/>
          <w:szCs w:val="24"/>
        </w:rPr>
        <w:t>intensi profes</w:t>
      </w:r>
      <w:r w:rsidR="00D97952">
        <w:rPr>
          <w:rFonts w:ascii="Times New Roman" w:hAnsi="Times New Roman" w:cs="Times New Roman"/>
          <w:bCs/>
          <w:sz w:val="24"/>
          <w:szCs w:val="24"/>
          <w:lang w:val="id-ID"/>
        </w:rPr>
        <w:t>i</w:t>
      </w:r>
      <w:r w:rsidRPr="00E75D28">
        <w:rPr>
          <w:rFonts w:ascii="Times New Roman" w:hAnsi="Times New Roman" w:cs="Times New Roman"/>
          <w:bCs/>
          <w:sz w:val="24"/>
          <w:szCs w:val="24"/>
        </w:rPr>
        <w:t xml:space="preserve"> jurnalis.</w:t>
      </w:r>
      <w:r w:rsidR="00052307">
        <w:rPr>
          <w:rFonts w:ascii="Times New Roman" w:hAnsi="Times New Roman" w:cs="Times New Roman"/>
          <w:bCs/>
          <w:sz w:val="24"/>
          <w:szCs w:val="24"/>
          <w:lang w:val="id-ID"/>
        </w:rPr>
        <w:t xml:space="preserve"> Hubungan tersebut memiliki arti bahwa intensi profesi jurnalis mahsiswa dipengaruhi oleh minat profesi jurnalis mahasiswa KPI IAIN Kendari.</w:t>
      </w:r>
    </w:p>
    <w:p w:rsidR="00127FD1" w:rsidRPr="00E75D28" w:rsidRDefault="00127FD1" w:rsidP="00127FD1">
      <w:pPr>
        <w:pStyle w:val="ListParagraph"/>
        <w:numPr>
          <w:ilvl w:val="0"/>
          <w:numId w:val="8"/>
        </w:numPr>
        <w:spacing w:before="240" w:after="200"/>
        <w:ind w:left="567" w:hanging="283"/>
        <w:rPr>
          <w:rFonts w:ascii="Times New Roman" w:hAnsi="Times New Roman" w:cs="Times New Roman"/>
          <w:bCs/>
          <w:sz w:val="24"/>
          <w:szCs w:val="24"/>
        </w:rPr>
      </w:pPr>
      <w:r w:rsidRPr="00E75D28">
        <w:rPr>
          <w:rFonts w:asciiTheme="majorBidi" w:hAnsiTheme="majorBidi" w:cstheme="majorBidi"/>
          <w:sz w:val="24"/>
          <w:szCs w:val="24"/>
        </w:rPr>
        <w:lastRenderedPageBreak/>
        <w:t>Faktor-faktor yang mempengaruhi minat dan intensi profesi jurnalis mahasiswa KPI IAIN Kendari adalah:</w:t>
      </w:r>
    </w:p>
    <w:p w:rsidR="00127FD1" w:rsidRPr="00552246" w:rsidRDefault="00127FD1" w:rsidP="00127FD1">
      <w:pPr>
        <w:pStyle w:val="ListParagraph"/>
        <w:numPr>
          <w:ilvl w:val="0"/>
          <w:numId w:val="10"/>
        </w:numPr>
        <w:spacing w:after="200"/>
        <w:rPr>
          <w:rFonts w:asciiTheme="majorBidi" w:hAnsiTheme="majorBidi" w:cstheme="majorBidi"/>
          <w:sz w:val="24"/>
          <w:szCs w:val="24"/>
        </w:rPr>
      </w:pPr>
      <w:r w:rsidRPr="00552246">
        <w:rPr>
          <w:rFonts w:asciiTheme="majorBidi" w:hAnsiTheme="majorBidi" w:cstheme="majorBidi"/>
          <w:sz w:val="24"/>
          <w:szCs w:val="24"/>
        </w:rPr>
        <w:t>Faktor internal yakni: dengan menjadi jurnalis maka akan mengetahui informasi lebih awal dari masyarakat pada umumnya, menjadi jurnalis dituntut untuk menjadi orang kreatif, menjadi jurnalis karena akan memberi manfaat baik yang bersifat informasi maupun hiburan, menjadi jurnalis karena banyaknya tantangan pada profesi jurnalis dan mereka melihat ada atau tidaknya peluang ketika lulus dari IAIN Kendari</w:t>
      </w:r>
    </w:p>
    <w:p w:rsidR="00127FD1" w:rsidRPr="00552246" w:rsidRDefault="00127FD1" w:rsidP="00127FD1">
      <w:pPr>
        <w:pStyle w:val="ListParagraph"/>
        <w:numPr>
          <w:ilvl w:val="0"/>
          <w:numId w:val="10"/>
        </w:numPr>
        <w:spacing w:after="200"/>
        <w:rPr>
          <w:rFonts w:asciiTheme="majorBidi" w:hAnsiTheme="majorBidi" w:cstheme="majorBidi"/>
          <w:sz w:val="24"/>
          <w:szCs w:val="24"/>
        </w:rPr>
      </w:pPr>
      <w:r w:rsidRPr="00552246">
        <w:rPr>
          <w:rFonts w:asciiTheme="majorBidi" w:hAnsiTheme="majorBidi" w:cstheme="majorBidi"/>
          <w:sz w:val="24"/>
          <w:szCs w:val="24"/>
        </w:rPr>
        <w:t>Faktor eksternal yakni: berupa lingkungan yang mendukung terkait kerja jurnalis, pengetahuan tentang kerja jurnalis serta peluang yang ada ketika lulus dari IAIN Kendari.</w:t>
      </w:r>
    </w:p>
    <w:p w:rsidR="00127FD1" w:rsidRDefault="00127FD1" w:rsidP="00127FD1">
      <w:pPr>
        <w:pStyle w:val="ListParagraph"/>
        <w:numPr>
          <w:ilvl w:val="0"/>
          <w:numId w:val="7"/>
        </w:numPr>
        <w:spacing w:after="200"/>
        <w:ind w:left="284" w:hanging="284"/>
        <w:rPr>
          <w:rFonts w:asciiTheme="majorBidi" w:hAnsiTheme="majorBidi" w:cstheme="majorBidi"/>
          <w:b/>
          <w:bCs/>
          <w:sz w:val="24"/>
          <w:szCs w:val="24"/>
        </w:rPr>
      </w:pPr>
      <w:r w:rsidRPr="00552246">
        <w:rPr>
          <w:rFonts w:asciiTheme="majorBidi" w:hAnsiTheme="majorBidi" w:cstheme="majorBidi"/>
          <w:b/>
          <w:bCs/>
          <w:sz w:val="24"/>
          <w:szCs w:val="24"/>
        </w:rPr>
        <w:t>Saran</w:t>
      </w:r>
    </w:p>
    <w:p w:rsidR="00127FD1" w:rsidRPr="002A0312" w:rsidRDefault="00127FD1" w:rsidP="008C1BE4">
      <w:pPr>
        <w:pStyle w:val="ListParagraph"/>
        <w:ind w:left="0" w:firstLine="709"/>
        <w:rPr>
          <w:rFonts w:asciiTheme="majorBidi" w:hAnsiTheme="majorBidi" w:cstheme="majorBidi"/>
          <w:sz w:val="24"/>
          <w:szCs w:val="24"/>
        </w:rPr>
      </w:pPr>
      <w:r>
        <w:rPr>
          <w:rFonts w:asciiTheme="majorBidi" w:hAnsiTheme="majorBidi" w:cstheme="majorBidi"/>
          <w:sz w:val="24"/>
          <w:szCs w:val="24"/>
        </w:rPr>
        <w:t>Setelah dilakukannya penelitian ini dan diperoleh kesimpulan sebagaimana yang sudah disebutkan di atas, maka penulis memberikan saran-saran agar minat mahasiswa pada profesi jurnalis terus terjaga hingga menjadi intensi ketika lulus dari IAIN Kendari, antara lain:</w:t>
      </w:r>
    </w:p>
    <w:p w:rsidR="00127FD1" w:rsidRPr="00FC3AC8" w:rsidRDefault="00127FD1" w:rsidP="00FC3AC8">
      <w:pPr>
        <w:pStyle w:val="ListParagraph"/>
        <w:numPr>
          <w:ilvl w:val="0"/>
          <w:numId w:val="9"/>
        </w:numPr>
        <w:spacing w:after="200"/>
        <w:ind w:left="567" w:hanging="283"/>
        <w:rPr>
          <w:rFonts w:asciiTheme="majorBidi" w:hAnsiTheme="majorBidi" w:cstheme="majorBidi"/>
          <w:sz w:val="24"/>
          <w:szCs w:val="24"/>
          <w:lang w:val="id-ID"/>
        </w:rPr>
      </w:pPr>
      <w:r w:rsidRPr="00552246">
        <w:rPr>
          <w:rFonts w:asciiTheme="majorBidi" w:hAnsiTheme="majorBidi" w:cstheme="majorBidi"/>
          <w:sz w:val="24"/>
          <w:szCs w:val="24"/>
        </w:rPr>
        <w:t>Kepada Dekan Faku</w:t>
      </w:r>
      <w:r>
        <w:rPr>
          <w:rFonts w:asciiTheme="majorBidi" w:hAnsiTheme="majorBidi" w:cstheme="majorBidi"/>
          <w:sz w:val="24"/>
          <w:szCs w:val="24"/>
        </w:rPr>
        <w:t>l</w:t>
      </w:r>
      <w:r w:rsidRPr="00552246">
        <w:rPr>
          <w:rFonts w:asciiTheme="majorBidi" w:hAnsiTheme="majorBidi" w:cstheme="majorBidi"/>
          <w:sz w:val="24"/>
          <w:szCs w:val="24"/>
        </w:rPr>
        <w:t xml:space="preserve">tas Ushuluddin, Adab dan Dakwah agar senantiasa menumbuhkan minat dan intensi profesi jurnalis mahasiswanya dengan memberikan motivasi-motivasi </w:t>
      </w:r>
      <w:r w:rsidR="00FC3AC8">
        <w:rPr>
          <w:rFonts w:asciiTheme="majorBidi" w:hAnsiTheme="majorBidi" w:cstheme="majorBidi"/>
          <w:sz w:val="24"/>
          <w:szCs w:val="24"/>
          <w:lang w:val="id-ID"/>
        </w:rPr>
        <w:t xml:space="preserve">untuk </w:t>
      </w:r>
      <w:r w:rsidRPr="00552246">
        <w:rPr>
          <w:rFonts w:asciiTheme="majorBidi" w:hAnsiTheme="majorBidi" w:cstheme="majorBidi"/>
          <w:sz w:val="24"/>
          <w:szCs w:val="24"/>
        </w:rPr>
        <w:t>menjadi seorang jurnalis</w:t>
      </w:r>
      <w:r w:rsidR="00FC3AC8">
        <w:rPr>
          <w:rFonts w:asciiTheme="majorBidi" w:hAnsiTheme="majorBidi" w:cstheme="majorBidi"/>
          <w:sz w:val="24"/>
          <w:szCs w:val="24"/>
          <w:lang w:val="id-ID"/>
        </w:rPr>
        <w:t xml:space="preserve"> yang baik dan benar sesuai dengan kode etik dan juga norma-norma Islam. S</w:t>
      </w:r>
      <w:r w:rsidRPr="00FC3AC8">
        <w:rPr>
          <w:rFonts w:asciiTheme="majorBidi" w:hAnsiTheme="majorBidi" w:cstheme="majorBidi"/>
          <w:sz w:val="24"/>
          <w:szCs w:val="24"/>
          <w:lang w:val="id-ID"/>
        </w:rPr>
        <w:t>elain itu</w:t>
      </w:r>
      <w:r w:rsidR="00FC3AC8">
        <w:rPr>
          <w:rFonts w:asciiTheme="majorBidi" w:hAnsiTheme="majorBidi" w:cstheme="majorBidi"/>
          <w:sz w:val="24"/>
          <w:szCs w:val="24"/>
          <w:lang w:val="id-ID"/>
        </w:rPr>
        <w:t xml:space="preserve"> </w:t>
      </w:r>
      <w:r w:rsidRPr="00FC3AC8">
        <w:rPr>
          <w:rFonts w:asciiTheme="majorBidi" w:hAnsiTheme="majorBidi" w:cstheme="majorBidi"/>
          <w:sz w:val="24"/>
          <w:szCs w:val="24"/>
          <w:lang w:val="id-ID"/>
        </w:rPr>
        <w:t xml:space="preserve">lebih </w:t>
      </w:r>
      <w:r w:rsidR="00FC3AC8">
        <w:rPr>
          <w:rFonts w:asciiTheme="majorBidi" w:hAnsiTheme="majorBidi" w:cstheme="majorBidi"/>
          <w:sz w:val="24"/>
          <w:szCs w:val="24"/>
          <w:lang w:val="id-ID"/>
        </w:rPr>
        <w:t>lengkapnya</w:t>
      </w:r>
      <w:r w:rsidRPr="00FC3AC8">
        <w:rPr>
          <w:rFonts w:asciiTheme="majorBidi" w:hAnsiTheme="majorBidi" w:cstheme="majorBidi"/>
          <w:sz w:val="24"/>
          <w:szCs w:val="24"/>
          <w:lang w:val="id-ID"/>
        </w:rPr>
        <w:t xml:space="preserve"> jika disediakan fasilitas-fasilitas yang mendukung </w:t>
      </w:r>
      <w:r w:rsidR="00FC3AC8">
        <w:rPr>
          <w:rFonts w:asciiTheme="majorBidi" w:hAnsiTheme="majorBidi" w:cstheme="majorBidi"/>
          <w:sz w:val="24"/>
          <w:szCs w:val="24"/>
          <w:lang w:val="id-ID"/>
        </w:rPr>
        <w:t xml:space="preserve">terkait kerja </w:t>
      </w:r>
      <w:r w:rsidR="00FC3AC8">
        <w:rPr>
          <w:rFonts w:asciiTheme="majorBidi" w:hAnsiTheme="majorBidi" w:cstheme="majorBidi"/>
          <w:sz w:val="24"/>
          <w:szCs w:val="24"/>
          <w:lang w:val="id-ID"/>
        </w:rPr>
        <w:lastRenderedPageBreak/>
        <w:t xml:space="preserve">jurnalis guna </w:t>
      </w:r>
      <w:r w:rsidRPr="00FC3AC8">
        <w:rPr>
          <w:rFonts w:asciiTheme="majorBidi" w:hAnsiTheme="majorBidi" w:cstheme="majorBidi"/>
          <w:sz w:val="24"/>
          <w:szCs w:val="24"/>
          <w:lang w:val="id-ID"/>
        </w:rPr>
        <w:t>tercapainya salah satu tujuan kiprah alumni fakultas yakni menjadikan tenaga profesional dalam bidang jurnalistik.</w:t>
      </w:r>
    </w:p>
    <w:p w:rsidR="00127FD1" w:rsidRPr="00552246" w:rsidRDefault="00127FD1" w:rsidP="00127FD1">
      <w:pPr>
        <w:pStyle w:val="ListParagraph"/>
        <w:numPr>
          <w:ilvl w:val="0"/>
          <w:numId w:val="9"/>
        </w:numPr>
        <w:spacing w:after="200"/>
        <w:ind w:left="567" w:hanging="283"/>
        <w:rPr>
          <w:rFonts w:asciiTheme="majorBidi" w:hAnsiTheme="majorBidi" w:cstheme="majorBidi"/>
          <w:sz w:val="24"/>
          <w:szCs w:val="24"/>
        </w:rPr>
      </w:pPr>
      <w:r w:rsidRPr="00552246">
        <w:rPr>
          <w:rFonts w:asciiTheme="majorBidi" w:hAnsiTheme="majorBidi" w:cstheme="majorBidi"/>
          <w:sz w:val="24"/>
          <w:szCs w:val="24"/>
        </w:rPr>
        <w:t>Kepada para dosen Faku</w:t>
      </w:r>
      <w:r>
        <w:rPr>
          <w:rFonts w:asciiTheme="majorBidi" w:hAnsiTheme="majorBidi" w:cstheme="majorBidi"/>
          <w:sz w:val="24"/>
          <w:szCs w:val="24"/>
        </w:rPr>
        <w:t>l</w:t>
      </w:r>
      <w:r w:rsidRPr="00552246">
        <w:rPr>
          <w:rFonts w:asciiTheme="majorBidi" w:hAnsiTheme="majorBidi" w:cstheme="majorBidi"/>
          <w:sz w:val="24"/>
          <w:szCs w:val="24"/>
        </w:rPr>
        <w:t>tas Ushuluddin, Adab dan Dakwah terutama dosen mata kuliah komunikasi dan jurnalistik agar senantiasa memberikan dan mendalami ilmu-ilmu terkait profesi jurnalis yang sesuai dengan kode etik jurnalistik yang juga sesuai dalam pandangan Islam, serta pemahaman tentang je</w:t>
      </w:r>
      <w:r>
        <w:rPr>
          <w:rFonts w:asciiTheme="majorBidi" w:hAnsiTheme="majorBidi" w:cstheme="majorBidi"/>
          <w:sz w:val="24"/>
          <w:szCs w:val="24"/>
        </w:rPr>
        <w:t>n</w:t>
      </w:r>
      <w:r w:rsidRPr="00552246">
        <w:rPr>
          <w:rFonts w:asciiTheme="majorBidi" w:hAnsiTheme="majorBidi" w:cstheme="majorBidi"/>
          <w:sz w:val="24"/>
          <w:szCs w:val="24"/>
        </w:rPr>
        <w:t xml:space="preserve">is-jenis pekerjaan seorang jurnalis yang bukan hanya sebagai wartawan </w:t>
      </w:r>
      <w:r>
        <w:rPr>
          <w:rFonts w:asciiTheme="majorBidi" w:hAnsiTheme="majorBidi" w:cstheme="majorBidi"/>
          <w:sz w:val="24"/>
          <w:szCs w:val="24"/>
        </w:rPr>
        <w:t>saja</w:t>
      </w:r>
      <w:r w:rsidRPr="00552246">
        <w:rPr>
          <w:rFonts w:asciiTheme="majorBidi" w:hAnsiTheme="majorBidi" w:cstheme="majorBidi"/>
          <w:sz w:val="24"/>
          <w:szCs w:val="24"/>
        </w:rPr>
        <w:t>, akan tetapi banyak pekerj</w:t>
      </w:r>
      <w:r>
        <w:rPr>
          <w:rFonts w:asciiTheme="majorBidi" w:hAnsiTheme="majorBidi" w:cstheme="majorBidi"/>
          <w:sz w:val="24"/>
          <w:szCs w:val="24"/>
        </w:rPr>
        <w:t>aan lain yang tentu lebih fleksibel</w:t>
      </w:r>
      <w:r w:rsidRPr="00552246">
        <w:rPr>
          <w:rFonts w:asciiTheme="majorBidi" w:hAnsiTheme="majorBidi" w:cstheme="majorBidi"/>
          <w:sz w:val="24"/>
          <w:szCs w:val="24"/>
        </w:rPr>
        <w:t xml:space="preserve"> dan tidak membutuhkan banyak tenaga dan biaya. Selain itu diharapkan juga agar para dosen</w:t>
      </w:r>
      <w:r>
        <w:rPr>
          <w:rFonts w:asciiTheme="majorBidi" w:hAnsiTheme="majorBidi" w:cstheme="majorBidi"/>
          <w:sz w:val="24"/>
          <w:szCs w:val="24"/>
        </w:rPr>
        <w:t xml:space="preserve"> juga</w:t>
      </w:r>
      <w:r w:rsidRPr="00552246">
        <w:rPr>
          <w:rFonts w:asciiTheme="majorBidi" w:hAnsiTheme="majorBidi" w:cstheme="majorBidi"/>
          <w:sz w:val="24"/>
          <w:szCs w:val="24"/>
        </w:rPr>
        <w:t xml:space="preserve"> memberikan banyak praktek-praktek setelah materi, sehingga menambah keterampilan mahasiswa</w:t>
      </w:r>
      <w:r>
        <w:rPr>
          <w:rFonts w:asciiTheme="majorBidi" w:hAnsiTheme="majorBidi" w:cstheme="majorBidi"/>
          <w:sz w:val="24"/>
          <w:szCs w:val="24"/>
        </w:rPr>
        <w:t xml:space="preserve"> pada</w:t>
      </w:r>
      <w:r w:rsidRPr="00552246">
        <w:rPr>
          <w:rFonts w:asciiTheme="majorBidi" w:hAnsiTheme="majorBidi" w:cstheme="majorBidi"/>
          <w:sz w:val="24"/>
          <w:szCs w:val="24"/>
        </w:rPr>
        <w:t xml:space="preserve"> </w:t>
      </w:r>
      <w:r>
        <w:rPr>
          <w:rFonts w:asciiTheme="majorBidi" w:hAnsiTheme="majorBidi" w:cstheme="majorBidi"/>
          <w:sz w:val="24"/>
          <w:szCs w:val="24"/>
        </w:rPr>
        <w:t>kegiatan jurnali</w:t>
      </w:r>
      <w:r w:rsidRPr="00552246">
        <w:rPr>
          <w:rFonts w:asciiTheme="majorBidi" w:hAnsiTheme="majorBidi" w:cstheme="majorBidi"/>
          <w:sz w:val="24"/>
          <w:szCs w:val="24"/>
        </w:rPr>
        <w:t>s.</w:t>
      </w:r>
    </w:p>
    <w:p w:rsidR="00127FD1" w:rsidRDefault="00127FD1" w:rsidP="00080548">
      <w:pPr>
        <w:pStyle w:val="ListParagraph"/>
        <w:numPr>
          <w:ilvl w:val="0"/>
          <w:numId w:val="9"/>
        </w:numPr>
        <w:spacing w:after="200"/>
        <w:ind w:left="567" w:hanging="283"/>
        <w:rPr>
          <w:rFonts w:asciiTheme="majorBidi" w:hAnsiTheme="majorBidi" w:cstheme="majorBidi"/>
          <w:sz w:val="24"/>
          <w:szCs w:val="24"/>
        </w:rPr>
      </w:pPr>
      <w:r w:rsidRPr="00552246">
        <w:rPr>
          <w:rFonts w:asciiTheme="majorBidi" w:hAnsiTheme="majorBidi" w:cstheme="majorBidi"/>
          <w:sz w:val="24"/>
          <w:szCs w:val="24"/>
        </w:rPr>
        <w:t xml:space="preserve">Kepada para mahasiswa </w:t>
      </w:r>
      <w:r>
        <w:rPr>
          <w:rFonts w:asciiTheme="majorBidi" w:hAnsiTheme="majorBidi" w:cstheme="majorBidi"/>
          <w:sz w:val="24"/>
          <w:szCs w:val="24"/>
        </w:rPr>
        <w:t xml:space="preserve">KPI IAIN Kendari </w:t>
      </w:r>
      <w:r w:rsidRPr="00552246">
        <w:rPr>
          <w:rFonts w:asciiTheme="majorBidi" w:hAnsiTheme="majorBidi" w:cstheme="majorBidi"/>
          <w:sz w:val="24"/>
          <w:szCs w:val="24"/>
        </w:rPr>
        <w:t>agar senantiasa kreatif dalam pemecahan masalah terkait kendala-kendala yang berkaitan dengan sarana dan prasarana yang ada,</w:t>
      </w:r>
      <w:r w:rsidR="00D37FA3">
        <w:rPr>
          <w:rFonts w:asciiTheme="majorBidi" w:hAnsiTheme="majorBidi" w:cstheme="majorBidi"/>
          <w:sz w:val="24"/>
          <w:szCs w:val="24"/>
          <w:lang w:val="id-ID"/>
        </w:rPr>
        <w:t xml:space="preserve"> seperti </w:t>
      </w:r>
      <w:r w:rsidR="00080548">
        <w:rPr>
          <w:rFonts w:asciiTheme="majorBidi" w:hAnsiTheme="majorBidi" w:cstheme="majorBidi"/>
          <w:sz w:val="24"/>
          <w:szCs w:val="24"/>
          <w:lang w:val="id-ID"/>
        </w:rPr>
        <w:t xml:space="preserve">mengadakan </w:t>
      </w:r>
      <w:r w:rsidR="00D37FA3">
        <w:rPr>
          <w:rFonts w:asciiTheme="majorBidi" w:hAnsiTheme="majorBidi" w:cstheme="majorBidi"/>
          <w:sz w:val="24"/>
          <w:szCs w:val="24"/>
          <w:lang w:val="id-ID"/>
        </w:rPr>
        <w:t xml:space="preserve">pelatihan kejurnalistikan secara </w:t>
      </w:r>
      <w:r w:rsidR="00D37FA3">
        <w:rPr>
          <w:rFonts w:asciiTheme="majorBidi" w:hAnsiTheme="majorBidi" w:cstheme="majorBidi"/>
          <w:i/>
          <w:iCs/>
          <w:sz w:val="24"/>
          <w:szCs w:val="24"/>
          <w:lang w:val="id-ID"/>
        </w:rPr>
        <w:t>off air</w:t>
      </w:r>
      <w:r w:rsidRPr="00552246">
        <w:rPr>
          <w:rFonts w:asciiTheme="majorBidi" w:hAnsiTheme="majorBidi" w:cstheme="majorBidi"/>
          <w:sz w:val="24"/>
          <w:szCs w:val="24"/>
        </w:rPr>
        <w:t xml:space="preserve"> </w:t>
      </w:r>
      <w:r w:rsidR="00080548">
        <w:rPr>
          <w:rFonts w:asciiTheme="majorBidi" w:hAnsiTheme="majorBidi" w:cstheme="majorBidi"/>
          <w:sz w:val="24"/>
          <w:szCs w:val="24"/>
          <w:lang w:val="id-ID"/>
        </w:rPr>
        <w:t xml:space="preserve"> sesering mungkin, agar jiwa jurnalis dapat melekat pada pribadi mahasiswa KPI IAIN Kendari </w:t>
      </w:r>
      <w:r w:rsidRPr="00552246">
        <w:rPr>
          <w:rFonts w:asciiTheme="majorBidi" w:hAnsiTheme="majorBidi" w:cstheme="majorBidi"/>
          <w:sz w:val="24"/>
          <w:szCs w:val="24"/>
        </w:rPr>
        <w:t xml:space="preserve">sehingga minat dan intensi pada profesi jurnalis bisa terus terjaga hingga pencapaian tujuan yakni menjadi jurnalis yang memberi wajah baru yang </w:t>
      </w:r>
      <w:bookmarkStart w:id="0" w:name="_GoBack"/>
      <w:bookmarkEnd w:id="0"/>
      <w:r w:rsidRPr="00552246">
        <w:rPr>
          <w:rFonts w:asciiTheme="majorBidi" w:hAnsiTheme="majorBidi" w:cstheme="majorBidi"/>
          <w:sz w:val="24"/>
          <w:szCs w:val="24"/>
        </w:rPr>
        <w:t>positif dalam dunia jurnalistik.</w:t>
      </w:r>
    </w:p>
    <w:p w:rsidR="00CC4A40" w:rsidRPr="00CC4A40" w:rsidRDefault="00127FD1" w:rsidP="00F841E1">
      <w:pPr>
        <w:pStyle w:val="ListParagraph"/>
        <w:numPr>
          <w:ilvl w:val="0"/>
          <w:numId w:val="9"/>
        </w:numPr>
        <w:spacing w:after="200"/>
        <w:ind w:left="567" w:hanging="283"/>
        <w:rPr>
          <w:rFonts w:asciiTheme="majorBidi" w:hAnsiTheme="majorBidi" w:cstheme="majorBidi"/>
          <w:sz w:val="24"/>
          <w:szCs w:val="24"/>
        </w:rPr>
      </w:pPr>
      <w:r>
        <w:rPr>
          <w:rFonts w:asciiTheme="majorBidi" w:hAnsiTheme="majorBidi" w:cstheme="majorBidi"/>
          <w:sz w:val="24"/>
          <w:szCs w:val="24"/>
        </w:rPr>
        <w:t>B</w:t>
      </w:r>
      <w:r w:rsidR="0090643B">
        <w:rPr>
          <w:rFonts w:asciiTheme="majorBidi" w:hAnsiTheme="majorBidi" w:cstheme="majorBidi"/>
          <w:sz w:val="24"/>
          <w:szCs w:val="24"/>
        </w:rPr>
        <w:t>agi mahasiswa KPI IAIN Kendar</w:t>
      </w:r>
      <w:r w:rsidR="0090643B">
        <w:rPr>
          <w:rFonts w:asciiTheme="majorBidi" w:hAnsiTheme="majorBidi" w:cstheme="majorBidi"/>
          <w:sz w:val="24"/>
          <w:szCs w:val="24"/>
          <w:lang w:val="id-ID"/>
        </w:rPr>
        <w:t xml:space="preserve">i bahwa </w:t>
      </w:r>
      <w:r>
        <w:rPr>
          <w:rFonts w:asciiTheme="majorBidi" w:hAnsiTheme="majorBidi" w:cstheme="majorBidi"/>
          <w:sz w:val="24"/>
          <w:szCs w:val="24"/>
        </w:rPr>
        <w:t xml:space="preserve">profesi jurnalis tidak identik dengan kewartawanan saja yang menuntut kerja keras dan membutuhkan banyak biaya, akan tetapi profesi jurnalis memiliki banyak macam </w:t>
      </w:r>
      <w:r>
        <w:rPr>
          <w:rFonts w:ascii="Times New Roman" w:hAnsi="Times New Roman" w:cs="Times New Roman"/>
          <w:bCs/>
          <w:sz w:val="24"/>
          <w:szCs w:val="24"/>
        </w:rPr>
        <w:t xml:space="preserve">seperti editor, penyiar, </w:t>
      </w:r>
      <w:r>
        <w:rPr>
          <w:rFonts w:ascii="Times New Roman" w:hAnsi="Times New Roman" w:cs="Times New Roman"/>
          <w:bCs/>
          <w:sz w:val="24"/>
          <w:szCs w:val="24"/>
        </w:rPr>
        <w:lastRenderedPageBreak/>
        <w:t xml:space="preserve">presenter, </w:t>
      </w:r>
      <w:r>
        <w:rPr>
          <w:rFonts w:ascii="Times New Roman" w:hAnsi="Times New Roman" w:cs="Times New Roman"/>
          <w:bCs/>
          <w:i/>
          <w:iCs/>
          <w:sz w:val="24"/>
          <w:szCs w:val="24"/>
        </w:rPr>
        <w:t xml:space="preserve">layouter, photografer, </w:t>
      </w:r>
      <w:r>
        <w:rPr>
          <w:rFonts w:ascii="Times New Roman" w:hAnsi="Times New Roman" w:cs="Times New Roman"/>
          <w:bCs/>
          <w:sz w:val="24"/>
          <w:szCs w:val="24"/>
        </w:rPr>
        <w:t xml:space="preserve">bahkan sekarang ada juga jurnalisme warga yang tentunya </w:t>
      </w:r>
      <w:r w:rsidR="00F841E1">
        <w:rPr>
          <w:rFonts w:ascii="Times New Roman" w:hAnsi="Times New Roman" w:cs="Times New Roman"/>
          <w:bCs/>
          <w:sz w:val="24"/>
          <w:szCs w:val="24"/>
          <w:lang w:val="id-ID"/>
        </w:rPr>
        <w:t xml:space="preserve">proses kerjanya </w:t>
      </w:r>
      <w:r>
        <w:rPr>
          <w:rFonts w:ascii="Times New Roman" w:hAnsi="Times New Roman" w:cs="Times New Roman"/>
          <w:bCs/>
          <w:sz w:val="24"/>
          <w:szCs w:val="24"/>
        </w:rPr>
        <w:t xml:space="preserve">tidak banyak menyita waktu dan tenaga sehingga menjadi jurnalis adalah profesi yang </w:t>
      </w:r>
      <w:r w:rsidR="002F7D5D">
        <w:rPr>
          <w:rFonts w:ascii="Times New Roman" w:hAnsi="Times New Roman" w:cs="Times New Roman"/>
          <w:bCs/>
          <w:sz w:val="24"/>
          <w:szCs w:val="24"/>
          <w:lang w:val="id-ID"/>
        </w:rPr>
        <w:t xml:space="preserve">benar-benar </w:t>
      </w:r>
      <w:r>
        <w:rPr>
          <w:rFonts w:ascii="Times New Roman" w:hAnsi="Times New Roman" w:cs="Times New Roman"/>
          <w:bCs/>
          <w:sz w:val="24"/>
          <w:szCs w:val="24"/>
        </w:rPr>
        <w:t xml:space="preserve">menyenangkan. </w:t>
      </w:r>
    </w:p>
    <w:p w:rsidR="00CC4A40" w:rsidRPr="00CC4A40" w:rsidRDefault="00CC4A40" w:rsidP="00CC4A40">
      <w:pPr>
        <w:pStyle w:val="ListParagraph"/>
        <w:numPr>
          <w:ilvl w:val="0"/>
          <w:numId w:val="9"/>
        </w:numPr>
        <w:spacing w:after="200"/>
        <w:ind w:left="567" w:hanging="283"/>
        <w:rPr>
          <w:rFonts w:asciiTheme="majorBidi" w:hAnsiTheme="majorBidi" w:cstheme="majorBidi"/>
          <w:sz w:val="24"/>
          <w:szCs w:val="24"/>
        </w:rPr>
      </w:pPr>
      <w:r w:rsidRPr="00CC4A40">
        <w:rPr>
          <w:rFonts w:ascii="Times New Roman" w:hAnsi="Times New Roman" w:cs="Times New Roman"/>
          <w:sz w:val="24"/>
          <w:szCs w:val="24"/>
        </w:rPr>
        <w:t xml:space="preserve">Penelitian ini dapat dikaji lebih </w:t>
      </w:r>
      <w:r w:rsidRPr="00CC4A40">
        <w:rPr>
          <w:rFonts w:ascii="Times New Roman" w:hAnsi="Times New Roman" w:cs="Times New Roman"/>
          <w:sz w:val="24"/>
          <w:szCs w:val="24"/>
          <w:lang w:val="id-ID"/>
        </w:rPr>
        <w:t>luas dan dalam lagi d</w:t>
      </w:r>
      <w:r w:rsidRPr="00CC4A40">
        <w:rPr>
          <w:rFonts w:ascii="Times New Roman" w:hAnsi="Times New Roman" w:cs="Times New Roman"/>
          <w:sz w:val="24"/>
          <w:szCs w:val="24"/>
        </w:rPr>
        <w:t xml:space="preserve">engan membahas </w:t>
      </w:r>
      <w:r w:rsidRPr="00CC4A40">
        <w:rPr>
          <w:rFonts w:ascii="Times New Roman" w:hAnsi="Times New Roman" w:cs="Times New Roman"/>
          <w:sz w:val="24"/>
          <w:szCs w:val="24"/>
          <w:lang w:val="id-ID"/>
        </w:rPr>
        <w:t xml:space="preserve">hubungan intensi dengan variabel lain </w:t>
      </w:r>
      <w:r w:rsidR="004110D8">
        <w:rPr>
          <w:rFonts w:ascii="Times New Roman" w:hAnsi="Times New Roman" w:cs="Times New Roman"/>
          <w:sz w:val="24"/>
          <w:szCs w:val="24"/>
          <w:lang w:val="id-ID"/>
        </w:rPr>
        <w:t xml:space="preserve">selain minat </w:t>
      </w:r>
      <w:r w:rsidRPr="00CC4A40">
        <w:rPr>
          <w:rFonts w:ascii="Times New Roman" w:hAnsi="Times New Roman" w:cs="Times New Roman"/>
          <w:sz w:val="24"/>
          <w:szCs w:val="24"/>
          <w:lang w:val="id-ID"/>
        </w:rPr>
        <w:t>yang mempengaruhi intensi profesi jurnalis mahasiswa KPI IAIN Kendari.</w:t>
      </w:r>
      <w:r w:rsidRPr="00CC4A40">
        <w:rPr>
          <w:rFonts w:asciiTheme="majorBidi" w:hAnsiTheme="majorBidi" w:cstheme="majorBidi"/>
          <w:sz w:val="24"/>
          <w:szCs w:val="24"/>
        </w:rPr>
        <w:t xml:space="preserve"> </w:t>
      </w:r>
    </w:p>
    <w:p w:rsidR="00127FD1" w:rsidRPr="00184FD3" w:rsidRDefault="00127FD1" w:rsidP="00127FD1">
      <w:pPr>
        <w:rPr>
          <w:szCs w:val="24"/>
        </w:rPr>
      </w:pPr>
    </w:p>
    <w:sectPr w:rsidR="00127FD1" w:rsidRPr="00184FD3" w:rsidSect="007200C5">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1531" w:footer="1531"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DD" w:rsidRDefault="00BE66DD" w:rsidP="006502A9">
      <w:pPr>
        <w:spacing w:line="240" w:lineRule="auto"/>
      </w:pPr>
      <w:r>
        <w:separator/>
      </w:r>
    </w:p>
  </w:endnote>
  <w:endnote w:type="continuationSeparator" w:id="1">
    <w:p w:rsidR="00BE66DD" w:rsidRDefault="00BE66DD" w:rsidP="006502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C5" w:rsidRDefault="00720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C5" w:rsidRDefault="007200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21" w:rsidRPr="00127FD1" w:rsidRDefault="00127FD1" w:rsidP="003D5B46">
    <w:pPr>
      <w:pStyle w:val="Footer"/>
      <w:ind w:left="0" w:firstLine="0"/>
      <w:jc w:val="center"/>
      <w:rPr>
        <w:lang w:val="id-ID"/>
      </w:rPr>
    </w:pPr>
    <w:r>
      <w:t>8</w:t>
    </w:r>
    <w:r w:rsidR="007200C5">
      <w:rPr>
        <w:lang w:val="id-ID"/>
      </w:rPr>
      <w:t>7</w:t>
    </w:r>
  </w:p>
  <w:p w:rsidR="00876121" w:rsidRDefault="00876121" w:rsidP="003D5B46">
    <w:pPr>
      <w:pStyle w:val="Footer"/>
      <w:ind w:lef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DD" w:rsidRDefault="00BE66DD" w:rsidP="006502A9">
      <w:pPr>
        <w:spacing w:line="240" w:lineRule="auto"/>
      </w:pPr>
      <w:r>
        <w:separator/>
      </w:r>
    </w:p>
  </w:footnote>
  <w:footnote w:type="continuationSeparator" w:id="1">
    <w:p w:rsidR="00BE66DD" w:rsidRDefault="00BE66DD" w:rsidP="006502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C5" w:rsidRDefault="007200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747"/>
      <w:docPartObj>
        <w:docPartGallery w:val="Page Numbers (Top of Page)"/>
        <w:docPartUnique/>
      </w:docPartObj>
    </w:sdtPr>
    <w:sdtContent>
      <w:p w:rsidR="00876121" w:rsidRDefault="00AA4586">
        <w:pPr>
          <w:pStyle w:val="Header"/>
          <w:jc w:val="right"/>
        </w:pPr>
        <w:fldSimple w:instr=" PAGE   \* MERGEFORMAT ">
          <w:r w:rsidR="00FC3AC8">
            <w:rPr>
              <w:noProof/>
            </w:rPr>
            <w:t>89</w:t>
          </w:r>
        </w:fldSimple>
      </w:p>
    </w:sdtContent>
  </w:sdt>
  <w:p w:rsidR="00876121" w:rsidRDefault="00876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C5" w:rsidRDefault="00720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A3"/>
    <w:multiLevelType w:val="hybridMultilevel"/>
    <w:tmpl w:val="0E7859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53E11"/>
    <w:multiLevelType w:val="hybridMultilevel"/>
    <w:tmpl w:val="4AFE7F9C"/>
    <w:lvl w:ilvl="0" w:tplc="4994252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F6738E1"/>
    <w:multiLevelType w:val="hybridMultilevel"/>
    <w:tmpl w:val="60B0C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1092D"/>
    <w:multiLevelType w:val="hybridMultilevel"/>
    <w:tmpl w:val="DA629944"/>
    <w:lvl w:ilvl="0" w:tplc="6D9A29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33493F7B"/>
    <w:multiLevelType w:val="hybridMultilevel"/>
    <w:tmpl w:val="AC4C6FF0"/>
    <w:lvl w:ilvl="0" w:tplc="3FBC59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5B261D20"/>
    <w:multiLevelType w:val="hybridMultilevel"/>
    <w:tmpl w:val="BC580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E604E9"/>
    <w:multiLevelType w:val="hybridMultilevel"/>
    <w:tmpl w:val="0862E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4C0E1D"/>
    <w:multiLevelType w:val="hybridMultilevel"/>
    <w:tmpl w:val="35BA9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D87132"/>
    <w:multiLevelType w:val="hybridMultilevel"/>
    <w:tmpl w:val="ACDC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C4DB1"/>
    <w:multiLevelType w:val="hybridMultilevel"/>
    <w:tmpl w:val="8BFA9F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27D8"/>
    <w:rsid w:val="000324F6"/>
    <w:rsid w:val="000468F2"/>
    <w:rsid w:val="00052307"/>
    <w:rsid w:val="00057144"/>
    <w:rsid w:val="00080548"/>
    <w:rsid w:val="000911B6"/>
    <w:rsid w:val="000A34EF"/>
    <w:rsid w:val="000D2F35"/>
    <w:rsid w:val="00117D68"/>
    <w:rsid w:val="0012545C"/>
    <w:rsid w:val="00127FD1"/>
    <w:rsid w:val="0013233C"/>
    <w:rsid w:val="001356C4"/>
    <w:rsid w:val="0015454E"/>
    <w:rsid w:val="001727D8"/>
    <w:rsid w:val="001809D0"/>
    <w:rsid w:val="00186E21"/>
    <w:rsid w:val="00197851"/>
    <w:rsid w:val="001C38C1"/>
    <w:rsid w:val="001C3DC3"/>
    <w:rsid w:val="001C4225"/>
    <w:rsid w:val="001E016E"/>
    <w:rsid w:val="001E4D22"/>
    <w:rsid w:val="001F28FB"/>
    <w:rsid w:val="00226823"/>
    <w:rsid w:val="0023584B"/>
    <w:rsid w:val="00241537"/>
    <w:rsid w:val="002836C4"/>
    <w:rsid w:val="002B7189"/>
    <w:rsid w:val="002D3600"/>
    <w:rsid w:val="002D51FB"/>
    <w:rsid w:val="002F60C1"/>
    <w:rsid w:val="002F7D5D"/>
    <w:rsid w:val="00394D74"/>
    <w:rsid w:val="003B4CA3"/>
    <w:rsid w:val="003D5B46"/>
    <w:rsid w:val="004110D8"/>
    <w:rsid w:val="004238A0"/>
    <w:rsid w:val="00432515"/>
    <w:rsid w:val="00435419"/>
    <w:rsid w:val="00444341"/>
    <w:rsid w:val="0044587C"/>
    <w:rsid w:val="004830AE"/>
    <w:rsid w:val="00490312"/>
    <w:rsid w:val="004A5F2D"/>
    <w:rsid w:val="004C2763"/>
    <w:rsid w:val="004F4D14"/>
    <w:rsid w:val="005001BB"/>
    <w:rsid w:val="0058173D"/>
    <w:rsid w:val="005B29C6"/>
    <w:rsid w:val="005B3422"/>
    <w:rsid w:val="005C2FE9"/>
    <w:rsid w:val="005F65B1"/>
    <w:rsid w:val="006001EE"/>
    <w:rsid w:val="0063411F"/>
    <w:rsid w:val="006463C3"/>
    <w:rsid w:val="006502A9"/>
    <w:rsid w:val="00650D15"/>
    <w:rsid w:val="00652470"/>
    <w:rsid w:val="00675FB9"/>
    <w:rsid w:val="006E6216"/>
    <w:rsid w:val="006E7DED"/>
    <w:rsid w:val="00713AA0"/>
    <w:rsid w:val="007200C5"/>
    <w:rsid w:val="00724992"/>
    <w:rsid w:val="00742394"/>
    <w:rsid w:val="00743852"/>
    <w:rsid w:val="00746D75"/>
    <w:rsid w:val="00750E78"/>
    <w:rsid w:val="00783889"/>
    <w:rsid w:val="007B4668"/>
    <w:rsid w:val="007C1A7A"/>
    <w:rsid w:val="007C5709"/>
    <w:rsid w:val="008332CE"/>
    <w:rsid w:val="00837986"/>
    <w:rsid w:val="00872D72"/>
    <w:rsid w:val="00876121"/>
    <w:rsid w:val="008931E0"/>
    <w:rsid w:val="0089467A"/>
    <w:rsid w:val="008A238F"/>
    <w:rsid w:val="008B392C"/>
    <w:rsid w:val="008C07A5"/>
    <w:rsid w:val="008C1BE4"/>
    <w:rsid w:val="008D1A31"/>
    <w:rsid w:val="008D2140"/>
    <w:rsid w:val="0090373B"/>
    <w:rsid w:val="0090643B"/>
    <w:rsid w:val="00921534"/>
    <w:rsid w:val="009229F0"/>
    <w:rsid w:val="00923570"/>
    <w:rsid w:val="009251D8"/>
    <w:rsid w:val="009260F2"/>
    <w:rsid w:val="009311AA"/>
    <w:rsid w:val="009410A4"/>
    <w:rsid w:val="00990EF8"/>
    <w:rsid w:val="00995AC2"/>
    <w:rsid w:val="009B2390"/>
    <w:rsid w:val="009B5738"/>
    <w:rsid w:val="009B72A2"/>
    <w:rsid w:val="009C7F98"/>
    <w:rsid w:val="00A17617"/>
    <w:rsid w:val="00A17887"/>
    <w:rsid w:val="00A2312B"/>
    <w:rsid w:val="00A364D9"/>
    <w:rsid w:val="00A52E85"/>
    <w:rsid w:val="00A53532"/>
    <w:rsid w:val="00A560BB"/>
    <w:rsid w:val="00A97120"/>
    <w:rsid w:val="00AA426E"/>
    <w:rsid w:val="00AA4586"/>
    <w:rsid w:val="00AA5D63"/>
    <w:rsid w:val="00B73D51"/>
    <w:rsid w:val="00B90076"/>
    <w:rsid w:val="00B94D9A"/>
    <w:rsid w:val="00BC4EDC"/>
    <w:rsid w:val="00BE66DD"/>
    <w:rsid w:val="00C0341A"/>
    <w:rsid w:val="00C711EB"/>
    <w:rsid w:val="00C85CC1"/>
    <w:rsid w:val="00CB6896"/>
    <w:rsid w:val="00CC4A40"/>
    <w:rsid w:val="00CD390C"/>
    <w:rsid w:val="00D044B7"/>
    <w:rsid w:val="00D060B4"/>
    <w:rsid w:val="00D37FA3"/>
    <w:rsid w:val="00D6780E"/>
    <w:rsid w:val="00D974B4"/>
    <w:rsid w:val="00D97952"/>
    <w:rsid w:val="00DC103A"/>
    <w:rsid w:val="00DE1B16"/>
    <w:rsid w:val="00DE44DB"/>
    <w:rsid w:val="00DE569F"/>
    <w:rsid w:val="00DF5A06"/>
    <w:rsid w:val="00E03A15"/>
    <w:rsid w:val="00E45D22"/>
    <w:rsid w:val="00E8052D"/>
    <w:rsid w:val="00ED5A16"/>
    <w:rsid w:val="00F0445C"/>
    <w:rsid w:val="00F11C76"/>
    <w:rsid w:val="00F430D6"/>
    <w:rsid w:val="00F664FF"/>
    <w:rsid w:val="00F74334"/>
    <w:rsid w:val="00F841E1"/>
    <w:rsid w:val="00FA6829"/>
    <w:rsid w:val="00FA768F"/>
    <w:rsid w:val="00FC3AC8"/>
    <w:rsid w:val="00FC3B4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firstLine="10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D8"/>
    <w:pPr>
      <w:contextualSpacing/>
    </w:pPr>
  </w:style>
  <w:style w:type="table" w:styleId="TableGrid">
    <w:name w:val="Table Grid"/>
    <w:basedOn w:val="TableNormal"/>
    <w:uiPriority w:val="59"/>
    <w:rsid w:val="0015454E"/>
    <w:pPr>
      <w:spacing w:line="240" w:lineRule="auto"/>
      <w:ind w:left="0"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02A9"/>
    <w:pPr>
      <w:tabs>
        <w:tab w:val="center" w:pos="4680"/>
        <w:tab w:val="right" w:pos="9360"/>
      </w:tabs>
      <w:spacing w:line="240" w:lineRule="auto"/>
    </w:pPr>
  </w:style>
  <w:style w:type="character" w:customStyle="1" w:styleId="HeaderChar">
    <w:name w:val="Header Char"/>
    <w:basedOn w:val="DefaultParagraphFont"/>
    <w:link w:val="Header"/>
    <w:uiPriority w:val="99"/>
    <w:rsid w:val="006502A9"/>
  </w:style>
  <w:style w:type="paragraph" w:styleId="Footer">
    <w:name w:val="footer"/>
    <w:basedOn w:val="Normal"/>
    <w:link w:val="FooterChar"/>
    <w:uiPriority w:val="99"/>
    <w:semiHidden/>
    <w:unhideWhenUsed/>
    <w:rsid w:val="006502A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502A9"/>
  </w:style>
</w:styles>
</file>

<file path=word/webSettings.xml><?xml version="1.0" encoding="utf-8"?>
<w:webSettings xmlns:r="http://schemas.openxmlformats.org/officeDocument/2006/relationships" xmlns:w="http://schemas.openxmlformats.org/wordprocessingml/2006/main">
  <w:divs>
    <w:div w:id="12307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C304-DC85-4C6B-B9AC-17FC5D1F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17</cp:revision>
  <cp:lastPrinted>2012-12-25T02:30:00Z</cp:lastPrinted>
  <dcterms:created xsi:type="dcterms:W3CDTF">2015-10-02T04:17:00Z</dcterms:created>
  <dcterms:modified xsi:type="dcterms:W3CDTF">2015-10-05T16:59:00Z</dcterms:modified>
</cp:coreProperties>
</file>