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51" w:rsidRPr="0065151D" w:rsidRDefault="002D6AAE" w:rsidP="00551CC4">
      <w:pPr>
        <w:spacing w:line="360" w:lineRule="auto"/>
        <w:jc w:val="center"/>
        <w:rPr>
          <w:rFonts w:asciiTheme="majorBidi" w:hAnsiTheme="majorBidi" w:cstheme="majorBidi"/>
          <w:b/>
          <w:bCs/>
          <w:sz w:val="24"/>
          <w:szCs w:val="24"/>
        </w:rPr>
      </w:pPr>
      <w:r w:rsidRPr="002D6AAE">
        <w:rPr>
          <w:rFonts w:asciiTheme="majorBidi" w:hAnsiTheme="majorBidi" w:cstheme="majorBidi"/>
          <w:b/>
          <w:bCs/>
          <w:noProof/>
          <w:sz w:val="24"/>
          <w:szCs w:val="24"/>
          <w:lang w:val="id-ID" w:eastAsia="id-ID"/>
        </w:rPr>
        <w:pict>
          <v:rect id="_x0000_s1027" style="position:absolute;left:0;text-align:left;margin-left:397.25pt;margin-top:-84.95pt;width:19.45pt;height:24.3pt;flip:x;z-index:251659264" strokecolor="white [3212]">
            <v:textbox style="mso-next-textbox:#_x0000_s1027">
              <w:txbxContent>
                <w:p w:rsidR="00B428A3" w:rsidRPr="00B428A3" w:rsidRDefault="00B428A3" w:rsidP="00B428A3">
                  <w:pPr>
                    <w:jc w:val="center"/>
                    <w:rPr>
                      <w:lang w:val="id-ID"/>
                    </w:rPr>
                  </w:pPr>
                </w:p>
              </w:txbxContent>
            </v:textbox>
          </v:rect>
        </w:pict>
      </w:r>
      <w:r w:rsidR="0087721A" w:rsidRPr="0065151D">
        <w:rPr>
          <w:rFonts w:asciiTheme="majorBidi" w:hAnsiTheme="majorBidi" w:cstheme="majorBidi"/>
          <w:b/>
          <w:bCs/>
          <w:sz w:val="24"/>
          <w:szCs w:val="24"/>
        </w:rPr>
        <w:t>BAB III</w:t>
      </w:r>
    </w:p>
    <w:p w:rsidR="0087721A" w:rsidRDefault="0087721A" w:rsidP="00551CC4">
      <w:pPr>
        <w:spacing w:line="360" w:lineRule="auto"/>
        <w:jc w:val="center"/>
        <w:rPr>
          <w:rFonts w:asciiTheme="majorBidi" w:hAnsiTheme="majorBidi" w:cstheme="majorBidi"/>
          <w:b/>
          <w:bCs/>
          <w:sz w:val="24"/>
          <w:szCs w:val="24"/>
        </w:rPr>
      </w:pPr>
      <w:r w:rsidRPr="0065151D">
        <w:rPr>
          <w:rFonts w:asciiTheme="majorBidi" w:hAnsiTheme="majorBidi" w:cstheme="majorBidi"/>
          <w:b/>
          <w:bCs/>
          <w:sz w:val="24"/>
          <w:szCs w:val="24"/>
        </w:rPr>
        <w:t>METODE PENELITIAN</w:t>
      </w:r>
    </w:p>
    <w:p w:rsidR="00551CC4" w:rsidRPr="0065151D" w:rsidRDefault="00551CC4" w:rsidP="006D573B">
      <w:pPr>
        <w:spacing w:after="0" w:line="480" w:lineRule="auto"/>
        <w:jc w:val="center"/>
        <w:rPr>
          <w:rFonts w:asciiTheme="majorBidi" w:hAnsiTheme="majorBidi" w:cstheme="majorBidi"/>
          <w:b/>
          <w:bCs/>
          <w:sz w:val="24"/>
          <w:szCs w:val="24"/>
        </w:rPr>
      </w:pPr>
    </w:p>
    <w:p w:rsidR="00551CC4" w:rsidRPr="004D3097" w:rsidRDefault="00551CC4" w:rsidP="006A3C55">
      <w:pPr>
        <w:pStyle w:val="ListParagraph"/>
        <w:numPr>
          <w:ilvl w:val="0"/>
          <w:numId w:val="1"/>
        </w:numPr>
        <w:spacing w:after="0" w:line="480" w:lineRule="auto"/>
        <w:ind w:left="426"/>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b/>
          <w:bCs/>
          <w:color w:val="000000"/>
          <w:sz w:val="24"/>
          <w:szCs w:val="24"/>
          <w:lang w:eastAsia="id-ID"/>
        </w:rPr>
        <w:t>Jenis Penelitian</w:t>
      </w:r>
    </w:p>
    <w:p w:rsidR="00020999" w:rsidRPr="004C3B83" w:rsidRDefault="004C3B83" w:rsidP="004C3B83">
      <w:pPr>
        <w:spacing w:after="0" w:line="480" w:lineRule="auto"/>
        <w:ind w:left="426" w:firstLine="588"/>
        <w:jc w:val="both"/>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 xml:space="preserve">Jenis penelitian yang digunakan dalam pembahasan ini adalah penelitian lapangan </w:t>
      </w:r>
      <w:r w:rsidRPr="004C3B83">
        <w:rPr>
          <w:rFonts w:asciiTheme="majorBidi" w:eastAsia="Times New Roman" w:hAnsiTheme="majorBidi" w:cstheme="majorBidi"/>
          <w:i/>
          <w:iCs/>
          <w:color w:val="000000"/>
          <w:sz w:val="24"/>
          <w:szCs w:val="24"/>
          <w:lang w:val="id-ID" w:eastAsia="id-ID"/>
        </w:rPr>
        <w:t>(Field research)</w:t>
      </w:r>
      <w:r w:rsidR="000D3444">
        <w:rPr>
          <w:rFonts w:asciiTheme="majorBidi" w:eastAsia="Times New Roman" w:hAnsiTheme="majorBidi" w:cstheme="majorBidi"/>
          <w:color w:val="000000"/>
          <w:sz w:val="24"/>
          <w:szCs w:val="24"/>
          <w:lang w:eastAsia="id-ID"/>
        </w:rPr>
        <w:t xml:space="preserve">. </w:t>
      </w:r>
      <w:r w:rsidR="000D3444" w:rsidRPr="000D3444">
        <w:rPr>
          <w:rFonts w:ascii="Times New Roman" w:hAnsi="Times New Roman" w:cs="Times New Roman"/>
          <w:sz w:val="24"/>
          <w:szCs w:val="24"/>
        </w:rPr>
        <w:t>Penelitian lapangan merupakan penelitian kualitatif di mana peneliti mengamati dan berpartisipasi secara langsung dalam penelitian skala sosial kecil dan mengamati budaya setempat.</w:t>
      </w:r>
      <w:r w:rsidR="000D3444">
        <w:rPr>
          <w:rStyle w:val="FootnoteReference"/>
          <w:rFonts w:ascii="Times New Roman" w:hAnsi="Times New Roman" w:cs="Times New Roman"/>
          <w:sz w:val="24"/>
          <w:szCs w:val="24"/>
        </w:rPr>
        <w:footnoteReference w:id="2"/>
      </w:r>
      <w:r w:rsidRPr="000D3444">
        <w:rPr>
          <w:rFonts w:ascii="Times New Roman" w:eastAsia="Times New Roman" w:hAnsi="Times New Roman" w:cs="Times New Roman"/>
          <w:color w:val="000000"/>
          <w:sz w:val="24"/>
          <w:szCs w:val="24"/>
          <w:lang w:val="id-ID" w:eastAsia="id-ID"/>
        </w:rPr>
        <w:t xml:space="preserve"> </w:t>
      </w:r>
      <w:r w:rsidR="000D3444">
        <w:rPr>
          <w:rFonts w:ascii="Times New Roman" w:eastAsia="Times New Roman" w:hAnsi="Times New Roman" w:cs="Times New Roman"/>
          <w:color w:val="000000"/>
          <w:sz w:val="24"/>
          <w:szCs w:val="24"/>
          <w:lang w:eastAsia="id-ID"/>
        </w:rPr>
        <w:t xml:space="preserve">Peneliti berusaha </w:t>
      </w:r>
      <w:r>
        <w:rPr>
          <w:rFonts w:asciiTheme="majorBidi" w:eastAsia="Times New Roman" w:hAnsiTheme="majorBidi" w:cstheme="majorBidi"/>
          <w:color w:val="000000"/>
          <w:sz w:val="24"/>
          <w:szCs w:val="24"/>
          <w:lang w:val="id-ID" w:eastAsia="id-ID"/>
        </w:rPr>
        <w:t>untuk mengumpulkan data dan informasi secara intensif dari pelaksanaan Koperasi Simpan Pinjam Karya Samaturu Kendari.</w:t>
      </w:r>
    </w:p>
    <w:p w:rsidR="005A2523" w:rsidRDefault="00551CC4" w:rsidP="00AD149E">
      <w:pPr>
        <w:spacing w:line="480" w:lineRule="auto"/>
        <w:ind w:left="426" w:firstLine="708"/>
        <w:jc w:val="both"/>
        <w:rPr>
          <w:rFonts w:asciiTheme="majorBidi" w:eastAsia="Times New Roman" w:hAnsiTheme="majorBidi" w:cstheme="majorBidi"/>
          <w:color w:val="000000"/>
          <w:sz w:val="24"/>
          <w:szCs w:val="24"/>
          <w:lang w:val="id-ID" w:eastAsia="id-ID"/>
        </w:rPr>
      </w:pPr>
      <w:r w:rsidRPr="004C3B83">
        <w:rPr>
          <w:rFonts w:asciiTheme="majorBidi" w:eastAsia="Times New Roman" w:hAnsiTheme="majorBidi" w:cstheme="majorBidi"/>
          <w:color w:val="000000"/>
          <w:sz w:val="24"/>
          <w:szCs w:val="24"/>
          <w:lang w:val="id-ID" w:eastAsia="id-ID"/>
        </w:rPr>
        <w:t>Penulis menggunakan pendekatan kualitatif dengan menganalisis hukum yang dilihat sebagai perilaku masyarakat yang berpola dalam kehidupan masyarakat yang selalu berinteraksi dan berhubungan dalam aspek kemasyarakatan.</w:t>
      </w:r>
    </w:p>
    <w:p w:rsidR="004D3097" w:rsidRPr="004D3097" w:rsidRDefault="003235D7" w:rsidP="006A3C55">
      <w:pPr>
        <w:pStyle w:val="ListParagraph"/>
        <w:numPr>
          <w:ilvl w:val="0"/>
          <w:numId w:val="1"/>
        </w:numPr>
        <w:spacing w:after="0" w:line="480" w:lineRule="auto"/>
        <w:ind w:left="426"/>
        <w:jc w:val="both"/>
        <w:rPr>
          <w:rFonts w:asciiTheme="majorBidi" w:hAnsiTheme="majorBidi" w:cstheme="majorBidi"/>
        </w:rPr>
      </w:pPr>
      <w:r>
        <w:rPr>
          <w:rFonts w:asciiTheme="majorBidi" w:hAnsiTheme="majorBidi" w:cstheme="majorBidi"/>
          <w:b/>
          <w:bCs/>
          <w:sz w:val="24"/>
          <w:szCs w:val="24"/>
        </w:rPr>
        <w:t>Lokasi</w:t>
      </w:r>
      <w:r w:rsidR="00F56AC1" w:rsidRPr="00F56AC1">
        <w:rPr>
          <w:rFonts w:asciiTheme="majorBidi" w:hAnsiTheme="majorBidi" w:cstheme="majorBidi"/>
          <w:b/>
          <w:bCs/>
          <w:sz w:val="24"/>
          <w:szCs w:val="24"/>
        </w:rPr>
        <w:t xml:space="preserve"> Penelitian</w:t>
      </w:r>
      <w:r w:rsidR="0087721A" w:rsidRPr="004D3097">
        <w:rPr>
          <w:rFonts w:asciiTheme="majorBidi" w:hAnsiTheme="majorBidi" w:cstheme="majorBidi"/>
        </w:rPr>
        <w:tab/>
      </w:r>
    </w:p>
    <w:p w:rsidR="004D3097" w:rsidRDefault="002D6AAE" w:rsidP="009F34C2">
      <w:pPr>
        <w:spacing w:line="480" w:lineRule="auto"/>
        <w:ind w:left="426" w:firstLine="720"/>
        <w:jc w:val="both"/>
        <w:rPr>
          <w:rFonts w:asciiTheme="majorBidi" w:eastAsia="Times New Roman" w:hAnsiTheme="majorBidi" w:cstheme="majorBidi"/>
          <w:color w:val="000000"/>
          <w:sz w:val="24"/>
          <w:szCs w:val="24"/>
          <w:lang w:eastAsia="id-ID"/>
        </w:rPr>
      </w:pPr>
      <w:r w:rsidRPr="002D6AAE">
        <w:rPr>
          <w:rFonts w:asciiTheme="majorBidi" w:hAnsiTheme="majorBidi" w:cstheme="majorBidi"/>
          <w:b/>
          <w:bCs/>
          <w:noProof/>
          <w:sz w:val="24"/>
          <w:szCs w:val="24"/>
        </w:rPr>
        <w:pict>
          <v:rect id="_x0000_s1031" style="position:absolute;left:0;text-align:left;margin-left:202.25pt;margin-top:181.5pt;width:27.6pt;height:24.3pt;flip:x;z-index:251660288" strokecolor="white [3212]">
            <v:textbox style="mso-next-textbox:#_x0000_s1031">
              <w:txbxContent>
                <w:p w:rsidR="009F3DC6" w:rsidRPr="009F3DC6" w:rsidRDefault="00005B07" w:rsidP="009C3FDA">
                  <w:pPr>
                    <w:jc w:val="center"/>
                  </w:pPr>
                  <w:r>
                    <w:t>7</w:t>
                  </w:r>
                  <w:r w:rsidR="009C3FDA">
                    <w:t>2</w:t>
                  </w:r>
                </w:p>
              </w:txbxContent>
            </v:textbox>
          </v:rect>
        </w:pict>
      </w:r>
      <w:r w:rsidR="0087721A" w:rsidRPr="00AD149E">
        <w:rPr>
          <w:rFonts w:asciiTheme="majorBidi" w:hAnsiTheme="majorBidi" w:cstheme="majorBidi"/>
          <w:sz w:val="24"/>
          <w:szCs w:val="24"/>
        </w:rPr>
        <w:t xml:space="preserve">Penelitian dilakukan di koperasi </w:t>
      </w:r>
      <w:r w:rsidR="0070373E">
        <w:rPr>
          <w:rFonts w:asciiTheme="majorBidi" w:eastAsia="Times New Roman" w:hAnsiTheme="majorBidi" w:cstheme="majorBidi"/>
          <w:color w:val="000000"/>
          <w:sz w:val="24"/>
          <w:szCs w:val="24"/>
          <w:lang w:eastAsia="id-ID"/>
        </w:rPr>
        <w:t>Simpan Pinjam Kar</w:t>
      </w:r>
      <w:r w:rsidR="00910C89">
        <w:rPr>
          <w:rFonts w:asciiTheme="majorBidi" w:eastAsia="Times New Roman" w:hAnsiTheme="majorBidi" w:cstheme="majorBidi"/>
          <w:color w:val="000000"/>
          <w:sz w:val="24"/>
          <w:szCs w:val="24"/>
          <w:lang w:eastAsia="id-ID"/>
        </w:rPr>
        <w:t>ya Samaturu Kota Kendari</w:t>
      </w:r>
      <w:r w:rsidR="0087721A" w:rsidRPr="00AD149E">
        <w:rPr>
          <w:rFonts w:asciiTheme="majorBidi" w:eastAsia="Times New Roman" w:hAnsiTheme="majorBidi" w:cstheme="majorBidi"/>
          <w:color w:val="000000"/>
          <w:sz w:val="24"/>
          <w:szCs w:val="24"/>
          <w:lang w:eastAsia="id-ID"/>
        </w:rPr>
        <w:t>.</w:t>
      </w:r>
      <w:r w:rsidR="003B1B20">
        <w:rPr>
          <w:rFonts w:asciiTheme="majorBidi" w:eastAsia="Times New Roman" w:hAnsiTheme="majorBidi" w:cstheme="majorBidi"/>
          <w:color w:val="000000"/>
          <w:sz w:val="24"/>
          <w:szCs w:val="24"/>
          <w:lang w:eastAsia="id-ID"/>
        </w:rPr>
        <w:t xml:space="preserve"> Waktu penelitian dilakukan selama tiga bulan</w:t>
      </w:r>
      <w:r w:rsidR="009F34C2">
        <w:rPr>
          <w:rFonts w:asciiTheme="majorBidi" w:eastAsia="Times New Roman" w:hAnsiTheme="majorBidi" w:cstheme="majorBidi"/>
          <w:color w:val="000000"/>
          <w:sz w:val="24"/>
          <w:szCs w:val="24"/>
          <w:lang w:eastAsia="id-ID"/>
        </w:rPr>
        <w:t xml:space="preserve">, pada Bulan Juni sampai Bulan Agustus 2015. </w:t>
      </w:r>
      <w:r w:rsidR="0087721A">
        <w:rPr>
          <w:rFonts w:asciiTheme="majorBidi" w:eastAsia="Times New Roman" w:hAnsiTheme="majorBidi" w:cstheme="majorBidi"/>
          <w:color w:val="000000"/>
          <w:sz w:val="24"/>
          <w:szCs w:val="24"/>
          <w:lang w:eastAsia="id-ID"/>
        </w:rPr>
        <w:t xml:space="preserve">Lokasi penelitian berada di Daerah Kota Kendari </w:t>
      </w:r>
      <w:r w:rsidR="0070373E">
        <w:rPr>
          <w:rFonts w:asciiTheme="majorBidi" w:eastAsia="Times New Roman" w:hAnsiTheme="majorBidi" w:cstheme="majorBidi"/>
          <w:color w:val="000000"/>
          <w:sz w:val="24"/>
          <w:szCs w:val="24"/>
          <w:lang w:eastAsia="id-ID"/>
        </w:rPr>
        <w:t xml:space="preserve">Jl. Ahmada Yani </w:t>
      </w:r>
      <w:r w:rsidR="00910C89">
        <w:rPr>
          <w:rFonts w:asciiTheme="majorBidi" w:eastAsia="Times New Roman" w:hAnsiTheme="majorBidi" w:cstheme="majorBidi"/>
          <w:color w:val="000000"/>
          <w:sz w:val="24"/>
          <w:szCs w:val="24"/>
          <w:lang w:eastAsia="id-ID"/>
        </w:rPr>
        <w:t xml:space="preserve">Kec. Wua-Wua </w:t>
      </w:r>
      <w:r w:rsidR="0087721A">
        <w:rPr>
          <w:rFonts w:asciiTheme="majorBidi" w:eastAsia="Times New Roman" w:hAnsiTheme="majorBidi" w:cstheme="majorBidi"/>
          <w:color w:val="000000"/>
          <w:sz w:val="24"/>
          <w:szCs w:val="24"/>
          <w:lang w:eastAsia="id-ID"/>
        </w:rPr>
        <w:t xml:space="preserve">di tempat penulis bertempat tinggal, sehingga </w:t>
      </w:r>
      <w:r w:rsidR="0087721A">
        <w:rPr>
          <w:rFonts w:asciiTheme="majorBidi" w:eastAsia="Times New Roman" w:hAnsiTheme="majorBidi" w:cstheme="majorBidi"/>
          <w:color w:val="000000"/>
          <w:sz w:val="24"/>
          <w:szCs w:val="24"/>
          <w:lang w:eastAsia="id-ID"/>
        </w:rPr>
        <w:lastRenderedPageBreak/>
        <w:t>memudahkan untuk melakukan pene</w:t>
      </w:r>
      <w:r w:rsidR="009F34C2">
        <w:rPr>
          <w:rFonts w:asciiTheme="majorBidi" w:eastAsia="Times New Roman" w:hAnsiTheme="majorBidi" w:cstheme="majorBidi"/>
          <w:color w:val="000000"/>
          <w:sz w:val="24"/>
          <w:szCs w:val="24"/>
          <w:lang w:eastAsia="id-ID"/>
        </w:rPr>
        <w:t>l</w:t>
      </w:r>
      <w:r w:rsidR="0087721A">
        <w:rPr>
          <w:rFonts w:asciiTheme="majorBidi" w:eastAsia="Times New Roman" w:hAnsiTheme="majorBidi" w:cstheme="majorBidi"/>
          <w:color w:val="000000"/>
          <w:sz w:val="24"/>
          <w:szCs w:val="24"/>
          <w:lang w:eastAsia="id-ID"/>
        </w:rPr>
        <w:t xml:space="preserve">itian serta dapat menghemat waktu dalam penelitian. </w:t>
      </w:r>
    </w:p>
    <w:p w:rsidR="004D3097" w:rsidRPr="004D3097" w:rsidRDefault="00F56AC1" w:rsidP="003235D7">
      <w:pPr>
        <w:pStyle w:val="ListParagraph"/>
        <w:numPr>
          <w:ilvl w:val="0"/>
          <w:numId w:val="1"/>
        </w:numPr>
        <w:spacing w:after="0" w:line="480" w:lineRule="auto"/>
        <w:ind w:left="360"/>
        <w:jc w:val="both"/>
        <w:rPr>
          <w:rFonts w:asciiTheme="majorBidi" w:eastAsia="Times New Roman" w:hAnsiTheme="majorBidi" w:cstheme="majorBidi"/>
          <w:b/>
          <w:bCs/>
          <w:color w:val="000000"/>
          <w:sz w:val="24"/>
          <w:szCs w:val="24"/>
          <w:lang w:eastAsia="id-ID"/>
        </w:rPr>
      </w:pPr>
      <w:r w:rsidRPr="004D3097">
        <w:rPr>
          <w:rFonts w:asciiTheme="majorBidi" w:eastAsia="Times New Roman" w:hAnsiTheme="majorBidi" w:cstheme="majorBidi"/>
          <w:b/>
          <w:bCs/>
          <w:color w:val="000000"/>
          <w:sz w:val="24"/>
          <w:szCs w:val="24"/>
          <w:lang w:eastAsia="id-ID"/>
        </w:rPr>
        <w:t>Sumber Data</w:t>
      </w:r>
    </w:p>
    <w:p w:rsidR="003235D7" w:rsidRPr="003235D7" w:rsidRDefault="003235D7" w:rsidP="003235D7">
      <w:pPr>
        <w:spacing w:after="0" w:line="480" w:lineRule="auto"/>
        <w:ind w:left="360" w:firstLine="720"/>
        <w:jc w:val="both"/>
        <w:rPr>
          <w:rFonts w:asciiTheme="majorBidi" w:hAnsiTheme="majorBidi" w:cstheme="majorBidi"/>
          <w:sz w:val="24"/>
          <w:szCs w:val="24"/>
        </w:rPr>
      </w:pPr>
      <w:r w:rsidRPr="003235D7">
        <w:rPr>
          <w:rFonts w:asciiTheme="majorBidi" w:hAnsiTheme="majorBidi" w:cstheme="majorBidi"/>
          <w:sz w:val="24"/>
          <w:szCs w:val="24"/>
        </w:rPr>
        <w:t xml:space="preserve">Pengambilan informasi pada penelitian ini yaitu menggunakan sistem </w:t>
      </w:r>
      <w:r w:rsidRPr="003235D7">
        <w:rPr>
          <w:rFonts w:asciiTheme="majorBidi" w:hAnsiTheme="majorBidi" w:cstheme="majorBidi"/>
          <w:i/>
          <w:sz w:val="24"/>
          <w:szCs w:val="24"/>
        </w:rPr>
        <w:t xml:space="preserve">Snowball sampling, </w:t>
      </w:r>
      <w:r w:rsidRPr="003235D7">
        <w:rPr>
          <w:rFonts w:asciiTheme="majorBidi" w:hAnsiTheme="majorBidi" w:cstheme="majorBidi"/>
          <w:sz w:val="24"/>
          <w:szCs w:val="24"/>
        </w:rPr>
        <w:t>artinya pengambilan informasi dilakukan dengan cara terus menerus sampai datanya jenuh dan mendapatkan jawaban yang memuaskan.</w:t>
      </w:r>
    </w:p>
    <w:p w:rsidR="00732B03" w:rsidRPr="00E17C0C" w:rsidRDefault="00732B03" w:rsidP="00732B03">
      <w:pPr>
        <w:spacing w:after="0" w:line="480" w:lineRule="auto"/>
        <w:ind w:left="270" w:firstLine="720"/>
        <w:jc w:val="both"/>
        <w:rPr>
          <w:rFonts w:asciiTheme="majorBidi" w:hAnsiTheme="majorBidi" w:cstheme="majorBidi"/>
          <w:sz w:val="24"/>
          <w:szCs w:val="24"/>
        </w:rPr>
      </w:pPr>
      <w:r w:rsidRPr="00E17C0C">
        <w:rPr>
          <w:rFonts w:asciiTheme="majorBidi" w:hAnsiTheme="majorBidi" w:cstheme="majorBidi"/>
          <w:sz w:val="24"/>
          <w:szCs w:val="24"/>
        </w:rPr>
        <w:t>Adapun</w:t>
      </w:r>
      <w:r>
        <w:rPr>
          <w:rFonts w:asciiTheme="majorBidi" w:hAnsiTheme="majorBidi" w:cstheme="majorBidi"/>
          <w:sz w:val="24"/>
          <w:szCs w:val="24"/>
        </w:rPr>
        <w:t xml:space="preserve"> </w:t>
      </w:r>
      <w:r w:rsidRPr="00E17C0C">
        <w:rPr>
          <w:rFonts w:asciiTheme="majorBidi" w:hAnsiTheme="majorBidi" w:cstheme="majorBidi"/>
          <w:sz w:val="24"/>
          <w:szCs w:val="24"/>
        </w:rPr>
        <w:t>sumber data dalam</w:t>
      </w:r>
      <w:r>
        <w:rPr>
          <w:rFonts w:asciiTheme="majorBidi" w:hAnsiTheme="majorBidi" w:cstheme="majorBidi"/>
          <w:sz w:val="24"/>
          <w:szCs w:val="24"/>
        </w:rPr>
        <w:t xml:space="preserve"> </w:t>
      </w:r>
      <w:r w:rsidRPr="00E17C0C">
        <w:rPr>
          <w:rFonts w:asciiTheme="majorBidi" w:hAnsiTheme="majorBidi" w:cstheme="majorBidi"/>
          <w:sz w:val="24"/>
          <w:szCs w:val="24"/>
        </w:rPr>
        <w:t>penelitian</w:t>
      </w:r>
      <w:r>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terdiri</w:t>
      </w:r>
      <w:r>
        <w:rPr>
          <w:rFonts w:asciiTheme="majorBidi" w:hAnsiTheme="majorBidi" w:cstheme="majorBidi"/>
          <w:sz w:val="24"/>
          <w:szCs w:val="24"/>
        </w:rPr>
        <w:t xml:space="preserve"> </w:t>
      </w:r>
      <w:r w:rsidRPr="00E17C0C">
        <w:rPr>
          <w:rFonts w:asciiTheme="majorBidi" w:hAnsiTheme="majorBidi" w:cstheme="majorBidi"/>
          <w:sz w:val="24"/>
          <w:szCs w:val="24"/>
        </w:rPr>
        <w:t>dari</w:t>
      </w:r>
      <w:r>
        <w:rPr>
          <w:rFonts w:asciiTheme="majorBidi" w:hAnsiTheme="majorBidi" w:cstheme="majorBidi"/>
          <w:sz w:val="24"/>
          <w:szCs w:val="24"/>
        </w:rPr>
        <w:t xml:space="preserve"> </w:t>
      </w:r>
      <w:r w:rsidRPr="00E17C0C">
        <w:rPr>
          <w:rFonts w:asciiTheme="majorBidi" w:hAnsiTheme="majorBidi" w:cstheme="majorBidi"/>
          <w:sz w:val="24"/>
          <w:szCs w:val="24"/>
        </w:rPr>
        <w:t>dua</w:t>
      </w:r>
      <w:r>
        <w:rPr>
          <w:rFonts w:asciiTheme="majorBidi" w:hAnsiTheme="majorBidi" w:cstheme="majorBidi"/>
          <w:sz w:val="24"/>
          <w:szCs w:val="24"/>
        </w:rPr>
        <w:t xml:space="preserve"> </w:t>
      </w:r>
      <w:r w:rsidRPr="00E17C0C">
        <w:rPr>
          <w:rFonts w:asciiTheme="majorBidi" w:hAnsiTheme="majorBidi" w:cstheme="majorBidi"/>
          <w:sz w:val="24"/>
          <w:szCs w:val="24"/>
        </w:rPr>
        <w:t>yakni :</w:t>
      </w:r>
    </w:p>
    <w:p w:rsidR="009F34C2" w:rsidRDefault="00D77412" w:rsidP="00732B03">
      <w:pPr>
        <w:pStyle w:val="ListParagraph"/>
        <w:numPr>
          <w:ilvl w:val="0"/>
          <w:numId w:val="5"/>
        </w:numPr>
        <w:spacing w:after="0" w:line="480" w:lineRule="auto"/>
        <w:ind w:left="720"/>
        <w:jc w:val="both"/>
        <w:rPr>
          <w:rFonts w:asciiTheme="majorBidi" w:eastAsia="Times New Roman" w:hAnsiTheme="majorBidi" w:cstheme="majorBidi"/>
          <w:color w:val="000000"/>
          <w:sz w:val="24"/>
          <w:szCs w:val="24"/>
          <w:lang w:eastAsia="id-ID"/>
        </w:rPr>
      </w:pPr>
      <w:r w:rsidRPr="00D77412">
        <w:rPr>
          <w:rFonts w:asciiTheme="majorBidi" w:eastAsia="Times New Roman" w:hAnsiTheme="majorBidi" w:cstheme="majorBidi"/>
          <w:color w:val="000000"/>
          <w:sz w:val="24"/>
          <w:szCs w:val="24"/>
          <w:lang w:eastAsia="id-ID"/>
        </w:rPr>
        <w:t xml:space="preserve">Data primer dari penelitian ini didapatkan dari wawancara yang ditujukan kepada pengurus </w:t>
      </w:r>
      <w:r>
        <w:rPr>
          <w:rFonts w:asciiTheme="majorBidi" w:eastAsia="Times New Roman" w:hAnsiTheme="majorBidi" w:cstheme="majorBidi"/>
          <w:color w:val="000000"/>
          <w:sz w:val="24"/>
          <w:szCs w:val="24"/>
          <w:lang w:eastAsia="id-ID"/>
        </w:rPr>
        <w:t xml:space="preserve">dan anggota yang terdiri dari satu orang pengurus dan </w:t>
      </w:r>
      <w:r w:rsidR="00732B03">
        <w:rPr>
          <w:rFonts w:asciiTheme="majorBidi" w:eastAsia="Times New Roman" w:hAnsiTheme="majorBidi" w:cstheme="majorBidi"/>
          <w:color w:val="000000"/>
          <w:sz w:val="24"/>
          <w:szCs w:val="24"/>
          <w:lang w:eastAsia="id-ID"/>
        </w:rPr>
        <w:t>dua</w:t>
      </w:r>
      <w:r>
        <w:rPr>
          <w:rFonts w:asciiTheme="majorBidi" w:eastAsia="Times New Roman" w:hAnsiTheme="majorBidi" w:cstheme="majorBidi"/>
          <w:color w:val="000000"/>
          <w:sz w:val="24"/>
          <w:szCs w:val="24"/>
          <w:lang w:eastAsia="id-ID"/>
        </w:rPr>
        <w:t xml:space="preserve"> orang anggota </w:t>
      </w:r>
      <w:r w:rsidRPr="00D77412">
        <w:rPr>
          <w:rFonts w:asciiTheme="majorBidi" w:eastAsia="Times New Roman" w:hAnsiTheme="majorBidi" w:cstheme="majorBidi"/>
          <w:color w:val="000000"/>
          <w:sz w:val="24"/>
          <w:szCs w:val="24"/>
          <w:lang w:eastAsia="id-ID"/>
        </w:rPr>
        <w:t>Koperasi</w:t>
      </w:r>
      <w:r>
        <w:rPr>
          <w:rFonts w:asciiTheme="majorBidi" w:eastAsia="Times New Roman" w:hAnsiTheme="majorBidi" w:cstheme="majorBidi"/>
          <w:color w:val="000000"/>
          <w:sz w:val="24"/>
          <w:szCs w:val="24"/>
          <w:lang w:eastAsia="id-ID"/>
        </w:rPr>
        <w:t xml:space="preserve"> Simpan Pinjam Karya Samaturu Kendari</w:t>
      </w:r>
      <w:r w:rsidRPr="00D77412">
        <w:rPr>
          <w:rFonts w:asciiTheme="majorBidi" w:eastAsia="Times New Roman" w:hAnsiTheme="majorBidi" w:cstheme="majorBidi"/>
          <w:color w:val="000000"/>
          <w:sz w:val="24"/>
          <w:szCs w:val="24"/>
          <w:lang w:eastAsia="id-ID"/>
        </w:rPr>
        <w:t xml:space="preserve"> </w:t>
      </w:r>
      <w:r w:rsidR="00005B07">
        <w:rPr>
          <w:rFonts w:asciiTheme="majorBidi" w:eastAsia="Times New Roman" w:hAnsiTheme="majorBidi" w:cstheme="majorBidi"/>
          <w:color w:val="000000"/>
          <w:sz w:val="24"/>
          <w:szCs w:val="24"/>
          <w:lang w:eastAsia="id-ID"/>
        </w:rPr>
        <w:t>secara mendalam (deft interview</w:t>
      </w:r>
      <w:r w:rsidRPr="00D77412">
        <w:rPr>
          <w:rFonts w:asciiTheme="majorBidi" w:eastAsia="Times New Roman" w:hAnsiTheme="majorBidi" w:cstheme="majorBidi"/>
          <w:color w:val="000000"/>
          <w:sz w:val="24"/>
          <w:szCs w:val="24"/>
          <w:lang w:eastAsia="id-ID"/>
        </w:rPr>
        <w:t xml:space="preserve">) dan buku </w:t>
      </w:r>
      <w:r w:rsidR="009F34C2" w:rsidRPr="00D77412">
        <w:rPr>
          <w:rFonts w:asciiTheme="majorBidi" w:eastAsia="Times New Roman" w:hAnsiTheme="majorBidi" w:cstheme="majorBidi"/>
          <w:color w:val="000000"/>
          <w:sz w:val="24"/>
          <w:szCs w:val="24"/>
          <w:lang w:eastAsia="id-ID"/>
        </w:rPr>
        <w:t>Koperasi</w:t>
      </w:r>
      <w:r w:rsidR="009F34C2">
        <w:rPr>
          <w:rFonts w:asciiTheme="majorBidi" w:eastAsia="Times New Roman" w:hAnsiTheme="majorBidi" w:cstheme="majorBidi"/>
          <w:color w:val="000000"/>
          <w:sz w:val="24"/>
          <w:szCs w:val="24"/>
          <w:lang w:eastAsia="id-ID"/>
        </w:rPr>
        <w:t xml:space="preserve"> Simpan Pinjam Karya Samaturu Kendari.</w:t>
      </w:r>
    </w:p>
    <w:p w:rsidR="00732B03" w:rsidRPr="00732B03" w:rsidRDefault="00732B03" w:rsidP="00732B03">
      <w:pPr>
        <w:pStyle w:val="ListParagraph"/>
        <w:numPr>
          <w:ilvl w:val="0"/>
          <w:numId w:val="5"/>
        </w:numPr>
        <w:spacing w:after="0" w:line="480" w:lineRule="auto"/>
        <w:ind w:left="720"/>
        <w:jc w:val="both"/>
        <w:rPr>
          <w:rFonts w:asciiTheme="majorBidi" w:eastAsia="Times New Roman" w:hAnsiTheme="majorBidi" w:cstheme="majorBidi"/>
          <w:color w:val="000000"/>
          <w:sz w:val="24"/>
          <w:szCs w:val="24"/>
          <w:lang w:eastAsia="id-ID"/>
        </w:rPr>
      </w:pPr>
      <w:r w:rsidRPr="00732B03">
        <w:rPr>
          <w:rFonts w:asciiTheme="majorBidi" w:hAnsiTheme="majorBidi" w:cstheme="majorBidi"/>
          <w:sz w:val="24"/>
          <w:szCs w:val="24"/>
        </w:rPr>
        <w:t xml:space="preserve">Data sekunder atau data pendukung diperoleh dari hasil observasi lapangan, bahan dokumen dan bahan – bahan atau referensi kepustakaan yang relevan dengan judul penelitian.  </w:t>
      </w:r>
    </w:p>
    <w:p w:rsidR="0023118F" w:rsidRDefault="0023118F" w:rsidP="005306DE">
      <w:pPr>
        <w:pStyle w:val="ListParagraph"/>
        <w:spacing w:after="0" w:line="240" w:lineRule="auto"/>
        <w:ind w:left="450" w:firstLine="540"/>
        <w:jc w:val="both"/>
        <w:rPr>
          <w:rFonts w:asciiTheme="majorBidi" w:eastAsia="Times New Roman" w:hAnsiTheme="majorBidi" w:cstheme="majorBidi"/>
          <w:color w:val="000000"/>
          <w:sz w:val="24"/>
          <w:szCs w:val="24"/>
          <w:lang w:eastAsia="id-ID"/>
        </w:rPr>
      </w:pPr>
    </w:p>
    <w:p w:rsidR="004D3097" w:rsidRDefault="00792657" w:rsidP="00526373">
      <w:pPr>
        <w:pStyle w:val="ListParagraph"/>
        <w:numPr>
          <w:ilvl w:val="0"/>
          <w:numId w:val="1"/>
        </w:numPr>
        <w:spacing w:line="480" w:lineRule="auto"/>
        <w:ind w:left="426"/>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Tek</w:t>
      </w:r>
      <w:r w:rsidR="00F56AC1" w:rsidRPr="00464DE6">
        <w:rPr>
          <w:rFonts w:asciiTheme="majorBidi" w:eastAsia="Times New Roman" w:hAnsiTheme="majorBidi" w:cstheme="majorBidi"/>
          <w:b/>
          <w:bCs/>
          <w:color w:val="000000"/>
          <w:sz w:val="24"/>
          <w:szCs w:val="24"/>
          <w:lang w:eastAsia="id-ID"/>
        </w:rPr>
        <w:t>nik Pengumpulan Data</w:t>
      </w:r>
    </w:p>
    <w:p w:rsidR="00732B03" w:rsidRPr="00732B03" w:rsidRDefault="00732B03" w:rsidP="00732B03">
      <w:pPr>
        <w:spacing w:after="0" w:line="480" w:lineRule="auto"/>
        <w:ind w:left="426" w:firstLine="720"/>
        <w:jc w:val="both"/>
        <w:rPr>
          <w:rFonts w:asciiTheme="majorBidi" w:hAnsiTheme="majorBidi" w:cstheme="majorBidi"/>
          <w:sz w:val="24"/>
          <w:szCs w:val="24"/>
        </w:rPr>
      </w:pPr>
      <w:r w:rsidRPr="00732B03">
        <w:rPr>
          <w:rFonts w:asciiTheme="majorBidi" w:hAnsiTheme="majorBidi" w:cstheme="majorBidi"/>
          <w:sz w:val="24"/>
          <w:szCs w:val="24"/>
        </w:rPr>
        <w:t xml:space="preserve">Dalam pengumpulan data, peneliti menggunakan </w:t>
      </w:r>
      <w:r w:rsidRPr="00732B03">
        <w:rPr>
          <w:rFonts w:asciiTheme="majorBidi" w:hAnsiTheme="majorBidi" w:cstheme="majorBidi"/>
          <w:i/>
          <w:sz w:val="24"/>
          <w:szCs w:val="24"/>
        </w:rPr>
        <w:t xml:space="preserve">field research </w:t>
      </w:r>
      <w:r w:rsidRPr="00732B03">
        <w:rPr>
          <w:rFonts w:asciiTheme="majorBidi" w:hAnsiTheme="majorBidi" w:cstheme="majorBidi"/>
          <w:sz w:val="24"/>
          <w:szCs w:val="24"/>
        </w:rPr>
        <w:t>(metode penelitian lapangan), yaitu mengamati langsung segala yang ada pada obyek penelitian di lapangan. Metode ini dilakukan dengan menggunakan tekhnik pengumpulan data sebagai berikut :</w:t>
      </w:r>
    </w:p>
    <w:p w:rsidR="00486259" w:rsidRDefault="00FA5DF1" w:rsidP="00526373">
      <w:pPr>
        <w:pStyle w:val="ListParagraph"/>
        <w:numPr>
          <w:ilvl w:val="0"/>
          <w:numId w:val="3"/>
        </w:numPr>
        <w:spacing w:line="480" w:lineRule="auto"/>
        <w:ind w:left="786"/>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lastRenderedPageBreak/>
        <w:t>Observ</w:t>
      </w:r>
      <w:r w:rsidR="00486259">
        <w:rPr>
          <w:rFonts w:asciiTheme="majorBidi" w:eastAsia="Times New Roman" w:hAnsiTheme="majorBidi" w:cstheme="majorBidi"/>
          <w:color w:val="000000"/>
          <w:sz w:val="24"/>
          <w:szCs w:val="24"/>
          <w:lang w:eastAsia="id-ID"/>
        </w:rPr>
        <w:t>asi</w:t>
      </w:r>
    </w:p>
    <w:p w:rsidR="004C3B83" w:rsidRDefault="00486259" w:rsidP="004C3B83">
      <w:pPr>
        <w:pStyle w:val="ListParagraph"/>
        <w:spacing w:line="480" w:lineRule="auto"/>
        <w:ind w:left="786" w:firstLine="720"/>
        <w:jc w:val="both"/>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eastAsia="id-ID"/>
        </w:rPr>
        <w:t xml:space="preserve">Tekhnik ini digunakan untuk mengumpulkan data </w:t>
      </w:r>
      <w:r w:rsidR="00A30507">
        <w:rPr>
          <w:rFonts w:asciiTheme="majorBidi" w:eastAsia="Times New Roman" w:hAnsiTheme="majorBidi" w:cstheme="majorBidi"/>
          <w:color w:val="000000"/>
          <w:sz w:val="24"/>
          <w:szCs w:val="24"/>
          <w:lang w:eastAsia="id-ID"/>
        </w:rPr>
        <w:t xml:space="preserve">dengan cara mengadakan pengamatan langsung pada objek yang diteliti. Untuk melihat bagaimana pelaksanaan system pinjaman pada </w:t>
      </w:r>
      <w:r w:rsidR="004C3B83">
        <w:rPr>
          <w:rFonts w:asciiTheme="majorBidi" w:eastAsia="Times New Roman" w:hAnsiTheme="majorBidi" w:cstheme="majorBidi"/>
          <w:color w:val="000000"/>
          <w:sz w:val="24"/>
          <w:szCs w:val="24"/>
          <w:lang w:val="id-ID" w:eastAsia="id-ID"/>
        </w:rPr>
        <w:t>KSP Karya Samaturu Kendari.</w:t>
      </w:r>
    </w:p>
    <w:p w:rsidR="00A30507" w:rsidRDefault="00A30507" w:rsidP="004C3B83">
      <w:pPr>
        <w:pStyle w:val="ListParagraph"/>
        <w:numPr>
          <w:ilvl w:val="0"/>
          <w:numId w:val="3"/>
        </w:numPr>
        <w:spacing w:line="48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Wawancara</w:t>
      </w:r>
    </w:p>
    <w:p w:rsidR="00B67E87" w:rsidRDefault="00A30507" w:rsidP="004C3B83">
      <w:pPr>
        <w:pStyle w:val="ListParagraph"/>
        <w:spacing w:line="480" w:lineRule="auto"/>
        <w:ind w:left="786" w:firstLine="731"/>
        <w:jc w:val="both"/>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eastAsia="id-ID"/>
        </w:rPr>
        <w:t xml:space="preserve">Wawancara adalah suatu bentuk komunikasi verbal jadi semacam percakapan yang bertujuan meperoleh informasi melalui daftar pertanyaan kepada informan yang bertugas  di </w:t>
      </w:r>
      <w:r w:rsidR="004C3B83">
        <w:rPr>
          <w:rFonts w:asciiTheme="majorBidi" w:eastAsia="Times New Roman" w:hAnsiTheme="majorBidi" w:cstheme="majorBidi"/>
          <w:color w:val="000000"/>
          <w:sz w:val="24"/>
          <w:szCs w:val="24"/>
          <w:lang w:val="id-ID" w:eastAsia="id-ID"/>
        </w:rPr>
        <w:t>KSP Karya Samaturu Kendari</w:t>
      </w:r>
      <w:r w:rsidR="00B67E87">
        <w:rPr>
          <w:rFonts w:asciiTheme="majorBidi" w:eastAsia="Times New Roman" w:hAnsiTheme="majorBidi" w:cstheme="majorBidi"/>
          <w:color w:val="000000"/>
          <w:sz w:val="24"/>
          <w:szCs w:val="24"/>
          <w:lang w:val="id-ID" w:eastAsia="id-ID"/>
        </w:rPr>
        <w:t>.</w:t>
      </w:r>
    </w:p>
    <w:p w:rsidR="00A30507" w:rsidRDefault="00A30507" w:rsidP="00B67E87">
      <w:pPr>
        <w:pStyle w:val="ListParagraph"/>
        <w:numPr>
          <w:ilvl w:val="0"/>
          <w:numId w:val="3"/>
        </w:numPr>
        <w:spacing w:line="48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Dokumentasi</w:t>
      </w:r>
    </w:p>
    <w:p w:rsidR="00A30507" w:rsidRDefault="00A30507" w:rsidP="00526373">
      <w:pPr>
        <w:pStyle w:val="ListParagraph"/>
        <w:spacing w:line="480" w:lineRule="auto"/>
        <w:ind w:left="786" w:firstLine="720"/>
        <w:jc w:val="both"/>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eastAsia="id-ID"/>
        </w:rPr>
        <w:t>Tekhnik dokumentasi merupakan suatu cara yang digun</w:t>
      </w:r>
      <w:r w:rsidR="004C3B83">
        <w:rPr>
          <w:rFonts w:asciiTheme="majorBidi" w:eastAsia="Times New Roman" w:hAnsiTheme="majorBidi" w:cstheme="majorBidi"/>
          <w:color w:val="000000"/>
          <w:sz w:val="24"/>
          <w:szCs w:val="24"/>
          <w:lang w:val="id-ID" w:eastAsia="id-ID"/>
        </w:rPr>
        <w:t>a</w:t>
      </w:r>
      <w:r>
        <w:rPr>
          <w:rFonts w:asciiTheme="majorBidi" w:eastAsia="Times New Roman" w:hAnsiTheme="majorBidi" w:cstheme="majorBidi"/>
          <w:color w:val="000000"/>
          <w:sz w:val="24"/>
          <w:szCs w:val="24"/>
          <w:lang w:eastAsia="id-ID"/>
        </w:rPr>
        <w:t>kan untuk mengumpulkan data yang berhubungan dengan masalah penelitian dari sumber dokumen.</w:t>
      </w:r>
    </w:p>
    <w:p w:rsidR="00A30507" w:rsidRDefault="00A30507" w:rsidP="00526373">
      <w:pPr>
        <w:pStyle w:val="ListParagraph"/>
        <w:numPr>
          <w:ilvl w:val="0"/>
          <w:numId w:val="3"/>
        </w:numPr>
        <w:spacing w:line="480" w:lineRule="auto"/>
        <w:ind w:left="786"/>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Studi pustaka</w:t>
      </w:r>
    </w:p>
    <w:p w:rsidR="00A30507" w:rsidRDefault="00A30507" w:rsidP="00526373">
      <w:pPr>
        <w:pStyle w:val="ListParagraph"/>
        <w:spacing w:line="480" w:lineRule="auto"/>
        <w:ind w:left="786" w:firstLine="73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Pengumpulan data yang berasal dari buku-buku literatur dan naskah-naskah yang berkaitan </w:t>
      </w:r>
      <w:r w:rsidR="009A4361">
        <w:rPr>
          <w:rFonts w:asciiTheme="majorBidi" w:eastAsia="Times New Roman" w:hAnsiTheme="majorBidi" w:cstheme="majorBidi"/>
          <w:color w:val="000000"/>
          <w:sz w:val="24"/>
          <w:szCs w:val="24"/>
          <w:lang w:eastAsia="id-ID"/>
        </w:rPr>
        <w:t xml:space="preserve">dengan </w:t>
      </w:r>
      <w:r>
        <w:rPr>
          <w:rFonts w:asciiTheme="majorBidi" w:eastAsia="Times New Roman" w:hAnsiTheme="majorBidi" w:cstheme="majorBidi"/>
          <w:color w:val="000000"/>
          <w:sz w:val="24"/>
          <w:szCs w:val="24"/>
          <w:lang w:eastAsia="id-ID"/>
        </w:rPr>
        <w:t>permasalahn penelitian ini.</w:t>
      </w:r>
    </w:p>
    <w:p w:rsidR="00AD149E" w:rsidRDefault="00AD149E" w:rsidP="00AD149E">
      <w:pPr>
        <w:pStyle w:val="ListParagraph"/>
        <w:spacing w:line="240" w:lineRule="auto"/>
        <w:ind w:left="786" w:firstLine="731"/>
        <w:jc w:val="both"/>
        <w:rPr>
          <w:rFonts w:asciiTheme="majorBidi" w:eastAsia="Times New Roman" w:hAnsiTheme="majorBidi" w:cstheme="majorBidi"/>
          <w:color w:val="000000"/>
          <w:sz w:val="24"/>
          <w:szCs w:val="24"/>
          <w:lang w:eastAsia="id-ID"/>
        </w:rPr>
      </w:pPr>
    </w:p>
    <w:p w:rsidR="00464DE6" w:rsidRDefault="00792657" w:rsidP="006A3C55">
      <w:pPr>
        <w:pStyle w:val="ListParagraph"/>
        <w:numPr>
          <w:ilvl w:val="0"/>
          <w:numId w:val="1"/>
        </w:numPr>
        <w:spacing w:after="0" w:line="480" w:lineRule="auto"/>
        <w:ind w:left="426"/>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Tek</w:t>
      </w:r>
      <w:r w:rsidR="00F56AC1">
        <w:rPr>
          <w:rFonts w:asciiTheme="majorBidi" w:eastAsia="Times New Roman" w:hAnsiTheme="majorBidi" w:cstheme="majorBidi"/>
          <w:b/>
          <w:bCs/>
          <w:color w:val="000000"/>
          <w:sz w:val="24"/>
          <w:szCs w:val="24"/>
          <w:lang w:eastAsia="id-ID"/>
        </w:rPr>
        <w:t xml:space="preserve">nik Analisis </w:t>
      </w:r>
      <w:r w:rsidR="00732B03">
        <w:rPr>
          <w:rFonts w:asciiTheme="majorBidi" w:eastAsia="Times New Roman" w:hAnsiTheme="majorBidi" w:cstheme="majorBidi"/>
          <w:b/>
          <w:bCs/>
          <w:color w:val="000000"/>
          <w:sz w:val="24"/>
          <w:szCs w:val="24"/>
          <w:lang w:eastAsia="id-ID"/>
        </w:rPr>
        <w:t xml:space="preserve">dan Pengolahan </w:t>
      </w:r>
      <w:r w:rsidR="00F56AC1">
        <w:rPr>
          <w:rFonts w:asciiTheme="majorBidi" w:eastAsia="Times New Roman" w:hAnsiTheme="majorBidi" w:cstheme="majorBidi"/>
          <w:b/>
          <w:bCs/>
          <w:color w:val="000000"/>
          <w:sz w:val="24"/>
          <w:szCs w:val="24"/>
          <w:lang w:eastAsia="id-ID"/>
        </w:rPr>
        <w:t>Data</w:t>
      </w:r>
    </w:p>
    <w:p w:rsidR="00732B03" w:rsidRPr="00732B03" w:rsidRDefault="00732B03" w:rsidP="00732B03">
      <w:pPr>
        <w:spacing w:after="0" w:line="480" w:lineRule="auto"/>
        <w:ind w:left="426" w:firstLine="720"/>
        <w:jc w:val="both"/>
        <w:rPr>
          <w:rFonts w:asciiTheme="majorBidi" w:hAnsiTheme="majorBidi" w:cstheme="majorBidi"/>
          <w:sz w:val="24"/>
          <w:szCs w:val="24"/>
        </w:rPr>
      </w:pPr>
      <w:r w:rsidRPr="00732B03">
        <w:rPr>
          <w:rFonts w:asciiTheme="majorBidi" w:hAnsiTheme="majorBidi" w:cstheme="majorBidi"/>
          <w:sz w:val="24"/>
          <w:szCs w:val="24"/>
        </w:rPr>
        <w:t xml:space="preserve">Pengolahan data merupakan proses akhir dari penelitian yang dilakukan. Prosedur pengolahan data idealnya  tidak kaku dan senantiasa dikembangkan sesuai kebutuhan dan sasaran penelitian. Beberapa ahli mengemukakan proses pengolahan data kualitatif dengan cara yang berbeda-beda. Sebagai bahan acuan, peneliti menerapkan proses pengolahan data menurut Sanafiah Faisal yaitu </w:t>
      </w:r>
      <w:r w:rsidRPr="00732B03">
        <w:rPr>
          <w:rFonts w:asciiTheme="majorBidi" w:hAnsiTheme="majorBidi" w:cstheme="majorBidi"/>
          <w:sz w:val="24"/>
          <w:szCs w:val="24"/>
        </w:rPr>
        <w:lastRenderedPageBreak/>
        <w:t>“Setelah seluruh data terkumpul maka proses pengolahannya dapat dilakukan secara kualitatif melalui pengecekan reduksi data, display data, dan verifikasi data”.</w:t>
      </w:r>
      <w:r w:rsidRPr="00E17C0C">
        <w:rPr>
          <w:rStyle w:val="FootnoteReference"/>
          <w:rFonts w:asciiTheme="majorBidi" w:hAnsiTheme="majorBidi" w:cstheme="majorBidi"/>
          <w:sz w:val="24"/>
          <w:szCs w:val="24"/>
        </w:rPr>
        <w:footnoteReference w:id="3"/>
      </w:r>
    </w:p>
    <w:p w:rsidR="00732B03" w:rsidRPr="00E17C0C" w:rsidRDefault="00732B03" w:rsidP="00732B03">
      <w:pPr>
        <w:spacing w:after="0" w:line="480" w:lineRule="auto"/>
        <w:ind w:left="426" w:firstLine="294"/>
        <w:jc w:val="both"/>
        <w:rPr>
          <w:rFonts w:asciiTheme="majorBidi" w:hAnsiTheme="majorBidi" w:cstheme="majorBidi"/>
          <w:sz w:val="24"/>
          <w:szCs w:val="24"/>
        </w:rPr>
      </w:pPr>
      <w:r w:rsidRPr="00E17C0C">
        <w:rPr>
          <w:rFonts w:asciiTheme="majorBidi" w:hAnsiTheme="majorBidi" w:cstheme="majorBidi"/>
          <w:sz w:val="24"/>
          <w:szCs w:val="24"/>
        </w:rPr>
        <w:t>Lebih</w:t>
      </w:r>
      <w:r>
        <w:rPr>
          <w:rFonts w:asciiTheme="majorBidi" w:hAnsiTheme="majorBidi" w:cstheme="majorBidi"/>
          <w:sz w:val="24"/>
          <w:szCs w:val="24"/>
        </w:rPr>
        <w:t xml:space="preserve"> </w:t>
      </w:r>
      <w:r w:rsidRPr="00E17C0C">
        <w:rPr>
          <w:rFonts w:asciiTheme="majorBidi" w:hAnsiTheme="majorBidi" w:cstheme="majorBidi"/>
          <w:sz w:val="24"/>
          <w:szCs w:val="24"/>
        </w:rPr>
        <w:t>lengkapnya</w:t>
      </w:r>
      <w:r>
        <w:rPr>
          <w:rFonts w:asciiTheme="majorBidi" w:hAnsiTheme="majorBidi" w:cstheme="majorBidi"/>
          <w:sz w:val="24"/>
          <w:szCs w:val="24"/>
        </w:rPr>
        <w:t xml:space="preserve"> </w:t>
      </w:r>
      <w:r w:rsidRPr="00E17C0C">
        <w:rPr>
          <w:rFonts w:asciiTheme="majorBidi" w:hAnsiTheme="majorBidi" w:cstheme="majorBidi"/>
          <w:sz w:val="24"/>
          <w:szCs w:val="24"/>
        </w:rPr>
        <w:t>dapat</w:t>
      </w:r>
      <w:r>
        <w:rPr>
          <w:rFonts w:asciiTheme="majorBidi" w:hAnsiTheme="majorBidi" w:cstheme="majorBidi"/>
          <w:sz w:val="24"/>
          <w:szCs w:val="24"/>
        </w:rPr>
        <w:t xml:space="preserve"> </w:t>
      </w:r>
      <w:r w:rsidRPr="00E17C0C">
        <w:rPr>
          <w:rFonts w:asciiTheme="majorBidi" w:hAnsiTheme="majorBidi" w:cstheme="majorBidi"/>
          <w:sz w:val="24"/>
          <w:szCs w:val="24"/>
        </w:rPr>
        <w:t>diuraikan</w:t>
      </w:r>
      <w:r>
        <w:rPr>
          <w:rFonts w:asciiTheme="majorBidi" w:hAnsiTheme="majorBidi" w:cstheme="majorBidi"/>
          <w:sz w:val="24"/>
          <w:szCs w:val="24"/>
        </w:rPr>
        <w:t xml:space="preserve"> </w:t>
      </w:r>
      <w:r w:rsidRPr="00E17C0C">
        <w:rPr>
          <w:rFonts w:asciiTheme="majorBidi" w:hAnsiTheme="majorBidi" w:cstheme="majorBidi"/>
          <w:sz w:val="24"/>
          <w:szCs w:val="24"/>
        </w:rPr>
        <w:t>sebagai</w:t>
      </w:r>
      <w:r>
        <w:rPr>
          <w:rFonts w:asciiTheme="majorBidi" w:hAnsiTheme="majorBidi" w:cstheme="majorBidi"/>
          <w:sz w:val="24"/>
          <w:szCs w:val="24"/>
        </w:rPr>
        <w:t xml:space="preserve"> </w:t>
      </w:r>
      <w:r w:rsidRPr="00E17C0C">
        <w:rPr>
          <w:rFonts w:asciiTheme="majorBidi" w:hAnsiTheme="majorBidi" w:cstheme="majorBidi"/>
          <w:sz w:val="24"/>
          <w:szCs w:val="24"/>
        </w:rPr>
        <w:t>berikut:</w:t>
      </w:r>
      <w:r>
        <w:rPr>
          <w:rFonts w:asciiTheme="majorBidi" w:hAnsiTheme="majorBidi" w:cstheme="majorBidi"/>
          <w:sz w:val="24"/>
          <w:szCs w:val="24"/>
        </w:rPr>
        <w:tab/>
      </w:r>
    </w:p>
    <w:p w:rsidR="00732B03" w:rsidRPr="00E17C0C" w:rsidRDefault="00732B03" w:rsidP="00732B03">
      <w:pPr>
        <w:numPr>
          <w:ilvl w:val="0"/>
          <w:numId w:val="7"/>
        </w:numPr>
        <w:tabs>
          <w:tab w:val="clear" w:pos="1440"/>
        </w:tabs>
        <w:spacing w:after="0" w:line="480" w:lineRule="auto"/>
        <w:ind w:left="720"/>
        <w:jc w:val="both"/>
        <w:rPr>
          <w:rFonts w:asciiTheme="majorBidi" w:hAnsiTheme="majorBidi" w:cstheme="majorBidi"/>
          <w:sz w:val="24"/>
          <w:szCs w:val="24"/>
        </w:rPr>
      </w:pPr>
      <w:r w:rsidRPr="00E17C0C">
        <w:rPr>
          <w:rFonts w:asciiTheme="majorBidi" w:hAnsiTheme="majorBidi" w:cstheme="majorBidi"/>
          <w:sz w:val="24"/>
          <w:szCs w:val="24"/>
        </w:rPr>
        <w:t>Reduksi data yaitu</w:t>
      </w:r>
      <w:r>
        <w:rPr>
          <w:rFonts w:asciiTheme="majorBidi" w:hAnsiTheme="majorBidi" w:cstheme="majorBidi"/>
          <w:sz w:val="24"/>
          <w:szCs w:val="24"/>
        </w:rPr>
        <w:t xml:space="preserve"> </w:t>
      </w:r>
      <w:r w:rsidRPr="00E17C0C">
        <w:rPr>
          <w:rFonts w:asciiTheme="majorBidi" w:hAnsiTheme="majorBidi" w:cstheme="majorBidi"/>
          <w:sz w:val="24"/>
          <w:szCs w:val="24"/>
        </w:rPr>
        <w:t>semua data di lapangan</w:t>
      </w:r>
      <w:r>
        <w:rPr>
          <w:rFonts w:asciiTheme="majorBidi" w:hAnsiTheme="majorBidi" w:cstheme="majorBidi"/>
          <w:sz w:val="24"/>
          <w:szCs w:val="24"/>
        </w:rPr>
        <w:t xml:space="preserve"> </w:t>
      </w:r>
      <w:r w:rsidRPr="00E17C0C">
        <w:rPr>
          <w:rFonts w:asciiTheme="majorBidi" w:hAnsiTheme="majorBidi" w:cstheme="majorBidi"/>
          <w:sz w:val="24"/>
          <w:szCs w:val="24"/>
        </w:rPr>
        <w:t>akan</w:t>
      </w:r>
      <w:r>
        <w:rPr>
          <w:rFonts w:asciiTheme="majorBidi" w:hAnsiTheme="majorBidi" w:cstheme="majorBidi"/>
          <w:sz w:val="24"/>
          <w:szCs w:val="24"/>
        </w:rPr>
        <w:t xml:space="preserve"> </w:t>
      </w:r>
      <w:r w:rsidRPr="00E17C0C">
        <w:rPr>
          <w:rFonts w:asciiTheme="majorBidi" w:hAnsiTheme="majorBidi" w:cstheme="majorBidi"/>
          <w:sz w:val="24"/>
          <w:szCs w:val="24"/>
        </w:rPr>
        <w:t>dianalisis</w:t>
      </w:r>
      <w:r>
        <w:rPr>
          <w:rFonts w:asciiTheme="majorBidi" w:hAnsiTheme="majorBidi" w:cstheme="majorBidi"/>
          <w:sz w:val="24"/>
          <w:szCs w:val="24"/>
        </w:rPr>
        <w:t xml:space="preserve"> </w:t>
      </w:r>
      <w:r w:rsidRPr="00E17C0C">
        <w:rPr>
          <w:rFonts w:asciiTheme="majorBidi" w:hAnsiTheme="majorBidi" w:cstheme="majorBidi"/>
          <w:sz w:val="24"/>
          <w:szCs w:val="24"/>
        </w:rPr>
        <w:t>sekaligus</w:t>
      </w:r>
      <w:r>
        <w:rPr>
          <w:rFonts w:asciiTheme="majorBidi" w:hAnsiTheme="majorBidi" w:cstheme="majorBidi"/>
          <w:sz w:val="24"/>
          <w:szCs w:val="24"/>
        </w:rPr>
        <w:t xml:space="preserve"> </w:t>
      </w:r>
      <w:r w:rsidRPr="00E17C0C">
        <w:rPr>
          <w:rFonts w:asciiTheme="majorBidi" w:hAnsiTheme="majorBidi" w:cstheme="majorBidi"/>
          <w:sz w:val="24"/>
          <w:szCs w:val="24"/>
        </w:rPr>
        <w:t>dirangkumkan, dipilih</w:t>
      </w:r>
      <w:r>
        <w:rPr>
          <w:rFonts w:asciiTheme="majorBidi" w:hAnsiTheme="majorBidi" w:cstheme="majorBidi"/>
          <w:sz w:val="24"/>
          <w:szCs w:val="24"/>
        </w:rPr>
        <w:t xml:space="preserve"> </w:t>
      </w:r>
      <w:r w:rsidRPr="00E17C0C">
        <w:rPr>
          <w:rFonts w:asciiTheme="majorBidi" w:hAnsiTheme="majorBidi" w:cstheme="majorBidi"/>
          <w:sz w:val="24"/>
          <w:szCs w:val="24"/>
        </w:rPr>
        <w:t>hal-hal yang pokok</w:t>
      </w:r>
      <w:r>
        <w:rPr>
          <w:rFonts w:asciiTheme="majorBidi" w:hAnsiTheme="majorBidi" w:cstheme="majorBidi"/>
          <w:sz w:val="24"/>
          <w:szCs w:val="24"/>
        </w:rPr>
        <w:t xml:space="preserve"> </w:t>
      </w:r>
      <w:r w:rsidRPr="00E17C0C">
        <w:rPr>
          <w:rFonts w:asciiTheme="majorBidi" w:hAnsiTheme="majorBidi" w:cstheme="majorBidi"/>
          <w:sz w:val="24"/>
          <w:szCs w:val="24"/>
        </w:rPr>
        <w:t>dan</w:t>
      </w:r>
      <w:r>
        <w:rPr>
          <w:rFonts w:asciiTheme="majorBidi" w:hAnsiTheme="majorBidi" w:cstheme="majorBidi"/>
          <w:sz w:val="24"/>
          <w:szCs w:val="24"/>
        </w:rPr>
        <w:t xml:space="preserve"> </w:t>
      </w:r>
      <w:r w:rsidRPr="00E17C0C">
        <w:rPr>
          <w:rFonts w:asciiTheme="majorBidi" w:hAnsiTheme="majorBidi" w:cstheme="majorBidi"/>
          <w:sz w:val="24"/>
          <w:szCs w:val="24"/>
        </w:rPr>
        <w:t>difokuskan</w:t>
      </w:r>
      <w:r>
        <w:rPr>
          <w:rFonts w:asciiTheme="majorBidi" w:hAnsiTheme="majorBidi" w:cstheme="majorBidi"/>
          <w:sz w:val="24"/>
          <w:szCs w:val="24"/>
        </w:rPr>
        <w:t xml:space="preserve"> </w:t>
      </w:r>
      <w:r w:rsidRPr="00E17C0C">
        <w:rPr>
          <w:rFonts w:asciiTheme="majorBidi" w:hAnsiTheme="majorBidi" w:cstheme="majorBidi"/>
          <w:sz w:val="24"/>
          <w:szCs w:val="24"/>
        </w:rPr>
        <w:t>pada</w:t>
      </w:r>
      <w:r>
        <w:rPr>
          <w:rFonts w:asciiTheme="majorBidi" w:hAnsiTheme="majorBidi" w:cstheme="majorBidi"/>
          <w:sz w:val="24"/>
          <w:szCs w:val="24"/>
        </w:rPr>
        <w:t xml:space="preserve"> </w:t>
      </w:r>
      <w:r w:rsidRPr="00E17C0C">
        <w:rPr>
          <w:rFonts w:asciiTheme="majorBidi" w:hAnsiTheme="majorBidi" w:cstheme="majorBidi"/>
          <w:sz w:val="24"/>
          <w:szCs w:val="24"/>
        </w:rPr>
        <w:t>hal-hal yang penting.</w:t>
      </w:r>
    </w:p>
    <w:p w:rsidR="00732B03" w:rsidRPr="00E17C0C" w:rsidRDefault="00732B03" w:rsidP="00732B03">
      <w:pPr>
        <w:numPr>
          <w:ilvl w:val="0"/>
          <w:numId w:val="7"/>
        </w:numPr>
        <w:tabs>
          <w:tab w:val="clear" w:pos="1440"/>
        </w:tabs>
        <w:spacing w:after="0" w:line="480" w:lineRule="auto"/>
        <w:ind w:left="720"/>
        <w:jc w:val="both"/>
        <w:rPr>
          <w:rFonts w:asciiTheme="majorBidi" w:hAnsiTheme="majorBidi" w:cstheme="majorBidi"/>
          <w:sz w:val="24"/>
          <w:szCs w:val="24"/>
        </w:rPr>
      </w:pPr>
      <w:r w:rsidRPr="00E17C0C">
        <w:rPr>
          <w:rFonts w:asciiTheme="majorBidi" w:hAnsiTheme="majorBidi" w:cstheme="majorBidi"/>
          <w:sz w:val="24"/>
          <w:szCs w:val="24"/>
        </w:rPr>
        <w:t>Display data yaitu</w:t>
      </w:r>
      <w:r>
        <w:rPr>
          <w:rFonts w:asciiTheme="majorBidi" w:hAnsiTheme="majorBidi" w:cstheme="majorBidi"/>
          <w:sz w:val="24"/>
          <w:szCs w:val="24"/>
        </w:rPr>
        <w:t xml:space="preserve"> </w:t>
      </w:r>
      <w:r w:rsidRPr="00E17C0C">
        <w:rPr>
          <w:rFonts w:asciiTheme="majorBidi" w:hAnsiTheme="majorBidi" w:cstheme="majorBidi"/>
          <w:sz w:val="24"/>
          <w:szCs w:val="24"/>
        </w:rPr>
        <w:t>tekhnik yang dilakukan</w:t>
      </w:r>
      <w:r>
        <w:rPr>
          <w:rFonts w:asciiTheme="majorBidi" w:hAnsiTheme="majorBidi" w:cstheme="majorBidi"/>
          <w:sz w:val="24"/>
          <w:szCs w:val="24"/>
        </w:rPr>
        <w:t xml:space="preserve"> </w:t>
      </w:r>
      <w:r w:rsidRPr="00E17C0C">
        <w:rPr>
          <w:rFonts w:asciiTheme="majorBidi" w:hAnsiTheme="majorBidi" w:cstheme="majorBidi"/>
          <w:sz w:val="24"/>
          <w:szCs w:val="24"/>
        </w:rPr>
        <w:t>oleh</w:t>
      </w:r>
      <w:r>
        <w:rPr>
          <w:rFonts w:asciiTheme="majorBidi" w:hAnsiTheme="majorBidi" w:cstheme="majorBidi"/>
          <w:sz w:val="24"/>
          <w:szCs w:val="24"/>
        </w:rPr>
        <w:t xml:space="preserve"> </w:t>
      </w:r>
      <w:r w:rsidRPr="00E17C0C">
        <w:rPr>
          <w:rFonts w:asciiTheme="majorBidi" w:hAnsiTheme="majorBidi" w:cstheme="majorBidi"/>
          <w:sz w:val="24"/>
          <w:szCs w:val="24"/>
        </w:rPr>
        <w:t>peneliti agar data yang diperoleh</w:t>
      </w:r>
      <w:r>
        <w:rPr>
          <w:rFonts w:asciiTheme="majorBidi" w:hAnsiTheme="majorBidi" w:cstheme="majorBidi"/>
          <w:sz w:val="24"/>
          <w:szCs w:val="24"/>
        </w:rPr>
        <w:t xml:space="preserve"> </w:t>
      </w:r>
      <w:r w:rsidRPr="00E17C0C">
        <w:rPr>
          <w:rFonts w:asciiTheme="majorBidi" w:hAnsiTheme="majorBidi" w:cstheme="majorBidi"/>
          <w:sz w:val="24"/>
          <w:szCs w:val="24"/>
        </w:rPr>
        <w:t>banyaknya</w:t>
      </w:r>
      <w:r>
        <w:rPr>
          <w:rFonts w:asciiTheme="majorBidi" w:hAnsiTheme="majorBidi" w:cstheme="majorBidi"/>
          <w:sz w:val="24"/>
          <w:szCs w:val="24"/>
        </w:rPr>
        <w:t xml:space="preserve"> </w:t>
      </w:r>
      <w:r w:rsidRPr="00E17C0C">
        <w:rPr>
          <w:rFonts w:asciiTheme="majorBidi" w:hAnsiTheme="majorBidi" w:cstheme="majorBidi"/>
          <w:sz w:val="24"/>
          <w:szCs w:val="24"/>
        </w:rPr>
        <w:t>jumlah</w:t>
      </w:r>
      <w:r>
        <w:rPr>
          <w:rFonts w:asciiTheme="majorBidi" w:hAnsiTheme="majorBidi" w:cstheme="majorBidi"/>
          <w:sz w:val="24"/>
          <w:szCs w:val="24"/>
        </w:rPr>
        <w:t xml:space="preserve"> </w:t>
      </w:r>
      <w:r w:rsidRPr="00E17C0C">
        <w:rPr>
          <w:rFonts w:asciiTheme="majorBidi" w:hAnsiTheme="majorBidi" w:cstheme="majorBidi"/>
          <w:sz w:val="24"/>
          <w:szCs w:val="24"/>
        </w:rPr>
        <w:t>dapat</w:t>
      </w:r>
      <w:r>
        <w:rPr>
          <w:rFonts w:asciiTheme="majorBidi" w:hAnsiTheme="majorBidi" w:cstheme="majorBidi"/>
          <w:sz w:val="24"/>
          <w:szCs w:val="24"/>
        </w:rPr>
        <w:t xml:space="preserve"> </w:t>
      </w:r>
      <w:r w:rsidRPr="00E17C0C">
        <w:rPr>
          <w:rFonts w:asciiTheme="majorBidi" w:hAnsiTheme="majorBidi" w:cstheme="majorBidi"/>
          <w:sz w:val="24"/>
          <w:szCs w:val="24"/>
        </w:rPr>
        <w:t>dikuasai</w:t>
      </w:r>
      <w:r>
        <w:rPr>
          <w:rFonts w:asciiTheme="majorBidi" w:hAnsiTheme="majorBidi" w:cstheme="majorBidi"/>
          <w:sz w:val="24"/>
          <w:szCs w:val="24"/>
        </w:rPr>
        <w:t xml:space="preserve"> </w:t>
      </w:r>
      <w:r w:rsidRPr="00E17C0C">
        <w:rPr>
          <w:rFonts w:asciiTheme="majorBidi" w:hAnsiTheme="majorBidi" w:cstheme="majorBidi"/>
          <w:sz w:val="24"/>
          <w:szCs w:val="24"/>
        </w:rPr>
        <w:t>dengan</w:t>
      </w:r>
      <w:r>
        <w:rPr>
          <w:rFonts w:asciiTheme="majorBidi" w:hAnsiTheme="majorBidi" w:cstheme="majorBidi"/>
          <w:sz w:val="24"/>
          <w:szCs w:val="24"/>
        </w:rPr>
        <w:t xml:space="preserve"> </w:t>
      </w:r>
      <w:r w:rsidRPr="00E17C0C">
        <w:rPr>
          <w:rFonts w:asciiTheme="majorBidi" w:hAnsiTheme="majorBidi" w:cstheme="majorBidi"/>
          <w:sz w:val="24"/>
          <w:szCs w:val="24"/>
        </w:rPr>
        <w:t>dipilih</w:t>
      </w:r>
      <w:r>
        <w:rPr>
          <w:rFonts w:asciiTheme="majorBidi" w:hAnsiTheme="majorBidi" w:cstheme="majorBidi"/>
          <w:sz w:val="24"/>
          <w:szCs w:val="24"/>
        </w:rPr>
        <w:t xml:space="preserve"> </w:t>
      </w:r>
      <w:r w:rsidRPr="00E17C0C">
        <w:rPr>
          <w:rFonts w:asciiTheme="majorBidi" w:hAnsiTheme="majorBidi" w:cstheme="majorBidi"/>
          <w:sz w:val="24"/>
          <w:szCs w:val="24"/>
        </w:rPr>
        <w:t>secara</w:t>
      </w:r>
      <w:r>
        <w:rPr>
          <w:rFonts w:asciiTheme="majorBidi" w:hAnsiTheme="majorBidi" w:cstheme="majorBidi"/>
          <w:sz w:val="24"/>
          <w:szCs w:val="24"/>
        </w:rPr>
        <w:t xml:space="preserve"> </w:t>
      </w:r>
      <w:r w:rsidRPr="00E17C0C">
        <w:rPr>
          <w:rFonts w:asciiTheme="majorBidi" w:hAnsiTheme="majorBidi" w:cstheme="majorBidi"/>
          <w:sz w:val="24"/>
          <w:szCs w:val="24"/>
        </w:rPr>
        <w:t>fisik</w:t>
      </w:r>
      <w:r>
        <w:rPr>
          <w:rFonts w:asciiTheme="majorBidi" w:hAnsiTheme="majorBidi" w:cstheme="majorBidi"/>
          <w:sz w:val="24"/>
          <w:szCs w:val="24"/>
        </w:rPr>
        <w:t xml:space="preserve"> </w:t>
      </w:r>
      <w:r w:rsidRPr="00E17C0C">
        <w:rPr>
          <w:rFonts w:asciiTheme="majorBidi" w:hAnsiTheme="majorBidi" w:cstheme="majorBidi"/>
          <w:sz w:val="24"/>
          <w:szCs w:val="24"/>
        </w:rPr>
        <w:t>membuat display merupakan</w:t>
      </w:r>
      <w:r>
        <w:rPr>
          <w:rFonts w:asciiTheme="majorBidi" w:hAnsiTheme="majorBidi" w:cstheme="majorBidi"/>
          <w:sz w:val="24"/>
          <w:szCs w:val="24"/>
        </w:rPr>
        <w:t xml:space="preserve"> </w:t>
      </w:r>
      <w:r w:rsidRPr="00E17C0C">
        <w:rPr>
          <w:rFonts w:asciiTheme="majorBidi" w:hAnsiTheme="majorBidi" w:cstheme="majorBidi"/>
          <w:sz w:val="24"/>
          <w:szCs w:val="24"/>
        </w:rPr>
        <w:t>dari</w:t>
      </w:r>
      <w:r>
        <w:rPr>
          <w:rFonts w:asciiTheme="majorBidi" w:hAnsiTheme="majorBidi" w:cstheme="majorBidi"/>
          <w:sz w:val="24"/>
          <w:szCs w:val="24"/>
        </w:rPr>
        <w:t xml:space="preserve"> </w:t>
      </w:r>
      <w:r w:rsidRPr="00E17C0C">
        <w:rPr>
          <w:rFonts w:asciiTheme="majorBidi" w:hAnsiTheme="majorBidi" w:cstheme="majorBidi"/>
          <w:sz w:val="24"/>
          <w:szCs w:val="24"/>
        </w:rPr>
        <w:t>analisis</w:t>
      </w:r>
      <w:r>
        <w:rPr>
          <w:rFonts w:asciiTheme="majorBidi" w:hAnsiTheme="majorBidi" w:cstheme="majorBidi"/>
          <w:sz w:val="24"/>
          <w:szCs w:val="24"/>
        </w:rPr>
        <w:t xml:space="preserve"> </w:t>
      </w:r>
      <w:r w:rsidRPr="00E17C0C">
        <w:rPr>
          <w:rFonts w:asciiTheme="majorBidi" w:hAnsiTheme="majorBidi" w:cstheme="majorBidi"/>
          <w:sz w:val="24"/>
          <w:szCs w:val="24"/>
        </w:rPr>
        <w:t>pengambilan</w:t>
      </w:r>
      <w:r>
        <w:rPr>
          <w:rFonts w:asciiTheme="majorBidi" w:hAnsiTheme="majorBidi" w:cstheme="majorBidi"/>
          <w:sz w:val="24"/>
          <w:szCs w:val="24"/>
        </w:rPr>
        <w:t xml:space="preserve"> </w:t>
      </w:r>
      <w:r w:rsidRPr="00E17C0C">
        <w:rPr>
          <w:rFonts w:asciiTheme="majorBidi" w:hAnsiTheme="majorBidi" w:cstheme="majorBidi"/>
          <w:sz w:val="24"/>
          <w:szCs w:val="24"/>
        </w:rPr>
        <w:t>kesimpulan.</w:t>
      </w:r>
    </w:p>
    <w:p w:rsidR="00732B03" w:rsidRPr="005A1DB6" w:rsidRDefault="00732B03" w:rsidP="00732B03">
      <w:pPr>
        <w:numPr>
          <w:ilvl w:val="0"/>
          <w:numId w:val="7"/>
        </w:numPr>
        <w:tabs>
          <w:tab w:val="clear" w:pos="1440"/>
        </w:tabs>
        <w:spacing w:after="0" w:line="480" w:lineRule="auto"/>
        <w:ind w:left="720"/>
        <w:jc w:val="both"/>
        <w:rPr>
          <w:rFonts w:asciiTheme="majorBidi" w:hAnsiTheme="majorBidi" w:cstheme="majorBidi"/>
          <w:sz w:val="24"/>
          <w:szCs w:val="24"/>
        </w:rPr>
      </w:pPr>
      <w:r w:rsidRPr="00E17C0C">
        <w:rPr>
          <w:rFonts w:asciiTheme="majorBidi" w:hAnsiTheme="majorBidi" w:cstheme="majorBidi"/>
          <w:sz w:val="24"/>
          <w:szCs w:val="24"/>
        </w:rPr>
        <w:t>Verifikasi data yaitu</w:t>
      </w:r>
      <w:r>
        <w:rPr>
          <w:rFonts w:asciiTheme="majorBidi" w:hAnsiTheme="majorBidi" w:cstheme="majorBidi"/>
          <w:sz w:val="24"/>
          <w:szCs w:val="24"/>
        </w:rPr>
        <w:t xml:space="preserve"> </w:t>
      </w:r>
      <w:r w:rsidRPr="00E17C0C">
        <w:rPr>
          <w:rFonts w:asciiTheme="majorBidi" w:hAnsiTheme="majorBidi" w:cstheme="majorBidi"/>
          <w:sz w:val="24"/>
          <w:szCs w:val="24"/>
        </w:rPr>
        <w:t>tekhnis</w:t>
      </w:r>
      <w:r>
        <w:rPr>
          <w:rFonts w:asciiTheme="majorBidi" w:hAnsiTheme="majorBidi" w:cstheme="majorBidi"/>
          <w:sz w:val="24"/>
          <w:szCs w:val="24"/>
        </w:rPr>
        <w:t xml:space="preserve"> </w:t>
      </w:r>
      <w:r w:rsidRPr="00E17C0C">
        <w:rPr>
          <w:rFonts w:asciiTheme="majorBidi" w:hAnsiTheme="majorBidi" w:cstheme="majorBidi"/>
          <w:sz w:val="24"/>
          <w:szCs w:val="24"/>
        </w:rPr>
        <w:t>analisis data yang dilakukan</w:t>
      </w:r>
      <w:r>
        <w:rPr>
          <w:rFonts w:asciiTheme="majorBidi" w:hAnsiTheme="majorBidi" w:cstheme="majorBidi"/>
          <w:sz w:val="24"/>
          <w:szCs w:val="24"/>
        </w:rPr>
        <w:t xml:space="preserve"> </w:t>
      </w:r>
      <w:r w:rsidRPr="00E17C0C">
        <w:rPr>
          <w:rFonts w:asciiTheme="majorBidi" w:hAnsiTheme="majorBidi" w:cstheme="majorBidi"/>
          <w:sz w:val="24"/>
          <w:szCs w:val="24"/>
        </w:rPr>
        <w:t>dalam</w:t>
      </w:r>
      <w:r>
        <w:rPr>
          <w:rFonts w:asciiTheme="majorBidi" w:hAnsiTheme="majorBidi" w:cstheme="majorBidi"/>
          <w:sz w:val="24"/>
          <w:szCs w:val="24"/>
        </w:rPr>
        <w:t xml:space="preserve"> </w:t>
      </w:r>
      <w:r w:rsidRPr="00E17C0C">
        <w:rPr>
          <w:rFonts w:asciiTheme="majorBidi" w:hAnsiTheme="majorBidi" w:cstheme="majorBidi"/>
          <w:sz w:val="24"/>
          <w:szCs w:val="24"/>
        </w:rPr>
        <w:t>rangka</w:t>
      </w:r>
      <w:r>
        <w:rPr>
          <w:rFonts w:asciiTheme="majorBidi" w:hAnsiTheme="majorBidi" w:cstheme="majorBidi"/>
          <w:sz w:val="24"/>
          <w:szCs w:val="24"/>
        </w:rPr>
        <w:t xml:space="preserve"> </w:t>
      </w:r>
      <w:r w:rsidRPr="00E17C0C">
        <w:rPr>
          <w:rFonts w:asciiTheme="majorBidi" w:hAnsiTheme="majorBidi" w:cstheme="majorBidi"/>
          <w:sz w:val="24"/>
          <w:szCs w:val="24"/>
        </w:rPr>
        <w:t>mencari</w:t>
      </w:r>
      <w:r>
        <w:rPr>
          <w:rFonts w:asciiTheme="majorBidi" w:hAnsiTheme="majorBidi" w:cstheme="majorBidi"/>
          <w:sz w:val="24"/>
          <w:szCs w:val="24"/>
        </w:rPr>
        <w:t xml:space="preserve"> </w:t>
      </w:r>
      <w:r w:rsidRPr="00E17C0C">
        <w:rPr>
          <w:rFonts w:asciiTheme="majorBidi" w:hAnsiTheme="majorBidi" w:cstheme="majorBidi"/>
          <w:sz w:val="24"/>
          <w:szCs w:val="24"/>
        </w:rPr>
        <w:t>makna data yang dianggap</w:t>
      </w:r>
      <w:r>
        <w:rPr>
          <w:rFonts w:asciiTheme="majorBidi" w:hAnsiTheme="majorBidi" w:cstheme="majorBidi"/>
          <w:sz w:val="24"/>
          <w:szCs w:val="24"/>
        </w:rPr>
        <w:t xml:space="preserve"> </w:t>
      </w:r>
      <w:r w:rsidRPr="00E17C0C">
        <w:rPr>
          <w:rFonts w:asciiTheme="majorBidi" w:hAnsiTheme="majorBidi" w:cstheme="majorBidi"/>
          <w:sz w:val="24"/>
          <w:szCs w:val="24"/>
        </w:rPr>
        <w:t>masih</w:t>
      </w:r>
      <w:r>
        <w:rPr>
          <w:rFonts w:asciiTheme="majorBidi" w:hAnsiTheme="majorBidi" w:cstheme="majorBidi"/>
          <w:sz w:val="24"/>
          <w:szCs w:val="24"/>
        </w:rPr>
        <w:t xml:space="preserve"> </w:t>
      </w:r>
      <w:r w:rsidRPr="00E17C0C">
        <w:rPr>
          <w:rFonts w:asciiTheme="majorBidi" w:hAnsiTheme="majorBidi" w:cstheme="majorBidi"/>
          <w:sz w:val="24"/>
          <w:szCs w:val="24"/>
        </w:rPr>
        <w:t>kurang.</w:t>
      </w:r>
    </w:p>
    <w:p w:rsidR="00D60D22" w:rsidRPr="00732B03" w:rsidRDefault="00D60D22" w:rsidP="006D6314">
      <w:pPr>
        <w:spacing w:after="0" w:line="240" w:lineRule="auto"/>
        <w:ind w:left="426"/>
        <w:jc w:val="both"/>
        <w:rPr>
          <w:rFonts w:asciiTheme="majorBidi" w:eastAsia="Times New Roman" w:hAnsiTheme="majorBidi" w:cstheme="majorBidi"/>
          <w:b/>
          <w:bCs/>
          <w:color w:val="000000"/>
          <w:sz w:val="24"/>
          <w:szCs w:val="24"/>
          <w:lang w:eastAsia="id-ID"/>
        </w:rPr>
      </w:pPr>
    </w:p>
    <w:p w:rsidR="00526373" w:rsidRPr="00464DE6" w:rsidRDefault="00792657" w:rsidP="00732B03">
      <w:pPr>
        <w:pStyle w:val="ListParagraph"/>
        <w:numPr>
          <w:ilvl w:val="0"/>
          <w:numId w:val="1"/>
        </w:numPr>
        <w:spacing w:after="0" w:line="480" w:lineRule="auto"/>
        <w:ind w:left="360"/>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Tek</w:t>
      </w:r>
      <w:r w:rsidR="00526373">
        <w:rPr>
          <w:rFonts w:asciiTheme="majorBidi" w:eastAsia="Times New Roman" w:hAnsiTheme="majorBidi" w:cstheme="majorBidi"/>
          <w:b/>
          <w:bCs/>
          <w:color w:val="000000"/>
          <w:sz w:val="24"/>
          <w:szCs w:val="24"/>
          <w:lang w:eastAsia="id-ID"/>
        </w:rPr>
        <w:t>nik Keabsahan Data</w:t>
      </w:r>
    </w:p>
    <w:p w:rsidR="00D11903" w:rsidRPr="00E17C0C" w:rsidRDefault="00D11903" w:rsidP="00D11903">
      <w:pPr>
        <w:spacing w:after="0" w:line="480" w:lineRule="auto"/>
        <w:ind w:left="450" w:firstLine="630"/>
        <w:jc w:val="both"/>
        <w:rPr>
          <w:rFonts w:asciiTheme="majorBidi" w:hAnsiTheme="majorBidi" w:cstheme="majorBidi"/>
          <w:sz w:val="24"/>
          <w:szCs w:val="24"/>
        </w:rPr>
      </w:pPr>
      <w:r w:rsidRPr="00E17C0C">
        <w:rPr>
          <w:rFonts w:asciiTheme="majorBidi" w:hAnsiTheme="majorBidi" w:cstheme="majorBidi"/>
          <w:sz w:val="24"/>
          <w:szCs w:val="24"/>
        </w:rPr>
        <w:t>Dalam</w:t>
      </w:r>
      <w:r>
        <w:rPr>
          <w:rFonts w:asciiTheme="majorBidi" w:hAnsiTheme="majorBidi" w:cstheme="majorBidi"/>
          <w:sz w:val="24"/>
          <w:szCs w:val="24"/>
        </w:rPr>
        <w:t xml:space="preserve"> </w:t>
      </w:r>
      <w:r w:rsidRPr="00E17C0C">
        <w:rPr>
          <w:rFonts w:asciiTheme="majorBidi" w:hAnsiTheme="majorBidi" w:cstheme="majorBidi"/>
          <w:sz w:val="24"/>
          <w:szCs w:val="24"/>
        </w:rPr>
        <w:t>penelitian</w:t>
      </w:r>
      <w:r>
        <w:rPr>
          <w:rFonts w:asciiTheme="majorBidi" w:hAnsiTheme="majorBidi" w:cstheme="majorBidi"/>
          <w:sz w:val="24"/>
          <w:szCs w:val="24"/>
        </w:rPr>
        <w:t xml:space="preserve"> </w:t>
      </w:r>
      <w:r w:rsidRPr="00E17C0C">
        <w:rPr>
          <w:rFonts w:asciiTheme="majorBidi" w:hAnsiTheme="majorBidi" w:cstheme="majorBidi"/>
          <w:sz w:val="24"/>
          <w:szCs w:val="24"/>
        </w:rPr>
        <w:t>kualitatif</w:t>
      </w:r>
      <w:r>
        <w:rPr>
          <w:rFonts w:asciiTheme="majorBidi" w:hAnsiTheme="majorBidi" w:cstheme="majorBidi"/>
          <w:sz w:val="24"/>
          <w:szCs w:val="24"/>
        </w:rPr>
        <w:t xml:space="preserve"> </w:t>
      </w:r>
      <w:r w:rsidRPr="00E17C0C">
        <w:rPr>
          <w:rFonts w:asciiTheme="majorBidi" w:hAnsiTheme="majorBidi" w:cstheme="majorBidi"/>
          <w:sz w:val="24"/>
          <w:szCs w:val="24"/>
        </w:rPr>
        <w:t>perlu</w:t>
      </w:r>
      <w:r>
        <w:rPr>
          <w:rFonts w:asciiTheme="majorBidi" w:hAnsiTheme="majorBidi" w:cstheme="majorBidi"/>
          <w:sz w:val="24"/>
          <w:szCs w:val="24"/>
        </w:rPr>
        <w:t xml:space="preserve"> </w:t>
      </w:r>
      <w:r w:rsidRPr="00E17C0C">
        <w:rPr>
          <w:rFonts w:asciiTheme="majorBidi" w:hAnsiTheme="majorBidi" w:cstheme="majorBidi"/>
          <w:sz w:val="24"/>
          <w:szCs w:val="24"/>
        </w:rPr>
        <w:t>ditetapkan</w:t>
      </w:r>
      <w:r>
        <w:rPr>
          <w:rFonts w:asciiTheme="majorBidi" w:hAnsiTheme="majorBidi" w:cstheme="majorBidi"/>
          <w:sz w:val="24"/>
          <w:szCs w:val="24"/>
        </w:rPr>
        <w:t xml:space="preserve"> </w:t>
      </w:r>
      <w:r w:rsidRPr="00E17C0C">
        <w:rPr>
          <w:rFonts w:asciiTheme="majorBidi" w:hAnsiTheme="majorBidi" w:cstheme="majorBidi"/>
          <w:sz w:val="24"/>
          <w:szCs w:val="24"/>
        </w:rPr>
        <w:t>pengujian</w:t>
      </w:r>
      <w:r>
        <w:rPr>
          <w:rFonts w:asciiTheme="majorBidi" w:hAnsiTheme="majorBidi" w:cstheme="majorBidi"/>
          <w:sz w:val="24"/>
          <w:szCs w:val="24"/>
        </w:rPr>
        <w:t xml:space="preserve"> </w:t>
      </w:r>
      <w:r w:rsidRPr="00E17C0C">
        <w:rPr>
          <w:rFonts w:asciiTheme="majorBidi" w:hAnsiTheme="majorBidi" w:cstheme="majorBidi"/>
          <w:sz w:val="24"/>
          <w:szCs w:val="24"/>
        </w:rPr>
        <w:t>keabsahan data untuk</w:t>
      </w:r>
      <w:r>
        <w:rPr>
          <w:rFonts w:asciiTheme="majorBidi" w:hAnsiTheme="majorBidi" w:cstheme="majorBidi"/>
          <w:sz w:val="24"/>
          <w:szCs w:val="24"/>
        </w:rPr>
        <w:t xml:space="preserve"> </w:t>
      </w:r>
      <w:r w:rsidRPr="00E17C0C">
        <w:rPr>
          <w:rFonts w:asciiTheme="majorBidi" w:hAnsiTheme="majorBidi" w:cstheme="majorBidi"/>
          <w:sz w:val="24"/>
          <w:szCs w:val="24"/>
        </w:rPr>
        <w:t>menghindari data bias</w:t>
      </w:r>
      <w:r w:rsidRPr="00E17C0C">
        <w:rPr>
          <w:rFonts w:asciiTheme="majorBidi" w:hAnsiTheme="majorBidi" w:cstheme="majorBidi"/>
          <w:sz w:val="24"/>
          <w:szCs w:val="24"/>
          <w:lang w:val="id-ID"/>
        </w:rPr>
        <w:t>a</w:t>
      </w:r>
      <w:r>
        <w:rPr>
          <w:rFonts w:asciiTheme="majorBidi" w:hAnsiTheme="majorBidi" w:cstheme="majorBidi"/>
          <w:sz w:val="24"/>
          <w:szCs w:val="24"/>
        </w:rPr>
        <w:t xml:space="preserve"> </w:t>
      </w:r>
      <w:r w:rsidRPr="00E17C0C">
        <w:rPr>
          <w:rFonts w:asciiTheme="majorBidi" w:hAnsiTheme="majorBidi" w:cstheme="majorBidi"/>
          <w:sz w:val="24"/>
          <w:szCs w:val="24"/>
        </w:rPr>
        <w:t>atau</w:t>
      </w:r>
      <w:r>
        <w:rPr>
          <w:rFonts w:asciiTheme="majorBidi" w:hAnsiTheme="majorBidi" w:cstheme="majorBidi"/>
          <w:sz w:val="24"/>
          <w:szCs w:val="24"/>
        </w:rPr>
        <w:t xml:space="preserve"> </w:t>
      </w:r>
      <w:r w:rsidRPr="00E17C0C">
        <w:rPr>
          <w:rFonts w:asciiTheme="majorBidi" w:hAnsiTheme="majorBidi" w:cstheme="majorBidi"/>
          <w:sz w:val="24"/>
          <w:szCs w:val="24"/>
        </w:rPr>
        <w:t>tidak valid.</w:t>
      </w:r>
    </w:p>
    <w:p w:rsidR="00D11903" w:rsidRDefault="00D11903" w:rsidP="00D11903">
      <w:pPr>
        <w:spacing w:after="0" w:line="240" w:lineRule="auto"/>
        <w:ind w:left="426"/>
        <w:jc w:val="both"/>
        <w:rPr>
          <w:rFonts w:asciiTheme="majorBidi" w:hAnsiTheme="majorBidi" w:cstheme="majorBidi"/>
          <w:sz w:val="24"/>
          <w:szCs w:val="24"/>
        </w:rPr>
      </w:pPr>
      <w:r w:rsidRPr="00E17C0C">
        <w:rPr>
          <w:rFonts w:asciiTheme="majorBidi" w:hAnsiTheme="majorBidi" w:cstheme="majorBidi"/>
          <w:sz w:val="24"/>
          <w:szCs w:val="24"/>
        </w:rPr>
        <w:t>Wiliam</w:t>
      </w:r>
      <w:r>
        <w:rPr>
          <w:rFonts w:asciiTheme="majorBidi" w:hAnsiTheme="majorBidi" w:cstheme="majorBidi"/>
          <w:sz w:val="24"/>
          <w:szCs w:val="24"/>
        </w:rPr>
        <w:t xml:space="preserve"> </w:t>
      </w:r>
      <w:r w:rsidRPr="00E17C0C">
        <w:rPr>
          <w:rFonts w:asciiTheme="majorBidi" w:hAnsiTheme="majorBidi" w:cstheme="majorBidi"/>
          <w:sz w:val="24"/>
          <w:szCs w:val="24"/>
        </w:rPr>
        <w:t>Wlersma</w:t>
      </w:r>
      <w:r>
        <w:rPr>
          <w:rFonts w:asciiTheme="majorBidi" w:hAnsiTheme="majorBidi" w:cstheme="majorBidi"/>
          <w:sz w:val="24"/>
          <w:szCs w:val="24"/>
        </w:rPr>
        <w:t xml:space="preserve"> </w:t>
      </w:r>
      <w:r w:rsidRPr="00E17C0C">
        <w:rPr>
          <w:rFonts w:asciiTheme="majorBidi" w:hAnsiTheme="majorBidi" w:cstheme="majorBidi"/>
          <w:sz w:val="24"/>
          <w:szCs w:val="24"/>
        </w:rPr>
        <w:t>menjelaskan,trianggulasi</w:t>
      </w:r>
      <w:r>
        <w:rPr>
          <w:rFonts w:asciiTheme="majorBidi" w:hAnsiTheme="majorBidi" w:cstheme="majorBidi"/>
          <w:sz w:val="24"/>
          <w:szCs w:val="24"/>
        </w:rPr>
        <w:t xml:space="preserve"> </w:t>
      </w:r>
      <w:r w:rsidRPr="00E17C0C">
        <w:rPr>
          <w:rFonts w:asciiTheme="majorBidi" w:hAnsiTheme="majorBidi" w:cstheme="majorBidi"/>
          <w:sz w:val="24"/>
          <w:szCs w:val="24"/>
        </w:rPr>
        <w:t>dalam</w:t>
      </w:r>
      <w:r>
        <w:rPr>
          <w:rFonts w:asciiTheme="majorBidi" w:hAnsiTheme="majorBidi" w:cstheme="majorBidi"/>
          <w:sz w:val="24"/>
          <w:szCs w:val="24"/>
        </w:rPr>
        <w:t xml:space="preserve"> </w:t>
      </w:r>
      <w:r w:rsidRPr="00E17C0C">
        <w:rPr>
          <w:rFonts w:asciiTheme="majorBidi" w:hAnsiTheme="majorBidi" w:cstheme="majorBidi"/>
          <w:sz w:val="24"/>
          <w:szCs w:val="24"/>
        </w:rPr>
        <w:t>pengujian</w:t>
      </w:r>
      <w:r>
        <w:rPr>
          <w:rFonts w:asciiTheme="majorBidi" w:hAnsiTheme="majorBidi" w:cstheme="majorBidi"/>
          <w:sz w:val="24"/>
          <w:szCs w:val="24"/>
        </w:rPr>
        <w:t xml:space="preserve"> </w:t>
      </w:r>
      <w:r w:rsidRPr="00E17C0C">
        <w:rPr>
          <w:rFonts w:asciiTheme="majorBidi" w:hAnsiTheme="majorBidi" w:cstheme="majorBidi"/>
          <w:sz w:val="24"/>
          <w:szCs w:val="24"/>
        </w:rPr>
        <w:t>kredibilitas</w:t>
      </w:r>
      <w:r>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diartikan</w:t>
      </w:r>
      <w:r>
        <w:rPr>
          <w:rFonts w:asciiTheme="majorBidi" w:hAnsiTheme="majorBidi" w:cstheme="majorBidi"/>
          <w:sz w:val="24"/>
          <w:szCs w:val="24"/>
        </w:rPr>
        <w:t xml:space="preserve"> </w:t>
      </w:r>
      <w:r w:rsidRPr="00E17C0C">
        <w:rPr>
          <w:rFonts w:asciiTheme="majorBidi" w:hAnsiTheme="majorBidi" w:cstheme="majorBidi"/>
          <w:sz w:val="24"/>
          <w:szCs w:val="24"/>
        </w:rPr>
        <w:t>sebagai</w:t>
      </w:r>
      <w:r>
        <w:rPr>
          <w:rFonts w:asciiTheme="majorBidi" w:hAnsiTheme="majorBidi" w:cstheme="majorBidi"/>
          <w:sz w:val="24"/>
          <w:szCs w:val="24"/>
        </w:rPr>
        <w:t xml:space="preserve"> </w:t>
      </w:r>
      <w:r w:rsidRPr="00E17C0C">
        <w:rPr>
          <w:rFonts w:asciiTheme="majorBidi" w:hAnsiTheme="majorBidi" w:cstheme="majorBidi"/>
          <w:sz w:val="24"/>
          <w:szCs w:val="24"/>
        </w:rPr>
        <w:t>pengecekan data dari</w:t>
      </w:r>
      <w:r>
        <w:rPr>
          <w:rFonts w:asciiTheme="majorBidi" w:hAnsiTheme="majorBidi" w:cstheme="majorBidi"/>
          <w:sz w:val="24"/>
          <w:szCs w:val="24"/>
        </w:rPr>
        <w:t xml:space="preserve"> </w:t>
      </w:r>
      <w:r w:rsidRPr="00E17C0C">
        <w:rPr>
          <w:rFonts w:asciiTheme="majorBidi" w:hAnsiTheme="majorBidi" w:cstheme="majorBidi"/>
          <w:sz w:val="24"/>
          <w:szCs w:val="24"/>
        </w:rPr>
        <w:t>berbagai</w:t>
      </w:r>
      <w:r>
        <w:rPr>
          <w:rFonts w:asciiTheme="majorBidi" w:hAnsiTheme="majorBidi" w:cstheme="majorBidi"/>
          <w:sz w:val="24"/>
          <w:szCs w:val="24"/>
        </w:rPr>
        <w:t xml:space="preserve"> </w:t>
      </w:r>
      <w:r w:rsidRPr="00E17C0C">
        <w:rPr>
          <w:rFonts w:asciiTheme="majorBidi" w:hAnsiTheme="majorBidi" w:cstheme="majorBidi"/>
          <w:sz w:val="24"/>
          <w:szCs w:val="24"/>
        </w:rPr>
        <w:t>sumber</w:t>
      </w:r>
      <w:r>
        <w:rPr>
          <w:rFonts w:asciiTheme="majorBidi" w:hAnsiTheme="majorBidi" w:cstheme="majorBidi"/>
          <w:sz w:val="24"/>
          <w:szCs w:val="24"/>
        </w:rPr>
        <w:t xml:space="preserve"> </w:t>
      </w:r>
      <w:r w:rsidRPr="00E17C0C">
        <w:rPr>
          <w:rFonts w:asciiTheme="majorBidi" w:hAnsiTheme="majorBidi" w:cstheme="majorBidi"/>
          <w:sz w:val="24"/>
          <w:szCs w:val="24"/>
        </w:rPr>
        <w:t>dengan</w:t>
      </w:r>
      <w:r>
        <w:rPr>
          <w:rFonts w:asciiTheme="majorBidi" w:hAnsiTheme="majorBidi" w:cstheme="majorBidi"/>
          <w:sz w:val="24"/>
          <w:szCs w:val="24"/>
        </w:rPr>
        <w:t xml:space="preserve"> </w:t>
      </w:r>
      <w:r w:rsidRPr="00E17C0C">
        <w:rPr>
          <w:rFonts w:asciiTheme="majorBidi" w:hAnsiTheme="majorBidi" w:cstheme="majorBidi"/>
          <w:sz w:val="24"/>
          <w:szCs w:val="24"/>
        </w:rPr>
        <w:t>berbagai</w:t>
      </w:r>
      <w:r>
        <w:rPr>
          <w:rFonts w:asciiTheme="majorBidi" w:hAnsiTheme="majorBidi" w:cstheme="majorBidi"/>
          <w:sz w:val="24"/>
          <w:szCs w:val="24"/>
        </w:rPr>
        <w:t xml:space="preserve"> </w:t>
      </w:r>
      <w:r w:rsidRPr="00E17C0C">
        <w:rPr>
          <w:rFonts w:asciiTheme="majorBidi" w:hAnsiTheme="majorBidi" w:cstheme="majorBidi"/>
          <w:sz w:val="24"/>
          <w:szCs w:val="24"/>
        </w:rPr>
        <w:t>cara, dan</w:t>
      </w:r>
      <w:r>
        <w:rPr>
          <w:rFonts w:asciiTheme="majorBidi" w:hAnsiTheme="majorBidi" w:cstheme="majorBidi"/>
          <w:sz w:val="24"/>
          <w:szCs w:val="24"/>
        </w:rPr>
        <w:t xml:space="preserve"> </w:t>
      </w:r>
      <w:r w:rsidRPr="00E17C0C">
        <w:rPr>
          <w:rFonts w:asciiTheme="majorBidi" w:hAnsiTheme="majorBidi" w:cstheme="majorBidi"/>
          <w:sz w:val="24"/>
          <w:szCs w:val="24"/>
        </w:rPr>
        <w:t>berbagai</w:t>
      </w:r>
      <w:r>
        <w:rPr>
          <w:rFonts w:asciiTheme="majorBidi" w:hAnsiTheme="majorBidi" w:cstheme="majorBidi"/>
          <w:sz w:val="24"/>
          <w:szCs w:val="24"/>
        </w:rPr>
        <w:t xml:space="preserve"> </w:t>
      </w:r>
      <w:r w:rsidRPr="00E17C0C">
        <w:rPr>
          <w:rFonts w:asciiTheme="majorBidi" w:hAnsiTheme="majorBidi" w:cstheme="majorBidi"/>
          <w:sz w:val="24"/>
          <w:szCs w:val="24"/>
        </w:rPr>
        <w:t>waktu. Dengan</w:t>
      </w:r>
      <w:r>
        <w:rPr>
          <w:rFonts w:asciiTheme="majorBidi" w:hAnsiTheme="majorBidi" w:cstheme="majorBidi"/>
          <w:sz w:val="24"/>
          <w:szCs w:val="24"/>
        </w:rPr>
        <w:t xml:space="preserve"> </w:t>
      </w:r>
      <w:r w:rsidRPr="00E17C0C">
        <w:rPr>
          <w:rFonts w:asciiTheme="majorBidi" w:hAnsiTheme="majorBidi" w:cstheme="majorBidi"/>
          <w:sz w:val="24"/>
          <w:szCs w:val="24"/>
        </w:rPr>
        <w:t>demikian</w:t>
      </w:r>
      <w:r>
        <w:rPr>
          <w:rFonts w:asciiTheme="majorBidi" w:hAnsiTheme="majorBidi" w:cstheme="majorBidi"/>
          <w:sz w:val="24"/>
          <w:szCs w:val="24"/>
        </w:rPr>
        <w:t xml:space="preserve"> </w:t>
      </w:r>
      <w:r w:rsidRPr="00E17C0C">
        <w:rPr>
          <w:rFonts w:asciiTheme="majorBidi" w:hAnsiTheme="majorBidi" w:cstheme="majorBidi"/>
          <w:sz w:val="24"/>
          <w:szCs w:val="24"/>
        </w:rPr>
        <w:t>terdapat</w:t>
      </w:r>
      <w:r>
        <w:rPr>
          <w:rFonts w:asciiTheme="majorBidi" w:hAnsiTheme="majorBidi" w:cstheme="majorBidi"/>
          <w:sz w:val="24"/>
          <w:szCs w:val="24"/>
        </w:rPr>
        <w:t xml:space="preserve"> </w:t>
      </w:r>
      <w:r w:rsidRPr="00E17C0C">
        <w:rPr>
          <w:rFonts w:asciiTheme="majorBidi" w:hAnsiTheme="majorBidi" w:cstheme="majorBidi"/>
          <w:sz w:val="24"/>
          <w:szCs w:val="24"/>
        </w:rPr>
        <w:t>trianggulasi</w:t>
      </w:r>
      <w:r>
        <w:rPr>
          <w:rFonts w:asciiTheme="majorBidi" w:hAnsiTheme="majorBidi" w:cstheme="majorBidi"/>
          <w:sz w:val="24"/>
          <w:szCs w:val="24"/>
        </w:rPr>
        <w:t xml:space="preserve"> </w:t>
      </w:r>
      <w:r w:rsidRPr="00E17C0C">
        <w:rPr>
          <w:rFonts w:asciiTheme="majorBidi" w:hAnsiTheme="majorBidi" w:cstheme="majorBidi"/>
          <w:sz w:val="24"/>
          <w:szCs w:val="24"/>
        </w:rPr>
        <w:t>sumber, teknik</w:t>
      </w:r>
      <w:r>
        <w:rPr>
          <w:rFonts w:asciiTheme="majorBidi" w:hAnsiTheme="majorBidi" w:cstheme="majorBidi"/>
          <w:sz w:val="24"/>
          <w:szCs w:val="24"/>
        </w:rPr>
        <w:t xml:space="preserve"> </w:t>
      </w:r>
      <w:r w:rsidRPr="00E17C0C">
        <w:rPr>
          <w:rFonts w:asciiTheme="majorBidi" w:hAnsiTheme="majorBidi" w:cstheme="majorBidi"/>
          <w:sz w:val="24"/>
          <w:szCs w:val="24"/>
        </w:rPr>
        <w:t>pengumpulan data, dan</w:t>
      </w:r>
      <w:r>
        <w:rPr>
          <w:rFonts w:asciiTheme="majorBidi" w:hAnsiTheme="majorBidi" w:cstheme="majorBidi"/>
          <w:sz w:val="24"/>
          <w:szCs w:val="24"/>
        </w:rPr>
        <w:t xml:space="preserve"> </w:t>
      </w:r>
      <w:r w:rsidRPr="00E17C0C">
        <w:rPr>
          <w:rFonts w:asciiTheme="majorBidi" w:hAnsiTheme="majorBidi" w:cstheme="majorBidi"/>
          <w:sz w:val="24"/>
          <w:szCs w:val="24"/>
        </w:rPr>
        <w:t>waktu.</w:t>
      </w:r>
      <w:r w:rsidRPr="00E17C0C">
        <w:rPr>
          <w:rStyle w:val="FootnoteReference"/>
          <w:rFonts w:asciiTheme="majorBidi" w:hAnsiTheme="majorBidi" w:cstheme="majorBidi"/>
          <w:sz w:val="24"/>
          <w:szCs w:val="24"/>
        </w:rPr>
        <w:footnoteReference w:id="4"/>
      </w:r>
    </w:p>
    <w:p w:rsidR="00D11903" w:rsidRDefault="00D11903" w:rsidP="00D11903">
      <w:pPr>
        <w:spacing w:after="0" w:line="240" w:lineRule="auto"/>
        <w:ind w:left="426"/>
        <w:jc w:val="both"/>
        <w:rPr>
          <w:rFonts w:asciiTheme="majorBidi" w:hAnsiTheme="majorBidi" w:cstheme="majorBidi"/>
          <w:sz w:val="24"/>
          <w:szCs w:val="24"/>
        </w:rPr>
      </w:pPr>
    </w:p>
    <w:p w:rsidR="00D11903" w:rsidRPr="00E17C0C" w:rsidRDefault="00D11903" w:rsidP="00D11903">
      <w:pPr>
        <w:spacing w:after="0" w:line="480" w:lineRule="auto"/>
        <w:ind w:firstLine="720"/>
        <w:jc w:val="both"/>
        <w:rPr>
          <w:rFonts w:asciiTheme="majorBidi" w:hAnsiTheme="majorBidi" w:cstheme="majorBidi"/>
          <w:sz w:val="24"/>
          <w:szCs w:val="24"/>
        </w:rPr>
      </w:pPr>
      <w:r w:rsidRPr="00E17C0C">
        <w:rPr>
          <w:rFonts w:asciiTheme="majorBidi" w:hAnsiTheme="majorBidi" w:cstheme="majorBidi"/>
          <w:sz w:val="24"/>
          <w:szCs w:val="24"/>
        </w:rPr>
        <w:lastRenderedPageBreak/>
        <w:t>Dalam</w:t>
      </w:r>
      <w:r>
        <w:rPr>
          <w:rFonts w:asciiTheme="majorBidi" w:hAnsiTheme="majorBidi" w:cstheme="majorBidi"/>
          <w:sz w:val="24"/>
          <w:szCs w:val="24"/>
        </w:rPr>
        <w:t xml:space="preserve"> </w:t>
      </w:r>
      <w:r w:rsidRPr="00E17C0C">
        <w:rPr>
          <w:rFonts w:asciiTheme="majorBidi" w:hAnsiTheme="majorBidi" w:cstheme="majorBidi"/>
          <w:sz w:val="24"/>
          <w:szCs w:val="24"/>
        </w:rPr>
        <w:t>pengujian</w:t>
      </w:r>
      <w:r>
        <w:rPr>
          <w:rFonts w:asciiTheme="majorBidi" w:hAnsiTheme="majorBidi" w:cstheme="majorBidi"/>
          <w:sz w:val="24"/>
          <w:szCs w:val="24"/>
        </w:rPr>
        <w:t xml:space="preserve"> </w:t>
      </w:r>
      <w:r w:rsidRPr="00E17C0C">
        <w:rPr>
          <w:rFonts w:asciiTheme="majorBidi" w:hAnsiTheme="majorBidi" w:cstheme="majorBidi"/>
          <w:sz w:val="24"/>
          <w:szCs w:val="24"/>
        </w:rPr>
        <w:t>keabsahan</w:t>
      </w:r>
      <w:r>
        <w:rPr>
          <w:rFonts w:asciiTheme="majorBidi" w:hAnsiTheme="majorBidi" w:cstheme="majorBidi"/>
          <w:sz w:val="24"/>
          <w:szCs w:val="24"/>
        </w:rPr>
        <w:t xml:space="preserve"> </w:t>
      </w:r>
      <w:r w:rsidRPr="00E17C0C">
        <w:rPr>
          <w:rFonts w:asciiTheme="majorBidi" w:hAnsiTheme="majorBidi" w:cstheme="majorBidi"/>
          <w:sz w:val="24"/>
          <w:szCs w:val="24"/>
        </w:rPr>
        <w:t>data  dalam</w:t>
      </w:r>
      <w:r>
        <w:rPr>
          <w:rFonts w:asciiTheme="majorBidi" w:hAnsiTheme="majorBidi" w:cstheme="majorBidi"/>
          <w:sz w:val="24"/>
          <w:szCs w:val="24"/>
        </w:rPr>
        <w:t xml:space="preserve"> </w:t>
      </w:r>
      <w:r w:rsidRPr="00E17C0C">
        <w:rPr>
          <w:rFonts w:asciiTheme="majorBidi" w:hAnsiTheme="majorBidi" w:cstheme="majorBidi"/>
          <w:sz w:val="24"/>
          <w:szCs w:val="24"/>
        </w:rPr>
        <w:t>penelitia</w:t>
      </w:r>
      <w:r>
        <w:rPr>
          <w:rFonts w:asciiTheme="majorBidi" w:hAnsiTheme="majorBidi" w:cstheme="majorBidi"/>
          <w:sz w:val="24"/>
          <w:szCs w:val="24"/>
        </w:rPr>
        <w:t>n ini, peneliti menggunakan 3 (tiga</w:t>
      </w:r>
      <w:r w:rsidRPr="00E17C0C">
        <w:rPr>
          <w:rFonts w:asciiTheme="majorBidi" w:hAnsiTheme="majorBidi" w:cstheme="majorBidi"/>
          <w:sz w:val="24"/>
          <w:szCs w:val="24"/>
        </w:rPr>
        <w:t>) macam</w:t>
      </w:r>
      <w:r>
        <w:rPr>
          <w:rFonts w:asciiTheme="majorBidi" w:hAnsiTheme="majorBidi" w:cstheme="majorBidi"/>
          <w:sz w:val="24"/>
          <w:szCs w:val="24"/>
        </w:rPr>
        <w:t xml:space="preserve"> </w:t>
      </w:r>
      <w:r w:rsidRPr="00E17C0C">
        <w:rPr>
          <w:rFonts w:asciiTheme="majorBidi" w:hAnsiTheme="majorBidi" w:cstheme="majorBidi"/>
          <w:sz w:val="24"/>
          <w:szCs w:val="24"/>
        </w:rPr>
        <w:t>trianggulasi, yaitu</w:t>
      </w:r>
      <w:r>
        <w:rPr>
          <w:rFonts w:asciiTheme="majorBidi" w:hAnsiTheme="majorBidi" w:cstheme="majorBidi"/>
          <w:sz w:val="24"/>
          <w:szCs w:val="24"/>
        </w:rPr>
        <w:t xml:space="preserve"> </w:t>
      </w:r>
      <w:r w:rsidRPr="00E17C0C">
        <w:rPr>
          <w:rFonts w:asciiTheme="majorBidi" w:hAnsiTheme="majorBidi" w:cstheme="majorBidi"/>
          <w:sz w:val="24"/>
          <w:szCs w:val="24"/>
        </w:rPr>
        <w:t>trianggulasi</w:t>
      </w:r>
      <w:r>
        <w:rPr>
          <w:rFonts w:asciiTheme="majorBidi" w:hAnsiTheme="majorBidi" w:cstheme="majorBidi"/>
          <w:sz w:val="24"/>
          <w:szCs w:val="24"/>
        </w:rPr>
        <w:t xml:space="preserve"> </w:t>
      </w:r>
      <w:r w:rsidRPr="00E17C0C">
        <w:rPr>
          <w:rFonts w:asciiTheme="majorBidi" w:hAnsiTheme="majorBidi" w:cstheme="majorBidi"/>
          <w:sz w:val="24"/>
          <w:szCs w:val="24"/>
        </w:rPr>
        <w:t>sumber, trianggulasi</w:t>
      </w:r>
      <w:r>
        <w:rPr>
          <w:rFonts w:asciiTheme="majorBidi" w:hAnsiTheme="majorBidi" w:cstheme="majorBidi"/>
          <w:sz w:val="24"/>
          <w:szCs w:val="24"/>
        </w:rPr>
        <w:t xml:space="preserve"> </w:t>
      </w:r>
      <w:r w:rsidRPr="00E17C0C">
        <w:rPr>
          <w:rFonts w:asciiTheme="majorBidi" w:hAnsiTheme="majorBidi" w:cstheme="majorBidi"/>
          <w:sz w:val="24"/>
          <w:szCs w:val="24"/>
        </w:rPr>
        <w:t>metode</w:t>
      </w:r>
      <w:r>
        <w:rPr>
          <w:rFonts w:asciiTheme="majorBidi" w:hAnsiTheme="majorBidi" w:cstheme="majorBidi"/>
          <w:sz w:val="24"/>
          <w:szCs w:val="24"/>
        </w:rPr>
        <w:t xml:space="preserve"> </w:t>
      </w:r>
      <w:r w:rsidRPr="00E17C0C">
        <w:rPr>
          <w:rFonts w:asciiTheme="majorBidi" w:hAnsiTheme="majorBidi" w:cstheme="majorBidi"/>
          <w:sz w:val="24"/>
          <w:szCs w:val="24"/>
        </w:rPr>
        <w:t>dan</w:t>
      </w:r>
      <w:r>
        <w:rPr>
          <w:rFonts w:asciiTheme="majorBidi" w:hAnsiTheme="majorBidi" w:cstheme="majorBidi"/>
          <w:sz w:val="24"/>
          <w:szCs w:val="24"/>
        </w:rPr>
        <w:t xml:space="preserve"> </w:t>
      </w:r>
      <w:r w:rsidRPr="00E17C0C">
        <w:rPr>
          <w:rFonts w:asciiTheme="majorBidi" w:hAnsiTheme="majorBidi" w:cstheme="majorBidi"/>
          <w:sz w:val="24"/>
          <w:szCs w:val="24"/>
        </w:rPr>
        <w:t>trianggulasi</w:t>
      </w:r>
      <w:r>
        <w:rPr>
          <w:rFonts w:asciiTheme="majorBidi" w:hAnsiTheme="majorBidi" w:cstheme="majorBidi"/>
          <w:sz w:val="24"/>
          <w:szCs w:val="24"/>
        </w:rPr>
        <w:t xml:space="preserve"> </w:t>
      </w:r>
      <w:r w:rsidRPr="00E17C0C">
        <w:rPr>
          <w:rFonts w:asciiTheme="majorBidi" w:hAnsiTheme="majorBidi" w:cstheme="majorBidi"/>
          <w:sz w:val="24"/>
          <w:szCs w:val="24"/>
        </w:rPr>
        <w:t>waktu.</w:t>
      </w:r>
    </w:p>
    <w:p w:rsidR="00D11903" w:rsidRPr="005A5A37" w:rsidRDefault="00D11903" w:rsidP="006A03EC">
      <w:pPr>
        <w:pStyle w:val="ListParagraph"/>
        <w:numPr>
          <w:ilvl w:val="0"/>
          <w:numId w:val="8"/>
        </w:numPr>
        <w:spacing w:after="0" w:line="480" w:lineRule="auto"/>
        <w:jc w:val="both"/>
        <w:rPr>
          <w:rFonts w:asciiTheme="majorBidi" w:hAnsiTheme="majorBidi" w:cstheme="majorBidi"/>
          <w:i/>
          <w:iCs/>
          <w:sz w:val="24"/>
          <w:szCs w:val="24"/>
        </w:rPr>
      </w:pPr>
      <w:r w:rsidRPr="005A5A37">
        <w:rPr>
          <w:rFonts w:asciiTheme="majorBidi" w:hAnsiTheme="majorBidi" w:cstheme="majorBidi"/>
          <w:sz w:val="24"/>
          <w:szCs w:val="24"/>
        </w:rPr>
        <w:t xml:space="preserve">Trianggulasi sumber yaitu dengan membandingkan dan mengecek kembali tingkat kebenaran suatu informasi yang diperoleh dari lapangan penelitian melalui alat dan waktu yang berbeda,  kepada </w:t>
      </w:r>
      <w:r w:rsidR="006A03EC">
        <w:rPr>
          <w:rFonts w:asciiTheme="majorBidi" w:hAnsiTheme="majorBidi" w:cstheme="majorBidi"/>
          <w:sz w:val="24"/>
          <w:szCs w:val="24"/>
        </w:rPr>
        <w:t>pengurus dan anggota koperasi</w:t>
      </w:r>
      <w:r w:rsidR="00011434">
        <w:rPr>
          <w:rFonts w:asciiTheme="majorBidi" w:hAnsiTheme="majorBidi" w:cstheme="majorBidi"/>
          <w:sz w:val="24"/>
          <w:szCs w:val="24"/>
        </w:rPr>
        <w:t>.</w:t>
      </w:r>
    </w:p>
    <w:p w:rsidR="00D11903" w:rsidRPr="005A5A37" w:rsidRDefault="00D11903" w:rsidP="00D11903">
      <w:pPr>
        <w:pStyle w:val="ListParagraph"/>
        <w:numPr>
          <w:ilvl w:val="0"/>
          <w:numId w:val="8"/>
        </w:numPr>
        <w:spacing w:after="0" w:line="480" w:lineRule="auto"/>
        <w:jc w:val="both"/>
        <w:rPr>
          <w:rFonts w:asciiTheme="majorBidi" w:hAnsiTheme="majorBidi" w:cstheme="majorBidi"/>
          <w:i/>
          <w:iCs/>
          <w:sz w:val="24"/>
          <w:szCs w:val="24"/>
        </w:rPr>
      </w:pPr>
      <w:r w:rsidRPr="005A5A37">
        <w:rPr>
          <w:rFonts w:asciiTheme="majorBidi" w:hAnsiTheme="majorBidi" w:cstheme="majorBidi"/>
          <w:sz w:val="24"/>
          <w:szCs w:val="24"/>
        </w:rPr>
        <w:t xml:space="preserve">Trianggulasi metode dilakukan dengan cara membandingkan hasil data observasi dengan data hasil wawancara, dengan demikian data yang telah dirumuskan akan disimpulkan kembali untuk memperoleh data akhir autentik yang sesuai dengan penelitian ini. </w:t>
      </w:r>
    </w:p>
    <w:p w:rsidR="00D11903" w:rsidRPr="005A5A37" w:rsidRDefault="00D11903" w:rsidP="00D11903">
      <w:pPr>
        <w:pStyle w:val="ListParagraph"/>
        <w:numPr>
          <w:ilvl w:val="0"/>
          <w:numId w:val="8"/>
        </w:numPr>
        <w:spacing w:after="0" w:line="480" w:lineRule="auto"/>
        <w:jc w:val="both"/>
        <w:rPr>
          <w:rFonts w:asciiTheme="majorBidi" w:hAnsiTheme="majorBidi" w:cstheme="majorBidi"/>
          <w:i/>
          <w:iCs/>
          <w:sz w:val="24"/>
          <w:szCs w:val="24"/>
        </w:rPr>
      </w:pPr>
      <w:r w:rsidRPr="005A5A37">
        <w:rPr>
          <w:rFonts w:asciiTheme="majorBidi" w:hAnsiTheme="majorBidi" w:cstheme="majorBidi"/>
          <w:sz w:val="24"/>
          <w:szCs w:val="24"/>
        </w:rPr>
        <w:t xml:space="preserve">Trianggulasi waktu dilakukan untuk membuktikan apakah data yang diperoleh dapat konsisten pada waktu yang  berbeda. </w:t>
      </w:r>
    </w:p>
    <w:p w:rsidR="00290A29" w:rsidRPr="0032545C" w:rsidRDefault="00290A29" w:rsidP="00D11903">
      <w:pPr>
        <w:spacing w:line="480" w:lineRule="auto"/>
        <w:ind w:left="709"/>
        <w:jc w:val="both"/>
        <w:rPr>
          <w:rFonts w:asciiTheme="majorBidi" w:hAnsiTheme="majorBidi" w:cstheme="majorBidi"/>
          <w:lang w:val="id-ID"/>
        </w:rPr>
      </w:pPr>
      <w:r>
        <w:rPr>
          <w:rFonts w:asciiTheme="majorBidi" w:eastAsia="Times New Roman" w:hAnsiTheme="majorBidi" w:cstheme="majorBidi"/>
          <w:color w:val="000000"/>
          <w:sz w:val="24"/>
          <w:szCs w:val="24"/>
          <w:lang w:val="id-ID" w:eastAsia="id-ID"/>
        </w:rPr>
        <w:tab/>
      </w:r>
    </w:p>
    <w:sectPr w:rsidR="00290A29" w:rsidRPr="0032545C" w:rsidSect="009C3FDA">
      <w:headerReference w:type="default" r:id="rId8"/>
      <w:footerReference w:type="default" r:id="rId9"/>
      <w:pgSz w:w="12240" w:h="15840" w:code="1"/>
      <w:pgMar w:top="2268" w:right="1701" w:bottom="1701" w:left="2268" w:header="709" w:footer="709" w:gutter="0"/>
      <w:pgNumType w:start="7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20" w:rsidRDefault="001A2320" w:rsidP="00CD01DA">
      <w:pPr>
        <w:spacing w:after="0" w:line="240" w:lineRule="auto"/>
      </w:pPr>
      <w:r>
        <w:separator/>
      </w:r>
    </w:p>
  </w:endnote>
  <w:endnote w:type="continuationSeparator" w:id="1">
    <w:p w:rsidR="001A2320" w:rsidRDefault="001A2320" w:rsidP="00CD0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23" w:rsidRDefault="005A2523" w:rsidP="00B428A3">
    <w:pPr>
      <w:pStyle w:val="Footer"/>
      <w:jc w:val="center"/>
    </w:pPr>
  </w:p>
  <w:p w:rsidR="005A2523" w:rsidRDefault="005A2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20" w:rsidRDefault="001A2320" w:rsidP="00CD01DA">
      <w:pPr>
        <w:spacing w:after="0" w:line="240" w:lineRule="auto"/>
      </w:pPr>
      <w:r>
        <w:separator/>
      </w:r>
    </w:p>
  </w:footnote>
  <w:footnote w:type="continuationSeparator" w:id="1">
    <w:p w:rsidR="001A2320" w:rsidRDefault="001A2320" w:rsidP="00CD01DA">
      <w:pPr>
        <w:spacing w:after="0" w:line="240" w:lineRule="auto"/>
      </w:pPr>
      <w:r>
        <w:continuationSeparator/>
      </w:r>
    </w:p>
  </w:footnote>
  <w:footnote w:id="2">
    <w:p w:rsidR="000D3444" w:rsidRDefault="000D3444" w:rsidP="000D3444">
      <w:pPr>
        <w:pStyle w:val="FootnoteText"/>
        <w:ind w:firstLine="720"/>
      </w:pPr>
      <w:r>
        <w:rPr>
          <w:rStyle w:val="FootnoteReference"/>
        </w:rPr>
        <w:footnoteRef/>
      </w:r>
      <w:r>
        <w:t xml:space="preserve"> </w:t>
      </w:r>
      <w:hyperlink r:id="rId1" w:history="1">
        <w:r w:rsidRPr="000D3444">
          <w:rPr>
            <w:rStyle w:val="Hyperlink"/>
            <w:rFonts w:ascii="Times New Roman" w:hAnsi="Times New Roman" w:cs="Times New Roman"/>
            <w:color w:val="auto"/>
            <w:u w:val="none"/>
          </w:rPr>
          <w:t>http://natiazuriahms.blogspot.co.id/2014/10/field-research-penelitian-lapangan.html (28</w:t>
        </w:r>
      </w:hyperlink>
      <w:r w:rsidRPr="000D3444">
        <w:rPr>
          <w:rFonts w:ascii="Times New Roman" w:hAnsi="Times New Roman" w:cs="Times New Roman"/>
        </w:rPr>
        <w:t xml:space="preserve"> september 2015)</w:t>
      </w:r>
    </w:p>
  </w:footnote>
  <w:footnote w:id="3">
    <w:p w:rsidR="00732B03" w:rsidRPr="00DA4225" w:rsidRDefault="00732B03" w:rsidP="00732B03">
      <w:pPr>
        <w:pStyle w:val="FootnoteText"/>
        <w:spacing w:line="360" w:lineRule="auto"/>
        <w:ind w:firstLine="720"/>
        <w:jc w:val="both"/>
        <w:rPr>
          <w:rFonts w:ascii="Times New Roman" w:hAnsi="Times New Roman" w:cs="Times New Roman"/>
          <w:i/>
        </w:rPr>
      </w:pPr>
      <w:r w:rsidRPr="00DA4225">
        <w:rPr>
          <w:rStyle w:val="FootnoteReference"/>
          <w:rFonts w:ascii="Times New Roman" w:hAnsi="Times New Roman" w:cs="Times New Roman"/>
        </w:rPr>
        <w:footnoteRef/>
      </w:r>
      <w:r w:rsidRPr="00DA4225">
        <w:rPr>
          <w:rFonts w:ascii="Times New Roman" w:hAnsi="Times New Roman" w:cs="Times New Roman"/>
        </w:rPr>
        <w:t xml:space="preserve">Sanafiah Faisal, </w:t>
      </w:r>
      <w:r w:rsidRPr="00DA4225">
        <w:rPr>
          <w:rFonts w:ascii="Times New Roman" w:hAnsi="Times New Roman" w:cs="Times New Roman"/>
          <w:i/>
        </w:rPr>
        <w:t>Metode</w:t>
      </w:r>
      <w:r>
        <w:rPr>
          <w:rFonts w:ascii="Times New Roman" w:hAnsi="Times New Roman" w:cs="Times New Roman"/>
          <w:i/>
        </w:rPr>
        <w:t xml:space="preserve"> </w:t>
      </w:r>
      <w:r w:rsidRPr="00DA4225">
        <w:rPr>
          <w:rFonts w:ascii="Times New Roman" w:hAnsi="Times New Roman" w:cs="Times New Roman"/>
          <w:i/>
        </w:rPr>
        <w:t>Penelitian</w:t>
      </w:r>
      <w:r>
        <w:rPr>
          <w:rFonts w:ascii="Times New Roman" w:hAnsi="Times New Roman" w:cs="Times New Roman"/>
          <w:i/>
        </w:rPr>
        <w:t xml:space="preserve"> Sosial </w:t>
      </w:r>
      <w:r>
        <w:rPr>
          <w:rFonts w:ascii="Times New Roman" w:hAnsi="Times New Roman" w:cs="Times New Roman"/>
        </w:rPr>
        <w:t>(</w:t>
      </w:r>
      <w:r w:rsidRPr="00DA4225">
        <w:rPr>
          <w:rFonts w:ascii="Times New Roman" w:hAnsi="Times New Roman" w:cs="Times New Roman"/>
        </w:rPr>
        <w:t>Jakarta: Erlangga, 2001), h</w:t>
      </w:r>
      <w:r w:rsidR="00451CEF">
        <w:rPr>
          <w:rFonts w:ascii="Times New Roman" w:hAnsi="Times New Roman" w:cs="Times New Roman"/>
        </w:rPr>
        <w:t>lm</w:t>
      </w:r>
      <w:r w:rsidRPr="00DA4225">
        <w:rPr>
          <w:rFonts w:ascii="Times New Roman" w:hAnsi="Times New Roman" w:cs="Times New Roman"/>
        </w:rPr>
        <w:t>. 112</w:t>
      </w:r>
    </w:p>
  </w:footnote>
  <w:footnote w:id="4">
    <w:p w:rsidR="00D11903" w:rsidRPr="00DA4225" w:rsidRDefault="00D11903" w:rsidP="00D11903">
      <w:pPr>
        <w:pStyle w:val="FootnoteText"/>
        <w:ind w:firstLine="720"/>
        <w:jc w:val="both"/>
        <w:rPr>
          <w:rFonts w:ascii="Times New Roman" w:hAnsi="Times New Roman" w:cs="Times New Roman"/>
          <w:i/>
          <w:iCs/>
        </w:rPr>
      </w:pPr>
      <w:r w:rsidRPr="00DA4225">
        <w:rPr>
          <w:rStyle w:val="FootnoteReference"/>
          <w:rFonts w:ascii="Times New Roman" w:hAnsi="Times New Roman" w:cs="Times New Roman"/>
        </w:rPr>
        <w:footnoteRef/>
      </w:r>
      <w:r w:rsidRPr="00DA4225">
        <w:rPr>
          <w:rFonts w:ascii="Times New Roman" w:hAnsi="Times New Roman" w:cs="Times New Roman"/>
        </w:rPr>
        <w:t xml:space="preserve">Sugiono, </w:t>
      </w:r>
      <w:r w:rsidRPr="00DA4225">
        <w:rPr>
          <w:rFonts w:ascii="Times New Roman" w:hAnsi="Times New Roman" w:cs="Times New Roman"/>
          <w:i/>
          <w:iCs/>
        </w:rPr>
        <w:t>Metode</w:t>
      </w:r>
      <w:r>
        <w:rPr>
          <w:rFonts w:ascii="Times New Roman" w:hAnsi="Times New Roman" w:cs="Times New Roman"/>
          <w:i/>
          <w:iCs/>
        </w:rPr>
        <w:t xml:space="preserve"> </w:t>
      </w:r>
      <w:r w:rsidRPr="00DA4225">
        <w:rPr>
          <w:rFonts w:ascii="Times New Roman" w:hAnsi="Times New Roman" w:cs="Times New Roman"/>
          <w:i/>
          <w:iCs/>
        </w:rPr>
        <w:t>Penelitian</w:t>
      </w:r>
      <w:r>
        <w:rPr>
          <w:rFonts w:ascii="Times New Roman" w:hAnsi="Times New Roman" w:cs="Times New Roman"/>
          <w:i/>
          <w:iCs/>
        </w:rPr>
        <w:t xml:space="preserve"> </w:t>
      </w:r>
      <w:r w:rsidRPr="00DA4225">
        <w:rPr>
          <w:rFonts w:ascii="Times New Roman" w:hAnsi="Times New Roman" w:cs="Times New Roman"/>
          <w:i/>
          <w:iCs/>
        </w:rPr>
        <w:t>Kuantitatif</w:t>
      </w:r>
      <w:r>
        <w:rPr>
          <w:rFonts w:ascii="Times New Roman" w:hAnsi="Times New Roman" w:cs="Times New Roman"/>
          <w:i/>
          <w:iCs/>
        </w:rPr>
        <w:t xml:space="preserve"> </w:t>
      </w:r>
      <w:r w:rsidRPr="00DA4225">
        <w:rPr>
          <w:rFonts w:ascii="Times New Roman" w:hAnsi="Times New Roman" w:cs="Times New Roman"/>
          <w:i/>
          <w:iCs/>
        </w:rPr>
        <w:t>Kualitatif  R&amp;B</w:t>
      </w:r>
      <w:r>
        <w:rPr>
          <w:rFonts w:ascii="Times New Roman" w:hAnsi="Times New Roman" w:cs="Times New Roman"/>
          <w:i/>
          <w:iCs/>
        </w:rPr>
        <w:t xml:space="preserve"> </w:t>
      </w:r>
      <w:r w:rsidRPr="00DA4225">
        <w:rPr>
          <w:rFonts w:ascii="Times New Roman" w:hAnsi="Times New Roman" w:cs="Times New Roman"/>
          <w:i/>
          <w:iCs/>
        </w:rPr>
        <w:t xml:space="preserve"> </w:t>
      </w:r>
      <w:r w:rsidRPr="00DA4225">
        <w:rPr>
          <w:rFonts w:ascii="Times New Roman" w:hAnsi="Times New Roman" w:cs="Times New Roman"/>
          <w:iCs/>
        </w:rPr>
        <w:t>(</w:t>
      </w:r>
      <w:r>
        <w:rPr>
          <w:rFonts w:ascii="Times New Roman" w:hAnsi="Times New Roman" w:cs="Times New Roman"/>
        </w:rPr>
        <w:t>Bandung</w:t>
      </w:r>
      <w:r w:rsidRPr="00DA4225">
        <w:rPr>
          <w:rFonts w:ascii="Times New Roman" w:hAnsi="Times New Roman" w:cs="Times New Roman"/>
        </w:rPr>
        <w:t>: Alfabeta, 2007), h</w:t>
      </w:r>
      <w:r w:rsidR="00451CEF">
        <w:rPr>
          <w:rFonts w:ascii="Times New Roman" w:hAnsi="Times New Roman" w:cs="Times New Roman"/>
        </w:rPr>
        <w:t>lm</w:t>
      </w:r>
      <w:r w:rsidRPr="00DA4225">
        <w:rPr>
          <w:rFonts w:ascii="Times New Roman" w:hAnsi="Times New Roman" w:cs="Times New Roman"/>
        </w:rPr>
        <w:t>.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9483"/>
      <w:docPartObj>
        <w:docPartGallery w:val="Page Numbers (Top of Page)"/>
        <w:docPartUnique/>
      </w:docPartObj>
    </w:sdtPr>
    <w:sdtContent>
      <w:p w:rsidR="00B428A3" w:rsidRDefault="002D6AAE">
        <w:pPr>
          <w:pStyle w:val="Header"/>
          <w:jc w:val="right"/>
        </w:pPr>
        <w:fldSimple w:instr=" PAGE   \* MERGEFORMAT ">
          <w:r w:rsidR="006D573B">
            <w:rPr>
              <w:noProof/>
            </w:rPr>
            <w:t>76</w:t>
          </w:r>
        </w:fldSimple>
      </w:p>
    </w:sdtContent>
  </w:sdt>
  <w:p w:rsidR="00B428A3" w:rsidRDefault="00B428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45C"/>
    <w:multiLevelType w:val="hybridMultilevel"/>
    <w:tmpl w:val="D376F1E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1A37FD"/>
    <w:multiLevelType w:val="hybridMultilevel"/>
    <w:tmpl w:val="CECA986C"/>
    <w:lvl w:ilvl="0" w:tplc="08AACA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06300"/>
    <w:multiLevelType w:val="hybridMultilevel"/>
    <w:tmpl w:val="12DCCC0E"/>
    <w:lvl w:ilvl="0" w:tplc="9B849E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894BD2"/>
    <w:multiLevelType w:val="hybridMultilevel"/>
    <w:tmpl w:val="7DCEB8AE"/>
    <w:lvl w:ilvl="0" w:tplc="CA000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A2A70AF"/>
    <w:multiLevelType w:val="hybridMultilevel"/>
    <w:tmpl w:val="91A293E4"/>
    <w:lvl w:ilvl="0" w:tplc="FD74E3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A7077"/>
    <w:multiLevelType w:val="hybridMultilevel"/>
    <w:tmpl w:val="85DCD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721A"/>
    <w:rsid w:val="00005B07"/>
    <w:rsid w:val="00011434"/>
    <w:rsid w:val="0001273E"/>
    <w:rsid w:val="00020999"/>
    <w:rsid w:val="0004044D"/>
    <w:rsid w:val="00044376"/>
    <w:rsid w:val="00054831"/>
    <w:rsid w:val="000A587B"/>
    <w:rsid w:val="000B244C"/>
    <w:rsid w:val="000C15EA"/>
    <w:rsid w:val="000D3444"/>
    <w:rsid w:val="000F5F42"/>
    <w:rsid w:val="00102E73"/>
    <w:rsid w:val="00150510"/>
    <w:rsid w:val="0016717C"/>
    <w:rsid w:val="001A2320"/>
    <w:rsid w:val="001C2800"/>
    <w:rsid w:val="001C4256"/>
    <w:rsid w:val="0021657C"/>
    <w:rsid w:val="0023118F"/>
    <w:rsid w:val="00242AF9"/>
    <w:rsid w:val="00290A29"/>
    <w:rsid w:val="002A7984"/>
    <w:rsid w:val="002D516D"/>
    <w:rsid w:val="002D6AAE"/>
    <w:rsid w:val="003235D7"/>
    <w:rsid w:val="0032545C"/>
    <w:rsid w:val="00344400"/>
    <w:rsid w:val="003B10F2"/>
    <w:rsid w:val="003B1B20"/>
    <w:rsid w:val="004414A1"/>
    <w:rsid w:val="00451CEF"/>
    <w:rsid w:val="00464B39"/>
    <w:rsid w:val="00464DE6"/>
    <w:rsid w:val="00480EFF"/>
    <w:rsid w:val="00486259"/>
    <w:rsid w:val="0049448D"/>
    <w:rsid w:val="004B351D"/>
    <w:rsid w:val="004C3B83"/>
    <w:rsid w:val="004D3097"/>
    <w:rsid w:val="00526373"/>
    <w:rsid w:val="005306DE"/>
    <w:rsid w:val="00551CC4"/>
    <w:rsid w:val="00577E10"/>
    <w:rsid w:val="005A0BAC"/>
    <w:rsid w:val="005A2523"/>
    <w:rsid w:val="005A4A3D"/>
    <w:rsid w:val="00640E90"/>
    <w:rsid w:val="006506C0"/>
    <w:rsid w:val="0065151D"/>
    <w:rsid w:val="006876AF"/>
    <w:rsid w:val="006A03EC"/>
    <w:rsid w:val="006A3C55"/>
    <w:rsid w:val="006A5488"/>
    <w:rsid w:val="006C56BA"/>
    <w:rsid w:val="006D573B"/>
    <w:rsid w:val="006D6314"/>
    <w:rsid w:val="006E241D"/>
    <w:rsid w:val="006F13E1"/>
    <w:rsid w:val="0070373E"/>
    <w:rsid w:val="00732B03"/>
    <w:rsid w:val="00781AB0"/>
    <w:rsid w:val="00792657"/>
    <w:rsid w:val="007F5D91"/>
    <w:rsid w:val="0080573F"/>
    <w:rsid w:val="00831DAD"/>
    <w:rsid w:val="00856FD1"/>
    <w:rsid w:val="00872816"/>
    <w:rsid w:val="0087721A"/>
    <w:rsid w:val="00895887"/>
    <w:rsid w:val="008A2B5A"/>
    <w:rsid w:val="008B054F"/>
    <w:rsid w:val="008C0BB5"/>
    <w:rsid w:val="008E1E86"/>
    <w:rsid w:val="00900FFC"/>
    <w:rsid w:val="00910C89"/>
    <w:rsid w:val="00915055"/>
    <w:rsid w:val="00916535"/>
    <w:rsid w:val="0095668E"/>
    <w:rsid w:val="0097548D"/>
    <w:rsid w:val="009935D6"/>
    <w:rsid w:val="009A4361"/>
    <w:rsid w:val="009C3FDA"/>
    <w:rsid w:val="009D17CA"/>
    <w:rsid w:val="009F34C2"/>
    <w:rsid w:val="009F3B95"/>
    <w:rsid w:val="009F3DC6"/>
    <w:rsid w:val="00A30507"/>
    <w:rsid w:val="00A44474"/>
    <w:rsid w:val="00A64F8C"/>
    <w:rsid w:val="00A96791"/>
    <w:rsid w:val="00AB3538"/>
    <w:rsid w:val="00AD149E"/>
    <w:rsid w:val="00AE7551"/>
    <w:rsid w:val="00AF1AE1"/>
    <w:rsid w:val="00B1541D"/>
    <w:rsid w:val="00B428A3"/>
    <w:rsid w:val="00B67E87"/>
    <w:rsid w:val="00B735D3"/>
    <w:rsid w:val="00BA388D"/>
    <w:rsid w:val="00BA649D"/>
    <w:rsid w:val="00BF2773"/>
    <w:rsid w:val="00C111C7"/>
    <w:rsid w:val="00C3157E"/>
    <w:rsid w:val="00C55D24"/>
    <w:rsid w:val="00C6105B"/>
    <w:rsid w:val="00C65407"/>
    <w:rsid w:val="00CD01DA"/>
    <w:rsid w:val="00CF69F3"/>
    <w:rsid w:val="00D11903"/>
    <w:rsid w:val="00D30D08"/>
    <w:rsid w:val="00D40C5F"/>
    <w:rsid w:val="00D508D3"/>
    <w:rsid w:val="00D60D22"/>
    <w:rsid w:val="00D77412"/>
    <w:rsid w:val="00DA1B75"/>
    <w:rsid w:val="00DB2E22"/>
    <w:rsid w:val="00DF0259"/>
    <w:rsid w:val="00E23A6C"/>
    <w:rsid w:val="00E2514B"/>
    <w:rsid w:val="00EC039F"/>
    <w:rsid w:val="00EC64EC"/>
    <w:rsid w:val="00EF3A9E"/>
    <w:rsid w:val="00F0799B"/>
    <w:rsid w:val="00F255EC"/>
    <w:rsid w:val="00F51949"/>
    <w:rsid w:val="00F56AC1"/>
    <w:rsid w:val="00FA4AD0"/>
    <w:rsid w:val="00FA5DF1"/>
    <w:rsid w:val="00FC29DE"/>
    <w:rsid w:val="00FF1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97"/>
    <w:pPr>
      <w:ind w:left="720"/>
      <w:contextualSpacing/>
    </w:pPr>
  </w:style>
  <w:style w:type="paragraph" w:styleId="Header">
    <w:name w:val="header"/>
    <w:basedOn w:val="Normal"/>
    <w:link w:val="HeaderChar"/>
    <w:uiPriority w:val="99"/>
    <w:unhideWhenUsed/>
    <w:rsid w:val="00CD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DA"/>
  </w:style>
  <w:style w:type="paragraph" w:styleId="Footer">
    <w:name w:val="footer"/>
    <w:basedOn w:val="Normal"/>
    <w:link w:val="FooterChar"/>
    <w:uiPriority w:val="99"/>
    <w:unhideWhenUsed/>
    <w:rsid w:val="00CD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DA"/>
  </w:style>
  <w:style w:type="paragraph" w:styleId="FootnoteText">
    <w:name w:val="footnote text"/>
    <w:basedOn w:val="Normal"/>
    <w:link w:val="FootnoteTextChar"/>
    <w:semiHidden/>
    <w:unhideWhenUsed/>
    <w:rsid w:val="00526373"/>
    <w:pPr>
      <w:spacing w:after="0" w:line="240" w:lineRule="auto"/>
    </w:pPr>
    <w:rPr>
      <w:sz w:val="20"/>
      <w:szCs w:val="20"/>
    </w:rPr>
  </w:style>
  <w:style w:type="character" w:customStyle="1" w:styleId="FootnoteTextChar">
    <w:name w:val="Footnote Text Char"/>
    <w:basedOn w:val="DefaultParagraphFont"/>
    <w:link w:val="FootnoteText"/>
    <w:semiHidden/>
    <w:rsid w:val="00526373"/>
    <w:rPr>
      <w:sz w:val="20"/>
      <w:szCs w:val="20"/>
    </w:rPr>
  </w:style>
  <w:style w:type="character" w:styleId="FootnoteReference">
    <w:name w:val="footnote reference"/>
    <w:basedOn w:val="DefaultParagraphFont"/>
    <w:semiHidden/>
    <w:unhideWhenUsed/>
    <w:rsid w:val="00526373"/>
    <w:rPr>
      <w:vertAlign w:val="superscript"/>
    </w:rPr>
  </w:style>
  <w:style w:type="character" w:styleId="Hyperlink">
    <w:name w:val="Hyperlink"/>
    <w:basedOn w:val="DefaultParagraphFont"/>
    <w:uiPriority w:val="99"/>
    <w:unhideWhenUsed/>
    <w:rsid w:val="00020999"/>
    <w:rPr>
      <w:color w:val="0000FF" w:themeColor="hyperlink"/>
      <w:u w:val="single"/>
    </w:rPr>
  </w:style>
  <w:style w:type="paragraph" w:styleId="BalloonText">
    <w:name w:val="Balloon Text"/>
    <w:basedOn w:val="Normal"/>
    <w:link w:val="BalloonTextChar"/>
    <w:uiPriority w:val="99"/>
    <w:semiHidden/>
    <w:unhideWhenUsed/>
    <w:rsid w:val="00DA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002997">
      <w:bodyDiv w:val="1"/>
      <w:marLeft w:val="0"/>
      <w:marRight w:val="0"/>
      <w:marTop w:val="0"/>
      <w:marBottom w:val="0"/>
      <w:divBdr>
        <w:top w:val="none" w:sz="0" w:space="0" w:color="auto"/>
        <w:left w:val="none" w:sz="0" w:space="0" w:color="auto"/>
        <w:bottom w:val="none" w:sz="0" w:space="0" w:color="auto"/>
        <w:right w:val="none" w:sz="0" w:space="0" w:color="auto"/>
      </w:divBdr>
      <w:divsChild>
        <w:div w:id="1382367999">
          <w:marLeft w:val="0"/>
          <w:marRight w:val="0"/>
          <w:marTop w:val="0"/>
          <w:marBottom w:val="0"/>
          <w:divBdr>
            <w:top w:val="none" w:sz="0" w:space="0" w:color="auto"/>
            <w:left w:val="none" w:sz="0" w:space="0" w:color="auto"/>
            <w:bottom w:val="none" w:sz="0" w:space="0" w:color="auto"/>
            <w:right w:val="none" w:sz="0" w:space="0" w:color="auto"/>
          </w:divBdr>
        </w:div>
        <w:div w:id="1410690903">
          <w:marLeft w:val="0"/>
          <w:marRight w:val="0"/>
          <w:marTop w:val="0"/>
          <w:marBottom w:val="0"/>
          <w:divBdr>
            <w:top w:val="none" w:sz="0" w:space="0" w:color="auto"/>
            <w:left w:val="none" w:sz="0" w:space="0" w:color="auto"/>
            <w:bottom w:val="none" w:sz="0" w:space="0" w:color="auto"/>
            <w:right w:val="none" w:sz="0" w:space="0" w:color="auto"/>
          </w:divBdr>
        </w:div>
        <w:div w:id="281300879">
          <w:marLeft w:val="0"/>
          <w:marRight w:val="0"/>
          <w:marTop w:val="0"/>
          <w:marBottom w:val="0"/>
          <w:divBdr>
            <w:top w:val="none" w:sz="0" w:space="0" w:color="auto"/>
            <w:left w:val="none" w:sz="0" w:space="0" w:color="auto"/>
            <w:bottom w:val="none" w:sz="0" w:space="0" w:color="auto"/>
            <w:right w:val="none" w:sz="0" w:space="0" w:color="auto"/>
          </w:divBdr>
        </w:div>
        <w:div w:id="1361391780">
          <w:marLeft w:val="0"/>
          <w:marRight w:val="0"/>
          <w:marTop w:val="0"/>
          <w:marBottom w:val="0"/>
          <w:divBdr>
            <w:top w:val="none" w:sz="0" w:space="0" w:color="auto"/>
            <w:left w:val="none" w:sz="0" w:space="0" w:color="auto"/>
            <w:bottom w:val="none" w:sz="0" w:space="0" w:color="auto"/>
            <w:right w:val="none" w:sz="0" w:space="0" w:color="auto"/>
          </w:divBdr>
        </w:div>
        <w:div w:id="587080604">
          <w:marLeft w:val="0"/>
          <w:marRight w:val="0"/>
          <w:marTop w:val="0"/>
          <w:marBottom w:val="0"/>
          <w:divBdr>
            <w:top w:val="none" w:sz="0" w:space="0" w:color="auto"/>
            <w:left w:val="none" w:sz="0" w:space="0" w:color="auto"/>
            <w:bottom w:val="none" w:sz="0" w:space="0" w:color="auto"/>
            <w:right w:val="none" w:sz="0" w:space="0" w:color="auto"/>
          </w:divBdr>
        </w:div>
        <w:div w:id="650525613">
          <w:marLeft w:val="0"/>
          <w:marRight w:val="0"/>
          <w:marTop w:val="0"/>
          <w:marBottom w:val="0"/>
          <w:divBdr>
            <w:top w:val="none" w:sz="0" w:space="0" w:color="auto"/>
            <w:left w:val="none" w:sz="0" w:space="0" w:color="auto"/>
            <w:bottom w:val="none" w:sz="0" w:space="0" w:color="auto"/>
            <w:right w:val="none" w:sz="0" w:space="0" w:color="auto"/>
          </w:divBdr>
        </w:div>
        <w:div w:id="1876696667">
          <w:marLeft w:val="0"/>
          <w:marRight w:val="0"/>
          <w:marTop w:val="0"/>
          <w:marBottom w:val="0"/>
          <w:divBdr>
            <w:top w:val="none" w:sz="0" w:space="0" w:color="auto"/>
            <w:left w:val="none" w:sz="0" w:space="0" w:color="auto"/>
            <w:bottom w:val="none" w:sz="0" w:space="0" w:color="auto"/>
            <w:right w:val="none" w:sz="0" w:space="0" w:color="auto"/>
          </w:divBdr>
        </w:div>
        <w:div w:id="731083217">
          <w:marLeft w:val="0"/>
          <w:marRight w:val="0"/>
          <w:marTop w:val="0"/>
          <w:marBottom w:val="0"/>
          <w:divBdr>
            <w:top w:val="none" w:sz="0" w:space="0" w:color="auto"/>
            <w:left w:val="none" w:sz="0" w:space="0" w:color="auto"/>
            <w:bottom w:val="none" w:sz="0" w:space="0" w:color="auto"/>
            <w:right w:val="none" w:sz="0" w:space="0" w:color="auto"/>
          </w:divBdr>
        </w:div>
        <w:div w:id="259291333">
          <w:marLeft w:val="0"/>
          <w:marRight w:val="0"/>
          <w:marTop w:val="0"/>
          <w:marBottom w:val="0"/>
          <w:divBdr>
            <w:top w:val="none" w:sz="0" w:space="0" w:color="auto"/>
            <w:left w:val="none" w:sz="0" w:space="0" w:color="auto"/>
            <w:bottom w:val="none" w:sz="0" w:space="0" w:color="auto"/>
            <w:right w:val="none" w:sz="0" w:space="0" w:color="auto"/>
          </w:divBdr>
        </w:div>
        <w:div w:id="920873425">
          <w:marLeft w:val="0"/>
          <w:marRight w:val="0"/>
          <w:marTop w:val="0"/>
          <w:marBottom w:val="0"/>
          <w:divBdr>
            <w:top w:val="none" w:sz="0" w:space="0" w:color="auto"/>
            <w:left w:val="none" w:sz="0" w:space="0" w:color="auto"/>
            <w:bottom w:val="none" w:sz="0" w:space="0" w:color="auto"/>
            <w:right w:val="none" w:sz="0" w:space="0" w:color="auto"/>
          </w:divBdr>
        </w:div>
        <w:div w:id="694574606">
          <w:marLeft w:val="0"/>
          <w:marRight w:val="0"/>
          <w:marTop w:val="0"/>
          <w:marBottom w:val="0"/>
          <w:divBdr>
            <w:top w:val="none" w:sz="0" w:space="0" w:color="auto"/>
            <w:left w:val="none" w:sz="0" w:space="0" w:color="auto"/>
            <w:bottom w:val="none" w:sz="0" w:space="0" w:color="auto"/>
            <w:right w:val="none" w:sz="0" w:space="0" w:color="auto"/>
          </w:divBdr>
        </w:div>
        <w:div w:id="1980333136">
          <w:marLeft w:val="0"/>
          <w:marRight w:val="0"/>
          <w:marTop w:val="0"/>
          <w:marBottom w:val="0"/>
          <w:divBdr>
            <w:top w:val="none" w:sz="0" w:space="0" w:color="auto"/>
            <w:left w:val="none" w:sz="0" w:space="0" w:color="auto"/>
            <w:bottom w:val="none" w:sz="0" w:space="0" w:color="auto"/>
            <w:right w:val="none" w:sz="0" w:space="0" w:color="auto"/>
          </w:divBdr>
        </w:div>
        <w:div w:id="953368819">
          <w:marLeft w:val="0"/>
          <w:marRight w:val="0"/>
          <w:marTop w:val="0"/>
          <w:marBottom w:val="0"/>
          <w:divBdr>
            <w:top w:val="none" w:sz="0" w:space="0" w:color="auto"/>
            <w:left w:val="none" w:sz="0" w:space="0" w:color="auto"/>
            <w:bottom w:val="none" w:sz="0" w:space="0" w:color="auto"/>
            <w:right w:val="none" w:sz="0" w:space="0" w:color="auto"/>
          </w:divBdr>
        </w:div>
        <w:div w:id="1008871962">
          <w:marLeft w:val="0"/>
          <w:marRight w:val="0"/>
          <w:marTop w:val="0"/>
          <w:marBottom w:val="0"/>
          <w:divBdr>
            <w:top w:val="none" w:sz="0" w:space="0" w:color="auto"/>
            <w:left w:val="none" w:sz="0" w:space="0" w:color="auto"/>
            <w:bottom w:val="none" w:sz="0" w:space="0" w:color="auto"/>
            <w:right w:val="none" w:sz="0" w:space="0" w:color="auto"/>
          </w:divBdr>
        </w:div>
        <w:div w:id="1314945349">
          <w:marLeft w:val="0"/>
          <w:marRight w:val="0"/>
          <w:marTop w:val="0"/>
          <w:marBottom w:val="0"/>
          <w:divBdr>
            <w:top w:val="none" w:sz="0" w:space="0" w:color="auto"/>
            <w:left w:val="none" w:sz="0" w:space="0" w:color="auto"/>
            <w:bottom w:val="none" w:sz="0" w:space="0" w:color="auto"/>
            <w:right w:val="none" w:sz="0" w:space="0" w:color="auto"/>
          </w:divBdr>
        </w:div>
        <w:div w:id="2087726742">
          <w:marLeft w:val="0"/>
          <w:marRight w:val="0"/>
          <w:marTop w:val="0"/>
          <w:marBottom w:val="0"/>
          <w:divBdr>
            <w:top w:val="none" w:sz="0" w:space="0" w:color="auto"/>
            <w:left w:val="none" w:sz="0" w:space="0" w:color="auto"/>
            <w:bottom w:val="none" w:sz="0" w:space="0" w:color="auto"/>
            <w:right w:val="none" w:sz="0" w:space="0" w:color="auto"/>
          </w:divBdr>
        </w:div>
        <w:div w:id="899559973">
          <w:marLeft w:val="0"/>
          <w:marRight w:val="0"/>
          <w:marTop w:val="0"/>
          <w:marBottom w:val="0"/>
          <w:divBdr>
            <w:top w:val="none" w:sz="0" w:space="0" w:color="auto"/>
            <w:left w:val="none" w:sz="0" w:space="0" w:color="auto"/>
            <w:bottom w:val="none" w:sz="0" w:space="0" w:color="auto"/>
            <w:right w:val="none" w:sz="0" w:space="0" w:color="auto"/>
          </w:divBdr>
        </w:div>
        <w:div w:id="1539388752">
          <w:marLeft w:val="0"/>
          <w:marRight w:val="0"/>
          <w:marTop w:val="0"/>
          <w:marBottom w:val="0"/>
          <w:divBdr>
            <w:top w:val="none" w:sz="0" w:space="0" w:color="auto"/>
            <w:left w:val="none" w:sz="0" w:space="0" w:color="auto"/>
            <w:bottom w:val="none" w:sz="0" w:space="0" w:color="auto"/>
            <w:right w:val="none" w:sz="0" w:space="0" w:color="auto"/>
          </w:divBdr>
        </w:div>
        <w:div w:id="1119840877">
          <w:marLeft w:val="0"/>
          <w:marRight w:val="0"/>
          <w:marTop w:val="0"/>
          <w:marBottom w:val="0"/>
          <w:divBdr>
            <w:top w:val="none" w:sz="0" w:space="0" w:color="auto"/>
            <w:left w:val="none" w:sz="0" w:space="0" w:color="auto"/>
            <w:bottom w:val="none" w:sz="0" w:space="0" w:color="auto"/>
            <w:right w:val="none" w:sz="0" w:space="0" w:color="auto"/>
          </w:divBdr>
        </w:div>
        <w:div w:id="2073388370">
          <w:marLeft w:val="0"/>
          <w:marRight w:val="0"/>
          <w:marTop w:val="0"/>
          <w:marBottom w:val="0"/>
          <w:divBdr>
            <w:top w:val="none" w:sz="0" w:space="0" w:color="auto"/>
            <w:left w:val="none" w:sz="0" w:space="0" w:color="auto"/>
            <w:bottom w:val="none" w:sz="0" w:space="0" w:color="auto"/>
            <w:right w:val="none" w:sz="0" w:space="0" w:color="auto"/>
          </w:divBdr>
        </w:div>
        <w:div w:id="24472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atiazuriahms.blogspot.co.id/2014/10/field-research-penelitian-lapangan.html%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9CC4-E8AD-4339-93CC-8CFA37DF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55</cp:revision>
  <cp:lastPrinted>2015-11-01T20:06:00Z</cp:lastPrinted>
  <dcterms:created xsi:type="dcterms:W3CDTF">2015-04-19T12:41:00Z</dcterms:created>
  <dcterms:modified xsi:type="dcterms:W3CDTF">2015-12-10T02:28:00Z</dcterms:modified>
</cp:coreProperties>
</file>