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D9" w:rsidRPr="00F35B7C" w:rsidRDefault="00353C7F" w:rsidP="00F93ED9">
      <w:pPr>
        <w:spacing w:line="480" w:lineRule="auto"/>
        <w:jc w:val="center"/>
        <w:rPr>
          <w:rFonts w:ascii="Times New Roman" w:hAnsi="Times New Roman" w:cs="Times New Roman"/>
          <w:b/>
          <w:bCs/>
          <w:sz w:val="24"/>
          <w:szCs w:val="24"/>
        </w:rPr>
      </w:pPr>
      <w:r w:rsidRPr="00F35B7C">
        <w:rPr>
          <w:rFonts w:ascii="Times New Roman" w:hAnsi="Times New Roman" w:cs="Times New Roman"/>
          <w:b/>
          <w:bCs/>
          <w:sz w:val="24"/>
          <w:szCs w:val="24"/>
          <w:lang w:val="id-ID"/>
        </w:rPr>
        <w:t xml:space="preserve"> </w:t>
      </w:r>
      <w:r w:rsidR="00F93ED9" w:rsidRPr="00F35B7C">
        <w:rPr>
          <w:rFonts w:ascii="Times New Roman" w:hAnsi="Times New Roman" w:cs="Times New Roman"/>
          <w:b/>
          <w:bCs/>
          <w:sz w:val="24"/>
          <w:szCs w:val="24"/>
        </w:rPr>
        <w:t>BAB I</w:t>
      </w:r>
    </w:p>
    <w:p w:rsidR="00F93ED9" w:rsidRPr="00F35B7C" w:rsidRDefault="00F93ED9" w:rsidP="00F93ED9">
      <w:pPr>
        <w:spacing w:line="480" w:lineRule="auto"/>
        <w:jc w:val="center"/>
        <w:rPr>
          <w:rFonts w:ascii="Times New Roman" w:hAnsi="Times New Roman" w:cs="Times New Roman"/>
          <w:b/>
          <w:bCs/>
          <w:sz w:val="24"/>
          <w:szCs w:val="24"/>
        </w:rPr>
      </w:pPr>
      <w:r w:rsidRPr="00F35B7C">
        <w:rPr>
          <w:rFonts w:ascii="Times New Roman" w:hAnsi="Times New Roman" w:cs="Times New Roman"/>
          <w:b/>
          <w:bCs/>
          <w:sz w:val="24"/>
          <w:szCs w:val="24"/>
        </w:rPr>
        <w:t>PENDAHULUAN</w:t>
      </w:r>
    </w:p>
    <w:p w:rsidR="00F93ED9" w:rsidRPr="00F35B7C" w:rsidRDefault="00F93ED9" w:rsidP="00F93ED9">
      <w:pPr>
        <w:pStyle w:val="ListParagraph"/>
        <w:numPr>
          <w:ilvl w:val="0"/>
          <w:numId w:val="1"/>
        </w:numPr>
        <w:spacing w:line="480" w:lineRule="auto"/>
        <w:ind w:left="426" w:hanging="426"/>
        <w:rPr>
          <w:rFonts w:ascii="Times New Roman" w:hAnsi="Times New Roman" w:cs="Times New Roman"/>
          <w:sz w:val="24"/>
          <w:szCs w:val="24"/>
        </w:rPr>
      </w:pPr>
      <w:proofErr w:type="spellStart"/>
      <w:r w:rsidRPr="00F35B7C">
        <w:rPr>
          <w:rFonts w:ascii="Times New Roman" w:hAnsi="Times New Roman" w:cs="Times New Roman"/>
          <w:b/>
          <w:bCs/>
          <w:sz w:val="24"/>
          <w:szCs w:val="24"/>
        </w:rPr>
        <w:t>Latar</w:t>
      </w:r>
      <w:proofErr w:type="spellEnd"/>
      <w:r w:rsidRPr="00F35B7C">
        <w:rPr>
          <w:rFonts w:ascii="Times New Roman" w:hAnsi="Times New Roman" w:cs="Times New Roman"/>
          <w:b/>
          <w:bCs/>
          <w:sz w:val="24"/>
          <w:szCs w:val="24"/>
          <w:lang w:val="id-ID"/>
        </w:rPr>
        <w:t xml:space="preserve"> </w:t>
      </w:r>
      <w:proofErr w:type="spellStart"/>
      <w:r w:rsidRPr="00F35B7C">
        <w:rPr>
          <w:rFonts w:ascii="Times New Roman" w:hAnsi="Times New Roman" w:cs="Times New Roman"/>
          <w:b/>
          <w:bCs/>
          <w:sz w:val="24"/>
          <w:szCs w:val="24"/>
        </w:rPr>
        <w:t>Belakang</w:t>
      </w:r>
      <w:proofErr w:type="spellEnd"/>
    </w:p>
    <w:p w:rsidR="000B0AA1" w:rsidRPr="00F35B7C" w:rsidRDefault="000B0AA1" w:rsidP="000B0AA1">
      <w:pPr>
        <w:spacing w:after="0" w:line="360" w:lineRule="auto"/>
        <w:ind w:firstLine="567"/>
        <w:jc w:val="lowKashida"/>
        <w:rPr>
          <w:rFonts w:ascii="Times New Roman" w:eastAsia="Times New Roman" w:hAnsi="Times New Roman" w:cs="Times New Roman"/>
          <w:sz w:val="24"/>
          <w:szCs w:val="24"/>
          <w:lang w:val="id-ID" w:eastAsia="id-ID"/>
        </w:rPr>
      </w:pPr>
      <w:proofErr w:type="spellStart"/>
      <w:proofErr w:type="gramStart"/>
      <w:r w:rsidRPr="00F35B7C">
        <w:rPr>
          <w:rFonts w:ascii="Times New Roman" w:eastAsia="Times New Roman" w:hAnsi="Times New Roman" w:cs="Times New Roman"/>
          <w:sz w:val="24"/>
          <w:szCs w:val="24"/>
          <w:lang w:eastAsia="id-ID"/>
        </w:rPr>
        <w:t>Kepribadian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adalah</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sesuatu</w:t>
      </w:r>
      <w:proofErr w:type="spellEnd"/>
      <w:r w:rsidRPr="00F35B7C">
        <w:rPr>
          <w:rFonts w:ascii="Times New Roman" w:eastAsia="Times New Roman" w:hAnsi="Times New Roman" w:cs="Times New Roman"/>
          <w:sz w:val="24"/>
          <w:szCs w:val="24"/>
          <w:lang w:eastAsia="id-ID"/>
        </w:rPr>
        <w:t xml:space="preserve"> yang </w:t>
      </w:r>
      <w:proofErr w:type="spellStart"/>
      <w:r w:rsidRPr="00F35B7C">
        <w:rPr>
          <w:rFonts w:ascii="Times New Roman" w:eastAsia="Times New Roman" w:hAnsi="Times New Roman" w:cs="Times New Roman"/>
          <w:sz w:val="24"/>
          <w:szCs w:val="24"/>
          <w:lang w:eastAsia="id-ID"/>
        </w:rPr>
        <w:t>pasti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terdapat</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dalam</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diri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setiap</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manusia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baik</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manusia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itu</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beragama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maupun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tidak</w:t>
      </w:r>
      <w:proofErr w:type="spellEnd"/>
      <w:r w:rsidRPr="00F35B7C">
        <w:rPr>
          <w:rFonts w:ascii="Times New Roman" w:eastAsia="Times New Roman" w:hAnsi="Times New Roman" w:cs="Times New Roman"/>
          <w:sz w:val="24"/>
          <w:szCs w:val="24"/>
          <w:lang w:eastAsia="id-ID"/>
        </w:rPr>
        <w:t>.</w:t>
      </w:r>
      <w:proofErr w:type="gramEnd"/>
      <w:r w:rsidRPr="00F35B7C">
        <w:rPr>
          <w:rFonts w:ascii="Times New Roman" w:eastAsia="Times New Roman" w:hAnsi="Times New Roman" w:cs="Times New Roman"/>
          <w:sz w:val="24"/>
          <w:szCs w:val="24"/>
          <w:lang w:eastAsia="id-ID"/>
        </w:rPr>
        <w:t xml:space="preserve"> </w:t>
      </w:r>
      <w:proofErr w:type="spellStart"/>
      <w:proofErr w:type="gramStart"/>
      <w:r w:rsidRPr="00F35B7C">
        <w:rPr>
          <w:rFonts w:ascii="Times New Roman" w:eastAsia="Times New Roman" w:hAnsi="Times New Roman" w:cs="Times New Roman"/>
          <w:sz w:val="24"/>
          <w:szCs w:val="24"/>
          <w:lang w:eastAsia="id-ID"/>
        </w:rPr>
        <w:t>Secara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umum</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kepribadian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terdapat</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dalam</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diri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setiap</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individu</w:t>
      </w:r>
      <w:proofErr w:type="spellEnd"/>
      <w:r w:rsidRPr="00F35B7C">
        <w:rPr>
          <w:rFonts w:ascii="Times New Roman" w:eastAsia="Times New Roman" w:hAnsi="Times New Roman" w:cs="Times New Roman"/>
          <w:sz w:val="24"/>
          <w:szCs w:val="24"/>
          <w:lang w:eastAsia="id-ID"/>
        </w:rPr>
        <w:t xml:space="preserve"> yang normal.</w:t>
      </w:r>
      <w:proofErr w:type="gramEnd"/>
      <w:r w:rsidRPr="00F35B7C">
        <w:rPr>
          <w:rFonts w:ascii="Times New Roman" w:eastAsia="Times New Roman" w:hAnsi="Times New Roman" w:cs="Times New Roman"/>
          <w:sz w:val="24"/>
          <w:szCs w:val="24"/>
          <w:lang w:eastAsia="id-ID"/>
        </w:rPr>
        <w:t xml:space="preserve"> </w:t>
      </w:r>
      <w:proofErr w:type="spellStart"/>
      <w:proofErr w:type="gramStart"/>
      <w:r w:rsidRPr="00F35B7C">
        <w:rPr>
          <w:rFonts w:ascii="Times New Roman" w:eastAsia="Times New Roman" w:hAnsi="Times New Roman" w:cs="Times New Roman"/>
          <w:sz w:val="24"/>
          <w:szCs w:val="24"/>
          <w:lang w:eastAsia="id-ID"/>
        </w:rPr>
        <w:t>Sedangkan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orang</w:t>
      </w:r>
      <w:proofErr w:type="spellEnd"/>
      <w:r w:rsidRPr="00F35B7C">
        <w:rPr>
          <w:rFonts w:ascii="Times New Roman" w:eastAsia="Times New Roman" w:hAnsi="Times New Roman" w:cs="Times New Roman"/>
          <w:sz w:val="24"/>
          <w:szCs w:val="24"/>
          <w:lang w:eastAsia="id-ID"/>
        </w:rPr>
        <w:t xml:space="preserve"> yang </w:t>
      </w:r>
      <w:proofErr w:type="spellStart"/>
      <w:r w:rsidRPr="00F35B7C">
        <w:rPr>
          <w:rFonts w:ascii="Times New Roman" w:eastAsia="Times New Roman" w:hAnsi="Times New Roman" w:cs="Times New Roman"/>
          <w:sz w:val="24"/>
          <w:szCs w:val="24"/>
          <w:lang w:eastAsia="id-ID"/>
        </w:rPr>
        <w:t>tidak</w:t>
      </w:r>
      <w:proofErr w:type="spellEnd"/>
      <w:r w:rsidRPr="00F35B7C">
        <w:rPr>
          <w:rFonts w:ascii="Times New Roman" w:eastAsia="Times New Roman" w:hAnsi="Times New Roman" w:cs="Times New Roman"/>
          <w:sz w:val="24"/>
          <w:szCs w:val="24"/>
          <w:lang w:eastAsia="id-ID"/>
        </w:rPr>
        <w:t xml:space="preserve"> normal </w:t>
      </w:r>
      <w:proofErr w:type="spellStart"/>
      <w:r w:rsidRPr="00F35B7C">
        <w:rPr>
          <w:rFonts w:ascii="Times New Roman" w:eastAsia="Times New Roman" w:hAnsi="Times New Roman" w:cs="Times New Roman"/>
          <w:sz w:val="24"/>
          <w:szCs w:val="24"/>
          <w:lang w:eastAsia="id-ID"/>
        </w:rPr>
        <w:t>kepribadiannya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tidak</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tertentu</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tidak</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dapat</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diamati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secara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pasti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walaupun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pada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dasarnya</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setiap</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kepribadian</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itu</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dapat</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diamati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melalui</w:t>
      </w:r>
      <w:proofErr w:type="spellEnd"/>
      <w:r w:rsidRPr="00F35B7C">
        <w:rPr>
          <w:rFonts w:ascii="Times New Roman" w:eastAsia="Times New Roman" w:hAnsi="Times New Roman" w:cs="Times New Roman"/>
          <w:sz w:val="24"/>
          <w:szCs w:val="24"/>
          <w:lang w:eastAsia="id-ID"/>
        </w:rPr>
        <w:t xml:space="preserve"> </w:t>
      </w:r>
      <w:proofErr w:type="spellStart"/>
      <w:r w:rsidRPr="00F35B7C">
        <w:rPr>
          <w:rFonts w:ascii="Times New Roman" w:eastAsia="Times New Roman" w:hAnsi="Times New Roman" w:cs="Times New Roman"/>
          <w:sz w:val="24"/>
          <w:szCs w:val="24"/>
          <w:lang w:eastAsia="id-ID"/>
        </w:rPr>
        <w:t>gejala-gejala</w:t>
      </w:r>
      <w:proofErr w:type="spellEnd"/>
      <w:r w:rsidRPr="00F35B7C">
        <w:rPr>
          <w:rFonts w:ascii="Times New Roman" w:eastAsia="Times New Roman" w:hAnsi="Times New Roman" w:cs="Times New Roman"/>
          <w:sz w:val="24"/>
          <w:szCs w:val="24"/>
          <w:lang w:eastAsia="id-ID"/>
        </w:rPr>
        <w:t xml:space="preserve"> yang </w:t>
      </w:r>
      <w:proofErr w:type="spellStart"/>
      <w:r w:rsidRPr="00F35B7C">
        <w:rPr>
          <w:rFonts w:ascii="Times New Roman" w:eastAsia="Times New Roman" w:hAnsi="Times New Roman" w:cs="Times New Roman"/>
          <w:sz w:val="24"/>
          <w:szCs w:val="24"/>
          <w:lang w:eastAsia="id-ID"/>
        </w:rPr>
        <w:t>tampak</w:t>
      </w:r>
      <w:proofErr w:type="spellEnd"/>
      <w:r w:rsidRPr="00F35B7C">
        <w:rPr>
          <w:rFonts w:ascii="Times New Roman" w:eastAsia="Times New Roman" w:hAnsi="Times New Roman" w:cs="Times New Roman"/>
          <w:sz w:val="24"/>
          <w:szCs w:val="24"/>
          <w:lang w:eastAsia="id-ID"/>
        </w:rPr>
        <w:t>.</w:t>
      </w:r>
      <w:proofErr w:type="gramEnd"/>
      <w:r w:rsidRPr="00F35B7C">
        <w:rPr>
          <w:rFonts w:ascii="Times New Roman" w:eastAsia="Times New Roman" w:hAnsi="Times New Roman" w:cs="Times New Roman"/>
          <w:sz w:val="24"/>
          <w:szCs w:val="24"/>
          <w:lang w:val="id-ID" w:eastAsia="id-ID"/>
        </w:rPr>
        <w:t xml:space="preserve"> </w:t>
      </w:r>
      <w:r w:rsidRPr="00F35B7C">
        <w:rPr>
          <w:rFonts w:ascii="Times New Roman" w:eastAsia="Times New Roman" w:hAnsi="Times New Roman" w:cs="Times New Roman"/>
          <w:sz w:val="24"/>
          <w:szCs w:val="24"/>
          <w:lang w:val="sv-SE" w:eastAsia="id-ID"/>
        </w:rPr>
        <w:t>Kepribadian juga merupakan faktor yang sangat penting dalam kehidupan manusia. Ia akan ikut menentukan sukses tidaknya seseorang. Kepribadian meskipun ia merupakan faktor yang penting dalam kejiwaan dan berada pada tataran rohani namun wujudnya dapat terlihat pada tingkah laku dan sikap hidup seseorang.</w:t>
      </w:r>
    </w:p>
    <w:p w:rsidR="00F93ED9" w:rsidRPr="00F35B7C" w:rsidRDefault="005A6D5E" w:rsidP="000B0AA1">
      <w:pPr>
        <w:pStyle w:val="ListParagraph"/>
        <w:spacing w:line="480" w:lineRule="auto"/>
        <w:ind w:left="0" w:firstLine="567"/>
        <w:jc w:val="both"/>
        <w:rPr>
          <w:rFonts w:ascii="Times New Roman" w:hAnsi="Times New Roman" w:cs="Times New Roman"/>
          <w:sz w:val="24"/>
          <w:szCs w:val="24"/>
          <w:lang w:val="id-ID"/>
        </w:rPr>
      </w:pPr>
      <w:r w:rsidRPr="00F35B7C">
        <w:rPr>
          <w:rFonts w:ascii="Times New Roman" w:hAnsi="Times New Roman" w:cs="Times New Roman"/>
          <w:sz w:val="24"/>
          <w:szCs w:val="24"/>
          <w:lang w:val="id-ID"/>
        </w:rPr>
        <w:t xml:space="preserve">Taman pendidikan al-Qur’an (TPQ) berfungsi sebagai lembaga non formal agar tidak terjadi kemerosotan agama. </w:t>
      </w:r>
      <w:r w:rsidR="00F93ED9" w:rsidRPr="00F35B7C">
        <w:rPr>
          <w:rFonts w:ascii="Times New Roman" w:hAnsi="Times New Roman" w:cs="Times New Roman"/>
          <w:sz w:val="24"/>
          <w:szCs w:val="24"/>
          <w:lang w:val="id-ID"/>
        </w:rPr>
        <w:t xml:space="preserve">Taman pendidikan Al-Qur’an adalah untuk baca dan menulis Al-Qur’an dikalangan anak-anak. Tujuan pengajaran adalah merupakan salah satu aspek atau komponen dalam pendidikan yang harus diperhatikan, karena pendidikan dikatakan berhasil apabila tujuan tersebut dapat diacapai atau paling tidak mendekati terget yang telah ditentukan. secara umum pendidikan Al-Qur’an bertujuan dalam rangka untuk menyiapkan anak-anak didiknya menjadi generasi Qur’ani. Masa kanak-kanak merupakan salah satu masa terpenting dalam kehidupan manusia. Keberadaannya adalah tumpuan bagi masa selanjutnya. Pada masa ini terletak pokok pertumbuhan kepintaran anak, bertunasnya pembawaan-pembawaan anak, kecenderungan minat bakatnya, perkembangan pengetahuannya, penampakan perasaannya, penampilan aktifitas </w:t>
      </w:r>
      <w:r w:rsidR="00F93ED9" w:rsidRPr="00F35B7C">
        <w:rPr>
          <w:rFonts w:ascii="Times New Roman" w:hAnsi="Times New Roman" w:cs="Times New Roman"/>
          <w:sz w:val="24"/>
          <w:szCs w:val="24"/>
          <w:lang w:val="id-ID"/>
        </w:rPr>
        <w:lastRenderedPageBreak/>
        <w:t xml:space="preserve">inderawinya, penampilan maupun kepeduliannya, penampilan kecenderungan yang baik maupun yang buruk. </w:t>
      </w:r>
      <w:proofErr w:type="spellStart"/>
      <w:proofErr w:type="gramStart"/>
      <w:r w:rsidR="00F93ED9" w:rsidRPr="00F35B7C">
        <w:rPr>
          <w:rFonts w:ascii="Times New Roman" w:hAnsi="Times New Roman" w:cs="Times New Roman"/>
          <w:sz w:val="24"/>
          <w:szCs w:val="24"/>
        </w:rPr>
        <w:t>Dalam</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membentuk</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kepribadian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anak</w:t>
      </w:r>
      <w:proofErr w:type="spellEnd"/>
      <w:r w:rsidR="00F93ED9" w:rsidRPr="00F35B7C">
        <w:rPr>
          <w:rFonts w:ascii="Times New Roman" w:hAnsi="Times New Roman" w:cs="Times New Roman"/>
          <w:sz w:val="24"/>
          <w:szCs w:val="24"/>
        </w:rPr>
        <w:t xml:space="preserve"> yang </w:t>
      </w:r>
      <w:proofErr w:type="spellStart"/>
      <w:r w:rsidR="00F93ED9" w:rsidRPr="00F35B7C">
        <w:rPr>
          <w:rFonts w:ascii="Times New Roman" w:hAnsi="Times New Roman" w:cs="Times New Roman"/>
          <w:sz w:val="24"/>
          <w:szCs w:val="24"/>
        </w:rPr>
        <w:t>Islami</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sangat</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ditentukan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oleh</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sejauh</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mana</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lingkungan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terbentuk</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dan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terbangun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sesuai</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dengan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nilai-nilai</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ajaran</w:t>
      </w:r>
      <w:proofErr w:type="spellEnd"/>
      <w:r w:rsidR="00F93ED9" w:rsidRPr="00F35B7C">
        <w:rPr>
          <w:rFonts w:ascii="Times New Roman" w:hAnsi="Times New Roman" w:cs="Times New Roman"/>
          <w:sz w:val="24"/>
          <w:szCs w:val="24"/>
        </w:rPr>
        <w:t xml:space="preserve"> Islam.</w:t>
      </w:r>
      <w:proofErr w:type="gramEnd"/>
      <w:r w:rsidR="00F93ED9" w:rsidRPr="00F35B7C">
        <w:rPr>
          <w:rFonts w:ascii="Times New Roman" w:hAnsi="Times New Roman" w:cs="Times New Roman"/>
          <w:sz w:val="24"/>
          <w:szCs w:val="24"/>
        </w:rPr>
        <w:t xml:space="preserve"> </w:t>
      </w:r>
      <w:proofErr w:type="spellStart"/>
      <w:proofErr w:type="gramStart"/>
      <w:r w:rsidR="00F93ED9" w:rsidRPr="00F35B7C">
        <w:rPr>
          <w:rFonts w:ascii="Times New Roman" w:hAnsi="Times New Roman" w:cs="Times New Roman"/>
          <w:sz w:val="24"/>
          <w:szCs w:val="24"/>
        </w:rPr>
        <w:t>Sebab</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perkembangan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kepribadian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anak</w:t>
      </w:r>
      <w:proofErr w:type="spellEnd"/>
      <w:r w:rsidR="00F93ED9" w:rsidRPr="00F35B7C">
        <w:rPr>
          <w:rFonts w:ascii="Times New Roman" w:hAnsi="Times New Roman" w:cs="Times New Roman"/>
          <w:sz w:val="24"/>
          <w:szCs w:val="24"/>
        </w:rPr>
        <w:t xml:space="preserve"> yang </w:t>
      </w:r>
      <w:proofErr w:type="spellStart"/>
      <w:r w:rsidR="00F93ED9" w:rsidRPr="00F35B7C">
        <w:rPr>
          <w:rFonts w:ascii="Times New Roman" w:hAnsi="Times New Roman" w:cs="Times New Roman"/>
          <w:sz w:val="24"/>
          <w:szCs w:val="24"/>
        </w:rPr>
        <w:t>Islami</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terbentuk</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melalui</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lingkungan</w:t>
      </w:r>
      <w:proofErr w:type="spellEnd"/>
      <w:r w:rsidR="00F93ED9" w:rsidRPr="00F35B7C">
        <w:rPr>
          <w:rFonts w:ascii="Times New Roman" w:hAnsi="Times New Roman" w:cs="Times New Roman"/>
          <w:sz w:val="24"/>
          <w:szCs w:val="24"/>
        </w:rPr>
        <w:t xml:space="preserve"> </w:t>
      </w:r>
      <w:proofErr w:type="spellStart"/>
      <w:r w:rsidR="00F93ED9" w:rsidRPr="00F35B7C">
        <w:rPr>
          <w:rFonts w:ascii="Times New Roman" w:hAnsi="Times New Roman" w:cs="Times New Roman"/>
          <w:sz w:val="24"/>
          <w:szCs w:val="24"/>
        </w:rPr>
        <w:t>disekitarnya</w:t>
      </w:r>
      <w:proofErr w:type="spellEnd"/>
      <w:r w:rsidR="00F93ED9" w:rsidRPr="00F35B7C">
        <w:rPr>
          <w:rFonts w:ascii="Times New Roman" w:hAnsi="Times New Roman" w:cs="Times New Roman"/>
          <w:sz w:val="24"/>
          <w:szCs w:val="24"/>
        </w:rPr>
        <w:t>.</w:t>
      </w:r>
      <w:proofErr w:type="gramEnd"/>
    </w:p>
    <w:p w:rsidR="000B0AA1" w:rsidRPr="00F35B7C" w:rsidRDefault="00F93ED9" w:rsidP="000B0AA1">
      <w:pPr>
        <w:pStyle w:val="ListParagraph"/>
        <w:tabs>
          <w:tab w:val="left" w:pos="284"/>
        </w:tabs>
        <w:spacing w:line="240" w:lineRule="auto"/>
        <w:ind w:left="284"/>
        <w:jc w:val="both"/>
        <w:rPr>
          <w:rFonts w:ascii="Times New Roman" w:hAnsi="Times New Roman" w:cs="Times New Roman"/>
          <w:sz w:val="24"/>
          <w:szCs w:val="24"/>
          <w:lang w:val="id-ID"/>
        </w:rPr>
      </w:pPr>
      <w:r w:rsidRPr="00F35B7C">
        <w:rPr>
          <w:rFonts w:ascii="Times New Roman" w:hAnsi="Times New Roman" w:cs="Times New Roman"/>
          <w:sz w:val="24"/>
          <w:szCs w:val="24"/>
          <w:lang w:val="id-ID"/>
        </w:rPr>
        <w:t xml:space="preserve">Perkembangan agama pada masa anak, terjadi melalui pengalaman hidupnya sejak kecil, di dalam keluarga, sekolah, dan di dalam lingkungan masyarakat. </w:t>
      </w:r>
      <w:proofErr w:type="spellStart"/>
      <w:r w:rsidRPr="00F35B7C">
        <w:rPr>
          <w:rFonts w:ascii="Times New Roman" w:hAnsi="Times New Roman" w:cs="Times New Roman"/>
          <w:sz w:val="24"/>
          <w:szCs w:val="24"/>
        </w:rPr>
        <w:t>Semakin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banyak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pengalaman</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bersifat</w:t>
      </w:r>
      <w:proofErr w:type="spellEnd"/>
      <w:r w:rsidRPr="00F35B7C">
        <w:rPr>
          <w:rFonts w:ascii="Times New Roman" w:hAnsi="Times New Roman" w:cs="Times New Roman"/>
          <w:sz w:val="24"/>
          <w:szCs w:val="24"/>
        </w:rPr>
        <w:t xml:space="preserve"> agama, </w:t>
      </w:r>
      <w:proofErr w:type="spellStart"/>
      <w:proofErr w:type="gramStart"/>
      <w:r w:rsidRPr="00F35B7C">
        <w:rPr>
          <w:rFonts w:ascii="Times New Roman" w:hAnsi="Times New Roman" w:cs="Times New Roman"/>
          <w:sz w:val="24"/>
          <w:szCs w:val="24"/>
        </w:rPr>
        <w:t>akan</w:t>
      </w:r>
      <w:proofErr w:type="spellEnd"/>
      <w:proofErr w:type="gram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semakin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banyak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unsur</w:t>
      </w:r>
      <w:proofErr w:type="spellEnd"/>
      <w:r w:rsidRPr="00F35B7C">
        <w:rPr>
          <w:rFonts w:ascii="Times New Roman" w:hAnsi="Times New Roman" w:cs="Times New Roman"/>
          <w:sz w:val="24"/>
          <w:szCs w:val="24"/>
        </w:rPr>
        <w:t xml:space="preserve"> agama, </w:t>
      </w:r>
      <w:proofErr w:type="spellStart"/>
      <w:r w:rsidRPr="00F35B7C">
        <w:rPr>
          <w:rFonts w:ascii="Times New Roman" w:hAnsi="Times New Roman" w:cs="Times New Roman"/>
          <w:sz w:val="24"/>
          <w:szCs w:val="24"/>
        </w:rPr>
        <w:t>maka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sikap</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tindakan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kelakuan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caranya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menghadapi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hidup</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sesuai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ajaran</w:t>
      </w:r>
      <w:proofErr w:type="spellEnd"/>
      <w:r w:rsidRPr="00F35B7C">
        <w:rPr>
          <w:rFonts w:ascii="Times New Roman" w:hAnsi="Times New Roman" w:cs="Times New Roman"/>
          <w:sz w:val="24"/>
          <w:szCs w:val="24"/>
        </w:rPr>
        <w:t xml:space="preserve"> agama.</w:t>
      </w:r>
      <w:r w:rsidRPr="00F35B7C">
        <w:rPr>
          <w:rStyle w:val="FootnoteReference"/>
          <w:rFonts w:ascii="Times New Roman" w:hAnsi="Times New Roman" w:cs="Times New Roman"/>
          <w:sz w:val="24"/>
          <w:szCs w:val="24"/>
        </w:rPr>
        <w:footnoteReference w:id="1"/>
      </w:r>
    </w:p>
    <w:p w:rsidR="00F93ED9" w:rsidRPr="00F35B7C" w:rsidRDefault="00F93ED9" w:rsidP="000B0AA1">
      <w:pPr>
        <w:pStyle w:val="ListParagraph"/>
        <w:tabs>
          <w:tab w:val="left" w:pos="284"/>
        </w:tabs>
        <w:spacing w:line="240" w:lineRule="auto"/>
        <w:ind w:left="284"/>
        <w:jc w:val="both"/>
        <w:rPr>
          <w:rFonts w:ascii="Times New Roman" w:hAnsi="Times New Roman" w:cs="Times New Roman"/>
          <w:sz w:val="24"/>
          <w:szCs w:val="24"/>
          <w:lang w:val="id-ID"/>
        </w:rPr>
      </w:pPr>
    </w:p>
    <w:p w:rsidR="00F93ED9" w:rsidRPr="00F35B7C" w:rsidRDefault="00F93ED9" w:rsidP="00191892">
      <w:pPr>
        <w:pStyle w:val="ListParagraph"/>
        <w:spacing w:line="480" w:lineRule="auto"/>
        <w:ind w:left="0" w:firstLine="567"/>
        <w:jc w:val="both"/>
        <w:rPr>
          <w:rFonts w:ascii="Times New Roman" w:hAnsi="Times New Roman" w:cs="Times New Roman"/>
          <w:sz w:val="24"/>
          <w:szCs w:val="24"/>
          <w:lang w:val="id-ID"/>
        </w:rPr>
      </w:pP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proses</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pendidikan</w:t>
      </w:r>
      <w:proofErr w:type="spellEnd"/>
      <w:r w:rsidRPr="00F35B7C">
        <w:rPr>
          <w:rFonts w:ascii="Times New Roman" w:hAnsi="Times New Roman" w:cs="Times New Roman"/>
          <w:sz w:val="24"/>
          <w:szCs w:val="24"/>
        </w:rPr>
        <w:t xml:space="preserve"> TPQ guru </w:t>
      </w:r>
      <w:proofErr w:type="spellStart"/>
      <w:r w:rsidRPr="00F35B7C">
        <w:rPr>
          <w:rFonts w:ascii="Times New Roman" w:hAnsi="Times New Roman" w:cs="Times New Roman"/>
          <w:sz w:val="24"/>
          <w:szCs w:val="24"/>
        </w:rPr>
        <w:t>adalah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salah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satu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faktor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penting</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menentukan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Proses</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pembelajaran</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tidak</w:t>
      </w:r>
      <w:proofErr w:type="spellEnd"/>
      <w:r w:rsidRPr="00F35B7C">
        <w:rPr>
          <w:rFonts w:ascii="Times New Roman" w:hAnsi="Times New Roman" w:cs="Times New Roman"/>
          <w:sz w:val="24"/>
          <w:szCs w:val="24"/>
        </w:rPr>
        <w:t xml:space="preserve"> </w:t>
      </w:r>
      <w:proofErr w:type="spellStart"/>
      <w:proofErr w:type="gramStart"/>
      <w:r w:rsidRPr="00F35B7C">
        <w:rPr>
          <w:rFonts w:ascii="Times New Roman" w:hAnsi="Times New Roman" w:cs="Times New Roman"/>
          <w:sz w:val="24"/>
          <w:szCs w:val="24"/>
        </w:rPr>
        <w:t>akan</w:t>
      </w:r>
      <w:proofErr w:type="spellEnd"/>
      <w:proofErr w:type="gram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berhasil</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baik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tanpa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adanya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yang </w:t>
      </w:r>
      <w:proofErr w:type="spellStart"/>
      <w:r w:rsidRPr="00F35B7C">
        <w:rPr>
          <w:rFonts w:ascii="Times New Roman" w:hAnsi="Times New Roman" w:cs="Times New Roman"/>
          <w:sz w:val="24"/>
          <w:szCs w:val="24"/>
        </w:rPr>
        <w:t>senantiasa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pengarahan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setiap</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hari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anak didiknya.</w:t>
      </w:r>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D</w:t>
      </w:r>
      <w:proofErr w:type="spellStart"/>
      <w:r w:rsidRPr="00F35B7C">
        <w:rPr>
          <w:rFonts w:ascii="Times New Roman" w:hAnsi="Times New Roman" w:cs="Times New Roman"/>
          <w:sz w:val="24"/>
          <w:szCs w:val="24"/>
        </w:rPr>
        <w:t>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proses</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pembelajaran</w:t>
      </w:r>
      <w:proofErr w:type="spellEnd"/>
      <w:r w:rsidRPr="00F35B7C">
        <w:rPr>
          <w:rFonts w:ascii="Times New Roman" w:hAnsi="Times New Roman" w:cs="Times New Roman"/>
          <w:sz w:val="24"/>
          <w:szCs w:val="24"/>
        </w:rPr>
        <w:t xml:space="preserve"> pun </w:t>
      </w: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masih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sangat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menentukan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Oleh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karena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itu</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adalah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contoh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terbaik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pandangan</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anak didiknya</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sehingga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segala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tingkah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laku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bahkan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ucapan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seorang</w:t>
      </w:r>
      <w:proofErr w:type="spellEnd"/>
      <w:r w:rsidRPr="00F35B7C">
        <w:rPr>
          <w:rFonts w:ascii="Times New Roman" w:hAnsi="Times New Roman" w:cs="Times New Roman"/>
          <w:sz w:val="24"/>
          <w:szCs w:val="24"/>
        </w:rPr>
        <w:t xml:space="preserve"> guru </w:t>
      </w:r>
      <w:proofErr w:type="spellStart"/>
      <w:proofErr w:type="gramStart"/>
      <w:r w:rsidRPr="00F35B7C">
        <w:rPr>
          <w:rFonts w:ascii="Times New Roman" w:hAnsi="Times New Roman" w:cs="Times New Roman"/>
          <w:sz w:val="24"/>
          <w:szCs w:val="24"/>
        </w:rPr>
        <w:t>akan</w:t>
      </w:r>
      <w:proofErr w:type="spellEnd"/>
      <w:proofErr w:type="gram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selalu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terbesit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benak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mereka</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selalu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menjadi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sorotan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terutama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oleh</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anak didiknya</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maka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sudah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menjadi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kewajibannya</w:t>
      </w:r>
      <w:proofErr w:type="spellEnd"/>
      <w:r w:rsidRPr="00F35B7C">
        <w:rPr>
          <w:rFonts w:ascii="Times New Roman" w:hAnsi="Times New Roman" w:cs="Times New Roman"/>
          <w:sz w:val="24"/>
          <w:szCs w:val="24"/>
        </w:rPr>
        <w:t xml:space="preserve"> agar </w:t>
      </w:r>
      <w:proofErr w:type="spellStart"/>
      <w:proofErr w:type="gramStart"/>
      <w:r w:rsidRPr="00F35B7C">
        <w:rPr>
          <w:rFonts w:ascii="Times New Roman" w:hAnsi="Times New Roman" w:cs="Times New Roman"/>
          <w:sz w:val="24"/>
          <w:szCs w:val="24"/>
        </w:rPr>
        <w:t>ia</w:t>
      </w:r>
      <w:proofErr w:type="spellEnd"/>
      <w:proofErr w:type="gram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menjadikan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dirinya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sebagai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teladan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bagi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mereka</w:t>
      </w:r>
      <w:proofErr w:type="spellEnd"/>
      <w:r w:rsidRPr="00F35B7C">
        <w:rPr>
          <w:rFonts w:ascii="Times New Roman" w:hAnsi="Times New Roman" w:cs="Times New Roman"/>
          <w:sz w:val="24"/>
          <w:szCs w:val="24"/>
        </w:rPr>
        <w:t xml:space="preserve">. Hal </w:t>
      </w:r>
      <w:proofErr w:type="spellStart"/>
      <w:r w:rsidRPr="00F35B7C">
        <w:rPr>
          <w:rFonts w:ascii="Times New Roman" w:hAnsi="Times New Roman" w:cs="Times New Roman"/>
          <w:sz w:val="24"/>
          <w:szCs w:val="24"/>
        </w:rPr>
        <w:t>ini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senada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proofErr w:type="gramStart"/>
      <w:r w:rsidRPr="00F35B7C">
        <w:rPr>
          <w:rFonts w:ascii="Times New Roman" w:hAnsi="Times New Roman" w:cs="Times New Roman"/>
          <w:sz w:val="24"/>
          <w:szCs w:val="24"/>
        </w:rPr>
        <w:t>apa</w:t>
      </w:r>
      <w:proofErr w:type="spellEnd"/>
      <w:proofErr w:type="gram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telah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dikemukakan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oleh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Hajar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Dewantara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yakni</w:t>
      </w:r>
      <w:proofErr w:type="spellEnd"/>
      <w:r w:rsidRPr="00F35B7C">
        <w:rPr>
          <w:rFonts w:ascii="Times New Roman" w:hAnsi="Times New Roman" w:cs="Times New Roman"/>
          <w:sz w:val="24"/>
          <w:szCs w:val="24"/>
        </w:rPr>
        <w:t xml:space="preserve">: </w:t>
      </w:r>
    </w:p>
    <w:p w:rsidR="00F93ED9" w:rsidRPr="00F35B7C" w:rsidRDefault="00F93ED9" w:rsidP="00F93ED9">
      <w:pPr>
        <w:pStyle w:val="ListParagraph"/>
        <w:spacing w:line="240" w:lineRule="auto"/>
        <w:ind w:left="284"/>
        <w:jc w:val="both"/>
        <w:rPr>
          <w:rFonts w:ascii="Times New Roman" w:hAnsi="Times New Roman" w:cs="Times New Roman"/>
          <w:sz w:val="24"/>
          <w:szCs w:val="24"/>
          <w:lang w:val="id-ID"/>
        </w:rPr>
      </w:pPr>
      <w:r w:rsidRPr="00F35B7C">
        <w:rPr>
          <w:rFonts w:ascii="Times New Roman" w:hAnsi="Times New Roman" w:cs="Times New Roman"/>
          <w:i/>
          <w:iCs/>
          <w:sz w:val="24"/>
          <w:szCs w:val="24"/>
        </w:rPr>
        <w:t>“</w:t>
      </w:r>
      <w:r w:rsidRPr="00F35B7C">
        <w:rPr>
          <w:rFonts w:ascii="Times New Roman" w:hAnsi="Times New Roman" w:cs="Times New Roman"/>
          <w:i/>
          <w:iCs/>
          <w:sz w:val="24"/>
          <w:szCs w:val="24"/>
          <w:lang w:val="id-ID"/>
        </w:rPr>
        <w:t>I</w:t>
      </w:r>
      <w:proofErr w:type="spellStart"/>
      <w:r w:rsidRPr="00F35B7C">
        <w:rPr>
          <w:rFonts w:ascii="Times New Roman" w:hAnsi="Times New Roman" w:cs="Times New Roman"/>
          <w:i/>
          <w:iCs/>
          <w:sz w:val="24"/>
          <w:szCs w:val="24"/>
        </w:rPr>
        <w:t>ng</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ngarso</w:t>
      </w:r>
      <w:proofErr w:type="spellEnd"/>
      <w:r w:rsidRPr="00F35B7C">
        <w:rPr>
          <w:rFonts w:ascii="Times New Roman" w:hAnsi="Times New Roman" w:cs="Times New Roman"/>
          <w:i/>
          <w:iCs/>
          <w:sz w:val="24"/>
          <w:szCs w:val="24"/>
        </w:rPr>
        <w:t xml:space="preserve"> sung </w:t>
      </w:r>
      <w:proofErr w:type="spellStart"/>
      <w:r w:rsidRPr="00F35B7C">
        <w:rPr>
          <w:rFonts w:ascii="Times New Roman" w:hAnsi="Times New Roman" w:cs="Times New Roman"/>
          <w:i/>
          <w:iCs/>
          <w:sz w:val="24"/>
          <w:szCs w:val="24"/>
        </w:rPr>
        <w:t>tulodo</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ing</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madyo</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mangun</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karso</w:t>
      </w:r>
      <w:proofErr w:type="spellEnd"/>
      <w:r w:rsidRPr="00F35B7C">
        <w:rPr>
          <w:rFonts w:ascii="Times New Roman" w:hAnsi="Times New Roman" w:cs="Times New Roman"/>
          <w:i/>
          <w:iCs/>
          <w:sz w:val="24"/>
          <w:szCs w:val="24"/>
        </w:rPr>
        <w:t xml:space="preserve">, tut </w:t>
      </w:r>
      <w:proofErr w:type="spellStart"/>
      <w:r w:rsidRPr="00F35B7C">
        <w:rPr>
          <w:rFonts w:ascii="Times New Roman" w:hAnsi="Times New Roman" w:cs="Times New Roman"/>
          <w:i/>
          <w:iCs/>
          <w:sz w:val="24"/>
          <w:szCs w:val="24"/>
        </w:rPr>
        <w:t>wuri</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handayani</w:t>
      </w:r>
      <w:proofErr w:type="spellEnd"/>
      <w:r w:rsidRPr="00F35B7C">
        <w:rPr>
          <w:rFonts w:ascii="Times New Roman" w:hAnsi="Times New Roman" w:cs="Times New Roman"/>
          <w:i/>
          <w:iCs/>
          <w:sz w:val="24"/>
          <w:szCs w:val="24"/>
        </w:rPr>
        <w:t>”</w:t>
      </w:r>
      <w:r w:rsidRPr="00F35B7C">
        <w:rPr>
          <w:rFonts w:ascii="Times New Roman" w:hAnsi="Times New Roman" w:cs="Times New Roman"/>
          <w:sz w:val="24"/>
          <w:szCs w:val="24"/>
        </w:rPr>
        <w:t>.</w:t>
      </w:r>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Ing</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ngarso</w:t>
      </w:r>
      <w:proofErr w:type="spellEnd"/>
      <w:r w:rsidRPr="00F35B7C">
        <w:rPr>
          <w:rFonts w:ascii="Times New Roman" w:hAnsi="Times New Roman" w:cs="Times New Roman"/>
          <w:i/>
          <w:iCs/>
          <w:sz w:val="24"/>
          <w:szCs w:val="24"/>
        </w:rPr>
        <w:t xml:space="preserve"> sung </w:t>
      </w:r>
      <w:proofErr w:type="spellStart"/>
      <w:r w:rsidRPr="00F35B7C">
        <w:rPr>
          <w:rFonts w:ascii="Times New Roman" w:hAnsi="Times New Roman" w:cs="Times New Roman"/>
          <w:i/>
          <w:iCs/>
          <w:sz w:val="24"/>
          <w:szCs w:val="24"/>
        </w:rPr>
        <w:t>tolodo</w:t>
      </w:r>
      <w:proofErr w:type="spellEnd"/>
      <w:r w:rsidRPr="00F35B7C">
        <w:rPr>
          <w:rFonts w:ascii="Times New Roman" w:hAnsi="Times New Roman" w:cs="Times New Roman"/>
          <w:i/>
          <w:iCs/>
          <w:sz w:val="24"/>
          <w:szCs w:val="24"/>
        </w:rPr>
        <w:t xml:space="preserve"> </w:t>
      </w:r>
      <w:r w:rsidRPr="00F35B7C">
        <w:rPr>
          <w:rFonts w:ascii="Times New Roman" w:hAnsi="Times New Roman" w:cs="Times New Roman"/>
          <w:sz w:val="24"/>
          <w:szCs w:val="24"/>
        </w:rPr>
        <w:t xml:space="preserve">yang </w:t>
      </w:r>
      <w:proofErr w:type="spellStart"/>
      <w:r w:rsidRPr="00F35B7C">
        <w:rPr>
          <w:rFonts w:ascii="Times New Roman" w:hAnsi="Times New Roman" w:cs="Times New Roman"/>
          <w:sz w:val="24"/>
          <w:szCs w:val="24"/>
        </w:rPr>
        <w:t>berarti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bahwa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seorang</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sebagai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pemimpin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orang</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berada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depan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harus</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teladan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yakni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melaksanakan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norma-norma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kehidupan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kesehariannya</w:t>
      </w:r>
      <w:proofErr w:type="spellEnd"/>
      <w:r w:rsidRPr="00F35B7C">
        <w:rPr>
          <w:rFonts w:ascii="Times New Roman" w:hAnsi="Times New Roman" w:cs="Times New Roman"/>
          <w:sz w:val="24"/>
          <w:szCs w:val="24"/>
        </w:rPr>
        <w:t xml:space="preserve">. </w:t>
      </w:r>
      <w:proofErr w:type="spellStart"/>
      <w:proofErr w:type="gramStart"/>
      <w:r w:rsidRPr="00F35B7C">
        <w:rPr>
          <w:rFonts w:ascii="Times New Roman" w:hAnsi="Times New Roman" w:cs="Times New Roman"/>
          <w:i/>
          <w:iCs/>
          <w:sz w:val="24"/>
          <w:szCs w:val="24"/>
        </w:rPr>
        <w:t>Ing</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madyo</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mangun</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karso</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sz w:val="24"/>
          <w:szCs w:val="24"/>
        </w:rPr>
        <w:t>berarti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jika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seorang</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sedang</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berada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tengah-tengah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didiknya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harus</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mendorong</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kemauan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atau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kehendak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mereka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membangkitkan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hasrat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mereka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lang w:val="id-ID"/>
        </w:rPr>
        <w:t xml:space="preserve"> </w:t>
      </w:r>
      <w:proofErr w:type="spellStart"/>
      <w:r w:rsidRPr="00F35B7C">
        <w:rPr>
          <w:rFonts w:ascii="Times New Roman" w:hAnsi="Times New Roman" w:cs="Times New Roman"/>
          <w:sz w:val="24"/>
          <w:szCs w:val="24"/>
        </w:rPr>
        <w:t>berinisiatif</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bertindak</w:t>
      </w:r>
      <w:proofErr w:type="spellEnd"/>
      <w:r w:rsidRPr="00F35B7C">
        <w:rPr>
          <w:rFonts w:ascii="Times New Roman" w:hAnsi="Times New Roman" w:cs="Times New Roman"/>
          <w:sz w:val="24"/>
          <w:szCs w:val="24"/>
        </w:rPr>
        <w:t>.</w:t>
      </w:r>
      <w:proofErr w:type="gramEnd"/>
      <w:r w:rsidRPr="00F35B7C">
        <w:rPr>
          <w:rFonts w:ascii="Times New Roman" w:hAnsi="Times New Roman" w:cs="Times New Roman"/>
          <w:sz w:val="24"/>
          <w:szCs w:val="24"/>
        </w:rPr>
        <w:t xml:space="preserve"> </w:t>
      </w:r>
      <w:r w:rsidRPr="00F35B7C">
        <w:rPr>
          <w:rFonts w:ascii="Times New Roman" w:hAnsi="Times New Roman" w:cs="Times New Roman"/>
          <w:i/>
          <w:iCs/>
          <w:sz w:val="24"/>
          <w:szCs w:val="24"/>
        </w:rPr>
        <w:t xml:space="preserve">Tut </w:t>
      </w:r>
      <w:proofErr w:type="spellStart"/>
      <w:r w:rsidRPr="00F35B7C">
        <w:rPr>
          <w:rFonts w:ascii="Times New Roman" w:hAnsi="Times New Roman" w:cs="Times New Roman"/>
          <w:i/>
          <w:iCs/>
          <w:sz w:val="24"/>
          <w:szCs w:val="24"/>
        </w:rPr>
        <w:t>wuri</w:t>
      </w:r>
      <w:proofErr w:type="spellEnd"/>
      <w:r w:rsidRPr="00F35B7C">
        <w:rPr>
          <w:rFonts w:ascii="Times New Roman" w:hAnsi="Times New Roman" w:cs="Times New Roman"/>
          <w:i/>
          <w:iCs/>
          <w:sz w:val="24"/>
          <w:szCs w:val="24"/>
        </w:rPr>
        <w:t xml:space="preserve"> </w:t>
      </w:r>
      <w:proofErr w:type="spellStart"/>
      <w:r w:rsidRPr="00F35B7C">
        <w:rPr>
          <w:rFonts w:ascii="Times New Roman" w:hAnsi="Times New Roman" w:cs="Times New Roman"/>
          <w:i/>
          <w:iCs/>
          <w:sz w:val="24"/>
          <w:szCs w:val="24"/>
        </w:rPr>
        <w:t>handayani</w:t>
      </w:r>
      <w:proofErr w:type="spellEnd"/>
      <w:r w:rsidRPr="00F35B7C">
        <w:rPr>
          <w:rFonts w:ascii="Times New Roman" w:hAnsi="Times New Roman" w:cs="Times New Roman"/>
          <w:i/>
          <w:iCs/>
          <w:sz w:val="24"/>
          <w:szCs w:val="24"/>
        </w:rPr>
        <w:t xml:space="preserve"> </w:t>
      </w:r>
      <w:r w:rsidRPr="00F35B7C">
        <w:rPr>
          <w:rFonts w:ascii="Times New Roman" w:hAnsi="Times New Roman" w:cs="Times New Roman"/>
          <w:sz w:val="24"/>
          <w:szCs w:val="24"/>
        </w:rPr>
        <w:t xml:space="preserve">yang </w:t>
      </w:r>
      <w:proofErr w:type="spellStart"/>
      <w:r w:rsidRPr="00F35B7C">
        <w:rPr>
          <w:rFonts w:ascii="Times New Roman" w:hAnsi="Times New Roman" w:cs="Times New Roman"/>
          <w:sz w:val="24"/>
          <w:szCs w:val="24"/>
        </w:rPr>
        <w:t>berarti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bahwa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seorang</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dituntut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melihat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lastRenderedPageBreak/>
        <w:t>menemukan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memahami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bakat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atau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potensi-potensi</w:t>
      </w:r>
      <w:proofErr w:type="spellEnd"/>
      <w:r w:rsidRPr="00F35B7C">
        <w:rPr>
          <w:rFonts w:ascii="Times New Roman" w:hAnsi="Times New Roman" w:cs="Times New Roman"/>
          <w:sz w:val="24"/>
          <w:szCs w:val="24"/>
        </w:rPr>
        <w:t xml:space="preserve"> </w:t>
      </w:r>
      <w:proofErr w:type="spellStart"/>
      <w:proofErr w:type="gramStart"/>
      <w:r w:rsidRPr="00F35B7C">
        <w:rPr>
          <w:rFonts w:ascii="Times New Roman" w:hAnsi="Times New Roman" w:cs="Times New Roman"/>
          <w:sz w:val="24"/>
          <w:szCs w:val="24"/>
        </w:rPr>
        <w:t>apa</w:t>
      </w:r>
      <w:proofErr w:type="spellEnd"/>
      <w:proofErr w:type="gram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timbul</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terlihat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didik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selanjutnya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dikembangkan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motivasi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atau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dorongan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arah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pertumbuhan</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sewajarnya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potensi-potensi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tersebut</w:t>
      </w:r>
      <w:proofErr w:type="spellEnd"/>
      <w:r w:rsidRPr="00F35B7C">
        <w:rPr>
          <w:rFonts w:ascii="Times New Roman" w:hAnsi="Times New Roman" w:cs="Times New Roman"/>
          <w:sz w:val="24"/>
          <w:szCs w:val="24"/>
        </w:rPr>
        <w:t>.</w:t>
      </w:r>
      <w:r w:rsidRPr="00F35B7C">
        <w:rPr>
          <w:rStyle w:val="FootnoteReference"/>
          <w:rFonts w:ascii="Times New Roman" w:hAnsi="Times New Roman" w:cs="Times New Roman"/>
          <w:sz w:val="24"/>
          <w:szCs w:val="24"/>
        </w:rPr>
        <w:footnoteReference w:id="2"/>
      </w:r>
      <w:r w:rsidRPr="00F35B7C">
        <w:rPr>
          <w:rFonts w:ascii="Times New Roman" w:hAnsi="Times New Roman" w:cs="Times New Roman"/>
          <w:sz w:val="24"/>
          <w:szCs w:val="24"/>
          <w:lang w:val="id-ID"/>
        </w:rPr>
        <w:t xml:space="preserve"> </w:t>
      </w:r>
    </w:p>
    <w:p w:rsidR="00F93ED9" w:rsidRPr="00F35B7C" w:rsidRDefault="00F93ED9" w:rsidP="00F93ED9">
      <w:pPr>
        <w:pStyle w:val="ListParagraph"/>
        <w:spacing w:line="240" w:lineRule="auto"/>
        <w:ind w:left="284"/>
        <w:jc w:val="both"/>
        <w:rPr>
          <w:rFonts w:ascii="Times New Roman" w:hAnsi="Times New Roman" w:cs="Times New Roman"/>
          <w:sz w:val="24"/>
          <w:szCs w:val="24"/>
          <w:lang w:val="id-ID"/>
        </w:rPr>
      </w:pPr>
    </w:p>
    <w:p w:rsidR="001B6430" w:rsidRDefault="00F93ED9" w:rsidP="001B6430">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F35B7C">
        <w:rPr>
          <w:rFonts w:ascii="Times New Roman" w:hAnsi="Times New Roman" w:cs="Times New Roman"/>
          <w:sz w:val="24"/>
          <w:szCs w:val="24"/>
        </w:rPr>
        <w:t>Berdasarkan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pengamatan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awal</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peneliti</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 xml:space="preserve">peran guru </w:t>
      </w:r>
      <w:proofErr w:type="spellStart"/>
      <w:r w:rsidRPr="00F35B7C">
        <w:rPr>
          <w:rFonts w:ascii="Times New Roman" w:hAnsi="Times New Roman" w:cs="Times New Roman"/>
          <w:sz w:val="24"/>
          <w:szCs w:val="24"/>
        </w:rPr>
        <w:t>sangat</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 xml:space="preserve">penting </w:t>
      </w:r>
      <w:proofErr w:type="spellStart"/>
      <w:r w:rsidRPr="00F35B7C">
        <w:rPr>
          <w:rFonts w:ascii="Times New Roman" w:hAnsi="Times New Roman" w:cs="Times New Roman"/>
          <w:sz w:val="24"/>
          <w:szCs w:val="24"/>
        </w:rPr>
        <w:t>terhadap</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 xml:space="preserve">pembentukan </w:t>
      </w:r>
      <w:proofErr w:type="spellStart"/>
      <w:r w:rsidRPr="00F35B7C">
        <w:rPr>
          <w:rFonts w:ascii="Times New Roman" w:hAnsi="Times New Roman" w:cs="Times New Roman"/>
          <w:sz w:val="24"/>
          <w:szCs w:val="24"/>
        </w:rPr>
        <w:t>karakter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r w:rsidR="003556E5" w:rsidRPr="00F35B7C">
        <w:rPr>
          <w:rFonts w:ascii="Times New Roman" w:hAnsi="Times New Roman" w:cs="Times New Roman"/>
          <w:sz w:val="24"/>
          <w:szCs w:val="24"/>
          <w:lang w:val="id-ID"/>
        </w:rPr>
        <w:t>anak didik</w:t>
      </w:r>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belajar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w:t>
      </w:r>
      <w:proofErr w:type="spellEnd"/>
      <w:r w:rsidR="003556E5" w:rsidRPr="00F35B7C">
        <w:rPr>
          <w:rFonts w:ascii="Times New Roman" w:hAnsi="Times New Roman" w:cs="Times New Roman"/>
          <w:sz w:val="24"/>
          <w:szCs w:val="24"/>
          <w:lang w:val="id-ID"/>
        </w:rPr>
        <w:t>y</w:t>
      </w:r>
      <w:r w:rsidRPr="00F35B7C">
        <w:rPr>
          <w:rFonts w:ascii="Times New Roman" w:hAnsi="Times New Roman" w:cs="Times New Roman"/>
          <w:sz w:val="24"/>
          <w:szCs w:val="24"/>
        </w:rPr>
        <w:t xml:space="preserve">ah </w:t>
      </w:r>
      <w:proofErr w:type="spellStart"/>
      <w:r w:rsidRPr="00F35B7C">
        <w:rPr>
          <w:rFonts w:ascii="Times New Roman" w:hAnsi="Times New Roman" w:cs="Times New Roman"/>
          <w:sz w:val="24"/>
          <w:szCs w:val="24"/>
        </w:rPr>
        <w:t>tersebut</w:t>
      </w:r>
      <w:proofErr w:type="spellEnd"/>
      <w:r w:rsidRPr="00F35B7C">
        <w:rPr>
          <w:rFonts w:ascii="Times New Roman" w:hAnsi="Times New Roman" w:cs="Times New Roman"/>
          <w:sz w:val="24"/>
          <w:szCs w:val="24"/>
        </w:rPr>
        <w:t>.</w:t>
      </w:r>
      <w:proofErr w:type="gram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Selain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mengajar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karakter</w:t>
      </w:r>
      <w:proofErr w:type="spellEnd"/>
      <w:r w:rsidRPr="00F35B7C">
        <w:rPr>
          <w:rFonts w:ascii="Times New Roman" w:hAnsi="Times New Roman" w:cs="Times New Roman"/>
          <w:sz w:val="24"/>
          <w:szCs w:val="24"/>
        </w:rPr>
        <w:t xml:space="preserve"> </w:t>
      </w:r>
      <w:r w:rsidR="008D2892" w:rsidRPr="00F35B7C">
        <w:rPr>
          <w:rFonts w:ascii="Times New Roman" w:hAnsi="Times New Roman" w:cs="Times New Roman"/>
          <w:sz w:val="24"/>
          <w:szCs w:val="24"/>
          <w:lang w:val="id-ID"/>
        </w:rPr>
        <w:t xml:space="preserve">anak </w:t>
      </w:r>
      <w:proofErr w:type="gramStart"/>
      <w:r w:rsidR="008D2892" w:rsidRPr="00F35B7C">
        <w:rPr>
          <w:rFonts w:ascii="Times New Roman" w:hAnsi="Times New Roman" w:cs="Times New Roman"/>
          <w:sz w:val="24"/>
          <w:szCs w:val="24"/>
          <w:lang w:val="id-ID"/>
        </w:rPr>
        <w:t xml:space="preserve">didiknya </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para</w:t>
      </w:r>
      <w:proofErr w:type="spellEnd"/>
      <w:proofErr w:type="gram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juga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motivasi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bagi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para</w:t>
      </w:r>
      <w:proofErr w:type="spellEnd"/>
      <w:r w:rsidRPr="00F35B7C">
        <w:rPr>
          <w:rFonts w:ascii="Times New Roman" w:hAnsi="Times New Roman" w:cs="Times New Roman"/>
          <w:sz w:val="24"/>
          <w:szCs w:val="24"/>
        </w:rPr>
        <w:t xml:space="preserve"> </w:t>
      </w:r>
      <w:r w:rsidR="00783511" w:rsidRPr="00F35B7C">
        <w:rPr>
          <w:rFonts w:ascii="Times New Roman" w:hAnsi="Times New Roman" w:cs="Times New Roman"/>
          <w:sz w:val="24"/>
          <w:szCs w:val="24"/>
          <w:lang w:val="id-ID"/>
        </w:rPr>
        <w:t>anak didik</w:t>
      </w:r>
      <w:r w:rsidRPr="00F35B7C">
        <w:rPr>
          <w:rFonts w:ascii="Times New Roman" w:hAnsi="Times New Roman" w:cs="Times New Roman"/>
          <w:sz w:val="24"/>
          <w:szCs w:val="24"/>
          <w:lang w:val="id-ID"/>
        </w:rPr>
        <w:t xml:space="preserve">nya </w:t>
      </w: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lebi</w:t>
      </w:r>
      <w:r w:rsidR="00F10B93" w:rsidRPr="00F35B7C">
        <w:rPr>
          <w:rFonts w:ascii="Times New Roman" w:hAnsi="Times New Roman" w:cs="Times New Roman"/>
          <w:sz w:val="24"/>
          <w:szCs w:val="24"/>
        </w:rPr>
        <w:t>h</w:t>
      </w:r>
      <w:proofErr w:type="spellEnd"/>
      <w:r w:rsidR="00F10B93" w:rsidRPr="00F35B7C">
        <w:rPr>
          <w:rFonts w:ascii="Times New Roman" w:hAnsi="Times New Roman" w:cs="Times New Roman"/>
          <w:sz w:val="24"/>
          <w:szCs w:val="24"/>
        </w:rPr>
        <w:t xml:space="preserve"> </w:t>
      </w:r>
      <w:proofErr w:type="spellStart"/>
      <w:r w:rsidR="00F10B93" w:rsidRPr="00F35B7C">
        <w:rPr>
          <w:rFonts w:ascii="Times New Roman" w:hAnsi="Times New Roman" w:cs="Times New Roman"/>
          <w:sz w:val="24"/>
          <w:szCs w:val="24"/>
        </w:rPr>
        <w:t>gemar</w:t>
      </w:r>
      <w:proofErr w:type="spellEnd"/>
      <w:r w:rsidR="00F10B93" w:rsidRPr="00F35B7C">
        <w:rPr>
          <w:rFonts w:ascii="Times New Roman" w:hAnsi="Times New Roman" w:cs="Times New Roman"/>
          <w:sz w:val="24"/>
          <w:szCs w:val="24"/>
        </w:rPr>
        <w:t xml:space="preserve"> </w:t>
      </w:r>
      <w:proofErr w:type="spellStart"/>
      <w:r w:rsidR="00F10B93" w:rsidRPr="00F35B7C">
        <w:rPr>
          <w:rFonts w:ascii="Times New Roman" w:hAnsi="Times New Roman" w:cs="Times New Roman"/>
          <w:sz w:val="24"/>
          <w:szCs w:val="24"/>
        </w:rPr>
        <w:t>mengambil</w:t>
      </w:r>
      <w:proofErr w:type="spellEnd"/>
      <w:r w:rsidR="00F10B93" w:rsidRPr="00F35B7C">
        <w:rPr>
          <w:rFonts w:ascii="Times New Roman" w:hAnsi="Times New Roman" w:cs="Times New Roman"/>
          <w:sz w:val="24"/>
          <w:szCs w:val="24"/>
        </w:rPr>
        <w:t xml:space="preserve"> </w:t>
      </w:r>
      <w:proofErr w:type="spellStart"/>
      <w:r w:rsidR="00F10B93" w:rsidRPr="00F35B7C">
        <w:rPr>
          <w:rFonts w:ascii="Times New Roman" w:hAnsi="Times New Roman" w:cs="Times New Roman"/>
          <w:sz w:val="24"/>
          <w:szCs w:val="24"/>
        </w:rPr>
        <w:t>i’tibar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metode</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 xml:space="preserve">ceramah dan pembiasaan keteladanan </w:t>
      </w:r>
      <w:r w:rsidRPr="00F35B7C">
        <w:rPr>
          <w:rFonts w:ascii="Times New Roman" w:hAnsi="Times New Roman" w:cs="Times New Roman"/>
          <w:sz w:val="24"/>
          <w:szCs w:val="24"/>
        </w:rPr>
        <w:t xml:space="preserve">yang </w:t>
      </w:r>
      <w:proofErr w:type="spellStart"/>
      <w:r w:rsidRPr="00F35B7C">
        <w:rPr>
          <w:rFonts w:ascii="Times New Roman" w:hAnsi="Times New Roman" w:cs="Times New Roman"/>
          <w:sz w:val="24"/>
          <w:szCs w:val="24"/>
        </w:rPr>
        <w:t>digunakan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oleh</w:t>
      </w:r>
      <w:proofErr w:type="spellEnd"/>
      <w:r w:rsidRPr="00F35B7C">
        <w:rPr>
          <w:rFonts w:ascii="Times New Roman" w:hAnsi="Times New Roman" w:cs="Times New Roman"/>
          <w:sz w:val="24"/>
          <w:szCs w:val="24"/>
        </w:rPr>
        <w:t xml:space="preserve"> guru yang </w:t>
      </w:r>
      <w:proofErr w:type="spellStart"/>
      <w:r w:rsidRPr="00F35B7C">
        <w:rPr>
          <w:rFonts w:ascii="Times New Roman" w:hAnsi="Times New Roman" w:cs="Times New Roman"/>
          <w:sz w:val="24"/>
          <w:szCs w:val="24"/>
        </w:rPr>
        <w:t>mengajar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w:t>
      </w:r>
      <w:proofErr w:type="spellEnd"/>
      <w:r w:rsidR="008D2892" w:rsidRPr="00F35B7C">
        <w:rPr>
          <w:rFonts w:ascii="Times New Roman" w:hAnsi="Times New Roman" w:cs="Times New Roman"/>
          <w:sz w:val="24"/>
          <w:szCs w:val="24"/>
          <w:lang w:val="id-ID"/>
        </w:rPr>
        <w:t>y</w:t>
      </w:r>
      <w:r w:rsidRPr="00F35B7C">
        <w:rPr>
          <w:rFonts w:ascii="Times New Roman" w:hAnsi="Times New Roman" w:cs="Times New Roman"/>
          <w:sz w:val="24"/>
          <w:szCs w:val="24"/>
        </w:rPr>
        <w:t xml:space="preserve">ah </w:t>
      </w:r>
      <w:r w:rsidRPr="00F35B7C">
        <w:rPr>
          <w:rFonts w:ascii="Times New Roman" w:hAnsi="Times New Roman" w:cs="Times New Roman"/>
          <w:sz w:val="24"/>
          <w:szCs w:val="24"/>
          <w:lang w:val="id-ID"/>
        </w:rPr>
        <w:t>anak didik</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memahami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karakter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sendiri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maupun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orang</w:t>
      </w:r>
      <w:proofErr w:type="spellEnd"/>
      <w:r w:rsidRPr="00F35B7C">
        <w:rPr>
          <w:rFonts w:ascii="Times New Roman" w:hAnsi="Times New Roman" w:cs="Times New Roman"/>
          <w:sz w:val="24"/>
          <w:szCs w:val="24"/>
        </w:rPr>
        <w:t xml:space="preserve"> lain.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di</w:t>
      </w:r>
      <w:proofErr w:type="spellStart"/>
      <w:r w:rsidRPr="00F35B7C">
        <w:rPr>
          <w:rFonts w:ascii="Times New Roman" w:hAnsi="Times New Roman" w:cs="Times New Roman"/>
          <w:sz w:val="24"/>
          <w:szCs w:val="24"/>
        </w:rPr>
        <w:t>lihat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setelah</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anak-anak</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belajar</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mereka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mampu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contoh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atau</w:t>
      </w:r>
      <w:proofErr w:type="spellEnd"/>
      <w:r w:rsidRPr="00F35B7C">
        <w:rPr>
          <w:rFonts w:ascii="Times New Roman" w:hAnsi="Times New Roman" w:cs="Times New Roman"/>
          <w:sz w:val="24"/>
          <w:szCs w:val="24"/>
        </w:rPr>
        <w:t xml:space="preserve"> p</w:t>
      </w:r>
      <w:r w:rsidR="00F10B93" w:rsidRPr="00F35B7C">
        <w:rPr>
          <w:rFonts w:ascii="Times New Roman" w:hAnsi="Times New Roman" w:cs="Times New Roman"/>
          <w:sz w:val="24"/>
          <w:szCs w:val="24"/>
          <w:lang w:val="id-ID"/>
        </w:rPr>
        <w:t>e</w:t>
      </w:r>
      <w:proofErr w:type="spellStart"/>
      <w:r w:rsidRPr="00F35B7C">
        <w:rPr>
          <w:rFonts w:ascii="Times New Roman" w:hAnsi="Times New Roman" w:cs="Times New Roman"/>
          <w:sz w:val="24"/>
          <w:szCs w:val="24"/>
        </w:rPr>
        <w:t>rilaku</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baik</w:t>
      </w:r>
      <w:proofErr w:type="spellEnd"/>
      <w:r w:rsidRPr="00F35B7C">
        <w:rPr>
          <w:rFonts w:ascii="Times New Roman" w:hAnsi="Times New Roman" w:cs="Times New Roman"/>
          <w:sz w:val="24"/>
          <w:szCs w:val="24"/>
          <w:lang w:val="id-ID"/>
        </w:rPr>
        <w:t>-</w:t>
      </w:r>
      <w:proofErr w:type="spellStart"/>
      <w:r w:rsidRPr="00F35B7C">
        <w:rPr>
          <w:rFonts w:ascii="Times New Roman" w:hAnsi="Times New Roman" w:cs="Times New Roman"/>
          <w:sz w:val="24"/>
          <w:szCs w:val="24"/>
        </w:rPr>
        <w:t>bagi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kehidupan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masyarakat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d</w:t>
      </w:r>
      <w:proofErr w:type="spellStart"/>
      <w:r w:rsidR="008D2892" w:rsidRPr="00F35B7C">
        <w:rPr>
          <w:rFonts w:ascii="Times New Roman" w:hAnsi="Times New Roman" w:cs="Times New Roman"/>
          <w:sz w:val="24"/>
          <w:szCs w:val="24"/>
        </w:rPr>
        <w:t>esa</w:t>
      </w:r>
      <w:proofErr w:type="spellEnd"/>
      <w:r w:rsidR="008D2892" w:rsidRPr="00F35B7C">
        <w:rPr>
          <w:rFonts w:ascii="Times New Roman" w:hAnsi="Times New Roman" w:cs="Times New Roman"/>
          <w:sz w:val="24"/>
          <w:szCs w:val="24"/>
        </w:rPr>
        <w:t xml:space="preserve"> </w:t>
      </w:r>
      <w:proofErr w:type="spellStart"/>
      <w:r w:rsidR="008D2892" w:rsidRPr="00F35B7C">
        <w:rPr>
          <w:rFonts w:ascii="Times New Roman" w:hAnsi="Times New Roman" w:cs="Times New Roman"/>
          <w:sz w:val="24"/>
          <w:szCs w:val="24"/>
        </w:rPr>
        <w:t>tersebut</w:t>
      </w:r>
      <w:proofErr w:type="spellEnd"/>
      <w:r w:rsidR="008D2892" w:rsidRPr="00F35B7C">
        <w:rPr>
          <w:rFonts w:ascii="Times New Roman" w:hAnsi="Times New Roman" w:cs="Times New Roman"/>
          <w:sz w:val="24"/>
          <w:szCs w:val="24"/>
          <w:lang w:val="id-ID"/>
        </w:rPr>
        <w:t>, yaitu dari segi akhlaknya dan ketika berbicara mereka menggunakan kata yang sopan dan sntun terhadap oarng lain, baik terhadap orang tua, guru, dan msyarakat setempat.</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demikian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peneliti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menjadi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tertarik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melakukan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penelitian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w:t>
      </w:r>
      <w:proofErr w:type="gramStart"/>
      <w:r w:rsidRPr="00F35B7C">
        <w:rPr>
          <w:rFonts w:ascii="Times New Roman" w:hAnsi="Times New Roman" w:cs="Times New Roman"/>
          <w:sz w:val="24"/>
          <w:szCs w:val="24"/>
        </w:rPr>
        <w:t>As-</w:t>
      </w:r>
      <w:proofErr w:type="spellStart"/>
      <w:proofErr w:type="gramEnd"/>
      <w:r w:rsidRPr="00F35B7C">
        <w:rPr>
          <w:rFonts w:ascii="Times New Roman" w:hAnsi="Times New Roman" w:cs="Times New Roman"/>
          <w:sz w:val="24"/>
          <w:szCs w:val="24"/>
        </w:rPr>
        <w:t>Sunniyah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judul</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w:t>
      </w:r>
      <w:r w:rsidRPr="00F35B7C">
        <w:rPr>
          <w:rFonts w:ascii="Times New Roman" w:hAnsi="Times New Roman" w:cs="Times New Roman"/>
          <w:sz w:val="24"/>
          <w:szCs w:val="24"/>
          <w:lang w:val="id-ID"/>
        </w:rPr>
        <w:t xml:space="preserve"> </w:t>
      </w:r>
      <w:r w:rsidRPr="00F35B7C">
        <w:rPr>
          <w:rFonts w:ascii="Times New Roman" w:hAnsi="Times New Roman" w:cs="Times New Roman"/>
          <w:sz w:val="24"/>
          <w:szCs w:val="24"/>
        </w:rPr>
        <w:t>As-</w:t>
      </w:r>
      <w:proofErr w:type="spellStart"/>
      <w:r w:rsidRPr="00F35B7C">
        <w:rPr>
          <w:rFonts w:ascii="Times New Roman" w:hAnsi="Times New Roman" w:cs="Times New Roman"/>
          <w:sz w:val="24"/>
          <w:szCs w:val="24"/>
        </w:rPr>
        <w:t>Sunniyah</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d</w:t>
      </w:r>
      <w:proofErr w:type="spellStart"/>
      <w:r w:rsidRPr="00F35B7C">
        <w:rPr>
          <w:rFonts w:ascii="Times New Roman" w:hAnsi="Times New Roman" w:cs="Times New Roman"/>
          <w:sz w:val="24"/>
          <w:szCs w:val="24"/>
        </w:rPr>
        <w:t>i</w:t>
      </w:r>
      <w:proofErr w:type="spellEnd"/>
      <w:r w:rsidRPr="00F35B7C">
        <w:rPr>
          <w:rFonts w:ascii="Times New Roman" w:hAnsi="Times New Roman" w:cs="Times New Roman"/>
          <w:sz w:val="24"/>
          <w:szCs w:val="24"/>
          <w:lang w:val="id-ID"/>
        </w:rPr>
        <w:t xml:space="preserve"> D</w:t>
      </w:r>
      <w:proofErr w:type="spellStart"/>
      <w:r w:rsidRPr="00F35B7C">
        <w:rPr>
          <w:rFonts w:ascii="Times New Roman" w:hAnsi="Times New Roman" w:cs="Times New Roman"/>
          <w:sz w:val="24"/>
          <w:szCs w:val="24"/>
        </w:rPr>
        <w:t>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
    <w:p w:rsidR="001B6430" w:rsidRDefault="001B6430" w:rsidP="001B6430">
      <w:pPr>
        <w:pStyle w:val="ListParagraph"/>
        <w:spacing w:line="480" w:lineRule="auto"/>
        <w:ind w:left="0" w:firstLine="567"/>
        <w:jc w:val="both"/>
        <w:rPr>
          <w:rFonts w:ascii="Times New Roman" w:hAnsi="Times New Roman" w:cs="Times New Roman"/>
          <w:sz w:val="24"/>
          <w:szCs w:val="24"/>
          <w:lang w:val="id-ID"/>
        </w:rPr>
      </w:pPr>
    </w:p>
    <w:p w:rsidR="001B6430" w:rsidRDefault="001B6430" w:rsidP="001B6430">
      <w:pPr>
        <w:pStyle w:val="ListParagraph"/>
        <w:spacing w:line="480" w:lineRule="auto"/>
        <w:ind w:left="0" w:firstLine="567"/>
        <w:jc w:val="both"/>
        <w:rPr>
          <w:rFonts w:ascii="Times New Roman" w:hAnsi="Times New Roman" w:cs="Times New Roman"/>
          <w:sz w:val="24"/>
          <w:szCs w:val="24"/>
          <w:lang w:val="id-ID"/>
        </w:rPr>
      </w:pPr>
    </w:p>
    <w:p w:rsidR="001B6430" w:rsidRPr="001B6430" w:rsidRDefault="001B6430" w:rsidP="001B6430">
      <w:pPr>
        <w:pStyle w:val="ListParagraph"/>
        <w:spacing w:line="480" w:lineRule="auto"/>
        <w:ind w:left="0" w:firstLine="567"/>
        <w:jc w:val="both"/>
        <w:rPr>
          <w:rFonts w:ascii="Times New Roman" w:hAnsi="Times New Roman" w:cs="Times New Roman"/>
          <w:sz w:val="24"/>
          <w:szCs w:val="24"/>
          <w:lang w:val="id-ID"/>
        </w:rPr>
      </w:pPr>
    </w:p>
    <w:p w:rsidR="001B6430" w:rsidRPr="001B6430" w:rsidRDefault="00F93ED9" w:rsidP="001B6430">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F35B7C">
        <w:rPr>
          <w:rFonts w:ascii="Times New Roman" w:hAnsi="Times New Roman" w:cs="Times New Roman"/>
          <w:b/>
          <w:sz w:val="24"/>
          <w:szCs w:val="24"/>
        </w:rPr>
        <w:lastRenderedPageBreak/>
        <w:t>Fokus</w:t>
      </w:r>
      <w:proofErr w:type="spellEnd"/>
      <w:r w:rsidRPr="00F35B7C">
        <w:rPr>
          <w:rFonts w:ascii="Times New Roman" w:hAnsi="Times New Roman" w:cs="Times New Roman"/>
          <w:b/>
          <w:sz w:val="24"/>
          <w:szCs w:val="24"/>
        </w:rPr>
        <w:t xml:space="preserve"> </w:t>
      </w:r>
      <w:proofErr w:type="spellStart"/>
      <w:r w:rsidRPr="00F35B7C">
        <w:rPr>
          <w:rFonts w:ascii="Times New Roman" w:hAnsi="Times New Roman" w:cs="Times New Roman"/>
          <w:b/>
          <w:sz w:val="24"/>
          <w:szCs w:val="24"/>
        </w:rPr>
        <w:t>Penelitian</w:t>
      </w:r>
      <w:proofErr w:type="spellEnd"/>
    </w:p>
    <w:p w:rsidR="00FF3532" w:rsidRPr="001B6430" w:rsidRDefault="00F93ED9" w:rsidP="001B6430">
      <w:pPr>
        <w:pStyle w:val="ListParagraph"/>
        <w:spacing w:line="480" w:lineRule="auto"/>
        <w:ind w:left="0" w:firstLine="567"/>
        <w:jc w:val="both"/>
        <w:rPr>
          <w:rFonts w:ascii="Times New Roman" w:hAnsi="Times New Roman" w:cs="Times New Roman"/>
          <w:b/>
          <w:sz w:val="24"/>
          <w:szCs w:val="24"/>
        </w:rPr>
      </w:pPr>
      <w:proofErr w:type="spellStart"/>
      <w:proofErr w:type="gramStart"/>
      <w:r w:rsidRPr="001B6430">
        <w:rPr>
          <w:rFonts w:ascii="Times New Roman" w:hAnsi="Times New Roman" w:cs="Times New Roman"/>
          <w:sz w:val="24"/>
          <w:szCs w:val="24"/>
        </w:rPr>
        <w:t>Berdasarkan</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latar</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belakang</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di</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atas</w:t>
      </w:r>
      <w:proofErr w:type="spellEnd"/>
      <w:r w:rsidRPr="001B6430">
        <w:rPr>
          <w:rFonts w:ascii="Times New Roman" w:hAnsi="Times New Roman" w:cs="Times New Roman"/>
          <w:sz w:val="24"/>
          <w:szCs w:val="24"/>
        </w:rPr>
        <w:t xml:space="preserve">, yang </w:t>
      </w:r>
      <w:proofErr w:type="spellStart"/>
      <w:r w:rsidRPr="001B6430">
        <w:rPr>
          <w:rFonts w:ascii="Times New Roman" w:hAnsi="Times New Roman" w:cs="Times New Roman"/>
          <w:sz w:val="24"/>
          <w:szCs w:val="24"/>
        </w:rPr>
        <w:t>menjadi</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fokus</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penelitian</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ini</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yaitu</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Peran</w:t>
      </w:r>
      <w:proofErr w:type="spellEnd"/>
      <w:r w:rsidRPr="001B6430">
        <w:rPr>
          <w:rFonts w:ascii="Times New Roman" w:hAnsi="Times New Roman" w:cs="Times New Roman"/>
          <w:sz w:val="24"/>
          <w:szCs w:val="24"/>
        </w:rPr>
        <w:t xml:space="preserve"> guru </w:t>
      </w:r>
      <w:r w:rsidRPr="001B6430">
        <w:rPr>
          <w:rFonts w:ascii="Times New Roman" w:hAnsi="Times New Roman" w:cs="Times New Roman"/>
          <w:sz w:val="24"/>
          <w:szCs w:val="24"/>
          <w:lang w:val="id-ID"/>
        </w:rPr>
        <w:t xml:space="preserve">dalam </w:t>
      </w:r>
      <w:proofErr w:type="spellStart"/>
      <w:r w:rsidRPr="001B6430">
        <w:rPr>
          <w:rFonts w:ascii="Times New Roman" w:hAnsi="Times New Roman" w:cs="Times New Roman"/>
          <w:sz w:val="24"/>
          <w:szCs w:val="24"/>
        </w:rPr>
        <w:t>membentuk</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kepribadian</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anak</w:t>
      </w:r>
      <w:proofErr w:type="spellEnd"/>
      <w:r w:rsidRPr="001B6430">
        <w:rPr>
          <w:rFonts w:ascii="Times New Roman" w:hAnsi="Times New Roman" w:cs="Times New Roman"/>
          <w:sz w:val="24"/>
          <w:szCs w:val="24"/>
        </w:rPr>
        <w:t xml:space="preserve"> </w:t>
      </w:r>
      <w:r w:rsidRPr="001B6430">
        <w:rPr>
          <w:rFonts w:ascii="Times New Roman" w:hAnsi="Times New Roman" w:cs="Times New Roman"/>
          <w:sz w:val="24"/>
          <w:szCs w:val="24"/>
          <w:lang w:val="id-ID"/>
        </w:rPr>
        <w:t>pada</w:t>
      </w:r>
      <w:r w:rsidRPr="001B6430">
        <w:rPr>
          <w:rFonts w:ascii="Times New Roman" w:hAnsi="Times New Roman" w:cs="Times New Roman"/>
          <w:sz w:val="24"/>
          <w:szCs w:val="24"/>
        </w:rPr>
        <w:t xml:space="preserve"> TPQ As-</w:t>
      </w:r>
      <w:proofErr w:type="spellStart"/>
      <w:r w:rsidRPr="001B6430">
        <w:rPr>
          <w:rFonts w:ascii="Times New Roman" w:hAnsi="Times New Roman" w:cs="Times New Roman"/>
          <w:sz w:val="24"/>
          <w:szCs w:val="24"/>
        </w:rPr>
        <w:t>Sunniyah</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di</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Desa</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Olo’onua</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Kecamatan</w:t>
      </w:r>
      <w:proofErr w:type="spellEnd"/>
      <w:r w:rsidRPr="001B6430">
        <w:rPr>
          <w:rFonts w:ascii="Times New Roman" w:hAnsi="Times New Roman" w:cs="Times New Roman"/>
          <w:sz w:val="24"/>
          <w:szCs w:val="24"/>
        </w:rPr>
        <w:t>.</w:t>
      </w:r>
      <w:proofErr w:type="gram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Tongauna</w:t>
      </w:r>
      <w:proofErr w:type="spellEnd"/>
      <w:r w:rsidRPr="001B6430">
        <w:rPr>
          <w:rFonts w:ascii="Times New Roman" w:hAnsi="Times New Roman" w:cs="Times New Roman"/>
          <w:sz w:val="24"/>
          <w:szCs w:val="24"/>
        </w:rPr>
        <w:t xml:space="preserve"> </w:t>
      </w:r>
      <w:proofErr w:type="spellStart"/>
      <w:r w:rsidRPr="001B6430">
        <w:rPr>
          <w:rFonts w:ascii="Times New Roman" w:hAnsi="Times New Roman" w:cs="Times New Roman"/>
          <w:sz w:val="24"/>
          <w:szCs w:val="24"/>
        </w:rPr>
        <w:t>Kabupaten</w:t>
      </w:r>
      <w:proofErr w:type="spellEnd"/>
      <w:r w:rsidRPr="001B6430">
        <w:rPr>
          <w:rFonts w:ascii="Times New Roman" w:hAnsi="Times New Roman" w:cs="Times New Roman"/>
          <w:sz w:val="24"/>
          <w:szCs w:val="24"/>
        </w:rPr>
        <w:t xml:space="preserve">. </w:t>
      </w:r>
      <w:proofErr w:type="spellStart"/>
      <w:proofErr w:type="gramStart"/>
      <w:r w:rsidRPr="001B6430">
        <w:rPr>
          <w:rFonts w:ascii="Times New Roman" w:hAnsi="Times New Roman" w:cs="Times New Roman"/>
          <w:sz w:val="24"/>
          <w:szCs w:val="24"/>
        </w:rPr>
        <w:t>Konawe</w:t>
      </w:r>
      <w:proofErr w:type="spellEnd"/>
      <w:r w:rsidRPr="001B6430">
        <w:rPr>
          <w:rFonts w:ascii="Times New Roman" w:hAnsi="Times New Roman" w:cs="Times New Roman"/>
          <w:sz w:val="24"/>
          <w:szCs w:val="24"/>
        </w:rPr>
        <w:t>.”</w:t>
      </w:r>
      <w:proofErr w:type="gramEnd"/>
    </w:p>
    <w:p w:rsidR="00F93ED9" w:rsidRPr="00F35B7C" w:rsidRDefault="00F93ED9" w:rsidP="00F93ED9">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F35B7C">
        <w:rPr>
          <w:rFonts w:ascii="Times New Roman" w:hAnsi="Times New Roman" w:cs="Times New Roman"/>
          <w:b/>
          <w:sz w:val="24"/>
          <w:szCs w:val="24"/>
        </w:rPr>
        <w:t>Rumusan</w:t>
      </w:r>
      <w:proofErr w:type="spellEnd"/>
      <w:r w:rsidRPr="00F35B7C">
        <w:rPr>
          <w:rFonts w:ascii="Times New Roman" w:hAnsi="Times New Roman" w:cs="Times New Roman"/>
          <w:b/>
          <w:sz w:val="24"/>
          <w:szCs w:val="24"/>
        </w:rPr>
        <w:t xml:space="preserve"> </w:t>
      </w:r>
      <w:proofErr w:type="spellStart"/>
      <w:r w:rsidRPr="00F35B7C">
        <w:rPr>
          <w:rFonts w:ascii="Times New Roman" w:hAnsi="Times New Roman" w:cs="Times New Roman"/>
          <w:b/>
          <w:sz w:val="24"/>
          <w:szCs w:val="24"/>
        </w:rPr>
        <w:t>Masalah</w:t>
      </w:r>
      <w:proofErr w:type="spellEnd"/>
    </w:p>
    <w:p w:rsidR="00F93ED9" w:rsidRPr="00F35B7C" w:rsidRDefault="00F93ED9" w:rsidP="00F93ED9">
      <w:pPr>
        <w:pStyle w:val="ListParagraph"/>
        <w:spacing w:line="480" w:lineRule="auto"/>
        <w:ind w:left="0" w:firstLine="567"/>
        <w:jc w:val="both"/>
        <w:rPr>
          <w:rFonts w:ascii="Times New Roman" w:hAnsi="Times New Roman" w:cs="Times New Roman"/>
          <w:bCs/>
          <w:sz w:val="24"/>
          <w:szCs w:val="24"/>
        </w:rPr>
      </w:pPr>
      <w:proofErr w:type="spellStart"/>
      <w:r w:rsidRPr="00F35B7C">
        <w:rPr>
          <w:rFonts w:ascii="Times New Roman" w:hAnsi="Times New Roman" w:cs="Times New Roman"/>
          <w:bCs/>
          <w:sz w:val="24"/>
          <w:szCs w:val="24"/>
        </w:rPr>
        <w:t>Berdasarkan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fokus</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atas</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maka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penulis</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dapat</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merumuskan</w:t>
      </w:r>
      <w:proofErr w:type="spellEnd"/>
      <w:r w:rsidRPr="00F35B7C">
        <w:rPr>
          <w:rFonts w:ascii="Times New Roman" w:hAnsi="Times New Roman" w:cs="Times New Roman"/>
          <w:bCs/>
          <w:sz w:val="24"/>
          <w:szCs w:val="24"/>
          <w:lang w:val="id-ID"/>
        </w:rPr>
        <w:t xml:space="preserve"> </w:t>
      </w:r>
      <w:proofErr w:type="spellStart"/>
      <w:r w:rsidRPr="00F35B7C">
        <w:rPr>
          <w:rFonts w:ascii="Times New Roman" w:hAnsi="Times New Roman" w:cs="Times New Roman"/>
          <w:bCs/>
          <w:sz w:val="24"/>
          <w:szCs w:val="24"/>
        </w:rPr>
        <w:t>masalah</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dalam</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ini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berikut</w:t>
      </w:r>
      <w:proofErr w:type="spellEnd"/>
      <w:r w:rsidRPr="00F35B7C">
        <w:rPr>
          <w:rFonts w:ascii="Times New Roman" w:hAnsi="Times New Roman" w:cs="Times New Roman"/>
          <w:bCs/>
          <w:sz w:val="24"/>
          <w:szCs w:val="24"/>
        </w:rPr>
        <w:t>:</w:t>
      </w:r>
    </w:p>
    <w:p w:rsidR="00F93ED9" w:rsidRPr="00F35B7C" w:rsidRDefault="00F93ED9" w:rsidP="00F93ED9">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proofErr w:type="spellStart"/>
      <w:r w:rsidRPr="00F35B7C">
        <w:rPr>
          <w:rFonts w:ascii="Times New Roman" w:hAnsi="Times New Roman" w:cs="Times New Roman"/>
          <w:sz w:val="24"/>
          <w:szCs w:val="24"/>
        </w:rPr>
        <w:t>Bagaimana</w:t>
      </w:r>
      <w:proofErr w:type="spellEnd"/>
      <w:r w:rsidRPr="00F35B7C">
        <w:rPr>
          <w:rFonts w:ascii="Times New Roman" w:hAnsi="Times New Roman" w:cs="Times New Roman"/>
          <w:sz w:val="24"/>
          <w:szCs w:val="24"/>
        </w:rPr>
        <w:t xml:space="preserve"> </w:t>
      </w:r>
      <w:r w:rsidR="001F2DCD">
        <w:rPr>
          <w:rFonts w:ascii="Times New Roman" w:hAnsi="Times New Roman" w:cs="Times New Roman"/>
          <w:sz w:val="24"/>
          <w:szCs w:val="24"/>
          <w:lang w:val="id-ID"/>
        </w:rPr>
        <w:t xml:space="preserve">gambaran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w:t>
      </w:r>
      <w:r w:rsidRPr="00F35B7C">
        <w:rPr>
          <w:rFonts w:ascii="Times New Roman" w:hAnsi="Times New Roman" w:cs="Times New Roman"/>
          <w:sz w:val="24"/>
          <w:szCs w:val="24"/>
          <w:lang w:val="id-ID"/>
        </w:rPr>
        <w:t xml:space="preserve">As-Sunniyyah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proofErr w:type="gram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roofErr w:type="gramEnd"/>
    </w:p>
    <w:p w:rsidR="00F93ED9" w:rsidRPr="00F35B7C" w:rsidRDefault="00F93ED9" w:rsidP="00F93ED9">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proofErr w:type="spellStart"/>
      <w:r w:rsidRPr="00F35B7C">
        <w:rPr>
          <w:rFonts w:ascii="Times New Roman" w:hAnsi="Times New Roman" w:cs="Times New Roman"/>
          <w:sz w:val="24"/>
          <w:szCs w:val="24"/>
        </w:rPr>
        <w:t>Bagaimana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w:t>
      </w:r>
      <w:proofErr w:type="spellEnd"/>
      <w:r w:rsidRPr="00F35B7C">
        <w:rPr>
          <w:rFonts w:ascii="Times New Roman" w:hAnsi="Times New Roman" w:cs="Times New Roman"/>
          <w:sz w:val="24"/>
          <w:szCs w:val="24"/>
          <w:lang w:val="id-ID"/>
        </w:rPr>
        <w:t>y</w:t>
      </w:r>
      <w:r w:rsidRPr="00F35B7C">
        <w:rPr>
          <w:rFonts w:ascii="Times New Roman" w:hAnsi="Times New Roman" w:cs="Times New Roman"/>
          <w:sz w:val="24"/>
          <w:szCs w:val="24"/>
        </w:rPr>
        <w:t xml:space="preserve">ah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
    <w:p w:rsidR="00F93ED9" w:rsidRPr="00F35B7C" w:rsidRDefault="00F93ED9" w:rsidP="00F93ED9">
      <w:pPr>
        <w:pStyle w:val="ListParagraph"/>
        <w:numPr>
          <w:ilvl w:val="0"/>
          <w:numId w:val="2"/>
        </w:numPr>
        <w:tabs>
          <w:tab w:val="left" w:pos="851"/>
        </w:tabs>
        <w:spacing w:line="480" w:lineRule="auto"/>
        <w:ind w:left="851" w:hanging="284"/>
        <w:jc w:val="both"/>
        <w:rPr>
          <w:rFonts w:ascii="Times New Roman" w:hAnsi="Times New Roman" w:cs="Times New Roman"/>
          <w:sz w:val="24"/>
          <w:szCs w:val="24"/>
        </w:rPr>
      </w:pPr>
      <w:proofErr w:type="spellStart"/>
      <w:proofErr w:type="gramStart"/>
      <w:r w:rsidRPr="00F35B7C">
        <w:rPr>
          <w:rFonts w:ascii="Times New Roman" w:hAnsi="Times New Roman" w:cs="Times New Roman"/>
          <w:sz w:val="24"/>
          <w:szCs w:val="24"/>
        </w:rPr>
        <w:t>Apa</w:t>
      </w:r>
      <w:proofErr w:type="spellEnd"/>
      <w:proofErr w:type="gram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 xml:space="preserve">saja </w:t>
      </w:r>
      <w:proofErr w:type="spellStart"/>
      <w:r w:rsidRPr="00F35B7C">
        <w:rPr>
          <w:rFonts w:ascii="Times New Roman" w:hAnsi="Times New Roman" w:cs="Times New Roman"/>
          <w:sz w:val="24"/>
          <w:szCs w:val="24"/>
        </w:rPr>
        <w:t>faktor-faktor</w:t>
      </w:r>
      <w:proofErr w:type="spellEnd"/>
      <w:r w:rsidRPr="00F35B7C">
        <w:rPr>
          <w:rFonts w:ascii="Times New Roman" w:hAnsi="Times New Roman" w:cs="Times New Roman"/>
          <w:sz w:val="24"/>
          <w:szCs w:val="24"/>
        </w:rPr>
        <w:t xml:space="preserve"> </w:t>
      </w:r>
      <w:r w:rsidR="00CF29DE" w:rsidRPr="00F35B7C">
        <w:rPr>
          <w:rFonts w:ascii="Times New Roman" w:hAnsi="Times New Roman" w:cs="Times New Roman"/>
          <w:sz w:val="24"/>
          <w:szCs w:val="24"/>
          <w:lang w:val="id-ID"/>
        </w:rPr>
        <w:t>Pendukung</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p</w:t>
      </w:r>
      <w:proofErr w:type="spellStart"/>
      <w:r w:rsidRPr="00F35B7C">
        <w:rPr>
          <w:rFonts w:ascii="Times New Roman" w:hAnsi="Times New Roman" w:cs="Times New Roman"/>
          <w:sz w:val="24"/>
          <w:szCs w:val="24"/>
        </w:rPr>
        <w:t>embentukan</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k</w:t>
      </w:r>
      <w:proofErr w:type="spellStart"/>
      <w:r w:rsidRPr="00F35B7C">
        <w:rPr>
          <w:rFonts w:ascii="Times New Roman" w:hAnsi="Times New Roman" w:cs="Times New Roman"/>
          <w:sz w:val="24"/>
          <w:szCs w:val="24"/>
        </w:rPr>
        <w:t>epribadian</w:t>
      </w:r>
      <w:proofErr w:type="spellEnd"/>
      <w:r w:rsidRPr="00F35B7C">
        <w:rPr>
          <w:rFonts w:ascii="Times New Roman" w:hAnsi="Times New Roman" w:cs="Times New Roman"/>
          <w:sz w:val="24"/>
          <w:szCs w:val="24"/>
        </w:rPr>
        <w:t xml:space="preserve"> </w:t>
      </w:r>
      <w:r w:rsidRPr="00F35B7C">
        <w:rPr>
          <w:rFonts w:ascii="Times New Roman" w:hAnsi="Times New Roman" w:cs="Times New Roman"/>
          <w:sz w:val="24"/>
          <w:szCs w:val="24"/>
          <w:lang w:val="id-ID"/>
        </w:rPr>
        <w:t>a</w:t>
      </w:r>
      <w:proofErr w:type="spellStart"/>
      <w:r w:rsidRPr="00F35B7C">
        <w:rPr>
          <w:rFonts w:ascii="Times New Roman" w:hAnsi="Times New Roman" w:cs="Times New Roman"/>
          <w:sz w:val="24"/>
          <w:szCs w:val="24"/>
        </w:rPr>
        <w:t>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w:t>
      </w:r>
      <w:proofErr w:type="spellEnd"/>
      <w:r w:rsidRPr="00F35B7C">
        <w:rPr>
          <w:rFonts w:ascii="Times New Roman" w:hAnsi="Times New Roman" w:cs="Times New Roman"/>
          <w:sz w:val="24"/>
          <w:szCs w:val="24"/>
          <w:lang w:val="id-ID"/>
        </w:rPr>
        <w:t>y</w:t>
      </w:r>
      <w:r w:rsidRPr="00F35B7C">
        <w:rPr>
          <w:rFonts w:ascii="Times New Roman" w:hAnsi="Times New Roman" w:cs="Times New Roman"/>
          <w:sz w:val="24"/>
          <w:szCs w:val="24"/>
        </w:rPr>
        <w:t xml:space="preserve">ah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
    <w:p w:rsidR="00F93ED9" w:rsidRPr="00F35B7C" w:rsidRDefault="00F93ED9" w:rsidP="00F93ED9">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F35B7C">
        <w:rPr>
          <w:rFonts w:ascii="Times New Roman" w:hAnsi="Times New Roman" w:cs="Times New Roman"/>
          <w:b/>
          <w:sz w:val="24"/>
          <w:szCs w:val="24"/>
        </w:rPr>
        <w:t>Tujuan</w:t>
      </w:r>
      <w:proofErr w:type="spellEnd"/>
      <w:r w:rsidRPr="00F35B7C">
        <w:rPr>
          <w:rFonts w:ascii="Times New Roman" w:hAnsi="Times New Roman" w:cs="Times New Roman"/>
          <w:b/>
          <w:sz w:val="24"/>
          <w:szCs w:val="24"/>
        </w:rPr>
        <w:t xml:space="preserve"> </w:t>
      </w:r>
      <w:proofErr w:type="spellStart"/>
      <w:r w:rsidRPr="00F35B7C">
        <w:rPr>
          <w:rFonts w:ascii="Times New Roman" w:hAnsi="Times New Roman" w:cs="Times New Roman"/>
          <w:b/>
          <w:sz w:val="24"/>
          <w:szCs w:val="24"/>
        </w:rPr>
        <w:t>Penelitian</w:t>
      </w:r>
      <w:proofErr w:type="spellEnd"/>
    </w:p>
    <w:p w:rsidR="00F93ED9" w:rsidRPr="00F35B7C" w:rsidRDefault="00F93ED9" w:rsidP="00F93ED9">
      <w:pPr>
        <w:pStyle w:val="ListParagraph"/>
        <w:spacing w:line="480" w:lineRule="auto"/>
        <w:ind w:left="567"/>
        <w:jc w:val="both"/>
        <w:rPr>
          <w:rFonts w:ascii="Times New Roman" w:hAnsi="Times New Roman" w:cs="Times New Roman"/>
          <w:sz w:val="24"/>
          <w:szCs w:val="24"/>
        </w:rPr>
      </w:pPr>
      <w:r w:rsidRPr="00F35B7C">
        <w:rPr>
          <w:rFonts w:ascii="Times New Roman" w:hAnsi="Times New Roman" w:cs="Times New Roman"/>
          <w:sz w:val="24"/>
          <w:szCs w:val="24"/>
          <w:lang w:val="id-ID"/>
        </w:rPr>
        <w:t>Berdasarkan rumusan masalah maka tujuan penelitian ini adalah sebagai berikut:</w:t>
      </w:r>
    </w:p>
    <w:p w:rsidR="00F93ED9" w:rsidRPr="00F35B7C" w:rsidRDefault="00F93ED9" w:rsidP="00F93ED9">
      <w:pPr>
        <w:pStyle w:val="ListParagraph"/>
        <w:numPr>
          <w:ilvl w:val="0"/>
          <w:numId w:val="3"/>
        </w:numPr>
        <w:tabs>
          <w:tab w:val="left" w:pos="851"/>
        </w:tabs>
        <w:spacing w:line="480" w:lineRule="auto"/>
        <w:ind w:left="851" w:hanging="284"/>
        <w:jc w:val="both"/>
        <w:rPr>
          <w:rFonts w:ascii="Times New Roman" w:hAnsi="Times New Roman" w:cs="Times New Roman"/>
          <w:sz w:val="24"/>
          <w:szCs w:val="24"/>
        </w:rPr>
      </w:pP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mengetahui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
    <w:p w:rsidR="00F93ED9" w:rsidRPr="00F35B7C" w:rsidRDefault="00F93ED9" w:rsidP="00F93ED9">
      <w:pPr>
        <w:pStyle w:val="ListParagraph"/>
        <w:numPr>
          <w:ilvl w:val="0"/>
          <w:numId w:val="3"/>
        </w:numPr>
        <w:tabs>
          <w:tab w:val="left" w:pos="851"/>
        </w:tabs>
        <w:spacing w:line="480" w:lineRule="auto"/>
        <w:ind w:left="851" w:hanging="284"/>
        <w:jc w:val="both"/>
        <w:rPr>
          <w:rFonts w:ascii="Times New Roman" w:hAnsi="Times New Roman" w:cs="Times New Roman"/>
          <w:sz w:val="24"/>
          <w:szCs w:val="24"/>
        </w:rPr>
      </w:pPr>
      <w:proofErr w:type="spellStart"/>
      <w:r w:rsidRPr="00F35B7C">
        <w:rPr>
          <w:rFonts w:ascii="Times New Roman" w:hAnsi="Times New Roman" w:cs="Times New Roman"/>
          <w:sz w:val="24"/>
          <w:szCs w:val="24"/>
        </w:rPr>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mengetahui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ba</w:t>
      </w:r>
      <w:proofErr w:type="spellEnd"/>
      <w:r w:rsidR="000C39E8">
        <w:rPr>
          <w:rFonts w:ascii="Times New Roman" w:hAnsi="Times New Roman" w:cs="Times New Roman"/>
          <w:sz w:val="24"/>
          <w:szCs w:val="24"/>
          <w:lang w:val="id-ID"/>
        </w:rPr>
        <w:t xml:space="preserve"> </w:t>
      </w:r>
      <w:proofErr w:type="spellStart"/>
      <w:r w:rsidRPr="00F35B7C">
        <w:rPr>
          <w:rFonts w:ascii="Times New Roman" w:hAnsi="Times New Roman" w:cs="Times New Roman"/>
          <w:sz w:val="24"/>
          <w:szCs w:val="24"/>
        </w:rPr>
        <w:t>gaimana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pada</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w:t>
      </w:r>
      <w:proofErr w:type="spellEnd"/>
      <w:r w:rsidRPr="00F35B7C">
        <w:rPr>
          <w:rFonts w:ascii="Times New Roman" w:hAnsi="Times New Roman" w:cs="Times New Roman"/>
          <w:sz w:val="24"/>
          <w:szCs w:val="24"/>
          <w:lang w:val="id-ID"/>
        </w:rPr>
        <w:t>y</w:t>
      </w:r>
      <w:r w:rsidRPr="00F35B7C">
        <w:rPr>
          <w:rFonts w:ascii="Times New Roman" w:hAnsi="Times New Roman" w:cs="Times New Roman"/>
          <w:sz w:val="24"/>
          <w:szCs w:val="24"/>
        </w:rPr>
        <w:t xml:space="preserve">ah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lang w:val="id-ID"/>
        </w:rPr>
        <w:t>.</w:t>
      </w:r>
    </w:p>
    <w:p w:rsidR="00F93ED9" w:rsidRPr="00F35B7C" w:rsidRDefault="00F93ED9" w:rsidP="00F93ED9">
      <w:pPr>
        <w:pStyle w:val="ListParagraph"/>
        <w:numPr>
          <w:ilvl w:val="0"/>
          <w:numId w:val="3"/>
        </w:numPr>
        <w:tabs>
          <w:tab w:val="left" w:pos="851"/>
        </w:tabs>
        <w:spacing w:line="480" w:lineRule="auto"/>
        <w:ind w:left="851" w:hanging="284"/>
        <w:jc w:val="both"/>
        <w:rPr>
          <w:rFonts w:ascii="Times New Roman" w:hAnsi="Times New Roman" w:cs="Times New Roman"/>
          <w:sz w:val="24"/>
          <w:szCs w:val="24"/>
        </w:rPr>
      </w:pPr>
      <w:proofErr w:type="spellStart"/>
      <w:r w:rsidRPr="00F35B7C">
        <w:rPr>
          <w:rFonts w:ascii="Times New Roman" w:hAnsi="Times New Roman" w:cs="Times New Roman"/>
          <w:sz w:val="24"/>
          <w:szCs w:val="24"/>
        </w:rPr>
        <w:lastRenderedPageBreak/>
        <w:t>Untuk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mengetahui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faktor-faktor</w:t>
      </w:r>
      <w:proofErr w:type="spellEnd"/>
      <w:r w:rsidRPr="00F35B7C">
        <w:rPr>
          <w:rFonts w:ascii="Times New Roman" w:hAnsi="Times New Roman" w:cs="Times New Roman"/>
          <w:sz w:val="24"/>
          <w:szCs w:val="24"/>
        </w:rPr>
        <w:t xml:space="preserve"> </w:t>
      </w:r>
      <w:r w:rsidR="001E1BF7" w:rsidRPr="00F35B7C">
        <w:rPr>
          <w:rFonts w:ascii="Times New Roman" w:hAnsi="Times New Roman" w:cs="Times New Roman"/>
          <w:sz w:val="24"/>
          <w:szCs w:val="24"/>
          <w:lang w:val="id-ID"/>
        </w:rPr>
        <w:t>pendukung</w:t>
      </w:r>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membentuk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anak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TPQ As-</w:t>
      </w:r>
      <w:proofErr w:type="spellStart"/>
      <w:r w:rsidRPr="00F35B7C">
        <w:rPr>
          <w:rFonts w:ascii="Times New Roman" w:hAnsi="Times New Roman" w:cs="Times New Roman"/>
          <w:sz w:val="24"/>
          <w:szCs w:val="24"/>
        </w:rPr>
        <w:t>Sunniyah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Desa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Olo’onua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Kecamatan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Tongauna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Kabupaten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Konawe</w:t>
      </w:r>
      <w:proofErr w:type="spellEnd"/>
      <w:r w:rsidRPr="00F35B7C">
        <w:rPr>
          <w:rFonts w:ascii="Times New Roman" w:hAnsi="Times New Roman" w:cs="Times New Roman"/>
          <w:sz w:val="24"/>
          <w:szCs w:val="24"/>
        </w:rPr>
        <w:t>.</w:t>
      </w:r>
    </w:p>
    <w:p w:rsidR="00F93ED9" w:rsidRPr="00F35B7C" w:rsidRDefault="00F93ED9" w:rsidP="00F93ED9">
      <w:pPr>
        <w:pStyle w:val="ListParagraph"/>
        <w:numPr>
          <w:ilvl w:val="0"/>
          <w:numId w:val="1"/>
        </w:numPr>
        <w:tabs>
          <w:tab w:val="left" w:pos="-3828"/>
        </w:tabs>
        <w:spacing w:line="480" w:lineRule="auto"/>
        <w:ind w:left="426" w:hanging="426"/>
        <w:jc w:val="both"/>
        <w:rPr>
          <w:rFonts w:ascii="Times New Roman" w:hAnsi="Times New Roman" w:cs="Times New Roman"/>
          <w:b/>
          <w:sz w:val="24"/>
          <w:szCs w:val="24"/>
        </w:rPr>
      </w:pPr>
      <w:proofErr w:type="spellStart"/>
      <w:r w:rsidRPr="00F35B7C">
        <w:rPr>
          <w:rFonts w:ascii="Times New Roman" w:hAnsi="Times New Roman" w:cs="Times New Roman"/>
          <w:b/>
          <w:sz w:val="24"/>
          <w:szCs w:val="24"/>
        </w:rPr>
        <w:t>Manfaat</w:t>
      </w:r>
      <w:proofErr w:type="spellEnd"/>
      <w:r w:rsidRPr="00F35B7C">
        <w:rPr>
          <w:rFonts w:ascii="Times New Roman" w:hAnsi="Times New Roman" w:cs="Times New Roman"/>
          <w:b/>
          <w:sz w:val="24"/>
          <w:szCs w:val="24"/>
        </w:rPr>
        <w:t xml:space="preserve"> </w:t>
      </w:r>
      <w:proofErr w:type="spellStart"/>
      <w:r w:rsidRPr="00F35B7C">
        <w:rPr>
          <w:rFonts w:ascii="Times New Roman" w:hAnsi="Times New Roman" w:cs="Times New Roman"/>
          <w:b/>
          <w:sz w:val="24"/>
          <w:szCs w:val="24"/>
        </w:rPr>
        <w:t>penelitian</w:t>
      </w:r>
      <w:proofErr w:type="spellEnd"/>
    </w:p>
    <w:p w:rsidR="00F93ED9" w:rsidRPr="00F35B7C" w:rsidRDefault="00F93ED9" w:rsidP="00F93ED9">
      <w:pPr>
        <w:pStyle w:val="ListParagraph"/>
        <w:tabs>
          <w:tab w:val="left" w:pos="-3828"/>
        </w:tabs>
        <w:spacing w:line="480" w:lineRule="auto"/>
        <w:ind w:left="567"/>
        <w:jc w:val="both"/>
        <w:rPr>
          <w:rFonts w:ascii="Times New Roman" w:hAnsi="Times New Roman" w:cs="Times New Roman"/>
          <w:bCs/>
          <w:sz w:val="24"/>
          <w:szCs w:val="24"/>
        </w:rPr>
      </w:pPr>
      <w:proofErr w:type="spellStart"/>
      <w:r w:rsidRPr="00F35B7C">
        <w:rPr>
          <w:rFonts w:ascii="Times New Roman" w:hAnsi="Times New Roman" w:cs="Times New Roman"/>
          <w:bCs/>
          <w:sz w:val="24"/>
          <w:szCs w:val="24"/>
        </w:rPr>
        <w:t>Adapun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manfaat</w:t>
      </w:r>
      <w:proofErr w:type="spellEnd"/>
      <w:r w:rsidRPr="00F35B7C">
        <w:rPr>
          <w:rFonts w:ascii="Times New Roman" w:hAnsi="Times New Roman" w:cs="Times New Roman"/>
          <w:bCs/>
          <w:sz w:val="24"/>
          <w:szCs w:val="24"/>
        </w:rPr>
        <w:t xml:space="preserve"> yang </w:t>
      </w:r>
      <w:proofErr w:type="spellStart"/>
      <w:r w:rsidRPr="00F35B7C">
        <w:rPr>
          <w:rFonts w:ascii="Times New Roman" w:hAnsi="Times New Roman" w:cs="Times New Roman"/>
          <w:bCs/>
          <w:sz w:val="24"/>
          <w:szCs w:val="24"/>
        </w:rPr>
        <w:t>diharapkan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dalam</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ini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adalah</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berikut</w:t>
      </w:r>
      <w:proofErr w:type="spellEnd"/>
      <w:r w:rsidRPr="00F35B7C">
        <w:rPr>
          <w:rFonts w:ascii="Times New Roman" w:hAnsi="Times New Roman" w:cs="Times New Roman"/>
          <w:bCs/>
          <w:sz w:val="24"/>
          <w:szCs w:val="24"/>
        </w:rPr>
        <w:t>:</w:t>
      </w:r>
    </w:p>
    <w:p w:rsidR="00F93ED9" w:rsidRPr="00F35B7C" w:rsidRDefault="00F93ED9" w:rsidP="00F93ED9">
      <w:pPr>
        <w:pStyle w:val="ListParagraph"/>
        <w:numPr>
          <w:ilvl w:val="0"/>
          <w:numId w:val="5"/>
        </w:numPr>
        <w:tabs>
          <w:tab w:val="left" w:pos="-3828"/>
        </w:tabs>
        <w:spacing w:line="480" w:lineRule="auto"/>
        <w:ind w:left="851" w:hanging="284"/>
        <w:jc w:val="both"/>
        <w:rPr>
          <w:rFonts w:ascii="Times New Roman" w:hAnsi="Times New Roman" w:cs="Times New Roman"/>
          <w:bCs/>
          <w:sz w:val="24"/>
          <w:szCs w:val="24"/>
        </w:rPr>
      </w:pP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bahan</w:t>
      </w:r>
      <w:proofErr w:type="spellEnd"/>
      <w:r w:rsidRPr="00F35B7C">
        <w:rPr>
          <w:rFonts w:ascii="Times New Roman" w:hAnsi="Times New Roman" w:cs="Times New Roman"/>
          <w:bCs/>
          <w:sz w:val="24"/>
          <w:szCs w:val="24"/>
          <w:lang w:val="id-ID"/>
        </w:rPr>
        <w:t xml:space="preserve"> </w:t>
      </w:r>
      <w:proofErr w:type="spellStart"/>
      <w:r w:rsidRPr="00F35B7C">
        <w:rPr>
          <w:rFonts w:ascii="Times New Roman" w:hAnsi="Times New Roman" w:cs="Times New Roman"/>
          <w:bCs/>
          <w:sz w:val="24"/>
          <w:szCs w:val="24"/>
        </w:rPr>
        <w:t>masukan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kepada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para</w:t>
      </w:r>
      <w:proofErr w:type="spellEnd"/>
      <w:r w:rsidRPr="00F35B7C">
        <w:rPr>
          <w:rFonts w:ascii="Times New Roman" w:hAnsi="Times New Roman" w:cs="Times New Roman"/>
          <w:bCs/>
          <w:sz w:val="24"/>
          <w:szCs w:val="24"/>
        </w:rPr>
        <w:t xml:space="preserve"> guru TPQ agar </w:t>
      </w:r>
      <w:proofErr w:type="spellStart"/>
      <w:r w:rsidRPr="00F35B7C">
        <w:rPr>
          <w:rFonts w:ascii="Times New Roman" w:hAnsi="Times New Roman" w:cs="Times New Roman"/>
          <w:bCs/>
          <w:sz w:val="24"/>
          <w:szCs w:val="24"/>
        </w:rPr>
        <w:t>meningkatkan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peran</w:t>
      </w:r>
      <w:proofErr w:type="spellEnd"/>
      <w:r w:rsidRPr="00F35B7C">
        <w:rPr>
          <w:rFonts w:ascii="Times New Roman" w:hAnsi="Times New Roman" w:cs="Times New Roman"/>
          <w:bCs/>
          <w:sz w:val="24"/>
          <w:szCs w:val="24"/>
          <w:lang w:val="id-ID"/>
        </w:rPr>
        <w:t xml:space="preserve"> </w:t>
      </w:r>
      <w:proofErr w:type="spellStart"/>
      <w:r w:rsidRPr="00F35B7C">
        <w:rPr>
          <w:rFonts w:ascii="Times New Roman" w:hAnsi="Times New Roman" w:cs="Times New Roman"/>
          <w:bCs/>
          <w:sz w:val="24"/>
          <w:szCs w:val="24"/>
        </w:rPr>
        <w:t>dan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fungsinya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dalam</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membentuk</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kepribadian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anak</w:t>
      </w:r>
      <w:proofErr w:type="spellEnd"/>
      <w:r w:rsidRPr="00F35B7C">
        <w:rPr>
          <w:rFonts w:ascii="Times New Roman" w:hAnsi="Times New Roman" w:cs="Times New Roman"/>
          <w:bCs/>
          <w:sz w:val="24"/>
          <w:szCs w:val="24"/>
        </w:rPr>
        <w:t xml:space="preserve">. </w:t>
      </w:r>
    </w:p>
    <w:p w:rsidR="00F93ED9" w:rsidRPr="00F35B7C" w:rsidRDefault="00F93ED9" w:rsidP="00F93ED9">
      <w:pPr>
        <w:pStyle w:val="ListParagraph"/>
        <w:numPr>
          <w:ilvl w:val="0"/>
          <w:numId w:val="5"/>
        </w:numPr>
        <w:tabs>
          <w:tab w:val="left" w:pos="-3828"/>
        </w:tabs>
        <w:spacing w:line="480" w:lineRule="auto"/>
        <w:ind w:left="851" w:hanging="284"/>
        <w:jc w:val="both"/>
        <w:rPr>
          <w:rFonts w:ascii="Times New Roman" w:hAnsi="Times New Roman" w:cs="Times New Roman"/>
          <w:bCs/>
          <w:sz w:val="24"/>
          <w:szCs w:val="24"/>
        </w:rPr>
      </w:pP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bahan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masukan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kepada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anak</w:t>
      </w:r>
      <w:proofErr w:type="spellEnd"/>
      <w:r w:rsidRPr="00F35B7C">
        <w:rPr>
          <w:rFonts w:ascii="Times New Roman" w:hAnsi="Times New Roman" w:cs="Times New Roman"/>
          <w:bCs/>
          <w:sz w:val="24"/>
          <w:szCs w:val="24"/>
        </w:rPr>
        <w:t xml:space="preserve"> agar </w:t>
      </w:r>
      <w:proofErr w:type="spellStart"/>
      <w:r w:rsidRPr="00F35B7C">
        <w:rPr>
          <w:rFonts w:ascii="Times New Roman" w:hAnsi="Times New Roman" w:cs="Times New Roman"/>
          <w:bCs/>
          <w:sz w:val="24"/>
          <w:szCs w:val="24"/>
        </w:rPr>
        <w:t>kiranya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dapat</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memberikan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manfaat</w:t>
      </w:r>
      <w:proofErr w:type="spellEnd"/>
      <w:r w:rsidRPr="00F35B7C">
        <w:rPr>
          <w:rFonts w:ascii="Times New Roman" w:hAnsi="Times New Roman" w:cs="Times New Roman"/>
          <w:bCs/>
          <w:sz w:val="24"/>
          <w:szCs w:val="24"/>
        </w:rPr>
        <w:t xml:space="preserve"> yang </w:t>
      </w:r>
      <w:proofErr w:type="spellStart"/>
      <w:r w:rsidRPr="00F35B7C">
        <w:rPr>
          <w:rFonts w:ascii="Times New Roman" w:hAnsi="Times New Roman" w:cs="Times New Roman"/>
          <w:bCs/>
          <w:sz w:val="24"/>
          <w:szCs w:val="24"/>
        </w:rPr>
        <w:t>positif</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terhadap</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pembentukan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kepribadiannya</w:t>
      </w:r>
      <w:proofErr w:type="spellEnd"/>
      <w:r w:rsidRPr="00F35B7C">
        <w:rPr>
          <w:rFonts w:ascii="Times New Roman" w:hAnsi="Times New Roman" w:cs="Times New Roman"/>
          <w:bCs/>
          <w:sz w:val="24"/>
          <w:szCs w:val="24"/>
        </w:rPr>
        <w:t>.</w:t>
      </w:r>
    </w:p>
    <w:p w:rsidR="00F93ED9" w:rsidRPr="00F35B7C" w:rsidRDefault="00F93ED9" w:rsidP="00F93ED9">
      <w:pPr>
        <w:pStyle w:val="ListParagraph"/>
        <w:numPr>
          <w:ilvl w:val="0"/>
          <w:numId w:val="5"/>
        </w:numPr>
        <w:tabs>
          <w:tab w:val="left" w:pos="-3828"/>
        </w:tabs>
        <w:spacing w:line="480" w:lineRule="auto"/>
        <w:ind w:left="851" w:hanging="284"/>
        <w:jc w:val="both"/>
        <w:rPr>
          <w:rFonts w:ascii="Times New Roman" w:hAnsi="Times New Roman" w:cs="Times New Roman"/>
          <w:bCs/>
          <w:sz w:val="24"/>
          <w:szCs w:val="24"/>
        </w:rPr>
      </w:pP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informasi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awal</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bagi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para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w:t>
      </w:r>
      <w:proofErr w:type="spellEnd"/>
      <w:r w:rsidRPr="00F35B7C">
        <w:rPr>
          <w:rFonts w:ascii="Times New Roman" w:hAnsi="Times New Roman" w:cs="Times New Roman"/>
          <w:bCs/>
          <w:sz w:val="24"/>
          <w:szCs w:val="24"/>
        </w:rPr>
        <w:t xml:space="preserve"> yang </w:t>
      </w:r>
      <w:proofErr w:type="spellStart"/>
      <w:proofErr w:type="gramStart"/>
      <w:r w:rsidRPr="00F35B7C">
        <w:rPr>
          <w:rFonts w:ascii="Times New Roman" w:hAnsi="Times New Roman" w:cs="Times New Roman"/>
          <w:bCs/>
          <w:sz w:val="24"/>
          <w:szCs w:val="24"/>
        </w:rPr>
        <w:t>akan</w:t>
      </w:r>
      <w:proofErr w:type="spellEnd"/>
      <w:proofErr w:type="gram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mengkaji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secara</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mendalam</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masalah</w:t>
      </w:r>
      <w:proofErr w:type="spellEnd"/>
      <w:r w:rsidRPr="00F35B7C">
        <w:rPr>
          <w:rFonts w:ascii="Times New Roman" w:hAnsi="Times New Roman" w:cs="Times New Roman"/>
          <w:bCs/>
          <w:sz w:val="24"/>
          <w:szCs w:val="24"/>
        </w:rPr>
        <w:t xml:space="preserve"> yang </w:t>
      </w:r>
      <w:proofErr w:type="spellStart"/>
      <w:r w:rsidRPr="00F35B7C">
        <w:rPr>
          <w:rFonts w:ascii="Times New Roman" w:hAnsi="Times New Roman" w:cs="Times New Roman"/>
          <w:bCs/>
          <w:sz w:val="24"/>
          <w:szCs w:val="24"/>
        </w:rPr>
        <w:t>berhubungan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dengan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ini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sebagai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referensi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bagi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siapapun</w:t>
      </w:r>
      <w:proofErr w:type="spellEnd"/>
      <w:r w:rsidRPr="00F35B7C">
        <w:rPr>
          <w:rFonts w:ascii="Times New Roman" w:hAnsi="Times New Roman" w:cs="Times New Roman"/>
          <w:bCs/>
          <w:sz w:val="24"/>
          <w:szCs w:val="24"/>
        </w:rPr>
        <w:t xml:space="preserve"> yang </w:t>
      </w:r>
      <w:proofErr w:type="spellStart"/>
      <w:r w:rsidRPr="00F35B7C">
        <w:rPr>
          <w:rFonts w:ascii="Times New Roman" w:hAnsi="Times New Roman" w:cs="Times New Roman"/>
          <w:bCs/>
          <w:sz w:val="24"/>
          <w:szCs w:val="24"/>
        </w:rPr>
        <w:t>ingin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mendalami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masalah</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sesuai</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dengan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kajian</w:t>
      </w:r>
      <w:proofErr w:type="spellEnd"/>
      <w:r w:rsidRPr="00F35B7C">
        <w:rPr>
          <w:rFonts w:ascii="Times New Roman" w:hAnsi="Times New Roman" w:cs="Times New Roman"/>
          <w:bCs/>
          <w:sz w:val="24"/>
          <w:szCs w:val="24"/>
        </w:rPr>
        <w:t xml:space="preserve"> </w:t>
      </w:r>
      <w:proofErr w:type="spellStart"/>
      <w:r w:rsidRPr="00F35B7C">
        <w:rPr>
          <w:rFonts w:ascii="Times New Roman" w:hAnsi="Times New Roman" w:cs="Times New Roman"/>
          <w:bCs/>
          <w:sz w:val="24"/>
          <w:szCs w:val="24"/>
        </w:rPr>
        <w:t>penelitian</w:t>
      </w:r>
      <w:proofErr w:type="spellEnd"/>
      <w:r w:rsidRPr="00F35B7C">
        <w:rPr>
          <w:rFonts w:ascii="Times New Roman" w:hAnsi="Times New Roman" w:cs="Times New Roman"/>
          <w:bCs/>
          <w:sz w:val="24"/>
          <w:szCs w:val="24"/>
        </w:rPr>
        <w:t>.</w:t>
      </w:r>
    </w:p>
    <w:p w:rsidR="00F93ED9" w:rsidRPr="00F35B7C" w:rsidRDefault="00F93ED9" w:rsidP="00F93ED9">
      <w:pPr>
        <w:pStyle w:val="ListParagraph"/>
        <w:numPr>
          <w:ilvl w:val="0"/>
          <w:numId w:val="1"/>
        </w:numPr>
        <w:tabs>
          <w:tab w:val="left" w:pos="-3828"/>
          <w:tab w:val="left" w:pos="284"/>
        </w:tabs>
        <w:spacing w:line="480" w:lineRule="auto"/>
        <w:ind w:left="426" w:hanging="426"/>
        <w:jc w:val="both"/>
        <w:rPr>
          <w:rFonts w:ascii="Times New Roman" w:hAnsi="Times New Roman" w:cs="Times New Roman"/>
          <w:b/>
          <w:sz w:val="24"/>
          <w:szCs w:val="24"/>
        </w:rPr>
      </w:pPr>
      <w:proofErr w:type="spellStart"/>
      <w:r w:rsidRPr="00F35B7C">
        <w:rPr>
          <w:rFonts w:ascii="Times New Roman" w:hAnsi="Times New Roman" w:cs="Times New Roman"/>
          <w:b/>
          <w:sz w:val="24"/>
          <w:szCs w:val="24"/>
        </w:rPr>
        <w:t>Definisi</w:t>
      </w:r>
      <w:proofErr w:type="spellEnd"/>
      <w:r w:rsidRPr="00F35B7C">
        <w:rPr>
          <w:rFonts w:ascii="Times New Roman" w:hAnsi="Times New Roman" w:cs="Times New Roman"/>
          <w:b/>
          <w:sz w:val="24"/>
          <w:szCs w:val="24"/>
        </w:rPr>
        <w:t xml:space="preserve"> </w:t>
      </w:r>
      <w:proofErr w:type="spellStart"/>
      <w:r w:rsidRPr="00F35B7C">
        <w:rPr>
          <w:rFonts w:ascii="Times New Roman" w:hAnsi="Times New Roman" w:cs="Times New Roman"/>
          <w:b/>
          <w:sz w:val="24"/>
          <w:szCs w:val="24"/>
        </w:rPr>
        <w:t>Operasional</w:t>
      </w:r>
      <w:proofErr w:type="spellEnd"/>
    </w:p>
    <w:p w:rsidR="00F93ED9" w:rsidRPr="00F35B7C" w:rsidRDefault="00F93ED9" w:rsidP="00F93ED9">
      <w:pPr>
        <w:pStyle w:val="ListParagraph"/>
        <w:tabs>
          <w:tab w:val="left" w:pos="567"/>
        </w:tabs>
        <w:spacing w:line="480" w:lineRule="auto"/>
        <w:ind w:left="284"/>
        <w:jc w:val="both"/>
        <w:rPr>
          <w:rFonts w:ascii="Times New Roman" w:hAnsi="Times New Roman" w:cs="Times New Roman"/>
          <w:sz w:val="24"/>
          <w:szCs w:val="24"/>
        </w:rPr>
      </w:pPr>
      <w:r w:rsidRPr="00F35B7C">
        <w:rPr>
          <w:rFonts w:ascii="Times New Roman" w:hAnsi="Times New Roman" w:cs="Times New Roman"/>
          <w:sz w:val="24"/>
          <w:szCs w:val="24"/>
          <w:lang w:val="id-ID"/>
        </w:rPr>
        <w:tab/>
      </w:r>
      <w:proofErr w:type="spellStart"/>
      <w:r w:rsidRPr="00F35B7C">
        <w:rPr>
          <w:rFonts w:ascii="Times New Roman" w:hAnsi="Times New Roman" w:cs="Times New Roman"/>
          <w:sz w:val="24"/>
          <w:szCs w:val="24"/>
        </w:rPr>
        <w:t>Adapun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definisi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operasional</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penelitian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ini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adalah</w:t>
      </w:r>
      <w:proofErr w:type="spellEnd"/>
    </w:p>
    <w:p w:rsidR="00F93ED9" w:rsidRPr="00F35B7C" w:rsidRDefault="00F93ED9" w:rsidP="00F93ED9">
      <w:pPr>
        <w:pStyle w:val="ListParagraph"/>
        <w:numPr>
          <w:ilvl w:val="0"/>
          <w:numId w:val="4"/>
        </w:numPr>
        <w:tabs>
          <w:tab w:val="left" w:pos="851"/>
        </w:tabs>
        <w:spacing w:line="480" w:lineRule="auto"/>
        <w:ind w:left="851" w:hanging="284"/>
        <w:jc w:val="both"/>
        <w:rPr>
          <w:rFonts w:ascii="Times New Roman" w:hAnsi="Times New Roman" w:cs="Times New Roman"/>
          <w:sz w:val="24"/>
          <w:szCs w:val="24"/>
          <w:lang w:val="id-ID"/>
        </w:rPr>
      </w:pPr>
      <w:proofErr w:type="spellStart"/>
      <w:r w:rsidRPr="00F35B7C">
        <w:rPr>
          <w:rFonts w:ascii="Times New Roman" w:hAnsi="Times New Roman" w:cs="Times New Roman"/>
          <w:sz w:val="24"/>
          <w:szCs w:val="24"/>
        </w:rPr>
        <w:t>Peran</w:t>
      </w:r>
      <w:proofErr w:type="spellEnd"/>
      <w:r w:rsidRPr="00F35B7C">
        <w:rPr>
          <w:rFonts w:ascii="Times New Roman" w:hAnsi="Times New Roman" w:cs="Times New Roman"/>
          <w:sz w:val="24"/>
          <w:szCs w:val="24"/>
        </w:rPr>
        <w:t xml:space="preserve"> guru yang </w:t>
      </w:r>
      <w:proofErr w:type="spellStart"/>
      <w:r w:rsidRPr="00F35B7C">
        <w:rPr>
          <w:rFonts w:ascii="Times New Roman" w:hAnsi="Times New Roman" w:cs="Times New Roman"/>
          <w:sz w:val="24"/>
          <w:szCs w:val="24"/>
        </w:rPr>
        <w:t>dimaksud</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dalam</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penelitian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ini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adalah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memberikan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bimbingan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pengarahan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membantu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perkembangan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jasmani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rohani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santri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menuju</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kepada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terbentuknya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kepribadian</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utama</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menurut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ukuran</w:t>
      </w:r>
      <w:proofErr w:type="spellEnd"/>
      <w:r w:rsidRPr="00F35B7C">
        <w:rPr>
          <w:rFonts w:ascii="Times New Roman" w:hAnsi="Times New Roman" w:cs="Times New Roman"/>
          <w:sz w:val="24"/>
          <w:szCs w:val="24"/>
        </w:rPr>
        <w:t xml:space="preserve"> Islam</w:t>
      </w:r>
      <w:r w:rsidRPr="00F35B7C">
        <w:rPr>
          <w:rFonts w:ascii="Times New Roman" w:hAnsi="Times New Roman" w:cs="Times New Roman"/>
          <w:sz w:val="24"/>
          <w:szCs w:val="24"/>
          <w:lang w:val="id-ID"/>
        </w:rPr>
        <w:t xml:space="preserve">. Hal ini dapat dilakukan misalnya dengan pembiasaan dan keteladanan. </w:t>
      </w:r>
      <w:r w:rsidR="00F921A8" w:rsidRPr="00F35B7C">
        <w:rPr>
          <w:rFonts w:ascii="Times New Roman" w:hAnsi="Times New Roman" w:cs="Times New Roman"/>
          <w:sz w:val="24"/>
          <w:szCs w:val="24"/>
          <w:lang w:val="id-ID"/>
        </w:rPr>
        <w:t xml:space="preserve">Salah satu pembiasaan yang dilakukan dalam pendidikan di TPQ As-Sunniyyah seperti shalat ashar, magrib, dan isya’. Dan keteladanan yang dimaksud dalam TPQ As-Sunniyyah ini </w:t>
      </w:r>
      <w:r w:rsidR="00F921A8" w:rsidRPr="00F35B7C">
        <w:rPr>
          <w:rFonts w:ascii="Times New Roman" w:hAnsi="Times New Roman" w:cs="Times New Roman"/>
          <w:sz w:val="24"/>
          <w:szCs w:val="24"/>
          <w:lang w:val="id-ID"/>
        </w:rPr>
        <w:lastRenderedPageBreak/>
        <w:t>adalah cara yang digunakan oleh guru untuk mempersiapkan dan membetuk akhlak atau kepribadian yang baik.</w:t>
      </w:r>
    </w:p>
    <w:p w:rsidR="00F93ED9" w:rsidRPr="00F35B7C" w:rsidRDefault="00F93ED9" w:rsidP="00F93ED9">
      <w:pPr>
        <w:pStyle w:val="ListParagraph"/>
        <w:numPr>
          <w:ilvl w:val="0"/>
          <w:numId w:val="4"/>
        </w:numPr>
        <w:tabs>
          <w:tab w:val="left" w:pos="851"/>
        </w:tabs>
        <w:spacing w:line="480" w:lineRule="auto"/>
        <w:ind w:left="851" w:hanging="284"/>
        <w:jc w:val="both"/>
        <w:rPr>
          <w:rFonts w:ascii="Times New Roman" w:hAnsi="Times New Roman" w:cs="Times New Roman"/>
          <w:sz w:val="24"/>
          <w:szCs w:val="24"/>
          <w:lang w:val="id-ID"/>
        </w:rPr>
      </w:pPr>
      <w:r w:rsidRPr="00F35B7C">
        <w:rPr>
          <w:rFonts w:ascii="Times New Roman" w:hAnsi="Times New Roman" w:cs="Times New Roman"/>
          <w:sz w:val="24"/>
          <w:szCs w:val="24"/>
          <w:lang w:val="id-ID"/>
        </w:rPr>
        <w:t xml:space="preserve">Kepribadian anak adalah pola tingkah laku anak dalam kehidupan sehari-hari dan merupakan sebuah sistem untuk melakukan dan melaksanakan sesuatu yang dapat memberikan kontribusi positif bagi dirinya sendiri maupun orang lain, berupa tindakan, tata cara berpakaian, tata cara berbicara, dan tata cara bergaul dalam kehidupan sehari-hari. </w:t>
      </w:r>
      <w:r w:rsidRPr="00F35B7C">
        <w:rPr>
          <w:rFonts w:ascii="Times New Roman" w:hAnsi="Times New Roman" w:cs="Times New Roman"/>
          <w:sz w:val="24"/>
          <w:szCs w:val="24"/>
        </w:rPr>
        <w:t xml:space="preserve">Dan </w:t>
      </w:r>
      <w:proofErr w:type="spellStart"/>
      <w:r w:rsidRPr="00F35B7C">
        <w:rPr>
          <w:rFonts w:ascii="Times New Roman" w:hAnsi="Times New Roman" w:cs="Times New Roman"/>
          <w:sz w:val="24"/>
          <w:szCs w:val="24"/>
        </w:rPr>
        <w:t>gabungan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keseluruhan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dari</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sifat-sifat</w:t>
      </w:r>
      <w:proofErr w:type="spellEnd"/>
      <w:r w:rsidRPr="00F35B7C">
        <w:rPr>
          <w:rFonts w:ascii="Times New Roman" w:hAnsi="Times New Roman" w:cs="Times New Roman"/>
          <w:sz w:val="24"/>
          <w:szCs w:val="24"/>
        </w:rPr>
        <w:t xml:space="preserve"> yang </w:t>
      </w:r>
      <w:proofErr w:type="spellStart"/>
      <w:r w:rsidRPr="00F35B7C">
        <w:rPr>
          <w:rFonts w:ascii="Times New Roman" w:hAnsi="Times New Roman" w:cs="Times New Roman"/>
          <w:sz w:val="24"/>
          <w:szCs w:val="24"/>
        </w:rPr>
        <w:t>tampak</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dan</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dapat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dilihat</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oleh</w:t>
      </w:r>
      <w:proofErr w:type="spellEnd"/>
      <w:r w:rsidRPr="00F35B7C">
        <w:rPr>
          <w:rFonts w:ascii="Times New Roman" w:hAnsi="Times New Roman" w:cs="Times New Roman"/>
          <w:sz w:val="24"/>
          <w:szCs w:val="24"/>
        </w:rPr>
        <w:t xml:space="preserve"> </w:t>
      </w:r>
      <w:proofErr w:type="spellStart"/>
      <w:r w:rsidRPr="00F35B7C">
        <w:rPr>
          <w:rFonts w:ascii="Times New Roman" w:hAnsi="Times New Roman" w:cs="Times New Roman"/>
          <w:sz w:val="24"/>
          <w:szCs w:val="24"/>
        </w:rPr>
        <w:t>seseorang</w:t>
      </w:r>
      <w:proofErr w:type="spellEnd"/>
      <w:r w:rsidRPr="00F35B7C">
        <w:rPr>
          <w:rFonts w:ascii="Times New Roman" w:hAnsi="Times New Roman" w:cs="Times New Roman"/>
          <w:sz w:val="24"/>
          <w:szCs w:val="24"/>
        </w:rPr>
        <w:t>.</w:t>
      </w:r>
      <w:r w:rsidRPr="00F35B7C">
        <w:rPr>
          <w:rFonts w:ascii="Times New Roman" w:hAnsi="Times New Roman" w:cs="Times New Roman"/>
          <w:sz w:val="24"/>
          <w:szCs w:val="24"/>
          <w:lang w:val="id-ID"/>
        </w:rPr>
        <w:t xml:space="preserve"> Dan merupakan gambaran yang utuh dari diri seseorang yang dilambangkan dengan fikiran, penampilan serta sikap dan perilaku yang terorganisir atau tertata dengan baik dimana perilaku merupakan abstrak dari seluruh aspek yang terdapat dalam individu yang subtansinya terletak pada dimensi kemanusiannya. </w:t>
      </w:r>
    </w:p>
    <w:p w:rsidR="00F93ED9" w:rsidRPr="00F35B7C" w:rsidRDefault="00F93ED9" w:rsidP="00F93ED9">
      <w:pPr>
        <w:spacing w:line="480" w:lineRule="auto"/>
        <w:jc w:val="both"/>
        <w:rPr>
          <w:rFonts w:ascii="Times New Roman" w:hAnsi="Times New Roman" w:cs="Times New Roman"/>
          <w:sz w:val="24"/>
          <w:szCs w:val="24"/>
          <w:lang w:val="id-ID"/>
        </w:rPr>
      </w:pPr>
    </w:p>
    <w:p w:rsidR="008B01AB" w:rsidRPr="00F35B7C" w:rsidRDefault="008B01AB">
      <w:pPr>
        <w:rPr>
          <w:rFonts w:ascii="Times New Roman" w:hAnsi="Times New Roman" w:cs="Times New Roman"/>
          <w:sz w:val="24"/>
          <w:szCs w:val="24"/>
        </w:rPr>
      </w:pPr>
    </w:p>
    <w:sectPr w:rsidR="008B01AB" w:rsidRPr="00F35B7C" w:rsidSect="00F93ED9">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3B" w:rsidRDefault="0007483B" w:rsidP="00F93ED9">
      <w:pPr>
        <w:spacing w:after="0" w:line="240" w:lineRule="auto"/>
      </w:pPr>
      <w:r>
        <w:separator/>
      </w:r>
    </w:p>
  </w:endnote>
  <w:endnote w:type="continuationSeparator" w:id="0">
    <w:p w:rsidR="0007483B" w:rsidRDefault="0007483B" w:rsidP="00F93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3B" w:rsidRDefault="0007483B" w:rsidP="00F93ED9">
      <w:pPr>
        <w:spacing w:after="0" w:line="240" w:lineRule="auto"/>
      </w:pPr>
      <w:r>
        <w:separator/>
      </w:r>
    </w:p>
  </w:footnote>
  <w:footnote w:type="continuationSeparator" w:id="0">
    <w:p w:rsidR="0007483B" w:rsidRDefault="0007483B" w:rsidP="00F93ED9">
      <w:pPr>
        <w:spacing w:after="0" w:line="240" w:lineRule="auto"/>
      </w:pPr>
      <w:r>
        <w:continuationSeparator/>
      </w:r>
    </w:p>
  </w:footnote>
  <w:footnote w:id="1">
    <w:p w:rsidR="00F93ED9" w:rsidRPr="000E765F" w:rsidRDefault="00F93ED9" w:rsidP="00F93ED9">
      <w:pPr>
        <w:pStyle w:val="FootnoteText"/>
        <w:ind w:firstLine="567"/>
        <w:rPr>
          <w:rFonts w:asciiTheme="majorBidi" w:hAnsiTheme="majorBidi" w:cstheme="majorBidi"/>
        </w:rPr>
      </w:pPr>
      <w:r>
        <w:rPr>
          <w:rStyle w:val="FootnoteReference"/>
        </w:rPr>
        <w:footnoteRef/>
      </w:r>
      <w:proofErr w:type="spellStart"/>
      <w:r w:rsidRPr="000E765F">
        <w:rPr>
          <w:rFonts w:asciiTheme="majorBidi" w:hAnsiTheme="majorBidi" w:cstheme="majorBidi"/>
        </w:rPr>
        <w:t>Zakiah</w:t>
      </w:r>
      <w:proofErr w:type="spellEnd"/>
      <w:r w:rsidRPr="000E765F">
        <w:rPr>
          <w:rFonts w:asciiTheme="majorBidi" w:hAnsiTheme="majorBidi" w:cstheme="majorBidi"/>
        </w:rPr>
        <w:t xml:space="preserve"> </w:t>
      </w:r>
      <w:proofErr w:type="spellStart"/>
      <w:r w:rsidRPr="000E765F">
        <w:rPr>
          <w:rFonts w:asciiTheme="majorBidi" w:hAnsiTheme="majorBidi" w:cstheme="majorBidi"/>
        </w:rPr>
        <w:t>Daradjat</w:t>
      </w:r>
      <w:proofErr w:type="spellEnd"/>
      <w:r w:rsidRPr="000E765F">
        <w:rPr>
          <w:rFonts w:asciiTheme="majorBidi" w:hAnsiTheme="majorBidi" w:cstheme="majorBidi"/>
        </w:rPr>
        <w:t xml:space="preserve">, </w:t>
      </w:r>
      <w:r>
        <w:rPr>
          <w:rFonts w:asciiTheme="majorBidi" w:hAnsiTheme="majorBidi" w:cstheme="majorBidi"/>
          <w:lang w:val="id-ID"/>
        </w:rPr>
        <w:t xml:space="preserve"> </w:t>
      </w:r>
      <w:proofErr w:type="spellStart"/>
      <w:r w:rsidRPr="000E765F">
        <w:rPr>
          <w:rFonts w:asciiTheme="majorBidi" w:hAnsiTheme="majorBidi" w:cstheme="majorBidi"/>
          <w:i/>
          <w:iCs/>
        </w:rPr>
        <w:t>Ilmu</w:t>
      </w:r>
      <w:proofErr w:type="spellEnd"/>
      <w:r w:rsidRPr="000E765F">
        <w:rPr>
          <w:rFonts w:asciiTheme="majorBidi" w:hAnsiTheme="majorBidi" w:cstheme="majorBidi"/>
          <w:i/>
          <w:iCs/>
        </w:rPr>
        <w:t xml:space="preserve"> </w:t>
      </w:r>
      <w:proofErr w:type="spellStart"/>
      <w:r w:rsidRPr="000E765F">
        <w:rPr>
          <w:rFonts w:asciiTheme="majorBidi" w:hAnsiTheme="majorBidi" w:cstheme="majorBidi"/>
          <w:i/>
          <w:iCs/>
        </w:rPr>
        <w:t>Jiwa</w:t>
      </w:r>
      <w:proofErr w:type="spellEnd"/>
      <w:r w:rsidRPr="000E765F">
        <w:rPr>
          <w:rFonts w:asciiTheme="majorBidi" w:hAnsiTheme="majorBidi" w:cstheme="majorBidi"/>
          <w:i/>
          <w:iCs/>
        </w:rPr>
        <w:t xml:space="preserve"> Agama,</w:t>
      </w:r>
      <w:r>
        <w:rPr>
          <w:rFonts w:asciiTheme="majorBidi" w:hAnsiTheme="majorBidi" w:cstheme="majorBidi"/>
        </w:rPr>
        <w:t xml:space="preserve"> PT </w:t>
      </w:r>
      <w:proofErr w:type="spellStart"/>
      <w:r>
        <w:rPr>
          <w:rFonts w:asciiTheme="majorBidi" w:hAnsiTheme="majorBidi" w:cstheme="majorBidi"/>
        </w:rPr>
        <w:t>Bulan</w:t>
      </w:r>
      <w:proofErr w:type="spellEnd"/>
      <w:r>
        <w:rPr>
          <w:rFonts w:asciiTheme="majorBidi" w:hAnsiTheme="majorBidi" w:cstheme="majorBidi"/>
        </w:rPr>
        <w:t xml:space="preserve"> </w:t>
      </w:r>
      <w:proofErr w:type="spellStart"/>
      <w:r>
        <w:rPr>
          <w:rFonts w:asciiTheme="majorBidi" w:hAnsiTheme="majorBidi" w:cstheme="majorBidi"/>
        </w:rPr>
        <w:t>Bintang</w:t>
      </w:r>
      <w:proofErr w:type="spellEnd"/>
      <w:r>
        <w:rPr>
          <w:rFonts w:asciiTheme="majorBidi" w:hAnsiTheme="majorBidi" w:cstheme="majorBidi"/>
        </w:rPr>
        <w:t>, Jakarta</w:t>
      </w:r>
      <w:r>
        <w:rPr>
          <w:rFonts w:asciiTheme="majorBidi" w:hAnsiTheme="majorBidi" w:cstheme="majorBidi"/>
          <w:lang w:val="id-ID"/>
        </w:rPr>
        <w:t>:</w:t>
      </w:r>
      <w:r>
        <w:rPr>
          <w:rFonts w:asciiTheme="majorBidi" w:hAnsiTheme="majorBidi" w:cstheme="majorBidi"/>
        </w:rPr>
        <w:t xml:space="preserve"> 199</w:t>
      </w:r>
      <w:r w:rsidRPr="000E765F">
        <w:rPr>
          <w:rFonts w:asciiTheme="majorBidi" w:hAnsiTheme="majorBidi" w:cstheme="majorBidi"/>
        </w:rPr>
        <w:t>,</w:t>
      </w:r>
      <w:r>
        <w:rPr>
          <w:rFonts w:asciiTheme="majorBidi" w:hAnsiTheme="majorBidi" w:cstheme="majorBidi"/>
          <w:lang w:val="id-ID"/>
        </w:rPr>
        <w:t xml:space="preserve"> </w:t>
      </w:r>
      <w:r w:rsidRPr="000E765F">
        <w:rPr>
          <w:rFonts w:asciiTheme="majorBidi" w:hAnsiTheme="majorBidi" w:cstheme="majorBidi"/>
        </w:rPr>
        <w:t>h.</w:t>
      </w:r>
      <w:r>
        <w:rPr>
          <w:rFonts w:asciiTheme="majorBidi" w:hAnsiTheme="majorBidi" w:cstheme="majorBidi"/>
          <w:lang w:val="id-ID"/>
        </w:rPr>
        <w:t xml:space="preserve"> </w:t>
      </w:r>
      <w:r w:rsidRPr="000E765F">
        <w:rPr>
          <w:rFonts w:asciiTheme="majorBidi" w:hAnsiTheme="majorBidi" w:cstheme="majorBidi"/>
        </w:rPr>
        <w:t>55</w:t>
      </w:r>
    </w:p>
  </w:footnote>
  <w:footnote w:id="2">
    <w:p w:rsidR="00F93ED9" w:rsidRPr="00CA3E1A" w:rsidRDefault="00F93ED9" w:rsidP="00F93ED9">
      <w:pPr>
        <w:pStyle w:val="FootnoteText"/>
        <w:tabs>
          <w:tab w:val="left" w:pos="567"/>
        </w:tabs>
        <w:rPr>
          <w:rFonts w:asciiTheme="majorBidi" w:hAnsiTheme="majorBidi" w:cstheme="majorBidi"/>
          <w:lang w:val="id-ID"/>
        </w:rPr>
      </w:pPr>
      <w:r>
        <w:rPr>
          <w:rFonts w:asciiTheme="majorBidi" w:hAnsiTheme="majorBidi" w:cstheme="majorBidi"/>
          <w:lang w:val="id-ID"/>
        </w:rPr>
        <w:tab/>
      </w:r>
      <w:r w:rsidRPr="00CA3E1A">
        <w:rPr>
          <w:rStyle w:val="FootnoteReference"/>
          <w:rFonts w:asciiTheme="majorBidi" w:hAnsiTheme="majorBidi" w:cstheme="majorBidi"/>
        </w:rPr>
        <w:footnoteRef/>
      </w:r>
      <w:r w:rsidRPr="002538EB">
        <w:rPr>
          <w:rFonts w:asciiTheme="majorBidi" w:hAnsiTheme="majorBidi" w:cstheme="majorBidi"/>
          <w:lang w:val="id-ID"/>
        </w:rPr>
        <w:t xml:space="preserve"> </w:t>
      </w:r>
      <w:hyperlink r:id="rId1" w:history="1">
        <w:r w:rsidRPr="00AE039A">
          <w:rPr>
            <w:rStyle w:val="Hyperlink"/>
            <w:rFonts w:asciiTheme="majorBidi" w:hAnsiTheme="majorBidi" w:cstheme="majorBidi"/>
            <w:color w:val="auto"/>
            <w:u w:val="none"/>
            <w:lang w:val="id-ID"/>
          </w:rPr>
          <w:t>http://www.antaranews.com/berita/467073/mendikbud-pendidik-wajib-baca-buku-ki-hajar-dewantara</w:t>
        </w:r>
      </w:hyperlink>
      <w:r w:rsidRPr="00AE039A">
        <w:rPr>
          <w:rFonts w:asciiTheme="majorBidi" w:hAnsiTheme="majorBidi" w:cstheme="majorBidi"/>
          <w:lang w:val="id-ID"/>
        </w:rPr>
        <w:t>. (</w:t>
      </w:r>
      <w:r w:rsidRPr="00CA3E1A">
        <w:rPr>
          <w:rFonts w:asciiTheme="majorBidi" w:hAnsiTheme="majorBidi" w:cstheme="majorBidi"/>
          <w:lang w:val="id-ID"/>
        </w:rPr>
        <w:t xml:space="preserve"> </w:t>
      </w:r>
      <w:r>
        <w:rPr>
          <w:rFonts w:asciiTheme="majorBidi" w:hAnsiTheme="majorBidi" w:cstheme="majorBidi"/>
          <w:lang w:val="id-ID"/>
        </w:rPr>
        <w:t>D</w:t>
      </w:r>
      <w:r w:rsidRPr="00CA3E1A">
        <w:rPr>
          <w:rFonts w:asciiTheme="majorBidi" w:hAnsiTheme="majorBidi" w:cstheme="majorBidi"/>
          <w:lang w:val="id-ID"/>
        </w:rPr>
        <w:t>iakses:</w:t>
      </w:r>
      <w:r>
        <w:rPr>
          <w:rFonts w:asciiTheme="majorBidi" w:hAnsiTheme="majorBidi" w:cstheme="majorBidi"/>
          <w:lang w:val="id-ID"/>
        </w:rPr>
        <w:t>15 Juni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7797"/>
      <w:docPartObj>
        <w:docPartGallery w:val="Page Numbers (Top of Page)"/>
        <w:docPartUnique/>
      </w:docPartObj>
    </w:sdtPr>
    <w:sdtContent>
      <w:p w:rsidR="00A611F9" w:rsidRDefault="008C06F2">
        <w:pPr>
          <w:pStyle w:val="Header"/>
          <w:jc w:val="right"/>
        </w:pPr>
        <w:fldSimple w:instr=" PAGE   \* MERGEFORMAT ">
          <w:r w:rsidR="000C39E8">
            <w:rPr>
              <w:noProof/>
            </w:rPr>
            <w:t>6</w:t>
          </w:r>
        </w:fldSimple>
      </w:p>
    </w:sdtContent>
  </w:sdt>
  <w:p w:rsidR="00A611F9" w:rsidRDefault="00A61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16C0"/>
    <w:multiLevelType w:val="hybridMultilevel"/>
    <w:tmpl w:val="CFE89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0144D2"/>
    <w:multiLevelType w:val="hybridMultilevel"/>
    <w:tmpl w:val="3F5043B8"/>
    <w:lvl w:ilvl="0" w:tplc="55028B5E">
      <w:start w:val="1"/>
      <w:numFmt w:val="decimal"/>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5E1A4F7F"/>
    <w:multiLevelType w:val="hybridMultilevel"/>
    <w:tmpl w:val="0C4C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F09FF"/>
    <w:multiLevelType w:val="hybridMultilevel"/>
    <w:tmpl w:val="B1162016"/>
    <w:lvl w:ilvl="0" w:tplc="6232B0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11859"/>
    <w:multiLevelType w:val="hybridMultilevel"/>
    <w:tmpl w:val="98962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ED9"/>
    <w:rsid w:val="00004479"/>
    <w:rsid w:val="0001282F"/>
    <w:rsid w:val="0001556D"/>
    <w:rsid w:val="00016E4D"/>
    <w:rsid w:val="00020071"/>
    <w:rsid w:val="00021BE7"/>
    <w:rsid w:val="00022D5F"/>
    <w:rsid w:val="000253F9"/>
    <w:rsid w:val="0002670C"/>
    <w:rsid w:val="00036DB4"/>
    <w:rsid w:val="0004385F"/>
    <w:rsid w:val="00044E1D"/>
    <w:rsid w:val="0004754A"/>
    <w:rsid w:val="00060707"/>
    <w:rsid w:val="000614D8"/>
    <w:rsid w:val="00061E02"/>
    <w:rsid w:val="0006374D"/>
    <w:rsid w:val="0007263F"/>
    <w:rsid w:val="0007483B"/>
    <w:rsid w:val="00076B9E"/>
    <w:rsid w:val="00080A39"/>
    <w:rsid w:val="000812D4"/>
    <w:rsid w:val="00082968"/>
    <w:rsid w:val="000A1F9D"/>
    <w:rsid w:val="000B0AA1"/>
    <w:rsid w:val="000B12EC"/>
    <w:rsid w:val="000B56CB"/>
    <w:rsid w:val="000B70D3"/>
    <w:rsid w:val="000C39E8"/>
    <w:rsid w:val="000D2392"/>
    <w:rsid w:val="000D3E02"/>
    <w:rsid w:val="000F0A7A"/>
    <w:rsid w:val="000F142F"/>
    <w:rsid w:val="000F38EE"/>
    <w:rsid w:val="000F424D"/>
    <w:rsid w:val="000F572D"/>
    <w:rsid w:val="001009C7"/>
    <w:rsid w:val="00105D7E"/>
    <w:rsid w:val="00120CBE"/>
    <w:rsid w:val="00121FC5"/>
    <w:rsid w:val="00122D19"/>
    <w:rsid w:val="00123856"/>
    <w:rsid w:val="00131031"/>
    <w:rsid w:val="00140558"/>
    <w:rsid w:val="00153344"/>
    <w:rsid w:val="00156D93"/>
    <w:rsid w:val="00172AA3"/>
    <w:rsid w:val="00183588"/>
    <w:rsid w:val="00191892"/>
    <w:rsid w:val="001A5A6C"/>
    <w:rsid w:val="001A6370"/>
    <w:rsid w:val="001A72A5"/>
    <w:rsid w:val="001B239F"/>
    <w:rsid w:val="001B4E25"/>
    <w:rsid w:val="001B56C6"/>
    <w:rsid w:val="001B6430"/>
    <w:rsid w:val="001B7B8D"/>
    <w:rsid w:val="001C03B1"/>
    <w:rsid w:val="001C1003"/>
    <w:rsid w:val="001C1949"/>
    <w:rsid w:val="001C21B1"/>
    <w:rsid w:val="001D5BAD"/>
    <w:rsid w:val="001E1BF7"/>
    <w:rsid w:val="001E2EEC"/>
    <w:rsid w:val="001E69E0"/>
    <w:rsid w:val="001F065C"/>
    <w:rsid w:val="001F2504"/>
    <w:rsid w:val="001F2DCD"/>
    <w:rsid w:val="002132CC"/>
    <w:rsid w:val="00220ADA"/>
    <w:rsid w:val="00223CB1"/>
    <w:rsid w:val="00224BB3"/>
    <w:rsid w:val="00235EBC"/>
    <w:rsid w:val="0024256B"/>
    <w:rsid w:val="002602A0"/>
    <w:rsid w:val="0026367F"/>
    <w:rsid w:val="00264B35"/>
    <w:rsid w:val="00281F78"/>
    <w:rsid w:val="00287B8B"/>
    <w:rsid w:val="002903EB"/>
    <w:rsid w:val="00290CBA"/>
    <w:rsid w:val="00294DFE"/>
    <w:rsid w:val="00296480"/>
    <w:rsid w:val="002A59A2"/>
    <w:rsid w:val="002B3F25"/>
    <w:rsid w:val="002C08DA"/>
    <w:rsid w:val="002D1B87"/>
    <w:rsid w:val="002D6198"/>
    <w:rsid w:val="002D633C"/>
    <w:rsid w:val="002E274D"/>
    <w:rsid w:val="002F7B47"/>
    <w:rsid w:val="00300475"/>
    <w:rsid w:val="00302481"/>
    <w:rsid w:val="00307C29"/>
    <w:rsid w:val="00310F36"/>
    <w:rsid w:val="003127C7"/>
    <w:rsid w:val="0032369B"/>
    <w:rsid w:val="00327CCF"/>
    <w:rsid w:val="00352186"/>
    <w:rsid w:val="00353C7F"/>
    <w:rsid w:val="003556E5"/>
    <w:rsid w:val="00367B32"/>
    <w:rsid w:val="00382BB2"/>
    <w:rsid w:val="003847EE"/>
    <w:rsid w:val="00385EEC"/>
    <w:rsid w:val="003877F9"/>
    <w:rsid w:val="003A1336"/>
    <w:rsid w:val="003A4E71"/>
    <w:rsid w:val="003B3B8C"/>
    <w:rsid w:val="003C61FC"/>
    <w:rsid w:val="003D5E55"/>
    <w:rsid w:val="003E4FB0"/>
    <w:rsid w:val="003F1995"/>
    <w:rsid w:val="003F754C"/>
    <w:rsid w:val="00402180"/>
    <w:rsid w:val="00404C33"/>
    <w:rsid w:val="00412673"/>
    <w:rsid w:val="00412FF7"/>
    <w:rsid w:val="00417D4D"/>
    <w:rsid w:val="00422525"/>
    <w:rsid w:val="004252CD"/>
    <w:rsid w:val="00430445"/>
    <w:rsid w:val="00451B0F"/>
    <w:rsid w:val="00462248"/>
    <w:rsid w:val="0046478C"/>
    <w:rsid w:val="00467E81"/>
    <w:rsid w:val="004711D7"/>
    <w:rsid w:val="00480888"/>
    <w:rsid w:val="00481BAB"/>
    <w:rsid w:val="00487030"/>
    <w:rsid w:val="00493003"/>
    <w:rsid w:val="004A6876"/>
    <w:rsid w:val="004B68D3"/>
    <w:rsid w:val="004C04D3"/>
    <w:rsid w:val="004C76C8"/>
    <w:rsid w:val="004E4316"/>
    <w:rsid w:val="004E7347"/>
    <w:rsid w:val="004F5A50"/>
    <w:rsid w:val="00501E6F"/>
    <w:rsid w:val="00512076"/>
    <w:rsid w:val="005148D0"/>
    <w:rsid w:val="00515AFD"/>
    <w:rsid w:val="00520523"/>
    <w:rsid w:val="00521F83"/>
    <w:rsid w:val="005243CC"/>
    <w:rsid w:val="00524995"/>
    <w:rsid w:val="0052536A"/>
    <w:rsid w:val="00546687"/>
    <w:rsid w:val="005515E6"/>
    <w:rsid w:val="00552A30"/>
    <w:rsid w:val="005541D6"/>
    <w:rsid w:val="00577640"/>
    <w:rsid w:val="00582553"/>
    <w:rsid w:val="00582C8F"/>
    <w:rsid w:val="00594381"/>
    <w:rsid w:val="00594FED"/>
    <w:rsid w:val="005A6D5E"/>
    <w:rsid w:val="005D3B74"/>
    <w:rsid w:val="005D7EA5"/>
    <w:rsid w:val="005E0E1E"/>
    <w:rsid w:val="005E6709"/>
    <w:rsid w:val="005F0FB8"/>
    <w:rsid w:val="006219BF"/>
    <w:rsid w:val="00631730"/>
    <w:rsid w:val="006356D8"/>
    <w:rsid w:val="00637CB0"/>
    <w:rsid w:val="00640D30"/>
    <w:rsid w:val="006411A6"/>
    <w:rsid w:val="006449D5"/>
    <w:rsid w:val="006459A8"/>
    <w:rsid w:val="00650E4B"/>
    <w:rsid w:val="00651AC8"/>
    <w:rsid w:val="00653B08"/>
    <w:rsid w:val="006613D0"/>
    <w:rsid w:val="00665148"/>
    <w:rsid w:val="006656BB"/>
    <w:rsid w:val="00666CB3"/>
    <w:rsid w:val="00672FA9"/>
    <w:rsid w:val="00675670"/>
    <w:rsid w:val="00683309"/>
    <w:rsid w:val="00684A54"/>
    <w:rsid w:val="006B081C"/>
    <w:rsid w:val="006B5BC7"/>
    <w:rsid w:val="006B6CC2"/>
    <w:rsid w:val="006C14F3"/>
    <w:rsid w:val="006C32AF"/>
    <w:rsid w:val="006D16FD"/>
    <w:rsid w:val="006E6BDA"/>
    <w:rsid w:val="006F724B"/>
    <w:rsid w:val="0070040B"/>
    <w:rsid w:val="00735ED5"/>
    <w:rsid w:val="00753A83"/>
    <w:rsid w:val="00754710"/>
    <w:rsid w:val="007767C9"/>
    <w:rsid w:val="00783511"/>
    <w:rsid w:val="0079268A"/>
    <w:rsid w:val="00792852"/>
    <w:rsid w:val="00793179"/>
    <w:rsid w:val="00794B0E"/>
    <w:rsid w:val="00796B72"/>
    <w:rsid w:val="007A2DB9"/>
    <w:rsid w:val="007C250C"/>
    <w:rsid w:val="007D40B2"/>
    <w:rsid w:val="007E37DD"/>
    <w:rsid w:val="007E53E3"/>
    <w:rsid w:val="007E65A1"/>
    <w:rsid w:val="007E6984"/>
    <w:rsid w:val="007F14DA"/>
    <w:rsid w:val="007F4E3D"/>
    <w:rsid w:val="00820835"/>
    <w:rsid w:val="00832CC1"/>
    <w:rsid w:val="008340F0"/>
    <w:rsid w:val="0083734C"/>
    <w:rsid w:val="00842753"/>
    <w:rsid w:val="00857B3F"/>
    <w:rsid w:val="0087261C"/>
    <w:rsid w:val="0088120A"/>
    <w:rsid w:val="00887252"/>
    <w:rsid w:val="00892AC3"/>
    <w:rsid w:val="008A74CF"/>
    <w:rsid w:val="008B01AB"/>
    <w:rsid w:val="008B2F0A"/>
    <w:rsid w:val="008C06F2"/>
    <w:rsid w:val="008C43B6"/>
    <w:rsid w:val="008D2892"/>
    <w:rsid w:val="008D7DE0"/>
    <w:rsid w:val="008F0CB7"/>
    <w:rsid w:val="008F719A"/>
    <w:rsid w:val="00905087"/>
    <w:rsid w:val="00912AAC"/>
    <w:rsid w:val="00914FE4"/>
    <w:rsid w:val="009336D6"/>
    <w:rsid w:val="00933C04"/>
    <w:rsid w:val="00937820"/>
    <w:rsid w:val="00954F5E"/>
    <w:rsid w:val="00962C91"/>
    <w:rsid w:val="009650CC"/>
    <w:rsid w:val="009653A8"/>
    <w:rsid w:val="0096698B"/>
    <w:rsid w:val="00970731"/>
    <w:rsid w:val="00970F2D"/>
    <w:rsid w:val="00972A97"/>
    <w:rsid w:val="0097354E"/>
    <w:rsid w:val="00980B1C"/>
    <w:rsid w:val="00981290"/>
    <w:rsid w:val="00994899"/>
    <w:rsid w:val="00995C33"/>
    <w:rsid w:val="009C105C"/>
    <w:rsid w:val="009C29EA"/>
    <w:rsid w:val="009D3B16"/>
    <w:rsid w:val="009D53BD"/>
    <w:rsid w:val="009D73FE"/>
    <w:rsid w:val="009E2BB4"/>
    <w:rsid w:val="009E3337"/>
    <w:rsid w:val="009F4CE2"/>
    <w:rsid w:val="009F5CA3"/>
    <w:rsid w:val="00A0772D"/>
    <w:rsid w:val="00A116EA"/>
    <w:rsid w:val="00A11896"/>
    <w:rsid w:val="00A209F8"/>
    <w:rsid w:val="00A2220C"/>
    <w:rsid w:val="00A301E8"/>
    <w:rsid w:val="00A44D94"/>
    <w:rsid w:val="00A44E3E"/>
    <w:rsid w:val="00A54920"/>
    <w:rsid w:val="00A56D03"/>
    <w:rsid w:val="00A611F9"/>
    <w:rsid w:val="00A64509"/>
    <w:rsid w:val="00A669DD"/>
    <w:rsid w:val="00A6772A"/>
    <w:rsid w:val="00A86DF1"/>
    <w:rsid w:val="00AA3EAD"/>
    <w:rsid w:val="00AA4082"/>
    <w:rsid w:val="00AA44D6"/>
    <w:rsid w:val="00AC038D"/>
    <w:rsid w:val="00AC5959"/>
    <w:rsid w:val="00AD38DE"/>
    <w:rsid w:val="00AE039A"/>
    <w:rsid w:val="00AE4C39"/>
    <w:rsid w:val="00AE56E5"/>
    <w:rsid w:val="00B01DF1"/>
    <w:rsid w:val="00B03ACF"/>
    <w:rsid w:val="00B03B0E"/>
    <w:rsid w:val="00B11A0A"/>
    <w:rsid w:val="00B12B96"/>
    <w:rsid w:val="00B25982"/>
    <w:rsid w:val="00B4312B"/>
    <w:rsid w:val="00B43416"/>
    <w:rsid w:val="00B4458C"/>
    <w:rsid w:val="00B51326"/>
    <w:rsid w:val="00B62645"/>
    <w:rsid w:val="00B648F7"/>
    <w:rsid w:val="00B70539"/>
    <w:rsid w:val="00B72A14"/>
    <w:rsid w:val="00B77805"/>
    <w:rsid w:val="00B87B5E"/>
    <w:rsid w:val="00B973AC"/>
    <w:rsid w:val="00B97EB0"/>
    <w:rsid w:val="00BA2A86"/>
    <w:rsid w:val="00BA584F"/>
    <w:rsid w:val="00BC2464"/>
    <w:rsid w:val="00BC2817"/>
    <w:rsid w:val="00BC7419"/>
    <w:rsid w:val="00BC7FAD"/>
    <w:rsid w:val="00BD41EF"/>
    <w:rsid w:val="00BD47E7"/>
    <w:rsid w:val="00BF41C1"/>
    <w:rsid w:val="00C00236"/>
    <w:rsid w:val="00C062AF"/>
    <w:rsid w:val="00C10D9B"/>
    <w:rsid w:val="00C14D42"/>
    <w:rsid w:val="00C24638"/>
    <w:rsid w:val="00C30E53"/>
    <w:rsid w:val="00C35B26"/>
    <w:rsid w:val="00C36449"/>
    <w:rsid w:val="00C41DC4"/>
    <w:rsid w:val="00C436AD"/>
    <w:rsid w:val="00C46513"/>
    <w:rsid w:val="00C472F1"/>
    <w:rsid w:val="00C515E0"/>
    <w:rsid w:val="00C57D4D"/>
    <w:rsid w:val="00C72017"/>
    <w:rsid w:val="00C77E7D"/>
    <w:rsid w:val="00C800C2"/>
    <w:rsid w:val="00C8081C"/>
    <w:rsid w:val="00C82C78"/>
    <w:rsid w:val="00C85944"/>
    <w:rsid w:val="00C9360C"/>
    <w:rsid w:val="00C94D4C"/>
    <w:rsid w:val="00C955A7"/>
    <w:rsid w:val="00C97B68"/>
    <w:rsid w:val="00CA2687"/>
    <w:rsid w:val="00CA5836"/>
    <w:rsid w:val="00CB3547"/>
    <w:rsid w:val="00CC0F4C"/>
    <w:rsid w:val="00CD1213"/>
    <w:rsid w:val="00CD69AD"/>
    <w:rsid w:val="00CF29DE"/>
    <w:rsid w:val="00CF3B0A"/>
    <w:rsid w:val="00CF7911"/>
    <w:rsid w:val="00D01DCD"/>
    <w:rsid w:val="00D11103"/>
    <w:rsid w:val="00D12209"/>
    <w:rsid w:val="00D20274"/>
    <w:rsid w:val="00D27472"/>
    <w:rsid w:val="00D2757A"/>
    <w:rsid w:val="00D360AE"/>
    <w:rsid w:val="00D45789"/>
    <w:rsid w:val="00D50EB9"/>
    <w:rsid w:val="00D60D8E"/>
    <w:rsid w:val="00D61A1A"/>
    <w:rsid w:val="00D70FEE"/>
    <w:rsid w:val="00D77A75"/>
    <w:rsid w:val="00D81552"/>
    <w:rsid w:val="00D842A4"/>
    <w:rsid w:val="00D946D7"/>
    <w:rsid w:val="00D952A9"/>
    <w:rsid w:val="00DB377B"/>
    <w:rsid w:val="00DB6BC6"/>
    <w:rsid w:val="00DD3BFF"/>
    <w:rsid w:val="00DE1A8B"/>
    <w:rsid w:val="00DF02BA"/>
    <w:rsid w:val="00DF19DC"/>
    <w:rsid w:val="00E1089D"/>
    <w:rsid w:val="00E13169"/>
    <w:rsid w:val="00E2260A"/>
    <w:rsid w:val="00E2642C"/>
    <w:rsid w:val="00E36D09"/>
    <w:rsid w:val="00E43471"/>
    <w:rsid w:val="00E51F18"/>
    <w:rsid w:val="00E5416E"/>
    <w:rsid w:val="00E62674"/>
    <w:rsid w:val="00E64C6A"/>
    <w:rsid w:val="00E70278"/>
    <w:rsid w:val="00E77F9D"/>
    <w:rsid w:val="00E80050"/>
    <w:rsid w:val="00E87834"/>
    <w:rsid w:val="00E94B85"/>
    <w:rsid w:val="00EA70B2"/>
    <w:rsid w:val="00EB2D72"/>
    <w:rsid w:val="00EB3348"/>
    <w:rsid w:val="00EB5C41"/>
    <w:rsid w:val="00EC5745"/>
    <w:rsid w:val="00EC764A"/>
    <w:rsid w:val="00EC7D47"/>
    <w:rsid w:val="00EE431A"/>
    <w:rsid w:val="00F00305"/>
    <w:rsid w:val="00F10B93"/>
    <w:rsid w:val="00F25CF6"/>
    <w:rsid w:val="00F35B7C"/>
    <w:rsid w:val="00F413A6"/>
    <w:rsid w:val="00F44BAF"/>
    <w:rsid w:val="00F46BEE"/>
    <w:rsid w:val="00F532E4"/>
    <w:rsid w:val="00F562C2"/>
    <w:rsid w:val="00F57A03"/>
    <w:rsid w:val="00F610C8"/>
    <w:rsid w:val="00F7134A"/>
    <w:rsid w:val="00F75D0F"/>
    <w:rsid w:val="00F81D5D"/>
    <w:rsid w:val="00F83778"/>
    <w:rsid w:val="00F8437F"/>
    <w:rsid w:val="00F921A8"/>
    <w:rsid w:val="00F93ED9"/>
    <w:rsid w:val="00F942F7"/>
    <w:rsid w:val="00FB4366"/>
    <w:rsid w:val="00FB5357"/>
    <w:rsid w:val="00FC096C"/>
    <w:rsid w:val="00FC29E8"/>
    <w:rsid w:val="00FD21C5"/>
    <w:rsid w:val="00FD25AB"/>
    <w:rsid w:val="00FE266F"/>
    <w:rsid w:val="00FF3532"/>
    <w:rsid w:val="00FF412D"/>
    <w:rsid w:val="00FF5A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D9"/>
    <w:pPr>
      <w:ind w:left="720"/>
      <w:contextualSpacing/>
    </w:pPr>
  </w:style>
  <w:style w:type="paragraph" w:styleId="FootnoteText">
    <w:name w:val="footnote text"/>
    <w:basedOn w:val="Normal"/>
    <w:link w:val="FootnoteTextChar"/>
    <w:uiPriority w:val="99"/>
    <w:semiHidden/>
    <w:unhideWhenUsed/>
    <w:rsid w:val="00F93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ED9"/>
    <w:rPr>
      <w:sz w:val="20"/>
      <w:szCs w:val="20"/>
      <w:lang w:val="en-US"/>
    </w:rPr>
  </w:style>
  <w:style w:type="character" w:styleId="FootnoteReference">
    <w:name w:val="footnote reference"/>
    <w:basedOn w:val="DefaultParagraphFont"/>
    <w:uiPriority w:val="99"/>
    <w:semiHidden/>
    <w:unhideWhenUsed/>
    <w:rsid w:val="00F93ED9"/>
    <w:rPr>
      <w:vertAlign w:val="superscript"/>
    </w:rPr>
  </w:style>
  <w:style w:type="character" w:styleId="Hyperlink">
    <w:name w:val="Hyperlink"/>
    <w:basedOn w:val="DefaultParagraphFont"/>
    <w:uiPriority w:val="99"/>
    <w:unhideWhenUsed/>
    <w:rsid w:val="00F93ED9"/>
    <w:rPr>
      <w:color w:val="0000FF" w:themeColor="hyperlink"/>
      <w:u w:val="single"/>
    </w:rPr>
  </w:style>
  <w:style w:type="paragraph" w:styleId="Header">
    <w:name w:val="header"/>
    <w:basedOn w:val="Normal"/>
    <w:link w:val="HeaderChar"/>
    <w:uiPriority w:val="99"/>
    <w:unhideWhenUsed/>
    <w:rsid w:val="0079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0E"/>
    <w:rPr>
      <w:lang w:val="en-US"/>
    </w:rPr>
  </w:style>
  <w:style w:type="paragraph" w:styleId="Footer">
    <w:name w:val="footer"/>
    <w:basedOn w:val="Normal"/>
    <w:link w:val="FooterChar"/>
    <w:uiPriority w:val="99"/>
    <w:unhideWhenUsed/>
    <w:rsid w:val="0079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0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taranews.com/berita/467073/mendikbud-pendidik-wajib-baca-buku-ki-hajar-dewan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27</cp:revision>
  <dcterms:created xsi:type="dcterms:W3CDTF">2015-11-04T13:22:00Z</dcterms:created>
  <dcterms:modified xsi:type="dcterms:W3CDTF">2015-12-16T11:02:00Z</dcterms:modified>
</cp:coreProperties>
</file>