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1" w:rsidRDefault="00AD59D8" w:rsidP="0090620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140526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0620A" w:rsidRDefault="0090620A" w:rsidP="0090620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9C3F21" w:rsidRPr="009C3F21" w:rsidRDefault="00AD59D8" w:rsidP="00E1008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65B34">
        <w:rPr>
          <w:rFonts w:asciiTheme="majorBidi" w:hAnsiTheme="majorBidi" w:cstheme="majorBidi"/>
          <w:sz w:val="24"/>
          <w:szCs w:val="24"/>
        </w:rPr>
        <w:t xml:space="preserve">Abdurrahman,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65B34">
        <w:rPr>
          <w:rFonts w:asciiTheme="majorBidi" w:hAnsiTheme="majorBidi" w:cstheme="majorBidi"/>
          <w:sz w:val="24"/>
          <w:szCs w:val="24"/>
        </w:rPr>
        <w:t>Ujung Pandan</w:t>
      </w:r>
      <w:r>
        <w:rPr>
          <w:rFonts w:asciiTheme="majorBidi" w:hAnsiTheme="majorBidi" w:cstheme="majorBidi"/>
          <w:sz w:val="24"/>
          <w:szCs w:val="24"/>
        </w:rPr>
        <w:t xml:space="preserve">g: </w:t>
      </w:r>
      <w:proofErr w:type="spellStart"/>
      <w:r>
        <w:rPr>
          <w:rFonts w:asciiTheme="majorBidi" w:hAnsiTheme="majorBidi" w:cstheme="majorBidi"/>
          <w:sz w:val="24"/>
          <w:szCs w:val="24"/>
        </w:rPr>
        <w:t>Bintang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Selatan, 1996.</w:t>
      </w:r>
    </w:p>
    <w:p w:rsidR="00AD59D8" w:rsidRDefault="00AD59D8" w:rsidP="00E1008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65B34">
        <w:rPr>
          <w:rFonts w:asciiTheme="majorBidi" w:hAnsiTheme="majorBidi" w:cstheme="majorBidi"/>
          <w:sz w:val="24"/>
          <w:szCs w:val="24"/>
        </w:rPr>
        <w:t xml:space="preserve"> Abu</w:t>
      </w:r>
      <w:r>
        <w:rPr>
          <w:rFonts w:asciiTheme="majorBidi" w:hAnsiTheme="majorBidi" w:cstheme="majorBidi"/>
          <w:sz w:val="24"/>
          <w:szCs w:val="24"/>
        </w:rPr>
        <w:t>,</w:t>
      </w:r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Nursalimi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, </w:t>
      </w:r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MKDU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Perguruan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Tinggi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Jakarta, 1996 </w:t>
      </w:r>
    </w:p>
    <w:p w:rsidR="00AD59D8" w:rsidRDefault="00AD59D8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D59D8" w:rsidRPr="00B65B34" w:rsidRDefault="00AD59D8" w:rsidP="00E1008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65B34">
        <w:rPr>
          <w:rFonts w:asciiTheme="majorBidi" w:hAnsiTheme="majorBidi" w:cstheme="majorBidi"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03E4E">
        <w:rPr>
          <w:rFonts w:asciiTheme="majorBidi" w:hAnsiTheme="majorBidi" w:cstheme="majorBidi"/>
          <w:sz w:val="24"/>
          <w:szCs w:val="24"/>
        </w:rPr>
        <w:t xml:space="preserve"> </w:t>
      </w:r>
      <w:r w:rsidRPr="00B65B34">
        <w:rPr>
          <w:rFonts w:asciiTheme="majorBidi" w:hAnsiTheme="majorBidi" w:cstheme="majorBidi"/>
          <w:sz w:val="24"/>
          <w:szCs w:val="24"/>
        </w:rPr>
        <w:t>Abu</w:t>
      </w:r>
      <w:r>
        <w:rPr>
          <w:rFonts w:asciiTheme="majorBidi" w:hAnsiTheme="majorBidi" w:cstheme="majorBidi"/>
          <w:sz w:val="24"/>
          <w:szCs w:val="24"/>
        </w:rPr>
        <w:t>,</w:t>
      </w:r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Munawar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Sholeh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PT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Jakarta</w:t>
      </w:r>
      <w:proofErr w:type="gramStart"/>
      <w:r>
        <w:rPr>
          <w:rFonts w:asciiTheme="majorBidi" w:hAnsiTheme="majorBidi" w:cstheme="majorBidi"/>
          <w:sz w:val="24"/>
          <w:szCs w:val="24"/>
        </w:rPr>
        <w:t>:200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AD59D8" w:rsidRDefault="00AD59D8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D59D8" w:rsidRDefault="00AD59D8" w:rsidP="00E10087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5B34">
        <w:rPr>
          <w:rFonts w:asciiTheme="majorBidi" w:hAnsiTheme="majorBidi" w:cstheme="majorBidi"/>
          <w:sz w:val="24"/>
          <w:szCs w:val="24"/>
        </w:rPr>
        <w:t>Crow</w:t>
      </w:r>
      <w:r w:rsidRPr="00803E4E">
        <w:rPr>
          <w:rFonts w:asciiTheme="majorBidi" w:hAnsiTheme="majorBidi" w:cstheme="majorBidi"/>
          <w:sz w:val="24"/>
          <w:szCs w:val="24"/>
        </w:rPr>
        <w:t xml:space="preserve"> </w:t>
      </w:r>
      <w:r w:rsidRPr="00B65B34">
        <w:rPr>
          <w:rFonts w:asciiTheme="majorBidi" w:hAnsiTheme="majorBidi" w:cstheme="majorBidi"/>
          <w:sz w:val="24"/>
          <w:szCs w:val="24"/>
        </w:rPr>
        <w:t>Lester D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B65B34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Educational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diterjemahkan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Z.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Kasijan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65B34">
        <w:rPr>
          <w:rFonts w:asciiTheme="majorBidi" w:hAnsiTheme="majorBidi" w:cstheme="majorBidi"/>
          <w:sz w:val="24"/>
          <w:szCs w:val="24"/>
        </w:rPr>
        <w:t>Sur</w:t>
      </w:r>
      <w:r>
        <w:rPr>
          <w:rFonts w:asciiTheme="majorBidi" w:hAnsiTheme="majorBidi" w:cstheme="majorBidi"/>
          <w:sz w:val="24"/>
          <w:szCs w:val="24"/>
        </w:rPr>
        <w:t xml:space="preserve">abaya: </w:t>
      </w:r>
      <w:proofErr w:type="spellStart"/>
      <w:r>
        <w:rPr>
          <w:rFonts w:asciiTheme="majorBidi" w:hAnsiTheme="majorBidi" w:cstheme="majorBidi"/>
          <w:sz w:val="24"/>
          <w:szCs w:val="24"/>
        </w:rPr>
        <w:t>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>, 1984.</w:t>
      </w:r>
    </w:p>
    <w:p w:rsidR="00AD59D8" w:rsidRDefault="00AD59D8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B65B34">
        <w:rPr>
          <w:rFonts w:asciiTheme="majorBidi" w:hAnsiTheme="majorBidi" w:cstheme="majorBidi"/>
          <w:sz w:val="24"/>
          <w:szCs w:val="24"/>
        </w:rPr>
        <w:t>aradjat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Zakiah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Jiwa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Agama,</w:t>
      </w:r>
      <w:r w:rsidRPr="00B65B34"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Bintang</w:t>
      </w:r>
      <w:proofErr w:type="spellEnd"/>
      <w:r>
        <w:rPr>
          <w:rFonts w:asciiTheme="majorBidi" w:hAnsiTheme="majorBidi" w:cstheme="majorBidi"/>
          <w:sz w:val="24"/>
          <w:szCs w:val="24"/>
        </w:rPr>
        <w:t>, Jakarta, 1991</w:t>
      </w:r>
    </w:p>
    <w:p w:rsidR="00AD59D8" w:rsidRDefault="00AD59D8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D59D8" w:rsidRDefault="00AD59D8" w:rsidP="00E10087">
      <w:pPr>
        <w:pStyle w:val="FootnoteText"/>
        <w:tabs>
          <w:tab w:val="left" w:pos="1701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ab/>
      </w:r>
      <w:proofErr w:type="gramStart"/>
      <w:r w:rsidRPr="00B65B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Metodik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Khusus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Agama Islam,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5B34">
        <w:rPr>
          <w:rFonts w:asciiTheme="majorBidi" w:hAnsiTheme="majorBidi" w:cstheme="majorBidi"/>
          <w:sz w:val="24"/>
          <w:szCs w:val="24"/>
        </w:rPr>
        <w:t>Jakart</w:t>
      </w:r>
      <w:r>
        <w:rPr>
          <w:rFonts w:asciiTheme="majorBidi" w:hAnsiTheme="majorBidi" w:cstheme="majorBidi"/>
          <w:sz w:val="24"/>
          <w:szCs w:val="24"/>
        </w:rPr>
        <w:t xml:space="preserve">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1996.</w:t>
      </w:r>
      <w:proofErr w:type="gramEnd"/>
    </w:p>
    <w:p w:rsidR="00AD59D8" w:rsidRDefault="00AD59D8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32708D" w:rsidRDefault="00AD59D8" w:rsidP="0032708D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Dalam</w:t>
      </w:r>
      <w:proofErr w:type="spellEnd"/>
      <w:proofErr w:type="gramEnd"/>
      <w:r w:rsidRPr="00B65B34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65B34">
        <w:rPr>
          <w:rFonts w:asciiTheme="majorBidi" w:hAnsiTheme="majorBidi" w:cstheme="majorBidi"/>
          <w:sz w:val="24"/>
          <w:szCs w:val="24"/>
        </w:rPr>
        <w:t>Bandung PT: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1995.</w:t>
      </w:r>
      <w:r w:rsidR="0032708D" w:rsidRPr="003270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2708D" w:rsidRDefault="0032708D" w:rsidP="0032708D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32708D" w:rsidRPr="0032708D" w:rsidRDefault="0032708D" w:rsidP="0032708D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7B1E06">
        <w:rPr>
          <w:rFonts w:ascii="Times New Roman" w:hAnsi="Times New Roman" w:cs="Times New Roman"/>
          <w:sz w:val="24"/>
          <w:szCs w:val="24"/>
          <w:lang w:val="id-ID"/>
        </w:rPr>
        <w:t xml:space="preserve">Hasbullah, </w:t>
      </w:r>
      <w:r w:rsidRPr="007B1E06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pendidikan, </w:t>
      </w:r>
      <w:r w:rsidRPr="007B1E06">
        <w:rPr>
          <w:rFonts w:ascii="Times New Roman" w:hAnsi="Times New Roman" w:cs="Times New Roman"/>
          <w:sz w:val="24"/>
          <w:szCs w:val="24"/>
          <w:lang w:val="id-ID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>:PT Raja Grafindo Persada,2009.</w:t>
      </w:r>
      <w:r w:rsidRPr="007B1E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2708D" w:rsidRPr="0032708D" w:rsidRDefault="0032708D" w:rsidP="00E10087">
      <w:pPr>
        <w:pStyle w:val="FootnoteText"/>
        <w:tabs>
          <w:tab w:val="left" w:pos="-3544"/>
        </w:tabs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D59D8" w:rsidRDefault="0032708D" w:rsidP="0032708D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E10087">
        <w:rPr>
          <w:rFonts w:ascii="Times New Roman" w:hAnsi="Times New Roman" w:cs="Times New Roman"/>
          <w:sz w:val="24"/>
          <w:szCs w:val="24"/>
          <w:lang w:val="id-ID"/>
        </w:rPr>
        <w:t>Mansur,M,A</w:t>
      </w:r>
      <w:r w:rsidRPr="00E10087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Pendidikan Anak Usia Dini Dalam Islam, </w:t>
      </w:r>
      <w:r w:rsidRPr="00E10087">
        <w:rPr>
          <w:rFonts w:ascii="Times New Roman" w:hAnsi="Times New Roman" w:cs="Times New Roman"/>
          <w:sz w:val="24"/>
          <w:szCs w:val="24"/>
          <w:lang w:val="id-ID"/>
        </w:rPr>
        <w:t>Jakarta: Pustaka Pelajar, 2005</w:t>
      </w:r>
    </w:p>
    <w:p w:rsidR="0032708D" w:rsidRPr="0032708D" w:rsidRDefault="0032708D" w:rsidP="0032708D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9C3F21" w:rsidRDefault="00AD59D8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65B34">
        <w:rPr>
          <w:rFonts w:asciiTheme="majorBidi" w:hAnsiTheme="majorBidi" w:cstheme="majorBidi"/>
          <w:sz w:val="24"/>
          <w:szCs w:val="24"/>
        </w:rPr>
        <w:t>Nata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80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Abuddin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B65B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Tasawuf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, PT. Raja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Grafi</w:t>
      </w:r>
      <w:r>
        <w:rPr>
          <w:rFonts w:asciiTheme="majorBidi" w:hAnsiTheme="majorBidi" w:cstheme="majorBidi"/>
          <w:sz w:val="24"/>
          <w:szCs w:val="24"/>
        </w:rPr>
        <w:t>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Jakarta, 2000.</w:t>
      </w:r>
    </w:p>
    <w:p w:rsidR="009C3F21" w:rsidRDefault="009C3F21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E0A69" w:rsidRPr="009C3F21" w:rsidRDefault="00FE0A69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0A69">
        <w:rPr>
          <w:rFonts w:ascii="Times New Roman" w:hAnsi="Times New Roman" w:cs="Times New Roman"/>
          <w:sz w:val="24"/>
          <w:szCs w:val="24"/>
          <w:lang w:val="id-ID"/>
        </w:rPr>
        <w:t xml:space="preserve">Ngainun Naim, </w:t>
      </w:r>
      <w:r w:rsidRPr="00FE0A69">
        <w:rPr>
          <w:rFonts w:ascii="Times New Roman" w:hAnsi="Times New Roman" w:cs="Times New Roman"/>
          <w:i/>
          <w:sz w:val="24"/>
          <w:szCs w:val="24"/>
          <w:lang w:val="id-ID"/>
        </w:rPr>
        <w:t>Menjadi Guru Inspiratif,,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E0A69">
        <w:rPr>
          <w:rFonts w:ascii="Times New Roman" w:hAnsi="Times New Roman" w:cs="Times New Roman"/>
          <w:sz w:val="24"/>
          <w:szCs w:val="24"/>
          <w:lang w:val="id-ID"/>
        </w:rPr>
        <w:t xml:space="preserve">Yogyakarta: Pustaka Pelajar, </w:t>
      </w:r>
      <w:r>
        <w:rPr>
          <w:rFonts w:ascii="Times New Roman" w:hAnsi="Times New Roman" w:cs="Times New Roman"/>
          <w:sz w:val="24"/>
          <w:szCs w:val="24"/>
          <w:lang w:val="id-ID"/>
        </w:rPr>
        <w:t>2009</w:t>
      </w:r>
    </w:p>
    <w:p w:rsidR="00AD59D8" w:rsidRDefault="00AD59D8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D59D8" w:rsidRDefault="00AD59D8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Sujanto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0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Kepribadian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65B34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Buimi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2001</w:t>
      </w:r>
    </w:p>
    <w:p w:rsidR="009C3F21" w:rsidRPr="009C3F21" w:rsidRDefault="009C3F21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166CC" w:rsidRPr="00FE0A69" w:rsidRDefault="001166CC" w:rsidP="00E10087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E0A69">
        <w:rPr>
          <w:rFonts w:ascii="Times New Roman" w:hAnsi="Times New Roman" w:cs="Times New Roman"/>
          <w:sz w:val="24"/>
          <w:szCs w:val="24"/>
          <w:lang w:val="id-ID"/>
        </w:rPr>
        <w:t xml:space="preserve">Tohirin, </w:t>
      </w:r>
      <w:r w:rsidRPr="00FE0A69"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Pembelajaran Pendidikan Agama Islam </w:t>
      </w:r>
      <w:r w:rsidRPr="00FE0A69">
        <w:rPr>
          <w:rFonts w:ascii="Times New Roman" w:hAnsi="Times New Roman" w:cs="Times New Roman"/>
          <w:sz w:val="24"/>
          <w:szCs w:val="24"/>
          <w:lang w:val="id-ID"/>
        </w:rPr>
        <w:t>Jakarta: PT Raja Grafindo Persada 2006</w:t>
      </w:r>
    </w:p>
    <w:p w:rsidR="00AD59D8" w:rsidRPr="00351FA0" w:rsidRDefault="00AD59D8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D59D8" w:rsidRDefault="00AD59D8" w:rsidP="00E1008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65B34">
        <w:rPr>
          <w:rFonts w:asciiTheme="majorBidi" w:hAnsiTheme="majorBidi" w:cstheme="majorBidi"/>
          <w:sz w:val="24"/>
          <w:szCs w:val="24"/>
        </w:rPr>
        <w:t>Soekanto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03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Soejono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Sosiologi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65B34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>, 1986.</w:t>
      </w:r>
    </w:p>
    <w:p w:rsidR="00AD59D8" w:rsidRPr="00B65B34" w:rsidRDefault="00AD59D8" w:rsidP="00E1008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D59D8" w:rsidRDefault="00AD59D8" w:rsidP="00E1008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65B34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B65B3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5B34">
        <w:rPr>
          <w:rFonts w:asciiTheme="majorBidi" w:hAnsiTheme="majorBidi" w:cstheme="majorBidi"/>
          <w:sz w:val="24"/>
          <w:szCs w:val="24"/>
        </w:rPr>
        <w:t xml:space="preserve">R&amp;D,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Bandung, 2007</w:t>
      </w:r>
    </w:p>
    <w:p w:rsidR="00FE0A69" w:rsidRPr="00FE0A69" w:rsidRDefault="00FE0A69" w:rsidP="00E1008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E0A69" w:rsidRDefault="00FE0A69" w:rsidP="00E1008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65B34">
        <w:rPr>
          <w:rFonts w:asciiTheme="majorBidi" w:hAnsiTheme="majorBidi" w:cstheme="majorBidi"/>
          <w:sz w:val="24"/>
          <w:szCs w:val="24"/>
        </w:rPr>
        <w:lastRenderedPageBreak/>
        <w:t>Tafsir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03E4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65B34">
        <w:rPr>
          <w:rFonts w:asciiTheme="majorBidi" w:hAnsiTheme="majorBidi" w:cstheme="majorBidi"/>
          <w:sz w:val="24"/>
          <w:szCs w:val="24"/>
        </w:rPr>
        <w:t>Ahmad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5B34">
        <w:rPr>
          <w:rFonts w:asciiTheme="majorBidi" w:hAnsiTheme="majorBidi" w:cstheme="majorBidi"/>
          <w:i/>
          <w:iCs/>
          <w:sz w:val="24"/>
          <w:szCs w:val="24"/>
        </w:rPr>
        <w:t>,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proofErr w:type="gram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Islam,</w:t>
      </w:r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Bandung, 1991.</w:t>
      </w:r>
    </w:p>
    <w:p w:rsidR="00AD59D8" w:rsidRDefault="00AD59D8" w:rsidP="00E10087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E0A69" w:rsidRDefault="00FE0A69" w:rsidP="00E10087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E0A69">
        <w:rPr>
          <w:rFonts w:ascii="Times New Roman" w:hAnsi="Times New Roman" w:cs="Times New Roman"/>
          <w:sz w:val="24"/>
          <w:szCs w:val="24"/>
          <w:lang w:val="id-ID"/>
        </w:rPr>
        <w:t xml:space="preserve">Tohirin, </w:t>
      </w:r>
      <w:r w:rsidRPr="00FE0A69"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Pembelajaran Pendidikan Agama Islam </w:t>
      </w:r>
      <w:r w:rsidRPr="00FE0A69">
        <w:rPr>
          <w:rFonts w:ascii="Times New Roman" w:hAnsi="Times New Roman" w:cs="Times New Roman"/>
          <w:sz w:val="24"/>
          <w:szCs w:val="24"/>
          <w:lang w:val="id-ID"/>
        </w:rPr>
        <w:t>Jakarta: PT Raja Grafindo Persada 2006</w:t>
      </w:r>
    </w:p>
    <w:p w:rsidR="0090620A" w:rsidRPr="009C3F21" w:rsidRDefault="0090620A" w:rsidP="00E10087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E10087" w:rsidRPr="00E10087" w:rsidRDefault="00AD59D8" w:rsidP="00E1008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Uzer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Usman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Moh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65B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5B34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Guru Professional, </w:t>
      </w:r>
      <w:proofErr w:type="spellStart"/>
      <w:r w:rsidRPr="00B65B34"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Bandung, 1996.</w:t>
      </w:r>
    </w:p>
    <w:p w:rsidR="007B1E06" w:rsidRPr="00E10087" w:rsidRDefault="00AD59D8" w:rsidP="007B1E06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B65B3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AD59D8" w:rsidRPr="007B1E06" w:rsidRDefault="00AD59D8" w:rsidP="00E1008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sectPr w:rsidR="00AD59D8" w:rsidRPr="007B1E06" w:rsidSect="00AD59D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9D8"/>
    <w:rsid w:val="000011E1"/>
    <w:rsid w:val="0001172B"/>
    <w:rsid w:val="00025F5D"/>
    <w:rsid w:val="000263AE"/>
    <w:rsid w:val="0003179B"/>
    <w:rsid w:val="00037B8A"/>
    <w:rsid w:val="00043902"/>
    <w:rsid w:val="000663B4"/>
    <w:rsid w:val="000717B1"/>
    <w:rsid w:val="00077831"/>
    <w:rsid w:val="000803CE"/>
    <w:rsid w:val="00083265"/>
    <w:rsid w:val="00086CD4"/>
    <w:rsid w:val="00087CA5"/>
    <w:rsid w:val="000B5D6B"/>
    <w:rsid w:val="000B7935"/>
    <w:rsid w:val="000D6522"/>
    <w:rsid w:val="000E5B6B"/>
    <w:rsid w:val="00101709"/>
    <w:rsid w:val="001166CC"/>
    <w:rsid w:val="001178FF"/>
    <w:rsid w:val="00121DD1"/>
    <w:rsid w:val="00122C64"/>
    <w:rsid w:val="00133976"/>
    <w:rsid w:val="001573E2"/>
    <w:rsid w:val="00157B79"/>
    <w:rsid w:val="001613F6"/>
    <w:rsid w:val="001714C2"/>
    <w:rsid w:val="00185CA7"/>
    <w:rsid w:val="00190106"/>
    <w:rsid w:val="001B3F88"/>
    <w:rsid w:val="001B7334"/>
    <w:rsid w:val="001E29D5"/>
    <w:rsid w:val="001E60A7"/>
    <w:rsid w:val="00220402"/>
    <w:rsid w:val="00230BC8"/>
    <w:rsid w:val="00236678"/>
    <w:rsid w:val="00243FDA"/>
    <w:rsid w:val="0024488D"/>
    <w:rsid w:val="00266559"/>
    <w:rsid w:val="00275A7E"/>
    <w:rsid w:val="002853AD"/>
    <w:rsid w:val="0028641D"/>
    <w:rsid w:val="002906BE"/>
    <w:rsid w:val="00296891"/>
    <w:rsid w:val="002A548C"/>
    <w:rsid w:val="002C2015"/>
    <w:rsid w:val="002E4803"/>
    <w:rsid w:val="002F585D"/>
    <w:rsid w:val="003047B9"/>
    <w:rsid w:val="00317C40"/>
    <w:rsid w:val="0032668A"/>
    <w:rsid w:val="0032708D"/>
    <w:rsid w:val="00333D0F"/>
    <w:rsid w:val="00334CD4"/>
    <w:rsid w:val="00336E7E"/>
    <w:rsid w:val="003467E6"/>
    <w:rsid w:val="00351FA0"/>
    <w:rsid w:val="0038156C"/>
    <w:rsid w:val="00383ED3"/>
    <w:rsid w:val="00391454"/>
    <w:rsid w:val="0039584D"/>
    <w:rsid w:val="003A7CC8"/>
    <w:rsid w:val="003B51F9"/>
    <w:rsid w:val="003D2F8E"/>
    <w:rsid w:val="003D39AD"/>
    <w:rsid w:val="003D7BCD"/>
    <w:rsid w:val="003E47A3"/>
    <w:rsid w:val="003E5B2F"/>
    <w:rsid w:val="003F01EB"/>
    <w:rsid w:val="003F50EB"/>
    <w:rsid w:val="003F697A"/>
    <w:rsid w:val="004071F6"/>
    <w:rsid w:val="00412413"/>
    <w:rsid w:val="004133DF"/>
    <w:rsid w:val="00425CB4"/>
    <w:rsid w:val="00425DBA"/>
    <w:rsid w:val="004274AC"/>
    <w:rsid w:val="0044289C"/>
    <w:rsid w:val="00444007"/>
    <w:rsid w:val="00447A65"/>
    <w:rsid w:val="004528F1"/>
    <w:rsid w:val="004547A3"/>
    <w:rsid w:val="00456514"/>
    <w:rsid w:val="00470E98"/>
    <w:rsid w:val="0047126D"/>
    <w:rsid w:val="00473AEF"/>
    <w:rsid w:val="00476699"/>
    <w:rsid w:val="0048530B"/>
    <w:rsid w:val="0048532E"/>
    <w:rsid w:val="00493807"/>
    <w:rsid w:val="004A2AE0"/>
    <w:rsid w:val="004B55CC"/>
    <w:rsid w:val="004B59BE"/>
    <w:rsid w:val="004C5B6D"/>
    <w:rsid w:val="004D6893"/>
    <w:rsid w:val="004E39B8"/>
    <w:rsid w:val="004E3B0B"/>
    <w:rsid w:val="004F207E"/>
    <w:rsid w:val="004F34BE"/>
    <w:rsid w:val="00517360"/>
    <w:rsid w:val="0052213A"/>
    <w:rsid w:val="005245AB"/>
    <w:rsid w:val="00524A16"/>
    <w:rsid w:val="00535C84"/>
    <w:rsid w:val="005364B7"/>
    <w:rsid w:val="00567E77"/>
    <w:rsid w:val="005A2CF6"/>
    <w:rsid w:val="005B2D28"/>
    <w:rsid w:val="005C303A"/>
    <w:rsid w:val="005C4330"/>
    <w:rsid w:val="005D531E"/>
    <w:rsid w:val="005E41E0"/>
    <w:rsid w:val="006012B4"/>
    <w:rsid w:val="00610C22"/>
    <w:rsid w:val="006146ED"/>
    <w:rsid w:val="006154BC"/>
    <w:rsid w:val="00617D66"/>
    <w:rsid w:val="00621B24"/>
    <w:rsid w:val="00641F17"/>
    <w:rsid w:val="006475ED"/>
    <w:rsid w:val="00647A5C"/>
    <w:rsid w:val="006518D9"/>
    <w:rsid w:val="0065648C"/>
    <w:rsid w:val="0065730D"/>
    <w:rsid w:val="006639ED"/>
    <w:rsid w:val="00673143"/>
    <w:rsid w:val="00682D8F"/>
    <w:rsid w:val="006869A1"/>
    <w:rsid w:val="00692315"/>
    <w:rsid w:val="006A6BD9"/>
    <w:rsid w:val="006B1367"/>
    <w:rsid w:val="006C1413"/>
    <w:rsid w:val="00702F13"/>
    <w:rsid w:val="007056D5"/>
    <w:rsid w:val="00716C41"/>
    <w:rsid w:val="00722952"/>
    <w:rsid w:val="00734E11"/>
    <w:rsid w:val="0074720A"/>
    <w:rsid w:val="0075322C"/>
    <w:rsid w:val="0075748F"/>
    <w:rsid w:val="007665D6"/>
    <w:rsid w:val="00773B8D"/>
    <w:rsid w:val="0078068C"/>
    <w:rsid w:val="007807FE"/>
    <w:rsid w:val="0078090D"/>
    <w:rsid w:val="007836CA"/>
    <w:rsid w:val="0079604D"/>
    <w:rsid w:val="007A1E0E"/>
    <w:rsid w:val="007A2817"/>
    <w:rsid w:val="007B1AEC"/>
    <w:rsid w:val="007B1E06"/>
    <w:rsid w:val="007C487A"/>
    <w:rsid w:val="007D04CB"/>
    <w:rsid w:val="007D3C38"/>
    <w:rsid w:val="007F0A58"/>
    <w:rsid w:val="007F5E0E"/>
    <w:rsid w:val="008155AC"/>
    <w:rsid w:val="008174B1"/>
    <w:rsid w:val="00822B8E"/>
    <w:rsid w:val="00895662"/>
    <w:rsid w:val="008A45D5"/>
    <w:rsid w:val="008C0E7B"/>
    <w:rsid w:val="008E49A0"/>
    <w:rsid w:val="008E65C4"/>
    <w:rsid w:val="00901B46"/>
    <w:rsid w:val="0090620A"/>
    <w:rsid w:val="00906A10"/>
    <w:rsid w:val="00921971"/>
    <w:rsid w:val="009221F7"/>
    <w:rsid w:val="00935FA2"/>
    <w:rsid w:val="0095373E"/>
    <w:rsid w:val="0095445F"/>
    <w:rsid w:val="009544EE"/>
    <w:rsid w:val="009610BF"/>
    <w:rsid w:val="00972908"/>
    <w:rsid w:val="009A2CD8"/>
    <w:rsid w:val="009C31E2"/>
    <w:rsid w:val="009C3F21"/>
    <w:rsid w:val="009C77A5"/>
    <w:rsid w:val="009E6B54"/>
    <w:rsid w:val="009F40BB"/>
    <w:rsid w:val="00A10562"/>
    <w:rsid w:val="00A135C2"/>
    <w:rsid w:val="00A271F0"/>
    <w:rsid w:val="00A34FDA"/>
    <w:rsid w:val="00A37964"/>
    <w:rsid w:val="00A440FF"/>
    <w:rsid w:val="00A55927"/>
    <w:rsid w:val="00A62586"/>
    <w:rsid w:val="00A65E46"/>
    <w:rsid w:val="00A92F4B"/>
    <w:rsid w:val="00A97EF2"/>
    <w:rsid w:val="00AB439D"/>
    <w:rsid w:val="00AD21AB"/>
    <w:rsid w:val="00AD59D8"/>
    <w:rsid w:val="00AD64EF"/>
    <w:rsid w:val="00AF1794"/>
    <w:rsid w:val="00B123FB"/>
    <w:rsid w:val="00B13575"/>
    <w:rsid w:val="00B23C30"/>
    <w:rsid w:val="00B36739"/>
    <w:rsid w:val="00B402E2"/>
    <w:rsid w:val="00B41C84"/>
    <w:rsid w:val="00B4391D"/>
    <w:rsid w:val="00B44E90"/>
    <w:rsid w:val="00B46255"/>
    <w:rsid w:val="00B475C9"/>
    <w:rsid w:val="00B51F60"/>
    <w:rsid w:val="00B56948"/>
    <w:rsid w:val="00B60371"/>
    <w:rsid w:val="00B64227"/>
    <w:rsid w:val="00B765D4"/>
    <w:rsid w:val="00B76DD4"/>
    <w:rsid w:val="00BA4EA8"/>
    <w:rsid w:val="00BB2624"/>
    <w:rsid w:val="00BE1F37"/>
    <w:rsid w:val="00C13EF1"/>
    <w:rsid w:val="00C34D1C"/>
    <w:rsid w:val="00C35E9B"/>
    <w:rsid w:val="00C4551B"/>
    <w:rsid w:val="00C53878"/>
    <w:rsid w:val="00C56C12"/>
    <w:rsid w:val="00C74C57"/>
    <w:rsid w:val="00C77C5B"/>
    <w:rsid w:val="00C87988"/>
    <w:rsid w:val="00C90221"/>
    <w:rsid w:val="00C953A1"/>
    <w:rsid w:val="00C9570B"/>
    <w:rsid w:val="00CB6715"/>
    <w:rsid w:val="00CD6342"/>
    <w:rsid w:val="00CE4783"/>
    <w:rsid w:val="00D05859"/>
    <w:rsid w:val="00D064CC"/>
    <w:rsid w:val="00D07D3B"/>
    <w:rsid w:val="00D15702"/>
    <w:rsid w:val="00D22D84"/>
    <w:rsid w:val="00D27DEA"/>
    <w:rsid w:val="00D30247"/>
    <w:rsid w:val="00D4189B"/>
    <w:rsid w:val="00D46BCB"/>
    <w:rsid w:val="00D640E4"/>
    <w:rsid w:val="00D75EDE"/>
    <w:rsid w:val="00D776A8"/>
    <w:rsid w:val="00D819E7"/>
    <w:rsid w:val="00D82F77"/>
    <w:rsid w:val="00D87EE1"/>
    <w:rsid w:val="00D91AD1"/>
    <w:rsid w:val="00DA3BAA"/>
    <w:rsid w:val="00DA6200"/>
    <w:rsid w:val="00DA6341"/>
    <w:rsid w:val="00DA6997"/>
    <w:rsid w:val="00DB1BD7"/>
    <w:rsid w:val="00DE0F9E"/>
    <w:rsid w:val="00DE446E"/>
    <w:rsid w:val="00DE794C"/>
    <w:rsid w:val="00DF101F"/>
    <w:rsid w:val="00DF4CEF"/>
    <w:rsid w:val="00DF5B2A"/>
    <w:rsid w:val="00E00DAC"/>
    <w:rsid w:val="00E072D1"/>
    <w:rsid w:val="00E10087"/>
    <w:rsid w:val="00E178A3"/>
    <w:rsid w:val="00E261A2"/>
    <w:rsid w:val="00E33D6A"/>
    <w:rsid w:val="00E366E3"/>
    <w:rsid w:val="00E36899"/>
    <w:rsid w:val="00E37800"/>
    <w:rsid w:val="00E440B3"/>
    <w:rsid w:val="00E50C38"/>
    <w:rsid w:val="00E66AA3"/>
    <w:rsid w:val="00EA1B65"/>
    <w:rsid w:val="00EB103F"/>
    <w:rsid w:val="00EB369F"/>
    <w:rsid w:val="00EB662A"/>
    <w:rsid w:val="00EB7827"/>
    <w:rsid w:val="00EB7F4F"/>
    <w:rsid w:val="00EC3AC9"/>
    <w:rsid w:val="00EC5711"/>
    <w:rsid w:val="00ED11E3"/>
    <w:rsid w:val="00ED17BE"/>
    <w:rsid w:val="00ED5059"/>
    <w:rsid w:val="00EE27B8"/>
    <w:rsid w:val="00EE66FC"/>
    <w:rsid w:val="00EF04CD"/>
    <w:rsid w:val="00F05F8B"/>
    <w:rsid w:val="00F113F4"/>
    <w:rsid w:val="00F1298A"/>
    <w:rsid w:val="00F23148"/>
    <w:rsid w:val="00F23BD0"/>
    <w:rsid w:val="00F30BF5"/>
    <w:rsid w:val="00F437EC"/>
    <w:rsid w:val="00F62907"/>
    <w:rsid w:val="00F65277"/>
    <w:rsid w:val="00F75851"/>
    <w:rsid w:val="00F82987"/>
    <w:rsid w:val="00F84E04"/>
    <w:rsid w:val="00F87249"/>
    <w:rsid w:val="00F92EBA"/>
    <w:rsid w:val="00FA3DF0"/>
    <w:rsid w:val="00FB6B84"/>
    <w:rsid w:val="00FC2113"/>
    <w:rsid w:val="00FD0B98"/>
    <w:rsid w:val="00FD569C"/>
    <w:rsid w:val="00FD6D1A"/>
    <w:rsid w:val="00FE00C2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D59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9D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0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D59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9D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0A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Febriani Ramdani</dc:creator>
  <cp:lastModifiedBy>acer</cp:lastModifiedBy>
  <cp:revision>14</cp:revision>
  <dcterms:created xsi:type="dcterms:W3CDTF">2015-06-03T06:55:00Z</dcterms:created>
  <dcterms:modified xsi:type="dcterms:W3CDTF">2015-11-02T02:59:00Z</dcterms:modified>
</cp:coreProperties>
</file>