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CF" w:rsidRPr="00942410" w:rsidRDefault="00853ECE" w:rsidP="00F613CF">
      <w:pPr>
        <w:tabs>
          <w:tab w:val="left" w:pos="6645"/>
        </w:tabs>
        <w:spacing w:after="0" w:line="360" w:lineRule="auto"/>
        <w:rPr>
          <w:rFonts w:asciiTheme="majorBidi" w:hAnsiTheme="majorBidi" w:cstheme="majorBidi"/>
          <w:noProof/>
          <w:sz w:val="24"/>
          <w:szCs w:val="24"/>
        </w:rPr>
      </w:pPr>
      <w:r w:rsidRPr="0094241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290830</wp:posOffset>
            </wp:positionV>
            <wp:extent cx="904875" cy="807085"/>
            <wp:effectExtent l="19050" t="0" r="9525" b="0"/>
            <wp:wrapSquare wrapText="bothSides"/>
            <wp:docPr id="3" name="Picture 1" descr="E:\koleksi &amp; aplikasi\logo\LOGO\Logo Konsel Warna Bar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oleksi &amp; aplikasi\logo\LOGO\Logo Konsel Warna Baru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ECE" w:rsidRPr="00942410" w:rsidRDefault="00853ECE" w:rsidP="00FE5897">
      <w:pPr>
        <w:tabs>
          <w:tab w:val="left" w:pos="6645"/>
        </w:tabs>
        <w:spacing w:after="0" w:line="240" w:lineRule="auto"/>
        <w:ind w:left="1418"/>
        <w:jc w:val="center"/>
        <w:rPr>
          <w:rFonts w:asciiTheme="majorBidi" w:hAnsiTheme="majorBidi" w:cstheme="majorBidi"/>
          <w:noProof/>
          <w:sz w:val="24"/>
          <w:szCs w:val="24"/>
        </w:rPr>
      </w:pPr>
      <w:r w:rsidRPr="00942410">
        <w:rPr>
          <w:rFonts w:asciiTheme="majorBidi" w:hAnsiTheme="majorBidi" w:cstheme="majorBidi"/>
          <w:noProof/>
          <w:sz w:val="24"/>
          <w:szCs w:val="24"/>
        </w:rPr>
        <w:t>PEMERINTAH KABUPATEN KONAWE SELATAN KECAMATAN KOLONO TIMUR DESA   NGAPAWALI</w:t>
      </w:r>
    </w:p>
    <w:p w:rsidR="00FE5897" w:rsidRPr="00942410" w:rsidRDefault="00853ECE" w:rsidP="00FE5897">
      <w:pPr>
        <w:tabs>
          <w:tab w:val="left" w:pos="6645"/>
        </w:tabs>
        <w:spacing w:after="0" w:line="240" w:lineRule="auto"/>
        <w:ind w:left="1418"/>
        <w:rPr>
          <w:rFonts w:asciiTheme="majorBidi" w:hAnsiTheme="majorBidi" w:cstheme="majorBidi"/>
          <w:noProof/>
          <w:sz w:val="24"/>
          <w:szCs w:val="24"/>
        </w:rPr>
      </w:pPr>
      <w:r w:rsidRPr="00942410">
        <w:rPr>
          <w:rFonts w:asciiTheme="majorBidi" w:hAnsiTheme="majorBidi" w:cstheme="majorBidi"/>
          <w:noProof/>
          <w:sz w:val="24"/>
          <w:szCs w:val="24"/>
        </w:rPr>
        <w:t>Alamat Jln</w:t>
      </w:r>
      <w:r w:rsidR="006F325F" w:rsidRPr="00942410">
        <w:rPr>
          <w:rFonts w:asciiTheme="majorBidi" w:hAnsiTheme="majorBidi" w:cstheme="majorBidi"/>
          <w:noProof/>
          <w:sz w:val="24"/>
          <w:szCs w:val="24"/>
        </w:rPr>
        <w:t>.</w:t>
      </w:r>
      <w:r w:rsidRPr="00942410">
        <w:rPr>
          <w:rFonts w:asciiTheme="majorBidi" w:hAnsiTheme="majorBidi" w:cstheme="majorBidi"/>
          <w:noProof/>
          <w:sz w:val="24"/>
          <w:szCs w:val="24"/>
        </w:rPr>
        <w:t xml:space="preserve"> Poros Kolono – Kendari Kode pos 93891</w:t>
      </w:r>
    </w:p>
    <w:p w:rsidR="00FE5897" w:rsidRPr="00942410" w:rsidRDefault="00E94239" w:rsidP="00FE5897">
      <w:pPr>
        <w:tabs>
          <w:tab w:val="center" w:pos="3968"/>
          <w:tab w:val="left" w:pos="4800"/>
          <w:tab w:val="left" w:pos="59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2410"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.6pt;margin-top:4.85pt;width:395.25pt;height:.05pt;z-index:251661312" o:connectortype="straight" strokeweight="3pt"/>
        </w:pict>
      </w:r>
      <w:r w:rsidR="00C0295F" w:rsidRPr="00942410">
        <w:rPr>
          <w:rFonts w:ascii="Times New Roman" w:hAnsi="Times New Roman"/>
          <w:b/>
          <w:sz w:val="24"/>
          <w:szCs w:val="24"/>
          <w:lang w:val="sv-SE"/>
        </w:rPr>
        <w:tab/>
      </w:r>
      <w:r w:rsidR="00C0295F" w:rsidRPr="00942410">
        <w:rPr>
          <w:rFonts w:ascii="Times New Roman" w:hAnsi="Times New Roman"/>
          <w:b/>
          <w:sz w:val="24"/>
          <w:szCs w:val="24"/>
          <w:lang w:val="sv-SE"/>
        </w:rPr>
        <w:tab/>
      </w:r>
    </w:p>
    <w:p w:rsidR="00BC1675" w:rsidRPr="00942410" w:rsidRDefault="00853ECE" w:rsidP="00FE5897">
      <w:pPr>
        <w:tabs>
          <w:tab w:val="center" w:pos="3968"/>
          <w:tab w:val="left" w:pos="4800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241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t>SURAT KETERANGAN PE</w:t>
      </w:r>
      <w:r w:rsidR="002A7223" w:rsidRPr="0094241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t>NE</w:t>
      </w:r>
      <w:r w:rsidRPr="00942410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t>LITIAN</w:t>
      </w:r>
    </w:p>
    <w:p w:rsidR="00853ECE" w:rsidRPr="00942410" w:rsidRDefault="002A7223" w:rsidP="002A7223">
      <w:pPr>
        <w:tabs>
          <w:tab w:val="left" w:pos="6645"/>
        </w:tabs>
        <w:spacing w:after="0" w:line="240" w:lineRule="auto"/>
        <w:rPr>
          <w:rFonts w:asciiTheme="majorBidi" w:hAnsiTheme="majorBidi" w:cstheme="majorBidi"/>
          <w:noProof/>
          <w:sz w:val="24"/>
          <w:szCs w:val="24"/>
        </w:rPr>
      </w:pPr>
      <w:r w:rsidRPr="00942410">
        <w:rPr>
          <w:rFonts w:asciiTheme="majorBidi" w:hAnsiTheme="majorBidi" w:cstheme="majorBidi"/>
          <w:noProof/>
          <w:sz w:val="24"/>
          <w:szCs w:val="24"/>
        </w:rPr>
        <w:t xml:space="preserve">                       </w:t>
      </w:r>
      <w:r w:rsidR="00853ECE" w:rsidRPr="00942410">
        <w:rPr>
          <w:rFonts w:asciiTheme="majorBidi" w:hAnsiTheme="majorBidi" w:cstheme="majorBidi"/>
          <w:noProof/>
          <w:sz w:val="24"/>
          <w:szCs w:val="24"/>
        </w:rPr>
        <w:t>Nomor:</w:t>
      </w:r>
      <w:r w:rsidRPr="00942410">
        <w:rPr>
          <w:rFonts w:asciiTheme="majorBidi" w:hAnsiTheme="majorBidi" w:cstheme="majorBidi"/>
          <w:noProof/>
          <w:sz w:val="24"/>
          <w:szCs w:val="24"/>
        </w:rPr>
        <w:t xml:space="preserve"> 423.1 / 106  / 2015</w:t>
      </w:r>
    </w:p>
    <w:p w:rsidR="0022288C" w:rsidRPr="00942410" w:rsidRDefault="0022288C" w:rsidP="00FE5897">
      <w:pPr>
        <w:tabs>
          <w:tab w:val="left" w:pos="6645"/>
        </w:tabs>
        <w:spacing w:after="0" w:line="240" w:lineRule="auto"/>
        <w:ind w:left="1843"/>
        <w:rPr>
          <w:rFonts w:asciiTheme="majorBidi" w:hAnsiTheme="majorBidi" w:cstheme="majorBidi"/>
          <w:noProof/>
          <w:sz w:val="24"/>
          <w:szCs w:val="24"/>
        </w:rPr>
      </w:pPr>
    </w:p>
    <w:p w:rsidR="00853ECE" w:rsidRPr="00942410" w:rsidRDefault="00853ECE" w:rsidP="00194804">
      <w:pPr>
        <w:tabs>
          <w:tab w:val="left" w:pos="6645"/>
        </w:tabs>
        <w:spacing w:after="0" w:line="360" w:lineRule="auto"/>
        <w:ind w:firstLine="851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942410">
        <w:rPr>
          <w:rFonts w:asciiTheme="majorBidi" w:hAnsiTheme="majorBidi" w:cstheme="majorBidi"/>
          <w:noProof/>
          <w:sz w:val="24"/>
          <w:szCs w:val="24"/>
        </w:rPr>
        <w:t xml:space="preserve">Yang bertanda tangan dibawah ini kepala </w:t>
      </w:r>
      <w:r w:rsidR="00425A53" w:rsidRPr="00942410">
        <w:rPr>
          <w:rFonts w:asciiTheme="majorBidi" w:hAnsiTheme="majorBidi" w:cstheme="majorBidi"/>
          <w:noProof/>
          <w:sz w:val="24"/>
          <w:szCs w:val="24"/>
        </w:rPr>
        <w:t>Desa Ngapawali Kecamatan Kolono Timur Kabupaten Konawe Selatan</w:t>
      </w:r>
      <w:r w:rsidRPr="00942410">
        <w:rPr>
          <w:rFonts w:asciiTheme="majorBidi" w:hAnsiTheme="majorBidi" w:cstheme="majorBidi"/>
          <w:noProof/>
          <w:sz w:val="24"/>
          <w:szCs w:val="24"/>
        </w:rPr>
        <w:t xml:space="preserve"> menerangkan bahwa:</w:t>
      </w:r>
    </w:p>
    <w:p w:rsidR="00853ECE" w:rsidRPr="00942410" w:rsidRDefault="00853ECE" w:rsidP="00FE5897">
      <w:pPr>
        <w:tabs>
          <w:tab w:val="left" w:pos="993"/>
          <w:tab w:val="left" w:pos="6645"/>
        </w:tabs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942410">
        <w:rPr>
          <w:rFonts w:asciiTheme="majorBidi" w:hAnsiTheme="majorBidi" w:cstheme="majorBidi"/>
          <w:noProof/>
          <w:sz w:val="24"/>
          <w:szCs w:val="24"/>
        </w:rPr>
        <w:t>Nama      :</w:t>
      </w:r>
      <w:r w:rsidR="0022288C" w:rsidRPr="0094241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942410">
        <w:rPr>
          <w:rFonts w:asciiTheme="majorBidi" w:hAnsiTheme="majorBidi" w:cstheme="majorBidi"/>
          <w:noProof/>
          <w:sz w:val="24"/>
          <w:szCs w:val="24"/>
        </w:rPr>
        <w:t xml:space="preserve">Yemin </w:t>
      </w:r>
    </w:p>
    <w:p w:rsidR="00853ECE" w:rsidRPr="00942410" w:rsidRDefault="00853ECE" w:rsidP="00FE5897">
      <w:pPr>
        <w:tabs>
          <w:tab w:val="left" w:pos="993"/>
          <w:tab w:val="left" w:pos="6645"/>
        </w:tabs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942410">
        <w:rPr>
          <w:rFonts w:asciiTheme="majorBidi" w:hAnsiTheme="majorBidi" w:cstheme="majorBidi"/>
          <w:noProof/>
          <w:sz w:val="24"/>
          <w:szCs w:val="24"/>
        </w:rPr>
        <w:t>Nim        :</w:t>
      </w:r>
      <w:r w:rsidR="0022288C" w:rsidRPr="0094241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942410">
        <w:rPr>
          <w:rFonts w:asciiTheme="majorBidi" w:hAnsiTheme="majorBidi" w:cstheme="majorBidi"/>
          <w:noProof/>
          <w:sz w:val="24"/>
          <w:szCs w:val="24"/>
        </w:rPr>
        <w:t>11020103024</w:t>
      </w:r>
    </w:p>
    <w:p w:rsidR="00853ECE" w:rsidRPr="00942410" w:rsidRDefault="00853ECE" w:rsidP="00FE5897">
      <w:pPr>
        <w:tabs>
          <w:tab w:val="left" w:pos="6645"/>
        </w:tabs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942410">
        <w:rPr>
          <w:rFonts w:asciiTheme="majorBidi" w:hAnsiTheme="majorBidi" w:cstheme="majorBidi"/>
          <w:noProof/>
          <w:sz w:val="24"/>
          <w:szCs w:val="24"/>
        </w:rPr>
        <w:t>Fakultas :</w:t>
      </w:r>
      <w:r w:rsidR="0022288C" w:rsidRPr="0094241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942410">
        <w:rPr>
          <w:rFonts w:asciiTheme="majorBidi" w:hAnsiTheme="majorBidi" w:cstheme="majorBidi"/>
          <w:noProof/>
          <w:sz w:val="24"/>
          <w:szCs w:val="24"/>
        </w:rPr>
        <w:t>Ekonomi dan Bisnis Islam</w:t>
      </w:r>
    </w:p>
    <w:p w:rsidR="00853ECE" w:rsidRPr="00942410" w:rsidRDefault="00853ECE" w:rsidP="00FE5897">
      <w:pPr>
        <w:tabs>
          <w:tab w:val="left" w:pos="6645"/>
        </w:tabs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942410">
        <w:rPr>
          <w:rFonts w:asciiTheme="majorBidi" w:hAnsiTheme="majorBidi" w:cstheme="majorBidi"/>
          <w:noProof/>
          <w:sz w:val="24"/>
          <w:szCs w:val="24"/>
        </w:rPr>
        <w:t>Jurusan  :</w:t>
      </w:r>
      <w:r w:rsidR="0022288C" w:rsidRPr="0094241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942410">
        <w:rPr>
          <w:rFonts w:asciiTheme="majorBidi" w:hAnsiTheme="majorBidi" w:cstheme="majorBidi"/>
          <w:noProof/>
          <w:sz w:val="24"/>
          <w:szCs w:val="24"/>
        </w:rPr>
        <w:t xml:space="preserve">Ekonomi dan Perbankan Syariah </w:t>
      </w:r>
    </w:p>
    <w:p w:rsidR="00853ECE" w:rsidRPr="00942410" w:rsidRDefault="00853ECE" w:rsidP="00FE5897">
      <w:pPr>
        <w:tabs>
          <w:tab w:val="left" w:pos="993"/>
          <w:tab w:val="left" w:pos="6645"/>
        </w:tabs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942410">
        <w:rPr>
          <w:rFonts w:asciiTheme="majorBidi" w:hAnsiTheme="majorBidi" w:cstheme="majorBidi"/>
          <w:noProof/>
          <w:sz w:val="24"/>
          <w:szCs w:val="24"/>
        </w:rPr>
        <w:t>Prodi      :</w:t>
      </w:r>
      <w:r w:rsidR="0022288C" w:rsidRPr="0094241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942410">
        <w:rPr>
          <w:rFonts w:asciiTheme="majorBidi" w:hAnsiTheme="majorBidi" w:cstheme="majorBidi"/>
          <w:noProof/>
          <w:sz w:val="24"/>
          <w:szCs w:val="24"/>
        </w:rPr>
        <w:t xml:space="preserve">Ekonomi Islam </w:t>
      </w:r>
    </w:p>
    <w:p w:rsidR="00194804" w:rsidRPr="00942410" w:rsidRDefault="00194804" w:rsidP="00FE5897">
      <w:pPr>
        <w:tabs>
          <w:tab w:val="left" w:pos="993"/>
          <w:tab w:val="left" w:pos="6645"/>
        </w:tabs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942410">
        <w:rPr>
          <w:rFonts w:asciiTheme="majorBidi" w:hAnsiTheme="majorBidi" w:cstheme="majorBidi"/>
          <w:noProof/>
          <w:sz w:val="24"/>
          <w:szCs w:val="24"/>
        </w:rPr>
        <w:tab/>
        <w:t xml:space="preserve">Telah mengadakan penelitian di </w:t>
      </w:r>
      <w:r w:rsidR="00425A53" w:rsidRPr="00942410">
        <w:rPr>
          <w:rFonts w:asciiTheme="majorBidi" w:hAnsiTheme="majorBidi" w:cstheme="majorBidi"/>
          <w:noProof/>
          <w:sz w:val="24"/>
          <w:szCs w:val="24"/>
        </w:rPr>
        <w:t xml:space="preserve">Desa Ngapawali Kecamatan Kolono Timur Kabupaten Konawe Selatan </w:t>
      </w:r>
      <w:r w:rsidRPr="00942410">
        <w:rPr>
          <w:rFonts w:asciiTheme="majorBidi" w:hAnsiTheme="majorBidi" w:cstheme="majorBidi"/>
          <w:noProof/>
          <w:sz w:val="24"/>
          <w:szCs w:val="24"/>
        </w:rPr>
        <w:t xml:space="preserve">dari tanggal  16 september sampai selesai dengan judul </w:t>
      </w:r>
      <w:r w:rsidRPr="00942410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Kontribusi </w:t>
      </w:r>
      <w:r w:rsidR="002A7223" w:rsidRPr="00942410">
        <w:rPr>
          <w:rFonts w:asciiTheme="majorBidi" w:hAnsiTheme="majorBidi" w:cstheme="majorBidi"/>
          <w:i/>
          <w:iCs/>
          <w:noProof/>
          <w:sz w:val="24"/>
          <w:szCs w:val="24"/>
        </w:rPr>
        <w:t>Pendapatan Wanita Terhadap</w:t>
      </w:r>
      <w:r w:rsidR="006F325F" w:rsidRPr="00942410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 Pendapatan Rumah Tangga d</w:t>
      </w:r>
      <w:r w:rsidRPr="00942410">
        <w:rPr>
          <w:rFonts w:asciiTheme="majorBidi" w:hAnsiTheme="majorBidi" w:cstheme="majorBidi"/>
          <w:i/>
          <w:iCs/>
          <w:noProof/>
          <w:sz w:val="24"/>
          <w:szCs w:val="24"/>
        </w:rPr>
        <w:t>i Desa Ngapawali Kecamatan Kolono Timur Kabupaaten Konawe Selatan</w:t>
      </w:r>
      <w:r w:rsidRPr="00942410">
        <w:rPr>
          <w:rFonts w:asciiTheme="majorBidi" w:hAnsiTheme="majorBidi" w:cstheme="majorBidi"/>
          <w:noProof/>
          <w:sz w:val="24"/>
          <w:szCs w:val="24"/>
        </w:rPr>
        <w:t>’’</w:t>
      </w:r>
    </w:p>
    <w:p w:rsidR="00BC1675" w:rsidRPr="00942410" w:rsidRDefault="0073731B" w:rsidP="0073731B">
      <w:pPr>
        <w:tabs>
          <w:tab w:val="left" w:pos="6645"/>
        </w:tabs>
        <w:spacing w:after="0" w:line="360" w:lineRule="auto"/>
        <w:ind w:firstLine="993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942410">
        <w:rPr>
          <w:rFonts w:asciiTheme="majorBidi" w:hAnsiTheme="majorBidi" w:cstheme="majorBidi"/>
          <w:noProof/>
          <w:sz w:val="24"/>
          <w:szCs w:val="24"/>
        </w:rPr>
        <w:t>Demikian surat keterangan ini diberikan untuk digunakan sebagaimana mestinya.</w:t>
      </w:r>
    </w:p>
    <w:p w:rsidR="0073731B" w:rsidRPr="00942410" w:rsidRDefault="00FE5897" w:rsidP="0022288C">
      <w:pPr>
        <w:tabs>
          <w:tab w:val="left" w:pos="6645"/>
        </w:tabs>
        <w:spacing w:after="0" w:line="360" w:lineRule="auto"/>
        <w:ind w:left="4536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942410">
        <w:rPr>
          <w:rFonts w:asciiTheme="majorBidi" w:hAnsiTheme="majorBidi" w:cstheme="majorBidi"/>
          <w:noProof/>
          <w:sz w:val="24"/>
          <w:szCs w:val="24"/>
        </w:rPr>
        <w:t>Ngapawali</w:t>
      </w:r>
      <w:r w:rsidR="0049771A" w:rsidRPr="00942410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="00425A53" w:rsidRPr="00942410">
        <w:rPr>
          <w:rFonts w:asciiTheme="majorBidi" w:hAnsiTheme="majorBidi" w:cstheme="majorBidi"/>
          <w:noProof/>
          <w:sz w:val="24"/>
          <w:szCs w:val="24"/>
        </w:rPr>
        <w:t xml:space="preserve">September </w:t>
      </w:r>
      <w:r w:rsidRPr="00942410">
        <w:rPr>
          <w:rFonts w:asciiTheme="majorBidi" w:hAnsiTheme="majorBidi" w:cstheme="majorBidi"/>
          <w:noProof/>
          <w:sz w:val="24"/>
          <w:szCs w:val="24"/>
        </w:rPr>
        <w:t xml:space="preserve">2015 </w:t>
      </w:r>
    </w:p>
    <w:p w:rsidR="00FE5897" w:rsidRDefault="00FE5897" w:rsidP="00FE5897">
      <w:pPr>
        <w:tabs>
          <w:tab w:val="left" w:pos="6645"/>
        </w:tabs>
        <w:spacing w:after="0" w:line="360" w:lineRule="auto"/>
        <w:ind w:firstLine="4536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942410">
        <w:rPr>
          <w:rFonts w:asciiTheme="majorBidi" w:hAnsiTheme="majorBidi" w:cstheme="majorBidi"/>
          <w:noProof/>
          <w:sz w:val="24"/>
          <w:szCs w:val="24"/>
        </w:rPr>
        <w:t xml:space="preserve">Kepala </w:t>
      </w:r>
      <w:r w:rsidR="00425A53" w:rsidRPr="00942410">
        <w:rPr>
          <w:rFonts w:asciiTheme="majorBidi" w:hAnsiTheme="majorBidi" w:cstheme="majorBidi"/>
          <w:noProof/>
          <w:sz w:val="24"/>
          <w:szCs w:val="24"/>
        </w:rPr>
        <w:t xml:space="preserve">Desa Ngapawali </w:t>
      </w:r>
    </w:p>
    <w:p w:rsidR="00942410" w:rsidRDefault="00942410" w:rsidP="00FE5897">
      <w:pPr>
        <w:tabs>
          <w:tab w:val="left" w:pos="6645"/>
        </w:tabs>
        <w:spacing w:after="0" w:line="360" w:lineRule="auto"/>
        <w:ind w:firstLine="4536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942410" w:rsidRDefault="00942410" w:rsidP="00FE5897">
      <w:pPr>
        <w:tabs>
          <w:tab w:val="left" w:pos="6645"/>
        </w:tabs>
        <w:spacing w:after="0" w:line="360" w:lineRule="auto"/>
        <w:ind w:firstLine="4536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942410" w:rsidRPr="00942410" w:rsidRDefault="00942410" w:rsidP="00FE5897">
      <w:pPr>
        <w:tabs>
          <w:tab w:val="left" w:pos="6645"/>
        </w:tabs>
        <w:spacing w:after="0" w:line="360" w:lineRule="auto"/>
        <w:ind w:firstLine="4536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F19AB" w:rsidRDefault="00FE5897" w:rsidP="00942410">
      <w:pPr>
        <w:tabs>
          <w:tab w:val="left" w:pos="6645"/>
        </w:tabs>
        <w:spacing w:after="0" w:line="360" w:lineRule="auto"/>
        <w:ind w:left="5103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942410">
        <w:rPr>
          <w:rFonts w:asciiTheme="majorBidi" w:hAnsiTheme="majorBidi" w:cstheme="majorBidi"/>
          <w:b/>
          <w:bCs/>
          <w:noProof/>
          <w:sz w:val="24"/>
          <w:szCs w:val="24"/>
        </w:rPr>
        <w:t>DONIMAR</w:t>
      </w:r>
    </w:p>
    <w:p w:rsidR="00942410" w:rsidRDefault="00942410" w:rsidP="00942410">
      <w:pPr>
        <w:tabs>
          <w:tab w:val="left" w:pos="6645"/>
        </w:tabs>
        <w:spacing w:after="0" w:line="360" w:lineRule="auto"/>
        <w:ind w:left="5103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942410" w:rsidRDefault="00942410" w:rsidP="00942410">
      <w:pPr>
        <w:tabs>
          <w:tab w:val="left" w:pos="6645"/>
        </w:tabs>
        <w:spacing w:after="0" w:line="360" w:lineRule="auto"/>
        <w:ind w:left="5103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942410" w:rsidRDefault="00942410" w:rsidP="00942410">
      <w:pPr>
        <w:tabs>
          <w:tab w:val="left" w:pos="6645"/>
        </w:tabs>
        <w:spacing w:after="0" w:line="360" w:lineRule="auto"/>
        <w:ind w:left="5103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942410" w:rsidRPr="00942410" w:rsidRDefault="00942410" w:rsidP="00942410">
      <w:pPr>
        <w:tabs>
          <w:tab w:val="left" w:pos="6645"/>
        </w:tabs>
        <w:spacing w:after="0" w:line="360" w:lineRule="auto"/>
        <w:ind w:left="5103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FC7263" w:rsidRPr="005F19AB" w:rsidRDefault="00FC7263" w:rsidP="005F19AB">
      <w:pPr>
        <w:tabs>
          <w:tab w:val="left" w:pos="6645"/>
        </w:tabs>
        <w:spacing w:after="0" w:line="360" w:lineRule="auto"/>
        <w:ind w:left="4536"/>
        <w:jc w:val="both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242E8D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-243679</wp:posOffset>
            </wp:positionH>
            <wp:positionV relativeFrom="paragraph">
              <wp:posOffset>232734</wp:posOffset>
            </wp:positionV>
            <wp:extent cx="933856" cy="894945"/>
            <wp:effectExtent l="0" t="0" r="0" b="0"/>
            <wp:wrapNone/>
            <wp:docPr id="1" name="Picture 1" descr="logo_stain_k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tain_k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56" cy="8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263" w:rsidRPr="00242E8D" w:rsidRDefault="00FC7263" w:rsidP="00FC72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2E8D">
        <w:rPr>
          <w:rFonts w:ascii="Times New Roman" w:hAnsi="Times New Roman"/>
          <w:b/>
          <w:sz w:val="28"/>
          <w:szCs w:val="28"/>
          <w:lang w:val="sv-SE"/>
        </w:rPr>
        <w:t xml:space="preserve"> KEMENTERIAN AGAMA </w:t>
      </w:r>
    </w:p>
    <w:p w:rsidR="00FC7263" w:rsidRPr="00242E8D" w:rsidRDefault="00FC7263" w:rsidP="00FC72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242E8D">
        <w:rPr>
          <w:rFonts w:ascii="Times New Roman" w:hAnsi="Times New Roman"/>
          <w:b/>
          <w:sz w:val="28"/>
          <w:szCs w:val="28"/>
        </w:rPr>
        <w:t>INSTITUT</w:t>
      </w:r>
      <w:r w:rsidRPr="00242E8D">
        <w:rPr>
          <w:rFonts w:ascii="Times New Roman" w:hAnsi="Times New Roman"/>
          <w:b/>
          <w:sz w:val="28"/>
          <w:szCs w:val="28"/>
          <w:lang w:val="sv-SE"/>
        </w:rPr>
        <w:t xml:space="preserve"> AGAMA ISLAM NEGERI</w:t>
      </w:r>
      <w:r w:rsidRPr="00242E8D">
        <w:rPr>
          <w:rFonts w:ascii="Times New Roman" w:hAnsi="Times New Roman"/>
          <w:b/>
          <w:sz w:val="28"/>
          <w:szCs w:val="28"/>
        </w:rPr>
        <w:t xml:space="preserve"> (IAIN) KENDARI</w:t>
      </w:r>
    </w:p>
    <w:p w:rsidR="00FC7263" w:rsidRPr="00242E8D" w:rsidRDefault="00FC7263" w:rsidP="00FC72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42E8D">
        <w:rPr>
          <w:rFonts w:ascii="Times New Roman" w:hAnsi="Times New Roman"/>
          <w:b/>
          <w:sz w:val="28"/>
          <w:szCs w:val="28"/>
        </w:rPr>
        <w:t xml:space="preserve">FAKULTAS EKONOMI DAN BISNIS ISLAM </w:t>
      </w:r>
    </w:p>
    <w:p w:rsidR="00FC7263" w:rsidRPr="00242E8D" w:rsidRDefault="00FC7263" w:rsidP="00FC7263">
      <w:pPr>
        <w:spacing w:after="0" w:line="240" w:lineRule="auto"/>
        <w:ind w:left="720" w:hanging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242E8D">
        <w:rPr>
          <w:rFonts w:ascii="Times New Roman" w:hAnsi="Times New Roman"/>
          <w:b/>
          <w:i/>
          <w:sz w:val="24"/>
          <w:szCs w:val="24"/>
        </w:rPr>
        <w:t>Jl. Sultan Qaimuddin No. 17 Kendari Telp (393710-3937110401)</w:t>
      </w:r>
    </w:p>
    <w:p w:rsidR="00FC7263" w:rsidRPr="00242E8D" w:rsidRDefault="00FC7263" w:rsidP="00FC7263">
      <w:pPr>
        <w:tabs>
          <w:tab w:val="center" w:pos="3968"/>
          <w:tab w:val="left" w:pos="4800"/>
          <w:tab w:val="left" w:pos="59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E8D">
        <w:rPr>
          <w:rFonts w:ascii="Times New Roman" w:hAnsi="Times New Roman"/>
          <w:b/>
          <w:sz w:val="24"/>
          <w:szCs w:val="24"/>
          <w:lang w:val="sv-SE"/>
        </w:rPr>
        <w:tab/>
      </w:r>
      <w:r w:rsidR="00E94239" w:rsidRPr="00E94239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27" type="#_x0000_t32" style="position:absolute;margin-left:-.55pt;margin-top:4.75pt;width:399.7pt;height:0;z-index:251669504;mso-position-horizontal-relative:text;mso-position-vertical-relative:text" o:connectortype="straight" strokeweight="3pt"/>
        </w:pict>
      </w:r>
      <w:r w:rsidRPr="00242E8D">
        <w:rPr>
          <w:rFonts w:ascii="Times New Roman" w:hAnsi="Times New Roman"/>
          <w:b/>
          <w:sz w:val="24"/>
          <w:szCs w:val="24"/>
          <w:lang w:val="sv-SE"/>
        </w:rPr>
        <w:tab/>
      </w:r>
    </w:p>
    <w:p w:rsidR="00FC7263" w:rsidRPr="00242E8D" w:rsidRDefault="00FC7263" w:rsidP="00FC7263">
      <w:pPr>
        <w:tabs>
          <w:tab w:val="left" w:pos="6645"/>
        </w:tabs>
        <w:spacing w:after="0" w:line="36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242E8D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SURAT KETERANGAN </w:t>
      </w:r>
    </w:p>
    <w:p w:rsidR="00FC7263" w:rsidRPr="00242E8D" w:rsidRDefault="005F19AB" w:rsidP="00FC7263">
      <w:pPr>
        <w:tabs>
          <w:tab w:val="left" w:pos="6645"/>
        </w:tabs>
        <w:spacing w:after="0" w:line="36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PENGESAHAN SK</w:t>
      </w:r>
      <w:r w:rsidR="00FC7263" w:rsidRPr="00242E8D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RIPSI </w:t>
      </w:r>
    </w:p>
    <w:p w:rsidR="00FC7263" w:rsidRPr="00242E8D" w:rsidRDefault="00FC7263" w:rsidP="00FC7263">
      <w:pPr>
        <w:spacing w:after="0" w:line="360" w:lineRule="auto"/>
        <w:rPr>
          <w:rFonts w:asciiTheme="majorBidi" w:hAnsiTheme="majorBidi" w:cstheme="majorBidi"/>
          <w:noProof/>
          <w:sz w:val="24"/>
          <w:szCs w:val="24"/>
        </w:rPr>
      </w:pPr>
    </w:p>
    <w:p w:rsidR="00FC7263" w:rsidRPr="00242E8D" w:rsidRDefault="00FC7263" w:rsidP="00FC7263">
      <w:pPr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242E8D">
        <w:rPr>
          <w:rFonts w:asciiTheme="majorBidi" w:hAnsiTheme="majorBidi" w:cstheme="majorBidi"/>
          <w:noProof/>
          <w:sz w:val="24"/>
          <w:szCs w:val="24"/>
        </w:rPr>
        <w:t>Skripsi yang berjudul “</w:t>
      </w:r>
      <w:r w:rsidR="00942410"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  <w:t>Kontribusi Pendapatan Wanita t</w:t>
      </w:r>
      <w:r w:rsidR="005F19AB"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  <w:t>erhadap Pendapatan Rumah Tangga di Desa Ngapawali Kecamatan Kolono Timur</w:t>
      </w:r>
      <w:r w:rsidRPr="00242E8D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val="en-US"/>
        </w:rPr>
        <w:t xml:space="preserve"> Kabupaten Konawe Selatan</w:t>
      </w:r>
      <w:r w:rsidR="005F19AB">
        <w:rPr>
          <w:rFonts w:asciiTheme="majorBidi" w:hAnsiTheme="majorBidi" w:cstheme="majorBidi"/>
          <w:noProof/>
          <w:sz w:val="24"/>
          <w:szCs w:val="24"/>
        </w:rPr>
        <w:t>”, atas Nama:</w:t>
      </w:r>
      <w:r w:rsidRPr="00242E8D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5F19AB">
        <w:rPr>
          <w:rFonts w:asciiTheme="majorBidi" w:hAnsiTheme="majorBidi" w:cstheme="majorBidi"/>
          <w:noProof/>
          <w:sz w:val="24"/>
          <w:szCs w:val="24"/>
        </w:rPr>
        <w:t>Yemin, Nim:</w:t>
      </w:r>
      <w:r w:rsidRPr="00242E8D">
        <w:rPr>
          <w:rFonts w:asciiTheme="majorBidi" w:hAnsiTheme="majorBidi" w:cstheme="majorBidi"/>
          <w:noProof/>
          <w:sz w:val="24"/>
          <w:szCs w:val="24"/>
        </w:rPr>
        <w:t xml:space="preserve"> 110201030</w:t>
      </w:r>
      <w:r w:rsidR="005F19AB">
        <w:rPr>
          <w:rFonts w:asciiTheme="majorBidi" w:hAnsiTheme="majorBidi" w:cstheme="majorBidi"/>
          <w:noProof/>
          <w:sz w:val="24"/>
          <w:szCs w:val="24"/>
        </w:rPr>
        <w:t>25</w:t>
      </w:r>
      <w:r w:rsidRPr="00242E8D">
        <w:rPr>
          <w:rFonts w:asciiTheme="majorBidi" w:hAnsiTheme="majorBidi" w:cstheme="majorBidi"/>
          <w:noProof/>
          <w:sz w:val="24"/>
          <w:szCs w:val="24"/>
        </w:rPr>
        <w:t xml:space="preserve">, Mahasiswa Program Studi </w:t>
      </w:r>
      <w:r w:rsidR="00942410">
        <w:rPr>
          <w:rFonts w:asciiTheme="majorBidi" w:hAnsiTheme="majorBidi" w:cstheme="majorBidi"/>
          <w:noProof/>
          <w:sz w:val="24"/>
          <w:szCs w:val="24"/>
        </w:rPr>
        <w:t>Ekonomi Islam, Jurusan Ekonomi d</w:t>
      </w:r>
      <w:r w:rsidRPr="00242E8D">
        <w:rPr>
          <w:rFonts w:asciiTheme="majorBidi" w:hAnsiTheme="majorBidi" w:cstheme="majorBidi"/>
          <w:noProof/>
          <w:sz w:val="24"/>
          <w:szCs w:val="24"/>
        </w:rPr>
        <w:t>an Perbankan Syar</w:t>
      </w:r>
      <w:r w:rsidR="00942410">
        <w:rPr>
          <w:rFonts w:asciiTheme="majorBidi" w:hAnsiTheme="majorBidi" w:cstheme="majorBidi"/>
          <w:noProof/>
          <w:sz w:val="24"/>
          <w:szCs w:val="24"/>
        </w:rPr>
        <w:t>i</w:t>
      </w:r>
      <w:r w:rsidRPr="00242E8D">
        <w:rPr>
          <w:rFonts w:asciiTheme="majorBidi" w:hAnsiTheme="majorBidi" w:cstheme="majorBidi"/>
          <w:noProof/>
          <w:sz w:val="24"/>
          <w:szCs w:val="24"/>
        </w:rPr>
        <w:t>ah Institut Agam</w:t>
      </w:r>
      <w:r w:rsidR="00942410">
        <w:rPr>
          <w:rFonts w:asciiTheme="majorBidi" w:hAnsiTheme="majorBidi" w:cstheme="majorBidi"/>
          <w:noProof/>
          <w:sz w:val="24"/>
          <w:szCs w:val="24"/>
        </w:rPr>
        <w:t>a Islam Negeri (IAIN) Kendari, telah di uji dan di pertahankan dalam seminar hasil dan di nyatakan dapat di lanjutkan ke s</w:t>
      </w:r>
      <w:r w:rsidRPr="00242E8D">
        <w:rPr>
          <w:rFonts w:asciiTheme="majorBidi" w:hAnsiTheme="majorBidi" w:cstheme="majorBidi"/>
          <w:noProof/>
          <w:sz w:val="24"/>
          <w:szCs w:val="24"/>
        </w:rPr>
        <w:t xml:space="preserve">idang Munaqasyah / Pendadaran. </w:t>
      </w:r>
    </w:p>
    <w:p w:rsidR="00FC7263" w:rsidRPr="00242E8D" w:rsidRDefault="00FC7263" w:rsidP="00FC7263">
      <w:pPr>
        <w:spacing w:after="0" w:line="360" w:lineRule="auto"/>
        <w:rPr>
          <w:rFonts w:asciiTheme="majorBidi" w:hAnsiTheme="majorBidi" w:cstheme="majorBidi"/>
          <w:noProof/>
          <w:sz w:val="24"/>
          <w:szCs w:val="24"/>
        </w:rPr>
      </w:pPr>
    </w:p>
    <w:p w:rsidR="00FC7263" w:rsidRPr="00242E8D" w:rsidRDefault="006F325F" w:rsidP="00FC7263">
      <w:pPr>
        <w:spacing w:after="0" w:line="360" w:lineRule="auto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ab/>
      </w:r>
      <w:r>
        <w:rPr>
          <w:rFonts w:asciiTheme="majorBidi" w:hAnsiTheme="majorBidi" w:cstheme="majorBidi"/>
          <w:noProof/>
          <w:sz w:val="24"/>
          <w:szCs w:val="24"/>
        </w:rPr>
        <w:tab/>
      </w:r>
      <w:r>
        <w:rPr>
          <w:rFonts w:asciiTheme="majorBidi" w:hAnsiTheme="majorBidi" w:cstheme="majorBidi"/>
          <w:noProof/>
          <w:sz w:val="24"/>
          <w:szCs w:val="24"/>
        </w:rPr>
        <w:tab/>
      </w:r>
      <w:r>
        <w:rPr>
          <w:rFonts w:asciiTheme="majorBidi" w:hAnsiTheme="majorBidi" w:cstheme="majorBidi"/>
          <w:noProof/>
          <w:sz w:val="24"/>
          <w:szCs w:val="24"/>
        </w:rPr>
        <w:tab/>
      </w:r>
      <w:r>
        <w:rPr>
          <w:rFonts w:asciiTheme="majorBidi" w:hAnsiTheme="majorBidi" w:cstheme="majorBidi"/>
          <w:noProof/>
          <w:sz w:val="24"/>
          <w:szCs w:val="24"/>
        </w:rPr>
        <w:tab/>
      </w:r>
      <w:r>
        <w:rPr>
          <w:rFonts w:asciiTheme="majorBidi" w:hAnsiTheme="majorBidi" w:cstheme="majorBidi"/>
          <w:noProof/>
          <w:sz w:val="24"/>
          <w:szCs w:val="24"/>
        </w:rPr>
        <w:tab/>
      </w:r>
      <w:r w:rsidR="005F19AB">
        <w:rPr>
          <w:rFonts w:asciiTheme="majorBidi" w:hAnsiTheme="majorBidi" w:cstheme="majorBidi"/>
          <w:noProof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noProof/>
          <w:sz w:val="24"/>
          <w:szCs w:val="24"/>
        </w:rPr>
        <w:t xml:space="preserve">Kendari, </w:t>
      </w:r>
      <w:r w:rsidR="005F19AB">
        <w:rPr>
          <w:rFonts w:asciiTheme="majorBidi" w:hAnsiTheme="majorBidi" w:cstheme="majorBidi"/>
          <w:noProof/>
          <w:sz w:val="24"/>
          <w:szCs w:val="24"/>
        </w:rPr>
        <w:t>November</w:t>
      </w:r>
      <w:r w:rsidR="00FC7263" w:rsidRPr="00242E8D">
        <w:rPr>
          <w:rFonts w:asciiTheme="majorBidi" w:hAnsiTheme="majorBidi" w:cstheme="majorBidi"/>
          <w:noProof/>
          <w:sz w:val="24"/>
          <w:szCs w:val="24"/>
        </w:rPr>
        <w:t xml:space="preserve"> 2015</w:t>
      </w:r>
    </w:p>
    <w:p w:rsidR="00FC7263" w:rsidRPr="00242E8D" w:rsidRDefault="00FC7263" w:rsidP="00FC7263">
      <w:pPr>
        <w:spacing w:after="0" w:line="360" w:lineRule="auto"/>
        <w:rPr>
          <w:rFonts w:asciiTheme="majorBidi" w:hAnsiTheme="majorBidi" w:cstheme="majorBidi"/>
          <w:noProof/>
          <w:sz w:val="24"/>
          <w:szCs w:val="24"/>
        </w:rPr>
      </w:pPr>
    </w:p>
    <w:p w:rsidR="00FC7263" w:rsidRPr="00242E8D" w:rsidRDefault="00FC7263" w:rsidP="00FC7263">
      <w:pPr>
        <w:spacing w:after="0" w:line="360" w:lineRule="auto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242E8D">
        <w:rPr>
          <w:rFonts w:asciiTheme="majorBidi" w:hAnsiTheme="majorBidi" w:cstheme="majorBidi"/>
          <w:b/>
          <w:bCs/>
          <w:noProof/>
          <w:sz w:val="24"/>
          <w:szCs w:val="24"/>
        </w:rPr>
        <w:t>TIM PENGUJI</w:t>
      </w:r>
    </w:p>
    <w:p w:rsidR="00FC7263" w:rsidRPr="00242E8D" w:rsidRDefault="006F325F" w:rsidP="005F19AB">
      <w:pPr>
        <w:pStyle w:val="ListParagraph"/>
        <w:numPr>
          <w:ilvl w:val="0"/>
          <w:numId w:val="2"/>
        </w:numPr>
        <w:tabs>
          <w:tab w:val="left" w:pos="4820"/>
          <w:tab w:val="left" w:pos="5103"/>
        </w:tabs>
        <w:spacing w:after="0"/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Dr. Hj. Ummi Kalsum, S.</w:t>
      </w:r>
      <w:r w:rsidR="005F19AB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Ag</w:t>
      </w:r>
      <w:r w:rsidR="00FC7263" w:rsidRPr="00242E8D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="00FC7263" w:rsidRPr="00242E8D">
        <w:rPr>
          <w:rFonts w:asciiTheme="majorBidi" w:hAnsiTheme="majorBidi" w:cstheme="majorBidi"/>
          <w:noProof/>
          <w:sz w:val="24"/>
          <w:szCs w:val="24"/>
          <w:lang w:val="id-ID"/>
        </w:rPr>
        <w:tab/>
      </w:r>
      <w:r w:rsidR="005F19AB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   </w:t>
      </w:r>
      <w:r w:rsidR="00FC7263" w:rsidRPr="00242E8D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(</w:t>
      </w:r>
      <w:r w:rsidR="00FC7263" w:rsidRPr="00242E8D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ab/>
      </w:r>
      <w:r w:rsidR="00FC7263" w:rsidRPr="00242E8D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ab/>
        <w:t xml:space="preserve">        </w:t>
      </w:r>
      <w:r w:rsidR="00FC7263">
        <w:rPr>
          <w:rFonts w:asciiTheme="majorBidi" w:hAnsiTheme="majorBidi" w:cstheme="majorBidi"/>
          <w:b/>
          <w:bCs/>
          <w:noProof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 xml:space="preserve">   </w:t>
      </w:r>
      <w:r w:rsidR="00FC7263" w:rsidRPr="00242E8D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)</w:t>
      </w:r>
    </w:p>
    <w:p w:rsidR="00FC7263" w:rsidRPr="00242E8D" w:rsidRDefault="00FC7263" w:rsidP="00FC7263">
      <w:pPr>
        <w:pStyle w:val="ListParagraph"/>
        <w:spacing w:after="0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FC7263" w:rsidRPr="00242E8D" w:rsidRDefault="006F325F" w:rsidP="00FC7263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Dra. Beti Mulu, M.</w:t>
      </w:r>
      <w:r w:rsidR="005F19AB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 xml:space="preserve">Pd. I        </w:t>
      </w:r>
      <w:r w:rsidR="00FC7263" w:rsidRPr="00242E8D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ab/>
      </w:r>
      <w:r w:rsidR="00FC7263">
        <w:rPr>
          <w:rFonts w:asciiTheme="majorBidi" w:hAnsiTheme="majorBidi" w:cstheme="majorBidi"/>
          <w:b/>
          <w:bCs/>
          <w:noProof/>
          <w:sz w:val="24"/>
          <w:szCs w:val="24"/>
        </w:rPr>
        <w:tab/>
      </w:r>
      <w:r w:rsidR="00FC7263" w:rsidRPr="00242E8D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(</w:t>
      </w:r>
      <w:r w:rsidR="00FC7263" w:rsidRPr="00242E8D">
        <w:rPr>
          <w:rFonts w:asciiTheme="majorBidi" w:hAnsiTheme="majorBidi" w:cstheme="majorBidi"/>
          <w:noProof/>
          <w:sz w:val="24"/>
          <w:szCs w:val="24"/>
        </w:rPr>
        <w:t xml:space="preserve">                    </w:t>
      </w:r>
      <w:r w:rsidR="00FC7263" w:rsidRPr="00242E8D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 xml:space="preserve">          </w:t>
      </w:r>
      <w:r w:rsidR="00FC7263">
        <w:rPr>
          <w:rFonts w:asciiTheme="majorBidi" w:hAnsiTheme="majorBidi" w:cstheme="majorBidi"/>
          <w:b/>
          <w:bCs/>
          <w:noProof/>
          <w:sz w:val="24"/>
          <w:szCs w:val="24"/>
        </w:rPr>
        <w:tab/>
      </w:r>
      <w:r w:rsidR="00FC7263" w:rsidRPr="00242E8D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 xml:space="preserve">   )</w:t>
      </w:r>
    </w:p>
    <w:p w:rsidR="00FC7263" w:rsidRPr="00242E8D" w:rsidRDefault="00FC7263" w:rsidP="00FC7263">
      <w:pPr>
        <w:tabs>
          <w:tab w:val="left" w:pos="7047"/>
        </w:tabs>
        <w:spacing w:after="0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242E8D">
        <w:rPr>
          <w:rFonts w:asciiTheme="majorBidi" w:hAnsiTheme="majorBidi" w:cstheme="majorBidi"/>
          <w:b/>
          <w:bCs/>
          <w:noProof/>
          <w:sz w:val="24"/>
          <w:szCs w:val="24"/>
        </w:rPr>
        <w:tab/>
        <w:t xml:space="preserve">  </w:t>
      </w:r>
    </w:p>
    <w:p w:rsidR="00FC7263" w:rsidRPr="00242E8D" w:rsidRDefault="006F325F" w:rsidP="00FC7263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 xml:space="preserve">Dr. H. Alfian Toar, </w:t>
      </w:r>
      <w:r w:rsidR="005F19AB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 xml:space="preserve">SP.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 xml:space="preserve">Mm         </w:t>
      </w:r>
      <w:r w:rsidR="00FC7263" w:rsidRPr="00242E8D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ab/>
      </w:r>
      <w:r w:rsidR="00FC7263">
        <w:rPr>
          <w:rFonts w:asciiTheme="majorBidi" w:hAnsiTheme="majorBidi" w:cstheme="majorBidi"/>
          <w:b/>
          <w:bCs/>
          <w:noProof/>
          <w:sz w:val="24"/>
          <w:szCs w:val="24"/>
        </w:rPr>
        <w:tab/>
      </w:r>
      <w:r w:rsidR="00FC7263" w:rsidRPr="00242E8D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 xml:space="preserve">( </w:t>
      </w:r>
      <w:r w:rsidR="00FC7263" w:rsidRPr="00242E8D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ab/>
      </w:r>
      <w:r w:rsidR="00FC7263" w:rsidRPr="00242E8D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ab/>
      </w:r>
      <w:r w:rsidR="00FC7263" w:rsidRPr="00242E8D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ab/>
        <w:t xml:space="preserve">   )</w:t>
      </w:r>
    </w:p>
    <w:p w:rsidR="00FC7263" w:rsidRPr="00242E8D" w:rsidRDefault="00FC7263" w:rsidP="00FC7263">
      <w:pPr>
        <w:pStyle w:val="ListParagrap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FC7263" w:rsidRPr="00242E8D" w:rsidRDefault="005F19AB" w:rsidP="00FC7263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Dr. Hj. Asni, S.Ag, MHI</w:t>
      </w:r>
      <w:r w:rsidR="00FC7263" w:rsidRPr="00242E8D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ab/>
      </w:r>
      <w:r w:rsidR="00FC7263">
        <w:rPr>
          <w:rFonts w:asciiTheme="majorBidi" w:hAnsiTheme="majorBidi" w:cstheme="majorBidi"/>
          <w:b/>
          <w:bCs/>
          <w:noProof/>
          <w:sz w:val="24"/>
          <w:szCs w:val="24"/>
        </w:rPr>
        <w:tab/>
      </w:r>
      <w:r w:rsidR="00FC7263">
        <w:rPr>
          <w:rFonts w:asciiTheme="majorBidi" w:hAnsiTheme="majorBidi" w:cstheme="majorBidi"/>
          <w:b/>
          <w:bCs/>
          <w:noProof/>
          <w:sz w:val="24"/>
          <w:szCs w:val="24"/>
        </w:rPr>
        <w:tab/>
      </w:r>
      <w:r w:rsidR="00FC7263" w:rsidRPr="00242E8D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>(</w:t>
      </w:r>
      <w:r w:rsidR="00FC7263" w:rsidRPr="00242E8D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ab/>
      </w:r>
      <w:r w:rsidR="00FC7263" w:rsidRPr="00242E8D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ab/>
      </w:r>
      <w:r w:rsidR="00FC7263" w:rsidRPr="00242E8D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ab/>
        <w:t xml:space="preserve">   )</w:t>
      </w:r>
      <w:r w:rsidR="00FC7263" w:rsidRPr="00242E8D">
        <w:rPr>
          <w:rFonts w:asciiTheme="majorBidi" w:hAnsiTheme="majorBidi" w:cstheme="majorBidi"/>
          <w:noProof/>
          <w:sz w:val="24"/>
          <w:szCs w:val="24"/>
          <w:lang w:val="id-ID"/>
        </w:rPr>
        <w:tab/>
      </w:r>
    </w:p>
    <w:p w:rsidR="00FC7263" w:rsidRPr="00242E8D" w:rsidRDefault="00FC7263" w:rsidP="00FC7263">
      <w:pPr>
        <w:pStyle w:val="ListParagraph"/>
        <w:spacing w:after="0"/>
        <w:rPr>
          <w:rFonts w:asciiTheme="majorBidi" w:hAnsiTheme="majorBidi" w:cstheme="majorBidi"/>
          <w:noProof/>
          <w:sz w:val="24"/>
          <w:szCs w:val="24"/>
        </w:rPr>
      </w:pPr>
      <w:r w:rsidRPr="00242E8D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ab/>
      </w:r>
      <w:r w:rsidRPr="00242E8D">
        <w:rPr>
          <w:rFonts w:asciiTheme="majorBidi" w:hAnsiTheme="majorBidi" w:cstheme="majorBidi"/>
          <w:b/>
          <w:bCs/>
          <w:noProof/>
          <w:sz w:val="24"/>
          <w:szCs w:val="24"/>
          <w:lang w:val="id-ID"/>
        </w:rPr>
        <w:tab/>
      </w:r>
      <w:r w:rsidRPr="00242E8D">
        <w:rPr>
          <w:rFonts w:asciiTheme="majorBidi" w:hAnsiTheme="majorBidi" w:cstheme="majorBidi"/>
          <w:noProof/>
          <w:sz w:val="24"/>
          <w:szCs w:val="24"/>
          <w:lang w:val="id-ID"/>
        </w:rPr>
        <w:tab/>
      </w:r>
    </w:p>
    <w:p w:rsidR="00FC7263" w:rsidRPr="00242E8D" w:rsidRDefault="00FC7263" w:rsidP="00FC7263">
      <w:pPr>
        <w:tabs>
          <w:tab w:val="left" w:pos="6645"/>
        </w:tabs>
        <w:spacing w:after="0" w:line="360" w:lineRule="auto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:rsidR="00DD3A13" w:rsidRDefault="00DD3A13" w:rsidP="00C5251F">
      <w:pPr>
        <w:tabs>
          <w:tab w:val="left" w:pos="4536"/>
        </w:tabs>
        <w:spacing w:after="0" w:line="360" w:lineRule="auto"/>
        <w:rPr>
          <w:rFonts w:asciiTheme="majorBidi" w:hAnsiTheme="majorBidi" w:cstheme="majorBidi"/>
          <w:noProof/>
          <w:sz w:val="24"/>
          <w:szCs w:val="24"/>
        </w:rPr>
      </w:pPr>
    </w:p>
    <w:p w:rsidR="00DD3A13" w:rsidRDefault="00DD3A13" w:rsidP="00C5251F">
      <w:pPr>
        <w:tabs>
          <w:tab w:val="left" w:pos="4536"/>
        </w:tabs>
        <w:spacing w:after="0" w:line="360" w:lineRule="auto"/>
        <w:rPr>
          <w:rFonts w:asciiTheme="majorBidi" w:hAnsiTheme="majorBidi" w:cstheme="majorBidi"/>
          <w:noProof/>
          <w:sz w:val="24"/>
          <w:szCs w:val="24"/>
        </w:rPr>
      </w:pPr>
    </w:p>
    <w:p w:rsidR="00DD3A13" w:rsidRPr="0092671E" w:rsidRDefault="00DD3A13" w:rsidP="00DD3A13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PERSETUJUAN PEMBIMBING SK</w:t>
      </w:r>
      <w:r w:rsidRPr="004A19AC">
        <w:rPr>
          <w:rFonts w:asciiTheme="majorBidi" w:hAnsiTheme="majorBidi" w:cstheme="majorBidi"/>
          <w:b/>
          <w:bCs/>
          <w:sz w:val="24"/>
          <w:szCs w:val="24"/>
        </w:rPr>
        <w:t>RIPSI</w:t>
      </w:r>
    </w:p>
    <w:p w:rsidR="00DD3A13" w:rsidRDefault="00DD3A13" w:rsidP="00DD3A13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Skripsi yang berjudul </w:t>
      </w:r>
      <w:r w:rsidRPr="005F0284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942410">
        <w:rPr>
          <w:rFonts w:asciiTheme="majorBidi" w:hAnsiTheme="majorBidi" w:cstheme="majorBidi"/>
          <w:b/>
          <w:bCs/>
          <w:i/>
          <w:iCs/>
          <w:sz w:val="24"/>
          <w:szCs w:val="24"/>
        </w:rPr>
        <w:t>Kontribusi Pendapatan Wanita t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er</w:t>
      </w:r>
      <w:r w:rsidR="00942410">
        <w:rPr>
          <w:rFonts w:asciiTheme="majorBidi" w:hAnsiTheme="majorBidi" w:cstheme="majorBidi"/>
          <w:b/>
          <w:bCs/>
          <w:i/>
          <w:iCs/>
          <w:sz w:val="24"/>
          <w:szCs w:val="24"/>
        </w:rPr>
        <w:t>hadap Pendaapatan Rumah Tangga d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 Desa Ngapawali Kecamatan Kolono Timur Kabupatun Konawe Selatan”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atas Nama: </w:t>
      </w:r>
      <w:r>
        <w:rPr>
          <w:rFonts w:asciiTheme="majorBidi" w:hAnsiTheme="majorBidi" w:cstheme="majorBidi"/>
          <w:b/>
          <w:bCs/>
          <w:sz w:val="24"/>
          <w:szCs w:val="24"/>
        </w:rPr>
        <w:t>Yemin, NIM</w:t>
      </w:r>
      <w:r w:rsidRPr="00913865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1101020103025, </w:t>
      </w:r>
      <w:r>
        <w:rPr>
          <w:rFonts w:asciiTheme="majorBidi" w:hAnsiTheme="majorBidi" w:cstheme="majorBidi"/>
          <w:sz w:val="24"/>
          <w:szCs w:val="24"/>
        </w:rPr>
        <w:t>Program Studi Ekonomi Islam dan Perbankan Syariah, Jurusan Ekonomi Islam Fakultas Ekonomi dan Bisnis Islam Institut Agama Islam Negeri (IAIN) Kendari, telah diperiksa oleh dosen pembimbing I dan pembimbing II dan  telah diterima sebagai kelengkapan syarat mengikuti ujian skripsi.</w:t>
      </w:r>
    </w:p>
    <w:p w:rsidR="00DD3A13" w:rsidRDefault="00DD3A13" w:rsidP="00DD3A13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D3A13" w:rsidRDefault="00DD3A13" w:rsidP="00DD3A13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Kendari, November 2015</w:t>
      </w:r>
    </w:p>
    <w:p w:rsidR="00DD3A13" w:rsidRDefault="00DD3A13" w:rsidP="00DD3A13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DD3A13" w:rsidRDefault="00DD3A13" w:rsidP="00DD3A13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DD3A13" w:rsidRPr="00BE04C8" w:rsidRDefault="00DD3A13" w:rsidP="00DD3A13">
      <w:pPr>
        <w:spacing w:after="0" w:line="480" w:lineRule="auto"/>
        <w:ind w:left="5387" w:firstLine="37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E04C8">
        <w:rPr>
          <w:rFonts w:asciiTheme="majorBidi" w:hAnsiTheme="majorBidi" w:cstheme="majorBidi"/>
          <w:b/>
          <w:bCs/>
          <w:sz w:val="24"/>
          <w:szCs w:val="24"/>
        </w:rPr>
        <w:t xml:space="preserve">Penulis </w:t>
      </w:r>
    </w:p>
    <w:p w:rsidR="00DD3A13" w:rsidRDefault="00DD3A13" w:rsidP="00DD3A13">
      <w:pPr>
        <w:spacing w:after="0" w:line="48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:rsidR="00DD3A13" w:rsidRDefault="00DD3A13" w:rsidP="00DD3A13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D3A13" w:rsidRDefault="00DD3A13" w:rsidP="00DD3A13">
      <w:pPr>
        <w:spacing w:after="0" w:line="480" w:lineRule="auto"/>
        <w:ind w:left="5760"/>
        <w:jc w:val="both"/>
        <w:rPr>
          <w:rFonts w:asciiTheme="majorBidi" w:hAnsiTheme="majorBidi" w:cstheme="majorBidi"/>
          <w:sz w:val="24"/>
          <w:szCs w:val="24"/>
        </w:rPr>
      </w:pPr>
    </w:p>
    <w:p w:rsidR="00DD3A13" w:rsidRPr="00592604" w:rsidRDefault="00DD3A13" w:rsidP="00DD3A13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Pembimbing I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</w:t>
      </w:r>
      <w:r w:rsidRPr="00592604">
        <w:rPr>
          <w:rFonts w:asciiTheme="majorBidi" w:hAnsiTheme="majorBidi" w:cstheme="majorBidi"/>
          <w:b/>
          <w:bCs/>
          <w:sz w:val="24"/>
          <w:szCs w:val="24"/>
        </w:rPr>
        <w:t>Pembimbing II</w:t>
      </w:r>
    </w:p>
    <w:p w:rsidR="00DD3A13" w:rsidRPr="00D014C1" w:rsidRDefault="00DD3A13" w:rsidP="00DD3A13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D3A13" w:rsidRPr="00D014C1" w:rsidRDefault="00DD3A13" w:rsidP="00DD3A13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D3A13" w:rsidRDefault="00DD3A13" w:rsidP="00DD3A13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31918" w:rsidRPr="00C5251F" w:rsidRDefault="00DD3A13" w:rsidP="0094241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t>Dr. Hj. Ummi Kalsum, M.Ag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E3B3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Dra. Beti Mulu, M. Pd. I </w:t>
      </w:r>
      <w:r w:rsidRPr="006E3B34">
        <w:rPr>
          <w:rFonts w:asciiTheme="majorBidi" w:hAnsiTheme="majorBidi" w:cstheme="majorBidi"/>
          <w:b/>
          <w:bCs/>
          <w:sz w:val="24"/>
          <w:szCs w:val="24"/>
        </w:rPr>
        <w:t>NIP.</w:t>
      </w:r>
      <w:r>
        <w:rPr>
          <w:rFonts w:asciiTheme="majorBidi" w:hAnsiTheme="majorBidi" w:cstheme="majorBidi"/>
          <w:b/>
          <w:bCs/>
          <w:sz w:val="24"/>
          <w:szCs w:val="24"/>
        </w:rPr>
        <w:t>197401092005012</w:t>
      </w:r>
      <w:r w:rsidRPr="006E3B34">
        <w:rPr>
          <w:rFonts w:asciiTheme="majorBidi" w:hAnsiTheme="majorBidi" w:cstheme="majorBidi"/>
          <w:b/>
          <w:bCs/>
          <w:sz w:val="24"/>
          <w:szCs w:val="24"/>
        </w:rPr>
        <w:t>0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6E3B34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6E3B3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E3B34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NIP.1963123119922032010</w:t>
      </w:r>
    </w:p>
    <w:sectPr w:rsidR="00C31918" w:rsidRPr="00C5251F" w:rsidSect="00BC7434">
      <w:footerReference w:type="default" r:id="rId9"/>
      <w:pgSz w:w="12240" w:h="15840" w:code="1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8D0" w:rsidRDefault="00DB68D0" w:rsidP="003E084F">
      <w:pPr>
        <w:spacing w:after="0" w:line="240" w:lineRule="auto"/>
      </w:pPr>
      <w:r>
        <w:separator/>
      </w:r>
    </w:p>
  </w:endnote>
  <w:endnote w:type="continuationSeparator" w:id="1">
    <w:p w:rsidR="00DB68D0" w:rsidRDefault="00DB68D0" w:rsidP="003E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4F" w:rsidRDefault="003E084F" w:rsidP="00B10DC5">
    <w:pPr>
      <w:pStyle w:val="Footer"/>
      <w:jc w:val="center"/>
    </w:pPr>
  </w:p>
  <w:p w:rsidR="003E084F" w:rsidRDefault="003E08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8D0" w:rsidRDefault="00DB68D0" w:rsidP="003E084F">
      <w:pPr>
        <w:spacing w:after="0" w:line="240" w:lineRule="auto"/>
      </w:pPr>
      <w:r>
        <w:separator/>
      </w:r>
    </w:p>
  </w:footnote>
  <w:footnote w:type="continuationSeparator" w:id="1">
    <w:p w:rsidR="00DB68D0" w:rsidRDefault="00DB68D0" w:rsidP="003E0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57C7"/>
    <w:multiLevelType w:val="hybridMultilevel"/>
    <w:tmpl w:val="89FC08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66941"/>
    <w:multiLevelType w:val="hybridMultilevel"/>
    <w:tmpl w:val="F15CE238"/>
    <w:lvl w:ilvl="0" w:tplc="41D05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3CF"/>
    <w:rsid w:val="000806D4"/>
    <w:rsid w:val="00126E31"/>
    <w:rsid w:val="0014506B"/>
    <w:rsid w:val="00165284"/>
    <w:rsid w:val="001779CC"/>
    <w:rsid w:val="00194804"/>
    <w:rsid w:val="0022288C"/>
    <w:rsid w:val="00281D4A"/>
    <w:rsid w:val="002A7223"/>
    <w:rsid w:val="00303235"/>
    <w:rsid w:val="00393462"/>
    <w:rsid w:val="003E084F"/>
    <w:rsid w:val="003E4E6B"/>
    <w:rsid w:val="003F2D40"/>
    <w:rsid w:val="00425A53"/>
    <w:rsid w:val="0049771A"/>
    <w:rsid w:val="004E0370"/>
    <w:rsid w:val="0056083B"/>
    <w:rsid w:val="005C7ED9"/>
    <w:rsid w:val="005F19AB"/>
    <w:rsid w:val="006018D5"/>
    <w:rsid w:val="006F325F"/>
    <w:rsid w:val="00702FB9"/>
    <w:rsid w:val="0073731B"/>
    <w:rsid w:val="00853ECE"/>
    <w:rsid w:val="00894DAA"/>
    <w:rsid w:val="008D2C60"/>
    <w:rsid w:val="00924B38"/>
    <w:rsid w:val="00941288"/>
    <w:rsid w:val="00942410"/>
    <w:rsid w:val="00994C09"/>
    <w:rsid w:val="009A32A7"/>
    <w:rsid w:val="009C2EAD"/>
    <w:rsid w:val="00A22322"/>
    <w:rsid w:val="00A71486"/>
    <w:rsid w:val="00B066D9"/>
    <w:rsid w:val="00B10DC5"/>
    <w:rsid w:val="00B46DA3"/>
    <w:rsid w:val="00B9124C"/>
    <w:rsid w:val="00BA3409"/>
    <w:rsid w:val="00BC1675"/>
    <w:rsid w:val="00BC7434"/>
    <w:rsid w:val="00BF2D5C"/>
    <w:rsid w:val="00C0295F"/>
    <w:rsid w:val="00C16C6C"/>
    <w:rsid w:val="00C31918"/>
    <w:rsid w:val="00C3537D"/>
    <w:rsid w:val="00C5251F"/>
    <w:rsid w:val="00CB2D4C"/>
    <w:rsid w:val="00D03098"/>
    <w:rsid w:val="00DB68D0"/>
    <w:rsid w:val="00DD3A13"/>
    <w:rsid w:val="00E017A7"/>
    <w:rsid w:val="00E86CF1"/>
    <w:rsid w:val="00E94239"/>
    <w:rsid w:val="00EA58F6"/>
    <w:rsid w:val="00EC25E1"/>
    <w:rsid w:val="00ED334D"/>
    <w:rsid w:val="00F56720"/>
    <w:rsid w:val="00F60215"/>
    <w:rsid w:val="00F613CF"/>
    <w:rsid w:val="00F7486B"/>
    <w:rsid w:val="00F83EF8"/>
    <w:rsid w:val="00FC7263"/>
    <w:rsid w:val="00FE5897"/>
    <w:rsid w:val="00FF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CF"/>
    <w:pPr>
      <w:spacing w:line="360" w:lineRule="auto"/>
      <w:ind w:left="720"/>
      <w:contextualSpacing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0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84F"/>
  </w:style>
  <w:style w:type="paragraph" w:styleId="Footer">
    <w:name w:val="footer"/>
    <w:basedOn w:val="Normal"/>
    <w:link w:val="FooterChar"/>
    <w:uiPriority w:val="99"/>
    <w:unhideWhenUsed/>
    <w:rsid w:val="003E0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</dc:creator>
  <cp:keywords/>
  <dc:description/>
  <cp:lastModifiedBy>acer</cp:lastModifiedBy>
  <cp:revision>41</cp:revision>
  <cp:lastPrinted>2015-10-20T12:46:00Z</cp:lastPrinted>
  <dcterms:created xsi:type="dcterms:W3CDTF">2015-09-29T11:12:00Z</dcterms:created>
  <dcterms:modified xsi:type="dcterms:W3CDTF">2015-12-28T23:34:00Z</dcterms:modified>
</cp:coreProperties>
</file>