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4F" w:rsidRDefault="00B80A4F" w:rsidP="00B80A4F">
      <w:pPr>
        <w:spacing w:line="360" w:lineRule="auto"/>
        <w:jc w:val="center"/>
        <w:rPr>
          <w:b/>
        </w:rPr>
      </w:pPr>
      <w:r>
        <w:rPr>
          <w:b/>
        </w:rPr>
        <w:t>MONEY POLITIK DITINJAU DARI PERSPEKTIF HUKUM ISLAM</w:t>
      </w:r>
    </w:p>
    <w:p w:rsidR="00850658" w:rsidRDefault="00B80A4F" w:rsidP="00B80A4F">
      <w:pPr>
        <w:spacing w:line="360" w:lineRule="auto"/>
        <w:jc w:val="center"/>
        <w:rPr>
          <w:b/>
        </w:rPr>
      </w:pPr>
      <w:r>
        <w:rPr>
          <w:b/>
        </w:rPr>
        <w:t xml:space="preserve"> (STUDI </w:t>
      </w:r>
      <w:r w:rsidR="001471D6">
        <w:rPr>
          <w:b/>
        </w:rPr>
        <w:t xml:space="preserve">KASUS </w:t>
      </w:r>
      <w:r>
        <w:rPr>
          <w:b/>
        </w:rPr>
        <w:t>PROSES PEMILIHAN KEPALA DAERAH KABUPATEN KOLAKA)</w:t>
      </w:r>
    </w:p>
    <w:p w:rsidR="00B80A4F" w:rsidRDefault="00B80A4F" w:rsidP="00B80A4F">
      <w:pPr>
        <w:spacing w:line="360" w:lineRule="auto"/>
        <w:jc w:val="center"/>
        <w:rPr>
          <w:b/>
        </w:rPr>
      </w:pPr>
    </w:p>
    <w:p w:rsidR="00B80A4F" w:rsidRPr="00A111AD" w:rsidRDefault="00B80A4F" w:rsidP="00B80A4F">
      <w:pPr>
        <w:spacing w:line="360" w:lineRule="auto"/>
        <w:jc w:val="center"/>
        <w:rPr>
          <w:b/>
        </w:rPr>
      </w:pPr>
    </w:p>
    <w:p w:rsidR="00850658" w:rsidRPr="00A111AD" w:rsidRDefault="00850658" w:rsidP="00A111AD">
      <w:pPr>
        <w:spacing w:line="360" w:lineRule="auto"/>
        <w:rPr>
          <w:b/>
          <w:i/>
        </w:rPr>
      </w:pPr>
    </w:p>
    <w:p w:rsidR="00850658" w:rsidRPr="00065C6B" w:rsidRDefault="00850658" w:rsidP="00850658">
      <w:pPr>
        <w:spacing w:line="360" w:lineRule="auto"/>
        <w:jc w:val="center"/>
      </w:pPr>
      <w:r w:rsidRPr="00850658">
        <w:rPr>
          <w:noProof/>
        </w:rPr>
        <w:drawing>
          <wp:inline distT="0" distB="0" distL="0" distR="0">
            <wp:extent cx="1724025" cy="1809750"/>
            <wp:effectExtent l="19050" t="0" r="9525" b="0"/>
            <wp:docPr id="1" name="Picture 1" descr="F:\stain-kend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ain-kendari.gif"/>
                    <pic:cNvPicPr>
                      <a:picLocks noChangeAspect="1" noChangeArrowheads="1"/>
                    </pic:cNvPicPr>
                  </pic:nvPicPr>
                  <pic:blipFill>
                    <a:blip r:embed="rId7" cstate="print"/>
                    <a:srcRect/>
                    <a:stretch>
                      <a:fillRect/>
                    </a:stretch>
                  </pic:blipFill>
                  <pic:spPr bwMode="auto">
                    <a:xfrm>
                      <a:off x="0" y="0"/>
                      <a:ext cx="1757851" cy="1845258"/>
                    </a:xfrm>
                    <a:prstGeom prst="rect">
                      <a:avLst/>
                    </a:prstGeom>
                    <a:noFill/>
                    <a:ln w="9525">
                      <a:noFill/>
                      <a:miter lim="800000"/>
                      <a:headEnd/>
                      <a:tailEnd/>
                    </a:ln>
                  </pic:spPr>
                </pic:pic>
              </a:graphicData>
            </a:graphic>
          </wp:inline>
        </w:drawing>
      </w:r>
    </w:p>
    <w:p w:rsidR="00850658" w:rsidRDefault="00850658" w:rsidP="00850658">
      <w:pPr>
        <w:spacing w:line="360" w:lineRule="auto"/>
      </w:pPr>
    </w:p>
    <w:p w:rsidR="00850658" w:rsidRPr="009C6865" w:rsidRDefault="00850658" w:rsidP="00850658">
      <w:pPr>
        <w:spacing w:line="360" w:lineRule="auto"/>
        <w:jc w:val="center"/>
        <w:rPr>
          <w:sz w:val="18"/>
        </w:rPr>
      </w:pPr>
    </w:p>
    <w:p w:rsidR="00850658" w:rsidRPr="00640F36" w:rsidRDefault="00392D6E" w:rsidP="00640F36">
      <w:pPr>
        <w:spacing w:line="360" w:lineRule="auto"/>
        <w:jc w:val="center"/>
        <w:rPr>
          <w:sz w:val="26"/>
          <w:szCs w:val="26"/>
        </w:rPr>
      </w:pPr>
      <w:r>
        <w:rPr>
          <w:sz w:val="26"/>
          <w:szCs w:val="26"/>
        </w:rPr>
        <w:t xml:space="preserve">Skripsi </w:t>
      </w:r>
      <w:r w:rsidR="00350BF3">
        <w:rPr>
          <w:sz w:val="26"/>
          <w:szCs w:val="26"/>
        </w:rPr>
        <w:t xml:space="preserve">Ini </w:t>
      </w:r>
      <w:r w:rsidR="00850658">
        <w:rPr>
          <w:sz w:val="26"/>
          <w:szCs w:val="26"/>
        </w:rPr>
        <w:t>Diajukan Untuk Memenuhi Syarat</w:t>
      </w:r>
      <w:r w:rsidR="00DC466F">
        <w:rPr>
          <w:sz w:val="26"/>
          <w:szCs w:val="26"/>
        </w:rPr>
        <w:t xml:space="preserve"> </w:t>
      </w:r>
      <w:r w:rsidR="009403E4">
        <w:rPr>
          <w:sz w:val="26"/>
          <w:szCs w:val="26"/>
        </w:rPr>
        <w:t>Dalam Mencapai Gelar Sarjana Hukum Islam Pada Program</w:t>
      </w:r>
      <w:r w:rsidR="00294DA0">
        <w:rPr>
          <w:sz w:val="26"/>
          <w:szCs w:val="26"/>
        </w:rPr>
        <w:t xml:space="preserve"> </w:t>
      </w:r>
      <w:r w:rsidR="00A111AD">
        <w:rPr>
          <w:sz w:val="26"/>
          <w:szCs w:val="26"/>
        </w:rPr>
        <w:t xml:space="preserve">Studi </w:t>
      </w:r>
      <w:r w:rsidR="00850658">
        <w:rPr>
          <w:sz w:val="26"/>
          <w:szCs w:val="26"/>
        </w:rPr>
        <w:t>Ak</w:t>
      </w:r>
      <w:r w:rsidR="00850658" w:rsidRPr="00045839">
        <w:rPr>
          <w:sz w:val="26"/>
          <w:szCs w:val="26"/>
        </w:rPr>
        <w:t>hwal</w:t>
      </w:r>
      <w:r w:rsidR="00A111AD">
        <w:rPr>
          <w:sz w:val="26"/>
          <w:szCs w:val="26"/>
        </w:rPr>
        <w:t xml:space="preserve">u </w:t>
      </w:r>
      <w:r w:rsidR="00850658">
        <w:rPr>
          <w:sz w:val="26"/>
          <w:szCs w:val="26"/>
        </w:rPr>
        <w:t>Sya</w:t>
      </w:r>
      <w:r w:rsidR="00850658" w:rsidRPr="00045839">
        <w:rPr>
          <w:sz w:val="26"/>
          <w:szCs w:val="26"/>
        </w:rPr>
        <w:t>k</w:t>
      </w:r>
      <w:r w:rsidR="00850658">
        <w:rPr>
          <w:sz w:val="26"/>
          <w:szCs w:val="26"/>
        </w:rPr>
        <w:t>h</w:t>
      </w:r>
      <w:r w:rsidR="00850658" w:rsidRPr="00045839">
        <w:rPr>
          <w:sz w:val="26"/>
          <w:szCs w:val="26"/>
        </w:rPr>
        <w:t>s</w:t>
      </w:r>
      <w:r w:rsidR="00850658">
        <w:rPr>
          <w:sz w:val="26"/>
          <w:szCs w:val="26"/>
        </w:rPr>
        <w:t>i</w:t>
      </w:r>
      <w:r w:rsidR="00850658" w:rsidRPr="00045839">
        <w:rPr>
          <w:sz w:val="26"/>
          <w:szCs w:val="26"/>
        </w:rPr>
        <w:t>yah</w:t>
      </w:r>
    </w:p>
    <w:p w:rsidR="00850658" w:rsidRPr="00065C6B" w:rsidRDefault="00850658" w:rsidP="00850658">
      <w:pPr>
        <w:spacing w:line="360" w:lineRule="auto"/>
        <w:jc w:val="center"/>
      </w:pPr>
    </w:p>
    <w:p w:rsidR="00850658" w:rsidRPr="00D43633" w:rsidRDefault="00850658" w:rsidP="00850658">
      <w:pPr>
        <w:spacing w:line="360" w:lineRule="auto"/>
        <w:jc w:val="center"/>
        <w:rPr>
          <w:b/>
          <w:bCs/>
          <w:sz w:val="26"/>
          <w:szCs w:val="26"/>
        </w:rPr>
      </w:pPr>
      <w:r w:rsidRPr="00D43633">
        <w:rPr>
          <w:b/>
          <w:bCs/>
          <w:sz w:val="26"/>
          <w:szCs w:val="26"/>
        </w:rPr>
        <w:t>Oleh :</w:t>
      </w:r>
    </w:p>
    <w:p w:rsidR="00850658" w:rsidRPr="00045839" w:rsidRDefault="00850658" w:rsidP="00850658">
      <w:pPr>
        <w:spacing w:line="360" w:lineRule="auto"/>
        <w:jc w:val="center"/>
        <w:rPr>
          <w:sz w:val="26"/>
          <w:szCs w:val="26"/>
        </w:rPr>
      </w:pPr>
    </w:p>
    <w:p w:rsidR="00850658" w:rsidRPr="00A111AD" w:rsidRDefault="00B80A4F" w:rsidP="00A111AD">
      <w:pPr>
        <w:jc w:val="center"/>
        <w:rPr>
          <w:b/>
          <w:u w:val="single"/>
        </w:rPr>
      </w:pPr>
      <w:r>
        <w:rPr>
          <w:b/>
          <w:u w:val="single"/>
        </w:rPr>
        <w:t>MUHAMMAD AMRAN SAID</w:t>
      </w:r>
    </w:p>
    <w:p w:rsidR="00850658" w:rsidRDefault="00B80A4F" w:rsidP="00A111AD">
      <w:pPr>
        <w:jc w:val="center"/>
        <w:rPr>
          <w:b/>
          <w:bCs/>
          <w:sz w:val="26"/>
          <w:szCs w:val="26"/>
        </w:rPr>
      </w:pPr>
      <w:r>
        <w:rPr>
          <w:b/>
          <w:bCs/>
          <w:sz w:val="26"/>
          <w:szCs w:val="26"/>
        </w:rPr>
        <w:t>NIM : 09 02 01 01 022</w:t>
      </w:r>
    </w:p>
    <w:p w:rsidR="00B80A4F" w:rsidRDefault="00B80A4F" w:rsidP="00A111AD">
      <w:pPr>
        <w:jc w:val="center"/>
        <w:rPr>
          <w:b/>
          <w:bCs/>
          <w:sz w:val="26"/>
          <w:szCs w:val="26"/>
        </w:rPr>
      </w:pPr>
    </w:p>
    <w:p w:rsidR="00B80A4F" w:rsidRPr="00A111AD" w:rsidRDefault="00B80A4F" w:rsidP="00A111AD">
      <w:pPr>
        <w:jc w:val="center"/>
        <w:rPr>
          <w:b/>
          <w:bCs/>
          <w:sz w:val="26"/>
          <w:szCs w:val="26"/>
        </w:rPr>
      </w:pPr>
    </w:p>
    <w:p w:rsidR="00850658" w:rsidRDefault="00850658" w:rsidP="00850658">
      <w:pPr>
        <w:spacing w:line="360" w:lineRule="auto"/>
        <w:jc w:val="center"/>
        <w:rPr>
          <w:sz w:val="26"/>
          <w:szCs w:val="26"/>
        </w:rPr>
      </w:pPr>
    </w:p>
    <w:p w:rsidR="00A111AD" w:rsidRPr="00045839" w:rsidRDefault="00A111AD" w:rsidP="00850658">
      <w:pPr>
        <w:spacing w:line="360" w:lineRule="auto"/>
        <w:jc w:val="center"/>
        <w:rPr>
          <w:sz w:val="26"/>
          <w:szCs w:val="26"/>
        </w:rPr>
      </w:pPr>
    </w:p>
    <w:p w:rsidR="00850658" w:rsidRPr="00045839" w:rsidRDefault="00A111AD" w:rsidP="00850658">
      <w:pPr>
        <w:spacing w:line="360" w:lineRule="auto"/>
        <w:jc w:val="center"/>
        <w:rPr>
          <w:b/>
          <w:sz w:val="26"/>
          <w:szCs w:val="26"/>
        </w:rPr>
      </w:pPr>
      <w:r>
        <w:rPr>
          <w:b/>
          <w:sz w:val="26"/>
          <w:szCs w:val="26"/>
        </w:rPr>
        <w:t>JURUSAN SYARI</w:t>
      </w:r>
      <w:r w:rsidR="00850658">
        <w:rPr>
          <w:b/>
          <w:sz w:val="26"/>
          <w:szCs w:val="26"/>
        </w:rPr>
        <w:t xml:space="preserve">AH </w:t>
      </w:r>
      <w:r>
        <w:rPr>
          <w:b/>
          <w:sz w:val="26"/>
          <w:szCs w:val="26"/>
        </w:rPr>
        <w:t>DAN EKONOMI ISLAM</w:t>
      </w:r>
    </w:p>
    <w:p w:rsidR="00D43633" w:rsidRDefault="00850658" w:rsidP="00850658">
      <w:pPr>
        <w:spacing w:line="360" w:lineRule="auto"/>
        <w:jc w:val="center"/>
        <w:rPr>
          <w:b/>
          <w:sz w:val="26"/>
          <w:szCs w:val="26"/>
        </w:rPr>
      </w:pPr>
      <w:r w:rsidRPr="00045839">
        <w:rPr>
          <w:b/>
          <w:sz w:val="26"/>
          <w:szCs w:val="26"/>
        </w:rPr>
        <w:t>SEKOLAH TINGGI AGAMA ISLAM NEGERI</w:t>
      </w:r>
    </w:p>
    <w:p w:rsidR="00A111AD" w:rsidRDefault="00850658" w:rsidP="00D43633">
      <w:pPr>
        <w:spacing w:line="360" w:lineRule="auto"/>
        <w:jc w:val="center"/>
        <w:rPr>
          <w:b/>
          <w:sz w:val="26"/>
          <w:szCs w:val="26"/>
        </w:rPr>
      </w:pPr>
      <w:r>
        <w:rPr>
          <w:b/>
          <w:sz w:val="26"/>
          <w:szCs w:val="26"/>
        </w:rPr>
        <w:t xml:space="preserve"> (STAIN)</w:t>
      </w:r>
      <w:r w:rsidR="00D43633">
        <w:rPr>
          <w:b/>
          <w:sz w:val="26"/>
          <w:szCs w:val="26"/>
        </w:rPr>
        <w:t xml:space="preserve"> </w:t>
      </w:r>
      <w:r w:rsidRPr="00045839">
        <w:rPr>
          <w:b/>
          <w:sz w:val="26"/>
          <w:szCs w:val="26"/>
        </w:rPr>
        <w:t>SULTAN QAIMUDDIN</w:t>
      </w:r>
    </w:p>
    <w:p w:rsidR="00A111AD" w:rsidRDefault="00850658" w:rsidP="00A111AD">
      <w:pPr>
        <w:spacing w:line="360" w:lineRule="auto"/>
        <w:jc w:val="center"/>
        <w:rPr>
          <w:b/>
          <w:sz w:val="26"/>
          <w:szCs w:val="26"/>
        </w:rPr>
      </w:pPr>
      <w:r w:rsidRPr="00045839">
        <w:rPr>
          <w:b/>
          <w:sz w:val="26"/>
          <w:szCs w:val="26"/>
        </w:rPr>
        <w:t xml:space="preserve"> KENDARI</w:t>
      </w:r>
    </w:p>
    <w:p w:rsidR="00850658" w:rsidRDefault="00640F36" w:rsidP="00850658">
      <w:pPr>
        <w:spacing w:line="360" w:lineRule="auto"/>
        <w:jc w:val="center"/>
        <w:rPr>
          <w:b/>
          <w:sz w:val="26"/>
          <w:szCs w:val="26"/>
        </w:rPr>
      </w:pPr>
      <w:r>
        <w:rPr>
          <w:b/>
          <w:sz w:val="26"/>
          <w:szCs w:val="26"/>
        </w:rPr>
        <w:t>2014</w:t>
      </w:r>
    </w:p>
    <w:p w:rsidR="00850658" w:rsidRDefault="00850658" w:rsidP="00850658">
      <w:pPr>
        <w:spacing w:line="360" w:lineRule="auto"/>
        <w:jc w:val="center"/>
        <w:rPr>
          <w:b/>
          <w:sz w:val="26"/>
          <w:szCs w:val="26"/>
        </w:rPr>
      </w:pPr>
    </w:p>
    <w:p w:rsidR="00B559BA" w:rsidRDefault="00B559BA" w:rsidP="00B559BA">
      <w:pPr>
        <w:jc w:val="center"/>
        <w:rPr>
          <w:b/>
          <w:color w:val="262626" w:themeColor="text1" w:themeTint="D9"/>
        </w:rPr>
      </w:pPr>
      <w:r>
        <w:rPr>
          <w:noProof/>
        </w:rPr>
        <w:lastRenderedPageBreak/>
        <w:drawing>
          <wp:anchor distT="0" distB="0" distL="114300" distR="114300" simplePos="0" relativeHeight="251664384" behindDoc="1" locked="0" layoutInCell="1" allowOverlap="1">
            <wp:simplePos x="0" y="0"/>
            <wp:positionH relativeFrom="column">
              <wp:posOffset>-161925</wp:posOffset>
            </wp:positionH>
            <wp:positionV relativeFrom="paragraph">
              <wp:posOffset>-15875</wp:posOffset>
            </wp:positionV>
            <wp:extent cx="657225" cy="619125"/>
            <wp:effectExtent l="19050" t="0" r="9525" b="0"/>
            <wp:wrapNone/>
            <wp:docPr id="6" name="Picture 1" descr="LOGO+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AIN"/>
                    <pic:cNvPicPr>
                      <a:picLocks noChangeAspect="1" noChangeArrowheads="1"/>
                    </pic:cNvPicPr>
                  </pic:nvPicPr>
                  <pic:blipFill>
                    <a:blip r:embed="rId8">
                      <a:lum bright="20000"/>
                    </a:blip>
                    <a:srcRect/>
                    <a:stretch>
                      <a:fillRect/>
                    </a:stretch>
                  </pic:blipFill>
                  <pic:spPr bwMode="auto">
                    <a:xfrm>
                      <a:off x="0" y="0"/>
                      <a:ext cx="657225" cy="619125"/>
                    </a:xfrm>
                    <a:prstGeom prst="rect">
                      <a:avLst/>
                    </a:prstGeom>
                    <a:noFill/>
                  </pic:spPr>
                </pic:pic>
              </a:graphicData>
            </a:graphic>
          </wp:anchor>
        </w:drawing>
      </w:r>
      <w:r>
        <w:rPr>
          <w:b/>
          <w:color w:val="262626" w:themeColor="text1" w:themeTint="D9"/>
        </w:rPr>
        <w:t xml:space="preserve">   KEMENTERIAN AGAMA</w:t>
      </w:r>
    </w:p>
    <w:p w:rsidR="00B559BA" w:rsidRDefault="00B559BA" w:rsidP="00B559BA">
      <w:pPr>
        <w:jc w:val="center"/>
        <w:rPr>
          <w:b/>
          <w:color w:val="262626" w:themeColor="text1" w:themeTint="D9"/>
        </w:rPr>
      </w:pPr>
      <w:r>
        <w:rPr>
          <w:b/>
          <w:color w:val="262626" w:themeColor="text1" w:themeTint="D9"/>
        </w:rPr>
        <w:t xml:space="preserve">   INSTITUT AGAMA ISLAM NEGERI (IAIN) KENDARI</w:t>
      </w:r>
    </w:p>
    <w:p w:rsidR="00B559BA" w:rsidRDefault="00B559BA" w:rsidP="00B559BA">
      <w:pPr>
        <w:jc w:val="center"/>
        <w:rPr>
          <w:b/>
          <w:color w:val="262626" w:themeColor="text1" w:themeTint="D9"/>
          <w:sz w:val="26"/>
        </w:rPr>
      </w:pPr>
      <w:r>
        <w:rPr>
          <w:b/>
          <w:color w:val="262626" w:themeColor="text1" w:themeTint="D9"/>
          <w:sz w:val="26"/>
        </w:rPr>
        <w:t xml:space="preserve">   FAKULTAS USHULUDDIN ADAB DAN DAKWAH</w:t>
      </w:r>
    </w:p>
    <w:p w:rsidR="00B559BA" w:rsidRDefault="00B559BA" w:rsidP="00B559BA">
      <w:pPr>
        <w:pBdr>
          <w:bottom w:val="thickThinSmallGap" w:sz="24" w:space="1" w:color="1D1B11" w:themeColor="background2" w:themeShade="1A"/>
        </w:pBdr>
        <w:jc w:val="center"/>
        <w:rPr>
          <w:i/>
          <w:color w:val="262626" w:themeColor="text1" w:themeTint="D9"/>
          <w:sz w:val="22"/>
        </w:rPr>
      </w:pPr>
      <w:r>
        <w:rPr>
          <w:i/>
          <w:color w:val="262626" w:themeColor="text1" w:themeTint="D9"/>
        </w:rPr>
        <w:t xml:space="preserve">   Jln. Sultan Qaimuddin No. 17 Kendari Telp. (0401) 393721-393711</w:t>
      </w:r>
    </w:p>
    <w:p w:rsidR="00B559BA" w:rsidRDefault="00B559BA" w:rsidP="00B559BA">
      <w:pPr>
        <w:jc w:val="center"/>
        <w:rPr>
          <w:b/>
          <w:color w:val="262626" w:themeColor="text1" w:themeTint="D9"/>
        </w:rPr>
      </w:pPr>
    </w:p>
    <w:p w:rsidR="00B559BA" w:rsidRDefault="00B559BA" w:rsidP="00B559BA">
      <w:pPr>
        <w:spacing w:line="480" w:lineRule="auto"/>
        <w:jc w:val="center"/>
        <w:rPr>
          <w:b/>
          <w:color w:val="262626" w:themeColor="text1" w:themeTint="D9"/>
        </w:rPr>
      </w:pPr>
      <w:r>
        <w:rPr>
          <w:b/>
          <w:color w:val="262626" w:themeColor="text1" w:themeTint="D9"/>
        </w:rPr>
        <w:t xml:space="preserve">PENGESAHAN SEMINAR HASIL </w:t>
      </w:r>
    </w:p>
    <w:p w:rsidR="00B559BA" w:rsidRDefault="00B559BA" w:rsidP="00B559BA">
      <w:pPr>
        <w:tabs>
          <w:tab w:val="left" w:pos="900"/>
          <w:tab w:val="left" w:pos="1890"/>
        </w:tabs>
        <w:spacing w:line="480" w:lineRule="auto"/>
        <w:jc w:val="both"/>
        <w:rPr>
          <w:lang w:val="sv-SE"/>
        </w:rPr>
      </w:pPr>
      <w:r>
        <w:rPr>
          <w:color w:val="262626" w:themeColor="text1" w:themeTint="D9"/>
        </w:rPr>
        <w:tab/>
        <w:t>Skripsi yang berjudul “</w:t>
      </w:r>
      <w:r>
        <w:rPr>
          <w:b/>
          <w:i/>
        </w:rPr>
        <w:t>Partisipasi Remaja Pada Kegiatan Keagamaan Di Desa Lombuea Kecamatan Moramo Utara Kabupaten Konawe Selatan</w:t>
      </w:r>
      <w:r>
        <w:t xml:space="preserve">” yang ditulis oleh saudara Sainal, NIM. 09030101008, mahasiswa </w:t>
      </w:r>
      <w:r>
        <w:rPr>
          <w:lang w:val="sv-SE"/>
        </w:rPr>
        <w:t>Program Studi Komunikasi Penyiaran Islam Fakultas Ushuluddin Adab dan Dakwah pada Institut Agama Islam Negeri (IAIN) Kendari, telah diuji dan dipresentasikan  dalam seminar hasil, yang diselenggarakan pada hari Rabu tanggal 11 November 2015, dan dinyatakan telah dapat diterima untuk diajukan pada tahap ujian skripsi (</w:t>
      </w:r>
      <w:r>
        <w:rPr>
          <w:i/>
          <w:lang w:val="sv-SE"/>
        </w:rPr>
        <w:t>munaqasyah</w:t>
      </w:r>
      <w:r>
        <w:rPr>
          <w:lang w:val="sv-SE"/>
        </w:rPr>
        <w:t xml:space="preserve">). </w:t>
      </w:r>
    </w:p>
    <w:p w:rsidR="00B559BA" w:rsidRDefault="00B559BA" w:rsidP="00B559BA">
      <w:pPr>
        <w:ind w:left="5040"/>
        <w:jc w:val="both"/>
        <w:rPr>
          <w:color w:val="262626" w:themeColor="text1" w:themeTint="D9"/>
        </w:rPr>
      </w:pPr>
      <w:r>
        <w:rPr>
          <w:color w:val="262626" w:themeColor="text1" w:themeTint="D9"/>
        </w:rPr>
        <w:t xml:space="preserve">Kendari,   November 2015 </w:t>
      </w:r>
    </w:p>
    <w:p w:rsidR="00B559BA" w:rsidRDefault="00B559BA" w:rsidP="00B559BA">
      <w:pPr>
        <w:jc w:val="both"/>
        <w:rPr>
          <w:color w:val="262626" w:themeColor="text1" w:themeTint="D9"/>
        </w:rPr>
      </w:pPr>
    </w:p>
    <w:p w:rsidR="00B559BA" w:rsidRDefault="00B559BA" w:rsidP="00B559BA">
      <w:pPr>
        <w:jc w:val="both"/>
        <w:rPr>
          <w:color w:val="262626" w:themeColor="text1" w:themeTint="D9"/>
          <w:sz w:val="2"/>
        </w:rPr>
      </w:pPr>
    </w:p>
    <w:p w:rsidR="00B559BA" w:rsidRDefault="00B559BA" w:rsidP="00B559BA">
      <w:pPr>
        <w:jc w:val="center"/>
        <w:rPr>
          <w:b/>
          <w:color w:val="262626" w:themeColor="text1" w:themeTint="D9"/>
          <w:u w:val="single"/>
        </w:rPr>
      </w:pPr>
      <w:r>
        <w:rPr>
          <w:b/>
          <w:color w:val="262626" w:themeColor="text1" w:themeTint="D9"/>
        </w:rPr>
        <w:t>DEWAN PENGUJI</w:t>
      </w:r>
    </w:p>
    <w:p w:rsidR="00B559BA" w:rsidRDefault="00B559BA" w:rsidP="00B559BA">
      <w:pPr>
        <w:ind w:left="4950"/>
        <w:jc w:val="both"/>
        <w:rPr>
          <w:color w:val="262626" w:themeColor="text1" w:themeTint="D9"/>
        </w:rPr>
      </w:pPr>
    </w:p>
    <w:tbl>
      <w:tblPr>
        <w:tblStyle w:val="TableGrid"/>
        <w:tblW w:w="8460" w:type="dxa"/>
        <w:tblInd w:w="108" w:type="dxa"/>
        <w:tblLook w:val="04A0"/>
      </w:tblPr>
      <w:tblGrid>
        <w:gridCol w:w="1260"/>
        <w:gridCol w:w="283"/>
        <w:gridCol w:w="3047"/>
        <w:gridCol w:w="270"/>
        <w:gridCol w:w="3600"/>
      </w:tblGrid>
      <w:tr w:rsidR="00B559BA" w:rsidTr="00B559BA">
        <w:tc>
          <w:tcPr>
            <w:tcW w:w="1260" w:type="dxa"/>
            <w:tcBorders>
              <w:top w:val="nil"/>
              <w:left w:val="nil"/>
              <w:bottom w:val="nil"/>
              <w:right w:val="nil"/>
            </w:tcBorders>
          </w:tcPr>
          <w:p w:rsidR="00B559BA" w:rsidRDefault="00B559BA">
            <w:pPr>
              <w:spacing w:line="480" w:lineRule="auto"/>
              <w:jc w:val="both"/>
              <w:rPr>
                <w:sz w:val="24"/>
                <w:szCs w:val="24"/>
                <w:lang w:val="pt-BR"/>
              </w:rPr>
            </w:pPr>
            <w:r>
              <w:rPr>
                <w:sz w:val="24"/>
                <w:szCs w:val="24"/>
                <w:lang w:val="pt-BR"/>
              </w:rPr>
              <w:t>Ketua</w:t>
            </w:r>
          </w:p>
          <w:p w:rsidR="00B559BA" w:rsidRDefault="00B559BA">
            <w:pPr>
              <w:spacing w:line="480" w:lineRule="auto"/>
              <w:jc w:val="both"/>
              <w:rPr>
                <w:sz w:val="24"/>
                <w:szCs w:val="24"/>
                <w:lang w:val="pt-BR"/>
              </w:rPr>
            </w:pPr>
            <w:r>
              <w:rPr>
                <w:sz w:val="24"/>
                <w:szCs w:val="24"/>
                <w:lang w:val="pt-BR"/>
              </w:rPr>
              <w:t>Anggota</w:t>
            </w:r>
          </w:p>
          <w:p w:rsidR="00B559BA" w:rsidRDefault="00B559BA">
            <w:pPr>
              <w:spacing w:line="480" w:lineRule="auto"/>
              <w:jc w:val="both"/>
              <w:rPr>
                <w:sz w:val="24"/>
                <w:szCs w:val="24"/>
                <w:lang w:val="pt-BR"/>
              </w:rPr>
            </w:pPr>
          </w:p>
        </w:tc>
        <w:tc>
          <w:tcPr>
            <w:tcW w:w="283" w:type="dxa"/>
            <w:tcBorders>
              <w:top w:val="nil"/>
              <w:left w:val="nil"/>
              <w:bottom w:val="nil"/>
              <w:right w:val="nil"/>
            </w:tcBorders>
            <w:hideMark/>
          </w:tcPr>
          <w:p w:rsidR="00B559BA" w:rsidRDefault="00B559BA">
            <w:pPr>
              <w:spacing w:line="480" w:lineRule="auto"/>
              <w:jc w:val="both"/>
              <w:rPr>
                <w:sz w:val="24"/>
                <w:szCs w:val="24"/>
                <w:lang w:val="pt-BR"/>
              </w:rPr>
            </w:pPr>
            <w:r>
              <w:rPr>
                <w:sz w:val="24"/>
                <w:szCs w:val="24"/>
                <w:lang w:val="pt-BR"/>
              </w:rPr>
              <w:t>:</w:t>
            </w:r>
            <w:r>
              <w:rPr>
                <w:sz w:val="24"/>
                <w:szCs w:val="24"/>
                <w:lang w:val="pt-BR"/>
              </w:rPr>
              <w:br/>
              <w:t>:</w:t>
            </w:r>
            <w:r>
              <w:rPr>
                <w:sz w:val="24"/>
                <w:szCs w:val="24"/>
                <w:lang w:val="pt-BR"/>
              </w:rPr>
              <w:br/>
              <w:t>:</w:t>
            </w:r>
            <w:r>
              <w:rPr>
                <w:sz w:val="24"/>
                <w:szCs w:val="24"/>
                <w:lang w:val="pt-BR"/>
              </w:rPr>
              <w:br/>
              <w:t>:</w:t>
            </w:r>
          </w:p>
        </w:tc>
        <w:tc>
          <w:tcPr>
            <w:tcW w:w="3317" w:type="dxa"/>
            <w:gridSpan w:val="2"/>
            <w:tcBorders>
              <w:top w:val="nil"/>
              <w:left w:val="nil"/>
              <w:bottom w:val="nil"/>
              <w:right w:val="nil"/>
            </w:tcBorders>
          </w:tcPr>
          <w:p w:rsidR="00B559BA" w:rsidRDefault="00B559BA">
            <w:pPr>
              <w:spacing w:line="480" w:lineRule="auto"/>
              <w:jc w:val="both"/>
              <w:rPr>
                <w:sz w:val="24"/>
                <w:szCs w:val="24"/>
                <w:lang w:val="pt-BR"/>
              </w:rPr>
            </w:pPr>
            <w:r>
              <w:rPr>
                <w:sz w:val="24"/>
                <w:szCs w:val="24"/>
                <w:lang w:val="pt-BR"/>
              </w:rPr>
              <w:t>Dr. H. Sulemang L., M.Th.I</w:t>
            </w:r>
          </w:p>
          <w:p w:rsidR="00B559BA" w:rsidRDefault="00B559BA">
            <w:pPr>
              <w:spacing w:line="480" w:lineRule="auto"/>
              <w:jc w:val="both"/>
              <w:rPr>
                <w:sz w:val="24"/>
                <w:szCs w:val="24"/>
                <w:lang w:val="pt-BR"/>
              </w:rPr>
            </w:pPr>
            <w:r>
              <w:rPr>
                <w:sz w:val="24"/>
                <w:szCs w:val="24"/>
                <w:lang w:val="pt-BR"/>
              </w:rPr>
              <w:t>Dr. Faizah Binti Awad, M.Pd</w:t>
            </w:r>
          </w:p>
          <w:p w:rsidR="00B559BA" w:rsidRDefault="00B559BA">
            <w:pPr>
              <w:spacing w:line="480" w:lineRule="auto"/>
              <w:jc w:val="both"/>
              <w:rPr>
                <w:sz w:val="24"/>
                <w:szCs w:val="24"/>
                <w:lang w:val="pt-BR"/>
              </w:rPr>
            </w:pPr>
            <w:r>
              <w:rPr>
                <w:sz w:val="24"/>
                <w:szCs w:val="24"/>
                <w:lang w:val="pt-BR"/>
              </w:rPr>
              <w:t>Dr. H. Muh. Ikhsan, M.Ag</w:t>
            </w:r>
          </w:p>
          <w:p w:rsidR="00B559BA" w:rsidRDefault="00B559BA">
            <w:pPr>
              <w:spacing w:line="480" w:lineRule="auto"/>
              <w:jc w:val="both"/>
              <w:rPr>
                <w:sz w:val="24"/>
                <w:szCs w:val="24"/>
                <w:lang w:val="pt-BR"/>
              </w:rPr>
            </w:pPr>
            <w:r>
              <w:rPr>
                <w:sz w:val="24"/>
                <w:szCs w:val="24"/>
                <w:lang w:val="pt-BR"/>
              </w:rPr>
              <w:t>Aminudin, S.Ag., MA</w:t>
            </w:r>
          </w:p>
          <w:p w:rsidR="00B559BA" w:rsidRDefault="00B559BA">
            <w:pPr>
              <w:spacing w:line="480" w:lineRule="auto"/>
              <w:jc w:val="both"/>
              <w:rPr>
                <w:sz w:val="18"/>
                <w:szCs w:val="24"/>
                <w:lang w:val="pt-BR"/>
              </w:rPr>
            </w:pPr>
          </w:p>
        </w:tc>
        <w:tc>
          <w:tcPr>
            <w:tcW w:w="3600" w:type="dxa"/>
            <w:tcBorders>
              <w:top w:val="nil"/>
              <w:left w:val="nil"/>
              <w:bottom w:val="nil"/>
              <w:right w:val="nil"/>
            </w:tcBorders>
            <w:hideMark/>
          </w:tcPr>
          <w:p w:rsidR="00B559BA" w:rsidRDefault="00B559BA">
            <w:pPr>
              <w:spacing w:line="480" w:lineRule="auto"/>
              <w:jc w:val="both"/>
              <w:rPr>
                <w:sz w:val="24"/>
                <w:szCs w:val="24"/>
                <w:lang w:val="pt-BR"/>
              </w:rPr>
            </w:pPr>
            <w:r>
              <w:rPr>
                <w:sz w:val="24"/>
                <w:szCs w:val="24"/>
                <w:lang w:val="pt-BR"/>
              </w:rPr>
              <w:t>(........................................)</w:t>
            </w:r>
            <w:r>
              <w:rPr>
                <w:sz w:val="24"/>
                <w:szCs w:val="24"/>
                <w:lang w:val="pt-BR"/>
              </w:rPr>
              <w:br/>
              <w:t>(........................................)</w:t>
            </w:r>
            <w:r>
              <w:rPr>
                <w:sz w:val="24"/>
                <w:szCs w:val="24"/>
                <w:lang w:val="pt-BR"/>
              </w:rPr>
              <w:br/>
              <w:t>(........................................)</w:t>
            </w:r>
            <w:r>
              <w:rPr>
                <w:sz w:val="24"/>
                <w:szCs w:val="24"/>
                <w:lang w:val="pt-BR"/>
              </w:rPr>
              <w:br/>
              <w:t>(........................................)</w:t>
            </w:r>
          </w:p>
        </w:tc>
      </w:tr>
      <w:tr w:rsidR="00B559BA" w:rsidTr="00B559BA">
        <w:tc>
          <w:tcPr>
            <w:tcW w:w="1260" w:type="dxa"/>
            <w:tcBorders>
              <w:top w:val="nil"/>
              <w:left w:val="nil"/>
              <w:bottom w:val="nil"/>
              <w:right w:val="nil"/>
            </w:tcBorders>
          </w:tcPr>
          <w:p w:rsidR="00B559BA" w:rsidRDefault="00B559BA">
            <w:pPr>
              <w:spacing w:line="360" w:lineRule="auto"/>
              <w:jc w:val="both"/>
              <w:rPr>
                <w:sz w:val="24"/>
                <w:szCs w:val="24"/>
                <w:lang w:val="pt-BR"/>
              </w:rPr>
            </w:pPr>
          </w:p>
        </w:tc>
        <w:tc>
          <w:tcPr>
            <w:tcW w:w="283" w:type="dxa"/>
            <w:tcBorders>
              <w:top w:val="nil"/>
              <w:left w:val="nil"/>
              <w:bottom w:val="nil"/>
              <w:right w:val="nil"/>
            </w:tcBorders>
          </w:tcPr>
          <w:p w:rsidR="00B559BA" w:rsidRDefault="00B559BA">
            <w:pPr>
              <w:spacing w:line="360" w:lineRule="auto"/>
              <w:jc w:val="both"/>
              <w:rPr>
                <w:sz w:val="24"/>
                <w:szCs w:val="24"/>
                <w:lang w:val="pt-BR"/>
              </w:rPr>
            </w:pPr>
          </w:p>
        </w:tc>
        <w:tc>
          <w:tcPr>
            <w:tcW w:w="3047" w:type="dxa"/>
            <w:tcBorders>
              <w:top w:val="nil"/>
              <w:left w:val="nil"/>
              <w:bottom w:val="nil"/>
              <w:right w:val="nil"/>
            </w:tcBorders>
            <w:hideMark/>
          </w:tcPr>
          <w:p w:rsidR="00B559BA" w:rsidRDefault="00B559BA">
            <w:pPr>
              <w:spacing w:line="360" w:lineRule="auto"/>
              <w:jc w:val="both"/>
              <w:rPr>
                <w:sz w:val="24"/>
                <w:szCs w:val="24"/>
                <w:lang w:val="pt-BR"/>
              </w:rPr>
            </w:pPr>
            <w:r>
              <w:rPr>
                <w:rFonts w:cstheme="minorBidi"/>
              </w:rPr>
              <w:pict>
                <v:rect id="_x0000_s1029" style="position:absolute;left:0;text-align:left;margin-left:89.95pt;margin-top:104.2pt;width:61.5pt;height:26.25pt;z-index:251663360;mso-position-horizontal-relative:text;mso-position-vertical-relative:text" strokecolor="white [3212]">
                  <v:textbox>
                    <w:txbxContent>
                      <w:p w:rsidR="00B559BA" w:rsidRDefault="00B559BA" w:rsidP="00B559BA">
                        <w:pPr>
                          <w:jc w:val="center"/>
                        </w:pPr>
                        <w:r>
                          <w:t>iii</w:t>
                        </w:r>
                      </w:p>
                    </w:txbxContent>
                  </v:textbox>
                </v:rect>
              </w:pict>
            </w:r>
          </w:p>
        </w:tc>
        <w:tc>
          <w:tcPr>
            <w:tcW w:w="3870" w:type="dxa"/>
            <w:gridSpan w:val="2"/>
            <w:tcBorders>
              <w:top w:val="nil"/>
              <w:left w:val="nil"/>
              <w:bottom w:val="nil"/>
              <w:right w:val="nil"/>
            </w:tcBorders>
          </w:tcPr>
          <w:p w:rsidR="00B559BA" w:rsidRDefault="00B559BA">
            <w:pPr>
              <w:jc w:val="both"/>
              <w:rPr>
                <w:sz w:val="24"/>
                <w:szCs w:val="24"/>
                <w:lang w:val="pt-BR"/>
              </w:rPr>
            </w:pPr>
            <w:r>
              <w:rPr>
                <w:sz w:val="24"/>
                <w:szCs w:val="24"/>
                <w:lang w:val="pt-BR"/>
              </w:rPr>
              <w:t>Diketahui Oleh</w:t>
            </w:r>
          </w:p>
          <w:p w:rsidR="00B559BA" w:rsidRDefault="00B559BA">
            <w:pPr>
              <w:jc w:val="both"/>
              <w:rPr>
                <w:sz w:val="24"/>
                <w:szCs w:val="24"/>
                <w:lang w:val="pt-BR"/>
              </w:rPr>
            </w:pPr>
            <w:r>
              <w:rPr>
                <w:sz w:val="24"/>
                <w:szCs w:val="24"/>
                <w:lang w:val="pt-BR"/>
              </w:rPr>
              <w:t xml:space="preserve">Wakil Dekan Bidang Akademik </w:t>
            </w:r>
          </w:p>
          <w:p w:rsidR="00B559BA" w:rsidRDefault="00B559BA">
            <w:pPr>
              <w:jc w:val="both"/>
              <w:rPr>
                <w:sz w:val="24"/>
                <w:szCs w:val="24"/>
                <w:lang w:val="pt-BR"/>
              </w:rPr>
            </w:pPr>
          </w:p>
          <w:p w:rsidR="00B559BA" w:rsidRDefault="00B559BA">
            <w:pPr>
              <w:jc w:val="both"/>
              <w:rPr>
                <w:sz w:val="24"/>
                <w:szCs w:val="24"/>
                <w:lang w:val="pt-BR"/>
              </w:rPr>
            </w:pPr>
          </w:p>
          <w:p w:rsidR="00B559BA" w:rsidRDefault="00B559BA">
            <w:pPr>
              <w:jc w:val="both"/>
              <w:rPr>
                <w:b/>
                <w:sz w:val="24"/>
                <w:szCs w:val="24"/>
                <w:u w:val="single"/>
                <w:lang w:val="pt-BR"/>
              </w:rPr>
            </w:pPr>
            <w:r>
              <w:rPr>
                <w:b/>
                <w:sz w:val="24"/>
                <w:szCs w:val="24"/>
                <w:u w:val="single"/>
                <w:lang w:val="pt-BR"/>
              </w:rPr>
              <w:t>Akhmad Sukardi, S.Ag., M.Sos.I</w:t>
            </w:r>
          </w:p>
          <w:p w:rsidR="00B559BA" w:rsidRDefault="00B559BA">
            <w:pPr>
              <w:jc w:val="both"/>
              <w:rPr>
                <w:sz w:val="24"/>
                <w:szCs w:val="24"/>
                <w:lang w:val="pt-BR"/>
              </w:rPr>
            </w:pPr>
            <w:r>
              <w:rPr>
                <w:szCs w:val="24"/>
                <w:lang w:val="pt-BR"/>
              </w:rPr>
              <w:t>NIP. 19721204200003001</w:t>
            </w:r>
          </w:p>
        </w:tc>
      </w:tr>
    </w:tbl>
    <w:p w:rsidR="00B559BA" w:rsidRDefault="00B559BA" w:rsidP="00F17AD6">
      <w:pPr>
        <w:spacing w:line="480" w:lineRule="auto"/>
        <w:jc w:val="center"/>
        <w:rPr>
          <w:rFonts w:asciiTheme="majorBidi" w:hAnsiTheme="majorBidi" w:cstheme="majorBidi"/>
          <w:b/>
        </w:rPr>
      </w:pPr>
    </w:p>
    <w:p w:rsidR="00F17AD6" w:rsidRPr="00EA4CDF" w:rsidRDefault="00F17AD6" w:rsidP="00F17AD6">
      <w:pPr>
        <w:spacing w:line="480" w:lineRule="auto"/>
        <w:jc w:val="center"/>
        <w:rPr>
          <w:rFonts w:asciiTheme="majorBidi" w:hAnsiTheme="majorBidi" w:cstheme="majorBidi"/>
          <w:b/>
        </w:rPr>
      </w:pPr>
      <w:r w:rsidRPr="00EA4CDF">
        <w:rPr>
          <w:rFonts w:asciiTheme="majorBidi" w:hAnsiTheme="majorBidi" w:cstheme="majorBidi"/>
          <w:b/>
        </w:rPr>
        <w:t>KATA PENGANTAR</w:t>
      </w:r>
    </w:p>
    <w:p w:rsidR="00F17AD6" w:rsidRPr="00EA4CDF" w:rsidRDefault="00F17AD6" w:rsidP="00F17AD6">
      <w:pPr>
        <w:spacing w:line="480" w:lineRule="auto"/>
        <w:jc w:val="center"/>
        <w:rPr>
          <w:rFonts w:asciiTheme="majorBidi" w:hAnsiTheme="majorBidi" w:cstheme="majorBidi"/>
        </w:rPr>
      </w:pPr>
      <w:r w:rsidRPr="00EA4CDF">
        <w:rPr>
          <w:rFonts w:asciiTheme="majorBidi" w:hAnsiTheme="majorBidi" w:cstheme="majorBidi"/>
          <w:noProof/>
        </w:rPr>
        <w:drawing>
          <wp:inline distT="0" distB="0" distL="0" distR="0">
            <wp:extent cx="3329008" cy="295275"/>
            <wp:effectExtent l="19050" t="0" r="4742" b="0"/>
            <wp:docPr id="3" name="Picture 2" descr="Basmalah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malah06"/>
                    <pic:cNvPicPr>
                      <a:picLocks noChangeAspect="1" noChangeArrowheads="1"/>
                    </pic:cNvPicPr>
                  </pic:nvPicPr>
                  <pic:blipFill>
                    <a:blip r:embed="rId9" cstate="print"/>
                    <a:srcRect/>
                    <a:stretch>
                      <a:fillRect/>
                    </a:stretch>
                  </pic:blipFill>
                  <pic:spPr bwMode="auto">
                    <a:xfrm>
                      <a:off x="0" y="0"/>
                      <a:ext cx="3364804" cy="298450"/>
                    </a:xfrm>
                    <a:prstGeom prst="rect">
                      <a:avLst/>
                    </a:prstGeom>
                    <a:noFill/>
                    <a:ln w="9525">
                      <a:noFill/>
                      <a:miter lim="800000"/>
                      <a:headEnd/>
                      <a:tailEnd/>
                    </a:ln>
                  </pic:spPr>
                </pic:pic>
              </a:graphicData>
            </a:graphic>
          </wp:inline>
        </w:drawing>
      </w:r>
    </w:p>
    <w:p w:rsidR="00F17AD6" w:rsidRPr="00EA4CDF" w:rsidRDefault="00F17AD6" w:rsidP="00F17AD6">
      <w:pPr>
        <w:bidi/>
        <w:jc w:val="center"/>
        <w:rPr>
          <w:rFonts w:asciiTheme="majorBidi" w:hAnsiTheme="majorBidi" w:cstheme="majorBidi"/>
          <w:rtl/>
        </w:rPr>
      </w:pPr>
      <w:r w:rsidRPr="00EA4CDF">
        <w:rPr>
          <w:rFonts w:asciiTheme="majorBidi" w:hAnsiTheme="majorBidi" w:cstheme="majorBidi"/>
        </w:rPr>
        <w:lastRenderedPageBreak/>
        <w:sym w:font="HQPB1" w:char="F089"/>
      </w:r>
      <w:r w:rsidRPr="00EA4CDF">
        <w:rPr>
          <w:rFonts w:asciiTheme="majorBidi" w:hAnsiTheme="majorBidi" w:cstheme="majorBidi"/>
        </w:rPr>
        <w:sym w:font="HQPB2" w:char="F04A"/>
      </w:r>
      <w:r w:rsidRPr="00EA4CDF">
        <w:rPr>
          <w:rFonts w:asciiTheme="majorBidi" w:hAnsiTheme="majorBidi" w:cstheme="majorBidi"/>
        </w:rPr>
        <w:sym w:font="HQPB1" w:char="F073"/>
      </w:r>
      <w:r w:rsidRPr="00EA4CDF">
        <w:rPr>
          <w:rFonts w:asciiTheme="majorBidi" w:hAnsiTheme="majorBidi" w:cstheme="majorBidi"/>
        </w:rPr>
        <w:sym w:font="HQPB2" w:char="F039"/>
      </w:r>
      <w:r w:rsidRPr="00EA4CDF">
        <w:rPr>
          <w:rFonts w:asciiTheme="majorBidi" w:hAnsiTheme="majorBidi" w:cstheme="majorBidi"/>
        </w:rPr>
        <w:sym w:font="HQPB1" w:char="F023"/>
      </w:r>
      <w:r w:rsidRPr="00EA4CDF">
        <w:rPr>
          <w:rFonts w:asciiTheme="majorBidi" w:hAnsiTheme="majorBidi" w:cstheme="majorBidi"/>
          <w:rtl/>
        </w:rPr>
        <w:t xml:space="preserve"> لله رب العالمين و الصلاة</w:t>
      </w:r>
    </w:p>
    <w:p w:rsidR="00F17AD6" w:rsidRDefault="00F17AD6" w:rsidP="00F17AD6">
      <w:pPr>
        <w:bidi/>
        <w:jc w:val="center"/>
        <w:rPr>
          <w:rFonts w:asciiTheme="majorBidi" w:hAnsiTheme="majorBidi" w:cstheme="majorBidi"/>
        </w:rPr>
      </w:pPr>
      <w:r w:rsidRPr="00EA4CDF">
        <w:rPr>
          <w:rFonts w:asciiTheme="majorBidi" w:hAnsiTheme="majorBidi" w:cstheme="majorBidi"/>
          <w:rtl/>
        </w:rPr>
        <w:t xml:space="preserve"> و السلا</w:t>
      </w:r>
      <w:r w:rsidRPr="00EA4CDF">
        <w:rPr>
          <w:rFonts w:asciiTheme="majorBidi" w:hAnsiTheme="majorBidi" w:cstheme="majorBidi"/>
        </w:rPr>
        <w:t xml:space="preserve"> </w:t>
      </w:r>
      <w:r w:rsidRPr="00EA4CDF">
        <w:rPr>
          <w:rFonts w:asciiTheme="majorBidi" w:hAnsiTheme="majorBidi" w:cstheme="majorBidi"/>
          <w:rtl/>
        </w:rPr>
        <w:t>م على أشرف الأنبياء و المرسلين و على آله و أصحابه أجمعين. أما بعد</w:t>
      </w:r>
    </w:p>
    <w:p w:rsidR="00F17AD6" w:rsidRPr="00EA4CDF" w:rsidRDefault="00F17AD6" w:rsidP="00F17AD6">
      <w:pPr>
        <w:bidi/>
        <w:jc w:val="center"/>
        <w:rPr>
          <w:rFonts w:asciiTheme="majorBidi" w:hAnsiTheme="majorBidi" w:cstheme="majorBidi"/>
        </w:rPr>
      </w:pPr>
    </w:p>
    <w:p w:rsidR="00F17AD6" w:rsidRPr="00EA4CDF" w:rsidRDefault="00F17AD6" w:rsidP="00F17AD6">
      <w:pPr>
        <w:spacing w:line="480" w:lineRule="auto"/>
        <w:ind w:firstLine="900"/>
        <w:jc w:val="both"/>
        <w:rPr>
          <w:rFonts w:asciiTheme="majorBidi" w:hAnsiTheme="majorBidi" w:cstheme="majorBidi"/>
        </w:rPr>
      </w:pPr>
      <w:r w:rsidRPr="00EA4CDF">
        <w:rPr>
          <w:rFonts w:asciiTheme="majorBidi" w:hAnsiTheme="majorBidi" w:cstheme="majorBidi"/>
        </w:rPr>
        <w:t xml:space="preserve">Alhamdulillah, puji syukur penulis panjatkan kehadirat Allah SWT, atas segala rahmat dan karunia-Nya sehingga skripsi yang berjudul : </w:t>
      </w:r>
      <w:r>
        <w:rPr>
          <w:rFonts w:asciiTheme="majorBidi" w:hAnsiTheme="majorBidi" w:cstheme="majorBidi"/>
          <w:i/>
        </w:rPr>
        <w:t xml:space="preserve">Money Politik Ditinjau Dari Perspektif Hukum Islam </w:t>
      </w:r>
      <w:r w:rsidRPr="00EA4CDF">
        <w:rPr>
          <w:rFonts w:asciiTheme="majorBidi" w:hAnsiTheme="majorBidi" w:cstheme="majorBidi"/>
        </w:rPr>
        <w:t xml:space="preserve">dapat terselesaikan dengan baik, walaupun banyak mengalami hambatan, berkat hidayah Allah SWT hambatan itu dapat teratasi. </w:t>
      </w:r>
    </w:p>
    <w:p w:rsidR="00F17AD6" w:rsidRDefault="00F17AD6" w:rsidP="00F17AD6">
      <w:pPr>
        <w:spacing w:line="480" w:lineRule="auto"/>
        <w:ind w:firstLine="900"/>
        <w:jc w:val="both"/>
        <w:rPr>
          <w:rFonts w:asciiTheme="majorBidi" w:hAnsiTheme="majorBidi" w:cstheme="majorBidi"/>
        </w:rPr>
      </w:pPr>
      <w:r w:rsidRPr="00EA4CDF">
        <w:rPr>
          <w:rFonts w:asciiTheme="majorBidi" w:hAnsiTheme="majorBidi" w:cstheme="majorBidi"/>
        </w:rPr>
        <w:t>Sholawat dan salam tidak lupa penulis kirimkan kepada baginda Rasul Muhammad SAW beserta keluarga dan sahabatnya yang telah memperjuangkan ajaran Agama Islam sebagai pola hidup yang menjanjikan kebahagiaan dan keselamatan dunia dan akhirat.</w:t>
      </w:r>
    </w:p>
    <w:p w:rsidR="00F17AD6" w:rsidRPr="00EA4CDF" w:rsidRDefault="00F17AD6" w:rsidP="00F17AD6">
      <w:pPr>
        <w:spacing w:line="480" w:lineRule="auto"/>
        <w:ind w:firstLine="900"/>
        <w:jc w:val="both"/>
        <w:rPr>
          <w:rFonts w:asciiTheme="majorBidi" w:hAnsiTheme="majorBidi" w:cstheme="majorBidi"/>
        </w:rPr>
      </w:pPr>
      <w:r w:rsidRPr="00EA4CDF">
        <w:rPr>
          <w:rFonts w:asciiTheme="majorBidi" w:hAnsiTheme="majorBidi" w:cstheme="majorBidi"/>
        </w:rPr>
        <w:t xml:space="preserve">Penulis </w:t>
      </w:r>
      <w:r>
        <w:rPr>
          <w:rFonts w:asciiTheme="majorBidi" w:hAnsiTheme="majorBidi" w:cstheme="majorBidi"/>
        </w:rPr>
        <w:t>menyadari bahwa dalam menyusun</w:t>
      </w:r>
      <w:r w:rsidRPr="00EA4CDF">
        <w:rPr>
          <w:rFonts w:asciiTheme="majorBidi" w:hAnsiTheme="majorBidi" w:cstheme="majorBidi"/>
        </w:rPr>
        <w:t xml:space="preserve"> skripsi ini sangat banyak kekurangan dan kelemahan, baik itu dari segi bahasa maupun dalam penyusunannya. Oleh karena itu kritik dan saran yang bersifat membangun sangat diharapkan dari semua pihak.</w:t>
      </w:r>
    </w:p>
    <w:p w:rsidR="00F17AD6" w:rsidRPr="00EA4CDF" w:rsidRDefault="00F17AD6" w:rsidP="00F17AD6">
      <w:pPr>
        <w:spacing w:line="480" w:lineRule="auto"/>
        <w:ind w:firstLine="900"/>
        <w:jc w:val="both"/>
        <w:rPr>
          <w:rFonts w:asciiTheme="majorBidi" w:hAnsiTheme="majorBidi" w:cstheme="majorBidi"/>
        </w:rPr>
      </w:pPr>
      <w:r w:rsidRPr="00EA4CDF">
        <w:rPr>
          <w:rFonts w:asciiTheme="majorBidi" w:hAnsiTheme="majorBidi" w:cstheme="majorBidi"/>
        </w:rPr>
        <w:t>Banyak kendala yang dihadapi oleh penulis dalam rangka penyusunan skripsi ini, hanya berkat bantuan berbagai pihak maka skripsi ini dapat selesai pada waktunya. Untuk itu kepada semua pihak, penulis merasa berkewajiban menghaturkan ucapan terima kasih dan penghargaan yang setinggi-tingginya serta iringan do’a kepada Allah SWT, agar diberikan pahala yang berlipat.</w:t>
      </w:r>
    </w:p>
    <w:p w:rsidR="00F17AD6" w:rsidRPr="00EA4CDF" w:rsidRDefault="00F17AD6" w:rsidP="00F17AD6">
      <w:pPr>
        <w:ind w:firstLine="900"/>
        <w:jc w:val="both"/>
        <w:rPr>
          <w:rFonts w:asciiTheme="majorBidi" w:hAnsiTheme="majorBidi" w:cstheme="majorBidi"/>
        </w:rPr>
      </w:pPr>
      <w:r w:rsidRPr="00EA4CDF">
        <w:rPr>
          <w:rFonts w:asciiTheme="majorBidi" w:hAnsiTheme="majorBidi" w:cstheme="majorBidi"/>
        </w:rPr>
        <w:t>Ucapan terima kasih dan penghargaan itu terutama ditujukan kepada :</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sidRPr="00EA4CDF">
        <w:rPr>
          <w:rFonts w:asciiTheme="majorBidi" w:hAnsiTheme="majorBidi" w:cstheme="majorBidi"/>
        </w:rPr>
        <w:t>Ayahanda dan Ibunda serta seluruh keluarga, karena dengan penuh kesabaran dan ketabahan hati mereka dalam memberikan dorongan kepada penulis, baik bimbingan secara moril maupun materil.</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sidRPr="00EA4CDF">
        <w:rPr>
          <w:rFonts w:asciiTheme="majorBidi" w:hAnsiTheme="majorBidi" w:cstheme="majorBidi"/>
        </w:rPr>
        <w:t xml:space="preserve"> Ketua STAIN Sultan Qaimuddin Kendari beserta seluruh jajarannya.</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sidRPr="00EA4CDF">
        <w:rPr>
          <w:rFonts w:asciiTheme="majorBidi" w:hAnsiTheme="majorBidi" w:cstheme="majorBidi"/>
        </w:rPr>
        <w:t xml:space="preserve"> Ketua Jurusan Syari’ah dan Ketua Program Studi AL-Ahwal Al-Syakhshiyah beserta seluruh stafnya.</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Pr>
          <w:rFonts w:asciiTheme="majorBidi" w:hAnsiTheme="majorBidi" w:cstheme="majorBidi"/>
        </w:rPr>
        <w:lastRenderedPageBreak/>
        <w:t xml:space="preserve"> Muh. Asrianto Zainal, SH, M.Hum sebagai pembimbing I dan  Ahmadi, SHI, </w:t>
      </w:r>
      <w:r w:rsidRPr="00EA4CDF">
        <w:rPr>
          <w:rFonts w:asciiTheme="majorBidi" w:hAnsiTheme="majorBidi" w:cstheme="majorBidi"/>
        </w:rPr>
        <w:t>MH sebagai pembimbing II.</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sidRPr="00EA4CDF">
        <w:rPr>
          <w:rFonts w:asciiTheme="majorBidi" w:hAnsiTheme="majorBidi" w:cstheme="majorBidi"/>
        </w:rPr>
        <w:t xml:space="preserve"> Kasubag Akademik beserta staf yang selalu memberikan dorongan dan motivasi dalam penyelesaian studi penulis.</w:t>
      </w:r>
    </w:p>
    <w:p w:rsidR="00F17AD6" w:rsidRPr="00EA4CDF" w:rsidRDefault="00F17AD6" w:rsidP="00F17AD6">
      <w:pPr>
        <w:numPr>
          <w:ilvl w:val="0"/>
          <w:numId w:val="1"/>
        </w:numPr>
        <w:spacing w:line="480" w:lineRule="auto"/>
        <w:ind w:left="426" w:hanging="426"/>
        <w:jc w:val="both"/>
        <w:rPr>
          <w:rFonts w:asciiTheme="majorBidi" w:hAnsiTheme="majorBidi" w:cstheme="majorBidi"/>
        </w:rPr>
      </w:pPr>
      <w:r w:rsidRPr="00EA4CDF">
        <w:rPr>
          <w:rFonts w:asciiTheme="majorBidi" w:hAnsiTheme="majorBidi" w:cstheme="majorBidi"/>
        </w:rPr>
        <w:t xml:space="preserve">Segenap sahabat dan rekan-rekan mahasiswa yang telah banyak memberi semangat, solusi dan arahan selama kuliah dan dalam penulisan skripsi ini. </w:t>
      </w:r>
    </w:p>
    <w:p w:rsidR="00F17AD6" w:rsidRPr="00EA4CDF" w:rsidRDefault="00F17AD6" w:rsidP="00F17AD6">
      <w:pPr>
        <w:spacing w:line="480" w:lineRule="auto"/>
        <w:ind w:firstLine="896"/>
        <w:jc w:val="both"/>
        <w:rPr>
          <w:rFonts w:asciiTheme="majorBidi" w:hAnsiTheme="majorBidi" w:cstheme="majorBidi"/>
        </w:rPr>
      </w:pPr>
      <w:r w:rsidRPr="00EA4CDF">
        <w:rPr>
          <w:rFonts w:asciiTheme="majorBidi" w:hAnsiTheme="majorBidi" w:cstheme="majorBidi"/>
        </w:rPr>
        <w:t xml:space="preserve">Akhirnya kepada Allah jualah penulis memohon taufiq dan hidayah, agar kita semua mendapat kebahagiaan di dunia dan akhirat, Amin. </w:t>
      </w:r>
    </w:p>
    <w:p w:rsidR="00F17AD6" w:rsidRPr="00EA4CDF" w:rsidRDefault="00F17AD6" w:rsidP="00F17AD6">
      <w:pPr>
        <w:ind w:firstLine="5103"/>
        <w:jc w:val="both"/>
        <w:rPr>
          <w:rFonts w:asciiTheme="majorBidi" w:hAnsiTheme="majorBidi" w:cstheme="majorBidi"/>
        </w:rPr>
      </w:pPr>
      <w:r>
        <w:rPr>
          <w:rFonts w:asciiTheme="majorBidi" w:hAnsiTheme="majorBidi" w:cstheme="majorBidi"/>
        </w:rPr>
        <w:t>Kendari, 15 November</w:t>
      </w:r>
      <w:r w:rsidRPr="00EA4CDF">
        <w:rPr>
          <w:rFonts w:asciiTheme="majorBidi" w:hAnsiTheme="majorBidi" w:cstheme="majorBidi"/>
        </w:rPr>
        <w:t xml:space="preserve"> 2014</w:t>
      </w:r>
    </w:p>
    <w:p w:rsidR="00F17AD6" w:rsidRDefault="00F17AD6" w:rsidP="00F17AD6">
      <w:pPr>
        <w:ind w:firstLine="5103"/>
        <w:jc w:val="both"/>
        <w:rPr>
          <w:rFonts w:asciiTheme="majorBidi" w:hAnsiTheme="majorBidi" w:cstheme="majorBidi"/>
        </w:rPr>
      </w:pPr>
      <w:r w:rsidRPr="00EA4CDF">
        <w:rPr>
          <w:rFonts w:asciiTheme="majorBidi" w:hAnsiTheme="majorBidi" w:cstheme="majorBidi"/>
        </w:rPr>
        <w:t>Penulis</w:t>
      </w:r>
    </w:p>
    <w:p w:rsidR="00F17AD6" w:rsidRDefault="00F17AD6" w:rsidP="00F17AD6">
      <w:pPr>
        <w:jc w:val="both"/>
        <w:rPr>
          <w:rFonts w:asciiTheme="majorBidi" w:hAnsiTheme="majorBidi" w:cstheme="majorBidi"/>
        </w:rPr>
      </w:pPr>
    </w:p>
    <w:p w:rsidR="00F17AD6" w:rsidRPr="006E4D1D" w:rsidRDefault="00F17AD6" w:rsidP="00F17AD6">
      <w:pPr>
        <w:jc w:val="both"/>
        <w:rPr>
          <w:rFonts w:asciiTheme="majorBidi" w:hAnsiTheme="majorBidi" w:cstheme="majorBidi"/>
        </w:rPr>
      </w:pPr>
    </w:p>
    <w:p w:rsidR="00F17AD6" w:rsidRPr="00B27DEA" w:rsidRDefault="00F17AD6" w:rsidP="00F17AD6">
      <w:pPr>
        <w:ind w:firstLine="5103"/>
        <w:jc w:val="both"/>
        <w:rPr>
          <w:rFonts w:asciiTheme="majorBidi" w:hAnsiTheme="majorBidi" w:cstheme="majorBidi"/>
          <w:b/>
          <w:u w:val="single"/>
        </w:rPr>
      </w:pPr>
      <w:r>
        <w:rPr>
          <w:rFonts w:asciiTheme="majorBidi" w:hAnsiTheme="majorBidi" w:cstheme="majorBidi"/>
          <w:b/>
          <w:u w:val="single"/>
        </w:rPr>
        <w:t>MUH. AMRAN SAID</w:t>
      </w:r>
    </w:p>
    <w:p w:rsidR="00F17AD6" w:rsidRPr="00B27DEA" w:rsidRDefault="00F17AD6" w:rsidP="00F17AD6">
      <w:pPr>
        <w:ind w:firstLine="5103"/>
        <w:jc w:val="both"/>
        <w:rPr>
          <w:rFonts w:asciiTheme="majorBidi" w:hAnsiTheme="majorBidi" w:cstheme="majorBidi"/>
        </w:rPr>
      </w:pPr>
      <w:r>
        <w:rPr>
          <w:rFonts w:asciiTheme="majorBidi" w:hAnsiTheme="majorBidi" w:cstheme="majorBidi"/>
        </w:rPr>
        <w:t>NIM : 09 02 01 01 022</w:t>
      </w:r>
    </w:p>
    <w:p w:rsidR="00F17AD6" w:rsidRPr="009F4FFA" w:rsidRDefault="00F17AD6" w:rsidP="00F17AD6">
      <w:pPr>
        <w:ind w:firstLine="5103"/>
        <w:jc w:val="both"/>
        <w:rPr>
          <w:rFonts w:asciiTheme="majorBidi" w:hAnsiTheme="majorBidi" w:cstheme="majorBidi"/>
        </w:rPr>
      </w:pPr>
    </w:p>
    <w:p w:rsidR="00F17AD6" w:rsidRPr="00FB13A0" w:rsidRDefault="00F17AD6" w:rsidP="00F17AD6">
      <w:pPr>
        <w:rPr>
          <w:rFonts w:asciiTheme="majorBidi" w:hAnsiTheme="majorBidi" w:cstheme="majorBidi"/>
        </w:rPr>
      </w:pPr>
    </w:p>
    <w:p w:rsidR="00A17E49" w:rsidRDefault="00A17E49"/>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Default="00F17AD6"/>
    <w:p w:rsidR="00F17AD6" w:rsidRPr="000E6DC5" w:rsidRDefault="000A37AD" w:rsidP="00F17AD6">
      <w:pPr>
        <w:spacing w:line="360" w:lineRule="auto"/>
        <w:jc w:val="center"/>
        <w:rPr>
          <w:b/>
          <w:color w:val="262626" w:themeColor="text1" w:themeTint="D9"/>
        </w:rPr>
      </w:pPr>
      <w:r>
        <w:rPr>
          <w:b/>
          <w:noProof/>
          <w:color w:val="262626" w:themeColor="text1" w:themeTint="D9"/>
        </w:rPr>
        <w:pict>
          <v:rect id="_x0000_s1026" style="position:absolute;left:0;text-align:left;margin-left:377.5pt;margin-top:-89pt;width:47.25pt;height:47.25pt;z-index:251660288" strokecolor="white [3212]"/>
        </w:pict>
      </w:r>
      <w:r w:rsidR="00F17AD6" w:rsidRPr="000E6DC5">
        <w:rPr>
          <w:b/>
          <w:color w:val="262626" w:themeColor="text1" w:themeTint="D9"/>
        </w:rPr>
        <w:t>DAFTAR ISI</w:t>
      </w:r>
    </w:p>
    <w:p w:rsidR="00F17AD6" w:rsidRPr="000E6DC5" w:rsidRDefault="00F17AD6" w:rsidP="00F17AD6">
      <w:pPr>
        <w:spacing w:line="360" w:lineRule="auto"/>
        <w:jc w:val="center"/>
        <w:rPr>
          <w:b/>
          <w:color w:val="262626" w:themeColor="text1" w:themeTint="D9"/>
        </w:rPr>
      </w:pPr>
    </w:p>
    <w:p w:rsidR="00F17AD6" w:rsidRDefault="00F17AD6" w:rsidP="00F17AD6">
      <w:pPr>
        <w:tabs>
          <w:tab w:val="left" w:pos="1620"/>
          <w:tab w:val="center" w:leader="dot" w:pos="7830"/>
        </w:tabs>
        <w:spacing w:line="360" w:lineRule="auto"/>
        <w:jc w:val="both"/>
        <w:rPr>
          <w:color w:val="262626" w:themeColor="text1" w:themeTint="D9"/>
        </w:rPr>
      </w:pPr>
      <w:r w:rsidRPr="000E6DC5">
        <w:rPr>
          <w:color w:val="262626" w:themeColor="text1" w:themeTint="D9"/>
        </w:rPr>
        <w:t xml:space="preserve">Halaman Judul </w:t>
      </w:r>
      <w:r w:rsidRPr="000E6DC5">
        <w:rPr>
          <w:color w:val="262626" w:themeColor="text1" w:themeTint="D9"/>
        </w:rPr>
        <w:tab/>
      </w:r>
      <w:r w:rsidRPr="000E6DC5">
        <w:rPr>
          <w:color w:val="262626" w:themeColor="text1" w:themeTint="D9"/>
        </w:rPr>
        <w:tab/>
      </w:r>
    </w:p>
    <w:p w:rsidR="00F17AD6" w:rsidRDefault="00F17AD6" w:rsidP="00F17AD6">
      <w:pPr>
        <w:tabs>
          <w:tab w:val="left" w:pos="1620"/>
          <w:tab w:val="center" w:leader="dot" w:pos="7830"/>
        </w:tabs>
        <w:spacing w:line="360" w:lineRule="auto"/>
        <w:jc w:val="both"/>
        <w:rPr>
          <w:color w:val="262626" w:themeColor="text1" w:themeTint="D9"/>
        </w:rPr>
      </w:pPr>
      <w:r>
        <w:rPr>
          <w:color w:val="262626" w:themeColor="text1" w:themeTint="D9"/>
        </w:rPr>
        <w:lastRenderedPageBreak/>
        <w:t xml:space="preserve">Pernyataan Keaslian Tulisan </w:t>
      </w:r>
      <w:r>
        <w:rPr>
          <w:color w:val="262626" w:themeColor="text1" w:themeTint="D9"/>
        </w:rPr>
        <w:tab/>
        <w:t>i</w:t>
      </w:r>
    </w:p>
    <w:p w:rsidR="00F17AD6" w:rsidRDefault="00F17AD6" w:rsidP="00F17AD6">
      <w:pPr>
        <w:tabs>
          <w:tab w:val="left" w:pos="1620"/>
          <w:tab w:val="center" w:leader="dot" w:pos="7830"/>
        </w:tabs>
        <w:spacing w:line="360" w:lineRule="auto"/>
        <w:jc w:val="both"/>
        <w:rPr>
          <w:color w:val="262626" w:themeColor="text1" w:themeTint="D9"/>
        </w:rPr>
      </w:pPr>
      <w:r w:rsidRPr="000E6DC5">
        <w:rPr>
          <w:color w:val="262626" w:themeColor="text1" w:themeTint="D9"/>
        </w:rPr>
        <w:t>Persetujuan Pembimbing</w:t>
      </w:r>
      <w:r>
        <w:rPr>
          <w:color w:val="262626" w:themeColor="text1" w:themeTint="D9"/>
        </w:rPr>
        <w:t xml:space="preserve"> </w:t>
      </w:r>
      <w:r>
        <w:rPr>
          <w:color w:val="262626" w:themeColor="text1" w:themeTint="D9"/>
        </w:rPr>
        <w:tab/>
        <w:t>ii</w:t>
      </w:r>
    </w:p>
    <w:p w:rsidR="00F17AD6" w:rsidRDefault="00F17AD6" w:rsidP="00F17AD6">
      <w:pPr>
        <w:tabs>
          <w:tab w:val="left" w:pos="1620"/>
          <w:tab w:val="center" w:leader="dot" w:pos="7830"/>
        </w:tabs>
        <w:spacing w:line="360" w:lineRule="auto"/>
        <w:jc w:val="both"/>
        <w:rPr>
          <w:color w:val="262626" w:themeColor="text1" w:themeTint="D9"/>
        </w:rPr>
      </w:pPr>
      <w:r>
        <w:rPr>
          <w:color w:val="262626" w:themeColor="text1" w:themeTint="D9"/>
        </w:rPr>
        <w:t xml:space="preserve">Pengesahan Hasil Ujian  </w:t>
      </w:r>
      <w:r>
        <w:rPr>
          <w:color w:val="262626" w:themeColor="text1" w:themeTint="D9"/>
        </w:rPr>
        <w:tab/>
        <w:t>iii</w:t>
      </w:r>
    </w:p>
    <w:p w:rsidR="00F17AD6" w:rsidRDefault="00F17AD6" w:rsidP="00F17AD6">
      <w:pPr>
        <w:tabs>
          <w:tab w:val="left" w:pos="1620"/>
          <w:tab w:val="center" w:leader="dot" w:pos="7830"/>
        </w:tabs>
        <w:spacing w:line="360" w:lineRule="auto"/>
        <w:jc w:val="both"/>
        <w:rPr>
          <w:color w:val="262626" w:themeColor="text1" w:themeTint="D9"/>
        </w:rPr>
      </w:pPr>
      <w:r>
        <w:rPr>
          <w:color w:val="262626" w:themeColor="text1" w:themeTint="D9"/>
        </w:rPr>
        <w:t xml:space="preserve">Kata Pengantar </w:t>
      </w:r>
      <w:r>
        <w:rPr>
          <w:color w:val="262626" w:themeColor="text1" w:themeTint="D9"/>
        </w:rPr>
        <w:tab/>
      </w:r>
      <w:r>
        <w:rPr>
          <w:color w:val="262626" w:themeColor="text1" w:themeTint="D9"/>
        </w:rPr>
        <w:tab/>
        <w:t>iv</w:t>
      </w:r>
    </w:p>
    <w:p w:rsidR="00F17AD6" w:rsidRPr="000E6DC5" w:rsidRDefault="00F17AD6" w:rsidP="00F17AD6">
      <w:pPr>
        <w:tabs>
          <w:tab w:val="left" w:pos="900"/>
          <w:tab w:val="left" w:pos="1620"/>
          <w:tab w:val="center" w:leader="dot" w:pos="7830"/>
        </w:tabs>
        <w:spacing w:line="360" w:lineRule="auto"/>
        <w:jc w:val="both"/>
        <w:rPr>
          <w:color w:val="262626" w:themeColor="text1" w:themeTint="D9"/>
        </w:rPr>
      </w:pPr>
      <w:r>
        <w:rPr>
          <w:color w:val="262626" w:themeColor="text1" w:themeTint="D9"/>
        </w:rPr>
        <w:t xml:space="preserve">Abstrak  </w:t>
      </w:r>
      <w:r>
        <w:rPr>
          <w:color w:val="262626" w:themeColor="text1" w:themeTint="D9"/>
        </w:rPr>
        <w:tab/>
        <w:t>………</w:t>
      </w:r>
      <w:r>
        <w:rPr>
          <w:color w:val="262626" w:themeColor="text1" w:themeTint="D9"/>
        </w:rPr>
        <w:tab/>
        <w:t>vii</w:t>
      </w:r>
    </w:p>
    <w:p w:rsidR="00F17AD6" w:rsidRDefault="00F17AD6" w:rsidP="00F17AD6">
      <w:pPr>
        <w:tabs>
          <w:tab w:val="left" w:pos="990"/>
          <w:tab w:val="center" w:leader="dot" w:pos="7830"/>
        </w:tabs>
        <w:spacing w:line="360" w:lineRule="auto"/>
        <w:jc w:val="both"/>
        <w:rPr>
          <w:color w:val="262626" w:themeColor="text1" w:themeTint="D9"/>
        </w:rPr>
      </w:pPr>
      <w:r w:rsidRPr="000E6DC5">
        <w:rPr>
          <w:color w:val="262626" w:themeColor="text1" w:themeTint="D9"/>
        </w:rPr>
        <w:t xml:space="preserve">Daftar Isi </w:t>
      </w:r>
      <w:r w:rsidRPr="000E6DC5">
        <w:rPr>
          <w:color w:val="262626" w:themeColor="text1" w:themeTint="D9"/>
        </w:rPr>
        <w:tab/>
      </w:r>
      <w:r w:rsidRPr="000E6DC5">
        <w:rPr>
          <w:color w:val="262626" w:themeColor="text1" w:themeTint="D9"/>
        </w:rPr>
        <w:tab/>
      </w:r>
      <w:r>
        <w:rPr>
          <w:color w:val="262626" w:themeColor="text1" w:themeTint="D9"/>
        </w:rPr>
        <w:t>viii</w:t>
      </w:r>
    </w:p>
    <w:p w:rsidR="00F17AD6" w:rsidRDefault="00F17AD6" w:rsidP="00F17AD6">
      <w:pPr>
        <w:tabs>
          <w:tab w:val="left" w:pos="990"/>
          <w:tab w:val="center" w:leader="dot" w:pos="7830"/>
        </w:tabs>
        <w:spacing w:line="360" w:lineRule="auto"/>
        <w:jc w:val="both"/>
        <w:rPr>
          <w:color w:val="262626" w:themeColor="text1" w:themeTint="D9"/>
        </w:rPr>
      </w:pPr>
      <w:r>
        <w:rPr>
          <w:color w:val="262626" w:themeColor="text1" w:themeTint="D9"/>
        </w:rPr>
        <w:t xml:space="preserve">Daftar Tabel </w:t>
      </w:r>
      <w:r>
        <w:rPr>
          <w:color w:val="262626" w:themeColor="text1" w:themeTint="D9"/>
        </w:rPr>
        <w:tab/>
        <w:t>x</w:t>
      </w:r>
    </w:p>
    <w:p w:rsidR="00F17AD6" w:rsidRPr="000E6DC5" w:rsidRDefault="00F17AD6" w:rsidP="00F17AD6">
      <w:pPr>
        <w:tabs>
          <w:tab w:val="left" w:pos="990"/>
          <w:tab w:val="center" w:leader="dot" w:pos="7830"/>
        </w:tabs>
        <w:jc w:val="both"/>
        <w:rPr>
          <w:color w:val="262626" w:themeColor="text1" w:themeTint="D9"/>
        </w:rPr>
      </w:pPr>
    </w:p>
    <w:p w:rsidR="00F17AD6" w:rsidRPr="000E6DC5" w:rsidRDefault="00F17AD6" w:rsidP="00F17AD6">
      <w:pPr>
        <w:tabs>
          <w:tab w:val="left" w:pos="990"/>
          <w:tab w:val="center" w:leader="dot" w:pos="7830"/>
        </w:tabs>
        <w:spacing w:line="360" w:lineRule="auto"/>
        <w:jc w:val="both"/>
        <w:rPr>
          <w:color w:val="262626" w:themeColor="text1" w:themeTint="D9"/>
        </w:rPr>
      </w:pPr>
      <w:r w:rsidRPr="000E6DC5">
        <w:rPr>
          <w:b/>
          <w:color w:val="262626" w:themeColor="text1" w:themeTint="D9"/>
        </w:rPr>
        <w:t xml:space="preserve">BAB I </w:t>
      </w:r>
      <w:r w:rsidRPr="000E6DC5">
        <w:rPr>
          <w:b/>
          <w:color w:val="262626" w:themeColor="text1" w:themeTint="D9"/>
        </w:rPr>
        <w:tab/>
        <w:t>PENDAHULUAN</w:t>
      </w:r>
      <w:r w:rsidRPr="000E6DC5">
        <w:rPr>
          <w:color w:val="262626" w:themeColor="text1" w:themeTint="D9"/>
        </w:rPr>
        <w:t xml:space="preserve"> </w:t>
      </w:r>
      <w:r w:rsidRPr="000E6DC5">
        <w:rPr>
          <w:color w:val="262626" w:themeColor="text1" w:themeTint="D9"/>
        </w:rPr>
        <w:tab/>
        <w:t>1</w:t>
      </w:r>
    </w:p>
    <w:p w:rsidR="00F17AD6" w:rsidRPr="000E6DC5" w:rsidRDefault="00F17AD6" w:rsidP="00F17AD6">
      <w:pPr>
        <w:pStyle w:val="ListParagraph"/>
        <w:numPr>
          <w:ilvl w:val="0"/>
          <w:numId w:val="2"/>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Latar Belakang </w:t>
      </w:r>
      <w:r w:rsidRPr="000E6DC5">
        <w:rPr>
          <w:rFonts w:ascii="Times New Roman" w:hAnsi="Times New Roman" w:cs="Times New Roman"/>
          <w:color w:val="262626" w:themeColor="text1" w:themeTint="D9"/>
          <w:sz w:val="24"/>
          <w:szCs w:val="24"/>
        </w:rPr>
        <w:tab/>
        <w:t>1</w:t>
      </w:r>
    </w:p>
    <w:p w:rsidR="00F17AD6" w:rsidRPr="000E6DC5" w:rsidRDefault="00F17AD6" w:rsidP="00F17AD6">
      <w:pPr>
        <w:pStyle w:val="ListParagraph"/>
        <w:numPr>
          <w:ilvl w:val="0"/>
          <w:numId w:val="2"/>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Rumusan Masalah </w:t>
      </w:r>
      <w:r w:rsidRPr="000E6DC5">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7</w:t>
      </w:r>
    </w:p>
    <w:p w:rsidR="00F17AD6" w:rsidRPr="000E6DC5" w:rsidRDefault="00F17AD6" w:rsidP="00F17AD6">
      <w:pPr>
        <w:pStyle w:val="ListParagraph"/>
        <w:numPr>
          <w:ilvl w:val="0"/>
          <w:numId w:val="2"/>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Definisi Operasional </w:t>
      </w:r>
      <w:r w:rsidRPr="000E6DC5">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7</w:t>
      </w:r>
    </w:p>
    <w:p w:rsidR="00F17AD6" w:rsidRPr="000E6DC5" w:rsidRDefault="00F17AD6" w:rsidP="00F17AD6">
      <w:pPr>
        <w:pStyle w:val="ListParagraph"/>
        <w:numPr>
          <w:ilvl w:val="0"/>
          <w:numId w:val="2"/>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Tujuan Penelitian </w:t>
      </w:r>
      <w:r w:rsidRPr="000E6DC5">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8</w:t>
      </w:r>
    </w:p>
    <w:p w:rsidR="00F17AD6" w:rsidRPr="000E6DC5" w:rsidRDefault="00F17AD6" w:rsidP="00F17AD6">
      <w:pPr>
        <w:pStyle w:val="ListParagraph"/>
        <w:numPr>
          <w:ilvl w:val="0"/>
          <w:numId w:val="2"/>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Manfaat Penelitian </w:t>
      </w:r>
      <w:r w:rsidRPr="000E6DC5">
        <w:rPr>
          <w:rFonts w:ascii="Times New Roman" w:hAnsi="Times New Roman" w:cs="Times New Roman"/>
          <w:color w:val="262626" w:themeColor="text1" w:themeTint="D9"/>
          <w:sz w:val="24"/>
          <w:szCs w:val="24"/>
        </w:rPr>
        <w:tab/>
      </w:r>
      <w:r>
        <w:rPr>
          <w:rFonts w:ascii="Times New Roman" w:hAnsi="Times New Roman" w:cs="Times New Roman"/>
          <w:color w:val="262626" w:themeColor="text1" w:themeTint="D9"/>
          <w:sz w:val="24"/>
          <w:szCs w:val="24"/>
        </w:rPr>
        <w:t>8</w:t>
      </w:r>
    </w:p>
    <w:p w:rsidR="00F17AD6" w:rsidRPr="000E6DC5" w:rsidRDefault="00F17AD6" w:rsidP="00F17AD6">
      <w:pPr>
        <w:pStyle w:val="ListParagraph"/>
        <w:tabs>
          <w:tab w:val="left" w:pos="990"/>
          <w:tab w:val="center" w:leader="dot" w:pos="7830"/>
        </w:tabs>
        <w:spacing w:after="0" w:line="240" w:lineRule="auto"/>
        <w:jc w:val="both"/>
        <w:rPr>
          <w:rFonts w:ascii="Times New Roman" w:hAnsi="Times New Roman" w:cs="Times New Roman"/>
          <w:color w:val="262626" w:themeColor="text1" w:themeTint="D9"/>
          <w:sz w:val="24"/>
          <w:szCs w:val="24"/>
        </w:rPr>
      </w:pPr>
    </w:p>
    <w:p w:rsidR="00F17AD6" w:rsidRPr="000E6DC5" w:rsidRDefault="00F17AD6" w:rsidP="00F17AD6">
      <w:pPr>
        <w:tabs>
          <w:tab w:val="left" w:pos="990"/>
          <w:tab w:val="center" w:leader="dot" w:pos="7830"/>
        </w:tabs>
        <w:spacing w:line="360" w:lineRule="auto"/>
        <w:jc w:val="both"/>
        <w:rPr>
          <w:color w:val="262626" w:themeColor="text1" w:themeTint="D9"/>
        </w:rPr>
      </w:pPr>
      <w:r w:rsidRPr="000E6DC5">
        <w:rPr>
          <w:b/>
          <w:color w:val="262626" w:themeColor="text1" w:themeTint="D9"/>
        </w:rPr>
        <w:t xml:space="preserve">BAB II </w:t>
      </w:r>
      <w:r w:rsidRPr="000E6DC5">
        <w:rPr>
          <w:b/>
          <w:color w:val="262626" w:themeColor="text1" w:themeTint="D9"/>
        </w:rPr>
        <w:tab/>
        <w:t>TINJAUAN PUSTAKA</w:t>
      </w:r>
      <w:r w:rsidRPr="000E6DC5">
        <w:rPr>
          <w:color w:val="262626" w:themeColor="text1" w:themeTint="D9"/>
        </w:rPr>
        <w:t xml:space="preserve"> </w:t>
      </w:r>
      <w:r w:rsidRPr="000E6DC5">
        <w:rPr>
          <w:color w:val="262626" w:themeColor="text1" w:themeTint="D9"/>
        </w:rPr>
        <w:tab/>
      </w:r>
      <w:r>
        <w:rPr>
          <w:color w:val="262626" w:themeColor="text1" w:themeTint="D9"/>
        </w:rPr>
        <w:t>10</w:t>
      </w:r>
    </w:p>
    <w:p w:rsidR="00F17AD6" w:rsidRPr="000E6DC5" w:rsidRDefault="00F17AD6" w:rsidP="00F17AD6">
      <w:pPr>
        <w:pStyle w:val="ListParagraph"/>
        <w:numPr>
          <w:ilvl w:val="0"/>
          <w:numId w:val="3"/>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Konsep Partisipasi Remaja</w:t>
      </w:r>
      <w:r>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ab/>
        <w:t>10</w:t>
      </w:r>
    </w:p>
    <w:p w:rsidR="00F17AD6" w:rsidRPr="000E6DC5" w:rsidRDefault="00F17AD6" w:rsidP="00F17AD6">
      <w:pPr>
        <w:pStyle w:val="ListParagraph"/>
        <w:numPr>
          <w:ilvl w:val="0"/>
          <w:numId w:val="4"/>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Definisi Partisipasi </w:t>
      </w:r>
      <w:r>
        <w:rPr>
          <w:rFonts w:ascii="Times New Roman" w:hAnsi="Times New Roman" w:cs="Times New Roman"/>
          <w:color w:val="262626" w:themeColor="text1" w:themeTint="D9"/>
          <w:sz w:val="24"/>
          <w:szCs w:val="24"/>
        </w:rPr>
        <w:tab/>
        <w:t>10</w:t>
      </w:r>
    </w:p>
    <w:p w:rsidR="00F17AD6" w:rsidRPr="000E6DC5" w:rsidRDefault="00F17AD6" w:rsidP="00F17AD6">
      <w:pPr>
        <w:pStyle w:val="ListParagraph"/>
        <w:numPr>
          <w:ilvl w:val="0"/>
          <w:numId w:val="4"/>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Definisi </w:t>
      </w:r>
      <w:r>
        <w:rPr>
          <w:rFonts w:ascii="Times New Roman" w:hAnsi="Times New Roman" w:cs="Times New Roman"/>
          <w:color w:val="262626" w:themeColor="text1" w:themeTint="D9"/>
          <w:sz w:val="24"/>
          <w:szCs w:val="24"/>
        </w:rPr>
        <w:t xml:space="preserve">Remaja </w:t>
      </w:r>
      <w:r>
        <w:rPr>
          <w:rFonts w:ascii="Times New Roman" w:hAnsi="Times New Roman" w:cs="Times New Roman"/>
          <w:color w:val="262626" w:themeColor="text1" w:themeTint="D9"/>
          <w:sz w:val="24"/>
          <w:szCs w:val="24"/>
        </w:rPr>
        <w:tab/>
        <w:t>11</w:t>
      </w:r>
    </w:p>
    <w:p w:rsidR="00F17AD6" w:rsidRPr="000E6DC5" w:rsidRDefault="00F17AD6" w:rsidP="00F17AD6">
      <w:pPr>
        <w:pStyle w:val="ListParagraph"/>
        <w:numPr>
          <w:ilvl w:val="0"/>
          <w:numId w:val="3"/>
        </w:numPr>
        <w:tabs>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Konsep Kegiatan </w:t>
      </w:r>
      <w:r>
        <w:rPr>
          <w:rFonts w:ascii="Times New Roman" w:hAnsi="Times New Roman" w:cs="Times New Roman"/>
          <w:color w:val="262626" w:themeColor="text1" w:themeTint="D9"/>
          <w:sz w:val="24"/>
          <w:szCs w:val="24"/>
        </w:rPr>
        <w:t xml:space="preserve">Keagamaan </w:t>
      </w:r>
      <w:r>
        <w:rPr>
          <w:rFonts w:ascii="Times New Roman" w:hAnsi="Times New Roman" w:cs="Times New Roman"/>
          <w:color w:val="262626" w:themeColor="text1" w:themeTint="D9"/>
          <w:sz w:val="24"/>
          <w:szCs w:val="24"/>
        </w:rPr>
        <w:tab/>
        <w:t>15</w:t>
      </w:r>
    </w:p>
    <w:p w:rsidR="00F17AD6" w:rsidRPr="000E6DC5" w:rsidRDefault="00F17AD6" w:rsidP="00F17AD6">
      <w:pPr>
        <w:pStyle w:val="ListParagraph"/>
        <w:numPr>
          <w:ilvl w:val="0"/>
          <w:numId w:val="5"/>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 xml:space="preserve">Definisi Kegiatan dan Keagamaan </w:t>
      </w:r>
      <w:r>
        <w:rPr>
          <w:rFonts w:ascii="Times New Roman" w:hAnsi="Times New Roman" w:cs="Times New Roman"/>
          <w:color w:val="262626" w:themeColor="text1" w:themeTint="D9"/>
          <w:sz w:val="24"/>
          <w:szCs w:val="24"/>
        </w:rPr>
        <w:tab/>
        <w:t>15</w:t>
      </w:r>
    </w:p>
    <w:p w:rsidR="00F17AD6" w:rsidRDefault="00F17AD6" w:rsidP="00F17AD6">
      <w:pPr>
        <w:pStyle w:val="ListParagraph"/>
        <w:numPr>
          <w:ilvl w:val="0"/>
          <w:numId w:val="5"/>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Bentuk-Bentuk Kegiatan Keagamaan</w:t>
      </w:r>
      <w:r>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ab/>
        <w:t>18</w:t>
      </w:r>
    </w:p>
    <w:p w:rsidR="00F17AD6" w:rsidRPr="000E6DC5" w:rsidRDefault="00F17AD6" w:rsidP="00F17AD6">
      <w:pPr>
        <w:pStyle w:val="ListParagraph"/>
        <w:numPr>
          <w:ilvl w:val="0"/>
          <w:numId w:val="5"/>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Dasar Kegiatan Keagamaan</w:t>
      </w:r>
      <w:r w:rsidRPr="000E6DC5">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ab/>
        <w:t>20</w:t>
      </w:r>
    </w:p>
    <w:p w:rsidR="00F17AD6" w:rsidRPr="000E6DC5" w:rsidRDefault="00F17AD6" w:rsidP="00F17AD6">
      <w:pPr>
        <w:pStyle w:val="ListParagraph"/>
        <w:numPr>
          <w:ilvl w:val="0"/>
          <w:numId w:val="5"/>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Penyel</w:t>
      </w:r>
      <w:r>
        <w:rPr>
          <w:rFonts w:ascii="Times New Roman" w:hAnsi="Times New Roman" w:cs="Times New Roman"/>
          <w:color w:val="262626" w:themeColor="text1" w:themeTint="D9"/>
          <w:sz w:val="24"/>
          <w:szCs w:val="24"/>
        </w:rPr>
        <w:t xml:space="preserve">enggaraan Kegiatan Keagamaan </w:t>
      </w:r>
      <w:r>
        <w:rPr>
          <w:rFonts w:ascii="Times New Roman" w:hAnsi="Times New Roman" w:cs="Times New Roman"/>
          <w:color w:val="262626" w:themeColor="text1" w:themeTint="D9"/>
          <w:sz w:val="24"/>
          <w:szCs w:val="24"/>
        </w:rPr>
        <w:tab/>
        <w:t>22</w:t>
      </w:r>
    </w:p>
    <w:p w:rsidR="00F17AD6" w:rsidRPr="004A041B" w:rsidRDefault="00F17AD6" w:rsidP="00F17AD6">
      <w:pPr>
        <w:pStyle w:val="ListParagraph"/>
        <w:numPr>
          <w:ilvl w:val="0"/>
          <w:numId w:val="5"/>
        </w:numPr>
        <w:tabs>
          <w:tab w:val="left" w:pos="1710"/>
          <w:tab w:val="center" w:leader="dot" w:pos="7830"/>
        </w:tabs>
        <w:spacing w:after="0" w:line="240" w:lineRule="auto"/>
        <w:ind w:left="171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Tujuan Kegiatan Keagamaan </w:t>
      </w:r>
      <w:r>
        <w:rPr>
          <w:rFonts w:ascii="Times New Roman" w:hAnsi="Times New Roman" w:cs="Times New Roman"/>
          <w:color w:val="262626" w:themeColor="text1" w:themeTint="D9"/>
          <w:sz w:val="24"/>
          <w:szCs w:val="24"/>
        </w:rPr>
        <w:tab/>
        <w:t>23</w:t>
      </w:r>
    </w:p>
    <w:p w:rsidR="00F17AD6" w:rsidRPr="004A041B" w:rsidRDefault="00F17AD6" w:rsidP="00F17AD6">
      <w:pPr>
        <w:pStyle w:val="ListParagraph"/>
        <w:numPr>
          <w:ilvl w:val="0"/>
          <w:numId w:val="3"/>
        </w:numPr>
        <w:tabs>
          <w:tab w:val="left" w:pos="1710"/>
          <w:tab w:val="center" w:leader="dot" w:pos="7830"/>
        </w:tabs>
        <w:spacing w:after="0" w:line="240" w:lineRule="auto"/>
        <w:ind w:left="135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Penelitian Relevan </w:t>
      </w:r>
      <w:r>
        <w:rPr>
          <w:rFonts w:ascii="Times New Roman" w:hAnsi="Times New Roman" w:cs="Times New Roman"/>
          <w:color w:val="262626" w:themeColor="text1" w:themeTint="D9"/>
          <w:sz w:val="24"/>
          <w:szCs w:val="24"/>
        </w:rPr>
        <w:tab/>
        <w:t>23</w:t>
      </w:r>
    </w:p>
    <w:p w:rsidR="00F17AD6" w:rsidRPr="000E6DC5" w:rsidRDefault="00F17AD6" w:rsidP="00F17AD6">
      <w:pPr>
        <w:pStyle w:val="ListParagraph"/>
        <w:tabs>
          <w:tab w:val="left" w:pos="990"/>
          <w:tab w:val="center" w:leader="dot" w:pos="7830"/>
        </w:tabs>
        <w:spacing w:after="0" w:line="240" w:lineRule="auto"/>
        <w:ind w:left="1080"/>
        <w:jc w:val="both"/>
        <w:rPr>
          <w:rFonts w:ascii="Times New Roman" w:hAnsi="Times New Roman" w:cs="Times New Roman"/>
          <w:color w:val="262626" w:themeColor="text1" w:themeTint="D9"/>
          <w:sz w:val="24"/>
          <w:szCs w:val="24"/>
        </w:rPr>
      </w:pPr>
    </w:p>
    <w:p w:rsidR="00F17AD6" w:rsidRPr="000E6DC5" w:rsidRDefault="00F17AD6" w:rsidP="00F17AD6">
      <w:pPr>
        <w:tabs>
          <w:tab w:val="left" w:pos="990"/>
          <w:tab w:val="center" w:leader="dot" w:pos="7830"/>
        </w:tabs>
        <w:spacing w:line="360" w:lineRule="auto"/>
        <w:jc w:val="both"/>
        <w:rPr>
          <w:color w:val="262626" w:themeColor="text1" w:themeTint="D9"/>
        </w:rPr>
      </w:pPr>
      <w:r w:rsidRPr="000E6DC5">
        <w:rPr>
          <w:b/>
          <w:color w:val="262626" w:themeColor="text1" w:themeTint="D9"/>
        </w:rPr>
        <w:t xml:space="preserve">BAB </w:t>
      </w:r>
      <w:r>
        <w:rPr>
          <w:b/>
          <w:color w:val="262626" w:themeColor="text1" w:themeTint="D9"/>
        </w:rPr>
        <w:t>III</w:t>
      </w:r>
      <w:r>
        <w:rPr>
          <w:b/>
          <w:color w:val="262626" w:themeColor="text1" w:themeTint="D9"/>
        </w:rPr>
        <w:tab/>
      </w:r>
      <w:r w:rsidRPr="000E6DC5">
        <w:rPr>
          <w:b/>
          <w:color w:val="262626" w:themeColor="text1" w:themeTint="D9"/>
        </w:rPr>
        <w:t>METODE PENELITIAN</w:t>
      </w:r>
      <w:r>
        <w:rPr>
          <w:color w:val="262626" w:themeColor="text1" w:themeTint="D9"/>
        </w:rPr>
        <w:t xml:space="preserve"> </w:t>
      </w:r>
      <w:r>
        <w:rPr>
          <w:color w:val="262626" w:themeColor="text1" w:themeTint="D9"/>
        </w:rPr>
        <w:tab/>
        <w:t>25</w:t>
      </w:r>
    </w:p>
    <w:p w:rsidR="00F17AD6" w:rsidRPr="000E6DC5" w:rsidRDefault="00F17AD6"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E6DC5">
        <w:rPr>
          <w:rFonts w:ascii="Times New Roman" w:hAnsi="Times New Roman" w:cs="Times New Roman"/>
          <w:color w:val="262626" w:themeColor="text1" w:themeTint="D9"/>
          <w:sz w:val="24"/>
          <w:szCs w:val="24"/>
        </w:rPr>
        <w:t>Jenis</w:t>
      </w:r>
      <w:r>
        <w:rPr>
          <w:rFonts w:ascii="Times New Roman" w:hAnsi="Times New Roman" w:cs="Times New Roman"/>
          <w:color w:val="262626" w:themeColor="text1" w:themeTint="D9"/>
          <w:sz w:val="24"/>
          <w:szCs w:val="24"/>
        </w:rPr>
        <w:t xml:space="preserve"> Penelitian </w:t>
      </w:r>
      <w:r>
        <w:rPr>
          <w:rFonts w:ascii="Times New Roman" w:hAnsi="Times New Roman" w:cs="Times New Roman"/>
          <w:color w:val="262626" w:themeColor="text1" w:themeTint="D9"/>
          <w:sz w:val="24"/>
          <w:szCs w:val="24"/>
        </w:rPr>
        <w:tab/>
        <w:t>25</w:t>
      </w:r>
    </w:p>
    <w:p w:rsidR="00F17AD6" w:rsidRPr="000E6DC5" w:rsidRDefault="00F17AD6"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Lokasi dan Waktu Penelitian </w:t>
      </w:r>
      <w:r>
        <w:rPr>
          <w:rFonts w:ascii="Times New Roman" w:hAnsi="Times New Roman" w:cs="Times New Roman"/>
          <w:color w:val="262626" w:themeColor="text1" w:themeTint="D9"/>
          <w:sz w:val="24"/>
          <w:szCs w:val="24"/>
        </w:rPr>
        <w:tab/>
        <w:t>25</w:t>
      </w:r>
    </w:p>
    <w:p w:rsidR="00F17AD6" w:rsidRPr="000E6DC5" w:rsidRDefault="00F17AD6"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Sumber Data </w:t>
      </w:r>
      <w:r>
        <w:rPr>
          <w:rFonts w:ascii="Times New Roman" w:hAnsi="Times New Roman" w:cs="Times New Roman"/>
          <w:color w:val="262626" w:themeColor="text1" w:themeTint="D9"/>
          <w:sz w:val="24"/>
          <w:szCs w:val="24"/>
        </w:rPr>
        <w:tab/>
        <w:t>26</w:t>
      </w:r>
    </w:p>
    <w:p w:rsidR="00F17AD6" w:rsidRPr="000E6DC5" w:rsidRDefault="000A37AD"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sidRPr="000A37AD">
        <w:rPr>
          <w:rFonts w:ascii="Times New Roman" w:hAnsi="Times New Roman" w:cs="Times New Roman"/>
          <w:b/>
          <w:noProof/>
          <w:color w:val="262626" w:themeColor="text1" w:themeTint="D9"/>
          <w:sz w:val="24"/>
          <w:szCs w:val="24"/>
        </w:rPr>
        <w:pict>
          <v:rect id="_x0000_s1027" style="position:absolute;left:0;text-align:left;margin-left:201.25pt;margin-top:38.7pt;width:47.25pt;height:30pt;z-index:251661312" strokecolor="white [3212]">
            <v:textbox>
              <w:txbxContent>
                <w:p w:rsidR="00F17AD6" w:rsidRPr="008802EA" w:rsidRDefault="00F17AD6" w:rsidP="00F17AD6">
                  <w:pPr>
                    <w:jc w:val="center"/>
                  </w:pPr>
                  <w:r>
                    <w:rPr>
                      <w:color w:val="262626" w:themeColor="text1" w:themeTint="D9"/>
                    </w:rPr>
                    <w:t>viii</w:t>
                  </w:r>
                </w:p>
              </w:txbxContent>
            </v:textbox>
          </v:rect>
        </w:pict>
      </w:r>
      <w:r w:rsidR="00F17AD6">
        <w:rPr>
          <w:rFonts w:ascii="Times New Roman" w:hAnsi="Times New Roman" w:cs="Times New Roman"/>
          <w:color w:val="262626" w:themeColor="text1" w:themeTint="D9"/>
          <w:sz w:val="24"/>
          <w:szCs w:val="24"/>
        </w:rPr>
        <w:t xml:space="preserve">Metode Pengumpulan Data </w:t>
      </w:r>
      <w:r w:rsidR="00F17AD6">
        <w:rPr>
          <w:rFonts w:ascii="Times New Roman" w:hAnsi="Times New Roman" w:cs="Times New Roman"/>
          <w:color w:val="262626" w:themeColor="text1" w:themeTint="D9"/>
          <w:sz w:val="24"/>
          <w:szCs w:val="24"/>
        </w:rPr>
        <w:tab/>
        <w:t>27</w:t>
      </w:r>
    </w:p>
    <w:p w:rsidR="00F17AD6" w:rsidRPr="000E6DC5" w:rsidRDefault="00F17AD6"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Teknik Analisis Data </w:t>
      </w:r>
      <w:r>
        <w:rPr>
          <w:rFonts w:ascii="Times New Roman" w:hAnsi="Times New Roman" w:cs="Times New Roman"/>
          <w:color w:val="262626" w:themeColor="text1" w:themeTint="D9"/>
          <w:sz w:val="24"/>
          <w:szCs w:val="24"/>
        </w:rPr>
        <w:tab/>
        <w:t>29</w:t>
      </w:r>
    </w:p>
    <w:p w:rsidR="00F17AD6" w:rsidRDefault="00F17AD6" w:rsidP="00F17AD6">
      <w:pPr>
        <w:pStyle w:val="ListParagraph"/>
        <w:numPr>
          <w:ilvl w:val="0"/>
          <w:numId w:val="6"/>
        </w:numPr>
        <w:tabs>
          <w:tab w:val="left" w:pos="1350"/>
          <w:tab w:val="center" w:leader="dot" w:pos="7830"/>
        </w:tabs>
        <w:spacing w:after="0" w:line="240" w:lineRule="auto"/>
        <w:ind w:left="135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Pengecekan Keabsahan Data </w:t>
      </w:r>
      <w:r>
        <w:rPr>
          <w:rFonts w:ascii="Times New Roman" w:hAnsi="Times New Roman" w:cs="Times New Roman"/>
          <w:color w:val="262626" w:themeColor="text1" w:themeTint="D9"/>
          <w:sz w:val="24"/>
          <w:szCs w:val="24"/>
        </w:rPr>
        <w:tab/>
        <w:t>30</w:t>
      </w:r>
    </w:p>
    <w:p w:rsidR="00F17AD6" w:rsidRDefault="00F17AD6" w:rsidP="00F17AD6">
      <w:pPr>
        <w:tabs>
          <w:tab w:val="left" w:pos="1350"/>
          <w:tab w:val="center" w:leader="dot" w:pos="7830"/>
        </w:tabs>
        <w:jc w:val="both"/>
        <w:rPr>
          <w:color w:val="262626" w:themeColor="text1" w:themeTint="D9"/>
        </w:rPr>
      </w:pPr>
    </w:p>
    <w:p w:rsidR="00F17AD6" w:rsidRDefault="00F17AD6" w:rsidP="00F17AD6">
      <w:pPr>
        <w:tabs>
          <w:tab w:val="left" w:pos="990"/>
          <w:tab w:val="left" w:pos="1350"/>
          <w:tab w:val="center" w:leader="dot" w:pos="7830"/>
        </w:tabs>
        <w:jc w:val="both"/>
        <w:rPr>
          <w:color w:val="262626" w:themeColor="text1" w:themeTint="D9"/>
        </w:rPr>
      </w:pPr>
      <w:r>
        <w:rPr>
          <w:b/>
          <w:color w:val="262626" w:themeColor="text1" w:themeTint="D9"/>
        </w:rPr>
        <w:t>BAB IV</w:t>
      </w:r>
      <w:r>
        <w:rPr>
          <w:b/>
          <w:color w:val="262626" w:themeColor="text1" w:themeTint="D9"/>
        </w:rPr>
        <w:tab/>
        <w:t xml:space="preserve">HASIL PENELITIAN DAN PEMBAHASAN </w:t>
      </w:r>
      <w:r w:rsidRPr="000A54C0">
        <w:rPr>
          <w:color w:val="262626" w:themeColor="text1" w:themeTint="D9"/>
        </w:rPr>
        <w:tab/>
      </w:r>
      <w:r>
        <w:rPr>
          <w:color w:val="262626" w:themeColor="text1" w:themeTint="D9"/>
        </w:rPr>
        <w:t>33</w:t>
      </w:r>
    </w:p>
    <w:p w:rsidR="00F17AD6" w:rsidRDefault="00F17AD6" w:rsidP="00F17AD6">
      <w:pPr>
        <w:pStyle w:val="ListParagraph"/>
        <w:numPr>
          <w:ilvl w:val="0"/>
          <w:numId w:val="7"/>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Gambaran Umum Lokasi Penelitian </w:t>
      </w:r>
      <w:r>
        <w:rPr>
          <w:rFonts w:ascii="Times New Roman" w:hAnsi="Times New Roman" w:cs="Times New Roman"/>
          <w:color w:val="262626" w:themeColor="text1" w:themeTint="D9"/>
          <w:sz w:val="24"/>
          <w:szCs w:val="24"/>
        </w:rPr>
        <w:tab/>
        <w:t>33</w:t>
      </w:r>
    </w:p>
    <w:p w:rsidR="00F17AD6" w:rsidRDefault="00F17AD6" w:rsidP="00F17AD6">
      <w:pPr>
        <w:pStyle w:val="ListParagraph"/>
        <w:numPr>
          <w:ilvl w:val="0"/>
          <w:numId w:val="8"/>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Keadaan Penduduk Desa Lombuea </w:t>
      </w:r>
      <w:r>
        <w:rPr>
          <w:rFonts w:ascii="Times New Roman" w:hAnsi="Times New Roman" w:cs="Times New Roman"/>
          <w:color w:val="262626" w:themeColor="text1" w:themeTint="D9"/>
          <w:sz w:val="24"/>
          <w:szCs w:val="24"/>
        </w:rPr>
        <w:tab/>
        <w:t>34</w:t>
      </w:r>
    </w:p>
    <w:p w:rsidR="00F17AD6" w:rsidRDefault="00F17AD6" w:rsidP="00F17AD6">
      <w:pPr>
        <w:pStyle w:val="ListParagraph"/>
        <w:numPr>
          <w:ilvl w:val="0"/>
          <w:numId w:val="8"/>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Keadaan Sarana dan Prasarana Desa Lombuea </w:t>
      </w:r>
      <w:r>
        <w:rPr>
          <w:rFonts w:ascii="Times New Roman" w:hAnsi="Times New Roman" w:cs="Times New Roman"/>
          <w:color w:val="262626" w:themeColor="text1" w:themeTint="D9"/>
          <w:sz w:val="24"/>
          <w:szCs w:val="24"/>
        </w:rPr>
        <w:tab/>
        <w:t>36</w:t>
      </w:r>
    </w:p>
    <w:p w:rsidR="00F17AD6" w:rsidRDefault="00F17AD6" w:rsidP="00F17AD6">
      <w:pPr>
        <w:pStyle w:val="ListParagraph"/>
        <w:numPr>
          <w:ilvl w:val="0"/>
          <w:numId w:val="8"/>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Tingkat pendidikan Penduduk Desa Lombuea </w:t>
      </w:r>
      <w:r>
        <w:rPr>
          <w:rFonts w:ascii="Times New Roman" w:hAnsi="Times New Roman" w:cs="Times New Roman"/>
          <w:color w:val="262626" w:themeColor="text1" w:themeTint="D9"/>
          <w:sz w:val="24"/>
          <w:szCs w:val="24"/>
        </w:rPr>
        <w:tab/>
        <w:t>36</w:t>
      </w:r>
    </w:p>
    <w:p w:rsidR="00F17AD6" w:rsidRPr="001E0E56" w:rsidRDefault="00F17AD6" w:rsidP="00F17AD6">
      <w:pPr>
        <w:pStyle w:val="ListParagraph"/>
        <w:numPr>
          <w:ilvl w:val="0"/>
          <w:numId w:val="8"/>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Keadaan Penduduk Menurut Agama </w:t>
      </w:r>
      <w:r>
        <w:rPr>
          <w:rFonts w:ascii="Times New Roman" w:hAnsi="Times New Roman" w:cs="Times New Roman"/>
          <w:color w:val="262626" w:themeColor="text1" w:themeTint="D9"/>
          <w:sz w:val="24"/>
          <w:szCs w:val="24"/>
        </w:rPr>
        <w:tab/>
        <w:t>37</w:t>
      </w:r>
    </w:p>
    <w:p w:rsidR="00F17AD6" w:rsidRDefault="00F17AD6" w:rsidP="00F17AD6">
      <w:pPr>
        <w:pStyle w:val="ListParagraph"/>
        <w:numPr>
          <w:ilvl w:val="0"/>
          <w:numId w:val="7"/>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 xml:space="preserve">Pembahasan </w:t>
      </w:r>
      <w:r>
        <w:rPr>
          <w:rFonts w:ascii="Times New Roman" w:hAnsi="Times New Roman" w:cs="Times New Roman"/>
          <w:color w:val="262626" w:themeColor="text1" w:themeTint="D9"/>
          <w:sz w:val="24"/>
          <w:szCs w:val="24"/>
        </w:rPr>
        <w:tab/>
        <w:t xml:space="preserve"> 39</w:t>
      </w:r>
    </w:p>
    <w:p w:rsidR="00F17AD6" w:rsidRDefault="00F17AD6" w:rsidP="00F17AD6">
      <w:pPr>
        <w:pStyle w:val="ListParagraph"/>
        <w:numPr>
          <w:ilvl w:val="0"/>
          <w:numId w:val="9"/>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Partisipasi Remaja pada Kegiatan Keagamaan di </w:t>
      </w:r>
    </w:p>
    <w:p w:rsidR="00F17AD6" w:rsidRDefault="00F17AD6" w:rsidP="00F17AD6">
      <w:pPr>
        <w:pStyle w:val="ListParagraph"/>
        <w:tabs>
          <w:tab w:val="left" w:pos="990"/>
          <w:tab w:val="left" w:pos="1350"/>
          <w:tab w:val="center" w:leader="dot" w:pos="7830"/>
        </w:tabs>
        <w:spacing w:after="0" w:line="240" w:lineRule="auto"/>
        <w:ind w:left="171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Desa Lombuea </w:t>
      </w:r>
      <w:r>
        <w:rPr>
          <w:rFonts w:ascii="Times New Roman" w:hAnsi="Times New Roman" w:cs="Times New Roman"/>
          <w:color w:val="262626" w:themeColor="text1" w:themeTint="D9"/>
          <w:sz w:val="24"/>
          <w:szCs w:val="24"/>
        </w:rPr>
        <w:tab/>
        <w:t>39</w:t>
      </w:r>
    </w:p>
    <w:p w:rsidR="00F17AD6" w:rsidRDefault="00F17AD6" w:rsidP="00F17AD6">
      <w:pPr>
        <w:pStyle w:val="ListParagraph"/>
        <w:numPr>
          <w:ilvl w:val="0"/>
          <w:numId w:val="9"/>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Bentuk-Bentuk Kegiatan Keagamaan </w:t>
      </w:r>
      <w:r>
        <w:rPr>
          <w:rFonts w:ascii="Times New Roman" w:hAnsi="Times New Roman" w:cs="Times New Roman"/>
          <w:color w:val="262626" w:themeColor="text1" w:themeTint="D9"/>
          <w:sz w:val="24"/>
          <w:szCs w:val="24"/>
        </w:rPr>
        <w:tab/>
        <w:t>46</w:t>
      </w:r>
    </w:p>
    <w:p w:rsidR="00F17AD6" w:rsidRDefault="00F17AD6" w:rsidP="00F17AD6">
      <w:pPr>
        <w:pStyle w:val="ListParagraph"/>
        <w:numPr>
          <w:ilvl w:val="0"/>
          <w:numId w:val="9"/>
        </w:numPr>
        <w:tabs>
          <w:tab w:val="left" w:pos="990"/>
          <w:tab w:val="left" w:pos="1350"/>
          <w:tab w:val="center" w:leader="dot" w:pos="7830"/>
        </w:tabs>
        <w:spacing w:after="0" w:line="24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Faktor Pendukung dan Penghambat Kegiatan Keagamaan </w:t>
      </w:r>
      <w:r>
        <w:rPr>
          <w:rFonts w:ascii="Times New Roman" w:hAnsi="Times New Roman" w:cs="Times New Roman"/>
          <w:color w:val="262626" w:themeColor="text1" w:themeTint="D9"/>
          <w:sz w:val="24"/>
          <w:szCs w:val="24"/>
        </w:rPr>
        <w:tab/>
        <w:t>51</w:t>
      </w:r>
    </w:p>
    <w:p w:rsidR="00F17AD6" w:rsidRPr="001E0E56" w:rsidRDefault="00F17AD6" w:rsidP="00F17AD6">
      <w:pPr>
        <w:pStyle w:val="ListParagraph"/>
        <w:tabs>
          <w:tab w:val="left" w:pos="990"/>
          <w:tab w:val="left" w:pos="1350"/>
          <w:tab w:val="center" w:leader="dot" w:pos="7830"/>
        </w:tabs>
        <w:spacing w:after="0" w:line="240" w:lineRule="auto"/>
        <w:ind w:left="171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p>
    <w:p w:rsidR="00F17AD6" w:rsidRDefault="00F17AD6" w:rsidP="00F17AD6">
      <w:pPr>
        <w:tabs>
          <w:tab w:val="left" w:pos="990"/>
          <w:tab w:val="left" w:pos="1350"/>
          <w:tab w:val="center" w:leader="dot" w:pos="7830"/>
        </w:tabs>
        <w:jc w:val="both"/>
        <w:rPr>
          <w:color w:val="262626" w:themeColor="text1" w:themeTint="D9"/>
        </w:rPr>
      </w:pPr>
      <w:r>
        <w:rPr>
          <w:b/>
          <w:color w:val="262626" w:themeColor="text1" w:themeTint="D9"/>
        </w:rPr>
        <w:t>BAB V</w:t>
      </w:r>
      <w:r>
        <w:rPr>
          <w:b/>
          <w:color w:val="262626" w:themeColor="text1" w:themeTint="D9"/>
        </w:rPr>
        <w:tab/>
        <w:t xml:space="preserve">PENUTUP </w:t>
      </w:r>
      <w:r w:rsidRPr="000A54C0">
        <w:rPr>
          <w:color w:val="262626" w:themeColor="text1" w:themeTint="D9"/>
        </w:rPr>
        <w:tab/>
      </w:r>
      <w:r>
        <w:rPr>
          <w:color w:val="262626" w:themeColor="text1" w:themeTint="D9"/>
        </w:rPr>
        <w:t>59</w:t>
      </w:r>
    </w:p>
    <w:p w:rsidR="00F17AD6" w:rsidRDefault="00F17AD6" w:rsidP="00F17AD6">
      <w:pPr>
        <w:pStyle w:val="ListParagraph"/>
        <w:numPr>
          <w:ilvl w:val="0"/>
          <w:numId w:val="10"/>
        </w:numPr>
        <w:tabs>
          <w:tab w:val="left" w:pos="990"/>
          <w:tab w:val="left" w:pos="1350"/>
          <w:tab w:val="center" w:leader="dot" w:pos="7830"/>
        </w:tabs>
        <w:spacing w:after="0" w:line="240" w:lineRule="auto"/>
        <w:ind w:hanging="9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Kesimpulan </w:t>
      </w:r>
      <w:r>
        <w:rPr>
          <w:rFonts w:ascii="Times New Roman" w:hAnsi="Times New Roman" w:cs="Times New Roman"/>
          <w:color w:val="262626" w:themeColor="text1" w:themeTint="D9"/>
          <w:sz w:val="24"/>
          <w:szCs w:val="24"/>
        </w:rPr>
        <w:tab/>
        <w:t>59</w:t>
      </w:r>
    </w:p>
    <w:p w:rsidR="00F17AD6" w:rsidRPr="001E0E56" w:rsidRDefault="00F17AD6" w:rsidP="00F17AD6">
      <w:pPr>
        <w:pStyle w:val="ListParagraph"/>
        <w:numPr>
          <w:ilvl w:val="0"/>
          <w:numId w:val="10"/>
        </w:numPr>
        <w:tabs>
          <w:tab w:val="left" w:pos="990"/>
          <w:tab w:val="left" w:pos="1350"/>
          <w:tab w:val="center" w:leader="dot" w:pos="7830"/>
        </w:tabs>
        <w:spacing w:after="0" w:line="240" w:lineRule="auto"/>
        <w:ind w:hanging="9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Saran – Saran </w:t>
      </w:r>
      <w:r>
        <w:rPr>
          <w:rFonts w:ascii="Times New Roman" w:hAnsi="Times New Roman" w:cs="Times New Roman"/>
          <w:color w:val="262626" w:themeColor="text1" w:themeTint="D9"/>
          <w:sz w:val="24"/>
          <w:szCs w:val="24"/>
        </w:rPr>
        <w:tab/>
        <w:t>60</w:t>
      </w:r>
    </w:p>
    <w:p w:rsidR="00F17AD6" w:rsidRPr="000E6DC5" w:rsidRDefault="00F17AD6" w:rsidP="00F17AD6">
      <w:pPr>
        <w:tabs>
          <w:tab w:val="left" w:pos="990"/>
          <w:tab w:val="center" w:leader="dot" w:pos="7830"/>
        </w:tabs>
        <w:spacing w:line="360" w:lineRule="auto"/>
        <w:jc w:val="both"/>
        <w:rPr>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r w:rsidRPr="000E6DC5">
        <w:rPr>
          <w:b/>
          <w:color w:val="262626" w:themeColor="text1" w:themeTint="D9"/>
        </w:rPr>
        <w:t>DAFTAR PUSTAKA</w:t>
      </w:r>
    </w:p>
    <w:p w:rsidR="00F17AD6" w:rsidRDefault="00F17AD6" w:rsidP="00F17AD6">
      <w:pPr>
        <w:tabs>
          <w:tab w:val="left" w:pos="990"/>
          <w:tab w:val="center" w:leader="dot" w:pos="7830"/>
        </w:tabs>
        <w:spacing w:line="360" w:lineRule="auto"/>
        <w:jc w:val="both"/>
        <w:rPr>
          <w:b/>
          <w:color w:val="262626" w:themeColor="text1" w:themeTint="D9"/>
        </w:rPr>
      </w:pPr>
      <w:r>
        <w:rPr>
          <w:b/>
          <w:color w:val="262626" w:themeColor="text1" w:themeTint="D9"/>
        </w:rPr>
        <w:t xml:space="preserve">LAMIRAN-LAMPIRAN </w:t>
      </w: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rsidP="00F17AD6">
      <w:pPr>
        <w:tabs>
          <w:tab w:val="left" w:pos="990"/>
          <w:tab w:val="center" w:leader="dot" w:pos="7830"/>
        </w:tabs>
        <w:spacing w:line="360" w:lineRule="auto"/>
        <w:jc w:val="both"/>
        <w:rPr>
          <w:b/>
          <w:color w:val="262626" w:themeColor="text1" w:themeTint="D9"/>
        </w:rPr>
      </w:pPr>
    </w:p>
    <w:p w:rsidR="00F17AD6" w:rsidRPr="009A3163" w:rsidRDefault="00F17AD6" w:rsidP="00F17AD6">
      <w:pPr>
        <w:jc w:val="center"/>
        <w:rPr>
          <w:b/>
        </w:rPr>
      </w:pPr>
      <w:r w:rsidRPr="009A3163">
        <w:rPr>
          <w:b/>
        </w:rPr>
        <w:t>ABSTRAK</w:t>
      </w:r>
    </w:p>
    <w:p w:rsidR="00F17AD6" w:rsidRDefault="00F17AD6" w:rsidP="00F17AD6">
      <w:pPr>
        <w:pBdr>
          <w:bottom w:val="thickThinSmallGap" w:sz="24" w:space="1" w:color="auto"/>
        </w:pBdr>
        <w:jc w:val="both"/>
      </w:pPr>
      <w:r>
        <w:t>Muh. Amran Said Nim, 09 02 01 01 022. Money politik ditinjau dari perspektif hukum Islam (studi kasus proses pemilihan kepala daerah di kab. Kolaka). Dibimbing oleh: Muh. Asrianto Zainal, SH. MH dan Ahmadi, S.HI. MH</w:t>
      </w:r>
    </w:p>
    <w:p w:rsidR="00F17AD6" w:rsidRDefault="00F17AD6" w:rsidP="00F17AD6">
      <w:pPr>
        <w:jc w:val="both"/>
      </w:pPr>
      <w:r>
        <w:lastRenderedPageBreak/>
        <w:t>Money Politik telah menjadi fenomena politik dalam masyarakat dan berpengaruh terhadap sistem politik khususnya pemilukada di Kab. Kolaka. Praktek Money politik dalam Pemilukada telah merusak aspek kejujuran dan keadilan dalam memilih seorang pemimpin, sehingga instrumen demokrasi tersebut tidak menjamin lahirnya pemimpin yang bersih, amanah dan berkualitas sesuai dengan hukum dan tujuan pendirian daerah.</w:t>
      </w:r>
    </w:p>
    <w:p w:rsidR="00F17AD6" w:rsidRDefault="00F17AD6" w:rsidP="00F17AD6">
      <w:pPr>
        <w:jc w:val="both"/>
      </w:pPr>
      <w:r>
        <w:t>Melalui titik fokus dampak Money politik terhadap hasil pemilukada di Kab. Kolaka dan tinjauan hukum Islam terhadap praktek Money Politik di Kab. Kolaka, peneliti berusaha mengangkat fakta-fakta yang terjadi dan mendeskripsikannya secara sistematik.</w:t>
      </w:r>
    </w:p>
    <w:p w:rsidR="00F17AD6" w:rsidRDefault="00F17AD6" w:rsidP="00F17AD6">
      <w:pPr>
        <w:jc w:val="both"/>
      </w:pPr>
      <w:r>
        <w:t xml:space="preserve">Penelitian ini adalah penelitian kualitatif dengan pendekatan kasus data-data yang digunakan adalah data kualitatif yang diperoleh baik dari sumber primer maupun skunder. </w:t>
      </w:r>
    </w:p>
    <w:p w:rsidR="00F17AD6" w:rsidRDefault="00F17AD6" w:rsidP="00F17AD6">
      <w:pPr>
        <w:tabs>
          <w:tab w:val="left" w:pos="990"/>
          <w:tab w:val="center" w:leader="dot" w:pos="7830"/>
        </w:tabs>
        <w:spacing w:line="360" w:lineRule="auto"/>
        <w:jc w:val="both"/>
        <w:rPr>
          <w:b/>
          <w:color w:val="262626" w:themeColor="text1" w:themeTint="D9"/>
        </w:rPr>
      </w:pPr>
      <w:r>
        <w:t>Berdasarkan temuan dan hasil penelitian menunjukkan bahwa praktek Money politik yang terjadi dalam pemilukada Kab. Kolaka berpengaruh secara negatif yakni  terjadinya kerusakan mental pemilih melalui jual beli suara sehingga kualitas demokrasi mengalami kehancuran. Fakta-fakta tersebut dikaji dengan pendekatan hukum Islam dan berdasarkan kesesuaian fakta dan dalil-dalil hukum Islam ditemukan bahwa praktek Money politik sangat bertentangan dengan Aqur’an dan hadist. Berdasarkan hal tersebut Money politik seharusnya mendapat pengaturan yang tegas dan memadai, sehingga dapat di atasi dalam pelaksanaan pemilukada</w:t>
      </w:r>
    </w:p>
    <w:p w:rsidR="00F17AD6" w:rsidRDefault="00F17AD6" w:rsidP="00F17AD6">
      <w:pPr>
        <w:tabs>
          <w:tab w:val="left" w:pos="990"/>
          <w:tab w:val="center" w:leader="dot" w:pos="7830"/>
        </w:tabs>
        <w:spacing w:line="360" w:lineRule="auto"/>
        <w:jc w:val="both"/>
        <w:rPr>
          <w:b/>
          <w:color w:val="262626" w:themeColor="text1" w:themeTint="D9"/>
        </w:rPr>
      </w:pPr>
    </w:p>
    <w:p w:rsidR="00F17AD6" w:rsidRDefault="00F17AD6"/>
    <w:sectPr w:rsidR="00F17AD6" w:rsidSect="00A17E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36" w:rsidRDefault="00B50A36" w:rsidP="001E0F9E">
      <w:r>
        <w:separator/>
      </w:r>
    </w:p>
  </w:endnote>
  <w:endnote w:type="continuationSeparator" w:id="1">
    <w:p w:rsidR="00B50A36" w:rsidRDefault="00B50A36" w:rsidP="001E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36" w:rsidRDefault="00B50A36" w:rsidP="001E0F9E">
      <w:r>
        <w:separator/>
      </w:r>
    </w:p>
  </w:footnote>
  <w:footnote w:type="continuationSeparator" w:id="1">
    <w:p w:rsidR="00B50A36" w:rsidRDefault="00B50A36" w:rsidP="001E0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AA7"/>
    <w:multiLevelType w:val="hybridMultilevel"/>
    <w:tmpl w:val="B66A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5B67"/>
    <w:multiLevelType w:val="hybridMultilevel"/>
    <w:tmpl w:val="9F9E026E"/>
    <w:lvl w:ilvl="0" w:tplc="21FE72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9354C71"/>
    <w:multiLevelType w:val="hybridMultilevel"/>
    <w:tmpl w:val="E1C28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2061F"/>
    <w:multiLevelType w:val="hybridMultilevel"/>
    <w:tmpl w:val="31C6D882"/>
    <w:lvl w:ilvl="0" w:tplc="972A99A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4D91B6D"/>
    <w:multiLevelType w:val="hybridMultilevel"/>
    <w:tmpl w:val="D0A25BFE"/>
    <w:lvl w:ilvl="0" w:tplc="AD3A1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259E"/>
    <w:multiLevelType w:val="hybridMultilevel"/>
    <w:tmpl w:val="FE34CF04"/>
    <w:lvl w:ilvl="0" w:tplc="F6F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9A762C"/>
    <w:multiLevelType w:val="hybridMultilevel"/>
    <w:tmpl w:val="42B8194E"/>
    <w:lvl w:ilvl="0" w:tplc="1922B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7A617D"/>
    <w:multiLevelType w:val="hybridMultilevel"/>
    <w:tmpl w:val="E4120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215B8"/>
    <w:multiLevelType w:val="hybridMultilevel"/>
    <w:tmpl w:val="41DCE3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74401F"/>
    <w:multiLevelType w:val="hybridMultilevel"/>
    <w:tmpl w:val="6896C76A"/>
    <w:lvl w:ilvl="0" w:tplc="C7D6E65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8"/>
  </w:num>
  <w:num w:numId="4">
    <w:abstractNumId w:val="5"/>
  </w:num>
  <w:num w:numId="5">
    <w:abstractNumId w:val="4"/>
  </w:num>
  <w:num w:numId="6">
    <w:abstractNumId w:val="7"/>
  </w:num>
  <w:num w:numId="7">
    <w:abstractNumId w:val="3"/>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0658"/>
    <w:rsid w:val="00000728"/>
    <w:rsid w:val="00000F9E"/>
    <w:rsid w:val="00001C64"/>
    <w:rsid w:val="00002AAA"/>
    <w:rsid w:val="00010861"/>
    <w:rsid w:val="00010C51"/>
    <w:rsid w:val="000117C0"/>
    <w:rsid w:val="00016239"/>
    <w:rsid w:val="0002021F"/>
    <w:rsid w:val="00021B5C"/>
    <w:rsid w:val="00023B74"/>
    <w:rsid w:val="00025FE2"/>
    <w:rsid w:val="00027073"/>
    <w:rsid w:val="00030A7F"/>
    <w:rsid w:val="00031FB2"/>
    <w:rsid w:val="000348F3"/>
    <w:rsid w:val="00037D18"/>
    <w:rsid w:val="000403CC"/>
    <w:rsid w:val="00040C14"/>
    <w:rsid w:val="0004270A"/>
    <w:rsid w:val="00046B21"/>
    <w:rsid w:val="000504EB"/>
    <w:rsid w:val="00050AA9"/>
    <w:rsid w:val="000555D9"/>
    <w:rsid w:val="000559B2"/>
    <w:rsid w:val="00057D52"/>
    <w:rsid w:val="000609B2"/>
    <w:rsid w:val="000636DD"/>
    <w:rsid w:val="00067636"/>
    <w:rsid w:val="0006779C"/>
    <w:rsid w:val="00070F08"/>
    <w:rsid w:val="00073BA2"/>
    <w:rsid w:val="00076FAB"/>
    <w:rsid w:val="000775C9"/>
    <w:rsid w:val="00087CF7"/>
    <w:rsid w:val="000902A0"/>
    <w:rsid w:val="00093951"/>
    <w:rsid w:val="00095856"/>
    <w:rsid w:val="00095AB9"/>
    <w:rsid w:val="000A1602"/>
    <w:rsid w:val="000A37AD"/>
    <w:rsid w:val="000A484A"/>
    <w:rsid w:val="000A5321"/>
    <w:rsid w:val="000B2478"/>
    <w:rsid w:val="000B53CE"/>
    <w:rsid w:val="000B7FB1"/>
    <w:rsid w:val="000C22F9"/>
    <w:rsid w:val="000C2D73"/>
    <w:rsid w:val="000C7CA4"/>
    <w:rsid w:val="000D00BF"/>
    <w:rsid w:val="000D0DDC"/>
    <w:rsid w:val="000D3417"/>
    <w:rsid w:val="000D4AF4"/>
    <w:rsid w:val="000D6051"/>
    <w:rsid w:val="000D666D"/>
    <w:rsid w:val="000E047C"/>
    <w:rsid w:val="000E25AA"/>
    <w:rsid w:val="000E3B8D"/>
    <w:rsid w:val="000E6B96"/>
    <w:rsid w:val="000F0EB5"/>
    <w:rsid w:val="000F2B4C"/>
    <w:rsid w:val="000F3929"/>
    <w:rsid w:val="000F393D"/>
    <w:rsid w:val="000F488D"/>
    <w:rsid w:val="000F6365"/>
    <w:rsid w:val="0010292A"/>
    <w:rsid w:val="0010330D"/>
    <w:rsid w:val="00104BE1"/>
    <w:rsid w:val="00110B08"/>
    <w:rsid w:val="00113626"/>
    <w:rsid w:val="00115C43"/>
    <w:rsid w:val="00115E7C"/>
    <w:rsid w:val="001207D8"/>
    <w:rsid w:val="0012151C"/>
    <w:rsid w:val="0012227B"/>
    <w:rsid w:val="00122914"/>
    <w:rsid w:val="00122CDD"/>
    <w:rsid w:val="0012303F"/>
    <w:rsid w:val="00123FCF"/>
    <w:rsid w:val="0012431A"/>
    <w:rsid w:val="001261E7"/>
    <w:rsid w:val="00126F13"/>
    <w:rsid w:val="00130435"/>
    <w:rsid w:val="001310D2"/>
    <w:rsid w:val="00131721"/>
    <w:rsid w:val="00133B32"/>
    <w:rsid w:val="00133C31"/>
    <w:rsid w:val="00135D46"/>
    <w:rsid w:val="00140A66"/>
    <w:rsid w:val="00144564"/>
    <w:rsid w:val="00144E71"/>
    <w:rsid w:val="00145827"/>
    <w:rsid w:val="001471D6"/>
    <w:rsid w:val="00153807"/>
    <w:rsid w:val="00153CEF"/>
    <w:rsid w:val="00172F4C"/>
    <w:rsid w:val="001737AB"/>
    <w:rsid w:val="00177581"/>
    <w:rsid w:val="00177CC7"/>
    <w:rsid w:val="00183A0E"/>
    <w:rsid w:val="00184DB5"/>
    <w:rsid w:val="0018609D"/>
    <w:rsid w:val="00187914"/>
    <w:rsid w:val="001951B9"/>
    <w:rsid w:val="0019529B"/>
    <w:rsid w:val="00196D23"/>
    <w:rsid w:val="001A04AE"/>
    <w:rsid w:val="001A0866"/>
    <w:rsid w:val="001A0D7C"/>
    <w:rsid w:val="001A2550"/>
    <w:rsid w:val="001A264B"/>
    <w:rsid w:val="001A3882"/>
    <w:rsid w:val="001A43F4"/>
    <w:rsid w:val="001A59D7"/>
    <w:rsid w:val="001A7A9A"/>
    <w:rsid w:val="001B506D"/>
    <w:rsid w:val="001B6F41"/>
    <w:rsid w:val="001C493A"/>
    <w:rsid w:val="001C4B0C"/>
    <w:rsid w:val="001C4FD1"/>
    <w:rsid w:val="001C6DCE"/>
    <w:rsid w:val="001C770E"/>
    <w:rsid w:val="001D2AB1"/>
    <w:rsid w:val="001D76D5"/>
    <w:rsid w:val="001E0687"/>
    <w:rsid w:val="001E0F9E"/>
    <w:rsid w:val="001E2711"/>
    <w:rsid w:val="001F02D7"/>
    <w:rsid w:val="001F0921"/>
    <w:rsid w:val="001F1CA8"/>
    <w:rsid w:val="00201EBA"/>
    <w:rsid w:val="0020254E"/>
    <w:rsid w:val="0020647D"/>
    <w:rsid w:val="00206C16"/>
    <w:rsid w:val="00210A28"/>
    <w:rsid w:val="002117B6"/>
    <w:rsid w:val="0021507E"/>
    <w:rsid w:val="00217AAF"/>
    <w:rsid w:val="002221AC"/>
    <w:rsid w:val="002234C6"/>
    <w:rsid w:val="0022361F"/>
    <w:rsid w:val="00224241"/>
    <w:rsid w:val="00227973"/>
    <w:rsid w:val="00227F5A"/>
    <w:rsid w:val="00234B3E"/>
    <w:rsid w:val="00235BD9"/>
    <w:rsid w:val="00236252"/>
    <w:rsid w:val="00236618"/>
    <w:rsid w:val="002404FC"/>
    <w:rsid w:val="00243215"/>
    <w:rsid w:val="002448C1"/>
    <w:rsid w:val="00244936"/>
    <w:rsid w:val="00244968"/>
    <w:rsid w:val="002514DB"/>
    <w:rsid w:val="00251D2F"/>
    <w:rsid w:val="00252A5C"/>
    <w:rsid w:val="00252B11"/>
    <w:rsid w:val="00257821"/>
    <w:rsid w:val="00260CDC"/>
    <w:rsid w:val="002647DB"/>
    <w:rsid w:val="00270F37"/>
    <w:rsid w:val="002717CE"/>
    <w:rsid w:val="002734F6"/>
    <w:rsid w:val="00273C39"/>
    <w:rsid w:val="00273F94"/>
    <w:rsid w:val="002745A5"/>
    <w:rsid w:val="00281EB8"/>
    <w:rsid w:val="00284464"/>
    <w:rsid w:val="0029353B"/>
    <w:rsid w:val="00294DA0"/>
    <w:rsid w:val="002966DF"/>
    <w:rsid w:val="002A218F"/>
    <w:rsid w:val="002B13AF"/>
    <w:rsid w:val="002B4226"/>
    <w:rsid w:val="002B461A"/>
    <w:rsid w:val="002C0C51"/>
    <w:rsid w:val="002C3ED7"/>
    <w:rsid w:val="002D2D3C"/>
    <w:rsid w:val="002D39F9"/>
    <w:rsid w:val="002D4115"/>
    <w:rsid w:val="002D4476"/>
    <w:rsid w:val="002D6860"/>
    <w:rsid w:val="002E3843"/>
    <w:rsid w:val="002E46CF"/>
    <w:rsid w:val="002E50B0"/>
    <w:rsid w:val="002F4C27"/>
    <w:rsid w:val="00300887"/>
    <w:rsid w:val="00301FD6"/>
    <w:rsid w:val="00305168"/>
    <w:rsid w:val="00305FF4"/>
    <w:rsid w:val="00311963"/>
    <w:rsid w:val="00311D6E"/>
    <w:rsid w:val="00320A87"/>
    <w:rsid w:val="00322890"/>
    <w:rsid w:val="003237CC"/>
    <w:rsid w:val="00325CE0"/>
    <w:rsid w:val="00330CA6"/>
    <w:rsid w:val="00335130"/>
    <w:rsid w:val="003461ED"/>
    <w:rsid w:val="00350BF3"/>
    <w:rsid w:val="0035187A"/>
    <w:rsid w:val="0035396A"/>
    <w:rsid w:val="00356D32"/>
    <w:rsid w:val="003602E7"/>
    <w:rsid w:val="0036066C"/>
    <w:rsid w:val="003626A7"/>
    <w:rsid w:val="003658D9"/>
    <w:rsid w:val="003677CA"/>
    <w:rsid w:val="00367A8C"/>
    <w:rsid w:val="00374830"/>
    <w:rsid w:val="0038274F"/>
    <w:rsid w:val="00384489"/>
    <w:rsid w:val="003864A5"/>
    <w:rsid w:val="00386EEF"/>
    <w:rsid w:val="0038747D"/>
    <w:rsid w:val="00387820"/>
    <w:rsid w:val="00392CD1"/>
    <w:rsid w:val="00392D6E"/>
    <w:rsid w:val="00393654"/>
    <w:rsid w:val="00393F6E"/>
    <w:rsid w:val="003A21B0"/>
    <w:rsid w:val="003B0110"/>
    <w:rsid w:val="003B0D63"/>
    <w:rsid w:val="003B1998"/>
    <w:rsid w:val="003B1AB5"/>
    <w:rsid w:val="003B3C04"/>
    <w:rsid w:val="003B4021"/>
    <w:rsid w:val="003B7228"/>
    <w:rsid w:val="003C1CEF"/>
    <w:rsid w:val="003C6515"/>
    <w:rsid w:val="003D1740"/>
    <w:rsid w:val="003E4D94"/>
    <w:rsid w:val="003F2414"/>
    <w:rsid w:val="003F341E"/>
    <w:rsid w:val="003F5943"/>
    <w:rsid w:val="00400D31"/>
    <w:rsid w:val="004109F4"/>
    <w:rsid w:val="0041574A"/>
    <w:rsid w:val="004218B0"/>
    <w:rsid w:val="0042240B"/>
    <w:rsid w:val="0042612D"/>
    <w:rsid w:val="004317D1"/>
    <w:rsid w:val="00431BF3"/>
    <w:rsid w:val="004333D4"/>
    <w:rsid w:val="00442E83"/>
    <w:rsid w:val="004437AA"/>
    <w:rsid w:val="00443B4F"/>
    <w:rsid w:val="0044481C"/>
    <w:rsid w:val="00446172"/>
    <w:rsid w:val="00450BCF"/>
    <w:rsid w:val="00451513"/>
    <w:rsid w:val="00451E40"/>
    <w:rsid w:val="00453D2E"/>
    <w:rsid w:val="004569A8"/>
    <w:rsid w:val="00456CE5"/>
    <w:rsid w:val="00462F87"/>
    <w:rsid w:val="0047172D"/>
    <w:rsid w:val="004720FD"/>
    <w:rsid w:val="00474F17"/>
    <w:rsid w:val="004761B3"/>
    <w:rsid w:val="00482A24"/>
    <w:rsid w:val="004839DA"/>
    <w:rsid w:val="00484F14"/>
    <w:rsid w:val="00487B81"/>
    <w:rsid w:val="004903FC"/>
    <w:rsid w:val="00496EAD"/>
    <w:rsid w:val="004A1D76"/>
    <w:rsid w:val="004A32C3"/>
    <w:rsid w:val="004A3677"/>
    <w:rsid w:val="004A4B79"/>
    <w:rsid w:val="004A4D85"/>
    <w:rsid w:val="004B621D"/>
    <w:rsid w:val="004B6B8A"/>
    <w:rsid w:val="004C1185"/>
    <w:rsid w:val="004C1C26"/>
    <w:rsid w:val="004C25AF"/>
    <w:rsid w:val="004D2339"/>
    <w:rsid w:val="004D298E"/>
    <w:rsid w:val="004D3198"/>
    <w:rsid w:val="004D5A55"/>
    <w:rsid w:val="004D7E53"/>
    <w:rsid w:val="004E0E60"/>
    <w:rsid w:val="004E0FB3"/>
    <w:rsid w:val="004E2A5D"/>
    <w:rsid w:val="004E3690"/>
    <w:rsid w:val="004E6539"/>
    <w:rsid w:val="004F106A"/>
    <w:rsid w:val="004F2770"/>
    <w:rsid w:val="00501726"/>
    <w:rsid w:val="00502228"/>
    <w:rsid w:val="005032CD"/>
    <w:rsid w:val="00503788"/>
    <w:rsid w:val="00511709"/>
    <w:rsid w:val="00512A03"/>
    <w:rsid w:val="00513F1D"/>
    <w:rsid w:val="00517395"/>
    <w:rsid w:val="00523913"/>
    <w:rsid w:val="00523C59"/>
    <w:rsid w:val="00524141"/>
    <w:rsid w:val="005246B0"/>
    <w:rsid w:val="00541032"/>
    <w:rsid w:val="00544703"/>
    <w:rsid w:val="00545E5C"/>
    <w:rsid w:val="005466F4"/>
    <w:rsid w:val="005478C0"/>
    <w:rsid w:val="0055115A"/>
    <w:rsid w:val="005525FB"/>
    <w:rsid w:val="005530D1"/>
    <w:rsid w:val="00554858"/>
    <w:rsid w:val="0055574C"/>
    <w:rsid w:val="00557D2C"/>
    <w:rsid w:val="0056486C"/>
    <w:rsid w:val="005661CD"/>
    <w:rsid w:val="005741FF"/>
    <w:rsid w:val="00577BAD"/>
    <w:rsid w:val="005849B7"/>
    <w:rsid w:val="005869AB"/>
    <w:rsid w:val="0059014E"/>
    <w:rsid w:val="00590A15"/>
    <w:rsid w:val="00593A64"/>
    <w:rsid w:val="0059530C"/>
    <w:rsid w:val="005A7088"/>
    <w:rsid w:val="005B0FB0"/>
    <w:rsid w:val="005B3272"/>
    <w:rsid w:val="005B75F6"/>
    <w:rsid w:val="005B7C68"/>
    <w:rsid w:val="005C02F8"/>
    <w:rsid w:val="005C4384"/>
    <w:rsid w:val="005C7FD0"/>
    <w:rsid w:val="005D01F1"/>
    <w:rsid w:val="005D2977"/>
    <w:rsid w:val="005D736E"/>
    <w:rsid w:val="005E1ADA"/>
    <w:rsid w:val="005E4234"/>
    <w:rsid w:val="005E4554"/>
    <w:rsid w:val="005E62BB"/>
    <w:rsid w:val="005E70EC"/>
    <w:rsid w:val="005F4E85"/>
    <w:rsid w:val="005F7ED9"/>
    <w:rsid w:val="006021F3"/>
    <w:rsid w:val="006023A5"/>
    <w:rsid w:val="00615331"/>
    <w:rsid w:val="0061732A"/>
    <w:rsid w:val="006217F4"/>
    <w:rsid w:val="0062275E"/>
    <w:rsid w:val="0062461F"/>
    <w:rsid w:val="00624978"/>
    <w:rsid w:val="00626367"/>
    <w:rsid w:val="00626E7C"/>
    <w:rsid w:val="00640F36"/>
    <w:rsid w:val="00652949"/>
    <w:rsid w:val="00652E81"/>
    <w:rsid w:val="006545E6"/>
    <w:rsid w:val="00655C74"/>
    <w:rsid w:val="00655D2A"/>
    <w:rsid w:val="006569F0"/>
    <w:rsid w:val="006603E9"/>
    <w:rsid w:val="00661CF3"/>
    <w:rsid w:val="0066234D"/>
    <w:rsid w:val="00665414"/>
    <w:rsid w:val="00670F2F"/>
    <w:rsid w:val="006712C9"/>
    <w:rsid w:val="00671FFF"/>
    <w:rsid w:val="00675385"/>
    <w:rsid w:val="00677F0C"/>
    <w:rsid w:val="0068340D"/>
    <w:rsid w:val="00683C32"/>
    <w:rsid w:val="006847FE"/>
    <w:rsid w:val="0069087E"/>
    <w:rsid w:val="00696659"/>
    <w:rsid w:val="006968CA"/>
    <w:rsid w:val="006A0408"/>
    <w:rsid w:val="006A15E3"/>
    <w:rsid w:val="006A6195"/>
    <w:rsid w:val="006A7871"/>
    <w:rsid w:val="006B1CA6"/>
    <w:rsid w:val="006B4B29"/>
    <w:rsid w:val="006B5219"/>
    <w:rsid w:val="006B585B"/>
    <w:rsid w:val="006D7883"/>
    <w:rsid w:val="006D7BBA"/>
    <w:rsid w:val="006E0823"/>
    <w:rsid w:val="006E090A"/>
    <w:rsid w:val="006E0ABB"/>
    <w:rsid w:val="006E282A"/>
    <w:rsid w:val="006E3D23"/>
    <w:rsid w:val="006E6829"/>
    <w:rsid w:val="006E7E4F"/>
    <w:rsid w:val="006F0709"/>
    <w:rsid w:val="006F50DD"/>
    <w:rsid w:val="00706218"/>
    <w:rsid w:val="00714EA3"/>
    <w:rsid w:val="00714F1B"/>
    <w:rsid w:val="0071775B"/>
    <w:rsid w:val="007222B5"/>
    <w:rsid w:val="0072653B"/>
    <w:rsid w:val="00727441"/>
    <w:rsid w:val="00730011"/>
    <w:rsid w:val="0073209E"/>
    <w:rsid w:val="007358E9"/>
    <w:rsid w:val="00737A0B"/>
    <w:rsid w:val="00741031"/>
    <w:rsid w:val="00747501"/>
    <w:rsid w:val="00747C1A"/>
    <w:rsid w:val="00750861"/>
    <w:rsid w:val="00754146"/>
    <w:rsid w:val="00763094"/>
    <w:rsid w:val="00767008"/>
    <w:rsid w:val="00767293"/>
    <w:rsid w:val="00781015"/>
    <w:rsid w:val="00787DC8"/>
    <w:rsid w:val="00794452"/>
    <w:rsid w:val="007959AC"/>
    <w:rsid w:val="00796196"/>
    <w:rsid w:val="00797073"/>
    <w:rsid w:val="007A4C1B"/>
    <w:rsid w:val="007A6800"/>
    <w:rsid w:val="007A773F"/>
    <w:rsid w:val="007B33EF"/>
    <w:rsid w:val="007B3F86"/>
    <w:rsid w:val="007B46AD"/>
    <w:rsid w:val="007B7767"/>
    <w:rsid w:val="007C21EE"/>
    <w:rsid w:val="007C2663"/>
    <w:rsid w:val="007D1917"/>
    <w:rsid w:val="007D4318"/>
    <w:rsid w:val="007D506C"/>
    <w:rsid w:val="007D6708"/>
    <w:rsid w:val="007D72DD"/>
    <w:rsid w:val="007E2642"/>
    <w:rsid w:val="007E2A7F"/>
    <w:rsid w:val="007E2C1A"/>
    <w:rsid w:val="007F3281"/>
    <w:rsid w:val="007F4B1F"/>
    <w:rsid w:val="00800F7D"/>
    <w:rsid w:val="008010F2"/>
    <w:rsid w:val="0080177B"/>
    <w:rsid w:val="00803042"/>
    <w:rsid w:val="00805DBE"/>
    <w:rsid w:val="00806731"/>
    <w:rsid w:val="00810A98"/>
    <w:rsid w:val="0081202F"/>
    <w:rsid w:val="008129C4"/>
    <w:rsid w:val="00815FFA"/>
    <w:rsid w:val="00816A40"/>
    <w:rsid w:val="00817E54"/>
    <w:rsid w:val="00822865"/>
    <w:rsid w:val="00826E3C"/>
    <w:rsid w:val="008301D8"/>
    <w:rsid w:val="00830533"/>
    <w:rsid w:val="00830FA7"/>
    <w:rsid w:val="00832967"/>
    <w:rsid w:val="008344B9"/>
    <w:rsid w:val="00837365"/>
    <w:rsid w:val="008378B8"/>
    <w:rsid w:val="00841246"/>
    <w:rsid w:val="00842808"/>
    <w:rsid w:val="00845AEB"/>
    <w:rsid w:val="00846598"/>
    <w:rsid w:val="0084693C"/>
    <w:rsid w:val="00850658"/>
    <w:rsid w:val="008548BE"/>
    <w:rsid w:val="0085570C"/>
    <w:rsid w:val="00861536"/>
    <w:rsid w:val="008622AC"/>
    <w:rsid w:val="00867E4B"/>
    <w:rsid w:val="0087187F"/>
    <w:rsid w:val="00877A5E"/>
    <w:rsid w:val="008842B6"/>
    <w:rsid w:val="00884C56"/>
    <w:rsid w:val="008852A6"/>
    <w:rsid w:val="00886DD0"/>
    <w:rsid w:val="00892D6F"/>
    <w:rsid w:val="008A10ED"/>
    <w:rsid w:val="008A25EC"/>
    <w:rsid w:val="008A3BB8"/>
    <w:rsid w:val="008A57D2"/>
    <w:rsid w:val="008A5E15"/>
    <w:rsid w:val="008A716B"/>
    <w:rsid w:val="008B5E81"/>
    <w:rsid w:val="008B5E95"/>
    <w:rsid w:val="008C546C"/>
    <w:rsid w:val="008D3BD8"/>
    <w:rsid w:val="008E1E0D"/>
    <w:rsid w:val="008E28B6"/>
    <w:rsid w:val="008E39E5"/>
    <w:rsid w:val="008E3F15"/>
    <w:rsid w:val="008E6A4A"/>
    <w:rsid w:val="008F0E4E"/>
    <w:rsid w:val="008F0F23"/>
    <w:rsid w:val="008F1151"/>
    <w:rsid w:val="008F262E"/>
    <w:rsid w:val="008F317F"/>
    <w:rsid w:val="008F330B"/>
    <w:rsid w:val="008F73FA"/>
    <w:rsid w:val="008F7D94"/>
    <w:rsid w:val="00900ADB"/>
    <w:rsid w:val="00904020"/>
    <w:rsid w:val="009040DE"/>
    <w:rsid w:val="009044C1"/>
    <w:rsid w:val="009116BD"/>
    <w:rsid w:val="00912E17"/>
    <w:rsid w:val="00914846"/>
    <w:rsid w:val="00915CE1"/>
    <w:rsid w:val="009206D4"/>
    <w:rsid w:val="0092347E"/>
    <w:rsid w:val="00924EF3"/>
    <w:rsid w:val="0092583F"/>
    <w:rsid w:val="00930DD3"/>
    <w:rsid w:val="00931636"/>
    <w:rsid w:val="00931CAB"/>
    <w:rsid w:val="0093218C"/>
    <w:rsid w:val="009339F9"/>
    <w:rsid w:val="00935D4E"/>
    <w:rsid w:val="009368B0"/>
    <w:rsid w:val="009403E4"/>
    <w:rsid w:val="00940D5A"/>
    <w:rsid w:val="0094303D"/>
    <w:rsid w:val="00943A29"/>
    <w:rsid w:val="00946D16"/>
    <w:rsid w:val="00952C13"/>
    <w:rsid w:val="00953F10"/>
    <w:rsid w:val="009558D3"/>
    <w:rsid w:val="00960856"/>
    <w:rsid w:val="009609F5"/>
    <w:rsid w:val="00964368"/>
    <w:rsid w:val="00964D74"/>
    <w:rsid w:val="00971514"/>
    <w:rsid w:val="00983B02"/>
    <w:rsid w:val="009851AD"/>
    <w:rsid w:val="0099371F"/>
    <w:rsid w:val="0099411B"/>
    <w:rsid w:val="00995D30"/>
    <w:rsid w:val="009A14AC"/>
    <w:rsid w:val="009A2087"/>
    <w:rsid w:val="009A3754"/>
    <w:rsid w:val="009A40C3"/>
    <w:rsid w:val="009A56F2"/>
    <w:rsid w:val="009B5088"/>
    <w:rsid w:val="009B510C"/>
    <w:rsid w:val="009B54C4"/>
    <w:rsid w:val="009C0AA0"/>
    <w:rsid w:val="009C41D3"/>
    <w:rsid w:val="009C6545"/>
    <w:rsid w:val="009C7CF6"/>
    <w:rsid w:val="009D2DA6"/>
    <w:rsid w:val="009D34A9"/>
    <w:rsid w:val="009D39A1"/>
    <w:rsid w:val="009D47EA"/>
    <w:rsid w:val="009D647B"/>
    <w:rsid w:val="009E08D2"/>
    <w:rsid w:val="009E0D23"/>
    <w:rsid w:val="009E58FA"/>
    <w:rsid w:val="00A0196C"/>
    <w:rsid w:val="00A055D2"/>
    <w:rsid w:val="00A06C67"/>
    <w:rsid w:val="00A1098C"/>
    <w:rsid w:val="00A111AD"/>
    <w:rsid w:val="00A12155"/>
    <w:rsid w:val="00A17E49"/>
    <w:rsid w:val="00A21785"/>
    <w:rsid w:val="00A238FF"/>
    <w:rsid w:val="00A23936"/>
    <w:rsid w:val="00A25503"/>
    <w:rsid w:val="00A270E2"/>
    <w:rsid w:val="00A30913"/>
    <w:rsid w:val="00A33579"/>
    <w:rsid w:val="00A346A2"/>
    <w:rsid w:val="00A35883"/>
    <w:rsid w:val="00A36CF9"/>
    <w:rsid w:val="00A44158"/>
    <w:rsid w:val="00A554E9"/>
    <w:rsid w:val="00A56624"/>
    <w:rsid w:val="00A57D7B"/>
    <w:rsid w:val="00A63BB9"/>
    <w:rsid w:val="00A65C2A"/>
    <w:rsid w:val="00A80A06"/>
    <w:rsid w:val="00A835AC"/>
    <w:rsid w:val="00A84149"/>
    <w:rsid w:val="00A844CB"/>
    <w:rsid w:val="00A84BFB"/>
    <w:rsid w:val="00A85E7D"/>
    <w:rsid w:val="00A939A1"/>
    <w:rsid w:val="00A950DD"/>
    <w:rsid w:val="00AA208C"/>
    <w:rsid w:val="00AA4787"/>
    <w:rsid w:val="00AA6A8F"/>
    <w:rsid w:val="00AB03F7"/>
    <w:rsid w:val="00AB324C"/>
    <w:rsid w:val="00AB5058"/>
    <w:rsid w:val="00AB6A88"/>
    <w:rsid w:val="00AC62CF"/>
    <w:rsid w:val="00AC697A"/>
    <w:rsid w:val="00AD0C37"/>
    <w:rsid w:val="00AD229A"/>
    <w:rsid w:val="00AD2894"/>
    <w:rsid w:val="00AD3880"/>
    <w:rsid w:val="00AD75EC"/>
    <w:rsid w:val="00AD76A9"/>
    <w:rsid w:val="00AE097E"/>
    <w:rsid w:val="00AE178B"/>
    <w:rsid w:val="00AE339E"/>
    <w:rsid w:val="00AE36AF"/>
    <w:rsid w:val="00AE3C2E"/>
    <w:rsid w:val="00AF4579"/>
    <w:rsid w:val="00AF6D7F"/>
    <w:rsid w:val="00AF71A9"/>
    <w:rsid w:val="00B01F5B"/>
    <w:rsid w:val="00B04597"/>
    <w:rsid w:val="00B06D92"/>
    <w:rsid w:val="00B10274"/>
    <w:rsid w:val="00B117AA"/>
    <w:rsid w:val="00B11D71"/>
    <w:rsid w:val="00B14B18"/>
    <w:rsid w:val="00B2058E"/>
    <w:rsid w:val="00B31AB8"/>
    <w:rsid w:val="00B31D6F"/>
    <w:rsid w:val="00B337FE"/>
    <w:rsid w:val="00B406F1"/>
    <w:rsid w:val="00B443DC"/>
    <w:rsid w:val="00B45711"/>
    <w:rsid w:val="00B50394"/>
    <w:rsid w:val="00B50A36"/>
    <w:rsid w:val="00B51EE4"/>
    <w:rsid w:val="00B5365A"/>
    <w:rsid w:val="00B539F6"/>
    <w:rsid w:val="00B559BA"/>
    <w:rsid w:val="00B57B28"/>
    <w:rsid w:val="00B66417"/>
    <w:rsid w:val="00B75AF9"/>
    <w:rsid w:val="00B76245"/>
    <w:rsid w:val="00B7766C"/>
    <w:rsid w:val="00B80A4F"/>
    <w:rsid w:val="00B832C4"/>
    <w:rsid w:val="00B84407"/>
    <w:rsid w:val="00B879B3"/>
    <w:rsid w:val="00B90EAA"/>
    <w:rsid w:val="00B91387"/>
    <w:rsid w:val="00B9255D"/>
    <w:rsid w:val="00B965F6"/>
    <w:rsid w:val="00B97EDD"/>
    <w:rsid w:val="00BA12D1"/>
    <w:rsid w:val="00BA186F"/>
    <w:rsid w:val="00BA289D"/>
    <w:rsid w:val="00BA3760"/>
    <w:rsid w:val="00BA481B"/>
    <w:rsid w:val="00BA608E"/>
    <w:rsid w:val="00BB5EA9"/>
    <w:rsid w:val="00BC0676"/>
    <w:rsid w:val="00BC16F8"/>
    <w:rsid w:val="00BC1B77"/>
    <w:rsid w:val="00BC35F2"/>
    <w:rsid w:val="00BC6FE8"/>
    <w:rsid w:val="00BC7A97"/>
    <w:rsid w:val="00BD2439"/>
    <w:rsid w:val="00BE1413"/>
    <w:rsid w:val="00BE519D"/>
    <w:rsid w:val="00BF1CA6"/>
    <w:rsid w:val="00BF25F4"/>
    <w:rsid w:val="00BF5A48"/>
    <w:rsid w:val="00BF799A"/>
    <w:rsid w:val="00C0085A"/>
    <w:rsid w:val="00C01E09"/>
    <w:rsid w:val="00C06268"/>
    <w:rsid w:val="00C06356"/>
    <w:rsid w:val="00C06994"/>
    <w:rsid w:val="00C071C2"/>
    <w:rsid w:val="00C1206D"/>
    <w:rsid w:val="00C1358B"/>
    <w:rsid w:val="00C13B5B"/>
    <w:rsid w:val="00C156AD"/>
    <w:rsid w:val="00C23B27"/>
    <w:rsid w:val="00C3089A"/>
    <w:rsid w:val="00C3726D"/>
    <w:rsid w:val="00C4659E"/>
    <w:rsid w:val="00C5284F"/>
    <w:rsid w:val="00C543D1"/>
    <w:rsid w:val="00C543FA"/>
    <w:rsid w:val="00C553FF"/>
    <w:rsid w:val="00C57995"/>
    <w:rsid w:val="00C6066E"/>
    <w:rsid w:val="00C63010"/>
    <w:rsid w:val="00C701A6"/>
    <w:rsid w:val="00C7193E"/>
    <w:rsid w:val="00C74BB6"/>
    <w:rsid w:val="00C75042"/>
    <w:rsid w:val="00C765D9"/>
    <w:rsid w:val="00C771A2"/>
    <w:rsid w:val="00C77D43"/>
    <w:rsid w:val="00C8199C"/>
    <w:rsid w:val="00C8307A"/>
    <w:rsid w:val="00C833BD"/>
    <w:rsid w:val="00C8598F"/>
    <w:rsid w:val="00C90A43"/>
    <w:rsid w:val="00C90F30"/>
    <w:rsid w:val="00C9655E"/>
    <w:rsid w:val="00CA3550"/>
    <w:rsid w:val="00CA7878"/>
    <w:rsid w:val="00CA7C59"/>
    <w:rsid w:val="00CB130A"/>
    <w:rsid w:val="00CB26D3"/>
    <w:rsid w:val="00CB3B81"/>
    <w:rsid w:val="00CB5D39"/>
    <w:rsid w:val="00CB79B3"/>
    <w:rsid w:val="00CC0025"/>
    <w:rsid w:val="00CC57D4"/>
    <w:rsid w:val="00CD282E"/>
    <w:rsid w:val="00CD6409"/>
    <w:rsid w:val="00CE0F6C"/>
    <w:rsid w:val="00CE1B10"/>
    <w:rsid w:val="00CE2727"/>
    <w:rsid w:val="00CE406B"/>
    <w:rsid w:val="00CE4BE8"/>
    <w:rsid w:val="00CE53EF"/>
    <w:rsid w:val="00CE5742"/>
    <w:rsid w:val="00CE6175"/>
    <w:rsid w:val="00CE6C87"/>
    <w:rsid w:val="00CE6F29"/>
    <w:rsid w:val="00CE7905"/>
    <w:rsid w:val="00CE7B12"/>
    <w:rsid w:val="00CF4F8E"/>
    <w:rsid w:val="00D01B96"/>
    <w:rsid w:val="00D02730"/>
    <w:rsid w:val="00D06F20"/>
    <w:rsid w:val="00D16ABD"/>
    <w:rsid w:val="00D20B1F"/>
    <w:rsid w:val="00D24AA2"/>
    <w:rsid w:val="00D24BD1"/>
    <w:rsid w:val="00D312F9"/>
    <w:rsid w:val="00D4255C"/>
    <w:rsid w:val="00D427DA"/>
    <w:rsid w:val="00D43633"/>
    <w:rsid w:val="00D4402F"/>
    <w:rsid w:val="00D44BFE"/>
    <w:rsid w:val="00D501F6"/>
    <w:rsid w:val="00D52400"/>
    <w:rsid w:val="00D54DEA"/>
    <w:rsid w:val="00D56DFA"/>
    <w:rsid w:val="00D61B35"/>
    <w:rsid w:val="00D637B5"/>
    <w:rsid w:val="00D63DB9"/>
    <w:rsid w:val="00D641ED"/>
    <w:rsid w:val="00D70895"/>
    <w:rsid w:val="00D70B3D"/>
    <w:rsid w:val="00D72C36"/>
    <w:rsid w:val="00D7321B"/>
    <w:rsid w:val="00D74FF1"/>
    <w:rsid w:val="00D804DB"/>
    <w:rsid w:val="00D95193"/>
    <w:rsid w:val="00D9667D"/>
    <w:rsid w:val="00DA4412"/>
    <w:rsid w:val="00DA69EF"/>
    <w:rsid w:val="00DB37FE"/>
    <w:rsid w:val="00DB5F0A"/>
    <w:rsid w:val="00DB69B7"/>
    <w:rsid w:val="00DB7778"/>
    <w:rsid w:val="00DC2198"/>
    <w:rsid w:val="00DC466F"/>
    <w:rsid w:val="00DC5274"/>
    <w:rsid w:val="00DC783D"/>
    <w:rsid w:val="00DD0376"/>
    <w:rsid w:val="00DD308E"/>
    <w:rsid w:val="00DD39F1"/>
    <w:rsid w:val="00DD572F"/>
    <w:rsid w:val="00DD7238"/>
    <w:rsid w:val="00DD7923"/>
    <w:rsid w:val="00DD7B42"/>
    <w:rsid w:val="00DE00D5"/>
    <w:rsid w:val="00DE48C4"/>
    <w:rsid w:val="00DE64E6"/>
    <w:rsid w:val="00DF05F5"/>
    <w:rsid w:val="00DF4BA3"/>
    <w:rsid w:val="00DF5074"/>
    <w:rsid w:val="00DF6A9E"/>
    <w:rsid w:val="00DF6D8A"/>
    <w:rsid w:val="00E00A57"/>
    <w:rsid w:val="00E00B29"/>
    <w:rsid w:val="00E0294A"/>
    <w:rsid w:val="00E042AF"/>
    <w:rsid w:val="00E046AF"/>
    <w:rsid w:val="00E04AFF"/>
    <w:rsid w:val="00E11060"/>
    <w:rsid w:val="00E110B9"/>
    <w:rsid w:val="00E119C6"/>
    <w:rsid w:val="00E15572"/>
    <w:rsid w:val="00E17B58"/>
    <w:rsid w:val="00E240E6"/>
    <w:rsid w:val="00E248F7"/>
    <w:rsid w:val="00E24EEA"/>
    <w:rsid w:val="00E26E1D"/>
    <w:rsid w:val="00E3450A"/>
    <w:rsid w:val="00E42474"/>
    <w:rsid w:val="00E43FC6"/>
    <w:rsid w:val="00E45A76"/>
    <w:rsid w:val="00E47A20"/>
    <w:rsid w:val="00E51317"/>
    <w:rsid w:val="00E559D8"/>
    <w:rsid w:val="00E56663"/>
    <w:rsid w:val="00E63881"/>
    <w:rsid w:val="00E64B15"/>
    <w:rsid w:val="00E65608"/>
    <w:rsid w:val="00E6710E"/>
    <w:rsid w:val="00E7485B"/>
    <w:rsid w:val="00E80043"/>
    <w:rsid w:val="00E83B19"/>
    <w:rsid w:val="00E8497D"/>
    <w:rsid w:val="00E84EB1"/>
    <w:rsid w:val="00E9020C"/>
    <w:rsid w:val="00EA48ED"/>
    <w:rsid w:val="00EA68B3"/>
    <w:rsid w:val="00EA76B1"/>
    <w:rsid w:val="00EB4A24"/>
    <w:rsid w:val="00EB4A67"/>
    <w:rsid w:val="00EB60F2"/>
    <w:rsid w:val="00EC12EC"/>
    <w:rsid w:val="00EC1CE4"/>
    <w:rsid w:val="00EC3CED"/>
    <w:rsid w:val="00ED03BE"/>
    <w:rsid w:val="00ED370D"/>
    <w:rsid w:val="00ED4E10"/>
    <w:rsid w:val="00ED5439"/>
    <w:rsid w:val="00ED6124"/>
    <w:rsid w:val="00ED6811"/>
    <w:rsid w:val="00ED6F2B"/>
    <w:rsid w:val="00ED79CE"/>
    <w:rsid w:val="00EE0468"/>
    <w:rsid w:val="00EE65A8"/>
    <w:rsid w:val="00EE6CA8"/>
    <w:rsid w:val="00EE7B01"/>
    <w:rsid w:val="00EF0AED"/>
    <w:rsid w:val="00EF5F06"/>
    <w:rsid w:val="00F02FEF"/>
    <w:rsid w:val="00F1150F"/>
    <w:rsid w:val="00F146C5"/>
    <w:rsid w:val="00F14C36"/>
    <w:rsid w:val="00F17AD6"/>
    <w:rsid w:val="00F22A3C"/>
    <w:rsid w:val="00F25C44"/>
    <w:rsid w:val="00F263F6"/>
    <w:rsid w:val="00F27358"/>
    <w:rsid w:val="00F30024"/>
    <w:rsid w:val="00F34A00"/>
    <w:rsid w:val="00F367D6"/>
    <w:rsid w:val="00F409B5"/>
    <w:rsid w:val="00F4188D"/>
    <w:rsid w:val="00F43273"/>
    <w:rsid w:val="00F62D67"/>
    <w:rsid w:val="00F640F8"/>
    <w:rsid w:val="00F67DB1"/>
    <w:rsid w:val="00F67FA6"/>
    <w:rsid w:val="00F74163"/>
    <w:rsid w:val="00F92732"/>
    <w:rsid w:val="00F9475C"/>
    <w:rsid w:val="00F966B6"/>
    <w:rsid w:val="00F96CFB"/>
    <w:rsid w:val="00FA134B"/>
    <w:rsid w:val="00FA26B9"/>
    <w:rsid w:val="00FA3BCF"/>
    <w:rsid w:val="00FA637A"/>
    <w:rsid w:val="00FA6AE9"/>
    <w:rsid w:val="00FB12EA"/>
    <w:rsid w:val="00FB1E34"/>
    <w:rsid w:val="00FB3303"/>
    <w:rsid w:val="00FB556F"/>
    <w:rsid w:val="00FB585C"/>
    <w:rsid w:val="00FB71EC"/>
    <w:rsid w:val="00FC303F"/>
    <w:rsid w:val="00FC473D"/>
    <w:rsid w:val="00FC625A"/>
    <w:rsid w:val="00FD0F5D"/>
    <w:rsid w:val="00FD4B69"/>
    <w:rsid w:val="00FE02D6"/>
    <w:rsid w:val="00FE0D84"/>
    <w:rsid w:val="00FE1CAA"/>
    <w:rsid w:val="00FE4F5F"/>
    <w:rsid w:val="00FE5058"/>
    <w:rsid w:val="00FE5297"/>
    <w:rsid w:val="00FF38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658"/>
    <w:rPr>
      <w:rFonts w:ascii="Tahoma" w:hAnsi="Tahoma" w:cs="Tahoma"/>
      <w:sz w:val="16"/>
      <w:szCs w:val="16"/>
    </w:rPr>
  </w:style>
  <w:style w:type="character" w:customStyle="1" w:styleId="BalloonTextChar">
    <w:name w:val="Balloon Text Char"/>
    <w:basedOn w:val="DefaultParagraphFont"/>
    <w:link w:val="BalloonText"/>
    <w:uiPriority w:val="99"/>
    <w:semiHidden/>
    <w:rsid w:val="00850658"/>
    <w:rPr>
      <w:rFonts w:ascii="Tahoma" w:eastAsia="Times New Roman" w:hAnsi="Tahoma" w:cs="Tahoma"/>
      <w:sz w:val="16"/>
      <w:szCs w:val="16"/>
    </w:rPr>
  </w:style>
  <w:style w:type="paragraph" w:styleId="Header">
    <w:name w:val="header"/>
    <w:basedOn w:val="Normal"/>
    <w:link w:val="HeaderChar"/>
    <w:uiPriority w:val="99"/>
    <w:semiHidden/>
    <w:unhideWhenUsed/>
    <w:rsid w:val="001E0F9E"/>
    <w:pPr>
      <w:tabs>
        <w:tab w:val="center" w:pos="4680"/>
        <w:tab w:val="right" w:pos="9360"/>
      </w:tabs>
    </w:pPr>
  </w:style>
  <w:style w:type="character" w:customStyle="1" w:styleId="HeaderChar">
    <w:name w:val="Header Char"/>
    <w:basedOn w:val="DefaultParagraphFont"/>
    <w:link w:val="Header"/>
    <w:uiPriority w:val="99"/>
    <w:semiHidden/>
    <w:rsid w:val="001E0F9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E0F9E"/>
    <w:pPr>
      <w:tabs>
        <w:tab w:val="center" w:pos="4680"/>
        <w:tab w:val="right" w:pos="9360"/>
      </w:tabs>
    </w:pPr>
  </w:style>
  <w:style w:type="character" w:customStyle="1" w:styleId="FooterChar">
    <w:name w:val="Footer Char"/>
    <w:basedOn w:val="DefaultParagraphFont"/>
    <w:link w:val="Footer"/>
    <w:uiPriority w:val="99"/>
    <w:semiHidden/>
    <w:rsid w:val="001E0F9E"/>
    <w:rPr>
      <w:rFonts w:ascii="Times New Roman" w:eastAsia="Times New Roman" w:hAnsi="Times New Roman" w:cs="Times New Roman"/>
      <w:sz w:val="24"/>
      <w:szCs w:val="24"/>
    </w:rPr>
  </w:style>
  <w:style w:type="paragraph" w:styleId="ListParagraph">
    <w:name w:val="List Paragraph"/>
    <w:basedOn w:val="Normal"/>
    <w:uiPriority w:val="34"/>
    <w:qFormat/>
    <w:rsid w:val="00F17AD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559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4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dc:creator>
  <cp:lastModifiedBy>User 1</cp:lastModifiedBy>
  <cp:revision>23</cp:revision>
  <cp:lastPrinted>2014-04-15T06:27:00Z</cp:lastPrinted>
  <dcterms:created xsi:type="dcterms:W3CDTF">2013-09-14T18:46:00Z</dcterms:created>
  <dcterms:modified xsi:type="dcterms:W3CDTF">2017-10-31T02:57:00Z</dcterms:modified>
</cp:coreProperties>
</file>