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66" w:rsidRPr="00964286" w:rsidRDefault="00332B66" w:rsidP="00332B6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286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332B66" w:rsidRPr="00F66A8C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6428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Hamd</w:t>
      </w:r>
      <w:proofErr w:type="spellEnd"/>
      <w:proofErr w:type="gram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Syaikh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Muhammad bin Ibrahim,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Jangan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Salah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Mendidik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964286">
        <w:rPr>
          <w:rFonts w:ascii="Times New Roman" w:hAnsi="Times New Roman" w:cs="Times New Roman"/>
          <w:sz w:val="24"/>
          <w:szCs w:val="24"/>
        </w:rPr>
        <w:t xml:space="preserve">Cet. I, CV.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MediaTarbiyah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Bogor</w:t>
      </w:r>
      <w:r w:rsidR="00F66A8C">
        <w:rPr>
          <w:rFonts w:ascii="Times New Roman" w:hAnsi="Times New Roman" w:cs="Times New Roman"/>
          <w:sz w:val="24"/>
          <w:szCs w:val="24"/>
          <w:lang w:val="id-ID"/>
        </w:rPr>
        <w:t>, 2003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4286">
        <w:rPr>
          <w:rFonts w:ascii="Times New Roman" w:hAnsi="Times New Roman" w:cs="Times New Roman"/>
          <w:sz w:val="24"/>
          <w:szCs w:val="24"/>
        </w:rPr>
        <w:t xml:space="preserve">An-Nabhani,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Taqiyuddin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Syakhsiyah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Islam (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Kepribadian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Islam), </w:t>
      </w:r>
      <w:proofErr w:type="gramStart"/>
      <w:r w:rsidRPr="00964286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964286">
        <w:rPr>
          <w:rFonts w:ascii="Times New Roman" w:hAnsi="Times New Roman" w:cs="Times New Roman"/>
          <w:sz w:val="24"/>
          <w:szCs w:val="24"/>
        </w:rPr>
        <w:t xml:space="preserve">. I,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Thariqul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Izzah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Bogor, 2003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 Islam</w:t>
      </w:r>
      <w:proofErr w:type="gramEnd"/>
      <w:r w:rsidRPr="009642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64286">
        <w:rPr>
          <w:rFonts w:ascii="Times New Roman" w:hAnsi="Times New Roman" w:cs="Times New Roman"/>
          <w:sz w:val="24"/>
          <w:szCs w:val="24"/>
        </w:rPr>
        <w:t xml:space="preserve"> Cet. 1,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Jakarta, 2003</w:t>
      </w:r>
    </w:p>
    <w:p w:rsidR="00332B66" w:rsidRPr="00964286" w:rsidRDefault="00332B66" w:rsidP="00332B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Daradjat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Zakiah</w:t>
      </w:r>
      <w:proofErr w:type="spellEnd"/>
      <w:proofErr w:type="gramStart"/>
      <w:r w:rsidRPr="0096428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proofErr w:type="gram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Jakarta, 1992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Al-Qur’an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Terjemahnya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64286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Sygma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Examedia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Arkanleema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Bandung, 2009</w:t>
      </w:r>
    </w:p>
    <w:p w:rsidR="00332B66" w:rsidRPr="00964286" w:rsidRDefault="00332B66" w:rsidP="00332B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Indonesia, </w:t>
      </w:r>
      <w:r w:rsidRPr="00964286">
        <w:rPr>
          <w:rFonts w:ascii="Times New Roman" w:hAnsi="Times New Roman" w:cs="Times New Roman"/>
          <w:sz w:val="24"/>
          <w:szCs w:val="24"/>
        </w:rPr>
        <w:t xml:space="preserve">Cet. III, PT.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Jakarta, 2005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3430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http://27.14.235.132/search?=cache:daNOwJIdP7cJ:endahsetyarini.com/9-</w:t>
        </w:r>
        <w:r w:rsidRPr="003430C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kepribadian-anak-tips-menghadapinya-html+pengertian+kepribadian+anak+</w:t>
        </w:r>
        <w:r w:rsidRPr="003430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&amp;cd=12&amp;hl=id&amp;ct=clnk&amp;gl=id.diporsing</w:t>
        </w:r>
      </w:hyperlink>
      <w:r w:rsidRPr="003430C9">
        <w:rPr>
          <w:rFonts w:ascii="Times New Roman" w:hAnsi="Times New Roman" w:cs="Times New Roman"/>
          <w:sz w:val="24"/>
          <w:szCs w:val="24"/>
        </w:rPr>
        <w:t>,</w:t>
      </w:r>
      <w:r w:rsidRPr="00964286">
        <w:rPr>
          <w:rFonts w:ascii="Times New Roman" w:hAnsi="Times New Roman" w:cs="Times New Roman"/>
          <w:sz w:val="24"/>
          <w:szCs w:val="24"/>
        </w:rPr>
        <w:t xml:space="preserve"> 30 April 2009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Gomma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Abla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Bassat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Mendidik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Mentalitas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964286"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 w:rsidRPr="00964286">
        <w:rPr>
          <w:rFonts w:ascii="Times New Roman" w:hAnsi="Times New Roman" w:cs="Times New Roman"/>
          <w:sz w:val="24"/>
          <w:szCs w:val="24"/>
        </w:rPr>
        <w:t xml:space="preserve"> 1, PT.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Samudera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Jakarta, 2006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Hadisubroto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Subino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</w:t>
      </w:r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Muslim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Modern, </w:t>
      </w:r>
      <w:r w:rsidRPr="00964286">
        <w:rPr>
          <w:rFonts w:ascii="Times New Roman" w:hAnsi="Times New Roman" w:cs="Times New Roman"/>
          <w:sz w:val="24"/>
          <w:szCs w:val="24"/>
        </w:rPr>
        <w:t xml:space="preserve">Cet. II,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Offset, Bandung, 1994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1A0EF2" w:rsidP="00332B6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32B66" w:rsidRPr="003430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http://one.IndoSkripsi.Com/Judul-Skripsi-lainya/</w:t>
        </w:r>
        <w:r w:rsidR="00332B66" w:rsidRPr="003430C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Pengaruh-Perhatian-Orang-Tua-dan-Minat-Belajar-dengan-Prestasi-Belajar-Siswa</w:t>
        </w:r>
      </w:hyperlink>
      <w:proofErr w:type="gramStart"/>
      <w:r w:rsidR="00332B66" w:rsidRPr="003430C9">
        <w:rPr>
          <w:rFonts w:ascii="Times New Roman" w:hAnsi="Times New Roman" w:cs="Times New Roman"/>
          <w:sz w:val="24"/>
          <w:szCs w:val="24"/>
        </w:rPr>
        <w:t>,</w:t>
      </w:r>
      <w:r w:rsidR="00332B66"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332B66" w:rsidRPr="00964286">
        <w:rPr>
          <w:rFonts w:ascii="Times New Roman" w:hAnsi="Times New Roman" w:cs="Times New Roman"/>
          <w:sz w:val="24"/>
          <w:szCs w:val="24"/>
        </w:rPr>
        <w:t>diporsing</w:t>
      </w:r>
      <w:proofErr w:type="spellEnd"/>
      <w:proofErr w:type="gramEnd"/>
      <w:r w:rsidR="00332B66" w:rsidRPr="00964286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332B66" w:rsidRPr="009642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332B66" w:rsidRPr="00964286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332B66" w:rsidRPr="00964286" w:rsidRDefault="00332B66" w:rsidP="00332B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Abdul,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proofErr w:type="gram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proofErr w:type="gramEnd"/>
      <w:r w:rsidRPr="00964286">
        <w:rPr>
          <w:rFonts w:ascii="Times New Roman" w:hAnsi="Times New Roman" w:cs="Times New Roman"/>
          <w:sz w:val="24"/>
          <w:szCs w:val="24"/>
        </w:rPr>
        <w:t xml:space="preserve">, Istana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2007</w:t>
      </w:r>
    </w:p>
    <w:p w:rsidR="00332B66" w:rsidRPr="00964286" w:rsidRDefault="00332B66" w:rsidP="00332B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Langgulung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Kajian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64286">
        <w:rPr>
          <w:rFonts w:ascii="Times New Roman" w:hAnsi="Times New Roman" w:cs="Times New Roman"/>
          <w:sz w:val="24"/>
          <w:szCs w:val="24"/>
        </w:rPr>
        <w:t xml:space="preserve">Surabaya,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Surabaya, 1984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Mahjuddin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Membina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Akhlak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64286">
        <w:rPr>
          <w:rFonts w:ascii="Times New Roman" w:hAnsi="Times New Roman" w:cs="Times New Roman"/>
          <w:sz w:val="24"/>
          <w:szCs w:val="24"/>
        </w:rPr>
        <w:t>Cet. 1, PT. Al-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Surabaya, 1995</w:t>
      </w:r>
    </w:p>
    <w:p w:rsidR="00332B66" w:rsidRPr="00964286" w:rsidRDefault="00332B66" w:rsidP="00332B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Yadi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Kepribadian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>, (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Islam), </w:t>
      </w:r>
      <w:proofErr w:type="gramStart"/>
      <w:r w:rsidRPr="00964286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964286">
        <w:rPr>
          <w:rFonts w:ascii="Times New Roman" w:hAnsi="Times New Roman" w:cs="Times New Roman"/>
          <w:sz w:val="24"/>
          <w:szCs w:val="24"/>
        </w:rPr>
        <w:t xml:space="preserve">. I, PT.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Tama, Bandung, 2007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lastRenderedPageBreak/>
        <w:t>Rahim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Husni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Agama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Pembinaan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Moral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Akhlak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64286">
        <w:rPr>
          <w:rFonts w:ascii="Times New Roman" w:hAnsi="Times New Roman" w:cs="Times New Roman"/>
          <w:sz w:val="24"/>
          <w:szCs w:val="24"/>
        </w:rPr>
        <w:t xml:space="preserve"> Cet.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PT. Logos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Bandung, 2001</w:t>
      </w:r>
    </w:p>
    <w:p w:rsidR="00332B66" w:rsidRPr="00964286" w:rsidRDefault="00332B66" w:rsidP="00332B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</w:t>
      </w:r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Muslim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Modern,</w:t>
      </w:r>
      <w:r w:rsidRPr="00964286">
        <w:rPr>
          <w:rFonts w:ascii="Times New Roman" w:hAnsi="Times New Roman" w:cs="Times New Roman"/>
          <w:sz w:val="24"/>
          <w:szCs w:val="24"/>
        </w:rPr>
        <w:t xml:space="preserve"> Cet. 1, PT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Bandung, 1993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Sugianto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642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642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642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642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64286">
        <w:rPr>
          <w:rFonts w:ascii="Times New Roman" w:hAnsi="Times New Roman" w:cs="Times New Roman"/>
          <w:i/>
          <w:sz w:val="24"/>
          <w:szCs w:val="24"/>
        </w:rPr>
        <w:t xml:space="preserve"> R&amp;D,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Bandung</w:t>
      </w:r>
      <w:proofErr w:type="gramStart"/>
      <w:r w:rsidRPr="00964286">
        <w:rPr>
          <w:rFonts w:ascii="Times New Roman" w:hAnsi="Times New Roman" w:cs="Times New Roman"/>
          <w:sz w:val="24"/>
          <w:szCs w:val="24"/>
        </w:rPr>
        <w:t>,  2009</w:t>
      </w:r>
      <w:proofErr w:type="gramEnd"/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Jakarta, 1998 </w:t>
      </w:r>
    </w:p>
    <w:p w:rsidR="00332B66" w:rsidRPr="00964286" w:rsidRDefault="00332B66" w:rsidP="00332B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Ahmad,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proofErr w:type="gram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r w:rsidRPr="00964286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Bandung, 2001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4286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proofErr w:type="gramStart"/>
      <w:r w:rsidRPr="00964286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Kamus</w:t>
      </w:r>
      <w:proofErr w:type="spellEnd"/>
      <w:proofErr w:type="gram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Indonesia,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Jakarta 1999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286">
        <w:rPr>
          <w:rFonts w:ascii="Times New Roman" w:hAnsi="Times New Roman" w:cs="Times New Roman"/>
          <w:sz w:val="24"/>
          <w:szCs w:val="24"/>
        </w:rPr>
        <w:t>Tirtarahardja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Sula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964286">
        <w:rPr>
          <w:rFonts w:ascii="Times New Roman" w:hAnsi="Times New Roman" w:cs="Times New Roman"/>
          <w:sz w:val="24"/>
          <w:szCs w:val="24"/>
        </w:rPr>
        <w:t xml:space="preserve"> Cet. I, PT.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Jakarta, 1995</w:t>
      </w:r>
    </w:p>
    <w:p w:rsidR="00332B66" w:rsidRPr="00964286" w:rsidRDefault="00332B66" w:rsidP="00332B6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2B66" w:rsidRPr="00964286" w:rsidRDefault="00332B66" w:rsidP="00332B6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4286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Seluk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Beluk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964286">
        <w:rPr>
          <w:rFonts w:ascii="Times New Roman" w:hAnsi="Times New Roman" w:cs="Times New Roman"/>
          <w:i/>
          <w:iCs/>
          <w:sz w:val="24"/>
          <w:szCs w:val="24"/>
        </w:rPr>
        <w:t>Ghazali</w:t>
      </w:r>
      <w:proofErr w:type="spellEnd"/>
      <w:r w:rsidRPr="0096428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964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64286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964286">
        <w:rPr>
          <w:rFonts w:ascii="Times New Roman" w:hAnsi="Times New Roman" w:cs="Times New Roman"/>
          <w:sz w:val="24"/>
          <w:szCs w:val="24"/>
        </w:rPr>
        <w:t xml:space="preserve">. I,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8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64286">
        <w:rPr>
          <w:rFonts w:ascii="Times New Roman" w:hAnsi="Times New Roman" w:cs="Times New Roman"/>
          <w:sz w:val="24"/>
          <w:szCs w:val="24"/>
        </w:rPr>
        <w:t>, Jakarta, 1991</w:t>
      </w:r>
    </w:p>
    <w:p w:rsidR="006F5633" w:rsidRDefault="006F5633"/>
    <w:sectPr w:rsidR="006F5633" w:rsidSect="00915E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2B66"/>
    <w:rsid w:val="00006708"/>
    <w:rsid w:val="00015D80"/>
    <w:rsid w:val="000177B4"/>
    <w:rsid w:val="0002235B"/>
    <w:rsid w:val="00022865"/>
    <w:rsid w:val="0002459A"/>
    <w:rsid w:val="00036B02"/>
    <w:rsid w:val="00044B28"/>
    <w:rsid w:val="00050B90"/>
    <w:rsid w:val="00050DC5"/>
    <w:rsid w:val="00071D82"/>
    <w:rsid w:val="0007218A"/>
    <w:rsid w:val="000806BF"/>
    <w:rsid w:val="00084161"/>
    <w:rsid w:val="00086430"/>
    <w:rsid w:val="0008650C"/>
    <w:rsid w:val="00092E62"/>
    <w:rsid w:val="000A712A"/>
    <w:rsid w:val="000C1A2E"/>
    <w:rsid w:val="000D29A0"/>
    <w:rsid w:val="000E259A"/>
    <w:rsid w:val="000E4CB8"/>
    <w:rsid w:val="000E4CE8"/>
    <w:rsid w:val="000F3B31"/>
    <w:rsid w:val="001057F9"/>
    <w:rsid w:val="00112819"/>
    <w:rsid w:val="00120C73"/>
    <w:rsid w:val="0012106B"/>
    <w:rsid w:val="00124BF2"/>
    <w:rsid w:val="00131711"/>
    <w:rsid w:val="0013317B"/>
    <w:rsid w:val="00135953"/>
    <w:rsid w:val="00141FF5"/>
    <w:rsid w:val="0015429D"/>
    <w:rsid w:val="001607F0"/>
    <w:rsid w:val="00162F6F"/>
    <w:rsid w:val="0016518D"/>
    <w:rsid w:val="001717DC"/>
    <w:rsid w:val="00171A6D"/>
    <w:rsid w:val="001757B8"/>
    <w:rsid w:val="0017582D"/>
    <w:rsid w:val="00177255"/>
    <w:rsid w:val="00185639"/>
    <w:rsid w:val="00185796"/>
    <w:rsid w:val="00191566"/>
    <w:rsid w:val="001A013E"/>
    <w:rsid w:val="001A0EF2"/>
    <w:rsid w:val="001A58E6"/>
    <w:rsid w:val="001B4FD7"/>
    <w:rsid w:val="001B7045"/>
    <w:rsid w:val="001C7732"/>
    <w:rsid w:val="001D0650"/>
    <w:rsid w:val="001D2034"/>
    <w:rsid w:val="001D56F4"/>
    <w:rsid w:val="001D6774"/>
    <w:rsid w:val="001E05CC"/>
    <w:rsid w:val="001E2A0E"/>
    <w:rsid w:val="001E3567"/>
    <w:rsid w:val="001E40B9"/>
    <w:rsid w:val="001E77EF"/>
    <w:rsid w:val="001F18C6"/>
    <w:rsid w:val="00211690"/>
    <w:rsid w:val="002123C2"/>
    <w:rsid w:val="002174D5"/>
    <w:rsid w:val="00221494"/>
    <w:rsid w:val="002363BB"/>
    <w:rsid w:val="002377EE"/>
    <w:rsid w:val="002534CF"/>
    <w:rsid w:val="0025604B"/>
    <w:rsid w:val="00257D23"/>
    <w:rsid w:val="002641CD"/>
    <w:rsid w:val="00266ACA"/>
    <w:rsid w:val="00267292"/>
    <w:rsid w:val="00270040"/>
    <w:rsid w:val="0029298F"/>
    <w:rsid w:val="002A26F5"/>
    <w:rsid w:val="002A36CD"/>
    <w:rsid w:val="002B0FBF"/>
    <w:rsid w:val="002B6B96"/>
    <w:rsid w:val="002C3BAF"/>
    <w:rsid w:val="002C53CC"/>
    <w:rsid w:val="002C797C"/>
    <w:rsid w:val="002E55D8"/>
    <w:rsid w:val="002F00BA"/>
    <w:rsid w:val="002F2A23"/>
    <w:rsid w:val="002F43AB"/>
    <w:rsid w:val="00302DCA"/>
    <w:rsid w:val="00302F61"/>
    <w:rsid w:val="00307AAC"/>
    <w:rsid w:val="00330A7F"/>
    <w:rsid w:val="00332B66"/>
    <w:rsid w:val="003421A2"/>
    <w:rsid w:val="003430C9"/>
    <w:rsid w:val="00357580"/>
    <w:rsid w:val="0035775C"/>
    <w:rsid w:val="003617B1"/>
    <w:rsid w:val="00361BE7"/>
    <w:rsid w:val="00367483"/>
    <w:rsid w:val="003713CE"/>
    <w:rsid w:val="00372791"/>
    <w:rsid w:val="0037722E"/>
    <w:rsid w:val="00381441"/>
    <w:rsid w:val="0038739E"/>
    <w:rsid w:val="0038794B"/>
    <w:rsid w:val="00387FCF"/>
    <w:rsid w:val="00390272"/>
    <w:rsid w:val="003A1D20"/>
    <w:rsid w:val="003A6F9D"/>
    <w:rsid w:val="003A7393"/>
    <w:rsid w:val="003A7F2D"/>
    <w:rsid w:val="003B066A"/>
    <w:rsid w:val="003B269A"/>
    <w:rsid w:val="003B32EF"/>
    <w:rsid w:val="003B3B22"/>
    <w:rsid w:val="003C2190"/>
    <w:rsid w:val="003C3F56"/>
    <w:rsid w:val="003C4818"/>
    <w:rsid w:val="003D700B"/>
    <w:rsid w:val="003E2AA6"/>
    <w:rsid w:val="003E42F6"/>
    <w:rsid w:val="003F6239"/>
    <w:rsid w:val="00402199"/>
    <w:rsid w:val="00404644"/>
    <w:rsid w:val="00405F80"/>
    <w:rsid w:val="00414715"/>
    <w:rsid w:val="004176D6"/>
    <w:rsid w:val="00424320"/>
    <w:rsid w:val="00430F27"/>
    <w:rsid w:val="00434063"/>
    <w:rsid w:val="00435096"/>
    <w:rsid w:val="00435A19"/>
    <w:rsid w:val="00437231"/>
    <w:rsid w:val="00437516"/>
    <w:rsid w:val="00444E4B"/>
    <w:rsid w:val="004534D4"/>
    <w:rsid w:val="004543DF"/>
    <w:rsid w:val="0045447E"/>
    <w:rsid w:val="0046299C"/>
    <w:rsid w:val="00467144"/>
    <w:rsid w:val="004671F7"/>
    <w:rsid w:val="00467D6B"/>
    <w:rsid w:val="00476804"/>
    <w:rsid w:val="00481A5F"/>
    <w:rsid w:val="00485C03"/>
    <w:rsid w:val="00497B63"/>
    <w:rsid w:val="004A217A"/>
    <w:rsid w:val="004A585B"/>
    <w:rsid w:val="004A5BC9"/>
    <w:rsid w:val="004B1A8D"/>
    <w:rsid w:val="004B2D35"/>
    <w:rsid w:val="004B2D3F"/>
    <w:rsid w:val="004B42FB"/>
    <w:rsid w:val="004B573D"/>
    <w:rsid w:val="004B6352"/>
    <w:rsid w:val="004B6E05"/>
    <w:rsid w:val="004D0662"/>
    <w:rsid w:val="004D3C45"/>
    <w:rsid w:val="004D69F0"/>
    <w:rsid w:val="004E292F"/>
    <w:rsid w:val="004E2B39"/>
    <w:rsid w:val="004E63E1"/>
    <w:rsid w:val="004E717C"/>
    <w:rsid w:val="0050336F"/>
    <w:rsid w:val="00506F6E"/>
    <w:rsid w:val="00510D40"/>
    <w:rsid w:val="00516AEA"/>
    <w:rsid w:val="00524DB4"/>
    <w:rsid w:val="0052537B"/>
    <w:rsid w:val="00525C59"/>
    <w:rsid w:val="005313DB"/>
    <w:rsid w:val="005325C4"/>
    <w:rsid w:val="00536B6F"/>
    <w:rsid w:val="00537E9E"/>
    <w:rsid w:val="00540625"/>
    <w:rsid w:val="005453DC"/>
    <w:rsid w:val="00550E58"/>
    <w:rsid w:val="00562772"/>
    <w:rsid w:val="00563DA2"/>
    <w:rsid w:val="005670FA"/>
    <w:rsid w:val="0057096A"/>
    <w:rsid w:val="00570A3B"/>
    <w:rsid w:val="0057286B"/>
    <w:rsid w:val="0057617F"/>
    <w:rsid w:val="00583877"/>
    <w:rsid w:val="005952AB"/>
    <w:rsid w:val="005A5F5F"/>
    <w:rsid w:val="005B2567"/>
    <w:rsid w:val="005B688F"/>
    <w:rsid w:val="005C06BE"/>
    <w:rsid w:val="005D245A"/>
    <w:rsid w:val="005D49B5"/>
    <w:rsid w:val="005E224E"/>
    <w:rsid w:val="005F0844"/>
    <w:rsid w:val="005F2F17"/>
    <w:rsid w:val="005F3D60"/>
    <w:rsid w:val="005F593D"/>
    <w:rsid w:val="005F7950"/>
    <w:rsid w:val="00602051"/>
    <w:rsid w:val="00625D65"/>
    <w:rsid w:val="00637670"/>
    <w:rsid w:val="00645EBC"/>
    <w:rsid w:val="00646771"/>
    <w:rsid w:val="00651163"/>
    <w:rsid w:val="0065625D"/>
    <w:rsid w:val="00674111"/>
    <w:rsid w:val="006778E4"/>
    <w:rsid w:val="0069436C"/>
    <w:rsid w:val="00694BDA"/>
    <w:rsid w:val="006A7358"/>
    <w:rsid w:val="006B00C7"/>
    <w:rsid w:val="006B4A51"/>
    <w:rsid w:val="006B4B3E"/>
    <w:rsid w:val="006C3EDA"/>
    <w:rsid w:val="006C4EAF"/>
    <w:rsid w:val="006D2711"/>
    <w:rsid w:val="006D44E2"/>
    <w:rsid w:val="006E0A15"/>
    <w:rsid w:val="006E1191"/>
    <w:rsid w:val="006E2552"/>
    <w:rsid w:val="006E3962"/>
    <w:rsid w:val="006E6287"/>
    <w:rsid w:val="006E7695"/>
    <w:rsid w:val="006F5633"/>
    <w:rsid w:val="00700762"/>
    <w:rsid w:val="00702767"/>
    <w:rsid w:val="0071442B"/>
    <w:rsid w:val="00720E8D"/>
    <w:rsid w:val="007221F3"/>
    <w:rsid w:val="0072719E"/>
    <w:rsid w:val="00732487"/>
    <w:rsid w:val="0074020D"/>
    <w:rsid w:val="00742244"/>
    <w:rsid w:val="00750C2E"/>
    <w:rsid w:val="00756E11"/>
    <w:rsid w:val="0076042E"/>
    <w:rsid w:val="00765C1E"/>
    <w:rsid w:val="0077001A"/>
    <w:rsid w:val="00785660"/>
    <w:rsid w:val="0078752A"/>
    <w:rsid w:val="007904C1"/>
    <w:rsid w:val="00797637"/>
    <w:rsid w:val="007D70D7"/>
    <w:rsid w:val="007E28B4"/>
    <w:rsid w:val="007E63F8"/>
    <w:rsid w:val="007E7347"/>
    <w:rsid w:val="007F40BD"/>
    <w:rsid w:val="008001DF"/>
    <w:rsid w:val="00801347"/>
    <w:rsid w:val="00813297"/>
    <w:rsid w:val="00813FDF"/>
    <w:rsid w:val="008221D1"/>
    <w:rsid w:val="00825695"/>
    <w:rsid w:val="00825964"/>
    <w:rsid w:val="00832455"/>
    <w:rsid w:val="00834B53"/>
    <w:rsid w:val="00846E45"/>
    <w:rsid w:val="00851D79"/>
    <w:rsid w:val="00852D5A"/>
    <w:rsid w:val="008539AB"/>
    <w:rsid w:val="00873CC8"/>
    <w:rsid w:val="008903C0"/>
    <w:rsid w:val="00894E6C"/>
    <w:rsid w:val="00895AD8"/>
    <w:rsid w:val="00895DD9"/>
    <w:rsid w:val="008A1D05"/>
    <w:rsid w:val="008A4A77"/>
    <w:rsid w:val="008A785D"/>
    <w:rsid w:val="008B30EA"/>
    <w:rsid w:val="008B6E9B"/>
    <w:rsid w:val="008D6A34"/>
    <w:rsid w:val="008E078F"/>
    <w:rsid w:val="008F305D"/>
    <w:rsid w:val="008F6E56"/>
    <w:rsid w:val="008F734E"/>
    <w:rsid w:val="009012E0"/>
    <w:rsid w:val="009042CC"/>
    <w:rsid w:val="00907281"/>
    <w:rsid w:val="00907977"/>
    <w:rsid w:val="00914EAC"/>
    <w:rsid w:val="00915E46"/>
    <w:rsid w:val="00920332"/>
    <w:rsid w:val="009232F0"/>
    <w:rsid w:val="00934604"/>
    <w:rsid w:val="00940834"/>
    <w:rsid w:val="00957C6D"/>
    <w:rsid w:val="0096524A"/>
    <w:rsid w:val="009667AA"/>
    <w:rsid w:val="009669FF"/>
    <w:rsid w:val="00980BC3"/>
    <w:rsid w:val="00982091"/>
    <w:rsid w:val="00984162"/>
    <w:rsid w:val="00992E04"/>
    <w:rsid w:val="00993F5A"/>
    <w:rsid w:val="009A25C7"/>
    <w:rsid w:val="009A34EC"/>
    <w:rsid w:val="009B2586"/>
    <w:rsid w:val="009C4148"/>
    <w:rsid w:val="009C50F4"/>
    <w:rsid w:val="009D0FF1"/>
    <w:rsid w:val="009D507F"/>
    <w:rsid w:val="009D53E7"/>
    <w:rsid w:val="009E071B"/>
    <w:rsid w:val="009E0DBB"/>
    <w:rsid w:val="009E0F15"/>
    <w:rsid w:val="009E57C9"/>
    <w:rsid w:val="009F37C1"/>
    <w:rsid w:val="009F38A9"/>
    <w:rsid w:val="009F5FF5"/>
    <w:rsid w:val="00A00A4E"/>
    <w:rsid w:val="00A05748"/>
    <w:rsid w:val="00A1645B"/>
    <w:rsid w:val="00A2237D"/>
    <w:rsid w:val="00A23721"/>
    <w:rsid w:val="00A25AD4"/>
    <w:rsid w:val="00A31D65"/>
    <w:rsid w:val="00A33C78"/>
    <w:rsid w:val="00A34400"/>
    <w:rsid w:val="00A36E41"/>
    <w:rsid w:val="00A40E55"/>
    <w:rsid w:val="00A4774F"/>
    <w:rsid w:val="00A52F88"/>
    <w:rsid w:val="00A53725"/>
    <w:rsid w:val="00A53AFE"/>
    <w:rsid w:val="00A6143C"/>
    <w:rsid w:val="00A61DDE"/>
    <w:rsid w:val="00A762D3"/>
    <w:rsid w:val="00A779B9"/>
    <w:rsid w:val="00A91524"/>
    <w:rsid w:val="00A927CF"/>
    <w:rsid w:val="00A93941"/>
    <w:rsid w:val="00A9521F"/>
    <w:rsid w:val="00A953F3"/>
    <w:rsid w:val="00AA141A"/>
    <w:rsid w:val="00AB0520"/>
    <w:rsid w:val="00AB7634"/>
    <w:rsid w:val="00AC1C6E"/>
    <w:rsid w:val="00AC5587"/>
    <w:rsid w:val="00AD01B1"/>
    <w:rsid w:val="00AD1B22"/>
    <w:rsid w:val="00AD2F1E"/>
    <w:rsid w:val="00AE1680"/>
    <w:rsid w:val="00AE6A4D"/>
    <w:rsid w:val="00AF79AC"/>
    <w:rsid w:val="00B030B2"/>
    <w:rsid w:val="00B11393"/>
    <w:rsid w:val="00B17382"/>
    <w:rsid w:val="00B3480F"/>
    <w:rsid w:val="00B41C0E"/>
    <w:rsid w:val="00B53371"/>
    <w:rsid w:val="00B53B8C"/>
    <w:rsid w:val="00B5414E"/>
    <w:rsid w:val="00B5590E"/>
    <w:rsid w:val="00B620FE"/>
    <w:rsid w:val="00B70E6A"/>
    <w:rsid w:val="00B72657"/>
    <w:rsid w:val="00B738A0"/>
    <w:rsid w:val="00B76011"/>
    <w:rsid w:val="00B80860"/>
    <w:rsid w:val="00B91F6C"/>
    <w:rsid w:val="00B9267C"/>
    <w:rsid w:val="00B92A4D"/>
    <w:rsid w:val="00BA3E86"/>
    <w:rsid w:val="00BB0D8A"/>
    <w:rsid w:val="00BB4BC8"/>
    <w:rsid w:val="00BB6C4D"/>
    <w:rsid w:val="00BC31BA"/>
    <w:rsid w:val="00BE0D29"/>
    <w:rsid w:val="00BF01F9"/>
    <w:rsid w:val="00BF18F2"/>
    <w:rsid w:val="00BF74CC"/>
    <w:rsid w:val="00BF7833"/>
    <w:rsid w:val="00C003BB"/>
    <w:rsid w:val="00C237D9"/>
    <w:rsid w:val="00C34A6B"/>
    <w:rsid w:val="00C42DB4"/>
    <w:rsid w:val="00C5004E"/>
    <w:rsid w:val="00C50DA3"/>
    <w:rsid w:val="00C72CD2"/>
    <w:rsid w:val="00C747AE"/>
    <w:rsid w:val="00C85F99"/>
    <w:rsid w:val="00C933DC"/>
    <w:rsid w:val="00CA0D4F"/>
    <w:rsid w:val="00CA4F04"/>
    <w:rsid w:val="00CB0DB1"/>
    <w:rsid w:val="00CC11A5"/>
    <w:rsid w:val="00CC3F49"/>
    <w:rsid w:val="00CC6A71"/>
    <w:rsid w:val="00CD037E"/>
    <w:rsid w:val="00CD5E53"/>
    <w:rsid w:val="00CF1875"/>
    <w:rsid w:val="00CF1B4F"/>
    <w:rsid w:val="00D02713"/>
    <w:rsid w:val="00D073BE"/>
    <w:rsid w:val="00D10F61"/>
    <w:rsid w:val="00D16271"/>
    <w:rsid w:val="00D162E1"/>
    <w:rsid w:val="00D21F48"/>
    <w:rsid w:val="00D22699"/>
    <w:rsid w:val="00D43A1A"/>
    <w:rsid w:val="00D45235"/>
    <w:rsid w:val="00D45E37"/>
    <w:rsid w:val="00D46024"/>
    <w:rsid w:val="00D46231"/>
    <w:rsid w:val="00D46936"/>
    <w:rsid w:val="00D625B3"/>
    <w:rsid w:val="00D633C6"/>
    <w:rsid w:val="00D75987"/>
    <w:rsid w:val="00D80392"/>
    <w:rsid w:val="00D825D4"/>
    <w:rsid w:val="00D83BC7"/>
    <w:rsid w:val="00D84309"/>
    <w:rsid w:val="00DB5590"/>
    <w:rsid w:val="00DB63E1"/>
    <w:rsid w:val="00DD1006"/>
    <w:rsid w:val="00DD7650"/>
    <w:rsid w:val="00DE205B"/>
    <w:rsid w:val="00DE3528"/>
    <w:rsid w:val="00DF0715"/>
    <w:rsid w:val="00E012E4"/>
    <w:rsid w:val="00E04930"/>
    <w:rsid w:val="00E06CD5"/>
    <w:rsid w:val="00E07D90"/>
    <w:rsid w:val="00E102BA"/>
    <w:rsid w:val="00E247E3"/>
    <w:rsid w:val="00E32A97"/>
    <w:rsid w:val="00E33174"/>
    <w:rsid w:val="00E345DC"/>
    <w:rsid w:val="00E37315"/>
    <w:rsid w:val="00E42195"/>
    <w:rsid w:val="00E46B83"/>
    <w:rsid w:val="00E500D4"/>
    <w:rsid w:val="00E516CA"/>
    <w:rsid w:val="00E6563D"/>
    <w:rsid w:val="00E67B27"/>
    <w:rsid w:val="00E92C05"/>
    <w:rsid w:val="00E94AD3"/>
    <w:rsid w:val="00EA1214"/>
    <w:rsid w:val="00EB2111"/>
    <w:rsid w:val="00EB5DEF"/>
    <w:rsid w:val="00EC4FF8"/>
    <w:rsid w:val="00ED1B4D"/>
    <w:rsid w:val="00ED7939"/>
    <w:rsid w:val="00EE2503"/>
    <w:rsid w:val="00EF546A"/>
    <w:rsid w:val="00F0739F"/>
    <w:rsid w:val="00F11417"/>
    <w:rsid w:val="00F11566"/>
    <w:rsid w:val="00F1499B"/>
    <w:rsid w:val="00F15307"/>
    <w:rsid w:val="00F22482"/>
    <w:rsid w:val="00F365B5"/>
    <w:rsid w:val="00F409C1"/>
    <w:rsid w:val="00F50BF8"/>
    <w:rsid w:val="00F50F26"/>
    <w:rsid w:val="00F52524"/>
    <w:rsid w:val="00F533C8"/>
    <w:rsid w:val="00F57518"/>
    <w:rsid w:val="00F66A8C"/>
    <w:rsid w:val="00F808AA"/>
    <w:rsid w:val="00F8146D"/>
    <w:rsid w:val="00F825AE"/>
    <w:rsid w:val="00F82FE9"/>
    <w:rsid w:val="00F91D78"/>
    <w:rsid w:val="00F9783E"/>
    <w:rsid w:val="00FA4247"/>
    <w:rsid w:val="00FA65C8"/>
    <w:rsid w:val="00FA7C49"/>
    <w:rsid w:val="00FC57DE"/>
    <w:rsid w:val="00FC624F"/>
    <w:rsid w:val="00FD12F0"/>
    <w:rsid w:val="00FE0FE9"/>
    <w:rsid w:val="00FE4DEB"/>
    <w:rsid w:val="00FE60B1"/>
    <w:rsid w:val="00FF1AE7"/>
    <w:rsid w:val="00FF3E1D"/>
    <w:rsid w:val="00FF400E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6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32B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B66"/>
    <w:rPr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332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e.IndoSkripsi.Com/Judul-Skripsi-lainya/Pengaruh-Perhatian-Orang-Tua-dan-Minat-Belajar-dengan-Prestasi-Belajar-Siswa" TargetMode="External"/><Relationship Id="rId4" Type="http://schemas.openxmlformats.org/officeDocument/2006/relationships/hyperlink" Target="http://27.14.235.132/search?=cache:daNOwJIdP7cJ:endahsetyarini.com/9-kepribadian-anak-tips-menghadapinya-html+pengertian+kepribadian+anak+&amp;cd=12&amp;hl=id&amp;ct=clnk&amp;gl=id.dipor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2217</Characters>
  <Application>Microsoft Office Word</Application>
  <DocSecurity>0</DocSecurity>
  <Lines>18</Lines>
  <Paragraphs>5</Paragraphs>
  <ScaleCrop>false</ScaleCrop>
  <Company>LiteOS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SAID</cp:lastModifiedBy>
  <cp:revision>3</cp:revision>
  <dcterms:created xsi:type="dcterms:W3CDTF">2011-09-22T03:27:00Z</dcterms:created>
  <dcterms:modified xsi:type="dcterms:W3CDTF">2012-11-07T21:54:00Z</dcterms:modified>
</cp:coreProperties>
</file>