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6" w:rsidRPr="005235F8" w:rsidRDefault="00305CA6" w:rsidP="00305CA6">
      <w:pPr>
        <w:spacing w:line="480" w:lineRule="auto"/>
        <w:ind w:left="360"/>
        <w:jc w:val="center"/>
        <w:rPr>
          <w:b/>
        </w:rPr>
      </w:pPr>
      <w:r w:rsidRPr="005235F8">
        <w:rPr>
          <w:b/>
        </w:rPr>
        <w:t>ABSTRAK</w:t>
      </w:r>
    </w:p>
    <w:p w:rsidR="00305CA6" w:rsidRPr="005235F8" w:rsidRDefault="00305CA6" w:rsidP="00305CA6">
      <w:pPr>
        <w:jc w:val="both"/>
        <w:outlineLvl w:val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2.25pt;margin-top:-81pt;width:54pt;height:36pt;z-index:251661312" stroked="f">
            <v:textbox style="mso-next-textbox:#_x0000_s1027">
              <w:txbxContent>
                <w:p w:rsidR="00305CA6" w:rsidRDefault="00305CA6" w:rsidP="00305CA6"/>
              </w:txbxContent>
            </v:textbox>
          </v:shape>
        </w:pict>
      </w:r>
      <w:r>
        <w:rPr>
          <w:b/>
        </w:rPr>
        <w:t xml:space="preserve">IKBAL, NIM. </w:t>
      </w:r>
      <w:proofErr w:type="gramStart"/>
      <w:r w:rsidRPr="00994591">
        <w:rPr>
          <w:b/>
        </w:rPr>
        <w:t>07010101001</w:t>
      </w:r>
      <w:r w:rsidRPr="005235F8">
        <w:rPr>
          <w:b/>
        </w:rPr>
        <w:t xml:space="preserve">, </w:t>
      </w:r>
      <w:proofErr w:type="spellStart"/>
      <w:r>
        <w:rPr>
          <w:b/>
        </w:rPr>
        <w:t>Pengaruh</w:t>
      </w:r>
      <w:proofErr w:type="spellEnd"/>
      <w:r w:rsidRPr="005235F8">
        <w:rPr>
          <w:b/>
        </w:rPr>
        <w:t xml:space="preserve"> </w:t>
      </w:r>
      <w:proofErr w:type="spellStart"/>
      <w:r w:rsidRPr="005235F8">
        <w:rPr>
          <w:b/>
        </w:rPr>
        <w:t>Kebiasaaan</w:t>
      </w:r>
      <w:proofErr w:type="spellEnd"/>
      <w:r w:rsidRPr="005235F8">
        <w:rPr>
          <w:b/>
        </w:rPr>
        <w:t xml:space="preserve"> </w:t>
      </w:r>
      <w:proofErr w:type="spellStart"/>
      <w:r w:rsidRPr="005235F8">
        <w:rPr>
          <w:b/>
        </w:rPr>
        <w:t>Belajar</w:t>
      </w:r>
      <w:proofErr w:type="spellEnd"/>
      <w:r w:rsidRPr="005235F8">
        <w:rPr>
          <w:b/>
        </w:rPr>
        <w:t xml:space="preserve"> </w:t>
      </w:r>
      <w:proofErr w:type="spellStart"/>
      <w:r>
        <w:rPr>
          <w:b/>
        </w:rPr>
        <w:t>Terhadap</w:t>
      </w:r>
      <w:proofErr w:type="spellEnd"/>
      <w:r w:rsidRPr="005235F8">
        <w:rPr>
          <w:b/>
        </w:rPr>
        <w:t xml:space="preserve"> </w:t>
      </w:r>
      <w:proofErr w:type="spellStart"/>
      <w:r w:rsidRPr="005235F8">
        <w:rPr>
          <w:b/>
        </w:rPr>
        <w:t>Hasil</w:t>
      </w:r>
      <w:proofErr w:type="spellEnd"/>
      <w:r w:rsidRPr="005235F8">
        <w:rPr>
          <w:b/>
        </w:rPr>
        <w:t xml:space="preserve"> </w:t>
      </w:r>
      <w:proofErr w:type="spellStart"/>
      <w:r w:rsidRPr="005235F8">
        <w:rPr>
          <w:b/>
        </w:rPr>
        <w:t>Belajar</w:t>
      </w:r>
      <w:proofErr w:type="spellEnd"/>
      <w:r w:rsidRPr="005235F8">
        <w:rPr>
          <w:b/>
        </w:rPr>
        <w:t xml:space="preserve"> </w:t>
      </w:r>
      <w:proofErr w:type="spellStart"/>
      <w:r w:rsidRPr="005235F8">
        <w:rPr>
          <w:b/>
        </w:rPr>
        <w:t>Pendidikan</w:t>
      </w:r>
      <w:proofErr w:type="spellEnd"/>
      <w:r w:rsidRPr="005235F8">
        <w:rPr>
          <w:b/>
        </w:rPr>
        <w:t xml:space="preserve"> Agama Islam </w:t>
      </w:r>
      <w:proofErr w:type="spellStart"/>
      <w:r>
        <w:rPr>
          <w:b/>
        </w:rPr>
        <w:t>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Pr="005235F8">
        <w:rPr>
          <w:b/>
        </w:rPr>
        <w:t xml:space="preserve">SMP </w:t>
      </w:r>
      <w:proofErr w:type="spellStart"/>
      <w:r w:rsidRPr="005235F8">
        <w:rPr>
          <w:b/>
        </w:rPr>
        <w:t>Negeri</w:t>
      </w:r>
      <w:proofErr w:type="spellEnd"/>
      <w:r w:rsidRPr="005235F8">
        <w:rPr>
          <w:b/>
        </w:rPr>
        <w:t xml:space="preserve"> 2 </w:t>
      </w:r>
      <w:proofErr w:type="spellStart"/>
      <w:r w:rsidRPr="005235F8">
        <w:rPr>
          <w:b/>
        </w:rPr>
        <w:t>Kolono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Kecamatan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Kolono</w:t>
      </w:r>
      <w:proofErr w:type="spellEnd"/>
      <w:r w:rsidRPr="005235F8">
        <w:rPr>
          <w:b/>
        </w:rPr>
        <w:t xml:space="preserve"> </w:t>
      </w:r>
      <w:proofErr w:type="spellStart"/>
      <w:r w:rsidRPr="005235F8">
        <w:rPr>
          <w:b/>
        </w:rPr>
        <w:t>Kabupaten</w:t>
      </w:r>
      <w:proofErr w:type="spellEnd"/>
      <w:r w:rsidRPr="005235F8">
        <w:rPr>
          <w:b/>
        </w:rPr>
        <w:t xml:space="preserve"> </w:t>
      </w:r>
      <w:proofErr w:type="spellStart"/>
      <w:r w:rsidRPr="005235F8">
        <w:rPr>
          <w:b/>
        </w:rPr>
        <w:t>Konawe</w:t>
      </w:r>
      <w:proofErr w:type="spellEnd"/>
      <w:r w:rsidRPr="005235F8">
        <w:rPr>
          <w:b/>
        </w:rPr>
        <w:t xml:space="preserve"> Selatan</w:t>
      </w:r>
      <w:r w:rsidRPr="005235F8">
        <w:t>.</w:t>
      </w:r>
      <w:proofErr w:type="gramEnd"/>
      <w:r w:rsidRPr="005235F8">
        <w:t xml:space="preserve"> </w:t>
      </w:r>
      <w:proofErr w:type="spellStart"/>
      <w:proofErr w:type="gramStart"/>
      <w:r w:rsidRPr="005235F8">
        <w:rPr>
          <w:b/>
        </w:rPr>
        <w:t>Dimbimbing</w:t>
      </w:r>
      <w:proofErr w:type="spellEnd"/>
      <w:r w:rsidRPr="005235F8">
        <w:rPr>
          <w:b/>
        </w:rPr>
        <w:t xml:space="preserve"> </w:t>
      </w:r>
      <w:proofErr w:type="spellStart"/>
      <w:r w:rsidRPr="005235F8">
        <w:rPr>
          <w:b/>
        </w:rPr>
        <w:t>oleh</w:t>
      </w:r>
      <w:proofErr w:type="spellEnd"/>
      <w:r w:rsidRPr="005235F8">
        <w:rPr>
          <w:b/>
        </w:rPr>
        <w:t xml:space="preserve"> </w:t>
      </w:r>
      <w:proofErr w:type="spellStart"/>
      <w:r w:rsidRPr="005235F8">
        <w:rPr>
          <w:b/>
        </w:rPr>
        <w:t>Bapak</w:t>
      </w:r>
      <w:proofErr w:type="spellEnd"/>
      <w:r w:rsidRPr="005235F8">
        <w:rPr>
          <w:b/>
        </w:rPr>
        <w:t xml:space="preserve"> Drs.</w:t>
      </w:r>
      <w:r>
        <w:rPr>
          <w:b/>
        </w:rPr>
        <w:t xml:space="preserve"> </w:t>
      </w:r>
      <w:proofErr w:type="spellStart"/>
      <w:r>
        <w:rPr>
          <w:b/>
        </w:rPr>
        <w:t>Abd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Kadir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Bapak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Hadisi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S.Ag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M.Pd.I</w:t>
      </w:r>
      <w:proofErr w:type="spellEnd"/>
      <w:r>
        <w:rPr>
          <w:b/>
        </w:rPr>
        <w:t>.</w:t>
      </w:r>
      <w:proofErr w:type="gramEnd"/>
    </w:p>
    <w:p w:rsidR="00305CA6" w:rsidRPr="005235F8" w:rsidRDefault="00305CA6" w:rsidP="00305CA6">
      <w:pPr>
        <w:ind w:firstLine="720"/>
        <w:jc w:val="both"/>
      </w:pPr>
      <w:r w:rsidRPr="005B3CA4">
        <w:rPr>
          <w:b/>
          <w:noProof/>
        </w:rPr>
        <w:pict>
          <v:line id="_x0000_s1026" style="position:absolute;left:0;text-align:left;z-index:251660288" from="0,3.5pt" to="414pt,3.5pt" strokeweight="4.5pt">
            <v:stroke linestyle="thinThick"/>
          </v:line>
        </w:pict>
      </w:r>
    </w:p>
    <w:p w:rsidR="00305CA6" w:rsidRDefault="00305CA6" w:rsidP="00305CA6">
      <w:pPr>
        <w:spacing w:before="240"/>
        <w:ind w:firstLine="709"/>
        <w:jc w:val="both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Baik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usaha-usaha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</w:t>
      </w:r>
      <w:r w:rsidRPr="005235F8">
        <w:t xml:space="preserve"> </w:t>
      </w:r>
      <w:proofErr w:type="spellStart"/>
      <w:r w:rsidRPr="005235F8">
        <w:t>berjudul</w:t>
      </w:r>
      <w:proofErr w:type="spellEnd"/>
      <w:r w:rsidRPr="005235F8">
        <w:t xml:space="preserve"> </w:t>
      </w:r>
      <w:proofErr w:type="spellStart"/>
      <w:r>
        <w:t>Pengaruh</w:t>
      </w:r>
      <w:proofErr w:type="spellEnd"/>
      <w:r w:rsidRPr="005235F8">
        <w:t xml:space="preserve"> </w:t>
      </w:r>
      <w:proofErr w:type="spellStart"/>
      <w:r w:rsidRPr="005235F8">
        <w:t>Kebiasaan</w:t>
      </w:r>
      <w:proofErr w:type="spellEnd"/>
      <w:r w:rsidRPr="005235F8">
        <w:t xml:space="preserve"> </w:t>
      </w:r>
      <w:proofErr w:type="spellStart"/>
      <w:r w:rsidRPr="005235F8">
        <w:t>Belajar</w:t>
      </w:r>
      <w:proofErr w:type="spellEnd"/>
      <w:r w:rsidRPr="005235F8">
        <w:t xml:space="preserve"> </w:t>
      </w:r>
      <w:proofErr w:type="spellStart"/>
      <w:r>
        <w:t>terhadap</w:t>
      </w:r>
      <w:proofErr w:type="spellEnd"/>
      <w:r w:rsidRPr="005235F8">
        <w:t xml:space="preserve"> </w:t>
      </w:r>
      <w:proofErr w:type="spellStart"/>
      <w:r w:rsidRPr="005235F8">
        <w:t>Hasil</w:t>
      </w:r>
      <w:proofErr w:type="spellEnd"/>
      <w:r w:rsidRPr="005235F8">
        <w:t xml:space="preserve"> </w:t>
      </w:r>
      <w:proofErr w:type="spellStart"/>
      <w:r w:rsidRPr="005235F8">
        <w:t>Belajar</w:t>
      </w:r>
      <w:proofErr w:type="spellEnd"/>
      <w:r w:rsidRPr="005235F8">
        <w:t xml:space="preserve"> </w:t>
      </w:r>
      <w:proofErr w:type="spellStart"/>
      <w:r w:rsidRPr="005235F8">
        <w:t>Pendidikan</w:t>
      </w:r>
      <w:proofErr w:type="spellEnd"/>
      <w:r w:rsidRPr="005235F8">
        <w:t xml:space="preserve"> Agama Islam </w:t>
      </w:r>
      <w:proofErr w:type="spellStart"/>
      <w:r>
        <w:t>siswa</w:t>
      </w:r>
      <w:proofErr w:type="spellEnd"/>
      <w:r>
        <w:t xml:space="preserve"> </w:t>
      </w:r>
      <w:proofErr w:type="spellStart"/>
      <w:r w:rsidRPr="005235F8">
        <w:t>di</w:t>
      </w:r>
      <w:proofErr w:type="spellEnd"/>
      <w:r w:rsidRPr="005235F8">
        <w:t xml:space="preserve"> SMP </w:t>
      </w:r>
      <w:proofErr w:type="spellStart"/>
      <w:r w:rsidRPr="005235F8">
        <w:t>Negeri</w:t>
      </w:r>
      <w:proofErr w:type="spellEnd"/>
      <w:r w:rsidRPr="005235F8">
        <w:t xml:space="preserve"> 2 </w:t>
      </w:r>
      <w:proofErr w:type="spellStart"/>
      <w:r w:rsidRPr="005235F8">
        <w:t>Kolono</w:t>
      </w:r>
      <w:proofErr w:type="spellEnd"/>
      <w:r w:rsidRPr="005235F8"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Kolono</w:t>
      </w:r>
      <w:proofErr w:type="spellEnd"/>
      <w:r>
        <w:t xml:space="preserve"> </w:t>
      </w:r>
      <w:proofErr w:type="spellStart"/>
      <w:r>
        <w:t>Kabupaten</w:t>
      </w:r>
      <w:proofErr w:type="spellEnd"/>
      <w:r w:rsidRPr="005235F8">
        <w:t xml:space="preserve"> </w:t>
      </w:r>
      <w:proofErr w:type="spellStart"/>
      <w:r w:rsidRPr="005235F8">
        <w:t>Konawe</w:t>
      </w:r>
      <w:proofErr w:type="spellEnd"/>
      <w:r w:rsidRPr="005235F8">
        <w:t xml:space="preserve"> Selatan</w:t>
      </w:r>
      <w:r>
        <w:t>.</w:t>
      </w:r>
      <w:proofErr w:type="gramEnd"/>
      <w:r>
        <w:t xml:space="preserve"> </w:t>
      </w:r>
      <w:proofErr w:type="gramStart"/>
      <w:r>
        <w:t>yang</w:t>
      </w:r>
      <w:proofErr w:type="gram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 </w:t>
      </w:r>
      <w:r w:rsidRPr="005235F8">
        <w:t xml:space="preserve"> </w:t>
      </w:r>
      <w:r>
        <w:t xml:space="preserve"> </w:t>
      </w:r>
      <w:r w:rsidRPr="005235F8">
        <w:t xml:space="preserve">SMP </w:t>
      </w:r>
      <w:proofErr w:type="spellStart"/>
      <w:r w:rsidRPr="005235F8">
        <w:t>Negeri</w:t>
      </w:r>
      <w:proofErr w:type="spellEnd"/>
      <w:r w:rsidRPr="005235F8">
        <w:t xml:space="preserve"> 2  </w:t>
      </w:r>
      <w:proofErr w:type="spellStart"/>
      <w:r>
        <w:t>Kolono</w:t>
      </w:r>
      <w:proofErr w:type="spellEnd"/>
      <w:r w:rsidRPr="005235F8">
        <w:t xml:space="preserve"> </w:t>
      </w:r>
      <w:proofErr w:type="spellStart"/>
      <w:r w:rsidRPr="005235F8">
        <w:t>Kec</w:t>
      </w:r>
      <w:proofErr w:type="spellEnd"/>
      <w:r w:rsidRPr="005235F8">
        <w:t xml:space="preserve">. </w:t>
      </w:r>
      <w:proofErr w:type="spellStart"/>
      <w:r w:rsidRPr="005235F8">
        <w:t>Kolono</w:t>
      </w:r>
      <w:proofErr w:type="spellEnd"/>
      <w:r w:rsidRPr="005235F8">
        <w:t xml:space="preserve"> </w:t>
      </w:r>
      <w:proofErr w:type="spellStart"/>
      <w:r w:rsidRPr="005235F8">
        <w:t>Kab</w:t>
      </w:r>
      <w:proofErr w:type="spellEnd"/>
      <w:r w:rsidRPr="005235F8">
        <w:t xml:space="preserve">. </w:t>
      </w:r>
      <w:proofErr w:type="spellStart"/>
      <w:r w:rsidRPr="005235F8">
        <w:t>Konawe</w:t>
      </w:r>
      <w:proofErr w:type="spellEnd"/>
      <w:r w:rsidRPr="005235F8">
        <w:t xml:space="preserve"> Selatan. </w:t>
      </w:r>
    </w:p>
    <w:p w:rsidR="00305CA6" w:rsidRPr="005235F8" w:rsidRDefault="00305CA6" w:rsidP="00305CA6">
      <w:pPr>
        <w:ind w:firstLine="709"/>
        <w:jc w:val="both"/>
      </w:pPr>
      <w:proofErr w:type="spellStart"/>
      <w:proofErr w:type="gramStart"/>
      <w:r w:rsidRPr="005235F8">
        <w:t>Metode</w:t>
      </w:r>
      <w:proofErr w:type="spellEnd"/>
      <w:r w:rsidRPr="005235F8">
        <w:t xml:space="preserve"> </w:t>
      </w:r>
      <w:proofErr w:type="spellStart"/>
      <w:r w:rsidRPr="005235F8">
        <w:t>penelitian</w:t>
      </w:r>
      <w:proofErr w:type="spellEnd"/>
      <w:r w:rsidRPr="005235F8">
        <w:t xml:space="preserve"> yang </w:t>
      </w:r>
      <w:proofErr w:type="spellStart"/>
      <w:r w:rsidRPr="005235F8">
        <w:t>digunakan</w:t>
      </w:r>
      <w:proofErr w:type="spellEnd"/>
      <w:r w:rsidRPr="005235F8">
        <w:t xml:space="preserve"> </w:t>
      </w:r>
      <w:proofErr w:type="spellStart"/>
      <w:r w:rsidRPr="005235F8">
        <w:t>adalah</w:t>
      </w:r>
      <w:proofErr w:type="spellEnd"/>
      <w:r w:rsidRPr="005235F8"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 w:rsidRPr="005235F8">
        <w:t>metode</w:t>
      </w:r>
      <w:proofErr w:type="spellEnd"/>
      <w:r w:rsidRPr="005235F8">
        <w:t xml:space="preserve"> </w:t>
      </w:r>
      <w:proofErr w:type="spellStart"/>
      <w:r w:rsidRPr="005235F8">
        <w:t>penelitian</w:t>
      </w:r>
      <w:proofErr w:type="spellEnd"/>
      <w:r w:rsidRPr="005235F8">
        <w:t xml:space="preserve"> </w:t>
      </w:r>
      <w:proofErr w:type="spellStart"/>
      <w:r w:rsidRPr="005235F8">
        <w:t>lapangan</w:t>
      </w:r>
      <w:proofErr w:type="spellEnd"/>
      <w:r w:rsidRPr="005235F8">
        <w:t xml:space="preserve"> </w:t>
      </w:r>
      <w:proofErr w:type="spellStart"/>
      <w:r w:rsidRPr="005235F8">
        <w:t>dengan</w:t>
      </w:r>
      <w:proofErr w:type="spellEnd"/>
      <w:r w:rsidRPr="005235F8">
        <w:t xml:space="preserve"> </w:t>
      </w:r>
      <w:proofErr w:type="spellStart"/>
      <w:r w:rsidRPr="005235F8">
        <w:t>menggunakan</w:t>
      </w:r>
      <w:proofErr w:type="spellEnd"/>
      <w:r w:rsidRPr="005235F8">
        <w:t xml:space="preserve"> </w:t>
      </w:r>
      <w:proofErr w:type="spellStart"/>
      <w:r w:rsidRPr="005235F8">
        <w:t>pendekatan</w:t>
      </w:r>
      <w:proofErr w:type="spellEnd"/>
      <w:r w:rsidRPr="005235F8">
        <w:t xml:space="preserve"> </w:t>
      </w:r>
      <w:proofErr w:type="spellStart"/>
      <w:r w:rsidRPr="005235F8">
        <w:t>kuantitatif</w:t>
      </w:r>
      <w:proofErr w:type="spellEnd"/>
      <w:r w:rsidRPr="005235F8">
        <w:t>.</w:t>
      </w:r>
      <w:proofErr w:type="gramEnd"/>
      <w:r w:rsidRPr="005235F8">
        <w:t xml:space="preserve"> </w:t>
      </w:r>
      <w:proofErr w:type="spellStart"/>
      <w:r w:rsidRPr="005235F8">
        <w:t>Sedangkan</w:t>
      </w:r>
      <w:proofErr w:type="spellEnd"/>
      <w:r w:rsidRPr="005235F8">
        <w:t xml:space="preserve"> </w:t>
      </w:r>
      <w:proofErr w:type="spellStart"/>
      <w:r w:rsidRPr="005235F8">
        <w:t>teknik</w:t>
      </w:r>
      <w:proofErr w:type="spellEnd"/>
      <w:r w:rsidRPr="005235F8">
        <w:t xml:space="preserve"> </w:t>
      </w:r>
      <w:proofErr w:type="spellStart"/>
      <w:r w:rsidRPr="005235F8">
        <w:t>pengumpulan</w:t>
      </w:r>
      <w:proofErr w:type="spellEnd"/>
      <w:r w:rsidRPr="005235F8">
        <w:t xml:space="preserve"> </w:t>
      </w:r>
      <w:proofErr w:type="gramStart"/>
      <w:r w:rsidRPr="005235F8">
        <w:t xml:space="preserve">data  </w:t>
      </w:r>
      <w:proofErr w:type="spellStart"/>
      <w:r w:rsidRPr="005235F8">
        <w:t>dilakukan</w:t>
      </w:r>
      <w:proofErr w:type="spellEnd"/>
      <w:proofErr w:type="gramEnd"/>
      <w:r w:rsidRPr="005235F8">
        <w:t xml:space="preserve"> </w:t>
      </w:r>
      <w:proofErr w:type="spellStart"/>
      <w:r w:rsidRPr="005235F8">
        <w:t>dengan</w:t>
      </w:r>
      <w:proofErr w:type="spellEnd"/>
      <w:r w:rsidRPr="005235F8">
        <w:t xml:space="preserve"> </w:t>
      </w:r>
      <w:proofErr w:type="spellStart"/>
      <w:r w:rsidRPr="005235F8">
        <w:t>cara</w:t>
      </w:r>
      <w:proofErr w:type="spellEnd"/>
      <w:r w:rsidRPr="005235F8">
        <w:t xml:space="preserve"> </w:t>
      </w:r>
      <w:proofErr w:type="spellStart"/>
      <w:r w:rsidRPr="005235F8">
        <w:t>observasi</w:t>
      </w:r>
      <w:proofErr w:type="spellEnd"/>
      <w:r w:rsidRPr="005235F8">
        <w:t xml:space="preserve">, </w:t>
      </w:r>
      <w:proofErr w:type="spellStart"/>
      <w:r w:rsidRPr="005235F8">
        <w:t>dokumentasi</w:t>
      </w:r>
      <w:proofErr w:type="spellEnd"/>
      <w:r w:rsidRPr="005235F8">
        <w:t xml:space="preserve">, </w:t>
      </w:r>
      <w:proofErr w:type="spellStart"/>
      <w:r w:rsidRPr="005235F8">
        <w:t>dan</w:t>
      </w:r>
      <w:proofErr w:type="spellEnd"/>
      <w:r w:rsidRPr="005235F8">
        <w:t xml:space="preserve"> </w:t>
      </w:r>
      <w:proofErr w:type="spellStart"/>
      <w:r w:rsidRPr="005235F8">
        <w:t>angket</w:t>
      </w:r>
      <w:proofErr w:type="spellEnd"/>
      <w:r w:rsidRPr="005235F8">
        <w:t xml:space="preserve">. </w:t>
      </w:r>
      <w:proofErr w:type="spellStart"/>
      <w:r w:rsidRPr="005235F8">
        <w:t>Penelitian</w:t>
      </w:r>
      <w:proofErr w:type="spellEnd"/>
      <w:r w:rsidRPr="005235F8">
        <w:t xml:space="preserve"> </w:t>
      </w:r>
      <w:proofErr w:type="spellStart"/>
      <w:r w:rsidRPr="005235F8">
        <w:t>ini</w:t>
      </w:r>
      <w:proofErr w:type="spellEnd"/>
      <w:r w:rsidRPr="005235F8">
        <w:t xml:space="preserve"> </w:t>
      </w:r>
      <w:r>
        <w:t xml:space="preserve"> </w:t>
      </w:r>
      <w:proofErr w:type="spellStart"/>
      <w:r w:rsidRPr="005235F8">
        <w:t>menggunakan</w:t>
      </w:r>
      <w:proofErr w:type="spellEnd"/>
      <w:r w:rsidRPr="005235F8">
        <w:t xml:space="preserve"> </w:t>
      </w:r>
      <w:proofErr w:type="spellStart"/>
      <w:r w:rsidRPr="005235F8">
        <w:t>sampel</w:t>
      </w:r>
      <w:proofErr w:type="spellEnd"/>
      <w:r>
        <w:t xml:space="preserve"> 10%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344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34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305CA6" w:rsidRPr="0062377A" w:rsidRDefault="00305CA6" w:rsidP="00305CA6">
      <w:pPr>
        <w:ind w:firstLine="709"/>
        <w:jc w:val="both"/>
      </w:pPr>
      <w:proofErr w:type="spellStart"/>
      <w:r w:rsidRPr="005235F8">
        <w:t>Hasil</w:t>
      </w:r>
      <w:proofErr w:type="spellEnd"/>
      <w:r w:rsidRPr="005235F8">
        <w:t xml:space="preserve"> </w:t>
      </w:r>
      <w:proofErr w:type="spellStart"/>
      <w:r w:rsidRPr="005235F8">
        <w:t>penelitian</w:t>
      </w:r>
      <w:proofErr w:type="spellEnd"/>
      <w:r w:rsidRPr="005235F8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5235F8">
        <w:t>adalah</w:t>
      </w:r>
      <w:proofErr w:type="spellEnd"/>
      <w:r w:rsidRPr="005235F8">
        <w:t xml:space="preserve">: (1)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data </w:t>
      </w:r>
      <w:proofErr w:type="spellStart"/>
      <w:r w:rsidRPr="005235F8">
        <w:t>Kebiasaan</w:t>
      </w:r>
      <w:proofErr w:type="spellEnd"/>
      <w:r w:rsidRPr="005235F8">
        <w:t xml:space="preserve"> </w:t>
      </w:r>
      <w:proofErr w:type="spellStart"/>
      <w:r w:rsidRPr="005235F8">
        <w:t>belajar</w:t>
      </w:r>
      <w:proofErr w:type="spellEnd"/>
      <w:r w:rsidRPr="005235F8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Pr="005235F8">
        <w:t>di</w:t>
      </w:r>
      <w:proofErr w:type="spellEnd"/>
      <w:r w:rsidRPr="005235F8">
        <w:t xml:space="preserve"> SMP </w:t>
      </w:r>
      <w:proofErr w:type="spellStart"/>
      <w:r w:rsidRPr="005235F8">
        <w:t>Negeri</w:t>
      </w:r>
      <w:proofErr w:type="spellEnd"/>
      <w:r w:rsidRPr="005235F8">
        <w:t xml:space="preserve"> 2 </w:t>
      </w:r>
      <w:proofErr w:type="spellStart"/>
      <w:r w:rsidRPr="005235F8">
        <w:t>Kolono</w:t>
      </w:r>
      <w:proofErr w:type="spellEnd"/>
      <w:r w:rsidRPr="005235F8">
        <w:t xml:space="preserve"> </w:t>
      </w:r>
      <w:r>
        <w:t xml:space="preserve">65%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32%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1%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. </w:t>
      </w:r>
      <w:r w:rsidRPr="005235F8">
        <w:t xml:space="preserve">(2)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PAI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Kolono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15%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79%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6%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. </w:t>
      </w:r>
      <w:r w:rsidRPr="005235F8">
        <w:t xml:space="preserve">(3)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r>
        <w:rPr>
          <w:i/>
        </w:rPr>
        <w:t xml:space="preserve">Product moment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r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= 0,461 </w:t>
      </w:r>
      <w:proofErr w:type="spellStart"/>
      <w:r>
        <w:t>dikonsultasikan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r w:rsidRPr="00192598">
        <w:rPr>
          <w:i/>
        </w:rPr>
        <w:t xml:space="preserve">r </w:t>
      </w:r>
      <w:proofErr w:type="spellStart"/>
      <w:r w:rsidRPr="00192598">
        <w:rPr>
          <w:i/>
        </w:rPr>
        <w:t>tabel</w:t>
      </w:r>
      <w:proofErr w:type="spellEnd"/>
      <w:r w:rsidRPr="00192598">
        <w:rPr>
          <w:i/>
        </w:rP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5% = 0,349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r</w:t>
      </w:r>
      <w:r w:rsidRPr="00192598">
        <w:rPr>
          <w:vertAlign w:val="subscript"/>
        </w:rPr>
        <w:t>h</w:t>
      </w:r>
      <w:proofErr w:type="spellEnd"/>
      <w:r w:rsidRPr="00192598">
        <w:rPr>
          <w:vertAlign w:val="subscript"/>
        </w:rPr>
        <w:t xml:space="preserve"> </w:t>
      </w:r>
      <w:r>
        <w:t xml:space="preserve">&gt; </w:t>
      </w:r>
      <w:proofErr w:type="spellStart"/>
      <w:r>
        <w:t>r</w:t>
      </w:r>
      <w:r w:rsidRPr="00192598">
        <w:rPr>
          <w:vertAlign w:val="subscript"/>
        </w:rPr>
        <w:t>t</w:t>
      </w:r>
      <w:proofErr w:type="spellEnd"/>
      <w:r w:rsidRPr="00192598">
        <w:rPr>
          <w:vertAlign w:val="subscript"/>
        </w:rPr>
        <w:t xml:space="preserve"> </w:t>
      </w:r>
      <w:r>
        <w:t xml:space="preserve">(0,461 = 0,349)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5% (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 </w:t>
      </w:r>
      <w:r w:rsidRPr="00192598">
        <w:rPr>
          <w:i/>
        </w:rPr>
        <w:t>product moment</w:t>
      </w:r>
      <w:r>
        <w:t xml:space="preserve">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konsekuansinya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statistic </w:t>
      </w:r>
      <w:proofErr w:type="gramStart"/>
      <w:r>
        <w:t>H</w:t>
      </w:r>
      <w:r w:rsidRPr="00192598">
        <w:rPr>
          <w:vertAlign w:val="subscript"/>
        </w:rPr>
        <w:t>i :</w:t>
      </w:r>
      <w:proofErr w:type="gramEnd"/>
      <w:r w:rsidRPr="00192598">
        <w:rPr>
          <w:vertAlign w:val="subscript"/>
        </w:rPr>
        <w:t xml:space="preserve"> </w:t>
      </w:r>
      <w:r>
        <w:t xml:space="preserve">r ≠ 0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statistic yang </w:t>
      </w:r>
      <w:proofErr w:type="spellStart"/>
      <w:r>
        <w:t>menyatakan</w:t>
      </w:r>
      <w:proofErr w:type="spellEnd"/>
      <w:r>
        <w:t xml:space="preserve"> H</w:t>
      </w:r>
      <w:r w:rsidRPr="00192598">
        <w:rPr>
          <w:vertAlign w:val="subscript"/>
        </w:rPr>
        <w:t xml:space="preserve">0 </w:t>
      </w:r>
      <w:r>
        <w:t xml:space="preserve">: r = 0 </w:t>
      </w:r>
      <w:proofErr w:type="spellStart"/>
      <w:r>
        <w:t>ditolak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r </w:t>
      </w:r>
      <w:proofErr w:type="spellStart"/>
      <w:r w:rsidRPr="00192598">
        <w:rPr>
          <w:vertAlign w:val="subscript"/>
        </w:rPr>
        <w:t>hitung</w:t>
      </w:r>
      <w:proofErr w:type="spellEnd"/>
      <w:r w:rsidRPr="00192598">
        <w:rPr>
          <w:vertAlign w:val="subscript"/>
        </w:rPr>
        <w:t xml:space="preserve"> </w:t>
      </w:r>
      <w:r>
        <w:t xml:space="preserve">&gt; r </w:t>
      </w:r>
      <w:proofErr w:type="spellStart"/>
      <w:r w:rsidRPr="00192598">
        <w:rPr>
          <w:vertAlign w:val="subscript"/>
        </w:rPr>
        <w:t>tabel</w:t>
      </w:r>
      <w:proofErr w:type="spellEnd"/>
      <w:r w:rsidRPr="00192598">
        <w:rPr>
          <w:vertAlign w:val="subscript"/>
        </w:rPr>
        <w:t>.</w:t>
      </w:r>
      <w:r>
        <w:t xml:space="preserve"> </w:t>
      </w:r>
    </w:p>
    <w:p w:rsidR="003D6A80" w:rsidRDefault="003D6A80"/>
    <w:sectPr w:rsidR="003D6A80" w:rsidSect="003D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CA6"/>
    <w:rsid w:val="00305CA6"/>
    <w:rsid w:val="003D6A80"/>
    <w:rsid w:val="008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HP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2017-11-06T02:53:00Z</dcterms:created>
  <dcterms:modified xsi:type="dcterms:W3CDTF">2017-11-06T02:53:00Z</dcterms:modified>
</cp:coreProperties>
</file>