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B8" w:rsidRDefault="007447B8" w:rsidP="007447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F09F3">
        <w:rPr>
          <w:rFonts w:ascii="Times New Roman" w:hAnsi="Times New Roman" w:cs="Times New Roman"/>
          <w:sz w:val="24"/>
          <w:szCs w:val="24"/>
        </w:rPr>
        <w:t>Lampiran 1. Jadwal Pelaksanaan Penelitian Tindakan Kelas</w:t>
      </w:r>
    </w:p>
    <w:p w:rsidR="005E2F50" w:rsidRPr="00AF09F3" w:rsidRDefault="005E2F50" w:rsidP="007447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47B8" w:rsidRPr="00AF09F3" w:rsidRDefault="007447B8" w:rsidP="007447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F09F3">
        <w:rPr>
          <w:rFonts w:ascii="Times New Roman" w:hAnsi="Times New Roman" w:cs="Times New Roman"/>
          <w:sz w:val="24"/>
          <w:szCs w:val="24"/>
        </w:rPr>
        <w:t xml:space="preserve">Meningkatkan </w:t>
      </w:r>
      <w:r w:rsidR="00360453">
        <w:rPr>
          <w:rFonts w:ascii="Times New Roman" w:hAnsi="Times New Roman" w:cs="Times New Roman"/>
          <w:sz w:val="24"/>
          <w:szCs w:val="24"/>
        </w:rPr>
        <w:t>Hasil Belajar</w:t>
      </w:r>
      <w:r w:rsidRPr="00AF09F3">
        <w:rPr>
          <w:rFonts w:ascii="Times New Roman" w:hAnsi="Times New Roman" w:cs="Times New Roman"/>
          <w:sz w:val="24"/>
          <w:szCs w:val="24"/>
        </w:rPr>
        <w:t xml:space="preserve"> Melalui </w:t>
      </w:r>
      <w:r w:rsidR="00360453">
        <w:rPr>
          <w:rFonts w:ascii="Times New Roman" w:hAnsi="Times New Roman" w:cs="Times New Roman"/>
          <w:sz w:val="24"/>
          <w:szCs w:val="24"/>
        </w:rPr>
        <w:t xml:space="preserve">media gambar </w:t>
      </w:r>
    </w:p>
    <w:p w:rsidR="007447B8" w:rsidRPr="00AF09F3" w:rsidRDefault="007447B8" w:rsidP="007447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F09F3">
        <w:rPr>
          <w:rFonts w:ascii="Times New Roman" w:hAnsi="Times New Roman" w:cs="Times New Roman"/>
          <w:sz w:val="24"/>
          <w:szCs w:val="24"/>
        </w:rPr>
        <w:t xml:space="preserve">Pada Anak </w:t>
      </w:r>
      <w:r w:rsidR="00185E9A">
        <w:rPr>
          <w:rFonts w:ascii="Times New Roman" w:hAnsi="Times New Roman" w:cs="Times New Roman"/>
          <w:sz w:val="24"/>
          <w:szCs w:val="24"/>
        </w:rPr>
        <w:t xml:space="preserve">Kelompok B 2 </w:t>
      </w:r>
      <w:r w:rsidR="00D6180E">
        <w:rPr>
          <w:rFonts w:ascii="Times New Roman" w:hAnsi="Times New Roman" w:cs="Times New Roman"/>
          <w:sz w:val="24"/>
          <w:szCs w:val="24"/>
        </w:rPr>
        <w:t xml:space="preserve"> </w:t>
      </w:r>
      <w:r w:rsidRPr="00AF09F3">
        <w:rPr>
          <w:rFonts w:ascii="Times New Roman" w:hAnsi="Times New Roman" w:cs="Times New Roman"/>
          <w:sz w:val="24"/>
          <w:szCs w:val="24"/>
        </w:rPr>
        <w:t>TK Islam As’adiyah Kendari</w:t>
      </w:r>
    </w:p>
    <w:p w:rsidR="00AA1967" w:rsidRPr="00AF09F3" w:rsidRDefault="007447B8" w:rsidP="007447B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F09F3">
        <w:rPr>
          <w:rFonts w:ascii="Times New Roman" w:hAnsi="Times New Roman" w:cs="Times New Roman"/>
          <w:sz w:val="24"/>
          <w:szCs w:val="24"/>
        </w:rPr>
        <w:t>Tahun 2012</w:t>
      </w:r>
    </w:p>
    <w:p w:rsidR="007447B8" w:rsidRPr="00AF09F3" w:rsidRDefault="007447B8" w:rsidP="007447B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9368" w:type="dxa"/>
        <w:tblInd w:w="96" w:type="dxa"/>
        <w:tblLook w:val="04A0"/>
      </w:tblPr>
      <w:tblGrid>
        <w:gridCol w:w="520"/>
        <w:gridCol w:w="3461"/>
        <w:gridCol w:w="2127"/>
        <w:gridCol w:w="3260"/>
      </w:tblGrid>
      <w:tr w:rsidR="00FF6FFE" w:rsidRPr="00FF6FFE" w:rsidTr="00FF6FFE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FFE" w:rsidRPr="00FF6FFE" w:rsidRDefault="00FF6FFE" w:rsidP="00497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497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497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Pelaksanaan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497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Keterangan</w:t>
            </w:r>
          </w:p>
        </w:tc>
      </w:tr>
      <w:tr w:rsidR="00FF6FFE" w:rsidRPr="00FF6FFE" w:rsidTr="00FF6FFE">
        <w:trPr>
          <w:trHeight w:val="300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 Pendahuluan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F6FFE" w:rsidRPr="00FF6FFE" w:rsidTr="00FF6FFE">
        <w:trPr>
          <w:trHeight w:val="720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Observasi Awal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Minggu Ke dua April,</w:t>
            </w: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Mengamat kegiatan guru dan anak didik yang sedang</w:t>
            </w:r>
            <w:r w:rsidR="00296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menggambar kosa kata bahasa arab </w:t>
            </w:r>
          </w:p>
        </w:tc>
      </w:tr>
      <w:tr w:rsidR="00FF6FFE" w:rsidRPr="00FF6FFE" w:rsidTr="00FF6FFE">
        <w:trPr>
          <w:trHeight w:val="300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Seminar Proposal penelitian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Rabu, 2 Mel 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3B7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Dika</w:t>
            </w:r>
            <w:r w:rsidR="003B7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pus </w:t>
            </w:r>
            <w:r w:rsidR="003B7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STAIN Qaimuddin</w:t>
            </w:r>
          </w:p>
        </w:tc>
      </w:tr>
      <w:tr w:rsidR="00FF6FFE" w:rsidRPr="00FF6FFE" w:rsidTr="00FF6FFE">
        <w:trPr>
          <w:trHeight w:val="300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Izin penelitian dan kainpus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Jumat, 4 Mei 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3B7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Dika</w:t>
            </w:r>
            <w:r w:rsidR="003B7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pus </w:t>
            </w:r>
            <w:r w:rsidR="003B7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STAIN Qaimuddin</w:t>
            </w:r>
          </w:p>
        </w:tc>
      </w:tr>
      <w:tr w:rsidR="00FF6FFE" w:rsidRPr="00FF6FFE" w:rsidTr="00FF6FFE">
        <w:trPr>
          <w:trHeight w:val="435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Penyerahan surat izin penelitian keTK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Sabtu , 5 Me20 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TK Islam As’adiyah Kendani</w:t>
            </w:r>
          </w:p>
        </w:tc>
      </w:tr>
      <w:tr w:rsidR="00FF6FFE" w:rsidRPr="00FF6FFE" w:rsidTr="00FF6FFE">
        <w:trPr>
          <w:trHeight w:val="780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Pertemuan dengan guru kelompok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Sabtu, 5 Mei 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Membahas dan menyusun rencana pelanaan kegiatan tindakan</w:t>
            </w:r>
          </w:p>
        </w:tc>
      </w:tr>
      <w:tr w:rsidR="00FF6FFE" w:rsidRPr="00FF6FFE" w:rsidTr="00FF6FFE">
        <w:trPr>
          <w:trHeight w:val="960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Pelaksanaan Tindakan Sikius 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Sabtu,12Mei20l2’-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Pada anak kelompok BlTKIsIam</w:t>
            </w: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As’adiyah Kendari </w:t>
            </w:r>
          </w:p>
        </w:tc>
      </w:tr>
      <w:tr w:rsidR="00FF6FFE" w:rsidRPr="00FF6FFE" w:rsidTr="00FF6FFE">
        <w:trPr>
          <w:trHeight w:val="390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Merefleksi hasil perolehan evaluasi anak tindakan sikius 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Senin, 14 Mei 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Merangkum hasil perolehan anak</w:t>
            </w:r>
          </w:p>
        </w:tc>
      </w:tr>
      <w:tr w:rsidR="00FF6FFE" w:rsidRPr="00FF6FFE" w:rsidTr="00FF6FFE">
        <w:trPr>
          <w:trHeight w:val="660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Pelaksanaan Tindakan Siklus II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Sabtu, 19 Mel 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D6180E" w:rsidP="00F132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Pada </w:t>
            </w:r>
            <w:r w:rsidR="003B7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anak kelompok B 2</w:t>
            </w:r>
            <w:r w:rsidR="00FF6FFE"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TK Islam</w:t>
            </w:r>
            <w:r w:rsidR="00F13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F6FFE"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As’adiyah Kendari</w:t>
            </w:r>
          </w:p>
        </w:tc>
      </w:tr>
      <w:tr w:rsidR="00FF6FFE" w:rsidRPr="00FF6FFE" w:rsidTr="00FF6FFE">
        <w:trPr>
          <w:trHeight w:val="300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Merefleksi basil perolehan evaluasi anak tindakan sikius II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Senin, 21 Mei 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Merangkum basil perolehan anak</w:t>
            </w:r>
          </w:p>
        </w:tc>
      </w:tr>
      <w:tr w:rsidR="00FF6FFE" w:rsidRPr="00FF6FFE" w:rsidTr="00FF6FFE">
        <w:trPr>
          <w:trHeight w:val="345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Penulisan laporan hasil penelitian tindakan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 Juni samapai Juli 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Konsultasi dengan dosen pembiinbing </w:t>
            </w:r>
          </w:p>
        </w:tc>
      </w:tr>
      <w:tr w:rsidR="00FF6FFE" w:rsidRPr="00FF6FFE" w:rsidTr="00FF6FFE">
        <w:trPr>
          <w:trHeight w:val="39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Ujian Hasil Penelitian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Selasa,14 Agustus 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Dikampus </w:t>
            </w:r>
            <w:r w:rsidR="003B7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STAIN Qaimuddin</w:t>
            </w:r>
          </w:p>
        </w:tc>
      </w:tr>
      <w:tr w:rsidR="00FF6FFE" w:rsidRPr="00FF6FFE" w:rsidTr="00FF6FFE">
        <w:trPr>
          <w:trHeight w:val="39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Perbaikan hash penelitian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Agustus —september 2012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FE" w:rsidRPr="00FF6FFE" w:rsidRDefault="00FF6FFE" w:rsidP="00FF6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6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Konsultasi dengan dosen pembimbing</w:t>
            </w:r>
          </w:p>
        </w:tc>
      </w:tr>
    </w:tbl>
    <w:p w:rsidR="00FF6FFE" w:rsidRPr="00AF09F3" w:rsidRDefault="00FF6FFE" w:rsidP="007447B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6FFE" w:rsidRPr="00AF09F3" w:rsidRDefault="00FF6FFE">
      <w:pPr>
        <w:rPr>
          <w:rFonts w:ascii="Times New Roman" w:hAnsi="Times New Roman" w:cs="Times New Roman"/>
          <w:sz w:val="24"/>
          <w:szCs w:val="24"/>
        </w:rPr>
      </w:pPr>
      <w:r w:rsidRPr="00AF09F3">
        <w:rPr>
          <w:rFonts w:ascii="Times New Roman" w:hAnsi="Times New Roman" w:cs="Times New Roman"/>
          <w:sz w:val="24"/>
          <w:szCs w:val="24"/>
        </w:rPr>
        <w:br w:type="page"/>
      </w:r>
    </w:p>
    <w:p w:rsidR="00FF6FFE" w:rsidRDefault="00FF6FFE" w:rsidP="00FF6F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F09F3">
        <w:rPr>
          <w:rFonts w:ascii="Times New Roman" w:hAnsi="Times New Roman" w:cs="Times New Roman"/>
          <w:sz w:val="24"/>
          <w:szCs w:val="24"/>
        </w:rPr>
        <w:lastRenderedPageBreak/>
        <w:t>Lampiran 2.</w:t>
      </w:r>
      <w:r w:rsidR="005E2F50">
        <w:rPr>
          <w:rFonts w:ascii="Times New Roman" w:hAnsi="Times New Roman" w:cs="Times New Roman"/>
          <w:sz w:val="24"/>
          <w:szCs w:val="24"/>
        </w:rPr>
        <w:t xml:space="preserve"> </w:t>
      </w:r>
      <w:r w:rsidRPr="00AF09F3">
        <w:rPr>
          <w:rFonts w:ascii="Times New Roman" w:hAnsi="Times New Roman" w:cs="Times New Roman"/>
          <w:sz w:val="24"/>
          <w:szCs w:val="24"/>
        </w:rPr>
        <w:t>Lembar Evaluasi Anak</w:t>
      </w:r>
    </w:p>
    <w:p w:rsidR="005E2F50" w:rsidRPr="00AF09F3" w:rsidRDefault="005E2F50" w:rsidP="00FF6F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74A4E" w:rsidRDefault="00FF6FFE" w:rsidP="00FF6F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F09F3">
        <w:rPr>
          <w:rFonts w:ascii="Times New Roman" w:hAnsi="Times New Roman" w:cs="Times New Roman"/>
          <w:sz w:val="24"/>
          <w:szCs w:val="24"/>
        </w:rPr>
        <w:t xml:space="preserve">Lembar Evaluasi Meningkatkan </w:t>
      </w:r>
      <w:r w:rsidR="00C74A4E">
        <w:rPr>
          <w:rFonts w:ascii="Times New Roman" w:hAnsi="Times New Roman" w:cs="Times New Roman"/>
          <w:sz w:val="24"/>
          <w:szCs w:val="24"/>
        </w:rPr>
        <w:t>Hasil Belajar</w:t>
      </w:r>
      <w:r w:rsidRPr="00AF09F3">
        <w:rPr>
          <w:rFonts w:ascii="Times New Roman" w:hAnsi="Times New Roman" w:cs="Times New Roman"/>
          <w:sz w:val="24"/>
          <w:szCs w:val="24"/>
        </w:rPr>
        <w:t xml:space="preserve"> </w:t>
      </w:r>
      <w:r w:rsidR="00C74A4E">
        <w:rPr>
          <w:rFonts w:ascii="Times New Roman" w:hAnsi="Times New Roman" w:cs="Times New Roman"/>
          <w:sz w:val="24"/>
          <w:szCs w:val="24"/>
        </w:rPr>
        <w:t xml:space="preserve">PAI Materi Kosa Kata Bahasa Arab </w:t>
      </w:r>
    </w:p>
    <w:p w:rsidR="00FF6FFE" w:rsidRPr="00AF09F3" w:rsidRDefault="00FF6FFE" w:rsidP="00FF6F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F09F3">
        <w:rPr>
          <w:rFonts w:ascii="Times New Roman" w:hAnsi="Times New Roman" w:cs="Times New Roman"/>
          <w:sz w:val="24"/>
          <w:szCs w:val="24"/>
        </w:rPr>
        <w:t>Melalui</w:t>
      </w:r>
      <w:r w:rsidR="00C74A4E">
        <w:rPr>
          <w:rFonts w:ascii="Times New Roman" w:hAnsi="Times New Roman" w:cs="Times New Roman"/>
          <w:sz w:val="24"/>
          <w:szCs w:val="24"/>
        </w:rPr>
        <w:t xml:space="preserve"> Media Gambar </w:t>
      </w:r>
      <w:r w:rsidRPr="00AF09F3">
        <w:rPr>
          <w:rFonts w:ascii="Times New Roman" w:hAnsi="Times New Roman" w:cs="Times New Roman"/>
          <w:sz w:val="24"/>
          <w:szCs w:val="24"/>
        </w:rPr>
        <w:t xml:space="preserve"> Pada Anak </w:t>
      </w:r>
      <w:r w:rsidR="00CE21DD">
        <w:rPr>
          <w:rFonts w:ascii="Times New Roman" w:hAnsi="Times New Roman" w:cs="Times New Roman"/>
          <w:sz w:val="24"/>
          <w:szCs w:val="24"/>
        </w:rPr>
        <w:t>Kelompok B 2</w:t>
      </w:r>
    </w:p>
    <w:p w:rsidR="007447B8" w:rsidRDefault="00FF6FFE" w:rsidP="00FF6F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F09F3">
        <w:rPr>
          <w:rFonts w:ascii="Times New Roman" w:hAnsi="Times New Roman" w:cs="Times New Roman"/>
          <w:sz w:val="24"/>
          <w:szCs w:val="24"/>
        </w:rPr>
        <w:t>TK Islam As’adiyah Kendari</w:t>
      </w:r>
    </w:p>
    <w:p w:rsidR="0053558D" w:rsidRDefault="0053558D" w:rsidP="00FF6F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8545A" w:rsidRDefault="0053558D" w:rsidP="0053558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17DD5" w:rsidRPr="00117DD5">
        <w:rPr>
          <w:rFonts w:ascii="Times New Roman" w:hAnsi="Times New Roman" w:cs="Times New Roman"/>
          <w:sz w:val="24"/>
          <w:szCs w:val="24"/>
        </w:rPr>
        <w:t>Nama Anak Didik</w:t>
      </w:r>
      <w:r w:rsidR="00CE21DD">
        <w:rPr>
          <w:rFonts w:ascii="Times New Roman" w:hAnsi="Times New Roman" w:cs="Times New Roman"/>
          <w:sz w:val="24"/>
          <w:szCs w:val="24"/>
        </w:rPr>
        <w:t xml:space="preserve"> Kelompok B 2 </w:t>
      </w:r>
    </w:p>
    <w:p w:rsidR="0053558D" w:rsidRDefault="0053558D" w:rsidP="0048545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7722" w:type="dxa"/>
        <w:jc w:val="center"/>
        <w:tblInd w:w="96" w:type="dxa"/>
        <w:tblLook w:val="04A0"/>
      </w:tblPr>
      <w:tblGrid>
        <w:gridCol w:w="520"/>
        <w:gridCol w:w="4960"/>
        <w:gridCol w:w="688"/>
        <w:gridCol w:w="574"/>
        <w:gridCol w:w="524"/>
        <w:gridCol w:w="456"/>
      </w:tblGrid>
      <w:tr w:rsidR="0053558D" w:rsidRPr="0053558D" w:rsidTr="006D4CF5">
        <w:trPr>
          <w:trHeight w:val="30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INDIKATOR</w:t>
            </w:r>
          </w:p>
        </w:tc>
        <w:tc>
          <w:tcPr>
            <w:tcW w:w="22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 xml:space="preserve">Perolehan Nilai </w:t>
            </w:r>
          </w:p>
        </w:tc>
      </w:tr>
      <w:tr w:rsidR="0053558D" w:rsidRPr="0053558D" w:rsidTr="006D4CF5">
        <w:trPr>
          <w:trHeight w:val="300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BSB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BSH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MB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BB</w:t>
            </w:r>
          </w:p>
        </w:tc>
      </w:tr>
      <w:tr w:rsidR="0053558D" w:rsidRPr="0053558D" w:rsidTr="006D4CF5">
        <w:trPr>
          <w:trHeight w:val="300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****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***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**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*</w:t>
            </w:r>
          </w:p>
        </w:tc>
      </w:tr>
      <w:tr w:rsidR="0053558D" w:rsidRPr="0053558D" w:rsidTr="006D4CF5">
        <w:trPr>
          <w:trHeight w:val="6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 xml:space="preserve">Berdoa sebelum melaksanakan kegiatan belajar mengajar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3558D" w:rsidRPr="0053558D" w:rsidTr="006D4CF5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 xml:space="preserve">Duduk yang rapih dan menghadap kedepan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3558D" w:rsidRPr="0053558D" w:rsidTr="006D4CF5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 xml:space="preserve">memperhatikan gambar yang dicontohkan guru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3558D" w:rsidRPr="0053558D" w:rsidTr="006D4CF5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 xml:space="preserve">memperhatikan guru dengan cermat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3558D" w:rsidRPr="0053558D" w:rsidTr="006D4CF5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58D" w:rsidRPr="0053558D" w:rsidRDefault="0053558D" w:rsidP="005355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58D" w:rsidRPr="0053558D" w:rsidRDefault="0053558D" w:rsidP="002547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 xml:space="preserve">menggambar kosa kata </w:t>
            </w:r>
            <w:r w:rsidR="002547FD">
              <w:rPr>
                <w:rFonts w:ascii="Calibri" w:eastAsia="Times New Roman" w:hAnsi="Calibri" w:cs="Times New Roman"/>
                <w:color w:val="000000"/>
              </w:rPr>
              <w:t xml:space="preserve">bahasa arab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58D" w:rsidRPr="0053558D" w:rsidRDefault="0053558D" w:rsidP="005355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558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53558D" w:rsidRDefault="0053558D" w:rsidP="0048545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441A" w:rsidRPr="00A9441A" w:rsidRDefault="00A9441A" w:rsidP="00A9441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441A">
        <w:rPr>
          <w:rFonts w:ascii="Times New Roman" w:hAnsi="Times New Roman" w:cs="Times New Roman"/>
          <w:sz w:val="24"/>
          <w:szCs w:val="24"/>
        </w:rPr>
        <w:t>Keterangan:</w:t>
      </w:r>
    </w:p>
    <w:p w:rsidR="00A9441A" w:rsidRPr="00A9441A" w:rsidRDefault="00A9441A" w:rsidP="00901C4D">
      <w:pPr>
        <w:tabs>
          <w:tab w:val="left" w:pos="1560"/>
          <w:tab w:val="left" w:pos="184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441A">
        <w:rPr>
          <w:rFonts w:ascii="Times New Roman" w:hAnsi="Times New Roman" w:cs="Times New Roman"/>
          <w:sz w:val="24"/>
          <w:szCs w:val="24"/>
        </w:rPr>
        <w:t>BSB (AAAA)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1C4D">
        <w:rPr>
          <w:rFonts w:ascii="Times New Roman" w:hAnsi="Times New Roman" w:cs="Times New Roman"/>
          <w:sz w:val="24"/>
          <w:szCs w:val="24"/>
        </w:rPr>
        <w:tab/>
      </w:r>
      <w:r w:rsidRPr="00A9441A">
        <w:rPr>
          <w:rFonts w:ascii="Times New Roman" w:hAnsi="Times New Roman" w:cs="Times New Roman"/>
          <w:sz w:val="24"/>
          <w:szCs w:val="24"/>
        </w:rPr>
        <w:t>=</w:t>
      </w:r>
      <w:r w:rsidR="00901C4D">
        <w:rPr>
          <w:rFonts w:ascii="Times New Roman" w:hAnsi="Times New Roman" w:cs="Times New Roman"/>
          <w:sz w:val="24"/>
          <w:szCs w:val="24"/>
        </w:rPr>
        <w:tab/>
      </w:r>
      <w:r w:rsidRPr="00A9441A">
        <w:rPr>
          <w:rFonts w:ascii="Times New Roman" w:hAnsi="Times New Roman" w:cs="Times New Roman"/>
          <w:sz w:val="24"/>
          <w:szCs w:val="24"/>
        </w:rPr>
        <w:t>4 (Mampu dengan tanpa diarahkan dan dibimbing)</w:t>
      </w:r>
    </w:p>
    <w:p w:rsidR="00A9441A" w:rsidRPr="00A9441A" w:rsidRDefault="00A9441A" w:rsidP="00901C4D">
      <w:pPr>
        <w:tabs>
          <w:tab w:val="left" w:pos="1560"/>
          <w:tab w:val="left" w:pos="184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441A">
        <w:rPr>
          <w:rFonts w:ascii="Times New Roman" w:hAnsi="Times New Roman" w:cs="Times New Roman"/>
          <w:sz w:val="24"/>
          <w:szCs w:val="24"/>
        </w:rPr>
        <w:t>BSH (***)</w:t>
      </w:r>
      <w:r w:rsidR="00901C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901C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 (Mampu dengan Bai</w:t>
      </w:r>
      <w:r w:rsidRPr="00A9441A">
        <w:rPr>
          <w:rFonts w:ascii="Times New Roman" w:hAnsi="Times New Roman" w:cs="Times New Roman"/>
          <w:sz w:val="24"/>
          <w:szCs w:val="24"/>
        </w:rPr>
        <w:t>k sesuai indikator)</w:t>
      </w:r>
    </w:p>
    <w:p w:rsidR="00A9441A" w:rsidRPr="00A9441A" w:rsidRDefault="00A9441A" w:rsidP="00901C4D">
      <w:pPr>
        <w:tabs>
          <w:tab w:val="left" w:pos="1560"/>
          <w:tab w:val="left" w:pos="184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441A">
        <w:rPr>
          <w:rFonts w:ascii="Times New Roman" w:hAnsi="Times New Roman" w:cs="Times New Roman"/>
          <w:sz w:val="24"/>
          <w:szCs w:val="24"/>
        </w:rPr>
        <w:t>MB (**)</w:t>
      </w:r>
      <w:r w:rsidR="00901C4D">
        <w:rPr>
          <w:rFonts w:ascii="Times New Roman" w:hAnsi="Times New Roman" w:cs="Times New Roman"/>
          <w:sz w:val="24"/>
          <w:szCs w:val="24"/>
        </w:rPr>
        <w:tab/>
      </w:r>
      <w:r w:rsidRPr="00A9441A">
        <w:rPr>
          <w:rFonts w:ascii="Times New Roman" w:hAnsi="Times New Roman" w:cs="Times New Roman"/>
          <w:sz w:val="24"/>
          <w:szCs w:val="24"/>
        </w:rPr>
        <w:t>=</w:t>
      </w:r>
      <w:r w:rsidR="00901C4D">
        <w:rPr>
          <w:rFonts w:ascii="Times New Roman" w:hAnsi="Times New Roman" w:cs="Times New Roman"/>
          <w:sz w:val="24"/>
          <w:szCs w:val="24"/>
        </w:rPr>
        <w:tab/>
      </w:r>
      <w:r w:rsidRPr="00A9441A">
        <w:rPr>
          <w:rFonts w:ascii="Times New Roman" w:hAnsi="Times New Roman" w:cs="Times New Roman"/>
          <w:sz w:val="24"/>
          <w:szCs w:val="24"/>
        </w:rPr>
        <w:t>2 (Mampu tapi masih dibiinbing)</w:t>
      </w:r>
    </w:p>
    <w:p w:rsidR="00A9441A" w:rsidRDefault="00A9441A" w:rsidP="00901C4D">
      <w:pPr>
        <w:tabs>
          <w:tab w:val="left" w:pos="1560"/>
          <w:tab w:val="left" w:pos="184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441A">
        <w:rPr>
          <w:rFonts w:ascii="Times New Roman" w:hAnsi="Times New Roman" w:cs="Times New Roman"/>
          <w:sz w:val="24"/>
          <w:szCs w:val="24"/>
        </w:rPr>
        <w:t>BB (*)</w:t>
      </w:r>
      <w:r w:rsidR="00901C4D">
        <w:rPr>
          <w:rFonts w:ascii="Times New Roman" w:hAnsi="Times New Roman" w:cs="Times New Roman"/>
          <w:sz w:val="24"/>
          <w:szCs w:val="24"/>
        </w:rPr>
        <w:tab/>
      </w:r>
      <w:r w:rsidRPr="00A9441A">
        <w:rPr>
          <w:rFonts w:ascii="Times New Roman" w:hAnsi="Times New Roman" w:cs="Times New Roman"/>
          <w:sz w:val="24"/>
          <w:szCs w:val="24"/>
        </w:rPr>
        <w:t xml:space="preserve">= </w:t>
      </w:r>
      <w:r w:rsidR="00901C4D">
        <w:rPr>
          <w:rFonts w:ascii="Times New Roman" w:hAnsi="Times New Roman" w:cs="Times New Roman"/>
          <w:sz w:val="24"/>
          <w:szCs w:val="24"/>
        </w:rPr>
        <w:tab/>
      </w:r>
      <w:r w:rsidRPr="00A9441A">
        <w:rPr>
          <w:rFonts w:ascii="Times New Roman" w:hAnsi="Times New Roman" w:cs="Times New Roman"/>
          <w:sz w:val="24"/>
          <w:szCs w:val="24"/>
        </w:rPr>
        <w:t>1 (Kurang mampu, masih harus dibimbing dan awal sampai akhir)</w:t>
      </w:r>
    </w:p>
    <w:p w:rsidR="0096117B" w:rsidRDefault="0096117B" w:rsidP="00A9441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6117B" w:rsidRPr="00A9441A" w:rsidRDefault="0096117B" w:rsidP="00A9441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79883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1A" w:rsidRPr="00A9441A" w:rsidRDefault="00A9441A" w:rsidP="00A9441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441A" w:rsidRPr="00A9441A" w:rsidRDefault="00A9441A" w:rsidP="00A9441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770F0" w:rsidRDefault="00377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06F6" w:rsidRPr="006C5D3C" w:rsidRDefault="00361A3C" w:rsidP="00727A02">
      <w:pPr>
        <w:tabs>
          <w:tab w:val="left" w:pos="119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C5D3C">
        <w:rPr>
          <w:rFonts w:ascii="Times New Roman" w:hAnsi="Times New Roman" w:cs="Times New Roman"/>
          <w:b/>
          <w:sz w:val="24"/>
          <w:szCs w:val="24"/>
        </w:rPr>
        <w:lastRenderedPageBreak/>
        <w:t>I.ampiran 4. Data Nilai Hasil Evaluasi Awal</w:t>
      </w:r>
    </w:p>
    <w:p w:rsidR="00361A3C" w:rsidRPr="006C5D3C" w:rsidRDefault="00361A3C" w:rsidP="00727A02">
      <w:pPr>
        <w:tabs>
          <w:tab w:val="left" w:pos="119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61A3C" w:rsidRPr="006C5D3C" w:rsidRDefault="00361A3C" w:rsidP="00361A3C">
      <w:pPr>
        <w:tabs>
          <w:tab w:val="left" w:pos="119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D3C">
        <w:rPr>
          <w:rFonts w:ascii="Times New Roman" w:hAnsi="Times New Roman" w:cs="Times New Roman"/>
          <w:b/>
          <w:sz w:val="24"/>
          <w:szCs w:val="24"/>
        </w:rPr>
        <w:t>Tabel 4. Bobot Nilai Perolehan Hasil Belajar  Setiap Anak TK Islam As’adiyah</w:t>
      </w:r>
    </w:p>
    <w:p w:rsidR="00361A3C" w:rsidRPr="006C5D3C" w:rsidRDefault="00361A3C" w:rsidP="00361A3C">
      <w:pPr>
        <w:tabs>
          <w:tab w:val="left" w:pos="119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D3C">
        <w:rPr>
          <w:rFonts w:ascii="Times New Roman" w:hAnsi="Times New Roman" w:cs="Times New Roman"/>
          <w:b/>
          <w:sz w:val="24"/>
          <w:szCs w:val="24"/>
        </w:rPr>
        <w:t>Kendari Me</w:t>
      </w:r>
      <w:r w:rsidR="00A0520F">
        <w:rPr>
          <w:rFonts w:ascii="Times New Roman" w:hAnsi="Times New Roman" w:cs="Times New Roman"/>
          <w:b/>
          <w:sz w:val="24"/>
          <w:szCs w:val="24"/>
        </w:rPr>
        <w:t>l</w:t>
      </w:r>
      <w:r w:rsidR="00C163DD">
        <w:rPr>
          <w:rFonts w:ascii="Times New Roman" w:hAnsi="Times New Roman" w:cs="Times New Roman"/>
          <w:b/>
          <w:sz w:val="24"/>
          <w:szCs w:val="24"/>
        </w:rPr>
        <w:t>al</w:t>
      </w:r>
      <w:r w:rsidRPr="006C5D3C">
        <w:rPr>
          <w:rFonts w:ascii="Times New Roman" w:hAnsi="Times New Roman" w:cs="Times New Roman"/>
          <w:b/>
          <w:sz w:val="24"/>
          <w:szCs w:val="24"/>
        </w:rPr>
        <w:t xml:space="preserve">ui Kegiatan </w:t>
      </w:r>
      <w:r w:rsidR="00296007" w:rsidRPr="006C5D3C">
        <w:rPr>
          <w:rFonts w:ascii="Times New Roman" w:hAnsi="Times New Roman" w:cs="Times New Roman"/>
          <w:b/>
          <w:sz w:val="24"/>
          <w:szCs w:val="24"/>
        </w:rPr>
        <w:t xml:space="preserve">Menggambar kosa kata bahasa arab </w:t>
      </w:r>
      <w:r w:rsidRPr="006C5D3C">
        <w:rPr>
          <w:rFonts w:ascii="Times New Roman" w:hAnsi="Times New Roman" w:cs="Times New Roman"/>
          <w:b/>
          <w:sz w:val="24"/>
          <w:szCs w:val="24"/>
        </w:rPr>
        <w:t>, Berdasarkan</w:t>
      </w:r>
    </w:p>
    <w:p w:rsidR="00361A3C" w:rsidRPr="006C5D3C" w:rsidRDefault="00361A3C" w:rsidP="00361A3C">
      <w:pPr>
        <w:tabs>
          <w:tab w:val="left" w:pos="119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D3C">
        <w:rPr>
          <w:rFonts w:ascii="Times New Roman" w:hAnsi="Times New Roman" w:cs="Times New Roman"/>
          <w:b/>
          <w:sz w:val="24"/>
          <w:szCs w:val="24"/>
        </w:rPr>
        <w:t>Hasil Hitungan Konversi Bobot Nilai BSB, BSH, MB &amp; BB.</w:t>
      </w:r>
    </w:p>
    <w:p w:rsidR="00361A3C" w:rsidRPr="006C5D3C" w:rsidRDefault="00361A3C" w:rsidP="00361A3C">
      <w:pPr>
        <w:tabs>
          <w:tab w:val="left" w:pos="119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D3C">
        <w:rPr>
          <w:rFonts w:ascii="Times New Roman" w:hAnsi="Times New Roman" w:cs="Times New Roman"/>
          <w:b/>
          <w:sz w:val="24"/>
          <w:szCs w:val="24"/>
        </w:rPr>
        <w:t>Tahun 2012.</w:t>
      </w:r>
    </w:p>
    <w:p w:rsidR="00FD1A9D" w:rsidRDefault="00D919B7" w:rsidP="00FD1A9D">
      <w:pPr>
        <w:tabs>
          <w:tab w:val="left" w:pos="119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7" style="position:absolute;margin-left:32.35pt;margin-top:65.15pt;width:116.3pt;height:270.85pt;z-index:251680768" coordorigin="2087,4399" coordsize="2326,5417">
            <v:rect id="_x0000_s1026" style="position:absolute;left:2087;top:4399;width:2326;height:5404" stroked="f">
              <v:textbox>
                <w:txbxContent>
                  <w:p w:rsidR="00317926" w:rsidRPr="00212321" w:rsidRDefault="00317926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Rahma Amelia Putri </w:t>
                    </w:r>
                  </w:p>
                  <w:p w:rsidR="00317926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Nur Aulia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A. Nur Azizah </w:t>
                    </w:r>
                  </w:p>
                  <w:p w:rsidR="00212321" w:rsidRPr="00212321" w:rsidRDefault="00212321" w:rsidP="00317926">
                    <w:pPr>
                      <w:spacing w:after="0" w:line="240" w:lineRule="auto"/>
                      <w:rPr>
                        <w:b/>
                        <w:sz w:val="4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Dina Pratiwi </w:t>
                    </w:r>
                  </w:p>
                  <w:p w:rsidR="00212321" w:rsidRPr="00212321" w:rsidRDefault="00212321" w:rsidP="00317926">
                    <w:pPr>
                      <w:spacing w:after="0" w:line="240" w:lineRule="auto"/>
                      <w:rPr>
                        <w:b/>
                        <w:sz w:val="4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Suci Anggraeni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Kirana Anindiya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Nur Aisyah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Bunga Aulia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4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Alisya Melza Yanti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4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Dini Santika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Fidya Amelia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4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Sri Indah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Magefira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Arjun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Riadh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Rasya Ramadani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Fauzan Rustan </w:t>
                    </w: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  <w:sz w:val="2"/>
                      </w:rPr>
                    </w:pPr>
                  </w:p>
                  <w:p w:rsidR="00321BAC" w:rsidRPr="00212321" w:rsidRDefault="00321BAC" w:rsidP="00317926">
                    <w:pPr>
                      <w:spacing w:after="0" w:line="240" w:lineRule="auto"/>
                      <w:rPr>
                        <w:b/>
                      </w:rPr>
                    </w:pPr>
                    <w:r w:rsidRPr="00212321">
                      <w:rPr>
                        <w:b/>
                      </w:rPr>
                      <w:t xml:space="preserve">Muh. Abidzar 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087;top:4730;width:2326;height:0" o:connectortype="straight" strokeweight="1pt"/>
            <v:shape id="_x0000_s1028" type="#_x0000_t32" style="position:absolute;left:2087;top:5020;width:2326;height:14;flip:y" o:connectortype="straight" strokeweight="1pt"/>
            <v:shape id="_x0000_s1029" type="#_x0000_t32" style="position:absolute;left:2087;top:5311;width:2326;height:0" o:connectortype="straight" strokeweight="1pt"/>
            <v:shape id="_x0000_s1030" type="#_x0000_t32" style="position:absolute;left:2087;top:5627;width:2326;height:14;flip:y" o:connectortype="straight" strokeweight="1pt"/>
            <v:shape id="_x0000_s1031" type="#_x0000_t32" style="position:absolute;left:2087;top:5945;width:2326;height:0" o:connectortype="straight" strokeweight="1pt"/>
            <v:shape id="_x0000_s1032" type="#_x0000_t32" style="position:absolute;left:2087;top:6235;width:2326;height:14;flip:y" o:connectortype="straight" strokeweight="1pt"/>
            <v:shape id="_x0000_s1033" type="#_x0000_t32" style="position:absolute;left:2087;top:6500;width:2326;height:0" o:connectortype="straight" strokeweight="1pt"/>
            <v:shape id="_x0000_s1034" type="#_x0000_t32" style="position:absolute;left:2087;top:6790;width:2326;height:14;flip:y" o:connectortype="straight" strokeweight="1pt"/>
            <v:shape id="_x0000_s1035" type="#_x0000_t32" style="position:absolute;left:2087;top:7134;width:2326;height:0" o:connectortype="straight" strokeweight="1pt"/>
            <v:shape id="_x0000_s1036" type="#_x0000_t32" style="position:absolute;left:2087;top:7424;width:2326;height:14;flip:y" o:connectortype="straight" strokeweight="1pt"/>
            <v:shape id="_x0000_s1037" type="#_x0000_t32" style="position:absolute;left:2087;top:7742;width:2326;height:0" o:connectortype="straight" strokeweight="1pt"/>
            <v:shape id="_x0000_s1038" type="#_x0000_t32" style="position:absolute;left:2087;top:8032;width:2326;height:14;flip:y" o:connectortype="straight" strokeweight="1pt"/>
            <v:shape id="_x0000_s1039" type="#_x0000_t32" style="position:absolute;left:2087;top:8297;width:2326;height:0" o:connectortype="straight" strokeweight="1pt"/>
            <v:shape id="_x0000_s1040" type="#_x0000_t32" style="position:absolute;left:2087;top:8587;width:2326;height:14;flip:y" o:connectortype="straight" strokeweight="1pt"/>
            <v:shape id="_x0000_s1041" type="#_x0000_t32" style="position:absolute;left:2087;top:8931;width:2326;height:0" o:connectortype="straight" strokeweight="1pt"/>
            <v:shape id="_x0000_s1042" type="#_x0000_t32" style="position:absolute;left:2087;top:9221;width:2326;height:14;flip:y" o:connectortype="straight" strokeweight="1pt"/>
            <v:shape id="_x0000_s1043" type="#_x0000_t32" style="position:absolute;left:2087;top:9512;width:2326;height:0" o:connectortype="straight" strokeweight="1pt"/>
            <v:shape id="_x0000_s1044" type="#_x0000_t32" style="position:absolute;left:2087;top:9802;width:2326;height:14;flip:y" o:connectortype="straight"/>
            <v:shape id="_x0000_s1045" type="#_x0000_t32" style="position:absolute;left:2087;top:4492;width:2326;height:0" o:connectortype="straight" strokeweight="1pt"/>
            <v:shape id="_x0000_s1046" type="#_x0000_t32" style="position:absolute;left:2087;top:4399;width:1;height:5404" o:connectortype="straight"/>
          </v:group>
        </w:pict>
      </w:r>
      <w:r w:rsidR="00FD1A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0405" cy="63131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63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59" w:rsidRDefault="00CF52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F5259" w:rsidRPr="006C5D3C" w:rsidRDefault="00CF5259" w:rsidP="00FD1A9D">
      <w:pPr>
        <w:tabs>
          <w:tab w:val="left" w:pos="119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C5D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Lampirän 5. Perolehan Nilai Akhir </w:t>
      </w:r>
      <w:r w:rsidR="00D6180E" w:rsidRPr="006C5D3C">
        <w:rPr>
          <w:rFonts w:ascii="Times New Roman" w:hAnsi="Times New Roman" w:cs="Times New Roman"/>
          <w:b/>
          <w:sz w:val="24"/>
          <w:szCs w:val="24"/>
        </w:rPr>
        <w:t xml:space="preserve">Pada </w:t>
      </w:r>
      <w:r w:rsidRPr="006C5D3C">
        <w:rPr>
          <w:rFonts w:ascii="Times New Roman" w:hAnsi="Times New Roman" w:cs="Times New Roman"/>
          <w:b/>
          <w:sz w:val="24"/>
          <w:szCs w:val="24"/>
        </w:rPr>
        <w:t xml:space="preserve"> Evaluasi Awal</w:t>
      </w:r>
    </w:p>
    <w:p w:rsidR="00CF5259" w:rsidRPr="006C5D3C" w:rsidRDefault="00CF5259" w:rsidP="00FD1A9D">
      <w:pPr>
        <w:tabs>
          <w:tab w:val="left" w:pos="119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F5259" w:rsidRPr="006C5D3C" w:rsidRDefault="00CF5259" w:rsidP="002547FD">
      <w:pPr>
        <w:tabs>
          <w:tab w:val="left" w:pos="119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D3C">
        <w:rPr>
          <w:rFonts w:ascii="Times New Roman" w:hAnsi="Times New Roman" w:cs="Times New Roman"/>
          <w:b/>
          <w:sz w:val="24"/>
          <w:szCs w:val="24"/>
        </w:rPr>
        <w:t xml:space="preserve">Tabel 5. Nilai Akhir Hash Belajar </w:t>
      </w:r>
      <w:r w:rsidR="00DB2B56" w:rsidRPr="006C5D3C">
        <w:rPr>
          <w:rFonts w:ascii="Times New Roman" w:hAnsi="Times New Roman" w:cs="Times New Roman"/>
          <w:b/>
          <w:sz w:val="24"/>
          <w:szCs w:val="24"/>
        </w:rPr>
        <w:t xml:space="preserve">Hasil Belajar </w:t>
      </w:r>
      <w:r w:rsidRPr="006C5D3C">
        <w:rPr>
          <w:rFonts w:ascii="Times New Roman" w:hAnsi="Times New Roman" w:cs="Times New Roman"/>
          <w:b/>
          <w:sz w:val="24"/>
          <w:szCs w:val="24"/>
        </w:rPr>
        <w:t xml:space="preserve"> Setiap Anak TK Islam</w:t>
      </w:r>
    </w:p>
    <w:p w:rsidR="00CF5259" w:rsidRPr="006C5D3C" w:rsidRDefault="00CF5259" w:rsidP="002547FD">
      <w:pPr>
        <w:tabs>
          <w:tab w:val="left" w:pos="1190"/>
        </w:tabs>
        <w:spacing w:after="0" w:line="240" w:lineRule="auto"/>
        <w:ind w:left="21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D3C">
        <w:rPr>
          <w:rFonts w:ascii="Times New Roman" w:hAnsi="Times New Roman" w:cs="Times New Roman"/>
          <w:b/>
          <w:sz w:val="24"/>
          <w:szCs w:val="24"/>
        </w:rPr>
        <w:t xml:space="preserve">As’adiyah Kendari Melalui Kegiatan </w:t>
      </w:r>
      <w:r w:rsidR="00296007" w:rsidRPr="006C5D3C">
        <w:rPr>
          <w:rFonts w:ascii="Times New Roman" w:hAnsi="Times New Roman" w:cs="Times New Roman"/>
          <w:b/>
          <w:sz w:val="24"/>
          <w:szCs w:val="24"/>
        </w:rPr>
        <w:t xml:space="preserve">Menggambar kosa kata bahasa arab </w:t>
      </w:r>
      <w:r w:rsidRPr="006C5D3C">
        <w:rPr>
          <w:rFonts w:ascii="Times New Roman" w:hAnsi="Times New Roman" w:cs="Times New Roman"/>
          <w:b/>
          <w:sz w:val="24"/>
          <w:szCs w:val="24"/>
        </w:rPr>
        <w:t xml:space="preserve"> BerdasarkanHasil Hitungan Konversi Bobot Nilai BSB, BSH, MB &amp; BB.Tahun 2012.</w:t>
      </w:r>
    </w:p>
    <w:p w:rsidR="00755AC9" w:rsidRDefault="00D919B7" w:rsidP="00CF5259">
      <w:pPr>
        <w:tabs>
          <w:tab w:val="left" w:pos="119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73" style="position:absolute;margin-left:31.55pt;margin-top:69.7pt;width:112.45pt;height:270.25pt;z-index:251709440" coordorigin="2071,4490" coordsize="2249,5405">
            <v:shape id="_x0000_s1070" type="#_x0000_t32" style="position:absolute;left:4320;top:4583;width:0;height:5299" o:connectortype="straight" o:regroupid="1" strokeweight="1.5pt"/>
            <v:group id="_x0000_s1072" style="position:absolute;left:2071;top:4490;width:2249;height:5405" coordorigin="2071,4490" coordsize="2249,5405" o:regroupid="1">
              <v:rect id="_x0000_s1049" style="position:absolute;left:2071;top:4490;width:2249;height:5405" o:regroupid="2" stroked="f">
                <v:textbox style="mso-next-textbox:#_x0000_s1049">
                  <w:txbxContent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Rahma Amelia Putri </w:t>
                      </w:r>
                    </w:p>
                    <w:p w:rsid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Nur Aulia </w:t>
                      </w:r>
                    </w:p>
                    <w:p w:rsidR="009F4761" w:rsidRPr="009F4761" w:rsidRDefault="009F476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A. Nur Azizah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Dina Pratiwi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Suci Anggraeni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Kirana Anindiya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Nur Aisyah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Bunga Aulia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Alisya Melza Yanti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Dini Santika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Fidya Amelia </w:t>
                      </w:r>
                    </w:p>
                    <w:p w:rsidR="00212321" w:rsidRPr="009F476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Sri Indah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Magefira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Arjun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Riadh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Rasya Ramadani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Fauzan Rustan </w:t>
                      </w: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212321" w:rsidRPr="00212321" w:rsidRDefault="00212321" w:rsidP="0021232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Muh. Abidzar </w:t>
                      </w:r>
                    </w:p>
                  </w:txbxContent>
                </v:textbox>
              </v:rect>
              <v:shape id="_x0000_s1050" type="#_x0000_t32" style="position:absolute;left:2071;top:4859;width:2249;height:0" o:connectortype="straight" o:regroupid="2" strokeweight="1pt"/>
              <v:shape id="_x0000_s1051" type="#_x0000_t32" style="position:absolute;left:2071;top:5149;width:2249;height:14;flip:y" o:connectortype="straight" o:regroupid="2" strokeweight="1pt"/>
              <v:shape id="_x0000_s1052" type="#_x0000_t32" style="position:absolute;left:2071;top:5452;width:2249;height:0" o:connectortype="straight" o:regroupid="2" strokeweight="1pt"/>
              <v:shape id="_x0000_s1053" type="#_x0000_t32" style="position:absolute;left:2071;top:5754;width:2249;height:14;flip:y" o:connectortype="straight" o:regroupid="2" strokeweight="1pt"/>
              <v:shape id="_x0000_s1054" type="#_x0000_t32" style="position:absolute;left:2071;top:6059;width:2249;height:0" o:connectortype="straight" o:regroupid="2" strokeweight="1pt"/>
              <v:shape id="_x0000_s1055" type="#_x0000_t32" style="position:absolute;left:2071;top:6322;width:2249;height:14;flip:y" o:connectortype="straight" o:regroupid="2" strokeweight="1pt"/>
              <v:shape id="_x0000_s1056" type="#_x0000_t32" style="position:absolute;left:2071;top:6625;width:2249;height:0" o:connectortype="straight" o:regroupid="2" strokeweight="1pt"/>
              <v:shape id="_x0000_s1057" type="#_x0000_t32" style="position:absolute;left:2071;top:6928;width:2249;height:14;flip:y" o:connectortype="straight" o:regroupid="2" strokeweight="1pt"/>
              <v:shape id="_x0000_s1058" type="#_x0000_t32" style="position:absolute;left:2071;top:7245;width:2249;height:0" o:connectortype="straight" o:regroupid="2" strokeweight="1pt"/>
              <v:shape id="_x0000_s1059" type="#_x0000_t32" style="position:absolute;left:2071;top:7547;width:2249;height:14;flip:y" o:connectortype="straight" o:regroupid="2" strokeweight="1pt"/>
              <v:shape id="_x0000_s1060" type="#_x0000_t32" style="position:absolute;left:2071;top:7826;width:2249;height:0" o:connectortype="straight" o:regroupid="2" strokeweight="1pt"/>
              <v:shape id="_x0000_s1061" type="#_x0000_t32" style="position:absolute;left:2071;top:8115;width:2249;height:14;flip:y" o:connectortype="straight" o:regroupid="2" strokeweight="1pt"/>
              <v:shape id="_x0000_s1062" type="#_x0000_t32" style="position:absolute;left:2071;top:8405;width:2249;height:0" o:connectortype="straight" o:regroupid="2" strokeweight="1pt"/>
              <v:shape id="_x0000_s1063" type="#_x0000_t32" style="position:absolute;left:2071;top:8695;width:2249;height:14;flip:y" o:connectortype="straight" o:regroupid="2" strokeweight="1pt"/>
              <v:shape id="_x0000_s1064" type="#_x0000_t32" style="position:absolute;left:2071;top:9012;width:2249;height:0" o:connectortype="straight" o:regroupid="2" strokeweight="1pt"/>
              <v:shape id="_x0000_s1065" type="#_x0000_t32" style="position:absolute;left:2071;top:9301;width:2249;height:14;flip:y" o:connectortype="straight" o:regroupid="2" strokeweight="1pt"/>
              <v:shape id="_x0000_s1066" type="#_x0000_t32" style="position:absolute;left:2071;top:9605;width:2249;height:0" o:connectortype="straight" o:regroupid="2" strokeweight="1pt"/>
              <v:shape id="_x0000_s1067" type="#_x0000_t32" style="position:absolute;left:2071;top:9881;width:2249;height:14;flip:y" o:connectortype="straight" o:regroupid="2"/>
              <v:shape id="_x0000_s1068" type="#_x0000_t32" style="position:absolute;left:2071;top:4583;width:2249;height:0" o:connectortype="straight" o:regroupid="2" strokeweight="1pt"/>
              <v:shape id="_x0000_s1069" type="#_x0000_t32" style="position:absolute;left:2071;top:4490;width:1;height:5392" o:connectortype="straight" o:regroupid="2"/>
            </v:group>
          </v:group>
        </w:pict>
      </w:r>
      <w:r w:rsidR="00755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6183" cy="4949504"/>
            <wp:effectExtent l="19050" t="0" r="786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66" cy="495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C9" w:rsidRPr="00717102" w:rsidRDefault="00755AC9" w:rsidP="00CF5259">
      <w:pPr>
        <w:tabs>
          <w:tab w:val="left" w:pos="119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17102">
        <w:rPr>
          <w:rFonts w:ascii="Times New Roman" w:hAnsi="Times New Roman" w:cs="Times New Roman"/>
          <w:b/>
          <w:sz w:val="24"/>
          <w:szCs w:val="24"/>
        </w:rPr>
        <w:t>Perolehan Nilai Secara Kiasikal Pengembangan hasil belajar Anak</w:t>
      </w:r>
    </w:p>
    <w:p w:rsidR="00CB3F50" w:rsidRDefault="00CB3F50" w:rsidP="00CF5259">
      <w:pPr>
        <w:tabs>
          <w:tab w:val="left" w:pos="119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C7D77" w:rsidRDefault="007C7D77" w:rsidP="00CF5259">
      <w:pPr>
        <w:tabs>
          <w:tab w:val="left" w:pos="119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4720" cy="69024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29" w:rsidRDefault="00E306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282C" w:rsidRPr="00CD7970" w:rsidRDefault="003F05C1" w:rsidP="00EC282C">
      <w:pPr>
        <w:rPr>
          <w:rFonts w:ascii="Times New Roman" w:hAnsi="Times New Roman" w:cs="Times New Roman"/>
          <w:b/>
          <w:sz w:val="24"/>
          <w:szCs w:val="24"/>
        </w:rPr>
      </w:pPr>
      <w:r w:rsidRPr="00CD7970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="00EC282C" w:rsidRPr="00CD79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20F08" w:rsidRPr="00CD7970">
        <w:rPr>
          <w:rFonts w:ascii="Times New Roman" w:hAnsi="Times New Roman" w:cs="Times New Roman"/>
          <w:b/>
          <w:sz w:val="24"/>
          <w:szCs w:val="24"/>
        </w:rPr>
        <w:t>Data Nilai Has</w:t>
      </w:r>
      <w:r w:rsidR="00185E9A">
        <w:rPr>
          <w:rFonts w:ascii="Times New Roman" w:hAnsi="Times New Roman" w:cs="Times New Roman"/>
          <w:b/>
          <w:sz w:val="24"/>
          <w:szCs w:val="24"/>
        </w:rPr>
        <w:t>il</w:t>
      </w:r>
      <w:r w:rsidR="00EC282C" w:rsidRPr="00CD7970">
        <w:rPr>
          <w:rFonts w:ascii="Times New Roman" w:hAnsi="Times New Roman" w:cs="Times New Roman"/>
          <w:b/>
          <w:sz w:val="24"/>
          <w:szCs w:val="24"/>
        </w:rPr>
        <w:t xml:space="preserve"> Tindakan Sikius I</w:t>
      </w:r>
    </w:p>
    <w:p w:rsidR="00EC282C" w:rsidRPr="00CD7970" w:rsidRDefault="00EC282C" w:rsidP="00EC282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970">
        <w:rPr>
          <w:rFonts w:ascii="Times New Roman" w:hAnsi="Times New Roman" w:cs="Times New Roman"/>
          <w:b/>
          <w:sz w:val="24"/>
          <w:szCs w:val="24"/>
        </w:rPr>
        <w:t>Tabel 6.</w:t>
      </w:r>
    </w:p>
    <w:p w:rsidR="00EC282C" w:rsidRPr="00CD7970" w:rsidRDefault="00EC282C" w:rsidP="00EC282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970">
        <w:rPr>
          <w:rFonts w:ascii="Times New Roman" w:hAnsi="Times New Roman" w:cs="Times New Roman"/>
          <w:b/>
          <w:sz w:val="24"/>
          <w:szCs w:val="24"/>
        </w:rPr>
        <w:t xml:space="preserve">Hasil Analisis Bobot Nilai Perolehan </w:t>
      </w:r>
      <w:r w:rsidR="00DB2B56" w:rsidRPr="00CD7970">
        <w:rPr>
          <w:rFonts w:ascii="Times New Roman" w:hAnsi="Times New Roman" w:cs="Times New Roman"/>
          <w:b/>
          <w:sz w:val="24"/>
          <w:szCs w:val="24"/>
        </w:rPr>
        <w:t xml:space="preserve">Hasil Belajar </w:t>
      </w:r>
    </w:p>
    <w:p w:rsidR="00EC282C" w:rsidRPr="00CD7970" w:rsidRDefault="00EC282C" w:rsidP="00EC282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970">
        <w:rPr>
          <w:rFonts w:ascii="Times New Roman" w:hAnsi="Times New Roman" w:cs="Times New Roman"/>
          <w:b/>
          <w:sz w:val="24"/>
          <w:szCs w:val="24"/>
        </w:rPr>
        <w:t>Setiap Anak TIC Islam As’adiyah Kendari Melalui Kegiatan</w:t>
      </w:r>
    </w:p>
    <w:p w:rsidR="00EC282C" w:rsidRPr="00CD7970" w:rsidRDefault="00296007" w:rsidP="00EC282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970">
        <w:rPr>
          <w:rFonts w:ascii="Times New Roman" w:hAnsi="Times New Roman" w:cs="Times New Roman"/>
          <w:b/>
          <w:sz w:val="24"/>
          <w:szCs w:val="24"/>
        </w:rPr>
        <w:t xml:space="preserve">Menggambar kosa kata bahasa arab </w:t>
      </w:r>
      <w:r w:rsidR="00EC282C" w:rsidRPr="00CD7970">
        <w:rPr>
          <w:rFonts w:ascii="Times New Roman" w:hAnsi="Times New Roman" w:cs="Times New Roman"/>
          <w:b/>
          <w:sz w:val="24"/>
          <w:szCs w:val="24"/>
        </w:rPr>
        <w:t>, Berdasarkan Hasil Hitungan Konversi Bobot</w:t>
      </w:r>
    </w:p>
    <w:p w:rsidR="009A0F74" w:rsidRPr="00CD7970" w:rsidRDefault="00EC282C" w:rsidP="00EC282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970">
        <w:rPr>
          <w:rFonts w:ascii="Times New Roman" w:hAnsi="Times New Roman" w:cs="Times New Roman"/>
          <w:b/>
          <w:sz w:val="24"/>
          <w:szCs w:val="24"/>
        </w:rPr>
        <w:t>Nilai BSB, BSH, MB &amp; BB Tahun 2012.</w:t>
      </w:r>
    </w:p>
    <w:p w:rsidR="00DE7FBE" w:rsidRDefault="00D919B7" w:rsidP="00FA592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25" style="position:absolute;left:0;text-align:left;margin-left:38.55pt;margin-top:59.25pt;width:106.75pt;height:275.25pt;z-index:251723776" coordorigin="2211,4522" coordsize="2135,5505">
            <v:shape id="_x0000_s1120" type="#_x0000_t32" style="position:absolute;left:4346;top:4642;width:0;height:5385" o:connectortype="straight" o:regroupid="1"/>
            <v:group id="_x0000_s1124" style="position:absolute;left:2211;top:4522;width:2135;height:5505" coordorigin="2211,4522" coordsize="2135,5505" o:regroupid="1">
              <v:rect id="_x0000_s1099" style="position:absolute;left:2211;top:4548;width:2135;height:5479" o:regroupid="2" stroked="f" strokeweight="1pt">
                <v:textbox style="mso-next-textbox:#_x0000_s1099">
                  <w:txbxContent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Rahma Amelia Putri </w:t>
                      </w:r>
                    </w:p>
                    <w:p w:rsidR="00153EF6" w:rsidRPr="00153EF6" w:rsidRDefault="00153EF6" w:rsidP="009F476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Nur Aulia </w:t>
                      </w:r>
                    </w:p>
                    <w:p w:rsidR="00153EF6" w:rsidRPr="00153EF6" w:rsidRDefault="00153EF6" w:rsidP="009F476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A. Nur Azizah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Dina Pratiwi </w:t>
                      </w:r>
                    </w:p>
                    <w:p w:rsidR="009F4761" w:rsidRPr="00153EF6" w:rsidRDefault="009F4761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Suci Anggraeni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Kirana Anindiya </w:t>
                      </w:r>
                    </w:p>
                    <w:p w:rsidR="00153EF6" w:rsidRPr="00153EF6" w:rsidRDefault="00153EF6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Aisyah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Bunga Aulia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Alisya Melza Yanti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Dini Santika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Fidya Amelia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Sri Indah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Magefira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Arjun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Riadh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Rasya Ramadani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Fauzan Rustan </w:t>
                      </w: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9F4761" w:rsidRPr="00212321" w:rsidRDefault="009F4761" w:rsidP="009F476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Muh. Abidzar </w:t>
                      </w:r>
                    </w:p>
                  </w:txbxContent>
                </v:textbox>
              </v:rect>
              <v:shape id="_x0000_s1100" type="#_x0000_t32" style="position:absolute;left:2211;top:4936;width:2135;height:0" o:connectortype="straight" o:regroupid="2" strokeweight="1pt"/>
              <v:shape id="_x0000_s1101" type="#_x0000_t32" style="position:absolute;left:2211;top:5230;width:2135;height:14;flip:y" o:connectortype="straight" o:regroupid="2" strokeweight="1pt"/>
              <v:shape id="_x0000_s1102" type="#_x0000_t32" style="position:absolute;left:2211;top:5551;width:2135;height:0" o:connectortype="straight" o:regroupid="2" strokeweight="1pt"/>
              <v:shape id="_x0000_s1103" type="#_x0000_t32" style="position:absolute;left:2211;top:5819;width:2135;height:14;flip:y" o:connectortype="straight" o:regroupid="2" strokeweight="1pt"/>
              <v:shape id="_x0000_s1104" type="#_x0000_t32" style="position:absolute;left:2211;top:6141;width:2135;height:0" o:connectortype="straight" o:regroupid="2" strokeweight="1pt"/>
              <v:shape id="_x0000_s1105" type="#_x0000_t32" style="position:absolute;left:2211;top:6422;width:2135;height:15;flip:y" o:connectortype="straight" o:regroupid="2" strokeweight="1pt"/>
              <v:shape id="_x0000_s1106" type="#_x0000_t32" style="position:absolute;left:2211;top:6730;width:2135;height:0" o:connectortype="straight" o:regroupid="2" strokeweight="1pt"/>
              <v:shape id="_x0000_s1107" type="#_x0000_t32" style="position:absolute;left:2211;top:7011;width:2135;height:14;flip:y" o:connectortype="straight" o:regroupid="2" strokeweight="1pt"/>
              <v:shape id="_x0000_s1108" type="#_x0000_t32" style="position:absolute;left:2211;top:7334;width:2135;height:0" o:connectortype="straight" o:regroupid="2" strokeweight="1pt"/>
              <v:shape id="_x0000_s1109" type="#_x0000_t32" style="position:absolute;left:2211;top:7615;width:2135;height:14;flip:y" o:connectortype="straight" o:regroupid="2" strokeweight="1pt"/>
              <v:shape id="_x0000_s1110" type="#_x0000_t32" style="position:absolute;left:2211;top:7924;width:2135;height:0" o:connectortype="straight" o:regroupid="2" strokeweight="1pt"/>
              <v:shape id="_x0000_s1111" type="#_x0000_t32" style="position:absolute;left:2211;top:8205;width:2135;height:14;flip:y" o:connectortype="straight" o:regroupid="2" strokeweight="1pt"/>
              <v:shape id="_x0000_s1112" type="#_x0000_t32" style="position:absolute;left:2211;top:8513;width:2135;height:0" o:connectortype="straight" o:regroupid="2" strokeweight="1pt"/>
              <v:shape id="_x0000_s1113" type="#_x0000_t32" style="position:absolute;left:2211;top:8807;width:2135;height:14;flip:y" o:connectortype="straight" o:regroupid="2" strokeweight="1pt"/>
              <v:shape id="_x0000_s1114" type="#_x0000_t32" style="position:absolute;left:2211;top:9117;width:2135;height:0" o:connectortype="straight" o:regroupid="2" strokeweight="1pt"/>
              <v:shape id="_x0000_s1115" type="#_x0000_t32" style="position:absolute;left:2211;top:9411;width:2135;height:14;flip:y" o:connectortype="straight" o:regroupid="2" strokeweight="1pt"/>
              <v:shape id="_x0000_s1116" type="#_x0000_t32" style="position:absolute;left:2211;top:9706;width:2135;height:0" o:connectortype="straight" o:regroupid="2" strokeweight="1pt"/>
              <v:shape id="_x0000_s1117" type="#_x0000_t32" style="position:absolute;left:2211;top:9987;width:2135;height:14;flip:y" o:connectortype="straight" o:regroupid="2"/>
              <v:shape id="_x0000_s1118" type="#_x0000_t32" style="position:absolute;left:2211;top:4642;width:2135;height:0" o:connectortype="straight" o:regroupid="2" strokeweight="1pt"/>
              <v:shape id="_x0000_s1119" type="#_x0000_t32" style="position:absolute;left:2237;top:4522;width:1;height:5479" o:connectortype="straight" o:regroupid="2" strokeweight="1pt"/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3" type="#_x0000_t32" style="position:absolute;left:0;text-align:left;margin-left:144.6pt;margin-top:58.8pt;width:.05pt;height:273.95pt;z-index:251738112" o:connectortype="straight" strokeweight="1pt"/>
        </w:pict>
      </w:r>
      <w:r w:rsidR="00FA59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2418" cy="64008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56" cy="64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92B" w:rsidRDefault="00FA592B" w:rsidP="00FA592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92B" w:rsidRDefault="00FA592B" w:rsidP="00FA592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92B" w:rsidRDefault="00FA592B" w:rsidP="00FA592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12942" w:rsidRPr="009D016C" w:rsidRDefault="003F05C1" w:rsidP="003F05C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D01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  </w:t>
      </w:r>
      <w:r w:rsidR="00212942" w:rsidRPr="009D016C">
        <w:rPr>
          <w:rFonts w:ascii="Times New Roman" w:hAnsi="Times New Roman" w:cs="Times New Roman"/>
          <w:b/>
          <w:sz w:val="24"/>
          <w:szCs w:val="24"/>
        </w:rPr>
        <w:t>Perolehan Nilai Akhir Tindakan Sikius I</w:t>
      </w:r>
    </w:p>
    <w:p w:rsidR="00212942" w:rsidRPr="009D016C" w:rsidRDefault="00212942" w:rsidP="0021294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2942" w:rsidRPr="009D016C" w:rsidRDefault="00212942" w:rsidP="0021294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16C">
        <w:rPr>
          <w:rFonts w:ascii="Times New Roman" w:hAnsi="Times New Roman" w:cs="Times New Roman"/>
          <w:b/>
          <w:sz w:val="24"/>
          <w:szCs w:val="24"/>
        </w:rPr>
        <w:t xml:space="preserve">Tabel 7. Nilai Akhir Hasil Belajar </w:t>
      </w:r>
      <w:r w:rsidR="00DB2B56" w:rsidRPr="009D016C">
        <w:rPr>
          <w:rFonts w:ascii="Times New Roman" w:hAnsi="Times New Roman" w:cs="Times New Roman"/>
          <w:b/>
          <w:sz w:val="24"/>
          <w:szCs w:val="24"/>
        </w:rPr>
        <w:t xml:space="preserve">Hasil Belajar </w:t>
      </w:r>
      <w:r w:rsidRPr="009D016C">
        <w:rPr>
          <w:rFonts w:ascii="Times New Roman" w:hAnsi="Times New Roman" w:cs="Times New Roman"/>
          <w:b/>
          <w:sz w:val="24"/>
          <w:szCs w:val="24"/>
        </w:rPr>
        <w:t xml:space="preserve"> Setiap Anak TK Islam</w:t>
      </w:r>
    </w:p>
    <w:p w:rsidR="00FA592B" w:rsidRPr="009D016C" w:rsidRDefault="00212942" w:rsidP="00374D3A">
      <w:pPr>
        <w:spacing w:line="240" w:lineRule="auto"/>
        <w:ind w:left="21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16C">
        <w:rPr>
          <w:rFonts w:ascii="Times New Roman" w:hAnsi="Times New Roman" w:cs="Times New Roman"/>
          <w:b/>
          <w:sz w:val="24"/>
          <w:szCs w:val="24"/>
        </w:rPr>
        <w:t xml:space="preserve">As’adiyah Kendari Melalui Kegiatan </w:t>
      </w:r>
      <w:r w:rsidR="00296007" w:rsidRPr="009D016C">
        <w:rPr>
          <w:rFonts w:ascii="Times New Roman" w:hAnsi="Times New Roman" w:cs="Times New Roman"/>
          <w:b/>
          <w:sz w:val="24"/>
          <w:szCs w:val="24"/>
        </w:rPr>
        <w:t xml:space="preserve">Menggambar kosa kata bahasa arab </w:t>
      </w:r>
      <w:r w:rsidRPr="009D016C">
        <w:rPr>
          <w:rFonts w:ascii="Times New Roman" w:hAnsi="Times New Roman" w:cs="Times New Roman"/>
          <w:b/>
          <w:sz w:val="24"/>
          <w:szCs w:val="24"/>
        </w:rPr>
        <w:t xml:space="preserve"> Berdasarkan</w:t>
      </w:r>
      <w:r w:rsidR="00374D3A" w:rsidRPr="009D01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016C">
        <w:rPr>
          <w:rFonts w:ascii="Times New Roman" w:hAnsi="Times New Roman" w:cs="Times New Roman"/>
          <w:b/>
          <w:sz w:val="24"/>
          <w:szCs w:val="24"/>
        </w:rPr>
        <w:t>Hasil Hitungan Konversi Bobot Nilai BSB, BSH, MB &amp; BB.</w:t>
      </w:r>
      <w:r w:rsidR="009D01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016C">
        <w:rPr>
          <w:rFonts w:ascii="Times New Roman" w:hAnsi="Times New Roman" w:cs="Times New Roman"/>
          <w:b/>
          <w:sz w:val="24"/>
          <w:szCs w:val="24"/>
        </w:rPr>
        <w:t>Tahun 2012.</w:t>
      </w:r>
    </w:p>
    <w:p w:rsidR="00E30629" w:rsidRDefault="00D919B7" w:rsidP="00812AA0">
      <w:pPr>
        <w:tabs>
          <w:tab w:val="left" w:pos="1722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51" style="position:absolute;left:0;text-align:left;margin-left:30.55pt;margin-top:59.2pt;width:112.45pt;height:270.9pt;z-index:251764736" coordorigin="2051,4280" coordsize="2249,5418">
            <v:shape id="_x0000_s1127" type="#_x0000_t32" style="position:absolute;left:4300;top:4280;width:0;height:5418" o:connectortype="straight" o:regroupid="1" strokeweight="1.5pt"/>
            <v:group id="_x0000_s1150" style="position:absolute;left:2051;top:4280;width:2249;height:5418" coordorigin="2051,4280" coordsize="2249,5418" o:regroupid="1">
              <v:rect id="_x0000_s1129" style="position:absolute;left:2065;top:4293;width:2235;height:5405" o:regroupid="2" stroked="f">
                <v:textbox style="mso-next-textbox:#_x0000_s1129">
                  <w:txbxContent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Rahma Amelia Putri </w:t>
                      </w:r>
                    </w:p>
                    <w:p w:rsidR="00153EF6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Nur Aulia </w:t>
                      </w:r>
                    </w:p>
                    <w:p w:rsidR="00153EF6" w:rsidRPr="009F476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A. Nur Azizah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Dina Pratiwi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Suci Anggraeni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Kirana Anindiya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Nur Aisyah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Bunga Aulia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Alisya Melza Yanti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Dini Santika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Fidya Amelia </w:t>
                      </w:r>
                    </w:p>
                    <w:p w:rsidR="00153EF6" w:rsidRPr="009F476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Sri Indah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Magefira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Arjun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Riadh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Rasya Ramadani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Fauzan Rustan </w:t>
                      </w: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153EF6" w:rsidRPr="00212321" w:rsidRDefault="00153EF6" w:rsidP="00153EF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Muh. Abidzar </w:t>
                      </w:r>
                    </w:p>
                  </w:txbxContent>
                </v:textbox>
              </v:rect>
              <v:shape id="_x0000_s1130" type="#_x0000_t32" style="position:absolute;left:2051;top:4649;width:2249;height:0" o:connectortype="straight" o:regroupid="2" strokeweight="1pt"/>
              <v:shape id="_x0000_s1131" type="#_x0000_t32" style="position:absolute;left:2051;top:4939;width:2249;height:14;flip:y" o:connectortype="straight" o:regroupid="2" strokeweight="1pt"/>
              <v:shape id="_x0000_s1132" type="#_x0000_t32" style="position:absolute;left:2051;top:5242;width:2249;height:0" o:connectortype="straight" o:regroupid="2" strokeweight="1pt"/>
              <v:shape id="_x0000_s1133" type="#_x0000_t32" style="position:absolute;left:2051;top:5544;width:2249;height:14;flip:y" o:connectortype="straight" o:regroupid="2" strokeweight="1pt"/>
              <v:shape id="_x0000_s1134" type="#_x0000_t32" style="position:absolute;left:2051;top:5849;width:2249;height:0" o:connectortype="straight" o:regroupid="2" strokeweight="1pt"/>
              <v:shape id="_x0000_s1135" type="#_x0000_t32" style="position:absolute;left:2051;top:6112;width:2249;height:14;flip:y" o:connectortype="straight" o:regroupid="2" strokeweight="1pt"/>
              <v:shape id="_x0000_s1136" type="#_x0000_t32" style="position:absolute;left:2051;top:6415;width:2249;height:0" o:connectortype="straight" o:regroupid="2" strokeweight="1pt"/>
              <v:shape id="_x0000_s1137" type="#_x0000_t32" style="position:absolute;left:2051;top:6718;width:2249;height:14;flip:y" o:connectortype="straight" o:regroupid="2" strokeweight="1pt"/>
              <v:shape id="_x0000_s1138" type="#_x0000_t32" style="position:absolute;left:2051;top:7035;width:2249;height:0" o:connectortype="straight" o:regroupid="2" strokeweight="1pt"/>
              <v:shape id="_x0000_s1139" type="#_x0000_t32" style="position:absolute;left:2051;top:7337;width:2249;height:14;flip:y" o:connectortype="straight" o:regroupid="2" strokeweight="1pt"/>
              <v:shape id="_x0000_s1140" type="#_x0000_t32" style="position:absolute;left:2051;top:7616;width:2249;height:0" o:connectortype="straight" o:regroupid="2" strokeweight="1pt"/>
              <v:shape id="_x0000_s1141" type="#_x0000_t32" style="position:absolute;left:2051;top:7905;width:2249;height:14;flip:y" o:connectortype="straight" o:regroupid="2" strokeweight="1pt"/>
              <v:shape id="_x0000_s1142" type="#_x0000_t32" style="position:absolute;left:2051;top:8195;width:2249;height:0" o:connectortype="straight" o:regroupid="2" strokeweight="1pt"/>
              <v:shape id="_x0000_s1143" type="#_x0000_t32" style="position:absolute;left:2051;top:8485;width:2249;height:14;flip:y" o:connectortype="straight" o:regroupid="2" strokeweight="1pt"/>
              <v:shape id="_x0000_s1144" type="#_x0000_t32" style="position:absolute;left:2051;top:8802;width:2249;height:0" o:connectortype="straight" o:regroupid="2" strokeweight="1pt"/>
              <v:shape id="_x0000_s1145" type="#_x0000_t32" style="position:absolute;left:2051;top:9091;width:2249;height:14;flip:y" o:connectortype="straight" o:regroupid="2" strokeweight="1pt"/>
              <v:shape id="_x0000_s1146" type="#_x0000_t32" style="position:absolute;left:2051;top:9395;width:2249;height:0" o:connectortype="straight" o:regroupid="2" strokeweight="1pt"/>
              <v:shape id="_x0000_s1147" type="#_x0000_t32" style="position:absolute;left:2051;top:9684;width:2249;height:14;flip:y" o:connectortype="straight" o:regroupid="2"/>
              <v:shape id="_x0000_s1148" type="#_x0000_t32" style="position:absolute;left:2051;top:4373;width:2249;height:0" o:connectortype="straight" o:regroupid="2" strokeweight="1pt"/>
              <v:shape id="_x0000_s1149" type="#_x0000_t32" style="position:absolute;left:2064;top:4280;width:1;height:5392" o:connectortype="straight" o:regroupid="2" strokeweight="1pt"/>
            </v:group>
          </v:group>
        </w:pict>
      </w:r>
      <w:r w:rsidR="00812A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0" cy="4639112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7" t="529" b="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72" cy="464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A0" w:rsidRDefault="00812AA0" w:rsidP="00812AA0">
      <w:pPr>
        <w:tabs>
          <w:tab w:val="left" w:pos="1722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12AA0" w:rsidRPr="0031429F" w:rsidRDefault="00812AA0" w:rsidP="00812AA0">
      <w:pPr>
        <w:tabs>
          <w:tab w:val="left" w:pos="1722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1429F">
        <w:rPr>
          <w:rFonts w:ascii="Times New Roman" w:hAnsi="Times New Roman" w:cs="Times New Roman"/>
          <w:b/>
          <w:sz w:val="24"/>
          <w:szCs w:val="24"/>
        </w:rPr>
        <w:t xml:space="preserve">Keterangan : </w:t>
      </w:r>
      <w:r w:rsidR="00257B4B" w:rsidRPr="0031429F">
        <w:rPr>
          <w:rFonts w:ascii="Times New Roman" w:hAnsi="Times New Roman" w:cs="Times New Roman"/>
          <w:b/>
          <w:sz w:val="24"/>
          <w:szCs w:val="24"/>
        </w:rPr>
        <w:t>Perolehan Nilai Secara Kl</w:t>
      </w:r>
      <w:r w:rsidRPr="0031429F">
        <w:rPr>
          <w:rFonts w:ascii="Times New Roman" w:hAnsi="Times New Roman" w:cs="Times New Roman"/>
          <w:b/>
          <w:sz w:val="24"/>
          <w:szCs w:val="24"/>
        </w:rPr>
        <w:t xml:space="preserve">asikal Pengembangan </w:t>
      </w:r>
      <w:r w:rsidR="00DB2B56" w:rsidRPr="0031429F">
        <w:rPr>
          <w:rFonts w:ascii="Times New Roman" w:hAnsi="Times New Roman" w:cs="Times New Roman"/>
          <w:b/>
          <w:sz w:val="24"/>
          <w:szCs w:val="24"/>
        </w:rPr>
        <w:t xml:space="preserve">Hasil Belajar </w:t>
      </w:r>
      <w:r w:rsidRPr="0031429F">
        <w:rPr>
          <w:rFonts w:ascii="Times New Roman" w:hAnsi="Times New Roman" w:cs="Times New Roman"/>
          <w:b/>
          <w:sz w:val="24"/>
          <w:szCs w:val="24"/>
        </w:rPr>
        <w:t xml:space="preserve"> Anak</w:t>
      </w:r>
    </w:p>
    <w:p w:rsidR="00016A65" w:rsidRDefault="00812AA0" w:rsidP="00812AA0">
      <w:pPr>
        <w:tabs>
          <w:tab w:val="left" w:pos="1722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5360" cy="69088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65" w:rsidRDefault="00016A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6A65" w:rsidRDefault="003F05C1" w:rsidP="00016A65">
      <w:pPr>
        <w:tabs>
          <w:tab w:val="left" w:pos="1722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="00016A65" w:rsidRPr="00016A65">
        <w:rPr>
          <w:rFonts w:ascii="Times New Roman" w:hAnsi="Times New Roman" w:cs="Times New Roman"/>
          <w:sz w:val="24"/>
          <w:szCs w:val="24"/>
        </w:rPr>
        <w:t>. Lembar Observasi Kegiatan Guru Dan Anak</w:t>
      </w:r>
    </w:p>
    <w:p w:rsidR="00016A65" w:rsidRPr="00016A65" w:rsidRDefault="00016A65" w:rsidP="00016A65">
      <w:pPr>
        <w:tabs>
          <w:tab w:val="left" w:pos="1722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6A65" w:rsidRPr="00016A65" w:rsidRDefault="00016A65" w:rsidP="00016A65">
      <w:pPr>
        <w:tabs>
          <w:tab w:val="left" w:pos="1722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16A65">
        <w:rPr>
          <w:rFonts w:ascii="Times New Roman" w:hAnsi="Times New Roman" w:cs="Times New Roman"/>
          <w:sz w:val="24"/>
          <w:szCs w:val="24"/>
        </w:rPr>
        <w:t xml:space="preserve">Table 8 Hasil Kegiatan Guru dan Anak </w:t>
      </w:r>
      <w:r w:rsidR="00D6180E">
        <w:rPr>
          <w:rFonts w:ascii="Times New Roman" w:hAnsi="Times New Roman" w:cs="Times New Roman"/>
          <w:sz w:val="24"/>
          <w:szCs w:val="24"/>
        </w:rPr>
        <w:t xml:space="preserve">pada </w:t>
      </w:r>
      <w:r w:rsidRPr="00016A65">
        <w:rPr>
          <w:rFonts w:ascii="Times New Roman" w:hAnsi="Times New Roman" w:cs="Times New Roman"/>
          <w:sz w:val="24"/>
          <w:szCs w:val="24"/>
        </w:rPr>
        <w:t xml:space="preserve"> Kegiatan </w:t>
      </w:r>
      <w:r w:rsidR="00296007">
        <w:rPr>
          <w:rFonts w:ascii="Times New Roman" w:hAnsi="Times New Roman" w:cs="Times New Roman"/>
          <w:sz w:val="24"/>
          <w:szCs w:val="24"/>
        </w:rPr>
        <w:t xml:space="preserve">Menggambar kosa kata bahasa arab </w:t>
      </w:r>
      <w:r w:rsidRPr="00016A65">
        <w:rPr>
          <w:rFonts w:ascii="Times New Roman" w:hAnsi="Times New Roman" w:cs="Times New Roman"/>
          <w:sz w:val="24"/>
          <w:szCs w:val="24"/>
        </w:rPr>
        <w:t xml:space="preserve"> Dalam Meningkatkan </w:t>
      </w:r>
      <w:r w:rsidR="00DB2B56">
        <w:rPr>
          <w:rFonts w:ascii="Times New Roman" w:hAnsi="Times New Roman" w:cs="Times New Roman"/>
          <w:sz w:val="24"/>
          <w:szCs w:val="24"/>
        </w:rPr>
        <w:t xml:space="preserve">Hasil Belajar </w:t>
      </w:r>
      <w:r w:rsidRPr="00016A65">
        <w:rPr>
          <w:rFonts w:ascii="Times New Roman" w:hAnsi="Times New Roman" w:cs="Times New Roman"/>
          <w:sz w:val="24"/>
          <w:szCs w:val="24"/>
        </w:rPr>
        <w:t xml:space="preserve"> Anak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E9A">
        <w:rPr>
          <w:rFonts w:ascii="Times New Roman" w:hAnsi="Times New Roman" w:cs="Times New Roman"/>
          <w:sz w:val="24"/>
          <w:szCs w:val="24"/>
        </w:rPr>
        <w:t xml:space="preserve">Kelompok B 2 </w:t>
      </w:r>
      <w:r w:rsidR="00D6180E">
        <w:rPr>
          <w:rFonts w:ascii="Times New Roman" w:hAnsi="Times New Roman" w:cs="Times New Roman"/>
          <w:sz w:val="24"/>
          <w:szCs w:val="24"/>
        </w:rPr>
        <w:t xml:space="preserve"> </w:t>
      </w:r>
      <w:r w:rsidRPr="00016A65">
        <w:rPr>
          <w:rFonts w:ascii="Times New Roman" w:hAnsi="Times New Roman" w:cs="Times New Roman"/>
          <w:sz w:val="24"/>
          <w:szCs w:val="24"/>
        </w:rPr>
        <w:t>TK Islam As’adiyah Kendari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AA0" w:rsidRDefault="00016A65" w:rsidP="00016A65">
      <w:pPr>
        <w:tabs>
          <w:tab w:val="left" w:pos="1722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Siklus I </w:t>
      </w:r>
    </w:p>
    <w:tbl>
      <w:tblPr>
        <w:tblStyle w:val="TableGrid"/>
        <w:tblW w:w="0" w:type="auto"/>
        <w:tblLook w:val="04A0"/>
      </w:tblPr>
      <w:tblGrid>
        <w:gridCol w:w="534"/>
        <w:gridCol w:w="4819"/>
        <w:gridCol w:w="992"/>
        <w:gridCol w:w="51"/>
        <w:gridCol w:w="3068"/>
        <w:gridCol w:w="51"/>
      </w:tblGrid>
      <w:tr w:rsidR="009D00EB" w:rsidTr="009D00EB">
        <w:tc>
          <w:tcPr>
            <w:tcW w:w="534" w:type="dxa"/>
          </w:tcPr>
          <w:p w:rsidR="009D00EB" w:rsidRDefault="009D00EB" w:rsidP="00956F44">
            <w:pPr>
              <w:tabs>
                <w:tab w:val="left" w:pos="1722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19" w:type="dxa"/>
          </w:tcPr>
          <w:p w:rsidR="009D00EB" w:rsidRDefault="009D00EB" w:rsidP="00956F44">
            <w:pPr>
              <w:tabs>
                <w:tab w:val="left" w:pos="1722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1043" w:type="dxa"/>
            <w:gridSpan w:val="2"/>
          </w:tcPr>
          <w:p w:rsidR="009D00EB" w:rsidRDefault="009D00EB" w:rsidP="00956F44">
            <w:pPr>
              <w:tabs>
                <w:tab w:val="left" w:pos="1722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Ya/tidak</w:t>
            </w:r>
          </w:p>
        </w:tc>
        <w:tc>
          <w:tcPr>
            <w:tcW w:w="3119" w:type="dxa"/>
            <w:gridSpan w:val="2"/>
          </w:tcPr>
          <w:p w:rsidR="009D00EB" w:rsidRDefault="009D00EB" w:rsidP="00956F44">
            <w:pPr>
              <w:tabs>
                <w:tab w:val="left" w:pos="1722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Alasan</w:t>
            </w:r>
          </w:p>
        </w:tc>
      </w:tr>
      <w:tr w:rsidR="00C80CFB" w:rsidTr="00C80CFB">
        <w:trPr>
          <w:gridAfter w:val="1"/>
          <w:wAfter w:w="51" w:type="dxa"/>
        </w:trPr>
        <w:tc>
          <w:tcPr>
            <w:tcW w:w="534" w:type="dxa"/>
          </w:tcPr>
          <w:p w:rsidR="00C80CFB" w:rsidRDefault="002A3C6D" w:rsidP="00016A65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Kegiatan Guru</w:t>
            </w: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memotivasi anak untuk duduk dikursinya</w:t>
            </w: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masing-masing dengan tertib</w:t>
            </w: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menjelaskan kegiatan yang akan dilakukan</w:t>
            </w: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memberikan contoh yang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 xml:space="preserve">baik ketika </w:t>
            </w:r>
            <w:r w:rsidR="002D209F">
              <w:rPr>
                <w:rFonts w:ascii="Times New Roman" w:hAnsi="Times New Roman" w:cs="Times New Roman"/>
                <w:sz w:val="24"/>
                <w:szCs w:val="24"/>
              </w:rPr>
              <w:t xml:space="preserve">melakukan kegiatan menggambar kosa kata bahasa arab. </w:t>
            </w: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2D209F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 xml:space="preserve">Guru menyampaikan tujuan kegiatan </w:t>
            </w:r>
            <w:r w:rsidR="002D209F">
              <w:rPr>
                <w:rFonts w:ascii="Times New Roman" w:hAnsi="Times New Roman" w:cs="Times New Roman"/>
                <w:sz w:val="24"/>
                <w:szCs w:val="24"/>
              </w:rPr>
              <w:t xml:space="preserve">belajar menulis kosa kata bahasa arab. 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 xml:space="preserve">Guru memotivasi anak agar </w:t>
            </w:r>
            <w:r w:rsidR="002D209F">
              <w:rPr>
                <w:rFonts w:ascii="Times New Roman" w:hAnsi="Times New Roman" w:cs="Times New Roman"/>
                <w:sz w:val="24"/>
                <w:szCs w:val="24"/>
              </w:rPr>
              <w:t xml:space="preserve">lebih meningkatkan lagi cara menulis kosa kata bahasa arab. </w:t>
            </w: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9F" w:rsidRDefault="002D209F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memberikan pemahaman kepada anak</w:t>
            </w:r>
            <w:r w:rsidR="002D2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2D209F">
              <w:rPr>
                <w:rFonts w:ascii="Times New Roman" w:hAnsi="Times New Roman" w:cs="Times New Roman"/>
                <w:sz w:val="24"/>
                <w:szCs w:val="24"/>
              </w:rPr>
              <w:t xml:space="preserve"> menulis kosa kata bahasa arab. </w:t>
            </w: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megarahkan anak agar menghabiskan</w:t>
            </w:r>
          </w:p>
          <w:p w:rsidR="00C80CFB" w:rsidRDefault="002D209F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Menulis kosa kata bahasa arab </w:t>
            </w:r>
            <w:r w:rsidR="00C80CFB" w:rsidRPr="00C80CFB">
              <w:rPr>
                <w:rFonts w:ascii="Times New Roman" w:hAnsi="Times New Roman" w:cs="Times New Roman"/>
                <w:sz w:val="24"/>
                <w:szCs w:val="24"/>
              </w:rPr>
              <w:t>annya</w:t>
            </w: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memberikan motivasi dan reward</w:t>
            </w:r>
          </w:p>
        </w:tc>
        <w:tc>
          <w:tcPr>
            <w:tcW w:w="992" w:type="dxa"/>
          </w:tcPr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3119" w:type="dxa"/>
            <w:gridSpan w:val="2"/>
          </w:tcPr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Terlaksana narnun motivasi</w:t>
            </w: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yang diberikan belum optimal</w:t>
            </w: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karena guru lebih banyak</w:t>
            </w: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membimbing pada satu</w:t>
            </w: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kelompok saja</w:t>
            </w: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Dilaksanakan namun guru masil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mendominasi Kegiatan</w:t>
            </w: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Namun belum optimal karena</w:t>
            </w: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masih sebagian besar anak-anak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mondar-mondir</w:t>
            </w: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Terlaksana dengan bai</w:t>
            </w:r>
            <w:r w:rsidR="00C80CFB" w:rsidRPr="00C80CFB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Terlaksana namun belum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maksimal dikarenakan guru</w:t>
            </w: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tidak melaksan</w:t>
            </w:r>
            <w:r w:rsidR="002D20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kan disiplin</w:t>
            </w: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yang lebih tegas</w:t>
            </w:r>
          </w:p>
          <w:p w:rsidR="00541AE8" w:rsidRPr="00C80CFB" w:rsidRDefault="00541AE8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E8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Memberikan bimbingan kepada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anak yang masih belum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memperilihatkan perilaku yang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 xml:space="preserve">k ketika </w:t>
            </w:r>
            <w:r w:rsidR="002D209F">
              <w:rPr>
                <w:rFonts w:ascii="Times New Roman" w:hAnsi="Times New Roman" w:cs="Times New Roman"/>
                <w:sz w:val="24"/>
                <w:szCs w:val="24"/>
              </w:rPr>
              <w:t xml:space="preserve">menulis kosa kata bahasa arab 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Dilakukan dalam rangka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pemahaman anak agar tidak sisa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209F">
              <w:rPr>
                <w:rFonts w:ascii="Times New Roman" w:hAnsi="Times New Roman" w:cs="Times New Roman"/>
                <w:sz w:val="24"/>
                <w:szCs w:val="24"/>
              </w:rPr>
              <w:t xml:space="preserve">menulis kosa kata bahasa arab </w:t>
            </w:r>
          </w:p>
          <w:p w:rsidR="00C80CFB" w:rsidRPr="00C80CFB" w:rsidRDefault="00C80CFB" w:rsidP="00C80CFB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Motivasi berupajempol atau</w:t>
            </w:r>
          </w:p>
          <w:p w:rsidR="00C80CFB" w:rsidRDefault="00C80CFB" w:rsidP="00541AE8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ucapan-ucapan yang</w:t>
            </w:r>
            <w:r w:rsidR="0054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membangkitkan semangat</w:t>
            </w:r>
          </w:p>
        </w:tc>
      </w:tr>
    </w:tbl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6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Kendari, 19 September 2012 </w:t>
      </w: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Observer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Peneliti </w:t>
      </w: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82">
        <w:rPr>
          <w:rFonts w:ascii="Times New Roman" w:hAnsi="Times New Roman" w:cs="Times New Roman"/>
          <w:b/>
          <w:sz w:val="24"/>
          <w:szCs w:val="24"/>
        </w:rPr>
        <w:t>MUSDALIFA AHMAD. A.Ma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A40FA">
        <w:rPr>
          <w:rFonts w:ascii="Times New Roman" w:hAnsi="Times New Roman" w:cs="Times New Roman"/>
          <w:b/>
          <w:sz w:val="24"/>
          <w:szCs w:val="24"/>
          <w:u w:val="single"/>
        </w:rPr>
        <w:t>SITTI AISYAH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NIP. 19810615 200804 2 002 </w:t>
      </w:r>
    </w:p>
    <w:p w:rsidR="003F5CBC" w:rsidRPr="009D016C" w:rsidRDefault="000F5426" w:rsidP="009D00E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F5CBC" w:rsidRPr="009D016C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B822A4" w:rsidRPr="009D016C">
        <w:rPr>
          <w:rFonts w:ascii="Times New Roman" w:hAnsi="Times New Roman" w:cs="Times New Roman"/>
          <w:b/>
          <w:sz w:val="24"/>
          <w:szCs w:val="24"/>
        </w:rPr>
        <w:t>1</w:t>
      </w:r>
      <w:r w:rsidR="003F5CBC" w:rsidRPr="009D016C">
        <w:rPr>
          <w:rFonts w:ascii="Times New Roman" w:hAnsi="Times New Roman" w:cs="Times New Roman"/>
          <w:b/>
          <w:sz w:val="24"/>
          <w:szCs w:val="24"/>
        </w:rPr>
        <w:t>. Data Nilai Hasil Tindakan Sikius II</w:t>
      </w:r>
    </w:p>
    <w:p w:rsidR="003F05C1" w:rsidRPr="009D016C" w:rsidRDefault="003F05C1" w:rsidP="003F5CB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CBC" w:rsidRPr="009D016C" w:rsidRDefault="003F5CBC" w:rsidP="003F5CB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16C">
        <w:rPr>
          <w:rFonts w:ascii="Times New Roman" w:hAnsi="Times New Roman" w:cs="Times New Roman"/>
          <w:b/>
          <w:sz w:val="24"/>
          <w:szCs w:val="24"/>
        </w:rPr>
        <w:t xml:space="preserve">Tabel 9. Hasil Analisis Bobot Nilai </w:t>
      </w:r>
      <w:r w:rsidR="00DB2B56" w:rsidRPr="009D016C">
        <w:rPr>
          <w:rFonts w:ascii="Times New Roman" w:hAnsi="Times New Roman" w:cs="Times New Roman"/>
          <w:b/>
          <w:sz w:val="24"/>
          <w:szCs w:val="24"/>
        </w:rPr>
        <w:t xml:space="preserve">Hasil Belajar </w:t>
      </w:r>
    </w:p>
    <w:p w:rsidR="003F5CBC" w:rsidRPr="009D016C" w:rsidRDefault="003F5CBC" w:rsidP="003F5CB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16C">
        <w:rPr>
          <w:rFonts w:ascii="Times New Roman" w:hAnsi="Times New Roman" w:cs="Times New Roman"/>
          <w:b/>
          <w:sz w:val="24"/>
          <w:szCs w:val="24"/>
        </w:rPr>
        <w:t>Setiap Anak TK Islam As’adiyah Kendari Melalui Kegiatan</w:t>
      </w:r>
    </w:p>
    <w:p w:rsidR="003F5CBC" w:rsidRPr="009D016C" w:rsidRDefault="00296007" w:rsidP="003F5CB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16C">
        <w:rPr>
          <w:rFonts w:ascii="Times New Roman" w:hAnsi="Times New Roman" w:cs="Times New Roman"/>
          <w:b/>
          <w:sz w:val="24"/>
          <w:szCs w:val="24"/>
        </w:rPr>
        <w:t xml:space="preserve">Menggambar kosa kata bahasa arab </w:t>
      </w:r>
      <w:r w:rsidR="003F5CBC" w:rsidRPr="009D016C">
        <w:rPr>
          <w:rFonts w:ascii="Times New Roman" w:hAnsi="Times New Roman" w:cs="Times New Roman"/>
          <w:b/>
          <w:sz w:val="24"/>
          <w:szCs w:val="24"/>
        </w:rPr>
        <w:t>, Berdasarkan Hasil Hitungan Konversi Bobot</w:t>
      </w:r>
    </w:p>
    <w:p w:rsidR="000F5426" w:rsidRPr="009D016C" w:rsidRDefault="003F5CBC" w:rsidP="003F5CB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16C">
        <w:rPr>
          <w:rFonts w:ascii="Times New Roman" w:hAnsi="Times New Roman" w:cs="Times New Roman"/>
          <w:b/>
          <w:sz w:val="24"/>
          <w:szCs w:val="24"/>
        </w:rPr>
        <w:t>Nilai BSB, BSH, MB &amp; BB Tahun 2012.</w:t>
      </w:r>
    </w:p>
    <w:p w:rsidR="003F5CBC" w:rsidRDefault="00D919B7" w:rsidP="006326A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77" style="position:absolute;left:0;text-align:left;margin-left:39.2pt;margin-top:69.35pt;width:116.05pt;height:282.55pt;z-index:251791360" coordorigin="2237,5049" coordsize="2321,5651">
            <v:shape id="_x0000_s1153" type="#_x0000_t32" style="position:absolute;left:4558;top:5049;width:0;height:5560" o:connectortype="straight" o:regroupid="1" strokeweight="1.5pt"/>
            <v:group id="_x0000_s1176" style="position:absolute;left:2237;top:5075;width:2321;height:5625" coordorigin="2237,5075" coordsize="2321,5625" o:regroupid="1">
              <v:rect id="_x0000_s1155" style="position:absolute;left:2251;top:5153;width:2307;height:5547" o:regroupid="2" stroked="f">
                <v:textbox style="mso-next-textbox:#_x0000_s1155">
                  <w:txbxContent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Rahma Amelia Putri </w:t>
                      </w:r>
                    </w:p>
                    <w:p w:rsidR="008334C3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Nur Aulia </w:t>
                      </w:r>
                    </w:p>
                    <w:p w:rsidR="008334C3" w:rsidRPr="009F476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A. Nur Azizah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Dina Pratiwi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Suci Anggraeni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Kirana Anindiya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Nur Aisyah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Bunga Aulia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Alisya Melza Yanti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4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Dini Santika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Fidya Amelia </w:t>
                      </w:r>
                    </w:p>
                    <w:p w:rsidR="008334C3" w:rsidRPr="009F476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Sri Indah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Magefira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Arjun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Riadh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Rasya Ramadani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Fauzan Rustan </w:t>
                      </w: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334C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Muh. Abidzar </w:t>
                      </w:r>
                    </w:p>
                  </w:txbxContent>
                </v:textbox>
              </v:rect>
              <v:shape id="_x0000_s1156" type="#_x0000_t32" style="position:absolute;left:2237;top:5519;width:2321;height:0" o:connectortype="straight" o:regroupid="2" strokeweight="1pt"/>
              <v:shape id="_x0000_s1157" type="#_x0000_t32" style="position:absolute;left:2237;top:5816;width:2321;height:15;flip:y" o:connectortype="straight" o:regroupid="2" strokeweight="1pt"/>
              <v:shape id="_x0000_s1158" type="#_x0000_t32" style="position:absolute;left:2237;top:6127;width:2321;height:0" o:connectortype="straight" o:regroupid="2" strokeweight="1pt"/>
              <v:shape id="_x0000_s1159" type="#_x0000_t32" style="position:absolute;left:2237;top:6411;width:2321;height:14;flip:y" o:connectortype="straight" o:regroupid="2" strokeweight="1pt"/>
              <v:shape id="_x0000_s1160" type="#_x0000_t32" style="position:absolute;left:2237;top:6724;width:2321;height:0" o:connectortype="straight" o:regroupid="2" strokeweight="1pt"/>
              <v:shape id="_x0000_s1161" type="#_x0000_t32" style="position:absolute;left:2237;top:7007;width:2321;height:14;flip:y" o:connectortype="straight" o:regroupid="2" strokeweight="1pt"/>
              <v:shape id="_x0000_s1162" type="#_x0000_t32" style="position:absolute;left:2237;top:7318;width:2321;height:0" o:connectortype="straight" o:regroupid="2" strokeweight="1pt"/>
              <v:shape id="_x0000_s1163" type="#_x0000_t32" style="position:absolute;left:2237;top:7616;width:2321;height:14;flip:y" o:connectortype="straight" o:regroupid="2" strokeweight="1pt"/>
              <v:shape id="_x0000_s1164" type="#_x0000_t32" style="position:absolute;left:2237;top:7928;width:2321;height:0" o:connectortype="straight" o:regroupid="2" strokeweight="1pt"/>
              <v:shape id="_x0000_s1165" type="#_x0000_t32" style="position:absolute;left:2237;top:8212;width:2321;height:14;flip:y" o:connectortype="straight" o:regroupid="2" strokeweight="1pt"/>
              <v:shape id="_x0000_s1166" type="#_x0000_t32" style="position:absolute;left:2237;top:8524;width:2321;height:0" o:connectortype="straight" o:regroupid="2" strokeweight="1pt"/>
              <v:shape id="_x0000_s1167" type="#_x0000_t32" style="position:absolute;left:2237;top:8795;width:2321;height:14;flip:y" o:connectortype="straight" o:regroupid="2" strokeweight="1pt"/>
              <v:shape id="_x0000_s1168" type="#_x0000_t32" style="position:absolute;left:2237;top:9119;width:2321;height:0" o:connectortype="straight" o:regroupid="2" strokeweight="1pt"/>
              <v:shape id="_x0000_s1169" type="#_x0000_t32" style="position:absolute;left:2237;top:9416;width:2321;height:15;flip:y" o:connectortype="straight" o:regroupid="2" strokeweight="1pt"/>
              <v:shape id="_x0000_s1170" type="#_x0000_t32" style="position:absolute;left:2237;top:9716;width:2321;height:0" o:connectortype="straight" o:regroupid="2" strokeweight="1pt"/>
              <v:shape id="_x0000_s1171" type="#_x0000_t32" style="position:absolute;left:2237;top:9999;width:2321;height:14;flip:y" o:connectortype="straight" o:regroupid="2" strokeweight="1pt"/>
              <v:shape id="_x0000_s1172" type="#_x0000_t32" style="position:absolute;left:2237;top:10311;width:2321;height:0" o:connectortype="straight" o:regroupid="2" strokeweight="1pt"/>
              <v:shape id="_x0000_s1173" type="#_x0000_t32" style="position:absolute;left:2237;top:10595;width:2321;height:14;flip:y" o:connectortype="straight" o:regroupid="2" strokeweight="1.5pt"/>
              <v:shape id="_x0000_s1174" type="#_x0000_t32" style="position:absolute;left:2237;top:5196;width:2321;height:0" o:connectortype="straight" o:regroupid="2" strokeweight="1pt"/>
              <v:shape id="_x0000_s1175" type="#_x0000_t32" style="position:absolute;left:2250;top:5075;width:1;height:5533" o:connectortype="straight" o:regroupid="2" strokeweight="1pt"/>
            </v:group>
          </v:group>
        </w:pict>
      </w:r>
      <w:r w:rsidR="006326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8505" cy="4504889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17" cy="45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A9" w:rsidRDefault="00420C24" w:rsidP="00C12F0B">
      <w:pPr>
        <w:ind w:left="72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0C24">
        <w:rPr>
          <w:rFonts w:ascii="Times New Roman" w:hAnsi="Times New Roman" w:cs="Times New Roman"/>
          <w:b/>
          <w:i/>
          <w:sz w:val="24"/>
          <w:szCs w:val="24"/>
          <w:u w:val="single"/>
        </w:rPr>
        <w:t>Keterangan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</w:p>
    <w:p w:rsidR="00420C24" w:rsidRPr="00420C24" w:rsidRDefault="00C12F0B" w:rsidP="006326A9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188595</wp:posOffset>
            </wp:positionV>
            <wp:extent cx="5243830" cy="1696720"/>
            <wp:effectExtent l="19050" t="0" r="0" b="0"/>
            <wp:wrapNone/>
            <wp:docPr id="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6A9" w:rsidRDefault="006326A9" w:rsidP="006326A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83ECB" w:rsidRDefault="00F83ECB" w:rsidP="006326A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83ECB" w:rsidRPr="00F83ECB" w:rsidRDefault="00F83ECB" w:rsidP="00F83ECB">
      <w:pPr>
        <w:rPr>
          <w:rFonts w:ascii="Times New Roman" w:hAnsi="Times New Roman" w:cs="Times New Roman"/>
          <w:sz w:val="24"/>
          <w:szCs w:val="24"/>
        </w:rPr>
      </w:pPr>
    </w:p>
    <w:p w:rsidR="00F83ECB" w:rsidRDefault="00F83ECB" w:rsidP="00F83ECB">
      <w:pPr>
        <w:rPr>
          <w:rFonts w:ascii="Times New Roman" w:hAnsi="Times New Roman" w:cs="Times New Roman"/>
          <w:sz w:val="24"/>
          <w:szCs w:val="24"/>
        </w:rPr>
      </w:pPr>
    </w:p>
    <w:p w:rsidR="00F83ECB" w:rsidRDefault="00F83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23CA" w:rsidRPr="009D016C" w:rsidRDefault="00C123CA" w:rsidP="003F05C1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D016C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B822A4" w:rsidRPr="009D016C">
        <w:rPr>
          <w:rFonts w:ascii="Times New Roman" w:hAnsi="Times New Roman" w:cs="Times New Roman"/>
          <w:b/>
          <w:sz w:val="24"/>
          <w:szCs w:val="24"/>
        </w:rPr>
        <w:t>2</w:t>
      </w:r>
      <w:r w:rsidRPr="009D016C">
        <w:rPr>
          <w:rFonts w:ascii="Times New Roman" w:hAnsi="Times New Roman" w:cs="Times New Roman"/>
          <w:b/>
          <w:sz w:val="24"/>
          <w:szCs w:val="24"/>
        </w:rPr>
        <w:t>. Nilai Perolehan Akhir Tindakan Sikius II</w:t>
      </w:r>
    </w:p>
    <w:p w:rsidR="00C123CA" w:rsidRPr="009D016C" w:rsidRDefault="00C123CA" w:rsidP="00C123C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83ECB" w:rsidRPr="009D016C" w:rsidRDefault="00C123CA" w:rsidP="00C123CA">
      <w:pPr>
        <w:ind w:left="1440" w:hanging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16C">
        <w:rPr>
          <w:rFonts w:ascii="Times New Roman" w:hAnsi="Times New Roman" w:cs="Times New Roman"/>
          <w:b/>
          <w:sz w:val="24"/>
          <w:szCs w:val="24"/>
        </w:rPr>
        <w:t xml:space="preserve">Tabel 10. Nilai Akhir Hasil Belajar </w:t>
      </w:r>
      <w:r w:rsidR="00DB2B56" w:rsidRPr="009D016C">
        <w:rPr>
          <w:rFonts w:ascii="Times New Roman" w:hAnsi="Times New Roman" w:cs="Times New Roman"/>
          <w:b/>
          <w:sz w:val="24"/>
          <w:szCs w:val="24"/>
        </w:rPr>
        <w:t xml:space="preserve">Hasil Belajar </w:t>
      </w:r>
      <w:r w:rsidRPr="009D016C">
        <w:rPr>
          <w:rFonts w:ascii="Times New Roman" w:hAnsi="Times New Roman" w:cs="Times New Roman"/>
          <w:b/>
          <w:sz w:val="24"/>
          <w:szCs w:val="24"/>
        </w:rPr>
        <w:t xml:space="preserve"> Setiap Anak TK Islam As’adiyah Kendari Melalui Kegiatan </w:t>
      </w:r>
      <w:r w:rsidR="00296007" w:rsidRPr="009D016C">
        <w:rPr>
          <w:rFonts w:ascii="Times New Roman" w:hAnsi="Times New Roman" w:cs="Times New Roman"/>
          <w:b/>
          <w:sz w:val="24"/>
          <w:szCs w:val="24"/>
        </w:rPr>
        <w:t xml:space="preserve">Menggambar kosa kata bahasa arab </w:t>
      </w:r>
      <w:r w:rsidRPr="009D016C">
        <w:rPr>
          <w:rFonts w:ascii="Times New Roman" w:hAnsi="Times New Roman" w:cs="Times New Roman"/>
          <w:b/>
          <w:sz w:val="24"/>
          <w:szCs w:val="24"/>
        </w:rPr>
        <w:t xml:space="preserve"> Berdasarkan.  Hasil Hitungan Konversi Bobot Nilai BSB, BSH, MB &amp; BB. Tahun 2012.</w:t>
      </w:r>
    </w:p>
    <w:p w:rsidR="00CF29C5" w:rsidRDefault="00D919B7" w:rsidP="00C123CA">
      <w:pPr>
        <w:ind w:left="1440" w:hanging="14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78" style="position:absolute;left:0;text-align:left;margin-left:33.35pt;margin-top:71.6pt;width:106.7pt;height:330.2pt;z-index:251792384" coordorigin="2237,5049" coordsize="2321,5651">
            <v:shape id="_x0000_s1179" type="#_x0000_t32" style="position:absolute;left:4558;top:5049;width:0;height:5560" o:connectortype="straight" strokeweight="1.5pt"/>
            <v:group id="_x0000_s1180" style="position:absolute;left:2237;top:5075;width:2321;height:5625" coordorigin="2237,5075" coordsize="2321,5625">
              <v:rect id="_x0000_s1181" style="position:absolute;left:2251;top:5153;width:2307;height:5547" stroked="f">
                <v:textbox style="mso-next-textbox:#_x0000_s1181">
                  <w:txbxContent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Rahma Amelia Putri </w:t>
                      </w:r>
                    </w:p>
                    <w:p w:rsidR="008334C3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Nur Aulia </w:t>
                      </w:r>
                    </w:p>
                    <w:p w:rsidR="008334C3" w:rsidRPr="009F476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A. Nur Azizah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4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Dina Pratiwi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4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Suci Anggraeni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Kirana Anindiya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Nur Aisyah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Bunga Aulia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4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Alisya Melza Yanti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4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Dini Santika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Fidya Amelia </w:t>
                      </w:r>
                    </w:p>
                    <w:p w:rsidR="008334C3" w:rsidRPr="009F476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Sri Indah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Magefira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Arjun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Riadh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Rasya Ramadani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Fauzan Rustan </w:t>
                      </w: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  <w:sz w:val="2"/>
                        </w:rPr>
                      </w:pPr>
                    </w:p>
                    <w:p w:rsidR="008334C3" w:rsidRPr="00212321" w:rsidRDefault="008334C3" w:rsidP="008E4524">
                      <w:pPr>
                        <w:spacing w:after="0" w:line="288" w:lineRule="auto"/>
                        <w:rPr>
                          <w:b/>
                        </w:rPr>
                      </w:pPr>
                      <w:r w:rsidRPr="00212321">
                        <w:rPr>
                          <w:b/>
                        </w:rPr>
                        <w:t xml:space="preserve">Muh. Abidzar </w:t>
                      </w:r>
                    </w:p>
                  </w:txbxContent>
                </v:textbox>
              </v:rect>
              <v:shape id="_x0000_s1182" type="#_x0000_t32" style="position:absolute;left:2237;top:5519;width:2321;height:0" o:connectortype="straight" strokeweight="1pt"/>
              <v:shape id="_x0000_s1183" type="#_x0000_t32" style="position:absolute;left:2237;top:5816;width:2321;height:15;flip:y" o:connectortype="straight" strokeweight="1pt"/>
              <v:shape id="_x0000_s1184" type="#_x0000_t32" style="position:absolute;left:2237;top:6127;width:2321;height:0" o:connectortype="straight" strokeweight="1pt"/>
              <v:shape id="_x0000_s1185" type="#_x0000_t32" style="position:absolute;left:2237;top:6411;width:2321;height:14;flip:y" o:connectortype="straight" strokeweight="1pt"/>
              <v:shape id="_x0000_s1186" type="#_x0000_t32" style="position:absolute;left:2237;top:6724;width:2321;height:0" o:connectortype="straight" strokeweight="1pt"/>
              <v:shape id="_x0000_s1187" type="#_x0000_t32" style="position:absolute;left:2237;top:7007;width:2321;height:14;flip:y" o:connectortype="straight" strokeweight="1pt"/>
              <v:shape id="_x0000_s1188" type="#_x0000_t32" style="position:absolute;left:2237;top:7318;width:2321;height:0" o:connectortype="straight" strokeweight="1pt"/>
              <v:shape id="_x0000_s1189" type="#_x0000_t32" style="position:absolute;left:2237;top:7616;width:2321;height:14;flip:y" o:connectortype="straight" strokeweight="1pt"/>
              <v:shape id="_x0000_s1190" type="#_x0000_t32" style="position:absolute;left:2237;top:7928;width:2321;height:0" o:connectortype="straight" strokeweight="1pt"/>
              <v:shape id="_x0000_s1191" type="#_x0000_t32" style="position:absolute;left:2237;top:8212;width:2321;height:14;flip:y" o:connectortype="straight" strokeweight="1pt"/>
              <v:shape id="_x0000_s1192" type="#_x0000_t32" style="position:absolute;left:2237;top:8524;width:2321;height:0" o:connectortype="straight" strokeweight="1pt"/>
              <v:shape id="_x0000_s1193" type="#_x0000_t32" style="position:absolute;left:2237;top:8795;width:2321;height:14;flip:y" o:connectortype="straight" strokeweight="1pt"/>
              <v:shape id="_x0000_s1194" type="#_x0000_t32" style="position:absolute;left:2237;top:9119;width:2321;height:0" o:connectortype="straight" strokeweight="1pt"/>
              <v:shape id="_x0000_s1195" type="#_x0000_t32" style="position:absolute;left:2237;top:9416;width:2321;height:15;flip:y" o:connectortype="straight" strokeweight="1pt"/>
              <v:shape id="_x0000_s1196" type="#_x0000_t32" style="position:absolute;left:2237;top:9716;width:2321;height:0" o:connectortype="straight" strokeweight="1pt"/>
              <v:shape id="_x0000_s1197" type="#_x0000_t32" style="position:absolute;left:2237;top:9999;width:2321;height:14;flip:y" o:connectortype="straight" strokeweight="1pt"/>
              <v:shape id="_x0000_s1198" type="#_x0000_t32" style="position:absolute;left:2237;top:10311;width:2321;height:0" o:connectortype="straight" strokeweight="1pt"/>
              <v:shape id="_x0000_s1199" type="#_x0000_t32" style="position:absolute;left:2237;top:10595;width:2321;height:14;flip:y" o:connectortype="straight" strokeweight="1.5pt"/>
              <v:shape id="_x0000_s1200" type="#_x0000_t32" style="position:absolute;left:2237;top:5196;width:2321;height:0" o:connectortype="straight" strokeweight="1pt"/>
              <v:shape id="_x0000_s1201" type="#_x0000_t32" style="position:absolute;left:2250;top:5075;width:1;height:5533" o:connectortype="straight" strokeweight="1pt"/>
            </v:group>
          </v:group>
        </w:pict>
      </w:r>
      <w:r w:rsidR="00CF29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23695" cy="5608142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99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C5" w:rsidRDefault="00CF29C5" w:rsidP="00C123CA">
      <w:pPr>
        <w:ind w:left="1440" w:hanging="14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3360" cy="1330960"/>
            <wp:effectExtent l="1905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C4" w:rsidRDefault="003F05C1" w:rsidP="003F05C1">
      <w:pPr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Lampiranl 1</w:t>
      </w:r>
      <w:r w:rsidR="00B822A4">
        <w:rPr>
          <w:rFonts w:ascii="Times New Roman" w:hAnsi="Times New Roman" w:cs="Times New Roman"/>
          <w:sz w:val="24"/>
          <w:szCs w:val="24"/>
        </w:rPr>
        <w:t>3</w:t>
      </w:r>
      <w:r w:rsidR="00655DC4" w:rsidRPr="00655DC4">
        <w:rPr>
          <w:rFonts w:ascii="Times New Roman" w:hAnsi="Times New Roman" w:cs="Times New Roman"/>
          <w:sz w:val="24"/>
          <w:szCs w:val="24"/>
        </w:rPr>
        <w:t>. Lembar Observasi Kegiatan Guru Dan Anak</w:t>
      </w:r>
    </w:p>
    <w:p w:rsidR="00655DC4" w:rsidRPr="00655DC4" w:rsidRDefault="00655DC4" w:rsidP="00655DC4">
      <w:pPr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</w:p>
    <w:p w:rsidR="00655DC4" w:rsidRPr="00655DC4" w:rsidRDefault="00655DC4" w:rsidP="00655DC4">
      <w:pPr>
        <w:ind w:left="1440" w:hanging="14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55DC4">
        <w:rPr>
          <w:rFonts w:ascii="Times New Roman" w:hAnsi="Times New Roman" w:cs="Times New Roman"/>
          <w:sz w:val="24"/>
          <w:szCs w:val="24"/>
        </w:rPr>
        <w:t>Table 11. Has</w:t>
      </w:r>
      <w:r>
        <w:rPr>
          <w:rFonts w:ascii="Times New Roman" w:hAnsi="Times New Roman" w:cs="Times New Roman"/>
          <w:sz w:val="24"/>
          <w:szCs w:val="24"/>
        </w:rPr>
        <w:t>il</w:t>
      </w:r>
      <w:r w:rsidRPr="00655DC4">
        <w:rPr>
          <w:rFonts w:ascii="Times New Roman" w:hAnsi="Times New Roman" w:cs="Times New Roman"/>
          <w:sz w:val="24"/>
          <w:szCs w:val="24"/>
        </w:rPr>
        <w:t xml:space="preserve"> Kegiatan Guru dan Anak </w:t>
      </w:r>
      <w:r w:rsidR="00D6180E">
        <w:rPr>
          <w:rFonts w:ascii="Times New Roman" w:hAnsi="Times New Roman" w:cs="Times New Roman"/>
          <w:sz w:val="24"/>
          <w:szCs w:val="24"/>
        </w:rPr>
        <w:t xml:space="preserve">pada </w:t>
      </w:r>
      <w:r w:rsidRPr="00655DC4">
        <w:rPr>
          <w:rFonts w:ascii="Times New Roman" w:hAnsi="Times New Roman" w:cs="Times New Roman"/>
          <w:sz w:val="24"/>
          <w:szCs w:val="24"/>
        </w:rPr>
        <w:t xml:space="preserve"> Kegiatan </w:t>
      </w:r>
      <w:r w:rsidR="00296007">
        <w:rPr>
          <w:rFonts w:ascii="Times New Roman" w:hAnsi="Times New Roman" w:cs="Times New Roman"/>
          <w:sz w:val="24"/>
          <w:szCs w:val="24"/>
        </w:rPr>
        <w:t xml:space="preserve">Menggambar kosa kata bahasa arab </w:t>
      </w:r>
    </w:p>
    <w:p w:rsidR="00655DC4" w:rsidRPr="00655DC4" w:rsidRDefault="00655DC4" w:rsidP="00655DC4">
      <w:pPr>
        <w:ind w:left="1440" w:hanging="14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55DC4">
        <w:rPr>
          <w:rFonts w:ascii="Times New Roman" w:hAnsi="Times New Roman" w:cs="Times New Roman"/>
          <w:sz w:val="24"/>
          <w:szCs w:val="24"/>
        </w:rPr>
        <w:t xml:space="preserve">Dalam Meningkatkan </w:t>
      </w:r>
      <w:r w:rsidR="00DB2B56">
        <w:rPr>
          <w:rFonts w:ascii="Times New Roman" w:hAnsi="Times New Roman" w:cs="Times New Roman"/>
          <w:sz w:val="24"/>
          <w:szCs w:val="24"/>
        </w:rPr>
        <w:t xml:space="preserve">Hasil Belajar </w:t>
      </w:r>
      <w:r w:rsidRPr="00655DC4">
        <w:rPr>
          <w:rFonts w:ascii="Times New Roman" w:hAnsi="Times New Roman" w:cs="Times New Roman"/>
          <w:sz w:val="24"/>
          <w:szCs w:val="24"/>
        </w:rPr>
        <w:t xml:space="preserve"> Anak</w:t>
      </w:r>
    </w:p>
    <w:p w:rsidR="00655DC4" w:rsidRPr="00655DC4" w:rsidRDefault="00185E9A" w:rsidP="00655DC4">
      <w:pPr>
        <w:ind w:left="1440" w:hanging="14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Kelompok B 2 </w:t>
      </w:r>
      <w:r w:rsidR="00D6180E">
        <w:rPr>
          <w:rFonts w:ascii="Times New Roman" w:hAnsi="Times New Roman" w:cs="Times New Roman"/>
          <w:sz w:val="24"/>
          <w:szCs w:val="24"/>
        </w:rPr>
        <w:t xml:space="preserve"> </w:t>
      </w:r>
      <w:r w:rsidR="00655DC4" w:rsidRPr="00655DC4">
        <w:rPr>
          <w:rFonts w:ascii="Times New Roman" w:hAnsi="Times New Roman" w:cs="Times New Roman"/>
          <w:sz w:val="24"/>
          <w:szCs w:val="24"/>
        </w:rPr>
        <w:t>TK Islam As’adiyah Kendari</w:t>
      </w:r>
    </w:p>
    <w:p w:rsidR="00655DC4" w:rsidRDefault="00655DC4" w:rsidP="00655DC4">
      <w:pPr>
        <w:ind w:left="1440" w:hanging="14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55DC4">
        <w:rPr>
          <w:rFonts w:ascii="Times New Roman" w:hAnsi="Times New Roman" w:cs="Times New Roman"/>
          <w:sz w:val="24"/>
          <w:szCs w:val="24"/>
        </w:rPr>
        <w:t>Sikius II</w:t>
      </w:r>
    </w:p>
    <w:tbl>
      <w:tblPr>
        <w:tblStyle w:val="TableGrid"/>
        <w:tblW w:w="0" w:type="auto"/>
        <w:tblLook w:val="04A0"/>
      </w:tblPr>
      <w:tblGrid>
        <w:gridCol w:w="534"/>
        <w:gridCol w:w="4819"/>
        <w:gridCol w:w="1043"/>
        <w:gridCol w:w="3119"/>
      </w:tblGrid>
      <w:tr w:rsidR="00D11FD1" w:rsidTr="009D00EB">
        <w:tc>
          <w:tcPr>
            <w:tcW w:w="534" w:type="dxa"/>
          </w:tcPr>
          <w:p w:rsidR="00D11FD1" w:rsidRDefault="00D11FD1" w:rsidP="009D00EB">
            <w:pPr>
              <w:tabs>
                <w:tab w:val="left" w:pos="1722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19" w:type="dxa"/>
          </w:tcPr>
          <w:p w:rsidR="00D11FD1" w:rsidRDefault="00D11FD1" w:rsidP="009D00EB">
            <w:pPr>
              <w:tabs>
                <w:tab w:val="left" w:pos="1722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</w:p>
        </w:tc>
        <w:tc>
          <w:tcPr>
            <w:tcW w:w="1043" w:type="dxa"/>
          </w:tcPr>
          <w:p w:rsidR="00D11FD1" w:rsidRDefault="009D00EB" w:rsidP="009D00EB">
            <w:pPr>
              <w:tabs>
                <w:tab w:val="left" w:pos="1722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Ya/tidak</w:t>
            </w:r>
          </w:p>
        </w:tc>
        <w:tc>
          <w:tcPr>
            <w:tcW w:w="3119" w:type="dxa"/>
          </w:tcPr>
          <w:p w:rsidR="00D11FD1" w:rsidRDefault="009D00EB" w:rsidP="009D00EB">
            <w:pPr>
              <w:tabs>
                <w:tab w:val="left" w:pos="1722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Alasan</w:t>
            </w:r>
          </w:p>
        </w:tc>
      </w:tr>
      <w:tr w:rsidR="00D11FD1" w:rsidTr="009D00EB">
        <w:tc>
          <w:tcPr>
            <w:tcW w:w="534" w:type="dxa"/>
          </w:tcPr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EB" w:rsidRDefault="009D00EB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EB" w:rsidRDefault="009D00EB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1DD" w:rsidRDefault="00CE21DD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Kegiatan Guru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memotivasi anak untuk duduk dikursinya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masing-masing dengan tertib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menjelaskan kegiatan yang akan dilakukan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memberikan contoh 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 xml:space="preserve">baik ketika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melakukan kegiatan menggambar kosa kata bahasa arab. 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 xml:space="preserve">Guru menyampaikan tujuan kegiatan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belajar menulis kosa kata bahasa arab. 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 xml:space="preserve">Guru memotivasi anak agar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lebih meningkatkan lagi cara menulis kosa kata bahasa arab. </w:t>
            </w:r>
          </w:p>
          <w:p w:rsidR="009D00EB" w:rsidRDefault="009D00EB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EB" w:rsidRDefault="009D00EB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memberikan pemahaman kepada anak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menulis kosa kata bahasa arab. 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megarahkan anak agar menghabiskan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Menulis kosa kata bahasa arab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annya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Guru memberikan motivasi dan reward</w:t>
            </w:r>
          </w:p>
        </w:tc>
        <w:tc>
          <w:tcPr>
            <w:tcW w:w="1043" w:type="dxa"/>
          </w:tcPr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EB" w:rsidRDefault="009D00EB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EB" w:rsidRDefault="009D00EB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3119" w:type="dxa"/>
          </w:tcPr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Terlaksana narnun motivasi</w:t>
            </w: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yang diberikan belum optimal</w:t>
            </w: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karena guru lebih banyak</w:t>
            </w: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membimbing pada satu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kelompok saja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Dilaksanakan namun guru masil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mendominasi Kegiatan</w:t>
            </w: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Namun belum optimal karena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masih sebagian besar anak-anak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mondar-mondir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Terlaksana dengan bai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Terlaksana namun belum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maksimal dikarenakan guru</w:t>
            </w: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tidak melaksan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kan disiplin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yang lebih tegas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Memberikan bimbingan kepada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anak yang masih belum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memperilihatkan perilaku 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 xml:space="preserve">k ketika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menulis kosa kata bahasa arab  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Dilakukan dalam rangka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pemahaman anak agar tidak sisa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menulis kosa kata bahasa arab </w:t>
            </w:r>
          </w:p>
          <w:p w:rsidR="00D11FD1" w:rsidRPr="00C80CFB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Motivasi berupajempol atau</w:t>
            </w:r>
          </w:p>
          <w:p w:rsidR="00D11FD1" w:rsidRDefault="00D11FD1" w:rsidP="00FB4997">
            <w:pPr>
              <w:tabs>
                <w:tab w:val="left" w:pos="1722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ucapan-ucapan yang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CFB">
              <w:rPr>
                <w:rFonts w:ascii="Times New Roman" w:hAnsi="Times New Roman" w:cs="Times New Roman"/>
                <w:sz w:val="24"/>
                <w:szCs w:val="24"/>
              </w:rPr>
              <w:t>membangkitkan semangat</w:t>
            </w:r>
          </w:p>
        </w:tc>
      </w:tr>
    </w:tbl>
    <w:p w:rsidR="003456B3" w:rsidRDefault="003456B3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6480"/>
        <w:jc w:val="both"/>
        <w:rPr>
          <w:rFonts w:ascii="Times New Roman" w:hAnsi="Times New Roman" w:cs="Times New Roman"/>
          <w:sz w:val="24"/>
          <w:szCs w:val="24"/>
        </w:rPr>
      </w:pP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6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Kendari, 19 September 2012 </w:t>
      </w: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Observer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Peneliti </w:t>
      </w: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EB" w:rsidRDefault="009D00EB" w:rsidP="009D00EB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C82">
        <w:rPr>
          <w:rFonts w:ascii="Times New Roman" w:hAnsi="Times New Roman" w:cs="Times New Roman"/>
          <w:b/>
          <w:sz w:val="24"/>
          <w:szCs w:val="24"/>
        </w:rPr>
        <w:t>MUSDALIFA AHMAD. A.Ma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A40FA">
        <w:rPr>
          <w:rFonts w:ascii="Times New Roman" w:hAnsi="Times New Roman" w:cs="Times New Roman"/>
          <w:b/>
          <w:sz w:val="24"/>
          <w:szCs w:val="24"/>
          <w:u w:val="single"/>
        </w:rPr>
        <w:t>SITTI AISYAH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1FD1" w:rsidRDefault="009D00EB" w:rsidP="009D00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NIP. 19810615 200804 2 002</w:t>
      </w:r>
    </w:p>
    <w:p w:rsidR="00DB2B56" w:rsidRPr="0056262B" w:rsidRDefault="00DB2B56" w:rsidP="00DB2B56">
      <w:pPr>
        <w:ind w:left="1440" w:hanging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62B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B822A4" w:rsidRPr="0056262B">
        <w:rPr>
          <w:rFonts w:ascii="Times New Roman" w:hAnsi="Times New Roman" w:cs="Times New Roman"/>
          <w:b/>
          <w:sz w:val="24"/>
          <w:szCs w:val="24"/>
        </w:rPr>
        <w:t>4</w:t>
      </w:r>
      <w:r w:rsidRPr="0056262B">
        <w:rPr>
          <w:rFonts w:ascii="Times New Roman" w:hAnsi="Times New Roman" w:cs="Times New Roman"/>
          <w:b/>
          <w:sz w:val="24"/>
          <w:szCs w:val="24"/>
        </w:rPr>
        <w:t>. Rangkuman Perolehan Perkembangan Hasil Belajar  Anak.</w:t>
      </w:r>
    </w:p>
    <w:p w:rsidR="00DB2B56" w:rsidRPr="0056262B" w:rsidRDefault="00DB2B56" w:rsidP="00DB2B56">
      <w:pPr>
        <w:ind w:left="1440" w:hanging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2B56" w:rsidRPr="0056262B" w:rsidRDefault="00DB2B56" w:rsidP="00DB2B56">
      <w:pPr>
        <w:ind w:left="1440" w:hanging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62B">
        <w:rPr>
          <w:rFonts w:ascii="Times New Roman" w:hAnsi="Times New Roman" w:cs="Times New Roman"/>
          <w:b/>
          <w:sz w:val="24"/>
          <w:szCs w:val="24"/>
        </w:rPr>
        <w:t>Tabel 12.</w:t>
      </w:r>
    </w:p>
    <w:p w:rsidR="00DB2B56" w:rsidRPr="0056262B" w:rsidRDefault="00DB2B56" w:rsidP="00DB2B56">
      <w:pPr>
        <w:ind w:left="1440" w:hanging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62B">
        <w:rPr>
          <w:rFonts w:ascii="Times New Roman" w:hAnsi="Times New Roman" w:cs="Times New Roman"/>
          <w:b/>
          <w:sz w:val="24"/>
          <w:szCs w:val="24"/>
        </w:rPr>
        <w:t xml:space="preserve">Rangkuman Perolehan Nilai Hasil Belajar  Anak Didik </w:t>
      </w:r>
      <w:r w:rsidR="00CE21DD" w:rsidRPr="0056262B">
        <w:rPr>
          <w:rFonts w:ascii="Times New Roman" w:hAnsi="Times New Roman" w:cs="Times New Roman"/>
          <w:b/>
          <w:sz w:val="24"/>
          <w:szCs w:val="24"/>
        </w:rPr>
        <w:t>Kelompok B 2</w:t>
      </w:r>
    </w:p>
    <w:p w:rsidR="00DB2B56" w:rsidRPr="0056262B" w:rsidRDefault="00DB2B56" w:rsidP="00DB2B56">
      <w:pPr>
        <w:ind w:left="1440" w:hanging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62B">
        <w:rPr>
          <w:rFonts w:ascii="Times New Roman" w:hAnsi="Times New Roman" w:cs="Times New Roman"/>
          <w:b/>
          <w:sz w:val="24"/>
          <w:szCs w:val="24"/>
        </w:rPr>
        <w:t>TK Islam As’adiyah Kendari Berdasarkan Hash Penilaian pada Kegiatan</w:t>
      </w:r>
    </w:p>
    <w:p w:rsidR="00DB2B56" w:rsidRPr="0056262B" w:rsidRDefault="00DB2B56" w:rsidP="00DB2B56">
      <w:pPr>
        <w:ind w:left="1440" w:hanging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62B">
        <w:rPr>
          <w:rFonts w:ascii="Times New Roman" w:hAnsi="Times New Roman" w:cs="Times New Roman"/>
          <w:b/>
          <w:sz w:val="24"/>
          <w:szCs w:val="24"/>
        </w:rPr>
        <w:t xml:space="preserve">Evaluasi Awal, Evaluasi Sikius I dan Evaluasi Akhir Sikius </w:t>
      </w:r>
      <w:r w:rsidR="003F4573" w:rsidRPr="0056262B">
        <w:rPr>
          <w:rFonts w:ascii="Times New Roman" w:hAnsi="Times New Roman" w:cs="Times New Roman"/>
          <w:b/>
          <w:sz w:val="24"/>
          <w:szCs w:val="24"/>
        </w:rPr>
        <w:t>II</w:t>
      </w:r>
      <w:r w:rsidRPr="0056262B">
        <w:rPr>
          <w:rFonts w:ascii="Times New Roman" w:hAnsi="Times New Roman" w:cs="Times New Roman"/>
          <w:b/>
          <w:sz w:val="24"/>
          <w:szCs w:val="24"/>
        </w:rPr>
        <w:t>,Tahun</w:t>
      </w:r>
      <w:r w:rsidR="00445EAA" w:rsidRPr="005626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262B">
        <w:rPr>
          <w:rFonts w:ascii="Times New Roman" w:hAnsi="Times New Roman" w:cs="Times New Roman"/>
          <w:b/>
          <w:sz w:val="24"/>
          <w:szCs w:val="24"/>
        </w:rPr>
        <w:t>2012.</w:t>
      </w:r>
    </w:p>
    <w:p w:rsidR="00636A04" w:rsidRPr="00F83ECB" w:rsidRDefault="00394332" w:rsidP="00636A04">
      <w:pPr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6556" cy="357632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56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A04" w:rsidRPr="00F83ECB" w:rsidSect="00AA19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20"/>
  <w:characterSpacingControl w:val="doNotCompress"/>
  <w:compat/>
  <w:rsids>
    <w:rsidRoot w:val="007447B8"/>
    <w:rsid w:val="000018F1"/>
    <w:rsid w:val="00003EC2"/>
    <w:rsid w:val="00011B52"/>
    <w:rsid w:val="00016A23"/>
    <w:rsid w:val="00016A65"/>
    <w:rsid w:val="000205F7"/>
    <w:rsid w:val="000221EC"/>
    <w:rsid w:val="000257CC"/>
    <w:rsid w:val="000328A8"/>
    <w:rsid w:val="00033511"/>
    <w:rsid w:val="00033E6C"/>
    <w:rsid w:val="0004350B"/>
    <w:rsid w:val="0004440D"/>
    <w:rsid w:val="00045333"/>
    <w:rsid w:val="00053381"/>
    <w:rsid w:val="0005519B"/>
    <w:rsid w:val="0006101E"/>
    <w:rsid w:val="00062656"/>
    <w:rsid w:val="00062747"/>
    <w:rsid w:val="00062D3F"/>
    <w:rsid w:val="00063746"/>
    <w:rsid w:val="000658BA"/>
    <w:rsid w:val="00065D69"/>
    <w:rsid w:val="0006698D"/>
    <w:rsid w:val="0007444B"/>
    <w:rsid w:val="00076EA8"/>
    <w:rsid w:val="00077371"/>
    <w:rsid w:val="0008262D"/>
    <w:rsid w:val="00086F1A"/>
    <w:rsid w:val="00093148"/>
    <w:rsid w:val="000A0CB7"/>
    <w:rsid w:val="000A2691"/>
    <w:rsid w:val="000A27C7"/>
    <w:rsid w:val="000A57FC"/>
    <w:rsid w:val="000A6517"/>
    <w:rsid w:val="000A7655"/>
    <w:rsid w:val="000B401F"/>
    <w:rsid w:val="000B68EB"/>
    <w:rsid w:val="000B6CE8"/>
    <w:rsid w:val="000C3772"/>
    <w:rsid w:val="000D1B92"/>
    <w:rsid w:val="000E2E7A"/>
    <w:rsid w:val="000E5408"/>
    <w:rsid w:val="000F081B"/>
    <w:rsid w:val="000F5426"/>
    <w:rsid w:val="000F5A2A"/>
    <w:rsid w:val="0010160A"/>
    <w:rsid w:val="00104786"/>
    <w:rsid w:val="00104F3B"/>
    <w:rsid w:val="00106816"/>
    <w:rsid w:val="00106ADA"/>
    <w:rsid w:val="0011175A"/>
    <w:rsid w:val="001129D0"/>
    <w:rsid w:val="00112A7F"/>
    <w:rsid w:val="00117DD5"/>
    <w:rsid w:val="00124747"/>
    <w:rsid w:val="00125565"/>
    <w:rsid w:val="00126F3E"/>
    <w:rsid w:val="0013178F"/>
    <w:rsid w:val="00133347"/>
    <w:rsid w:val="00140D0A"/>
    <w:rsid w:val="00144B5B"/>
    <w:rsid w:val="00150BD5"/>
    <w:rsid w:val="00153EF6"/>
    <w:rsid w:val="00155E08"/>
    <w:rsid w:val="001560C5"/>
    <w:rsid w:val="001650A2"/>
    <w:rsid w:val="0016684A"/>
    <w:rsid w:val="00171AD4"/>
    <w:rsid w:val="00185E9A"/>
    <w:rsid w:val="00194109"/>
    <w:rsid w:val="00194FA4"/>
    <w:rsid w:val="0019699D"/>
    <w:rsid w:val="0019785E"/>
    <w:rsid w:val="001A2248"/>
    <w:rsid w:val="001A2E43"/>
    <w:rsid w:val="001A3CE3"/>
    <w:rsid w:val="001A5D4D"/>
    <w:rsid w:val="001B0D3F"/>
    <w:rsid w:val="001B11B2"/>
    <w:rsid w:val="001B5082"/>
    <w:rsid w:val="001B6181"/>
    <w:rsid w:val="001C6392"/>
    <w:rsid w:val="001D3885"/>
    <w:rsid w:val="001D53D2"/>
    <w:rsid w:val="001E09E3"/>
    <w:rsid w:val="001E7D7C"/>
    <w:rsid w:val="001F0EF7"/>
    <w:rsid w:val="001F4E96"/>
    <w:rsid w:val="001F77BC"/>
    <w:rsid w:val="00206737"/>
    <w:rsid w:val="00212321"/>
    <w:rsid w:val="00212942"/>
    <w:rsid w:val="00220F08"/>
    <w:rsid w:val="00221D84"/>
    <w:rsid w:val="002237DF"/>
    <w:rsid w:val="002303CC"/>
    <w:rsid w:val="00230BB0"/>
    <w:rsid w:val="002315A5"/>
    <w:rsid w:val="00232895"/>
    <w:rsid w:val="002349D1"/>
    <w:rsid w:val="00243C13"/>
    <w:rsid w:val="00246072"/>
    <w:rsid w:val="002547FD"/>
    <w:rsid w:val="00257B4B"/>
    <w:rsid w:val="00260004"/>
    <w:rsid w:val="0026734E"/>
    <w:rsid w:val="00271CBC"/>
    <w:rsid w:val="00281D68"/>
    <w:rsid w:val="002827A7"/>
    <w:rsid w:val="0028462B"/>
    <w:rsid w:val="002857D7"/>
    <w:rsid w:val="00286575"/>
    <w:rsid w:val="00286E61"/>
    <w:rsid w:val="002878C5"/>
    <w:rsid w:val="0029196F"/>
    <w:rsid w:val="00296007"/>
    <w:rsid w:val="002A2458"/>
    <w:rsid w:val="002A3C6D"/>
    <w:rsid w:val="002A5CEA"/>
    <w:rsid w:val="002B6F6C"/>
    <w:rsid w:val="002C2925"/>
    <w:rsid w:val="002D0942"/>
    <w:rsid w:val="002D1AF8"/>
    <w:rsid w:val="002D209F"/>
    <w:rsid w:val="002D26E1"/>
    <w:rsid w:val="002F0021"/>
    <w:rsid w:val="002F2B38"/>
    <w:rsid w:val="002F5145"/>
    <w:rsid w:val="002F77B6"/>
    <w:rsid w:val="0030081C"/>
    <w:rsid w:val="003017E7"/>
    <w:rsid w:val="00302B0D"/>
    <w:rsid w:val="003052CE"/>
    <w:rsid w:val="00306BC7"/>
    <w:rsid w:val="00313134"/>
    <w:rsid w:val="0031429F"/>
    <w:rsid w:val="00317926"/>
    <w:rsid w:val="00320FB6"/>
    <w:rsid w:val="00321BAC"/>
    <w:rsid w:val="003228B3"/>
    <w:rsid w:val="00331078"/>
    <w:rsid w:val="00331199"/>
    <w:rsid w:val="00341642"/>
    <w:rsid w:val="00343F87"/>
    <w:rsid w:val="003441DA"/>
    <w:rsid w:val="003456B3"/>
    <w:rsid w:val="003467F5"/>
    <w:rsid w:val="00352B05"/>
    <w:rsid w:val="00353532"/>
    <w:rsid w:val="00355013"/>
    <w:rsid w:val="00355CFD"/>
    <w:rsid w:val="00360453"/>
    <w:rsid w:val="00361A3C"/>
    <w:rsid w:val="00362061"/>
    <w:rsid w:val="003738ED"/>
    <w:rsid w:val="00373F5C"/>
    <w:rsid w:val="003746F1"/>
    <w:rsid w:val="00374D3A"/>
    <w:rsid w:val="003770F0"/>
    <w:rsid w:val="00386891"/>
    <w:rsid w:val="00394332"/>
    <w:rsid w:val="003A50AB"/>
    <w:rsid w:val="003A57F6"/>
    <w:rsid w:val="003B4A0F"/>
    <w:rsid w:val="003B72DC"/>
    <w:rsid w:val="003C3B47"/>
    <w:rsid w:val="003E0C70"/>
    <w:rsid w:val="003E378B"/>
    <w:rsid w:val="003F05C1"/>
    <w:rsid w:val="003F1A00"/>
    <w:rsid w:val="003F403C"/>
    <w:rsid w:val="003F4573"/>
    <w:rsid w:val="003F5CBC"/>
    <w:rsid w:val="0040008C"/>
    <w:rsid w:val="0040295B"/>
    <w:rsid w:val="00406483"/>
    <w:rsid w:val="00420C24"/>
    <w:rsid w:val="0042591B"/>
    <w:rsid w:val="004325D9"/>
    <w:rsid w:val="004402A3"/>
    <w:rsid w:val="00445EAA"/>
    <w:rsid w:val="004460CB"/>
    <w:rsid w:val="00450794"/>
    <w:rsid w:val="004511C8"/>
    <w:rsid w:val="00455731"/>
    <w:rsid w:val="00455A43"/>
    <w:rsid w:val="00463400"/>
    <w:rsid w:val="004647C0"/>
    <w:rsid w:val="00481F88"/>
    <w:rsid w:val="00484A2A"/>
    <w:rsid w:val="0048545A"/>
    <w:rsid w:val="0048724C"/>
    <w:rsid w:val="0049763C"/>
    <w:rsid w:val="00497879"/>
    <w:rsid w:val="004A18D0"/>
    <w:rsid w:val="004A5E82"/>
    <w:rsid w:val="004A78C1"/>
    <w:rsid w:val="004B132E"/>
    <w:rsid w:val="004B16B1"/>
    <w:rsid w:val="004B18AE"/>
    <w:rsid w:val="004B37ED"/>
    <w:rsid w:val="004B397E"/>
    <w:rsid w:val="004B39A2"/>
    <w:rsid w:val="004B46C0"/>
    <w:rsid w:val="004C3F40"/>
    <w:rsid w:val="004C4F40"/>
    <w:rsid w:val="004C601C"/>
    <w:rsid w:val="004D055C"/>
    <w:rsid w:val="004D0DBE"/>
    <w:rsid w:val="004D3A1D"/>
    <w:rsid w:val="004D58E6"/>
    <w:rsid w:val="004D73D8"/>
    <w:rsid w:val="004E305E"/>
    <w:rsid w:val="004E376F"/>
    <w:rsid w:val="004E6F01"/>
    <w:rsid w:val="004F3058"/>
    <w:rsid w:val="004F3FCC"/>
    <w:rsid w:val="00500B6D"/>
    <w:rsid w:val="00505933"/>
    <w:rsid w:val="00507A0D"/>
    <w:rsid w:val="005123DD"/>
    <w:rsid w:val="00513622"/>
    <w:rsid w:val="005155DE"/>
    <w:rsid w:val="00517FFE"/>
    <w:rsid w:val="00521FD9"/>
    <w:rsid w:val="00523ACF"/>
    <w:rsid w:val="005267D5"/>
    <w:rsid w:val="00527473"/>
    <w:rsid w:val="00530DB0"/>
    <w:rsid w:val="00533DCC"/>
    <w:rsid w:val="00534596"/>
    <w:rsid w:val="00534B1C"/>
    <w:rsid w:val="0053558D"/>
    <w:rsid w:val="00536447"/>
    <w:rsid w:val="00541AE8"/>
    <w:rsid w:val="005429F4"/>
    <w:rsid w:val="005517EE"/>
    <w:rsid w:val="00555D03"/>
    <w:rsid w:val="00557D27"/>
    <w:rsid w:val="0056262B"/>
    <w:rsid w:val="00581120"/>
    <w:rsid w:val="00584148"/>
    <w:rsid w:val="0058549D"/>
    <w:rsid w:val="00592567"/>
    <w:rsid w:val="00593420"/>
    <w:rsid w:val="00597A80"/>
    <w:rsid w:val="005A3822"/>
    <w:rsid w:val="005B0F20"/>
    <w:rsid w:val="005B5074"/>
    <w:rsid w:val="005B5DCE"/>
    <w:rsid w:val="005C2A1A"/>
    <w:rsid w:val="005C5343"/>
    <w:rsid w:val="005C55FC"/>
    <w:rsid w:val="005C5890"/>
    <w:rsid w:val="005C60C2"/>
    <w:rsid w:val="005D0759"/>
    <w:rsid w:val="005D359B"/>
    <w:rsid w:val="005D6E17"/>
    <w:rsid w:val="005E2F50"/>
    <w:rsid w:val="005F1959"/>
    <w:rsid w:val="005F25BF"/>
    <w:rsid w:val="005F6F78"/>
    <w:rsid w:val="00612F80"/>
    <w:rsid w:val="00612FF1"/>
    <w:rsid w:val="00613F98"/>
    <w:rsid w:val="006152F1"/>
    <w:rsid w:val="006167B7"/>
    <w:rsid w:val="00616BBE"/>
    <w:rsid w:val="00617319"/>
    <w:rsid w:val="00626684"/>
    <w:rsid w:val="00627AB8"/>
    <w:rsid w:val="006306F6"/>
    <w:rsid w:val="00631376"/>
    <w:rsid w:val="006326A9"/>
    <w:rsid w:val="00636A04"/>
    <w:rsid w:val="00636BD9"/>
    <w:rsid w:val="0064668D"/>
    <w:rsid w:val="00655DC4"/>
    <w:rsid w:val="00661528"/>
    <w:rsid w:val="00673CFA"/>
    <w:rsid w:val="00674396"/>
    <w:rsid w:val="00675EF4"/>
    <w:rsid w:val="00682F5B"/>
    <w:rsid w:val="006A00E4"/>
    <w:rsid w:val="006A02BA"/>
    <w:rsid w:val="006A6AEB"/>
    <w:rsid w:val="006C4E36"/>
    <w:rsid w:val="006C5D3C"/>
    <w:rsid w:val="006D12F4"/>
    <w:rsid w:val="006D453A"/>
    <w:rsid w:val="006D4CF5"/>
    <w:rsid w:val="006D5714"/>
    <w:rsid w:val="006E154D"/>
    <w:rsid w:val="006F2A0E"/>
    <w:rsid w:val="007035E2"/>
    <w:rsid w:val="00707303"/>
    <w:rsid w:val="00710D81"/>
    <w:rsid w:val="00712208"/>
    <w:rsid w:val="0071234E"/>
    <w:rsid w:val="0071367E"/>
    <w:rsid w:val="00717102"/>
    <w:rsid w:val="00727A02"/>
    <w:rsid w:val="00731A43"/>
    <w:rsid w:val="0074038B"/>
    <w:rsid w:val="007447B8"/>
    <w:rsid w:val="00744834"/>
    <w:rsid w:val="0074756A"/>
    <w:rsid w:val="007508B9"/>
    <w:rsid w:val="00753437"/>
    <w:rsid w:val="00755AC9"/>
    <w:rsid w:val="00755E14"/>
    <w:rsid w:val="0075662A"/>
    <w:rsid w:val="0076530A"/>
    <w:rsid w:val="00766E68"/>
    <w:rsid w:val="0077046D"/>
    <w:rsid w:val="00772E87"/>
    <w:rsid w:val="00773DDA"/>
    <w:rsid w:val="00780F32"/>
    <w:rsid w:val="00783095"/>
    <w:rsid w:val="00783D40"/>
    <w:rsid w:val="00786BB3"/>
    <w:rsid w:val="00787F99"/>
    <w:rsid w:val="00787FDB"/>
    <w:rsid w:val="007A2EEF"/>
    <w:rsid w:val="007A464B"/>
    <w:rsid w:val="007A765B"/>
    <w:rsid w:val="007B4D68"/>
    <w:rsid w:val="007C4EAF"/>
    <w:rsid w:val="007C7D77"/>
    <w:rsid w:val="007D4F92"/>
    <w:rsid w:val="00800ABF"/>
    <w:rsid w:val="00801D2E"/>
    <w:rsid w:val="008057D9"/>
    <w:rsid w:val="00811D9D"/>
    <w:rsid w:val="00812AA0"/>
    <w:rsid w:val="0082324D"/>
    <w:rsid w:val="008238F0"/>
    <w:rsid w:val="0083245A"/>
    <w:rsid w:val="008334C3"/>
    <w:rsid w:val="00834F83"/>
    <w:rsid w:val="00836411"/>
    <w:rsid w:val="0083792B"/>
    <w:rsid w:val="0084118D"/>
    <w:rsid w:val="008470D8"/>
    <w:rsid w:val="00854B98"/>
    <w:rsid w:val="00855F60"/>
    <w:rsid w:val="00864543"/>
    <w:rsid w:val="0087489C"/>
    <w:rsid w:val="00876AD6"/>
    <w:rsid w:val="00876FFE"/>
    <w:rsid w:val="008771CB"/>
    <w:rsid w:val="0088008A"/>
    <w:rsid w:val="008846F7"/>
    <w:rsid w:val="008872C4"/>
    <w:rsid w:val="00894376"/>
    <w:rsid w:val="00894F4B"/>
    <w:rsid w:val="008A3B05"/>
    <w:rsid w:val="008A3C94"/>
    <w:rsid w:val="008A451B"/>
    <w:rsid w:val="008A53A1"/>
    <w:rsid w:val="008B1048"/>
    <w:rsid w:val="008B6266"/>
    <w:rsid w:val="008C0FD0"/>
    <w:rsid w:val="008E3B68"/>
    <w:rsid w:val="008E4524"/>
    <w:rsid w:val="008E6556"/>
    <w:rsid w:val="00901C4D"/>
    <w:rsid w:val="00912DC0"/>
    <w:rsid w:val="00914C37"/>
    <w:rsid w:val="0091508E"/>
    <w:rsid w:val="00920350"/>
    <w:rsid w:val="00921094"/>
    <w:rsid w:val="00921412"/>
    <w:rsid w:val="00932F49"/>
    <w:rsid w:val="00935F61"/>
    <w:rsid w:val="00937CFF"/>
    <w:rsid w:val="009441C0"/>
    <w:rsid w:val="009502A7"/>
    <w:rsid w:val="00950C84"/>
    <w:rsid w:val="00951CDC"/>
    <w:rsid w:val="00955C1A"/>
    <w:rsid w:val="00957939"/>
    <w:rsid w:val="00960330"/>
    <w:rsid w:val="0096117B"/>
    <w:rsid w:val="00961F11"/>
    <w:rsid w:val="009665A6"/>
    <w:rsid w:val="009668DA"/>
    <w:rsid w:val="00971950"/>
    <w:rsid w:val="00971AFD"/>
    <w:rsid w:val="00972A53"/>
    <w:rsid w:val="00972BF1"/>
    <w:rsid w:val="00973289"/>
    <w:rsid w:val="00977992"/>
    <w:rsid w:val="009821D1"/>
    <w:rsid w:val="00983603"/>
    <w:rsid w:val="0098426F"/>
    <w:rsid w:val="009861D7"/>
    <w:rsid w:val="0099144A"/>
    <w:rsid w:val="00997CD0"/>
    <w:rsid w:val="009A0F74"/>
    <w:rsid w:val="009A1184"/>
    <w:rsid w:val="009A2555"/>
    <w:rsid w:val="009C168B"/>
    <w:rsid w:val="009C5022"/>
    <w:rsid w:val="009C56D5"/>
    <w:rsid w:val="009C69E0"/>
    <w:rsid w:val="009D00EB"/>
    <w:rsid w:val="009D016C"/>
    <w:rsid w:val="009D55C4"/>
    <w:rsid w:val="009E2A11"/>
    <w:rsid w:val="009E6B6D"/>
    <w:rsid w:val="009F08E3"/>
    <w:rsid w:val="009F1BC6"/>
    <w:rsid w:val="009F4761"/>
    <w:rsid w:val="009F6C3C"/>
    <w:rsid w:val="00A0520F"/>
    <w:rsid w:val="00A179E2"/>
    <w:rsid w:val="00A17F26"/>
    <w:rsid w:val="00A27CEB"/>
    <w:rsid w:val="00A30247"/>
    <w:rsid w:val="00A35011"/>
    <w:rsid w:val="00A3689F"/>
    <w:rsid w:val="00A37394"/>
    <w:rsid w:val="00A3780D"/>
    <w:rsid w:val="00A407C6"/>
    <w:rsid w:val="00A431A7"/>
    <w:rsid w:val="00A438B8"/>
    <w:rsid w:val="00A45A26"/>
    <w:rsid w:val="00A47DB3"/>
    <w:rsid w:val="00A50A29"/>
    <w:rsid w:val="00A51EFD"/>
    <w:rsid w:val="00A66E82"/>
    <w:rsid w:val="00A748E9"/>
    <w:rsid w:val="00A81044"/>
    <w:rsid w:val="00A81AD6"/>
    <w:rsid w:val="00A92733"/>
    <w:rsid w:val="00A9441A"/>
    <w:rsid w:val="00A9599D"/>
    <w:rsid w:val="00AA1128"/>
    <w:rsid w:val="00AA1967"/>
    <w:rsid w:val="00AB153D"/>
    <w:rsid w:val="00AB24AF"/>
    <w:rsid w:val="00AC3ECC"/>
    <w:rsid w:val="00AD4B1C"/>
    <w:rsid w:val="00AD5106"/>
    <w:rsid w:val="00AD5537"/>
    <w:rsid w:val="00AD6CBF"/>
    <w:rsid w:val="00AD77FB"/>
    <w:rsid w:val="00AE3DBC"/>
    <w:rsid w:val="00AE5768"/>
    <w:rsid w:val="00AF09F3"/>
    <w:rsid w:val="00AF596C"/>
    <w:rsid w:val="00B04548"/>
    <w:rsid w:val="00B1475E"/>
    <w:rsid w:val="00B25463"/>
    <w:rsid w:val="00B273FA"/>
    <w:rsid w:val="00B312C3"/>
    <w:rsid w:val="00B32971"/>
    <w:rsid w:val="00B32F8C"/>
    <w:rsid w:val="00B368BE"/>
    <w:rsid w:val="00B43249"/>
    <w:rsid w:val="00B522B9"/>
    <w:rsid w:val="00B53899"/>
    <w:rsid w:val="00B650BB"/>
    <w:rsid w:val="00B67BA1"/>
    <w:rsid w:val="00B71879"/>
    <w:rsid w:val="00B76429"/>
    <w:rsid w:val="00B77242"/>
    <w:rsid w:val="00B8018A"/>
    <w:rsid w:val="00B8185A"/>
    <w:rsid w:val="00B822A4"/>
    <w:rsid w:val="00B84281"/>
    <w:rsid w:val="00B86079"/>
    <w:rsid w:val="00B86802"/>
    <w:rsid w:val="00B912C1"/>
    <w:rsid w:val="00BA0B10"/>
    <w:rsid w:val="00BA3857"/>
    <w:rsid w:val="00BA4AC3"/>
    <w:rsid w:val="00BA680C"/>
    <w:rsid w:val="00BB3A43"/>
    <w:rsid w:val="00BB5FB3"/>
    <w:rsid w:val="00BC2121"/>
    <w:rsid w:val="00BC2199"/>
    <w:rsid w:val="00BC444F"/>
    <w:rsid w:val="00BC6F57"/>
    <w:rsid w:val="00BD32EE"/>
    <w:rsid w:val="00BD4261"/>
    <w:rsid w:val="00BD53C6"/>
    <w:rsid w:val="00BD7B71"/>
    <w:rsid w:val="00BE21F1"/>
    <w:rsid w:val="00BE685C"/>
    <w:rsid w:val="00BE7347"/>
    <w:rsid w:val="00BF0F11"/>
    <w:rsid w:val="00BF1B4B"/>
    <w:rsid w:val="00C05EBC"/>
    <w:rsid w:val="00C123CA"/>
    <w:rsid w:val="00C12F0B"/>
    <w:rsid w:val="00C14FAC"/>
    <w:rsid w:val="00C163DD"/>
    <w:rsid w:val="00C17D0C"/>
    <w:rsid w:val="00C20059"/>
    <w:rsid w:val="00C208ED"/>
    <w:rsid w:val="00C23B4A"/>
    <w:rsid w:val="00C347E0"/>
    <w:rsid w:val="00C510DD"/>
    <w:rsid w:val="00C53287"/>
    <w:rsid w:val="00C57598"/>
    <w:rsid w:val="00C618B1"/>
    <w:rsid w:val="00C62272"/>
    <w:rsid w:val="00C63D62"/>
    <w:rsid w:val="00C6653D"/>
    <w:rsid w:val="00C67F93"/>
    <w:rsid w:val="00C71034"/>
    <w:rsid w:val="00C718D9"/>
    <w:rsid w:val="00C726C0"/>
    <w:rsid w:val="00C727E9"/>
    <w:rsid w:val="00C736F9"/>
    <w:rsid w:val="00C74A4E"/>
    <w:rsid w:val="00C7565A"/>
    <w:rsid w:val="00C76BC8"/>
    <w:rsid w:val="00C80CFB"/>
    <w:rsid w:val="00C83810"/>
    <w:rsid w:val="00C957D3"/>
    <w:rsid w:val="00C96DD6"/>
    <w:rsid w:val="00C97965"/>
    <w:rsid w:val="00CA361B"/>
    <w:rsid w:val="00CA3A6C"/>
    <w:rsid w:val="00CB3920"/>
    <w:rsid w:val="00CB3F50"/>
    <w:rsid w:val="00CB40D6"/>
    <w:rsid w:val="00CC2BE4"/>
    <w:rsid w:val="00CC4D8A"/>
    <w:rsid w:val="00CC511D"/>
    <w:rsid w:val="00CC5C52"/>
    <w:rsid w:val="00CD05A4"/>
    <w:rsid w:val="00CD19A6"/>
    <w:rsid w:val="00CD4082"/>
    <w:rsid w:val="00CD7970"/>
    <w:rsid w:val="00CE21DD"/>
    <w:rsid w:val="00CF0C2E"/>
    <w:rsid w:val="00CF29C5"/>
    <w:rsid w:val="00CF332A"/>
    <w:rsid w:val="00CF5259"/>
    <w:rsid w:val="00CF78D2"/>
    <w:rsid w:val="00D10734"/>
    <w:rsid w:val="00D10D26"/>
    <w:rsid w:val="00D11FD1"/>
    <w:rsid w:val="00D22750"/>
    <w:rsid w:val="00D23711"/>
    <w:rsid w:val="00D23889"/>
    <w:rsid w:val="00D23DDC"/>
    <w:rsid w:val="00D31019"/>
    <w:rsid w:val="00D45C72"/>
    <w:rsid w:val="00D4607C"/>
    <w:rsid w:val="00D57E84"/>
    <w:rsid w:val="00D61571"/>
    <w:rsid w:val="00D6180E"/>
    <w:rsid w:val="00D70E7C"/>
    <w:rsid w:val="00D757AA"/>
    <w:rsid w:val="00D77107"/>
    <w:rsid w:val="00D77BE5"/>
    <w:rsid w:val="00D83696"/>
    <w:rsid w:val="00D85510"/>
    <w:rsid w:val="00D919B7"/>
    <w:rsid w:val="00D9499A"/>
    <w:rsid w:val="00D96884"/>
    <w:rsid w:val="00DA6216"/>
    <w:rsid w:val="00DB2B56"/>
    <w:rsid w:val="00DB4A00"/>
    <w:rsid w:val="00DB6766"/>
    <w:rsid w:val="00DC6D04"/>
    <w:rsid w:val="00DD4FC6"/>
    <w:rsid w:val="00DD53BF"/>
    <w:rsid w:val="00DD7187"/>
    <w:rsid w:val="00DE7FBE"/>
    <w:rsid w:val="00DF26DE"/>
    <w:rsid w:val="00DF410B"/>
    <w:rsid w:val="00E06187"/>
    <w:rsid w:val="00E06A7C"/>
    <w:rsid w:val="00E164FB"/>
    <w:rsid w:val="00E16F2D"/>
    <w:rsid w:val="00E17D7E"/>
    <w:rsid w:val="00E205AB"/>
    <w:rsid w:val="00E206C5"/>
    <w:rsid w:val="00E23D7C"/>
    <w:rsid w:val="00E23DDE"/>
    <w:rsid w:val="00E2596E"/>
    <w:rsid w:val="00E30629"/>
    <w:rsid w:val="00E32F66"/>
    <w:rsid w:val="00E43D47"/>
    <w:rsid w:val="00E52DBD"/>
    <w:rsid w:val="00E53E66"/>
    <w:rsid w:val="00E53F55"/>
    <w:rsid w:val="00E60659"/>
    <w:rsid w:val="00E632AA"/>
    <w:rsid w:val="00E66974"/>
    <w:rsid w:val="00E669EB"/>
    <w:rsid w:val="00E75AFE"/>
    <w:rsid w:val="00E8168A"/>
    <w:rsid w:val="00E84391"/>
    <w:rsid w:val="00E84A8C"/>
    <w:rsid w:val="00E85545"/>
    <w:rsid w:val="00EA3667"/>
    <w:rsid w:val="00EB1064"/>
    <w:rsid w:val="00EB6E22"/>
    <w:rsid w:val="00EB74ED"/>
    <w:rsid w:val="00EC282C"/>
    <w:rsid w:val="00EC7D70"/>
    <w:rsid w:val="00ED1973"/>
    <w:rsid w:val="00ED3A0E"/>
    <w:rsid w:val="00EE396F"/>
    <w:rsid w:val="00EE4245"/>
    <w:rsid w:val="00EE6B4F"/>
    <w:rsid w:val="00EE7CE7"/>
    <w:rsid w:val="00EF56C2"/>
    <w:rsid w:val="00EF714B"/>
    <w:rsid w:val="00F05E45"/>
    <w:rsid w:val="00F12F50"/>
    <w:rsid w:val="00F1321D"/>
    <w:rsid w:val="00F24341"/>
    <w:rsid w:val="00F26960"/>
    <w:rsid w:val="00F3024F"/>
    <w:rsid w:val="00F33592"/>
    <w:rsid w:val="00F34B81"/>
    <w:rsid w:val="00F353E9"/>
    <w:rsid w:val="00F36070"/>
    <w:rsid w:val="00F36714"/>
    <w:rsid w:val="00F456B7"/>
    <w:rsid w:val="00F508A5"/>
    <w:rsid w:val="00F52CC0"/>
    <w:rsid w:val="00F533AE"/>
    <w:rsid w:val="00F56CD5"/>
    <w:rsid w:val="00F57E9D"/>
    <w:rsid w:val="00F62EEF"/>
    <w:rsid w:val="00F63401"/>
    <w:rsid w:val="00F678F7"/>
    <w:rsid w:val="00F67C28"/>
    <w:rsid w:val="00F700D5"/>
    <w:rsid w:val="00F70AD8"/>
    <w:rsid w:val="00F71F78"/>
    <w:rsid w:val="00F80157"/>
    <w:rsid w:val="00F80457"/>
    <w:rsid w:val="00F83ECB"/>
    <w:rsid w:val="00F841EC"/>
    <w:rsid w:val="00FA2D44"/>
    <w:rsid w:val="00FA592B"/>
    <w:rsid w:val="00FB7314"/>
    <w:rsid w:val="00FC25FB"/>
    <w:rsid w:val="00FD133D"/>
    <w:rsid w:val="00FD1A9D"/>
    <w:rsid w:val="00FD62A7"/>
    <w:rsid w:val="00FD63D2"/>
    <w:rsid w:val="00FD7CA3"/>
    <w:rsid w:val="00FE502E"/>
    <w:rsid w:val="00FF16D1"/>
    <w:rsid w:val="00FF2A28"/>
    <w:rsid w:val="00FF6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27" type="connector" idref="#_x0000_s1190"/>
        <o:r id="V:Rule128" type="connector" idref="#_x0000_s1057"/>
        <o:r id="V:Rule129" type="connector" idref="#_x0000_s1183"/>
        <o:r id="V:Rule130" type="connector" idref="#_x0000_s1104"/>
        <o:r id="V:Rule131" type="connector" idref="#_x0000_s1113"/>
        <o:r id="V:Rule132" type="connector" idref="#_x0000_s1042"/>
        <o:r id="V:Rule133" type="connector" idref="#_x0000_s1053"/>
        <o:r id="V:Rule134" type="connector" idref="#_x0000_s1100"/>
        <o:r id="V:Rule135" type="connector" idref="#_x0000_s1169"/>
        <o:r id="V:Rule136" type="connector" idref="#_x0000_s1142"/>
        <o:r id="V:Rule137" type="connector" idref="#_x0000_s1179"/>
        <o:r id="V:Rule138" type="connector" idref="#_x0000_s1035"/>
        <o:r id="V:Rule139" type="connector" idref="#_x0000_s1114"/>
        <o:r id="V:Rule140" type="connector" idref="#_x0000_s1170"/>
        <o:r id="V:Rule141" type="connector" idref="#_x0000_s1027"/>
        <o:r id="V:Rule142" type="connector" idref="#_x0000_s1135"/>
        <o:r id="V:Rule143" type="connector" idref="#_x0000_s1103"/>
        <o:r id="V:Rule144" type="connector" idref="#_x0000_s1109"/>
        <o:r id="V:Rule145" type="connector" idref="#_x0000_s1059"/>
        <o:r id="V:Rule146" type="connector" idref="#_x0000_s1066"/>
        <o:r id="V:Rule147" type="connector" idref="#_x0000_s1136"/>
        <o:r id="V:Rule148" type="connector" idref="#_x0000_s1063"/>
        <o:r id="V:Rule149" type="connector" idref="#_x0000_s1039"/>
        <o:r id="V:Rule150" type="connector" idref="#_x0000_s1187"/>
        <o:r id="V:Rule151" type="connector" idref="#_x0000_s1165"/>
        <o:r id="V:Rule152" type="connector" idref="#_x0000_s1185"/>
        <o:r id="V:Rule153" type="connector" idref="#_x0000_s1158"/>
        <o:r id="V:Rule154" type="connector" idref="#_x0000_s1134"/>
        <o:r id="V:Rule155" type="connector" idref="#_x0000_s1145"/>
        <o:r id="V:Rule156" type="connector" idref="#_x0000_s1101"/>
        <o:r id="V:Rule157" type="connector" idref="#_x0000_s1149"/>
        <o:r id="V:Rule158" type="connector" idref="#_x0000_s1033"/>
        <o:r id="V:Rule159" type="connector" idref="#_x0000_s1146"/>
        <o:r id="V:Rule160" type="connector" idref="#_x0000_s1153"/>
        <o:r id="V:Rule161" type="connector" idref="#_x0000_s1107"/>
        <o:r id="V:Rule162" type="connector" idref="#_x0000_s1123"/>
        <o:r id="V:Rule163" type="connector" idref="#_x0000_s1037"/>
        <o:r id="V:Rule164" type="connector" idref="#_x0000_s1116"/>
        <o:r id="V:Rule165" type="connector" idref="#_x0000_s1043"/>
        <o:r id="V:Rule166" type="connector" idref="#_x0000_s1193"/>
        <o:r id="V:Rule167" type="connector" idref="#_x0000_s1070"/>
        <o:r id="V:Rule168" type="connector" idref="#_x0000_s1031"/>
        <o:r id="V:Rule169" type="connector" idref="#_x0000_s1157"/>
        <o:r id="V:Rule170" type="connector" idref="#_x0000_s1199"/>
        <o:r id="V:Rule171" type="connector" idref="#_x0000_s1133"/>
        <o:r id="V:Rule172" type="connector" idref="#_x0000_s1050"/>
        <o:r id="V:Rule173" type="connector" idref="#_x0000_s1198"/>
        <o:r id="V:Rule174" type="connector" idref="#_x0000_s1137"/>
        <o:r id="V:Rule175" type="connector" idref="#_x0000_s1130"/>
        <o:r id="V:Rule176" type="connector" idref="#_x0000_s1106"/>
        <o:r id="V:Rule177" type="connector" idref="#_x0000_s1105"/>
        <o:r id="V:Rule178" type="connector" idref="#_x0000_s1144"/>
        <o:r id="V:Rule179" type="connector" idref="#_x0000_s1168"/>
        <o:r id="V:Rule180" type="connector" idref="#_x0000_s1156"/>
        <o:r id="V:Rule181" type="connector" idref="#_x0000_s1068"/>
        <o:r id="V:Rule182" type="connector" idref="#_x0000_s1147"/>
        <o:r id="V:Rule183" type="connector" idref="#_x0000_s1192"/>
        <o:r id="V:Rule184" type="connector" idref="#_x0000_s1045"/>
        <o:r id="V:Rule185" type="connector" idref="#_x0000_s1132"/>
        <o:r id="V:Rule186" type="connector" idref="#_x0000_s1119"/>
        <o:r id="V:Rule187" type="connector" idref="#_x0000_s1030"/>
        <o:r id="V:Rule188" type="connector" idref="#_x0000_s1032"/>
        <o:r id="V:Rule189" type="connector" idref="#_x0000_s1175"/>
        <o:r id="V:Rule190" type="connector" idref="#_x0000_s1115"/>
        <o:r id="V:Rule191" type="connector" idref="#_x0000_s1189"/>
        <o:r id="V:Rule192" type="connector" idref="#_x0000_s1052"/>
        <o:r id="V:Rule193" type="connector" idref="#_x0000_s1029"/>
        <o:r id="V:Rule194" type="connector" idref="#_x0000_s1111"/>
        <o:r id="V:Rule195" type="connector" idref="#_x0000_s1062"/>
        <o:r id="V:Rule196" type="connector" idref="#_x0000_s1186"/>
        <o:r id="V:Rule197" type="connector" idref="#_x0000_s1034"/>
        <o:r id="V:Rule198" type="connector" idref="#_x0000_s1040"/>
        <o:r id="V:Rule199" type="connector" idref="#_x0000_s1194"/>
        <o:r id="V:Rule200" type="connector" idref="#_x0000_s1182"/>
        <o:r id="V:Rule201" type="connector" idref="#_x0000_s1172"/>
        <o:r id="V:Rule202" type="connector" idref="#_x0000_s1163"/>
        <o:r id="V:Rule203" type="connector" idref="#_x0000_s1046"/>
        <o:r id="V:Rule204" type="connector" idref="#_x0000_s1171"/>
        <o:r id="V:Rule205" type="connector" idref="#_x0000_s1167"/>
        <o:r id="V:Rule206" type="connector" idref="#_x0000_s1120"/>
        <o:r id="V:Rule207" type="connector" idref="#_x0000_s1118"/>
        <o:r id="V:Rule208" type="connector" idref="#_x0000_s1058"/>
        <o:r id="V:Rule209" type="connector" idref="#_x0000_s1051"/>
        <o:r id="V:Rule210" type="connector" idref="#_x0000_s1166"/>
        <o:r id="V:Rule211" type="connector" idref="#_x0000_s1110"/>
        <o:r id="V:Rule212" type="connector" idref="#_x0000_s1184"/>
        <o:r id="V:Rule213" type="connector" idref="#_x0000_s1148"/>
        <o:r id="V:Rule214" type="connector" idref="#_x0000_s1112"/>
        <o:r id="V:Rule215" type="connector" idref="#_x0000_s1196"/>
        <o:r id="V:Rule216" type="connector" idref="#_x0000_s1139"/>
        <o:r id="V:Rule217" type="connector" idref="#_x0000_s1200"/>
        <o:r id="V:Rule218" type="connector" idref="#_x0000_s1141"/>
        <o:r id="V:Rule219" type="connector" idref="#_x0000_s1055"/>
        <o:r id="V:Rule220" type="connector" idref="#_x0000_s1038"/>
        <o:r id="V:Rule221" type="connector" idref="#_x0000_s1143"/>
        <o:r id="V:Rule222" type="connector" idref="#_x0000_s1161"/>
        <o:r id="V:Rule223" type="connector" idref="#_x0000_s1159"/>
        <o:r id="V:Rule224" type="connector" idref="#_x0000_s1108"/>
        <o:r id="V:Rule225" type="connector" idref="#_x0000_s1173"/>
        <o:r id="V:Rule226" type="connector" idref="#_x0000_s1065"/>
        <o:r id="V:Rule227" type="connector" idref="#_x0000_s1131"/>
        <o:r id="V:Rule228" type="connector" idref="#_x0000_s1054"/>
        <o:r id="V:Rule229" type="connector" idref="#_x0000_s1197"/>
        <o:r id="V:Rule230" type="connector" idref="#_x0000_s1160"/>
        <o:r id="V:Rule231" type="connector" idref="#_x0000_s1164"/>
        <o:r id="V:Rule232" type="connector" idref="#_x0000_s1061"/>
        <o:r id="V:Rule233" type="connector" idref="#_x0000_s1188"/>
        <o:r id="V:Rule234" type="connector" idref="#_x0000_s1201"/>
        <o:r id="V:Rule235" type="connector" idref="#_x0000_s1191"/>
        <o:r id="V:Rule236" type="connector" idref="#_x0000_s1127"/>
        <o:r id="V:Rule237" type="connector" idref="#_x0000_s1056"/>
        <o:r id="V:Rule238" type="connector" idref="#_x0000_s1162"/>
        <o:r id="V:Rule239" type="connector" idref="#_x0000_s1067"/>
        <o:r id="V:Rule240" type="connector" idref="#_x0000_s1138"/>
        <o:r id="V:Rule241" type="connector" idref="#_x0000_s1044"/>
        <o:r id="V:Rule242" type="connector" idref="#_x0000_s1064"/>
        <o:r id="V:Rule243" type="connector" idref="#_x0000_s1041"/>
        <o:r id="V:Rule244" type="connector" idref="#_x0000_s1069"/>
        <o:r id="V:Rule245" type="connector" idref="#_x0000_s1195"/>
        <o:r id="V:Rule246" type="connector" idref="#_x0000_s1140"/>
        <o:r id="V:Rule247" type="connector" idref="#_x0000_s1060"/>
        <o:r id="V:Rule248" type="connector" idref="#_x0000_s1102"/>
        <o:r id="V:Rule249" type="connector" idref="#_x0000_s1028"/>
        <o:r id="V:Rule250" type="connector" idref="#_x0000_s1174"/>
        <o:r id="V:Rule251" type="connector" idref="#_x0000_s1117"/>
        <o:r id="V:Rule252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9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1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0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1B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11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97</cp:revision>
  <cp:lastPrinted>2013-03-01T22:03:00Z</cp:lastPrinted>
  <dcterms:created xsi:type="dcterms:W3CDTF">2012-12-01T11:31:00Z</dcterms:created>
  <dcterms:modified xsi:type="dcterms:W3CDTF">2013-03-01T22:25:00Z</dcterms:modified>
</cp:coreProperties>
</file>