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03" w:rsidRPr="001C5830" w:rsidRDefault="006A3303" w:rsidP="006768F3">
      <w:pPr>
        <w:autoSpaceDE w:val="0"/>
        <w:autoSpaceDN w:val="0"/>
        <w:adjustRightInd w:val="0"/>
        <w:spacing w:after="0" w:line="360" w:lineRule="auto"/>
        <w:jc w:val="center"/>
        <w:rPr>
          <w:rFonts w:ascii="Times New Roman" w:hAnsi="Times New Roman" w:cs="Times New Roman"/>
          <w:b/>
          <w:bCs/>
          <w:sz w:val="24"/>
          <w:szCs w:val="24"/>
        </w:rPr>
      </w:pPr>
      <w:r w:rsidRPr="001C5830">
        <w:rPr>
          <w:rFonts w:ascii="Times New Roman" w:hAnsi="Times New Roman" w:cs="Times New Roman"/>
          <w:b/>
          <w:bCs/>
          <w:sz w:val="24"/>
          <w:szCs w:val="24"/>
        </w:rPr>
        <w:t>BAB IV</w:t>
      </w:r>
    </w:p>
    <w:p w:rsidR="006A3303" w:rsidRPr="001C5830" w:rsidRDefault="006A3303" w:rsidP="006768F3">
      <w:pPr>
        <w:autoSpaceDE w:val="0"/>
        <w:autoSpaceDN w:val="0"/>
        <w:adjustRightInd w:val="0"/>
        <w:spacing w:after="0" w:line="360" w:lineRule="auto"/>
        <w:jc w:val="center"/>
        <w:rPr>
          <w:rFonts w:ascii="Times New Roman" w:hAnsi="Times New Roman" w:cs="Times New Roman"/>
          <w:b/>
          <w:bCs/>
          <w:sz w:val="24"/>
          <w:szCs w:val="24"/>
        </w:rPr>
      </w:pPr>
      <w:r w:rsidRPr="001C5830">
        <w:rPr>
          <w:rFonts w:ascii="Times New Roman" w:hAnsi="Times New Roman" w:cs="Times New Roman"/>
          <w:b/>
          <w:bCs/>
          <w:sz w:val="24"/>
          <w:szCs w:val="24"/>
        </w:rPr>
        <w:t>HASIL PENELITIAN DAN PEMBAHASAN</w:t>
      </w:r>
    </w:p>
    <w:p w:rsidR="001C5830" w:rsidRPr="001C5830" w:rsidRDefault="001C5830" w:rsidP="006768F3">
      <w:pPr>
        <w:autoSpaceDE w:val="0"/>
        <w:autoSpaceDN w:val="0"/>
        <w:adjustRightInd w:val="0"/>
        <w:spacing w:after="0" w:line="360" w:lineRule="auto"/>
        <w:jc w:val="center"/>
        <w:rPr>
          <w:rFonts w:ascii="Times New Roman" w:hAnsi="Times New Roman" w:cs="Times New Roman"/>
          <w:b/>
          <w:bCs/>
          <w:sz w:val="24"/>
          <w:szCs w:val="24"/>
        </w:rPr>
      </w:pPr>
    </w:p>
    <w:p w:rsidR="00D27EF5" w:rsidRPr="00793919" w:rsidRDefault="00D27EF5" w:rsidP="00CF7699">
      <w:pPr>
        <w:pStyle w:val="ListParagraph"/>
        <w:numPr>
          <w:ilvl w:val="0"/>
          <w:numId w:val="21"/>
        </w:numPr>
        <w:autoSpaceDE w:val="0"/>
        <w:autoSpaceDN w:val="0"/>
        <w:adjustRightInd w:val="0"/>
        <w:spacing w:after="0" w:line="480" w:lineRule="auto"/>
        <w:ind w:left="426"/>
        <w:rPr>
          <w:rFonts w:ascii="Times New Roman" w:hAnsi="Times New Roman" w:cs="Times New Roman"/>
          <w:b/>
          <w:sz w:val="24"/>
          <w:szCs w:val="24"/>
        </w:rPr>
      </w:pPr>
      <w:r w:rsidRPr="00793919">
        <w:rPr>
          <w:rFonts w:ascii="Times New Roman" w:hAnsi="Times New Roman" w:cs="Times New Roman"/>
          <w:b/>
          <w:sz w:val="24"/>
          <w:szCs w:val="24"/>
        </w:rPr>
        <w:t>Tahapan Observasi Awal</w:t>
      </w:r>
    </w:p>
    <w:p w:rsidR="00C14BCA" w:rsidRPr="00A66070" w:rsidRDefault="007C6D77" w:rsidP="00A66070">
      <w:pPr>
        <w:pStyle w:val="ListParagraph"/>
        <w:autoSpaceDE w:val="0"/>
        <w:autoSpaceDN w:val="0"/>
        <w:adjustRightInd w:val="0"/>
        <w:spacing w:after="0" w:line="480" w:lineRule="auto"/>
        <w:ind w:left="0" w:firstLine="720"/>
        <w:jc w:val="both"/>
        <w:rPr>
          <w:rFonts w:ascii="Times New Roman" w:hAnsi="Times New Roman" w:cs="Times New Roman"/>
        </w:rPr>
      </w:pPr>
      <w:r w:rsidRPr="00A66070">
        <w:rPr>
          <w:rFonts w:ascii="Times New Roman" w:hAnsi="Times New Roman" w:cs="Times New Roman"/>
          <w:sz w:val="24"/>
          <w:szCs w:val="24"/>
        </w:rPr>
        <w:t>Penelitian ini dilaksanakan di Sekolah Dasar Negeri 05 Baruga Kota Kendari.</w:t>
      </w:r>
      <w:r w:rsidR="00565EA8">
        <w:rPr>
          <w:rFonts w:ascii="Times New Roman" w:hAnsi="Times New Roman" w:cs="Times New Roman"/>
          <w:sz w:val="24"/>
          <w:szCs w:val="24"/>
        </w:rPr>
        <w:t xml:space="preserve"> </w:t>
      </w:r>
      <w:r w:rsidRPr="00A66070">
        <w:rPr>
          <w:rFonts w:ascii="Times New Roman" w:hAnsi="Times New Roman" w:cs="Times New Roman"/>
          <w:sz w:val="24"/>
          <w:szCs w:val="24"/>
        </w:rPr>
        <w:t>Penelititelah melakukan tindakan</w:t>
      </w:r>
      <w:r w:rsidR="00565EA8">
        <w:rPr>
          <w:rFonts w:ascii="Times New Roman" w:hAnsi="Times New Roman" w:cs="Times New Roman"/>
          <w:sz w:val="24"/>
          <w:szCs w:val="24"/>
        </w:rPr>
        <w:t xml:space="preserve"> </w:t>
      </w:r>
      <w:r w:rsidRPr="00A66070">
        <w:rPr>
          <w:rFonts w:ascii="Times New Roman" w:hAnsi="Times New Roman" w:cs="Times New Roman"/>
          <w:sz w:val="24"/>
          <w:szCs w:val="24"/>
        </w:rPr>
        <w:t xml:space="preserve"> pengamatan pendahuluan pada hari </w:t>
      </w:r>
      <w:r w:rsidR="00FF6E8D" w:rsidRPr="00A66070">
        <w:rPr>
          <w:rFonts w:ascii="Times New Roman" w:hAnsi="Times New Roman" w:cs="Times New Roman"/>
          <w:sz w:val="24"/>
          <w:szCs w:val="24"/>
        </w:rPr>
        <w:t>senin</w:t>
      </w:r>
      <w:r w:rsidR="00565EA8">
        <w:rPr>
          <w:rFonts w:ascii="Times New Roman" w:hAnsi="Times New Roman" w:cs="Times New Roman"/>
          <w:sz w:val="24"/>
          <w:szCs w:val="24"/>
        </w:rPr>
        <w:t xml:space="preserve"> </w:t>
      </w:r>
      <w:r w:rsidR="00FF6E8D" w:rsidRPr="00A66070">
        <w:rPr>
          <w:rFonts w:ascii="Times New Roman" w:hAnsi="Times New Roman" w:cs="Times New Roman"/>
          <w:sz w:val="24"/>
          <w:szCs w:val="24"/>
        </w:rPr>
        <w:t>27 Agustus</w:t>
      </w:r>
      <w:r w:rsidRPr="00A66070">
        <w:rPr>
          <w:rFonts w:ascii="Times New Roman" w:hAnsi="Times New Roman" w:cs="Times New Roman"/>
          <w:sz w:val="24"/>
          <w:szCs w:val="24"/>
        </w:rPr>
        <w:t xml:space="preserve"> 201</w:t>
      </w:r>
      <w:r w:rsidR="00FF6E8D" w:rsidRPr="00A66070">
        <w:rPr>
          <w:rFonts w:ascii="Times New Roman" w:hAnsi="Times New Roman" w:cs="Times New Roman"/>
          <w:sz w:val="24"/>
          <w:szCs w:val="24"/>
        </w:rPr>
        <w:t>2</w:t>
      </w:r>
      <w:r w:rsidRPr="00A66070">
        <w:rPr>
          <w:rFonts w:ascii="Times New Roman" w:hAnsi="Times New Roman" w:cs="Times New Roman"/>
          <w:sz w:val="24"/>
          <w:szCs w:val="24"/>
        </w:rPr>
        <w:t>.</w:t>
      </w:r>
      <w:r w:rsidR="00565EA8">
        <w:rPr>
          <w:rFonts w:ascii="Times New Roman" w:hAnsi="Times New Roman" w:cs="Times New Roman"/>
          <w:sz w:val="24"/>
          <w:szCs w:val="24"/>
        </w:rPr>
        <w:t xml:space="preserve"> </w:t>
      </w:r>
      <w:r w:rsidRPr="00A66070">
        <w:rPr>
          <w:rFonts w:ascii="Times New Roman" w:hAnsi="Times New Roman" w:cs="Times New Roman"/>
          <w:sz w:val="24"/>
          <w:szCs w:val="24"/>
        </w:rPr>
        <w:t xml:space="preserve">Tindakan tersebut adalah mengadakan pertemuan dengan Kepala Sekolah untukmeminta ijin mengadakan penelitian di </w:t>
      </w:r>
      <w:r w:rsidR="009E7AC1" w:rsidRPr="00A66070">
        <w:rPr>
          <w:rFonts w:ascii="Times New Roman" w:hAnsi="Times New Roman" w:cs="Times New Roman"/>
          <w:sz w:val="24"/>
          <w:szCs w:val="24"/>
        </w:rPr>
        <w:t xml:space="preserve">SDN </w:t>
      </w:r>
      <w:r w:rsidRPr="00A66070">
        <w:rPr>
          <w:rFonts w:ascii="Times New Roman" w:hAnsi="Times New Roman" w:cs="Times New Roman"/>
          <w:sz w:val="24"/>
          <w:szCs w:val="24"/>
        </w:rPr>
        <w:t>yang bersangkutan selama 2 mingguuntuk 2 kali pertemuan.</w:t>
      </w:r>
      <w:r w:rsidR="00565EA8">
        <w:rPr>
          <w:rFonts w:ascii="Times New Roman" w:hAnsi="Times New Roman" w:cs="Times New Roman"/>
          <w:sz w:val="24"/>
          <w:szCs w:val="24"/>
        </w:rPr>
        <w:t xml:space="preserve"> </w:t>
      </w:r>
      <w:r w:rsidRPr="00A66070">
        <w:rPr>
          <w:rFonts w:ascii="Times New Roman" w:hAnsi="Times New Roman" w:cs="Times New Roman"/>
          <w:sz w:val="24"/>
          <w:szCs w:val="24"/>
        </w:rPr>
        <w:t xml:space="preserve">Selanjutnya peneliti menemui guru bidang </w:t>
      </w:r>
      <w:r w:rsidR="00C75AF0" w:rsidRPr="00A66070">
        <w:rPr>
          <w:rFonts w:ascii="Times New Roman" w:hAnsi="Times New Roman" w:cs="Times New Roman"/>
          <w:sz w:val="24"/>
          <w:szCs w:val="24"/>
        </w:rPr>
        <w:t xml:space="preserve">Pendidikan Agama Islam </w:t>
      </w:r>
      <w:r w:rsidR="00D868C7" w:rsidRPr="00A66070">
        <w:rPr>
          <w:rFonts w:ascii="Times New Roman" w:hAnsi="Times New Roman" w:cs="Times New Roman"/>
          <w:sz w:val="24"/>
          <w:szCs w:val="24"/>
        </w:rPr>
        <w:t>Kelas VI</w:t>
      </w:r>
      <w:r w:rsidRPr="00A66070">
        <w:rPr>
          <w:rFonts w:ascii="Times New Roman" w:hAnsi="Times New Roman" w:cs="Times New Roman"/>
          <w:sz w:val="24"/>
          <w:szCs w:val="24"/>
        </w:rPr>
        <w:t xml:space="preserve"> untuk melakukan observasi dan</w:t>
      </w:r>
      <w:r w:rsidR="00565EA8">
        <w:rPr>
          <w:rFonts w:ascii="Times New Roman" w:hAnsi="Times New Roman" w:cs="Times New Roman"/>
          <w:sz w:val="24"/>
          <w:szCs w:val="24"/>
        </w:rPr>
        <w:t xml:space="preserve"> </w:t>
      </w:r>
      <w:r w:rsidRPr="00A66070">
        <w:rPr>
          <w:rFonts w:ascii="Times New Roman" w:hAnsi="Times New Roman" w:cs="Times New Roman"/>
          <w:sz w:val="24"/>
          <w:szCs w:val="24"/>
        </w:rPr>
        <w:t xml:space="preserve">wawancara pendahuluan mengenai kegiatan belajar mengajar </w:t>
      </w:r>
      <w:r w:rsidR="003D465A" w:rsidRPr="00A66070">
        <w:rPr>
          <w:rFonts w:ascii="Times New Roman" w:hAnsi="Times New Roman" w:cs="Times New Roman"/>
          <w:sz w:val="24"/>
          <w:szCs w:val="24"/>
        </w:rPr>
        <w:t>pendidikan agama islam</w:t>
      </w:r>
      <w:r w:rsidRPr="00A66070">
        <w:rPr>
          <w:rFonts w:ascii="Times New Roman" w:hAnsi="Times New Roman" w:cs="Times New Roman"/>
          <w:sz w:val="24"/>
          <w:szCs w:val="24"/>
        </w:rPr>
        <w:t>, dengan</w:t>
      </w:r>
      <w:r w:rsidR="00565EA8">
        <w:rPr>
          <w:rFonts w:ascii="Times New Roman" w:hAnsi="Times New Roman" w:cs="Times New Roman"/>
          <w:sz w:val="24"/>
          <w:szCs w:val="24"/>
        </w:rPr>
        <w:t xml:space="preserve"> </w:t>
      </w:r>
      <w:r w:rsidRPr="00A66070">
        <w:rPr>
          <w:rFonts w:ascii="Times New Roman" w:hAnsi="Times New Roman" w:cs="Times New Roman"/>
          <w:sz w:val="24"/>
          <w:szCs w:val="24"/>
        </w:rPr>
        <w:t>dilakukan wawancara tersebut peneliti memperoleh informasi bahwa selama ini</w:t>
      </w:r>
      <w:r w:rsidR="00565EA8">
        <w:rPr>
          <w:rFonts w:ascii="Times New Roman" w:hAnsi="Times New Roman" w:cs="Times New Roman"/>
          <w:sz w:val="24"/>
          <w:szCs w:val="24"/>
        </w:rPr>
        <w:t xml:space="preserve"> </w:t>
      </w:r>
      <w:r w:rsidRPr="00A66070">
        <w:rPr>
          <w:rFonts w:ascii="Times New Roman" w:hAnsi="Times New Roman" w:cs="Times New Roman"/>
          <w:sz w:val="24"/>
          <w:szCs w:val="24"/>
        </w:rPr>
        <w:t xml:space="preserve">pembelajaran </w:t>
      </w:r>
      <w:r w:rsidR="009551CC" w:rsidRPr="00A66070">
        <w:rPr>
          <w:rFonts w:ascii="Times New Roman" w:hAnsi="Times New Roman" w:cs="Times New Roman"/>
          <w:sz w:val="24"/>
          <w:szCs w:val="24"/>
        </w:rPr>
        <w:t>pendidikan agama islam</w:t>
      </w:r>
      <w:r w:rsidRPr="00A66070">
        <w:rPr>
          <w:rFonts w:ascii="Times New Roman" w:hAnsi="Times New Roman" w:cs="Times New Roman"/>
          <w:sz w:val="24"/>
          <w:szCs w:val="24"/>
        </w:rPr>
        <w:t xml:space="preserve"> masih menggunakan metode ceramah dan pemberian</w:t>
      </w:r>
      <w:r w:rsidR="00565EA8">
        <w:rPr>
          <w:rFonts w:ascii="Times New Roman" w:hAnsi="Times New Roman" w:cs="Times New Roman"/>
          <w:sz w:val="24"/>
          <w:szCs w:val="24"/>
        </w:rPr>
        <w:t xml:space="preserve"> </w:t>
      </w:r>
      <w:r w:rsidRPr="00A66070">
        <w:rPr>
          <w:rFonts w:ascii="Times New Roman" w:hAnsi="Times New Roman" w:cs="Times New Roman"/>
          <w:sz w:val="24"/>
          <w:szCs w:val="24"/>
        </w:rPr>
        <w:t xml:space="preserve">tugas. </w:t>
      </w:r>
    </w:p>
    <w:p w:rsidR="007C6D77" w:rsidRPr="00A66070" w:rsidRDefault="007C6D77" w:rsidP="00A66070">
      <w:pPr>
        <w:autoSpaceDE w:val="0"/>
        <w:autoSpaceDN w:val="0"/>
        <w:adjustRightInd w:val="0"/>
        <w:spacing w:after="0" w:line="480" w:lineRule="auto"/>
        <w:ind w:firstLine="720"/>
        <w:rPr>
          <w:rFonts w:ascii="Times New Roman" w:hAnsi="Times New Roman" w:cs="Times New Roman"/>
          <w:sz w:val="24"/>
          <w:szCs w:val="24"/>
        </w:rPr>
      </w:pPr>
      <w:r w:rsidRPr="00A66070">
        <w:rPr>
          <w:rFonts w:ascii="Times New Roman" w:hAnsi="Times New Roman" w:cs="Times New Roman"/>
          <w:sz w:val="24"/>
          <w:szCs w:val="24"/>
        </w:rPr>
        <w:t>Beberapa hal yang ditemukan oleh peneliti dalam kegiatan observasi yaitu:</w:t>
      </w:r>
    </w:p>
    <w:p w:rsidR="007C6D77" w:rsidRPr="00A66070" w:rsidRDefault="007C6D77" w:rsidP="00A66070">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A66070">
        <w:rPr>
          <w:rFonts w:ascii="Times New Roman" w:hAnsi="Times New Roman" w:cs="Times New Roman"/>
          <w:sz w:val="24"/>
          <w:szCs w:val="24"/>
        </w:rPr>
        <w:t>Pembelajaran yang selama ini diterapkan masih berpusat kepada guru,sehingga siswa hanya sebagai penerima pengetahuan tanpa membangun</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pengetahuannya sendiri</w:t>
      </w:r>
    </w:p>
    <w:p w:rsidR="007C6D77" w:rsidRPr="00A66070" w:rsidRDefault="007C6D77" w:rsidP="00A66070">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A66070">
        <w:rPr>
          <w:rFonts w:ascii="Times New Roman" w:hAnsi="Times New Roman" w:cs="Times New Roman"/>
          <w:sz w:val="24"/>
          <w:szCs w:val="24"/>
        </w:rPr>
        <w:t>Guru masih menggunakan model pembelajaran konvensional (ceramah danpemberian tugas). Model pembelajaran kooperatif masih jarang diterapkan</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 xml:space="preserve">dalam pembelajaran </w:t>
      </w:r>
      <w:r w:rsidR="00373944">
        <w:rPr>
          <w:rFonts w:ascii="Times New Roman" w:hAnsi="Times New Roman" w:cs="Times New Roman"/>
          <w:sz w:val="24"/>
          <w:szCs w:val="24"/>
        </w:rPr>
        <w:t>P</w:t>
      </w:r>
      <w:r w:rsidR="0039780C" w:rsidRPr="00A66070">
        <w:rPr>
          <w:rFonts w:ascii="Times New Roman" w:hAnsi="Times New Roman" w:cs="Times New Roman"/>
          <w:sz w:val="24"/>
          <w:szCs w:val="24"/>
        </w:rPr>
        <w:t xml:space="preserve">endidikan </w:t>
      </w:r>
      <w:r w:rsidR="00373944">
        <w:rPr>
          <w:rFonts w:ascii="Times New Roman" w:hAnsi="Times New Roman" w:cs="Times New Roman"/>
          <w:sz w:val="24"/>
          <w:szCs w:val="24"/>
        </w:rPr>
        <w:t>A</w:t>
      </w:r>
      <w:r w:rsidR="0039780C" w:rsidRPr="00A66070">
        <w:rPr>
          <w:rFonts w:ascii="Times New Roman" w:hAnsi="Times New Roman" w:cs="Times New Roman"/>
          <w:sz w:val="24"/>
          <w:szCs w:val="24"/>
        </w:rPr>
        <w:t xml:space="preserve">gama </w:t>
      </w:r>
      <w:r w:rsidR="00373944">
        <w:rPr>
          <w:rFonts w:ascii="Times New Roman" w:hAnsi="Times New Roman" w:cs="Times New Roman"/>
          <w:sz w:val="24"/>
          <w:szCs w:val="24"/>
        </w:rPr>
        <w:t>I</w:t>
      </w:r>
      <w:r w:rsidR="0039780C" w:rsidRPr="00A66070">
        <w:rPr>
          <w:rFonts w:ascii="Times New Roman" w:hAnsi="Times New Roman" w:cs="Times New Roman"/>
          <w:sz w:val="24"/>
          <w:szCs w:val="24"/>
        </w:rPr>
        <w:t>slam</w:t>
      </w:r>
    </w:p>
    <w:p w:rsidR="007C6D77" w:rsidRPr="00A66070" w:rsidRDefault="007C6D77" w:rsidP="00A66070">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A66070">
        <w:rPr>
          <w:rFonts w:ascii="Times New Roman" w:hAnsi="Times New Roman" w:cs="Times New Roman"/>
          <w:sz w:val="24"/>
          <w:szCs w:val="24"/>
        </w:rPr>
        <w:t>Ketika proses pembelajaran berlangsung, sebagian besar siswa pasif dalam</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bertanya dan menjawab pertanyaan</w:t>
      </w:r>
    </w:p>
    <w:p w:rsidR="007C6D77" w:rsidRDefault="007C6D77" w:rsidP="00A66070">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A66070">
        <w:rPr>
          <w:rFonts w:ascii="Times New Roman" w:hAnsi="Times New Roman" w:cs="Times New Roman"/>
          <w:sz w:val="24"/>
          <w:szCs w:val="24"/>
        </w:rPr>
        <w:lastRenderedPageBreak/>
        <w:t xml:space="preserve">Siswa kurang tertarik dengan pembelajaran </w:t>
      </w:r>
      <w:r w:rsidR="00475F30" w:rsidRPr="00A66070">
        <w:rPr>
          <w:rFonts w:ascii="Times New Roman" w:hAnsi="Times New Roman" w:cs="Times New Roman"/>
          <w:sz w:val="24"/>
          <w:szCs w:val="24"/>
        </w:rPr>
        <w:t>pendidikan agama islam</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yang ada. Pada saatproses belajar mengajar berlangsung siswa terutama yang duduk di belakang</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tidak memperhatikan penjelasan guru</w:t>
      </w:r>
    </w:p>
    <w:p w:rsidR="00365511" w:rsidRPr="00365511" w:rsidRDefault="00365511" w:rsidP="00365511">
      <w:pPr>
        <w:pStyle w:val="ListParagraph"/>
        <w:autoSpaceDE w:val="0"/>
        <w:autoSpaceDN w:val="0"/>
        <w:adjustRightInd w:val="0"/>
        <w:spacing w:after="0" w:line="480" w:lineRule="auto"/>
        <w:jc w:val="both"/>
        <w:rPr>
          <w:rFonts w:ascii="Times New Roman" w:hAnsi="Times New Roman" w:cs="Times New Roman"/>
          <w:sz w:val="14"/>
          <w:szCs w:val="24"/>
        </w:rPr>
      </w:pPr>
    </w:p>
    <w:p w:rsidR="007C6D77" w:rsidRPr="00A66070" w:rsidRDefault="007C6D77" w:rsidP="00A66070">
      <w:pPr>
        <w:autoSpaceDE w:val="0"/>
        <w:autoSpaceDN w:val="0"/>
        <w:adjustRightInd w:val="0"/>
        <w:spacing w:after="0" w:line="480" w:lineRule="auto"/>
        <w:ind w:firstLine="360"/>
        <w:jc w:val="both"/>
        <w:rPr>
          <w:rFonts w:ascii="Times New Roman" w:hAnsi="Times New Roman" w:cs="Times New Roman"/>
          <w:sz w:val="24"/>
          <w:szCs w:val="24"/>
        </w:rPr>
      </w:pPr>
      <w:r w:rsidRPr="00A66070">
        <w:rPr>
          <w:rFonts w:ascii="Times New Roman" w:hAnsi="Times New Roman" w:cs="Times New Roman"/>
          <w:sz w:val="24"/>
          <w:szCs w:val="24"/>
        </w:rPr>
        <w:t>Melihat kondisi yang demikian, guru perlu mempertimbangkan metode</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pembelajaran yang akan dipakai pada saat pembelajaran berlengsung, untuk itu</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 xml:space="preserve">penerapan model pembelajaran kooperatif dengan metode </w:t>
      </w:r>
      <w:r w:rsidRPr="00A66070">
        <w:rPr>
          <w:rFonts w:ascii="Times New Roman" w:hAnsi="Times New Roman" w:cs="Times New Roman"/>
          <w:i/>
          <w:iCs/>
          <w:sz w:val="24"/>
          <w:szCs w:val="24"/>
        </w:rPr>
        <w:t xml:space="preserve">Two Stay Two Stray(TS-TS) </w:t>
      </w:r>
      <w:r w:rsidRPr="00A66070">
        <w:rPr>
          <w:rFonts w:ascii="Times New Roman" w:hAnsi="Times New Roman" w:cs="Times New Roman"/>
          <w:sz w:val="24"/>
          <w:szCs w:val="24"/>
        </w:rPr>
        <w:t>diharapkan dapat</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 xml:space="preserve">meningkatkan aktivitas belajar dan hasil belajar siswa kelas </w:t>
      </w:r>
      <w:r w:rsidR="00866034" w:rsidRPr="00A66070">
        <w:rPr>
          <w:rFonts w:ascii="Times New Roman" w:hAnsi="Times New Roman" w:cs="Times New Roman"/>
          <w:sz w:val="24"/>
          <w:szCs w:val="24"/>
        </w:rPr>
        <w:t>VI SD</w:t>
      </w:r>
      <w:r w:rsidR="00FC3115">
        <w:rPr>
          <w:rFonts w:ascii="Times New Roman" w:hAnsi="Times New Roman" w:cs="Times New Roman"/>
          <w:sz w:val="24"/>
          <w:szCs w:val="24"/>
        </w:rPr>
        <w:t xml:space="preserve"> </w:t>
      </w:r>
      <w:r w:rsidR="00866034" w:rsidRPr="00A66070">
        <w:rPr>
          <w:rFonts w:ascii="Times New Roman" w:hAnsi="Times New Roman" w:cs="Times New Roman"/>
          <w:sz w:val="24"/>
          <w:szCs w:val="24"/>
        </w:rPr>
        <w:t>N</w:t>
      </w:r>
      <w:r w:rsidR="009750B0">
        <w:rPr>
          <w:rFonts w:ascii="Times New Roman" w:hAnsi="Times New Roman" w:cs="Times New Roman"/>
          <w:sz w:val="24"/>
          <w:szCs w:val="24"/>
        </w:rPr>
        <w:t>egeri</w:t>
      </w:r>
      <w:r w:rsidR="00866034" w:rsidRPr="00A66070">
        <w:rPr>
          <w:rFonts w:ascii="Times New Roman" w:hAnsi="Times New Roman" w:cs="Times New Roman"/>
          <w:sz w:val="24"/>
          <w:szCs w:val="24"/>
        </w:rPr>
        <w:t xml:space="preserve"> 05 Baruga.</w:t>
      </w:r>
    </w:p>
    <w:p w:rsidR="001C5830" w:rsidRPr="00A66070" w:rsidRDefault="00801DC6" w:rsidP="00A6607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A66070">
        <w:rPr>
          <w:rFonts w:ascii="Times New Roman" w:hAnsi="Times New Roman" w:cs="Times New Roman"/>
          <w:sz w:val="24"/>
          <w:szCs w:val="24"/>
        </w:rPr>
        <w:t>Penelitian dilaksanakan sebanyak dua kali pertemuan yang dimulai hari</w:t>
      </w:r>
      <w:r w:rsidR="00FC3115">
        <w:rPr>
          <w:rFonts w:ascii="Times New Roman" w:hAnsi="Times New Roman" w:cs="Times New Roman"/>
          <w:sz w:val="24"/>
          <w:szCs w:val="24"/>
        </w:rPr>
        <w:t xml:space="preserve"> </w:t>
      </w:r>
      <w:r w:rsidR="002B0A48" w:rsidRPr="00A66070">
        <w:rPr>
          <w:rFonts w:ascii="Times New Roman" w:hAnsi="Times New Roman" w:cs="Times New Roman"/>
          <w:sz w:val="24"/>
          <w:szCs w:val="24"/>
        </w:rPr>
        <w:t xml:space="preserve">Senin </w:t>
      </w:r>
      <w:r w:rsidRPr="00A66070">
        <w:rPr>
          <w:rFonts w:ascii="Times New Roman" w:hAnsi="Times New Roman" w:cs="Times New Roman"/>
          <w:sz w:val="24"/>
          <w:szCs w:val="24"/>
        </w:rPr>
        <w:t xml:space="preserve">tanggal 3 </w:t>
      </w:r>
      <w:r w:rsidR="002B0A48" w:rsidRPr="00A66070">
        <w:rPr>
          <w:rFonts w:ascii="Times New Roman" w:hAnsi="Times New Roman" w:cs="Times New Roman"/>
          <w:sz w:val="24"/>
          <w:szCs w:val="24"/>
        </w:rPr>
        <w:t xml:space="preserve">September </w:t>
      </w:r>
      <w:r w:rsidRPr="00A66070">
        <w:rPr>
          <w:rFonts w:ascii="Times New Roman" w:hAnsi="Times New Roman" w:cs="Times New Roman"/>
          <w:sz w:val="24"/>
          <w:szCs w:val="24"/>
        </w:rPr>
        <w:t>201</w:t>
      </w:r>
      <w:r w:rsidR="002B0A48" w:rsidRPr="00A66070">
        <w:rPr>
          <w:rFonts w:ascii="Times New Roman" w:hAnsi="Times New Roman" w:cs="Times New Roman"/>
          <w:sz w:val="24"/>
          <w:szCs w:val="24"/>
        </w:rPr>
        <w:t>2</w:t>
      </w:r>
      <w:r w:rsidRPr="00A66070">
        <w:rPr>
          <w:rFonts w:ascii="Times New Roman" w:hAnsi="Times New Roman" w:cs="Times New Roman"/>
          <w:sz w:val="24"/>
          <w:szCs w:val="24"/>
        </w:rPr>
        <w:t xml:space="preserve"> dengan alokasi waktu </w:t>
      </w:r>
      <w:r w:rsidR="002B0A48" w:rsidRPr="00A66070">
        <w:rPr>
          <w:rFonts w:ascii="Times New Roman" w:hAnsi="Times New Roman" w:cs="Times New Roman"/>
          <w:sz w:val="24"/>
          <w:szCs w:val="24"/>
        </w:rPr>
        <w:t>3</w:t>
      </w:r>
      <w:r w:rsidRPr="00A66070">
        <w:rPr>
          <w:rFonts w:ascii="Times New Roman" w:hAnsi="Times New Roman" w:cs="Times New Roman"/>
          <w:sz w:val="24"/>
          <w:szCs w:val="24"/>
        </w:rPr>
        <w:t xml:space="preserve"> x </w:t>
      </w:r>
      <w:r w:rsidR="002B0A48" w:rsidRPr="00A66070">
        <w:rPr>
          <w:rFonts w:ascii="Times New Roman" w:hAnsi="Times New Roman" w:cs="Times New Roman"/>
          <w:sz w:val="24"/>
          <w:szCs w:val="24"/>
        </w:rPr>
        <w:t>3</w:t>
      </w:r>
      <w:r w:rsidRPr="00A66070">
        <w:rPr>
          <w:rFonts w:ascii="Times New Roman" w:hAnsi="Times New Roman" w:cs="Times New Roman"/>
          <w:sz w:val="24"/>
          <w:szCs w:val="24"/>
        </w:rPr>
        <w:t xml:space="preserve">5 menit dan hari </w:t>
      </w:r>
      <w:r w:rsidR="00E627D7" w:rsidRPr="00A66070">
        <w:rPr>
          <w:rFonts w:ascii="Times New Roman" w:hAnsi="Times New Roman" w:cs="Times New Roman"/>
          <w:sz w:val="24"/>
          <w:szCs w:val="24"/>
        </w:rPr>
        <w:t xml:space="preserve">Senin </w:t>
      </w:r>
      <w:r w:rsidRPr="00A66070">
        <w:rPr>
          <w:rFonts w:ascii="Times New Roman" w:hAnsi="Times New Roman" w:cs="Times New Roman"/>
          <w:sz w:val="24"/>
          <w:szCs w:val="24"/>
        </w:rPr>
        <w:t xml:space="preserve">tanggal </w:t>
      </w:r>
      <w:r w:rsidR="00E627D7" w:rsidRPr="00A66070">
        <w:rPr>
          <w:rFonts w:ascii="Times New Roman" w:hAnsi="Times New Roman" w:cs="Times New Roman"/>
          <w:sz w:val="24"/>
          <w:szCs w:val="24"/>
        </w:rPr>
        <w:t>1</w:t>
      </w:r>
      <w:r w:rsidRPr="00A66070">
        <w:rPr>
          <w:rFonts w:ascii="Times New Roman" w:hAnsi="Times New Roman" w:cs="Times New Roman"/>
          <w:sz w:val="24"/>
          <w:szCs w:val="24"/>
        </w:rPr>
        <w:t xml:space="preserve">0 </w:t>
      </w:r>
      <w:r w:rsidR="00E627D7" w:rsidRPr="00A66070">
        <w:rPr>
          <w:rFonts w:ascii="Times New Roman" w:hAnsi="Times New Roman" w:cs="Times New Roman"/>
          <w:sz w:val="24"/>
          <w:szCs w:val="24"/>
        </w:rPr>
        <w:t xml:space="preserve">September </w:t>
      </w:r>
      <w:r w:rsidRPr="00A66070">
        <w:rPr>
          <w:rFonts w:ascii="Times New Roman" w:hAnsi="Times New Roman" w:cs="Times New Roman"/>
          <w:sz w:val="24"/>
          <w:szCs w:val="24"/>
        </w:rPr>
        <w:t>201</w:t>
      </w:r>
      <w:r w:rsidR="00E627D7" w:rsidRPr="00A66070">
        <w:rPr>
          <w:rFonts w:ascii="Times New Roman" w:hAnsi="Times New Roman" w:cs="Times New Roman"/>
          <w:sz w:val="24"/>
          <w:szCs w:val="24"/>
        </w:rPr>
        <w:t>2</w:t>
      </w:r>
      <w:r w:rsidR="000D787D" w:rsidRPr="00A66070">
        <w:rPr>
          <w:rFonts w:ascii="Times New Roman" w:hAnsi="Times New Roman" w:cs="Times New Roman"/>
          <w:sz w:val="24"/>
          <w:szCs w:val="24"/>
        </w:rPr>
        <w:t xml:space="preserve"> dengan alokasi waktu 3</w:t>
      </w:r>
      <w:r w:rsidRPr="00A66070">
        <w:rPr>
          <w:rFonts w:ascii="Times New Roman" w:hAnsi="Times New Roman" w:cs="Times New Roman"/>
          <w:sz w:val="24"/>
          <w:szCs w:val="24"/>
        </w:rPr>
        <w:t xml:space="preserve"> x </w:t>
      </w:r>
      <w:r w:rsidR="000D787D" w:rsidRPr="00A66070">
        <w:rPr>
          <w:rFonts w:ascii="Times New Roman" w:hAnsi="Times New Roman" w:cs="Times New Roman"/>
          <w:sz w:val="24"/>
          <w:szCs w:val="24"/>
        </w:rPr>
        <w:t>3</w:t>
      </w:r>
      <w:r w:rsidRPr="00A66070">
        <w:rPr>
          <w:rFonts w:ascii="Times New Roman" w:hAnsi="Times New Roman" w:cs="Times New Roman"/>
          <w:sz w:val="24"/>
          <w:szCs w:val="24"/>
        </w:rPr>
        <w:t>5 menit dengan materi tentang</w:t>
      </w:r>
      <w:r w:rsidR="00FC3115">
        <w:rPr>
          <w:rFonts w:ascii="Times New Roman" w:hAnsi="Times New Roman" w:cs="Times New Roman"/>
          <w:sz w:val="24"/>
          <w:szCs w:val="24"/>
        </w:rPr>
        <w:t xml:space="preserve"> </w:t>
      </w:r>
      <w:r w:rsidR="00A341A8" w:rsidRPr="00A66070">
        <w:rPr>
          <w:rFonts w:ascii="Times New Roman" w:hAnsi="Times New Roman" w:cs="Times New Roman"/>
          <w:sz w:val="24"/>
          <w:szCs w:val="24"/>
        </w:rPr>
        <w:t>Beriman kepada Hari Akhir</w:t>
      </w:r>
      <w:r w:rsidRPr="00A66070">
        <w:rPr>
          <w:rFonts w:ascii="Times New Roman" w:hAnsi="Times New Roman" w:cs="Times New Roman"/>
          <w:sz w:val="24"/>
          <w:szCs w:val="24"/>
        </w:rPr>
        <w:t>. Kegiatan yang dilakukan dalam Penelitian ini terdiri</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dari empat tahap yaitu perencanaan tindakan, pelaksanaan tindakan, observasi,</w:t>
      </w:r>
      <w:r w:rsidR="00FC3115">
        <w:rPr>
          <w:rFonts w:ascii="Times New Roman" w:hAnsi="Times New Roman" w:cs="Times New Roman"/>
          <w:sz w:val="24"/>
          <w:szCs w:val="24"/>
        </w:rPr>
        <w:t xml:space="preserve"> </w:t>
      </w:r>
      <w:r w:rsidRPr="00A66070">
        <w:rPr>
          <w:rFonts w:ascii="Times New Roman" w:hAnsi="Times New Roman" w:cs="Times New Roman"/>
          <w:sz w:val="24"/>
          <w:szCs w:val="24"/>
        </w:rPr>
        <w:t>dan refleksi.</w:t>
      </w:r>
    </w:p>
    <w:p w:rsidR="00BF1ECD" w:rsidRPr="00A66070" w:rsidRDefault="00BF1ECD" w:rsidP="001C06CB">
      <w:pPr>
        <w:pStyle w:val="ListParagraph"/>
        <w:autoSpaceDE w:val="0"/>
        <w:autoSpaceDN w:val="0"/>
        <w:adjustRightInd w:val="0"/>
        <w:spacing w:after="0" w:line="480" w:lineRule="auto"/>
        <w:ind w:left="0" w:firstLine="720"/>
        <w:jc w:val="both"/>
        <w:rPr>
          <w:rFonts w:ascii="Times New Roman" w:hAnsi="Times New Roman" w:cs="Times New Roman"/>
          <w:sz w:val="18"/>
          <w:szCs w:val="24"/>
        </w:rPr>
      </w:pPr>
    </w:p>
    <w:p w:rsidR="00FE05D7" w:rsidRPr="00A66070" w:rsidRDefault="00FE05D7" w:rsidP="00FE05D7">
      <w:pPr>
        <w:autoSpaceDE w:val="0"/>
        <w:autoSpaceDN w:val="0"/>
        <w:adjustRightInd w:val="0"/>
        <w:spacing w:after="0" w:line="480" w:lineRule="auto"/>
        <w:jc w:val="both"/>
        <w:rPr>
          <w:rFonts w:ascii="Times New Roman" w:hAnsi="Times New Roman" w:cs="Times New Roman"/>
          <w:b/>
          <w:sz w:val="24"/>
          <w:szCs w:val="24"/>
        </w:rPr>
      </w:pPr>
      <w:r w:rsidRPr="00A66070">
        <w:rPr>
          <w:rFonts w:ascii="Times New Roman" w:hAnsi="Times New Roman" w:cs="Times New Roman"/>
          <w:b/>
          <w:sz w:val="24"/>
          <w:szCs w:val="24"/>
        </w:rPr>
        <w:t>B. Hasil Pelaksanaan Penelitian</w:t>
      </w:r>
    </w:p>
    <w:p w:rsidR="006A3303" w:rsidRPr="001C5830" w:rsidRDefault="00A22887" w:rsidP="00535BEA">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 </w:t>
      </w:r>
      <w:r w:rsidR="006A3303" w:rsidRPr="001C5830">
        <w:rPr>
          <w:rFonts w:ascii="Times New Roman" w:hAnsi="Times New Roman" w:cs="Times New Roman"/>
          <w:b/>
          <w:bCs/>
          <w:sz w:val="24"/>
          <w:szCs w:val="24"/>
        </w:rPr>
        <w:t xml:space="preserve"> Pelaksanaan Siklus I</w:t>
      </w:r>
    </w:p>
    <w:p w:rsidR="006A3303" w:rsidRPr="001C5830" w:rsidRDefault="006A3303" w:rsidP="00535BEA">
      <w:pPr>
        <w:autoSpaceDE w:val="0"/>
        <w:autoSpaceDN w:val="0"/>
        <w:adjustRightInd w:val="0"/>
        <w:spacing w:after="0" w:line="480" w:lineRule="auto"/>
        <w:jc w:val="both"/>
        <w:rPr>
          <w:rFonts w:ascii="Times New Roman" w:hAnsi="Times New Roman" w:cs="Times New Roman"/>
          <w:sz w:val="24"/>
          <w:szCs w:val="24"/>
        </w:rPr>
      </w:pPr>
      <w:r w:rsidRPr="001C5830">
        <w:rPr>
          <w:rFonts w:ascii="Times New Roman" w:hAnsi="Times New Roman" w:cs="Times New Roman"/>
          <w:sz w:val="24"/>
          <w:szCs w:val="24"/>
        </w:rPr>
        <w:t xml:space="preserve">Siklus pertama dilaksanakan pada tanggal </w:t>
      </w:r>
      <w:r w:rsidR="00E00A05">
        <w:rPr>
          <w:rFonts w:ascii="Times New Roman" w:hAnsi="Times New Roman" w:cs="Times New Roman"/>
          <w:sz w:val="24"/>
          <w:szCs w:val="24"/>
        </w:rPr>
        <w:t xml:space="preserve">3 </w:t>
      </w:r>
      <w:r w:rsidR="00E12D95">
        <w:rPr>
          <w:rFonts w:ascii="Times New Roman" w:hAnsi="Times New Roman" w:cs="Times New Roman"/>
          <w:sz w:val="24"/>
          <w:szCs w:val="24"/>
        </w:rPr>
        <w:t xml:space="preserve">September </w:t>
      </w:r>
      <w:r w:rsidR="00D8210A">
        <w:rPr>
          <w:rFonts w:ascii="Times New Roman" w:hAnsi="Times New Roman" w:cs="Times New Roman"/>
          <w:sz w:val="24"/>
          <w:szCs w:val="24"/>
        </w:rPr>
        <w:t xml:space="preserve">2012 </w:t>
      </w:r>
      <w:r w:rsidRPr="001C5830">
        <w:rPr>
          <w:rFonts w:ascii="Times New Roman" w:hAnsi="Times New Roman" w:cs="Times New Roman"/>
          <w:sz w:val="24"/>
          <w:szCs w:val="24"/>
        </w:rPr>
        <w:t>tentang</w:t>
      </w:r>
      <w:r w:rsidR="00FC3115">
        <w:rPr>
          <w:rFonts w:ascii="Times New Roman" w:hAnsi="Times New Roman" w:cs="Times New Roman"/>
          <w:sz w:val="24"/>
          <w:szCs w:val="24"/>
        </w:rPr>
        <w:t xml:space="preserve"> </w:t>
      </w:r>
      <w:r w:rsidR="00E00A05">
        <w:rPr>
          <w:rFonts w:ascii="Times New Roman" w:hAnsi="Times New Roman" w:cs="Times New Roman"/>
          <w:color w:val="000000" w:themeColor="text1"/>
          <w:sz w:val="24"/>
          <w:szCs w:val="24"/>
        </w:rPr>
        <w:t>Pengertian hari akhir</w:t>
      </w:r>
      <w:r w:rsidRPr="001C5830">
        <w:rPr>
          <w:rFonts w:ascii="Times New Roman" w:hAnsi="Times New Roman" w:cs="Times New Roman"/>
          <w:sz w:val="24"/>
          <w:szCs w:val="24"/>
        </w:rPr>
        <w:t>. Pada siklus pertama ini, penulis melaksanakan kegiatan sebagai</w:t>
      </w:r>
      <w:r w:rsidR="00FC3115">
        <w:rPr>
          <w:rFonts w:ascii="Times New Roman" w:hAnsi="Times New Roman" w:cs="Times New Roman"/>
          <w:sz w:val="24"/>
          <w:szCs w:val="24"/>
        </w:rPr>
        <w:t xml:space="preserve"> </w:t>
      </w:r>
      <w:r w:rsidRPr="001C5830">
        <w:rPr>
          <w:rFonts w:ascii="Times New Roman" w:hAnsi="Times New Roman" w:cs="Times New Roman"/>
          <w:sz w:val="24"/>
          <w:szCs w:val="24"/>
        </w:rPr>
        <w:t>berikut.</w:t>
      </w:r>
    </w:p>
    <w:p w:rsidR="006A3303" w:rsidRPr="001C5830" w:rsidRDefault="006A3303" w:rsidP="00535BEA">
      <w:pPr>
        <w:pStyle w:val="ListParagraph"/>
        <w:numPr>
          <w:ilvl w:val="0"/>
          <w:numId w:val="1"/>
        </w:numPr>
        <w:autoSpaceDE w:val="0"/>
        <w:autoSpaceDN w:val="0"/>
        <w:adjustRightInd w:val="0"/>
        <w:spacing w:after="0" w:line="480" w:lineRule="auto"/>
        <w:ind w:left="426"/>
        <w:rPr>
          <w:rFonts w:ascii="Times New Roman" w:hAnsi="Times New Roman" w:cs="Times New Roman"/>
          <w:b/>
          <w:bCs/>
          <w:sz w:val="24"/>
          <w:szCs w:val="24"/>
        </w:rPr>
      </w:pPr>
      <w:r w:rsidRPr="001C5830">
        <w:rPr>
          <w:rFonts w:ascii="Times New Roman" w:hAnsi="Times New Roman" w:cs="Times New Roman"/>
          <w:b/>
          <w:bCs/>
          <w:sz w:val="24"/>
          <w:szCs w:val="24"/>
        </w:rPr>
        <w:t xml:space="preserve"> Perencanaan</w:t>
      </w:r>
    </w:p>
    <w:p w:rsidR="006A3303" w:rsidRPr="001C5830" w:rsidRDefault="006A3303" w:rsidP="00535BEA">
      <w:pPr>
        <w:autoSpaceDE w:val="0"/>
        <w:autoSpaceDN w:val="0"/>
        <w:adjustRightInd w:val="0"/>
        <w:spacing w:after="0" w:line="480" w:lineRule="auto"/>
        <w:ind w:left="567"/>
        <w:jc w:val="both"/>
        <w:rPr>
          <w:rFonts w:ascii="Times New Roman" w:hAnsi="Times New Roman" w:cs="Times New Roman"/>
          <w:sz w:val="24"/>
          <w:szCs w:val="24"/>
        </w:rPr>
      </w:pPr>
      <w:r w:rsidRPr="001C5830">
        <w:rPr>
          <w:rFonts w:ascii="Times New Roman" w:hAnsi="Times New Roman" w:cs="Times New Roman"/>
          <w:sz w:val="24"/>
          <w:szCs w:val="24"/>
        </w:rPr>
        <w:t>Sebelum melaksanakan kegiatan belajar mengajar (</w:t>
      </w:r>
      <w:r w:rsidR="00BF1ECD">
        <w:rPr>
          <w:rFonts w:ascii="Times New Roman" w:hAnsi="Times New Roman" w:cs="Times New Roman"/>
          <w:sz w:val="24"/>
          <w:szCs w:val="24"/>
        </w:rPr>
        <w:t>pembelajaran</w:t>
      </w:r>
      <w:r w:rsidRPr="001C5830">
        <w:rPr>
          <w:rFonts w:ascii="Times New Roman" w:hAnsi="Times New Roman" w:cs="Times New Roman"/>
          <w:sz w:val="24"/>
          <w:szCs w:val="24"/>
        </w:rPr>
        <w:t>), maka</w:t>
      </w:r>
      <w:r w:rsidR="00AC5895">
        <w:rPr>
          <w:rFonts w:ascii="Times New Roman" w:hAnsi="Times New Roman" w:cs="Times New Roman"/>
          <w:sz w:val="24"/>
          <w:szCs w:val="24"/>
        </w:rPr>
        <w:t xml:space="preserve"> </w:t>
      </w:r>
      <w:r w:rsidRPr="001C5830">
        <w:rPr>
          <w:rFonts w:ascii="Times New Roman" w:hAnsi="Times New Roman" w:cs="Times New Roman"/>
          <w:sz w:val="24"/>
          <w:szCs w:val="24"/>
        </w:rPr>
        <w:t>yang dilakukan guru adalah sebagai berikut.</w:t>
      </w:r>
    </w:p>
    <w:p w:rsidR="006A3303" w:rsidRPr="00AA3676" w:rsidRDefault="006A3303" w:rsidP="00535BEA">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1C5830">
        <w:rPr>
          <w:rFonts w:ascii="Times New Roman" w:hAnsi="Times New Roman" w:cs="Times New Roman"/>
          <w:sz w:val="24"/>
          <w:szCs w:val="24"/>
        </w:rPr>
        <w:t>Menyusun rencana pembelajaran (R</w:t>
      </w:r>
      <w:r w:rsidR="00AA3676">
        <w:rPr>
          <w:rFonts w:ascii="Times New Roman" w:hAnsi="Times New Roman" w:cs="Times New Roman"/>
          <w:sz w:val="24"/>
          <w:szCs w:val="24"/>
        </w:rPr>
        <w:t>P</w:t>
      </w:r>
      <w:r w:rsidRPr="001C5830">
        <w:rPr>
          <w:rFonts w:ascii="Times New Roman" w:hAnsi="Times New Roman" w:cs="Times New Roman"/>
          <w:sz w:val="24"/>
          <w:szCs w:val="24"/>
        </w:rPr>
        <w:t xml:space="preserve">P) </w:t>
      </w:r>
      <w:r w:rsidRPr="00AA3676">
        <w:rPr>
          <w:rFonts w:ascii="Times New Roman" w:hAnsi="Times New Roman" w:cs="Times New Roman"/>
          <w:sz w:val="24"/>
          <w:szCs w:val="24"/>
        </w:rPr>
        <w:t xml:space="preserve">pada </w:t>
      </w:r>
      <w:r w:rsidR="00AA3676" w:rsidRPr="00AA3676">
        <w:rPr>
          <w:rFonts w:ascii="Times New Roman" w:hAnsi="Times New Roman" w:cs="Times New Roman"/>
          <w:sz w:val="24"/>
          <w:szCs w:val="24"/>
        </w:rPr>
        <w:t>pengertian hari akhir dan nama-nama lain hari akhir</w:t>
      </w:r>
      <w:r w:rsidRPr="00AA3676">
        <w:rPr>
          <w:rFonts w:ascii="Times New Roman" w:hAnsi="Times New Roman" w:cs="Times New Roman"/>
          <w:sz w:val="24"/>
          <w:szCs w:val="24"/>
        </w:rPr>
        <w:t>.</w:t>
      </w:r>
    </w:p>
    <w:p w:rsidR="006A3303" w:rsidRDefault="006A3303" w:rsidP="006E29B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1C5830">
        <w:rPr>
          <w:rFonts w:ascii="Times New Roman" w:hAnsi="Times New Roman" w:cs="Times New Roman"/>
          <w:sz w:val="24"/>
          <w:szCs w:val="24"/>
        </w:rPr>
        <w:t>Merencanakan pembelajaran dengan membentuk tim yang</w:t>
      </w:r>
      <w:r w:rsidR="00AC5895">
        <w:rPr>
          <w:rFonts w:ascii="Times New Roman" w:hAnsi="Times New Roman" w:cs="Times New Roman"/>
          <w:sz w:val="24"/>
          <w:szCs w:val="24"/>
        </w:rPr>
        <w:t xml:space="preserve"> </w:t>
      </w:r>
      <w:r w:rsidRPr="001C5830">
        <w:rPr>
          <w:rFonts w:ascii="Times New Roman" w:hAnsi="Times New Roman" w:cs="Times New Roman"/>
          <w:sz w:val="24"/>
          <w:szCs w:val="24"/>
        </w:rPr>
        <w:t xml:space="preserve">beranggotakan 4 siswa dengan </w:t>
      </w:r>
      <w:r w:rsidR="0086002C">
        <w:rPr>
          <w:rFonts w:ascii="Times New Roman" w:hAnsi="Times New Roman" w:cs="Times New Roman"/>
          <w:sz w:val="24"/>
          <w:szCs w:val="24"/>
        </w:rPr>
        <w:t>penyebaran tingkat kecerdasan, suku, dan gender</w:t>
      </w:r>
      <w:r w:rsidRPr="001C5830">
        <w:rPr>
          <w:rFonts w:ascii="Times New Roman" w:hAnsi="Times New Roman" w:cs="Times New Roman"/>
          <w:sz w:val="24"/>
          <w:szCs w:val="24"/>
        </w:rPr>
        <w:t>.</w:t>
      </w:r>
    </w:p>
    <w:p w:rsidR="006A3303" w:rsidRDefault="006A3303" w:rsidP="00535BEA">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1C5830">
        <w:rPr>
          <w:rFonts w:ascii="Times New Roman" w:hAnsi="Times New Roman" w:cs="Times New Roman"/>
          <w:sz w:val="24"/>
          <w:szCs w:val="24"/>
        </w:rPr>
        <w:t>Menyusun lembar kegiatan siswa (LKS).</w:t>
      </w:r>
    </w:p>
    <w:p w:rsidR="006A3303" w:rsidRDefault="006A3303" w:rsidP="00535BEA">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1C5830">
        <w:rPr>
          <w:rFonts w:ascii="Times New Roman" w:hAnsi="Times New Roman" w:cs="Times New Roman"/>
          <w:sz w:val="24"/>
          <w:szCs w:val="24"/>
        </w:rPr>
        <w:t>Merencanakan tempat duduk antar kelompok dalam satu tim.</w:t>
      </w:r>
    </w:p>
    <w:p w:rsidR="006A3303" w:rsidRDefault="006A3303" w:rsidP="00535BEA">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1C5830">
        <w:rPr>
          <w:rFonts w:ascii="Times New Roman" w:hAnsi="Times New Roman" w:cs="Times New Roman"/>
          <w:sz w:val="24"/>
          <w:szCs w:val="24"/>
        </w:rPr>
        <w:t>Merencanakan kuis dan skor untuk individual atau skor tim.</w:t>
      </w:r>
    </w:p>
    <w:p w:rsidR="006A3303" w:rsidRPr="001C5830" w:rsidRDefault="006A3303" w:rsidP="00535BEA">
      <w:pPr>
        <w:autoSpaceDE w:val="0"/>
        <w:autoSpaceDN w:val="0"/>
        <w:adjustRightInd w:val="0"/>
        <w:spacing w:after="0" w:line="480" w:lineRule="auto"/>
        <w:ind w:left="567"/>
        <w:jc w:val="both"/>
        <w:rPr>
          <w:rFonts w:ascii="Times New Roman" w:hAnsi="Times New Roman" w:cs="Times New Roman"/>
          <w:sz w:val="24"/>
          <w:szCs w:val="24"/>
        </w:rPr>
      </w:pPr>
      <w:r w:rsidRPr="001C5830">
        <w:rPr>
          <w:rFonts w:ascii="Times New Roman" w:hAnsi="Times New Roman" w:cs="Times New Roman"/>
          <w:sz w:val="24"/>
          <w:szCs w:val="24"/>
        </w:rPr>
        <w:t>Setelah perencanaan ini tertata dengan baik maka yang dilakukan</w:t>
      </w:r>
      <w:r w:rsidR="00AC5895">
        <w:rPr>
          <w:rFonts w:ascii="Times New Roman" w:hAnsi="Times New Roman" w:cs="Times New Roman"/>
          <w:sz w:val="24"/>
          <w:szCs w:val="24"/>
        </w:rPr>
        <w:t xml:space="preserve"> </w:t>
      </w:r>
      <w:r w:rsidRPr="001C5830">
        <w:rPr>
          <w:rFonts w:ascii="Times New Roman" w:hAnsi="Times New Roman" w:cs="Times New Roman"/>
          <w:sz w:val="24"/>
          <w:szCs w:val="24"/>
        </w:rPr>
        <w:t>selanjutnya adalah melakukan tindakan-tindakan sesuai dengan</w:t>
      </w:r>
      <w:r w:rsidR="00AC5895">
        <w:rPr>
          <w:rFonts w:ascii="Times New Roman" w:hAnsi="Times New Roman" w:cs="Times New Roman"/>
          <w:sz w:val="24"/>
          <w:szCs w:val="24"/>
        </w:rPr>
        <w:t xml:space="preserve"> </w:t>
      </w:r>
      <w:r w:rsidRPr="001C5830">
        <w:rPr>
          <w:rFonts w:ascii="Times New Roman" w:hAnsi="Times New Roman" w:cs="Times New Roman"/>
          <w:sz w:val="24"/>
          <w:szCs w:val="24"/>
        </w:rPr>
        <w:t>perencanaan di atas.</w:t>
      </w:r>
    </w:p>
    <w:p w:rsidR="006A3303" w:rsidRPr="00217FB0" w:rsidRDefault="006A3303" w:rsidP="00535BEA">
      <w:pPr>
        <w:pStyle w:val="ListParagraph"/>
        <w:numPr>
          <w:ilvl w:val="0"/>
          <w:numId w:val="1"/>
        </w:numPr>
        <w:autoSpaceDE w:val="0"/>
        <w:autoSpaceDN w:val="0"/>
        <w:adjustRightInd w:val="0"/>
        <w:spacing w:after="0" w:line="480" w:lineRule="auto"/>
        <w:ind w:left="426"/>
        <w:rPr>
          <w:rFonts w:ascii="Times New Roman" w:hAnsi="Times New Roman" w:cs="Times New Roman"/>
          <w:b/>
          <w:bCs/>
          <w:sz w:val="24"/>
          <w:szCs w:val="24"/>
        </w:rPr>
      </w:pPr>
      <w:r w:rsidRPr="00217FB0">
        <w:rPr>
          <w:rFonts w:ascii="Times New Roman" w:hAnsi="Times New Roman" w:cs="Times New Roman"/>
          <w:b/>
          <w:bCs/>
          <w:sz w:val="24"/>
          <w:szCs w:val="24"/>
        </w:rPr>
        <w:t>Tindakan</w:t>
      </w:r>
    </w:p>
    <w:p w:rsidR="006A3303" w:rsidRPr="001C5830" w:rsidRDefault="006A3303" w:rsidP="006E29B2">
      <w:pPr>
        <w:autoSpaceDE w:val="0"/>
        <w:autoSpaceDN w:val="0"/>
        <w:adjustRightInd w:val="0"/>
        <w:spacing w:after="0" w:line="480" w:lineRule="auto"/>
        <w:ind w:left="567"/>
        <w:jc w:val="both"/>
        <w:rPr>
          <w:rFonts w:ascii="Times New Roman" w:hAnsi="Times New Roman" w:cs="Times New Roman"/>
          <w:sz w:val="24"/>
          <w:szCs w:val="24"/>
        </w:rPr>
      </w:pPr>
      <w:r w:rsidRPr="001C5830">
        <w:rPr>
          <w:rFonts w:ascii="Times New Roman" w:hAnsi="Times New Roman" w:cs="Times New Roman"/>
          <w:sz w:val="24"/>
          <w:szCs w:val="24"/>
        </w:rPr>
        <w:t>Tindakan guru selanjutnya adalah melaksanakan prosedur yang</w:t>
      </w:r>
      <w:r w:rsidR="00AC5895">
        <w:rPr>
          <w:rFonts w:ascii="Times New Roman" w:hAnsi="Times New Roman" w:cs="Times New Roman"/>
          <w:sz w:val="24"/>
          <w:szCs w:val="24"/>
        </w:rPr>
        <w:t xml:space="preserve"> </w:t>
      </w:r>
      <w:r w:rsidRPr="001C5830">
        <w:rPr>
          <w:rFonts w:ascii="Times New Roman" w:hAnsi="Times New Roman" w:cs="Times New Roman"/>
          <w:sz w:val="24"/>
          <w:szCs w:val="24"/>
        </w:rPr>
        <w:t>sudah direncanakan yaitu sebagai berikut.</w:t>
      </w:r>
    </w:p>
    <w:p w:rsidR="006A3303" w:rsidRPr="00524DCA" w:rsidRDefault="006A3303" w:rsidP="00535BEA">
      <w:pPr>
        <w:pStyle w:val="ListParagraph"/>
        <w:numPr>
          <w:ilvl w:val="0"/>
          <w:numId w:val="3"/>
        </w:numPr>
        <w:autoSpaceDE w:val="0"/>
        <w:autoSpaceDN w:val="0"/>
        <w:adjustRightInd w:val="0"/>
        <w:spacing w:after="0" w:line="480" w:lineRule="auto"/>
        <w:ind w:left="993" w:hanging="426"/>
        <w:rPr>
          <w:rFonts w:ascii="Times New Roman" w:hAnsi="Times New Roman" w:cs="Times New Roman"/>
          <w:sz w:val="24"/>
          <w:szCs w:val="24"/>
        </w:rPr>
      </w:pPr>
      <w:r w:rsidRPr="00524DCA">
        <w:rPr>
          <w:rFonts w:ascii="Times New Roman" w:hAnsi="Times New Roman" w:cs="Times New Roman"/>
          <w:sz w:val="24"/>
          <w:szCs w:val="24"/>
        </w:rPr>
        <w:t xml:space="preserve">Melakukan presensi terhadap kehadiran siswa yang berjumlah </w:t>
      </w:r>
      <w:r w:rsidR="00404C2D">
        <w:rPr>
          <w:rFonts w:ascii="Times New Roman" w:hAnsi="Times New Roman" w:cs="Times New Roman"/>
          <w:sz w:val="24"/>
          <w:szCs w:val="24"/>
        </w:rPr>
        <w:t xml:space="preserve">27 </w:t>
      </w:r>
      <w:r w:rsidRPr="00524DCA">
        <w:rPr>
          <w:rFonts w:ascii="Times New Roman" w:hAnsi="Times New Roman" w:cs="Times New Roman"/>
          <w:sz w:val="24"/>
          <w:szCs w:val="24"/>
        </w:rPr>
        <w:t>siswa.</w:t>
      </w:r>
    </w:p>
    <w:p w:rsidR="006A3303" w:rsidRDefault="006A3303" w:rsidP="00535BEA">
      <w:pPr>
        <w:pStyle w:val="ListParagraph"/>
        <w:numPr>
          <w:ilvl w:val="0"/>
          <w:numId w:val="3"/>
        </w:numPr>
        <w:autoSpaceDE w:val="0"/>
        <w:autoSpaceDN w:val="0"/>
        <w:adjustRightInd w:val="0"/>
        <w:spacing w:after="0" w:line="480" w:lineRule="auto"/>
        <w:ind w:left="993" w:hanging="426"/>
        <w:rPr>
          <w:rFonts w:ascii="Times New Roman" w:hAnsi="Times New Roman" w:cs="Times New Roman"/>
          <w:sz w:val="24"/>
          <w:szCs w:val="24"/>
        </w:rPr>
      </w:pPr>
      <w:r w:rsidRPr="00524DCA">
        <w:rPr>
          <w:rFonts w:ascii="Times New Roman" w:hAnsi="Times New Roman" w:cs="Times New Roman"/>
          <w:sz w:val="24"/>
          <w:szCs w:val="24"/>
        </w:rPr>
        <w:t xml:space="preserve">Membagi siswa dalam </w:t>
      </w:r>
      <w:r w:rsidR="00404C2D">
        <w:rPr>
          <w:rFonts w:ascii="Times New Roman" w:hAnsi="Times New Roman" w:cs="Times New Roman"/>
          <w:sz w:val="24"/>
          <w:szCs w:val="24"/>
        </w:rPr>
        <w:t>7</w:t>
      </w:r>
      <w:r w:rsidRPr="00524DCA">
        <w:rPr>
          <w:rFonts w:ascii="Times New Roman" w:hAnsi="Times New Roman" w:cs="Times New Roman"/>
          <w:sz w:val="24"/>
          <w:szCs w:val="24"/>
        </w:rPr>
        <w:t xml:space="preserve">tim yang beranggotakan 4 atau </w:t>
      </w:r>
      <w:r w:rsidR="00404C2D">
        <w:rPr>
          <w:rFonts w:ascii="Times New Roman" w:hAnsi="Times New Roman" w:cs="Times New Roman"/>
          <w:sz w:val="24"/>
          <w:szCs w:val="24"/>
        </w:rPr>
        <w:t>3</w:t>
      </w:r>
      <w:r w:rsidRPr="00524DCA">
        <w:rPr>
          <w:rFonts w:ascii="Times New Roman" w:hAnsi="Times New Roman" w:cs="Times New Roman"/>
          <w:sz w:val="24"/>
          <w:szCs w:val="24"/>
        </w:rPr>
        <w:t xml:space="preserve"> siswa.</w:t>
      </w:r>
    </w:p>
    <w:p w:rsidR="006A3303" w:rsidRDefault="006A3303" w:rsidP="00535BEA">
      <w:pPr>
        <w:pStyle w:val="ListParagraph"/>
        <w:numPr>
          <w:ilvl w:val="0"/>
          <w:numId w:val="3"/>
        </w:numPr>
        <w:autoSpaceDE w:val="0"/>
        <w:autoSpaceDN w:val="0"/>
        <w:adjustRightInd w:val="0"/>
        <w:spacing w:after="0" w:line="480" w:lineRule="auto"/>
        <w:ind w:left="993" w:hanging="426"/>
        <w:rPr>
          <w:rFonts w:ascii="Times New Roman" w:hAnsi="Times New Roman" w:cs="Times New Roman"/>
          <w:sz w:val="24"/>
          <w:szCs w:val="24"/>
        </w:rPr>
      </w:pPr>
      <w:r w:rsidRPr="00B440ED">
        <w:rPr>
          <w:rFonts w:ascii="Times New Roman" w:hAnsi="Times New Roman" w:cs="Times New Roman"/>
          <w:sz w:val="24"/>
          <w:szCs w:val="24"/>
        </w:rPr>
        <w:t>Membagi lembar kegiatan siswa (LKS).</w:t>
      </w:r>
    </w:p>
    <w:p w:rsidR="006A3303" w:rsidRDefault="006A3303" w:rsidP="00535BEA">
      <w:pPr>
        <w:pStyle w:val="ListParagraph"/>
        <w:numPr>
          <w:ilvl w:val="0"/>
          <w:numId w:val="3"/>
        </w:numPr>
        <w:autoSpaceDE w:val="0"/>
        <w:autoSpaceDN w:val="0"/>
        <w:adjustRightInd w:val="0"/>
        <w:spacing w:after="0" w:line="480" w:lineRule="auto"/>
        <w:ind w:left="993" w:hanging="426"/>
        <w:rPr>
          <w:rFonts w:ascii="Times New Roman" w:hAnsi="Times New Roman" w:cs="Times New Roman"/>
          <w:sz w:val="24"/>
          <w:szCs w:val="24"/>
        </w:rPr>
      </w:pPr>
      <w:r w:rsidRPr="00B440ED">
        <w:rPr>
          <w:rFonts w:ascii="Times New Roman" w:hAnsi="Times New Roman" w:cs="Times New Roman"/>
          <w:sz w:val="24"/>
          <w:szCs w:val="24"/>
        </w:rPr>
        <w:t>Memimta agar semua anggota tim bekerja sama.</w:t>
      </w:r>
    </w:p>
    <w:p w:rsidR="00BC0A3C" w:rsidRDefault="00BC0A3C" w:rsidP="00970820">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Mengarahkan dua siswa untuk bertamu </w:t>
      </w:r>
      <w:r w:rsidR="00F250E4">
        <w:rPr>
          <w:rFonts w:ascii="Times New Roman" w:hAnsi="Times New Roman" w:cs="Times New Roman"/>
          <w:sz w:val="24"/>
          <w:szCs w:val="24"/>
        </w:rPr>
        <w:t>ke kelompok lain sedangkan dua lainnya menerima kunjungan dari tamu lain</w:t>
      </w:r>
    </w:p>
    <w:p w:rsidR="006A3303" w:rsidRDefault="006F5EB5" w:rsidP="00535BEA">
      <w:pPr>
        <w:pStyle w:val="ListParagraph"/>
        <w:numPr>
          <w:ilvl w:val="0"/>
          <w:numId w:val="3"/>
        </w:numPr>
        <w:autoSpaceDE w:val="0"/>
        <w:autoSpaceDN w:val="0"/>
        <w:adjustRightInd w:val="0"/>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Dua siswa tinggal menjelaskan jawaban kelompoknya kepada dua orang tamu dari kelompok lain</w:t>
      </w:r>
      <w:r w:rsidR="006A3303" w:rsidRPr="00B440ED">
        <w:rPr>
          <w:rFonts w:ascii="Times New Roman" w:hAnsi="Times New Roman" w:cs="Times New Roman"/>
          <w:sz w:val="24"/>
          <w:szCs w:val="24"/>
        </w:rPr>
        <w:t>.</w:t>
      </w:r>
    </w:p>
    <w:p w:rsidR="006A3303" w:rsidRDefault="006A3303" w:rsidP="00535BEA">
      <w:pPr>
        <w:pStyle w:val="ListParagraph"/>
        <w:numPr>
          <w:ilvl w:val="0"/>
          <w:numId w:val="3"/>
        </w:numPr>
        <w:autoSpaceDE w:val="0"/>
        <w:autoSpaceDN w:val="0"/>
        <w:adjustRightInd w:val="0"/>
        <w:spacing w:after="0" w:line="480" w:lineRule="auto"/>
        <w:ind w:left="993" w:hanging="426"/>
        <w:rPr>
          <w:rFonts w:ascii="Times New Roman" w:hAnsi="Times New Roman" w:cs="Times New Roman"/>
          <w:sz w:val="24"/>
          <w:szCs w:val="24"/>
        </w:rPr>
      </w:pPr>
      <w:r w:rsidRPr="00B440ED">
        <w:rPr>
          <w:rFonts w:ascii="Times New Roman" w:hAnsi="Times New Roman" w:cs="Times New Roman"/>
          <w:sz w:val="24"/>
          <w:szCs w:val="24"/>
        </w:rPr>
        <w:t>Memberikan kesempatan kepada siswa untuk saling menjelaskan</w:t>
      </w:r>
      <w:r w:rsidR="00AC5895">
        <w:rPr>
          <w:rFonts w:ascii="Times New Roman" w:hAnsi="Times New Roman" w:cs="Times New Roman"/>
          <w:sz w:val="24"/>
          <w:szCs w:val="24"/>
        </w:rPr>
        <w:t xml:space="preserve"> </w:t>
      </w:r>
      <w:r w:rsidRPr="00B440ED">
        <w:rPr>
          <w:rFonts w:ascii="Times New Roman" w:hAnsi="Times New Roman" w:cs="Times New Roman"/>
          <w:sz w:val="24"/>
          <w:szCs w:val="24"/>
        </w:rPr>
        <w:t>jawaban mereka.</w:t>
      </w:r>
    </w:p>
    <w:p w:rsidR="006A3303" w:rsidRDefault="00513A37" w:rsidP="00970820">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Dua siswa tamu kemudian pamit kembali ke kelompoknya untuk mendiskusikan hasil kunjungannya dengan teman sekelompoknya</w:t>
      </w:r>
      <w:r w:rsidR="006A3303" w:rsidRPr="008F28E5">
        <w:rPr>
          <w:rFonts w:ascii="Times New Roman" w:hAnsi="Times New Roman" w:cs="Times New Roman"/>
          <w:sz w:val="24"/>
          <w:szCs w:val="24"/>
        </w:rPr>
        <w:t>.</w:t>
      </w:r>
    </w:p>
    <w:p w:rsidR="00C756B7" w:rsidRDefault="00C756B7" w:rsidP="00970820">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Presentasi kelompok, tiap kelompok menjelaskan jawaban mereka dan kelompok lain memberikan tanggapan</w:t>
      </w:r>
    </w:p>
    <w:p w:rsidR="006A3303" w:rsidRDefault="006A3303" w:rsidP="00970820">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sz w:val="24"/>
          <w:szCs w:val="24"/>
        </w:rPr>
      </w:pPr>
      <w:r w:rsidRPr="008F28E5">
        <w:rPr>
          <w:rFonts w:ascii="Times New Roman" w:hAnsi="Times New Roman" w:cs="Times New Roman"/>
          <w:sz w:val="24"/>
          <w:szCs w:val="24"/>
        </w:rPr>
        <w:t>Memberikan kuis kepada masing-masing tim untuk dikerjakan</w:t>
      </w:r>
      <w:r w:rsidR="00AC5895">
        <w:rPr>
          <w:rFonts w:ascii="Times New Roman" w:hAnsi="Times New Roman" w:cs="Times New Roman"/>
          <w:sz w:val="24"/>
          <w:szCs w:val="24"/>
        </w:rPr>
        <w:t xml:space="preserve"> </w:t>
      </w:r>
      <w:r w:rsidRPr="008F28E5">
        <w:rPr>
          <w:rFonts w:ascii="Times New Roman" w:hAnsi="Times New Roman" w:cs="Times New Roman"/>
          <w:sz w:val="24"/>
          <w:szCs w:val="24"/>
        </w:rPr>
        <w:t>sebagai skor individu atau tambahan skor tim.</w:t>
      </w:r>
    </w:p>
    <w:p w:rsidR="006A3303" w:rsidRPr="00F354E4" w:rsidRDefault="006A3303" w:rsidP="00535BEA">
      <w:pPr>
        <w:pStyle w:val="ListParagraph"/>
        <w:numPr>
          <w:ilvl w:val="0"/>
          <w:numId w:val="1"/>
        </w:numPr>
        <w:autoSpaceDE w:val="0"/>
        <w:autoSpaceDN w:val="0"/>
        <w:adjustRightInd w:val="0"/>
        <w:spacing w:after="0" w:line="480" w:lineRule="auto"/>
        <w:ind w:left="426"/>
        <w:rPr>
          <w:rFonts w:ascii="Times New Roman" w:hAnsi="Times New Roman" w:cs="Times New Roman"/>
          <w:b/>
          <w:bCs/>
          <w:sz w:val="24"/>
          <w:szCs w:val="24"/>
        </w:rPr>
      </w:pPr>
      <w:r w:rsidRPr="00F354E4">
        <w:rPr>
          <w:rFonts w:ascii="Times New Roman" w:hAnsi="Times New Roman" w:cs="Times New Roman"/>
          <w:b/>
          <w:bCs/>
          <w:sz w:val="24"/>
          <w:szCs w:val="24"/>
        </w:rPr>
        <w:t>Pengamatan</w:t>
      </w:r>
    </w:p>
    <w:p w:rsidR="006A3303" w:rsidRPr="001C5830" w:rsidRDefault="006A3303" w:rsidP="003907EA">
      <w:pPr>
        <w:autoSpaceDE w:val="0"/>
        <w:autoSpaceDN w:val="0"/>
        <w:adjustRightInd w:val="0"/>
        <w:spacing w:after="0" w:line="480" w:lineRule="auto"/>
        <w:ind w:left="567"/>
        <w:jc w:val="both"/>
        <w:rPr>
          <w:rFonts w:ascii="Times New Roman" w:hAnsi="Times New Roman" w:cs="Times New Roman"/>
          <w:sz w:val="24"/>
          <w:szCs w:val="24"/>
        </w:rPr>
      </w:pPr>
      <w:r w:rsidRPr="001C5830">
        <w:rPr>
          <w:rFonts w:ascii="Times New Roman" w:hAnsi="Times New Roman" w:cs="Times New Roman"/>
          <w:sz w:val="24"/>
          <w:szCs w:val="24"/>
        </w:rPr>
        <w:t>Pada siklus I pengamatan dilaksanakan dengan beberapa aspekyang diamati yaitu sebagai berikut.</w:t>
      </w:r>
    </w:p>
    <w:p w:rsidR="006A3303" w:rsidRPr="00F354E4" w:rsidRDefault="006A3303" w:rsidP="00535BEA">
      <w:pPr>
        <w:pStyle w:val="ListParagraph"/>
        <w:numPr>
          <w:ilvl w:val="0"/>
          <w:numId w:val="4"/>
        </w:numPr>
        <w:autoSpaceDE w:val="0"/>
        <w:autoSpaceDN w:val="0"/>
        <w:adjustRightInd w:val="0"/>
        <w:spacing w:after="0" w:line="480" w:lineRule="auto"/>
        <w:ind w:left="993" w:hanging="426"/>
        <w:rPr>
          <w:rFonts w:ascii="Times New Roman" w:hAnsi="Times New Roman" w:cs="Times New Roman"/>
          <w:sz w:val="24"/>
          <w:szCs w:val="24"/>
        </w:rPr>
      </w:pPr>
      <w:r w:rsidRPr="00F354E4">
        <w:rPr>
          <w:rFonts w:ascii="Times New Roman" w:hAnsi="Times New Roman" w:cs="Times New Roman"/>
          <w:sz w:val="24"/>
          <w:szCs w:val="24"/>
        </w:rPr>
        <w:t>Pengamatan terhadap siswa</w:t>
      </w:r>
    </w:p>
    <w:p w:rsidR="006A3303" w:rsidRDefault="006A3303" w:rsidP="00535BEA">
      <w:pPr>
        <w:autoSpaceDE w:val="0"/>
        <w:autoSpaceDN w:val="0"/>
        <w:adjustRightInd w:val="0"/>
        <w:spacing w:after="0" w:line="480" w:lineRule="auto"/>
        <w:ind w:left="993"/>
        <w:jc w:val="both"/>
        <w:rPr>
          <w:rFonts w:ascii="Times New Roman" w:hAnsi="Times New Roman" w:cs="Times New Roman"/>
          <w:sz w:val="24"/>
          <w:szCs w:val="24"/>
        </w:rPr>
      </w:pPr>
      <w:r w:rsidRPr="001C5830">
        <w:rPr>
          <w:rFonts w:ascii="Times New Roman" w:hAnsi="Times New Roman" w:cs="Times New Roman"/>
          <w:sz w:val="24"/>
          <w:szCs w:val="24"/>
        </w:rPr>
        <w:t>Siswa yang sudah terbentuk dalam 1 tim ternyata masih ada</w:t>
      </w:r>
      <w:r w:rsidR="00950722">
        <w:rPr>
          <w:rFonts w:ascii="Times New Roman" w:hAnsi="Times New Roman" w:cs="Times New Roman"/>
          <w:sz w:val="24"/>
          <w:szCs w:val="24"/>
        </w:rPr>
        <w:t xml:space="preserve"> </w:t>
      </w:r>
      <w:r w:rsidRPr="001C5830">
        <w:rPr>
          <w:rFonts w:ascii="Times New Roman" w:hAnsi="Times New Roman" w:cs="Times New Roman"/>
          <w:sz w:val="24"/>
          <w:szCs w:val="24"/>
        </w:rPr>
        <w:t>siswa yang hanya bergurau saja dan tidak memperhatikan materi yang</w:t>
      </w:r>
      <w:r w:rsidR="00AC5895">
        <w:rPr>
          <w:rFonts w:ascii="Times New Roman" w:hAnsi="Times New Roman" w:cs="Times New Roman"/>
          <w:sz w:val="24"/>
          <w:szCs w:val="24"/>
        </w:rPr>
        <w:t xml:space="preserve"> </w:t>
      </w:r>
      <w:r w:rsidRPr="001C5830">
        <w:rPr>
          <w:rFonts w:ascii="Times New Roman" w:hAnsi="Times New Roman" w:cs="Times New Roman"/>
          <w:sz w:val="24"/>
          <w:szCs w:val="24"/>
        </w:rPr>
        <w:t>disampaikan gurunya.</w:t>
      </w:r>
      <w:r w:rsidR="00AC5895">
        <w:rPr>
          <w:rFonts w:ascii="Times New Roman" w:hAnsi="Times New Roman" w:cs="Times New Roman"/>
          <w:sz w:val="24"/>
          <w:szCs w:val="24"/>
        </w:rPr>
        <w:t xml:space="preserve"> </w:t>
      </w:r>
      <w:r w:rsidRPr="001C5830">
        <w:rPr>
          <w:rFonts w:ascii="Times New Roman" w:hAnsi="Times New Roman" w:cs="Times New Roman"/>
          <w:sz w:val="24"/>
          <w:szCs w:val="24"/>
        </w:rPr>
        <w:t>Kelompok yang anggota timnya didominasi oleh siswa putrakebanyakan hanya berbicara sendiri-sendiri dan tidak melakukankerja sama antar tim.Pada saat mengisi LKS masih banyak yang mengandalkan hasil</w:t>
      </w:r>
      <w:r w:rsidR="00950722">
        <w:rPr>
          <w:rFonts w:ascii="Times New Roman" w:hAnsi="Times New Roman" w:cs="Times New Roman"/>
          <w:sz w:val="24"/>
          <w:szCs w:val="24"/>
        </w:rPr>
        <w:t xml:space="preserve"> </w:t>
      </w:r>
      <w:r w:rsidRPr="001C5830">
        <w:rPr>
          <w:rFonts w:ascii="Times New Roman" w:hAnsi="Times New Roman" w:cs="Times New Roman"/>
          <w:sz w:val="24"/>
          <w:szCs w:val="24"/>
        </w:rPr>
        <w:t>pekerjaan teman yang dianggap mampu.</w:t>
      </w:r>
      <w:r w:rsidR="00950722">
        <w:rPr>
          <w:rFonts w:ascii="Times New Roman" w:hAnsi="Times New Roman" w:cs="Times New Roman"/>
          <w:sz w:val="24"/>
          <w:szCs w:val="24"/>
        </w:rPr>
        <w:t xml:space="preserve"> </w:t>
      </w:r>
      <w:r w:rsidRPr="001C5830">
        <w:rPr>
          <w:rFonts w:ascii="Times New Roman" w:hAnsi="Times New Roman" w:cs="Times New Roman"/>
          <w:sz w:val="24"/>
          <w:szCs w:val="24"/>
        </w:rPr>
        <w:t>Mereka enggan mengerjakanLKS itu karena dianggapnya sulit.Dari 5 soal yang diberikan pada</w:t>
      </w:r>
      <w:r w:rsidR="00950722">
        <w:rPr>
          <w:rFonts w:ascii="Times New Roman" w:hAnsi="Times New Roman" w:cs="Times New Roman"/>
          <w:sz w:val="24"/>
          <w:szCs w:val="24"/>
        </w:rPr>
        <w:t xml:space="preserve"> </w:t>
      </w:r>
      <w:r w:rsidRPr="001C5830">
        <w:rPr>
          <w:rFonts w:ascii="Times New Roman" w:hAnsi="Times New Roman" w:cs="Times New Roman"/>
          <w:sz w:val="24"/>
          <w:szCs w:val="24"/>
        </w:rPr>
        <w:t>LKS, ternyata ada 10 siswa yang masih mendapat nilai</w:t>
      </w:r>
      <w:r w:rsidR="00032A80">
        <w:rPr>
          <w:rFonts w:ascii="Times New Roman" w:hAnsi="Times New Roman" w:cs="Times New Roman"/>
          <w:sz w:val="24"/>
          <w:szCs w:val="24"/>
        </w:rPr>
        <w:t xml:space="preserve"> di bawah KKM</w:t>
      </w:r>
      <w:r w:rsidRPr="001C5830">
        <w:rPr>
          <w:rFonts w:ascii="Times New Roman" w:hAnsi="Times New Roman" w:cs="Times New Roman"/>
          <w:sz w:val="24"/>
          <w:szCs w:val="24"/>
        </w:rPr>
        <w:t xml:space="preserve">.Keberanian siswa untuk bertanya pada gurunya masih sedikityaitu sekitar </w:t>
      </w:r>
      <w:r w:rsidR="00D66684">
        <w:rPr>
          <w:rFonts w:ascii="Times New Roman" w:hAnsi="Times New Roman" w:cs="Times New Roman"/>
          <w:sz w:val="24"/>
          <w:szCs w:val="24"/>
        </w:rPr>
        <w:t>12</w:t>
      </w:r>
      <w:r w:rsidRPr="001C5830">
        <w:rPr>
          <w:rFonts w:ascii="Times New Roman" w:hAnsi="Times New Roman" w:cs="Times New Roman"/>
          <w:sz w:val="24"/>
          <w:szCs w:val="24"/>
        </w:rPr>
        <w:t xml:space="preserve"> siswa. Kerja sama antar anggota dalam satu tim belum</w:t>
      </w:r>
      <w:r w:rsidR="00950722">
        <w:rPr>
          <w:rFonts w:ascii="Times New Roman" w:hAnsi="Times New Roman" w:cs="Times New Roman"/>
          <w:sz w:val="24"/>
          <w:szCs w:val="24"/>
        </w:rPr>
        <w:t xml:space="preserve"> </w:t>
      </w:r>
      <w:r w:rsidRPr="001C5830">
        <w:rPr>
          <w:rFonts w:ascii="Times New Roman" w:hAnsi="Times New Roman" w:cs="Times New Roman"/>
          <w:sz w:val="24"/>
          <w:szCs w:val="24"/>
        </w:rPr>
        <w:t>tampak. Mereka hanya saling berbicara sendiri dan bergurau.</w:t>
      </w:r>
    </w:p>
    <w:p w:rsidR="006A3303" w:rsidRPr="00BB0428" w:rsidRDefault="006A3303" w:rsidP="00535BEA">
      <w:pPr>
        <w:pStyle w:val="ListParagraph"/>
        <w:numPr>
          <w:ilvl w:val="0"/>
          <w:numId w:val="1"/>
        </w:numPr>
        <w:autoSpaceDE w:val="0"/>
        <w:autoSpaceDN w:val="0"/>
        <w:adjustRightInd w:val="0"/>
        <w:spacing w:after="0" w:line="480" w:lineRule="auto"/>
        <w:ind w:left="426"/>
        <w:rPr>
          <w:rFonts w:ascii="Times New Roman" w:hAnsi="Times New Roman" w:cs="Times New Roman"/>
          <w:b/>
          <w:bCs/>
          <w:sz w:val="24"/>
          <w:szCs w:val="24"/>
        </w:rPr>
      </w:pPr>
      <w:r w:rsidRPr="00BB0428">
        <w:rPr>
          <w:rFonts w:ascii="Times New Roman" w:hAnsi="Times New Roman" w:cs="Times New Roman"/>
          <w:b/>
          <w:bCs/>
          <w:sz w:val="24"/>
          <w:szCs w:val="24"/>
        </w:rPr>
        <w:t>Refleksi</w:t>
      </w:r>
    </w:p>
    <w:p w:rsidR="006A3303" w:rsidRPr="001C5830" w:rsidRDefault="006A3303" w:rsidP="00535BEA">
      <w:pPr>
        <w:autoSpaceDE w:val="0"/>
        <w:autoSpaceDN w:val="0"/>
        <w:adjustRightInd w:val="0"/>
        <w:spacing w:after="0" w:line="480" w:lineRule="auto"/>
        <w:ind w:left="426"/>
        <w:jc w:val="both"/>
        <w:rPr>
          <w:rFonts w:ascii="Times New Roman" w:hAnsi="Times New Roman" w:cs="Times New Roman"/>
          <w:sz w:val="24"/>
          <w:szCs w:val="24"/>
        </w:rPr>
      </w:pPr>
      <w:r w:rsidRPr="001C5830">
        <w:rPr>
          <w:rFonts w:ascii="Times New Roman" w:hAnsi="Times New Roman" w:cs="Times New Roman"/>
          <w:sz w:val="24"/>
          <w:szCs w:val="24"/>
        </w:rPr>
        <w:t xml:space="preserve">Berdasarkan hasil pengamatan pada siklus </w:t>
      </w:r>
      <w:r w:rsidR="00C36A56">
        <w:rPr>
          <w:rFonts w:ascii="Times New Roman" w:hAnsi="Times New Roman" w:cs="Times New Roman"/>
          <w:sz w:val="24"/>
          <w:szCs w:val="24"/>
        </w:rPr>
        <w:t>1</w:t>
      </w:r>
      <w:r w:rsidRPr="001C5830">
        <w:rPr>
          <w:rFonts w:ascii="Times New Roman" w:hAnsi="Times New Roman" w:cs="Times New Roman"/>
          <w:sz w:val="24"/>
          <w:szCs w:val="24"/>
        </w:rPr>
        <w:t xml:space="preserve"> maka perlu diadakan</w:t>
      </w:r>
      <w:r w:rsidR="00950722">
        <w:rPr>
          <w:rFonts w:ascii="Times New Roman" w:hAnsi="Times New Roman" w:cs="Times New Roman"/>
          <w:sz w:val="24"/>
          <w:szCs w:val="24"/>
        </w:rPr>
        <w:t xml:space="preserve"> </w:t>
      </w:r>
      <w:r w:rsidRPr="001C5830">
        <w:rPr>
          <w:rFonts w:ascii="Times New Roman" w:hAnsi="Times New Roman" w:cs="Times New Roman"/>
          <w:sz w:val="24"/>
          <w:szCs w:val="24"/>
        </w:rPr>
        <w:t>perbaikan di antaranya sebagai berikut.</w:t>
      </w:r>
    </w:p>
    <w:p w:rsidR="006A3303" w:rsidRDefault="006A3303" w:rsidP="00535BEA">
      <w:pPr>
        <w:pStyle w:val="ListParagraph"/>
        <w:numPr>
          <w:ilvl w:val="0"/>
          <w:numId w:val="5"/>
        </w:numPr>
        <w:autoSpaceDE w:val="0"/>
        <w:autoSpaceDN w:val="0"/>
        <w:adjustRightInd w:val="0"/>
        <w:spacing w:after="0" w:line="480" w:lineRule="auto"/>
        <w:ind w:left="993"/>
        <w:rPr>
          <w:rFonts w:ascii="Times New Roman" w:hAnsi="Times New Roman" w:cs="Times New Roman"/>
          <w:sz w:val="24"/>
          <w:szCs w:val="24"/>
        </w:rPr>
      </w:pPr>
      <w:r w:rsidRPr="00BB0428">
        <w:rPr>
          <w:rFonts w:ascii="Times New Roman" w:hAnsi="Times New Roman" w:cs="Times New Roman"/>
          <w:sz w:val="24"/>
          <w:szCs w:val="24"/>
        </w:rPr>
        <w:t>Mengeraskan suara pada saat menerangkan pelajaran.</w:t>
      </w:r>
    </w:p>
    <w:p w:rsidR="006A3303" w:rsidRDefault="006A3303" w:rsidP="00535BEA">
      <w:pPr>
        <w:pStyle w:val="ListParagraph"/>
        <w:numPr>
          <w:ilvl w:val="0"/>
          <w:numId w:val="5"/>
        </w:numPr>
        <w:autoSpaceDE w:val="0"/>
        <w:autoSpaceDN w:val="0"/>
        <w:adjustRightInd w:val="0"/>
        <w:spacing w:after="0" w:line="480" w:lineRule="auto"/>
        <w:ind w:left="993"/>
        <w:rPr>
          <w:rFonts w:ascii="Times New Roman" w:hAnsi="Times New Roman" w:cs="Times New Roman"/>
          <w:sz w:val="24"/>
          <w:szCs w:val="24"/>
        </w:rPr>
      </w:pPr>
      <w:r w:rsidRPr="00E055F2">
        <w:rPr>
          <w:rFonts w:ascii="Times New Roman" w:hAnsi="Times New Roman" w:cs="Times New Roman"/>
          <w:sz w:val="24"/>
          <w:szCs w:val="24"/>
        </w:rPr>
        <w:t>Memberikan penguatan dan penghargaan pada tim yang berprestasikinerjanya.</w:t>
      </w:r>
    </w:p>
    <w:p w:rsidR="006A3303" w:rsidRDefault="006A3303" w:rsidP="00535BEA">
      <w:pPr>
        <w:pStyle w:val="ListParagraph"/>
        <w:numPr>
          <w:ilvl w:val="0"/>
          <w:numId w:val="5"/>
        </w:numPr>
        <w:autoSpaceDE w:val="0"/>
        <w:autoSpaceDN w:val="0"/>
        <w:adjustRightInd w:val="0"/>
        <w:spacing w:after="0" w:line="480" w:lineRule="auto"/>
        <w:ind w:left="993"/>
        <w:rPr>
          <w:rFonts w:ascii="Times New Roman" w:hAnsi="Times New Roman" w:cs="Times New Roman"/>
          <w:sz w:val="24"/>
          <w:szCs w:val="24"/>
        </w:rPr>
      </w:pPr>
      <w:r w:rsidRPr="00873D39">
        <w:rPr>
          <w:rFonts w:ascii="Times New Roman" w:hAnsi="Times New Roman" w:cs="Times New Roman"/>
          <w:sz w:val="24"/>
          <w:szCs w:val="24"/>
        </w:rPr>
        <w:t>Memberikan bimbingan pada tim yang belum mampu bekerja samadengan baik.</w:t>
      </w:r>
    </w:p>
    <w:p w:rsidR="006A3303" w:rsidRDefault="006A3303" w:rsidP="00535BEA">
      <w:pPr>
        <w:pStyle w:val="ListParagraph"/>
        <w:numPr>
          <w:ilvl w:val="0"/>
          <w:numId w:val="5"/>
        </w:numPr>
        <w:autoSpaceDE w:val="0"/>
        <w:autoSpaceDN w:val="0"/>
        <w:adjustRightInd w:val="0"/>
        <w:spacing w:after="0" w:line="480" w:lineRule="auto"/>
        <w:ind w:left="993"/>
        <w:rPr>
          <w:rFonts w:ascii="Times New Roman" w:hAnsi="Times New Roman" w:cs="Times New Roman"/>
          <w:sz w:val="24"/>
          <w:szCs w:val="24"/>
        </w:rPr>
      </w:pPr>
      <w:r w:rsidRPr="00873D39">
        <w:rPr>
          <w:rFonts w:ascii="Times New Roman" w:hAnsi="Times New Roman" w:cs="Times New Roman"/>
          <w:sz w:val="24"/>
          <w:szCs w:val="24"/>
        </w:rPr>
        <w:t xml:space="preserve">Memberimkan </w:t>
      </w:r>
      <w:r w:rsidRPr="00873D39">
        <w:rPr>
          <w:rFonts w:ascii="Times New Roman" w:hAnsi="Times New Roman" w:cs="Times New Roman"/>
          <w:i/>
          <w:iCs/>
          <w:sz w:val="24"/>
          <w:szCs w:val="24"/>
        </w:rPr>
        <w:t xml:space="preserve">quiz </w:t>
      </w:r>
      <w:r w:rsidR="001D25E1">
        <w:rPr>
          <w:rFonts w:ascii="Times New Roman" w:hAnsi="Times New Roman" w:cs="Times New Roman"/>
          <w:sz w:val="24"/>
          <w:szCs w:val="24"/>
        </w:rPr>
        <w:t>Pendidikan Agama Islam</w:t>
      </w:r>
      <w:r w:rsidRPr="00873D39">
        <w:rPr>
          <w:rFonts w:ascii="Times New Roman" w:hAnsi="Times New Roman" w:cs="Times New Roman"/>
          <w:sz w:val="24"/>
          <w:szCs w:val="24"/>
        </w:rPr>
        <w:t xml:space="preserve"> yang berkaitan</w:t>
      </w:r>
      <w:r w:rsidR="00950722">
        <w:rPr>
          <w:rFonts w:ascii="Times New Roman" w:hAnsi="Times New Roman" w:cs="Times New Roman"/>
          <w:sz w:val="24"/>
          <w:szCs w:val="24"/>
        </w:rPr>
        <w:t xml:space="preserve"> </w:t>
      </w:r>
      <w:r w:rsidRPr="00873D39">
        <w:rPr>
          <w:rFonts w:ascii="Times New Roman" w:hAnsi="Times New Roman" w:cs="Times New Roman"/>
          <w:sz w:val="24"/>
          <w:szCs w:val="24"/>
        </w:rPr>
        <w:t>dengan pokok bahasan ini. Tujuannya untuk menggugah kreativitas</w:t>
      </w:r>
      <w:r w:rsidR="00950722">
        <w:rPr>
          <w:rFonts w:ascii="Times New Roman" w:hAnsi="Times New Roman" w:cs="Times New Roman"/>
          <w:sz w:val="24"/>
          <w:szCs w:val="24"/>
        </w:rPr>
        <w:t xml:space="preserve"> </w:t>
      </w:r>
      <w:r w:rsidRPr="00873D39">
        <w:rPr>
          <w:rFonts w:ascii="Times New Roman" w:hAnsi="Times New Roman" w:cs="Times New Roman"/>
          <w:sz w:val="24"/>
          <w:szCs w:val="24"/>
        </w:rPr>
        <w:t>siswa dalam bekerja sama.</w:t>
      </w:r>
    </w:p>
    <w:p w:rsidR="001D25E1" w:rsidRDefault="00012A58" w:rsidP="00535BEA">
      <w:pPr>
        <w:pStyle w:val="ListParagraph"/>
        <w:numPr>
          <w:ilvl w:val="0"/>
          <w:numId w:val="17"/>
        </w:numPr>
        <w:autoSpaceDE w:val="0"/>
        <w:autoSpaceDN w:val="0"/>
        <w:adjustRightInd w:val="0"/>
        <w:spacing w:after="0" w:line="480" w:lineRule="auto"/>
        <w:ind w:left="709"/>
        <w:rPr>
          <w:rFonts w:ascii="Times New Roman" w:hAnsi="Times New Roman" w:cs="Times New Roman"/>
          <w:sz w:val="24"/>
          <w:szCs w:val="24"/>
        </w:rPr>
      </w:pPr>
      <w:r w:rsidRPr="00012A58">
        <w:rPr>
          <w:rFonts w:ascii="Times New Roman" w:hAnsi="Times New Roman" w:cs="Times New Roman"/>
          <w:sz w:val="24"/>
          <w:szCs w:val="24"/>
        </w:rPr>
        <w:t xml:space="preserve">Partisipasi Siswa dalam </w:t>
      </w:r>
      <w:r>
        <w:rPr>
          <w:rFonts w:ascii="Times New Roman" w:hAnsi="Times New Roman" w:cs="Times New Roman"/>
          <w:sz w:val="24"/>
          <w:szCs w:val="24"/>
        </w:rPr>
        <w:t>Pembelajaran</w:t>
      </w:r>
    </w:p>
    <w:p w:rsidR="00373CC4" w:rsidRDefault="00373CC4" w:rsidP="00373CC4">
      <w:pPr>
        <w:pStyle w:val="ListParagraph"/>
        <w:autoSpaceDE w:val="0"/>
        <w:autoSpaceDN w:val="0"/>
        <w:adjustRightInd w:val="0"/>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Tabel 1. Partisipasi Siswa dalam Pembelajaran</w:t>
      </w:r>
      <w:r w:rsidR="00BD4513">
        <w:rPr>
          <w:rFonts w:ascii="Times New Roman" w:hAnsi="Times New Roman" w:cs="Times New Roman"/>
          <w:sz w:val="24"/>
          <w:szCs w:val="24"/>
        </w:rPr>
        <w:t xml:space="preserve"> siklus 1</w:t>
      </w:r>
    </w:p>
    <w:tbl>
      <w:tblPr>
        <w:tblStyle w:val="TableGrid"/>
        <w:tblW w:w="8364" w:type="dxa"/>
        <w:tblInd w:w="675" w:type="dxa"/>
        <w:tblLook w:val="04A0"/>
      </w:tblPr>
      <w:tblGrid>
        <w:gridCol w:w="534"/>
        <w:gridCol w:w="3827"/>
        <w:gridCol w:w="992"/>
        <w:gridCol w:w="884"/>
        <w:gridCol w:w="709"/>
        <w:gridCol w:w="1418"/>
      </w:tblGrid>
      <w:tr w:rsidR="00367A84" w:rsidRPr="006E6A83" w:rsidTr="0083125D">
        <w:tc>
          <w:tcPr>
            <w:tcW w:w="534" w:type="dxa"/>
            <w:vMerge w:val="restart"/>
            <w:vAlign w:val="center"/>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No</w:t>
            </w:r>
          </w:p>
        </w:tc>
        <w:tc>
          <w:tcPr>
            <w:tcW w:w="3827" w:type="dxa"/>
            <w:vMerge w:val="restart"/>
            <w:vAlign w:val="center"/>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Aspek Pengamatan</w:t>
            </w:r>
          </w:p>
        </w:tc>
        <w:tc>
          <w:tcPr>
            <w:tcW w:w="4003" w:type="dxa"/>
            <w:gridSpan w:val="4"/>
            <w:vAlign w:val="center"/>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Kriteri Pengamatan</w:t>
            </w:r>
          </w:p>
        </w:tc>
      </w:tr>
      <w:tr w:rsidR="00367A84" w:rsidRPr="006E6A83" w:rsidTr="0083125D">
        <w:tc>
          <w:tcPr>
            <w:tcW w:w="534" w:type="dxa"/>
            <w:vMerge/>
            <w:vAlign w:val="center"/>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p>
        </w:tc>
        <w:tc>
          <w:tcPr>
            <w:tcW w:w="3827" w:type="dxa"/>
            <w:vMerge/>
            <w:vAlign w:val="center"/>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p>
        </w:tc>
        <w:tc>
          <w:tcPr>
            <w:tcW w:w="992" w:type="dxa"/>
            <w:vAlign w:val="center"/>
          </w:tcPr>
          <w:p w:rsidR="00367A84" w:rsidRDefault="00367A84"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Kurang</w:t>
            </w:r>
          </w:p>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4" w:type="dxa"/>
            <w:vAlign w:val="center"/>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Cukup</w:t>
            </w:r>
            <w:r>
              <w:rPr>
                <w:rFonts w:ascii="Times New Roman" w:hAnsi="Times New Roman" w:cs="Times New Roman"/>
                <w:sz w:val="24"/>
                <w:szCs w:val="24"/>
              </w:rPr>
              <w:t xml:space="preserve"> (2)</w:t>
            </w:r>
          </w:p>
        </w:tc>
        <w:tc>
          <w:tcPr>
            <w:tcW w:w="709" w:type="dxa"/>
            <w:vAlign w:val="center"/>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Baik</w:t>
            </w:r>
            <w:r>
              <w:rPr>
                <w:rFonts w:ascii="Times New Roman" w:hAnsi="Times New Roman" w:cs="Times New Roman"/>
                <w:sz w:val="24"/>
                <w:szCs w:val="24"/>
              </w:rPr>
              <w:t xml:space="preserve"> (3)</w:t>
            </w:r>
          </w:p>
        </w:tc>
        <w:tc>
          <w:tcPr>
            <w:tcW w:w="1418" w:type="dxa"/>
            <w:vAlign w:val="center"/>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Baik Sekali</w:t>
            </w:r>
            <w:r>
              <w:rPr>
                <w:rFonts w:ascii="Times New Roman" w:hAnsi="Times New Roman" w:cs="Times New Roman"/>
                <w:sz w:val="24"/>
                <w:szCs w:val="24"/>
              </w:rPr>
              <w:t xml:space="preserve"> (4)</w:t>
            </w: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1</w:t>
            </w:r>
          </w:p>
        </w:tc>
        <w:tc>
          <w:tcPr>
            <w:tcW w:w="3827" w:type="dxa"/>
          </w:tcPr>
          <w:p w:rsidR="00367A84" w:rsidRPr="006E6A83" w:rsidRDefault="00367A84" w:rsidP="00F44C88">
            <w:pPr>
              <w:autoSpaceDE w:val="0"/>
              <w:autoSpaceDN w:val="0"/>
              <w:adjustRightInd w:val="0"/>
              <w:spacing w:line="276" w:lineRule="auto"/>
              <w:rPr>
                <w:rFonts w:ascii="Times New Roman" w:hAnsi="Times New Roman" w:cs="Times New Roman"/>
                <w:sz w:val="24"/>
                <w:szCs w:val="24"/>
              </w:rPr>
            </w:pPr>
            <w:r w:rsidRPr="006E6A83">
              <w:rPr>
                <w:rFonts w:ascii="Times New Roman" w:hAnsi="Times New Roman" w:cs="Times New Roman"/>
                <w:sz w:val="24"/>
                <w:szCs w:val="24"/>
              </w:rPr>
              <w:t>Kesiapan siswa dalam menerimapelajaran</w:t>
            </w:r>
          </w:p>
        </w:tc>
        <w:tc>
          <w:tcPr>
            <w:tcW w:w="992" w:type="dxa"/>
          </w:tcPr>
          <w:p w:rsidR="00367A84" w:rsidRPr="006E6A83" w:rsidRDefault="00367A84" w:rsidP="00367A84">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884"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2</w:t>
            </w:r>
          </w:p>
        </w:tc>
        <w:tc>
          <w:tcPr>
            <w:tcW w:w="3827" w:type="dxa"/>
          </w:tcPr>
          <w:p w:rsidR="00367A84" w:rsidRPr="006E6A83" w:rsidRDefault="00367A84" w:rsidP="00F44C88">
            <w:pPr>
              <w:autoSpaceDE w:val="0"/>
              <w:autoSpaceDN w:val="0"/>
              <w:adjustRightInd w:val="0"/>
              <w:spacing w:line="276" w:lineRule="auto"/>
              <w:ind w:right="-108"/>
              <w:jc w:val="both"/>
              <w:rPr>
                <w:rFonts w:ascii="Times New Roman" w:hAnsi="Times New Roman" w:cs="Times New Roman"/>
                <w:sz w:val="24"/>
                <w:szCs w:val="24"/>
              </w:rPr>
            </w:pPr>
            <w:r w:rsidRPr="006E6A83">
              <w:rPr>
                <w:rFonts w:ascii="Times New Roman" w:hAnsi="Times New Roman" w:cs="Times New Roman"/>
                <w:sz w:val="24"/>
                <w:szCs w:val="24"/>
              </w:rPr>
              <w:t>Kelengkapan alat tulis</w:t>
            </w:r>
            <w:r>
              <w:rPr>
                <w:rFonts w:ascii="Times New Roman" w:hAnsi="Times New Roman" w:cs="Times New Roman"/>
                <w:sz w:val="24"/>
                <w:szCs w:val="24"/>
              </w:rPr>
              <w:t>/buku pelajaran</w:t>
            </w:r>
          </w:p>
        </w:tc>
        <w:tc>
          <w:tcPr>
            <w:tcW w:w="992" w:type="dxa"/>
          </w:tcPr>
          <w:p w:rsidR="00367A84" w:rsidRPr="006E6A83" w:rsidRDefault="00367A84" w:rsidP="00367A84">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884"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3</w:t>
            </w:r>
          </w:p>
        </w:tc>
        <w:tc>
          <w:tcPr>
            <w:tcW w:w="3827" w:type="dxa"/>
          </w:tcPr>
          <w:p w:rsidR="00367A84" w:rsidRPr="006E6A83" w:rsidRDefault="00367A84" w:rsidP="00F44C88">
            <w:pPr>
              <w:autoSpaceDE w:val="0"/>
              <w:autoSpaceDN w:val="0"/>
              <w:adjustRightInd w:val="0"/>
              <w:spacing w:line="276" w:lineRule="auto"/>
              <w:rPr>
                <w:rFonts w:ascii="Times New Roman" w:hAnsi="Times New Roman" w:cs="Times New Roman"/>
                <w:sz w:val="24"/>
                <w:szCs w:val="24"/>
              </w:rPr>
            </w:pPr>
            <w:r w:rsidRPr="006E6A83">
              <w:rPr>
                <w:rFonts w:ascii="Times New Roman" w:hAnsi="Times New Roman" w:cs="Times New Roman"/>
                <w:sz w:val="24"/>
                <w:szCs w:val="24"/>
              </w:rPr>
              <w:t>Keaktifan siswa dalam melaksanakantugas</w:t>
            </w:r>
          </w:p>
        </w:tc>
        <w:tc>
          <w:tcPr>
            <w:tcW w:w="992"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p>
        </w:tc>
        <w:tc>
          <w:tcPr>
            <w:tcW w:w="884" w:type="dxa"/>
          </w:tcPr>
          <w:p w:rsidR="00367A84" w:rsidRPr="006E6A83" w:rsidRDefault="00367A84" w:rsidP="00367A84">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4</w:t>
            </w:r>
          </w:p>
        </w:tc>
        <w:tc>
          <w:tcPr>
            <w:tcW w:w="3827"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Keberanian siswa untuk bertanya</w:t>
            </w:r>
          </w:p>
        </w:tc>
        <w:tc>
          <w:tcPr>
            <w:tcW w:w="992"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884"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rPr>
          <w:trHeight w:val="308"/>
        </w:trPr>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5</w:t>
            </w:r>
          </w:p>
        </w:tc>
        <w:tc>
          <w:tcPr>
            <w:tcW w:w="3827"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Kerjasama siswa dalam kelompok</w:t>
            </w:r>
          </w:p>
        </w:tc>
        <w:tc>
          <w:tcPr>
            <w:tcW w:w="992"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884"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6</w:t>
            </w:r>
          </w:p>
        </w:tc>
        <w:tc>
          <w:tcPr>
            <w:tcW w:w="3827"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Kemampuan mengerjakan LKS</w:t>
            </w:r>
          </w:p>
        </w:tc>
        <w:tc>
          <w:tcPr>
            <w:tcW w:w="992"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p>
        </w:tc>
        <w:tc>
          <w:tcPr>
            <w:tcW w:w="884"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7</w:t>
            </w:r>
          </w:p>
        </w:tc>
        <w:tc>
          <w:tcPr>
            <w:tcW w:w="3827"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Suasana diskusi antar siswa</w:t>
            </w:r>
          </w:p>
        </w:tc>
        <w:tc>
          <w:tcPr>
            <w:tcW w:w="992"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p>
        </w:tc>
        <w:tc>
          <w:tcPr>
            <w:tcW w:w="884" w:type="dxa"/>
          </w:tcPr>
          <w:p w:rsidR="00367A84" w:rsidRPr="006E6A83" w:rsidRDefault="00367A84" w:rsidP="00367A84">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8</w:t>
            </w:r>
          </w:p>
        </w:tc>
        <w:tc>
          <w:tcPr>
            <w:tcW w:w="3827"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Kegairahan siswa dalam belajar</w:t>
            </w:r>
          </w:p>
        </w:tc>
        <w:tc>
          <w:tcPr>
            <w:tcW w:w="992"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884"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9</w:t>
            </w:r>
          </w:p>
        </w:tc>
        <w:tc>
          <w:tcPr>
            <w:tcW w:w="3827" w:type="dxa"/>
          </w:tcPr>
          <w:p w:rsidR="00367A84" w:rsidRPr="006E6A83" w:rsidRDefault="00367A84" w:rsidP="00F44C88">
            <w:pPr>
              <w:autoSpaceDE w:val="0"/>
              <w:autoSpaceDN w:val="0"/>
              <w:adjustRightInd w:val="0"/>
              <w:spacing w:line="276" w:lineRule="auto"/>
              <w:rPr>
                <w:rFonts w:ascii="Times New Roman" w:hAnsi="Times New Roman" w:cs="Times New Roman"/>
                <w:sz w:val="24"/>
                <w:szCs w:val="24"/>
              </w:rPr>
            </w:pPr>
            <w:r w:rsidRPr="006E6A83">
              <w:rPr>
                <w:rFonts w:ascii="Times New Roman" w:hAnsi="Times New Roman" w:cs="Times New Roman"/>
                <w:sz w:val="24"/>
                <w:szCs w:val="24"/>
              </w:rPr>
              <w:t>Keberanian siswa dalam menyajikan</w:t>
            </w:r>
            <w:r w:rsidR="00950722">
              <w:rPr>
                <w:rFonts w:ascii="Times New Roman" w:hAnsi="Times New Roman" w:cs="Times New Roman"/>
                <w:sz w:val="24"/>
                <w:szCs w:val="24"/>
              </w:rPr>
              <w:t xml:space="preserve"> </w:t>
            </w:r>
            <w:r w:rsidRPr="006E6A83">
              <w:rPr>
                <w:rFonts w:ascii="Times New Roman" w:hAnsi="Times New Roman" w:cs="Times New Roman"/>
                <w:sz w:val="24"/>
                <w:szCs w:val="24"/>
              </w:rPr>
              <w:t>temuannya</w:t>
            </w:r>
          </w:p>
        </w:tc>
        <w:tc>
          <w:tcPr>
            <w:tcW w:w="992"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p>
        </w:tc>
        <w:tc>
          <w:tcPr>
            <w:tcW w:w="884"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r w:rsidR="00367A84" w:rsidRPr="006E6A83" w:rsidTr="0083125D">
        <w:tc>
          <w:tcPr>
            <w:tcW w:w="534"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10</w:t>
            </w:r>
          </w:p>
        </w:tc>
        <w:tc>
          <w:tcPr>
            <w:tcW w:w="3827"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Kesan umum respon siswa</w:t>
            </w:r>
          </w:p>
        </w:tc>
        <w:tc>
          <w:tcPr>
            <w:tcW w:w="992"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884" w:type="dxa"/>
          </w:tcPr>
          <w:p w:rsidR="00367A84" w:rsidRPr="006E6A83" w:rsidRDefault="00367A84"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709"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c>
          <w:tcPr>
            <w:tcW w:w="1418" w:type="dxa"/>
          </w:tcPr>
          <w:p w:rsidR="00367A84" w:rsidRPr="006E6A83" w:rsidRDefault="00367A84" w:rsidP="00F44C88">
            <w:pPr>
              <w:autoSpaceDE w:val="0"/>
              <w:autoSpaceDN w:val="0"/>
              <w:adjustRightInd w:val="0"/>
              <w:spacing w:line="276" w:lineRule="auto"/>
              <w:jc w:val="both"/>
              <w:rPr>
                <w:rFonts w:ascii="Times New Roman" w:hAnsi="Times New Roman" w:cs="Times New Roman"/>
                <w:sz w:val="24"/>
                <w:szCs w:val="24"/>
              </w:rPr>
            </w:pPr>
          </w:p>
        </w:tc>
      </w:tr>
    </w:tbl>
    <w:p w:rsidR="00844EDA" w:rsidRDefault="00844EDA" w:rsidP="00526CC8">
      <w:pPr>
        <w:pStyle w:val="ListParagraph"/>
        <w:autoSpaceDE w:val="0"/>
        <w:autoSpaceDN w:val="0"/>
        <w:adjustRightInd w:val="0"/>
        <w:spacing w:after="0" w:line="480" w:lineRule="auto"/>
        <w:ind w:left="567" w:firstLine="873"/>
        <w:rPr>
          <w:rFonts w:ascii="Times New Roman" w:hAnsi="Times New Roman" w:cs="Times New Roman"/>
          <w:sz w:val="24"/>
          <w:szCs w:val="24"/>
        </w:rPr>
      </w:pPr>
    </w:p>
    <w:p w:rsidR="00367A84" w:rsidRDefault="00835655" w:rsidP="000826F2">
      <w:pPr>
        <w:pStyle w:val="ListParagraph"/>
        <w:autoSpaceDE w:val="0"/>
        <w:autoSpaceDN w:val="0"/>
        <w:adjustRightInd w:val="0"/>
        <w:spacing w:after="0"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Dari hasil </w:t>
      </w:r>
      <w:r w:rsidR="001452E0">
        <w:rPr>
          <w:rFonts w:ascii="Times New Roman" w:hAnsi="Times New Roman" w:cs="Times New Roman"/>
          <w:sz w:val="24"/>
          <w:szCs w:val="24"/>
        </w:rPr>
        <w:t>pengamatan</w:t>
      </w:r>
      <w:r>
        <w:rPr>
          <w:rFonts w:ascii="Times New Roman" w:hAnsi="Times New Roman" w:cs="Times New Roman"/>
          <w:sz w:val="24"/>
          <w:szCs w:val="24"/>
        </w:rPr>
        <w:t xml:space="preserve"> diatas dapat </w:t>
      </w:r>
      <w:r w:rsidR="00CD0FC9">
        <w:rPr>
          <w:rFonts w:ascii="Times New Roman" w:hAnsi="Times New Roman" w:cs="Times New Roman"/>
          <w:sz w:val="24"/>
          <w:szCs w:val="24"/>
        </w:rPr>
        <w:t xml:space="preserve">disimpulkan bahwa persentase partisipasi siswa dalam pembelajaran </w:t>
      </w:r>
      <w:r w:rsidR="008E3253">
        <w:rPr>
          <w:rFonts w:ascii="Times New Roman" w:hAnsi="Times New Roman" w:cs="Times New Roman"/>
          <w:sz w:val="24"/>
          <w:szCs w:val="24"/>
        </w:rPr>
        <w:t xml:space="preserve">adalah </w:t>
      </w:r>
      <m:oMath>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16</m:t>
            </m:r>
          </m:num>
          <m:den>
            <m:r>
              <w:rPr>
                <w:rFonts w:ascii="Cambria Math" w:hAnsi="Times New Roman" w:cs="Times New Roman"/>
                <w:color w:val="000000" w:themeColor="text1"/>
                <w:sz w:val="24"/>
                <w:szCs w:val="24"/>
              </w:rPr>
              <m:t>40</m:t>
            </m:r>
          </m:den>
        </m:f>
      </m:oMath>
      <w:r w:rsidR="008E3253" w:rsidRPr="004D7DED">
        <w:rPr>
          <w:rFonts w:ascii="Times New Roman" w:eastAsiaTheme="minorEastAsia" w:hAnsi="Times New Roman" w:cs="Times New Roman"/>
          <w:color w:val="000000" w:themeColor="text1"/>
          <w:sz w:val="24"/>
          <w:szCs w:val="24"/>
        </w:rPr>
        <w:t>x 100% =</w:t>
      </w:r>
      <w:r w:rsidR="008E3253">
        <w:rPr>
          <w:rFonts w:ascii="Times New Roman" w:eastAsiaTheme="minorEastAsia" w:hAnsi="Times New Roman" w:cs="Times New Roman"/>
          <w:color w:val="000000" w:themeColor="text1"/>
          <w:sz w:val="24"/>
          <w:szCs w:val="24"/>
        </w:rPr>
        <w:t>45</w:t>
      </w:r>
      <w:r w:rsidR="008E3253" w:rsidRPr="004D7DED">
        <w:rPr>
          <w:rFonts w:ascii="Times New Roman" w:eastAsiaTheme="minorEastAsia" w:hAnsi="Times New Roman" w:cs="Times New Roman"/>
          <w:color w:val="000000" w:themeColor="text1"/>
          <w:sz w:val="24"/>
          <w:szCs w:val="24"/>
        </w:rPr>
        <w:t xml:space="preserve">% </w:t>
      </w:r>
      <w:r w:rsidR="00CD0FC9">
        <w:rPr>
          <w:rFonts w:ascii="Times New Roman" w:hAnsi="Times New Roman" w:cs="Times New Roman"/>
          <w:sz w:val="24"/>
          <w:szCs w:val="24"/>
        </w:rPr>
        <w:t>atau masuk dalam kategori cukup</w:t>
      </w:r>
      <w:r w:rsidR="00AE5029">
        <w:rPr>
          <w:rFonts w:ascii="Times New Roman" w:hAnsi="Times New Roman" w:cs="Times New Roman"/>
          <w:sz w:val="24"/>
          <w:szCs w:val="24"/>
        </w:rPr>
        <w:t xml:space="preserve"> (41% - 60%)</w:t>
      </w:r>
      <w:r w:rsidR="00CD0FC9">
        <w:rPr>
          <w:rFonts w:ascii="Times New Roman" w:hAnsi="Times New Roman" w:cs="Times New Roman"/>
          <w:sz w:val="24"/>
          <w:szCs w:val="24"/>
        </w:rPr>
        <w:t>.</w:t>
      </w:r>
      <w:r w:rsidR="008F082F">
        <w:rPr>
          <w:rFonts w:ascii="Times New Roman" w:hAnsi="Times New Roman" w:cs="Times New Roman"/>
          <w:sz w:val="24"/>
          <w:szCs w:val="24"/>
        </w:rPr>
        <w:t xml:space="preserve"> Berdasarkan hasil pengamatan pada aktivitas siswa dalam pembelajaran </w:t>
      </w:r>
      <w:r w:rsidR="00204F16">
        <w:rPr>
          <w:rFonts w:ascii="Times New Roman" w:hAnsi="Times New Roman" w:cs="Times New Roman"/>
          <w:sz w:val="24"/>
          <w:szCs w:val="24"/>
        </w:rPr>
        <w:t>ditemukakan beberapa hal, antara lain:</w:t>
      </w:r>
    </w:p>
    <w:p w:rsidR="00757915" w:rsidRPr="00604568" w:rsidRDefault="00757915" w:rsidP="005F051C">
      <w:pPr>
        <w:pStyle w:val="ListParagraph"/>
        <w:numPr>
          <w:ilvl w:val="0"/>
          <w:numId w:val="23"/>
        </w:numPr>
        <w:autoSpaceDE w:val="0"/>
        <w:autoSpaceDN w:val="0"/>
        <w:adjustRightInd w:val="0"/>
        <w:spacing w:after="0" w:line="480" w:lineRule="auto"/>
        <w:ind w:left="993"/>
        <w:jc w:val="both"/>
        <w:rPr>
          <w:rFonts w:ascii="Times New Roman" w:hAnsi="Times New Roman" w:cs="Times New Roman"/>
          <w:sz w:val="24"/>
          <w:szCs w:val="24"/>
        </w:rPr>
      </w:pPr>
      <w:r w:rsidRPr="00604568">
        <w:rPr>
          <w:rFonts w:ascii="Times New Roman" w:hAnsi="Times New Roman" w:cs="Times New Roman"/>
          <w:sz w:val="24"/>
          <w:szCs w:val="24"/>
        </w:rPr>
        <w:t>Kerjasama siswa dalam satu kelompok masih kurang</w:t>
      </w:r>
    </w:p>
    <w:p w:rsidR="00821126" w:rsidRPr="003D39A0" w:rsidRDefault="00821126" w:rsidP="005F051C">
      <w:pPr>
        <w:pStyle w:val="ListParagraph"/>
        <w:numPr>
          <w:ilvl w:val="0"/>
          <w:numId w:val="23"/>
        </w:numPr>
        <w:autoSpaceDE w:val="0"/>
        <w:autoSpaceDN w:val="0"/>
        <w:adjustRightInd w:val="0"/>
        <w:spacing w:after="0" w:line="480" w:lineRule="auto"/>
        <w:ind w:left="993"/>
        <w:jc w:val="both"/>
        <w:rPr>
          <w:rFonts w:ascii="Times New Roman" w:hAnsi="Times New Roman" w:cs="Times New Roman"/>
          <w:sz w:val="24"/>
          <w:szCs w:val="24"/>
        </w:rPr>
      </w:pPr>
      <w:r w:rsidRPr="00604568">
        <w:rPr>
          <w:rFonts w:ascii="Times New Roman" w:hAnsi="Times New Roman" w:cs="Times New Roman"/>
          <w:sz w:val="24"/>
          <w:szCs w:val="24"/>
        </w:rPr>
        <w:t xml:space="preserve">Selama kegiatan pembelajaran, </w:t>
      </w:r>
      <w:r w:rsidR="00E41188">
        <w:rPr>
          <w:rFonts w:ascii="Times New Roman" w:hAnsi="Times New Roman" w:cs="Times New Roman"/>
          <w:sz w:val="24"/>
          <w:szCs w:val="24"/>
        </w:rPr>
        <w:t>hanya sedikit</w:t>
      </w:r>
      <w:r w:rsidRPr="00604568">
        <w:rPr>
          <w:rFonts w:ascii="Times New Roman" w:hAnsi="Times New Roman" w:cs="Times New Roman"/>
          <w:sz w:val="24"/>
          <w:szCs w:val="24"/>
        </w:rPr>
        <w:t xml:space="preserve"> siswa </w:t>
      </w:r>
      <w:r w:rsidR="00D24BF7">
        <w:rPr>
          <w:rFonts w:ascii="Times New Roman" w:hAnsi="Times New Roman" w:cs="Times New Roman"/>
          <w:sz w:val="24"/>
          <w:szCs w:val="24"/>
        </w:rPr>
        <w:t xml:space="preserve">yang </w:t>
      </w:r>
      <w:r w:rsidRPr="00604568">
        <w:rPr>
          <w:rFonts w:ascii="Times New Roman" w:hAnsi="Times New Roman" w:cs="Times New Roman"/>
          <w:sz w:val="24"/>
          <w:szCs w:val="24"/>
        </w:rPr>
        <w:t xml:space="preserve">aktif memperhatikan </w:t>
      </w:r>
      <w:r w:rsidRPr="00FE0960">
        <w:rPr>
          <w:rFonts w:ascii="Times New Roman" w:hAnsi="Times New Roman" w:cs="Times New Roman"/>
          <w:sz w:val="24"/>
          <w:szCs w:val="24"/>
        </w:rPr>
        <w:t>jalannya</w:t>
      </w:r>
      <w:r w:rsidR="00950722">
        <w:rPr>
          <w:rFonts w:ascii="Times New Roman" w:hAnsi="Times New Roman" w:cs="Times New Roman"/>
          <w:sz w:val="24"/>
          <w:szCs w:val="24"/>
        </w:rPr>
        <w:t xml:space="preserve"> </w:t>
      </w:r>
      <w:r w:rsidRPr="00FE0960">
        <w:rPr>
          <w:rFonts w:ascii="Times New Roman" w:hAnsi="Times New Roman" w:cs="Times New Roman"/>
          <w:sz w:val="24"/>
          <w:szCs w:val="24"/>
        </w:rPr>
        <w:t>diskusi serta memahami konsep materi dan menyelesaikan soal diskusi</w:t>
      </w:r>
      <w:r w:rsidR="00950722">
        <w:rPr>
          <w:rFonts w:ascii="Times New Roman" w:hAnsi="Times New Roman" w:cs="Times New Roman"/>
          <w:sz w:val="24"/>
          <w:szCs w:val="24"/>
        </w:rPr>
        <w:t xml:space="preserve"> </w:t>
      </w:r>
      <w:r w:rsidRPr="00FE0960">
        <w:rPr>
          <w:rFonts w:ascii="Times New Roman" w:hAnsi="Times New Roman" w:cs="Times New Roman"/>
          <w:sz w:val="24"/>
          <w:szCs w:val="24"/>
        </w:rPr>
        <w:t>dengan baik</w:t>
      </w:r>
      <w:r w:rsidRPr="00600B2F">
        <w:rPr>
          <w:rFonts w:ascii="TimesNewRomanPSMT" w:hAnsi="TimesNewRomanPSMT" w:cs="TimesNewRomanPSMT"/>
          <w:sz w:val="24"/>
          <w:szCs w:val="24"/>
        </w:rPr>
        <w:t>.</w:t>
      </w:r>
    </w:p>
    <w:p w:rsidR="00602AE1" w:rsidRDefault="003D39A0" w:rsidP="00602AE1">
      <w:pPr>
        <w:pStyle w:val="ListParagraph"/>
        <w:numPr>
          <w:ilvl w:val="0"/>
          <w:numId w:val="23"/>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Sebagian besar siswa masih acuh tak acuh dengan tugas yang diberikan</w:t>
      </w:r>
      <w:r w:rsidR="001452E0">
        <w:rPr>
          <w:rFonts w:ascii="Times New Roman" w:hAnsi="Times New Roman" w:cs="Times New Roman"/>
          <w:sz w:val="24"/>
          <w:szCs w:val="24"/>
        </w:rPr>
        <w:t>.</w:t>
      </w:r>
    </w:p>
    <w:p w:rsidR="006E1DFE" w:rsidRDefault="00FB2DE6" w:rsidP="00602AE1">
      <w:pPr>
        <w:pStyle w:val="ListParagraph"/>
        <w:numPr>
          <w:ilvl w:val="0"/>
          <w:numId w:val="23"/>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Hanya sebagian kecil siswa yang berani memberikan jawaban spontan atau memberikan pertanyaan</w:t>
      </w:r>
      <w:r w:rsidR="000F1328">
        <w:rPr>
          <w:rFonts w:ascii="Times New Roman" w:hAnsi="Times New Roman" w:cs="Times New Roman"/>
          <w:sz w:val="24"/>
          <w:szCs w:val="24"/>
        </w:rPr>
        <w:t xml:space="preserve"> atas masalah yang belum dimengerti.</w:t>
      </w:r>
    </w:p>
    <w:p w:rsidR="00504B0A" w:rsidRPr="00504B0A" w:rsidRDefault="00504B0A" w:rsidP="00B11CBD">
      <w:pPr>
        <w:pStyle w:val="ListParagraph"/>
        <w:autoSpaceDE w:val="0"/>
        <w:autoSpaceDN w:val="0"/>
        <w:adjustRightInd w:val="0"/>
        <w:spacing w:after="0" w:line="480" w:lineRule="auto"/>
        <w:ind w:left="709"/>
        <w:jc w:val="both"/>
        <w:rPr>
          <w:rFonts w:ascii="Times New Roman" w:hAnsi="Times New Roman" w:cs="Times New Roman"/>
          <w:sz w:val="16"/>
          <w:szCs w:val="24"/>
        </w:rPr>
      </w:pPr>
    </w:p>
    <w:p w:rsidR="00845913" w:rsidRPr="00B11CBD" w:rsidRDefault="00B11CBD" w:rsidP="00B11CBD">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Tingkat Partsisipasi siswa dalam Pembelajaran Pendidikan Agama Islam pada siklus 1 dapat dilihat pada table 2.</w:t>
      </w:r>
    </w:p>
    <w:p w:rsidR="00513BD0" w:rsidRPr="00C0358A" w:rsidRDefault="00513BD0" w:rsidP="00602AE1">
      <w:pPr>
        <w:autoSpaceDE w:val="0"/>
        <w:autoSpaceDN w:val="0"/>
        <w:adjustRightInd w:val="0"/>
        <w:spacing w:after="0" w:line="480" w:lineRule="auto"/>
        <w:jc w:val="center"/>
        <w:rPr>
          <w:rFonts w:ascii="Times New Roman" w:hAnsi="Times New Roman" w:cs="Times New Roman"/>
          <w:sz w:val="2"/>
          <w:szCs w:val="24"/>
        </w:rPr>
      </w:pPr>
    </w:p>
    <w:p w:rsidR="00602AE1" w:rsidRPr="00602AE1" w:rsidRDefault="00602AE1" w:rsidP="00602AE1">
      <w:pPr>
        <w:autoSpaceDE w:val="0"/>
        <w:autoSpaceDN w:val="0"/>
        <w:adjustRightInd w:val="0"/>
        <w:spacing w:after="0" w:line="480" w:lineRule="auto"/>
        <w:jc w:val="center"/>
        <w:rPr>
          <w:rFonts w:ascii="Times New Roman" w:hAnsi="Times New Roman" w:cs="Times New Roman"/>
          <w:sz w:val="24"/>
          <w:szCs w:val="24"/>
        </w:rPr>
      </w:pPr>
      <w:r w:rsidRPr="00602AE1">
        <w:rPr>
          <w:rFonts w:ascii="Times New Roman" w:hAnsi="Times New Roman" w:cs="Times New Roman"/>
          <w:sz w:val="24"/>
          <w:szCs w:val="24"/>
        </w:rPr>
        <w:t xml:space="preserve">Tabel </w:t>
      </w:r>
      <w:r>
        <w:rPr>
          <w:rFonts w:ascii="Times New Roman" w:hAnsi="Times New Roman" w:cs="Times New Roman"/>
          <w:sz w:val="24"/>
          <w:szCs w:val="24"/>
        </w:rPr>
        <w:t>2</w:t>
      </w:r>
      <w:r w:rsidRPr="00602AE1">
        <w:rPr>
          <w:rFonts w:ascii="Times New Roman" w:hAnsi="Times New Roman" w:cs="Times New Roman"/>
          <w:sz w:val="24"/>
          <w:szCs w:val="24"/>
        </w:rPr>
        <w:t>. Tingkat Partisipasi Siswa dalam Pembelajaran siklus 1</w:t>
      </w:r>
    </w:p>
    <w:tbl>
      <w:tblPr>
        <w:tblStyle w:val="TableGrid"/>
        <w:tblW w:w="0" w:type="auto"/>
        <w:tblInd w:w="817" w:type="dxa"/>
        <w:tblLook w:val="04A0"/>
      </w:tblPr>
      <w:tblGrid>
        <w:gridCol w:w="668"/>
        <w:gridCol w:w="3213"/>
        <w:gridCol w:w="1997"/>
        <w:gridCol w:w="2053"/>
      </w:tblGrid>
      <w:tr w:rsidR="00012A58" w:rsidTr="004B2519">
        <w:tc>
          <w:tcPr>
            <w:tcW w:w="685" w:type="dxa"/>
          </w:tcPr>
          <w:p w:rsidR="00012A58" w:rsidRDefault="00012A58" w:rsidP="00316001">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422" w:type="dxa"/>
          </w:tcPr>
          <w:p w:rsidR="00012A58" w:rsidRDefault="00012A58" w:rsidP="00012A5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Partisipasi siswa</w:t>
            </w:r>
          </w:p>
        </w:tc>
        <w:tc>
          <w:tcPr>
            <w:tcW w:w="2111" w:type="dxa"/>
          </w:tcPr>
          <w:p w:rsidR="00012A58" w:rsidRDefault="00012A58" w:rsidP="00316001">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2138" w:type="dxa"/>
          </w:tcPr>
          <w:p w:rsidR="00012A58" w:rsidRDefault="00012A58" w:rsidP="00316001">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r>
      <w:tr w:rsidR="00012A58" w:rsidTr="004B2519">
        <w:tc>
          <w:tcPr>
            <w:tcW w:w="685" w:type="dxa"/>
          </w:tcPr>
          <w:p w:rsidR="00012A58" w:rsidRDefault="00316001" w:rsidP="004455C3">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22" w:type="dxa"/>
          </w:tcPr>
          <w:p w:rsidR="00012A58" w:rsidRDefault="001F2C58" w:rsidP="001F2C5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Aktif</w:t>
            </w:r>
          </w:p>
        </w:tc>
        <w:tc>
          <w:tcPr>
            <w:tcW w:w="2111" w:type="dxa"/>
          </w:tcPr>
          <w:p w:rsidR="00012A58" w:rsidRDefault="00DD6E5A" w:rsidP="00DD6E5A">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6F3DD2">
              <w:rPr>
                <w:rFonts w:ascii="Times New Roman" w:hAnsi="Times New Roman" w:cs="Times New Roman"/>
                <w:sz w:val="24"/>
                <w:szCs w:val="24"/>
              </w:rPr>
              <w:t>2</w:t>
            </w:r>
          </w:p>
        </w:tc>
        <w:tc>
          <w:tcPr>
            <w:tcW w:w="2138" w:type="dxa"/>
          </w:tcPr>
          <w:p w:rsidR="00012A58" w:rsidRDefault="00BE5795" w:rsidP="00BE5795">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44,4</w:t>
            </w:r>
            <w:r w:rsidR="00F667D0">
              <w:rPr>
                <w:rFonts w:ascii="Times New Roman" w:hAnsi="Times New Roman" w:cs="Times New Roman"/>
                <w:sz w:val="24"/>
                <w:szCs w:val="24"/>
              </w:rPr>
              <w:t>4</w:t>
            </w:r>
            <w:r w:rsidR="00BF67B1">
              <w:rPr>
                <w:rFonts w:ascii="Times New Roman" w:hAnsi="Times New Roman" w:cs="Times New Roman"/>
                <w:sz w:val="24"/>
                <w:szCs w:val="24"/>
              </w:rPr>
              <w:t>%</w:t>
            </w:r>
          </w:p>
        </w:tc>
      </w:tr>
      <w:tr w:rsidR="00736E7D" w:rsidTr="004B2519">
        <w:tc>
          <w:tcPr>
            <w:tcW w:w="685" w:type="dxa"/>
          </w:tcPr>
          <w:p w:rsidR="00736E7D" w:rsidRDefault="00736E7D" w:rsidP="004455C3">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22" w:type="dxa"/>
          </w:tcPr>
          <w:p w:rsidR="00736E7D" w:rsidRDefault="00736E7D" w:rsidP="001F2C5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Kurang Aktif</w:t>
            </w:r>
          </w:p>
        </w:tc>
        <w:tc>
          <w:tcPr>
            <w:tcW w:w="2111" w:type="dxa"/>
          </w:tcPr>
          <w:p w:rsidR="00736E7D" w:rsidRDefault="00736E7D"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138" w:type="dxa"/>
          </w:tcPr>
          <w:p w:rsidR="00736E7D" w:rsidRDefault="00736E7D"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r>
      <w:tr w:rsidR="00736E7D" w:rsidTr="004B2519">
        <w:tc>
          <w:tcPr>
            <w:tcW w:w="685" w:type="dxa"/>
          </w:tcPr>
          <w:p w:rsidR="00736E7D" w:rsidRDefault="00736E7D" w:rsidP="004455C3">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22" w:type="dxa"/>
          </w:tcPr>
          <w:p w:rsidR="00736E7D" w:rsidRDefault="00736E7D" w:rsidP="001F2C5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Tidak aktif</w:t>
            </w:r>
          </w:p>
        </w:tc>
        <w:tc>
          <w:tcPr>
            <w:tcW w:w="2111" w:type="dxa"/>
          </w:tcPr>
          <w:p w:rsidR="00736E7D" w:rsidRDefault="00736E7D"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38" w:type="dxa"/>
          </w:tcPr>
          <w:p w:rsidR="00736E7D" w:rsidRDefault="00736E7D"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22,22%</w:t>
            </w:r>
          </w:p>
        </w:tc>
      </w:tr>
      <w:tr w:rsidR="00736E7D" w:rsidRPr="00E02C49" w:rsidTr="004B2519">
        <w:tc>
          <w:tcPr>
            <w:tcW w:w="4107" w:type="dxa"/>
            <w:gridSpan w:val="2"/>
          </w:tcPr>
          <w:p w:rsidR="00736E7D" w:rsidRPr="00E02C49" w:rsidRDefault="00736E7D" w:rsidP="001F2C58">
            <w:pPr>
              <w:pStyle w:val="ListParagraph"/>
              <w:autoSpaceDE w:val="0"/>
              <w:autoSpaceDN w:val="0"/>
              <w:adjustRightInd w:val="0"/>
              <w:spacing w:line="360" w:lineRule="auto"/>
              <w:ind w:left="0"/>
              <w:jc w:val="center"/>
              <w:rPr>
                <w:rFonts w:ascii="Times New Roman" w:hAnsi="Times New Roman" w:cs="Times New Roman"/>
                <w:b/>
                <w:i/>
                <w:sz w:val="24"/>
                <w:szCs w:val="24"/>
              </w:rPr>
            </w:pPr>
            <w:r>
              <w:rPr>
                <w:rFonts w:ascii="Times New Roman" w:hAnsi="Times New Roman" w:cs="Times New Roman"/>
                <w:b/>
                <w:i/>
                <w:sz w:val="24"/>
                <w:szCs w:val="24"/>
              </w:rPr>
              <w:t>Jumlah</w:t>
            </w:r>
          </w:p>
        </w:tc>
        <w:tc>
          <w:tcPr>
            <w:tcW w:w="2111" w:type="dxa"/>
          </w:tcPr>
          <w:p w:rsidR="00736E7D" w:rsidRPr="00E02C49" w:rsidRDefault="00736E7D" w:rsidP="001F2C58">
            <w:pPr>
              <w:pStyle w:val="ListParagraph"/>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27</w:t>
            </w:r>
          </w:p>
        </w:tc>
        <w:tc>
          <w:tcPr>
            <w:tcW w:w="2138" w:type="dxa"/>
          </w:tcPr>
          <w:p w:rsidR="00736E7D" w:rsidRPr="00E02C49" w:rsidRDefault="00736E7D" w:rsidP="00BE5795">
            <w:pPr>
              <w:pStyle w:val="ListParagraph"/>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012A58" w:rsidRDefault="00012A58" w:rsidP="00012A58">
      <w:pPr>
        <w:pStyle w:val="ListParagraph"/>
        <w:autoSpaceDE w:val="0"/>
        <w:autoSpaceDN w:val="0"/>
        <w:adjustRightInd w:val="0"/>
        <w:spacing w:after="0" w:line="360" w:lineRule="auto"/>
        <w:ind w:left="709"/>
        <w:rPr>
          <w:rFonts w:ascii="Times New Roman" w:hAnsi="Times New Roman" w:cs="Times New Roman"/>
          <w:sz w:val="24"/>
          <w:szCs w:val="24"/>
        </w:rPr>
      </w:pPr>
    </w:p>
    <w:p w:rsidR="0076719E" w:rsidRDefault="004F2750" w:rsidP="0076719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partisipasi siswa dalam pembelajaran</w:t>
      </w:r>
      <w:r w:rsidR="007174EB">
        <w:rPr>
          <w:rFonts w:ascii="Times New Roman" w:hAnsi="Times New Roman" w:cs="Times New Roman"/>
          <w:sz w:val="24"/>
          <w:szCs w:val="24"/>
        </w:rPr>
        <w:t xml:space="preserve"> masih kurang, sebagian besar siswa masih acuh tak acuh </w:t>
      </w:r>
      <w:r w:rsidR="00D21BB3">
        <w:rPr>
          <w:rFonts w:ascii="Times New Roman" w:hAnsi="Times New Roman" w:cs="Times New Roman"/>
          <w:sz w:val="24"/>
          <w:szCs w:val="24"/>
        </w:rPr>
        <w:t>terhadap materi yang disampaikan</w:t>
      </w:r>
      <w:r w:rsidR="007174EB">
        <w:rPr>
          <w:rFonts w:ascii="Times New Roman" w:hAnsi="Times New Roman" w:cs="Times New Roman"/>
          <w:sz w:val="24"/>
          <w:szCs w:val="24"/>
        </w:rPr>
        <w:t>,</w:t>
      </w:r>
      <w:r w:rsidR="00D37BEA">
        <w:rPr>
          <w:rFonts w:ascii="Times New Roman" w:hAnsi="Times New Roman" w:cs="Times New Roman"/>
          <w:sz w:val="24"/>
          <w:szCs w:val="24"/>
        </w:rPr>
        <w:t xml:space="preserve"> siswa masih enggan mengerjakan soal dalam LKS</w:t>
      </w:r>
      <w:r w:rsidR="00C44DD3">
        <w:rPr>
          <w:rFonts w:ascii="Times New Roman" w:hAnsi="Times New Roman" w:cs="Times New Roman"/>
          <w:sz w:val="24"/>
          <w:szCs w:val="24"/>
        </w:rPr>
        <w:t xml:space="preserve"> dan menyerahkan kepada siswa yang pintar saja untuk mengerjakannya.</w:t>
      </w:r>
      <w:r w:rsidR="00713746">
        <w:rPr>
          <w:rFonts w:ascii="Times New Roman" w:hAnsi="Times New Roman" w:cs="Times New Roman"/>
          <w:sz w:val="24"/>
          <w:szCs w:val="24"/>
        </w:rPr>
        <w:t>Hanya terdapat 12 siswa saja yang aktif dalam pembelajaran.</w:t>
      </w:r>
    </w:p>
    <w:p w:rsidR="0076719E" w:rsidRDefault="0076719E">
      <w:pPr>
        <w:rPr>
          <w:rFonts w:ascii="Times New Roman" w:hAnsi="Times New Roman" w:cs="Times New Roman"/>
          <w:sz w:val="24"/>
          <w:szCs w:val="24"/>
        </w:rPr>
      </w:pPr>
      <w:r>
        <w:rPr>
          <w:rFonts w:ascii="Times New Roman" w:hAnsi="Times New Roman" w:cs="Times New Roman"/>
          <w:sz w:val="24"/>
          <w:szCs w:val="24"/>
        </w:rPr>
        <w:br w:type="page"/>
      </w:r>
    </w:p>
    <w:p w:rsidR="00A563C5" w:rsidRPr="00C0358A" w:rsidRDefault="00A563C5" w:rsidP="00012A58">
      <w:pPr>
        <w:pStyle w:val="ListParagraph"/>
        <w:autoSpaceDE w:val="0"/>
        <w:autoSpaceDN w:val="0"/>
        <w:adjustRightInd w:val="0"/>
        <w:spacing w:after="0" w:line="360" w:lineRule="auto"/>
        <w:ind w:left="709"/>
        <w:rPr>
          <w:rFonts w:ascii="Times New Roman" w:hAnsi="Times New Roman" w:cs="Times New Roman"/>
          <w:sz w:val="6"/>
          <w:szCs w:val="24"/>
        </w:rPr>
      </w:pPr>
    </w:p>
    <w:p w:rsidR="00012A58" w:rsidRDefault="00B004BB" w:rsidP="00012A58">
      <w:pPr>
        <w:pStyle w:val="ListParagraph"/>
        <w:numPr>
          <w:ilvl w:val="0"/>
          <w:numId w:val="17"/>
        </w:num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Efektivitas Kelompok</w:t>
      </w:r>
    </w:p>
    <w:p w:rsidR="00373CC4" w:rsidRDefault="00373CC4" w:rsidP="00373CC4">
      <w:pPr>
        <w:pStyle w:val="ListParagraph"/>
        <w:autoSpaceDE w:val="0"/>
        <w:autoSpaceDN w:val="0"/>
        <w:adjustRightInd w:val="0"/>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Tabel </w:t>
      </w:r>
      <w:r w:rsidR="009A0384">
        <w:rPr>
          <w:rFonts w:ascii="Times New Roman" w:hAnsi="Times New Roman" w:cs="Times New Roman"/>
          <w:sz w:val="24"/>
          <w:szCs w:val="24"/>
        </w:rPr>
        <w:t>3</w:t>
      </w:r>
      <w:r>
        <w:rPr>
          <w:rFonts w:ascii="Times New Roman" w:hAnsi="Times New Roman" w:cs="Times New Roman"/>
          <w:sz w:val="24"/>
          <w:szCs w:val="24"/>
        </w:rPr>
        <w:t xml:space="preserve">. Tingkat Efektivitas </w:t>
      </w:r>
      <w:r w:rsidR="00DB63A9">
        <w:rPr>
          <w:rFonts w:ascii="Times New Roman" w:hAnsi="Times New Roman" w:cs="Times New Roman"/>
          <w:sz w:val="24"/>
          <w:szCs w:val="24"/>
        </w:rPr>
        <w:t xml:space="preserve">Kerja </w:t>
      </w:r>
      <w:r>
        <w:rPr>
          <w:rFonts w:ascii="Times New Roman" w:hAnsi="Times New Roman" w:cs="Times New Roman"/>
          <w:sz w:val="24"/>
          <w:szCs w:val="24"/>
        </w:rPr>
        <w:t>Kelompok</w:t>
      </w:r>
      <w:r w:rsidR="00DB63A9">
        <w:rPr>
          <w:rFonts w:ascii="Times New Roman" w:hAnsi="Times New Roman" w:cs="Times New Roman"/>
          <w:sz w:val="24"/>
          <w:szCs w:val="24"/>
        </w:rPr>
        <w:t>pada Siklus 1</w:t>
      </w:r>
    </w:p>
    <w:tbl>
      <w:tblPr>
        <w:tblStyle w:val="TableGrid"/>
        <w:tblW w:w="0" w:type="auto"/>
        <w:tblInd w:w="817" w:type="dxa"/>
        <w:tblLook w:val="04A0"/>
      </w:tblPr>
      <w:tblGrid>
        <w:gridCol w:w="666"/>
        <w:gridCol w:w="3171"/>
        <w:gridCol w:w="2046"/>
        <w:gridCol w:w="2048"/>
      </w:tblGrid>
      <w:tr w:rsidR="00F2651F" w:rsidTr="00FA6147">
        <w:tc>
          <w:tcPr>
            <w:tcW w:w="683" w:type="dxa"/>
          </w:tcPr>
          <w:p w:rsidR="00F2651F" w:rsidRDefault="00F2651F"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tcPr>
          <w:p w:rsidR="00F2651F" w:rsidRDefault="00F2651F"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2135" w:type="dxa"/>
          </w:tcPr>
          <w:p w:rsidR="00F2651F" w:rsidRDefault="00F2651F" w:rsidP="00405E37">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r w:rsidR="00405E37">
              <w:rPr>
                <w:rFonts w:ascii="Times New Roman" w:hAnsi="Times New Roman" w:cs="Times New Roman"/>
                <w:sz w:val="24"/>
                <w:szCs w:val="24"/>
              </w:rPr>
              <w:t>Kelompok</w:t>
            </w:r>
          </w:p>
        </w:tc>
        <w:tc>
          <w:tcPr>
            <w:tcW w:w="2136" w:type="dxa"/>
          </w:tcPr>
          <w:p w:rsidR="00F2651F" w:rsidRDefault="00F2651F"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r>
      <w:tr w:rsidR="00C41850" w:rsidTr="00FA6147">
        <w:tc>
          <w:tcPr>
            <w:tcW w:w="683" w:type="dxa"/>
          </w:tcPr>
          <w:p w:rsidR="00C41850" w:rsidRDefault="00C41850" w:rsidP="004455C3">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41850" w:rsidRDefault="00C41850" w:rsidP="00F2651F">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Efektif</w:t>
            </w:r>
          </w:p>
        </w:tc>
        <w:tc>
          <w:tcPr>
            <w:tcW w:w="2135" w:type="dxa"/>
          </w:tcPr>
          <w:p w:rsidR="00C41850" w:rsidRDefault="005507AB" w:rsidP="00314B9F">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36" w:type="dxa"/>
          </w:tcPr>
          <w:p w:rsidR="00C41850" w:rsidRDefault="00C41850"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28,6%</w:t>
            </w:r>
          </w:p>
        </w:tc>
      </w:tr>
      <w:tr w:rsidR="00C41850" w:rsidTr="00FA6147">
        <w:tc>
          <w:tcPr>
            <w:tcW w:w="683" w:type="dxa"/>
          </w:tcPr>
          <w:p w:rsidR="00C41850" w:rsidRDefault="00C41850" w:rsidP="004455C3">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C41850" w:rsidRDefault="00C41850" w:rsidP="0098455C">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Kurang Efektif</w:t>
            </w:r>
          </w:p>
        </w:tc>
        <w:tc>
          <w:tcPr>
            <w:tcW w:w="2135" w:type="dxa"/>
          </w:tcPr>
          <w:p w:rsidR="00C41850" w:rsidRDefault="00C41850" w:rsidP="00314B9F">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36" w:type="dxa"/>
          </w:tcPr>
          <w:p w:rsidR="00C41850" w:rsidRDefault="00C41850" w:rsidP="007918D7">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57,1%</w:t>
            </w:r>
          </w:p>
        </w:tc>
      </w:tr>
      <w:tr w:rsidR="00C41850" w:rsidTr="00FA6147">
        <w:tc>
          <w:tcPr>
            <w:tcW w:w="683" w:type="dxa"/>
          </w:tcPr>
          <w:p w:rsidR="00C41850" w:rsidRDefault="00C41850" w:rsidP="004455C3">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right w:val="single" w:sz="4" w:space="0" w:color="auto"/>
            </w:tcBorders>
          </w:tcPr>
          <w:p w:rsidR="00C41850" w:rsidRDefault="00C41850" w:rsidP="00F2651F">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Tidak Efektif</w:t>
            </w:r>
          </w:p>
        </w:tc>
        <w:tc>
          <w:tcPr>
            <w:tcW w:w="2135" w:type="dxa"/>
            <w:tcBorders>
              <w:left w:val="single" w:sz="4" w:space="0" w:color="auto"/>
            </w:tcBorders>
          </w:tcPr>
          <w:p w:rsidR="00C41850" w:rsidRDefault="005507AB" w:rsidP="00314B9F">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36" w:type="dxa"/>
          </w:tcPr>
          <w:p w:rsidR="00C41850" w:rsidRDefault="00C41850" w:rsidP="007918D7">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14,3%</w:t>
            </w:r>
          </w:p>
        </w:tc>
      </w:tr>
      <w:tr w:rsidR="00C41850" w:rsidRPr="00B03513" w:rsidTr="00FA6147">
        <w:tc>
          <w:tcPr>
            <w:tcW w:w="4085" w:type="dxa"/>
            <w:gridSpan w:val="2"/>
            <w:tcBorders>
              <w:right w:val="single" w:sz="4" w:space="0" w:color="auto"/>
            </w:tcBorders>
          </w:tcPr>
          <w:p w:rsidR="00C41850" w:rsidRPr="00B03513" w:rsidRDefault="00C41850" w:rsidP="007918D7">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B03513">
              <w:rPr>
                <w:rFonts w:ascii="Times New Roman" w:hAnsi="Times New Roman" w:cs="Times New Roman"/>
                <w:b/>
                <w:i/>
                <w:sz w:val="24"/>
                <w:szCs w:val="24"/>
              </w:rPr>
              <w:t>Jumlah</w:t>
            </w:r>
          </w:p>
        </w:tc>
        <w:tc>
          <w:tcPr>
            <w:tcW w:w="2135" w:type="dxa"/>
            <w:tcBorders>
              <w:left w:val="single" w:sz="4" w:space="0" w:color="auto"/>
            </w:tcBorders>
          </w:tcPr>
          <w:p w:rsidR="00C41850" w:rsidRPr="00B03513" w:rsidRDefault="00C41850" w:rsidP="007918D7">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B03513">
              <w:rPr>
                <w:rFonts w:ascii="Times New Roman" w:hAnsi="Times New Roman" w:cs="Times New Roman"/>
                <w:b/>
                <w:i/>
                <w:sz w:val="24"/>
                <w:szCs w:val="24"/>
              </w:rPr>
              <w:t>7</w:t>
            </w:r>
          </w:p>
        </w:tc>
        <w:tc>
          <w:tcPr>
            <w:tcW w:w="2136" w:type="dxa"/>
          </w:tcPr>
          <w:p w:rsidR="00C41850" w:rsidRPr="00B03513" w:rsidRDefault="00C41850" w:rsidP="007918D7">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B03513">
              <w:rPr>
                <w:rFonts w:ascii="Times New Roman" w:hAnsi="Times New Roman" w:cs="Times New Roman"/>
                <w:b/>
                <w:i/>
                <w:sz w:val="24"/>
                <w:szCs w:val="24"/>
              </w:rPr>
              <w:t>100%</w:t>
            </w:r>
          </w:p>
        </w:tc>
      </w:tr>
    </w:tbl>
    <w:p w:rsidR="00F2651F" w:rsidRDefault="00F2651F" w:rsidP="00F2651F">
      <w:pPr>
        <w:pStyle w:val="ListParagraph"/>
        <w:autoSpaceDE w:val="0"/>
        <w:autoSpaceDN w:val="0"/>
        <w:adjustRightInd w:val="0"/>
        <w:spacing w:after="0" w:line="360" w:lineRule="auto"/>
        <w:ind w:left="709"/>
        <w:rPr>
          <w:rFonts w:ascii="Times New Roman" w:hAnsi="Times New Roman" w:cs="Times New Roman"/>
          <w:sz w:val="24"/>
          <w:szCs w:val="24"/>
        </w:rPr>
      </w:pPr>
    </w:p>
    <w:p w:rsidR="008C612A" w:rsidRDefault="008C612A" w:rsidP="000C047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w:t>
      </w:r>
      <w:r w:rsidR="00E328F5">
        <w:rPr>
          <w:rFonts w:ascii="Times New Roman" w:hAnsi="Times New Roman" w:cs="Times New Roman"/>
          <w:sz w:val="24"/>
          <w:szCs w:val="24"/>
        </w:rPr>
        <w:t>l</w:t>
      </w:r>
      <w:r>
        <w:rPr>
          <w:rFonts w:ascii="Times New Roman" w:hAnsi="Times New Roman" w:cs="Times New Roman"/>
          <w:sz w:val="24"/>
          <w:szCs w:val="24"/>
        </w:rPr>
        <w:t xml:space="preserve"> di atas dapat </w:t>
      </w:r>
      <w:r w:rsidR="00C72C2E">
        <w:rPr>
          <w:rFonts w:ascii="Times New Roman" w:hAnsi="Times New Roman" w:cs="Times New Roman"/>
          <w:sz w:val="24"/>
          <w:szCs w:val="24"/>
        </w:rPr>
        <w:t xml:space="preserve">dipahami bahwa </w:t>
      </w:r>
      <w:r w:rsidR="00A178D1">
        <w:rPr>
          <w:rFonts w:ascii="Times New Roman" w:hAnsi="Times New Roman" w:cs="Times New Roman"/>
          <w:sz w:val="24"/>
          <w:szCs w:val="24"/>
        </w:rPr>
        <w:t>hanya terdapat 2 kelompok siswa yang bekerjasama dengan baik dalam pembelajaran.</w:t>
      </w:r>
      <w:r w:rsidR="00A37F55">
        <w:rPr>
          <w:rFonts w:ascii="Times New Roman" w:hAnsi="Times New Roman" w:cs="Times New Roman"/>
          <w:sz w:val="24"/>
          <w:szCs w:val="24"/>
        </w:rPr>
        <w:t xml:space="preserve">4 kelompok lainnya masih kurang efektif, sebagian besar anggota kelompoknya masih acuh tak acuh dengan tugas yang diberikan, </w:t>
      </w:r>
      <w:r w:rsidR="00CA30D4">
        <w:rPr>
          <w:rFonts w:ascii="Times New Roman" w:hAnsi="Times New Roman" w:cs="Times New Roman"/>
          <w:sz w:val="24"/>
          <w:szCs w:val="24"/>
        </w:rPr>
        <w:t>mereka hanya mengharapkan anggota lainnya untuk menyelesaikan tugas yang diberikan.</w:t>
      </w:r>
      <w:r w:rsidR="0006168D">
        <w:rPr>
          <w:rFonts w:ascii="Times New Roman" w:hAnsi="Times New Roman" w:cs="Times New Roman"/>
          <w:sz w:val="24"/>
          <w:szCs w:val="24"/>
        </w:rPr>
        <w:t xml:space="preserve"> Sedangkan 1 kelompoknya pasif dan sibuk bercerita tentang tema yang lain</w:t>
      </w:r>
      <w:r w:rsidR="00901361">
        <w:rPr>
          <w:rFonts w:ascii="Times New Roman" w:hAnsi="Times New Roman" w:cs="Times New Roman"/>
          <w:sz w:val="24"/>
          <w:szCs w:val="24"/>
        </w:rPr>
        <w:t>.</w:t>
      </w:r>
    </w:p>
    <w:p w:rsidR="00901361" w:rsidRPr="00901361" w:rsidRDefault="00901361" w:rsidP="00901361">
      <w:pPr>
        <w:pStyle w:val="ListParagraph"/>
        <w:autoSpaceDE w:val="0"/>
        <w:autoSpaceDN w:val="0"/>
        <w:adjustRightInd w:val="0"/>
        <w:spacing w:after="0" w:line="360" w:lineRule="auto"/>
        <w:ind w:left="709"/>
        <w:jc w:val="both"/>
        <w:rPr>
          <w:rFonts w:ascii="Times New Roman" w:hAnsi="Times New Roman" w:cs="Times New Roman"/>
          <w:sz w:val="14"/>
          <w:szCs w:val="24"/>
        </w:rPr>
      </w:pPr>
    </w:p>
    <w:p w:rsidR="00B004BB" w:rsidRDefault="009B3C2E" w:rsidP="00012A58">
      <w:pPr>
        <w:pStyle w:val="ListParagraph"/>
        <w:numPr>
          <w:ilvl w:val="0"/>
          <w:numId w:val="17"/>
        </w:num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Hasil Belajar Siswa dalam Materi Pelajaran</w:t>
      </w:r>
    </w:p>
    <w:p w:rsidR="00402A4B" w:rsidRPr="00C12F26" w:rsidRDefault="00402A4B" w:rsidP="00EE0D8B">
      <w:pPr>
        <w:pStyle w:val="ListParagraph"/>
        <w:autoSpaceDE w:val="0"/>
        <w:autoSpaceDN w:val="0"/>
        <w:adjustRightInd w:val="0"/>
        <w:spacing w:after="0" w:line="360" w:lineRule="auto"/>
        <w:ind w:left="709"/>
        <w:jc w:val="center"/>
        <w:rPr>
          <w:rFonts w:ascii="Times New Roman" w:hAnsi="Times New Roman" w:cs="Times New Roman"/>
          <w:sz w:val="12"/>
          <w:szCs w:val="24"/>
        </w:rPr>
      </w:pPr>
    </w:p>
    <w:p w:rsidR="00527BC6" w:rsidRDefault="00527BC6" w:rsidP="00EE0D8B">
      <w:pPr>
        <w:pStyle w:val="ListParagraph"/>
        <w:autoSpaceDE w:val="0"/>
        <w:autoSpaceDN w:val="0"/>
        <w:adjustRightInd w:val="0"/>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Tabel </w:t>
      </w:r>
      <w:r w:rsidR="008201A0">
        <w:rPr>
          <w:rFonts w:ascii="Times New Roman" w:hAnsi="Times New Roman" w:cs="Times New Roman"/>
          <w:sz w:val="24"/>
          <w:szCs w:val="24"/>
        </w:rPr>
        <w:t>4</w:t>
      </w:r>
      <w:r>
        <w:rPr>
          <w:rFonts w:ascii="Times New Roman" w:hAnsi="Times New Roman" w:cs="Times New Roman"/>
          <w:sz w:val="24"/>
          <w:szCs w:val="24"/>
        </w:rPr>
        <w:t>. Hasil Belajar Siswa Pada Siklus 1</w:t>
      </w:r>
    </w:p>
    <w:tbl>
      <w:tblPr>
        <w:tblStyle w:val="TableGrid"/>
        <w:tblW w:w="8363" w:type="dxa"/>
        <w:tblInd w:w="817" w:type="dxa"/>
        <w:tblLayout w:type="fixed"/>
        <w:tblLook w:val="04A0"/>
      </w:tblPr>
      <w:tblGrid>
        <w:gridCol w:w="567"/>
        <w:gridCol w:w="2410"/>
        <w:gridCol w:w="709"/>
        <w:gridCol w:w="851"/>
        <w:gridCol w:w="708"/>
        <w:gridCol w:w="851"/>
        <w:gridCol w:w="763"/>
        <w:gridCol w:w="654"/>
        <w:gridCol w:w="850"/>
      </w:tblGrid>
      <w:tr w:rsidR="00EB21E7" w:rsidRPr="00811652" w:rsidTr="005D693B">
        <w:trPr>
          <w:tblHeader/>
        </w:trPr>
        <w:tc>
          <w:tcPr>
            <w:tcW w:w="567" w:type="dxa"/>
            <w:vMerge w:val="restart"/>
            <w:vAlign w:val="center"/>
          </w:tcPr>
          <w:p w:rsidR="00EB21E7" w:rsidRPr="00141C0E" w:rsidRDefault="00EB21E7" w:rsidP="00C47BA4">
            <w:pPr>
              <w:ind w:right="-108"/>
              <w:jc w:val="center"/>
              <w:rPr>
                <w:rFonts w:ascii="Times New Roman" w:hAnsi="Times New Roman" w:cs="Times New Roman"/>
              </w:rPr>
            </w:pPr>
            <w:r w:rsidRPr="00141C0E">
              <w:rPr>
                <w:rFonts w:ascii="Times New Roman" w:hAnsi="Times New Roman" w:cs="Times New Roman"/>
              </w:rPr>
              <w:t>No</w:t>
            </w:r>
          </w:p>
        </w:tc>
        <w:tc>
          <w:tcPr>
            <w:tcW w:w="2410" w:type="dxa"/>
            <w:vMerge w:val="restart"/>
            <w:tcBorders>
              <w:right w:val="single" w:sz="4" w:space="0" w:color="auto"/>
            </w:tcBorders>
            <w:vAlign w:val="center"/>
          </w:tcPr>
          <w:p w:rsidR="00EB21E7" w:rsidRPr="00141C0E" w:rsidRDefault="00EB21E7" w:rsidP="00571F14">
            <w:pPr>
              <w:jc w:val="center"/>
              <w:rPr>
                <w:rFonts w:ascii="Times New Roman" w:hAnsi="Times New Roman" w:cs="Times New Roman"/>
              </w:rPr>
            </w:pPr>
            <w:r w:rsidRPr="00141C0E">
              <w:rPr>
                <w:rFonts w:ascii="Times New Roman" w:hAnsi="Times New Roman" w:cs="Times New Roman"/>
              </w:rPr>
              <w:t>Nama Siswa</w:t>
            </w:r>
          </w:p>
        </w:tc>
        <w:tc>
          <w:tcPr>
            <w:tcW w:w="709" w:type="dxa"/>
            <w:vMerge w:val="restart"/>
            <w:tcBorders>
              <w:right w:val="single" w:sz="4" w:space="0" w:color="auto"/>
            </w:tcBorders>
            <w:vAlign w:val="center"/>
          </w:tcPr>
          <w:p w:rsidR="00EB21E7" w:rsidRPr="00141C0E" w:rsidRDefault="00EB21E7" w:rsidP="005E2FC7">
            <w:pPr>
              <w:ind w:right="-108"/>
              <w:jc w:val="center"/>
              <w:rPr>
                <w:rFonts w:ascii="Times New Roman" w:hAnsi="Times New Roman" w:cs="Times New Roman"/>
              </w:rPr>
            </w:pPr>
            <w:r w:rsidRPr="00141C0E">
              <w:rPr>
                <w:rFonts w:ascii="Times New Roman" w:hAnsi="Times New Roman" w:cs="Times New Roman"/>
              </w:rPr>
              <w:t>KKM</w:t>
            </w:r>
          </w:p>
        </w:tc>
        <w:tc>
          <w:tcPr>
            <w:tcW w:w="851" w:type="dxa"/>
            <w:vMerge w:val="restart"/>
            <w:tcBorders>
              <w:left w:val="single" w:sz="4" w:space="0" w:color="auto"/>
              <w:right w:val="single" w:sz="4" w:space="0" w:color="auto"/>
            </w:tcBorders>
            <w:vAlign w:val="center"/>
          </w:tcPr>
          <w:p w:rsidR="00EB21E7" w:rsidRPr="00141C0E" w:rsidRDefault="00EB21E7" w:rsidP="00571F14">
            <w:pPr>
              <w:jc w:val="center"/>
              <w:rPr>
                <w:rFonts w:ascii="Times New Roman" w:hAnsi="Times New Roman" w:cs="Times New Roman"/>
              </w:rPr>
            </w:pPr>
            <w:r w:rsidRPr="00141C0E">
              <w:rPr>
                <w:rFonts w:ascii="Times New Roman" w:hAnsi="Times New Roman" w:cs="Times New Roman"/>
              </w:rPr>
              <w:t xml:space="preserve">Nilai </w:t>
            </w:r>
          </w:p>
          <w:p w:rsidR="00EB21E7" w:rsidRPr="00141C0E" w:rsidRDefault="00EB21E7" w:rsidP="00571F14">
            <w:pPr>
              <w:jc w:val="center"/>
              <w:rPr>
                <w:rFonts w:ascii="Times New Roman" w:hAnsi="Times New Roman" w:cs="Times New Roman"/>
                <w:i/>
              </w:rPr>
            </w:pPr>
            <w:r w:rsidRPr="00141C0E">
              <w:rPr>
                <w:rFonts w:ascii="Times New Roman" w:hAnsi="Times New Roman" w:cs="Times New Roman"/>
                <w:i/>
              </w:rPr>
              <w:t>Pre Test</w:t>
            </w:r>
          </w:p>
        </w:tc>
        <w:tc>
          <w:tcPr>
            <w:tcW w:w="1559" w:type="dxa"/>
            <w:gridSpan w:val="2"/>
            <w:vAlign w:val="center"/>
          </w:tcPr>
          <w:p w:rsidR="00EB21E7" w:rsidRPr="00141C0E" w:rsidRDefault="00EB21E7" w:rsidP="00571F14">
            <w:pPr>
              <w:jc w:val="center"/>
              <w:rPr>
                <w:rFonts w:ascii="Times New Roman" w:hAnsi="Times New Roman" w:cs="Times New Roman"/>
              </w:rPr>
            </w:pPr>
            <w:r w:rsidRPr="00141C0E">
              <w:rPr>
                <w:rFonts w:ascii="Times New Roman" w:hAnsi="Times New Roman" w:cs="Times New Roman"/>
              </w:rPr>
              <w:t>Ketuntasan</w:t>
            </w:r>
          </w:p>
        </w:tc>
        <w:tc>
          <w:tcPr>
            <w:tcW w:w="763" w:type="dxa"/>
            <w:vMerge w:val="restart"/>
            <w:tcBorders>
              <w:right w:val="single" w:sz="4" w:space="0" w:color="auto"/>
            </w:tcBorders>
          </w:tcPr>
          <w:p w:rsidR="00EB21E7" w:rsidRPr="00141C0E" w:rsidRDefault="00EB21E7" w:rsidP="00571F14">
            <w:pPr>
              <w:jc w:val="center"/>
              <w:rPr>
                <w:rFonts w:ascii="Times New Roman" w:hAnsi="Times New Roman" w:cs="Times New Roman"/>
              </w:rPr>
            </w:pPr>
            <w:r w:rsidRPr="00141C0E">
              <w:rPr>
                <w:rFonts w:ascii="Times New Roman" w:hAnsi="Times New Roman" w:cs="Times New Roman"/>
              </w:rPr>
              <w:t xml:space="preserve">Nilai </w:t>
            </w:r>
            <w:r w:rsidRPr="00141C0E">
              <w:rPr>
                <w:rFonts w:ascii="Times New Roman" w:hAnsi="Times New Roman" w:cs="Times New Roman"/>
                <w:i/>
              </w:rPr>
              <w:t>Post Test</w:t>
            </w:r>
          </w:p>
        </w:tc>
        <w:tc>
          <w:tcPr>
            <w:tcW w:w="1504" w:type="dxa"/>
            <w:gridSpan w:val="2"/>
            <w:tcBorders>
              <w:left w:val="single" w:sz="4" w:space="0" w:color="auto"/>
            </w:tcBorders>
            <w:vAlign w:val="center"/>
          </w:tcPr>
          <w:p w:rsidR="00EB21E7" w:rsidRPr="00141C0E" w:rsidRDefault="00EB21E7" w:rsidP="00571F14">
            <w:pPr>
              <w:jc w:val="center"/>
              <w:rPr>
                <w:rFonts w:ascii="Times New Roman" w:hAnsi="Times New Roman" w:cs="Times New Roman"/>
              </w:rPr>
            </w:pPr>
            <w:r w:rsidRPr="00141C0E">
              <w:rPr>
                <w:rFonts w:ascii="Times New Roman" w:hAnsi="Times New Roman" w:cs="Times New Roman"/>
              </w:rPr>
              <w:t>Ketuntasan</w:t>
            </w:r>
          </w:p>
        </w:tc>
      </w:tr>
      <w:tr w:rsidR="00EB21E7" w:rsidRPr="00811652" w:rsidTr="005D693B">
        <w:trPr>
          <w:tblHeader/>
        </w:trPr>
        <w:tc>
          <w:tcPr>
            <w:tcW w:w="567" w:type="dxa"/>
            <w:vMerge/>
            <w:vAlign w:val="center"/>
          </w:tcPr>
          <w:p w:rsidR="00EB21E7" w:rsidRPr="00141C0E" w:rsidRDefault="00EB21E7" w:rsidP="00571F14">
            <w:pPr>
              <w:jc w:val="center"/>
              <w:rPr>
                <w:rFonts w:ascii="Times New Roman" w:hAnsi="Times New Roman" w:cs="Times New Roman"/>
              </w:rPr>
            </w:pPr>
          </w:p>
        </w:tc>
        <w:tc>
          <w:tcPr>
            <w:tcW w:w="2410" w:type="dxa"/>
            <w:vMerge/>
            <w:tcBorders>
              <w:right w:val="single" w:sz="4" w:space="0" w:color="auto"/>
            </w:tcBorders>
            <w:vAlign w:val="center"/>
          </w:tcPr>
          <w:p w:rsidR="00EB21E7" w:rsidRPr="00141C0E" w:rsidRDefault="00EB21E7" w:rsidP="00571F14">
            <w:pPr>
              <w:jc w:val="center"/>
              <w:rPr>
                <w:rFonts w:ascii="Times New Roman" w:hAnsi="Times New Roman" w:cs="Times New Roman"/>
              </w:rPr>
            </w:pPr>
          </w:p>
        </w:tc>
        <w:tc>
          <w:tcPr>
            <w:tcW w:w="709" w:type="dxa"/>
            <w:vMerge/>
            <w:tcBorders>
              <w:right w:val="single" w:sz="4" w:space="0" w:color="auto"/>
            </w:tcBorders>
            <w:vAlign w:val="center"/>
          </w:tcPr>
          <w:p w:rsidR="00EB21E7" w:rsidRPr="00141C0E" w:rsidRDefault="00EB21E7" w:rsidP="00571F14">
            <w:pPr>
              <w:jc w:val="center"/>
              <w:rPr>
                <w:rFonts w:ascii="Times New Roman" w:hAnsi="Times New Roman" w:cs="Times New Roman"/>
              </w:rPr>
            </w:pPr>
          </w:p>
        </w:tc>
        <w:tc>
          <w:tcPr>
            <w:tcW w:w="851" w:type="dxa"/>
            <w:vMerge/>
            <w:tcBorders>
              <w:left w:val="single" w:sz="4" w:space="0" w:color="auto"/>
              <w:right w:val="single" w:sz="4" w:space="0" w:color="auto"/>
            </w:tcBorders>
            <w:vAlign w:val="center"/>
          </w:tcPr>
          <w:p w:rsidR="00EB21E7" w:rsidRPr="00141C0E" w:rsidRDefault="00EB21E7" w:rsidP="00571F14">
            <w:pPr>
              <w:jc w:val="center"/>
              <w:rPr>
                <w:rFonts w:ascii="Times New Roman" w:hAnsi="Times New Roman" w:cs="Times New Roman"/>
              </w:rPr>
            </w:pPr>
          </w:p>
        </w:tc>
        <w:tc>
          <w:tcPr>
            <w:tcW w:w="708" w:type="dxa"/>
            <w:vAlign w:val="center"/>
          </w:tcPr>
          <w:p w:rsidR="00EB21E7" w:rsidRPr="00141C0E" w:rsidRDefault="00EB21E7" w:rsidP="00F84349">
            <w:pPr>
              <w:ind w:left="-109" w:right="-108"/>
              <w:jc w:val="center"/>
              <w:rPr>
                <w:rFonts w:ascii="Times New Roman" w:hAnsi="Times New Roman" w:cs="Times New Roman"/>
              </w:rPr>
            </w:pPr>
            <w:r w:rsidRPr="00141C0E">
              <w:rPr>
                <w:rFonts w:ascii="Times New Roman" w:hAnsi="Times New Roman" w:cs="Times New Roman"/>
              </w:rPr>
              <w:t xml:space="preserve">Tuntas </w:t>
            </w:r>
          </w:p>
        </w:tc>
        <w:tc>
          <w:tcPr>
            <w:tcW w:w="851" w:type="dxa"/>
            <w:vAlign w:val="center"/>
          </w:tcPr>
          <w:p w:rsidR="00EB21E7" w:rsidRPr="00141C0E" w:rsidRDefault="00EB21E7" w:rsidP="00571F14">
            <w:pPr>
              <w:jc w:val="center"/>
              <w:rPr>
                <w:rFonts w:ascii="Times New Roman" w:hAnsi="Times New Roman" w:cs="Times New Roman"/>
              </w:rPr>
            </w:pPr>
            <w:r w:rsidRPr="00141C0E">
              <w:rPr>
                <w:rFonts w:ascii="Times New Roman" w:hAnsi="Times New Roman" w:cs="Times New Roman"/>
              </w:rPr>
              <w:t xml:space="preserve">Tidak tuntas </w:t>
            </w:r>
          </w:p>
        </w:tc>
        <w:tc>
          <w:tcPr>
            <w:tcW w:w="763" w:type="dxa"/>
            <w:vMerge/>
            <w:tcBorders>
              <w:right w:val="single" w:sz="4" w:space="0" w:color="auto"/>
            </w:tcBorders>
            <w:vAlign w:val="center"/>
          </w:tcPr>
          <w:p w:rsidR="00EB21E7" w:rsidRPr="00141C0E" w:rsidRDefault="00EB21E7" w:rsidP="00571F14">
            <w:pPr>
              <w:jc w:val="center"/>
              <w:rPr>
                <w:rFonts w:ascii="Times New Roman" w:hAnsi="Times New Roman" w:cs="Times New Roman"/>
              </w:rPr>
            </w:pPr>
          </w:p>
        </w:tc>
        <w:tc>
          <w:tcPr>
            <w:tcW w:w="654" w:type="dxa"/>
            <w:tcBorders>
              <w:left w:val="single" w:sz="4" w:space="0" w:color="auto"/>
              <w:right w:val="single" w:sz="4" w:space="0" w:color="auto"/>
            </w:tcBorders>
            <w:vAlign w:val="center"/>
          </w:tcPr>
          <w:p w:rsidR="00EB21E7" w:rsidRPr="00141C0E" w:rsidRDefault="00EB21E7" w:rsidP="00F84349">
            <w:pPr>
              <w:ind w:left="-163" w:right="-66"/>
              <w:jc w:val="center"/>
              <w:rPr>
                <w:rFonts w:ascii="Times New Roman" w:hAnsi="Times New Roman" w:cs="Times New Roman"/>
              </w:rPr>
            </w:pPr>
            <w:r w:rsidRPr="00141C0E">
              <w:rPr>
                <w:rFonts w:ascii="Times New Roman" w:hAnsi="Times New Roman" w:cs="Times New Roman"/>
              </w:rPr>
              <w:t xml:space="preserve">Tuntas </w:t>
            </w:r>
          </w:p>
        </w:tc>
        <w:tc>
          <w:tcPr>
            <w:tcW w:w="850" w:type="dxa"/>
            <w:tcBorders>
              <w:left w:val="single" w:sz="4" w:space="0" w:color="auto"/>
            </w:tcBorders>
          </w:tcPr>
          <w:p w:rsidR="00EB21E7" w:rsidRPr="00141C0E" w:rsidRDefault="00EB21E7" w:rsidP="00571F14">
            <w:pPr>
              <w:jc w:val="center"/>
              <w:rPr>
                <w:rFonts w:ascii="Times New Roman" w:hAnsi="Times New Roman" w:cs="Times New Roman"/>
              </w:rPr>
            </w:pPr>
            <w:r w:rsidRPr="00141C0E">
              <w:rPr>
                <w:rFonts w:ascii="Times New Roman" w:hAnsi="Times New Roman" w:cs="Times New Roman"/>
              </w:rPr>
              <w:t>Tidak Tuntas</w:t>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ANDI ALPIAN</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30</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60</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ANDI RAMADHAN S.</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80</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rPr>
                <w:rFonts w:ascii="Times New Roman" w:hAnsi="Times New Roman" w:cs="Times New Roman"/>
              </w:rP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3</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DONI PRADANA</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48</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78</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rPr>
                <w:rFonts w:ascii="Times New Roman" w:hAnsi="Times New Roman" w:cs="Times New Roman"/>
              </w:rP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ILHAM ANUGRAH</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25</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85</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rPr>
                <w:rFonts w:ascii="Times New Roman" w:hAnsi="Times New Roman" w:cs="Times New Roman"/>
              </w:rP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5</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REZA APRIANSYAH</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25</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65</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M. FEBRIANSYAH</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50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80</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rPr>
                <w:rFonts w:ascii="Times New Roman" w:hAnsi="Times New Roman" w:cs="Times New Roman"/>
              </w:rP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M. ARIF</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45</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65</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ALAM POTING L.</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40</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60</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9</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M. BUYUNG OSAMA</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55</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85</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rPr>
                <w:rFonts w:ascii="Times New Roman" w:hAnsi="Times New Roman" w:cs="Times New Roman"/>
              </w:rP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10</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KADIR</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30</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50</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11</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M. NUR RAMADHAN</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80</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rPr>
                <w:rFonts w:ascii="Times New Roman" w:hAnsi="Times New Roman" w:cs="Times New Roman"/>
              </w:rP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12</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SALEH BAHTIAR</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20</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65</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13</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FERI ARDIANSYAH</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35</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78</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rPr>
                <w:rFonts w:ascii="Times New Roman" w:hAnsi="Times New Roman" w:cs="Times New Roman"/>
              </w:rP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14</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REDLI</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80</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rPr>
                <w:rFonts w:ascii="Times New Roman" w:hAnsi="Times New Roman" w:cs="Times New Roman"/>
              </w:rP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15</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RAFLI</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30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72</w:t>
            </w:r>
          </w:p>
        </w:tc>
        <w:tc>
          <w:tcPr>
            <w:tcW w:w="654" w:type="dxa"/>
            <w:tcBorders>
              <w:left w:val="single" w:sz="4" w:space="0" w:color="auto"/>
              <w:right w:val="single" w:sz="4" w:space="0" w:color="auto"/>
            </w:tcBorders>
          </w:tcPr>
          <w:p w:rsidR="00EF2393" w:rsidRPr="00141C0E" w:rsidRDefault="00EF2393" w:rsidP="00571F14">
            <w:pPr>
              <w:jc w:val="cente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16</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IAN ALHIJRAH</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82</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17</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RISKA FADILLA</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45</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70</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18</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FEBRIANTI</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50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78</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19</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WULAN N.</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80</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20</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HASRIANI</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45</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82</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21</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MIRNASARI</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30</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65</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22</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SITI KHADIJAH</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88</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23</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NIRMALASARI</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10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78</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24</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SELVIANI</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30</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70</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25</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APRILIA W.</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85</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pP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26</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REGINA</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40</w:t>
            </w:r>
          </w:p>
        </w:tc>
        <w:tc>
          <w:tcPr>
            <w:tcW w:w="708" w:type="dxa"/>
          </w:tcPr>
          <w:p w:rsidR="00EF2393" w:rsidRPr="00141C0E" w:rsidRDefault="00EF2393" w:rsidP="00571F14">
            <w:pPr>
              <w:jc w:val="center"/>
              <w:rPr>
                <w:rFonts w:ascii="Times New Roman" w:hAnsi="Times New Roman" w:cs="Times New Roman"/>
              </w:rP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60</w:t>
            </w:r>
          </w:p>
        </w:tc>
        <w:tc>
          <w:tcPr>
            <w:tcW w:w="654"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p>
        </w:tc>
        <w:tc>
          <w:tcPr>
            <w:tcW w:w="850" w:type="dxa"/>
            <w:tcBorders>
              <w:lef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r>
      <w:tr w:rsidR="00EF2393" w:rsidRPr="00297F1C" w:rsidTr="005D693B">
        <w:tc>
          <w:tcPr>
            <w:tcW w:w="567" w:type="dxa"/>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27</w:t>
            </w:r>
          </w:p>
        </w:tc>
        <w:tc>
          <w:tcPr>
            <w:tcW w:w="2410" w:type="dxa"/>
            <w:tcBorders>
              <w:right w:val="single" w:sz="4" w:space="0" w:color="auto"/>
            </w:tcBorders>
          </w:tcPr>
          <w:p w:rsidR="00EF2393" w:rsidRPr="00141C0E" w:rsidRDefault="00EF2393" w:rsidP="00571F14">
            <w:pPr>
              <w:rPr>
                <w:rFonts w:ascii="Times New Roman" w:hAnsi="Times New Roman" w:cs="Times New Roman"/>
              </w:rPr>
            </w:pPr>
            <w:r w:rsidRPr="00141C0E">
              <w:rPr>
                <w:rFonts w:ascii="Times New Roman" w:hAnsi="Times New Roman" w:cs="Times New Roman"/>
              </w:rPr>
              <w:t>AISYAH</w:t>
            </w:r>
          </w:p>
        </w:tc>
        <w:tc>
          <w:tcPr>
            <w:tcW w:w="709" w:type="dxa"/>
            <w:tcBorders>
              <w:right w:val="single" w:sz="4" w:space="0" w:color="auto"/>
            </w:tcBorders>
          </w:tcPr>
          <w:p w:rsidR="00EF2393" w:rsidRPr="00141C0E" w:rsidRDefault="00EF2393" w:rsidP="00571F14">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40</w:t>
            </w:r>
          </w:p>
        </w:tc>
        <w:tc>
          <w:tcPr>
            <w:tcW w:w="708" w:type="dxa"/>
          </w:tcPr>
          <w:p w:rsidR="00EF2393" w:rsidRPr="00141C0E" w:rsidRDefault="00EF2393" w:rsidP="00571F14">
            <w:pPr>
              <w:jc w:val="center"/>
            </w:pPr>
          </w:p>
        </w:tc>
        <w:tc>
          <w:tcPr>
            <w:tcW w:w="851" w:type="dxa"/>
          </w:tcPr>
          <w:p w:rsidR="00EF2393" w:rsidRPr="00141C0E" w:rsidRDefault="00EF2393" w:rsidP="00571F14">
            <w:pPr>
              <w:jc w:val="center"/>
            </w:pPr>
            <w:r w:rsidRPr="00141C0E">
              <w:rPr>
                <w:rFonts w:ascii="Times New Roman" w:hAnsi="Times New Roman" w:cs="Times New Roman"/>
              </w:rPr>
              <w:sym w:font="Symbol" w:char="F0D6"/>
            </w:r>
          </w:p>
        </w:tc>
        <w:tc>
          <w:tcPr>
            <w:tcW w:w="763" w:type="dxa"/>
            <w:tcBorders>
              <w:right w:val="single" w:sz="4" w:space="0" w:color="auto"/>
            </w:tcBorders>
          </w:tcPr>
          <w:p w:rsidR="00EF2393" w:rsidRPr="00141C0E" w:rsidRDefault="00EF2393" w:rsidP="00571F14">
            <w:pPr>
              <w:jc w:val="center"/>
              <w:rPr>
                <w:rFonts w:ascii="Times New Roman" w:hAnsi="Times New Roman" w:cs="Times New Roman"/>
              </w:rPr>
            </w:pPr>
            <w:r w:rsidRPr="00141C0E">
              <w:rPr>
                <w:rFonts w:ascii="Times New Roman" w:hAnsi="Times New Roman" w:cs="Times New Roman"/>
              </w:rPr>
              <w:t>78</w:t>
            </w:r>
          </w:p>
        </w:tc>
        <w:tc>
          <w:tcPr>
            <w:tcW w:w="654" w:type="dxa"/>
            <w:tcBorders>
              <w:left w:val="single" w:sz="4" w:space="0" w:color="auto"/>
              <w:right w:val="single" w:sz="4" w:space="0" w:color="auto"/>
            </w:tcBorders>
          </w:tcPr>
          <w:p w:rsidR="00EF2393" w:rsidRPr="00141C0E" w:rsidRDefault="00EF2393" w:rsidP="00571F14">
            <w:pPr>
              <w:jc w:val="center"/>
            </w:pPr>
            <w:r w:rsidRPr="00141C0E">
              <w:rPr>
                <w:rFonts w:ascii="Times New Roman" w:hAnsi="Times New Roman" w:cs="Times New Roman"/>
              </w:rPr>
              <w:sym w:font="Symbol" w:char="F0D6"/>
            </w:r>
          </w:p>
        </w:tc>
        <w:tc>
          <w:tcPr>
            <w:tcW w:w="850" w:type="dxa"/>
            <w:tcBorders>
              <w:left w:val="single" w:sz="4" w:space="0" w:color="auto"/>
            </w:tcBorders>
          </w:tcPr>
          <w:p w:rsidR="00EF2393" w:rsidRPr="00141C0E" w:rsidRDefault="00EF2393" w:rsidP="00571F14">
            <w:pPr>
              <w:jc w:val="center"/>
            </w:pPr>
          </w:p>
        </w:tc>
      </w:tr>
      <w:tr w:rsidR="00620D12" w:rsidRPr="00297F1C" w:rsidTr="005D693B">
        <w:tc>
          <w:tcPr>
            <w:tcW w:w="3686" w:type="dxa"/>
            <w:gridSpan w:val="3"/>
            <w:tcBorders>
              <w:right w:val="single" w:sz="4" w:space="0" w:color="auto"/>
            </w:tcBorders>
          </w:tcPr>
          <w:p w:rsidR="00620D12" w:rsidRPr="00141C0E" w:rsidRDefault="00620D12" w:rsidP="00571F14">
            <w:pPr>
              <w:tabs>
                <w:tab w:val="center" w:pos="2032"/>
                <w:tab w:val="left" w:pos="2930"/>
              </w:tabs>
              <w:jc w:val="center"/>
              <w:rPr>
                <w:rFonts w:ascii="Times New Roman" w:hAnsi="Times New Roman" w:cs="Times New Roman"/>
              </w:rPr>
            </w:pPr>
            <w:r w:rsidRPr="00141C0E">
              <w:rPr>
                <w:rFonts w:ascii="Times New Roman" w:hAnsi="Times New Roman" w:cs="Times New Roman"/>
              </w:rPr>
              <w:t>Jumlah</w:t>
            </w:r>
          </w:p>
        </w:tc>
        <w:tc>
          <w:tcPr>
            <w:tcW w:w="851" w:type="dxa"/>
            <w:tcBorders>
              <w:left w:val="single" w:sz="4" w:space="0" w:color="auto"/>
              <w:right w:val="single" w:sz="4" w:space="0" w:color="auto"/>
            </w:tcBorders>
          </w:tcPr>
          <w:p w:rsidR="00620D12" w:rsidRPr="00141C0E" w:rsidRDefault="00E2059F" w:rsidP="00571F14">
            <w:pPr>
              <w:jc w:val="center"/>
              <w:rPr>
                <w:rFonts w:ascii="Times New Roman" w:hAnsi="Times New Roman" w:cs="Times New Roman"/>
              </w:rPr>
            </w:pPr>
            <w:r w:rsidRPr="00141C0E">
              <w:rPr>
                <w:rFonts w:ascii="Times New Roman" w:hAnsi="Times New Roman" w:cs="Times New Roman"/>
              </w:rPr>
              <w:t>1003</w:t>
            </w:r>
          </w:p>
        </w:tc>
        <w:tc>
          <w:tcPr>
            <w:tcW w:w="708" w:type="dxa"/>
          </w:tcPr>
          <w:p w:rsidR="00620D12" w:rsidRPr="00141C0E" w:rsidRDefault="004B7A80" w:rsidP="00571F14">
            <w:pPr>
              <w:jc w:val="center"/>
              <w:rPr>
                <w:rFonts w:ascii="Times New Roman" w:hAnsi="Times New Roman" w:cs="Times New Roman"/>
              </w:rPr>
            </w:pPr>
            <w:r w:rsidRPr="00141C0E">
              <w:rPr>
                <w:rFonts w:ascii="Times New Roman" w:hAnsi="Times New Roman" w:cs="Times New Roman"/>
              </w:rPr>
              <w:t>0</w:t>
            </w:r>
          </w:p>
        </w:tc>
        <w:tc>
          <w:tcPr>
            <w:tcW w:w="851" w:type="dxa"/>
          </w:tcPr>
          <w:p w:rsidR="00620D12" w:rsidRPr="00141C0E" w:rsidRDefault="004B7A80" w:rsidP="00571F14">
            <w:pPr>
              <w:jc w:val="center"/>
            </w:pPr>
            <w:r w:rsidRPr="00141C0E">
              <w:t>27</w:t>
            </w:r>
          </w:p>
        </w:tc>
        <w:tc>
          <w:tcPr>
            <w:tcW w:w="763" w:type="dxa"/>
            <w:tcBorders>
              <w:right w:val="single" w:sz="4" w:space="0" w:color="auto"/>
            </w:tcBorders>
          </w:tcPr>
          <w:p w:rsidR="00620D12" w:rsidRPr="00141C0E" w:rsidRDefault="00620D12" w:rsidP="00571F14">
            <w:pPr>
              <w:jc w:val="center"/>
              <w:rPr>
                <w:rFonts w:ascii="Times New Roman" w:hAnsi="Times New Roman" w:cs="Times New Roman"/>
              </w:rPr>
            </w:pPr>
            <w:r w:rsidRPr="00141C0E">
              <w:rPr>
                <w:rFonts w:ascii="Times New Roman" w:hAnsi="Times New Roman" w:cs="Times New Roman"/>
              </w:rPr>
              <w:t>1999</w:t>
            </w:r>
          </w:p>
        </w:tc>
        <w:tc>
          <w:tcPr>
            <w:tcW w:w="654" w:type="dxa"/>
            <w:tcBorders>
              <w:left w:val="single" w:sz="4" w:space="0" w:color="auto"/>
              <w:right w:val="single" w:sz="4" w:space="0" w:color="auto"/>
            </w:tcBorders>
          </w:tcPr>
          <w:p w:rsidR="00620D12" w:rsidRPr="00141C0E" w:rsidRDefault="00620D12" w:rsidP="00571F14">
            <w:pPr>
              <w:jc w:val="center"/>
              <w:rPr>
                <w:rFonts w:ascii="Times New Roman" w:hAnsi="Times New Roman" w:cs="Times New Roman"/>
              </w:rPr>
            </w:pPr>
            <w:r w:rsidRPr="00141C0E">
              <w:rPr>
                <w:rFonts w:ascii="Times New Roman" w:hAnsi="Times New Roman" w:cs="Times New Roman"/>
              </w:rPr>
              <w:t>17</w:t>
            </w:r>
          </w:p>
        </w:tc>
        <w:tc>
          <w:tcPr>
            <w:tcW w:w="850" w:type="dxa"/>
            <w:tcBorders>
              <w:left w:val="single" w:sz="4" w:space="0" w:color="auto"/>
            </w:tcBorders>
          </w:tcPr>
          <w:p w:rsidR="00620D12" w:rsidRPr="00141C0E" w:rsidRDefault="00620D12" w:rsidP="00571F14">
            <w:pPr>
              <w:jc w:val="center"/>
            </w:pPr>
            <w:r w:rsidRPr="00141C0E">
              <w:t>10</w:t>
            </w:r>
          </w:p>
        </w:tc>
      </w:tr>
      <w:tr w:rsidR="00620D12" w:rsidRPr="00297F1C" w:rsidTr="005D693B">
        <w:tc>
          <w:tcPr>
            <w:tcW w:w="3686" w:type="dxa"/>
            <w:gridSpan w:val="3"/>
            <w:tcBorders>
              <w:right w:val="single" w:sz="4" w:space="0" w:color="auto"/>
            </w:tcBorders>
          </w:tcPr>
          <w:p w:rsidR="00620D12" w:rsidRPr="00141C0E" w:rsidRDefault="00620D12" w:rsidP="00571F14">
            <w:pPr>
              <w:tabs>
                <w:tab w:val="center" w:pos="2032"/>
                <w:tab w:val="left" w:pos="2930"/>
              </w:tabs>
              <w:jc w:val="center"/>
              <w:rPr>
                <w:rFonts w:ascii="Times New Roman" w:hAnsi="Times New Roman" w:cs="Times New Roman"/>
              </w:rPr>
            </w:pPr>
            <w:r w:rsidRPr="00141C0E">
              <w:rPr>
                <w:rFonts w:ascii="Times New Roman" w:hAnsi="Times New Roman" w:cs="Times New Roman"/>
              </w:rPr>
              <w:t>Rata-rata</w:t>
            </w:r>
          </w:p>
        </w:tc>
        <w:tc>
          <w:tcPr>
            <w:tcW w:w="851" w:type="dxa"/>
            <w:tcBorders>
              <w:left w:val="single" w:sz="4" w:space="0" w:color="auto"/>
              <w:right w:val="single" w:sz="4" w:space="0" w:color="auto"/>
            </w:tcBorders>
          </w:tcPr>
          <w:p w:rsidR="00620D12" w:rsidRPr="00141C0E" w:rsidRDefault="00BE145E" w:rsidP="00571F14">
            <w:pPr>
              <w:jc w:val="center"/>
              <w:rPr>
                <w:rFonts w:ascii="Times New Roman" w:hAnsi="Times New Roman" w:cs="Times New Roman"/>
              </w:rPr>
            </w:pPr>
            <w:r w:rsidRPr="00141C0E">
              <w:rPr>
                <w:rFonts w:ascii="Times New Roman" w:hAnsi="Times New Roman" w:cs="Times New Roman"/>
              </w:rPr>
              <w:t>37,15</w:t>
            </w:r>
          </w:p>
        </w:tc>
        <w:tc>
          <w:tcPr>
            <w:tcW w:w="708" w:type="dxa"/>
          </w:tcPr>
          <w:p w:rsidR="00620D12" w:rsidRPr="00141C0E" w:rsidRDefault="00620D12" w:rsidP="00571F14">
            <w:pPr>
              <w:jc w:val="center"/>
              <w:rPr>
                <w:rFonts w:ascii="Times New Roman" w:hAnsi="Times New Roman" w:cs="Times New Roman"/>
              </w:rPr>
            </w:pPr>
          </w:p>
        </w:tc>
        <w:tc>
          <w:tcPr>
            <w:tcW w:w="851" w:type="dxa"/>
          </w:tcPr>
          <w:p w:rsidR="00620D12" w:rsidRPr="00141C0E" w:rsidRDefault="00620D12" w:rsidP="00571F14">
            <w:pPr>
              <w:jc w:val="center"/>
            </w:pPr>
          </w:p>
        </w:tc>
        <w:tc>
          <w:tcPr>
            <w:tcW w:w="763" w:type="dxa"/>
            <w:tcBorders>
              <w:right w:val="single" w:sz="4" w:space="0" w:color="auto"/>
            </w:tcBorders>
          </w:tcPr>
          <w:p w:rsidR="00620D12" w:rsidRPr="00141C0E" w:rsidRDefault="00620D12" w:rsidP="00571F14">
            <w:pPr>
              <w:jc w:val="center"/>
              <w:rPr>
                <w:rFonts w:ascii="Times New Roman" w:hAnsi="Times New Roman" w:cs="Times New Roman"/>
              </w:rPr>
            </w:pPr>
            <w:r w:rsidRPr="00141C0E">
              <w:rPr>
                <w:rFonts w:ascii="Times New Roman" w:hAnsi="Times New Roman" w:cs="Times New Roman"/>
              </w:rPr>
              <w:t>74,04</w:t>
            </w:r>
          </w:p>
        </w:tc>
        <w:tc>
          <w:tcPr>
            <w:tcW w:w="654" w:type="dxa"/>
            <w:tcBorders>
              <w:left w:val="single" w:sz="4" w:space="0" w:color="auto"/>
              <w:right w:val="single" w:sz="4" w:space="0" w:color="auto"/>
            </w:tcBorders>
          </w:tcPr>
          <w:p w:rsidR="00620D12" w:rsidRPr="00141C0E" w:rsidRDefault="00620D12" w:rsidP="00571F14">
            <w:pPr>
              <w:jc w:val="center"/>
              <w:rPr>
                <w:rFonts w:ascii="Times New Roman" w:hAnsi="Times New Roman" w:cs="Times New Roman"/>
              </w:rPr>
            </w:pPr>
          </w:p>
        </w:tc>
        <w:tc>
          <w:tcPr>
            <w:tcW w:w="850" w:type="dxa"/>
            <w:tcBorders>
              <w:left w:val="single" w:sz="4" w:space="0" w:color="auto"/>
            </w:tcBorders>
          </w:tcPr>
          <w:p w:rsidR="00620D12" w:rsidRPr="00141C0E" w:rsidRDefault="00620D12" w:rsidP="00571F14">
            <w:pPr>
              <w:jc w:val="center"/>
            </w:pPr>
          </w:p>
        </w:tc>
      </w:tr>
      <w:tr w:rsidR="00620D12" w:rsidRPr="00297F1C" w:rsidTr="005D693B">
        <w:tc>
          <w:tcPr>
            <w:tcW w:w="3686" w:type="dxa"/>
            <w:gridSpan w:val="3"/>
            <w:tcBorders>
              <w:right w:val="single" w:sz="4" w:space="0" w:color="auto"/>
            </w:tcBorders>
          </w:tcPr>
          <w:p w:rsidR="00620D12" w:rsidRPr="00141C0E" w:rsidRDefault="00620D12" w:rsidP="00571F14">
            <w:pPr>
              <w:tabs>
                <w:tab w:val="center" w:pos="2032"/>
                <w:tab w:val="left" w:pos="2930"/>
              </w:tabs>
              <w:jc w:val="center"/>
              <w:rPr>
                <w:rFonts w:ascii="Times New Roman" w:hAnsi="Times New Roman" w:cs="Times New Roman"/>
              </w:rPr>
            </w:pPr>
            <w:r w:rsidRPr="00141C0E">
              <w:rPr>
                <w:rFonts w:ascii="Times New Roman" w:hAnsi="Times New Roman" w:cs="Times New Roman"/>
              </w:rPr>
              <w:t xml:space="preserve">Persentase </w:t>
            </w:r>
            <w:r w:rsidR="00624414">
              <w:rPr>
                <w:rFonts w:ascii="Times New Roman" w:hAnsi="Times New Roman" w:cs="Times New Roman"/>
              </w:rPr>
              <w:t>(%)</w:t>
            </w:r>
          </w:p>
        </w:tc>
        <w:tc>
          <w:tcPr>
            <w:tcW w:w="851" w:type="dxa"/>
            <w:tcBorders>
              <w:left w:val="single" w:sz="4" w:space="0" w:color="auto"/>
              <w:right w:val="single" w:sz="4" w:space="0" w:color="auto"/>
            </w:tcBorders>
          </w:tcPr>
          <w:p w:rsidR="00620D12" w:rsidRPr="00141C0E" w:rsidRDefault="001317EF" w:rsidP="00571F14">
            <w:pPr>
              <w:jc w:val="center"/>
              <w:rPr>
                <w:rFonts w:ascii="Times New Roman" w:hAnsi="Times New Roman" w:cs="Times New Roman"/>
              </w:rPr>
            </w:pPr>
            <w:r>
              <w:rPr>
                <w:rFonts w:ascii="Times New Roman" w:hAnsi="Times New Roman" w:cs="Times New Roman"/>
              </w:rPr>
              <w:t>37,15</w:t>
            </w:r>
          </w:p>
        </w:tc>
        <w:tc>
          <w:tcPr>
            <w:tcW w:w="708" w:type="dxa"/>
          </w:tcPr>
          <w:p w:rsidR="00620D12" w:rsidRPr="00141C0E" w:rsidRDefault="006E0EED" w:rsidP="00571F14">
            <w:pPr>
              <w:jc w:val="center"/>
              <w:rPr>
                <w:rFonts w:ascii="Times New Roman" w:hAnsi="Times New Roman" w:cs="Times New Roman"/>
              </w:rPr>
            </w:pPr>
            <w:r w:rsidRPr="00141C0E">
              <w:rPr>
                <w:rFonts w:ascii="Times New Roman" w:hAnsi="Times New Roman" w:cs="Times New Roman"/>
              </w:rPr>
              <w:t>0</w:t>
            </w:r>
          </w:p>
        </w:tc>
        <w:tc>
          <w:tcPr>
            <w:tcW w:w="851" w:type="dxa"/>
          </w:tcPr>
          <w:p w:rsidR="00620D12" w:rsidRPr="00141C0E" w:rsidRDefault="006E0EED" w:rsidP="00571F14">
            <w:pPr>
              <w:jc w:val="center"/>
            </w:pPr>
            <w:r w:rsidRPr="00141C0E">
              <w:t>100</w:t>
            </w:r>
          </w:p>
        </w:tc>
        <w:tc>
          <w:tcPr>
            <w:tcW w:w="763" w:type="dxa"/>
            <w:tcBorders>
              <w:right w:val="single" w:sz="4" w:space="0" w:color="auto"/>
            </w:tcBorders>
          </w:tcPr>
          <w:p w:rsidR="00620D12" w:rsidRPr="00141C0E" w:rsidRDefault="007C356B" w:rsidP="00571F14">
            <w:pPr>
              <w:jc w:val="center"/>
            </w:pPr>
            <w:r>
              <w:t>74,04</w:t>
            </w:r>
          </w:p>
        </w:tc>
        <w:tc>
          <w:tcPr>
            <w:tcW w:w="654" w:type="dxa"/>
            <w:tcBorders>
              <w:left w:val="single" w:sz="4" w:space="0" w:color="auto"/>
              <w:right w:val="single" w:sz="4" w:space="0" w:color="auto"/>
            </w:tcBorders>
          </w:tcPr>
          <w:p w:rsidR="00620D12" w:rsidRPr="00141C0E" w:rsidRDefault="00620D12" w:rsidP="00571F14">
            <w:pPr>
              <w:jc w:val="center"/>
              <w:rPr>
                <w:rFonts w:ascii="Times New Roman" w:hAnsi="Times New Roman" w:cs="Times New Roman"/>
              </w:rPr>
            </w:pPr>
            <w:r w:rsidRPr="00141C0E">
              <w:rPr>
                <w:rFonts w:ascii="Times New Roman" w:hAnsi="Times New Roman" w:cs="Times New Roman"/>
              </w:rPr>
              <w:t>62</w:t>
            </w:r>
            <w:r w:rsidR="00624414">
              <w:rPr>
                <w:rFonts w:ascii="Times New Roman" w:hAnsi="Times New Roman" w:cs="Times New Roman"/>
              </w:rPr>
              <w:t>,9</w:t>
            </w:r>
          </w:p>
        </w:tc>
        <w:tc>
          <w:tcPr>
            <w:tcW w:w="850" w:type="dxa"/>
            <w:tcBorders>
              <w:left w:val="single" w:sz="4" w:space="0" w:color="auto"/>
            </w:tcBorders>
          </w:tcPr>
          <w:p w:rsidR="00620D12" w:rsidRPr="00141C0E" w:rsidRDefault="00620D12" w:rsidP="00571F14">
            <w:pPr>
              <w:jc w:val="center"/>
            </w:pPr>
            <w:r w:rsidRPr="00141C0E">
              <w:rPr>
                <w:rFonts w:ascii="Times New Roman" w:hAnsi="Times New Roman" w:cs="Times New Roman"/>
              </w:rPr>
              <w:t>37,04</w:t>
            </w:r>
          </w:p>
        </w:tc>
      </w:tr>
    </w:tbl>
    <w:p w:rsidR="00EE0D8B" w:rsidRDefault="00EE0D8B" w:rsidP="00993D33">
      <w:pPr>
        <w:autoSpaceDE w:val="0"/>
        <w:autoSpaceDN w:val="0"/>
        <w:adjustRightInd w:val="0"/>
        <w:spacing w:after="0"/>
        <w:ind w:left="567"/>
        <w:rPr>
          <w:rFonts w:ascii="Times New Roman" w:hAnsi="Times New Roman" w:cs="Times New Roman"/>
          <w:sz w:val="24"/>
          <w:szCs w:val="24"/>
        </w:rPr>
      </w:pPr>
    </w:p>
    <w:p w:rsidR="0028354E" w:rsidRPr="00F41FFC" w:rsidRDefault="00993D33" w:rsidP="001A65A6">
      <w:pPr>
        <w:autoSpaceDE w:val="0"/>
        <w:autoSpaceDN w:val="0"/>
        <w:adjustRightInd w:val="0"/>
        <w:spacing w:after="0" w:line="480" w:lineRule="auto"/>
        <w:ind w:left="567"/>
        <w:jc w:val="both"/>
        <w:rPr>
          <w:rFonts w:ascii="Times New Roman" w:hAnsi="Times New Roman" w:cs="Times New Roman"/>
          <w:sz w:val="16"/>
          <w:szCs w:val="24"/>
        </w:rPr>
      </w:pPr>
      <w:r>
        <w:rPr>
          <w:rFonts w:ascii="Times New Roman" w:hAnsi="Times New Roman" w:cs="Times New Roman"/>
          <w:sz w:val="24"/>
          <w:szCs w:val="24"/>
        </w:rPr>
        <w:tab/>
      </w:r>
      <w:r>
        <w:rPr>
          <w:rFonts w:ascii="Times New Roman" w:hAnsi="Times New Roman" w:cs="Times New Roman"/>
          <w:sz w:val="24"/>
          <w:szCs w:val="24"/>
        </w:rPr>
        <w:tab/>
      </w:r>
    </w:p>
    <w:p w:rsidR="00530A90" w:rsidRPr="00530A90" w:rsidRDefault="0028354E" w:rsidP="00F41FFC">
      <w:pPr>
        <w:spacing w:line="480" w:lineRule="auto"/>
        <w:ind w:left="720" w:firstLine="720"/>
        <w:jc w:val="both"/>
        <w:rPr>
          <w:rFonts w:ascii="Times New Roman" w:hAnsi="Times New Roman" w:cs="Times New Roman"/>
          <w:sz w:val="24"/>
          <w:szCs w:val="24"/>
        </w:rPr>
      </w:pPr>
      <w:r w:rsidRPr="0028354E">
        <w:rPr>
          <w:rFonts w:ascii="Times New Roman" w:hAnsi="Times New Roman" w:cs="Times New Roman"/>
          <w:sz w:val="24"/>
          <w:szCs w:val="24"/>
        </w:rPr>
        <w:t>Berdasarkan tabel di atas diketahui bahwa rata-rata dari skor tes siswa dari</w:t>
      </w:r>
      <w:r w:rsidR="005D1C76">
        <w:rPr>
          <w:rFonts w:ascii="Times New Roman" w:hAnsi="Times New Roman" w:cs="Times New Roman"/>
          <w:sz w:val="24"/>
          <w:szCs w:val="24"/>
        </w:rPr>
        <w:t xml:space="preserve">nilai </w:t>
      </w:r>
      <w:r w:rsidR="005D1C76" w:rsidRPr="005D1C76">
        <w:rPr>
          <w:rFonts w:ascii="Times New Roman" w:hAnsi="Times New Roman" w:cs="Times New Roman"/>
          <w:i/>
          <w:sz w:val="24"/>
          <w:szCs w:val="24"/>
        </w:rPr>
        <w:t>Pre t</w:t>
      </w:r>
      <w:r w:rsidRPr="005D1C76">
        <w:rPr>
          <w:rFonts w:ascii="Times New Roman" w:hAnsi="Times New Roman" w:cs="Times New Roman"/>
          <w:i/>
          <w:sz w:val="24"/>
          <w:szCs w:val="24"/>
        </w:rPr>
        <w:t>es</w:t>
      </w:r>
      <w:r w:rsidRPr="0028354E">
        <w:rPr>
          <w:rFonts w:ascii="Times New Roman" w:hAnsi="Times New Roman" w:cs="Times New Roman"/>
          <w:sz w:val="24"/>
          <w:szCs w:val="24"/>
        </w:rPr>
        <w:t xml:space="preserve"> yaitu sebelum diterapkan </w:t>
      </w:r>
      <w:r w:rsidR="00196BA5">
        <w:rPr>
          <w:rFonts w:ascii="Times New Roman" w:hAnsi="Times New Roman" w:cs="Times New Roman"/>
          <w:sz w:val="24"/>
          <w:szCs w:val="24"/>
        </w:rPr>
        <w:t>model</w:t>
      </w:r>
      <w:r w:rsidR="00950722">
        <w:rPr>
          <w:rFonts w:ascii="Times New Roman" w:hAnsi="Times New Roman" w:cs="Times New Roman"/>
          <w:sz w:val="24"/>
          <w:szCs w:val="24"/>
        </w:rPr>
        <w:t xml:space="preserve"> </w:t>
      </w:r>
      <w:r w:rsidRPr="0028354E">
        <w:rPr>
          <w:rFonts w:ascii="Times New Roman" w:hAnsi="Times New Roman" w:cs="Times New Roman"/>
          <w:i/>
          <w:iCs/>
          <w:sz w:val="24"/>
          <w:szCs w:val="24"/>
        </w:rPr>
        <w:t>Two Stay Two Stray (</w:t>
      </w:r>
      <w:r w:rsidRPr="0028354E">
        <w:rPr>
          <w:rFonts w:ascii="Times New Roman" w:hAnsi="Times New Roman" w:cs="Times New Roman"/>
          <w:sz w:val="24"/>
          <w:szCs w:val="24"/>
        </w:rPr>
        <w:t>TSTS</w:t>
      </w:r>
      <w:r w:rsidRPr="0028354E">
        <w:rPr>
          <w:rFonts w:ascii="Times New Roman" w:hAnsi="Times New Roman" w:cs="Times New Roman"/>
          <w:i/>
          <w:iCs/>
          <w:sz w:val="24"/>
          <w:szCs w:val="24"/>
        </w:rPr>
        <w:t xml:space="preserve">) </w:t>
      </w:r>
      <w:r w:rsidRPr="0028354E">
        <w:rPr>
          <w:rFonts w:ascii="Times New Roman" w:hAnsi="Times New Roman" w:cs="Times New Roman"/>
          <w:sz w:val="24"/>
          <w:szCs w:val="24"/>
        </w:rPr>
        <w:t xml:space="preserve">adalah </w:t>
      </w:r>
      <w:r w:rsidR="00405E74">
        <w:rPr>
          <w:rFonts w:ascii="Times New Roman" w:hAnsi="Times New Roman" w:cs="Times New Roman"/>
          <w:sz w:val="24"/>
          <w:szCs w:val="24"/>
        </w:rPr>
        <w:t>37</w:t>
      </w:r>
      <w:r w:rsidRPr="0028354E">
        <w:rPr>
          <w:rFonts w:ascii="Times New Roman" w:hAnsi="Times New Roman" w:cs="Times New Roman"/>
          <w:sz w:val="24"/>
          <w:szCs w:val="24"/>
        </w:rPr>
        <w:t>,1</w:t>
      </w:r>
      <w:r w:rsidR="00405E74">
        <w:rPr>
          <w:rFonts w:ascii="Times New Roman" w:hAnsi="Times New Roman" w:cs="Times New Roman"/>
          <w:sz w:val="24"/>
          <w:szCs w:val="24"/>
        </w:rPr>
        <w:t>5</w:t>
      </w:r>
      <w:r w:rsidRPr="0028354E">
        <w:rPr>
          <w:rFonts w:ascii="Times New Roman" w:hAnsi="Times New Roman" w:cs="Times New Roman"/>
          <w:sz w:val="24"/>
          <w:szCs w:val="24"/>
        </w:rPr>
        <w:t xml:space="preserve"> dengan sko</w:t>
      </w:r>
      <w:r w:rsidR="00E61CDD">
        <w:rPr>
          <w:rFonts w:ascii="Times New Roman" w:hAnsi="Times New Roman" w:cs="Times New Roman"/>
          <w:sz w:val="24"/>
          <w:szCs w:val="24"/>
        </w:rPr>
        <w:t xml:space="preserve">r tertinggi </w:t>
      </w:r>
      <w:r w:rsidR="00634D59">
        <w:rPr>
          <w:rFonts w:ascii="Times New Roman" w:hAnsi="Times New Roman" w:cs="Times New Roman"/>
          <w:sz w:val="24"/>
          <w:szCs w:val="24"/>
        </w:rPr>
        <w:t>6</w:t>
      </w:r>
      <w:r w:rsidR="00E61CDD">
        <w:rPr>
          <w:rFonts w:ascii="Times New Roman" w:hAnsi="Times New Roman" w:cs="Times New Roman"/>
          <w:sz w:val="24"/>
          <w:szCs w:val="24"/>
        </w:rPr>
        <w:t xml:space="preserve">0 dan jumlah siswa </w:t>
      </w:r>
      <w:r w:rsidRPr="0028354E">
        <w:rPr>
          <w:rFonts w:ascii="Times New Roman" w:hAnsi="Times New Roman" w:cs="Times New Roman"/>
          <w:sz w:val="24"/>
          <w:szCs w:val="24"/>
        </w:rPr>
        <w:t>yang tuntas belajar (skor ≥7</w:t>
      </w:r>
      <w:r w:rsidR="00786941">
        <w:rPr>
          <w:rFonts w:ascii="Times New Roman" w:hAnsi="Times New Roman" w:cs="Times New Roman"/>
          <w:sz w:val="24"/>
          <w:szCs w:val="24"/>
        </w:rPr>
        <w:t>5</w:t>
      </w:r>
      <w:r w:rsidRPr="0028354E">
        <w:rPr>
          <w:rFonts w:ascii="Times New Roman" w:hAnsi="Times New Roman" w:cs="Times New Roman"/>
          <w:sz w:val="24"/>
          <w:szCs w:val="24"/>
        </w:rPr>
        <w:t xml:space="preserve">) sebanyak </w:t>
      </w:r>
      <w:r w:rsidR="00864DF4">
        <w:rPr>
          <w:rFonts w:ascii="Times New Roman" w:hAnsi="Times New Roman" w:cs="Times New Roman"/>
          <w:sz w:val="24"/>
          <w:szCs w:val="24"/>
        </w:rPr>
        <w:t>0</w:t>
      </w:r>
      <w:r w:rsidRPr="0028354E">
        <w:rPr>
          <w:rFonts w:ascii="Times New Roman" w:hAnsi="Times New Roman" w:cs="Times New Roman"/>
          <w:sz w:val="24"/>
          <w:szCs w:val="24"/>
        </w:rPr>
        <w:t xml:space="preserve"> siswa Dengan</w:t>
      </w:r>
      <w:r w:rsidR="00E61CDD">
        <w:rPr>
          <w:rFonts w:ascii="Times New Roman" w:hAnsi="Times New Roman" w:cs="Times New Roman"/>
          <w:sz w:val="24"/>
          <w:szCs w:val="24"/>
        </w:rPr>
        <w:t xml:space="preserve"> kata lain belum ada siswa yang </w:t>
      </w:r>
      <w:r w:rsidRPr="0028354E">
        <w:rPr>
          <w:rFonts w:ascii="Times New Roman" w:hAnsi="Times New Roman" w:cs="Times New Roman"/>
          <w:sz w:val="24"/>
          <w:szCs w:val="24"/>
        </w:rPr>
        <w:t xml:space="preserve">mencapai </w:t>
      </w:r>
      <w:r w:rsidR="003545D5">
        <w:rPr>
          <w:rFonts w:ascii="Times New Roman" w:hAnsi="Times New Roman" w:cs="Times New Roman"/>
          <w:sz w:val="24"/>
          <w:szCs w:val="24"/>
        </w:rPr>
        <w:t xml:space="preserve">Kriteria </w:t>
      </w:r>
      <w:r w:rsidR="00A45ECC">
        <w:rPr>
          <w:rFonts w:ascii="Times New Roman" w:hAnsi="Times New Roman" w:cs="Times New Roman"/>
          <w:sz w:val="24"/>
          <w:szCs w:val="24"/>
        </w:rPr>
        <w:t>Ketuntasan Minimum (K</w:t>
      </w:r>
      <w:r w:rsidRPr="0028354E">
        <w:rPr>
          <w:rFonts w:ascii="Times New Roman" w:hAnsi="Times New Roman" w:cs="Times New Roman"/>
          <w:sz w:val="24"/>
          <w:szCs w:val="24"/>
        </w:rPr>
        <w:t>KM) yaitu ≥7</w:t>
      </w:r>
      <w:r w:rsidR="00236286">
        <w:rPr>
          <w:rFonts w:ascii="Times New Roman" w:hAnsi="Times New Roman" w:cs="Times New Roman"/>
          <w:sz w:val="24"/>
          <w:szCs w:val="24"/>
        </w:rPr>
        <w:t>5</w:t>
      </w:r>
      <w:r w:rsidRPr="0028354E">
        <w:rPr>
          <w:rFonts w:ascii="Times New Roman" w:hAnsi="Times New Roman" w:cs="Times New Roman"/>
          <w:sz w:val="24"/>
          <w:szCs w:val="24"/>
        </w:rPr>
        <w:t>. Setelah diterapkan</w:t>
      </w:r>
      <w:r w:rsidR="00950722">
        <w:rPr>
          <w:rFonts w:ascii="Times New Roman" w:hAnsi="Times New Roman" w:cs="Times New Roman"/>
          <w:sz w:val="24"/>
          <w:szCs w:val="24"/>
        </w:rPr>
        <w:t xml:space="preserve"> </w:t>
      </w:r>
      <w:r w:rsidR="003266B5">
        <w:rPr>
          <w:rFonts w:ascii="Times New Roman" w:hAnsi="Times New Roman" w:cs="Times New Roman"/>
          <w:sz w:val="24"/>
          <w:szCs w:val="24"/>
        </w:rPr>
        <w:t>model</w:t>
      </w:r>
      <w:r w:rsidR="00950722">
        <w:rPr>
          <w:rFonts w:ascii="Times New Roman" w:hAnsi="Times New Roman" w:cs="Times New Roman"/>
          <w:sz w:val="24"/>
          <w:szCs w:val="24"/>
        </w:rPr>
        <w:t xml:space="preserve"> </w:t>
      </w:r>
      <w:r w:rsidR="00530A90" w:rsidRPr="00530A90">
        <w:rPr>
          <w:rFonts w:ascii="Times New Roman" w:hAnsi="Times New Roman" w:cs="Times New Roman"/>
          <w:i/>
          <w:iCs/>
          <w:sz w:val="24"/>
          <w:szCs w:val="24"/>
        </w:rPr>
        <w:t xml:space="preserve">Two Stay Two Stray </w:t>
      </w:r>
      <w:r w:rsidR="00530A90" w:rsidRPr="00530A90">
        <w:rPr>
          <w:rFonts w:ascii="Times New Roman" w:hAnsi="Times New Roman" w:cs="Times New Roman"/>
          <w:sz w:val="24"/>
          <w:szCs w:val="24"/>
        </w:rPr>
        <w:t>(TSTS), rata-rata skor tes</w:t>
      </w:r>
      <w:r w:rsidR="00950722">
        <w:rPr>
          <w:rFonts w:ascii="Times New Roman" w:hAnsi="Times New Roman" w:cs="Times New Roman"/>
          <w:sz w:val="24"/>
          <w:szCs w:val="24"/>
        </w:rPr>
        <w:t xml:space="preserve"> </w:t>
      </w:r>
      <w:r w:rsidR="00530A90" w:rsidRPr="00530A90">
        <w:rPr>
          <w:rFonts w:ascii="Times New Roman" w:hAnsi="Times New Roman" w:cs="Times New Roman"/>
          <w:sz w:val="24"/>
          <w:szCs w:val="24"/>
        </w:rPr>
        <w:t>siswa meningkat menjadi</w:t>
      </w:r>
      <w:r w:rsidR="004C635A">
        <w:rPr>
          <w:rFonts w:ascii="Times New Roman" w:hAnsi="Times New Roman" w:cs="Times New Roman"/>
          <w:sz w:val="24"/>
          <w:szCs w:val="24"/>
        </w:rPr>
        <w:t xml:space="preserve"> 74,04</w:t>
      </w:r>
      <w:r w:rsidR="00530A90" w:rsidRPr="00530A90">
        <w:rPr>
          <w:rFonts w:ascii="Times New Roman" w:hAnsi="Times New Roman" w:cs="Times New Roman"/>
          <w:sz w:val="24"/>
          <w:szCs w:val="24"/>
        </w:rPr>
        <w:t xml:space="preserve"> dengan skor tertin</w:t>
      </w:r>
      <w:r w:rsidR="00B707B1">
        <w:rPr>
          <w:rFonts w:ascii="Times New Roman" w:hAnsi="Times New Roman" w:cs="Times New Roman"/>
          <w:sz w:val="24"/>
          <w:szCs w:val="24"/>
        </w:rPr>
        <w:t xml:space="preserve">ggi sebesar </w:t>
      </w:r>
      <w:r w:rsidR="00500A14">
        <w:rPr>
          <w:rFonts w:ascii="Times New Roman" w:hAnsi="Times New Roman" w:cs="Times New Roman"/>
          <w:sz w:val="24"/>
          <w:szCs w:val="24"/>
        </w:rPr>
        <w:t>88</w:t>
      </w:r>
      <w:r w:rsidR="00B707B1">
        <w:rPr>
          <w:rFonts w:ascii="Times New Roman" w:hAnsi="Times New Roman" w:cs="Times New Roman"/>
          <w:sz w:val="24"/>
          <w:szCs w:val="24"/>
        </w:rPr>
        <w:t xml:space="preserve"> dan jumlah siswa </w:t>
      </w:r>
      <w:r w:rsidR="00236286">
        <w:rPr>
          <w:rFonts w:ascii="Times New Roman" w:hAnsi="Times New Roman" w:cs="Times New Roman"/>
          <w:sz w:val="24"/>
          <w:szCs w:val="24"/>
        </w:rPr>
        <w:t>yang tuntas belajar (skor ≥75</w:t>
      </w:r>
      <w:r w:rsidR="006F69F2">
        <w:rPr>
          <w:rFonts w:ascii="Times New Roman" w:hAnsi="Times New Roman" w:cs="Times New Roman"/>
          <w:sz w:val="24"/>
          <w:szCs w:val="24"/>
        </w:rPr>
        <w:t>) sebanyak 17</w:t>
      </w:r>
      <w:r w:rsidR="00530A90" w:rsidRPr="00530A90">
        <w:rPr>
          <w:rFonts w:ascii="Times New Roman" w:hAnsi="Times New Roman" w:cs="Times New Roman"/>
          <w:sz w:val="24"/>
          <w:szCs w:val="24"/>
        </w:rPr>
        <w:t xml:space="preserve"> sis</w:t>
      </w:r>
      <w:r w:rsidR="00B707B1">
        <w:rPr>
          <w:rFonts w:ascii="Times New Roman" w:hAnsi="Times New Roman" w:cs="Times New Roman"/>
          <w:sz w:val="24"/>
          <w:szCs w:val="24"/>
        </w:rPr>
        <w:t xml:space="preserve">wa dengan presentase ketuntasan </w:t>
      </w:r>
      <w:r w:rsidR="00530A90" w:rsidRPr="00530A90">
        <w:rPr>
          <w:rFonts w:ascii="Times New Roman" w:hAnsi="Times New Roman" w:cs="Times New Roman"/>
          <w:sz w:val="24"/>
          <w:szCs w:val="24"/>
        </w:rPr>
        <w:t xml:space="preserve">belajar sebesar </w:t>
      </w:r>
      <w:r w:rsidR="00373972">
        <w:rPr>
          <w:rFonts w:ascii="Times New Roman" w:hAnsi="Times New Roman" w:cs="Times New Roman"/>
          <w:sz w:val="24"/>
          <w:szCs w:val="24"/>
        </w:rPr>
        <w:t>62,9</w:t>
      </w:r>
      <w:r w:rsidR="00530A90" w:rsidRPr="00530A90">
        <w:rPr>
          <w:rFonts w:ascii="Times New Roman" w:hAnsi="Times New Roman" w:cs="Times New Roman"/>
          <w:sz w:val="24"/>
          <w:szCs w:val="24"/>
        </w:rPr>
        <w:t>%. Peningkatan tingkat k</w:t>
      </w:r>
      <w:r w:rsidR="00B707B1">
        <w:rPr>
          <w:rFonts w:ascii="Times New Roman" w:hAnsi="Times New Roman" w:cs="Times New Roman"/>
          <w:sz w:val="24"/>
          <w:szCs w:val="24"/>
        </w:rPr>
        <w:t xml:space="preserve">etuntasan belajar yaitu sebesar </w:t>
      </w:r>
      <w:r w:rsidR="009639DA">
        <w:rPr>
          <w:rFonts w:ascii="Times New Roman" w:hAnsi="Times New Roman" w:cs="Times New Roman"/>
          <w:sz w:val="24"/>
          <w:szCs w:val="24"/>
        </w:rPr>
        <w:t>62,</w:t>
      </w:r>
      <w:r w:rsidR="00530A90" w:rsidRPr="00530A90">
        <w:rPr>
          <w:rFonts w:ascii="Times New Roman" w:hAnsi="Times New Roman" w:cs="Times New Roman"/>
          <w:sz w:val="24"/>
          <w:szCs w:val="24"/>
        </w:rPr>
        <w:t>9%.</w:t>
      </w:r>
    </w:p>
    <w:p w:rsidR="0002274F" w:rsidRDefault="0002274F" w:rsidP="002C61EF">
      <w:pPr>
        <w:pStyle w:val="ListParagraph"/>
        <w:autoSpaceDE w:val="0"/>
        <w:autoSpaceDN w:val="0"/>
        <w:adjustRightInd w:val="0"/>
        <w:spacing w:after="0" w:line="360" w:lineRule="auto"/>
        <w:ind w:left="709"/>
        <w:jc w:val="both"/>
        <w:rPr>
          <w:rFonts w:ascii="Times New Roman" w:hAnsi="Times New Roman" w:cs="Times New Roman"/>
          <w:sz w:val="24"/>
          <w:szCs w:val="24"/>
        </w:rPr>
      </w:pPr>
    </w:p>
    <w:p w:rsidR="00325DD1" w:rsidRDefault="00325DD1" w:rsidP="002C61EF">
      <w:pPr>
        <w:pStyle w:val="ListParagraph"/>
        <w:autoSpaceDE w:val="0"/>
        <w:autoSpaceDN w:val="0"/>
        <w:adjustRightInd w:val="0"/>
        <w:spacing w:after="0" w:line="360" w:lineRule="auto"/>
        <w:ind w:left="709"/>
        <w:jc w:val="both"/>
        <w:rPr>
          <w:rFonts w:ascii="Times New Roman" w:hAnsi="Times New Roman" w:cs="Times New Roman"/>
          <w:sz w:val="24"/>
          <w:szCs w:val="24"/>
        </w:rPr>
      </w:pPr>
    </w:p>
    <w:p w:rsidR="00325DD1" w:rsidRDefault="00325DD1" w:rsidP="002C61EF">
      <w:pPr>
        <w:pStyle w:val="ListParagraph"/>
        <w:autoSpaceDE w:val="0"/>
        <w:autoSpaceDN w:val="0"/>
        <w:adjustRightInd w:val="0"/>
        <w:spacing w:after="0" w:line="360" w:lineRule="auto"/>
        <w:ind w:left="709"/>
        <w:jc w:val="both"/>
        <w:rPr>
          <w:rFonts w:ascii="Times New Roman" w:hAnsi="Times New Roman" w:cs="Times New Roman"/>
          <w:sz w:val="24"/>
          <w:szCs w:val="24"/>
        </w:rPr>
      </w:pPr>
    </w:p>
    <w:p w:rsidR="006A3303" w:rsidRPr="001C5830" w:rsidRDefault="00D96C00" w:rsidP="00787E94">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b</w:t>
      </w:r>
      <w:r w:rsidR="006A3303" w:rsidRPr="001C5830">
        <w:rPr>
          <w:rFonts w:ascii="Times New Roman" w:hAnsi="Times New Roman" w:cs="Times New Roman"/>
          <w:b/>
          <w:bCs/>
          <w:sz w:val="24"/>
          <w:szCs w:val="24"/>
        </w:rPr>
        <w:t>. Pelaksanaan Siklus II</w:t>
      </w:r>
    </w:p>
    <w:p w:rsidR="006A3303" w:rsidRPr="001C5830" w:rsidRDefault="006A3303" w:rsidP="00787E94">
      <w:pPr>
        <w:autoSpaceDE w:val="0"/>
        <w:autoSpaceDN w:val="0"/>
        <w:adjustRightInd w:val="0"/>
        <w:spacing w:after="0" w:line="480" w:lineRule="auto"/>
        <w:ind w:firstLine="426"/>
        <w:jc w:val="both"/>
        <w:rPr>
          <w:rFonts w:ascii="Times New Roman" w:hAnsi="Times New Roman" w:cs="Times New Roman"/>
          <w:sz w:val="24"/>
          <w:szCs w:val="24"/>
        </w:rPr>
      </w:pPr>
      <w:r w:rsidRPr="001C5830">
        <w:rPr>
          <w:rFonts w:ascii="Times New Roman" w:hAnsi="Times New Roman" w:cs="Times New Roman"/>
          <w:sz w:val="24"/>
          <w:szCs w:val="24"/>
        </w:rPr>
        <w:t xml:space="preserve">Siklus II dilaksanakan pada tanggal </w:t>
      </w:r>
      <w:r w:rsidR="000B03A3">
        <w:rPr>
          <w:rFonts w:ascii="Times New Roman" w:hAnsi="Times New Roman" w:cs="Times New Roman"/>
          <w:sz w:val="24"/>
          <w:szCs w:val="24"/>
        </w:rPr>
        <w:t>1</w:t>
      </w:r>
      <w:r w:rsidR="00BB7214">
        <w:rPr>
          <w:rFonts w:ascii="Times New Roman" w:hAnsi="Times New Roman" w:cs="Times New Roman"/>
          <w:sz w:val="24"/>
          <w:szCs w:val="24"/>
        </w:rPr>
        <w:t xml:space="preserve">0 </w:t>
      </w:r>
      <w:r w:rsidR="00916A3C">
        <w:rPr>
          <w:rFonts w:ascii="Times New Roman" w:hAnsi="Times New Roman" w:cs="Times New Roman"/>
          <w:sz w:val="24"/>
          <w:szCs w:val="24"/>
        </w:rPr>
        <w:t>S</w:t>
      </w:r>
      <w:r w:rsidR="000B03A3">
        <w:rPr>
          <w:rFonts w:ascii="Times New Roman" w:hAnsi="Times New Roman" w:cs="Times New Roman"/>
          <w:sz w:val="24"/>
          <w:szCs w:val="24"/>
        </w:rPr>
        <w:t xml:space="preserve">eptember </w:t>
      </w:r>
      <w:r w:rsidR="00B31B71">
        <w:rPr>
          <w:rFonts w:ascii="Times New Roman" w:hAnsi="Times New Roman" w:cs="Times New Roman"/>
          <w:sz w:val="24"/>
          <w:szCs w:val="24"/>
        </w:rPr>
        <w:t>2012</w:t>
      </w:r>
      <w:r w:rsidRPr="001C5830">
        <w:rPr>
          <w:rFonts w:ascii="Times New Roman" w:hAnsi="Times New Roman" w:cs="Times New Roman"/>
          <w:sz w:val="24"/>
          <w:szCs w:val="24"/>
        </w:rPr>
        <w:t>.Siklus keduaini membahas tentang</w:t>
      </w:r>
      <w:r w:rsidR="002D627D">
        <w:rPr>
          <w:rFonts w:ascii="Times New Roman" w:hAnsi="Times New Roman" w:cs="Times New Roman"/>
          <w:sz w:val="24"/>
          <w:szCs w:val="24"/>
        </w:rPr>
        <w:t xml:space="preserve"> tanda-tanda kiamat besar dan kiamat kecil</w:t>
      </w:r>
      <w:r w:rsidRPr="001C5830">
        <w:rPr>
          <w:rFonts w:ascii="Times New Roman" w:hAnsi="Times New Roman" w:cs="Times New Roman"/>
          <w:sz w:val="24"/>
          <w:szCs w:val="24"/>
        </w:rPr>
        <w:t>.Sebelum melaksanakan siklus II ini, penulis mengadakan kegiatan sebagaiberikut.</w:t>
      </w:r>
    </w:p>
    <w:p w:rsidR="006A3303" w:rsidRPr="00000C90" w:rsidRDefault="006A3303" w:rsidP="00787E94">
      <w:pPr>
        <w:pStyle w:val="ListParagraph"/>
        <w:numPr>
          <w:ilvl w:val="0"/>
          <w:numId w:val="6"/>
        </w:numPr>
        <w:autoSpaceDE w:val="0"/>
        <w:autoSpaceDN w:val="0"/>
        <w:adjustRightInd w:val="0"/>
        <w:spacing w:after="0" w:line="480" w:lineRule="auto"/>
        <w:ind w:left="426"/>
        <w:rPr>
          <w:rFonts w:ascii="Times New Roman" w:hAnsi="Times New Roman" w:cs="Times New Roman"/>
          <w:b/>
          <w:bCs/>
          <w:sz w:val="24"/>
          <w:szCs w:val="24"/>
        </w:rPr>
      </w:pPr>
      <w:r w:rsidRPr="00000C90">
        <w:rPr>
          <w:rFonts w:ascii="Times New Roman" w:hAnsi="Times New Roman" w:cs="Times New Roman"/>
          <w:b/>
          <w:bCs/>
          <w:sz w:val="24"/>
          <w:szCs w:val="24"/>
        </w:rPr>
        <w:t>Perencanaan</w:t>
      </w:r>
    </w:p>
    <w:p w:rsidR="006A3303" w:rsidRPr="001C5830" w:rsidRDefault="006A3303" w:rsidP="00787E94">
      <w:pPr>
        <w:autoSpaceDE w:val="0"/>
        <w:autoSpaceDN w:val="0"/>
        <w:adjustRightInd w:val="0"/>
        <w:spacing w:after="0" w:line="480" w:lineRule="auto"/>
        <w:ind w:left="426"/>
        <w:rPr>
          <w:rFonts w:ascii="Times New Roman" w:hAnsi="Times New Roman" w:cs="Times New Roman"/>
          <w:sz w:val="24"/>
          <w:szCs w:val="24"/>
        </w:rPr>
      </w:pPr>
      <w:r w:rsidRPr="001C5830">
        <w:rPr>
          <w:rFonts w:ascii="Times New Roman" w:hAnsi="Times New Roman" w:cs="Times New Roman"/>
          <w:sz w:val="24"/>
          <w:szCs w:val="24"/>
        </w:rPr>
        <w:t>Perencanaan yang dilakukan adalah sebagai berikut.</w:t>
      </w:r>
    </w:p>
    <w:p w:rsidR="006A3303" w:rsidRDefault="006A3303" w:rsidP="003E5F3B">
      <w:pPr>
        <w:pStyle w:val="ListParagraph"/>
        <w:numPr>
          <w:ilvl w:val="0"/>
          <w:numId w:val="7"/>
        </w:numPr>
        <w:autoSpaceDE w:val="0"/>
        <w:autoSpaceDN w:val="0"/>
        <w:adjustRightInd w:val="0"/>
        <w:spacing w:after="0" w:line="480" w:lineRule="auto"/>
        <w:ind w:left="851"/>
        <w:jc w:val="both"/>
        <w:rPr>
          <w:rFonts w:ascii="Times New Roman" w:hAnsi="Times New Roman" w:cs="Times New Roman"/>
          <w:sz w:val="24"/>
          <w:szCs w:val="24"/>
        </w:rPr>
      </w:pPr>
      <w:r w:rsidRPr="00000C90">
        <w:rPr>
          <w:rFonts w:ascii="Times New Roman" w:hAnsi="Times New Roman" w:cs="Times New Roman"/>
          <w:sz w:val="24"/>
          <w:szCs w:val="24"/>
        </w:rPr>
        <w:t>Mengidentifikasi masalah dan perumusan masalah berdasarkan</w:t>
      </w:r>
      <w:r w:rsidR="00950722">
        <w:rPr>
          <w:rFonts w:ascii="Times New Roman" w:hAnsi="Times New Roman" w:cs="Times New Roman"/>
          <w:sz w:val="24"/>
          <w:szCs w:val="24"/>
        </w:rPr>
        <w:t xml:space="preserve"> </w:t>
      </w:r>
      <w:r w:rsidR="00581CB9">
        <w:rPr>
          <w:rFonts w:ascii="Times New Roman" w:hAnsi="Times New Roman" w:cs="Times New Roman"/>
          <w:sz w:val="24"/>
          <w:szCs w:val="24"/>
        </w:rPr>
        <w:t>refleksi pada siklus I</w:t>
      </w:r>
      <w:r w:rsidRPr="00000C90">
        <w:rPr>
          <w:rFonts w:ascii="Times New Roman" w:hAnsi="Times New Roman" w:cs="Times New Roman"/>
          <w:sz w:val="24"/>
          <w:szCs w:val="24"/>
        </w:rPr>
        <w:t>.</w:t>
      </w:r>
    </w:p>
    <w:p w:rsidR="006A3303" w:rsidRDefault="006A3303" w:rsidP="00787E94">
      <w:pPr>
        <w:pStyle w:val="ListParagraph"/>
        <w:numPr>
          <w:ilvl w:val="0"/>
          <w:numId w:val="7"/>
        </w:numPr>
        <w:autoSpaceDE w:val="0"/>
        <w:autoSpaceDN w:val="0"/>
        <w:adjustRightInd w:val="0"/>
        <w:spacing w:after="0" w:line="480" w:lineRule="auto"/>
        <w:ind w:left="851"/>
        <w:rPr>
          <w:rFonts w:ascii="Times New Roman" w:hAnsi="Times New Roman" w:cs="Times New Roman"/>
          <w:sz w:val="24"/>
          <w:szCs w:val="24"/>
        </w:rPr>
      </w:pPr>
      <w:r w:rsidRPr="009B0F8A">
        <w:rPr>
          <w:rFonts w:ascii="Times New Roman" w:hAnsi="Times New Roman" w:cs="Times New Roman"/>
          <w:sz w:val="24"/>
          <w:szCs w:val="24"/>
        </w:rPr>
        <w:t>Membuat rencana pembelajaran (R</w:t>
      </w:r>
      <w:r w:rsidR="00EC7649">
        <w:rPr>
          <w:rFonts w:ascii="Times New Roman" w:hAnsi="Times New Roman" w:cs="Times New Roman"/>
          <w:sz w:val="24"/>
          <w:szCs w:val="24"/>
        </w:rPr>
        <w:t>P</w:t>
      </w:r>
      <w:r w:rsidRPr="009B0F8A">
        <w:rPr>
          <w:rFonts w:ascii="Times New Roman" w:hAnsi="Times New Roman" w:cs="Times New Roman"/>
          <w:sz w:val="24"/>
          <w:szCs w:val="24"/>
        </w:rPr>
        <w:t>P) baru dengan perbaikan</w:t>
      </w:r>
      <w:r w:rsidR="00950722">
        <w:rPr>
          <w:rFonts w:ascii="Times New Roman" w:hAnsi="Times New Roman" w:cs="Times New Roman"/>
          <w:sz w:val="24"/>
          <w:szCs w:val="24"/>
        </w:rPr>
        <w:t xml:space="preserve"> </w:t>
      </w:r>
      <w:r w:rsidRPr="009B0F8A">
        <w:rPr>
          <w:rFonts w:ascii="Times New Roman" w:hAnsi="Times New Roman" w:cs="Times New Roman"/>
          <w:sz w:val="24"/>
          <w:szCs w:val="24"/>
        </w:rPr>
        <w:t>metode.</w:t>
      </w:r>
    </w:p>
    <w:p w:rsidR="006A3303" w:rsidRDefault="006A3303" w:rsidP="00787E94">
      <w:pPr>
        <w:pStyle w:val="ListParagraph"/>
        <w:numPr>
          <w:ilvl w:val="0"/>
          <w:numId w:val="7"/>
        </w:numPr>
        <w:autoSpaceDE w:val="0"/>
        <w:autoSpaceDN w:val="0"/>
        <w:adjustRightInd w:val="0"/>
        <w:spacing w:after="0" w:line="480" w:lineRule="auto"/>
        <w:ind w:left="851"/>
        <w:rPr>
          <w:rFonts w:ascii="Times New Roman" w:hAnsi="Times New Roman" w:cs="Times New Roman"/>
          <w:sz w:val="24"/>
          <w:szCs w:val="24"/>
        </w:rPr>
      </w:pPr>
      <w:r w:rsidRPr="009B0F8A">
        <w:rPr>
          <w:rFonts w:ascii="Times New Roman" w:hAnsi="Times New Roman" w:cs="Times New Roman"/>
          <w:sz w:val="24"/>
          <w:szCs w:val="24"/>
        </w:rPr>
        <w:t>Menyusun lembar kegiatan siswa (LKS).</w:t>
      </w:r>
    </w:p>
    <w:p w:rsidR="006A3303" w:rsidRDefault="006A3303" w:rsidP="00787E94">
      <w:pPr>
        <w:pStyle w:val="ListParagraph"/>
        <w:numPr>
          <w:ilvl w:val="0"/>
          <w:numId w:val="7"/>
        </w:numPr>
        <w:autoSpaceDE w:val="0"/>
        <w:autoSpaceDN w:val="0"/>
        <w:adjustRightInd w:val="0"/>
        <w:spacing w:after="0" w:line="480" w:lineRule="auto"/>
        <w:ind w:left="851"/>
        <w:rPr>
          <w:rFonts w:ascii="Times New Roman" w:hAnsi="Times New Roman" w:cs="Times New Roman"/>
          <w:sz w:val="24"/>
          <w:szCs w:val="24"/>
        </w:rPr>
      </w:pPr>
      <w:r w:rsidRPr="009B0F8A">
        <w:rPr>
          <w:rFonts w:ascii="Times New Roman" w:hAnsi="Times New Roman" w:cs="Times New Roman"/>
          <w:sz w:val="24"/>
          <w:szCs w:val="24"/>
        </w:rPr>
        <w:t>Merencanakan tempat duduk antar kelompok dalam satu tim.</w:t>
      </w:r>
    </w:p>
    <w:p w:rsidR="006A3303" w:rsidRDefault="006A3303" w:rsidP="00787E94">
      <w:pPr>
        <w:pStyle w:val="ListParagraph"/>
        <w:numPr>
          <w:ilvl w:val="0"/>
          <w:numId w:val="7"/>
        </w:numPr>
        <w:autoSpaceDE w:val="0"/>
        <w:autoSpaceDN w:val="0"/>
        <w:adjustRightInd w:val="0"/>
        <w:spacing w:after="0" w:line="480" w:lineRule="auto"/>
        <w:ind w:left="851"/>
        <w:rPr>
          <w:rFonts w:ascii="Times New Roman" w:hAnsi="Times New Roman" w:cs="Times New Roman"/>
          <w:sz w:val="24"/>
          <w:szCs w:val="24"/>
        </w:rPr>
      </w:pPr>
      <w:r w:rsidRPr="009B0F8A">
        <w:rPr>
          <w:rFonts w:ascii="Times New Roman" w:hAnsi="Times New Roman" w:cs="Times New Roman"/>
          <w:sz w:val="24"/>
          <w:szCs w:val="24"/>
        </w:rPr>
        <w:t>Merencanakan kuis dan skor untuk individual atau skor tim.</w:t>
      </w:r>
    </w:p>
    <w:p w:rsidR="006A3303" w:rsidRDefault="006A3303" w:rsidP="00787E94">
      <w:pPr>
        <w:pStyle w:val="ListParagraph"/>
        <w:numPr>
          <w:ilvl w:val="0"/>
          <w:numId w:val="7"/>
        </w:numPr>
        <w:autoSpaceDE w:val="0"/>
        <w:autoSpaceDN w:val="0"/>
        <w:adjustRightInd w:val="0"/>
        <w:spacing w:after="0" w:line="480" w:lineRule="auto"/>
        <w:ind w:left="851"/>
        <w:rPr>
          <w:rFonts w:ascii="Times New Roman" w:hAnsi="Times New Roman" w:cs="Times New Roman"/>
          <w:sz w:val="24"/>
          <w:szCs w:val="24"/>
        </w:rPr>
      </w:pPr>
      <w:r w:rsidRPr="009B0F8A">
        <w:rPr>
          <w:rFonts w:ascii="Times New Roman" w:hAnsi="Times New Roman" w:cs="Times New Roman"/>
          <w:sz w:val="24"/>
          <w:szCs w:val="24"/>
        </w:rPr>
        <w:t xml:space="preserve">Merencanakan </w:t>
      </w:r>
      <w:r w:rsidR="00FB4F97">
        <w:rPr>
          <w:rFonts w:ascii="Times New Roman" w:hAnsi="Times New Roman" w:cs="Times New Roman"/>
          <w:sz w:val="24"/>
          <w:szCs w:val="24"/>
        </w:rPr>
        <w:t>soal</w:t>
      </w:r>
      <w:r w:rsidR="007A4291">
        <w:rPr>
          <w:rFonts w:ascii="Times New Roman" w:hAnsi="Times New Roman" w:cs="Times New Roman"/>
          <w:sz w:val="24"/>
          <w:szCs w:val="24"/>
        </w:rPr>
        <w:t>/pertanyaan</w:t>
      </w:r>
      <w:r w:rsidRPr="009B0F8A">
        <w:rPr>
          <w:rFonts w:ascii="Times New Roman" w:hAnsi="Times New Roman" w:cs="Times New Roman"/>
          <w:sz w:val="24"/>
          <w:szCs w:val="24"/>
        </w:rPr>
        <w:t xml:space="preserve"> yang berhubungan dengan</w:t>
      </w:r>
      <w:r w:rsidR="00950722">
        <w:rPr>
          <w:rFonts w:ascii="Times New Roman" w:hAnsi="Times New Roman" w:cs="Times New Roman"/>
          <w:sz w:val="24"/>
          <w:szCs w:val="24"/>
        </w:rPr>
        <w:t xml:space="preserve"> </w:t>
      </w:r>
      <w:r w:rsidRPr="009B0F8A">
        <w:rPr>
          <w:rFonts w:ascii="Times New Roman" w:hAnsi="Times New Roman" w:cs="Times New Roman"/>
          <w:sz w:val="24"/>
          <w:szCs w:val="24"/>
        </w:rPr>
        <w:t>siklus II.</w:t>
      </w:r>
    </w:p>
    <w:p w:rsidR="00BA527E" w:rsidRPr="008A2A40" w:rsidRDefault="00BA527E" w:rsidP="00BA527E">
      <w:pPr>
        <w:pStyle w:val="ListParagraph"/>
        <w:autoSpaceDE w:val="0"/>
        <w:autoSpaceDN w:val="0"/>
        <w:adjustRightInd w:val="0"/>
        <w:spacing w:after="0" w:line="480" w:lineRule="auto"/>
        <w:ind w:left="851"/>
        <w:rPr>
          <w:rFonts w:ascii="Times New Roman" w:hAnsi="Times New Roman" w:cs="Times New Roman"/>
          <w:sz w:val="10"/>
          <w:szCs w:val="24"/>
        </w:rPr>
      </w:pPr>
    </w:p>
    <w:p w:rsidR="006A3303" w:rsidRPr="00102E3E" w:rsidRDefault="006A3303" w:rsidP="00787E94">
      <w:pPr>
        <w:pStyle w:val="ListParagraph"/>
        <w:numPr>
          <w:ilvl w:val="0"/>
          <w:numId w:val="6"/>
        </w:numPr>
        <w:autoSpaceDE w:val="0"/>
        <w:autoSpaceDN w:val="0"/>
        <w:adjustRightInd w:val="0"/>
        <w:spacing w:after="0" w:line="480" w:lineRule="auto"/>
        <w:ind w:left="426"/>
        <w:rPr>
          <w:rFonts w:ascii="Times New Roman" w:hAnsi="Times New Roman" w:cs="Times New Roman"/>
          <w:b/>
          <w:bCs/>
          <w:sz w:val="24"/>
          <w:szCs w:val="24"/>
        </w:rPr>
      </w:pPr>
      <w:r w:rsidRPr="00102E3E">
        <w:rPr>
          <w:rFonts w:ascii="Times New Roman" w:hAnsi="Times New Roman" w:cs="Times New Roman"/>
          <w:b/>
          <w:bCs/>
          <w:sz w:val="24"/>
          <w:szCs w:val="24"/>
        </w:rPr>
        <w:t>Tindakan</w:t>
      </w:r>
    </w:p>
    <w:p w:rsidR="006A3303" w:rsidRPr="001C5830" w:rsidRDefault="006A3303" w:rsidP="00787E94">
      <w:pPr>
        <w:autoSpaceDE w:val="0"/>
        <w:autoSpaceDN w:val="0"/>
        <w:adjustRightInd w:val="0"/>
        <w:spacing w:after="0" w:line="480" w:lineRule="auto"/>
        <w:ind w:left="426"/>
        <w:jc w:val="both"/>
        <w:rPr>
          <w:rFonts w:ascii="Times New Roman" w:hAnsi="Times New Roman" w:cs="Times New Roman"/>
          <w:sz w:val="24"/>
          <w:szCs w:val="24"/>
        </w:rPr>
      </w:pPr>
      <w:r w:rsidRPr="001C5830">
        <w:rPr>
          <w:rFonts w:ascii="Times New Roman" w:hAnsi="Times New Roman" w:cs="Times New Roman"/>
          <w:sz w:val="24"/>
          <w:szCs w:val="24"/>
        </w:rPr>
        <w:t>Setelah perencanaan itu disusun maka langkah berikutnya adalah</w:t>
      </w:r>
      <w:r w:rsidR="00950722">
        <w:rPr>
          <w:rFonts w:ascii="Times New Roman" w:hAnsi="Times New Roman" w:cs="Times New Roman"/>
          <w:sz w:val="24"/>
          <w:szCs w:val="24"/>
        </w:rPr>
        <w:t xml:space="preserve"> </w:t>
      </w:r>
      <w:r w:rsidRPr="001C5830">
        <w:rPr>
          <w:rFonts w:ascii="Times New Roman" w:hAnsi="Times New Roman" w:cs="Times New Roman"/>
          <w:sz w:val="24"/>
          <w:szCs w:val="24"/>
        </w:rPr>
        <w:t>melaksanakan beberapa tindakan, di antaranya sebagai berikut.</w:t>
      </w:r>
    </w:p>
    <w:p w:rsidR="006A3303" w:rsidRDefault="006A3303" w:rsidP="00787E94">
      <w:pPr>
        <w:pStyle w:val="ListParagraph"/>
        <w:numPr>
          <w:ilvl w:val="0"/>
          <w:numId w:val="8"/>
        </w:numPr>
        <w:autoSpaceDE w:val="0"/>
        <w:autoSpaceDN w:val="0"/>
        <w:adjustRightInd w:val="0"/>
        <w:spacing w:after="0" w:line="480" w:lineRule="auto"/>
        <w:ind w:left="851"/>
        <w:rPr>
          <w:rFonts w:ascii="Times New Roman" w:hAnsi="Times New Roman" w:cs="Times New Roman"/>
          <w:sz w:val="24"/>
          <w:szCs w:val="24"/>
        </w:rPr>
      </w:pPr>
      <w:r w:rsidRPr="005C410E">
        <w:rPr>
          <w:rFonts w:ascii="Times New Roman" w:hAnsi="Times New Roman" w:cs="Times New Roman"/>
          <w:sz w:val="24"/>
          <w:szCs w:val="24"/>
        </w:rPr>
        <w:t>Mengadakan presensi kembali terhadap kehadiran siswa.</w:t>
      </w:r>
    </w:p>
    <w:p w:rsidR="006A3303" w:rsidRDefault="006A3303" w:rsidP="003E5F3B">
      <w:pPr>
        <w:pStyle w:val="ListParagraph"/>
        <w:numPr>
          <w:ilvl w:val="0"/>
          <w:numId w:val="8"/>
        </w:numPr>
        <w:autoSpaceDE w:val="0"/>
        <w:autoSpaceDN w:val="0"/>
        <w:adjustRightInd w:val="0"/>
        <w:spacing w:after="0" w:line="480" w:lineRule="auto"/>
        <w:ind w:left="851"/>
        <w:jc w:val="both"/>
        <w:rPr>
          <w:rFonts w:ascii="Times New Roman" w:hAnsi="Times New Roman" w:cs="Times New Roman"/>
          <w:sz w:val="24"/>
          <w:szCs w:val="24"/>
        </w:rPr>
      </w:pPr>
      <w:r w:rsidRPr="005C410E">
        <w:rPr>
          <w:rFonts w:ascii="Times New Roman" w:hAnsi="Times New Roman" w:cs="Times New Roman"/>
          <w:sz w:val="24"/>
          <w:szCs w:val="24"/>
        </w:rPr>
        <w:t xml:space="preserve">Membagi siswa dalam </w:t>
      </w:r>
      <w:r w:rsidR="00E30A8E">
        <w:rPr>
          <w:rFonts w:ascii="Times New Roman" w:hAnsi="Times New Roman" w:cs="Times New Roman"/>
          <w:sz w:val="24"/>
          <w:szCs w:val="24"/>
        </w:rPr>
        <w:t>7</w:t>
      </w:r>
      <w:r w:rsidRPr="005C410E">
        <w:rPr>
          <w:rFonts w:ascii="Times New Roman" w:hAnsi="Times New Roman" w:cs="Times New Roman"/>
          <w:sz w:val="24"/>
          <w:szCs w:val="24"/>
        </w:rPr>
        <w:t>tim dengan mengatur tempat duduk yang</w:t>
      </w:r>
      <w:r w:rsidR="00950722">
        <w:rPr>
          <w:rFonts w:ascii="Times New Roman" w:hAnsi="Times New Roman" w:cs="Times New Roman"/>
          <w:sz w:val="24"/>
          <w:szCs w:val="24"/>
        </w:rPr>
        <w:t xml:space="preserve"> </w:t>
      </w:r>
      <w:r w:rsidRPr="005C410E">
        <w:rPr>
          <w:rFonts w:ascii="Times New Roman" w:hAnsi="Times New Roman" w:cs="Times New Roman"/>
          <w:sz w:val="24"/>
          <w:szCs w:val="24"/>
        </w:rPr>
        <w:t>sudah disusun sebelumnya.</w:t>
      </w:r>
    </w:p>
    <w:p w:rsidR="006A3303" w:rsidRDefault="006A3303" w:rsidP="00787E94">
      <w:pPr>
        <w:pStyle w:val="ListParagraph"/>
        <w:numPr>
          <w:ilvl w:val="0"/>
          <w:numId w:val="8"/>
        </w:numPr>
        <w:autoSpaceDE w:val="0"/>
        <w:autoSpaceDN w:val="0"/>
        <w:adjustRightInd w:val="0"/>
        <w:spacing w:after="0" w:line="480" w:lineRule="auto"/>
        <w:ind w:left="851"/>
        <w:rPr>
          <w:rFonts w:ascii="Times New Roman" w:hAnsi="Times New Roman" w:cs="Times New Roman"/>
          <w:sz w:val="24"/>
          <w:szCs w:val="24"/>
        </w:rPr>
      </w:pPr>
      <w:r w:rsidRPr="005C410E">
        <w:rPr>
          <w:rFonts w:ascii="Times New Roman" w:hAnsi="Times New Roman" w:cs="Times New Roman"/>
          <w:sz w:val="24"/>
          <w:szCs w:val="24"/>
        </w:rPr>
        <w:t>Membagikan lembar kegiatan siswa (LKS) untuk dikerjakan.</w:t>
      </w:r>
    </w:p>
    <w:p w:rsidR="006A3303" w:rsidRDefault="006A3303" w:rsidP="00787E94">
      <w:pPr>
        <w:pStyle w:val="ListParagraph"/>
        <w:numPr>
          <w:ilvl w:val="0"/>
          <w:numId w:val="8"/>
        </w:numPr>
        <w:autoSpaceDE w:val="0"/>
        <w:autoSpaceDN w:val="0"/>
        <w:adjustRightInd w:val="0"/>
        <w:spacing w:after="0" w:line="480" w:lineRule="auto"/>
        <w:ind w:left="851"/>
        <w:rPr>
          <w:rFonts w:ascii="Times New Roman" w:hAnsi="Times New Roman" w:cs="Times New Roman"/>
          <w:sz w:val="24"/>
          <w:szCs w:val="24"/>
        </w:rPr>
      </w:pPr>
      <w:r w:rsidRPr="005C410E">
        <w:rPr>
          <w:rFonts w:ascii="Times New Roman" w:hAnsi="Times New Roman" w:cs="Times New Roman"/>
          <w:sz w:val="24"/>
          <w:szCs w:val="24"/>
        </w:rPr>
        <w:t>Memantau jalannya kerja sama antar anggota dalam satu tim atauantar tim.</w:t>
      </w:r>
    </w:p>
    <w:p w:rsidR="002F2C0C" w:rsidRDefault="002F2C0C" w:rsidP="003E5F3B">
      <w:pPr>
        <w:pStyle w:val="ListParagraph"/>
        <w:numPr>
          <w:ilvl w:val="0"/>
          <w:numId w:val="8"/>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Mengarahkan dua siswa untuk bertamu ke kelompok lain</w:t>
      </w:r>
      <w:r w:rsidR="002A26EC">
        <w:rPr>
          <w:rFonts w:ascii="Times New Roman" w:hAnsi="Times New Roman" w:cs="Times New Roman"/>
          <w:sz w:val="24"/>
          <w:szCs w:val="24"/>
        </w:rPr>
        <w:t xml:space="preserve"> sedangkan dua lainnya menerima kunjungan dari kelompok lain</w:t>
      </w:r>
      <w:r w:rsidR="002D1684">
        <w:rPr>
          <w:rFonts w:ascii="Times New Roman" w:hAnsi="Times New Roman" w:cs="Times New Roman"/>
          <w:sz w:val="24"/>
          <w:szCs w:val="24"/>
        </w:rPr>
        <w:t xml:space="preserve">. </w:t>
      </w:r>
    </w:p>
    <w:p w:rsidR="002D1684" w:rsidRDefault="002D1684" w:rsidP="00787E94">
      <w:pPr>
        <w:pStyle w:val="ListParagraph"/>
        <w:numPr>
          <w:ilvl w:val="0"/>
          <w:numId w:val="8"/>
        </w:numPr>
        <w:autoSpaceDE w:val="0"/>
        <w:autoSpaceDN w:val="0"/>
        <w:adjustRightInd w:val="0"/>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Dua siswa tamu mendapat penjelasan jawaban dari kelompok </w:t>
      </w:r>
      <w:r w:rsidR="004B083E">
        <w:rPr>
          <w:rFonts w:ascii="Times New Roman" w:hAnsi="Times New Roman" w:cs="Times New Roman"/>
          <w:sz w:val="24"/>
          <w:szCs w:val="24"/>
        </w:rPr>
        <w:t>yang dikunjungi</w:t>
      </w:r>
    </w:p>
    <w:p w:rsidR="00164EB4" w:rsidRDefault="00A377ED" w:rsidP="004B0694">
      <w:pPr>
        <w:pStyle w:val="ListParagraph"/>
        <w:numPr>
          <w:ilvl w:val="0"/>
          <w:numId w:val="8"/>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Dua </w:t>
      </w:r>
      <w:r w:rsidR="00164EB4">
        <w:rPr>
          <w:rFonts w:ascii="Times New Roman" w:hAnsi="Times New Roman" w:cs="Times New Roman"/>
          <w:sz w:val="24"/>
          <w:szCs w:val="24"/>
        </w:rPr>
        <w:t>siswa tamu kemudian pamit kembali ke kelompoknya dan mendiskusikan hasil kunjungannya dengan teman sekelompoknya</w:t>
      </w:r>
      <w:r w:rsidR="00ED0BFE">
        <w:rPr>
          <w:rFonts w:ascii="Times New Roman" w:hAnsi="Times New Roman" w:cs="Times New Roman"/>
          <w:sz w:val="24"/>
          <w:szCs w:val="24"/>
        </w:rPr>
        <w:t>.</w:t>
      </w:r>
    </w:p>
    <w:p w:rsidR="00ED0BFE" w:rsidRDefault="00ED0BFE" w:rsidP="004B0694">
      <w:pPr>
        <w:pStyle w:val="ListParagraph"/>
        <w:numPr>
          <w:ilvl w:val="0"/>
          <w:numId w:val="8"/>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Presentasi kelompok dimana tiap kelompok menjelaskan jawabannya sedangkan kelompok lain memberikan tanggapan</w:t>
      </w:r>
    </w:p>
    <w:p w:rsidR="006A3303" w:rsidRDefault="006A3303" w:rsidP="004B0694">
      <w:pPr>
        <w:pStyle w:val="ListParagraph"/>
        <w:numPr>
          <w:ilvl w:val="0"/>
          <w:numId w:val="8"/>
        </w:numPr>
        <w:autoSpaceDE w:val="0"/>
        <w:autoSpaceDN w:val="0"/>
        <w:adjustRightInd w:val="0"/>
        <w:spacing w:after="0" w:line="480" w:lineRule="auto"/>
        <w:ind w:left="851"/>
        <w:jc w:val="both"/>
        <w:rPr>
          <w:rFonts w:ascii="Times New Roman" w:hAnsi="Times New Roman" w:cs="Times New Roman"/>
          <w:sz w:val="24"/>
          <w:szCs w:val="24"/>
        </w:rPr>
      </w:pPr>
      <w:r w:rsidRPr="005C410E">
        <w:rPr>
          <w:rFonts w:ascii="Times New Roman" w:hAnsi="Times New Roman" w:cs="Times New Roman"/>
          <w:sz w:val="24"/>
          <w:szCs w:val="24"/>
        </w:rPr>
        <w:t xml:space="preserve">Memberikan </w:t>
      </w:r>
      <w:r w:rsidRPr="005C410E">
        <w:rPr>
          <w:rFonts w:ascii="Times New Roman" w:hAnsi="Times New Roman" w:cs="Times New Roman"/>
          <w:i/>
          <w:iCs/>
          <w:sz w:val="24"/>
          <w:szCs w:val="24"/>
        </w:rPr>
        <w:t xml:space="preserve">quiz </w:t>
      </w:r>
      <w:r w:rsidRPr="005C410E">
        <w:rPr>
          <w:rFonts w:ascii="Times New Roman" w:hAnsi="Times New Roman" w:cs="Times New Roman"/>
          <w:sz w:val="24"/>
          <w:szCs w:val="24"/>
        </w:rPr>
        <w:t xml:space="preserve">kepada masing-masing </w:t>
      </w:r>
      <w:r w:rsidRPr="005C410E">
        <w:rPr>
          <w:rFonts w:ascii="Times New Roman" w:hAnsi="Times New Roman" w:cs="Times New Roman"/>
          <w:i/>
          <w:iCs/>
          <w:sz w:val="24"/>
          <w:szCs w:val="24"/>
        </w:rPr>
        <w:t xml:space="preserve">team </w:t>
      </w:r>
      <w:r w:rsidRPr="005C410E">
        <w:rPr>
          <w:rFonts w:ascii="Times New Roman" w:hAnsi="Times New Roman" w:cs="Times New Roman"/>
          <w:sz w:val="24"/>
          <w:szCs w:val="24"/>
        </w:rPr>
        <w:t>untuk dikerjakan</w:t>
      </w:r>
      <w:r w:rsidR="00950722">
        <w:rPr>
          <w:rFonts w:ascii="Times New Roman" w:hAnsi="Times New Roman" w:cs="Times New Roman"/>
          <w:sz w:val="24"/>
          <w:szCs w:val="24"/>
        </w:rPr>
        <w:t xml:space="preserve"> </w:t>
      </w:r>
      <w:r w:rsidRPr="005C410E">
        <w:rPr>
          <w:rFonts w:ascii="Times New Roman" w:hAnsi="Times New Roman" w:cs="Times New Roman"/>
          <w:sz w:val="24"/>
          <w:szCs w:val="24"/>
        </w:rPr>
        <w:t>sebagai skor individu atau tambahan skor tim.</w:t>
      </w:r>
    </w:p>
    <w:p w:rsidR="006A3303" w:rsidRPr="00027E5E" w:rsidRDefault="006A3303" w:rsidP="00787E94">
      <w:pPr>
        <w:pStyle w:val="ListParagraph"/>
        <w:numPr>
          <w:ilvl w:val="0"/>
          <w:numId w:val="6"/>
        </w:numPr>
        <w:autoSpaceDE w:val="0"/>
        <w:autoSpaceDN w:val="0"/>
        <w:adjustRightInd w:val="0"/>
        <w:spacing w:after="0" w:line="480" w:lineRule="auto"/>
        <w:ind w:left="426"/>
        <w:rPr>
          <w:rFonts w:ascii="Times New Roman" w:hAnsi="Times New Roman" w:cs="Times New Roman"/>
          <w:b/>
          <w:bCs/>
          <w:sz w:val="24"/>
          <w:szCs w:val="24"/>
        </w:rPr>
      </w:pPr>
      <w:r w:rsidRPr="00027E5E">
        <w:rPr>
          <w:rFonts w:ascii="Times New Roman" w:hAnsi="Times New Roman" w:cs="Times New Roman"/>
          <w:b/>
          <w:bCs/>
          <w:sz w:val="24"/>
          <w:szCs w:val="24"/>
        </w:rPr>
        <w:t>Pengamatan</w:t>
      </w:r>
    </w:p>
    <w:p w:rsidR="006A3303" w:rsidRPr="001C5830" w:rsidRDefault="006A3303" w:rsidP="00417FB6">
      <w:pPr>
        <w:autoSpaceDE w:val="0"/>
        <w:autoSpaceDN w:val="0"/>
        <w:adjustRightInd w:val="0"/>
        <w:spacing w:after="0" w:line="480" w:lineRule="auto"/>
        <w:ind w:left="426"/>
        <w:jc w:val="both"/>
        <w:rPr>
          <w:rFonts w:ascii="Times New Roman" w:hAnsi="Times New Roman" w:cs="Times New Roman"/>
          <w:sz w:val="24"/>
          <w:szCs w:val="24"/>
        </w:rPr>
      </w:pPr>
      <w:r w:rsidRPr="001C5830">
        <w:rPr>
          <w:rFonts w:ascii="Times New Roman" w:hAnsi="Times New Roman" w:cs="Times New Roman"/>
          <w:sz w:val="24"/>
          <w:szCs w:val="24"/>
        </w:rPr>
        <w:t>Pengamatan yang dilakukan pada siklus II ini meliputi beberapa</w:t>
      </w:r>
      <w:r w:rsidR="00950722">
        <w:rPr>
          <w:rFonts w:ascii="Times New Roman" w:hAnsi="Times New Roman" w:cs="Times New Roman"/>
          <w:sz w:val="24"/>
          <w:szCs w:val="24"/>
        </w:rPr>
        <w:t xml:space="preserve"> </w:t>
      </w:r>
      <w:r w:rsidRPr="001C5830">
        <w:rPr>
          <w:rFonts w:ascii="Times New Roman" w:hAnsi="Times New Roman" w:cs="Times New Roman"/>
          <w:sz w:val="24"/>
          <w:szCs w:val="24"/>
        </w:rPr>
        <w:t>aspek yaitu sebagai berikut.</w:t>
      </w:r>
    </w:p>
    <w:p w:rsidR="006A3303" w:rsidRPr="00027E5E" w:rsidRDefault="006A3303" w:rsidP="00787E94">
      <w:pPr>
        <w:pStyle w:val="ListParagraph"/>
        <w:numPr>
          <w:ilvl w:val="0"/>
          <w:numId w:val="9"/>
        </w:numPr>
        <w:autoSpaceDE w:val="0"/>
        <w:autoSpaceDN w:val="0"/>
        <w:adjustRightInd w:val="0"/>
        <w:spacing w:after="0" w:line="480" w:lineRule="auto"/>
        <w:ind w:left="851"/>
        <w:rPr>
          <w:rFonts w:ascii="Times New Roman" w:hAnsi="Times New Roman" w:cs="Times New Roman"/>
          <w:sz w:val="24"/>
          <w:szCs w:val="24"/>
        </w:rPr>
      </w:pPr>
      <w:r w:rsidRPr="00027E5E">
        <w:rPr>
          <w:rFonts w:ascii="Times New Roman" w:hAnsi="Times New Roman" w:cs="Times New Roman"/>
          <w:sz w:val="24"/>
          <w:szCs w:val="24"/>
        </w:rPr>
        <w:t>Pengamatan terhadap siswa</w:t>
      </w:r>
    </w:p>
    <w:p w:rsidR="006A3303" w:rsidRDefault="006A3303" w:rsidP="00787E94">
      <w:pPr>
        <w:autoSpaceDE w:val="0"/>
        <w:autoSpaceDN w:val="0"/>
        <w:adjustRightInd w:val="0"/>
        <w:spacing w:after="0" w:line="480" w:lineRule="auto"/>
        <w:ind w:left="851"/>
        <w:jc w:val="both"/>
        <w:rPr>
          <w:rFonts w:ascii="Times New Roman" w:hAnsi="Times New Roman" w:cs="Times New Roman"/>
          <w:sz w:val="24"/>
          <w:szCs w:val="24"/>
        </w:rPr>
      </w:pPr>
      <w:r w:rsidRPr="001C5830">
        <w:rPr>
          <w:rFonts w:ascii="Times New Roman" w:hAnsi="Times New Roman" w:cs="Times New Roman"/>
          <w:sz w:val="24"/>
          <w:szCs w:val="24"/>
        </w:rPr>
        <w:t>Pada siklus II ini ternyata keadaan siswa berbeda dari siklusI</w:t>
      </w:r>
      <w:r w:rsidR="00EF1246">
        <w:rPr>
          <w:rFonts w:ascii="Times New Roman" w:hAnsi="Times New Roman" w:cs="Times New Roman"/>
          <w:sz w:val="24"/>
          <w:szCs w:val="24"/>
        </w:rPr>
        <w:t xml:space="preserve"> proses pembelajaran berjalan lebih efektif</w:t>
      </w:r>
      <w:r w:rsidRPr="001C5830">
        <w:rPr>
          <w:rFonts w:ascii="Times New Roman" w:hAnsi="Times New Roman" w:cs="Times New Roman"/>
          <w:sz w:val="24"/>
          <w:szCs w:val="24"/>
        </w:rPr>
        <w:t xml:space="preserve">. </w:t>
      </w:r>
      <w:r w:rsidR="00561F09" w:rsidRPr="001C5830">
        <w:rPr>
          <w:rFonts w:ascii="Times New Roman" w:hAnsi="Times New Roman" w:cs="Times New Roman"/>
          <w:sz w:val="24"/>
          <w:szCs w:val="24"/>
        </w:rPr>
        <w:t>Masing-masing anggota dalam satutim sudah bisa menempatkan posisinya</w:t>
      </w:r>
      <w:r w:rsidR="00E14AB3">
        <w:rPr>
          <w:rFonts w:ascii="Times New Roman" w:hAnsi="Times New Roman" w:cs="Times New Roman"/>
          <w:sz w:val="24"/>
          <w:szCs w:val="24"/>
        </w:rPr>
        <w:t xml:space="preserve">, </w:t>
      </w:r>
      <w:r w:rsidR="00E14AB3" w:rsidRPr="001C5830">
        <w:rPr>
          <w:rFonts w:ascii="Times New Roman" w:hAnsi="Times New Roman" w:cs="Times New Roman"/>
          <w:sz w:val="24"/>
          <w:szCs w:val="24"/>
        </w:rPr>
        <w:t>masing-masing anggota dalam tiap tim yang sudahmulai akrab dan bisa saling bekerja sama</w:t>
      </w:r>
      <w:r w:rsidR="00283F7F">
        <w:rPr>
          <w:rFonts w:ascii="Times New Roman" w:hAnsi="Times New Roman" w:cs="Times New Roman"/>
          <w:sz w:val="24"/>
          <w:szCs w:val="24"/>
        </w:rPr>
        <w:t>.</w:t>
      </w:r>
      <w:r w:rsidR="00561F09" w:rsidRPr="001C5830">
        <w:rPr>
          <w:rFonts w:ascii="Times New Roman" w:hAnsi="Times New Roman" w:cs="Times New Roman"/>
          <w:sz w:val="24"/>
          <w:szCs w:val="24"/>
        </w:rPr>
        <w:t xml:space="preserve"> Kerja sama antar anggotaatau antar tim jauh lebih maksimal. Antusias siswa dalammengerjakan LKS lebih meningkat</w:t>
      </w:r>
      <w:r w:rsidR="00283F7F">
        <w:rPr>
          <w:rFonts w:ascii="Times New Roman" w:hAnsi="Times New Roman" w:cs="Times New Roman"/>
          <w:sz w:val="24"/>
          <w:szCs w:val="24"/>
        </w:rPr>
        <w:t>.</w:t>
      </w:r>
      <w:r w:rsidRPr="001C5830">
        <w:rPr>
          <w:rFonts w:ascii="Times New Roman" w:hAnsi="Times New Roman" w:cs="Times New Roman"/>
          <w:sz w:val="24"/>
          <w:szCs w:val="24"/>
        </w:rPr>
        <w:t xml:space="preserve">Perhatian siswa terhadap guru yang menerangkan mengalamipeningkatan yaitu dari </w:t>
      </w:r>
      <w:r w:rsidR="00DF1002">
        <w:rPr>
          <w:rFonts w:ascii="Times New Roman" w:hAnsi="Times New Roman" w:cs="Times New Roman"/>
          <w:sz w:val="24"/>
          <w:szCs w:val="24"/>
        </w:rPr>
        <w:t>1</w:t>
      </w:r>
      <w:r w:rsidR="00FE338A">
        <w:rPr>
          <w:rFonts w:ascii="Times New Roman" w:hAnsi="Times New Roman" w:cs="Times New Roman"/>
          <w:sz w:val="24"/>
          <w:szCs w:val="24"/>
        </w:rPr>
        <w:t>2</w:t>
      </w:r>
      <w:r w:rsidRPr="001C5830">
        <w:rPr>
          <w:rFonts w:ascii="Times New Roman" w:hAnsi="Times New Roman" w:cs="Times New Roman"/>
          <w:sz w:val="24"/>
          <w:szCs w:val="24"/>
        </w:rPr>
        <w:t xml:space="preserve"> menjadi </w:t>
      </w:r>
      <w:r w:rsidR="00DF1002">
        <w:rPr>
          <w:rFonts w:ascii="Times New Roman" w:hAnsi="Times New Roman" w:cs="Times New Roman"/>
          <w:sz w:val="24"/>
          <w:szCs w:val="24"/>
        </w:rPr>
        <w:t>23</w:t>
      </w:r>
      <w:r w:rsidRPr="001C5830">
        <w:rPr>
          <w:rFonts w:ascii="Times New Roman" w:hAnsi="Times New Roman" w:cs="Times New Roman"/>
          <w:sz w:val="24"/>
          <w:szCs w:val="24"/>
        </w:rPr>
        <w:t xml:space="preserve"> siswa.Keadaan lainnya jugaberbeda dari siklus </w:t>
      </w:r>
      <w:r w:rsidR="00965BF5">
        <w:rPr>
          <w:rFonts w:ascii="Times New Roman" w:hAnsi="Times New Roman" w:cs="Times New Roman"/>
          <w:sz w:val="24"/>
          <w:szCs w:val="24"/>
        </w:rPr>
        <w:t>1</w:t>
      </w:r>
      <w:r w:rsidRPr="001C5830">
        <w:rPr>
          <w:rFonts w:ascii="Times New Roman" w:hAnsi="Times New Roman" w:cs="Times New Roman"/>
          <w:sz w:val="24"/>
          <w:szCs w:val="24"/>
        </w:rPr>
        <w:t xml:space="preserve"> yaitu jumlah siswa yang berani mengeluarkanpendapat mengalami peningkatan yang sebelumnya hanya </w:t>
      </w:r>
      <w:r w:rsidR="009A375B">
        <w:rPr>
          <w:rFonts w:ascii="Times New Roman" w:hAnsi="Times New Roman" w:cs="Times New Roman"/>
          <w:sz w:val="24"/>
          <w:szCs w:val="24"/>
        </w:rPr>
        <w:t>12</w:t>
      </w:r>
      <w:r w:rsidRPr="001C5830">
        <w:rPr>
          <w:rFonts w:ascii="Times New Roman" w:hAnsi="Times New Roman" w:cs="Times New Roman"/>
          <w:sz w:val="24"/>
          <w:szCs w:val="24"/>
        </w:rPr>
        <w:t xml:space="preserve">menjadi </w:t>
      </w:r>
      <w:r w:rsidR="006F53DB">
        <w:rPr>
          <w:rFonts w:ascii="Times New Roman" w:hAnsi="Times New Roman" w:cs="Times New Roman"/>
          <w:sz w:val="24"/>
          <w:szCs w:val="24"/>
        </w:rPr>
        <w:t>22</w:t>
      </w:r>
      <w:r w:rsidRPr="001C5830">
        <w:rPr>
          <w:rFonts w:ascii="Times New Roman" w:hAnsi="Times New Roman" w:cs="Times New Roman"/>
          <w:sz w:val="24"/>
          <w:szCs w:val="24"/>
        </w:rPr>
        <w:t xml:space="preserve"> anak.</w:t>
      </w:r>
      <w:r w:rsidR="00283F7F" w:rsidRPr="005C4C69">
        <w:rPr>
          <w:rFonts w:ascii="Times New Roman" w:hAnsi="Times New Roman" w:cs="Times New Roman"/>
          <w:sz w:val="24"/>
          <w:szCs w:val="24"/>
        </w:rPr>
        <w:t>Perhatian</w:t>
      </w:r>
      <w:r w:rsidR="00283F7F" w:rsidRPr="001C5830">
        <w:rPr>
          <w:rFonts w:ascii="Times New Roman" w:hAnsi="Times New Roman" w:cs="Times New Roman"/>
          <w:sz w:val="24"/>
          <w:szCs w:val="24"/>
        </w:rPr>
        <w:t>siswa sudah terfokus kepada gurunya dan kegiatan berbicarasendiri serta bergurau sudah tidak ada lagi</w:t>
      </w:r>
      <w:r w:rsidRPr="001C5830">
        <w:rPr>
          <w:rFonts w:ascii="Times New Roman" w:hAnsi="Times New Roman" w:cs="Times New Roman"/>
          <w:sz w:val="24"/>
          <w:szCs w:val="24"/>
        </w:rPr>
        <w:t xml:space="preserve">.Proses </w:t>
      </w:r>
      <w:r w:rsidR="006F3DD2">
        <w:rPr>
          <w:rFonts w:ascii="Times New Roman" w:hAnsi="Times New Roman" w:cs="Times New Roman"/>
          <w:sz w:val="24"/>
          <w:szCs w:val="24"/>
        </w:rPr>
        <w:t xml:space="preserve">Pembelajaran </w:t>
      </w:r>
      <w:r w:rsidRPr="001C5830">
        <w:rPr>
          <w:rFonts w:ascii="Times New Roman" w:hAnsi="Times New Roman" w:cs="Times New Roman"/>
          <w:sz w:val="24"/>
          <w:szCs w:val="24"/>
        </w:rPr>
        <w:t xml:space="preserve">berjalan lebih efektif. Hal initerlihat dari masing-masing anggota dalam tiap tim yang sudahmulai akrab dan bisa saling bekerja sama. Pemberian </w:t>
      </w:r>
      <w:r w:rsidR="00710768">
        <w:rPr>
          <w:rFonts w:ascii="Times New Roman" w:hAnsi="Times New Roman" w:cs="Times New Roman"/>
          <w:sz w:val="24"/>
          <w:szCs w:val="24"/>
        </w:rPr>
        <w:t xml:space="preserve">tugas </w:t>
      </w:r>
      <w:r w:rsidRPr="001C5830">
        <w:rPr>
          <w:rFonts w:ascii="Times New Roman" w:hAnsi="Times New Roman" w:cs="Times New Roman"/>
          <w:sz w:val="24"/>
          <w:szCs w:val="24"/>
        </w:rPr>
        <w:t xml:space="preserve">yang mengasyikkan membawa siswa untuk salingberebut mencari pemecahannya dan berusaha saling </w:t>
      </w:r>
      <w:r w:rsidR="003B491C">
        <w:rPr>
          <w:rFonts w:ascii="Times New Roman" w:hAnsi="Times New Roman" w:cs="Times New Roman"/>
          <w:sz w:val="24"/>
          <w:szCs w:val="24"/>
        </w:rPr>
        <w:t>p</w:t>
      </w:r>
      <w:r w:rsidR="00582C85">
        <w:rPr>
          <w:rFonts w:ascii="Times New Roman" w:hAnsi="Times New Roman" w:cs="Times New Roman"/>
          <w:sz w:val="24"/>
          <w:szCs w:val="24"/>
        </w:rPr>
        <w:t>ik</w:t>
      </w:r>
      <w:r w:rsidR="003B491C">
        <w:rPr>
          <w:rFonts w:ascii="Times New Roman" w:hAnsi="Times New Roman" w:cs="Times New Roman"/>
          <w:sz w:val="24"/>
          <w:szCs w:val="24"/>
        </w:rPr>
        <w:t>i</w:t>
      </w:r>
      <w:r w:rsidR="00582C85">
        <w:rPr>
          <w:rFonts w:ascii="Times New Roman" w:hAnsi="Times New Roman" w:cs="Times New Roman"/>
          <w:sz w:val="24"/>
          <w:szCs w:val="24"/>
        </w:rPr>
        <w:t>r</w:t>
      </w:r>
      <w:r w:rsidRPr="001C5830">
        <w:rPr>
          <w:rFonts w:ascii="Times New Roman" w:hAnsi="Times New Roman" w:cs="Times New Roman"/>
          <w:sz w:val="24"/>
          <w:szCs w:val="24"/>
        </w:rPr>
        <w:t xml:space="preserve"> antaranggota dalam satu tim atau dengan tim lainnya. Dengan demikian,hasil nilai LKS yang telah dikerjakan menjadi meningkat.Initerlihat dari 5 soal yang diberikan yang nilainya kurang hanya </w:t>
      </w:r>
      <w:r w:rsidR="00420665">
        <w:rPr>
          <w:rFonts w:ascii="Times New Roman" w:hAnsi="Times New Roman" w:cs="Times New Roman"/>
          <w:sz w:val="24"/>
          <w:szCs w:val="24"/>
        </w:rPr>
        <w:t>4</w:t>
      </w:r>
      <w:r w:rsidRPr="001C5830">
        <w:rPr>
          <w:rFonts w:ascii="Times New Roman" w:hAnsi="Times New Roman" w:cs="Times New Roman"/>
          <w:sz w:val="24"/>
          <w:szCs w:val="24"/>
        </w:rPr>
        <w:t xml:space="preserve">siswa dan berbeda dari siklus </w:t>
      </w:r>
      <w:r w:rsidR="00F215CA">
        <w:rPr>
          <w:rFonts w:ascii="Times New Roman" w:hAnsi="Times New Roman" w:cs="Times New Roman"/>
          <w:sz w:val="24"/>
          <w:szCs w:val="24"/>
        </w:rPr>
        <w:t>1</w:t>
      </w:r>
      <w:r w:rsidRPr="001C5830">
        <w:rPr>
          <w:rFonts w:ascii="Times New Roman" w:hAnsi="Times New Roman" w:cs="Times New Roman"/>
          <w:sz w:val="24"/>
          <w:szCs w:val="24"/>
        </w:rPr>
        <w:t>.</w:t>
      </w:r>
    </w:p>
    <w:p w:rsidR="00C86302" w:rsidRPr="001F6B56" w:rsidRDefault="00C86302" w:rsidP="00787E94">
      <w:pPr>
        <w:autoSpaceDE w:val="0"/>
        <w:autoSpaceDN w:val="0"/>
        <w:adjustRightInd w:val="0"/>
        <w:spacing w:after="0" w:line="480" w:lineRule="auto"/>
        <w:ind w:left="851"/>
        <w:jc w:val="both"/>
        <w:rPr>
          <w:rFonts w:ascii="Times New Roman" w:hAnsi="Times New Roman" w:cs="Times New Roman"/>
          <w:sz w:val="2"/>
          <w:szCs w:val="24"/>
        </w:rPr>
      </w:pPr>
    </w:p>
    <w:p w:rsidR="00EF1246" w:rsidRPr="00024A4F" w:rsidRDefault="00EF1246" w:rsidP="00787E94">
      <w:pPr>
        <w:autoSpaceDE w:val="0"/>
        <w:autoSpaceDN w:val="0"/>
        <w:adjustRightInd w:val="0"/>
        <w:spacing w:after="0" w:line="480" w:lineRule="auto"/>
        <w:ind w:left="709"/>
        <w:jc w:val="both"/>
        <w:rPr>
          <w:rFonts w:ascii="Times New Roman" w:hAnsi="Times New Roman" w:cs="Times New Roman"/>
          <w:sz w:val="2"/>
          <w:szCs w:val="24"/>
        </w:rPr>
      </w:pPr>
    </w:p>
    <w:p w:rsidR="006A3303" w:rsidRPr="00F03ABC" w:rsidRDefault="006A3303" w:rsidP="00787E94">
      <w:pPr>
        <w:pStyle w:val="ListParagraph"/>
        <w:numPr>
          <w:ilvl w:val="0"/>
          <w:numId w:val="6"/>
        </w:numPr>
        <w:autoSpaceDE w:val="0"/>
        <w:autoSpaceDN w:val="0"/>
        <w:adjustRightInd w:val="0"/>
        <w:spacing w:after="0" w:line="480" w:lineRule="auto"/>
        <w:ind w:left="426"/>
        <w:rPr>
          <w:rFonts w:ascii="Times New Roman" w:hAnsi="Times New Roman" w:cs="Times New Roman"/>
          <w:b/>
          <w:bCs/>
          <w:sz w:val="24"/>
          <w:szCs w:val="24"/>
        </w:rPr>
      </w:pPr>
      <w:r w:rsidRPr="00F03ABC">
        <w:rPr>
          <w:rFonts w:ascii="Times New Roman" w:hAnsi="Times New Roman" w:cs="Times New Roman"/>
          <w:b/>
          <w:bCs/>
          <w:sz w:val="24"/>
          <w:szCs w:val="24"/>
        </w:rPr>
        <w:t>Refleksi</w:t>
      </w:r>
    </w:p>
    <w:p w:rsidR="0081262A" w:rsidRDefault="00DC13C3" w:rsidP="00BD1495">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Pada siklus II</w:t>
      </w:r>
      <w:r w:rsidR="00B07E28" w:rsidRPr="00B07E28">
        <w:rPr>
          <w:rFonts w:ascii="Times New Roman" w:hAnsi="Times New Roman" w:cs="Times New Roman"/>
          <w:sz w:val="24"/>
          <w:szCs w:val="24"/>
        </w:rPr>
        <w:t xml:space="preserve"> ini ternyata sudah tidak perlu perbaikan-perbaikanlagi, sebab dengan adanya model pembelajaran </w:t>
      </w:r>
      <w:r w:rsidR="00D36E8D">
        <w:rPr>
          <w:rFonts w:ascii="Times New Roman" w:hAnsi="Times New Roman" w:cs="Times New Roman"/>
          <w:sz w:val="24"/>
          <w:szCs w:val="24"/>
        </w:rPr>
        <w:t>model</w:t>
      </w:r>
      <w:r w:rsidR="00D36E8D" w:rsidRPr="00530A90">
        <w:rPr>
          <w:rFonts w:ascii="Times New Roman" w:hAnsi="Times New Roman" w:cs="Times New Roman"/>
          <w:i/>
          <w:iCs/>
          <w:sz w:val="24"/>
          <w:szCs w:val="24"/>
        </w:rPr>
        <w:t xml:space="preserve">Two Stay Two Stray </w:t>
      </w:r>
      <w:r w:rsidR="00D36E8D">
        <w:rPr>
          <w:rFonts w:ascii="Times New Roman" w:hAnsi="Times New Roman" w:cs="Times New Roman"/>
          <w:sz w:val="24"/>
          <w:szCs w:val="24"/>
        </w:rPr>
        <w:t>(TSTS)</w:t>
      </w:r>
      <w:r w:rsidR="00B07E28" w:rsidRPr="00B07E28">
        <w:rPr>
          <w:rFonts w:ascii="Times New Roman" w:hAnsi="Times New Roman" w:cs="Times New Roman"/>
          <w:sz w:val="24"/>
          <w:szCs w:val="24"/>
        </w:rPr>
        <w:t>ini hasil prestasi belajar siswa menjadi meningkat dankreativitas pola pikir anak menjadi lebih baik lagi.</w:t>
      </w:r>
    </w:p>
    <w:p w:rsidR="006A5E71" w:rsidRPr="007F7CE0" w:rsidRDefault="006A5E71" w:rsidP="006A5E71">
      <w:pPr>
        <w:pStyle w:val="ListParagraph"/>
        <w:autoSpaceDE w:val="0"/>
        <w:autoSpaceDN w:val="0"/>
        <w:adjustRightInd w:val="0"/>
        <w:spacing w:after="0" w:line="360" w:lineRule="auto"/>
        <w:ind w:left="851"/>
        <w:rPr>
          <w:rFonts w:ascii="Times New Roman" w:hAnsi="Times New Roman" w:cs="Times New Roman"/>
          <w:sz w:val="12"/>
          <w:szCs w:val="24"/>
        </w:rPr>
      </w:pPr>
    </w:p>
    <w:p w:rsidR="006A5E71" w:rsidRDefault="006A5E71" w:rsidP="00C360E1">
      <w:pPr>
        <w:pStyle w:val="ListParagraph"/>
        <w:numPr>
          <w:ilvl w:val="0"/>
          <w:numId w:val="20"/>
        </w:numPr>
        <w:autoSpaceDE w:val="0"/>
        <w:autoSpaceDN w:val="0"/>
        <w:adjustRightInd w:val="0"/>
        <w:spacing w:after="0" w:line="360" w:lineRule="auto"/>
        <w:ind w:left="851"/>
        <w:rPr>
          <w:rFonts w:ascii="Times New Roman" w:hAnsi="Times New Roman" w:cs="Times New Roman"/>
          <w:sz w:val="24"/>
          <w:szCs w:val="24"/>
        </w:rPr>
      </w:pPr>
      <w:r w:rsidRPr="00012A58">
        <w:rPr>
          <w:rFonts w:ascii="Times New Roman" w:hAnsi="Times New Roman" w:cs="Times New Roman"/>
          <w:sz w:val="24"/>
          <w:szCs w:val="24"/>
        </w:rPr>
        <w:t xml:space="preserve">Partisipasi Siswa dalam </w:t>
      </w:r>
      <w:r>
        <w:rPr>
          <w:rFonts w:ascii="Times New Roman" w:hAnsi="Times New Roman" w:cs="Times New Roman"/>
          <w:sz w:val="24"/>
          <w:szCs w:val="24"/>
        </w:rPr>
        <w:t>Pembelajaran</w:t>
      </w:r>
    </w:p>
    <w:p w:rsidR="00BD4513" w:rsidRDefault="00BD4513" w:rsidP="00B53196">
      <w:pPr>
        <w:pStyle w:val="ListParagraph"/>
        <w:autoSpaceDE w:val="0"/>
        <w:autoSpaceDN w:val="0"/>
        <w:adjustRightInd w:val="0"/>
        <w:spacing w:after="0" w:line="480" w:lineRule="auto"/>
        <w:ind w:left="1069"/>
        <w:jc w:val="center"/>
        <w:rPr>
          <w:rFonts w:ascii="Times New Roman" w:hAnsi="Times New Roman" w:cs="Times New Roman"/>
          <w:sz w:val="24"/>
          <w:szCs w:val="24"/>
        </w:rPr>
      </w:pPr>
      <w:r>
        <w:rPr>
          <w:rFonts w:ascii="Times New Roman" w:hAnsi="Times New Roman" w:cs="Times New Roman"/>
          <w:sz w:val="24"/>
          <w:szCs w:val="24"/>
        </w:rPr>
        <w:t xml:space="preserve">Tabel </w:t>
      </w:r>
      <w:r w:rsidR="00BA527E">
        <w:rPr>
          <w:rFonts w:ascii="Times New Roman" w:hAnsi="Times New Roman" w:cs="Times New Roman"/>
          <w:sz w:val="24"/>
          <w:szCs w:val="24"/>
        </w:rPr>
        <w:t>5</w:t>
      </w:r>
      <w:r>
        <w:rPr>
          <w:rFonts w:ascii="Times New Roman" w:hAnsi="Times New Roman" w:cs="Times New Roman"/>
          <w:sz w:val="24"/>
          <w:szCs w:val="24"/>
        </w:rPr>
        <w:t>. Partisipasi Siswa dalam Pembelajaran</w:t>
      </w:r>
      <w:r w:rsidR="00B53196">
        <w:rPr>
          <w:rFonts w:ascii="Times New Roman" w:hAnsi="Times New Roman" w:cs="Times New Roman"/>
          <w:sz w:val="24"/>
          <w:szCs w:val="24"/>
        </w:rPr>
        <w:t xml:space="preserve"> siklus 2</w:t>
      </w:r>
    </w:p>
    <w:tbl>
      <w:tblPr>
        <w:tblStyle w:val="TableGrid"/>
        <w:tblW w:w="8364" w:type="dxa"/>
        <w:tblInd w:w="675" w:type="dxa"/>
        <w:tblLayout w:type="fixed"/>
        <w:tblLook w:val="04A0"/>
      </w:tblPr>
      <w:tblGrid>
        <w:gridCol w:w="567"/>
        <w:gridCol w:w="3828"/>
        <w:gridCol w:w="952"/>
        <w:gridCol w:w="857"/>
        <w:gridCol w:w="742"/>
        <w:gridCol w:w="1418"/>
      </w:tblGrid>
      <w:tr w:rsidR="00077657" w:rsidRPr="006E6A83" w:rsidTr="00D5603B">
        <w:trPr>
          <w:tblHeader/>
        </w:trPr>
        <w:tc>
          <w:tcPr>
            <w:tcW w:w="567" w:type="dxa"/>
            <w:vMerge w:val="restart"/>
            <w:vAlign w:val="center"/>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No</w:t>
            </w:r>
          </w:p>
        </w:tc>
        <w:tc>
          <w:tcPr>
            <w:tcW w:w="3828" w:type="dxa"/>
            <w:vMerge w:val="restart"/>
            <w:vAlign w:val="center"/>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Aspek Pengamatan</w:t>
            </w:r>
          </w:p>
        </w:tc>
        <w:tc>
          <w:tcPr>
            <w:tcW w:w="3969" w:type="dxa"/>
            <w:gridSpan w:val="4"/>
            <w:vAlign w:val="center"/>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Kriteri Pengamatan</w:t>
            </w:r>
          </w:p>
        </w:tc>
      </w:tr>
      <w:tr w:rsidR="00077657" w:rsidRPr="006E6A83" w:rsidTr="00D5603B">
        <w:trPr>
          <w:tblHeader/>
        </w:trPr>
        <w:tc>
          <w:tcPr>
            <w:tcW w:w="567" w:type="dxa"/>
            <w:vMerge/>
            <w:vAlign w:val="center"/>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p>
        </w:tc>
        <w:tc>
          <w:tcPr>
            <w:tcW w:w="3828" w:type="dxa"/>
            <w:vMerge/>
            <w:vAlign w:val="center"/>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p>
        </w:tc>
        <w:tc>
          <w:tcPr>
            <w:tcW w:w="952" w:type="dxa"/>
            <w:vAlign w:val="center"/>
          </w:tcPr>
          <w:p w:rsidR="00077657" w:rsidRDefault="00077657"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Kurang</w:t>
            </w:r>
          </w:p>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7" w:type="dxa"/>
            <w:vAlign w:val="center"/>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Cukup</w:t>
            </w:r>
            <w:r>
              <w:rPr>
                <w:rFonts w:ascii="Times New Roman" w:hAnsi="Times New Roman" w:cs="Times New Roman"/>
                <w:sz w:val="24"/>
                <w:szCs w:val="24"/>
              </w:rPr>
              <w:t xml:space="preserve"> (2)</w:t>
            </w:r>
          </w:p>
        </w:tc>
        <w:tc>
          <w:tcPr>
            <w:tcW w:w="742" w:type="dxa"/>
            <w:vAlign w:val="center"/>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Baik</w:t>
            </w:r>
            <w:r>
              <w:rPr>
                <w:rFonts w:ascii="Times New Roman" w:hAnsi="Times New Roman" w:cs="Times New Roman"/>
                <w:sz w:val="24"/>
                <w:szCs w:val="24"/>
              </w:rPr>
              <w:t xml:space="preserve"> (3)</w:t>
            </w:r>
          </w:p>
        </w:tc>
        <w:tc>
          <w:tcPr>
            <w:tcW w:w="1418" w:type="dxa"/>
            <w:vAlign w:val="center"/>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r w:rsidRPr="006E6A83">
              <w:rPr>
                <w:rFonts w:ascii="Times New Roman" w:hAnsi="Times New Roman" w:cs="Times New Roman"/>
                <w:sz w:val="24"/>
                <w:szCs w:val="24"/>
              </w:rPr>
              <w:t>Baik Sekali</w:t>
            </w:r>
            <w:r>
              <w:rPr>
                <w:rFonts w:ascii="Times New Roman" w:hAnsi="Times New Roman" w:cs="Times New Roman"/>
                <w:sz w:val="24"/>
                <w:szCs w:val="24"/>
              </w:rPr>
              <w:t xml:space="preserve"> (4)</w:t>
            </w:r>
          </w:p>
        </w:tc>
      </w:tr>
      <w:tr w:rsidR="00077657" w:rsidRPr="006E6A83" w:rsidTr="00D5603B">
        <w:tc>
          <w:tcPr>
            <w:tcW w:w="567" w:type="dxa"/>
          </w:tcPr>
          <w:p w:rsidR="00077657" w:rsidRPr="006E6A83" w:rsidRDefault="00077657"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1</w:t>
            </w:r>
          </w:p>
        </w:tc>
        <w:tc>
          <w:tcPr>
            <w:tcW w:w="3828" w:type="dxa"/>
          </w:tcPr>
          <w:p w:rsidR="00077657" w:rsidRPr="006E6A83" w:rsidRDefault="00077657" w:rsidP="00F44C88">
            <w:pPr>
              <w:autoSpaceDE w:val="0"/>
              <w:autoSpaceDN w:val="0"/>
              <w:adjustRightInd w:val="0"/>
              <w:spacing w:line="276" w:lineRule="auto"/>
              <w:rPr>
                <w:rFonts w:ascii="Times New Roman" w:hAnsi="Times New Roman" w:cs="Times New Roman"/>
                <w:sz w:val="24"/>
                <w:szCs w:val="24"/>
              </w:rPr>
            </w:pPr>
            <w:r w:rsidRPr="006E6A83">
              <w:rPr>
                <w:rFonts w:ascii="Times New Roman" w:hAnsi="Times New Roman" w:cs="Times New Roman"/>
                <w:sz w:val="24"/>
                <w:szCs w:val="24"/>
              </w:rPr>
              <w:t>Kesiapan siswa dalam menerima pelajaran</w:t>
            </w:r>
          </w:p>
        </w:tc>
        <w:tc>
          <w:tcPr>
            <w:tcW w:w="952" w:type="dxa"/>
          </w:tcPr>
          <w:p w:rsidR="00077657" w:rsidRPr="006E6A83" w:rsidRDefault="00077657" w:rsidP="00F44C88">
            <w:pPr>
              <w:autoSpaceDE w:val="0"/>
              <w:autoSpaceDN w:val="0"/>
              <w:adjustRightInd w:val="0"/>
              <w:spacing w:line="276" w:lineRule="auto"/>
              <w:jc w:val="center"/>
              <w:rPr>
                <w:rFonts w:ascii="Times New Roman" w:hAnsi="Times New Roman" w:cs="Times New Roman"/>
                <w:sz w:val="24"/>
                <w:szCs w:val="24"/>
              </w:rPr>
            </w:pPr>
          </w:p>
        </w:tc>
        <w:tc>
          <w:tcPr>
            <w:tcW w:w="857" w:type="dxa"/>
          </w:tcPr>
          <w:p w:rsidR="00077657" w:rsidRPr="006E6A83" w:rsidRDefault="00077657" w:rsidP="00F44C88">
            <w:pPr>
              <w:autoSpaceDE w:val="0"/>
              <w:autoSpaceDN w:val="0"/>
              <w:adjustRightInd w:val="0"/>
              <w:spacing w:line="276" w:lineRule="auto"/>
              <w:jc w:val="both"/>
              <w:rPr>
                <w:rFonts w:ascii="Times New Roman" w:hAnsi="Times New Roman" w:cs="Times New Roman"/>
                <w:sz w:val="24"/>
                <w:szCs w:val="24"/>
              </w:rPr>
            </w:pPr>
          </w:p>
        </w:tc>
        <w:tc>
          <w:tcPr>
            <w:tcW w:w="742" w:type="dxa"/>
          </w:tcPr>
          <w:p w:rsidR="00077657"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418" w:type="dxa"/>
          </w:tcPr>
          <w:p w:rsidR="00077657" w:rsidRPr="006E6A83" w:rsidRDefault="00077657" w:rsidP="00F44C88">
            <w:pPr>
              <w:autoSpaceDE w:val="0"/>
              <w:autoSpaceDN w:val="0"/>
              <w:adjustRightInd w:val="0"/>
              <w:spacing w:line="276" w:lineRule="auto"/>
              <w:jc w:val="both"/>
              <w:rPr>
                <w:rFonts w:ascii="Times New Roman" w:hAnsi="Times New Roman" w:cs="Times New Roman"/>
                <w:sz w:val="24"/>
                <w:szCs w:val="24"/>
              </w:rPr>
            </w:pP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2</w:t>
            </w:r>
          </w:p>
        </w:tc>
        <w:tc>
          <w:tcPr>
            <w:tcW w:w="3828" w:type="dxa"/>
          </w:tcPr>
          <w:p w:rsidR="00506EF5" w:rsidRPr="006E6A83" w:rsidRDefault="00506EF5" w:rsidP="00F44C88">
            <w:pPr>
              <w:autoSpaceDE w:val="0"/>
              <w:autoSpaceDN w:val="0"/>
              <w:adjustRightInd w:val="0"/>
              <w:spacing w:line="276" w:lineRule="auto"/>
              <w:ind w:right="-108"/>
              <w:jc w:val="both"/>
              <w:rPr>
                <w:rFonts w:ascii="Times New Roman" w:hAnsi="Times New Roman" w:cs="Times New Roman"/>
                <w:sz w:val="24"/>
                <w:szCs w:val="24"/>
              </w:rPr>
            </w:pPr>
            <w:r w:rsidRPr="006E6A83">
              <w:rPr>
                <w:rFonts w:ascii="Times New Roman" w:hAnsi="Times New Roman" w:cs="Times New Roman"/>
                <w:sz w:val="24"/>
                <w:szCs w:val="24"/>
              </w:rPr>
              <w:t>Kelengkapan alat tulis</w:t>
            </w:r>
            <w:r>
              <w:rPr>
                <w:rFonts w:ascii="Times New Roman" w:hAnsi="Times New Roman" w:cs="Times New Roman"/>
                <w:sz w:val="24"/>
                <w:szCs w:val="24"/>
              </w:rPr>
              <w:t>/buku pelajaran</w:t>
            </w:r>
          </w:p>
        </w:tc>
        <w:tc>
          <w:tcPr>
            <w:tcW w:w="952"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418"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3</w:t>
            </w:r>
          </w:p>
        </w:tc>
        <w:tc>
          <w:tcPr>
            <w:tcW w:w="3828" w:type="dxa"/>
          </w:tcPr>
          <w:p w:rsidR="00506EF5" w:rsidRPr="006E6A83" w:rsidRDefault="00506EF5" w:rsidP="00F44C88">
            <w:pPr>
              <w:autoSpaceDE w:val="0"/>
              <w:autoSpaceDN w:val="0"/>
              <w:adjustRightInd w:val="0"/>
              <w:spacing w:line="276" w:lineRule="auto"/>
              <w:rPr>
                <w:rFonts w:ascii="Times New Roman" w:hAnsi="Times New Roman" w:cs="Times New Roman"/>
                <w:sz w:val="24"/>
                <w:szCs w:val="24"/>
              </w:rPr>
            </w:pPr>
            <w:r w:rsidRPr="006E6A83">
              <w:rPr>
                <w:rFonts w:ascii="Times New Roman" w:hAnsi="Times New Roman" w:cs="Times New Roman"/>
                <w:sz w:val="24"/>
                <w:szCs w:val="24"/>
              </w:rPr>
              <w:t>Keaktifan siswa dalam melaksanakan tugas</w:t>
            </w:r>
          </w:p>
        </w:tc>
        <w:tc>
          <w:tcPr>
            <w:tcW w:w="95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418"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4</w:t>
            </w:r>
          </w:p>
        </w:tc>
        <w:tc>
          <w:tcPr>
            <w:tcW w:w="3828"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Keberanian siswa untuk bertanya</w:t>
            </w:r>
          </w:p>
        </w:tc>
        <w:tc>
          <w:tcPr>
            <w:tcW w:w="952"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418"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5</w:t>
            </w:r>
          </w:p>
        </w:tc>
        <w:tc>
          <w:tcPr>
            <w:tcW w:w="3828"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Kerjasama siswa dalam kelompok</w:t>
            </w:r>
          </w:p>
        </w:tc>
        <w:tc>
          <w:tcPr>
            <w:tcW w:w="952"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418"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6</w:t>
            </w:r>
          </w:p>
        </w:tc>
        <w:tc>
          <w:tcPr>
            <w:tcW w:w="3828"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Kemampuan mengerjakan LKS</w:t>
            </w:r>
          </w:p>
        </w:tc>
        <w:tc>
          <w:tcPr>
            <w:tcW w:w="95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1418"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7</w:t>
            </w:r>
          </w:p>
        </w:tc>
        <w:tc>
          <w:tcPr>
            <w:tcW w:w="3828"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Suasana diskusi antar siswa</w:t>
            </w:r>
          </w:p>
        </w:tc>
        <w:tc>
          <w:tcPr>
            <w:tcW w:w="95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1418"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8</w:t>
            </w:r>
          </w:p>
        </w:tc>
        <w:tc>
          <w:tcPr>
            <w:tcW w:w="3828"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Kegairahan siswa dalam belajar</w:t>
            </w:r>
          </w:p>
        </w:tc>
        <w:tc>
          <w:tcPr>
            <w:tcW w:w="952"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1418"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9</w:t>
            </w:r>
          </w:p>
        </w:tc>
        <w:tc>
          <w:tcPr>
            <w:tcW w:w="3828" w:type="dxa"/>
          </w:tcPr>
          <w:p w:rsidR="00506EF5" w:rsidRPr="006E6A83" w:rsidRDefault="00506EF5" w:rsidP="00F44C88">
            <w:pPr>
              <w:autoSpaceDE w:val="0"/>
              <w:autoSpaceDN w:val="0"/>
              <w:adjustRightInd w:val="0"/>
              <w:spacing w:line="276" w:lineRule="auto"/>
              <w:rPr>
                <w:rFonts w:ascii="Times New Roman" w:hAnsi="Times New Roman" w:cs="Times New Roman"/>
                <w:sz w:val="24"/>
                <w:szCs w:val="24"/>
              </w:rPr>
            </w:pPr>
            <w:r w:rsidRPr="006E6A83">
              <w:rPr>
                <w:rFonts w:ascii="Times New Roman" w:hAnsi="Times New Roman" w:cs="Times New Roman"/>
                <w:sz w:val="24"/>
                <w:szCs w:val="24"/>
              </w:rPr>
              <w:t>Keberanian siswa dalam menyajikan temuannya</w:t>
            </w:r>
          </w:p>
        </w:tc>
        <w:tc>
          <w:tcPr>
            <w:tcW w:w="95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1418"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r w:rsidR="00506EF5" w:rsidRPr="006E6A83" w:rsidTr="00D5603B">
        <w:tc>
          <w:tcPr>
            <w:tcW w:w="567"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10</w:t>
            </w:r>
          </w:p>
        </w:tc>
        <w:tc>
          <w:tcPr>
            <w:tcW w:w="3828"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r w:rsidRPr="006E6A83">
              <w:rPr>
                <w:rFonts w:ascii="Times New Roman" w:hAnsi="Times New Roman" w:cs="Times New Roman"/>
                <w:sz w:val="24"/>
                <w:szCs w:val="24"/>
              </w:rPr>
              <w:t>Kesan umum respon siswa</w:t>
            </w:r>
          </w:p>
        </w:tc>
        <w:tc>
          <w:tcPr>
            <w:tcW w:w="952" w:type="dxa"/>
          </w:tcPr>
          <w:p w:rsidR="00506EF5" w:rsidRPr="006E6A83" w:rsidRDefault="00506EF5" w:rsidP="00F44C88">
            <w:pPr>
              <w:autoSpaceDE w:val="0"/>
              <w:autoSpaceDN w:val="0"/>
              <w:adjustRightInd w:val="0"/>
              <w:spacing w:line="276" w:lineRule="auto"/>
              <w:jc w:val="both"/>
              <w:rPr>
                <w:rFonts w:ascii="Times New Roman" w:hAnsi="Times New Roman" w:cs="Times New Roman"/>
                <w:sz w:val="24"/>
                <w:szCs w:val="24"/>
              </w:rPr>
            </w:pPr>
          </w:p>
        </w:tc>
        <w:tc>
          <w:tcPr>
            <w:tcW w:w="857"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742"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p>
        </w:tc>
        <w:tc>
          <w:tcPr>
            <w:tcW w:w="1418" w:type="dxa"/>
          </w:tcPr>
          <w:p w:rsidR="00506EF5" w:rsidRPr="006E6A83" w:rsidRDefault="00506EF5" w:rsidP="00F44C88">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w:char="F0FC"/>
            </w:r>
          </w:p>
        </w:tc>
      </w:tr>
    </w:tbl>
    <w:p w:rsidR="00077657" w:rsidRPr="0030742D" w:rsidRDefault="00077657" w:rsidP="00077657">
      <w:pPr>
        <w:spacing w:after="0" w:line="240" w:lineRule="auto"/>
        <w:rPr>
          <w:rFonts w:ascii="Times New Roman" w:hAnsi="Times New Roman" w:cs="Times New Roman"/>
          <w:b/>
          <w:color w:val="000000" w:themeColor="text1"/>
          <w:sz w:val="6"/>
          <w:szCs w:val="24"/>
        </w:rPr>
      </w:pPr>
    </w:p>
    <w:p w:rsidR="00C4504A" w:rsidRDefault="00C4504A" w:rsidP="00077657">
      <w:pPr>
        <w:spacing w:after="0" w:line="240" w:lineRule="auto"/>
        <w:rPr>
          <w:rFonts w:ascii="Times New Roman" w:hAnsi="Times New Roman" w:cs="Times New Roman"/>
          <w:b/>
          <w:color w:val="000000" w:themeColor="text1"/>
          <w:sz w:val="24"/>
          <w:szCs w:val="24"/>
        </w:rPr>
      </w:pPr>
    </w:p>
    <w:p w:rsidR="00C4504A" w:rsidRDefault="00C4504A" w:rsidP="00D1510D">
      <w:pPr>
        <w:spacing w:after="0" w:line="480" w:lineRule="auto"/>
        <w:ind w:left="567" w:firstLine="708"/>
        <w:jc w:val="both"/>
        <w:rPr>
          <w:rFonts w:ascii="Times New Roman" w:hAnsi="Times New Roman" w:cs="Times New Roman"/>
          <w:sz w:val="24"/>
          <w:szCs w:val="24"/>
        </w:rPr>
      </w:pPr>
      <w:r>
        <w:rPr>
          <w:rFonts w:ascii="Times New Roman" w:hAnsi="Times New Roman" w:cs="Times New Roman"/>
          <w:sz w:val="24"/>
          <w:szCs w:val="24"/>
        </w:rPr>
        <w:t xml:space="preserve">Dari hasil </w:t>
      </w:r>
      <w:r w:rsidR="00D13724">
        <w:rPr>
          <w:rFonts w:ascii="Times New Roman" w:hAnsi="Times New Roman" w:cs="Times New Roman"/>
          <w:sz w:val="24"/>
          <w:szCs w:val="24"/>
        </w:rPr>
        <w:t>pengamatan</w:t>
      </w:r>
      <w:r>
        <w:rPr>
          <w:rFonts w:ascii="Times New Roman" w:hAnsi="Times New Roman" w:cs="Times New Roman"/>
          <w:sz w:val="24"/>
          <w:szCs w:val="24"/>
        </w:rPr>
        <w:t xml:space="preserve"> diatas dapat disimpulkan bahwa persentase partisipasi siswa dalam pembelajaran </w:t>
      </w:r>
      <w:r w:rsidR="007F7151">
        <w:rPr>
          <w:rFonts w:ascii="Times New Roman" w:hAnsi="Times New Roman" w:cs="Times New Roman"/>
          <w:sz w:val="24"/>
          <w:szCs w:val="24"/>
        </w:rPr>
        <w:t xml:space="preserve">pada siklus 2 </w:t>
      </w:r>
      <w:r>
        <w:rPr>
          <w:rFonts w:ascii="Times New Roman" w:hAnsi="Times New Roman" w:cs="Times New Roman"/>
          <w:sz w:val="24"/>
          <w:szCs w:val="24"/>
        </w:rPr>
        <w:t xml:space="preserve">adalah  </w:t>
      </w:r>
      <m:oMath>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34</m:t>
            </m:r>
          </m:num>
          <m:den>
            <m:r>
              <w:rPr>
                <w:rFonts w:ascii="Cambria Math" w:hAnsi="Times New Roman" w:cs="Times New Roman"/>
                <w:color w:val="000000" w:themeColor="text1"/>
                <w:sz w:val="24"/>
                <w:szCs w:val="24"/>
              </w:rPr>
              <m:t>40</m:t>
            </m:r>
          </m:den>
        </m:f>
      </m:oMath>
      <w:r w:rsidR="00F31F4B" w:rsidRPr="004D7DED">
        <w:rPr>
          <w:rFonts w:ascii="Times New Roman" w:eastAsiaTheme="minorEastAsia" w:hAnsi="Times New Roman" w:cs="Times New Roman"/>
          <w:color w:val="000000" w:themeColor="text1"/>
          <w:sz w:val="24"/>
          <w:szCs w:val="24"/>
        </w:rPr>
        <w:t>x 100% =</w:t>
      </w:r>
      <w:r w:rsidR="00F31F4B">
        <w:rPr>
          <w:rFonts w:ascii="Times New Roman" w:eastAsiaTheme="minorEastAsia" w:hAnsi="Times New Roman" w:cs="Times New Roman"/>
          <w:color w:val="000000" w:themeColor="text1"/>
          <w:sz w:val="24"/>
          <w:szCs w:val="24"/>
        </w:rPr>
        <w:t>85</w:t>
      </w:r>
      <w:r w:rsidR="00F31F4B" w:rsidRPr="004D7DED">
        <w:rPr>
          <w:rFonts w:ascii="Times New Roman" w:eastAsiaTheme="minorEastAsia" w:hAnsi="Times New Roman" w:cs="Times New Roman"/>
          <w:color w:val="000000" w:themeColor="text1"/>
          <w:sz w:val="24"/>
          <w:szCs w:val="24"/>
        </w:rPr>
        <w:t xml:space="preserve">% </w:t>
      </w:r>
      <w:r>
        <w:rPr>
          <w:rFonts w:ascii="Times New Roman" w:hAnsi="Times New Roman" w:cs="Times New Roman"/>
          <w:sz w:val="24"/>
          <w:szCs w:val="24"/>
        </w:rPr>
        <w:t xml:space="preserve">atau masuk dalam kategori </w:t>
      </w:r>
      <w:r w:rsidR="003B5373">
        <w:rPr>
          <w:rFonts w:ascii="Times New Roman" w:hAnsi="Times New Roman" w:cs="Times New Roman"/>
          <w:sz w:val="24"/>
          <w:szCs w:val="24"/>
        </w:rPr>
        <w:t xml:space="preserve">Baik Sekali </w:t>
      </w:r>
      <w:r>
        <w:rPr>
          <w:rFonts w:ascii="Times New Roman" w:hAnsi="Times New Roman" w:cs="Times New Roman"/>
          <w:sz w:val="24"/>
          <w:szCs w:val="24"/>
        </w:rPr>
        <w:t>(</w:t>
      </w:r>
      <w:r w:rsidR="009924E3">
        <w:rPr>
          <w:rFonts w:ascii="Times New Roman" w:hAnsi="Times New Roman" w:cs="Times New Roman"/>
          <w:sz w:val="24"/>
          <w:szCs w:val="24"/>
        </w:rPr>
        <w:t>8</w:t>
      </w:r>
      <w:r>
        <w:rPr>
          <w:rFonts w:ascii="Times New Roman" w:hAnsi="Times New Roman" w:cs="Times New Roman"/>
          <w:sz w:val="24"/>
          <w:szCs w:val="24"/>
        </w:rPr>
        <w:t xml:space="preserve">1% - </w:t>
      </w:r>
      <w:r w:rsidR="009924E3">
        <w:rPr>
          <w:rFonts w:ascii="Times New Roman" w:hAnsi="Times New Roman" w:cs="Times New Roman"/>
          <w:sz w:val="24"/>
          <w:szCs w:val="24"/>
        </w:rPr>
        <w:t>10</w:t>
      </w:r>
      <w:r>
        <w:rPr>
          <w:rFonts w:ascii="Times New Roman" w:hAnsi="Times New Roman" w:cs="Times New Roman"/>
          <w:sz w:val="24"/>
          <w:szCs w:val="24"/>
        </w:rPr>
        <w:t>0%). Berdasarkan hasil pengamatan pada aktivitas siswa dalam pembelajaran ditemukakan beberapa hal, antara lain:</w:t>
      </w:r>
    </w:p>
    <w:p w:rsidR="00470993" w:rsidRDefault="00470993" w:rsidP="00D1510D">
      <w:pPr>
        <w:pStyle w:val="ListParagraph"/>
        <w:numPr>
          <w:ilvl w:val="0"/>
          <w:numId w:val="2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Kerjasama </w:t>
      </w:r>
      <w:r w:rsidR="002D3186">
        <w:rPr>
          <w:rFonts w:ascii="Times New Roman" w:hAnsi="Times New Roman" w:cs="Times New Roman"/>
          <w:sz w:val="24"/>
          <w:szCs w:val="24"/>
        </w:rPr>
        <w:t xml:space="preserve">dalam </w:t>
      </w:r>
      <w:r>
        <w:rPr>
          <w:rFonts w:ascii="Times New Roman" w:hAnsi="Times New Roman" w:cs="Times New Roman"/>
          <w:sz w:val="24"/>
          <w:szCs w:val="24"/>
        </w:rPr>
        <w:t>kelompok</w:t>
      </w:r>
      <w:r w:rsidR="002D3186">
        <w:rPr>
          <w:rFonts w:ascii="Times New Roman" w:hAnsi="Times New Roman" w:cs="Times New Roman"/>
          <w:sz w:val="24"/>
          <w:szCs w:val="24"/>
        </w:rPr>
        <w:t>sudah berjalan dengan baik</w:t>
      </w:r>
    </w:p>
    <w:p w:rsidR="00895A0E" w:rsidRDefault="00895A0E" w:rsidP="00D1510D">
      <w:pPr>
        <w:pStyle w:val="ListParagraph"/>
        <w:numPr>
          <w:ilvl w:val="0"/>
          <w:numId w:val="2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Keberanian siswa untuk menanyakan hal-hal yang belum dimengerti sudah</w:t>
      </w:r>
      <w:r w:rsidR="00B9478E">
        <w:rPr>
          <w:rFonts w:ascii="Times New Roman" w:hAnsi="Times New Roman" w:cs="Times New Roman"/>
          <w:sz w:val="24"/>
          <w:szCs w:val="24"/>
        </w:rPr>
        <w:t xml:space="preserve"> mulai </w:t>
      </w:r>
      <w:r w:rsidR="008B254F">
        <w:rPr>
          <w:rFonts w:ascii="Times New Roman" w:hAnsi="Times New Roman" w:cs="Times New Roman"/>
          <w:sz w:val="24"/>
          <w:szCs w:val="24"/>
        </w:rPr>
        <w:t>nampak.</w:t>
      </w:r>
    </w:p>
    <w:p w:rsidR="00584FF6" w:rsidRDefault="00584FF6" w:rsidP="00D1510D">
      <w:pPr>
        <w:pStyle w:val="ListParagraph"/>
        <w:numPr>
          <w:ilvl w:val="0"/>
          <w:numId w:val="2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Siswa telah berani menyampaikan jawaban atas pertanyaan yang diberikan</w:t>
      </w:r>
      <w:r w:rsidR="00B61719">
        <w:rPr>
          <w:rFonts w:ascii="Times New Roman" w:hAnsi="Times New Roman" w:cs="Times New Roman"/>
          <w:sz w:val="24"/>
          <w:szCs w:val="24"/>
        </w:rPr>
        <w:t xml:space="preserve"> baik dari guru maupun dari siswa.</w:t>
      </w:r>
    </w:p>
    <w:p w:rsidR="0029099F" w:rsidRDefault="0029099F" w:rsidP="00D1510D">
      <w:pPr>
        <w:pStyle w:val="ListParagraph"/>
        <w:numPr>
          <w:ilvl w:val="0"/>
          <w:numId w:val="25"/>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Suasana diskusi berjalan dengan baik.</w:t>
      </w:r>
    </w:p>
    <w:p w:rsidR="00E82453" w:rsidRPr="00E82453" w:rsidRDefault="00E82453" w:rsidP="00E82453">
      <w:pPr>
        <w:pStyle w:val="ListParagraph"/>
        <w:spacing w:after="0" w:line="480" w:lineRule="auto"/>
        <w:ind w:left="993"/>
        <w:jc w:val="both"/>
        <w:rPr>
          <w:rFonts w:ascii="Times New Roman" w:hAnsi="Times New Roman" w:cs="Times New Roman"/>
          <w:sz w:val="16"/>
          <w:szCs w:val="24"/>
        </w:rPr>
      </w:pPr>
    </w:p>
    <w:p w:rsidR="00F722AC" w:rsidRDefault="00571D7B" w:rsidP="00571D7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Tingkat Partisipasi siswa </w:t>
      </w:r>
      <w:r w:rsidR="008B21D7">
        <w:rPr>
          <w:rFonts w:ascii="Times New Roman" w:hAnsi="Times New Roman" w:cs="Times New Roman"/>
          <w:sz w:val="24"/>
          <w:szCs w:val="24"/>
        </w:rPr>
        <w:t xml:space="preserve">dalam pembelajaran </w:t>
      </w:r>
      <w:r w:rsidR="001B55FB">
        <w:rPr>
          <w:rFonts w:ascii="Times New Roman" w:hAnsi="Times New Roman" w:cs="Times New Roman"/>
          <w:sz w:val="24"/>
          <w:szCs w:val="24"/>
        </w:rPr>
        <w:t xml:space="preserve">pada siklus 2 </w:t>
      </w:r>
      <w:r>
        <w:rPr>
          <w:rFonts w:ascii="Times New Roman" w:hAnsi="Times New Roman" w:cs="Times New Roman"/>
          <w:sz w:val="24"/>
          <w:szCs w:val="24"/>
        </w:rPr>
        <w:t>dapat dilihat pada tabe</w:t>
      </w:r>
      <w:r w:rsidR="00E82453">
        <w:rPr>
          <w:rFonts w:ascii="Times New Roman" w:hAnsi="Times New Roman" w:cs="Times New Roman"/>
          <w:sz w:val="24"/>
          <w:szCs w:val="24"/>
        </w:rPr>
        <w:t>l</w:t>
      </w:r>
      <w:r w:rsidR="00B9162D">
        <w:rPr>
          <w:rFonts w:ascii="Times New Roman" w:hAnsi="Times New Roman" w:cs="Times New Roman"/>
          <w:sz w:val="24"/>
          <w:szCs w:val="24"/>
        </w:rPr>
        <w:t>6.</w:t>
      </w:r>
    </w:p>
    <w:p w:rsidR="007207FA" w:rsidRDefault="00EB7997" w:rsidP="007207FA">
      <w:pPr>
        <w:pStyle w:val="ListParagraph"/>
        <w:autoSpaceDE w:val="0"/>
        <w:autoSpaceDN w:val="0"/>
        <w:adjustRightInd w:val="0"/>
        <w:spacing w:after="0" w:line="360" w:lineRule="auto"/>
        <w:ind w:left="1069"/>
        <w:jc w:val="center"/>
        <w:rPr>
          <w:rFonts w:ascii="Times New Roman" w:hAnsi="Times New Roman" w:cs="Times New Roman"/>
          <w:sz w:val="24"/>
          <w:szCs w:val="24"/>
        </w:rPr>
      </w:pPr>
      <w:r>
        <w:rPr>
          <w:rFonts w:ascii="Times New Roman" w:hAnsi="Times New Roman" w:cs="Times New Roman"/>
          <w:sz w:val="24"/>
          <w:szCs w:val="24"/>
        </w:rPr>
        <w:t xml:space="preserve">Tabel </w:t>
      </w:r>
      <w:r w:rsidR="00BA527E">
        <w:rPr>
          <w:rFonts w:ascii="Times New Roman" w:hAnsi="Times New Roman" w:cs="Times New Roman"/>
          <w:sz w:val="24"/>
          <w:szCs w:val="24"/>
        </w:rPr>
        <w:t>6</w:t>
      </w:r>
      <w:r w:rsidR="007207FA">
        <w:rPr>
          <w:rFonts w:ascii="Times New Roman" w:hAnsi="Times New Roman" w:cs="Times New Roman"/>
          <w:sz w:val="24"/>
          <w:szCs w:val="24"/>
        </w:rPr>
        <w:t>. Tingkat Partisipasi Siswa dalam Pembelajaran</w:t>
      </w:r>
    </w:p>
    <w:tbl>
      <w:tblPr>
        <w:tblStyle w:val="TableGrid"/>
        <w:tblW w:w="0" w:type="auto"/>
        <w:tblInd w:w="817" w:type="dxa"/>
        <w:tblLook w:val="04A0"/>
      </w:tblPr>
      <w:tblGrid>
        <w:gridCol w:w="819"/>
        <w:gridCol w:w="3062"/>
        <w:gridCol w:w="1997"/>
        <w:gridCol w:w="2053"/>
      </w:tblGrid>
      <w:tr w:rsidR="006A5E71" w:rsidTr="00D1510D">
        <w:tc>
          <w:tcPr>
            <w:tcW w:w="851" w:type="dxa"/>
          </w:tcPr>
          <w:p w:rsidR="006A5E71" w:rsidRDefault="006A5E71"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256" w:type="dxa"/>
          </w:tcPr>
          <w:p w:rsidR="006A5E71" w:rsidRDefault="006A5E71"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Partisipasi siswa</w:t>
            </w:r>
          </w:p>
        </w:tc>
        <w:tc>
          <w:tcPr>
            <w:tcW w:w="2111" w:type="dxa"/>
          </w:tcPr>
          <w:p w:rsidR="006A5E71" w:rsidRDefault="006A5E71"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2138" w:type="dxa"/>
          </w:tcPr>
          <w:p w:rsidR="006A5E71" w:rsidRDefault="006A5E71"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r>
      <w:tr w:rsidR="006A5E71" w:rsidTr="00D1510D">
        <w:tc>
          <w:tcPr>
            <w:tcW w:w="851" w:type="dxa"/>
          </w:tcPr>
          <w:p w:rsidR="006A5E71" w:rsidRDefault="006A5E71"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56" w:type="dxa"/>
          </w:tcPr>
          <w:p w:rsidR="006A5E71" w:rsidRDefault="007419C3" w:rsidP="00D76F6A">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Aktif</w:t>
            </w:r>
          </w:p>
        </w:tc>
        <w:tc>
          <w:tcPr>
            <w:tcW w:w="2111" w:type="dxa"/>
          </w:tcPr>
          <w:p w:rsidR="006A5E71" w:rsidRDefault="00F90C22"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138" w:type="dxa"/>
          </w:tcPr>
          <w:p w:rsidR="006A5E71" w:rsidRDefault="00133E61"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85,2</w:t>
            </w:r>
            <w:r w:rsidR="00AB348F">
              <w:rPr>
                <w:rFonts w:ascii="Times New Roman" w:hAnsi="Times New Roman" w:cs="Times New Roman"/>
                <w:sz w:val="24"/>
                <w:szCs w:val="24"/>
              </w:rPr>
              <w:t>%</w:t>
            </w:r>
          </w:p>
        </w:tc>
      </w:tr>
      <w:tr w:rsidR="006A5E71" w:rsidTr="00D1510D">
        <w:tc>
          <w:tcPr>
            <w:tcW w:w="851" w:type="dxa"/>
          </w:tcPr>
          <w:p w:rsidR="006A5E71" w:rsidRDefault="006A5E71"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56" w:type="dxa"/>
          </w:tcPr>
          <w:p w:rsidR="006A5E71" w:rsidRDefault="007419C3" w:rsidP="00D76F6A">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Kurang Aktif</w:t>
            </w:r>
          </w:p>
        </w:tc>
        <w:tc>
          <w:tcPr>
            <w:tcW w:w="2111" w:type="dxa"/>
          </w:tcPr>
          <w:p w:rsidR="006A5E71" w:rsidRDefault="00685F6D"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38" w:type="dxa"/>
          </w:tcPr>
          <w:p w:rsidR="006A5E71" w:rsidRDefault="00685F6D"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14,8</w:t>
            </w:r>
            <w:r w:rsidR="00AB348F">
              <w:rPr>
                <w:rFonts w:ascii="Times New Roman" w:hAnsi="Times New Roman" w:cs="Times New Roman"/>
                <w:sz w:val="24"/>
                <w:szCs w:val="24"/>
              </w:rPr>
              <w:t>%</w:t>
            </w:r>
          </w:p>
        </w:tc>
      </w:tr>
      <w:tr w:rsidR="006A5E71" w:rsidTr="00D1510D">
        <w:tc>
          <w:tcPr>
            <w:tcW w:w="851" w:type="dxa"/>
          </w:tcPr>
          <w:p w:rsidR="006A5E71" w:rsidRDefault="006A5E71"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56" w:type="dxa"/>
          </w:tcPr>
          <w:p w:rsidR="006A5E71" w:rsidRDefault="007419C3" w:rsidP="00D76F6A">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Tidak Aktif</w:t>
            </w:r>
          </w:p>
        </w:tc>
        <w:tc>
          <w:tcPr>
            <w:tcW w:w="2111" w:type="dxa"/>
          </w:tcPr>
          <w:p w:rsidR="006A5E71" w:rsidRDefault="00B93C1E"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tcPr>
          <w:p w:rsidR="006A5E71" w:rsidRDefault="00EC1386" w:rsidP="00D76F6A">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AB348F">
              <w:rPr>
                <w:rFonts w:ascii="Times New Roman" w:hAnsi="Times New Roman" w:cs="Times New Roman"/>
                <w:sz w:val="24"/>
                <w:szCs w:val="24"/>
              </w:rPr>
              <w:t>%</w:t>
            </w:r>
          </w:p>
        </w:tc>
      </w:tr>
      <w:tr w:rsidR="006A5E71" w:rsidRPr="0022243A" w:rsidTr="00D1510D">
        <w:tc>
          <w:tcPr>
            <w:tcW w:w="4107" w:type="dxa"/>
            <w:gridSpan w:val="2"/>
          </w:tcPr>
          <w:p w:rsidR="006A5E71" w:rsidRPr="0022243A" w:rsidRDefault="004B6895" w:rsidP="00D76F6A">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22243A">
              <w:rPr>
                <w:rFonts w:ascii="Times New Roman" w:hAnsi="Times New Roman" w:cs="Times New Roman"/>
                <w:b/>
                <w:i/>
                <w:sz w:val="24"/>
                <w:szCs w:val="24"/>
              </w:rPr>
              <w:t xml:space="preserve">Jumlah </w:t>
            </w:r>
          </w:p>
        </w:tc>
        <w:tc>
          <w:tcPr>
            <w:tcW w:w="2111" w:type="dxa"/>
          </w:tcPr>
          <w:p w:rsidR="006A5E71" w:rsidRPr="0022243A" w:rsidRDefault="004B6895" w:rsidP="00D76F6A">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22243A">
              <w:rPr>
                <w:rFonts w:ascii="Times New Roman" w:hAnsi="Times New Roman" w:cs="Times New Roman"/>
                <w:b/>
                <w:i/>
                <w:sz w:val="24"/>
                <w:szCs w:val="24"/>
              </w:rPr>
              <w:t>27</w:t>
            </w:r>
          </w:p>
        </w:tc>
        <w:tc>
          <w:tcPr>
            <w:tcW w:w="2138" w:type="dxa"/>
          </w:tcPr>
          <w:p w:rsidR="006A5E71" w:rsidRPr="0022243A" w:rsidRDefault="0033382E" w:rsidP="00D76F6A">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22243A">
              <w:rPr>
                <w:rFonts w:ascii="Times New Roman" w:hAnsi="Times New Roman" w:cs="Times New Roman"/>
                <w:b/>
                <w:i/>
                <w:sz w:val="24"/>
                <w:szCs w:val="24"/>
              </w:rPr>
              <w:t>100</w:t>
            </w:r>
            <w:r w:rsidR="00AB348F" w:rsidRPr="0022243A">
              <w:rPr>
                <w:rFonts w:ascii="Times New Roman" w:hAnsi="Times New Roman" w:cs="Times New Roman"/>
                <w:b/>
                <w:i/>
                <w:sz w:val="24"/>
                <w:szCs w:val="24"/>
              </w:rPr>
              <w:t>%</w:t>
            </w:r>
          </w:p>
        </w:tc>
      </w:tr>
    </w:tbl>
    <w:p w:rsidR="00023EF4" w:rsidRPr="00023EF4" w:rsidRDefault="00023EF4" w:rsidP="00023EF4">
      <w:pPr>
        <w:pStyle w:val="ListParagraph"/>
        <w:autoSpaceDE w:val="0"/>
        <w:autoSpaceDN w:val="0"/>
        <w:adjustRightInd w:val="0"/>
        <w:spacing w:after="0" w:line="360" w:lineRule="auto"/>
        <w:ind w:left="709"/>
        <w:jc w:val="both"/>
        <w:rPr>
          <w:rFonts w:ascii="Times New Roman" w:hAnsi="Times New Roman" w:cs="Times New Roman"/>
          <w:sz w:val="16"/>
          <w:szCs w:val="24"/>
        </w:rPr>
      </w:pPr>
    </w:p>
    <w:p w:rsidR="00023EF4" w:rsidRDefault="00D76EC2" w:rsidP="00F06CEC">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w:t>
      </w:r>
      <w:r w:rsidR="00905379">
        <w:rPr>
          <w:rFonts w:ascii="Times New Roman" w:hAnsi="Times New Roman" w:cs="Times New Roman"/>
          <w:sz w:val="24"/>
          <w:szCs w:val="24"/>
        </w:rPr>
        <w:t>l</w:t>
      </w:r>
      <w:r>
        <w:rPr>
          <w:rFonts w:ascii="Times New Roman" w:hAnsi="Times New Roman" w:cs="Times New Roman"/>
          <w:sz w:val="24"/>
          <w:szCs w:val="24"/>
        </w:rPr>
        <w:t xml:space="preserve"> di atas dapa dilihat bahwa </w:t>
      </w:r>
      <w:r w:rsidR="0062210C">
        <w:rPr>
          <w:rFonts w:ascii="Times New Roman" w:hAnsi="Times New Roman" w:cs="Times New Roman"/>
          <w:sz w:val="24"/>
          <w:szCs w:val="24"/>
        </w:rPr>
        <w:t>t</w:t>
      </w:r>
      <w:r w:rsidR="00023EF4">
        <w:rPr>
          <w:rFonts w:ascii="Times New Roman" w:hAnsi="Times New Roman" w:cs="Times New Roman"/>
          <w:sz w:val="24"/>
          <w:szCs w:val="24"/>
        </w:rPr>
        <w:t xml:space="preserve">ingkat partisipasi siswa dalam pembelajaran </w:t>
      </w:r>
      <w:r w:rsidR="002003CA">
        <w:rPr>
          <w:rFonts w:ascii="Times New Roman" w:hAnsi="Times New Roman" w:cs="Times New Roman"/>
          <w:sz w:val="24"/>
          <w:szCs w:val="24"/>
        </w:rPr>
        <w:t>mengalami peningkatan yang berarti</w:t>
      </w:r>
      <w:r w:rsidR="0059105E">
        <w:rPr>
          <w:rFonts w:ascii="Times New Roman" w:hAnsi="Times New Roman" w:cs="Times New Roman"/>
          <w:sz w:val="24"/>
          <w:szCs w:val="24"/>
        </w:rPr>
        <w:t xml:space="preserve"> dibandingkan dengan siklus sebelumnya</w:t>
      </w:r>
      <w:r w:rsidR="00023EF4">
        <w:rPr>
          <w:rFonts w:ascii="Times New Roman" w:hAnsi="Times New Roman" w:cs="Times New Roman"/>
          <w:sz w:val="24"/>
          <w:szCs w:val="24"/>
        </w:rPr>
        <w:t xml:space="preserve">, </w:t>
      </w:r>
      <w:r w:rsidR="0059105E">
        <w:rPr>
          <w:rFonts w:ascii="Times New Roman" w:hAnsi="Times New Roman" w:cs="Times New Roman"/>
          <w:sz w:val="24"/>
          <w:szCs w:val="24"/>
        </w:rPr>
        <w:t>terdapat 23 siswa yang aktif dalam pembelajaran</w:t>
      </w:r>
      <w:r w:rsidR="00A67D35">
        <w:rPr>
          <w:rFonts w:ascii="Times New Roman" w:hAnsi="Times New Roman" w:cs="Times New Roman"/>
          <w:sz w:val="24"/>
          <w:szCs w:val="24"/>
        </w:rPr>
        <w:t xml:space="preserve"> dan hanya 4 siswa yang kurang aktif dalam pembelajaran</w:t>
      </w:r>
      <w:r w:rsidR="0059105E">
        <w:rPr>
          <w:rFonts w:ascii="Times New Roman" w:hAnsi="Times New Roman" w:cs="Times New Roman"/>
          <w:sz w:val="24"/>
          <w:szCs w:val="24"/>
        </w:rPr>
        <w:t xml:space="preserve">. </w:t>
      </w:r>
      <w:r w:rsidR="00B66F32">
        <w:rPr>
          <w:rFonts w:ascii="Times New Roman" w:hAnsi="Times New Roman" w:cs="Times New Roman"/>
          <w:sz w:val="24"/>
          <w:szCs w:val="24"/>
        </w:rPr>
        <w:t>K</w:t>
      </w:r>
      <w:r w:rsidR="00B341A4" w:rsidRPr="001C5830">
        <w:rPr>
          <w:rFonts w:ascii="Times New Roman" w:hAnsi="Times New Roman" w:cs="Times New Roman"/>
          <w:sz w:val="24"/>
          <w:szCs w:val="24"/>
        </w:rPr>
        <w:t>erja sama antar anggotaatau antar tim jauh lebih maksimal.Antusias siswa dalammengerjakan LKS lebih meningkat</w:t>
      </w:r>
      <w:r w:rsidR="00B341A4">
        <w:rPr>
          <w:rFonts w:ascii="Times New Roman" w:hAnsi="Times New Roman" w:cs="Times New Roman"/>
          <w:sz w:val="24"/>
          <w:szCs w:val="24"/>
        </w:rPr>
        <w:t>.</w:t>
      </w:r>
      <w:r w:rsidR="00B341A4" w:rsidRPr="001C5830">
        <w:rPr>
          <w:rFonts w:ascii="Times New Roman" w:hAnsi="Times New Roman" w:cs="Times New Roman"/>
          <w:sz w:val="24"/>
          <w:szCs w:val="24"/>
        </w:rPr>
        <w:t>Perhatian siswa terhadap guru yang menerangkan mengalamipeningkatan</w:t>
      </w:r>
      <w:r w:rsidR="00A649AB">
        <w:rPr>
          <w:rFonts w:ascii="Times New Roman" w:hAnsi="Times New Roman" w:cs="Times New Roman"/>
          <w:sz w:val="24"/>
          <w:szCs w:val="24"/>
        </w:rPr>
        <w:t>.</w:t>
      </w:r>
      <w:r w:rsidR="00B341A4" w:rsidRPr="001C5830">
        <w:rPr>
          <w:rFonts w:ascii="Times New Roman" w:hAnsi="Times New Roman" w:cs="Times New Roman"/>
          <w:sz w:val="24"/>
          <w:szCs w:val="24"/>
        </w:rPr>
        <w:t xml:space="preserve">jumlah siswa yang berani mengeluarkanpendapat </w:t>
      </w:r>
      <w:r w:rsidR="0071319B">
        <w:rPr>
          <w:rFonts w:ascii="Times New Roman" w:hAnsi="Times New Roman" w:cs="Times New Roman"/>
          <w:sz w:val="24"/>
          <w:szCs w:val="24"/>
        </w:rPr>
        <w:t xml:space="preserve">juga </w:t>
      </w:r>
      <w:r w:rsidR="00B341A4" w:rsidRPr="001C5830">
        <w:rPr>
          <w:rFonts w:ascii="Times New Roman" w:hAnsi="Times New Roman" w:cs="Times New Roman"/>
          <w:sz w:val="24"/>
          <w:szCs w:val="24"/>
        </w:rPr>
        <w:t>mengalami peningkatan</w:t>
      </w:r>
      <w:r w:rsidR="00F75122">
        <w:rPr>
          <w:rFonts w:ascii="Times New Roman" w:hAnsi="Times New Roman" w:cs="Times New Roman"/>
          <w:sz w:val="24"/>
          <w:szCs w:val="24"/>
        </w:rPr>
        <w:t>.</w:t>
      </w:r>
      <w:r w:rsidR="00B341A4" w:rsidRPr="005C4C69">
        <w:rPr>
          <w:rFonts w:ascii="Times New Roman" w:hAnsi="Times New Roman" w:cs="Times New Roman"/>
          <w:sz w:val="24"/>
          <w:szCs w:val="24"/>
        </w:rPr>
        <w:t>Perhatian</w:t>
      </w:r>
      <w:r w:rsidR="00B341A4" w:rsidRPr="001C5830">
        <w:rPr>
          <w:rFonts w:ascii="Times New Roman" w:hAnsi="Times New Roman" w:cs="Times New Roman"/>
          <w:sz w:val="24"/>
          <w:szCs w:val="24"/>
        </w:rPr>
        <w:t>siswa sudah terfokus kepada gurunya</w:t>
      </w:r>
      <w:r w:rsidR="00F75122">
        <w:rPr>
          <w:rFonts w:ascii="Times New Roman" w:hAnsi="Times New Roman" w:cs="Times New Roman"/>
          <w:sz w:val="24"/>
          <w:szCs w:val="24"/>
        </w:rPr>
        <w:t>.</w:t>
      </w:r>
    </w:p>
    <w:p w:rsidR="0095425A" w:rsidRPr="0095425A" w:rsidRDefault="0095425A" w:rsidP="00F06CEC">
      <w:pPr>
        <w:pStyle w:val="ListParagraph"/>
        <w:autoSpaceDE w:val="0"/>
        <w:autoSpaceDN w:val="0"/>
        <w:adjustRightInd w:val="0"/>
        <w:spacing w:after="0" w:line="480" w:lineRule="auto"/>
        <w:ind w:firstLine="720"/>
        <w:jc w:val="both"/>
        <w:rPr>
          <w:rFonts w:ascii="Times New Roman" w:hAnsi="Times New Roman" w:cs="Times New Roman"/>
          <w:sz w:val="4"/>
          <w:szCs w:val="24"/>
        </w:rPr>
      </w:pPr>
    </w:p>
    <w:p w:rsidR="006A5E71" w:rsidRPr="00851B9D" w:rsidRDefault="006A5E71" w:rsidP="006A5E71">
      <w:pPr>
        <w:pStyle w:val="ListParagraph"/>
        <w:autoSpaceDE w:val="0"/>
        <w:autoSpaceDN w:val="0"/>
        <w:adjustRightInd w:val="0"/>
        <w:spacing w:after="0" w:line="360" w:lineRule="auto"/>
        <w:ind w:left="709"/>
        <w:rPr>
          <w:rFonts w:ascii="Times New Roman" w:hAnsi="Times New Roman" w:cs="Times New Roman"/>
          <w:sz w:val="4"/>
          <w:szCs w:val="24"/>
        </w:rPr>
      </w:pPr>
    </w:p>
    <w:p w:rsidR="006A5E71" w:rsidRDefault="006A5E71" w:rsidP="0012378E">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Efektivitas Kelompok</w:t>
      </w:r>
    </w:p>
    <w:p w:rsidR="007207FA" w:rsidRDefault="007207FA" w:rsidP="00402A4B">
      <w:pPr>
        <w:pStyle w:val="ListParagraph"/>
        <w:autoSpaceDE w:val="0"/>
        <w:autoSpaceDN w:val="0"/>
        <w:adjustRightInd w:val="0"/>
        <w:spacing w:after="0" w:line="360" w:lineRule="auto"/>
        <w:ind w:left="1069"/>
        <w:jc w:val="center"/>
        <w:rPr>
          <w:rFonts w:ascii="Times New Roman" w:hAnsi="Times New Roman" w:cs="Times New Roman"/>
          <w:sz w:val="24"/>
          <w:szCs w:val="24"/>
        </w:rPr>
      </w:pPr>
      <w:r>
        <w:rPr>
          <w:rFonts w:ascii="Times New Roman" w:hAnsi="Times New Roman" w:cs="Times New Roman"/>
          <w:sz w:val="24"/>
          <w:szCs w:val="24"/>
        </w:rPr>
        <w:t xml:space="preserve">Tabel </w:t>
      </w:r>
      <w:r w:rsidR="0089082A">
        <w:rPr>
          <w:rFonts w:ascii="Times New Roman" w:hAnsi="Times New Roman" w:cs="Times New Roman"/>
          <w:sz w:val="24"/>
          <w:szCs w:val="24"/>
        </w:rPr>
        <w:t>7</w:t>
      </w:r>
      <w:r>
        <w:rPr>
          <w:rFonts w:ascii="Times New Roman" w:hAnsi="Times New Roman" w:cs="Times New Roman"/>
          <w:sz w:val="24"/>
          <w:szCs w:val="24"/>
        </w:rPr>
        <w:t xml:space="preserve">. Tingkat Efektivitas Kerja Kelompok </w:t>
      </w:r>
      <w:r w:rsidR="00542EAB">
        <w:rPr>
          <w:rFonts w:ascii="Times New Roman" w:hAnsi="Times New Roman" w:cs="Times New Roman"/>
          <w:sz w:val="24"/>
          <w:szCs w:val="24"/>
        </w:rPr>
        <w:t>pada siklus 2</w:t>
      </w:r>
    </w:p>
    <w:tbl>
      <w:tblPr>
        <w:tblStyle w:val="TableGrid"/>
        <w:tblW w:w="0" w:type="auto"/>
        <w:tblInd w:w="817" w:type="dxa"/>
        <w:tblLook w:val="04A0"/>
      </w:tblPr>
      <w:tblGrid>
        <w:gridCol w:w="819"/>
        <w:gridCol w:w="3048"/>
        <w:gridCol w:w="2005"/>
        <w:gridCol w:w="2059"/>
      </w:tblGrid>
      <w:tr w:rsidR="006A5E71" w:rsidTr="00C42E9C">
        <w:tc>
          <w:tcPr>
            <w:tcW w:w="851" w:type="dxa"/>
          </w:tcPr>
          <w:p w:rsidR="006A5E71" w:rsidRDefault="006A5E71"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249" w:type="dxa"/>
          </w:tcPr>
          <w:p w:rsidR="006A5E71" w:rsidRDefault="006A5E71"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2115" w:type="dxa"/>
          </w:tcPr>
          <w:p w:rsidR="006A5E71" w:rsidRDefault="006A5E71"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2141" w:type="dxa"/>
          </w:tcPr>
          <w:p w:rsidR="006A5E71" w:rsidRDefault="006A5E71"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r>
      <w:tr w:rsidR="00C773AC" w:rsidTr="00C42E9C">
        <w:tc>
          <w:tcPr>
            <w:tcW w:w="851"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49" w:type="dxa"/>
          </w:tcPr>
          <w:p w:rsidR="00C773AC" w:rsidRDefault="00C773AC" w:rsidP="00C30949">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Efektif</w:t>
            </w:r>
          </w:p>
        </w:tc>
        <w:tc>
          <w:tcPr>
            <w:tcW w:w="2115"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41"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71,43%</w:t>
            </w:r>
          </w:p>
        </w:tc>
      </w:tr>
      <w:tr w:rsidR="00C773AC" w:rsidTr="00C42E9C">
        <w:tc>
          <w:tcPr>
            <w:tcW w:w="851"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49" w:type="dxa"/>
          </w:tcPr>
          <w:p w:rsidR="00C773AC" w:rsidRDefault="00C773AC" w:rsidP="00C30949">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Kurang Efektif</w:t>
            </w:r>
          </w:p>
        </w:tc>
        <w:tc>
          <w:tcPr>
            <w:tcW w:w="2115"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41"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28,57%</w:t>
            </w:r>
          </w:p>
        </w:tc>
      </w:tr>
      <w:tr w:rsidR="00C773AC" w:rsidTr="00C42E9C">
        <w:tc>
          <w:tcPr>
            <w:tcW w:w="851"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49" w:type="dxa"/>
          </w:tcPr>
          <w:p w:rsidR="00C773AC" w:rsidRDefault="00C773AC" w:rsidP="00C30949">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Tidak Efektif</w:t>
            </w:r>
          </w:p>
        </w:tc>
        <w:tc>
          <w:tcPr>
            <w:tcW w:w="2115"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141"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C773AC" w:rsidTr="00C42E9C">
        <w:tc>
          <w:tcPr>
            <w:tcW w:w="4100" w:type="dxa"/>
            <w:gridSpan w:val="2"/>
          </w:tcPr>
          <w:p w:rsidR="00C773AC" w:rsidRPr="00316001" w:rsidRDefault="00C773AC" w:rsidP="00C30949">
            <w:pPr>
              <w:pStyle w:val="ListParagraph"/>
              <w:autoSpaceDE w:val="0"/>
              <w:autoSpaceDN w:val="0"/>
              <w:adjustRightInd w:val="0"/>
              <w:spacing w:line="276" w:lineRule="auto"/>
              <w:ind w:left="0"/>
              <w:jc w:val="center"/>
              <w:rPr>
                <w:rFonts w:ascii="Times New Roman" w:hAnsi="Times New Roman" w:cs="Times New Roman"/>
                <w:b/>
                <w:i/>
                <w:sz w:val="24"/>
                <w:szCs w:val="24"/>
              </w:rPr>
            </w:pPr>
            <w:r>
              <w:rPr>
                <w:rFonts w:ascii="Times New Roman" w:hAnsi="Times New Roman" w:cs="Times New Roman"/>
                <w:b/>
                <w:i/>
                <w:sz w:val="24"/>
                <w:szCs w:val="24"/>
              </w:rPr>
              <w:t>Jumlah</w:t>
            </w:r>
          </w:p>
        </w:tc>
        <w:tc>
          <w:tcPr>
            <w:tcW w:w="2115" w:type="dxa"/>
          </w:tcPr>
          <w:p w:rsidR="00C773AC" w:rsidRDefault="00C773AC" w:rsidP="00C30949">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141" w:type="dxa"/>
          </w:tcPr>
          <w:p w:rsidR="00C773AC" w:rsidRPr="000B067C" w:rsidRDefault="00C773AC" w:rsidP="00C30949">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22243A">
              <w:rPr>
                <w:rFonts w:ascii="Times New Roman" w:hAnsi="Times New Roman" w:cs="Times New Roman"/>
                <w:b/>
                <w:i/>
                <w:sz w:val="24"/>
                <w:szCs w:val="24"/>
              </w:rPr>
              <w:t>100%</w:t>
            </w:r>
          </w:p>
        </w:tc>
      </w:tr>
    </w:tbl>
    <w:p w:rsidR="006A5E71" w:rsidRDefault="006A5E71" w:rsidP="006A5E71">
      <w:pPr>
        <w:pStyle w:val="ListParagraph"/>
        <w:autoSpaceDE w:val="0"/>
        <w:autoSpaceDN w:val="0"/>
        <w:adjustRightInd w:val="0"/>
        <w:spacing w:after="0" w:line="360" w:lineRule="auto"/>
        <w:ind w:left="709"/>
        <w:rPr>
          <w:rFonts w:ascii="Times New Roman" w:hAnsi="Times New Roman" w:cs="Times New Roman"/>
          <w:sz w:val="14"/>
          <w:szCs w:val="24"/>
        </w:rPr>
      </w:pPr>
    </w:p>
    <w:p w:rsidR="00A2395B" w:rsidRDefault="00A2395B" w:rsidP="006C53CF">
      <w:pPr>
        <w:pStyle w:val="ListParagraph"/>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dipahami bahwa </w:t>
      </w:r>
      <w:r w:rsidR="005572FF">
        <w:rPr>
          <w:rFonts w:ascii="Times New Roman" w:hAnsi="Times New Roman" w:cs="Times New Roman"/>
          <w:sz w:val="24"/>
          <w:szCs w:val="24"/>
        </w:rPr>
        <w:t>tingkat keefektifan kerja kelompok mengalami peningkatan</w:t>
      </w:r>
      <w:r w:rsidR="00467734">
        <w:rPr>
          <w:rFonts w:ascii="Times New Roman" w:hAnsi="Times New Roman" w:cs="Times New Roman"/>
          <w:sz w:val="24"/>
          <w:szCs w:val="24"/>
        </w:rPr>
        <w:t xml:space="preserve"> dibandingkan dengan siklus sebelumnya</w:t>
      </w:r>
      <w:r w:rsidR="004427A0">
        <w:rPr>
          <w:rFonts w:ascii="Times New Roman" w:hAnsi="Times New Roman" w:cs="Times New Roman"/>
          <w:sz w:val="24"/>
          <w:szCs w:val="24"/>
        </w:rPr>
        <w:t xml:space="preserve">, dari </w:t>
      </w:r>
      <w:r>
        <w:rPr>
          <w:rFonts w:ascii="Times New Roman" w:hAnsi="Times New Roman" w:cs="Times New Roman"/>
          <w:sz w:val="24"/>
          <w:szCs w:val="24"/>
        </w:rPr>
        <w:t>2</w:t>
      </w:r>
      <w:r w:rsidR="004427A0">
        <w:rPr>
          <w:rFonts w:ascii="Times New Roman" w:hAnsi="Times New Roman" w:cs="Times New Roman"/>
          <w:sz w:val="24"/>
          <w:szCs w:val="24"/>
        </w:rPr>
        <w:t xml:space="preserve"> kelompok pada</w:t>
      </w:r>
      <w:r w:rsidR="006B3761">
        <w:rPr>
          <w:rFonts w:ascii="Times New Roman" w:hAnsi="Times New Roman" w:cs="Times New Roman"/>
          <w:sz w:val="24"/>
          <w:szCs w:val="24"/>
        </w:rPr>
        <w:t xml:space="preserve"> siklus 1 menjadi 5 </w:t>
      </w:r>
      <w:r w:rsidR="002D7DD6">
        <w:rPr>
          <w:rFonts w:ascii="Times New Roman" w:hAnsi="Times New Roman" w:cs="Times New Roman"/>
          <w:sz w:val="24"/>
          <w:szCs w:val="24"/>
        </w:rPr>
        <w:t xml:space="preserve">kelompok </w:t>
      </w:r>
      <w:r w:rsidR="0066549E">
        <w:rPr>
          <w:rFonts w:ascii="Times New Roman" w:hAnsi="Times New Roman" w:cs="Times New Roman"/>
          <w:sz w:val="24"/>
          <w:szCs w:val="24"/>
        </w:rPr>
        <w:t xml:space="preserve">pada siklus 2 </w:t>
      </w:r>
      <w:r w:rsidR="002D7DD6">
        <w:rPr>
          <w:rFonts w:ascii="Times New Roman" w:hAnsi="Times New Roman" w:cs="Times New Roman"/>
          <w:sz w:val="24"/>
          <w:szCs w:val="24"/>
        </w:rPr>
        <w:t xml:space="preserve">yang </w:t>
      </w:r>
      <w:r w:rsidR="00F17895">
        <w:rPr>
          <w:rFonts w:ascii="Times New Roman" w:hAnsi="Times New Roman" w:cs="Times New Roman"/>
          <w:sz w:val="24"/>
          <w:szCs w:val="24"/>
        </w:rPr>
        <w:t xml:space="preserve">menunjukkan kerjasama kelompok yang </w:t>
      </w:r>
      <w:r w:rsidR="002D7DD6">
        <w:rPr>
          <w:rFonts w:ascii="Times New Roman" w:hAnsi="Times New Roman" w:cs="Times New Roman"/>
          <w:sz w:val="24"/>
          <w:szCs w:val="24"/>
        </w:rPr>
        <w:t>efektif</w:t>
      </w:r>
      <w:r w:rsidR="00E603CC">
        <w:rPr>
          <w:rFonts w:ascii="Times New Roman" w:hAnsi="Times New Roman" w:cs="Times New Roman"/>
          <w:sz w:val="24"/>
          <w:szCs w:val="24"/>
        </w:rPr>
        <w:t>. Sedangkan 2</w:t>
      </w:r>
      <w:r>
        <w:rPr>
          <w:rFonts w:ascii="Times New Roman" w:hAnsi="Times New Roman" w:cs="Times New Roman"/>
          <w:sz w:val="24"/>
          <w:szCs w:val="24"/>
        </w:rPr>
        <w:t xml:space="preserve"> kelompok siswa </w:t>
      </w:r>
      <w:r w:rsidR="00FA7E24">
        <w:rPr>
          <w:rFonts w:ascii="Times New Roman" w:hAnsi="Times New Roman" w:cs="Times New Roman"/>
          <w:sz w:val="24"/>
          <w:szCs w:val="24"/>
        </w:rPr>
        <w:t>lainnya masih kurang efektif dalam melaksanakan tugas-tugas kelompok</w:t>
      </w:r>
      <w:r w:rsidR="00860ED5">
        <w:rPr>
          <w:rFonts w:ascii="Times New Roman" w:hAnsi="Times New Roman" w:cs="Times New Roman"/>
          <w:sz w:val="24"/>
          <w:szCs w:val="24"/>
        </w:rPr>
        <w:t>, masih terdapat</w:t>
      </w:r>
      <w:r w:rsidR="00A611E3">
        <w:rPr>
          <w:rFonts w:ascii="Times New Roman" w:hAnsi="Times New Roman" w:cs="Times New Roman"/>
          <w:sz w:val="24"/>
          <w:szCs w:val="24"/>
        </w:rPr>
        <w:t xml:space="preserve"> beberapa siswa yang belum terbiasa belajar dalam kelompok.</w:t>
      </w:r>
    </w:p>
    <w:p w:rsidR="00C42E9C" w:rsidRPr="00E069F9" w:rsidRDefault="00C42E9C" w:rsidP="006A5E71">
      <w:pPr>
        <w:pStyle w:val="ListParagraph"/>
        <w:autoSpaceDE w:val="0"/>
        <w:autoSpaceDN w:val="0"/>
        <w:adjustRightInd w:val="0"/>
        <w:spacing w:after="0" w:line="360" w:lineRule="auto"/>
        <w:ind w:left="709"/>
        <w:rPr>
          <w:rFonts w:ascii="Times New Roman" w:hAnsi="Times New Roman" w:cs="Times New Roman"/>
          <w:sz w:val="14"/>
          <w:szCs w:val="24"/>
        </w:rPr>
      </w:pPr>
    </w:p>
    <w:p w:rsidR="006A5E71" w:rsidRDefault="006A5E71" w:rsidP="0012378E">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Hasil Belajar Siswa dalam Materi Pelajaran</w:t>
      </w:r>
    </w:p>
    <w:p w:rsidR="0091064F" w:rsidRPr="0091064F" w:rsidRDefault="0091064F" w:rsidP="00D9764C">
      <w:pPr>
        <w:pStyle w:val="ListParagraph"/>
        <w:autoSpaceDE w:val="0"/>
        <w:autoSpaceDN w:val="0"/>
        <w:adjustRightInd w:val="0"/>
        <w:spacing w:after="0" w:line="360" w:lineRule="auto"/>
        <w:ind w:left="1069"/>
        <w:jc w:val="center"/>
        <w:rPr>
          <w:rFonts w:ascii="Times New Roman" w:hAnsi="Times New Roman" w:cs="Times New Roman"/>
          <w:sz w:val="16"/>
          <w:szCs w:val="24"/>
        </w:rPr>
      </w:pPr>
    </w:p>
    <w:p w:rsidR="00D9764C" w:rsidRDefault="00E34948" w:rsidP="00D9764C">
      <w:pPr>
        <w:pStyle w:val="ListParagraph"/>
        <w:autoSpaceDE w:val="0"/>
        <w:autoSpaceDN w:val="0"/>
        <w:adjustRightInd w:val="0"/>
        <w:spacing w:after="0" w:line="360" w:lineRule="auto"/>
        <w:ind w:left="1069"/>
        <w:jc w:val="center"/>
        <w:rPr>
          <w:rFonts w:ascii="Times New Roman" w:hAnsi="Times New Roman" w:cs="Times New Roman"/>
          <w:sz w:val="24"/>
          <w:szCs w:val="24"/>
        </w:rPr>
      </w:pPr>
      <w:r>
        <w:rPr>
          <w:rFonts w:ascii="Times New Roman" w:hAnsi="Times New Roman" w:cs="Times New Roman"/>
          <w:sz w:val="24"/>
          <w:szCs w:val="24"/>
        </w:rPr>
        <w:t xml:space="preserve">Tabel </w:t>
      </w:r>
      <w:r w:rsidR="0089082A">
        <w:rPr>
          <w:rFonts w:ascii="Times New Roman" w:hAnsi="Times New Roman" w:cs="Times New Roman"/>
          <w:sz w:val="24"/>
          <w:szCs w:val="24"/>
        </w:rPr>
        <w:t>8</w:t>
      </w:r>
      <w:r w:rsidR="00D9764C">
        <w:rPr>
          <w:rFonts w:ascii="Times New Roman" w:hAnsi="Times New Roman" w:cs="Times New Roman"/>
          <w:sz w:val="24"/>
          <w:szCs w:val="24"/>
        </w:rPr>
        <w:t>. Hasil Belajar Siswa pada siklus 2</w:t>
      </w:r>
    </w:p>
    <w:tbl>
      <w:tblPr>
        <w:tblStyle w:val="TableGrid"/>
        <w:tblW w:w="8505" w:type="dxa"/>
        <w:tblInd w:w="817" w:type="dxa"/>
        <w:tblLayout w:type="fixed"/>
        <w:tblLook w:val="04A0"/>
      </w:tblPr>
      <w:tblGrid>
        <w:gridCol w:w="567"/>
        <w:gridCol w:w="2410"/>
        <w:gridCol w:w="709"/>
        <w:gridCol w:w="851"/>
        <w:gridCol w:w="708"/>
        <w:gridCol w:w="850"/>
        <w:gridCol w:w="906"/>
        <w:gridCol w:w="654"/>
        <w:gridCol w:w="850"/>
      </w:tblGrid>
      <w:tr w:rsidR="00A24945" w:rsidRPr="00811652" w:rsidTr="00004A5C">
        <w:trPr>
          <w:tblHeader/>
        </w:trPr>
        <w:tc>
          <w:tcPr>
            <w:tcW w:w="567" w:type="dxa"/>
            <w:vMerge w:val="restart"/>
            <w:vAlign w:val="center"/>
          </w:tcPr>
          <w:p w:rsidR="00A24945" w:rsidRPr="00141C0E" w:rsidRDefault="00A24945" w:rsidP="00165072">
            <w:pPr>
              <w:ind w:right="-108"/>
              <w:jc w:val="center"/>
              <w:rPr>
                <w:rFonts w:ascii="Times New Roman" w:hAnsi="Times New Roman" w:cs="Times New Roman"/>
              </w:rPr>
            </w:pPr>
            <w:r w:rsidRPr="00141C0E">
              <w:rPr>
                <w:rFonts w:ascii="Times New Roman" w:hAnsi="Times New Roman" w:cs="Times New Roman"/>
              </w:rPr>
              <w:t>No</w:t>
            </w:r>
          </w:p>
        </w:tc>
        <w:tc>
          <w:tcPr>
            <w:tcW w:w="2410" w:type="dxa"/>
            <w:vMerge w:val="restart"/>
            <w:tcBorders>
              <w:right w:val="single" w:sz="4" w:space="0" w:color="auto"/>
            </w:tcBorders>
            <w:vAlign w:val="center"/>
          </w:tcPr>
          <w:p w:rsidR="00A24945" w:rsidRPr="00141C0E" w:rsidRDefault="00A24945" w:rsidP="00165072">
            <w:pPr>
              <w:jc w:val="center"/>
              <w:rPr>
                <w:rFonts w:ascii="Times New Roman" w:hAnsi="Times New Roman" w:cs="Times New Roman"/>
              </w:rPr>
            </w:pPr>
            <w:r w:rsidRPr="00141C0E">
              <w:rPr>
                <w:rFonts w:ascii="Times New Roman" w:hAnsi="Times New Roman" w:cs="Times New Roman"/>
              </w:rPr>
              <w:t>Nama Siswa</w:t>
            </w:r>
          </w:p>
        </w:tc>
        <w:tc>
          <w:tcPr>
            <w:tcW w:w="709" w:type="dxa"/>
            <w:vMerge w:val="restart"/>
            <w:tcBorders>
              <w:right w:val="single" w:sz="4" w:space="0" w:color="auto"/>
            </w:tcBorders>
            <w:vAlign w:val="center"/>
          </w:tcPr>
          <w:p w:rsidR="00A24945" w:rsidRPr="00141C0E" w:rsidRDefault="00A24945" w:rsidP="00165072">
            <w:pPr>
              <w:ind w:right="-108"/>
              <w:jc w:val="center"/>
              <w:rPr>
                <w:rFonts w:ascii="Times New Roman" w:hAnsi="Times New Roman" w:cs="Times New Roman"/>
              </w:rPr>
            </w:pPr>
            <w:r w:rsidRPr="00141C0E">
              <w:rPr>
                <w:rFonts w:ascii="Times New Roman" w:hAnsi="Times New Roman" w:cs="Times New Roman"/>
              </w:rPr>
              <w:t>KKM</w:t>
            </w:r>
          </w:p>
        </w:tc>
        <w:tc>
          <w:tcPr>
            <w:tcW w:w="851" w:type="dxa"/>
            <w:vMerge w:val="restart"/>
            <w:tcBorders>
              <w:left w:val="single" w:sz="4" w:space="0" w:color="auto"/>
              <w:right w:val="single" w:sz="4" w:space="0" w:color="auto"/>
            </w:tcBorders>
            <w:vAlign w:val="center"/>
          </w:tcPr>
          <w:p w:rsidR="00A24945" w:rsidRPr="00141C0E" w:rsidRDefault="00A24945" w:rsidP="00165072">
            <w:pPr>
              <w:jc w:val="center"/>
              <w:rPr>
                <w:rFonts w:ascii="Times New Roman" w:hAnsi="Times New Roman" w:cs="Times New Roman"/>
              </w:rPr>
            </w:pPr>
            <w:r w:rsidRPr="00141C0E">
              <w:rPr>
                <w:rFonts w:ascii="Times New Roman" w:hAnsi="Times New Roman" w:cs="Times New Roman"/>
              </w:rPr>
              <w:t xml:space="preserve">Nilai </w:t>
            </w:r>
          </w:p>
          <w:p w:rsidR="00A24945" w:rsidRPr="00141C0E" w:rsidRDefault="00A24945" w:rsidP="00165072">
            <w:pPr>
              <w:jc w:val="center"/>
              <w:rPr>
                <w:rFonts w:ascii="Times New Roman" w:hAnsi="Times New Roman" w:cs="Times New Roman"/>
                <w:i/>
              </w:rPr>
            </w:pPr>
            <w:r w:rsidRPr="00141C0E">
              <w:rPr>
                <w:rFonts w:ascii="Times New Roman" w:hAnsi="Times New Roman" w:cs="Times New Roman"/>
                <w:i/>
              </w:rPr>
              <w:t>Pre Test</w:t>
            </w:r>
          </w:p>
        </w:tc>
        <w:tc>
          <w:tcPr>
            <w:tcW w:w="1558" w:type="dxa"/>
            <w:gridSpan w:val="2"/>
            <w:vAlign w:val="center"/>
          </w:tcPr>
          <w:p w:rsidR="00A24945" w:rsidRPr="00141C0E" w:rsidRDefault="00A24945" w:rsidP="00165072">
            <w:pPr>
              <w:jc w:val="center"/>
              <w:rPr>
                <w:rFonts w:ascii="Times New Roman" w:hAnsi="Times New Roman" w:cs="Times New Roman"/>
              </w:rPr>
            </w:pPr>
            <w:r w:rsidRPr="00141C0E">
              <w:rPr>
                <w:rFonts w:ascii="Times New Roman" w:hAnsi="Times New Roman" w:cs="Times New Roman"/>
              </w:rPr>
              <w:t>Ketuntasan</w:t>
            </w:r>
          </w:p>
        </w:tc>
        <w:tc>
          <w:tcPr>
            <w:tcW w:w="906" w:type="dxa"/>
            <w:vMerge w:val="restart"/>
            <w:tcBorders>
              <w:right w:val="single" w:sz="4" w:space="0" w:color="auto"/>
            </w:tcBorders>
          </w:tcPr>
          <w:p w:rsidR="00A24945" w:rsidRPr="00141C0E" w:rsidRDefault="00A24945" w:rsidP="00165072">
            <w:pPr>
              <w:jc w:val="center"/>
              <w:rPr>
                <w:rFonts w:ascii="Times New Roman" w:hAnsi="Times New Roman" w:cs="Times New Roman"/>
              </w:rPr>
            </w:pPr>
            <w:r w:rsidRPr="00141C0E">
              <w:rPr>
                <w:rFonts w:ascii="Times New Roman" w:hAnsi="Times New Roman" w:cs="Times New Roman"/>
              </w:rPr>
              <w:t xml:space="preserve">Nilai </w:t>
            </w:r>
            <w:r w:rsidRPr="00141C0E">
              <w:rPr>
                <w:rFonts w:ascii="Times New Roman" w:hAnsi="Times New Roman" w:cs="Times New Roman"/>
                <w:i/>
              </w:rPr>
              <w:t>Post Test</w:t>
            </w:r>
          </w:p>
        </w:tc>
        <w:tc>
          <w:tcPr>
            <w:tcW w:w="1504" w:type="dxa"/>
            <w:gridSpan w:val="2"/>
            <w:tcBorders>
              <w:left w:val="single" w:sz="4" w:space="0" w:color="auto"/>
            </w:tcBorders>
            <w:vAlign w:val="center"/>
          </w:tcPr>
          <w:p w:rsidR="00A24945" w:rsidRPr="00141C0E" w:rsidRDefault="00A24945" w:rsidP="00165072">
            <w:pPr>
              <w:jc w:val="center"/>
              <w:rPr>
                <w:rFonts w:ascii="Times New Roman" w:hAnsi="Times New Roman" w:cs="Times New Roman"/>
              </w:rPr>
            </w:pPr>
            <w:r w:rsidRPr="00141C0E">
              <w:rPr>
                <w:rFonts w:ascii="Times New Roman" w:hAnsi="Times New Roman" w:cs="Times New Roman"/>
              </w:rPr>
              <w:t>Ketuntasan</w:t>
            </w:r>
          </w:p>
        </w:tc>
      </w:tr>
      <w:tr w:rsidR="00A24945" w:rsidRPr="00811652" w:rsidTr="00004A5C">
        <w:trPr>
          <w:tblHeader/>
        </w:trPr>
        <w:tc>
          <w:tcPr>
            <w:tcW w:w="567" w:type="dxa"/>
            <w:vMerge/>
            <w:vAlign w:val="center"/>
          </w:tcPr>
          <w:p w:rsidR="00A24945" w:rsidRPr="00141C0E" w:rsidRDefault="00A24945" w:rsidP="00165072">
            <w:pPr>
              <w:jc w:val="center"/>
              <w:rPr>
                <w:rFonts w:ascii="Times New Roman" w:hAnsi="Times New Roman" w:cs="Times New Roman"/>
              </w:rPr>
            </w:pPr>
          </w:p>
        </w:tc>
        <w:tc>
          <w:tcPr>
            <w:tcW w:w="2410" w:type="dxa"/>
            <w:vMerge/>
            <w:tcBorders>
              <w:right w:val="single" w:sz="4" w:space="0" w:color="auto"/>
            </w:tcBorders>
            <w:vAlign w:val="center"/>
          </w:tcPr>
          <w:p w:rsidR="00A24945" w:rsidRPr="00141C0E" w:rsidRDefault="00A24945" w:rsidP="00165072">
            <w:pPr>
              <w:jc w:val="center"/>
              <w:rPr>
                <w:rFonts w:ascii="Times New Roman" w:hAnsi="Times New Roman" w:cs="Times New Roman"/>
              </w:rPr>
            </w:pPr>
          </w:p>
        </w:tc>
        <w:tc>
          <w:tcPr>
            <w:tcW w:w="709" w:type="dxa"/>
            <w:vMerge/>
            <w:tcBorders>
              <w:right w:val="single" w:sz="4" w:space="0" w:color="auto"/>
            </w:tcBorders>
            <w:vAlign w:val="center"/>
          </w:tcPr>
          <w:p w:rsidR="00A24945" w:rsidRPr="00141C0E" w:rsidRDefault="00A24945" w:rsidP="00165072">
            <w:pPr>
              <w:jc w:val="center"/>
              <w:rPr>
                <w:rFonts w:ascii="Times New Roman" w:hAnsi="Times New Roman" w:cs="Times New Roman"/>
              </w:rPr>
            </w:pPr>
          </w:p>
        </w:tc>
        <w:tc>
          <w:tcPr>
            <w:tcW w:w="851" w:type="dxa"/>
            <w:vMerge/>
            <w:tcBorders>
              <w:left w:val="single" w:sz="4" w:space="0" w:color="auto"/>
              <w:right w:val="single" w:sz="4" w:space="0" w:color="auto"/>
            </w:tcBorders>
            <w:vAlign w:val="center"/>
          </w:tcPr>
          <w:p w:rsidR="00A24945" w:rsidRPr="00141C0E" w:rsidRDefault="00A24945" w:rsidP="00165072">
            <w:pPr>
              <w:jc w:val="center"/>
              <w:rPr>
                <w:rFonts w:ascii="Times New Roman" w:hAnsi="Times New Roman" w:cs="Times New Roman"/>
              </w:rPr>
            </w:pPr>
          </w:p>
        </w:tc>
        <w:tc>
          <w:tcPr>
            <w:tcW w:w="708" w:type="dxa"/>
            <w:vAlign w:val="center"/>
          </w:tcPr>
          <w:p w:rsidR="00A24945" w:rsidRPr="00141C0E" w:rsidRDefault="00A24945" w:rsidP="00004A5C">
            <w:pPr>
              <w:ind w:left="-109" w:right="-108" w:firstLine="109"/>
              <w:jc w:val="center"/>
              <w:rPr>
                <w:rFonts w:ascii="Times New Roman" w:hAnsi="Times New Roman" w:cs="Times New Roman"/>
              </w:rPr>
            </w:pPr>
            <w:r w:rsidRPr="00141C0E">
              <w:rPr>
                <w:rFonts w:ascii="Times New Roman" w:hAnsi="Times New Roman" w:cs="Times New Roman"/>
              </w:rPr>
              <w:t xml:space="preserve">Tuntas </w:t>
            </w:r>
          </w:p>
        </w:tc>
        <w:tc>
          <w:tcPr>
            <w:tcW w:w="850" w:type="dxa"/>
            <w:vAlign w:val="center"/>
          </w:tcPr>
          <w:p w:rsidR="00A24945" w:rsidRPr="00141C0E" w:rsidRDefault="00A24945" w:rsidP="00165072">
            <w:pPr>
              <w:jc w:val="center"/>
              <w:rPr>
                <w:rFonts w:ascii="Times New Roman" w:hAnsi="Times New Roman" w:cs="Times New Roman"/>
              </w:rPr>
            </w:pPr>
            <w:r w:rsidRPr="00141C0E">
              <w:rPr>
                <w:rFonts w:ascii="Times New Roman" w:hAnsi="Times New Roman" w:cs="Times New Roman"/>
              </w:rPr>
              <w:t xml:space="preserve">Tidak tuntas </w:t>
            </w:r>
          </w:p>
        </w:tc>
        <w:tc>
          <w:tcPr>
            <w:tcW w:w="906" w:type="dxa"/>
            <w:vMerge/>
            <w:tcBorders>
              <w:right w:val="single" w:sz="4" w:space="0" w:color="auto"/>
            </w:tcBorders>
            <w:vAlign w:val="center"/>
          </w:tcPr>
          <w:p w:rsidR="00A24945" w:rsidRPr="00141C0E" w:rsidRDefault="00A24945" w:rsidP="00165072">
            <w:pPr>
              <w:jc w:val="center"/>
              <w:rPr>
                <w:rFonts w:ascii="Times New Roman" w:hAnsi="Times New Roman" w:cs="Times New Roman"/>
              </w:rPr>
            </w:pPr>
          </w:p>
        </w:tc>
        <w:tc>
          <w:tcPr>
            <w:tcW w:w="654" w:type="dxa"/>
            <w:tcBorders>
              <w:left w:val="single" w:sz="4" w:space="0" w:color="auto"/>
              <w:right w:val="single" w:sz="4" w:space="0" w:color="auto"/>
            </w:tcBorders>
            <w:vAlign w:val="center"/>
          </w:tcPr>
          <w:p w:rsidR="00A24945" w:rsidRPr="00141C0E" w:rsidRDefault="00A24945" w:rsidP="00004A5C">
            <w:pPr>
              <w:ind w:left="-163" w:right="-108"/>
              <w:jc w:val="center"/>
              <w:rPr>
                <w:rFonts w:ascii="Times New Roman" w:hAnsi="Times New Roman" w:cs="Times New Roman"/>
              </w:rPr>
            </w:pPr>
            <w:r w:rsidRPr="00141C0E">
              <w:rPr>
                <w:rFonts w:ascii="Times New Roman" w:hAnsi="Times New Roman" w:cs="Times New Roman"/>
              </w:rPr>
              <w:t>Tuntas</w:t>
            </w:r>
          </w:p>
        </w:tc>
        <w:tc>
          <w:tcPr>
            <w:tcW w:w="850" w:type="dxa"/>
            <w:tcBorders>
              <w:left w:val="single" w:sz="4" w:space="0" w:color="auto"/>
            </w:tcBorders>
          </w:tcPr>
          <w:p w:rsidR="00A24945" w:rsidRPr="00141C0E" w:rsidRDefault="00A24945" w:rsidP="00165072">
            <w:pPr>
              <w:jc w:val="center"/>
              <w:rPr>
                <w:rFonts w:ascii="Times New Roman" w:hAnsi="Times New Roman" w:cs="Times New Roman"/>
              </w:rPr>
            </w:pPr>
            <w:r w:rsidRPr="00141C0E">
              <w:rPr>
                <w:rFonts w:ascii="Times New Roman" w:hAnsi="Times New Roman" w:cs="Times New Roman"/>
              </w:rPr>
              <w:t>Tidak Tuntas</w:t>
            </w:r>
          </w:p>
        </w:tc>
      </w:tr>
      <w:tr w:rsidR="00DC3D5A" w:rsidRPr="00297F1C" w:rsidTr="00004A5C">
        <w:tc>
          <w:tcPr>
            <w:tcW w:w="567" w:type="dxa"/>
          </w:tcPr>
          <w:p w:rsidR="00DC3D5A" w:rsidRPr="00141C0E" w:rsidRDefault="00DC3D5A" w:rsidP="00165072">
            <w:pPr>
              <w:jc w:val="center"/>
              <w:rPr>
                <w:rFonts w:ascii="Times New Roman" w:hAnsi="Times New Roman" w:cs="Times New Roman"/>
              </w:rPr>
            </w:pPr>
            <w:r w:rsidRPr="00141C0E">
              <w:rPr>
                <w:rFonts w:ascii="Times New Roman" w:hAnsi="Times New Roman" w:cs="Times New Roman"/>
              </w:rPr>
              <w:t>1</w:t>
            </w:r>
          </w:p>
        </w:tc>
        <w:tc>
          <w:tcPr>
            <w:tcW w:w="2410" w:type="dxa"/>
            <w:tcBorders>
              <w:right w:val="single" w:sz="4" w:space="0" w:color="auto"/>
            </w:tcBorders>
          </w:tcPr>
          <w:p w:rsidR="00DC3D5A" w:rsidRPr="00141C0E" w:rsidRDefault="00DC3D5A" w:rsidP="00165072">
            <w:pPr>
              <w:rPr>
                <w:rFonts w:ascii="Times New Roman" w:hAnsi="Times New Roman" w:cs="Times New Roman"/>
              </w:rPr>
            </w:pPr>
            <w:r w:rsidRPr="00141C0E">
              <w:rPr>
                <w:rFonts w:ascii="Times New Roman" w:hAnsi="Times New Roman" w:cs="Times New Roman"/>
              </w:rPr>
              <w:t>ANDI ALPIAN</w:t>
            </w:r>
          </w:p>
        </w:tc>
        <w:tc>
          <w:tcPr>
            <w:tcW w:w="709" w:type="dxa"/>
            <w:tcBorders>
              <w:right w:val="single" w:sz="4" w:space="0" w:color="auto"/>
            </w:tcBorders>
          </w:tcPr>
          <w:p w:rsidR="00DC3D5A" w:rsidRPr="00141C0E" w:rsidRDefault="00DC3D5A"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DC3D5A" w:rsidRPr="00141C0E" w:rsidRDefault="00475A9F" w:rsidP="00165072">
            <w:pPr>
              <w:jc w:val="center"/>
              <w:rPr>
                <w:rFonts w:ascii="Times New Roman" w:hAnsi="Times New Roman" w:cs="Times New Roman"/>
              </w:rPr>
            </w:pPr>
            <w:r>
              <w:rPr>
                <w:rFonts w:ascii="Times New Roman" w:hAnsi="Times New Roman" w:cs="Times New Roman"/>
              </w:rPr>
              <w:t>5</w:t>
            </w:r>
            <w:r w:rsidR="00DC3D5A" w:rsidRPr="00141C0E">
              <w:rPr>
                <w:rFonts w:ascii="Times New Roman" w:hAnsi="Times New Roman" w:cs="Times New Roman"/>
              </w:rPr>
              <w:t>0</w:t>
            </w:r>
          </w:p>
        </w:tc>
        <w:tc>
          <w:tcPr>
            <w:tcW w:w="708" w:type="dxa"/>
          </w:tcPr>
          <w:p w:rsidR="00DC3D5A" w:rsidRPr="00141C0E" w:rsidRDefault="00DC3D5A" w:rsidP="00165072">
            <w:pPr>
              <w:jc w:val="center"/>
              <w:rPr>
                <w:rFonts w:ascii="Times New Roman" w:hAnsi="Times New Roman" w:cs="Times New Roman"/>
              </w:rPr>
            </w:pPr>
          </w:p>
        </w:tc>
        <w:tc>
          <w:tcPr>
            <w:tcW w:w="850" w:type="dxa"/>
          </w:tcPr>
          <w:p w:rsidR="00DC3D5A" w:rsidRPr="00141C0E" w:rsidRDefault="00DC3D5A"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DC3D5A" w:rsidRPr="00FC19FA" w:rsidRDefault="00DC3D5A" w:rsidP="00165072">
            <w:pPr>
              <w:jc w:val="center"/>
              <w:rPr>
                <w:rFonts w:ascii="Times New Roman" w:hAnsi="Times New Roman" w:cs="Times New Roman"/>
              </w:rPr>
            </w:pPr>
            <w:r w:rsidRPr="00FC19FA">
              <w:rPr>
                <w:rFonts w:ascii="Times New Roman" w:hAnsi="Times New Roman" w:cs="Times New Roman"/>
              </w:rPr>
              <w:t>80</w:t>
            </w:r>
          </w:p>
        </w:tc>
        <w:tc>
          <w:tcPr>
            <w:tcW w:w="654" w:type="dxa"/>
            <w:tcBorders>
              <w:left w:val="single" w:sz="4" w:space="0" w:color="auto"/>
              <w:right w:val="single" w:sz="4" w:space="0" w:color="auto"/>
            </w:tcBorders>
          </w:tcPr>
          <w:p w:rsidR="00DC3D5A" w:rsidRPr="00162D24" w:rsidRDefault="00DC3D5A" w:rsidP="00004A5C">
            <w:pPr>
              <w:ind w:left="-163" w:right="-65"/>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DC3D5A" w:rsidRPr="00162D24" w:rsidRDefault="00DC3D5A" w:rsidP="00165072">
            <w:pPr>
              <w:jc w:val="center"/>
              <w:rPr>
                <w:rFonts w:ascii="Times New Roman" w:hAnsi="Times New Roman" w:cs="Times New Roman"/>
                <w:sz w:val="24"/>
                <w:szCs w:val="24"/>
              </w:rPr>
            </w:pPr>
          </w:p>
        </w:tc>
      </w:tr>
      <w:tr w:rsidR="001A2038" w:rsidRPr="00297F1C" w:rsidTr="00004A5C">
        <w:tc>
          <w:tcPr>
            <w:tcW w:w="567" w:type="dxa"/>
          </w:tcPr>
          <w:p w:rsidR="001A2038" w:rsidRPr="00141C0E" w:rsidRDefault="001A2038" w:rsidP="00165072">
            <w:pPr>
              <w:jc w:val="center"/>
              <w:rPr>
                <w:rFonts w:ascii="Times New Roman" w:hAnsi="Times New Roman" w:cs="Times New Roman"/>
              </w:rPr>
            </w:pPr>
            <w:r w:rsidRPr="00141C0E">
              <w:rPr>
                <w:rFonts w:ascii="Times New Roman" w:hAnsi="Times New Roman" w:cs="Times New Roman"/>
              </w:rPr>
              <w:t>2</w:t>
            </w:r>
          </w:p>
        </w:tc>
        <w:tc>
          <w:tcPr>
            <w:tcW w:w="2410" w:type="dxa"/>
            <w:tcBorders>
              <w:right w:val="single" w:sz="4" w:space="0" w:color="auto"/>
            </w:tcBorders>
          </w:tcPr>
          <w:p w:rsidR="001A2038" w:rsidRPr="00141C0E" w:rsidRDefault="001A2038" w:rsidP="00165072">
            <w:pPr>
              <w:rPr>
                <w:rFonts w:ascii="Times New Roman" w:hAnsi="Times New Roman" w:cs="Times New Roman"/>
              </w:rPr>
            </w:pPr>
            <w:r w:rsidRPr="00141C0E">
              <w:rPr>
                <w:rFonts w:ascii="Times New Roman" w:hAnsi="Times New Roman" w:cs="Times New Roman"/>
              </w:rPr>
              <w:t>ANDI RAMADHAN S.</w:t>
            </w:r>
          </w:p>
        </w:tc>
        <w:tc>
          <w:tcPr>
            <w:tcW w:w="709" w:type="dxa"/>
            <w:tcBorders>
              <w:right w:val="single" w:sz="4" w:space="0" w:color="auto"/>
            </w:tcBorders>
          </w:tcPr>
          <w:p w:rsidR="001A2038" w:rsidRPr="00141C0E" w:rsidRDefault="001A2038"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1A2038" w:rsidRPr="00141C0E" w:rsidRDefault="001A2038" w:rsidP="00165072">
            <w:pPr>
              <w:jc w:val="center"/>
              <w:rPr>
                <w:rFonts w:ascii="Times New Roman" w:hAnsi="Times New Roman" w:cs="Times New Roman"/>
              </w:rPr>
            </w:pPr>
            <w:r>
              <w:rPr>
                <w:rFonts w:ascii="Times New Roman" w:hAnsi="Times New Roman" w:cs="Times New Roman"/>
              </w:rPr>
              <w:t>8</w:t>
            </w:r>
            <w:r w:rsidRPr="00141C0E">
              <w:rPr>
                <w:rFonts w:ascii="Times New Roman" w:hAnsi="Times New Roman" w:cs="Times New Roman"/>
              </w:rPr>
              <w:t>0</w:t>
            </w:r>
          </w:p>
        </w:tc>
        <w:tc>
          <w:tcPr>
            <w:tcW w:w="708" w:type="dxa"/>
          </w:tcPr>
          <w:p w:rsidR="001A2038" w:rsidRPr="00141C0E" w:rsidRDefault="001A2038" w:rsidP="00165072">
            <w:pPr>
              <w:jc w:val="center"/>
            </w:pPr>
            <w:r w:rsidRPr="00141C0E">
              <w:rPr>
                <w:rFonts w:ascii="Times New Roman" w:hAnsi="Times New Roman" w:cs="Times New Roman"/>
              </w:rPr>
              <w:sym w:font="Symbol" w:char="F0D6"/>
            </w:r>
          </w:p>
        </w:tc>
        <w:tc>
          <w:tcPr>
            <w:tcW w:w="850" w:type="dxa"/>
          </w:tcPr>
          <w:p w:rsidR="001A2038" w:rsidRPr="00141C0E" w:rsidRDefault="001A2038" w:rsidP="00165072">
            <w:pPr>
              <w:jc w:val="center"/>
            </w:pPr>
          </w:p>
        </w:tc>
        <w:tc>
          <w:tcPr>
            <w:tcW w:w="906" w:type="dxa"/>
            <w:tcBorders>
              <w:right w:val="single" w:sz="4" w:space="0" w:color="auto"/>
            </w:tcBorders>
          </w:tcPr>
          <w:p w:rsidR="001A2038" w:rsidRPr="00FC19FA" w:rsidRDefault="001A2038" w:rsidP="00165072">
            <w:pPr>
              <w:jc w:val="center"/>
              <w:rPr>
                <w:rFonts w:ascii="Times New Roman" w:hAnsi="Times New Roman" w:cs="Times New Roman"/>
              </w:rPr>
            </w:pPr>
            <w:r w:rsidRPr="00FC19FA">
              <w:rPr>
                <w:rFonts w:ascii="Times New Roman" w:hAnsi="Times New Roman" w:cs="Times New Roman"/>
              </w:rPr>
              <w:t>100</w:t>
            </w:r>
          </w:p>
        </w:tc>
        <w:tc>
          <w:tcPr>
            <w:tcW w:w="654" w:type="dxa"/>
            <w:tcBorders>
              <w:left w:val="single" w:sz="4" w:space="0" w:color="auto"/>
              <w:right w:val="single" w:sz="4" w:space="0" w:color="auto"/>
            </w:tcBorders>
          </w:tcPr>
          <w:p w:rsidR="001A2038" w:rsidRPr="00162D24" w:rsidRDefault="001A2038"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1A2038" w:rsidRPr="00162D24" w:rsidRDefault="001A2038" w:rsidP="00165072">
            <w:pPr>
              <w:jc w:val="center"/>
              <w:rPr>
                <w:rFonts w:ascii="Times New Roman" w:hAnsi="Times New Roman" w:cs="Times New Roman"/>
                <w:sz w:val="24"/>
                <w:szCs w:val="24"/>
              </w:rPr>
            </w:pPr>
          </w:p>
        </w:tc>
      </w:tr>
      <w:tr w:rsidR="001A2038" w:rsidRPr="00297F1C" w:rsidTr="00004A5C">
        <w:tc>
          <w:tcPr>
            <w:tcW w:w="567" w:type="dxa"/>
          </w:tcPr>
          <w:p w:rsidR="001A2038" w:rsidRPr="00141C0E" w:rsidRDefault="001A2038" w:rsidP="00165072">
            <w:pPr>
              <w:jc w:val="center"/>
              <w:rPr>
                <w:rFonts w:ascii="Times New Roman" w:hAnsi="Times New Roman" w:cs="Times New Roman"/>
              </w:rPr>
            </w:pPr>
            <w:r w:rsidRPr="00141C0E">
              <w:rPr>
                <w:rFonts w:ascii="Times New Roman" w:hAnsi="Times New Roman" w:cs="Times New Roman"/>
              </w:rPr>
              <w:t>3</w:t>
            </w:r>
          </w:p>
        </w:tc>
        <w:tc>
          <w:tcPr>
            <w:tcW w:w="2410" w:type="dxa"/>
            <w:tcBorders>
              <w:right w:val="single" w:sz="4" w:space="0" w:color="auto"/>
            </w:tcBorders>
          </w:tcPr>
          <w:p w:rsidR="001A2038" w:rsidRPr="00141C0E" w:rsidRDefault="001A2038" w:rsidP="00165072">
            <w:pPr>
              <w:rPr>
                <w:rFonts w:ascii="Times New Roman" w:hAnsi="Times New Roman" w:cs="Times New Roman"/>
              </w:rPr>
            </w:pPr>
            <w:r w:rsidRPr="00141C0E">
              <w:rPr>
                <w:rFonts w:ascii="Times New Roman" w:hAnsi="Times New Roman" w:cs="Times New Roman"/>
              </w:rPr>
              <w:t>DONI PRADANA</w:t>
            </w:r>
          </w:p>
        </w:tc>
        <w:tc>
          <w:tcPr>
            <w:tcW w:w="709" w:type="dxa"/>
            <w:tcBorders>
              <w:right w:val="single" w:sz="4" w:space="0" w:color="auto"/>
            </w:tcBorders>
          </w:tcPr>
          <w:p w:rsidR="001A2038" w:rsidRPr="00141C0E" w:rsidRDefault="001A2038"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1A2038" w:rsidRPr="00141C0E" w:rsidRDefault="001A2038" w:rsidP="00165072">
            <w:pPr>
              <w:jc w:val="center"/>
              <w:rPr>
                <w:rFonts w:ascii="Times New Roman" w:hAnsi="Times New Roman" w:cs="Times New Roman"/>
              </w:rPr>
            </w:pPr>
            <w:r>
              <w:rPr>
                <w:rFonts w:ascii="Times New Roman" w:hAnsi="Times New Roman" w:cs="Times New Roman"/>
              </w:rPr>
              <w:t>50</w:t>
            </w:r>
          </w:p>
        </w:tc>
        <w:tc>
          <w:tcPr>
            <w:tcW w:w="708" w:type="dxa"/>
          </w:tcPr>
          <w:p w:rsidR="001A2038" w:rsidRPr="00141C0E" w:rsidRDefault="001A2038" w:rsidP="00165072">
            <w:pPr>
              <w:jc w:val="center"/>
            </w:pPr>
          </w:p>
        </w:tc>
        <w:tc>
          <w:tcPr>
            <w:tcW w:w="850" w:type="dxa"/>
          </w:tcPr>
          <w:p w:rsidR="001A2038" w:rsidRPr="00141C0E" w:rsidRDefault="001A2038"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1A2038" w:rsidRPr="00FC19FA" w:rsidRDefault="001A2038" w:rsidP="00165072">
            <w:pPr>
              <w:jc w:val="center"/>
              <w:rPr>
                <w:rFonts w:ascii="Times New Roman" w:hAnsi="Times New Roman" w:cs="Times New Roman"/>
              </w:rPr>
            </w:pPr>
            <w:r w:rsidRPr="00FC19FA">
              <w:rPr>
                <w:rFonts w:ascii="Times New Roman" w:hAnsi="Times New Roman" w:cs="Times New Roman"/>
              </w:rPr>
              <w:t>80</w:t>
            </w:r>
          </w:p>
        </w:tc>
        <w:tc>
          <w:tcPr>
            <w:tcW w:w="654" w:type="dxa"/>
            <w:tcBorders>
              <w:left w:val="single" w:sz="4" w:space="0" w:color="auto"/>
              <w:right w:val="single" w:sz="4" w:space="0" w:color="auto"/>
            </w:tcBorders>
          </w:tcPr>
          <w:p w:rsidR="001A2038" w:rsidRPr="00162D24" w:rsidRDefault="001A2038"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1A2038" w:rsidRPr="00162D24" w:rsidRDefault="001A2038"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4</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ILHAM ANUGRAH</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75</w:t>
            </w:r>
          </w:p>
        </w:tc>
        <w:tc>
          <w:tcPr>
            <w:tcW w:w="708" w:type="dxa"/>
          </w:tcPr>
          <w:p w:rsidR="00BD3513" w:rsidRPr="00141C0E" w:rsidRDefault="00BD3513" w:rsidP="00165072">
            <w:pPr>
              <w:jc w:val="center"/>
            </w:pPr>
            <w:r w:rsidRPr="00141C0E">
              <w:rPr>
                <w:rFonts w:ascii="Times New Roman" w:hAnsi="Times New Roman" w:cs="Times New Roman"/>
              </w:rPr>
              <w:sym w:font="Symbol" w:char="F0D6"/>
            </w:r>
          </w:p>
        </w:tc>
        <w:tc>
          <w:tcPr>
            <w:tcW w:w="850" w:type="dxa"/>
          </w:tcPr>
          <w:p w:rsidR="00BD3513" w:rsidRPr="00141C0E" w:rsidRDefault="00BD3513" w:rsidP="00165072">
            <w:pPr>
              <w:jc w:val="center"/>
            </w:pP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90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5</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REZA APRIANSYAH</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5</w:t>
            </w:r>
            <w:r w:rsidRPr="00141C0E">
              <w:rPr>
                <w:rFonts w:ascii="Times New Roman" w:hAnsi="Times New Roman" w:cs="Times New Roman"/>
              </w:rPr>
              <w:t>5</w:t>
            </w:r>
          </w:p>
        </w:tc>
        <w:tc>
          <w:tcPr>
            <w:tcW w:w="708" w:type="dxa"/>
          </w:tcPr>
          <w:p w:rsidR="00BD3513" w:rsidRPr="00141C0E" w:rsidRDefault="00BD3513" w:rsidP="00165072">
            <w:pPr>
              <w:jc w:val="center"/>
              <w:rPr>
                <w:rFonts w:ascii="Times New Roman" w:hAnsi="Times New Roman" w:cs="Times New Roman"/>
              </w:rP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70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6</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M. FEBRIANSYAH</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8</w:t>
            </w:r>
            <w:r w:rsidRPr="00141C0E">
              <w:rPr>
                <w:rFonts w:ascii="Times New Roman" w:hAnsi="Times New Roman" w:cs="Times New Roman"/>
              </w:rPr>
              <w:t>0</w:t>
            </w:r>
          </w:p>
        </w:tc>
        <w:tc>
          <w:tcPr>
            <w:tcW w:w="708" w:type="dxa"/>
          </w:tcPr>
          <w:p w:rsidR="00BD3513" w:rsidRPr="00141C0E" w:rsidRDefault="00BD3513" w:rsidP="00165072">
            <w:pPr>
              <w:jc w:val="center"/>
            </w:pPr>
            <w:r w:rsidRPr="00141C0E">
              <w:rPr>
                <w:rFonts w:ascii="Times New Roman" w:hAnsi="Times New Roman" w:cs="Times New Roman"/>
              </w:rPr>
              <w:sym w:font="Symbol" w:char="F0D6"/>
            </w:r>
          </w:p>
        </w:tc>
        <w:tc>
          <w:tcPr>
            <w:tcW w:w="850" w:type="dxa"/>
          </w:tcPr>
          <w:p w:rsidR="00BD3513" w:rsidRPr="00141C0E" w:rsidRDefault="00BD3513" w:rsidP="00165072">
            <w:pPr>
              <w:jc w:val="center"/>
            </w:pP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100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7</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M. ARIF</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5</w:t>
            </w:r>
            <w:r w:rsidRPr="00141C0E">
              <w:rPr>
                <w:rFonts w:ascii="Times New Roman" w:hAnsi="Times New Roman" w:cs="Times New Roman"/>
              </w:rPr>
              <w:t>5</w:t>
            </w:r>
          </w:p>
        </w:tc>
        <w:tc>
          <w:tcPr>
            <w:tcW w:w="708" w:type="dxa"/>
          </w:tcPr>
          <w:p w:rsidR="00BD3513" w:rsidRPr="00141C0E" w:rsidRDefault="00BD3513" w:rsidP="00165072">
            <w:pPr>
              <w:jc w:val="center"/>
              <w:rPr>
                <w:rFonts w:ascii="Times New Roman" w:hAnsi="Times New Roman" w:cs="Times New Roman"/>
              </w:rP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78</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8</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ALAM POTING L.</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7</w:t>
            </w:r>
            <w:r w:rsidRPr="00141C0E">
              <w:rPr>
                <w:rFonts w:ascii="Times New Roman" w:hAnsi="Times New Roman" w:cs="Times New Roman"/>
              </w:rPr>
              <w:t>0</w:t>
            </w:r>
          </w:p>
        </w:tc>
        <w:tc>
          <w:tcPr>
            <w:tcW w:w="708" w:type="dxa"/>
          </w:tcPr>
          <w:p w:rsidR="00BD3513" w:rsidRPr="00141C0E" w:rsidRDefault="00BD3513" w:rsidP="00165072">
            <w:pPr>
              <w:jc w:val="center"/>
              <w:rPr>
                <w:rFonts w:ascii="Times New Roman" w:hAnsi="Times New Roman" w:cs="Times New Roman"/>
              </w:rP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80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9</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M. BUYUNG OSAMA</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55</w:t>
            </w:r>
          </w:p>
        </w:tc>
        <w:tc>
          <w:tcPr>
            <w:tcW w:w="708" w:type="dxa"/>
          </w:tcPr>
          <w:p w:rsidR="00BD3513" w:rsidRPr="00141C0E" w:rsidRDefault="00BD3513" w:rsidP="00165072">
            <w:pPr>
              <w:jc w:val="cente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85</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10</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KADIR</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5</w:t>
            </w:r>
            <w:r w:rsidRPr="00141C0E">
              <w:rPr>
                <w:rFonts w:ascii="Times New Roman" w:hAnsi="Times New Roman" w:cs="Times New Roman"/>
              </w:rPr>
              <w:t>0</w:t>
            </w:r>
          </w:p>
        </w:tc>
        <w:tc>
          <w:tcPr>
            <w:tcW w:w="708" w:type="dxa"/>
          </w:tcPr>
          <w:p w:rsidR="00BD3513" w:rsidRPr="00141C0E" w:rsidRDefault="00BD3513" w:rsidP="00165072">
            <w:pPr>
              <w:jc w:val="center"/>
              <w:rPr>
                <w:rFonts w:ascii="Times New Roman" w:hAnsi="Times New Roman" w:cs="Times New Roman"/>
              </w:rP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70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11</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M. NUR RAMADHAN</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75</w:t>
            </w:r>
          </w:p>
        </w:tc>
        <w:tc>
          <w:tcPr>
            <w:tcW w:w="708" w:type="dxa"/>
          </w:tcPr>
          <w:p w:rsidR="00BD3513" w:rsidRPr="00141C0E" w:rsidRDefault="00BD3513" w:rsidP="00165072">
            <w:pPr>
              <w:jc w:val="center"/>
            </w:pPr>
            <w:r w:rsidRPr="00141C0E">
              <w:rPr>
                <w:rFonts w:ascii="Times New Roman" w:hAnsi="Times New Roman" w:cs="Times New Roman"/>
              </w:rPr>
              <w:sym w:font="Symbol" w:char="F0D6"/>
            </w:r>
          </w:p>
        </w:tc>
        <w:tc>
          <w:tcPr>
            <w:tcW w:w="850" w:type="dxa"/>
          </w:tcPr>
          <w:p w:rsidR="00BD3513" w:rsidRPr="00141C0E" w:rsidRDefault="00BD3513" w:rsidP="00165072">
            <w:pPr>
              <w:jc w:val="center"/>
            </w:pP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100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12</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SALEH BAHTIAR</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55</w:t>
            </w:r>
          </w:p>
        </w:tc>
        <w:tc>
          <w:tcPr>
            <w:tcW w:w="708" w:type="dxa"/>
          </w:tcPr>
          <w:p w:rsidR="00BD3513" w:rsidRPr="00141C0E" w:rsidRDefault="00BD3513" w:rsidP="00165072">
            <w:pPr>
              <w:jc w:val="center"/>
              <w:rPr>
                <w:rFonts w:ascii="Times New Roman" w:hAnsi="Times New Roman" w:cs="Times New Roman"/>
              </w:rP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80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13</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FERI ARDIANSYAH</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65</w:t>
            </w:r>
          </w:p>
        </w:tc>
        <w:tc>
          <w:tcPr>
            <w:tcW w:w="708" w:type="dxa"/>
          </w:tcPr>
          <w:p w:rsidR="00BD3513" w:rsidRPr="00141C0E" w:rsidRDefault="00BD3513" w:rsidP="00165072">
            <w:pPr>
              <w:jc w:val="cente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85</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14</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REDLI</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5</w:t>
            </w:r>
            <w:r w:rsidRPr="00141C0E">
              <w:rPr>
                <w:rFonts w:ascii="Times New Roman" w:hAnsi="Times New Roman" w:cs="Times New Roman"/>
              </w:rPr>
              <w:t>0</w:t>
            </w:r>
          </w:p>
        </w:tc>
        <w:tc>
          <w:tcPr>
            <w:tcW w:w="708" w:type="dxa"/>
          </w:tcPr>
          <w:p w:rsidR="00BD3513" w:rsidRPr="00141C0E" w:rsidRDefault="00BD3513" w:rsidP="00165072">
            <w:pPr>
              <w:jc w:val="cente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85</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15</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RAFLI</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80</w:t>
            </w:r>
          </w:p>
        </w:tc>
        <w:tc>
          <w:tcPr>
            <w:tcW w:w="708" w:type="dxa"/>
          </w:tcPr>
          <w:p w:rsidR="00BD3513" w:rsidRPr="00141C0E" w:rsidRDefault="00BD3513" w:rsidP="00165072">
            <w:pPr>
              <w:jc w:val="center"/>
            </w:pPr>
            <w:r w:rsidRPr="00141C0E">
              <w:rPr>
                <w:rFonts w:ascii="Times New Roman" w:hAnsi="Times New Roman" w:cs="Times New Roman"/>
              </w:rPr>
              <w:sym w:font="Symbol" w:char="F0D6"/>
            </w:r>
          </w:p>
        </w:tc>
        <w:tc>
          <w:tcPr>
            <w:tcW w:w="850" w:type="dxa"/>
          </w:tcPr>
          <w:p w:rsidR="00BD3513" w:rsidRPr="00141C0E" w:rsidRDefault="00BD3513" w:rsidP="00165072">
            <w:pPr>
              <w:jc w:val="center"/>
            </w:pP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90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rPr>
                <w:rFonts w:ascii="Times New Roman" w:hAnsi="Times New Roman" w:cs="Times New Roman"/>
                <w:sz w:val="24"/>
                <w:szCs w:val="24"/>
              </w:rP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16</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IAN ALHIJRAH</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75</w:t>
            </w:r>
          </w:p>
        </w:tc>
        <w:tc>
          <w:tcPr>
            <w:tcW w:w="708" w:type="dxa"/>
          </w:tcPr>
          <w:p w:rsidR="00BD3513" w:rsidRPr="00141C0E" w:rsidRDefault="00BD3513" w:rsidP="00165072">
            <w:pPr>
              <w:jc w:val="center"/>
            </w:pPr>
            <w:r w:rsidRPr="00141C0E">
              <w:rPr>
                <w:rFonts w:ascii="Times New Roman" w:hAnsi="Times New Roman" w:cs="Times New Roman"/>
              </w:rPr>
              <w:sym w:font="Symbol" w:char="F0D6"/>
            </w:r>
          </w:p>
        </w:tc>
        <w:tc>
          <w:tcPr>
            <w:tcW w:w="850" w:type="dxa"/>
          </w:tcPr>
          <w:p w:rsidR="00BD3513" w:rsidRPr="00141C0E" w:rsidRDefault="00BD3513" w:rsidP="00165072">
            <w:pPr>
              <w:jc w:val="center"/>
            </w:pP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90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17</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RISKA FADILLA</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7</w:t>
            </w:r>
            <w:r w:rsidRPr="00141C0E">
              <w:rPr>
                <w:rFonts w:ascii="Times New Roman" w:hAnsi="Times New Roman" w:cs="Times New Roman"/>
              </w:rPr>
              <w:t>5</w:t>
            </w:r>
          </w:p>
        </w:tc>
        <w:tc>
          <w:tcPr>
            <w:tcW w:w="708" w:type="dxa"/>
          </w:tcPr>
          <w:p w:rsidR="00BD3513" w:rsidRPr="00141C0E" w:rsidRDefault="00BD3513" w:rsidP="00165072">
            <w:pPr>
              <w:jc w:val="center"/>
            </w:pPr>
            <w:r w:rsidRPr="00141C0E">
              <w:rPr>
                <w:rFonts w:ascii="Times New Roman" w:hAnsi="Times New Roman" w:cs="Times New Roman"/>
              </w:rPr>
              <w:sym w:font="Symbol" w:char="F0D6"/>
            </w:r>
          </w:p>
        </w:tc>
        <w:tc>
          <w:tcPr>
            <w:tcW w:w="850" w:type="dxa"/>
          </w:tcPr>
          <w:p w:rsidR="00BD3513" w:rsidRPr="00141C0E" w:rsidRDefault="00BD3513" w:rsidP="00165072">
            <w:pPr>
              <w:jc w:val="center"/>
            </w:pP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90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18</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FEBRIANTI</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7</w:t>
            </w:r>
            <w:r w:rsidRPr="00141C0E">
              <w:rPr>
                <w:rFonts w:ascii="Times New Roman" w:hAnsi="Times New Roman" w:cs="Times New Roman"/>
              </w:rPr>
              <w:t>0</w:t>
            </w:r>
          </w:p>
        </w:tc>
        <w:tc>
          <w:tcPr>
            <w:tcW w:w="708" w:type="dxa"/>
          </w:tcPr>
          <w:p w:rsidR="00BD3513" w:rsidRPr="00141C0E" w:rsidRDefault="00BD3513" w:rsidP="00165072">
            <w:pPr>
              <w:jc w:val="cente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90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19</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WULAN N.</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80</w:t>
            </w:r>
          </w:p>
        </w:tc>
        <w:tc>
          <w:tcPr>
            <w:tcW w:w="708" w:type="dxa"/>
          </w:tcPr>
          <w:p w:rsidR="00BD3513" w:rsidRPr="00141C0E" w:rsidRDefault="00BD3513" w:rsidP="00165072">
            <w:pPr>
              <w:jc w:val="center"/>
            </w:pPr>
            <w:r w:rsidRPr="00141C0E">
              <w:rPr>
                <w:rFonts w:ascii="Times New Roman" w:hAnsi="Times New Roman" w:cs="Times New Roman"/>
              </w:rPr>
              <w:sym w:font="Symbol" w:char="F0D6"/>
            </w:r>
          </w:p>
        </w:tc>
        <w:tc>
          <w:tcPr>
            <w:tcW w:w="850" w:type="dxa"/>
          </w:tcPr>
          <w:p w:rsidR="00BD3513" w:rsidRPr="00141C0E" w:rsidRDefault="00BD3513" w:rsidP="00165072">
            <w:pPr>
              <w:jc w:val="center"/>
            </w:pP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100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20</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HASRIANI</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7</w:t>
            </w:r>
            <w:r w:rsidRPr="00141C0E">
              <w:rPr>
                <w:rFonts w:ascii="Times New Roman" w:hAnsi="Times New Roman" w:cs="Times New Roman"/>
              </w:rPr>
              <w:t>5</w:t>
            </w:r>
          </w:p>
        </w:tc>
        <w:tc>
          <w:tcPr>
            <w:tcW w:w="708" w:type="dxa"/>
          </w:tcPr>
          <w:p w:rsidR="00BD3513" w:rsidRPr="00141C0E" w:rsidRDefault="00BD3513" w:rsidP="00165072">
            <w:pPr>
              <w:jc w:val="center"/>
            </w:pPr>
            <w:r w:rsidRPr="00141C0E">
              <w:rPr>
                <w:rFonts w:ascii="Times New Roman" w:hAnsi="Times New Roman" w:cs="Times New Roman"/>
              </w:rPr>
              <w:sym w:font="Symbol" w:char="F0D6"/>
            </w:r>
          </w:p>
        </w:tc>
        <w:tc>
          <w:tcPr>
            <w:tcW w:w="850" w:type="dxa"/>
          </w:tcPr>
          <w:p w:rsidR="00BD3513" w:rsidRPr="00141C0E" w:rsidRDefault="00BD3513" w:rsidP="00165072">
            <w:pPr>
              <w:jc w:val="center"/>
            </w:pP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100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pPr>
          </w:p>
        </w:tc>
      </w:tr>
      <w:tr w:rsidR="00BD3513" w:rsidRPr="00297F1C" w:rsidTr="00004A5C">
        <w:tc>
          <w:tcPr>
            <w:tcW w:w="567" w:type="dxa"/>
          </w:tcPr>
          <w:p w:rsidR="00BD3513" w:rsidRPr="00141C0E" w:rsidRDefault="00BD3513" w:rsidP="00165072">
            <w:pPr>
              <w:jc w:val="center"/>
              <w:rPr>
                <w:rFonts w:ascii="Times New Roman" w:hAnsi="Times New Roman" w:cs="Times New Roman"/>
              </w:rPr>
            </w:pPr>
            <w:r w:rsidRPr="00141C0E">
              <w:rPr>
                <w:rFonts w:ascii="Times New Roman" w:hAnsi="Times New Roman" w:cs="Times New Roman"/>
              </w:rPr>
              <w:t>21</w:t>
            </w:r>
          </w:p>
        </w:tc>
        <w:tc>
          <w:tcPr>
            <w:tcW w:w="2410" w:type="dxa"/>
            <w:tcBorders>
              <w:right w:val="single" w:sz="4" w:space="0" w:color="auto"/>
            </w:tcBorders>
          </w:tcPr>
          <w:p w:rsidR="00BD3513" w:rsidRPr="00141C0E" w:rsidRDefault="00BD3513" w:rsidP="00165072">
            <w:pPr>
              <w:rPr>
                <w:rFonts w:ascii="Times New Roman" w:hAnsi="Times New Roman" w:cs="Times New Roman"/>
              </w:rPr>
            </w:pPr>
            <w:r w:rsidRPr="00141C0E">
              <w:rPr>
                <w:rFonts w:ascii="Times New Roman" w:hAnsi="Times New Roman" w:cs="Times New Roman"/>
              </w:rPr>
              <w:t>MIRNASARI</w:t>
            </w:r>
          </w:p>
        </w:tc>
        <w:tc>
          <w:tcPr>
            <w:tcW w:w="709" w:type="dxa"/>
            <w:tcBorders>
              <w:right w:val="single" w:sz="4" w:space="0" w:color="auto"/>
            </w:tcBorders>
          </w:tcPr>
          <w:p w:rsidR="00BD3513" w:rsidRPr="00141C0E" w:rsidRDefault="00BD3513"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BD3513" w:rsidRPr="00141C0E" w:rsidRDefault="00BD3513" w:rsidP="00165072">
            <w:pPr>
              <w:jc w:val="center"/>
              <w:rPr>
                <w:rFonts w:ascii="Times New Roman" w:hAnsi="Times New Roman" w:cs="Times New Roman"/>
              </w:rPr>
            </w:pPr>
            <w:r>
              <w:rPr>
                <w:rFonts w:ascii="Times New Roman" w:hAnsi="Times New Roman" w:cs="Times New Roman"/>
              </w:rPr>
              <w:t>6</w:t>
            </w:r>
            <w:r w:rsidRPr="00141C0E">
              <w:rPr>
                <w:rFonts w:ascii="Times New Roman" w:hAnsi="Times New Roman" w:cs="Times New Roman"/>
              </w:rPr>
              <w:t>0</w:t>
            </w:r>
          </w:p>
        </w:tc>
        <w:tc>
          <w:tcPr>
            <w:tcW w:w="708" w:type="dxa"/>
          </w:tcPr>
          <w:p w:rsidR="00BD3513" w:rsidRPr="00141C0E" w:rsidRDefault="00BD3513" w:rsidP="00165072">
            <w:pPr>
              <w:jc w:val="center"/>
              <w:rPr>
                <w:rFonts w:ascii="Times New Roman" w:hAnsi="Times New Roman" w:cs="Times New Roman"/>
              </w:rPr>
            </w:pPr>
          </w:p>
        </w:tc>
        <w:tc>
          <w:tcPr>
            <w:tcW w:w="850" w:type="dxa"/>
          </w:tcPr>
          <w:p w:rsidR="00BD3513" w:rsidRPr="00141C0E" w:rsidRDefault="00BD3513"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BD3513" w:rsidRPr="00FC19FA" w:rsidRDefault="00BD3513" w:rsidP="00165072">
            <w:pPr>
              <w:jc w:val="center"/>
              <w:rPr>
                <w:rFonts w:ascii="Times New Roman" w:hAnsi="Times New Roman" w:cs="Times New Roman"/>
              </w:rPr>
            </w:pPr>
            <w:r w:rsidRPr="00FC19FA">
              <w:rPr>
                <w:rFonts w:ascii="Times New Roman" w:hAnsi="Times New Roman" w:cs="Times New Roman"/>
              </w:rPr>
              <w:t>80</w:t>
            </w:r>
          </w:p>
        </w:tc>
        <w:tc>
          <w:tcPr>
            <w:tcW w:w="654" w:type="dxa"/>
            <w:tcBorders>
              <w:left w:val="single" w:sz="4" w:space="0" w:color="auto"/>
              <w:right w:val="single" w:sz="4" w:space="0" w:color="auto"/>
            </w:tcBorders>
          </w:tcPr>
          <w:p w:rsidR="00BD3513" w:rsidRPr="00162D24" w:rsidRDefault="00BD3513"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BD3513" w:rsidRPr="00162D24" w:rsidRDefault="00BD3513" w:rsidP="00165072">
            <w:pPr>
              <w:jc w:val="center"/>
            </w:pPr>
          </w:p>
        </w:tc>
      </w:tr>
      <w:tr w:rsidR="00767BA2" w:rsidRPr="00297F1C" w:rsidTr="00004A5C">
        <w:tc>
          <w:tcPr>
            <w:tcW w:w="567" w:type="dxa"/>
          </w:tcPr>
          <w:p w:rsidR="00767BA2" w:rsidRPr="00141C0E" w:rsidRDefault="00767BA2" w:rsidP="00165072">
            <w:pPr>
              <w:jc w:val="center"/>
              <w:rPr>
                <w:rFonts w:ascii="Times New Roman" w:hAnsi="Times New Roman" w:cs="Times New Roman"/>
              </w:rPr>
            </w:pPr>
            <w:r w:rsidRPr="00141C0E">
              <w:rPr>
                <w:rFonts w:ascii="Times New Roman" w:hAnsi="Times New Roman" w:cs="Times New Roman"/>
              </w:rPr>
              <w:t>22</w:t>
            </w:r>
          </w:p>
        </w:tc>
        <w:tc>
          <w:tcPr>
            <w:tcW w:w="2410" w:type="dxa"/>
            <w:tcBorders>
              <w:right w:val="single" w:sz="4" w:space="0" w:color="auto"/>
            </w:tcBorders>
          </w:tcPr>
          <w:p w:rsidR="00767BA2" w:rsidRPr="00141C0E" w:rsidRDefault="00767BA2" w:rsidP="00165072">
            <w:pPr>
              <w:rPr>
                <w:rFonts w:ascii="Times New Roman" w:hAnsi="Times New Roman" w:cs="Times New Roman"/>
              </w:rPr>
            </w:pPr>
            <w:r w:rsidRPr="00141C0E">
              <w:rPr>
                <w:rFonts w:ascii="Times New Roman" w:hAnsi="Times New Roman" w:cs="Times New Roman"/>
              </w:rPr>
              <w:t>SITI KHADIJAH</w:t>
            </w:r>
          </w:p>
        </w:tc>
        <w:tc>
          <w:tcPr>
            <w:tcW w:w="709" w:type="dxa"/>
            <w:tcBorders>
              <w:right w:val="single" w:sz="4" w:space="0" w:color="auto"/>
            </w:tcBorders>
          </w:tcPr>
          <w:p w:rsidR="00767BA2" w:rsidRPr="00141C0E" w:rsidRDefault="00767BA2"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767BA2" w:rsidRPr="00141C0E" w:rsidRDefault="00767BA2" w:rsidP="00165072">
            <w:pPr>
              <w:jc w:val="center"/>
              <w:rPr>
                <w:rFonts w:ascii="Times New Roman" w:hAnsi="Times New Roman" w:cs="Times New Roman"/>
              </w:rPr>
            </w:pPr>
            <w:r>
              <w:rPr>
                <w:rFonts w:ascii="Times New Roman" w:hAnsi="Times New Roman" w:cs="Times New Roman"/>
              </w:rPr>
              <w:t>80</w:t>
            </w:r>
          </w:p>
        </w:tc>
        <w:tc>
          <w:tcPr>
            <w:tcW w:w="708" w:type="dxa"/>
          </w:tcPr>
          <w:p w:rsidR="00767BA2" w:rsidRPr="00141C0E" w:rsidRDefault="00767BA2" w:rsidP="00165072">
            <w:pPr>
              <w:jc w:val="center"/>
            </w:pPr>
            <w:r w:rsidRPr="00141C0E">
              <w:rPr>
                <w:rFonts w:ascii="Times New Roman" w:hAnsi="Times New Roman" w:cs="Times New Roman"/>
              </w:rPr>
              <w:sym w:font="Symbol" w:char="F0D6"/>
            </w:r>
          </w:p>
        </w:tc>
        <w:tc>
          <w:tcPr>
            <w:tcW w:w="850" w:type="dxa"/>
          </w:tcPr>
          <w:p w:rsidR="00767BA2" w:rsidRPr="00141C0E" w:rsidRDefault="00767BA2" w:rsidP="00165072">
            <w:pPr>
              <w:jc w:val="center"/>
            </w:pPr>
          </w:p>
        </w:tc>
        <w:tc>
          <w:tcPr>
            <w:tcW w:w="906" w:type="dxa"/>
            <w:tcBorders>
              <w:right w:val="single" w:sz="4" w:space="0" w:color="auto"/>
            </w:tcBorders>
          </w:tcPr>
          <w:p w:rsidR="00767BA2" w:rsidRPr="00FC19FA" w:rsidRDefault="00767BA2" w:rsidP="00165072">
            <w:pPr>
              <w:jc w:val="center"/>
              <w:rPr>
                <w:rFonts w:ascii="Times New Roman" w:hAnsi="Times New Roman" w:cs="Times New Roman"/>
              </w:rPr>
            </w:pPr>
            <w:r w:rsidRPr="00FC19FA">
              <w:rPr>
                <w:rFonts w:ascii="Times New Roman" w:hAnsi="Times New Roman" w:cs="Times New Roman"/>
              </w:rPr>
              <w:t>100</w:t>
            </w:r>
          </w:p>
        </w:tc>
        <w:tc>
          <w:tcPr>
            <w:tcW w:w="654" w:type="dxa"/>
            <w:tcBorders>
              <w:left w:val="single" w:sz="4" w:space="0" w:color="auto"/>
              <w:right w:val="single" w:sz="4" w:space="0" w:color="auto"/>
            </w:tcBorders>
          </w:tcPr>
          <w:p w:rsidR="00767BA2" w:rsidRPr="00162D24" w:rsidRDefault="00767BA2"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767BA2" w:rsidRPr="00162D24" w:rsidRDefault="00767BA2" w:rsidP="00165072">
            <w:pPr>
              <w:jc w:val="center"/>
            </w:pPr>
          </w:p>
        </w:tc>
      </w:tr>
      <w:tr w:rsidR="00767BA2" w:rsidRPr="00297F1C" w:rsidTr="00004A5C">
        <w:tc>
          <w:tcPr>
            <w:tcW w:w="567" w:type="dxa"/>
          </w:tcPr>
          <w:p w:rsidR="00767BA2" w:rsidRPr="00141C0E" w:rsidRDefault="00767BA2" w:rsidP="00165072">
            <w:pPr>
              <w:jc w:val="center"/>
              <w:rPr>
                <w:rFonts w:ascii="Times New Roman" w:hAnsi="Times New Roman" w:cs="Times New Roman"/>
              </w:rPr>
            </w:pPr>
            <w:r w:rsidRPr="00141C0E">
              <w:rPr>
                <w:rFonts w:ascii="Times New Roman" w:hAnsi="Times New Roman" w:cs="Times New Roman"/>
              </w:rPr>
              <w:t>23</w:t>
            </w:r>
          </w:p>
        </w:tc>
        <w:tc>
          <w:tcPr>
            <w:tcW w:w="2410" w:type="dxa"/>
            <w:tcBorders>
              <w:right w:val="single" w:sz="4" w:space="0" w:color="auto"/>
            </w:tcBorders>
          </w:tcPr>
          <w:p w:rsidR="00767BA2" w:rsidRPr="00141C0E" w:rsidRDefault="00767BA2" w:rsidP="00165072">
            <w:pPr>
              <w:rPr>
                <w:rFonts w:ascii="Times New Roman" w:hAnsi="Times New Roman" w:cs="Times New Roman"/>
              </w:rPr>
            </w:pPr>
            <w:r w:rsidRPr="00141C0E">
              <w:rPr>
                <w:rFonts w:ascii="Times New Roman" w:hAnsi="Times New Roman" w:cs="Times New Roman"/>
              </w:rPr>
              <w:t>NIRMALASARI</w:t>
            </w:r>
          </w:p>
        </w:tc>
        <w:tc>
          <w:tcPr>
            <w:tcW w:w="709" w:type="dxa"/>
            <w:tcBorders>
              <w:right w:val="single" w:sz="4" w:space="0" w:color="auto"/>
            </w:tcBorders>
          </w:tcPr>
          <w:p w:rsidR="00767BA2" w:rsidRPr="00141C0E" w:rsidRDefault="00767BA2"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767BA2" w:rsidRPr="00141C0E" w:rsidRDefault="00767BA2" w:rsidP="00165072">
            <w:pPr>
              <w:jc w:val="center"/>
              <w:rPr>
                <w:rFonts w:ascii="Times New Roman" w:hAnsi="Times New Roman" w:cs="Times New Roman"/>
              </w:rPr>
            </w:pPr>
            <w:r>
              <w:rPr>
                <w:rFonts w:ascii="Times New Roman" w:hAnsi="Times New Roman" w:cs="Times New Roman"/>
              </w:rPr>
              <w:t>6</w:t>
            </w:r>
            <w:r w:rsidRPr="00141C0E">
              <w:rPr>
                <w:rFonts w:ascii="Times New Roman" w:hAnsi="Times New Roman" w:cs="Times New Roman"/>
              </w:rPr>
              <w:t>0</w:t>
            </w:r>
          </w:p>
        </w:tc>
        <w:tc>
          <w:tcPr>
            <w:tcW w:w="708" w:type="dxa"/>
          </w:tcPr>
          <w:p w:rsidR="00767BA2" w:rsidRPr="00141C0E" w:rsidRDefault="00767BA2" w:rsidP="00165072">
            <w:pPr>
              <w:jc w:val="center"/>
            </w:pPr>
          </w:p>
        </w:tc>
        <w:tc>
          <w:tcPr>
            <w:tcW w:w="850" w:type="dxa"/>
          </w:tcPr>
          <w:p w:rsidR="00767BA2" w:rsidRPr="00141C0E" w:rsidRDefault="00767BA2"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767BA2" w:rsidRPr="00FC19FA" w:rsidRDefault="00767BA2" w:rsidP="00165072">
            <w:pPr>
              <w:jc w:val="center"/>
              <w:rPr>
                <w:rFonts w:ascii="Times New Roman" w:hAnsi="Times New Roman" w:cs="Times New Roman"/>
              </w:rPr>
            </w:pPr>
            <w:r w:rsidRPr="00FC19FA">
              <w:rPr>
                <w:rFonts w:ascii="Times New Roman" w:hAnsi="Times New Roman" w:cs="Times New Roman"/>
              </w:rPr>
              <w:t>90</w:t>
            </w:r>
          </w:p>
        </w:tc>
        <w:tc>
          <w:tcPr>
            <w:tcW w:w="654" w:type="dxa"/>
            <w:tcBorders>
              <w:left w:val="single" w:sz="4" w:space="0" w:color="auto"/>
              <w:right w:val="single" w:sz="4" w:space="0" w:color="auto"/>
            </w:tcBorders>
          </w:tcPr>
          <w:p w:rsidR="00767BA2" w:rsidRPr="00162D24" w:rsidRDefault="00767BA2"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767BA2" w:rsidRPr="00162D24" w:rsidRDefault="00767BA2" w:rsidP="00165072">
            <w:pPr>
              <w:jc w:val="center"/>
            </w:pPr>
          </w:p>
        </w:tc>
      </w:tr>
      <w:tr w:rsidR="00767BA2" w:rsidRPr="00297F1C" w:rsidTr="00004A5C">
        <w:tc>
          <w:tcPr>
            <w:tcW w:w="567" w:type="dxa"/>
          </w:tcPr>
          <w:p w:rsidR="00767BA2" w:rsidRPr="00141C0E" w:rsidRDefault="00767BA2" w:rsidP="00165072">
            <w:pPr>
              <w:jc w:val="center"/>
              <w:rPr>
                <w:rFonts w:ascii="Times New Roman" w:hAnsi="Times New Roman" w:cs="Times New Roman"/>
              </w:rPr>
            </w:pPr>
            <w:r w:rsidRPr="00141C0E">
              <w:rPr>
                <w:rFonts w:ascii="Times New Roman" w:hAnsi="Times New Roman" w:cs="Times New Roman"/>
              </w:rPr>
              <w:t>24</w:t>
            </w:r>
          </w:p>
        </w:tc>
        <w:tc>
          <w:tcPr>
            <w:tcW w:w="2410" w:type="dxa"/>
            <w:tcBorders>
              <w:right w:val="single" w:sz="4" w:space="0" w:color="auto"/>
            </w:tcBorders>
          </w:tcPr>
          <w:p w:rsidR="00767BA2" w:rsidRPr="00141C0E" w:rsidRDefault="00767BA2" w:rsidP="00165072">
            <w:pPr>
              <w:rPr>
                <w:rFonts w:ascii="Times New Roman" w:hAnsi="Times New Roman" w:cs="Times New Roman"/>
              </w:rPr>
            </w:pPr>
            <w:r w:rsidRPr="00141C0E">
              <w:rPr>
                <w:rFonts w:ascii="Times New Roman" w:hAnsi="Times New Roman" w:cs="Times New Roman"/>
              </w:rPr>
              <w:t>SELVIANI</w:t>
            </w:r>
          </w:p>
        </w:tc>
        <w:tc>
          <w:tcPr>
            <w:tcW w:w="709" w:type="dxa"/>
            <w:tcBorders>
              <w:right w:val="single" w:sz="4" w:space="0" w:color="auto"/>
            </w:tcBorders>
          </w:tcPr>
          <w:p w:rsidR="00767BA2" w:rsidRPr="00141C0E" w:rsidRDefault="00767BA2"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767BA2" w:rsidRPr="00141C0E" w:rsidRDefault="00767BA2" w:rsidP="00165072">
            <w:pPr>
              <w:jc w:val="center"/>
              <w:rPr>
                <w:rFonts w:ascii="Times New Roman" w:hAnsi="Times New Roman" w:cs="Times New Roman"/>
              </w:rPr>
            </w:pPr>
            <w:r>
              <w:rPr>
                <w:rFonts w:ascii="Times New Roman" w:hAnsi="Times New Roman" w:cs="Times New Roman"/>
              </w:rPr>
              <w:t>4</w:t>
            </w:r>
            <w:r w:rsidRPr="00141C0E">
              <w:rPr>
                <w:rFonts w:ascii="Times New Roman" w:hAnsi="Times New Roman" w:cs="Times New Roman"/>
              </w:rPr>
              <w:t>0</w:t>
            </w:r>
          </w:p>
        </w:tc>
        <w:tc>
          <w:tcPr>
            <w:tcW w:w="708" w:type="dxa"/>
          </w:tcPr>
          <w:p w:rsidR="00767BA2" w:rsidRPr="00141C0E" w:rsidRDefault="00767BA2" w:rsidP="00165072">
            <w:pPr>
              <w:jc w:val="center"/>
              <w:rPr>
                <w:rFonts w:ascii="Times New Roman" w:hAnsi="Times New Roman" w:cs="Times New Roman"/>
              </w:rPr>
            </w:pPr>
          </w:p>
        </w:tc>
        <w:tc>
          <w:tcPr>
            <w:tcW w:w="850" w:type="dxa"/>
          </w:tcPr>
          <w:p w:rsidR="00767BA2" w:rsidRPr="00141C0E" w:rsidRDefault="00767BA2"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767BA2" w:rsidRPr="00FC19FA" w:rsidRDefault="00767BA2" w:rsidP="00165072">
            <w:pPr>
              <w:jc w:val="center"/>
              <w:rPr>
                <w:rFonts w:ascii="Times New Roman" w:hAnsi="Times New Roman" w:cs="Times New Roman"/>
              </w:rPr>
            </w:pPr>
            <w:r w:rsidRPr="00FC19FA">
              <w:rPr>
                <w:rFonts w:ascii="Times New Roman" w:hAnsi="Times New Roman" w:cs="Times New Roman"/>
              </w:rPr>
              <w:t>80</w:t>
            </w:r>
          </w:p>
        </w:tc>
        <w:tc>
          <w:tcPr>
            <w:tcW w:w="654" w:type="dxa"/>
            <w:tcBorders>
              <w:left w:val="single" w:sz="4" w:space="0" w:color="auto"/>
              <w:right w:val="single" w:sz="4" w:space="0" w:color="auto"/>
            </w:tcBorders>
          </w:tcPr>
          <w:p w:rsidR="00767BA2" w:rsidRPr="00162D24" w:rsidRDefault="00767BA2"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767BA2" w:rsidRPr="00162D24" w:rsidRDefault="00767BA2" w:rsidP="00165072">
            <w:pPr>
              <w:jc w:val="center"/>
            </w:pPr>
          </w:p>
        </w:tc>
      </w:tr>
      <w:tr w:rsidR="00767BA2" w:rsidRPr="00297F1C" w:rsidTr="00004A5C">
        <w:tc>
          <w:tcPr>
            <w:tcW w:w="567" w:type="dxa"/>
          </w:tcPr>
          <w:p w:rsidR="00767BA2" w:rsidRPr="00141C0E" w:rsidRDefault="00767BA2" w:rsidP="00165072">
            <w:pPr>
              <w:jc w:val="center"/>
              <w:rPr>
                <w:rFonts w:ascii="Times New Roman" w:hAnsi="Times New Roman" w:cs="Times New Roman"/>
              </w:rPr>
            </w:pPr>
            <w:r w:rsidRPr="00141C0E">
              <w:rPr>
                <w:rFonts w:ascii="Times New Roman" w:hAnsi="Times New Roman" w:cs="Times New Roman"/>
              </w:rPr>
              <w:t>25</w:t>
            </w:r>
          </w:p>
        </w:tc>
        <w:tc>
          <w:tcPr>
            <w:tcW w:w="2410" w:type="dxa"/>
            <w:tcBorders>
              <w:right w:val="single" w:sz="4" w:space="0" w:color="auto"/>
            </w:tcBorders>
          </w:tcPr>
          <w:p w:rsidR="00767BA2" w:rsidRPr="00141C0E" w:rsidRDefault="00767BA2" w:rsidP="00165072">
            <w:pPr>
              <w:rPr>
                <w:rFonts w:ascii="Times New Roman" w:hAnsi="Times New Roman" w:cs="Times New Roman"/>
              </w:rPr>
            </w:pPr>
            <w:r w:rsidRPr="00141C0E">
              <w:rPr>
                <w:rFonts w:ascii="Times New Roman" w:hAnsi="Times New Roman" w:cs="Times New Roman"/>
              </w:rPr>
              <w:t>APRILIA W.</w:t>
            </w:r>
          </w:p>
        </w:tc>
        <w:tc>
          <w:tcPr>
            <w:tcW w:w="709" w:type="dxa"/>
            <w:tcBorders>
              <w:right w:val="single" w:sz="4" w:space="0" w:color="auto"/>
            </w:tcBorders>
          </w:tcPr>
          <w:p w:rsidR="00767BA2" w:rsidRPr="00141C0E" w:rsidRDefault="00767BA2"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767BA2" w:rsidRPr="00141C0E" w:rsidRDefault="00767BA2" w:rsidP="00165072">
            <w:pPr>
              <w:jc w:val="center"/>
              <w:rPr>
                <w:rFonts w:ascii="Times New Roman" w:hAnsi="Times New Roman" w:cs="Times New Roman"/>
              </w:rPr>
            </w:pPr>
            <w:r>
              <w:rPr>
                <w:rFonts w:ascii="Times New Roman" w:hAnsi="Times New Roman" w:cs="Times New Roman"/>
              </w:rPr>
              <w:t>8</w:t>
            </w:r>
            <w:r w:rsidRPr="00141C0E">
              <w:rPr>
                <w:rFonts w:ascii="Times New Roman" w:hAnsi="Times New Roman" w:cs="Times New Roman"/>
              </w:rPr>
              <w:t>0</w:t>
            </w:r>
          </w:p>
        </w:tc>
        <w:tc>
          <w:tcPr>
            <w:tcW w:w="708" w:type="dxa"/>
          </w:tcPr>
          <w:p w:rsidR="00767BA2" w:rsidRPr="00141C0E" w:rsidRDefault="00767BA2" w:rsidP="00165072">
            <w:pPr>
              <w:jc w:val="center"/>
            </w:pPr>
            <w:r w:rsidRPr="00141C0E">
              <w:rPr>
                <w:rFonts w:ascii="Times New Roman" w:hAnsi="Times New Roman" w:cs="Times New Roman"/>
              </w:rPr>
              <w:sym w:font="Symbol" w:char="F0D6"/>
            </w:r>
          </w:p>
        </w:tc>
        <w:tc>
          <w:tcPr>
            <w:tcW w:w="850" w:type="dxa"/>
          </w:tcPr>
          <w:p w:rsidR="00767BA2" w:rsidRPr="00141C0E" w:rsidRDefault="00767BA2" w:rsidP="00165072">
            <w:pPr>
              <w:jc w:val="center"/>
            </w:pPr>
          </w:p>
        </w:tc>
        <w:tc>
          <w:tcPr>
            <w:tcW w:w="906" w:type="dxa"/>
            <w:tcBorders>
              <w:right w:val="single" w:sz="4" w:space="0" w:color="auto"/>
            </w:tcBorders>
          </w:tcPr>
          <w:p w:rsidR="00767BA2" w:rsidRPr="00FC19FA" w:rsidRDefault="00767BA2" w:rsidP="00165072">
            <w:pPr>
              <w:jc w:val="center"/>
              <w:rPr>
                <w:rFonts w:ascii="Times New Roman" w:hAnsi="Times New Roman" w:cs="Times New Roman"/>
              </w:rPr>
            </w:pPr>
            <w:r w:rsidRPr="00FC19FA">
              <w:rPr>
                <w:rFonts w:ascii="Times New Roman" w:hAnsi="Times New Roman" w:cs="Times New Roman"/>
              </w:rPr>
              <w:t>95</w:t>
            </w:r>
          </w:p>
        </w:tc>
        <w:tc>
          <w:tcPr>
            <w:tcW w:w="654" w:type="dxa"/>
            <w:tcBorders>
              <w:left w:val="single" w:sz="4" w:space="0" w:color="auto"/>
              <w:right w:val="single" w:sz="4" w:space="0" w:color="auto"/>
            </w:tcBorders>
          </w:tcPr>
          <w:p w:rsidR="00767BA2" w:rsidRPr="00162D24" w:rsidRDefault="00767BA2"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767BA2" w:rsidRPr="00162D24" w:rsidRDefault="00767BA2" w:rsidP="00165072">
            <w:pPr>
              <w:jc w:val="center"/>
            </w:pPr>
          </w:p>
        </w:tc>
      </w:tr>
      <w:tr w:rsidR="00767BA2" w:rsidRPr="00297F1C" w:rsidTr="00004A5C">
        <w:tc>
          <w:tcPr>
            <w:tcW w:w="567" w:type="dxa"/>
          </w:tcPr>
          <w:p w:rsidR="00767BA2" w:rsidRPr="00141C0E" w:rsidRDefault="00767BA2" w:rsidP="00165072">
            <w:pPr>
              <w:jc w:val="center"/>
              <w:rPr>
                <w:rFonts w:ascii="Times New Roman" w:hAnsi="Times New Roman" w:cs="Times New Roman"/>
              </w:rPr>
            </w:pPr>
            <w:r w:rsidRPr="00141C0E">
              <w:rPr>
                <w:rFonts w:ascii="Times New Roman" w:hAnsi="Times New Roman" w:cs="Times New Roman"/>
              </w:rPr>
              <w:t>26</w:t>
            </w:r>
          </w:p>
        </w:tc>
        <w:tc>
          <w:tcPr>
            <w:tcW w:w="2410" w:type="dxa"/>
            <w:tcBorders>
              <w:right w:val="single" w:sz="4" w:space="0" w:color="auto"/>
            </w:tcBorders>
          </w:tcPr>
          <w:p w:rsidR="00767BA2" w:rsidRPr="00141C0E" w:rsidRDefault="00767BA2" w:rsidP="00165072">
            <w:pPr>
              <w:rPr>
                <w:rFonts w:ascii="Times New Roman" w:hAnsi="Times New Roman" w:cs="Times New Roman"/>
              </w:rPr>
            </w:pPr>
            <w:r w:rsidRPr="00141C0E">
              <w:rPr>
                <w:rFonts w:ascii="Times New Roman" w:hAnsi="Times New Roman" w:cs="Times New Roman"/>
              </w:rPr>
              <w:t>REGINA</w:t>
            </w:r>
          </w:p>
        </w:tc>
        <w:tc>
          <w:tcPr>
            <w:tcW w:w="709" w:type="dxa"/>
            <w:tcBorders>
              <w:right w:val="single" w:sz="4" w:space="0" w:color="auto"/>
            </w:tcBorders>
          </w:tcPr>
          <w:p w:rsidR="00767BA2" w:rsidRPr="00141C0E" w:rsidRDefault="00767BA2"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767BA2" w:rsidRPr="00141C0E" w:rsidRDefault="00767BA2" w:rsidP="00165072">
            <w:pPr>
              <w:jc w:val="center"/>
              <w:rPr>
                <w:rFonts w:ascii="Times New Roman" w:hAnsi="Times New Roman" w:cs="Times New Roman"/>
              </w:rPr>
            </w:pPr>
            <w:r>
              <w:rPr>
                <w:rFonts w:ascii="Times New Roman" w:hAnsi="Times New Roman" w:cs="Times New Roman"/>
              </w:rPr>
              <w:t>4</w:t>
            </w:r>
            <w:r w:rsidRPr="00141C0E">
              <w:rPr>
                <w:rFonts w:ascii="Times New Roman" w:hAnsi="Times New Roman" w:cs="Times New Roman"/>
              </w:rPr>
              <w:t>0</w:t>
            </w:r>
          </w:p>
        </w:tc>
        <w:tc>
          <w:tcPr>
            <w:tcW w:w="708" w:type="dxa"/>
          </w:tcPr>
          <w:p w:rsidR="00767BA2" w:rsidRPr="00141C0E" w:rsidRDefault="00767BA2" w:rsidP="00165072">
            <w:pPr>
              <w:jc w:val="center"/>
              <w:rPr>
                <w:rFonts w:ascii="Times New Roman" w:hAnsi="Times New Roman" w:cs="Times New Roman"/>
              </w:rPr>
            </w:pPr>
          </w:p>
        </w:tc>
        <w:tc>
          <w:tcPr>
            <w:tcW w:w="850" w:type="dxa"/>
          </w:tcPr>
          <w:p w:rsidR="00767BA2" w:rsidRPr="00141C0E" w:rsidRDefault="00767BA2"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767BA2" w:rsidRPr="00FC19FA" w:rsidRDefault="00767BA2" w:rsidP="00165072">
            <w:pPr>
              <w:jc w:val="center"/>
              <w:rPr>
                <w:rFonts w:ascii="Times New Roman" w:hAnsi="Times New Roman" w:cs="Times New Roman"/>
              </w:rPr>
            </w:pPr>
            <w:r w:rsidRPr="00FC19FA">
              <w:rPr>
                <w:rFonts w:ascii="Times New Roman" w:hAnsi="Times New Roman" w:cs="Times New Roman"/>
              </w:rPr>
              <w:t>70</w:t>
            </w:r>
          </w:p>
        </w:tc>
        <w:tc>
          <w:tcPr>
            <w:tcW w:w="654" w:type="dxa"/>
            <w:tcBorders>
              <w:left w:val="single" w:sz="4" w:space="0" w:color="auto"/>
              <w:right w:val="single" w:sz="4" w:space="0" w:color="auto"/>
            </w:tcBorders>
          </w:tcPr>
          <w:p w:rsidR="00767BA2" w:rsidRPr="00162D24" w:rsidRDefault="00767BA2" w:rsidP="00165072">
            <w:pPr>
              <w:jc w:val="center"/>
              <w:rPr>
                <w:rFonts w:ascii="Times New Roman" w:hAnsi="Times New Roman" w:cs="Times New Roman"/>
                <w:sz w:val="24"/>
                <w:szCs w:val="24"/>
              </w:rPr>
            </w:pPr>
          </w:p>
        </w:tc>
        <w:tc>
          <w:tcPr>
            <w:tcW w:w="850" w:type="dxa"/>
            <w:tcBorders>
              <w:left w:val="single" w:sz="4" w:space="0" w:color="auto"/>
            </w:tcBorders>
          </w:tcPr>
          <w:p w:rsidR="00767BA2" w:rsidRPr="00162D24" w:rsidRDefault="00767BA2"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r>
      <w:tr w:rsidR="00767BA2" w:rsidRPr="00297F1C" w:rsidTr="00004A5C">
        <w:tc>
          <w:tcPr>
            <w:tcW w:w="567" w:type="dxa"/>
          </w:tcPr>
          <w:p w:rsidR="00767BA2" w:rsidRPr="00141C0E" w:rsidRDefault="00767BA2" w:rsidP="00165072">
            <w:pPr>
              <w:jc w:val="center"/>
              <w:rPr>
                <w:rFonts w:ascii="Times New Roman" w:hAnsi="Times New Roman" w:cs="Times New Roman"/>
              </w:rPr>
            </w:pPr>
            <w:r w:rsidRPr="00141C0E">
              <w:rPr>
                <w:rFonts w:ascii="Times New Roman" w:hAnsi="Times New Roman" w:cs="Times New Roman"/>
              </w:rPr>
              <w:t>27</w:t>
            </w:r>
          </w:p>
        </w:tc>
        <w:tc>
          <w:tcPr>
            <w:tcW w:w="2410" w:type="dxa"/>
            <w:tcBorders>
              <w:right w:val="single" w:sz="4" w:space="0" w:color="auto"/>
            </w:tcBorders>
          </w:tcPr>
          <w:p w:rsidR="00767BA2" w:rsidRPr="00141C0E" w:rsidRDefault="00767BA2" w:rsidP="00165072">
            <w:pPr>
              <w:rPr>
                <w:rFonts w:ascii="Times New Roman" w:hAnsi="Times New Roman" w:cs="Times New Roman"/>
              </w:rPr>
            </w:pPr>
            <w:r w:rsidRPr="00141C0E">
              <w:rPr>
                <w:rFonts w:ascii="Times New Roman" w:hAnsi="Times New Roman" w:cs="Times New Roman"/>
              </w:rPr>
              <w:t>AISYAH</w:t>
            </w:r>
          </w:p>
        </w:tc>
        <w:tc>
          <w:tcPr>
            <w:tcW w:w="709" w:type="dxa"/>
            <w:tcBorders>
              <w:right w:val="single" w:sz="4" w:space="0" w:color="auto"/>
            </w:tcBorders>
          </w:tcPr>
          <w:p w:rsidR="00767BA2" w:rsidRPr="00141C0E" w:rsidRDefault="00767BA2" w:rsidP="00165072">
            <w:pPr>
              <w:jc w:val="center"/>
            </w:pPr>
            <w:r w:rsidRPr="00141C0E">
              <w:rPr>
                <w:rFonts w:ascii="Times New Roman" w:hAnsi="Times New Roman" w:cs="Times New Roman"/>
              </w:rPr>
              <w:t>75</w:t>
            </w:r>
          </w:p>
        </w:tc>
        <w:tc>
          <w:tcPr>
            <w:tcW w:w="851" w:type="dxa"/>
            <w:tcBorders>
              <w:left w:val="single" w:sz="4" w:space="0" w:color="auto"/>
              <w:right w:val="single" w:sz="4" w:space="0" w:color="auto"/>
            </w:tcBorders>
          </w:tcPr>
          <w:p w:rsidR="00767BA2" w:rsidRPr="00141C0E" w:rsidRDefault="00767BA2" w:rsidP="00165072">
            <w:pPr>
              <w:jc w:val="center"/>
              <w:rPr>
                <w:rFonts w:ascii="Times New Roman" w:hAnsi="Times New Roman" w:cs="Times New Roman"/>
              </w:rPr>
            </w:pPr>
            <w:r>
              <w:rPr>
                <w:rFonts w:ascii="Times New Roman" w:hAnsi="Times New Roman" w:cs="Times New Roman"/>
              </w:rPr>
              <w:t>6</w:t>
            </w:r>
            <w:r w:rsidRPr="00141C0E">
              <w:rPr>
                <w:rFonts w:ascii="Times New Roman" w:hAnsi="Times New Roman" w:cs="Times New Roman"/>
              </w:rPr>
              <w:t>0</w:t>
            </w:r>
          </w:p>
        </w:tc>
        <w:tc>
          <w:tcPr>
            <w:tcW w:w="708" w:type="dxa"/>
          </w:tcPr>
          <w:p w:rsidR="00767BA2" w:rsidRPr="00141C0E" w:rsidRDefault="00767BA2" w:rsidP="00165072">
            <w:pPr>
              <w:jc w:val="center"/>
            </w:pPr>
          </w:p>
        </w:tc>
        <w:tc>
          <w:tcPr>
            <w:tcW w:w="850" w:type="dxa"/>
          </w:tcPr>
          <w:p w:rsidR="00767BA2" w:rsidRPr="00141C0E" w:rsidRDefault="00767BA2" w:rsidP="00165072">
            <w:pPr>
              <w:jc w:val="center"/>
            </w:pPr>
            <w:r w:rsidRPr="00141C0E">
              <w:rPr>
                <w:rFonts w:ascii="Times New Roman" w:hAnsi="Times New Roman" w:cs="Times New Roman"/>
              </w:rPr>
              <w:sym w:font="Symbol" w:char="F0D6"/>
            </w:r>
          </w:p>
        </w:tc>
        <w:tc>
          <w:tcPr>
            <w:tcW w:w="906" w:type="dxa"/>
            <w:tcBorders>
              <w:right w:val="single" w:sz="4" w:space="0" w:color="auto"/>
            </w:tcBorders>
          </w:tcPr>
          <w:p w:rsidR="00767BA2" w:rsidRPr="00FC19FA" w:rsidRDefault="00767BA2" w:rsidP="00165072">
            <w:pPr>
              <w:jc w:val="center"/>
              <w:rPr>
                <w:rFonts w:ascii="Times New Roman" w:hAnsi="Times New Roman" w:cs="Times New Roman"/>
              </w:rPr>
            </w:pPr>
            <w:r w:rsidRPr="00FC19FA">
              <w:rPr>
                <w:rFonts w:ascii="Times New Roman" w:hAnsi="Times New Roman" w:cs="Times New Roman"/>
              </w:rPr>
              <w:t>85</w:t>
            </w:r>
          </w:p>
        </w:tc>
        <w:tc>
          <w:tcPr>
            <w:tcW w:w="654" w:type="dxa"/>
            <w:tcBorders>
              <w:left w:val="single" w:sz="4" w:space="0" w:color="auto"/>
              <w:right w:val="single" w:sz="4" w:space="0" w:color="auto"/>
            </w:tcBorders>
          </w:tcPr>
          <w:p w:rsidR="00767BA2" w:rsidRPr="00162D24" w:rsidRDefault="00767BA2" w:rsidP="00165072">
            <w:pPr>
              <w:jc w:val="center"/>
              <w:rPr>
                <w:rFonts w:ascii="Times New Roman" w:hAnsi="Times New Roman" w:cs="Times New Roman"/>
                <w:sz w:val="24"/>
                <w:szCs w:val="24"/>
              </w:rPr>
            </w:pPr>
            <w:r w:rsidRPr="00162D24">
              <w:rPr>
                <w:rFonts w:ascii="Times New Roman" w:hAnsi="Times New Roman" w:cs="Times New Roman"/>
                <w:sz w:val="24"/>
                <w:szCs w:val="24"/>
              </w:rPr>
              <w:sym w:font="Symbol" w:char="F0D6"/>
            </w:r>
          </w:p>
        </w:tc>
        <w:tc>
          <w:tcPr>
            <w:tcW w:w="850" w:type="dxa"/>
            <w:tcBorders>
              <w:left w:val="single" w:sz="4" w:space="0" w:color="auto"/>
            </w:tcBorders>
          </w:tcPr>
          <w:p w:rsidR="00767BA2" w:rsidRPr="00162D24" w:rsidRDefault="00767BA2" w:rsidP="00165072">
            <w:pPr>
              <w:jc w:val="center"/>
            </w:pPr>
          </w:p>
        </w:tc>
      </w:tr>
      <w:tr w:rsidR="00767BA2" w:rsidRPr="00297F1C" w:rsidTr="00004A5C">
        <w:tc>
          <w:tcPr>
            <w:tcW w:w="3686" w:type="dxa"/>
            <w:gridSpan w:val="3"/>
            <w:tcBorders>
              <w:right w:val="single" w:sz="4" w:space="0" w:color="auto"/>
            </w:tcBorders>
          </w:tcPr>
          <w:p w:rsidR="00767BA2" w:rsidRPr="00141C0E" w:rsidRDefault="00767BA2" w:rsidP="00165072">
            <w:pPr>
              <w:tabs>
                <w:tab w:val="center" w:pos="2032"/>
                <w:tab w:val="left" w:pos="2930"/>
              </w:tabs>
              <w:jc w:val="center"/>
              <w:rPr>
                <w:rFonts w:ascii="Times New Roman" w:hAnsi="Times New Roman" w:cs="Times New Roman"/>
              </w:rPr>
            </w:pPr>
            <w:r w:rsidRPr="00141C0E">
              <w:rPr>
                <w:rFonts w:ascii="Times New Roman" w:hAnsi="Times New Roman" w:cs="Times New Roman"/>
              </w:rPr>
              <w:t>Jumlah</w:t>
            </w:r>
          </w:p>
        </w:tc>
        <w:tc>
          <w:tcPr>
            <w:tcW w:w="851" w:type="dxa"/>
            <w:tcBorders>
              <w:left w:val="single" w:sz="4" w:space="0" w:color="auto"/>
              <w:right w:val="single" w:sz="4" w:space="0" w:color="auto"/>
            </w:tcBorders>
          </w:tcPr>
          <w:p w:rsidR="00767BA2" w:rsidRPr="00141C0E" w:rsidRDefault="00B36D38" w:rsidP="00165072">
            <w:pPr>
              <w:jc w:val="center"/>
              <w:rPr>
                <w:rFonts w:ascii="Times New Roman" w:hAnsi="Times New Roman" w:cs="Times New Roman"/>
              </w:rPr>
            </w:pPr>
            <w:r>
              <w:rPr>
                <w:rFonts w:ascii="Times New Roman" w:hAnsi="Times New Roman" w:cs="Times New Roman"/>
              </w:rPr>
              <w:t>1740</w:t>
            </w:r>
          </w:p>
        </w:tc>
        <w:tc>
          <w:tcPr>
            <w:tcW w:w="708" w:type="dxa"/>
          </w:tcPr>
          <w:p w:rsidR="00767BA2" w:rsidRPr="00141C0E" w:rsidRDefault="00A273B7" w:rsidP="00165072">
            <w:pPr>
              <w:jc w:val="center"/>
              <w:rPr>
                <w:rFonts w:ascii="Times New Roman" w:hAnsi="Times New Roman" w:cs="Times New Roman"/>
              </w:rPr>
            </w:pPr>
            <w:r>
              <w:rPr>
                <w:rFonts w:ascii="Times New Roman" w:hAnsi="Times New Roman" w:cs="Times New Roman"/>
              </w:rPr>
              <w:t>11</w:t>
            </w:r>
          </w:p>
        </w:tc>
        <w:tc>
          <w:tcPr>
            <w:tcW w:w="850" w:type="dxa"/>
          </w:tcPr>
          <w:p w:rsidR="00767BA2" w:rsidRPr="00141C0E" w:rsidRDefault="00A273B7" w:rsidP="00165072">
            <w:pPr>
              <w:jc w:val="center"/>
            </w:pPr>
            <w:r>
              <w:t>16</w:t>
            </w:r>
          </w:p>
        </w:tc>
        <w:tc>
          <w:tcPr>
            <w:tcW w:w="906" w:type="dxa"/>
            <w:tcBorders>
              <w:right w:val="single" w:sz="4" w:space="0" w:color="auto"/>
            </w:tcBorders>
          </w:tcPr>
          <w:p w:rsidR="00767BA2" w:rsidRPr="00141C0E" w:rsidRDefault="00FC19FA" w:rsidP="00165072">
            <w:pPr>
              <w:jc w:val="center"/>
              <w:rPr>
                <w:rFonts w:ascii="Times New Roman" w:hAnsi="Times New Roman" w:cs="Times New Roman"/>
              </w:rPr>
            </w:pPr>
            <w:r>
              <w:rPr>
                <w:rFonts w:ascii="Times New Roman" w:hAnsi="Times New Roman" w:cs="Times New Roman"/>
              </w:rPr>
              <w:t>2343</w:t>
            </w:r>
          </w:p>
        </w:tc>
        <w:tc>
          <w:tcPr>
            <w:tcW w:w="654" w:type="dxa"/>
            <w:tcBorders>
              <w:left w:val="single" w:sz="4" w:space="0" w:color="auto"/>
              <w:right w:val="single" w:sz="4" w:space="0" w:color="auto"/>
            </w:tcBorders>
          </w:tcPr>
          <w:p w:rsidR="00767BA2" w:rsidRPr="00141C0E" w:rsidRDefault="00767BA2" w:rsidP="00165072">
            <w:pPr>
              <w:jc w:val="center"/>
              <w:rPr>
                <w:rFonts w:ascii="Times New Roman" w:hAnsi="Times New Roman" w:cs="Times New Roman"/>
              </w:rPr>
            </w:pPr>
            <w:r>
              <w:rPr>
                <w:rFonts w:ascii="Times New Roman" w:hAnsi="Times New Roman" w:cs="Times New Roman"/>
              </w:rPr>
              <w:t>24</w:t>
            </w:r>
          </w:p>
        </w:tc>
        <w:tc>
          <w:tcPr>
            <w:tcW w:w="850" w:type="dxa"/>
            <w:tcBorders>
              <w:left w:val="single" w:sz="4" w:space="0" w:color="auto"/>
            </w:tcBorders>
          </w:tcPr>
          <w:p w:rsidR="00767BA2" w:rsidRPr="00141C0E" w:rsidRDefault="00767BA2" w:rsidP="00165072">
            <w:pPr>
              <w:jc w:val="center"/>
            </w:pPr>
            <w:r>
              <w:t>3</w:t>
            </w:r>
          </w:p>
        </w:tc>
      </w:tr>
      <w:tr w:rsidR="00767BA2" w:rsidRPr="00297F1C" w:rsidTr="00004A5C">
        <w:tc>
          <w:tcPr>
            <w:tcW w:w="3686" w:type="dxa"/>
            <w:gridSpan w:val="3"/>
            <w:tcBorders>
              <w:right w:val="single" w:sz="4" w:space="0" w:color="auto"/>
            </w:tcBorders>
          </w:tcPr>
          <w:p w:rsidR="00767BA2" w:rsidRPr="00141C0E" w:rsidRDefault="00767BA2" w:rsidP="00165072">
            <w:pPr>
              <w:tabs>
                <w:tab w:val="center" w:pos="2032"/>
                <w:tab w:val="left" w:pos="2930"/>
              </w:tabs>
              <w:jc w:val="center"/>
              <w:rPr>
                <w:rFonts w:ascii="Times New Roman" w:hAnsi="Times New Roman" w:cs="Times New Roman"/>
              </w:rPr>
            </w:pPr>
            <w:r w:rsidRPr="00141C0E">
              <w:rPr>
                <w:rFonts w:ascii="Times New Roman" w:hAnsi="Times New Roman" w:cs="Times New Roman"/>
              </w:rPr>
              <w:t>Rata-rata</w:t>
            </w:r>
          </w:p>
        </w:tc>
        <w:tc>
          <w:tcPr>
            <w:tcW w:w="851" w:type="dxa"/>
            <w:tcBorders>
              <w:left w:val="single" w:sz="4" w:space="0" w:color="auto"/>
              <w:right w:val="single" w:sz="4" w:space="0" w:color="auto"/>
            </w:tcBorders>
          </w:tcPr>
          <w:p w:rsidR="00767BA2" w:rsidRPr="00141C0E" w:rsidRDefault="00316F8A" w:rsidP="00165072">
            <w:pPr>
              <w:jc w:val="center"/>
              <w:rPr>
                <w:rFonts w:ascii="Times New Roman" w:hAnsi="Times New Roman" w:cs="Times New Roman"/>
              </w:rPr>
            </w:pPr>
            <w:r>
              <w:rPr>
                <w:rFonts w:ascii="Times New Roman" w:hAnsi="Times New Roman" w:cs="Times New Roman"/>
              </w:rPr>
              <w:t>64,</w:t>
            </w:r>
            <w:r w:rsidR="004F752B">
              <w:rPr>
                <w:rFonts w:ascii="Times New Roman" w:hAnsi="Times New Roman" w:cs="Times New Roman"/>
              </w:rPr>
              <w:t>44</w:t>
            </w:r>
          </w:p>
        </w:tc>
        <w:tc>
          <w:tcPr>
            <w:tcW w:w="708" w:type="dxa"/>
          </w:tcPr>
          <w:p w:rsidR="00767BA2" w:rsidRPr="00141C0E" w:rsidRDefault="00767BA2" w:rsidP="00165072">
            <w:pPr>
              <w:jc w:val="center"/>
              <w:rPr>
                <w:rFonts w:ascii="Times New Roman" w:hAnsi="Times New Roman" w:cs="Times New Roman"/>
              </w:rPr>
            </w:pPr>
          </w:p>
        </w:tc>
        <w:tc>
          <w:tcPr>
            <w:tcW w:w="850" w:type="dxa"/>
          </w:tcPr>
          <w:p w:rsidR="00767BA2" w:rsidRPr="00141C0E" w:rsidRDefault="00767BA2" w:rsidP="00165072">
            <w:pPr>
              <w:jc w:val="center"/>
            </w:pPr>
          </w:p>
        </w:tc>
        <w:tc>
          <w:tcPr>
            <w:tcW w:w="906" w:type="dxa"/>
            <w:tcBorders>
              <w:right w:val="single" w:sz="4" w:space="0" w:color="auto"/>
            </w:tcBorders>
          </w:tcPr>
          <w:p w:rsidR="00767BA2" w:rsidRPr="00141C0E" w:rsidRDefault="00FC19FA" w:rsidP="00165072">
            <w:pPr>
              <w:jc w:val="center"/>
              <w:rPr>
                <w:rFonts w:ascii="Times New Roman" w:hAnsi="Times New Roman" w:cs="Times New Roman"/>
              </w:rPr>
            </w:pPr>
            <w:r>
              <w:rPr>
                <w:rFonts w:ascii="Times New Roman" w:hAnsi="Times New Roman" w:cs="Times New Roman"/>
              </w:rPr>
              <w:t>86,78</w:t>
            </w:r>
          </w:p>
        </w:tc>
        <w:tc>
          <w:tcPr>
            <w:tcW w:w="654" w:type="dxa"/>
            <w:tcBorders>
              <w:left w:val="single" w:sz="4" w:space="0" w:color="auto"/>
              <w:right w:val="single" w:sz="4" w:space="0" w:color="auto"/>
            </w:tcBorders>
          </w:tcPr>
          <w:p w:rsidR="00767BA2" w:rsidRPr="00141C0E" w:rsidRDefault="00767BA2" w:rsidP="00165072">
            <w:pPr>
              <w:jc w:val="center"/>
              <w:rPr>
                <w:rFonts w:ascii="Times New Roman" w:hAnsi="Times New Roman" w:cs="Times New Roman"/>
              </w:rPr>
            </w:pPr>
          </w:p>
        </w:tc>
        <w:tc>
          <w:tcPr>
            <w:tcW w:w="850" w:type="dxa"/>
            <w:tcBorders>
              <w:left w:val="single" w:sz="4" w:space="0" w:color="auto"/>
            </w:tcBorders>
          </w:tcPr>
          <w:p w:rsidR="00767BA2" w:rsidRPr="00141C0E" w:rsidRDefault="00767BA2" w:rsidP="00165072">
            <w:pPr>
              <w:jc w:val="center"/>
            </w:pPr>
          </w:p>
        </w:tc>
      </w:tr>
      <w:tr w:rsidR="00FC19FA" w:rsidRPr="00297F1C" w:rsidTr="00004A5C">
        <w:tc>
          <w:tcPr>
            <w:tcW w:w="3686" w:type="dxa"/>
            <w:gridSpan w:val="3"/>
            <w:tcBorders>
              <w:right w:val="single" w:sz="4" w:space="0" w:color="auto"/>
            </w:tcBorders>
          </w:tcPr>
          <w:p w:rsidR="00FC19FA" w:rsidRPr="00141C0E" w:rsidRDefault="00FC19FA" w:rsidP="00165072">
            <w:pPr>
              <w:tabs>
                <w:tab w:val="center" w:pos="2032"/>
                <w:tab w:val="left" w:pos="2930"/>
              </w:tabs>
              <w:jc w:val="center"/>
              <w:rPr>
                <w:rFonts w:ascii="Times New Roman" w:hAnsi="Times New Roman" w:cs="Times New Roman"/>
              </w:rPr>
            </w:pPr>
            <w:r w:rsidRPr="00141C0E">
              <w:rPr>
                <w:rFonts w:ascii="Times New Roman" w:hAnsi="Times New Roman" w:cs="Times New Roman"/>
              </w:rPr>
              <w:t xml:space="preserve">Persentase </w:t>
            </w:r>
            <w:r>
              <w:rPr>
                <w:rFonts w:ascii="Times New Roman" w:hAnsi="Times New Roman" w:cs="Times New Roman"/>
              </w:rPr>
              <w:t>(%)</w:t>
            </w:r>
          </w:p>
        </w:tc>
        <w:tc>
          <w:tcPr>
            <w:tcW w:w="851" w:type="dxa"/>
            <w:tcBorders>
              <w:left w:val="single" w:sz="4" w:space="0" w:color="auto"/>
              <w:right w:val="single" w:sz="4" w:space="0" w:color="auto"/>
            </w:tcBorders>
          </w:tcPr>
          <w:p w:rsidR="00FC19FA" w:rsidRPr="00141C0E" w:rsidRDefault="00FC19FA" w:rsidP="00165072">
            <w:pPr>
              <w:jc w:val="center"/>
              <w:rPr>
                <w:rFonts w:ascii="Times New Roman" w:hAnsi="Times New Roman" w:cs="Times New Roman"/>
              </w:rPr>
            </w:pPr>
            <w:r>
              <w:rPr>
                <w:rFonts w:ascii="Times New Roman" w:hAnsi="Times New Roman" w:cs="Times New Roman"/>
              </w:rPr>
              <w:t>64,44</w:t>
            </w:r>
          </w:p>
        </w:tc>
        <w:tc>
          <w:tcPr>
            <w:tcW w:w="708" w:type="dxa"/>
          </w:tcPr>
          <w:p w:rsidR="00FC19FA" w:rsidRPr="00141C0E" w:rsidRDefault="00C70606" w:rsidP="00970E17">
            <w:pPr>
              <w:ind w:left="-109"/>
              <w:jc w:val="center"/>
              <w:rPr>
                <w:rFonts w:ascii="Times New Roman" w:hAnsi="Times New Roman" w:cs="Times New Roman"/>
              </w:rPr>
            </w:pPr>
            <w:r>
              <w:rPr>
                <w:rFonts w:ascii="Times New Roman" w:hAnsi="Times New Roman" w:cs="Times New Roman"/>
              </w:rPr>
              <w:t>40,74</w:t>
            </w:r>
          </w:p>
        </w:tc>
        <w:tc>
          <w:tcPr>
            <w:tcW w:w="850" w:type="dxa"/>
          </w:tcPr>
          <w:p w:rsidR="00FC19FA" w:rsidRPr="00141C0E" w:rsidRDefault="002911EB" w:rsidP="00165072">
            <w:pPr>
              <w:jc w:val="center"/>
            </w:pPr>
            <w:r>
              <w:t>59,26</w:t>
            </w:r>
          </w:p>
        </w:tc>
        <w:tc>
          <w:tcPr>
            <w:tcW w:w="906" w:type="dxa"/>
            <w:tcBorders>
              <w:right w:val="single" w:sz="4" w:space="0" w:color="auto"/>
            </w:tcBorders>
          </w:tcPr>
          <w:p w:rsidR="00FC19FA" w:rsidRPr="00141C0E" w:rsidRDefault="00FC19FA" w:rsidP="00165072">
            <w:pPr>
              <w:jc w:val="center"/>
              <w:rPr>
                <w:rFonts w:ascii="Times New Roman" w:hAnsi="Times New Roman" w:cs="Times New Roman"/>
              </w:rPr>
            </w:pPr>
            <w:r>
              <w:rPr>
                <w:rFonts w:ascii="Times New Roman" w:hAnsi="Times New Roman" w:cs="Times New Roman"/>
              </w:rPr>
              <w:t>86,77</w:t>
            </w:r>
          </w:p>
        </w:tc>
        <w:tc>
          <w:tcPr>
            <w:tcW w:w="654" w:type="dxa"/>
            <w:tcBorders>
              <w:left w:val="single" w:sz="4" w:space="0" w:color="auto"/>
              <w:right w:val="single" w:sz="4" w:space="0" w:color="auto"/>
            </w:tcBorders>
          </w:tcPr>
          <w:p w:rsidR="00FC19FA" w:rsidRPr="00A251C5" w:rsidRDefault="00FC19FA" w:rsidP="00165072">
            <w:pPr>
              <w:jc w:val="center"/>
              <w:rPr>
                <w:rFonts w:ascii="Times New Roman" w:hAnsi="Times New Roman" w:cs="Times New Roman"/>
                <w:sz w:val="24"/>
                <w:szCs w:val="24"/>
              </w:rPr>
            </w:pPr>
            <w:r w:rsidRPr="00A251C5">
              <w:rPr>
                <w:rFonts w:ascii="Times New Roman" w:hAnsi="Times New Roman" w:cs="Times New Roman"/>
                <w:sz w:val="24"/>
                <w:szCs w:val="24"/>
              </w:rPr>
              <w:t>88,8</w:t>
            </w:r>
          </w:p>
        </w:tc>
        <w:tc>
          <w:tcPr>
            <w:tcW w:w="850" w:type="dxa"/>
            <w:tcBorders>
              <w:left w:val="single" w:sz="4" w:space="0" w:color="auto"/>
            </w:tcBorders>
          </w:tcPr>
          <w:p w:rsidR="00FC19FA" w:rsidRPr="00A251C5" w:rsidRDefault="00FC19FA" w:rsidP="00165072">
            <w:pPr>
              <w:tabs>
                <w:tab w:val="left" w:pos="301"/>
                <w:tab w:val="center" w:pos="714"/>
              </w:tabs>
              <w:rPr>
                <w:rFonts w:ascii="Times New Roman" w:hAnsi="Times New Roman" w:cs="Times New Roman"/>
                <w:sz w:val="24"/>
                <w:szCs w:val="24"/>
              </w:rPr>
            </w:pPr>
            <w:r w:rsidRPr="00A251C5">
              <w:rPr>
                <w:rFonts w:ascii="Times New Roman" w:hAnsi="Times New Roman" w:cs="Times New Roman"/>
                <w:sz w:val="24"/>
                <w:szCs w:val="24"/>
              </w:rPr>
              <w:t>11,1</w:t>
            </w:r>
          </w:p>
        </w:tc>
      </w:tr>
    </w:tbl>
    <w:p w:rsidR="00D8336E" w:rsidRDefault="00D8336E" w:rsidP="0028096B">
      <w:pPr>
        <w:autoSpaceDE w:val="0"/>
        <w:autoSpaceDN w:val="0"/>
        <w:adjustRightInd w:val="0"/>
        <w:spacing w:after="0"/>
        <w:ind w:left="567" w:firstLine="720"/>
        <w:jc w:val="both"/>
        <w:rPr>
          <w:rFonts w:ascii="Times New Roman" w:hAnsi="Times New Roman" w:cs="Times New Roman"/>
          <w:sz w:val="24"/>
          <w:szCs w:val="24"/>
        </w:rPr>
      </w:pPr>
    </w:p>
    <w:p w:rsidR="002033C0" w:rsidRPr="00C27783" w:rsidRDefault="002033C0" w:rsidP="0028096B">
      <w:pPr>
        <w:autoSpaceDE w:val="0"/>
        <w:autoSpaceDN w:val="0"/>
        <w:adjustRightInd w:val="0"/>
        <w:spacing w:after="0"/>
        <w:ind w:left="567" w:firstLine="720"/>
        <w:jc w:val="both"/>
        <w:rPr>
          <w:rFonts w:ascii="Times New Roman" w:hAnsi="Times New Roman" w:cs="Times New Roman"/>
          <w:sz w:val="12"/>
          <w:szCs w:val="24"/>
        </w:rPr>
      </w:pPr>
    </w:p>
    <w:p w:rsidR="00211E1B" w:rsidRDefault="002033C0" w:rsidP="000D75C3">
      <w:pPr>
        <w:spacing w:line="480" w:lineRule="auto"/>
        <w:ind w:left="720" w:firstLine="720"/>
        <w:jc w:val="both"/>
        <w:rPr>
          <w:rFonts w:ascii="Times New Roman" w:hAnsi="Times New Roman" w:cs="Times New Roman"/>
          <w:sz w:val="24"/>
          <w:szCs w:val="24"/>
        </w:rPr>
      </w:pPr>
      <w:r w:rsidRPr="00A05354">
        <w:rPr>
          <w:rFonts w:ascii="Times New Roman" w:hAnsi="Times New Roman" w:cs="Times New Roman"/>
          <w:sz w:val="24"/>
          <w:szCs w:val="24"/>
        </w:rPr>
        <w:t xml:space="preserve">Berdasarkan tabel di atas diketahui bahwa rata-rata dari skor tes siswa darinilai </w:t>
      </w:r>
      <w:r w:rsidRPr="00D06314">
        <w:rPr>
          <w:rFonts w:ascii="Times New Roman" w:hAnsi="Times New Roman" w:cs="Times New Roman"/>
          <w:i/>
          <w:sz w:val="24"/>
          <w:szCs w:val="24"/>
        </w:rPr>
        <w:t>Pre Tes</w:t>
      </w:r>
      <w:r w:rsidRPr="00A05354">
        <w:rPr>
          <w:rFonts w:ascii="Times New Roman" w:hAnsi="Times New Roman" w:cs="Times New Roman"/>
          <w:sz w:val="24"/>
          <w:szCs w:val="24"/>
        </w:rPr>
        <w:t xml:space="preserve"> yaitu sebelum diterapkan </w:t>
      </w:r>
      <w:r w:rsidR="00695E0B">
        <w:rPr>
          <w:rFonts w:ascii="Times New Roman" w:hAnsi="Times New Roman" w:cs="Times New Roman"/>
          <w:sz w:val="24"/>
          <w:szCs w:val="24"/>
        </w:rPr>
        <w:t>model</w:t>
      </w:r>
      <w:r w:rsidRPr="00A05354">
        <w:rPr>
          <w:rFonts w:ascii="Times New Roman" w:hAnsi="Times New Roman" w:cs="Times New Roman"/>
          <w:i/>
          <w:iCs/>
          <w:sz w:val="24"/>
          <w:szCs w:val="24"/>
        </w:rPr>
        <w:t>Two Stay Two Stray (</w:t>
      </w:r>
      <w:r w:rsidRPr="00A05354">
        <w:rPr>
          <w:rFonts w:ascii="Times New Roman" w:hAnsi="Times New Roman" w:cs="Times New Roman"/>
          <w:sz w:val="24"/>
          <w:szCs w:val="24"/>
        </w:rPr>
        <w:t>TSTS</w:t>
      </w:r>
      <w:r w:rsidRPr="00A05354">
        <w:rPr>
          <w:rFonts w:ascii="Times New Roman" w:hAnsi="Times New Roman" w:cs="Times New Roman"/>
          <w:i/>
          <w:iCs/>
          <w:sz w:val="24"/>
          <w:szCs w:val="24"/>
        </w:rPr>
        <w:t xml:space="preserve">) </w:t>
      </w:r>
      <w:r w:rsidRPr="00A05354">
        <w:rPr>
          <w:rFonts w:ascii="Times New Roman" w:hAnsi="Times New Roman" w:cs="Times New Roman"/>
          <w:sz w:val="24"/>
          <w:szCs w:val="24"/>
        </w:rPr>
        <w:t>adalah 6</w:t>
      </w:r>
      <w:r w:rsidR="000B218C">
        <w:rPr>
          <w:rFonts w:ascii="Times New Roman" w:hAnsi="Times New Roman" w:cs="Times New Roman"/>
          <w:sz w:val="24"/>
          <w:szCs w:val="24"/>
        </w:rPr>
        <w:t>4</w:t>
      </w:r>
      <w:r w:rsidRPr="00A05354">
        <w:rPr>
          <w:rFonts w:ascii="Times New Roman" w:hAnsi="Times New Roman" w:cs="Times New Roman"/>
          <w:sz w:val="24"/>
          <w:szCs w:val="24"/>
        </w:rPr>
        <w:t>,</w:t>
      </w:r>
      <w:r w:rsidR="000B218C">
        <w:rPr>
          <w:rFonts w:ascii="Times New Roman" w:hAnsi="Times New Roman" w:cs="Times New Roman"/>
          <w:sz w:val="24"/>
          <w:szCs w:val="24"/>
        </w:rPr>
        <w:t>44</w:t>
      </w:r>
      <w:r w:rsidRPr="00A05354">
        <w:rPr>
          <w:rFonts w:ascii="Times New Roman" w:hAnsi="Times New Roman" w:cs="Times New Roman"/>
          <w:sz w:val="24"/>
          <w:szCs w:val="24"/>
        </w:rPr>
        <w:t xml:space="preserve"> dengan sko</w:t>
      </w:r>
      <w:r w:rsidR="00211E1B">
        <w:rPr>
          <w:rFonts w:ascii="Times New Roman" w:hAnsi="Times New Roman" w:cs="Times New Roman"/>
          <w:sz w:val="24"/>
          <w:szCs w:val="24"/>
        </w:rPr>
        <w:t xml:space="preserve">r tertinggi 80 dan jumlah siswa </w:t>
      </w:r>
      <w:r w:rsidR="006B5736">
        <w:rPr>
          <w:rFonts w:ascii="Times New Roman" w:hAnsi="Times New Roman" w:cs="Times New Roman"/>
          <w:sz w:val="24"/>
          <w:szCs w:val="24"/>
        </w:rPr>
        <w:t>yang tuntas belajar (skor ≥75</w:t>
      </w:r>
      <w:r w:rsidRPr="00A05354">
        <w:rPr>
          <w:rFonts w:ascii="Times New Roman" w:hAnsi="Times New Roman" w:cs="Times New Roman"/>
          <w:sz w:val="24"/>
          <w:szCs w:val="24"/>
        </w:rPr>
        <w:t>) sebanyak 1</w:t>
      </w:r>
      <w:r w:rsidR="00BC7071">
        <w:rPr>
          <w:rFonts w:ascii="Times New Roman" w:hAnsi="Times New Roman" w:cs="Times New Roman"/>
          <w:sz w:val="24"/>
          <w:szCs w:val="24"/>
        </w:rPr>
        <w:t>1</w:t>
      </w:r>
      <w:r w:rsidR="00211E1B">
        <w:rPr>
          <w:rFonts w:ascii="Times New Roman" w:hAnsi="Times New Roman" w:cs="Times New Roman"/>
          <w:sz w:val="24"/>
          <w:szCs w:val="24"/>
        </w:rPr>
        <w:t xml:space="preserve">siswa dengan presentase tingkat </w:t>
      </w:r>
      <w:r w:rsidR="00076487">
        <w:rPr>
          <w:rFonts w:ascii="Times New Roman" w:hAnsi="Times New Roman" w:cs="Times New Roman"/>
          <w:sz w:val="24"/>
          <w:szCs w:val="24"/>
        </w:rPr>
        <w:t>ketuntasan belajar sebesar 40,74</w:t>
      </w:r>
      <w:r w:rsidRPr="00A05354">
        <w:rPr>
          <w:rFonts w:ascii="Times New Roman" w:hAnsi="Times New Roman" w:cs="Times New Roman"/>
          <w:sz w:val="24"/>
          <w:szCs w:val="24"/>
        </w:rPr>
        <w:t>%.</w:t>
      </w:r>
      <w:r w:rsidR="00211E1B">
        <w:rPr>
          <w:rFonts w:ascii="Times New Roman" w:hAnsi="Times New Roman" w:cs="Times New Roman"/>
          <w:sz w:val="24"/>
          <w:szCs w:val="24"/>
        </w:rPr>
        <w:t xml:space="preserve"> Setelah diterapkan </w:t>
      </w:r>
      <w:r w:rsidR="00695E0B">
        <w:rPr>
          <w:rFonts w:ascii="Times New Roman" w:hAnsi="Times New Roman" w:cs="Times New Roman"/>
          <w:sz w:val="24"/>
          <w:szCs w:val="24"/>
        </w:rPr>
        <w:t>model</w:t>
      </w:r>
      <w:r w:rsidRPr="00A05354">
        <w:rPr>
          <w:rFonts w:ascii="Times New Roman" w:hAnsi="Times New Roman" w:cs="Times New Roman"/>
          <w:i/>
          <w:iCs/>
          <w:sz w:val="24"/>
          <w:szCs w:val="24"/>
        </w:rPr>
        <w:t xml:space="preserve">Two Stay Two Stray </w:t>
      </w:r>
      <w:r w:rsidRPr="00A05354">
        <w:rPr>
          <w:rFonts w:ascii="Times New Roman" w:hAnsi="Times New Roman" w:cs="Times New Roman"/>
          <w:sz w:val="24"/>
          <w:szCs w:val="24"/>
        </w:rPr>
        <w:t>(TSTS), rata-r</w:t>
      </w:r>
      <w:r w:rsidR="00211E1B">
        <w:rPr>
          <w:rFonts w:ascii="Times New Roman" w:hAnsi="Times New Roman" w:cs="Times New Roman"/>
          <w:sz w:val="24"/>
          <w:szCs w:val="24"/>
        </w:rPr>
        <w:t xml:space="preserve">ata skor tes </w:t>
      </w:r>
      <w:r w:rsidRPr="00A05354">
        <w:rPr>
          <w:rFonts w:ascii="Times New Roman" w:hAnsi="Times New Roman" w:cs="Times New Roman"/>
          <w:sz w:val="24"/>
          <w:szCs w:val="24"/>
        </w:rPr>
        <w:t>siswa meningkat menjadi 8</w:t>
      </w:r>
      <w:r w:rsidR="00D13844">
        <w:rPr>
          <w:rFonts w:ascii="Times New Roman" w:hAnsi="Times New Roman" w:cs="Times New Roman"/>
          <w:sz w:val="24"/>
          <w:szCs w:val="24"/>
        </w:rPr>
        <w:t>6</w:t>
      </w:r>
      <w:r w:rsidRPr="00A05354">
        <w:rPr>
          <w:rFonts w:ascii="Times New Roman" w:hAnsi="Times New Roman" w:cs="Times New Roman"/>
          <w:sz w:val="24"/>
          <w:szCs w:val="24"/>
        </w:rPr>
        <w:t>,</w:t>
      </w:r>
      <w:r w:rsidR="00D13844">
        <w:rPr>
          <w:rFonts w:ascii="Times New Roman" w:hAnsi="Times New Roman" w:cs="Times New Roman"/>
          <w:sz w:val="24"/>
          <w:szCs w:val="24"/>
        </w:rPr>
        <w:t>7</w:t>
      </w:r>
      <w:r w:rsidRPr="00A05354">
        <w:rPr>
          <w:rFonts w:ascii="Times New Roman" w:hAnsi="Times New Roman" w:cs="Times New Roman"/>
          <w:sz w:val="24"/>
          <w:szCs w:val="24"/>
        </w:rPr>
        <w:t>8 dengan skor tertin</w:t>
      </w:r>
      <w:r w:rsidR="008A41C6">
        <w:rPr>
          <w:rFonts w:ascii="Times New Roman" w:hAnsi="Times New Roman" w:cs="Times New Roman"/>
          <w:sz w:val="24"/>
          <w:szCs w:val="24"/>
        </w:rPr>
        <w:t>ggi sebesar 100</w:t>
      </w:r>
      <w:r w:rsidR="00211E1B">
        <w:rPr>
          <w:rFonts w:ascii="Times New Roman" w:hAnsi="Times New Roman" w:cs="Times New Roman"/>
          <w:sz w:val="24"/>
          <w:szCs w:val="24"/>
        </w:rPr>
        <w:t xml:space="preserve"> dan jumlah siswa </w:t>
      </w:r>
      <w:r w:rsidRPr="00A05354">
        <w:rPr>
          <w:rFonts w:ascii="Times New Roman" w:hAnsi="Times New Roman" w:cs="Times New Roman"/>
          <w:sz w:val="24"/>
          <w:szCs w:val="24"/>
        </w:rPr>
        <w:t>yang tuntas belajar (skor ≥7</w:t>
      </w:r>
      <w:r w:rsidR="006502C4">
        <w:rPr>
          <w:rFonts w:ascii="Times New Roman" w:hAnsi="Times New Roman" w:cs="Times New Roman"/>
          <w:sz w:val="24"/>
          <w:szCs w:val="24"/>
        </w:rPr>
        <w:t>5</w:t>
      </w:r>
      <w:r w:rsidRPr="00A05354">
        <w:rPr>
          <w:rFonts w:ascii="Times New Roman" w:hAnsi="Times New Roman" w:cs="Times New Roman"/>
          <w:sz w:val="24"/>
          <w:szCs w:val="24"/>
        </w:rPr>
        <w:t xml:space="preserve">) sebanyak </w:t>
      </w:r>
      <w:r w:rsidR="006502C4">
        <w:rPr>
          <w:rFonts w:ascii="Times New Roman" w:hAnsi="Times New Roman" w:cs="Times New Roman"/>
          <w:sz w:val="24"/>
          <w:szCs w:val="24"/>
        </w:rPr>
        <w:t>24</w:t>
      </w:r>
      <w:r w:rsidRPr="00A05354">
        <w:rPr>
          <w:rFonts w:ascii="Times New Roman" w:hAnsi="Times New Roman" w:cs="Times New Roman"/>
          <w:sz w:val="24"/>
          <w:szCs w:val="24"/>
        </w:rPr>
        <w:t xml:space="preserve"> sis</w:t>
      </w:r>
      <w:r w:rsidR="00211E1B">
        <w:rPr>
          <w:rFonts w:ascii="Times New Roman" w:hAnsi="Times New Roman" w:cs="Times New Roman"/>
          <w:sz w:val="24"/>
          <w:szCs w:val="24"/>
        </w:rPr>
        <w:t xml:space="preserve">wa dengan presentase ketuntasan </w:t>
      </w:r>
      <w:r w:rsidRPr="00A05354">
        <w:rPr>
          <w:rFonts w:ascii="Times New Roman" w:hAnsi="Times New Roman" w:cs="Times New Roman"/>
          <w:sz w:val="24"/>
          <w:szCs w:val="24"/>
        </w:rPr>
        <w:t>belajar sebesar 8</w:t>
      </w:r>
      <w:r w:rsidR="00B7308F">
        <w:rPr>
          <w:rFonts w:ascii="Times New Roman" w:hAnsi="Times New Roman" w:cs="Times New Roman"/>
          <w:sz w:val="24"/>
          <w:szCs w:val="24"/>
        </w:rPr>
        <w:t>8</w:t>
      </w:r>
      <w:r w:rsidRPr="00A05354">
        <w:rPr>
          <w:rFonts w:ascii="Times New Roman" w:hAnsi="Times New Roman" w:cs="Times New Roman"/>
          <w:sz w:val="24"/>
          <w:szCs w:val="24"/>
        </w:rPr>
        <w:t>,</w:t>
      </w:r>
      <w:r w:rsidR="00B7308F">
        <w:rPr>
          <w:rFonts w:ascii="Times New Roman" w:hAnsi="Times New Roman" w:cs="Times New Roman"/>
          <w:sz w:val="24"/>
          <w:szCs w:val="24"/>
        </w:rPr>
        <w:t>8</w:t>
      </w:r>
      <w:r w:rsidRPr="00A05354">
        <w:rPr>
          <w:rFonts w:ascii="Times New Roman" w:hAnsi="Times New Roman" w:cs="Times New Roman"/>
          <w:sz w:val="24"/>
          <w:szCs w:val="24"/>
        </w:rPr>
        <w:t>%. Peningkatan tingkat k</w:t>
      </w:r>
      <w:r w:rsidR="00211E1B">
        <w:rPr>
          <w:rFonts w:ascii="Times New Roman" w:hAnsi="Times New Roman" w:cs="Times New Roman"/>
          <w:sz w:val="24"/>
          <w:szCs w:val="24"/>
        </w:rPr>
        <w:t xml:space="preserve">etuntasan belajar yaitu sebesar </w:t>
      </w:r>
      <w:r w:rsidR="003E1A63">
        <w:rPr>
          <w:rFonts w:ascii="Times New Roman" w:hAnsi="Times New Roman" w:cs="Times New Roman"/>
          <w:sz w:val="24"/>
          <w:szCs w:val="24"/>
        </w:rPr>
        <w:t>48</w:t>
      </w:r>
      <w:r w:rsidR="00211E1B">
        <w:rPr>
          <w:rFonts w:ascii="Times New Roman" w:hAnsi="Times New Roman" w:cs="Times New Roman"/>
          <w:sz w:val="24"/>
          <w:szCs w:val="24"/>
        </w:rPr>
        <w:t>,</w:t>
      </w:r>
      <w:r w:rsidR="003E1A63">
        <w:rPr>
          <w:rFonts w:ascii="Times New Roman" w:hAnsi="Times New Roman" w:cs="Times New Roman"/>
          <w:sz w:val="24"/>
          <w:szCs w:val="24"/>
        </w:rPr>
        <w:t>1</w:t>
      </w:r>
      <w:r w:rsidR="00211E1B">
        <w:rPr>
          <w:rFonts w:ascii="Times New Roman" w:hAnsi="Times New Roman" w:cs="Times New Roman"/>
          <w:sz w:val="24"/>
          <w:szCs w:val="24"/>
        </w:rPr>
        <w:t xml:space="preserve">%. </w:t>
      </w:r>
    </w:p>
    <w:p w:rsidR="00211E1B" w:rsidRDefault="002033C0" w:rsidP="000D75C3">
      <w:pPr>
        <w:spacing w:line="480" w:lineRule="auto"/>
        <w:ind w:left="720" w:firstLine="720"/>
        <w:jc w:val="both"/>
        <w:rPr>
          <w:rFonts w:ascii="Times New Roman" w:hAnsi="Times New Roman" w:cs="Times New Roman"/>
          <w:sz w:val="24"/>
          <w:szCs w:val="24"/>
        </w:rPr>
      </w:pPr>
      <w:r w:rsidRPr="00A05354">
        <w:rPr>
          <w:rFonts w:ascii="Times New Roman" w:hAnsi="Times New Roman" w:cs="Times New Roman"/>
          <w:sz w:val="24"/>
          <w:szCs w:val="24"/>
        </w:rPr>
        <w:t>Setelah diberi tindakan pada hasil bel</w:t>
      </w:r>
      <w:r w:rsidR="00211E1B">
        <w:rPr>
          <w:rFonts w:ascii="Times New Roman" w:hAnsi="Times New Roman" w:cs="Times New Roman"/>
          <w:sz w:val="24"/>
          <w:szCs w:val="24"/>
        </w:rPr>
        <w:t xml:space="preserve">ajar siswa lebih meningkat lagi </w:t>
      </w:r>
      <w:r w:rsidRPr="00A05354">
        <w:rPr>
          <w:rFonts w:ascii="Times New Roman" w:hAnsi="Times New Roman" w:cs="Times New Roman"/>
          <w:sz w:val="24"/>
          <w:szCs w:val="24"/>
        </w:rPr>
        <w:t>dibandingkan dengan sebelumnya. Jika dilihat dari t</w:t>
      </w:r>
      <w:r w:rsidR="00211E1B">
        <w:rPr>
          <w:rFonts w:ascii="Times New Roman" w:hAnsi="Times New Roman" w:cs="Times New Roman"/>
          <w:sz w:val="24"/>
          <w:szCs w:val="24"/>
        </w:rPr>
        <w:t xml:space="preserve">abel tiap diberi tindakan nilai </w:t>
      </w:r>
      <w:r w:rsidRPr="00A05354">
        <w:rPr>
          <w:rFonts w:ascii="Times New Roman" w:hAnsi="Times New Roman" w:cs="Times New Roman"/>
          <w:sz w:val="24"/>
          <w:szCs w:val="24"/>
        </w:rPr>
        <w:t xml:space="preserve">siswa terus meningkat dari </w:t>
      </w:r>
      <w:r w:rsidRPr="005A2ECE">
        <w:rPr>
          <w:rFonts w:ascii="Times New Roman" w:hAnsi="Times New Roman" w:cs="Times New Roman"/>
          <w:i/>
          <w:sz w:val="24"/>
          <w:szCs w:val="24"/>
        </w:rPr>
        <w:t>pre tes</w:t>
      </w:r>
      <w:r w:rsidRPr="00A05354">
        <w:rPr>
          <w:rFonts w:ascii="Times New Roman" w:hAnsi="Times New Roman" w:cs="Times New Roman"/>
          <w:sz w:val="24"/>
          <w:szCs w:val="24"/>
        </w:rPr>
        <w:t xml:space="preserve"> hingga </w:t>
      </w:r>
      <w:r w:rsidRPr="005A2ECE">
        <w:rPr>
          <w:rFonts w:ascii="Times New Roman" w:hAnsi="Times New Roman" w:cs="Times New Roman"/>
          <w:i/>
          <w:sz w:val="24"/>
          <w:szCs w:val="24"/>
        </w:rPr>
        <w:t>post t</w:t>
      </w:r>
      <w:r w:rsidR="00211E1B" w:rsidRPr="005A2ECE">
        <w:rPr>
          <w:rFonts w:ascii="Times New Roman" w:hAnsi="Times New Roman" w:cs="Times New Roman"/>
          <w:i/>
          <w:sz w:val="24"/>
          <w:szCs w:val="24"/>
        </w:rPr>
        <w:t>es</w:t>
      </w:r>
      <w:r w:rsidR="00211E1B">
        <w:rPr>
          <w:rFonts w:ascii="Times New Roman" w:hAnsi="Times New Roman" w:cs="Times New Roman"/>
          <w:sz w:val="24"/>
          <w:szCs w:val="24"/>
        </w:rPr>
        <w:t xml:space="preserve">. Pada </w:t>
      </w:r>
      <w:r w:rsidR="00211E1B" w:rsidRPr="00931F07">
        <w:rPr>
          <w:rFonts w:ascii="Times New Roman" w:hAnsi="Times New Roman" w:cs="Times New Roman"/>
          <w:i/>
          <w:sz w:val="24"/>
          <w:szCs w:val="24"/>
        </w:rPr>
        <w:t>pre tes</w:t>
      </w:r>
      <w:r w:rsidR="00211E1B">
        <w:rPr>
          <w:rFonts w:ascii="Times New Roman" w:hAnsi="Times New Roman" w:cs="Times New Roman"/>
          <w:sz w:val="24"/>
          <w:szCs w:val="24"/>
        </w:rPr>
        <w:t xml:space="preserve"> sebelum diberi </w:t>
      </w:r>
      <w:r w:rsidRPr="00A05354">
        <w:rPr>
          <w:rFonts w:ascii="Times New Roman" w:hAnsi="Times New Roman" w:cs="Times New Roman"/>
          <w:sz w:val="24"/>
          <w:szCs w:val="24"/>
        </w:rPr>
        <w:t>tindakan rata-rata nilai siswa hanya 6</w:t>
      </w:r>
      <w:r w:rsidR="00931F07">
        <w:rPr>
          <w:rFonts w:ascii="Times New Roman" w:hAnsi="Times New Roman" w:cs="Times New Roman"/>
          <w:sz w:val="24"/>
          <w:szCs w:val="24"/>
        </w:rPr>
        <w:t>4,44</w:t>
      </w:r>
      <w:r w:rsidRPr="00A05354">
        <w:rPr>
          <w:rFonts w:ascii="Times New Roman" w:hAnsi="Times New Roman" w:cs="Times New Roman"/>
          <w:sz w:val="24"/>
          <w:szCs w:val="24"/>
        </w:rPr>
        <w:t xml:space="preserve"> dengan 1</w:t>
      </w:r>
      <w:r w:rsidR="00931F07">
        <w:rPr>
          <w:rFonts w:ascii="Times New Roman" w:hAnsi="Times New Roman" w:cs="Times New Roman"/>
          <w:sz w:val="24"/>
          <w:szCs w:val="24"/>
        </w:rPr>
        <w:t>1</w:t>
      </w:r>
      <w:r w:rsidR="00211E1B">
        <w:rPr>
          <w:rFonts w:ascii="Times New Roman" w:hAnsi="Times New Roman" w:cs="Times New Roman"/>
          <w:sz w:val="24"/>
          <w:szCs w:val="24"/>
        </w:rPr>
        <w:t xml:space="preserve"> siswa yang tuntas belajar dari </w:t>
      </w:r>
      <w:r w:rsidR="00931F07">
        <w:rPr>
          <w:rFonts w:ascii="Times New Roman" w:hAnsi="Times New Roman" w:cs="Times New Roman"/>
          <w:sz w:val="24"/>
          <w:szCs w:val="24"/>
        </w:rPr>
        <w:t>27</w:t>
      </w:r>
      <w:r w:rsidRPr="00A05354">
        <w:rPr>
          <w:rFonts w:ascii="Times New Roman" w:hAnsi="Times New Roman" w:cs="Times New Roman"/>
          <w:sz w:val="24"/>
          <w:szCs w:val="24"/>
        </w:rPr>
        <w:t xml:space="preserve"> jumlah siswa. Setelah diberikan tindakan, dari </w:t>
      </w:r>
      <w:r w:rsidR="00211E1B">
        <w:rPr>
          <w:rFonts w:ascii="Times New Roman" w:hAnsi="Times New Roman" w:cs="Times New Roman"/>
          <w:sz w:val="24"/>
          <w:szCs w:val="24"/>
        </w:rPr>
        <w:t xml:space="preserve">hasil pos tes meningkat menjadi </w:t>
      </w:r>
      <w:r w:rsidRPr="00A05354">
        <w:rPr>
          <w:rFonts w:ascii="Times New Roman" w:hAnsi="Times New Roman" w:cs="Times New Roman"/>
          <w:sz w:val="24"/>
          <w:szCs w:val="24"/>
        </w:rPr>
        <w:t>8</w:t>
      </w:r>
      <w:r w:rsidR="00371D5D">
        <w:rPr>
          <w:rFonts w:ascii="Times New Roman" w:hAnsi="Times New Roman" w:cs="Times New Roman"/>
          <w:sz w:val="24"/>
          <w:szCs w:val="24"/>
        </w:rPr>
        <w:t>6</w:t>
      </w:r>
      <w:r w:rsidRPr="00A05354">
        <w:rPr>
          <w:rFonts w:ascii="Times New Roman" w:hAnsi="Times New Roman" w:cs="Times New Roman"/>
          <w:sz w:val="24"/>
          <w:szCs w:val="24"/>
        </w:rPr>
        <w:t>,</w:t>
      </w:r>
      <w:r w:rsidR="00371D5D">
        <w:rPr>
          <w:rFonts w:ascii="Times New Roman" w:hAnsi="Times New Roman" w:cs="Times New Roman"/>
          <w:sz w:val="24"/>
          <w:szCs w:val="24"/>
        </w:rPr>
        <w:t>7</w:t>
      </w:r>
      <w:r w:rsidRPr="00A05354">
        <w:rPr>
          <w:rFonts w:ascii="Times New Roman" w:hAnsi="Times New Roman" w:cs="Times New Roman"/>
          <w:sz w:val="24"/>
          <w:szCs w:val="24"/>
        </w:rPr>
        <w:t xml:space="preserve">8 dengan </w:t>
      </w:r>
      <w:r w:rsidR="00371D5D">
        <w:rPr>
          <w:rFonts w:ascii="Times New Roman" w:hAnsi="Times New Roman" w:cs="Times New Roman"/>
          <w:sz w:val="24"/>
          <w:szCs w:val="24"/>
        </w:rPr>
        <w:t>24</w:t>
      </w:r>
      <w:r w:rsidRPr="00A05354">
        <w:rPr>
          <w:rFonts w:ascii="Times New Roman" w:hAnsi="Times New Roman" w:cs="Times New Roman"/>
          <w:sz w:val="24"/>
          <w:szCs w:val="24"/>
        </w:rPr>
        <w:t xml:space="preserve"> siswa yang tuntas belajar, hanya </w:t>
      </w:r>
      <w:r w:rsidR="00296BFB">
        <w:rPr>
          <w:rFonts w:ascii="Times New Roman" w:hAnsi="Times New Roman" w:cs="Times New Roman"/>
          <w:sz w:val="24"/>
          <w:szCs w:val="24"/>
        </w:rPr>
        <w:t>3</w:t>
      </w:r>
      <w:r w:rsidRPr="00A05354">
        <w:rPr>
          <w:rFonts w:ascii="Times New Roman" w:hAnsi="Times New Roman" w:cs="Times New Roman"/>
          <w:sz w:val="24"/>
          <w:szCs w:val="24"/>
        </w:rPr>
        <w:t xml:space="preserve"> orang </w:t>
      </w:r>
      <w:r w:rsidR="00211E1B">
        <w:rPr>
          <w:rFonts w:ascii="Times New Roman" w:hAnsi="Times New Roman" w:cs="Times New Roman"/>
          <w:sz w:val="24"/>
          <w:szCs w:val="24"/>
        </w:rPr>
        <w:t xml:space="preserve">saja yang tidak tuntas belajar. </w:t>
      </w:r>
    </w:p>
    <w:p w:rsidR="002033C0" w:rsidRPr="00A05354" w:rsidRDefault="002033C0" w:rsidP="000D75C3">
      <w:pPr>
        <w:spacing w:line="480" w:lineRule="auto"/>
        <w:ind w:left="720" w:firstLine="567"/>
        <w:jc w:val="both"/>
        <w:rPr>
          <w:rFonts w:ascii="Times New Roman" w:hAnsi="Times New Roman" w:cs="Times New Roman"/>
          <w:sz w:val="24"/>
          <w:szCs w:val="24"/>
        </w:rPr>
      </w:pPr>
      <w:r w:rsidRPr="00A05354">
        <w:rPr>
          <w:rFonts w:ascii="Times New Roman" w:hAnsi="Times New Roman" w:cs="Times New Roman"/>
          <w:sz w:val="24"/>
          <w:szCs w:val="24"/>
        </w:rPr>
        <w:t>Adapun kriteria ketuntasan belajar unt</w:t>
      </w:r>
      <w:r w:rsidR="00211E1B">
        <w:rPr>
          <w:rFonts w:ascii="Times New Roman" w:hAnsi="Times New Roman" w:cs="Times New Roman"/>
          <w:sz w:val="24"/>
          <w:szCs w:val="24"/>
        </w:rPr>
        <w:t xml:space="preserve">uk mengukur hasil belajar siswa </w:t>
      </w:r>
      <w:r w:rsidRPr="00A05354">
        <w:rPr>
          <w:rFonts w:ascii="Times New Roman" w:hAnsi="Times New Roman" w:cs="Times New Roman"/>
          <w:sz w:val="24"/>
          <w:szCs w:val="24"/>
        </w:rPr>
        <w:t xml:space="preserve">pada </w:t>
      </w:r>
      <w:r w:rsidR="00114E99">
        <w:rPr>
          <w:rFonts w:ascii="Times New Roman" w:hAnsi="Times New Roman" w:cs="Times New Roman"/>
          <w:sz w:val="24"/>
          <w:szCs w:val="24"/>
        </w:rPr>
        <w:t xml:space="preserve">SD Negeri 05 Baruga </w:t>
      </w:r>
      <w:r w:rsidRPr="00A05354">
        <w:rPr>
          <w:rFonts w:ascii="Times New Roman" w:hAnsi="Times New Roman" w:cs="Times New Roman"/>
          <w:sz w:val="24"/>
          <w:szCs w:val="24"/>
        </w:rPr>
        <w:t xml:space="preserve">didasarkan pada </w:t>
      </w:r>
      <w:r w:rsidR="003930EB">
        <w:rPr>
          <w:rFonts w:ascii="Times New Roman" w:hAnsi="Times New Roman" w:cs="Times New Roman"/>
          <w:sz w:val="24"/>
          <w:szCs w:val="24"/>
        </w:rPr>
        <w:t xml:space="preserve">Kriteria </w:t>
      </w:r>
      <w:r w:rsidR="00BA77D8">
        <w:rPr>
          <w:rFonts w:ascii="Times New Roman" w:hAnsi="Times New Roman" w:cs="Times New Roman"/>
          <w:sz w:val="24"/>
          <w:szCs w:val="24"/>
        </w:rPr>
        <w:t xml:space="preserve">Ketuntasan </w:t>
      </w:r>
      <w:r w:rsidR="00F13FDD">
        <w:rPr>
          <w:rFonts w:ascii="Times New Roman" w:hAnsi="Times New Roman" w:cs="Times New Roman"/>
          <w:sz w:val="24"/>
          <w:szCs w:val="24"/>
        </w:rPr>
        <w:t>M</w:t>
      </w:r>
      <w:r w:rsidR="00211E1B">
        <w:rPr>
          <w:rFonts w:ascii="Times New Roman" w:hAnsi="Times New Roman" w:cs="Times New Roman"/>
          <w:sz w:val="24"/>
          <w:szCs w:val="24"/>
        </w:rPr>
        <w:t xml:space="preserve">inimum </w:t>
      </w:r>
      <w:r w:rsidR="00830662">
        <w:rPr>
          <w:rFonts w:ascii="Times New Roman" w:hAnsi="Times New Roman" w:cs="Times New Roman"/>
          <w:sz w:val="24"/>
          <w:szCs w:val="24"/>
        </w:rPr>
        <w:t>(KKM)</w:t>
      </w:r>
      <w:r w:rsidR="00211E1B">
        <w:rPr>
          <w:rFonts w:ascii="Times New Roman" w:hAnsi="Times New Roman" w:cs="Times New Roman"/>
          <w:sz w:val="24"/>
          <w:szCs w:val="24"/>
        </w:rPr>
        <w:t xml:space="preserve">yang </w:t>
      </w:r>
      <w:r w:rsidRPr="00A05354">
        <w:rPr>
          <w:rFonts w:ascii="Times New Roman" w:hAnsi="Times New Roman" w:cs="Times New Roman"/>
          <w:sz w:val="24"/>
          <w:szCs w:val="24"/>
        </w:rPr>
        <w:t>ditetapkan sekolah yaitu sebesar 7</w:t>
      </w:r>
      <w:r w:rsidR="000F296A">
        <w:rPr>
          <w:rFonts w:ascii="Times New Roman" w:hAnsi="Times New Roman" w:cs="Times New Roman"/>
          <w:sz w:val="24"/>
          <w:szCs w:val="24"/>
        </w:rPr>
        <w:t>5</w:t>
      </w:r>
      <w:r w:rsidR="00211E1B">
        <w:rPr>
          <w:rFonts w:ascii="Times New Roman" w:hAnsi="Times New Roman" w:cs="Times New Roman"/>
          <w:sz w:val="24"/>
          <w:szCs w:val="24"/>
        </w:rPr>
        <w:t xml:space="preserve">. Seorang siswa </w:t>
      </w:r>
      <w:r w:rsidRPr="00A05354">
        <w:rPr>
          <w:rFonts w:ascii="Times New Roman" w:hAnsi="Times New Roman" w:cs="Times New Roman"/>
          <w:sz w:val="24"/>
          <w:szCs w:val="24"/>
        </w:rPr>
        <w:t>dianggap tuntas belajar apabila siswa tersebut sekurang-kurangnya mendapat nilai7</w:t>
      </w:r>
      <w:r w:rsidR="00CB6302">
        <w:rPr>
          <w:rFonts w:ascii="Times New Roman" w:hAnsi="Times New Roman" w:cs="Times New Roman"/>
          <w:sz w:val="24"/>
          <w:szCs w:val="24"/>
        </w:rPr>
        <w:t>5</w:t>
      </w:r>
      <w:r w:rsidRPr="00A05354">
        <w:rPr>
          <w:rFonts w:ascii="Times New Roman" w:hAnsi="Times New Roman" w:cs="Times New Roman"/>
          <w:sz w:val="24"/>
          <w:szCs w:val="24"/>
        </w:rPr>
        <w:t xml:space="preserve"> dan suatu kelas dianggap tuntas bel</w:t>
      </w:r>
      <w:r w:rsidR="00211E1B">
        <w:rPr>
          <w:rFonts w:ascii="Times New Roman" w:hAnsi="Times New Roman" w:cs="Times New Roman"/>
          <w:sz w:val="24"/>
          <w:szCs w:val="24"/>
        </w:rPr>
        <w:t xml:space="preserve">ajar jika 85% dari jumlah siswa </w:t>
      </w:r>
      <w:r w:rsidRPr="00A05354">
        <w:rPr>
          <w:rFonts w:ascii="Times New Roman" w:hAnsi="Times New Roman" w:cs="Times New Roman"/>
          <w:sz w:val="24"/>
          <w:szCs w:val="24"/>
        </w:rPr>
        <w:t>memperoleh nilai sekurang-kurangnya 7</w:t>
      </w:r>
      <w:r w:rsidR="004175E0">
        <w:rPr>
          <w:rFonts w:ascii="Times New Roman" w:hAnsi="Times New Roman" w:cs="Times New Roman"/>
          <w:sz w:val="24"/>
          <w:szCs w:val="24"/>
        </w:rPr>
        <w:t>5</w:t>
      </w:r>
      <w:r w:rsidRPr="00A05354">
        <w:rPr>
          <w:rFonts w:ascii="Times New Roman" w:hAnsi="Times New Roman" w:cs="Times New Roman"/>
          <w:sz w:val="24"/>
          <w:szCs w:val="24"/>
        </w:rPr>
        <w:t xml:space="preserve">. Karena dari </w:t>
      </w:r>
      <w:r w:rsidR="00211E1B">
        <w:rPr>
          <w:rFonts w:ascii="Times New Roman" w:hAnsi="Times New Roman" w:cs="Times New Roman"/>
          <w:sz w:val="24"/>
          <w:szCs w:val="24"/>
        </w:rPr>
        <w:t xml:space="preserve">nilai </w:t>
      </w:r>
      <w:r w:rsidR="00211E1B" w:rsidRPr="008F6EAA">
        <w:rPr>
          <w:rFonts w:ascii="Times New Roman" w:hAnsi="Times New Roman" w:cs="Times New Roman"/>
          <w:i/>
          <w:sz w:val="24"/>
          <w:szCs w:val="24"/>
        </w:rPr>
        <w:t>pos</w:t>
      </w:r>
      <w:r w:rsidR="008F6EAA" w:rsidRPr="008F6EAA">
        <w:rPr>
          <w:rFonts w:ascii="Times New Roman" w:hAnsi="Times New Roman" w:cs="Times New Roman"/>
          <w:i/>
          <w:sz w:val="24"/>
          <w:szCs w:val="24"/>
        </w:rPr>
        <w:t>t</w:t>
      </w:r>
      <w:r w:rsidR="00211E1B" w:rsidRPr="008F6EAA">
        <w:rPr>
          <w:rFonts w:ascii="Times New Roman" w:hAnsi="Times New Roman" w:cs="Times New Roman"/>
          <w:i/>
          <w:sz w:val="24"/>
          <w:szCs w:val="24"/>
        </w:rPr>
        <w:t xml:space="preserve"> tes</w:t>
      </w:r>
      <w:r w:rsidR="00211E1B">
        <w:rPr>
          <w:rFonts w:ascii="Times New Roman" w:hAnsi="Times New Roman" w:cs="Times New Roman"/>
          <w:sz w:val="24"/>
          <w:szCs w:val="24"/>
        </w:rPr>
        <w:t xml:space="preserve"> ini sudah </w:t>
      </w:r>
      <w:r w:rsidRPr="00A05354">
        <w:rPr>
          <w:rFonts w:ascii="Times New Roman" w:hAnsi="Times New Roman" w:cs="Times New Roman"/>
          <w:sz w:val="24"/>
          <w:szCs w:val="24"/>
        </w:rPr>
        <w:t>menunjukkan ketuntasan belajar sebesa</w:t>
      </w:r>
      <w:r w:rsidR="005B0CF3">
        <w:rPr>
          <w:rFonts w:ascii="Times New Roman" w:hAnsi="Times New Roman" w:cs="Times New Roman"/>
          <w:sz w:val="24"/>
          <w:szCs w:val="24"/>
        </w:rPr>
        <w:t>r 8</w:t>
      </w:r>
      <w:r w:rsidR="00002743">
        <w:rPr>
          <w:rFonts w:ascii="Times New Roman" w:hAnsi="Times New Roman" w:cs="Times New Roman"/>
          <w:sz w:val="24"/>
          <w:szCs w:val="24"/>
        </w:rPr>
        <w:t>8</w:t>
      </w:r>
      <w:r w:rsidR="005B0CF3">
        <w:rPr>
          <w:rFonts w:ascii="Times New Roman" w:hAnsi="Times New Roman" w:cs="Times New Roman"/>
          <w:sz w:val="24"/>
          <w:szCs w:val="24"/>
        </w:rPr>
        <w:t>,8</w:t>
      </w:r>
      <w:r w:rsidR="00211E1B">
        <w:rPr>
          <w:rFonts w:ascii="Times New Roman" w:hAnsi="Times New Roman" w:cs="Times New Roman"/>
          <w:sz w:val="24"/>
          <w:szCs w:val="24"/>
        </w:rPr>
        <w:t xml:space="preserve">% maka pemberian tindakan </w:t>
      </w:r>
      <w:r w:rsidRPr="00A05354">
        <w:rPr>
          <w:rFonts w:ascii="Times New Roman" w:hAnsi="Times New Roman" w:cs="Times New Roman"/>
          <w:sz w:val="24"/>
          <w:szCs w:val="24"/>
        </w:rPr>
        <w:t>berakhir di sini.</w:t>
      </w:r>
    </w:p>
    <w:p w:rsidR="00FD790C" w:rsidRPr="00FD62FB" w:rsidRDefault="00FD790C" w:rsidP="006768F3">
      <w:pPr>
        <w:autoSpaceDE w:val="0"/>
        <w:autoSpaceDN w:val="0"/>
        <w:adjustRightInd w:val="0"/>
        <w:spacing w:after="0" w:line="360" w:lineRule="auto"/>
        <w:ind w:left="426"/>
        <w:rPr>
          <w:rFonts w:ascii="Times New Roman" w:hAnsi="Times New Roman" w:cs="Times New Roman"/>
          <w:sz w:val="16"/>
          <w:szCs w:val="24"/>
        </w:rPr>
      </w:pPr>
    </w:p>
    <w:p w:rsidR="00D82D09" w:rsidRDefault="00B43A73" w:rsidP="00B61B41">
      <w:pPr>
        <w:autoSpaceDE w:val="0"/>
        <w:autoSpaceDN w:val="0"/>
        <w:adjustRightInd w:val="0"/>
        <w:spacing w:after="0" w:line="360" w:lineRule="auto"/>
        <w:ind w:left="426" w:firstLine="861"/>
        <w:jc w:val="both"/>
        <w:rPr>
          <w:rFonts w:ascii="Times New Roman" w:hAnsi="Times New Roman" w:cs="Times New Roman"/>
          <w:sz w:val="24"/>
          <w:szCs w:val="24"/>
        </w:rPr>
      </w:pPr>
      <w:r>
        <w:rPr>
          <w:rFonts w:ascii="Times New Roman" w:hAnsi="Times New Roman" w:cs="Times New Roman"/>
          <w:sz w:val="24"/>
          <w:szCs w:val="24"/>
        </w:rPr>
        <w:t xml:space="preserve">Untuk melihat </w:t>
      </w:r>
      <w:r w:rsidR="00D96C00">
        <w:rPr>
          <w:rFonts w:ascii="Times New Roman" w:hAnsi="Times New Roman" w:cs="Times New Roman"/>
          <w:sz w:val="24"/>
          <w:szCs w:val="24"/>
        </w:rPr>
        <w:t>Perbandingan Siklus I dan</w:t>
      </w:r>
      <w:r w:rsidR="00D82D09">
        <w:rPr>
          <w:rFonts w:ascii="Times New Roman" w:hAnsi="Times New Roman" w:cs="Times New Roman"/>
          <w:sz w:val="24"/>
          <w:szCs w:val="24"/>
        </w:rPr>
        <w:t xml:space="preserve"> II pada semua aspek disajikan pada tabe</w:t>
      </w:r>
      <w:r w:rsidR="00DC4AE5">
        <w:rPr>
          <w:rFonts w:ascii="Times New Roman" w:hAnsi="Times New Roman" w:cs="Times New Roman"/>
          <w:sz w:val="24"/>
          <w:szCs w:val="24"/>
        </w:rPr>
        <w:t>l</w:t>
      </w:r>
      <w:r w:rsidR="00D82D09">
        <w:rPr>
          <w:rFonts w:ascii="Times New Roman" w:hAnsi="Times New Roman" w:cs="Times New Roman"/>
          <w:sz w:val="24"/>
          <w:szCs w:val="24"/>
        </w:rPr>
        <w:t xml:space="preserve"> di bawah ini:</w:t>
      </w:r>
    </w:p>
    <w:p w:rsidR="00CB0BE7" w:rsidRDefault="00CB0BE7" w:rsidP="00CB0BE7">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Partisipasi siswa dalam Pembelajaran</w:t>
      </w:r>
    </w:p>
    <w:p w:rsidR="00F72222" w:rsidRPr="00CB0BE7" w:rsidRDefault="00F72222" w:rsidP="00F72222">
      <w:pPr>
        <w:pStyle w:val="ListParagraph"/>
        <w:autoSpaceDE w:val="0"/>
        <w:autoSpaceDN w:val="0"/>
        <w:adjustRightInd w:val="0"/>
        <w:spacing w:after="0" w:line="360" w:lineRule="auto"/>
        <w:ind w:left="786"/>
        <w:jc w:val="center"/>
        <w:rPr>
          <w:rFonts w:ascii="Times New Roman" w:hAnsi="Times New Roman" w:cs="Times New Roman"/>
          <w:sz w:val="24"/>
          <w:szCs w:val="24"/>
        </w:rPr>
      </w:pPr>
      <w:r>
        <w:rPr>
          <w:rFonts w:ascii="Times New Roman" w:hAnsi="Times New Roman" w:cs="Times New Roman"/>
          <w:sz w:val="24"/>
          <w:szCs w:val="24"/>
        </w:rPr>
        <w:t xml:space="preserve">Tabel </w:t>
      </w:r>
      <w:r w:rsidR="00F24416">
        <w:rPr>
          <w:rFonts w:ascii="Times New Roman" w:hAnsi="Times New Roman" w:cs="Times New Roman"/>
          <w:sz w:val="24"/>
          <w:szCs w:val="24"/>
        </w:rPr>
        <w:t>9</w:t>
      </w:r>
      <w:r>
        <w:rPr>
          <w:rFonts w:ascii="Times New Roman" w:hAnsi="Times New Roman" w:cs="Times New Roman"/>
          <w:sz w:val="24"/>
          <w:szCs w:val="24"/>
        </w:rPr>
        <w:t>. Perbandingan Partisipasi Siswa</w:t>
      </w:r>
      <w:r w:rsidR="00D071F6">
        <w:rPr>
          <w:rFonts w:ascii="Times New Roman" w:hAnsi="Times New Roman" w:cs="Times New Roman"/>
          <w:sz w:val="24"/>
          <w:szCs w:val="24"/>
        </w:rPr>
        <w:t xml:space="preserve"> dalam Pembelajaran</w:t>
      </w:r>
    </w:p>
    <w:tbl>
      <w:tblPr>
        <w:tblStyle w:val="TableGrid"/>
        <w:tblW w:w="8505" w:type="dxa"/>
        <w:tblInd w:w="534" w:type="dxa"/>
        <w:tblLayout w:type="fixed"/>
        <w:tblLook w:val="04A0"/>
      </w:tblPr>
      <w:tblGrid>
        <w:gridCol w:w="2268"/>
        <w:gridCol w:w="992"/>
        <w:gridCol w:w="2268"/>
        <w:gridCol w:w="992"/>
        <w:gridCol w:w="1985"/>
      </w:tblGrid>
      <w:tr w:rsidR="0085389C" w:rsidTr="00E231C6">
        <w:tc>
          <w:tcPr>
            <w:tcW w:w="2268" w:type="dxa"/>
            <w:vMerge w:val="restart"/>
            <w:vAlign w:val="center"/>
          </w:tcPr>
          <w:p w:rsidR="0085389C" w:rsidRDefault="0085389C"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Partisipasi siswa</w:t>
            </w:r>
          </w:p>
        </w:tc>
        <w:tc>
          <w:tcPr>
            <w:tcW w:w="3260" w:type="dxa"/>
            <w:gridSpan w:val="2"/>
            <w:vAlign w:val="center"/>
          </w:tcPr>
          <w:p w:rsidR="0085389C" w:rsidRDefault="0085389C"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Siklus I</w:t>
            </w:r>
          </w:p>
        </w:tc>
        <w:tc>
          <w:tcPr>
            <w:tcW w:w="2977" w:type="dxa"/>
            <w:gridSpan w:val="2"/>
            <w:vAlign w:val="center"/>
          </w:tcPr>
          <w:p w:rsidR="0085389C" w:rsidRDefault="0085389C"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Siklus II</w:t>
            </w:r>
          </w:p>
        </w:tc>
      </w:tr>
      <w:tr w:rsidR="0085389C" w:rsidTr="00E231C6">
        <w:tc>
          <w:tcPr>
            <w:tcW w:w="2268" w:type="dxa"/>
            <w:vMerge/>
            <w:vAlign w:val="center"/>
          </w:tcPr>
          <w:p w:rsidR="0085389C" w:rsidRDefault="0085389C" w:rsidP="00DC3B57">
            <w:pPr>
              <w:pStyle w:val="ListParagraph"/>
              <w:autoSpaceDE w:val="0"/>
              <w:autoSpaceDN w:val="0"/>
              <w:adjustRightInd w:val="0"/>
              <w:spacing w:line="276" w:lineRule="auto"/>
              <w:ind w:left="0"/>
              <w:jc w:val="center"/>
              <w:rPr>
                <w:rFonts w:ascii="Times New Roman" w:hAnsi="Times New Roman" w:cs="Times New Roman"/>
                <w:sz w:val="24"/>
                <w:szCs w:val="24"/>
              </w:rPr>
            </w:pPr>
          </w:p>
        </w:tc>
        <w:tc>
          <w:tcPr>
            <w:tcW w:w="992" w:type="dxa"/>
            <w:vAlign w:val="center"/>
          </w:tcPr>
          <w:p w:rsidR="0085389C" w:rsidRDefault="0085389C"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2268" w:type="dxa"/>
            <w:vAlign w:val="center"/>
          </w:tcPr>
          <w:p w:rsidR="0085389C" w:rsidRDefault="0085389C"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c>
          <w:tcPr>
            <w:tcW w:w="992" w:type="dxa"/>
            <w:vAlign w:val="center"/>
          </w:tcPr>
          <w:p w:rsidR="0085389C" w:rsidRDefault="0085389C"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985" w:type="dxa"/>
            <w:vAlign w:val="center"/>
          </w:tcPr>
          <w:p w:rsidR="0085389C" w:rsidRDefault="0085389C"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r>
      <w:tr w:rsidR="00770618" w:rsidTr="00E231C6">
        <w:tc>
          <w:tcPr>
            <w:tcW w:w="2268" w:type="dxa"/>
          </w:tcPr>
          <w:p w:rsidR="00770618" w:rsidRDefault="00770618" w:rsidP="00DC3B57">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Aktif</w:t>
            </w:r>
          </w:p>
        </w:tc>
        <w:tc>
          <w:tcPr>
            <w:tcW w:w="992"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44,44%</w:t>
            </w:r>
          </w:p>
        </w:tc>
        <w:tc>
          <w:tcPr>
            <w:tcW w:w="992"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85,2%</w:t>
            </w:r>
          </w:p>
        </w:tc>
      </w:tr>
      <w:tr w:rsidR="00770618" w:rsidTr="00E231C6">
        <w:tc>
          <w:tcPr>
            <w:tcW w:w="2268" w:type="dxa"/>
          </w:tcPr>
          <w:p w:rsidR="00770618" w:rsidRDefault="00770618" w:rsidP="00DC3B57">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Kurang Aktif</w:t>
            </w:r>
          </w:p>
        </w:tc>
        <w:tc>
          <w:tcPr>
            <w:tcW w:w="992"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22,22%</w:t>
            </w:r>
          </w:p>
        </w:tc>
        <w:tc>
          <w:tcPr>
            <w:tcW w:w="992"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14,8%</w:t>
            </w:r>
          </w:p>
        </w:tc>
      </w:tr>
      <w:tr w:rsidR="00770618" w:rsidTr="00E231C6">
        <w:tc>
          <w:tcPr>
            <w:tcW w:w="2268" w:type="dxa"/>
          </w:tcPr>
          <w:p w:rsidR="00770618" w:rsidRDefault="00770618" w:rsidP="00DC3B57">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Tidak Aktif</w:t>
            </w:r>
          </w:p>
        </w:tc>
        <w:tc>
          <w:tcPr>
            <w:tcW w:w="992"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c>
          <w:tcPr>
            <w:tcW w:w="992"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770618" w:rsidRDefault="00770618" w:rsidP="00DC3B57">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85389C" w:rsidRPr="00A532F2" w:rsidTr="00E231C6">
        <w:tc>
          <w:tcPr>
            <w:tcW w:w="2268" w:type="dxa"/>
          </w:tcPr>
          <w:p w:rsidR="0085389C" w:rsidRPr="00A532F2" w:rsidRDefault="0085389C" w:rsidP="00DC3B57">
            <w:pPr>
              <w:pStyle w:val="ListParagraph"/>
              <w:autoSpaceDE w:val="0"/>
              <w:autoSpaceDN w:val="0"/>
              <w:adjustRightInd w:val="0"/>
              <w:spacing w:line="276" w:lineRule="auto"/>
              <w:ind w:left="0"/>
              <w:rPr>
                <w:rFonts w:ascii="Times New Roman" w:hAnsi="Times New Roman" w:cs="Times New Roman"/>
                <w:b/>
                <w:i/>
                <w:sz w:val="24"/>
                <w:szCs w:val="24"/>
              </w:rPr>
            </w:pPr>
            <w:r>
              <w:rPr>
                <w:rFonts w:ascii="Times New Roman" w:hAnsi="Times New Roman" w:cs="Times New Roman"/>
                <w:b/>
                <w:i/>
                <w:sz w:val="24"/>
                <w:szCs w:val="24"/>
              </w:rPr>
              <w:t>Jumlah</w:t>
            </w:r>
          </w:p>
        </w:tc>
        <w:tc>
          <w:tcPr>
            <w:tcW w:w="992" w:type="dxa"/>
          </w:tcPr>
          <w:p w:rsidR="0085389C" w:rsidRPr="00A532F2" w:rsidRDefault="0085389C" w:rsidP="00DC3B57">
            <w:pPr>
              <w:pStyle w:val="ListParagraph"/>
              <w:autoSpaceDE w:val="0"/>
              <w:autoSpaceDN w:val="0"/>
              <w:adjustRightInd w:val="0"/>
              <w:spacing w:line="276" w:lineRule="auto"/>
              <w:ind w:left="0"/>
              <w:jc w:val="center"/>
              <w:rPr>
                <w:rFonts w:ascii="Times New Roman" w:hAnsi="Times New Roman" w:cs="Times New Roman"/>
                <w:b/>
                <w:i/>
                <w:sz w:val="24"/>
                <w:szCs w:val="24"/>
              </w:rPr>
            </w:pPr>
            <w:r>
              <w:rPr>
                <w:rFonts w:ascii="Times New Roman" w:hAnsi="Times New Roman" w:cs="Times New Roman"/>
                <w:b/>
                <w:i/>
                <w:sz w:val="24"/>
                <w:szCs w:val="24"/>
              </w:rPr>
              <w:t>27</w:t>
            </w:r>
          </w:p>
        </w:tc>
        <w:tc>
          <w:tcPr>
            <w:tcW w:w="2268" w:type="dxa"/>
          </w:tcPr>
          <w:p w:rsidR="0085389C" w:rsidRPr="00A532F2" w:rsidRDefault="0085389C" w:rsidP="00DC3B57">
            <w:pPr>
              <w:pStyle w:val="ListParagraph"/>
              <w:autoSpaceDE w:val="0"/>
              <w:autoSpaceDN w:val="0"/>
              <w:adjustRightInd w:val="0"/>
              <w:spacing w:line="276" w:lineRule="auto"/>
              <w:ind w:left="0"/>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992" w:type="dxa"/>
          </w:tcPr>
          <w:p w:rsidR="0085389C" w:rsidRPr="00A532F2" w:rsidRDefault="0085389C" w:rsidP="00DC3B57">
            <w:pPr>
              <w:pStyle w:val="ListParagraph"/>
              <w:autoSpaceDE w:val="0"/>
              <w:autoSpaceDN w:val="0"/>
              <w:adjustRightInd w:val="0"/>
              <w:spacing w:line="276" w:lineRule="auto"/>
              <w:ind w:left="0"/>
              <w:jc w:val="center"/>
              <w:rPr>
                <w:rFonts w:ascii="Times New Roman" w:hAnsi="Times New Roman" w:cs="Times New Roman"/>
                <w:b/>
                <w:i/>
                <w:sz w:val="24"/>
                <w:szCs w:val="24"/>
              </w:rPr>
            </w:pPr>
            <w:r>
              <w:rPr>
                <w:rFonts w:ascii="Times New Roman" w:hAnsi="Times New Roman" w:cs="Times New Roman"/>
                <w:b/>
                <w:i/>
                <w:sz w:val="24"/>
                <w:szCs w:val="24"/>
              </w:rPr>
              <w:t>27</w:t>
            </w:r>
          </w:p>
        </w:tc>
        <w:tc>
          <w:tcPr>
            <w:tcW w:w="1985" w:type="dxa"/>
          </w:tcPr>
          <w:p w:rsidR="0085389C" w:rsidRPr="00A532F2" w:rsidRDefault="0085389C" w:rsidP="00DC3B57">
            <w:pPr>
              <w:pStyle w:val="ListParagraph"/>
              <w:autoSpaceDE w:val="0"/>
              <w:autoSpaceDN w:val="0"/>
              <w:adjustRightInd w:val="0"/>
              <w:spacing w:line="276" w:lineRule="auto"/>
              <w:ind w:left="0"/>
              <w:jc w:val="center"/>
              <w:rPr>
                <w:rFonts w:ascii="Times New Roman" w:hAnsi="Times New Roman" w:cs="Times New Roman"/>
                <w:b/>
                <w:i/>
                <w:sz w:val="24"/>
                <w:szCs w:val="24"/>
              </w:rPr>
            </w:pPr>
            <w:r>
              <w:rPr>
                <w:rFonts w:ascii="Times New Roman" w:hAnsi="Times New Roman" w:cs="Times New Roman"/>
                <w:b/>
                <w:i/>
                <w:sz w:val="24"/>
                <w:szCs w:val="24"/>
              </w:rPr>
              <w:t>100%</w:t>
            </w:r>
          </w:p>
        </w:tc>
      </w:tr>
    </w:tbl>
    <w:p w:rsidR="00D82D09" w:rsidRPr="00E069F9" w:rsidRDefault="00D82D09" w:rsidP="00E069F9">
      <w:pPr>
        <w:autoSpaceDE w:val="0"/>
        <w:autoSpaceDN w:val="0"/>
        <w:adjustRightInd w:val="0"/>
        <w:spacing w:after="0" w:line="360" w:lineRule="auto"/>
        <w:rPr>
          <w:rFonts w:ascii="Times New Roman" w:hAnsi="Times New Roman" w:cs="Times New Roman"/>
          <w:sz w:val="16"/>
          <w:szCs w:val="24"/>
        </w:rPr>
      </w:pPr>
    </w:p>
    <w:p w:rsidR="0098455C" w:rsidRDefault="007018B3" w:rsidP="007018B3">
      <w:pPr>
        <w:autoSpaceDE w:val="0"/>
        <w:autoSpaceDN w:val="0"/>
        <w:adjustRightInd w:val="0"/>
        <w:spacing w:after="0" w:line="360" w:lineRule="auto"/>
        <w:ind w:left="426"/>
        <w:jc w:val="center"/>
        <w:rPr>
          <w:rFonts w:ascii="Times New Roman" w:hAnsi="Times New Roman" w:cs="Times New Roman"/>
          <w:sz w:val="24"/>
          <w:szCs w:val="24"/>
        </w:rPr>
      </w:pPr>
      <w:r w:rsidRPr="007018B3">
        <w:rPr>
          <w:rFonts w:ascii="Times New Roman" w:hAnsi="Times New Roman" w:cs="Times New Roman"/>
          <w:noProof/>
          <w:sz w:val="24"/>
          <w:szCs w:val="24"/>
        </w:rPr>
        <w:drawing>
          <wp:inline distT="0" distB="0" distL="0" distR="0">
            <wp:extent cx="5031415" cy="2166502"/>
            <wp:effectExtent l="19050" t="0" r="16835" b="519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18B3" w:rsidRDefault="0053757D" w:rsidP="007018B3">
      <w:pPr>
        <w:autoSpaceDE w:val="0"/>
        <w:autoSpaceDN w:val="0"/>
        <w:adjustRightInd w:val="0"/>
        <w:spacing w:after="0" w:line="36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Gambar </w:t>
      </w:r>
      <w:r w:rsidR="00793095">
        <w:rPr>
          <w:rFonts w:ascii="Times New Roman" w:hAnsi="Times New Roman" w:cs="Times New Roman"/>
          <w:sz w:val="24"/>
          <w:szCs w:val="24"/>
        </w:rPr>
        <w:t>4</w:t>
      </w:r>
      <w:r>
        <w:rPr>
          <w:rFonts w:ascii="Times New Roman" w:hAnsi="Times New Roman" w:cs="Times New Roman"/>
          <w:sz w:val="24"/>
          <w:szCs w:val="24"/>
        </w:rPr>
        <w:t>.</w:t>
      </w:r>
      <w:r w:rsidR="003808CB">
        <w:rPr>
          <w:rFonts w:ascii="Times New Roman" w:hAnsi="Times New Roman" w:cs="Times New Roman"/>
          <w:sz w:val="24"/>
          <w:szCs w:val="24"/>
        </w:rPr>
        <w:t xml:space="preserve">Diagram </w:t>
      </w:r>
      <w:r w:rsidR="009D1309">
        <w:rPr>
          <w:rFonts w:ascii="Times New Roman" w:hAnsi="Times New Roman" w:cs="Times New Roman"/>
          <w:sz w:val="24"/>
          <w:szCs w:val="24"/>
        </w:rPr>
        <w:t>Partisipasi Siswa</w:t>
      </w:r>
    </w:p>
    <w:p w:rsidR="004015B9" w:rsidRDefault="004015B9" w:rsidP="007018B3">
      <w:pPr>
        <w:autoSpaceDE w:val="0"/>
        <w:autoSpaceDN w:val="0"/>
        <w:adjustRightInd w:val="0"/>
        <w:spacing w:after="0" w:line="360" w:lineRule="auto"/>
        <w:ind w:left="426"/>
        <w:jc w:val="center"/>
        <w:rPr>
          <w:rFonts w:ascii="Times New Roman" w:hAnsi="Times New Roman" w:cs="Times New Roman"/>
          <w:sz w:val="24"/>
          <w:szCs w:val="24"/>
        </w:rPr>
      </w:pPr>
    </w:p>
    <w:p w:rsidR="00277C2D" w:rsidRDefault="00277C2D" w:rsidP="00A00E79">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A00E79">
        <w:rPr>
          <w:rFonts w:ascii="Times New Roman" w:hAnsi="Times New Roman" w:cs="Times New Roman"/>
          <w:sz w:val="24"/>
          <w:szCs w:val="24"/>
        </w:rPr>
        <w:t>Efektivitas Kelompok</w:t>
      </w:r>
    </w:p>
    <w:p w:rsidR="00FB58FB" w:rsidRDefault="00FB58FB" w:rsidP="00650375">
      <w:pPr>
        <w:pStyle w:val="ListParagraph"/>
        <w:autoSpaceDE w:val="0"/>
        <w:autoSpaceDN w:val="0"/>
        <w:adjustRightInd w:val="0"/>
        <w:spacing w:after="0" w:line="360" w:lineRule="auto"/>
        <w:ind w:left="786"/>
        <w:jc w:val="center"/>
        <w:rPr>
          <w:rFonts w:ascii="Times New Roman" w:hAnsi="Times New Roman" w:cs="Times New Roman"/>
          <w:sz w:val="24"/>
          <w:szCs w:val="24"/>
        </w:rPr>
      </w:pPr>
      <w:r>
        <w:rPr>
          <w:rFonts w:ascii="Times New Roman" w:hAnsi="Times New Roman" w:cs="Times New Roman"/>
          <w:sz w:val="24"/>
          <w:szCs w:val="24"/>
        </w:rPr>
        <w:t>Tabel 1</w:t>
      </w:r>
      <w:r w:rsidR="00F24416">
        <w:rPr>
          <w:rFonts w:ascii="Times New Roman" w:hAnsi="Times New Roman" w:cs="Times New Roman"/>
          <w:sz w:val="24"/>
          <w:szCs w:val="24"/>
        </w:rPr>
        <w:t>0</w:t>
      </w:r>
      <w:r>
        <w:rPr>
          <w:rFonts w:ascii="Times New Roman" w:hAnsi="Times New Roman" w:cs="Times New Roman"/>
          <w:sz w:val="24"/>
          <w:szCs w:val="24"/>
        </w:rPr>
        <w:t>.</w:t>
      </w:r>
      <w:r w:rsidR="00650375">
        <w:rPr>
          <w:rFonts w:ascii="Times New Roman" w:hAnsi="Times New Roman" w:cs="Times New Roman"/>
          <w:sz w:val="24"/>
          <w:szCs w:val="24"/>
        </w:rPr>
        <w:t>Perbandingan Efektivitas Kerja Kelompok</w:t>
      </w:r>
    </w:p>
    <w:tbl>
      <w:tblPr>
        <w:tblStyle w:val="TableGrid"/>
        <w:tblW w:w="8505" w:type="dxa"/>
        <w:tblInd w:w="534" w:type="dxa"/>
        <w:tblLayout w:type="fixed"/>
        <w:tblLook w:val="04A0"/>
      </w:tblPr>
      <w:tblGrid>
        <w:gridCol w:w="2693"/>
        <w:gridCol w:w="1134"/>
        <w:gridCol w:w="1701"/>
        <w:gridCol w:w="1418"/>
        <w:gridCol w:w="1559"/>
      </w:tblGrid>
      <w:tr w:rsidR="00B93C1E" w:rsidTr="00E231C6">
        <w:tc>
          <w:tcPr>
            <w:tcW w:w="2693" w:type="dxa"/>
            <w:vMerge w:val="restart"/>
            <w:vAlign w:val="center"/>
          </w:tcPr>
          <w:p w:rsidR="00B93C1E" w:rsidRDefault="00FB58FB"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Efektivitas Kerja Kelompok</w:t>
            </w:r>
          </w:p>
        </w:tc>
        <w:tc>
          <w:tcPr>
            <w:tcW w:w="2835" w:type="dxa"/>
            <w:gridSpan w:val="2"/>
            <w:vAlign w:val="center"/>
          </w:tcPr>
          <w:p w:rsidR="00B93C1E" w:rsidRDefault="00B93C1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Siklus I</w:t>
            </w:r>
          </w:p>
        </w:tc>
        <w:tc>
          <w:tcPr>
            <w:tcW w:w="2977" w:type="dxa"/>
            <w:gridSpan w:val="2"/>
            <w:vAlign w:val="center"/>
          </w:tcPr>
          <w:p w:rsidR="00B93C1E" w:rsidRDefault="00B93C1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Siklus II</w:t>
            </w:r>
          </w:p>
        </w:tc>
      </w:tr>
      <w:tr w:rsidR="00B93C1E" w:rsidTr="00E231C6">
        <w:tc>
          <w:tcPr>
            <w:tcW w:w="2693" w:type="dxa"/>
            <w:vMerge/>
            <w:vAlign w:val="center"/>
          </w:tcPr>
          <w:p w:rsidR="00B93C1E" w:rsidRDefault="00B93C1E" w:rsidP="00CD6AFF">
            <w:pPr>
              <w:pStyle w:val="ListParagraph"/>
              <w:autoSpaceDE w:val="0"/>
              <w:autoSpaceDN w:val="0"/>
              <w:adjustRightInd w:val="0"/>
              <w:spacing w:line="276" w:lineRule="auto"/>
              <w:ind w:left="0"/>
              <w:jc w:val="center"/>
              <w:rPr>
                <w:rFonts w:ascii="Times New Roman" w:hAnsi="Times New Roman" w:cs="Times New Roman"/>
                <w:sz w:val="24"/>
                <w:szCs w:val="24"/>
              </w:rPr>
            </w:pPr>
          </w:p>
        </w:tc>
        <w:tc>
          <w:tcPr>
            <w:tcW w:w="1134" w:type="dxa"/>
            <w:vAlign w:val="center"/>
          </w:tcPr>
          <w:p w:rsidR="00B93C1E" w:rsidRDefault="00B93C1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701" w:type="dxa"/>
            <w:vAlign w:val="center"/>
          </w:tcPr>
          <w:p w:rsidR="00B93C1E" w:rsidRDefault="00B93C1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c>
          <w:tcPr>
            <w:tcW w:w="1418" w:type="dxa"/>
            <w:vAlign w:val="center"/>
          </w:tcPr>
          <w:p w:rsidR="00B93C1E" w:rsidRDefault="00B93C1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559" w:type="dxa"/>
            <w:vAlign w:val="center"/>
          </w:tcPr>
          <w:p w:rsidR="00B93C1E" w:rsidRDefault="00B93C1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r>
      <w:tr w:rsidR="003C574E" w:rsidTr="00E231C6">
        <w:tc>
          <w:tcPr>
            <w:tcW w:w="2693" w:type="dxa"/>
          </w:tcPr>
          <w:p w:rsidR="003C574E" w:rsidRDefault="003C574E" w:rsidP="00CD6AF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Efektif</w:t>
            </w:r>
          </w:p>
        </w:tc>
        <w:tc>
          <w:tcPr>
            <w:tcW w:w="1134"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1418"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71,43%</w:t>
            </w:r>
          </w:p>
        </w:tc>
      </w:tr>
      <w:tr w:rsidR="003C574E" w:rsidTr="00E231C6">
        <w:tc>
          <w:tcPr>
            <w:tcW w:w="2693" w:type="dxa"/>
          </w:tcPr>
          <w:p w:rsidR="003C574E" w:rsidRDefault="003C574E" w:rsidP="00CD6AF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Kurang Efektif</w:t>
            </w:r>
          </w:p>
        </w:tc>
        <w:tc>
          <w:tcPr>
            <w:tcW w:w="1134"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57,1%</w:t>
            </w:r>
          </w:p>
        </w:tc>
        <w:tc>
          <w:tcPr>
            <w:tcW w:w="1418"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28,57%</w:t>
            </w:r>
          </w:p>
        </w:tc>
      </w:tr>
      <w:tr w:rsidR="003C574E" w:rsidTr="00E231C6">
        <w:tc>
          <w:tcPr>
            <w:tcW w:w="2693" w:type="dxa"/>
          </w:tcPr>
          <w:p w:rsidR="003C574E" w:rsidRDefault="003C574E" w:rsidP="00CD6AF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Tidak Efektif</w:t>
            </w:r>
          </w:p>
        </w:tc>
        <w:tc>
          <w:tcPr>
            <w:tcW w:w="1134"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28,6%</w:t>
            </w:r>
          </w:p>
        </w:tc>
        <w:tc>
          <w:tcPr>
            <w:tcW w:w="1418"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3C574E" w:rsidRDefault="003C574E" w:rsidP="00CD6AF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B93C1E" w:rsidRPr="005937C2" w:rsidTr="00E231C6">
        <w:tc>
          <w:tcPr>
            <w:tcW w:w="2693" w:type="dxa"/>
          </w:tcPr>
          <w:p w:rsidR="00B93C1E" w:rsidRPr="005937C2" w:rsidRDefault="00B93C1E" w:rsidP="00CD6AFF">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Jumlah</w:t>
            </w:r>
          </w:p>
        </w:tc>
        <w:tc>
          <w:tcPr>
            <w:tcW w:w="1134" w:type="dxa"/>
          </w:tcPr>
          <w:p w:rsidR="00B93C1E" w:rsidRPr="005937C2" w:rsidRDefault="00B93C1E" w:rsidP="00CD6AFF">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7</w:t>
            </w:r>
          </w:p>
        </w:tc>
        <w:tc>
          <w:tcPr>
            <w:tcW w:w="1701" w:type="dxa"/>
          </w:tcPr>
          <w:p w:rsidR="00B93C1E" w:rsidRPr="005937C2" w:rsidRDefault="00B93C1E" w:rsidP="00CD6AFF">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100%</w:t>
            </w:r>
          </w:p>
        </w:tc>
        <w:tc>
          <w:tcPr>
            <w:tcW w:w="1418" w:type="dxa"/>
          </w:tcPr>
          <w:p w:rsidR="00B93C1E" w:rsidRPr="005937C2" w:rsidRDefault="00B93C1E" w:rsidP="00CD6AFF">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7</w:t>
            </w:r>
          </w:p>
        </w:tc>
        <w:tc>
          <w:tcPr>
            <w:tcW w:w="1559" w:type="dxa"/>
          </w:tcPr>
          <w:p w:rsidR="00B93C1E" w:rsidRPr="005937C2" w:rsidRDefault="00B93C1E" w:rsidP="00CD6AFF">
            <w:pPr>
              <w:pStyle w:val="ListParagraph"/>
              <w:autoSpaceDE w:val="0"/>
              <w:autoSpaceDN w:val="0"/>
              <w:adjustRightInd w:val="0"/>
              <w:spacing w:line="276"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100%</w:t>
            </w:r>
          </w:p>
        </w:tc>
      </w:tr>
    </w:tbl>
    <w:p w:rsidR="00E96CD6" w:rsidRDefault="00E96CD6" w:rsidP="00771C2C">
      <w:pPr>
        <w:pStyle w:val="ListParagraph"/>
        <w:autoSpaceDE w:val="0"/>
        <w:autoSpaceDN w:val="0"/>
        <w:adjustRightInd w:val="0"/>
        <w:spacing w:after="0" w:line="360" w:lineRule="auto"/>
        <w:ind w:left="786"/>
        <w:jc w:val="center"/>
        <w:rPr>
          <w:rFonts w:ascii="Times New Roman" w:hAnsi="Times New Roman" w:cs="Times New Roman"/>
          <w:sz w:val="24"/>
          <w:szCs w:val="24"/>
        </w:rPr>
      </w:pPr>
    </w:p>
    <w:p w:rsidR="00E96DD7" w:rsidRDefault="006F385C" w:rsidP="00771C2C">
      <w:pPr>
        <w:pStyle w:val="ListParagraph"/>
        <w:autoSpaceDE w:val="0"/>
        <w:autoSpaceDN w:val="0"/>
        <w:adjustRightInd w:val="0"/>
        <w:spacing w:after="0" w:line="360" w:lineRule="auto"/>
        <w:ind w:left="786"/>
        <w:jc w:val="center"/>
        <w:rPr>
          <w:rFonts w:ascii="Times New Roman" w:hAnsi="Times New Roman" w:cs="Times New Roman"/>
          <w:sz w:val="24"/>
          <w:szCs w:val="24"/>
        </w:rPr>
      </w:pPr>
      <w:r>
        <w:rPr>
          <w:noProof/>
        </w:rPr>
        <w:drawing>
          <wp:inline distT="0" distB="0" distL="0" distR="0">
            <wp:extent cx="4572000" cy="2544792"/>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7B1C" w:rsidRDefault="00592970" w:rsidP="00592970">
      <w:pPr>
        <w:pStyle w:val="ListParagraph"/>
        <w:autoSpaceDE w:val="0"/>
        <w:autoSpaceDN w:val="0"/>
        <w:adjustRightInd w:val="0"/>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Gambar </w:t>
      </w:r>
      <w:r w:rsidR="00793095">
        <w:rPr>
          <w:rFonts w:ascii="Times New Roman" w:hAnsi="Times New Roman" w:cs="Times New Roman"/>
          <w:sz w:val="24"/>
          <w:szCs w:val="24"/>
        </w:rPr>
        <w:t>5</w:t>
      </w:r>
      <w:r>
        <w:rPr>
          <w:rFonts w:ascii="Times New Roman" w:hAnsi="Times New Roman" w:cs="Times New Roman"/>
          <w:sz w:val="24"/>
          <w:szCs w:val="24"/>
        </w:rPr>
        <w:t>.</w:t>
      </w:r>
      <w:r w:rsidR="00BA3E05">
        <w:rPr>
          <w:rFonts w:ascii="Times New Roman" w:hAnsi="Times New Roman" w:cs="Times New Roman"/>
          <w:sz w:val="24"/>
          <w:szCs w:val="24"/>
        </w:rPr>
        <w:t xml:space="preserve"> Diagram </w:t>
      </w:r>
      <w:r>
        <w:rPr>
          <w:rFonts w:ascii="Times New Roman" w:hAnsi="Times New Roman" w:cs="Times New Roman"/>
          <w:sz w:val="24"/>
          <w:szCs w:val="24"/>
        </w:rPr>
        <w:t>Efektivitas Kerja Kelompok</w:t>
      </w:r>
    </w:p>
    <w:p w:rsidR="00084830" w:rsidRPr="00084830" w:rsidRDefault="00084830" w:rsidP="00592970">
      <w:pPr>
        <w:pStyle w:val="ListParagraph"/>
        <w:autoSpaceDE w:val="0"/>
        <w:autoSpaceDN w:val="0"/>
        <w:adjustRightInd w:val="0"/>
        <w:spacing w:after="0" w:line="360" w:lineRule="auto"/>
        <w:ind w:left="567"/>
        <w:jc w:val="center"/>
        <w:rPr>
          <w:rFonts w:ascii="Times New Roman" w:hAnsi="Times New Roman" w:cs="Times New Roman"/>
          <w:sz w:val="14"/>
          <w:szCs w:val="24"/>
        </w:rPr>
      </w:pPr>
    </w:p>
    <w:p w:rsidR="00A00E79" w:rsidRDefault="00A00E79" w:rsidP="00A00E79">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Hasil Belajar Siswa</w:t>
      </w:r>
    </w:p>
    <w:p w:rsidR="00650375" w:rsidRDefault="00650375" w:rsidP="00804966">
      <w:pPr>
        <w:pStyle w:val="ListParagraph"/>
        <w:autoSpaceDE w:val="0"/>
        <w:autoSpaceDN w:val="0"/>
        <w:adjustRightInd w:val="0"/>
        <w:spacing w:after="0" w:line="360" w:lineRule="auto"/>
        <w:ind w:left="786"/>
        <w:jc w:val="center"/>
        <w:rPr>
          <w:rFonts w:ascii="Times New Roman" w:hAnsi="Times New Roman" w:cs="Times New Roman"/>
          <w:sz w:val="24"/>
          <w:szCs w:val="24"/>
        </w:rPr>
      </w:pPr>
      <w:r>
        <w:rPr>
          <w:rFonts w:ascii="Times New Roman" w:hAnsi="Times New Roman" w:cs="Times New Roman"/>
          <w:sz w:val="24"/>
          <w:szCs w:val="24"/>
        </w:rPr>
        <w:t>Tabel 1</w:t>
      </w:r>
      <w:r w:rsidR="00881AC2">
        <w:rPr>
          <w:rFonts w:ascii="Times New Roman" w:hAnsi="Times New Roman" w:cs="Times New Roman"/>
          <w:sz w:val="24"/>
          <w:szCs w:val="24"/>
        </w:rPr>
        <w:t>1</w:t>
      </w:r>
      <w:r>
        <w:rPr>
          <w:rFonts w:ascii="Times New Roman" w:hAnsi="Times New Roman" w:cs="Times New Roman"/>
          <w:sz w:val="24"/>
          <w:szCs w:val="24"/>
        </w:rPr>
        <w:t>.</w:t>
      </w:r>
      <w:r w:rsidR="00804966">
        <w:rPr>
          <w:rFonts w:ascii="Times New Roman" w:hAnsi="Times New Roman" w:cs="Times New Roman"/>
          <w:sz w:val="24"/>
          <w:szCs w:val="24"/>
        </w:rPr>
        <w:t>Perbandingan Hasil Belajar Siswa</w:t>
      </w:r>
    </w:p>
    <w:tbl>
      <w:tblPr>
        <w:tblStyle w:val="TableGrid"/>
        <w:tblW w:w="8362" w:type="dxa"/>
        <w:tblInd w:w="534" w:type="dxa"/>
        <w:tblLayout w:type="fixed"/>
        <w:tblLook w:val="04A0"/>
      </w:tblPr>
      <w:tblGrid>
        <w:gridCol w:w="3118"/>
        <w:gridCol w:w="1134"/>
        <w:gridCol w:w="1559"/>
        <w:gridCol w:w="1134"/>
        <w:gridCol w:w="1417"/>
      </w:tblGrid>
      <w:tr w:rsidR="00A95288" w:rsidTr="004140AF">
        <w:tc>
          <w:tcPr>
            <w:tcW w:w="3118" w:type="dxa"/>
            <w:vMerge w:val="restart"/>
            <w:vAlign w:val="center"/>
          </w:tcPr>
          <w:p w:rsidR="00A95288" w:rsidRDefault="00E562AF"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Hasil Belajar Siswa</w:t>
            </w:r>
          </w:p>
        </w:tc>
        <w:tc>
          <w:tcPr>
            <w:tcW w:w="2693" w:type="dxa"/>
            <w:gridSpan w:val="2"/>
            <w:vAlign w:val="center"/>
          </w:tcPr>
          <w:p w:rsidR="00A95288" w:rsidRDefault="00A95288"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Siklus I</w:t>
            </w:r>
          </w:p>
        </w:tc>
        <w:tc>
          <w:tcPr>
            <w:tcW w:w="2551" w:type="dxa"/>
            <w:gridSpan w:val="2"/>
            <w:vAlign w:val="center"/>
          </w:tcPr>
          <w:p w:rsidR="00A95288" w:rsidRDefault="00A95288"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Siklus II</w:t>
            </w:r>
          </w:p>
        </w:tc>
      </w:tr>
      <w:tr w:rsidR="00A95288" w:rsidTr="004140AF">
        <w:tc>
          <w:tcPr>
            <w:tcW w:w="3118" w:type="dxa"/>
            <w:vMerge/>
            <w:vAlign w:val="center"/>
          </w:tcPr>
          <w:p w:rsidR="00A95288" w:rsidRDefault="00A95288" w:rsidP="0098455C">
            <w:pPr>
              <w:pStyle w:val="ListParagraph"/>
              <w:autoSpaceDE w:val="0"/>
              <w:autoSpaceDN w:val="0"/>
              <w:adjustRightInd w:val="0"/>
              <w:spacing w:line="360" w:lineRule="auto"/>
              <w:ind w:left="0"/>
              <w:jc w:val="center"/>
              <w:rPr>
                <w:rFonts w:ascii="Times New Roman" w:hAnsi="Times New Roman" w:cs="Times New Roman"/>
                <w:sz w:val="24"/>
                <w:szCs w:val="24"/>
              </w:rPr>
            </w:pPr>
          </w:p>
        </w:tc>
        <w:tc>
          <w:tcPr>
            <w:tcW w:w="1134" w:type="dxa"/>
            <w:vAlign w:val="center"/>
          </w:tcPr>
          <w:p w:rsidR="00A95288" w:rsidRDefault="00A95288"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559" w:type="dxa"/>
            <w:vAlign w:val="center"/>
          </w:tcPr>
          <w:p w:rsidR="00A95288" w:rsidRDefault="00A95288"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c>
          <w:tcPr>
            <w:tcW w:w="1134" w:type="dxa"/>
            <w:vAlign w:val="center"/>
          </w:tcPr>
          <w:p w:rsidR="00A95288" w:rsidRDefault="00A95288"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417" w:type="dxa"/>
            <w:vAlign w:val="center"/>
          </w:tcPr>
          <w:p w:rsidR="00A95288" w:rsidRDefault="00A95288"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Prosentase</w:t>
            </w:r>
          </w:p>
        </w:tc>
      </w:tr>
      <w:tr w:rsidR="008D5664" w:rsidTr="004140AF">
        <w:tc>
          <w:tcPr>
            <w:tcW w:w="3118" w:type="dxa"/>
          </w:tcPr>
          <w:p w:rsidR="008D5664" w:rsidRDefault="008D5664" w:rsidP="00D97DCF">
            <w:pPr>
              <w:pStyle w:val="ListParagraph"/>
              <w:autoSpaceDE w:val="0"/>
              <w:autoSpaceDN w:val="0"/>
              <w:adjustRightInd w:val="0"/>
              <w:spacing w:line="360" w:lineRule="auto"/>
              <w:ind w:left="-108" w:right="-108"/>
              <w:rPr>
                <w:rFonts w:ascii="Times New Roman" w:hAnsi="Times New Roman" w:cs="Times New Roman"/>
                <w:sz w:val="24"/>
                <w:szCs w:val="24"/>
              </w:rPr>
            </w:pPr>
            <w:r>
              <w:rPr>
                <w:rFonts w:ascii="Times New Roman" w:hAnsi="Times New Roman" w:cs="Times New Roman"/>
                <w:sz w:val="24"/>
                <w:szCs w:val="24"/>
              </w:rPr>
              <w:t xml:space="preserve"> Tidak Tuntas (Nilai &lt;75)</w:t>
            </w:r>
          </w:p>
        </w:tc>
        <w:tc>
          <w:tcPr>
            <w:tcW w:w="1134" w:type="dxa"/>
          </w:tcPr>
          <w:p w:rsidR="008D5664" w:rsidRDefault="008D5664"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8D5664" w:rsidRDefault="008D5664"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37,04%</w:t>
            </w:r>
          </w:p>
        </w:tc>
        <w:tc>
          <w:tcPr>
            <w:tcW w:w="1134" w:type="dxa"/>
          </w:tcPr>
          <w:p w:rsidR="008D5664" w:rsidRDefault="008D5664"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8D5664" w:rsidRDefault="008D5664"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11,11%</w:t>
            </w:r>
          </w:p>
        </w:tc>
      </w:tr>
      <w:tr w:rsidR="008D5664" w:rsidTr="004140AF">
        <w:tc>
          <w:tcPr>
            <w:tcW w:w="3118" w:type="dxa"/>
          </w:tcPr>
          <w:p w:rsidR="008D5664" w:rsidRDefault="008D5664" w:rsidP="0098455C">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Tuntas (Nilai ≥ 75)</w:t>
            </w:r>
          </w:p>
        </w:tc>
        <w:tc>
          <w:tcPr>
            <w:tcW w:w="1134" w:type="dxa"/>
          </w:tcPr>
          <w:p w:rsidR="008D5664" w:rsidRDefault="008D5664"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tcPr>
          <w:p w:rsidR="008D5664" w:rsidRDefault="008D5664" w:rsidP="0098455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62,96%</w:t>
            </w:r>
          </w:p>
        </w:tc>
        <w:tc>
          <w:tcPr>
            <w:tcW w:w="1134" w:type="dxa"/>
          </w:tcPr>
          <w:p w:rsidR="008D5664" w:rsidRDefault="008D5664"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Pr>
          <w:p w:rsidR="008D5664" w:rsidRDefault="008D5664" w:rsidP="00F44C8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88,88%</w:t>
            </w:r>
          </w:p>
        </w:tc>
      </w:tr>
      <w:tr w:rsidR="00A95288" w:rsidRPr="005937C2" w:rsidTr="004140AF">
        <w:tc>
          <w:tcPr>
            <w:tcW w:w="3118" w:type="dxa"/>
          </w:tcPr>
          <w:p w:rsidR="00A95288" w:rsidRPr="005937C2" w:rsidRDefault="00A95288" w:rsidP="009A6FC6">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Jumlah</w:t>
            </w:r>
          </w:p>
        </w:tc>
        <w:tc>
          <w:tcPr>
            <w:tcW w:w="1134" w:type="dxa"/>
          </w:tcPr>
          <w:p w:rsidR="00A95288" w:rsidRPr="005937C2" w:rsidRDefault="00A95288" w:rsidP="009A6FC6">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27</w:t>
            </w:r>
          </w:p>
        </w:tc>
        <w:tc>
          <w:tcPr>
            <w:tcW w:w="1559" w:type="dxa"/>
          </w:tcPr>
          <w:p w:rsidR="00A95288" w:rsidRPr="005937C2" w:rsidRDefault="00A95288" w:rsidP="009A6FC6">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100%</w:t>
            </w:r>
          </w:p>
        </w:tc>
        <w:tc>
          <w:tcPr>
            <w:tcW w:w="1134" w:type="dxa"/>
          </w:tcPr>
          <w:p w:rsidR="00A95288" w:rsidRPr="005937C2" w:rsidRDefault="00A95288" w:rsidP="009A6FC6">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27</w:t>
            </w:r>
          </w:p>
        </w:tc>
        <w:tc>
          <w:tcPr>
            <w:tcW w:w="1417" w:type="dxa"/>
          </w:tcPr>
          <w:p w:rsidR="00A95288" w:rsidRPr="005937C2" w:rsidRDefault="00A95288" w:rsidP="009A6FC6">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5937C2">
              <w:rPr>
                <w:rFonts w:ascii="Times New Roman" w:hAnsi="Times New Roman" w:cs="Times New Roman"/>
                <w:b/>
                <w:i/>
                <w:sz w:val="24"/>
                <w:szCs w:val="24"/>
              </w:rPr>
              <w:t>100%</w:t>
            </w:r>
          </w:p>
        </w:tc>
      </w:tr>
    </w:tbl>
    <w:p w:rsidR="00406115" w:rsidRDefault="00406115" w:rsidP="00406115">
      <w:pPr>
        <w:pStyle w:val="ListParagraph"/>
        <w:autoSpaceDE w:val="0"/>
        <w:autoSpaceDN w:val="0"/>
        <w:adjustRightInd w:val="0"/>
        <w:spacing w:after="0" w:line="360" w:lineRule="auto"/>
        <w:ind w:left="786"/>
        <w:rPr>
          <w:rFonts w:ascii="Times New Roman" w:hAnsi="Times New Roman" w:cs="Times New Roman"/>
          <w:sz w:val="24"/>
          <w:szCs w:val="24"/>
        </w:rPr>
      </w:pPr>
    </w:p>
    <w:p w:rsidR="00C86E7D" w:rsidRDefault="001E1901" w:rsidP="001E1901">
      <w:pPr>
        <w:pStyle w:val="ListParagraph"/>
        <w:autoSpaceDE w:val="0"/>
        <w:autoSpaceDN w:val="0"/>
        <w:adjustRightInd w:val="0"/>
        <w:spacing w:after="0" w:line="360" w:lineRule="auto"/>
        <w:ind w:left="426"/>
        <w:jc w:val="center"/>
        <w:rPr>
          <w:rFonts w:ascii="Times New Roman" w:hAnsi="Times New Roman" w:cs="Times New Roman"/>
          <w:sz w:val="24"/>
          <w:szCs w:val="24"/>
        </w:rPr>
      </w:pPr>
      <w:r w:rsidRPr="001E1901">
        <w:rPr>
          <w:rFonts w:ascii="Times New Roman" w:hAnsi="Times New Roman" w:cs="Times New Roman"/>
          <w:noProof/>
          <w:sz w:val="24"/>
          <w:szCs w:val="24"/>
        </w:rPr>
        <w:drawing>
          <wp:inline distT="0" distB="0" distL="0" distR="0">
            <wp:extent cx="4572000" cy="248440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3DD3" w:rsidRDefault="002C545E" w:rsidP="001E1901">
      <w:pPr>
        <w:pStyle w:val="ListParagraph"/>
        <w:autoSpaceDE w:val="0"/>
        <w:autoSpaceDN w:val="0"/>
        <w:adjustRightInd w:val="0"/>
        <w:spacing w:after="0" w:line="36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Gambar </w:t>
      </w:r>
      <w:r w:rsidR="00793095">
        <w:rPr>
          <w:rFonts w:ascii="Times New Roman" w:hAnsi="Times New Roman" w:cs="Times New Roman"/>
          <w:sz w:val="24"/>
          <w:szCs w:val="24"/>
        </w:rPr>
        <w:t>6</w:t>
      </w:r>
      <w:r>
        <w:rPr>
          <w:rFonts w:ascii="Times New Roman" w:hAnsi="Times New Roman" w:cs="Times New Roman"/>
          <w:sz w:val="24"/>
          <w:szCs w:val="24"/>
        </w:rPr>
        <w:t>.</w:t>
      </w:r>
      <w:r w:rsidR="00162E69">
        <w:rPr>
          <w:rFonts w:ascii="Times New Roman" w:hAnsi="Times New Roman" w:cs="Times New Roman"/>
          <w:sz w:val="24"/>
          <w:szCs w:val="24"/>
        </w:rPr>
        <w:t>D</w:t>
      </w:r>
      <w:r>
        <w:rPr>
          <w:rFonts w:ascii="Times New Roman" w:hAnsi="Times New Roman" w:cs="Times New Roman"/>
          <w:sz w:val="24"/>
          <w:szCs w:val="24"/>
        </w:rPr>
        <w:t>iagram Perbandingan Hasil Belajar Siswa</w:t>
      </w:r>
    </w:p>
    <w:p w:rsidR="00162E69" w:rsidRPr="00A00E79" w:rsidRDefault="00162E69" w:rsidP="001E1901">
      <w:pPr>
        <w:pStyle w:val="ListParagraph"/>
        <w:autoSpaceDE w:val="0"/>
        <w:autoSpaceDN w:val="0"/>
        <w:adjustRightInd w:val="0"/>
        <w:spacing w:after="0" w:line="360" w:lineRule="auto"/>
        <w:ind w:left="426"/>
        <w:jc w:val="center"/>
        <w:rPr>
          <w:rFonts w:ascii="Times New Roman" w:hAnsi="Times New Roman" w:cs="Times New Roman"/>
          <w:sz w:val="24"/>
          <w:szCs w:val="24"/>
        </w:rPr>
      </w:pPr>
    </w:p>
    <w:p w:rsidR="006A3303" w:rsidRPr="001C5830" w:rsidRDefault="00E96CD6" w:rsidP="006768F3">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C</w:t>
      </w:r>
      <w:r w:rsidR="006A3303" w:rsidRPr="001C5830">
        <w:rPr>
          <w:rFonts w:ascii="Times New Roman" w:hAnsi="Times New Roman" w:cs="Times New Roman"/>
          <w:b/>
          <w:bCs/>
          <w:sz w:val="24"/>
          <w:szCs w:val="24"/>
        </w:rPr>
        <w:t>. Pembahasan Hasil Penelitian</w:t>
      </w:r>
    </w:p>
    <w:p w:rsidR="006A3303" w:rsidRPr="001C5830" w:rsidRDefault="006A3303" w:rsidP="006768F3">
      <w:pPr>
        <w:autoSpaceDE w:val="0"/>
        <w:autoSpaceDN w:val="0"/>
        <w:adjustRightInd w:val="0"/>
        <w:spacing w:after="0" w:line="360" w:lineRule="auto"/>
        <w:rPr>
          <w:rFonts w:ascii="Times New Roman" w:hAnsi="Times New Roman" w:cs="Times New Roman"/>
          <w:b/>
          <w:bCs/>
          <w:sz w:val="24"/>
          <w:szCs w:val="24"/>
        </w:rPr>
      </w:pPr>
      <w:r w:rsidRPr="001C5830">
        <w:rPr>
          <w:rFonts w:ascii="Times New Roman" w:hAnsi="Times New Roman" w:cs="Times New Roman"/>
          <w:b/>
          <w:bCs/>
          <w:sz w:val="24"/>
          <w:szCs w:val="24"/>
        </w:rPr>
        <w:t>1. Siklus I</w:t>
      </w:r>
    </w:p>
    <w:p w:rsidR="006A3303" w:rsidRPr="001C5830" w:rsidRDefault="006A3303" w:rsidP="00857A88">
      <w:pPr>
        <w:autoSpaceDE w:val="0"/>
        <w:autoSpaceDN w:val="0"/>
        <w:adjustRightInd w:val="0"/>
        <w:spacing w:after="0" w:line="480" w:lineRule="auto"/>
        <w:ind w:firstLine="720"/>
        <w:jc w:val="both"/>
        <w:rPr>
          <w:rFonts w:ascii="Times New Roman" w:hAnsi="Times New Roman" w:cs="Times New Roman"/>
          <w:sz w:val="24"/>
          <w:szCs w:val="24"/>
        </w:rPr>
      </w:pPr>
      <w:r w:rsidRPr="001C5830">
        <w:rPr>
          <w:rFonts w:ascii="Times New Roman" w:hAnsi="Times New Roman" w:cs="Times New Roman"/>
          <w:sz w:val="24"/>
          <w:szCs w:val="24"/>
        </w:rPr>
        <w:t xml:space="preserve">Siklus I membahas sub pokok bahasan </w:t>
      </w:r>
      <w:r w:rsidR="00F62C5D">
        <w:rPr>
          <w:rFonts w:ascii="Times New Roman" w:hAnsi="Times New Roman" w:cs="Times New Roman"/>
          <w:color w:val="000000" w:themeColor="text1"/>
          <w:sz w:val="24"/>
          <w:szCs w:val="24"/>
        </w:rPr>
        <w:t>pengertian hari akhir</w:t>
      </w:r>
      <w:r w:rsidRPr="001C5830">
        <w:rPr>
          <w:rFonts w:ascii="Times New Roman" w:hAnsi="Times New Roman" w:cs="Times New Roman"/>
          <w:sz w:val="24"/>
          <w:szCs w:val="24"/>
        </w:rPr>
        <w:t xml:space="preserve">. Saat dilaksanakanpembagian tim berdasarkan prestasi akademiknya, masih banyak siswayang bergurau dan lama dalam membentuk timnya.Pada saat </w:t>
      </w:r>
      <w:r w:rsidRPr="001C5830">
        <w:rPr>
          <w:rFonts w:ascii="Times New Roman" w:hAnsi="Times New Roman" w:cs="Times New Roman"/>
          <w:i/>
          <w:iCs/>
          <w:sz w:val="24"/>
          <w:szCs w:val="24"/>
        </w:rPr>
        <w:t xml:space="preserve">pre test </w:t>
      </w:r>
      <w:r w:rsidR="00AA5D7A">
        <w:rPr>
          <w:rFonts w:ascii="Times New Roman" w:hAnsi="Times New Roman" w:cs="Times New Roman"/>
          <w:sz w:val="24"/>
          <w:szCs w:val="24"/>
        </w:rPr>
        <w:t xml:space="preserve">nilainya </w:t>
      </w:r>
      <w:r w:rsidR="00BD1D84">
        <w:rPr>
          <w:rFonts w:ascii="Times New Roman" w:hAnsi="Times New Roman" w:cs="Times New Roman"/>
          <w:sz w:val="24"/>
          <w:szCs w:val="24"/>
        </w:rPr>
        <w:t>masih rendah</w:t>
      </w:r>
      <w:r w:rsidR="00A06121">
        <w:rPr>
          <w:rFonts w:ascii="Times New Roman" w:hAnsi="Times New Roman" w:cs="Times New Roman"/>
          <w:sz w:val="24"/>
          <w:szCs w:val="24"/>
        </w:rPr>
        <w:t xml:space="preserve"> dan belum ada nilai siswa yang mencapai KKM</w:t>
      </w:r>
      <w:r w:rsidR="005D678E">
        <w:rPr>
          <w:rFonts w:ascii="Times New Roman" w:hAnsi="Times New Roman" w:cs="Times New Roman"/>
          <w:sz w:val="24"/>
          <w:szCs w:val="24"/>
        </w:rPr>
        <w:t>.</w:t>
      </w:r>
      <w:r w:rsidRPr="001C5830">
        <w:rPr>
          <w:rFonts w:ascii="Times New Roman" w:hAnsi="Times New Roman" w:cs="Times New Roman"/>
          <w:sz w:val="24"/>
          <w:szCs w:val="24"/>
        </w:rPr>
        <w:t>Kegiatan</w:t>
      </w:r>
      <w:r w:rsidR="000B56FA">
        <w:rPr>
          <w:rFonts w:ascii="Times New Roman" w:hAnsi="Times New Roman" w:cs="Times New Roman"/>
          <w:sz w:val="24"/>
          <w:szCs w:val="24"/>
        </w:rPr>
        <w:t xml:space="preserve"> pembelajaran</w:t>
      </w:r>
      <w:r w:rsidRPr="001C5830">
        <w:rPr>
          <w:rFonts w:ascii="Times New Roman" w:hAnsi="Times New Roman" w:cs="Times New Roman"/>
          <w:sz w:val="24"/>
          <w:szCs w:val="24"/>
        </w:rPr>
        <w:t xml:space="preserve"> terlihat masih belumefektif.Ini terlihat pada setiap kelompok yang sudah terbentuk, masihada siswa yang hanya bergurau saja dan tidak memperhatikan materiyang disampaikan gurunya. Kelompok yang timnya didominasi siswaputra kebanyakan hanya berbicara sendiri-sendiri tidak melakukan kerjasama antar tim.</w:t>
      </w:r>
    </w:p>
    <w:p w:rsidR="006A3303" w:rsidRDefault="006A3303" w:rsidP="00857A88">
      <w:pPr>
        <w:autoSpaceDE w:val="0"/>
        <w:autoSpaceDN w:val="0"/>
        <w:adjustRightInd w:val="0"/>
        <w:spacing w:after="0" w:line="480" w:lineRule="auto"/>
        <w:ind w:firstLine="720"/>
        <w:jc w:val="both"/>
        <w:rPr>
          <w:rFonts w:ascii="Times New Roman" w:hAnsi="Times New Roman" w:cs="Times New Roman"/>
          <w:sz w:val="24"/>
          <w:szCs w:val="24"/>
        </w:rPr>
      </w:pPr>
      <w:r w:rsidRPr="001C5830">
        <w:rPr>
          <w:rFonts w:ascii="Times New Roman" w:hAnsi="Times New Roman" w:cs="Times New Roman"/>
          <w:sz w:val="24"/>
          <w:szCs w:val="24"/>
        </w:rPr>
        <w:t xml:space="preserve">Pada saat pemberian </w:t>
      </w:r>
      <w:r w:rsidR="00C96813">
        <w:rPr>
          <w:rFonts w:ascii="Times New Roman" w:hAnsi="Times New Roman" w:cs="Times New Roman"/>
          <w:i/>
          <w:iCs/>
          <w:sz w:val="24"/>
          <w:szCs w:val="24"/>
        </w:rPr>
        <w:t>tugas</w:t>
      </w:r>
      <w:r w:rsidRPr="001C5830">
        <w:rPr>
          <w:rFonts w:ascii="Times New Roman" w:hAnsi="Times New Roman" w:cs="Times New Roman"/>
          <w:i/>
          <w:iCs/>
          <w:sz w:val="24"/>
          <w:szCs w:val="24"/>
        </w:rPr>
        <w:t xml:space="preserve">, </w:t>
      </w:r>
      <w:r w:rsidRPr="001C5830">
        <w:rPr>
          <w:rFonts w:ascii="Times New Roman" w:hAnsi="Times New Roman" w:cs="Times New Roman"/>
          <w:sz w:val="24"/>
          <w:szCs w:val="24"/>
        </w:rPr>
        <w:t xml:space="preserve">hanya beberapa siswa yang tanggap danberani memberikan jawaban secara spontan. Kepedulian dan kerja samaantar tim dalam siklus </w:t>
      </w:r>
      <w:r w:rsidR="008E5BAA">
        <w:rPr>
          <w:rFonts w:ascii="Times New Roman" w:hAnsi="Times New Roman" w:cs="Times New Roman"/>
          <w:sz w:val="24"/>
          <w:szCs w:val="24"/>
        </w:rPr>
        <w:t>1</w:t>
      </w:r>
      <w:r w:rsidRPr="001C5830">
        <w:rPr>
          <w:rFonts w:ascii="Times New Roman" w:hAnsi="Times New Roman" w:cs="Times New Roman"/>
          <w:sz w:val="24"/>
          <w:szCs w:val="24"/>
        </w:rPr>
        <w:t xml:space="preserve"> ini belum tampak. Hal ini dimungkinkan karenaanggota tiap tim bukan teman akrab ataupun teman satu bangku.Pertanyaan yang berkaitan dengan </w:t>
      </w:r>
      <w:r w:rsidR="00AF5377">
        <w:rPr>
          <w:rFonts w:ascii="Times New Roman" w:hAnsi="Times New Roman" w:cs="Times New Roman"/>
          <w:color w:val="000000" w:themeColor="text1"/>
          <w:sz w:val="24"/>
          <w:szCs w:val="24"/>
        </w:rPr>
        <w:t xml:space="preserve">pengertian hari akhir </w:t>
      </w:r>
      <w:r w:rsidRPr="001C5830">
        <w:rPr>
          <w:rFonts w:ascii="Times New Roman" w:hAnsi="Times New Roman" w:cs="Times New Roman"/>
          <w:sz w:val="24"/>
          <w:szCs w:val="24"/>
        </w:rPr>
        <w:t>oleh siswa masih sedikit.</w:t>
      </w:r>
      <w:r w:rsidR="00071CDB">
        <w:rPr>
          <w:rFonts w:ascii="Times New Roman" w:hAnsi="Times New Roman" w:cs="Times New Roman"/>
          <w:sz w:val="24"/>
          <w:szCs w:val="24"/>
        </w:rPr>
        <w:t xml:space="preserve">Pemberian </w:t>
      </w:r>
      <w:r w:rsidRPr="001C5830">
        <w:rPr>
          <w:rFonts w:ascii="Times New Roman" w:hAnsi="Times New Roman" w:cs="Times New Roman"/>
          <w:sz w:val="24"/>
          <w:szCs w:val="24"/>
        </w:rPr>
        <w:t xml:space="preserve">Soal </w:t>
      </w:r>
      <w:r w:rsidR="00071CDB">
        <w:rPr>
          <w:rFonts w:ascii="Times New Roman" w:hAnsi="Times New Roman" w:cs="Times New Roman"/>
          <w:sz w:val="24"/>
          <w:szCs w:val="24"/>
        </w:rPr>
        <w:t xml:space="preserve">pada LKS </w:t>
      </w:r>
      <w:r w:rsidRPr="001C5830">
        <w:rPr>
          <w:rFonts w:ascii="Times New Roman" w:hAnsi="Times New Roman" w:cs="Times New Roman"/>
          <w:sz w:val="24"/>
          <w:szCs w:val="24"/>
        </w:rPr>
        <w:t xml:space="preserve">ternyata menggugah semangat kreativitas siswa dalambekerja sama. Hal ini terlihat dengan banyaknya siswa yang saling </w:t>
      </w:r>
      <w:r w:rsidR="00D13752">
        <w:rPr>
          <w:rFonts w:ascii="Times New Roman" w:hAnsi="Times New Roman" w:cs="Times New Roman"/>
          <w:sz w:val="24"/>
          <w:szCs w:val="24"/>
        </w:rPr>
        <w:t>t</w:t>
      </w:r>
      <w:r w:rsidR="00AA5D7A">
        <w:rPr>
          <w:rFonts w:ascii="Times New Roman" w:hAnsi="Times New Roman" w:cs="Times New Roman"/>
          <w:sz w:val="24"/>
          <w:szCs w:val="24"/>
        </w:rPr>
        <w:t>anya</w:t>
      </w:r>
      <w:r w:rsidRPr="001C5830">
        <w:rPr>
          <w:rFonts w:ascii="Times New Roman" w:hAnsi="Times New Roman" w:cs="Times New Roman"/>
          <w:sz w:val="24"/>
          <w:szCs w:val="24"/>
        </w:rPr>
        <w:t xml:space="preserve">antar anggota dalam satu tim ataupun dengan tim lainnya.Hasil </w:t>
      </w:r>
      <w:r w:rsidRPr="001C5830">
        <w:rPr>
          <w:rFonts w:ascii="Times New Roman" w:hAnsi="Times New Roman" w:cs="Times New Roman"/>
          <w:i/>
          <w:iCs/>
          <w:sz w:val="24"/>
          <w:szCs w:val="24"/>
        </w:rPr>
        <w:t xml:space="preserve">post test </w:t>
      </w:r>
      <w:r w:rsidRPr="001C5830">
        <w:rPr>
          <w:rFonts w:ascii="Times New Roman" w:hAnsi="Times New Roman" w:cs="Times New Roman"/>
          <w:sz w:val="24"/>
          <w:szCs w:val="24"/>
        </w:rPr>
        <w:t xml:space="preserve">juga lebih baik dari hasil </w:t>
      </w:r>
      <w:r w:rsidRPr="001C5830">
        <w:rPr>
          <w:rFonts w:ascii="Times New Roman" w:hAnsi="Times New Roman" w:cs="Times New Roman"/>
          <w:i/>
          <w:iCs/>
          <w:sz w:val="24"/>
          <w:szCs w:val="24"/>
        </w:rPr>
        <w:t xml:space="preserve">pre test </w:t>
      </w:r>
      <w:r w:rsidRPr="001C5830">
        <w:rPr>
          <w:rFonts w:ascii="Times New Roman" w:hAnsi="Times New Roman" w:cs="Times New Roman"/>
          <w:sz w:val="24"/>
          <w:szCs w:val="24"/>
        </w:rPr>
        <w:t>tadi. Inidikarenakan sebagian siswa sudah mulai memahami materinya.</w:t>
      </w:r>
    </w:p>
    <w:p w:rsidR="00D61F59" w:rsidRPr="00D61F59" w:rsidRDefault="00D61F59" w:rsidP="00857A88">
      <w:pPr>
        <w:autoSpaceDE w:val="0"/>
        <w:autoSpaceDN w:val="0"/>
        <w:adjustRightInd w:val="0"/>
        <w:spacing w:after="0" w:line="480" w:lineRule="auto"/>
        <w:ind w:firstLine="720"/>
        <w:jc w:val="both"/>
        <w:rPr>
          <w:rFonts w:ascii="Times New Roman" w:hAnsi="Times New Roman" w:cs="Times New Roman"/>
          <w:sz w:val="12"/>
          <w:szCs w:val="24"/>
        </w:rPr>
      </w:pPr>
    </w:p>
    <w:p w:rsidR="006A3303" w:rsidRPr="001C5830" w:rsidRDefault="006A3303" w:rsidP="00857A88">
      <w:pPr>
        <w:autoSpaceDE w:val="0"/>
        <w:autoSpaceDN w:val="0"/>
        <w:adjustRightInd w:val="0"/>
        <w:spacing w:after="0" w:line="480" w:lineRule="auto"/>
        <w:rPr>
          <w:rFonts w:ascii="Times New Roman" w:hAnsi="Times New Roman" w:cs="Times New Roman"/>
          <w:b/>
          <w:bCs/>
          <w:sz w:val="24"/>
          <w:szCs w:val="24"/>
        </w:rPr>
      </w:pPr>
      <w:r w:rsidRPr="001C5830">
        <w:rPr>
          <w:rFonts w:ascii="Times New Roman" w:hAnsi="Times New Roman" w:cs="Times New Roman"/>
          <w:b/>
          <w:bCs/>
          <w:sz w:val="24"/>
          <w:szCs w:val="24"/>
        </w:rPr>
        <w:t>2. Siklus II</w:t>
      </w:r>
    </w:p>
    <w:p w:rsidR="006A3303" w:rsidRDefault="006A3303" w:rsidP="00EB38F0">
      <w:pPr>
        <w:autoSpaceDE w:val="0"/>
        <w:autoSpaceDN w:val="0"/>
        <w:adjustRightInd w:val="0"/>
        <w:spacing w:after="0" w:line="480" w:lineRule="auto"/>
        <w:ind w:firstLine="720"/>
        <w:jc w:val="both"/>
        <w:rPr>
          <w:rFonts w:ascii="Times New Roman" w:hAnsi="Times New Roman" w:cs="Times New Roman"/>
          <w:sz w:val="24"/>
          <w:szCs w:val="24"/>
        </w:rPr>
      </w:pPr>
      <w:r w:rsidRPr="001C5830">
        <w:rPr>
          <w:rFonts w:ascii="Times New Roman" w:hAnsi="Times New Roman" w:cs="Times New Roman"/>
          <w:sz w:val="24"/>
          <w:szCs w:val="24"/>
        </w:rPr>
        <w:t xml:space="preserve">Siklus II membahas mengenai </w:t>
      </w:r>
      <w:r w:rsidR="000202F2">
        <w:rPr>
          <w:rFonts w:ascii="Times New Roman" w:hAnsi="Times New Roman" w:cs="Times New Roman"/>
          <w:sz w:val="24"/>
          <w:szCs w:val="24"/>
        </w:rPr>
        <w:t>t</w:t>
      </w:r>
      <w:r w:rsidR="00602401">
        <w:rPr>
          <w:rFonts w:ascii="Times New Roman" w:hAnsi="Times New Roman" w:cs="Times New Roman"/>
          <w:color w:val="000000" w:themeColor="text1"/>
          <w:sz w:val="24"/>
          <w:szCs w:val="24"/>
        </w:rPr>
        <w:t>anda-tanda Kiamat besar dan kecil</w:t>
      </w:r>
      <w:r w:rsidRPr="001C5830">
        <w:rPr>
          <w:rFonts w:ascii="Times New Roman" w:hAnsi="Times New Roman" w:cs="Times New Roman"/>
          <w:sz w:val="24"/>
          <w:szCs w:val="24"/>
        </w:rPr>
        <w:t xml:space="preserve">. Sebelum diterangkan mengenai materi ini maka diadakan </w:t>
      </w:r>
      <w:r w:rsidRPr="001C5830">
        <w:rPr>
          <w:rFonts w:ascii="Times New Roman" w:hAnsi="Times New Roman" w:cs="Times New Roman"/>
          <w:i/>
          <w:iCs/>
          <w:sz w:val="24"/>
          <w:szCs w:val="24"/>
        </w:rPr>
        <w:t>pre test</w:t>
      </w:r>
      <w:r w:rsidRPr="001C5830">
        <w:rPr>
          <w:rFonts w:ascii="Times New Roman" w:hAnsi="Times New Roman" w:cs="Times New Roman"/>
          <w:sz w:val="24"/>
          <w:szCs w:val="24"/>
        </w:rPr>
        <w:t xml:space="preserve">dahulu. Ternyata hasil nilai siswa mengalami peningkatan.Hal inidimungkinkan siswa sudah siap dan persiapan belajar yang lebih matang.Hasil nilai </w:t>
      </w:r>
      <w:r w:rsidRPr="001C5830">
        <w:rPr>
          <w:rFonts w:ascii="Times New Roman" w:hAnsi="Times New Roman" w:cs="Times New Roman"/>
          <w:i/>
          <w:iCs/>
          <w:sz w:val="24"/>
          <w:szCs w:val="24"/>
        </w:rPr>
        <w:t xml:space="preserve">pre test </w:t>
      </w:r>
      <w:r w:rsidRPr="001C5830">
        <w:rPr>
          <w:rFonts w:ascii="Times New Roman" w:hAnsi="Times New Roman" w:cs="Times New Roman"/>
          <w:sz w:val="24"/>
          <w:szCs w:val="24"/>
        </w:rPr>
        <w:t xml:space="preserve">ini lebih baik dari siklus </w:t>
      </w:r>
      <w:r w:rsidR="00A66D89">
        <w:rPr>
          <w:rFonts w:ascii="Times New Roman" w:hAnsi="Times New Roman" w:cs="Times New Roman"/>
          <w:sz w:val="24"/>
          <w:szCs w:val="24"/>
        </w:rPr>
        <w:t>1</w:t>
      </w:r>
      <w:r w:rsidRPr="001C5830">
        <w:rPr>
          <w:rFonts w:ascii="Times New Roman" w:hAnsi="Times New Roman" w:cs="Times New Roman"/>
          <w:sz w:val="24"/>
          <w:szCs w:val="24"/>
        </w:rPr>
        <w:t xml:space="preserve">.Pada saat </w:t>
      </w:r>
      <w:r w:rsidR="004C7D7A">
        <w:rPr>
          <w:rFonts w:ascii="Times New Roman" w:hAnsi="Times New Roman" w:cs="Times New Roman"/>
          <w:sz w:val="24"/>
          <w:szCs w:val="24"/>
        </w:rPr>
        <w:t>pembelajaran</w:t>
      </w:r>
      <w:r w:rsidRPr="001C5830">
        <w:rPr>
          <w:rFonts w:ascii="Times New Roman" w:hAnsi="Times New Roman" w:cs="Times New Roman"/>
          <w:sz w:val="24"/>
          <w:szCs w:val="24"/>
        </w:rPr>
        <w:t xml:space="preserve"> semua siswa memperhatikan saat guru menerangkanmaterinya.Pandangan siswa sudah terfokus pada guru. Hal ini terlihatpada konsentrasi siswa yang betul-betul memperhatikan apa yang sedangdijelaskan dan hanya ada segelintir siswa yang masih berbicara dengananggota satu </w:t>
      </w:r>
      <w:r w:rsidRPr="001C5830">
        <w:rPr>
          <w:rFonts w:ascii="Times New Roman" w:hAnsi="Times New Roman" w:cs="Times New Roman"/>
          <w:i/>
          <w:iCs/>
          <w:sz w:val="24"/>
          <w:szCs w:val="24"/>
        </w:rPr>
        <w:t>team</w:t>
      </w:r>
      <w:r w:rsidRPr="001C5830">
        <w:rPr>
          <w:rFonts w:ascii="Times New Roman" w:hAnsi="Times New Roman" w:cs="Times New Roman"/>
          <w:sz w:val="24"/>
          <w:szCs w:val="24"/>
        </w:rPr>
        <w:t xml:space="preserve">.Soal-soal yang telah diberikan dikerjakan dengan kerja sama yangbaik, baik antar anggota satu tim atau dengan tim lainnya. Apabila ada soalyang sulit dan tidak bisa dipecahkan, maka salah satu wakil dari timlangsung menanyakan dengan gurunya. </w:t>
      </w:r>
      <w:r w:rsidR="00C96813">
        <w:rPr>
          <w:rFonts w:ascii="Times New Roman" w:hAnsi="Times New Roman" w:cs="Times New Roman"/>
          <w:i/>
          <w:iCs/>
          <w:sz w:val="24"/>
          <w:szCs w:val="24"/>
        </w:rPr>
        <w:t>Tugas</w:t>
      </w:r>
      <w:r w:rsidRPr="001C5830">
        <w:rPr>
          <w:rFonts w:ascii="Times New Roman" w:hAnsi="Times New Roman" w:cs="Times New Roman"/>
          <w:sz w:val="24"/>
          <w:szCs w:val="24"/>
        </w:rPr>
        <w:t xml:space="preserve">yang diberikan dapat merekakerjakan dan berebut ingin saling memberikan jawabannya.Pemberian </w:t>
      </w:r>
      <w:r w:rsidR="00E2499A">
        <w:rPr>
          <w:rFonts w:ascii="Times New Roman" w:hAnsi="Times New Roman" w:cs="Times New Roman"/>
          <w:sz w:val="24"/>
          <w:szCs w:val="24"/>
        </w:rPr>
        <w:t>pemberian soal-soal dalam LKS</w:t>
      </w:r>
      <w:r w:rsidRPr="001C5830">
        <w:rPr>
          <w:rFonts w:ascii="Times New Roman" w:hAnsi="Times New Roman" w:cs="Times New Roman"/>
          <w:sz w:val="24"/>
          <w:szCs w:val="24"/>
        </w:rPr>
        <w:t xml:space="preserve"> ini membuat siswa lebih kreatifuntuk </w:t>
      </w:r>
      <w:r w:rsidR="00BE7724">
        <w:rPr>
          <w:rFonts w:ascii="Times New Roman" w:hAnsi="Times New Roman" w:cs="Times New Roman"/>
          <w:sz w:val="24"/>
          <w:szCs w:val="24"/>
        </w:rPr>
        <w:t>menjelaskan tanda-tanda hari kiamat</w:t>
      </w:r>
      <w:r w:rsidRPr="001C5830">
        <w:rPr>
          <w:rFonts w:ascii="Times New Roman" w:hAnsi="Times New Roman" w:cs="Times New Roman"/>
          <w:sz w:val="24"/>
          <w:szCs w:val="24"/>
        </w:rPr>
        <w:t xml:space="preserve">. Ini terlihat pada hasil nilai </w:t>
      </w:r>
      <w:r w:rsidRPr="001C5830">
        <w:rPr>
          <w:rFonts w:ascii="Times New Roman" w:hAnsi="Times New Roman" w:cs="Times New Roman"/>
          <w:i/>
          <w:iCs/>
          <w:sz w:val="24"/>
          <w:szCs w:val="24"/>
        </w:rPr>
        <w:t xml:space="preserve">post test </w:t>
      </w:r>
      <w:r w:rsidRPr="001C5830">
        <w:rPr>
          <w:rFonts w:ascii="Times New Roman" w:hAnsi="Times New Roman" w:cs="Times New Roman"/>
          <w:sz w:val="24"/>
          <w:szCs w:val="24"/>
        </w:rPr>
        <w:t>yang lebih baik lagidiba</w:t>
      </w:r>
      <w:r w:rsidR="00936CC4">
        <w:rPr>
          <w:rFonts w:ascii="Times New Roman" w:hAnsi="Times New Roman" w:cs="Times New Roman"/>
          <w:sz w:val="24"/>
          <w:szCs w:val="24"/>
        </w:rPr>
        <w:t>ndingkan siklus I.</w:t>
      </w:r>
    </w:p>
    <w:p w:rsidR="006A3303" w:rsidRPr="001C5830" w:rsidRDefault="006A3303" w:rsidP="00857A88">
      <w:pPr>
        <w:autoSpaceDE w:val="0"/>
        <w:autoSpaceDN w:val="0"/>
        <w:adjustRightInd w:val="0"/>
        <w:spacing w:after="0" w:line="480" w:lineRule="auto"/>
        <w:rPr>
          <w:rFonts w:ascii="Times New Roman" w:hAnsi="Times New Roman" w:cs="Times New Roman"/>
          <w:b/>
          <w:bCs/>
          <w:sz w:val="24"/>
          <w:szCs w:val="24"/>
        </w:rPr>
      </w:pPr>
      <w:r w:rsidRPr="001C5830">
        <w:rPr>
          <w:rFonts w:ascii="Times New Roman" w:hAnsi="Times New Roman" w:cs="Times New Roman"/>
          <w:b/>
          <w:bCs/>
          <w:sz w:val="24"/>
          <w:szCs w:val="24"/>
        </w:rPr>
        <w:t>Hasil Observasi</w:t>
      </w:r>
    </w:p>
    <w:p w:rsidR="006A3303" w:rsidRPr="00B802BB" w:rsidRDefault="006A3303" w:rsidP="00857A88">
      <w:pPr>
        <w:autoSpaceDE w:val="0"/>
        <w:autoSpaceDN w:val="0"/>
        <w:adjustRightInd w:val="0"/>
        <w:spacing w:after="0" w:line="480" w:lineRule="auto"/>
        <w:ind w:firstLine="720"/>
        <w:jc w:val="both"/>
        <w:rPr>
          <w:rFonts w:ascii="Times New Roman" w:hAnsi="Times New Roman" w:cs="Times New Roman"/>
          <w:sz w:val="24"/>
          <w:szCs w:val="24"/>
        </w:rPr>
      </w:pPr>
      <w:r w:rsidRPr="00B802BB">
        <w:rPr>
          <w:rFonts w:ascii="Times New Roman" w:hAnsi="Times New Roman" w:cs="Times New Roman"/>
          <w:sz w:val="24"/>
          <w:szCs w:val="24"/>
        </w:rPr>
        <w:t xml:space="preserve">Berdasarkan pantauan dari observer dan penulis, pada siklus I siswa yangmemperhatikan penjelasan guru berjumlah </w:t>
      </w:r>
      <w:r w:rsidR="003E6464">
        <w:rPr>
          <w:rFonts w:ascii="Times New Roman" w:hAnsi="Times New Roman" w:cs="Times New Roman"/>
          <w:sz w:val="24"/>
          <w:szCs w:val="24"/>
        </w:rPr>
        <w:t>12</w:t>
      </w:r>
      <w:r w:rsidRPr="00B802BB">
        <w:rPr>
          <w:rFonts w:ascii="Times New Roman" w:hAnsi="Times New Roman" w:cs="Times New Roman"/>
          <w:sz w:val="24"/>
          <w:szCs w:val="24"/>
        </w:rPr>
        <w:t xml:space="preserve"> anak dan yang memperhatikanpendapat dari teman sebanyak </w:t>
      </w:r>
      <w:r w:rsidR="003E5F3E" w:rsidRPr="00B802BB">
        <w:rPr>
          <w:rFonts w:ascii="Times New Roman" w:hAnsi="Times New Roman" w:cs="Times New Roman"/>
          <w:sz w:val="24"/>
          <w:szCs w:val="24"/>
        </w:rPr>
        <w:t>12</w:t>
      </w:r>
      <w:r w:rsidRPr="00B802BB">
        <w:rPr>
          <w:rFonts w:ascii="Times New Roman" w:hAnsi="Times New Roman" w:cs="Times New Roman"/>
          <w:sz w:val="24"/>
          <w:szCs w:val="24"/>
        </w:rPr>
        <w:t xml:space="preserve"> anak.Tetapi setelah diadakan pendekatan yangluwes akhirnya meningkat.Siswa yang memperhatikan penjelasan meningkatmenjadi </w:t>
      </w:r>
      <w:r w:rsidR="00C5515D">
        <w:rPr>
          <w:rFonts w:ascii="Times New Roman" w:hAnsi="Times New Roman" w:cs="Times New Roman"/>
          <w:sz w:val="24"/>
          <w:szCs w:val="24"/>
        </w:rPr>
        <w:t>23</w:t>
      </w:r>
      <w:r w:rsidRPr="00B802BB">
        <w:rPr>
          <w:rFonts w:ascii="Times New Roman" w:hAnsi="Times New Roman" w:cs="Times New Roman"/>
          <w:sz w:val="24"/>
          <w:szCs w:val="24"/>
        </w:rPr>
        <w:t xml:space="preserve"> anak dan yang menghargai pendapat teman menjadi </w:t>
      </w:r>
      <w:r w:rsidR="00C5515D">
        <w:rPr>
          <w:rFonts w:ascii="Times New Roman" w:hAnsi="Times New Roman" w:cs="Times New Roman"/>
          <w:sz w:val="24"/>
          <w:szCs w:val="24"/>
        </w:rPr>
        <w:t>22</w:t>
      </w:r>
      <w:r w:rsidRPr="00B802BB">
        <w:rPr>
          <w:rFonts w:ascii="Times New Roman" w:hAnsi="Times New Roman" w:cs="Times New Roman"/>
          <w:sz w:val="24"/>
          <w:szCs w:val="24"/>
        </w:rPr>
        <w:t xml:space="preserve"> anak.Haltersebut terjadi pada siklus II.</w:t>
      </w:r>
    </w:p>
    <w:p w:rsidR="006A3303" w:rsidRDefault="006A3303" w:rsidP="00857A88">
      <w:pPr>
        <w:autoSpaceDE w:val="0"/>
        <w:autoSpaceDN w:val="0"/>
        <w:adjustRightInd w:val="0"/>
        <w:spacing w:after="0" w:line="480" w:lineRule="auto"/>
        <w:ind w:firstLine="720"/>
        <w:jc w:val="both"/>
        <w:rPr>
          <w:rFonts w:ascii="Times New Roman" w:hAnsi="Times New Roman" w:cs="Times New Roman"/>
          <w:sz w:val="24"/>
          <w:szCs w:val="24"/>
        </w:rPr>
      </w:pPr>
      <w:r w:rsidRPr="001C5830">
        <w:rPr>
          <w:rFonts w:ascii="Times New Roman" w:hAnsi="Times New Roman" w:cs="Times New Roman"/>
          <w:sz w:val="24"/>
          <w:szCs w:val="24"/>
        </w:rPr>
        <w:t>Peran guru dalam m</w:t>
      </w:r>
      <w:r w:rsidR="002303A9">
        <w:rPr>
          <w:rFonts w:ascii="Times New Roman" w:hAnsi="Times New Roman" w:cs="Times New Roman"/>
          <w:sz w:val="24"/>
          <w:szCs w:val="24"/>
        </w:rPr>
        <w:t>emberi penguatan dan pemberian pujian dan penghargaan</w:t>
      </w:r>
      <w:r w:rsidRPr="001C5830">
        <w:rPr>
          <w:rFonts w:ascii="Times New Roman" w:hAnsi="Times New Roman" w:cs="Times New Roman"/>
          <w:sz w:val="24"/>
          <w:szCs w:val="24"/>
        </w:rPr>
        <w:t xml:space="preserve"> dapatmeningkatkan keaktifan siswa dalam menjawab</w:t>
      </w:r>
      <w:r w:rsidR="008616C7">
        <w:rPr>
          <w:rFonts w:ascii="Times New Roman" w:hAnsi="Times New Roman" w:cs="Times New Roman"/>
          <w:sz w:val="24"/>
          <w:szCs w:val="24"/>
        </w:rPr>
        <w:t xml:space="preserve"> tugas</w:t>
      </w:r>
      <w:r w:rsidRPr="001C5830">
        <w:rPr>
          <w:rFonts w:ascii="Times New Roman" w:hAnsi="Times New Roman" w:cs="Times New Roman"/>
          <w:sz w:val="24"/>
          <w:szCs w:val="24"/>
        </w:rPr>
        <w:t>.Siswa yang mau menjawab</w:t>
      </w:r>
      <w:r w:rsidR="00C96813">
        <w:rPr>
          <w:rFonts w:ascii="Times New Roman" w:hAnsi="Times New Roman" w:cs="Times New Roman"/>
          <w:i/>
          <w:iCs/>
          <w:sz w:val="24"/>
          <w:szCs w:val="24"/>
        </w:rPr>
        <w:t>tugas</w:t>
      </w:r>
      <w:r w:rsidRPr="001C5830">
        <w:rPr>
          <w:rFonts w:ascii="Times New Roman" w:hAnsi="Times New Roman" w:cs="Times New Roman"/>
          <w:sz w:val="24"/>
          <w:szCs w:val="24"/>
        </w:rPr>
        <w:t xml:space="preserve">mengalami peningkatan yaitu dari 9 menjadi 20 anak.Penguasaan materi ini penting sekali bagi guru sehingga tidak bolak-balikmembuka buku yang dapat menyita waktu belajar.Cara menyampaikan materidiharapkan luwes dan mudah untuk dipahami siswa.Pertanyaan dan pemberian </w:t>
      </w:r>
      <w:r w:rsidR="00C96813">
        <w:rPr>
          <w:rFonts w:ascii="Times New Roman" w:hAnsi="Times New Roman" w:cs="Times New Roman"/>
          <w:i/>
          <w:iCs/>
          <w:sz w:val="24"/>
          <w:szCs w:val="24"/>
        </w:rPr>
        <w:t>tugas</w:t>
      </w:r>
      <w:r w:rsidRPr="001C5830">
        <w:rPr>
          <w:rFonts w:ascii="Times New Roman" w:hAnsi="Times New Roman" w:cs="Times New Roman"/>
          <w:sz w:val="24"/>
          <w:szCs w:val="24"/>
        </w:rPr>
        <w:t xml:space="preserve">dapat merangsang pola pikir anak.Hal initerlihat pada semangat anak yang pada siklus I hanya </w:t>
      </w:r>
      <w:r w:rsidR="00752E69">
        <w:rPr>
          <w:rFonts w:ascii="Times New Roman" w:hAnsi="Times New Roman" w:cs="Times New Roman"/>
          <w:sz w:val="24"/>
          <w:szCs w:val="24"/>
        </w:rPr>
        <w:t>1</w:t>
      </w:r>
      <w:r w:rsidR="001E602F">
        <w:rPr>
          <w:rFonts w:ascii="Times New Roman" w:hAnsi="Times New Roman" w:cs="Times New Roman"/>
          <w:sz w:val="24"/>
          <w:szCs w:val="24"/>
        </w:rPr>
        <w:t>2</w:t>
      </w:r>
      <w:r w:rsidRPr="001C5830">
        <w:rPr>
          <w:rFonts w:ascii="Times New Roman" w:hAnsi="Times New Roman" w:cs="Times New Roman"/>
          <w:sz w:val="24"/>
          <w:szCs w:val="24"/>
        </w:rPr>
        <w:t xml:space="preserve">, kemudian pada siklus IImenjadi </w:t>
      </w:r>
      <w:r w:rsidR="00752E69">
        <w:rPr>
          <w:rFonts w:ascii="Times New Roman" w:hAnsi="Times New Roman" w:cs="Times New Roman"/>
          <w:sz w:val="24"/>
          <w:szCs w:val="24"/>
        </w:rPr>
        <w:t>22</w:t>
      </w:r>
      <w:r w:rsidRPr="001C5830">
        <w:rPr>
          <w:rFonts w:ascii="Times New Roman" w:hAnsi="Times New Roman" w:cs="Times New Roman"/>
          <w:sz w:val="24"/>
          <w:szCs w:val="24"/>
        </w:rPr>
        <w:t xml:space="preserve">. Pemberian </w:t>
      </w:r>
      <w:r w:rsidR="00BC5A89">
        <w:rPr>
          <w:rFonts w:ascii="Times New Roman" w:hAnsi="Times New Roman" w:cs="Times New Roman"/>
          <w:sz w:val="24"/>
          <w:szCs w:val="24"/>
        </w:rPr>
        <w:t xml:space="preserve">tugas-tugas dalam LKS pada </w:t>
      </w:r>
      <w:r w:rsidRPr="001C5830">
        <w:rPr>
          <w:rFonts w:ascii="Times New Roman" w:hAnsi="Times New Roman" w:cs="Times New Roman"/>
          <w:sz w:val="24"/>
          <w:szCs w:val="24"/>
        </w:rPr>
        <w:t xml:space="preserve"> kegiatan</w:t>
      </w:r>
      <w:r w:rsidR="00BC5A89">
        <w:rPr>
          <w:rFonts w:ascii="Times New Roman" w:hAnsi="Times New Roman" w:cs="Times New Roman"/>
          <w:sz w:val="24"/>
          <w:szCs w:val="24"/>
        </w:rPr>
        <w:t>pembelajaran</w:t>
      </w:r>
      <w:r w:rsidRPr="001C5830">
        <w:rPr>
          <w:rFonts w:ascii="Times New Roman" w:hAnsi="Times New Roman" w:cs="Times New Roman"/>
          <w:sz w:val="24"/>
          <w:szCs w:val="24"/>
        </w:rPr>
        <w:t>memacu siswa untuk tidak bosandengan materi yang disampaikan. Ini terlihat pada sikap anak yang acuh tak acuh(bosan) dari 1</w:t>
      </w:r>
      <w:r w:rsidR="007E71A9">
        <w:rPr>
          <w:rFonts w:ascii="Times New Roman" w:hAnsi="Times New Roman" w:cs="Times New Roman"/>
          <w:sz w:val="24"/>
          <w:szCs w:val="24"/>
        </w:rPr>
        <w:t>0</w:t>
      </w:r>
      <w:r w:rsidRPr="001C5830">
        <w:rPr>
          <w:rFonts w:ascii="Times New Roman" w:hAnsi="Times New Roman" w:cs="Times New Roman"/>
          <w:sz w:val="24"/>
          <w:szCs w:val="24"/>
        </w:rPr>
        <w:t xml:space="preserve"> anak menjadi 0 (nol) anak.</w:t>
      </w:r>
    </w:p>
    <w:p w:rsidR="00673AD7" w:rsidRDefault="00673AD7" w:rsidP="007D75D9">
      <w:pPr>
        <w:pStyle w:val="NoSpacing"/>
        <w:spacing w:line="480" w:lineRule="auto"/>
        <w:ind w:firstLine="720"/>
        <w:jc w:val="both"/>
        <w:rPr>
          <w:rFonts w:ascii="Times New Roman" w:hAnsi="Times New Roman" w:cs="Times New Roman"/>
          <w:sz w:val="24"/>
          <w:szCs w:val="24"/>
        </w:rPr>
      </w:pPr>
      <w:r w:rsidRPr="00673AD7">
        <w:rPr>
          <w:rFonts w:ascii="Times New Roman" w:hAnsi="Times New Roman" w:cs="Times New Roman"/>
          <w:sz w:val="24"/>
          <w:szCs w:val="24"/>
        </w:rPr>
        <w:t xml:space="preserve">Dari hasil pelaksanaan model pembelajaran </w:t>
      </w:r>
      <w:r w:rsidRPr="00673AD7">
        <w:rPr>
          <w:rFonts w:ascii="Times New Roman" w:hAnsi="Times New Roman" w:cs="Times New Roman"/>
          <w:i/>
          <w:iCs/>
          <w:sz w:val="24"/>
          <w:szCs w:val="24"/>
        </w:rPr>
        <w:t xml:space="preserve">Two Stay Two Stray </w:t>
      </w:r>
      <w:r w:rsidRPr="00673AD7">
        <w:rPr>
          <w:rFonts w:ascii="Times New Roman" w:hAnsi="Times New Roman" w:cs="Times New Roman"/>
          <w:sz w:val="24"/>
          <w:szCs w:val="24"/>
        </w:rPr>
        <w:t xml:space="preserve">(TSTS), siswa cenderung lebih aktif. Selain siswa bisa denganmudah memahami model pembelajaran </w:t>
      </w:r>
      <w:r w:rsidRPr="00673AD7">
        <w:rPr>
          <w:rFonts w:ascii="Times New Roman" w:hAnsi="Times New Roman" w:cs="Times New Roman"/>
          <w:i/>
          <w:iCs/>
          <w:sz w:val="24"/>
          <w:szCs w:val="24"/>
        </w:rPr>
        <w:t xml:space="preserve">Two Stay Two Stray </w:t>
      </w:r>
      <w:r w:rsidRPr="00673AD7">
        <w:rPr>
          <w:rFonts w:ascii="Times New Roman" w:hAnsi="Times New Roman" w:cs="Times New Roman"/>
          <w:sz w:val="24"/>
          <w:szCs w:val="24"/>
        </w:rPr>
        <w:t>(TSTS)siswa juga lebih termotivasi a</w:t>
      </w:r>
      <w:r>
        <w:rPr>
          <w:rFonts w:ascii="Times New Roman" w:hAnsi="Times New Roman" w:cs="Times New Roman"/>
          <w:sz w:val="24"/>
          <w:szCs w:val="24"/>
        </w:rPr>
        <w:t xml:space="preserve">gar mereka dapat lebih memahami </w:t>
      </w:r>
      <w:r w:rsidRPr="00673AD7">
        <w:rPr>
          <w:rFonts w:ascii="Times New Roman" w:hAnsi="Times New Roman" w:cs="Times New Roman"/>
          <w:sz w:val="24"/>
          <w:szCs w:val="24"/>
        </w:rPr>
        <w:t>materi dan melaksanakan proses model pembelaj</w:t>
      </w:r>
      <w:r>
        <w:rPr>
          <w:rFonts w:ascii="Times New Roman" w:hAnsi="Times New Roman" w:cs="Times New Roman"/>
          <w:sz w:val="24"/>
          <w:szCs w:val="24"/>
        </w:rPr>
        <w:t xml:space="preserve">aran dengan baik, sehingga pada </w:t>
      </w:r>
      <w:r w:rsidRPr="00673AD7">
        <w:rPr>
          <w:rFonts w:ascii="Times New Roman" w:hAnsi="Times New Roman" w:cs="Times New Roman"/>
          <w:sz w:val="24"/>
          <w:szCs w:val="24"/>
        </w:rPr>
        <w:t>tahap kerja kelompok siswa lebih aktif, dan diskusi kelas cenderung lebih hidup.Siswa juga lebih mandiri dan memahami hal y</w:t>
      </w:r>
      <w:r>
        <w:rPr>
          <w:rFonts w:ascii="Times New Roman" w:hAnsi="Times New Roman" w:cs="Times New Roman"/>
          <w:sz w:val="24"/>
          <w:szCs w:val="24"/>
        </w:rPr>
        <w:t xml:space="preserve">ang harus dilaksanakan, hal ini </w:t>
      </w:r>
      <w:r w:rsidRPr="00673AD7">
        <w:rPr>
          <w:rFonts w:ascii="Times New Roman" w:hAnsi="Times New Roman" w:cs="Times New Roman"/>
          <w:sz w:val="24"/>
          <w:szCs w:val="24"/>
        </w:rPr>
        <w:t>menyebabkan peneliti tidak perlu mengulangi instruksi.</w:t>
      </w:r>
    </w:p>
    <w:p w:rsidR="00673AD7" w:rsidRPr="00C373D7" w:rsidRDefault="005E0A28" w:rsidP="00203546">
      <w:pPr>
        <w:pStyle w:val="NoSpacing"/>
        <w:spacing w:line="480" w:lineRule="auto"/>
        <w:ind w:firstLine="720"/>
        <w:jc w:val="both"/>
        <w:rPr>
          <w:rFonts w:ascii="Times New Roman" w:hAnsi="Times New Roman" w:cs="Times New Roman"/>
          <w:i/>
          <w:iCs/>
          <w:sz w:val="24"/>
          <w:szCs w:val="24"/>
        </w:rPr>
      </w:pPr>
      <w:r w:rsidRPr="005E0A28">
        <w:rPr>
          <w:rFonts w:ascii="Times New Roman" w:hAnsi="Times New Roman" w:cs="Times New Roman"/>
          <w:sz w:val="24"/>
          <w:szCs w:val="24"/>
        </w:rPr>
        <w:t xml:space="preserve">Jadi, pembelajaran kooperatif metode </w:t>
      </w:r>
      <w:r w:rsidRPr="005E0A28">
        <w:rPr>
          <w:rFonts w:ascii="Times New Roman" w:hAnsi="Times New Roman" w:cs="Times New Roman"/>
          <w:i/>
          <w:iCs/>
          <w:sz w:val="24"/>
          <w:szCs w:val="24"/>
        </w:rPr>
        <w:t xml:space="preserve">Two Stay Two Stray </w:t>
      </w:r>
      <w:r w:rsidRPr="005E0A28">
        <w:rPr>
          <w:rFonts w:ascii="Times New Roman" w:hAnsi="Times New Roman" w:cs="Times New Roman"/>
          <w:sz w:val="24"/>
          <w:szCs w:val="24"/>
        </w:rPr>
        <w:t>(TSTS</w:t>
      </w:r>
      <w:r w:rsidRPr="005E0A28">
        <w:rPr>
          <w:rFonts w:ascii="Times New Roman" w:hAnsi="Times New Roman" w:cs="Times New Roman"/>
          <w:i/>
          <w:iCs/>
          <w:sz w:val="24"/>
          <w:szCs w:val="24"/>
        </w:rPr>
        <w:t xml:space="preserve">) </w:t>
      </w:r>
      <w:r w:rsidRPr="005E0A28">
        <w:rPr>
          <w:rFonts w:ascii="Times New Roman" w:hAnsi="Times New Roman" w:cs="Times New Roman"/>
          <w:sz w:val="24"/>
          <w:szCs w:val="24"/>
        </w:rPr>
        <w:t>dapat meningkatkan aktivitas belajar siswa melalui tahapdiskusi kelompok asal dan tahap diskusi kelompok tamu.Pada tahap diskusikelompok asal, siswa berdiskusi dengan kelompoknya untuk menjawabpertanyaan tingkatan pengetahuan, pemahaman, dan penerapan dengan tepat danbenar. Sedangkan pada tahap diskusi kelompok tamu, 2 siswa yang tinggal (</w:t>
      </w:r>
      <w:r w:rsidR="0013681F">
        <w:rPr>
          <w:rFonts w:ascii="Times New Roman" w:hAnsi="Times New Roman" w:cs="Times New Roman"/>
          <w:i/>
          <w:iCs/>
          <w:sz w:val="24"/>
          <w:szCs w:val="24"/>
        </w:rPr>
        <w:t xml:space="preserve">two </w:t>
      </w:r>
      <w:r w:rsidRPr="005E0A28">
        <w:rPr>
          <w:rFonts w:ascii="Times New Roman" w:hAnsi="Times New Roman" w:cs="Times New Roman"/>
          <w:i/>
          <w:iCs/>
          <w:sz w:val="24"/>
          <w:szCs w:val="24"/>
        </w:rPr>
        <w:t>stay</w:t>
      </w:r>
      <w:r w:rsidRPr="005E0A28">
        <w:rPr>
          <w:rFonts w:ascii="Times New Roman" w:hAnsi="Times New Roman" w:cs="Times New Roman"/>
          <w:sz w:val="24"/>
          <w:szCs w:val="24"/>
        </w:rPr>
        <w:t>) dan 2 siswa yang bertamu (</w:t>
      </w:r>
      <w:r w:rsidRPr="005E0A28">
        <w:rPr>
          <w:rFonts w:ascii="Times New Roman" w:hAnsi="Times New Roman" w:cs="Times New Roman"/>
          <w:i/>
          <w:iCs/>
          <w:sz w:val="24"/>
          <w:szCs w:val="24"/>
        </w:rPr>
        <w:t>two stray</w:t>
      </w:r>
      <w:r w:rsidRPr="005E0A28">
        <w:rPr>
          <w:rFonts w:ascii="Times New Roman" w:hAnsi="Times New Roman" w:cs="Times New Roman"/>
          <w:sz w:val="24"/>
          <w:szCs w:val="24"/>
        </w:rPr>
        <w:t>) saling berdiskusi untuk memberikaninformasi dan menjawab pertanyaan tingkatan pengetahuan, pemahaman, danpenerapan dengan tepat dan benar dengan jenis soal yang sama.</w:t>
      </w:r>
    </w:p>
    <w:p w:rsidR="005E0A28" w:rsidRPr="00673AD7" w:rsidRDefault="005E0A28" w:rsidP="005E0A28">
      <w:pPr>
        <w:pStyle w:val="NoSpacing"/>
        <w:rPr>
          <w:rFonts w:ascii="Times New Roman" w:hAnsi="Times New Roman" w:cs="Times New Roman"/>
          <w:sz w:val="24"/>
          <w:szCs w:val="24"/>
        </w:rPr>
      </w:pPr>
    </w:p>
    <w:p w:rsidR="006A3303" w:rsidRPr="00147FC9" w:rsidRDefault="006A3303" w:rsidP="00857A88">
      <w:pPr>
        <w:autoSpaceDE w:val="0"/>
        <w:autoSpaceDN w:val="0"/>
        <w:adjustRightInd w:val="0"/>
        <w:spacing w:after="0" w:line="480" w:lineRule="auto"/>
        <w:rPr>
          <w:rFonts w:ascii="Times New Roman" w:hAnsi="Times New Roman" w:cs="Times New Roman"/>
          <w:b/>
          <w:bCs/>
          <w:sz w:val="24"/>
          <w:szCs w:val="24"/>
        </w:rPr>
      </w:pPr>
      <w:r w:rsidRPr="00147FC9">
        <w:rPr>
          <w:rFonts w:ascii="Times New Roman" w:hAnsi="Times New Roman" w:cs="Times New Roman"/>
          <w:b/>
          <w:bCs/>
          <w:sz w:val="24"/>
          <w:szCs w:val="24"/>
        </w:rPr>
        <w:t>Hasil Tes</w:t>
      </w:r>
    </w:p>
    <w:p w:rsidR="006A3303" w:rsidRDefault="006A3303" w:rsidP="00857A88">
      <w:pPr>
        <w:autoSpaceDE w:val="0"/>
        <w:autoSpaceDN w:val="0"/>
        <w:adjustRightInd w:val="0"/>
        <w:spacing w:after="0" w:line="480" w:lineRule="auto"/>
        <w:ind w:firstLine="720"/>
        <w:jc w:val="both"/>
        <w:rPr>
          <w:rFonts w:ascii="Times New Roman" w:hAnsi="Times New Roman" w:cs="Times New Roman"/>
          <w:sz w:val="24"/>
          <w:szCs w:val="24"/>
        </w:rPr>
      </w:pPr>
      <w:r w:rsidRPr="00147FC9">
        <w:rPr>
          <w:rFonts w:ascii="Times New Roman" w:hAnsi="Times New Roman" w:cs="Times New Roman"/>
          <w:sz w:val="24"/>
          <w:szCs w:val="24"/>
        </w:rPr>
        <w:t xml:space="preserve">Hasil tes yang dilaksanakan sampai </w:t>
      </w:r>
      <w:r w:rsidR="00217264">
        <w:rPr>
          <w:rFonts w:ascii="Times New Roman" w:hAnsi="Times New Roman" w:cs="Times New Roman"/>
          <w:sz w:val="24"/>
          <w:szCs w:val="24"/>
        </w:rPr>
        <w:t>4</w:t>
      </w:r>
      <w:r w:rsidRPr="00147FC9">
        <w:rPr>
          <w:rFonts w:ascii="Times New Roman" w:hAnsi="Times New Roman" w:cs="Times New Roman"/>
          <w:sz w:val="24"/>
          <w:szCs w:val="24"/>
        </w:rPr>
        <w:t xml:space="preserve"> kali yang terdiri dari </w:t>
      </w:r>
      <w:r w:rsidRPr="00147FC9">
        <w:rPr>
          <w:rFonts w:ascii="Times New Roman" w:hAnsi="Times New Roman" w:cs="Times New Roman"/>
          <w:i/>
          <w:iCs/>
          <w:sz w:val="24"/>
          <w:szCs w:val="24"/>
        </w:rPr>
        <w:t xml:space="preserve">pre test </w:t>
      </w:r>
      <w:r w:rsidRPr="00147FC9">
        <w:rPr>
          <w:rFonts w:ascii="Times New Roman" w:hAnsi="Times New Roman" w:cs="Times New Roman"/>
          <w:sz w:val="24"/>
          <w:szCs w:val="24"/>
        </w:rPr>
        <w:t xml:space="preserve">dan </w:t>
      </w:r>
      <w:r w:rsidRPr="00147FC9">
        <w:rPr>
          <w:rFonts w:ascii="Times New Roman" w:hAnsi="Times New Roman" w:cs="Times New Roman"/>
          <w:i/>
          <w:iCs/>
          <w:sz w:val="24"/>
          <w:szCs w:val="24"/>
        </w:rPr>
        <w:t xml:space="preserve">posttest </w:t>
      </w:r>
      <w:r w:rsidR="007933DE" w:rsidRPr="00147FC9">
        <w:rPr>
          <w:rFonts w:ascii="Times New Roman" w:hAnsi="Times New Roman" w:cs="Times New Roman"/>
          <w:sz w:val="24"/>
          <w:szCs w:val="24"/>
        </w:rPr>
        <w:t xml:space="preserve">yaitu sebagai </w:t>
      </w:r>
      <w:r w:rsidRPr="00147FC9">
        <w:rPr>
          <w:rFonts w:ascii="Times New Roman" w:hAnsi="Times New Roman" w:cs="Times New Roman"/>
          <w:sz w:val="24"/>
          <w:szCs w:val="24"/>
        </w:rPr>
        <w:t xml:space="preserve">data pembanding pada dasarnya mengalami peningkatan nilai.Dari tes pertama dan kedua pada siklus I dapat dilihat nilai dari perorangan yangmengalami kenaikan sebanyak </w:t>
      </w:r>
      <w:r w:rsidR="00C70965">
        <w:rPr>
          <w:rFonts w:ascii="Times New Roman" w:hAnsi="Times New Roman" w:cs="Times New Roman"/>
          <w:sz w:val="24"/>
          <w:szCs w:val="24"/>
        </w:rPr>
        <w:t>100</w:t>
      </w:r>
      <w:r w:rsidR="0045656B">
        <w:rPr>
          <w:rFonts w:ascii="Times New Roman" w:hAnsi="Times New Roman" w:cs="Times New Roman"/>
          <w:sz w:val="24"/>
          <w:szCs w:val="24"/>
        </w:rPr>
        <w:t>%.</w:t>
      </w:r>
      <w:r w:rsidRPr="00147FC9">
        <w:rPr>
          <w:rFonts w:ascii="Times New Roman" w:hAnsi="Times New Roman" w:cs="Times New Roman"/>
          <w:sz w:val="24"/>
          <w:szCs w:val="24"/>
        </w:rPr>
        <w:t xml:space="preserve">Sedangkan dari tes ketiga, </w:t>
      </w:r>
      <w:r w:rsidR="00BE3BFB">
        <w:rPr>
          <w:rFonts w:ascii="Times New Roman" w:hAnsi="Times New Roman" w:cs="Times New Roman"/>
          <w:sz w:val="24"/>
          <w:szCs w:val="24"/>
        </w:rPr>
        <w:t>dan keempat</w:t>
      </w:r>
      <w:r w:rsidRPr="00147FC9">
        <w:rPr>
          <w:rFonts w:ascii="Times New Roman" w:hAnsi="Times New Roman" w:cs="Times New Roman"/>
          <w:sz w:val="24"/>
          <w:szCs w:val="24"/>
        </w:rPr>
        <w:t xml:space="preserve"> banyak mengalamikenaikan nilai. H</w:t>
      </w:r>
      <w:r w:rsidR="007933DE" w:rsidRPr="00147FC9">
        <w:rPr>
          <w:rFonts w:ascii="Times New Roman" w:hAnsi="Times New Roman" w:cs="Times New Roman"/>
          <w:sz w:val="24"/>
          <w:szCs w:val="24"/>
        </w:rPr>
        <w:t xml:space="preserve">al ini disebabkan karena mereka </w:t>
      </w:r>
      <w:r w:rsidRPr="00147FC9">
        <w:rPr>
          <w:rFonts w:ascii="Times New Roman" w:hAnsi="Times New Roman" w:cs="Times New Roman"/>
          <w:sz w:val="24"/>
          <w:szCs w:val="24"/>
        </w:rPr>
        <w:t xml:space="preserve">cenderung untuk lebih giatbelajar dan lebih bersemangat dalam proses </w:t>
      </w:r>
      <w:r w:rsidR="00C96813" w:rsidRPr="00147FC9">
        <w:rPr>
          <w:rFonts w:ascii="Times New Roman" w:hAnsi="Times New Roman" w:cs="Times New Roman"/>
          <w:sz w:val="24"/>
          <w:szCs w:val="24"/>
        </w:rPr>
        <w:t>pembelajaran</w:t>
      </w:r>
      <w:r w:rsidRPr="00147FC9">
        <w:rPr>
          <w:rFonts w:ascii="Times New Roman" w:hAnsi="Times New Roman" w:cs="Times New Roman"/>
          <w:sz w:val="24"/>
          <w:szCs w:val="24"/>
        </w:rPr>
        <w:t xml:space="preserve">. Hasil nilai </w:t>
      </w:r>
      <w:r w:rsidRPr="00147FC9">
        <w:rPr>
          <w:rFonts w:ascii="Times New Roman" w:hAnsi="Times New Roman" w:cs="Times New Roman"/>
          <w:i/>
          <w:iCs/>
          <w:sz w:val="24"/>
          <w:szCs w:val="24"/>
        </w:rPr>
        <w:t xml:space="preserve">post test </w:t>
      </w:r>
      <w:r w:rsidRPr="00147FC9">
        <w:rPr>
          <w:rFonts w:ascii="Times New Roman" w:hAnsi="Times New Roman" w:cs="Times New Roman"/>
          <w:sz w:val="24"/>
          <w:szCs w:val="24"/>
        </w:rPr>
        <w:t xml:space="preserve">siklus Iyang mengalami ketuntasan sebanyak </w:t>
      </w:r>
      <w:r w:rsidR="002F4067">
        <w:rPr>
          <w:rFonts w:ascii="Times New Roman" w:hAnsi="Times New Roman" w:cs="Times New Roman"/>
          <w:sz w:val="24"/>
          <w:szCs w:val="24"/>
        </w:rPr>
        <w:t>62,9</w:t>
      </w:r>
      <w:r w:rsidRPr="00147FC9">
        <w:rPr>
          <w:rFonts w:ascii="Times New Roman" w:hAnsi="Times New Roman" w:cs="Times New Roman"/>
          <w:sz w:val="24"/>
          <w:szCs w:val="24"/>
        </w:rPr>
        <w:t xml:space="preserve">%, </w:t>
      </w:r>
      <w:r w:rsidR="000A1240">
        <w:rPr>
          <w:rFonts w:ascii="Times New Roman" w:hAnsi="Times New Roman" w:cs="Times New Roman"/>
          <w:sz w:val="24"/>
          <w:szCs w:val="24"/>
        </w:rPr>
        <w:t xml:space="preserve">dan </w:t>
      </w:r>
      <w:r w:rsidRPr="00147FC9">
        <w:rPr>
          <w:rFonts w:ascii="Times New Roman" w:hAnsi="Times New Roman" w:cs="Times New Roman"/>
          <w:sz w:val="24"/>
          <w:szCs w:val="24"/>
        </w:rPr>
        <w:t>siklus II sebanyak 8</w:t>
      </w:r>
      <w:r w:rsidR="000A1240">
        <w:rPr>
          <w:rFonts w:ascii="Times New Roman" w:hAnsi="Times New Roman" w:cs="Times New Roman"/>
          <w:sz w:val="24"/>
          <w:szCs w:val="24"/>
        </w:rPr>
        <w:t>8,8</w:t>
      </w:r>
      <w:r w:rsidR="006A119C">
        <w:rPr>
          <w:rFonts w:ascii="Times New Roman" w:hAnsi="Times New Roman" w:cs="Times New Roman"/>
          <w:sz w:val="24"/>
          <w:szCs w:val="24"/>
        </w:rPr>
        <w:t>%.</w:t>
      </w:r>
      <w:r w:rsidRPr="00147FC9">
        <w:rPr>
          <w:rFonts w:ascii="Times New Roman" w:hAnsi="Times New Roman" w:cs="Times New Roman"/>
          <w:sz w:val="24"/>
          <w:szCs w:val="24"/>
        </w:rPr>
        <w:t xml:space="preserve"> Dengan demikian dapat diambil kesimpulanbahwa dari hasil tes </w:t>
      </w:r>
      <w:r w:rsidR="004E2452">
        <w:rPr>
          <w:rFonts w:ascii="Times New Roman" w:hAnsi="Times New Roman" w:cs="Times New Roman"/>
          <w:sz w:val="24"/>
          <w:szCs w:val="24"/>
        </w:rPr>
        <w:t xml:space="preserve">keempat </w:t>
      </w:r>
      <w:r w:rsidRPr="00147FC9">
        <w:rPr>
          <w:rFonts w:ascii="Times New Roman" w:hAnsi="Times New Roman" w:cs="Times New Roman"/>
          <w:sz w:val="24"/>
          <w:szCs w:val="24"/>
        </w:rPr>
        <w:t>yang tuntas belajar sebanyak 8</w:t>
      </w:r>
      <w:r w:rsidR="00B32096">
        <w:rPr>
          <w:rFonts w:ascii="Times New Roman" w:hAnsi="Times New Roman" w:cs="Times New Roman"/>
          <w:sz w:val="24"/>
          <w:szCs w:val="24"/>
        </w:rPr>
        <w:t>8</w:t>
      </w:r>
      <w:r w:rsidRPr="00147FC9">
        <w:rPr>
          <w:rFonts w:ascii="Times New Roman" w:hAnsi="Times New Roman" w:cs="Times New Roman"/>
          <w:sz w:val="24"/>
          <w:szCs w:val="24"/>
        </w:rPr>
        <w:t>,8% sehingga dapatdikatakan bahwa ketuntasan belajar siswa dapat tercapai.Ketuntasan dapat tercapai dikarenakan adanya keterlibatan guru ataupendekatan guru kepada siswa untuk menanyakan kesulitan dalam mengerjakan</w:t>
      </w:r>
      <w:r w:rsidR="007933DE" w:rsidRPr="00147FC9">
        <w:rPr>
          <w:rFonts w:ascii="Times New Roman" w:hAnsi="Times New Roman" w:cs="Times New Roman"/>
          <w:sz w:val="24"/>
          <w:szCs w:val="24"/>
        </w:rPr>
        <w:t>soal-soal.</w:t>
      </w:r>
      <w:r w:rsidRPr="00147FC9">
        <w:rPr>
          <w:rFonts w:ascii="Times New Roman" w:hAnsi="Times New Roman" w:cs="Times New Roman"/>
          <w:sz w:val="24"/>
          <w:szCs w:val="24"/>
        </w:rPr>
        <w:t xml:space="preserve">Kreativitas guru dalam memberikan </w:t>
      </w:r>
      <w:r w:rsidR="00C96813" w:rsidRPr="00147FC9">
        <w:rPr>
          <w:rFonts w:ascii="Times New Roman" w:hAnsi="Times New Roman" w:cs="Times New Roman"/>
          <w:i/>
          <w:iCs/>
          <w:sz w:val="24"/>
          <w:szCs w:val="24"/>
        </w:rPr>
        <w:t>tugas</w:t>
      </w:r>
      <w:r w:rsidRPr="00147FC9">
        <w:rPr>
          <w:rFonts w:ascii="Times New Roman" w:hAnsi="Times New Roman" w:cs="Times New Roman"/>
          <w:sz w:val="24"/>
          <w:szCs w:val="24"/>
        </w:rPr>
        <w:t xml:space="preserve">serta adanya pemberian </w:t>
      </w:r>
      <w:r w:rsidR="00C96813" w:rsidRPr="00147FC9">
        <w:rPr>
          <w:rFonts w:ascii="Times New Roman" w:hAnsi="Times New Roman" w:cs="Times New Roman"/>
          <w:sz w:val="24"/>
          <w:szCs w:val="24"/>
        </w:rPr>
        <w:t>pemberian</w:t>
      </w:r>
      <w:r w:rsidRPr="00147FC9">
        <w:rPr>
          <w:rFonts w:ascii="Times New Roman" w:hAnsi="Times New Roman" w:cs="Times New Roman"/>
          <w:sz w:val="24"/>
          <w:szCs w:val="24"/>
        </w:rPr>
        <w:t xml:space="preserve"> memacu siswa untuk senang, siap, danlebih berpengalaman dalam </w:t>
      </w:r>
      <w:r w:rsidR="00C96813" w:rsidRPr="00147FC9">
        <w:rPr>
          <w:rFonts w:ascii="Times New Roman" w:hAnsi="Times New Roman" w:cs="Times New Roman"/>
          <w:sz w:val="24"/>
          <w:szCs w:val="24"/>
        </w:rPr>
        <w:t>pembelajaran</w:t>
      </w:r>
      <w:r w:rsidRPr="00147FC9">
        <w:rPr>
          <w:rFonts w:ascii="Times New Roman" w:hAnsi="Times New Roman" w:cs="Times New Roman"/>
          <w:sz w:val="24"/>
          <w:szCs w:val="24"/>
        </w:rPr>
        <w:t xml:space="preserve"> sehingga hasil nilai lebih baik.</w:t>
      </w:r>
    </w:p>
    <w:p w:rsidR="00675777" w:rsidRPr="00084892" w:rsidRDefault="00675777" w:rsidP="00EA43DF">
      <w:pPr>
        <w:spacing w:after="0" w:line="480" w:lineRule="auto"/>
        <w:ind w:firstLine="720"/>
        <w:jc w:val="both"/>
        <w:rPr>
          <w:rFonts w:ascii="Times New Roman" w:hAnsi="Times New Roman" w:cs="Times New Roman"/>
          <w:i/>
          <w:iCs/>
          <w:sz w:val="24"/>
          <w:szCs w:val="24"/>
        </w:rPr>
      </w:pPr>
      <w:r w:rsidRPr="00675777">
        <w:rPr>
          <w:rFonts w:ascii="Times New Roman" w:hAnsi="Times New Roman" w:cs="Times New Roman"/>
          <w:sz w:val="24"/>
          <w:szCs w:val="24"/>
        </w:rPr>
        <w:t xml:space="preserve">Hasil ini tentunya memberikan kesimpulan, bahwa penerapan metode </w:t>
      </w:r>
      <w:r w:rsidRPr="00675777">
        <w:rPr>
          <w:rFonts w:ascii="Times New Roman" w:hAnsi="Times New Roman" w:cs="Times New Roman"/>
          <w:i/>
          <w:iCs/>
          <w:sz w:val="24"/>
          <w:szCs w:val="24"/>
        </w:rPr>
        <w:t xml:space="preserve">StayTwo Stray (TS-TS) </w:t>
      </w:r>
      <w:r w:rsidRPr="00675777">
        <w:rPr>
          <w:rFonts w:ascii="Times New Roman" w:hAnsi="Times New Roman" w:cs="Times New Roman"/>
          <w:sz w:val="24"/>
          <w:szCs w:val="24"/>
        </w:rPr>
        <w:t>dapat meningkatkan hasil belajarsiswa pada mata pelajaran</w:t>
      </w:r>
      <w:r w:rsidR="00FC34BC">
        <w:rPr>
          <w:rFonts w:ascii="Times New Roman" w:hAnsi="Times New Roman" w:cs="Times New Roman"/>
          <w:sz w:val="24"/>
          <w:szCs w:val="24"/>
        </w:rPr>
        <w:t xml:space="preserve"> Pendidikan Agama Islam</w:t>
      </w:r>
      <w:r w:rsidRPr="00675777">
        <w:rPr>
          <w:rFonts w:ascii="Times New Roman" w:hAnsi="Times New Roman" w:cs="Times New Roman"/>
          <w:sz w:val="24"/>
          <w:szCs w:val="24"/>
        </w:rPr>
        <w:t>.</w:t>
      </w:r>
    </w:p>
    <w:p w:rsidR="00675777" w:rsidRPr="00CF7EB4" w:rsidRDefault="00675777" w:rsidP="00CF7EB4">
      <w:pPr>
        <w:pStyle w:val="ListParagraph"/>
        <w:numPr>
          <w:ilvl w:val="0"/>
          <w:numId w:val="26"/>
        </w:numPr>
        <w:spacing w:after="0" w:line="480" w:lineRule="auto"/>
        <w:ind w:left="426"/>
        <w:jc w:val="both"/>
        <w:rPr>
          <w:rFonts w:ascii="Times New Roman" w:hAnsi="Times New Roman" w:cs="Times New Roman"/>
          <w:sz w:val="24"/>
          <w:szCs w:val="24"/>
        </w:rPr>
      </w:pPr>
      <w:r w:rsidRPr="000A6165">
        <w:rPr>
          <w:rFonts w:ascii="Times New Roman" w:hAnsi="Times New Roman" w:cs="Times New Roman"/>
          <w:sz w:val="24"/>
          <w:szCs w:val="24"/>
        </w:rPr>
        <w:t>Berdasarkan pengamatan peneliti sel</w:t>
      </w:r>
      <w:r w:rsidR="00084892" w:rsidRPr="000A6165">
        <w:rPr>
          <w:rFonts w:ascii="Times New Roman" w:hAnsi="Times New Roman" w:cs="Times New Roman"/>
          <w:sz w:val="24"/>
          <w:szCs w:val="24"/>
        </w:rPr>
        <w:t xml:space="preserve">ama pembelajaran dikelas </w:t>
      </w:r>
      <w:r w:rsidR="00965E9D">
        <w:rPr>
          <w:rFonts w:ascii="Times New Roman" w:hAnsi="Times New Roman" w:cs="Times New Roman"/>
          <w:sz w:val="24"/>
          <w:szCs w:val="24"/>
        </w:rPr>
        <w:t xml:space="preserve">VI.A </w:t>
      </w:r>
      <w:r w:rsidRPr="000A6165">
        <w:rPr>
          <w:rFonts w:ascii="Times New Roman" w:hAnsi="Times New Roman" w:cs="Times New Roman"/>
          <w:sz w:val="24"/>
          <w:szCs w:val="24"/>
        </w:rPr>
        <w:t>peningkatan hasil belajar ini disebabkan bebe</w:t>
      </w:r>
      <w:r w:rsidR="00084892" w:rsidRPr="000A6165">
        <w:rPr>
          <w:rFonts w:ascii="Times New Roman" w:hAnsi="Times New Roman" w:cs="Times New Roman"/>
          <w:sz w:val="24"/>
          <w:szCs w:val="24"/>
        </w:rPr>
        <w:t>rapa faktor antara lain</w:t>
      </w:r>
      <w:r w:rsidR="00F35FF9">
        <w:rPr>
          <w:rFonts w:ascii="Times New Roman" w:hAnsi="Times New Roman" w:cs="Times New Roman"/>
          <w:sz w:val="24"/>
          <w:szCs w:val="24"/>
        </w:rPr>
        <w:t>,</w:t>
      </w:r>
      <w:r w:rsidR="00623B88">
        <w:rPr>
          <w:rFonts w:ascii="Times New Roman" w:hAnsi="Times New Roman" w:cs="Times New Roman"/>
          <w:sz w:val="24"/>
          <w:szCs w:val="24"/>
        </w:rPr>
        <w:t xml:space="preserve">model </w:t>
      </w:r>
      <w:r w:rsidRPr="000A6165">
        <w:rPr>
          <w:rFonts w:ascii="Times New Roman" w:hAnsi="Times New Roman" w:cs="Times New Roman"/>
          <w:i/>
          <w:iCs/>
          <w:sz w:val="24"/>
          <w:szCs w:val="24"/>
        </w:rPr>
        <w:t xml:space="preserve">Two Stay Two Stray </w:t>
      </w:r>
      <w:r w:rsidRPr="000A6165">
        <w:rPr>
          <w:rFonts w:ascii="Times New Roman" w:hAnsi="Times New Roman" w:cs="Times New Roman"/>
          <w:sz w:val="24"/>
          <w:szCs w:val="24"/>
        </w:rPr>
        <w:t>(TSTS)</w:t>
      </w:r>
      <w:r w:rsidR="00CF7EB4">
        <w:rPr>
          <w:rFonts w:ascii="Times New Roman" w:hAnsi="Times New Roman" w:cs="Times New Roman"/>
          <w:sz w:val="24"/>
          <w:szCs w:val="24"/>
        </w:rPr>
        <w:t xml:space="preserve">, </w:t>
      </w:r>
      <w:r w:rsidRPr="00CF7EB4">
        <w:rPr>
          <w:rFonts w:ascii="Times New Roman" w:hAnsi="Times New Roman" w:cs="Times New Roman"/>
          <w:sz w:val="24"/>
          <w:szCs w:val="24"/>
        </w:rPr>
        <w:t xml:space="preserve">Poin plus dari penerapan </w:t>
      </w:r>
      <w:r w:rsidR="00F70461" w:rsidRPr="00CF7EB4">
        <w:rPr>
          <w:rFonts w:ascii="Times New Roman" w:hAnsi="Times New Roman" w:cs="Times New Roman"/>
          <w:sz w:val="24"/>
          <w:szCs w:val="24"/>
        </w:rPr>
        <w:t>model</w:t>
      </w:r>
      <w:r w:rsidRPr="00CF7EB4">
        <w:rPr>
          <w:rFonts w:ascii="Times New Roman" w:hAnsi="Times New Roman" w:cs="Times New Roman"/>
          <w:i/>
          <w:iCs/>
          <w:sz w:val="24"/>
          <w:szCs w:val="24"/>
        </w:rPr>
        <w:t xml:space="preserve">Two Stay Two Stray </w:t>
      </w:r>
      <w:r w:rsidRPr="00CF7EB4">
        <w:rPr>
          <w:rFonts w:ascii="Times New Roman" w:hAnsi="Times New Roman" w:cs="Times New Roman"/>
          <w:sz w:val="24"/>
          <w:szCs w:val="24"/>
        </w:rPr>
        <w:t>(TSTS)adalah adanya penugasan/latihan secara terbimbing danpenugasan/latihan secara mandiri. Penugasan/latihan terbimbingdimaksudkan untuk memberikan penguatan pemahaman dari materi yangtelah didiskusikan dengan kelompok, penugasan/latihan secara terbimbingdapat melatih siswa yang berkemampuan</w:t>
      </w:r>
      <w:r w:rsidR="00084892" w:rsidRPr="00CF7EB4">
        <w:rPr>
          <w:rFonts w:ascii="Times New Roman" w:hAnsi="Times New Roman" w:cs="Times New Roman"/>
          <w:sz w:val="24"/>
          <w:szCs w:val="24"/>
        </w:rPr>
        <w:t xml:space="preserve"> rendah untuk mendalami materi.</w:t>
      </w:r>
      <w:r w:rsidRPr="00CF7EB4">
        <w:rPr>
          <w:rFonts w:ascii="Times New Roman" w:hAnsi="Times New Roman" w:cs="Times New Roman"/>
          <w:sz w:val="24"/>
          <w:szCs w:val="24"/>
        </w:rPr>
        <w:t>Setelah pelaksanaan penugasan/latihan se</w:t>
      </w:r>
      <w:r w:rsidR="00084892" w:rsidRPr="00CF7EB4">
        <w:rPr>
          <w:rFonts w:ascii="Times New Roman" w:hAnsi="Times New Roman" w:cs="Times New Roman"/>
          <w:sz w:val="24"/>
          <w:szCs w:val="24"/>
        </w:rPr>
        <w:t xml:space="preserve">cara terbimbing terlaksana maka </w:t>
      </w:r>
      <w:r w:rsidRPr="00CF7EB4">
        <w:rPr>
          <w:rFonts w:ascii="Times New Roman" w:hAnsi="Times New Roman" w:cs="Times New Roman"/>
          <w:sz w:val="24"/>
          <w:szCs w:val="24"/>
        </w:rPr>
        <w:t>langkah selanjutnya penugasan/latiha</w:t>
      </w:r>
      <w:r w:rsidR="00084892" w:rsidRPr="00CF7EB4">
        <w:rPr>
          <w:rFonts w:ascii="Times New Roman" w:hAnsi="Times New Roman" w:cs="Times New Roman"/>
          <w:sz w:val="24"/>
          <w:szCs w:val="24"/>
        </w:rPr>
        <w:t xml:space="preserve">n secara mandiri, penugasan ini </w:t>
      </w:r>
      <w:r w:rsidRPr="00CF7EB4">
        <w:rPr>
          <w:rFonts w:ascii="Times New Roman" w:hAnsi="Times New Roman" w:cs="Times New Roman"/>
          <w:sz w:val="24"/>
          <w:szCs w:val="24"/>
        </w:rPr>
        <w:t>membentuk karakter siswa untuk melatih ke</w:t>
      </w:r>
      <w:r w:rsidR="00084892" w:rsidRPr="00CF7EB4">
        <w:rPr>
          <w:rFonts w:ascii="Times New Roman" w:hAnsi="Times New Roman" w:cs="Times New Roman"/>
          <w:sz w:val="24"/>
          <w:szCs w:val="24"/>
        </w:rPr>
        <w:t xml:space="preserve">mampuan secara individual. Jika </w:t>
      </w:r>
      <w:r w:rsidRPr="00CF7EB4">
        <w:rPr>
          <w:rFonts w:ascii="Times New Roman" w:hAnsi="Times New Roman" w:cs="Times New Roman"/>
          <w:sz w:val="24"/>
          <w:szCs w:val="24"/>
        </w:rPr>
        <w:t>proses ini dilaksanakan secara terus meneru</w:t>
      </w:r>
      <w:r w:rsidR="00084892" w:rsidRPr="00CF7EB4">
        <w:rPr>
          <w:rFonts w:ascii="Times New Roman" w:hAnsi="Times New Roman" w:cs="Times New Roman"/>
          <w:sz w:val="24"/>
          <w:szCs w:val="24"/>
        </w:rPr>
        <w:t xml:space="preserve">s pada siklus pertama dan kedua </w:t>
      </w:r>
      <w:r w:rsidRPr="00CF7EB4">
        <w:rPr>
          <w:rFonts w:ascii="Times New Roman" w:hAnsi="Times New Roman" w:cs="Times New Roman"/>
          <w:sz w:val="24"/>
          <w:szCs w:val="24"/>
        </w:rPr>
        <w:t>akan semakin memperkuat pemahaman siswa terhadap materi.</w:t>
      </w:r>
    </w:p>
    <w:p w:rsidR="00675777" w:rsidRDefault="00675777" w:rsidP="00EA43DF">
      <w:pPr>
        <w:pStyle w:val="ListParagraph"/>
        <w:numPr>
          <w:ilvl w:val="0"/>
          <w:numId w:val="26"/>
        </w:numPr>
        <w:spacing w:after="0" w:line="480" w:lineRule="auto"/>
        <w:ind w:left="426"/>
        <w:jc w:val="both"/>
        <w:rPr>
          <w:rFonts w:ascii="Times New Roman" w:hAnsi="Times New Roman" w:cs="Times New Roman"/>
          <w:sz w:val="24"/>
          <w:szCs w:val="24"/>
        </w:rPr>
      </w:pPr>
      <w:r w:rsidRPr="000A6165">
        <w:rPr>
          <w:rFonts w:ascii="Times New Roman" w:hAnsi="Times New Roman" w:cs="Times New Roman"/>
          <w:sz w:val="24"/>
          <w:szCs w:val="24"/>
        </w:rPr>
        <w:t>Penghargaan pada akhir pertemuan s</w:t>
      </w:r>
      <w:r w:rsidR="00084892" w:rsidRPr="000A6165">
        <w:rPr>
          <w:rFonts w:ascii="Times New Roman" w:hAnsi="Times New Roman" w:cs="Times New Roman"/>
          <w:sz w:val="24"/>
          <w:szCs w:val="24"/>
        </w:rPr>
        <w:t xml:space="preserve">ecara tidak langsung memberikan </w:t>
      </w:r>
      <w:r w:rsidRPr="000A6165">
        <w:rPr>
          <w:rFonts w:ascii="Times New Roman" w:hAnsi="Times New Roman" w:cs="Times New Roman"/>
          <w:sz w:val="24"/>
          <w:szCs w:val="24"/>
        </w:rPr>
        <w:t>rangsangan kepada siswa untuk</w:t>
      </w:r>
      <w:r w:rsidR="00084892" w:rsidRPr="000A6165">
        <w:rPr>
          <w:rFonts w:ascii="Times New Roman" w:hAnsi="Times New Roman" w:cs="Times New Roman"/>
          <w:sz w:val="24"/>
          <w:szCs w:val="24"/>
        </w:rPr>
        <w:t xml:space="preserve"> memberikan yang terbaik kepada </w:t>
      </w:r>
      <w:r w:rsidRPr="000A6165">
        <w:rPr>
          <w:rFonts w:ascii="Times New Roman" w:hAnsi="Times New Roman" w:cs="Times New Roman"/>
          <w:sz w:val="24"/>
          <w:szCs w:val="24"/>
        </w:rPr>
        <w:t>kelompoknya, baik itu dari sisi aktivitas m</w:t>
      </w:r>
      <w:r w:rsidR="00084892" w:rsidRPr="000A6165">
        <w:rPr>
          <w:rFonts w:ascii="Times New Roman" w:hAnsi="Times New Roman" w:cs="Times New Roman"/>
          <w:sz w:val="24"/>
          <w:szCs w:val="24"/>
        </w:rPr>
        <w:t xml:space="preserve">aupun hasil belajar. Siswa akan </w:t>
      </w:r>
      <w:r w:rsidRPr="000A6165">
        <w:rPr>
          <w:rFonts w:ascii="Times New Roman" w:hAnsi="Times New Roman" w:cs="Times New Roman"/>
          <w:sz w:val="24"/>
          <w:szCs w:val="24"/>
        </w:rPr>
        <w:t>terpacu untuk meningkatakan nilai dari tugas maupun nilai</w:t>
      </w:r>
      <w:r w:rsidRPr="000A6165">
        <w:rPr>
          <w:rFonts w:ascii="Times New Roman" w:hAnsi="Times New Roman" w:cs="Times New Roman"/>
          <w:i/>
          <w:iCs/>
          <w:sz w:val="24"/>
          <w:szCs w:val="24"/>
        </w:rPr>
        <w:t>postest</w:t>
      </w:r>
      <w:r w:rsidR="00084892" w:rsidRPr="000A6165">
        <w:rPr>
          <w:rFonts w:ascii="Times New Roman" w:hAnsi="Times New Roman" w:cs="Times New Roman"/>
          <w:sz w:val="24"/>
          <w:szCs w:val="24"/>
        </w:rPr>
        <w:t xml:space="preserve">sebagai </w:t>
      </w:r>
      <w:r w:rsidRPr="000A6165">
        <w:rPr>
          <w:rFonts w:ascii="Times New Roman" w:hAnsi="Times New Roman" w:cs="Times New Roman"/>
          <w:sz w:val="24"/>
          <w:szCs w:val="24"/>
        </w:rPr>
        <w:t>timbal balik dari tanggung jawab individual kepada kelompok, sehingga</w:t>
      </w:r>
      <w:r w:rsidRPr="00B43BF5">
        <w:rPr>
          <w:rFonts w:ascii="Times New Roman" w:hAnsi="Times New Roman" w:cs="Times New Roman"/>
          <w:sz w:val="24"/>
          <w:szCs w:val="24"/>
        </w:rPr>
        <w:t xml:space="preserve">pembelajaran dengan </w:t>
      </w:r>
      <w:r w:rsidR="00C13CF6">
        <w:rPr>
          <w:rFonts w:ascii="Times New Roman" w:hAnsi="Times New Roman" w:cs="Times New Roman"/>
          <w:sz w:val="24"/>
          <w:szCs w:val="24"/>
        </w:rPr>
        <w:t>model</w:t>
      </w:r>
      <w:r w:rsidRPr="00B43BF5">
        <w:rPr>
          <w:rFonts w:ascii="Times New Roman" w:hAnsi="Times New Roman" w:cs="Times New Roman"/>
          <w:i/>
          <w:iCs/>
          <w:sz w:val="24"/>
          <w:szCs w:val="24"/>
        </w:rPr>
        <w:t xml:space="preserve">Two Stay Two Stray </w:t>
      </w:r>
      <w:r w:rsidRPr="00B43BF5">
        <w:rPr>
          <w:rFonts w:ascii="Times New Roman" w:hAnsi="Times New Roman" w:cs="Times New Roman"/>
          <w:sz w:val="24"/>
          <w:szCs w:val="24"/>
        </w:rPr>
        <w:t>(TSTS)mampu melatih tanggung jawab secara individual maupun kelompokuntuk meraih prestasi yang maksimal.</w:t>
      </w:r>
    </w:p>
    <w:p w:rsidR="00997BD0" w:rsidRPr="00997BD0" w:rsidRDefault="00997BD0" w:rsidP="00997BD0">
      <w:pPr>
        <w:pStyle w:val="ListParagraph"/>
        <w:spacing w:after="0" w:line="480" w:lineRule="auto"/>
        <w:ind w:left="426"/>
        <w:jc w:val="both"/>
        <w:rPr>
          <w:rFonts w:ascii="Times New Roman" w:hAnsi="Times New Roman" w:cs="Times New Roman"/>
          <w:sz w:val="16"/>
          <w:szCs w:val="24"/>
        </w:rPr>
      </w:pPr>
    </w:p>
    <w:p w:rsidR="00AC68E0" w:rsidRPr="00AC68E0" w:rsidRDefault="00AC68E0" w:rsidP="00CC7F90">
      <w:pPr>
        <w:spacing w:line="480" w:lineRule="auto"/>
        <w:ind w:firstLine="720"/>
        <w:jc w:val="both"/>
        <w:rPr>
          <w:rFonts w:ascii="Times New Roman" w:hAnsi="Times New Roman" w:cs="Times New Roman"/>
          <w:sz w:val="24"/>
          <w:szCs w:val="24"/>
        </w:rPr>
      </w:pPr>
      <w:r w:rsidRPr="00AC68E0">
        <w:rPr>
          <w:rFonts w:ascii="Times New Roman" w:hAnsi="Times New Roman" w:cs="Times New Roman"/>
          <w:sz w:val="24"/>
          <w:szCs w:val="24"/>
        </w:rPr>
        <w:t xml:space="preserve">Berdasarkan uraian di atas dapat disimpulkan bahwa </w:t>
      </w:r>
      <w:r w:rsidR="00C13CF6">
        <w:rPr>
          <w:rFonts w:ascii="Times New Roman" w:hAnsi="Times New Roman" w:cs="Times New Roman"/>
          <w:sz w:val="24"/>
          <w:szCs w:val="24"/>
        </w:rPr>
        <w:t>model</w:t>
      </w:r>
      <w:r w:rsidRPr="00AC68E0">
        <w:rPr>
          <w:rFonts w:ascii="Times New Roman" w:hAnsi="Times New Roman" w:cs="Times New Roman"/>
          <w:sz w:val="24"/>
          <w:szCs w:val="24"/>
        </w:rPr>
        <w:t xml:space="preserve"> pembelajaran</w:t>
      </w:r>
      <w:r w:rsidRPr="00AC68E0">
        <w:rPr>
          <w:rFonts w:ascii="Times New Roman" w:hAnsi="Times New Roman" w:cs="Times New Roman"/>
          <w:i/>
          <w:iCs/>
          <w:sz w:val="24"/>
          <w:szCs w:val="24"/>
        </w:rPr>
        <w:t xml:space="preserve">Two Stay Two Stray </w:t>
      </w:r>
      <w:r w:rsidRPr="00AC68E0">
        <w:rPr>
          <w:rFonts w:ascii="Times New Roman" w:hAnsi="Times New Roman" w:cs="Times New Roman"/>
          <w:sz w:val="24"/>
          <w:szCs w:val="24"/>
        </w:rPr>
        <w:t>(TSTS)</w:t>
      </w:r>
      <w:r>
        <w:rPr>
          <w:rFonts w:ascii="Times New Roman" w:hAnsi="Times New Roman" w:cs="Times New Roman"/>
          <w:sz w:val="24"/>
          <w:szCs w:val="24"/>
        </w:rPr>
        <w:t xml:space="preserve">dapat meningkatkan hasil </w:t>
      </w:r>
      <w:r w:rsidRPr="00AC68E0">
        <w:rPr>
          <w:rFonts w:ascii="Times New Roman" w:hAnsi="Times New Roman" w:cs="Times New Roman"/>
          <w:sz w:val="24"/>
          <w:szCs w:val="24"/>
        </w:rPr>
        <w:t>belajar siswa sesuai dengan tujuan dari met</w:t>
      </w:r>
      <w:r>
        <w:rPr>
          <w:rFonts w:ascii="Times New Roman" w:hAnsi="Times New Roman" w:cs="Times New Roman"/>
          <w:sz w:val="24"/>
          <w:szCs w:val="24"/>
        </w:rPr>
        <w:t xml:space="preserve">ode tersebut bahwa selain </w:t>
      </w:r>
      <w:bookmarkStart w:id="0" w:name="_GoBack"/>
      <w:bookmarkEnd w:id="0"/>
      <w:r>
        <w:rPr>
          <w:rFonts w:ascii="Times New Roman" w:hAnsi="Times New Roman" w:cs="Times New Roman"/>
          <w:sz w:val="24"/>
          <w:szCs w:val="24"/>
        </w:rPr>
        <w:t xml:space="preserve">dapat </w:t>
      </w:r>
      <w:r w:rsidRPr="00AC68E0">
        <w:rPr>
          <w:rFonts w:ascii="Times New Roman" w:hAnsi="Times New Roman" w:cs="Times New Roman"/>
          <w:sz w:val="24"/>
          <w:szCs w:val="24"/>
        </w:rPr>
        <w:t>mengaktifkan siswa dalam diskusi atau kerj</w:t>
      </w:r>
      <w:r>
        <w:rPr>
          <w:rFonts w:ascii="Times New Roman" w:hAnsi="Times New Roman" w:cs="Times New Roman"/>
          <w:sz w:val="24"/>
          <w:szCs w:val="24"/>
        </w:rPr>
        <w:t xml:space="preserve">a kelompok juga dari penelitian </w:t>
      </w:r>
      <w:r w:rsidRPr="00AC68E0">
        <w:rPr>
          <w:rFonts w:ascii="Times New Roman" w:hAnsi="Times New Roman" w:cs="Times New Roman"/>
          <w:sz w:val="24"/>
          <w:szCs w:val="24"/>
        </w:rPr>
        <w:t>menunjukkan bahwa pengajaran dengan rekan sebaya (</w:t>
      </w:r>
      <w:r w:rsidRPr="00AC68E0">
        <w:rPr>
          <w:rFonts w:ascii="Times New Roman" w:hAnsi="Times New Roman" w:cs="Times New Roman"/>
          <w:i/>
          <w:iCs/>
          <w:sz w:val="24"/>
          <w:szCs w:val="24"/>
        </w:rPr>
        <w:t>peer teaching</w:t>
      </w:r>
      <w:r>
        <w:rPr>
          <w:rFonts w:ascii="Times New Roman" w:hAnsi="Times New Roman" w:cs="Times New Roman"/>
          <w:sz w:val="24"/>
          <w:szCs w:val="24"/>
        </w:rPr>
        <w:t xml:space="preserve">) ternyata </w:t>
      </w:r>
      <w:r w:rsidRPr="00AC68E0">
        <w:rPr>
          <w:rFonts w:ascii="Times New Roman" w:hAnsi="Times New Roman" w:cs="Times New Roman"/>
          <w:sz w:val="24"/>
          <w:szCs w:val="24"/>
        </w:rPr>
        <w:t>lebih efektif dari pada pengajaran oleh guru</w:t>
      </w:r>
      <w:r w:rsidR="002E4D8D">
        <w:rPr>
          <w:rFonts w:ascii="Times New Roman" w:hAnsi="Times New Roman" w:cs="Times New Roman"/>
          <w:sz w:val="24"/>
          <w:szCs w:val="24"/>
        </w:rPr>
        <w:t xml:space="preserve">. </w:t>
      </w:r>
      <w:r>
        <w:rPr>
          <w:rFonts w:ascii="Times New Roman" w:hAnsi="Times New Roman" w:cs="Times New Roman"/>
          <w:sz w:val="24"/>
          <w:szCs w:val="24"/>
        </w:rPr>
        <w:t xml:space="preserve">Hal tersebut dapat </w:t>
      </w:r>
      <w:r w:rsidRPr="00AC68E0">
        <w:rPr>
          <w:rFonts w:ascii="Times New Roman" w:hAnsi="Times New Roman" w:cs="Times New Roman"/>
          <w:sz w:val="24"/>
          <w:szCs w:val="24"/>
        </w:rPr>
        <w:t>dijadikan salah satu alternatif guru untuk diterapkan dalam pembelajaran di kelas</w:t>
      </w:r>
    </w:p>
    <w:sectPr w:rsidR="00AC68E0" w:rsidRPr="00AC68E0" w:rsidSect="00AF1ADA">
      <w:headerReference w:type="default" r:id="rId10"/>
      <w:pgSz w:w="12240" w:h="15840"/>
      <w:pgMar w:top="1588" w:right="1440" w:bottom="153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7A" w:rsidRDefault="00DC0B7A" w:rsidP="00B45413">
      <w:pPr>
        <w:spacing w:after="0" w:line="240" w:lineRule="auto"/>
      </w:pPr>
      <w:r>
        <w:separator/>
      </w:r>
    </w:p>
  </w:endnote>
  <w:endnote w:type="continuationSeparator" w:id="1">
    <w:p w:rsidR="00DC0B7A" w:rsidRDefault="00DC0B7A" w:rsidP="00B45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7A" w:rsidRDefault="00DC0B7A" w:rsidP="00B45413">
      <w:pPr>
        <w:spacing w:after="0" w:line="240" w:lineRule="auto"/>
      </w:pPr>
      <w:r>
        <w:separator/>
      </w:r>
    </w:p>
  </w:footnote>
  <w:footnote w:type="continuationSeparator" w:id="1">
    <w:p w:rsidR="00DC0B7A" w:rsidRDefault="00DC0B7A" w:rsidP="00B45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23"/>
      <w:docPartObj>
        <w:docPartGallery w:val="Page Numbers (Top of Page)"/>
        <w:docPartUnique/>
      </w:docPartObj>
    </w:sdtPr>
    <w:sdtContent>
      <w:p w:rsidR="00F44C88" w:rsidRDefault="00412303">
        <w:pPr>
          <w:pStyle w:val="Header"/>
          <w:jc w:val="right"/>
        </w:pPr>
        <w:r>
          <w:fldChar w:fldCharType="begin"/>
        </w:r>
        <w:r w:rsidR="00F44C88">
          <w:instrText xml:space="preserve"> PAGE   \* MERGEFORMAT </w:instrText>
        </w:r>
        <w:r>
          <w:fldChar w:fldCharType="separate"/>
        </w:r>
        <w:r w:rsidR="00DC0B7A">
          <w:rPr>
            <w:noProof/>
          </w:rPr>
          <w:t>35</w:t>
        </w:r>
        <w:r>
          <w:rPr>
            <w:noProof/>
          </w:rPr>
          <w:fldChar w:fldCharType="end"/>
        </w:r>
      </w:p>
    </w:sdtContent>
  </w:sdt>
  <w:p w:rsidR="00F44C88" w:rsidRDefault="00F44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50C"/>
    <w:multiLevelType w:val="hybridMultilevel"/>
    <w:tmpl w:val="68A04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C5227"/>
    <w:multiLevelType w:val="hybridMultilevel"/>
    <w:tmpl w:val="52B8D102"/>
    <w:lvl w:ilvl="0" w:tplc="E864DF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C330667"/>
    <w:multiLevelType w:val="hybridMultilevel"/>
    <w:tmpl w:val="6B1A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86C6E"/>
    <w:multiLevelType w:val="hybridMultilevel"/>
    <w:tmpl w:val="26784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F4408"/>
    <w:multiLevelType w:val="hybridMultilevel"/>
    <w:tmpl w:val="70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53958"/>
    <w:multiLevelType w:val="hybridMultilevel"/>
    <w:tmpl w:val="179E7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15DC0"/>
    <w:multiLevelType w:val="hybridMultilevel"/>
    <w:tmpl w:val="FC420D72"/>
    <w:lvl w:ilvl="0" w:tplc="E1783B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337B53"/>
    <w:multiLevelType w:val="hybridMultilevel"/>
    <w:tmpl w:val="8F125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63C64"/>
    <w:multiLevelType w:val="hybridMultilevel"/>
    <w:tmpl w:val="D636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C7504"/>
    <w:multiLevelType w:val="hybridMultilevel"/>
    <w:tmpl w:val="A0A09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C2F6D"/>
    <w:multiLevelType w:val="hybridMultilevel"/>
    <w:tmpl w:val="328456D8"/>
    <w:lvl w:ilvl="0" w:tplc="C8DA0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4505F7"/>
    <w:multiLevelType w:val="hybridMultilevel"/>
    <w:tmpl w:val="AE1C0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06702"/>
    <w:multiLevelType w:val="hybridMultilevel"/>
    <w:tmpl w:val="02DE4540"/>
    <w:lvl w:ilvl="0" w:tplc="E028D9C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B857FD9"/>
    <w:multiLevelType w:val="hybridMultilevel"/>
    <w:tmpl w:val="614E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32B36"/>
    <w:multiLevelType w:val="hybridMultilevel"/>
    <w:tmpl w:val="DBE20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E1E07"/>
    <w:multiLevelType w:val="hybridMultilevel"/>
    <w:tmpl w:val="328456D8"/>
    <w:lvl w:ilvl="0" w:tplc="C8DA0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5A4C5C"/>
    <w:multiLevelType w:val="hybridMultilevel"/>
    <w:tmpl w:val="B30EC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B05F1"/>
    <w:multiLevelType w:val="hybridMultilevel"/>
    <w:tmpl w:val="23362C88"/>
    <w:lvl w:ilvl="0" w:tplc="CDF253EE">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8">
    <w:nsid w:val="63CA1545"/>
    <w:multiLevelType w:val="hybridMultilevel"/>
    <w:tmpl w:val="5366D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B03EB"/>
    <w:multiLevelType w:val="hybridMultilevel"/>
    <w:tmpl w:val="53926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D4456"/>
    <w:multiLevelType w:val="hybridMultilevel"/>
    <w:tmpl w:val="1F2AF0C8"/>
    <w:lvl w:ilvl="0" w:tplc="8FF632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276737E"/>
    <w:multiLevelType w:val="hybridMultilevel"/>
    <w:tmpl w:val="EC2CD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B4360"/>
    <w:multiLevelType w:val="hybridMultilevel"/>
    <w:tmpl w:val="1082A1DC"/>
    <w:lvl w:ilvl="0" w:tplc="BE927D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A3A4714"/>
    <w:multiLevelType w:val="hybridMultilevel"/>
    <w:tmpl w:val="573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85F5F"/>
    <w:multiLevelType w:val="hybridMultilevel"/>
    <w:tmpl w:val="994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2105A"/>
    <w:multiLevelType w:val="hybridMultilevel"/>
    <w:tmpl w:val="4A2CE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5"/>
  </w:num>
  <w:num w:numId="6">
    <w:abstractNumId w:val="2"/>
  </w:num>
  <w:num w:numId="7">
    <w:abstractNumId w:val="5"/>
  </w:num>
  <w:num w:numId="8">
    <w:abstractNumId w:val="19"/>
  </w:num>
  <w:num w:numId="9">
    <w:abstractNumId w:val="18"/>
  </w:num>
  <w:num w:numId="10">
    <w:abstractNumId w:val="4"/>
  </w:num>
  <w:num w:numId="11">
    <w:abstractNumId w:val="8"/>
  </w:num>
  <w:num w:numId="12">
    <w:abstractNumId w:val="9"/>
  </w:num>
  <w:num w:numId="13">
    <w:abstractNumId w:val="21"/>
  </w:num>
  <w:num w:numId="14">
    <w:abstractNumId w:val="11"/>
  </w:num>
  <w:num w:numId="15">
    <w:abstractNumId w:val="23"/>
  </w:num>
  <w:num w:numId="16">
    <w:abstractNumId w:val="13"/>
  </w:num>
  <w:num w:numId="17">
    <w:abstractNumId w:val="17"/>
  </w:num>
  <w:num w:numId="18">
    <w:abstractNumId w:val="22"/>
  </w:num>
  <w:num w:numId="19">
    <w:abstractNumId w:val="12"/>
  </w:num>
  <w:num w:numId="20">
    <w:abstractNumId w:val="20"/>
  </w:num>
  <w:num w:numId="21">
    <w:abstractNumId w:val="16"/>
  </w:num>
  <w:num w:numId="22">
    <w:abstractNumId w:val="14"/>
  </w:num>
  <w:num w:numId="23">
    <w:abstractNumId w:val="10"/>
  </w:num>
  <w:num w:numId="24">
    <w:abstractNumId w:val="15"/>
  </w:num>
  <w:num w:numId="25">
    <w:abstractNumId w:val="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footnotePr>
    <w:footnote w:id="0"/>
    <w:footnote w:id="1"/>
  </w:footnotePr>
  <w:endnotePr>
    <w:endnote w:id="0"/>
    <w:endnote w:id="1"/>
  </w:endnotePr>
  <w:compat/>
  <w:rsids>
    <w:rsidRoot w:val="006A3303"/>
    <w:rsid w:val="00000C90"/>
    <w:rsid w:val="00000EF6"/>
    <w:rsid w:val="00002743"/>
    <w:rsid w:val="00004A5C"/>
    <w:rsid w:val="00012A58"/>
    <w:rsid w:val="000202F2"/>
    <w:rsid w:val="0002274F"/>
    <w:rsid w:val="00023EF4"/>
    <w:rsid w:val="00024A4F"/>
    <w:rsid w:val="00026403"/>
    <w:rsid w:val="00027E5E"/>
    <w:rsid w:val="00032A80"/>
    <w:rsid w:val="0003580D"/>
    <w:rsid w:val="00036FD4"/>
    <w:rsid w:val="00037F3A"/>
    <w:rsid w:val="00052CD2"/>
    <w:rsid w:val="0006168D"/>
    <w:rsid w:val="000646D3"/>
    <w:rsid w:val="0006693D"/>
    <w:rsid w:val="00071CDB"/>
    <w:rsid w:val="00072402"/>
    <w:rsid w:val="00076487"/>
    <w:rsid w:val="00077657"/>
    <w:rsid w:val="000826F2"/>
    <w:rsid w:val="00083846"/>
    <w:rsid w:val="00084830"/>
    <w:rsid w:val="00084892"/>
    <w:rsid w:val="00086C52"/>
    <w:rsid w:val="0008748B"/>
    <w:rsid w:val="0009048F"/>
    <w:rsid w:val="000A093D"/>
    <w:rsid w:val="000A1240"/>
    <w:rsid w:val="000A1A1E"/>
    <w:rsid w:val="000A334A"/>
    <w:rsid w:val="000A6165"/>
    <w:rsid w:val="000B03A3"/>
    <w:rsid w:val="000B067C"/>
    <w:rsid w:val="000B218C"/>
    <w:rsid w:val="000B56FA"/>
    <w:rsid w:val="000C047A"/>
    <w:rsid w:val="000C1571"/>
    <w:rsid w:val="000C5EC0"/>
    <w:rsid w:val="000C7A91"/>
    <w:rsid w:val="000D3AAD"/>
    <w:rsid w:val="000D75C3"/>
    <w:rsid w:val="000D787D"/>
    <w:rsid w:val="000E3C09"/>
    <w:rsid w:val="000F0BC2"/>
    <w:rsid w:val="000F101D"/>
    <w:rsid w:val="000F1328"/>
    <w:rsid w:val="000F296A"/>
    <w:rsid w:val="000F3957"/>
    <w:rsid w:val="00102261"/>
    <w:rsid w:val="00102E3E"/>
    <w:rsid w:val="0010719F"/>
    <w:rsid w:val="00114E99"/>
    <w:rsid w:val="001208DB"/>
    <w:rsid w:val="0012378E"/>
    <w:rsid w:val="00125A13"/>
    <w:rsid w:val="001317EF"/>
    <w:rsid w:val="00133E61"/>
    <w:rsid w:val="0013681F"/>
    <w:rsid w:val="00141C0E"/>
    <w:rsid w:val="00144257"/>
    <w:rsid w:val="001452E0"/>
    <w:rsid w:val="001453F3"/>
    <w:rsid w:val="00147FC9"/>
    <w:rsid w:val="00150F78"/>
    <w:rsid w:val="00156A95"/>
    <w:rsid w:val="00160605"/>
    <w:rsid w:val="00161340"/>
    <w:rsid w:val="00162E69"/>
    <w:rsid w:val="00164EB4"/>
    <w:rsid w:val="00165072"/>
    <w:rsid w:val="0017598A"/>
    <w:rsid w:val="00180FEC"/>
    <w:rsid w:val="001815EA"/>
    <w:rsid w:val="00195253"/>
    <w:rsid w:val="00196BA5"/>
    <w:rsid w:val="001A2038"/>
    <w:rsid w:val="001A65A6"/>
    <w:rsid w:val="001A788F"/>
    <w:rsid w:val="001B0571"/>
    <w:rsid w:val="001B0CEF"/>
    <w:rsid w:val="001B4EE9"/>
    <w:rsid w:val="001B55FB"/>
    <w:rsid w:val="001C06CB"/>
    <w:rsid w:val="001C5830"/>
    <w:rsid w:val="001D0041"/>
    <w:rsid w:val="001D1385"/>
    <w:rsid w:val="001D25E1"/>
    <w:rsid w:val="001D6650"/>
    <w:rsid w:val="001E1901"/>
    <w:rsid w:val="001E602F"/>
    <w:rsid w:val="001F2C58"/>
    <w:rsid w:val="001F30C5"/>
    <w:rsid w:val="001F3EF4"/>
    <w:rsid w:val="001F6B56"/>
    <w:rsid w:val="002003CA"/>
    <w:rsid w:val="002033C0"/>
    <w:rsid w:val="00203546"/>
    <w:rsid w:val="0020370C"/>
    <w:rsid w:val="00204F16"/>
    <w:rsid w:val="00211E1B"/>
    <w:rsid w:val="00214E91"/>
    <w:rsid w:val="002158C2"/>
    <w:rsid w:val="00217264"/>
    <w:rsid w:val="00217FB0"/>
    <w:rsid w:val="0022243A"/>
    <w:rsid w:val="00225DAF"/>
    <w:rsid w:val="00226B37"/>
    <w:rsid w:val="002279F8"/>
    <w:rsid w:val="002303A9"/>
    <w:rsid w:val="002308CA"/>
    <w:rsid w:val="00231BDB"/>
    <w:rsid w:val="00236286"/>
    <w:rsid w:val="00247596"/>
    <w:rsid w:val="00256DA5"/>
    <w:rsid w:val="00262DDB"/>
    <w:rsid w:val="00263FFB"/>
    <w:rsid w:val="00267024"/>
    <w:rsid w:val="00270BE9"/>
    <w:rsid w:val="00275164"/>
    <w:rsid w:val="0027647B"/>
    <w:rsid w:val="00277C2D"/>
    <w:rsid w:val="0028096B"/>
    <w:rsid w:val="0028354E"/>
    <w:rsid w:val="00283F7F"/>
    <w:rsid w:val="0029099F"/>
    <w:rsid w:val="002911EB"/>
    <w:rsid w:val="00296BFB"/>
    <w:rsid w:val="002A0B6D"/>
    <w:rsid w:val="002A26EC"/>
    <w:rsid w:val="002A5D4C"/>
    <w:rsid w:val="002A78A8"/>
    <w:rsid w:val="002B0A48"/>
    <w:rsid w:val="002B1BCB"/>
    <w:rsid w:val="002B5198"/>
    <w:rsid w:val="002C545E"/>
    <w:rsid w:val="002C61EF"/>
    <w:rsid w:val="002D096D"/>
    <w:rsid w:val="002D1684"/>
    <w:rsid w:val="002D3186"/>
    <w:rsid w:val="002D627D"/>
    <w:rsid w:val="002D6368"/>
    <w:rsid w:val="002D7DD6"/>
    <w:rsid w:val="002E3CB0"/>
    <w:rsid w:val="002E4D8D"/>
    <w:rsid w:val="002F2C0C"/>
    <w:rsid w:val="002F4067"/>
    <w:rsid w:val="0031148B"/>
    <w:rsid w:val="00314B9F"/>
    <w:rsid w:val="00316001"/>
    <w:rsid w:val="00316F8A"/>
    <w:rsid w:val="00317C02"/>
    <w:rsid w:val="00325DD1"/>
    <w:rsid w:val="00326075"/>
    <w:rsid w:val="003266B5"/>
    <w:rsid w:val="00330F77"/>
    <w:rsid w:val="003321D2"/>
    <w:rsid w:val="0033382E"/>
    <w:rsid w:val="003545D5"/>
    <w:rsid w:val="00356745"/>
    <w:rsid w:val="00365511"/>
    <w:rsid w:val="00367A84"/>
    <w:rsid w:val="00371D5D"/>
    <w:rsid w:val="00373944"/>
    <w:rsid w:val="00373972"/>
    <w:rsid w:val="00373CC4"/>
    <w:rsid w:val="003808CB"/>
    <w:rsid w:val="003907EA"/>
    <w:rsid w:val="003930EB"/>
    <w:rsid w:val="0039780C"/>
    <w:rsid w:val="003A51E8"/>
    <w:rsid w:val="003A528D"/>
    <w:rsid w:val="003A6C4D"/>
    <w:rsid w:val="003A6CBD"/>
    <w:rsid w:val="003B491C"/>
    <w:rsid w:val="003B5373"/>
    <w:rsid w:val="003B62ED"/>
    <w:rsid w:val="003C55E7"/>
    <w:rsid w:val="003C574E"/>
    <w:rsid w:val="003D1AAF"/>
    <w:rsid w:val="003D346D"/>
    <w:rsid w:val="003D39A0"/>
    <w:rsid w:val="003D3CD2"/>
    <w:rsid w:val="003D465A"/>
    <w:rsid w:val="003D5F0F"/>
    <w:rsid w:val="003E0E5E"/>
    <w:rsid w:val="003E1A63"/>
    <w:rsid w:val="003E5F3B"/>
    <w:rsid w:val="003E5F3E"/>
    <w:rsid w:val="003E6464"/>
    <w:rsid w:val="003F0B95"/>
    <w:rsid w:val="003F11FB"/>
    <w:rsid w:val="003F6432"/>
    <w:rsid w:val="004015B9"/>
    <w:rsid w:val="00402A4B"/>
    <w:rsid w:val="00404C2D"/>
    <w:rsid w:val="00405E37"/>
    <w:rsid w:val="00405E74"/>
    <w:rsid w:val="00406115"/>
    <w:rsid w:val="00412303"/>
    <w:rsid w:val="0041278F"/>
    <w:rsid w:val="00413136"/>
    <w:rsid w:val="004140AF"/>
    <w:rsid w:val="00414BB5"/>
    <w:rsid w:val="004175E0"/>
    <w:rsid w:val="00417FB6"/>
    <w:rsid w:val="00420665"/>
    <w:rsid w:val="00431A74"/>
    <w:rsid w:val="004427A0"/>
    <w:rsid w:val="004455C3"/>
    <w:rsid w:val="00447176"/>
    <w:rsid w:val="0045656B"/>
    <w:rsid w:val="00456786"/>
    <w:rsid w:val="004605BA"/>
    <w:rsid w:val="00466C97"/>
    <w:rsid w:val="00467734"/>
    <w:rsid w:val="00470549"/>
    <w:rsid w:val="00470993"/>
    <w:rsid w:val="00475A9F"/>
    <w:rsid w:val="00475F30"/>
    <w:rsid w:val="00485A95"/>
    <w:rsid w:val="0049071A"/>
    <w:rsid w:val="0049130A"/>
    <w:rsid w:val="004922CF"/>
    <w:rsid w:val="00494511"/>
    <w:rsid w:val="004A2EEC"/>
    <w:rsid w:val="004A55BD"/>
    <w:rsid w:val="004B0694"/>
    <w:rsid w:val="004B083E"/>
    <w:rsid w:val="004B0C8E"/>
    <w:rsid w:val="004B2519"/>
    <w:rsid w:val="004B6895"/>
    <w:rsid w:val="004B7A80"/>
    <w:rsid w:val="004C420D"/>
    <w:rsid w:val="004C635A"/>
    <w:rsid w:val="004C6DFF"/>
    <w:rsid w:val="004C7D7A"/>
    <w:rsid w:val="004E098E"/>
    <w:rsid w:val="004E1162"/>
    <w:rsid w:val="004E20A3"/>
    <w:rsid w:val="004E2452"/>
    <w:rsid w:val="004E3D51"/>
    <w:rsid w:val="004F0730"/>
    <w:rsid w:val="004F2750"/>
    <w:rsid w:val="004F752B"/>
    <w:rsid w:val="00500A14"/>
    <w:rsid w:val="00502D96"/>
    <w:rsid w:val="00504B0A"/>
    <w:rsid w:val="00506EF5"/>
    <w:rsid w:val="00513A37"/>
    <w:rsid w:val="00513BD0"/>
    <w:rsid w:val="005229D3"/>
    <w:rsid w:val="00524DCA"/>
    <w:rsid w:val="00526CC8"/>
    <w:rsid w:val="00527867"/>
    <w:rsid w:val="00527BC6"/>
    <w:rsid w:val="00530A90"/>
    <w:rsid w:val="00535BEA"/>
    <w:rsid w:val="0053757D"/>
    <w:rsid w:val="00540696"/>
    <w:rsid w:val="00542EAB"/>
    <w:rsid w:val="00546B37"/>
    <w:rsid w:val="005507AB"/>
    <w:rsid w:val="00555BED"/>
    <w:rsid w:val="005572FF"/>
    <w:rsid w:val="00561F09"/>
    <w:rsid w:val="005635A5"/>
    <w:rsid w:val="00564766"/>
    <w:rsid w:val="00565EA8"/>
    <w:rsid w:val="00571D7B"/>
    <w:rsid w:val="00571F14"/>
    <w:rsid w:val="00581CB9"/>
    <w:rsid w:val="00582C85"/>
    <w:rsid w:val="00584FF6"/>
    <w:rsid w:val="00587AEC"/>
    <w:rsid w:val="0059105E"/>
    <w:rsid w:val="0059142A"/>
    <w:rsid w:val="00592970"/>
    <w:rsid w:val="005937C2"/>
    <w:rsid w:val="00597925"/>
    <w:rsid w:val="005A2ECE"/>
    <w:rsid w:val="005B0CF3"/>
    <w:rsid w:val="005B5D77"/>
    <w:rsid w:val="005C24DE"/>
    <w:rsid w:val="005C410E"/>
    <w:rsid w:val="005C4C69"/>
    <w:rsid w:val="005D1C76"/>
    <w:rsid w:val="005D678E"/>
    <w:rsid w:val="005D693B"/>
    <w:rsid w:val="005E0A28"/>
    <w:rsid w:val="005E0F36"/>
    <w:rsid w:val="005E2FC7"/>
    <w:rsid w:val="005E5A5E"/>
    <w:rsid w:val="005F051C"/>
    <w:rsid w:val="005F32D5"/>
    <w:rsid w:val="005F4F91"/>
    <w:rsid w:val="00600B2F"/>
    <w:rsid w:val="00602401"/>
    <w:rsid w:val="00602AE1"/>
    <w:rsid w:val="00604568"/>
    <w:rsid w:val="00612FDA"/>
    <w:rsid w:val="00620289"/>
    <w:rsid w:val="00620D12"/>
    <w:rsid w:val="0062210C"/>
    <w:rsid w:val="00623B88"/>
    <w:rsid w:val="00624414"/>
    <w:rsid w:val="0062518C"/>
    <w:rsid w:val="00630185"/>
    <w:rsid w:val="00634D47"/>
    <w:rsid w:val="00634D59"/>
    <w:rsid w:val="00637E8D"/>
    <w:rsid w:val="0064136A"/>
    <w:rsid w:val="0064419E"/>
    <w:rsid w:val="00647B1C"/>
    <w:rsid w:val="006502C4"/>
    <w:rsid w:val="00650375"/>
    <w:rsid w:val="00651B9D"/>
    <w:rsid w:val="00655CAE"/>
    <w:rsid w:val="00656CAF"/>
    <w:rsid w:val="006603C5"/>
    <w:rsid w:val="0066549E"/>
    <w:rsid w:val="00665829"/>
    <w:rsid w:val="006661A6"/>
    <w:rsid w:val="00673AD7"/>
    <w:rsid w:val="00675777"/>
    <w:rsid w:val="00675C53"/>
    <w:rsid w:val="006768F3"/>
    <w:rsid w:val="006800CB"/>
    <w:rsid w:val="0068285C"/>
    <w:rsid w:val="00683FB1"/>
    <w:rsid w:val="00685F6D"/>
    <w:rsid w:val="00687F97"/>
    <w:rsid w:val="00692DAD"/>
    <w:rsid w:val="00695E0B"/>
    <w:rsid w:val="006A119C"/>
    <w:rsid w:val="006A1391"/>
    <w:rsid w:val="006A3303"/>
    <w:rsid w:val="006A5E71"/>
    <w:rsid w:val="006B0C87"/>
    <w:rsid w:val="006B1E6B"/>
    <w:rsid w:val="006B3761"/>
    <w:rsid w:val="006B5736"/>
    <w:rsid w:val="006C53CF"/>
    <w:rsid w:val="006D0249"/>
    <w:rsid w:val="006D1633"/>
    <w:rsid w:val="006D31C9"/>
    <w:rsid w:val="006D7BBF"/>
    <w:rsid w:val="006E0DE6"/>
    <w:rsid w:val="006E0EED"/>
    <w:rsid w:val="006E1DFE"/>
    <w:rsid w:val="006E29B2"/>
    <w:rsid w:val="006E6C21"/>
    <w:rsid w:val="006F385C"/>
    <w:rsid w:val="006F3DD2"/>
    <w:rsid w:val="006F53DB"/>
    <w:rsid w:val="006F5EB5"/>
    <w:rsid w:val="006F69F2"/>
    <w:rsid w:val="006F6B3C"/>
    <w:rsid w:val="007018B3"/>
    <w:rsid w:val="00701BEE"/>
    <w:rsid w:val="00701C30"/>
    <w:rsid w:val="00710768"/>
    <w:rsid w:val="007121EE"/>
    <w:rsid w:val="0071319B"/>
    <w:rsid w:val="00713746"/>
    <w:rsid w:val="007174EB"/>
    <w:rsid w:val="007207FA"/>
    <w:rsid w:val="00720C84"/>
    <w:rsid w:val="00721B2B"/>
    <w:rsid w:val="00731FFF"/>
    <w:rsid w:val="00736E7D"/>
    <w:rsid w:val="007419C3"/>
    <w:rsid w:val="00744B30"/>
    <w:rsid w:val="00752E69"/>
    <w:rsid w:val="00755E41"/>
    <w:rsid w:val="00757915"/>
    <w:rsid w:val="0076719E"/>
    <w:rsid w:val="00767BA2"/>
    <w:rsid w:val="00770618"/>
    <w:rsid w:val="00771C2C"/>
    <w:rsid w:val="00771EE4"/>
    <w:rsid w:val="00772DD0"/>
    <w:rsid w:val="0077425D"/>
    <w:rsid w:val="007845D8"/>
    <w:rsid w:val="00786941"/>
    <w:rsid w:val="00787E94"/>
    <w:rsid w:val="00790A3D"/>
    <w:rsid w:val="007918D7"/>
    <w:rsid w:val="00793095"/>
    <w:rsid w:val="007933DE"/>
    <w:rsid w:val="00793919"/>
    <w:rsid w:val="00796975"/>
    <w:rsid w:val="007A4291"/>
    <w:rsid w:val="007A55FC"/>
    <w:rsid w:val="007C356B"/>
    <w:rsid w:val="007C6D77"/>
    <w:rsid w:val="007D0DB6"/>
    <w:rsid w:val="007D55FF"/>
    <w:rsid w:val="007D6CDF"/>
    <w:rsid w:val="007D75D9"/>
    <w:rsid w:val="007E11D7"/>
    <w:rsid w:val="007E21FD"/>
    <w:rsid w:val="007E71A9"/>
    <w:rsid w:val="007F1000"/>
    <w:rsid w:val="007F1FCC"/>
    <w:rsid w:val="007F4C3E"/>
    <w:rsid w:val="007F55A0"/>
    <w:rsid w:val="007F7151"/>
    <w:rsid w:val="007F7CE0"/>
    <w:rsid w:val="00801DC6"/>
    <w:rsid w:val="00804966"/>
    <w:rsid w:val="0081137C"/>
    <w:rsid w:val="00811652"/>
    <w:rsid w:val="0081262A"/>
    <w:rsid w:val="008134DE"/>
    <w:rsid w:val="008201A0"/>
    <w:rsid w:val="00821126"/>
    <w:rsid w:val="00825FAA"/>
    <w:rsid w:val="00826F08"/>
    <w:rsid w:val="00830662"/>
    <w:rsid w:val="0083125D"/>
    <w:rsid w:val="00835655"/>
    <w:rsid w:val="00844EDA"/>
    <w:rsid w:val="00845913"/>
    <w:rsid w:val="00851B9D"/>
    <w:rsid w:val="0085389C"/>
    <w:rsid w:val="00857A88"/>
    <w:rsid w:val="0086002C"/>
    <w:rsid w:val="00860ED5"/>
    <w:rsid w:val="008614A4"/>
    <w:rsid w:val="008616C7"/>
    <w:rsid w:val="00864D1F"/>
    <w:rsid w:val="00864DF4"/>
    <w:rsid w:val="00866034"/>
    <w:rsid w:val="00873D39"/>
    <w:rsid w:val="00881AC2"/>
    <w:rsid w:val="0089082A"/>
    <w:rsid w:val="00893996"/>
    <w:rsid w:val="00895A0E"/>
    <w:rsid w:val="008A2A40"/>
    <w:rsid w:val="008A41C6"/>
    <w:rsid w:val="008A5B01"/>
    <w:rsid w:val="008B14D8"/>
    <w:rsid w:val="008B21D7"/>
    <w:rsid w:val="008B254F"/>
    <w:rsid w:val="008B679E"/>
    <w:rsid w:val="008C26B8"/>
    <w:rsid w:val="008C612A"/>
    <w:rsid w:val="008D3DD3"/>
    <w:rsid w:val="008D5664"/>
    <w:rsid w:val="008E3253"/>
    <w:rsid w:val="008E4882"/>
    <w:rsid w:val="008E4DEF"/>
    <w:rsid w:val="008E5BAA"/>
    <w:rsid w:val="008F082F"/>
    <w:rsid w:val="008F28E5"/>
    <w:rsid w:val="008F4E2B"/>
    <w:rsid w:val="008F6EAA"/>
    <w:rsid w:val="00901361"/>
    <w:rsid w:val="00901398"/>
    <w:rsid w:val="00905379"/>
    <w:rsid w:val="00905A11"/>
    <w:rsid w:val="0091064F"/>
    <w:rsid w:val="00916A3C"/>
    <w:rsid w:val="00931F07"/>
    <w:rsid w:val="0093239A"/>
    <w:rsid w:val="00936CC4"/>
    <w:rsid w:val="0094059F"/>
    <w:rsid w:val="0094135E"/>
    <w:rsid w:val="00950722"/>
    <w:rsid w:val="0095425A"/>
    <w:rsid w:val="009551CC"/>
    <w:rsid w:val="00957249"/>
    <w:rsid w:val="00957D4B"/>
    <w:rsid w:val="009638A8"/>
    <w:rsid w:val="009639DA"/>
    <w:rsid w:val="00965BF5"/>
    <w:rsid w:val="00965E9D"/>
    <w:rsid w:val="00970820"/>
    <w:rsid w:val="00970E17"/>
    <w:rsid w:val="00972EC1"/>
    <w:rsid w:val="0097313B"/>
    <w:rsid w:val="0097504F"/>
    <w:rsid w:val="009750B0"/>
    <w:rsid w:val="0097608F"/>
    <w:rsid w:val="0098455C"/>
    <w:rsid w:val="00990542"/>
    <w:rsid w:val="00990B6A"/>
    <w:rsid w:val="009924E3"/>
    <w:rsid w:val="00993D33"/>
    <w:rsid w:val="00993D6D"/>
    <w:rsid w:val="00997BD0"/>
    <w:rsid w:val="009A0384"/>
    <w:rsid w:val="009A375B"/>
    <w:rsid w:val="009A6FC6"/>
    <w:rsid w:val="009B0F8A"/>
    <w:rsid w:val="009B3C2E"/>
    <w:rsid w:val="009D1309"/>
    <w:rsid w:val="009D230F"/>
    <w:rsid w:val="009D33AF"/>
    <w:rsid w:val="009D6ED4"/>
    <w:rsid w:val="009E1742"/>
    <w:rsid w:val="009E336C"/>
    <w:rsid w:val="009E3B26"/>
    <w:rsid w:val="009E7AC1"/>
    <w:rsid w:val="009F1317"/>
    <w:rsid w:val="00A00E79"/>
    <w:rsid w:val="00A01BC2"/>
    <w:rsid w:val="00A05354"/>
    <w:rsid w:val="00A06121"/>
    <w:rsid w:val="00A06CD8"/>
    <w:rsid w:val="00A14591"/>
    <w:rsid w:val="00A178D1"/>
    <w:rsid w:val="00A22887"/>
    <w:rsid w:val="00A22A25"/>
    <w:rsid w:val="00A2395B"/>
    <w:rsid w:val="00A24945"/>
    <w:rsid w:val="00A251C5"/>
    <w:rsid w:val="00A273B7"/>
    <w:rsid w:val="00A3146C"/>
    <w:rsid w:val="00A32856"/>
    <w:rsid w:val="00A341A8"/>
    <w:rsid w:val="00A34445"/>
    <w:rsid w:val="00A35743"/>
    <w:rsid w:val="00A377ED"/>
    <w:rsid w:val="00A37F55"/>
    <w:rsid w:val="00A45ECC"/>
    <w:rsid w:val="00A47BE3"/>
    <w:rsid w:val="00A505E0"/>
    <w:rsid w:val="00A532F2"/>
    <w:rsid w:val="00A563C5"/>
    <w:rsid w:val="00A611E3"/>
    <w:rsid w:val="00A649AB"/>
    <w:rsid w:val="00A66070"/>
    <w:rsid w:val="00A66D89"/>
    <w:rsid w:val="00A674DB"/>
    <w:rsid w:val="00A67D35"/>
    <w:rsid w:val="00A71010"/>
    <w:rsid w:val="00A73C47"/>
    <w:rsid w:val="00A76845"/>
    <w:rsid w:val="00A934DF"/>
    <w:rsid w:val="00A95288"/>
    <w:rsid w:val="00AA3676"/>
    <w:rsid w:val="00AA3A09"/>
    <w:rsid w:val="00AA5D7A"/>
    <w:rsid w:val="00AB1D71"/>
    <w:rsid w:val="00AB31B8"/>
    <w:rsid w:val="00AB348F"/>
    <w:rsid w:val="00AC5895"/>
    <w:rsid w:val="00AC68E0"/>
    <w:rsid w:val="00AD2F7E"/>
    <w:rsid w:val="00AD3C43"/>
    <w:rsid w:val="00AD78DD"/>
    <w:rsid w:val="00AE5029"/>
    <w:rsid w:val="00AF1ADA"/>
    <w:rsid w:val="00AF5377"/>
    <w:rsid w:val="00B004BB"/>
    <w:rsid w:val="00B03513"/>
    <w:rsid w:val="00B06D6F"/>
    <w:rsid w:val="00B07E28"/>
    <w:rsid w:val="00B11CBD"/>
    <w:rsid w:val="00B12FCD"/>
    <w:rsid w:val="00B1392B"/>
    <w:rsid w:val="00B15513"/>
    <w:rsid w:val="00B16FE3"/>
    <w:rsid w:val="00B31B71"/>
    <w:rsid w:val="00B32096"/>
    <w:rsid w:val="00B341A4"/>
    <w:rsid w:val="00B346B6"/>
    <w:rsid w:val="00B36D38"/>
    <w:rsid w:val="00B4016B"/>
    <w:rsid w:val="00B40275"/>
    <w:rsid w:val="00B4103D"/>
    <w:rsid w:val="00B43A73"/>
    <w:rsid w:val="00B43BF5"/>
    <w:rsid w:val="00B440ED"/>
    <w:rsid w:val="00B45413"/>
    <w:rsid w:val="00B47119"/>
    <w:rsid w:val="00B50E16"/>
    <w:rsid w:val="00B52FEE"/>
    <w:rsid w:val="00B53196"/>
    <w:rsid w:val="00B61719"/>
    <w:rsid w:val="00B61B41"/>
    <w:rsid w:val="00B66F32"/>
    <w:rsid w:val="00B671FC"/>
    <w:rsid w:val="00B67253"/>
    <w:rsid w:val="00B707B1"/>
    <w:rsid w:val="00B7308F"/>
    <w:rsid w:val="00B802BB"/>
    <w:rsid w:val="00B807B2"/>
    <w:rsid w:val="00B82B1B"/>
    <w:rsid w:val="00B8618C"/>
    <w:rsid w:val="00B906E7"/>
    <w:rsid w:val="00B9162D"/>
    <w:rsid w:val="00B91C4A"/>
    <w:rsid w:val="00B93C1E"/>
    <w:rsid w:val="00B9478E"/>
    <w:rsid w:val="00BA3E05"/>
    <w:rsid w:val="00BA527E"/>
    <w:rsid w:val="00BA77D8"/>
    <w:rsid w:val="00BB0002"/>
    <w:rsid w:val="00BB0428"/>
    <w:rsid w:val="00BB4242"/>
    <w:rsid w:val="00BB7214"/>
    <w:rsid w:val="00BC0A3C"/>
    <w:rsid w:val="00BC49DE"/>
    <w:rsid w:val="00BC5A89"/>
    <w:rsid w:val="00BC7071"/>
    <w:rsid w:val="00BD1495"/>
    <w:rsid w:val="00BD1D84"/>
    <w:rsid w:val="00BD2D42"/>
    <w:rsid w:val="00BD31A0"/>
    <w:rsid w:val="00BD3513"/>
    <w:rsid w:val="00BD4513"/>
    <w:rsid w:val="00BE01C2"/>
    <w:rsid w:val="00BE145E"/>
    <w:rsid w:val="00BE33DB"/>
    <w:rsid w:val="00BE3BFB"/>
    <w:rsid w:val="00BE5795"/>
    <w:rsid w:val="00BE7724"/>
    <w:rsid w:val="00BF1ECD"/>
    <w:rsid w:val="00BF252E"/>
    <w:rsid w:val="00BF3EE5"/>
    <w:rsid w:val="00BF67B1"/>
    <w:rsid w:val="00C03400"/>
    <w:rsid w:val="00C0358A"/>
    <w:rsid w:val="00C07C02"/>
    <w:rsid w:val="00C12F26"/>
    <w:rsid w:val="00C13CF6"/>
    <w:rsid w:val="00C14BCA"/>
    <w:rsid w:val="00C27783"/>
    <w:rsid w:val="00C30949"/>
    <w:rsid w:val="00C360E1"/>
    <w:rsid w:val="00C36A56"/>
    <w:rsid w:val="00C373D7"/>
    <w:rsid w:val="00C41474"/>
    <w:rsid w:val="00C41850"/>
    <w:rsid w:val="00C42E9C"/>
    <w:rsid w:val="00C44DD3"/>
    <w:rsid w:val="00C4504A"/>
    <w:rsid w:val="00C47BA4"/>
    <w:rsid w:val="00C50ED7"/>
    <w:rsid w:val="00C516E9"/>
    <w:rsid w:val="00C5515D"/>
    <w:rsid w:val="00C57191"/>
    <w:rsid w:val="00C61BAB"/>
    <w:rsid w:val="00C70606"/>
    <w:rsid w:val="00C70965"/>
    <w:rsid w:val="00C72C2E"/>
    <w:rsid w:val="00C75235"/>
    <w:rsid w:val="00C756B7"/>
    <w:rsid w:val="00C75AF0"/>
    <w:rsid w:val="00C773AC"/>
    <w:rsid w:val="00C86302"/>
    <w:rsid w:val="00C86E7D"/>
    <w:rsid w:val="00C90F3C"/>
    <w:rsid w:val="00C91B9E"/>
    <w:rsid w:val="00C94F15"/>
    <w:rsid w:val="00C96813"/>
    <w:rsid w:val="00CA209E"/>
    <w:rsid w:val="00CA30D4"/>
    <w:rsid w:val="00CB0487"/>
    <w:rsid w:val="00CB0BE7"/>
    <w:rsid w:val="00CB38CB"/>
    <w:rsid w:val="00CB6302"/>
    <w:rsid w:val="00CC77E8"/>
    <w:rsid w:val="00CC7F90"/>
    <w:rsid w:val="00CD0FC9"/>
    <w:rsid w:val="00CD6AFF"/>
    <w:rsid w:val="00CD7A31"/>
    <w:rsid w:val="00CF1411"/>
    <w:rsid w:val="00CF304A"/>
    <w:rsid w:val="00CF49E6"/>
    <w:rsid w:val="00CF7699"/>
    <w:rsid w:val="00CF7EB4"/>
    <w:rsid w:val="00D06314"/>
    <w:rsid w:val="00D071F6"/>
    <w:rsid w:val="00D10D7E"/>
    <w:rsid w:val="00D13225"/>
    <w:rsid w:val="00D13724"/>
    <w:rsid w:val="00D13752"/>
    <w:rsid w:val="00D13844"/>
    <w:rsid w:val="00D1510D"/>
    <w:rsid w:val="00D21BB3"/>
    <w:rsid w:val="00D24BF7"/>
    <w:rsid w:val="00D27EF5"/>
    <w:rsid w:val="00D36E8D"/>
    <w:rsid w:val="00D37BEA"/>
    <w:rsid w:val="00D4272C"/>
    <w:rsid w:val="00D5171B"/>
    <w:rsid w:val="00D540D5"/>
    <w:rsid w:val="00D5603B"/>
    <w:rsid w:val="00D61F59"/>
    <w:rsid w:val="00D64DCE"/>
    <w:rsid w:val="00D66684"/>
    <w:rsid w:val="00D7107D"/>
    <w:rsid w:val="00D73F1D"/>
    <w:rsid w:val="00D76EC2"/>
    <w:rsid w:val="00D76F6A"/>
    <w:rsid w:val="00D8210A"/>
    <w:rsid w:val="00D8269B"/>
    <w:rsid w:val="00D82D09"/>
    <w:rsid w:val="00D8336E"/>
    <w:rsid w:val="00D83DFE"/>
    <w:rsid w:val="00D868C7"/>
    <w:rsid w:val="00D96C00"/>
    <w:rsid w:val="00D9764C"/>
    <w:rsid w:val="00D97DCF"/>
    <w:rsid w:val="00DB2A3A"/>
    <w:rsid w:val="00DB4166"/>
    <w:rsid w:val="00DB60F7"/>
    <w:rsid w:val="00DB63A9"/>
    <w:rsid w:val="00DB7A25"/>
    <w:rsid w:val="00DC0B7A"/>
    <w:rsid w:val="00DC13C3"/>
    <w:rsid w:val="00DC3B57"/>
    <w:rsid w:val="00DC3D5A"/>
    <w:rsid w:val="00DC4AE5"/>
    <w:rsid w:val="00DD6E5A"/>
    <w:rsid w:val="00DE059A"/>
    <w:rsid w:val="00DE5159"/>
    <w:rsid w:val="00DE6788"/>
    <w:rsid w:val="00DF1002"/>
    <w:rsid w:val="00DF5E72"/>
    <w:rsid w:val="00E00A05"/>
    <w:rsid w:val="00E02895"/>
    <w:rsid w:val="00E02C49"/>
    <w:rsid w:val="00E0369B"/>
    <w:rsid w:val="00E055F2"/>
    <w:rsid w:val="00E069F9"/>
    <w:rsid w:val="00E12D95"/>
    <w:rsid w:val="00E14AB3"/>
    <w:rsid w:val="00E2059F"/>
    <w:rsid w:val="00E231C6"/>
    <w:rsid w:val="00E2386D"/>
    <w:rsid w:val="00E23D79"/>
    <w:rsid w:val="00E2499A"/>
    <w:rsid w:val="00E264E9"/>
    <w:rsid w:val="00E26619"/>
    <w:rsid w:val="00E30A8E"/>
    <w:rsid w:val="00E31FA5"/>
    <w:rsid w:val="00E328F5"/>
    <w:rsid w:val="00E34948"/>
    <w:rsid w:val="00E41188"/>
    <w:rsid w:val="00E562AF"/>
    <w:rsid w:val="00E56768"/>
    <w:rsid w:val="00E603CC"/>
    <w:rsid w:val="00E61CDD"/>
    <w:rsid w:val="00E627D7"/>
    <w:rsid w:val="00E71E7A"/>
    <w:rsid w:val="00E82453"/>
    <w:rsid w:val="00E84039"/>
    <w:rsid w:val="00E90671"/>
    <w:rsid w:val="00E91B89"/>
    <w:rsid w:val="00E96CD6"/>
    <w:rsid w:val="00E96DD7"/>
    <w:rsid w:val="00EA1A6F"/>
    <w:rsid w:val="00EA43DF"/>
    <w:rsid w:val="00EA5BBE"/>
    <w:rsid w:val="00EB0322"/>
    <w:rsid w:val="00EB21E7"/>
    <w:rsid w:val="00EB256B"/>
    <w:rsid w:val="00EB38F0"/>
    <w:rsid w:val="00EB3FDA"/>
    <w:rsid w:val="00EB789A"/>
    <w:rsid w:val="00EB7997"/>
    <w:rsid w:val="00EC1386"/>
    <w:rsid w:val="00EC2139"/>
    <w:rsid w:val="00EC5F7D"/>
    <w:rsid w:val="00EC7649"/>
    <w:rsid w:val="00ED0BFE"/>
    <w:rsid w:val="00EE0D8B"/>
    <w:rsid w:val="00EE118E"/>
    <w:rsid w:val="00EE1971"/>
    <w:rsid w:val="00EE4479"/>
    <w:rsid w:val="00EE7383"/>
    <w:rsid w:val="00EF1246"/>
    <w:rsid w:val="00EF2393"/>
    <w:rsid w:val="00F03ABC"/>
    <w:rsid w:val="00F05568"/>
    <w:rsid w:val="00F06CEC"/>
    <w:rsid w:val="00F12A44"/>
    <w:rsid w:val="00F13FDD"/>
    <w:rsid w:val="00F14CE5"/>
    <w:rsid w:val="00F14D6F"/>
    <w:rsid w:val="00F1576D"/>
    <w:rsid w:val="00F17895"/>
    <w:rsid w:val="00F215CA"/>
    <w:rsid w:val="00F24416"/>
    <w:rsid w:val="00F250E4"/>
    <w:rsid w:val="00F2651F"/>
    <w:rsid w:val="00F26C89"/>
    <w:rsid w:val="00F31F4B"/>
    <w:rsid w:val="00F354E4"/>
    <w:rsid w:val="00F35FF9"/>
    <w:rsid w:val="00F41FFC"/>
    <w:rsid w:val="00F42A76"/>
    <w:rsid w:val="00F44C88"/>
    <w:rsid w:val="00F52D07"/>
    <w:rsid w:val="00F56C50"/>
    <w:rsid w:val="00F616CB"/>
    <w:rsid w:val="00F62C5D"/>
    <w:rsid w:val="00F64334"/>
    <w:rsid w:val="00F667D0"/>
    <w:rsid w:val="00F70461"/>
    <w:rsid w:val="00F7074F"/>
    <w:rsid w:val="00F72222"/>
    <w:rsid w:val="00F722AC"/>
    <w:rsid w:val="00F75122"/>
    <w:rsid w:val="00F77839"/>
    <w:rsid w:val="00F84349"/>
    <w:rsid w:val="00F90C22"/>
    <w:rsid w:val="00F94F1F"/>
    <w:rsid w:val="00FA6147"/>
    <w:rsid w:val="00FA692E"/>
    <w:rsid w:val="00FA7E24"/>
    <w:rsid w:val="00FB2DE6"/>
    <w:rsid w:val="00FB4F97"/>
    <w:rsid w:val="00FB58FB"/>
    <w:rsid w:val="00FC19FA"/>
    <w:rsid w:val="00FC2455"/>
    <w:rsid w:val="00FC3115"/>
    <w:rsid w:val="00FC34BC"/>
    <w:rsid w:val="00FD56B8"/>
    <w:rsid w:val="00FD62FB"/>
    <w:rsid w:val="00FD790C"/>
    <w:rsid w:val="00FE05D7"/>
    <w:rsid w:val="00FE0960"/>
    <w:rsid w:val="00FE20C6"/>
    <w:rsid w:val="00FE338A"/>
    <w:rsid w:val="00FE3E71"/>
    <w:rsid w:val="00FF6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30"/>
    <w:pPr>
      <w:ind w:left="720"/>
      <w:contextualSpacing/>
    </w:pPr>
  </w:style>
  <w:style w:type="table" w:styleId="TableGrid">
    <w:name w:val="Table Grid"/>
    <w:basedOn w:val="TableNormal"/>
    <w:uiPriority w:val="59"/>
    <w:rsid w:val="00012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1C"/>
    <w:rPr>
      <w:rFonts w:ascii="Tahoma" w:hAnsi="Tahoma" w:cs="Tahoma"/>
      <w:sz w:val="16"/>
      <w:szCs w:val="16"/>
    </w:rPr>
  </w:style>
  <w:style w:type="paragraph" w:styleId="Header">
    <w:name w:val="header"/>
    <w:basedOn w:val="Normal"/>
    <w:link w:val="HeaderChar"/>
    <w:uiPriority w:val="99"/>
    <w:unhideWhenUsed/>
    <w:rsid w:val="00B4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13"/>
  </w:style>
  <w:style w:type="paragraph" w:styleId="Footer">
    <w:name w:val="footer"/>
    <w:basedOn w:val="Normal"/>
    <w:link w:val="FooterChar"/>
    <w:uiPriority w:val="99"/>
    <w:semiHidden/>
    <w:unhideWhenUsed/>
    <w:rsid w:val="00B454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413"/>
  </w:style>
  <w:style w:type="character" w:styleId="PlaceholderText">
    <w:name w:val="Placeholder Text"/>
    <w:basedOn w:val="DefaultParagraphFont"/>
    <w:uiPriority w:val="99"/>
    <w:semiHidden/>
    <w:rsid w:val="00367A84"/>
    <w:rPr>
      <w:color w:val="808080"/>
    </w:rPr>
  </w:style>
  <w:style w:type="paragraph" w:styleId="NoSpacing">
    <w:name w:val="No Spacing"/>
    <w:uiPriority w:val="1"/>
    <w:qFormat/>
    <w:rsid w:val="00673A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UN\Documents\Book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My%20Document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UN\Documents\Book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Partisipasi Siswa dalam Pembelajaran</a:t>
            </a:r>
          </a:p>
        </c:rich>
      </c:tx>
      <c:layout>
        <c:manualLayout>
          <c:xMode val="edge"/>
          <c:yMode val="edge"/>
          <c:x val="0.11834033245844268"/>
          <c:y val="2.7777777777777846E-2"/>
        </c:manualLayout>
      </c:layout>
    </c:title>
    <c:view3D>
      <c:rAngAx val="1"/>
    </c:view3D>
    <c:plotArea>
      <c:layout/>
      <c:bar3DChart>
        <c:barDir val="col"/>
        <c:grouping val="clustered"/>
        <c:ser>
          <c:idx val="0"/>
          <c:order val="0"/>
          <c:tx>
            <c:strRef>
              <c:f>Sheet1!$B$8</c:f>
              <c:strCache>
                <c:ptCount val="1"/>
                <c:pt idx="0">
                  <c:v>Aktif</c:v>
                </c:pt>
              </c:strCache>
            </c:strRef>
          </c:tx>
          <c:dLbls>
            <c:showVal val="1"/>
          </c:dLbls>
          <c:cat>
            <c:strRef>
              <c:f>Sheet1!$C$7:$D$7</c:f>
              <c:strCache>
                <c:ptCount val="2"/>
                <c:pt idx="0">
                  <c:v>siklus I</c:v>
                </c:pt>
                <c:pt idx="1">
                  <c:v>Siklus II</c:v>
                </c:pt>
              </c:strCache>
            </c:strRef>
          </c:cat>
          <c:val>
            <c:numRef>
              <c:f>Sheet1!$C$8:$D$8</c:f>
              <c:numCache>
                <c:formatCode>General</c:formatCode>
                <c:ptCount val="2"/>
                <c:pt idx="0">
                  <c:v>12</c:v>
                </c:pt>
                <c:pt idx="1">
                  <c:v>23</c:v>
                </c:pt>
              </c:numCache>
            </c:numRef>
          </c:val>
        </c:ser>
        <c:ser>
          <c:idx val="1"/>
          <c:order val="1"/>
          <c:tx>
            <c:strRef>
              <c:f>Sheet1!$B$9</c:f>
              <c:strCache>
                <c:ptCount val="1"/>
                <c:pt idx="0">
                  <c:v>Kurang Aktif</c:v>
                </c:pt>
              </c:strCache>
            </c:strRef>
          </c:tx>
          <c:dLbls>
            <c:showVal val="1"/>
          </c:dLbls>
          <c:cat>
            <c:strRef>
              <c:f>Sheet1!$C$7:$D$7</c:f>
              <c:strCache>
                <c:ptCount val="2"/>
                <c:pt idx="0">
                  <c:v>siklus I</c:v>
                </c:pt>
                <c:pt idx="1">
                  <c:v>Siklus II</c:v>
                </c:pt>
              </c:strCache>
            </c:strRef>
          </c:cat>
          <c:val>
            <c:numRef>
              <c:f>Sheet1!$C$9:$D$9</c:f>
              <c:numCache>
                <c:formatCode>General</c:formatCode>
                <c:ptCount val="2"/>
                <c:pt idx="0">
                  <c:v>6</c:v>
                </c:pt>
                <c:pt idx="1">
                  <c:v>4</c:v>
                </c:pt>
              </c:numCache>
            </c:numRef>
          </c:val>
        </c:ser>
        <c:ser>
          <c:idx val="2"/>
          <c:order val="2"/>
          <c:tx>
            <c:strRef>
              <c:f>Sheet1!$B$10</c:f>
              <c:strCache>
                <c:ptCount val="1"/>
                <c:pt idx="0">
                  <c:v>Tidak Aktif</c:v>
                </c:pt>
              </c:strCache>
            </c:strRef>
          </c:tx>
          <c:dLbls>
            <c:showVal val="1"/>
          </c:dLbls>
          <c:cat>
            <c:strRef>
              <c:f>Sheet1!$C$7:$D$7</c:f>
              <c:strCache>
                <c:ptCount val="2"/>
                <c:pt idx="0">
                  <c:v>siklus I</c:v>
                </c:pt>
                <c:pt idx="1">
                  <c:v>Siklus II</c:v>
                </c:pt>
              </c:strCache>
            </c:strRef>
          </c:cat>
          <c:val>
            <c:numRef>
              <c:f>Sheet1!$C$10:$D$10</c:f>
              <c:numCache>
                <c:formatCode>General</c:formatCode>
                <c:ptCount val="2"/>
                <c:pt idx="0">
                  <c:v>9</c:v>
                </c:pt>
                <c:pt idx="1">
                  <c:v>0</c:v>
                </c:pt>
              </c:numCache>
            </c:numRef>
          </c:val>
        </c:ser>
        <c:dLbls>
          <c:showVal val="1"/>
        </c:dLbls>
        <c:shape val="cylinder"/>
        <c:axId val="67887872"/>
        <c:axId val="67889408"/>
        <c:axId val="0"/>
      </c:bar3DChart>
      <c:catAx>
        <c:axId val="67887872"/>
        <c:scaling>
          <c:orientation val="minMax"/>
        </c:scaling>
        <c:axPos val="b"/>
        <c:tickLblPos val="nextTo"/>
        <c:crossAx val="67889408"/>
        <c:crosses val="autoZero"/>
        <c:auto val="1"/>
        <c:lblAlgn val="ctr"/>
        <c:lblOffset val="100"/>
      </c:catAx>
      <c:valAx>
        <c:axId val="67889408"/>
        <c:scaling>
          <c:orientation val="minMax"/>
        </c:scaling>
        <c:axPos val="l"/>
        <c:numFmt formatCode="General" sourceLinked="1"/>
        <c:tickLblPos val="nextTo"/>
        <c:crossAx val="678878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Efektivitas Kerja Kelompok</a:t>
            </a:r>
          </a:p>
        </c:rich>
      </c:tx>
    </c:title>
    <c:view3D>
      <c:rAngAx val="1"/>
    </c:view3D>
    <c:plotArea>
      <c:layout/>
      <c:bar3DChart>
        <c:barDir val="col"/>
        <c:grouping val="clustered"/>
        <c:ser>
          <c:idx val="0"/>
          <c:order val="0"/>
          <c:tx>
            <c:strRef>
              <c:f>Sheet1!$J$21</c:f>
              <c:strCache>
                <c:ptCount val="1"/>
                <c:pt idx="0">
                  <c:v>Efektif</c:v>
                </c:pt>
              </c:strCache>
            </c:strRef>
          </c:tx>
          <c:dLbls>
            <c:showVal val="1"/>
          </c:dLbls>
          <c:cat>
            <c:strRef>
              <c:f>Sheet1!$K$20:$L$20</c:f>
              <c:strCache>
                <c:ptCount val="2"/>
                <c:pt idx="0">
                  <c:v>Siklus I</c:v>
                </c:pt>
                <c:pt idx="1">
                  <c:v>Siklus II</c:v>
                </c:pt>
              </c:strCache>
            </c:strRef>
          </c:cat>
          <c:val>
            <c:numRef>
              <c:f>Sheet1!$K$21:$L$21</c:f>
              <c:numCache>
                <c:formatCode>General</c:formatCode>
                <c:ptCount val="2"/>
                <c:pt idx="0">
                  <c:v>1</c:v>
                </c:pt>
                <c:pt idx="1">
                  <c:v>5</c:v>
                </c:pt>
              </c:numCache>
            </c:numRef>
          </c:val>
        </c:ser>
        <c:ser>
          <c:idx val="1"/>
          <c:order val="1"/>
          <c:tx>
            <c:strRef>
              <c:f>Sheet1!$J$22</c:f>
              <c:strCache>
                <c:ptCount val="1"/>
                <c:pt idx="0">
                  <c:v>Kurang Efektif</c:v>
                </c:pt>
              </c:strCache>
            </c:strRef>
          </c:tx>
          <c:dLbls>
            <c:showVal val="1"/>
          </c:dLbls>
          <c:cat>
            <c:strRef>
              <c:f>Sheet1!$K$20:$L$20</c:f>
              <c:strCache>
                <c:ptCount val="2"/>
                <c:pt idx="0">
                  <c:v>Siklus I</c:v>
                </c:pt>
                <c:pt idx="1">
                  <c:v>Siklus II</c:v>
                </c:pt>
              </c:strCache>
            </c:strRef>
          </c:cat>
          <c:val>
            <c:numRef>
              <c:f>Sheet1!$K$22:$L$22</c:f>
              <c:numCache>
                <c:formatCode>General</c:formatCode>
                <c:ptCount val="2"/>
                <c:pt idx="0">
                  <c:v>4</c:v>
                </c:pt>
                <c:pt idx="1">
                  <c:v>2</c:v>
                </c:pt>
              </c:numCache>
            </c:numRef>
          </c:val>
        </c:ser>
        <c:ser>
          <c:idx val="2"/>
          <c:order val="2"/>
          <c:tx>
            <c:strRef>
              <c:f>Sheet1!$J$23</c:f>
              <c:strCache>
                <c:ptCount val="1"/>
                <c:pt idx="0">
                  <c:v>Tidak Efektif</c:v>
                </c:pt>
              </c:strCache>
            </c:strRef>
          </c:tx>
          <c:dLbls>
            <c:showVal val="1"/>
          </c:dLbls>
          <c:cat>
            <c:strRef>
              <c:f>Sheet1!$K$20:$L$20</c:f>
              <c:strCache>
                <c:ptCount val="2"/>
                <c:pt idx="0">
                  <c:v>Siklus I</c:v>
                </c:pt>
                <c:pt idx="1">
                  <c:v>Siklus II</c:v>
                </c:pt>
              </c:strCache>
            </c:strRef>
          </c:cat>
          <c:val>
            <c:numRef>
              <c:f>Sheet1!$K$23:$L$23</c:f>
              <c:numCache>
                <c:formatCode>General</c:formatCode>
                <c:ptCount val="2"/>
                <c:pt idx="0">
                  <c:v>2</c:v>
                </c:pt>
                <c:pt idx="1">
                  <c:v>0</c:v>
                </c:pt>
              </c:numCache>
            </c:numRef>
          </c:val>
        </c:ser>
        <c:dLbls>
          <c:showVal val="1"/>
        </c:dLbls>
        <c:shape val="box"/>
        <c:axId val="80991360"/>
        <c:axId val="80992896"/>
        <c:axId val="0"/>
      </c:bar3DChart>
      <c:catAx>
        <c:axId val="80991360"/>
        <c:scaling>
          <c:orientation val="minMax"/>
        </c:scaling>
        <c:axPos val="b"/>
        <c:tickLblPos val="nextTo"/>
        <c:crossAx val="80992896"/>
        <c:crosses val="autoZero"/>
        <c:auto val="1"/>
        <c:lblAlgn val="ctr"/>
        <c:lblOffset val="100"/>
      </c:catAx>
      <c:valAx>
        <c:axId val="80992896"/>
        <c:scaling>
          <c:orientation val="minMax"/>
        </c:scaling>
        <c:axPos val="l"/>
        <c:numFmt formatCode="General" sourceLinked="1"/>
        <c:tickLblPos val="nextTo"/>
        <c:crossAx val="8099136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Hasil Belajar Siswa</a:t>
            </a:r>
          </a:p>
        </c:rich>
      </c:tx>
    </c:title>
    <c:view3D>
      <c:rAngAx val="1"/>
    </c:view3D>
    <c:plotArea>
      <c:layout/>
      <c:bar3DChart>
        <c:barDir val="col"/>
        <c:grouping val="clustered"/>
        <c:ser>
          <c:idx val="0"/>
          <c:order val="0"/>
          <c:tx>
            <c:strRef>
              <c:f>Sheet1!$B$31</c:f>
              <c:strCache>
                <c:ptCount val="1"/>
                <c:pt idx="0">
                  <c:v> Tidak Tuntas (Nilai &lt;75)</c:v>
                </c:pt>
              </c:strCache>
            </c:strRef>
          </c:tx>
          <c:dLbls>
            <c:showVal val="1"/>
          </c:dLbls>
          <c:cat>
            <c:strRef>
              <c:f>Sheet1!$C$30:$D$30</c:f>
              <c:strCache>
                <c:ptCount val="2"/>
                <c:pt idx="0">
                  <c:v>siklus I</c:v>
                </c:pt>
                <c:pt idx="1">
                  <c:v>Siklus II</c:v>
                </c:pt>
              </c:strCache>
            </c:strRef>
          </c:cat>
          <c:val>
            <c:numRef>
              <c:f>Sheet1!$C$31:$D$31</c:f>
              <c:numCache>
                <c:formatCode>General</c:formatCode>
                <c:ptCount val="2"/>
                <c:pt idx="0">
                  <c:v>10</c:v>
                </c:pt>
                <c:pt idx="1">
                  <c:v>3</c:v>
                </c:pt>
              </c:numCache>
            </c:numRef>
          </c:val>
        </c:ser>
        <c:ser>
          <c:idx val="1"/>
          <c:order val="1"/>
          <c:tx>
            <c:strRef>
              <c:f>Sheet1!$B$32</c:f>
              <c:strCache>
                <c:ptCount val="1"/>
                <c:pt idx="0">
                  <c:v>Tuntas (Nilai ≥ 75)</c:v>
                </c:pt>
              </c:strCache>
            </c:strRef>
          </c:tx>
          <c:dLbls>
            <c:showVal val="1"/>
          </c:dLbls>
          <c:cat>
            <c:strRef>
              <c:f>Sheet1!$C$30:$D$30</c:f>
              <c:strCache>
                <c:ptCount val="2"/>
                <c:pt idx="0">
                  <c:v>siklus I</c:v>
                </c:pt>
                <c:pt idx="1">
                  <c:v>Siklus II</c:v>
                </c:pt>
              </c:strCache>
            </c:strRef>
          </c:cat>
          <c:val>
            <c:numRef>
              <c:f>Sheet1!$C$32:$D$32</c:f>
              <c:numCache>
                <c:formatCode>General</c:formatCode>
                <c:ptCount val="2"/>
                <c:pt idx="0">
                  <c:v>17</c:v>
                </c:pt>
                <c:pt idx="1">
                  <c:v>24</c:v>
                </c:pt>
              </c:numCache>
            </c:numRef>
          </c:val>
        </c:ser>
        <c:dLbls>
          <c:showVal val="1"/>
        </c:dLbls>
        <c:shape val="cone"/>
        <c:axId val="81023360"/>
        <c:axId val="81024896"/>
        <c:axId val="0"/>
      </c:bar3DChart>
      <c:catAx>
        <c:axId val="81023360"/>
        <c:scaling>
          <c:orientation val="minMax"/>
        </c:scaling>
        <c:axPos val="b"/>
        <c:tickLblPos val="nextTo"/>
        <c:crossAx val="81024896"/>
        <c:crosses val="autoZero"/>
        <c:auto val="1"/>
        <c:lblAlgn val="ctr"/>
        <c:lblOffset val="100"/>
      </c:catAx>
      <c:valAx>
        <c:axId val="81024896"/>
        <c:scaling>
          <c:orientation val="minMax"/>
        </c:scaling>
        <c:axPos val="l"/>
        <c:numFmt formatCode="General" sourceLinked="1"/>
        <c:tickLblPos val="nextTo"/>
        <c:crossAx val="810233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22</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UUN</dc:creator>
  <cp:lastModifiedBy>UUN</cp:lastModifiedBy>
  <cp:revision>645</cp:revision>
  <cp:lastPrinted>2012-12-11T13:47:00Z</cp:lastPrinted>
  <dcterms:created xsi:type="dcterms:W3CDTF">2012-06-24T14:45:00Z</dcterms:created>
  <dcterms:modified xsi:type="dcterms:W3CDTF">2013-01-12T21:06:00Z</dcterms:modified>
</cp:coreProperties>
</file>