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1B" w:rsidRDefault="0089071B" w:rsidP="00784A1B">
      <w:pPr>
        <w:pStyle w:val="FootnoteText"/>
        <w:jc w:val="center"/>
        <w:rPr>
          <w:rFonts w:cs="Times New Roman"/>
          <w:b/>
          <w:sz w:val="24"/>
          <w:szCs w:val="24"/>
        </w:rPr>
      </w:pPr>
      <w:r w:rsidRPr="0089071B">
        <w:rPr>
          <w:rFonts w:cs="Times New Roman"/>
          <w:b/>
          <w:sz w:val="24"/>
          <w:szCs w:val="24"/>
        </w:rPr>
        <w:t>DAFTAR PUSTAKA</w:t>
      </w:r>
    </w:p>
    <w:p w:rsidR="00EA3156" w:rsidRDefault="00EA3156" w:rsidP="00784A1B">
      <w:pPr>
        <w:pStyle w:val="FootnoteText"/>
        <w:jc w:val="center"/>
        <w:rPr>
          <w:rFonts w:cs="Times New Roman"/>
          <w:b/>
          <w:sz w:val="24"/>
          <w:szCs w:val="24"/>
        </w:rPr>
      </w:pPr>
    </w:p>
    <w:p w:rsidR="00EA3156" w:rsidRDefault="00EA3156" w:rsidP="00784A1B">
      <w:pPr>
        <w:pStyle w:val="FootnoteText"/>
        <w:jc w:val="center"/>
        <w:rPr>
          <w:rFonts w:cs="Times New Roman"/>
          <w:b/>
          <w:sz w:val="24"/>
          <w:szCs w:val="24"/>
        </w:rPr>
      </w:pPr>
    </w:p>
    <w:p w:rsidR="00784A1B" w:rsidRDefault="00784A1B" w:rsidP="00784A1B">
      <w:pPr>
        <w:pStyle w:val="FootnoteText"/>
        <w:jc w:val="center"/>
        <w:rPr>
          <w:rFonts w:cs="Times New Roman"/>
          <w:b/>
          <w:sz w:val="24"/>
          <w:szCs w:val="24"/>
        </w:rPr>
      </w:pPr>
    </w:p>
    <w:p w:rsidR="00784A1B" w:rsidRDefault="00784A1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  <w:r w:rsidRPr="0089071B">
        <w:rPr>
          <w:rFonts w:eastAsia="Calibri" w:cs="Times New Roman"/>
          <w:sz w:val="24"/>
          <w:szCs w:val="24"/>
        </w:rPr>
        <w:t>Ahmadi Abu</w:t>
      </w:r>
      <w:r w:rsidRPr="0089071B">
        <w:rPr>
          <w:rFonts w:eastAsia="Calibri" w:cs="Times New Roman"/>
          <w:i/>
          <w:sz w:val="24"/>
          <w:szCs w:val="24"/>
        </w:rPr>
        <w:t>, Psikolgi Sosial</w:t>
      </w:r>
      <w:r w:rsidR="00EA3156">
        <w:rPr>
          <w:rFonts w:eastAsia="Calibri" w:cs="Times New Roman"/>
          <w:sz w:val="24"/>
          <w:szCs w:val="24"/>
        </w:rPr>
        <w:t xml:space="preserve">, </w:t>
      </w:r>
      <w:r w:rsidRPr="0089071B">
        <w:rPr>
          <w:rFonts w:eastAsia="Calibri" w:cs="Times New Roman"/>
          <w:sz w:val="24"/>
          <w:szCs w:val="24"/>
        </w:rPr>
        <w:t>Jakarta Rineka Cipta Jakarta, 1991</w:t>
      </w:r>
    </w:p>
    <w:p w:rsidR="00460FDB" w:rsidRPr="0089071B" w:rsidRDefault="00460FD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</w:p>
    <w:p w:rsidR="00784A1B" w:rsidRDefault="00784A1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  <w:r w:rsidRPr="0089071B">
        <w:rPr>
          <w:rFonts w:eastAsia="Calibri" w:cs="Times New Roman"/>
          <w:sz w:val="24"/>
          <w:szCs w:val="24"/>
        </w:rPr>
        <w:t xml:space="preserve">Ahmadi Abu, </w:t>
      </w:r>
      <w:r w:rsidRPr="0089071B">
        <w:rPr>
          <w:rFonts w:eastAsia="Calibri" w:cs="Times New Roman"/>
          <w:i/>
          <w:sz w:val="24"/>
          <w:szCs w:val="24"/>
        </w:rPr>
        <w:t>Tehnik Balajar Yang Efektif</w:t>
      </w:r>
      <w:r w:rsidR="00EA3156">
        <w:rPr>
          <w:rFonts w:eastAsia="Calibri" w:cs="Times New Roman"/>
          <w:sz w:val="24"/>
          <w:szCs w:val="24"/>
        </w:rPr>
        <w:t xml:space="preserve">, </w:t>
      </w:r>
      <w:r w:rsidRPr="0089071B">
        <w:rPr>
          <w:rFonts w:eastAsia="Calibri" w:cs="Times New Roman"/>
          <w:sz w:val="24"/>
          <w:szCs w:val="24"/>
        </w:rPr>
        <w:t>Jakarta: Rineka Cipta,1994</w:t>
      </w:r>
    </w:p>
    <w:p w:rsidR="00460FDB" w:rsidRDefault="00460FD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</w:p>
    <w:p w:rsidR="00784A1B" w:rsidRDefault="00784A1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  <w:r w:rsidRPr="0089071B">
        <w:rPr>
          <w:rFonts w:eastAsia="Calibri" w:cs="Times New Roman"/>
          <w:sz w:val="24"/>
          <w:szCs w:val="24"/>
        </w:rPr>
        <w:t xml:space="preserve">Arifin, </w:t>
      </w:r>
      <w:r w:rsidRPr="0089071B">
        <w:rPr>
          <w:rFonts w:eastAsia="Calibri" w:cs="Times New Roman"/>
          <w:i/>
          <w:sz w:val="24"/>
          <w:szCs w:val="24"/>
        </w:rPr>
        <w:t>Hubungan Timbal Balik Pendidikan Agama di Lingkungan Sekolah dan Keluarga,</w:t>
      </w:r>
      <w:r w:rsidR="00EA3156">
        <w:rPr>
          <w:rFonts w:eastAsia="Calibri" w:cs="Times New Roman"/>
          <w:sz w:val="24"/>
          <w:szCs w:val="24"/>
        </w:rPr>
        <w:t xml:space="preserve"> Jakarta Bulan    Bintang</w:t>
      </w:r>
      <w:r w:rsidRPr="0089071B">
        <w:rPr>
          <w:rFonts w:eastAsia="Calibri" w:cs="Times New Roman"/>
          <w:sz w:val="24"/>
          <w:szCs w:val="24"/>
        </w:rPr>
        <w:t>, 1997</w:t>
      </w:r>
    </w:p>
    <w:p w:rsidR="00460FDB" w:rsidRPr="0089071B" w:rsidRDefault="00460FD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</w:p>
    <w:p w:rsidR="00EA3156" w:rsidRDefault="00784A1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  <w:r w:rsidRPr="0089071B">
        <w:rPr>
          <w:rFonts w:eastAsia="Calibri" w:cs="Times New Roman"/>
          <w:sz w:val="24"/>
          <w:szCs w:val="24"/>
        </w:rPr>
        <w:t>Arifin Zainal</w:t>
      </w:r>
      <w:r w:rsidRPr="0089071B">
        <w:rPr>
          <w:rFonts w:eastAsia="Calibri" w:cs="Times New Roman"/>
          <w:i/>
          <w:sz w:val="24"/>
          <w:szCs w:val="24"/>
        </w:rPr>
        <w:t>, Evaluasi Instruksional Prinsip-Tehnik-Prosedur</w:t>
      </w:r>
      <w:r w:rsidR="00EA3156">
        <w:rPr>
          <w:rFonts w:eastAsia="Calibri" w:cs="Times New Roman"/>
          <w:sz w:val="24"/>
          <w:szCs w:val="24"/>
        </w:rPr>
        <w:t xml:space="preserve">, </w:t>
      </w:r>
      <w:r w:rsidRPr="0089071B">
        <w:rPr>
          <w:rFonts w:eastAsia="Calibri" w:cs="Times New Roman"/>
          <w:sz w:val="24"/>
          <w:szCs w:val="24"/>
        </w:rPr>
        <w:t>Bamdung: Remaja Rosdakarya, 1991</w:t>
      </w:r>
    </w:p>
    <w:p w:rsidR="00460FDB" w:rsidRDefault="00460FD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</w:p>
    <w:p w:rsidR="00784A1B" w:rsidRDefault="00784A1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  <w:lang w:val="fi-FI"/>
        </w:rPr>
        <w:t xml:space="preserve">Arikunto Suharsimi, </w:t>
      </w:r>
      <w:r w:rsidRPr="0089071B">
        <w:rPr>
          <w:rFonts w:cs="Times New Roman"/>
          <w:i/>
          <w:sz w:val="24"/>
          <w:szCs w:val="24"/>
          <w:lang w:val="fi-FI"/>
        </w:rPr>
        <w:t>Prosedur Penelitian, Suatu Pendekatan Teori dan Praktek</w:t>
      </w:r>
      <w:r w:rsidR="00EA3156">
        <w:rPr>
          <w:rFonts w:cs="Times New Roman"/>
          <w:sz w:val="24"/>
          <w:szCs w:val="24"/>
          <w:lang w:val="fi-FI"/>
        </w:rPr>
        <w:t xml:space="preserve">, </w:t>
      </w:r>
      <w:r w:rsidRPr="0089071B">
        <w:rPr>
          <w:rFonts w:cs="Times New Roman"/>
          <w:sz w:val="24"/>
          <w:szCs w:val="24"/>
          <w:lang w:val="fi-FI"/>
        </w:rPr>
        <w:t>Jakarta : Rineka Cipta, 1992</w:t>
      </w:r>
    </w:p>
    <w:p w:rsidR="00460FDB" w:rsidRPr="00460FDB" w:rsidRDefault="00460FD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</w:p>
    <w:p w:rsidR="00460FDB" w:rsidRDefault="0089071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</w:rPr>
        <w:t xml:space="preserve">DIRJEN Pendidikan Islam,  </w:t>
      </w:r>
      <w:r w:rsidRPr="0089071B">
        <w:rPr>
          <w:rFonts w:cs="Times New Roman"/>
          <w:i/>
          <w:sz w:val="24"/>
          <w:szCs w:val="24"/>
        </w:rPr>
        <w:t>Undang-Undang dan Peraturan Pemerintah RI,</w:t>
      </w:r>
      <w:r w:rsidRPr="0089071B">
        <w:rPr>
          <w:rFonts w:cs="Times New Roman"/>
          <w:sz w:val="24"/>
          <w:szCs w:val="24"/>
        </w:rPr>
        <w:t xml:space="preserve">(Jakarta,  2006)  </w:t>
      </w:r>
    </w:p>
    <w:p w:rsidR="00460FDB" w:rsidRDefault="00460FD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</w:p>
    <w:p w:rsidR="00460FDB" w:rsidRDefault="0089071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</w:rPr>
        <w:t xml:space="preserve">Dep.Dik. Nas. </w:t>
      </w:r>
      <w:r w:rsidRPr="0089071B">
        <w:rPr>
          <w:rFonts w:cs="Times New Roman"/>
          <w:i/>
          <w:sz w:val="24"/>
          <w:szCs w:val="24"/>
        </w:rPr>
        <w:t>Kamus Besar Bahasa Indonesia,</w:t>
      </w:r>
      <w:r w:rsidR="00EA3156">
        <w:rPr>
          <w:rFonts w:cs="Times New Roman"/>
          <w:sz w:val="24"/>
          <w:szCs w:val="24"/>
        </w:rPr>
        <w:t xml:space="preserve"> </w:t>
      </w:r>
      <w:r w:rsidRPr="0089071B">
        <w:rPr>
          <w:rFonts w:cs="Times New Roman"/>
          <w:sz w:val="24"/>
          <w:szCs w:val="24"/>
        </w:rPr>
        <w:t>edisi ke III Jakarta, Balai Pustaka, 2007</w:t>
      </w:r>
    </w:p>
    <w:p w:rsidR="00460FDB" w:rsidRDefault="00460FD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</w:p>
    <w:p w:rsidR="0089071B" w:rsidRPr="0089071B" w:rsidRDefault="0089071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</w:rPr>
        <w:t xml:space="preserve">Hermana, </w:t>
      </w:r>
      <w:r w:rsidRPr="0089071B">
        <w:rPr>
          <w:rFonts w:cs="Times New Roman"/>
          <w:i/>
          <w:sz w:val="24"/>
          <w:szCs w:val="24"/>
        </w:rPr>
        <w:t>Komposisi Zat Gizi Makanan Indonesi,</w:t>
      </w:r>
      <w:r w:rsidR="00EA3156">
        <w:rPr>
          <w:rFonts w:cs="Times New Roman"/>
          <w:sz w:val="24"/>
          <w:szCs w:val="24"/>
        </w:rPr>
        <w:t xml:space="preserve"> </w:t>
      </w:r>
      <w:r w:rsidRPr="0089071B">
        <w:rPr>
          <w:rFonts w:cs="Times New Roman"/>
          <w:sz w:val="24"/>
          <w:szCs w:val="24"/>
        </w:rPr>
        <w:t>Jakarta: Universitas Indoensia, 2006</w:t>
      </w:r>
    </w:p>
    <w:p w:rsidR="00EA3156" w:rsidRDefault="00EA3156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  <w:r w:rsidRPr="0089071B">
        <w:rPr>
          <w:rFonts w:eastAsia="Calibri" w:cs="Times New Roman"/>
          <w:sz w:val="24"/>
          <w:szCs w:val="24"/>
        </w:rPr>
        <w:t>Harahap Hasan</w:t>
      </w:r>
      <w:r>
        <w:rPr>
          <w:rFonts w:eastAsia="Calibri" w:cs="Times New Roman"/>
          <w:sz w:val="24"/>
          <w:szCs w:val="24"/>
        </w:rPr>
        <w:t>,</w:t>
      </w:r>
      <w:r w:rsidRPr="0089071B">
        <w:rPr>
          <w:rFonts w:eastAsia="Calibri" w:cs="Times New Roman"/>
          <w:sz w:val="24"/>
          <w:szCs w:val="24"/>
        </w:rPr>
        <w:t xml:space="preserve"> </w:t>
      </w:r>
      <w:r w:rsidRPr="0089071B">
        <w:rPr>
          <w:rFonts w:eastAsia="Calibri" w:cs="Times New Roman"/>
          <w:i/>
          <w:sz w:val="24"/>
          <w:szCs w:val="24"/>
        </w:rPr>
        <w:t>Psikolgi dan kegiatan Belajar Mengajar</w:t>
      </w:r>
      <w:r>
        <w:rPr>
          <w:rFonts w:eastAsia="Calibri" w:cs="Times New Roman"/>
          <w:sz w:val="24"/>
          <w:szCs w:val="24"/>
        </w:rPr>
        <w:t xml:space="preserve">, </w:t>
      </w:r>
      <w:r w:rsidRPr="0089071B">
        <w:rPr>
          <w:rFonts w:eastAsia="Calibri" w:cs="Times New Roman"/>
          <w:sz w:val="24"/>
          <w:szCs w:val="24"/>
        </w:rPr>
        <w:t>Jakarta: Bulan Bintang, 1986</w:t>
      </w:r>
    </w:p>
    <w:p w:rsidR="00460FDB" w:rsidRDefault="00460FD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</w:p>
    <w:p w:rsidR="0089071B" w:rsidRDefault="00EA3156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  <w:lang w:val="sv-SE"/>
        </w:rPr>
        <w:t xml:space="preserve">Inah Nur Ety, </w:t>
      </w:r>
      <w:r w:rsidRPr="0089071B">
        <w:rPr>
          <w:rFonts w:cs="Times New Roman"/>
          <w:i/>
          <w:sz w:val="24"/>
          <w:szCs w:val="24"/>
          <w:lang w:val="sv-SE"/>
        </w:rPr>
        <w:t>Statistik Pendidikan</w:t>
      </w:r>
      <w:r>
        <w:rPr>
          <w:rFonts w:cs="Times New Roman"/>
          <w:sz w:val="24"/>
          <w:szCs w:val="24"/>
          <w:lang w:val="sv-SE"/>
        </w:rPr>
        <w:t xml:space="preserve">, </w:t>
      </w:r>
      <w:r w:rsidRPr="0089071B">
        <w:rPr>
          <w:rFonts w:cs="Times New Roman"/>
          <w:sz w:val="24"/>
          <w:szCs w:val="24"/>
          <w:lang w:val="sv-SE"/>
        </w:rPr>
        <w:t>Kendari, Istana Profesional, 2006</w:t>
      </w:r>
    </w:p>
    <w:p w:rsidR="00460FDB" w:rsidRPr="00460FDB" w:rsidRDefault="00460FD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</w:p>
    <w:p w:rsidR="0089071B" w:rsidRDefault="0089071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  <w:r w:rsidRPr="0089071B">
        <w:rPr>
          <w:rFonts w:eastAsia="Calibri" w:cs="Times New Roman"/>
          <w:sz w:val="24"/>
          <w:szCs w:val="24"/>
        </w:rPr>
        <w:t>Lilis Setiawati</w:t>
      </w:r>
      <w:r>
        <w:rPr>
          <w:rFonts w:eastAsia="Calibri" w:cs="Times New Roman"/>
          <w:sz w:val="24"/>
          <w:szCs w:val="24"/>
        </w:rPr>
        <w:t xml:space="preserve"> danUser Usman</w:t>
      </w:r>
      <w:r w:rsidRPr="0089071B">
        <w:rPr>
          <w:rFonts w:eastAsia="Calibri" w:cs="Times New Roman"/>
          <w:sz w:val="24"/>
          <w:szCs w:val="24"/>
        </w:rPr>
        <w:t xml:space="preserve">, </w:t>
      </w:r>
      <w:r w:rsidRPr="0089071B">
        <w:rPr>
          <w:rFonts w:eastAsia="Calibri" w:cs="Times New Roman"/>
          <w:i/>
          <w:sz w:val="24"/>
          <w:szCs w:val="24"/>
        </w:rPr>
        <w:t>Upaya Optimaslisasi Kegiatan Belajar Mengajar</w:t>
      </w:r>
      <w:r w:rsidR="00EA3156">
        <w:rPr>
          <w:rFonts w:eastAsia="Calibri" w:cs="Times New Roman"/>
          <w:sz w:val="24"/>
          <w:szCs w:val="24"/>
        </w:rPr>
        <w:t xml:space="preserve">, </w:t>
      </w:r>
      <w:r w:rsidRPr="0089071B">
        <w:rPr>
          <w:rFonts w:eastAsia="Calibri" w:cs="Times New Roman"/>
          <w:sz w:val="24"/>
          <w:szCs w:val="24"/>
        </w:rPr>
        <w:t>Bandung: Remaja Rosdakarya, 2004</w:t>
      </w:r>
    </w:p>
    <w:p w:rsidR="00460FDB" w:rsidRPr="0089071B" w:rsidRDefault="00460FD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</w:p>
    <w:p w:rsidR="00EA3156" w:rsidRDefault="00EA3156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  <w:r w:rsidRPr="0089071B">
        <w:rPr>
          <w:rFonts w:eastAsia="Calibri" w:cs="Times New Roman"/>
          <w:sz w:val="24"/>
          <w:szCs w:val="24"/>
        </w:rPr>
        <w:t xml:space="preserve">Marjo, </w:t>
      </w:r>
      <w:r w:rsidRPr="0089071B">
        <w:rPr>
          <w:rFonts w:eastAsia="Calibri" w:cs="Times New Roman"/>
          <w:i/>
          <w:sz w:val="24"/>
          <w:szCs w:val="24"/>
        </w:rPr>
        <w:t>Bahasa Indonesia Kontemporer</w:t>
      </w:r>
      <w:r>
        <w:rPr>
          <w:rFonts w:eastAsia="Calibri" w:cs="Times New Roman"/>
          <w:sz w:val="24"/>
          <w:szCs w:val="24"/>
        </w:rPr>
        <w:t xml:space="preserve">, </w:t>
      </w:r>
      <w:r w:rsidRPr="0089071B">
        <w:rPr>
          <w:rFonts w:eastAsia="Calibri" w:cs="Times New Roman"/>
          <w:sz w:val="24"/>
          <w:szCs w:val="24"/>
        </w:rPr>
        <w:t>Surabaya: Beringin Jaya, Surabaya, 1997</w:t>
      </w:r>
    </w:p>
    <w:p w:rsidR="00460FDB" w:rsidRDefault="00460FD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</w:p>
    <w:p w:rsidR="00EA3156" w:rsidRDefault="0089071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  <w:lang w:val="sv-SE"/>
        </w:rPr>
        <w:t>Moleong</w:t>
      </w:r>
      <w:r>
        <w:rPr>
          <w:rFonts w:cs="Times New Roman"/>
          <w:sz w:val="24"/>
          <w:szCs w:val="24"/>
          <w:lang w:val="sv-SE"/>
        </w:rPr>
        <w:t xml:space="preserve"> </w:t>
      </w:r>
      <w:r>
        <w:rPr>
          <w:rFonts w:cs="Times New Roman"/>
          <w:sz w:val="24"/>
          <w:szCs w:val="24"/>
        </w:rPr>
        <w:t xml:space="preserve">J </w:t>
      </w:r>
      <w:r>
        <w:rPr>
          <w:rFonts w:cs="Times New Roman"/>
          <w:sz w:val="24"/>
          <w:szCs w:val="24"/>
          <w:lang w:val="sv-SE"/>
        </w:rPr>
        <w:t>Lexy</w:t>
      </w:r>
      <w:r w:rsidRPr="0089071B">
        <w:rPr>
          <w:rFonts w:cs="Times New Roman"/>
          <w:sz w:val="24"/>
          <w:szCs w:val="24"/>
          <w:lang w:val="sv-SE"/>
        </w:rPr>
        <w:t xml:space="preserve">, </w:t>
      </w:r>
      <w:r w:rsidRPr="0089071B">
        <w:rPr>
          <w:rFonts w:cs="Times New Roman"/>
          <w:i/>
          <w:sz w:val="24"/>
          <w:szCs w:val="24"/>
          <w:lang w:val="sv-SE"/>
        </w:rPr>
        <w:t>Metodologi Penelitian Kualitatif</w:t>
      </w:r>
      <w:r w:rsidR="00EA3156">
        <w:rPr>
          <w:rFonts w:cs="Times New Roman"/>
          <w:sz w:val="24"/>
          <w:szCs w:val="24"/>
          <w:lang w:val="sv-SE"/>
        </w:rPr>
        <w:t xml:space="preserve">, </w:t>
      </w:r>
      <w:r w:rsidRPr="0089071B">
        <w:rPr>
          <w:rFonts w:cs="Times New Roman"/>
          <w:sz w:val="24"/>
          <w:szCs w:val="24"/>
          <w:lang w:val="sv-SE"/>
        </w:rPr>
        <w:t>Bandung : Remaja Rosdakarya, 2000</w:t>
      </w:r>
    </w:p>
    <w:p w:rsidR="00460FDB" w:rsidRPr="00460FDB" w:rsidRDefault="00460FD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</w:p>
    <w:p w:rsidR="00784A1B" w:rsidRDefault="0089071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  <w:lang w:val="it-IT"/>
        </w:rPr>
        <w:t xml:space="preserve">Margono, </w:t>
      </w:r>
      <w:r w:rsidRPr="0089071B">
        <w:rPr>
          <w:rFonts w:cs="Times New Roman"/>
          <w:i/>
          <w:sz w:val="24"/>
          <w:szCs w:val="24"/>
          <w:lang w:val="it-IT"/>
        </w:rPr>
        <w:t>Metodologi Penelitian Pendidikan</w:t>
      </w:r>
      <w:r w:rsidR="00EA3156">
        <w:rPr>
          <w:rFonts w:cs="Times New Roman"/>
          <w:sz w:val="24"/>
          <w:szCs w:val="24"/>
          <w:lang w:val="it-IT"/>
        </w:rPr>
        <w:t xml:space="preserve">, </w:t>
      </w:r>
      <w:r w:rsidRPr="0089071B">
        <w:rPr>
          <w:rFonts w:cs="Times New Roman"/>
          <w:sz w:val="24"/>
          <w:szCs w:val="24"/>
          <w:lang w:val="it-IT"/>
        </w:rPr>
        <w:t>Jakarta : Rineka Cipta, 2003</w:t>
      </w:r>
    </w:p>
    <w:p w:rsidR="00460FDB" w:rsidRPr="00460FDB" w:rsidRDefault="00460FD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</w:p>
    <w:p w:rsidR="00EA3156" w:rsidRDefault="00784A1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</w:rPr>
        <w:t>Nasir</w:t>
      </w:r>
      <w:r>
        <w:rPr>
          <w:rFonts w:cs="Times New Roman"/>
          <w:sz w:val="24"/>
          <w:szCs w:val="24"/>
        </w:rPr>
        <w:t xml:space="preserve"> M.</w:t>
      </w:r>
      <w:r w:rsidRPr="0089071B">
        <w:rPr>
          <w:rFonts w:cs="Times New Roman"/>
          <w:sz w:val="24"/>
          <w:szCs w:val="24"/>
        </w:rPr>
        <w:t xml:space="preserve">  </w:t>
      </w:r>
      <w:r w:rsidRPr="0089071B">
        <w:rPr>
          <w:rFonts w:cs="Times New Roman"/>
          <w:i/>
          <w:sz w:val="24"/>
          <w:szCs w:val="24"/>
        </w:rPr>
        <w:t xml:space="preserve">Metodologi Penelitian Masyarakat </w:t>
      </w:r>
      <w:r w:rsidRPr="0089071B">
        <w:rPr>
          <w:rFonts w:cs="Times New Roman"/>
          <w:sz w:val="24"/>
          <w:szCs w:val="24"/>
        </w:rPr>
        <w:t>cet. ke IV</w:t>
      </w:r>
      <w:r w:rsidRPr="0089071B">
        <w:rPr>
          <w:rFonts w:cs="Times New Roman"/>
          <w:i/>
          <w:sz w:val="24"/>
          <w:szCs w:val="24"/>
        </w:rPr>
        <w:t xml:space="preserve">, </w:t>
      </w:r>
      <w:r w:rsidRPr="0089071B">
        <w:rPr>
          <w:rFonts w:cs="Times New Roman"/>
          <w:sz w:val="24"/>
          <w:szCs w:val="24"/>
        </w:rPr>
        <w:t xml:space="preserve">  PT. Gramedia, Jakarta, 1998</w:t>
      </w:r>
    </w:p>
    <w:p w:rsidR="00460FDB" w:rsidRDefault="00460FD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</w:p>
    <w:p w:rsidR="00EA3156" w:rsidRDefault="0089071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  <w:lang w:val="sv-SE"/>
        </w:rPr>
        <w:lastRenderedPageBreak/>
        <w:t xml:space="preserve">Mardalis,  </w:t>
      </w:r>
      <w:r w:rsidRPr="0089071B">
        <w:rPr>
          <w:rFonts w:cs="Times New Roman"/>
          <w:i/>
          <w:sz w:val="24"/>
          <w:szCs w:val="24"/>
          <w:lang w:val="sv-SE"/>
        </w:rPr>
        <w:t>Metode Penelitian Suatu Pendekatan Proposal</w:t>
      </w:r>
      <w:r w:rsidR="00EA3156">
        <w:rPr>
          <w:rFonts w:cs="Times New Roman"/>
          <w:sz w:val="24"/>
          <w:szCs w:val="24"/>
          <w:lang w:val="sv-SE"/>
        </w:rPr>
        <w:t xml:space="preserve">, </w:t>
      </w:r>
      <w:r w:rsidRPr="0089071B">
        <w:rPr>
          <w:rFonts w:cs="Times New Roman"/>
          <w:sz w:val="24"/>
          <w:szCs w:val="24"/>
          <w:lang w:val="sv-SE"/>
        </w:rPr>
        <w:t>Jakarta : Bumi Aksara,  2002</w:t>
      </w:r>
    </w:p>
    <w:p w:rsidR="00460FDB" w:rsidRPr="00460FDB" w:rsidRDefault="00460FD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</w:p>
    <w:p w:rsidR="00784A1B" w:rsidRDefault="00EA3156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</w:rPr>
        <w:t>Ratn</w:t>
      </w:r>
      <w:r>
        <w:rPr>
          <w:rFonts w:cs="Times New Roman"/>
          <w:sz w:val="24"/>
          <w:szCs w:val="24"/>
        </w:rPr>
        <w:t>a</w:t>
      </w:r>
      <w:r w:rsidRPr="0089071B">
        <w:rPr>
          <w:rFonts w:cs="Times New Roman"/>
          <w:sz w:val="24"/>
          <w:szCs w:val="24"/>
        </w:rPr>
        <w:t xml:space="preserve">wati Sinta, </w:t>
      </w:r>
      <w:r w:rsidRPr="0089071B">
        <w:rPr>
          <w:rFonts w:cs="Times New Roman"/>
          <w:i/>
          <w:sz w:val="24"/>
          <w:szCs w:val="24"/>
        </w:rPr>
        <w:t>Promina gizi Alami Untuk Tumbuh Cerdas</w:t>
      </w:r>
      <w:r>
        <w:rPr>
          <w:rFonts w:cs="Times New Roman"/>
          <w:sz w:val="24"/>
          <w:szCs w:val="24"/>
        </w:rPr>
        <w:t xml:space="preserve">, </w:t>
      </w:r>
      <w:r w:rsidRPr="0089071B">
        <w:rPr>
          <w:rFonts w:cs="Times New Roman"/>
          <w:sz w:val="24"/>
          <w:szCs w:val="24"/>
        </w:rPr>
        <w:t>Jakarta: Kompas,  2001</w:t>
      </w:r>
    </w:p>
    <w:p w:rsidR="00460FDB" w:rsidRPr="00784A1B" w:rsidRDefault="00460FD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</w:p>
    <w:p w:rsidR="00784A1B" w:rsidRDefault="00784A1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  <w:r w:rsidRPr="0089071B">
        <w:rPr>
          <w:rFonts w:eastAsia="Calibri" w:cs="Times New Roman"/>
          <w:sz w:val="24"/>
          <w:szCs w:val="24"/>
        </w:rPr>
        <w:t>Slameto</w:t>
      </w:r>
      <w:r w:rsidRPr="0089071B">
        <w:rPr>
          <w:rFonts w:eastAsia="Calibri" w:cs="Times New Roman"/>
          <w:i/>
          <w:sz w:val="24"/>
          <w:szCs w:val="24"/>
        </w:rPr>
        <w:t>, Metode Belajar Dan Kesulitan –Kesulitan Belaja</w:t>
      </w:r>
      <w:r w:rsidR="00EA3156">
        <w:rPr>
          <w:rFonts w:eastAsia="Calibri" w:cs="Times New Roman"/>
          <w:sz w:val="24"/>
          <w:szCs w:val="24"/>
        </w:rPr>
        <w:t xml:space="preserve">r, </w:t>
      </w:r>
      <w:r w:rsidRPr="0089071B">
        <w:rPr>
          <w:rFonts w:eastAsia="Calibri" w:cs="Times New Roman"/>
          <w:sz w:val="24"/>
          <w:szCs w:val="24"/>
        </w:rPr>
        <w:t>Bandung: Rineka Cipta, 1993</w:t>
      </w:r>
    </w:p>
    <w:p w:rsidR="00460FDB" w:rsidRPr="0089071B" w:rsidRDefault="00460FD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</w:p>
    <w:p w:rsidR="00EA3156" w:rsidRDefault="00784A1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</w:rPr>
        <w:t xml:space="preserve">Sutejo, </w:t>
      </w:r>
      <w:r w:rsidRPr="0089071B">
        <w:rPr>
          <w:rFonts w:cs="Times New Roman"/>
          <w:i/>
          <w:sz w:val="24"/>
          <w:szCs w:val="24"/>
        </w:rPr>
        <w:t>Kumpulan Kuliah Ilmu Kesehatan Anak</w:t>
      </w:r>
      <w:r w:rsidR="00EA3156">
        <w:rPr>
          <w:rFonts w:cs="Times New Roman"/>
          <w:sz w:val="24"/>
          <w:szCs w:val="24"/>
        </w:rPr>
        <w:t xml:space="preserve">, </w:t>
      </w:r>
      <w:r w:rsidRPr="0089071B">
        <w:rPr>
          <w:rFonts w:cs="Times New Roman"/>
          <w:sz w:val="24"/>
          <w:szCs w:val="24"/>
        </w:rPr>
        <w:t>Cet ke II, Jakarta ; Percetakan UI, 1974</w:t>
      </w:r>
    </w:p>
    <w:p w:rsidR="00460FDB" w:rsidRDefault="00460FD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</w:p>
    <w:p w:rsidR="00EA3156" w:rsidRDefault="0089071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  <w:lang w:val="sv-SE"/>
        </w:rPr>
        <w:t xml:space="preserve">Sudjana Nana, </w:t>
      </w:r>
      <w:r w:rsidRPr="0089071B">
        <w:rPr>
          <w:rFonts w:cs="Times New Roman"/>
          <w:i/>
          <w:sz w:val="24"/>
          <w:szCs w:val="24"/>
          <w:lang w:val="sv-SE"/>
        </w:rPr>
        <w:t>Tuntunan Penyusunan Karya Ilmiah</w:t>
      </w:r>
      <w:r w:rsidR="00EA3156">
        <w:rPr>
          <w:rFonts w:cs="Times New Roman"/>
          <w:sz w:val="24"/>
          <w:szCs w:val="24"/>
          <w:lang w:val="sv-SE"/>
        </w:rPr>
        <w:t xml:space="preserve">, </w:t>
      </w:r>
      <w:r w:rsidRPr="0089071B">
        <w:rPr>
          <w:rFonts w:cs="Times New Roman"/>
          <w:sz w:val="24"/>
          <w:szCs w:val="24"/>
          <w:lang w:val="sv-SE"/>
        </w:rPr>
        <w:t>Bandung : Sinar Baru, 1991</w:t>
      </w:r>
    </w:p>
    <w:p w:rsidR="00460FDB" w:rsidRPr="00460FDB" w:rsidRDefault="00460FD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</w:p>
    <w:p w:rsidR="0089071B" w:rsidRDefault="0089071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  <w:lang w:val="sv-SE"/>
        </w:rPr>
        <w:t xml:space="preserve">Sudijono Anas, </w:t>
      </w:r>
      <w:r w:rsidRPr="0089071B">
        <w:rPr>
          <w:rFonts w:cs="Times New Roman"/>
          <w:i/>
          <w:sz w:val="24"/>
          <w:szCs w:val="24"/>
          <w:lang w:val="sv-SE"/>
        </w:rPr>
        <w:t>Pengantar statistik pendidikan</w:t>
      </w:r>
      <w:r w:rsidR="00EA3156">
        <w:rPr>
          <w:rFonts w:cs="Times New Roman"/>
          <w:sz w:val="24"/>
          <w:szCs w:val="24"/>
          <w:lang w:val="sv-SE"/>
        </w:rPr>
        <w:t xml:space="preserve">, </w:t>
      </w:r>
      <w:r w:rsidRPr="0089071B">
        <w:rPr>
          <w:rFonts w:cs="Times New Roman"/>
          <w:sz w:val="24"/>
          <w:szCs w:val="24"/>
          <w:lang w:val="sv-SE"/>
        </w:rPr>
        <w:t>Jakarta : Raja Grafindo, 2003</w:t>
      </w:r>
    </w:p>
    <w:p w:rsidR="00460FDB" w:rsidRPr="00460FDB" w:rsidRDefault="00460FDB" w:rsidP="00460FDB">
      <w:pPr>
        <w:pStyle w:val="FootnoteText"/>
        <w:ind w:left="709" w:hanging="709"/>
        <w:jc w:val="both"/>
        <w:rPr>
          <w:rFonts w:cs="Times New Roman"/>
          <w:sz w:val="24"/>
          <w:szCs w:val="24"/>
        </w:rPr>
      </w:pPr>
    </w:p>
    <w:p w:rsidR="00784A1B" w:rsidRDefault="00784A1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Simanjuntak dan </w:t>
      </w:r>
      <w:r w:rsidRPr="0089071B">
        <w:rPr>
          <w:rFonts w:eastAsia="Calibri" w:cs="Times New Roman"/>
          <w:sz w:val="24"/>
          <w:szCs w:val="24"/>
        </w:rPr>
        <w:t>Pasaribu</w:t>
      </w:r>
      <w:r>
        <w:rPr>
          <w:rFonts w:eastAsia="Calibri" w:cs="Times New Roman"/>
          <w:sz w:val="24"/>
          <w:szCs w:val="24"/>
        </w:rPr>
        <w:t xml:space="preserve">, </w:t>
      </w:r>
      <w:r w:rsidRPr="0089071B">
        <w:rPr>
          <w:rFonts w:eastAsia="Calibri" w:cs="Times New Roman"/>
          <w:i/>
          <w:sz w:val="24"/>
          <w:szCs w:val="24"/>
        </w:rPr>
        <w:t>Proses Belajar Mengajar,</w:t>
      </w:r>
      <w:r w:rsidR="00EA3156">
        <w:rPr>
          <w:rFonts w:eastAsia="Calibri" w:cs="Times New Roman"/>
          <w:sz w:val="24"/>
          <w:szCs w:val="24"/>
        </w:rPr>
        <w:t xml:space="preserve"> </w:t>
      </w:r>
      <w:r w:rsidRPr="0089071B">
        <w:rPr>
          <w:rFonts w:eastAsia="Calibri" w:cs="Times New Roman"/>
          <w:sz w:val="24"/>
          <w:szCs w:val="24"/>
        </w:rPr>
        <w:t>Bandung :Tarsito, , 1983</w:t>
      </w:r>
    </w:p>
    <w:p w:rsidR="00460FDB" w:rsidRPr="0089071B" w:rsidRDefault="00460FD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</w:p>
    <w:p w:rsidR="00EA3156" w:rsidRDefault="00EA3156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  <w:r w:rsidRPr="0089071B">
        <w:rPr>
          <w:rFonts w:eastAsia="Calibri" w:cs="Times New Roman"/>
          <w:sz w:val="24"/>
          <w:szCs w:val="24"/>
        </w:rPr>
        <w:t xml:space="preserve">Soetiyah, </w:t>
      </w:r>
      <w:r w:rsidRPr="0089071B">
        <w:rPr>
          <w:rFonts w:eastAsia="Calibri" w:cs="Times New Roman"/>
          <w:i/>
          <w:sz w:val="24"/>
          <w:szCs w:val="24"/>
        </w:rPr>
        <w:t>Strategi Belajar Mengajar</w:t>
      </w:r>
      <w:r>
        <w:rPr>
          <w:rFonts w:eastAsia="Calibri" w:cs="Times New Roman"/>
          <w:sz w:val="24"/>
          <w:szCs w:val="24"/>
        </w:rPr>
        <w:t xml:space="preserve">, </w:t>
      </w:r>
      <w:r w:rsidRPr="0089071B">
        <w:rPr>
          <w:rFonts w:eastAsia="Calibri" w:cs="Times New Roman"/>
          <w:sz w:val="24"/>
          <w:szCs w:val="24"/>
        </w:rPr>
        <w:t>Jakarta: Rineka Cipta, 1991</w:t>
      </w:r>
    </w:p>
    <w:p w:rsidR="00460FDB" w:rsidRPr="0089071B" w:rsidRDefault="00460FD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</w:p>
    <w:p w:rsidR="00784A1B" w:rsidRPr="0089071B" w:rsidRDefault="00784A1B" w:rsidP="00460FDB">
      <w:pPr>
        <w:pStyle w:val="FootnoteText"/>
        <w:ind w:left="709" w:hanging="709"/>
        <w:jc w:val="both"/>
        <w:rPr>
          <w:rFonts w:eastAsia="Calibri" w:cs="Times New Roman"/>
          <w:sz w:val="24"/>
          <w:szCs w:val="24"/>
        </w:rPr>
      </w:pPr>
      <w:r w:rsidRPr="0089071B">
        <w:rPr>
          <w:rFonts w:eastAsia="Calibri" w:cs="Times New Roman"/>
          <w:sz w:val="24"/>
          <w:szCs w:val="24"/>
        </w:rPr>
        <w:t xml:space="preserve">Sardiman, </w:t>
      </w:r>
      <w:r w:rsidRPr="0089071B">
        <w:rPr>
          <w:rFonts w:eastAsia="Calibri" w:cs="Times New Roman"/>
          <w:i/>
          <w:sz w:val="24"/>
          <w:szCs w:val="24"/>
        </w:rPr>
        <w:t>Inteaksi dan Motivasi Belajar Mengajar,</w:t>
      </w:r>
      <w:r w:rsidRPr="0089071B">
        <w:rPr>
          <w:rFonts w:eastAsia="Calibri" w:cs="Times New Roman"/>
          <w:sz w:val="24"/>
          <w:szCs w:val="24"/>
        </w:rPr>
        <w:t>Jakarta:</w:t>
      </w:r>
      <w:r w:rsidRPr="0089071B">
        <w:rPr>
          <w:rFonts w:eastAsia="Calibri" w:cs="Times New Roman"/>
          <w:i/>
          <w:sz w:val="24"/>
          <w:szCs w:val="24"/>
        </w:rPr>
        <w:t xml:space="preserve"> </w:t>
      </w:r>
      <w:r w:rsidRPr="0089071B">
        <w:rPr>
          <w:rFonts w:eastAsia="Calibri" w:cs="Times New Roman"/>
          <w:sz w:val="24"/>
          <w:szCs w:val="24"/>
        </w:rPr>
        <w:t>PT Gramedia, Persada , 2003</w:t>
      </w:r>
    </w:p>
    <w:p w:rsidR="00460FDB" w:rsidRDefault="00460FDB" w:rsidP="00460FDB">
      <w:pPr>
        <w:pStyle w:val="FootnoteText"/>
        <w:jc w:val="both"/>
        <w:rPr>
          <w:rStyle w:val="hygbold"/>
          <w:rFonts w:cs="Times New Roman"/>
          <w:sz w:val="24"/>
          <w:szCs w:val="24"/>
        </w:rPr>
      </w:pPr>
    </w:p>
    <w:p w:rsidR="00460FDB" w:rsidRPr="0089071B" w:rsidRDefault="00460FDB" w:rsidP="00460FDB">
      <w:pPr>
        <w:pStyle w:val="FootnoteText"/>
        <w:spacing w:line="360" w:lineRule="auto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</w:rPr>
        <w:t>DEP.KES.RI</w:t>
      </w:r>
      <w:hyperlink r:id="rId4" w:history="1">
        <w:r w:rsidRPr="0089071B">
          <w:rPr>
            <w:rStyle w:val="Hyperlink"/>
            <w:rFonts w:cs="Times New Roman"/>
            <w:sz w:val="24"/>
            <w:szCs w:val="24"/>
          </w:rPr>
          <w:t>www.docstoc.com</w:t>
        </w:r>
      </w:hyperlink>
      <w:r w:rsidRPr="0089071B">
        <w:rPr>
          <w:rFonts w:cs="Times New Roman"/>
          <w:sz w:val="24"/>
          <w:szCs w:val="24"/>
        </w:rPr>
        <w:t xml:space="preserve"> </w:t>
      </w:r>
    </w:p>
    <w:p w:rsidR="0089071B" w:rsidRPr="0089071B" w:rsidRDefault="0089071B" w:rsidP="00460FDB">
      <w:pPr>
        <w:pStyle w:val="FootnoteText"/>
        <w:spacing w:line="360" w:lineRule="auto"/>
        <w:jc w:val="both"/>
        <w:rPr>
          <w:rFonts w:cs="Times New Roman"/>
          <w:sz w:val="24"/>
          <w:szCs w:val="24"/>
        </w:rPr>
      </w:pPr>
      <w:r w:rsidRPr="0089071B">
        <w:rPr>
          <w:rStyle w:val="hygbold"/>
          <w:rFonts w:cs="Times New Roman"/>
          <w:sz w:val="24"/>
          <w:szCs w:val="24"/>
        </w:rPr>
        <w:t>Harun Yahya, please visit</w:t>
      </w:r>
      <w:r w:rsidRPr="0089071B">
        <w:rPr>
          <w:rFonts w:cs="Times New Roman"/>
          <w:sz w:val="24"/>
          <w:szCs w:val="24"/>
        </w:rPr>
        <w:t xml:space="preserve"> </w:t>
      </w:r>
      <w:hyperlink r:id="rId5" w:tgtFrame="_blank" w:history="1">
        <w:r w:rsidRPr="0089071B">
          <w:rPr>
            <w:rStyle w:val="Hyperlink"/>
            <w:rFonts w:cs="Times New Roman"/>
            <w:b/>
            <w:bCs/>
            <w:sz w:val="24"/>
            <w:szCs w:val="24"/>
          </w:rPr>
          <w:t>http://www.bookglobal.net/</w:t>
        </w:r>
      </w:hyperlink>
      <w:r w:rsidRPr="0089071B">
        <w:rPr>
          <w:rStyle w:val="hygbold"/>
          <w:rFonts w:cs="Times New Roman"/>
          <w:sz w:val="24"/>
          <w:szCs w:val="24"/>
        </w:rPr>
        <w:t>.”</w:t>
      </w:r>
    </w:p>
    <w:p w:rsidR="00460FDB" w:rsidRPr="0089071B" w:rsidRDefault="00460FDB" w:rsidP="00460FDB">
      <w:pPr>
        <w:spacing w:line="360" w:lineRule="auto"/>
        <w:jc w:val="both"/>
        <w:rPr>
          <w:rFonts w:cs="Times New Roman"/>
          <w:szCs w:val="24"/>
        </w:rPr>
      </w:pPr>
      <w:r w:rsidRPr="0089071B">
        <w:rPr>
          <w:rFonts w:eastAsia="Calibri" w:cs="Times New Roman"/>
          <w:color w:val="0000FF"/>
          <w:szCs w:val="24"/>
          <w:u w:val="single"/>
        </w:rPr>
        <w:t>http://.</w:t>
      </w:r>
      <w:r w:rsidRPr="0089071B">
        <w:rPr>
          <w:rFonts w:eastAsia="Calibri" w:cs="Times New Roman"/>
          <w:i/>
          <w:color w:val="0000FF"/>
          <w:szCs w:val="24"/>
          <w:u w:val="single"/>
        </w:rPr>
        <w:t>Heruexa</w:t>
      </w:r>
      <w:r w:rsidRPr="0089071B">
        <w:rPr>
          <w:rFonts w:eastAsia="Calibri" w:cs="Times New Roman"/>
          <w:color w:val="0000FF"/>
          <w:szCs w:val="24"/>
          <w:u w:val="single"/>
        </w:rPr>
        <w:t>. Blogspot.Com 2009/ 06</w:t>
      </w:r>
      <w:r w:rsidRPr="0089071B">
        <w:rPr>
          <w:rFonts w:eastAsia="Calibri" w:cs="Times New Roman"/>
          <w:szCs w:val="24"/>
        </w:rPr>
        <w:t>/Pengertian Motivasi</w:t>
      </w:r>
    </w:p>
    <w:p w:rsidR="0089071B" w:rsidRDefault="0089071B" w:rsidP="00460FDB">
      <w:pPr>
        <w:pStyle w:val="FootnoteText"/>
        <w:spacing w:line="360" w:lineRule="auto"/>
        <w:jc w:val="both"/>
        <w:rPr>
          <w:rFonts w:cs="Times New Roman"/>
          <w:sz w:val="24"/>
          <w:szCs w:val="24"/>
        </w:rPr>
      </w:pPr>
      <w:r w:rsidRPr="0089071B">
        <w:rPr>
          <w:rFonts w:cs="Times New Roman"/>
          <w:sz w:val="24"/>
          <w:szCs w:val="24"/>
        </w:rPr>
        <w:t xml:space="preserve">Kurniati Sri, </w:t>
      </w:r>
      <w:hyperlink r:id="rId6" w:history="1">
        <w:r w:rsidRPr="0089071B">
          <w:rPr>
            <w:rStyle w:val="Hyperlink"/>
            <w:rFonts w:cs="Times New Roman"/>
            <w:sz w:val="24"/>
            <w:szCs w:val="24"/>
          </w:rPr>
          <w:t>www.gizinet.com</w:t>
        </w:r>
      </w:hyperlink>
      <w:r w:rsidRPr="0089071B">
        <w:rPr>
          <w:rFonts w:cs="Times New Roman"/>
          <w:sz w:val="24"/>
          <w:szCs w:val="24"/>
        </w:rPr>
        <w:t xml:space="preserve">  diakses 24 Desember 2010</w:t>
      </w:r>
    </w:p>
    <w:p w:rsidR="00460FDB" w:rsidRPr="0089071B" w:rsidRDefault="00460FDB" w:rsidP="00460FDB">
      <w:pPr>
        <w:spacing w:line="360" w:lineRule="auto"/>
        <w:jc w:val="both"/>
        <w:rPr>
          <w:rFonts w:cs="Times New Roman"/>
          <w:szCs w:val="24"/>
        </w:rPr>
      </w:pPr>
      <w:r w:rsidRPr="0089071B">
        <w:rPr>
          <w:rFonts w:cs="Times New Roman"/>
          <w:szCs w:val="24"/>
        </w:rPr>
        <w:t>Moedji 2003</w:t>
      </w:r>
      <w:hyperlink r:id="rId7" w:history="1">
        <w:r w:rsidRPr="0089071B">
          <w:rPr>
            <w:rStyle w:val="Hyperlink"/>
            <w:rFonts w:cs="Times New Roman"/>
            <w:szCs w:val="24"/>
          </w:rPr>
          <w:t>www.docstoc.com</w:t>
        </w:r>
      </w:hyperlink>
    </w:p>
    <w:p w:rsidR="00460FDB" w:rsidRPr="0089071B" w:rsidRDefault="00460FDB" w:rsidP="00460FDB">
      <w:pPr>
        <w:pStyle w:val="FootnoteText"/>
        <w:spacing w:line="276" w:lineRule="auto"/>
        <w:jc w:val="both"/>
        <w:rPr>
          <w:rFonts w:cs="Times New Roman"/>
          <w:sz w:val="24"/>
          <w:szCs w:val="24"/>
        </w:rPr>
      </w:pPr>
    </w:p>
    <w:p w:rsidR="00464767" w:rsidRPr="0089071B" w:rsidRDefault="00464767" w:rsidP="00460FDB">
      <w:pPr>
        <w:spacing w:line="240" w:lineRule="auto"/>
        <w:jc w:val="both"/>
        <w:rPr>
          <w:rFonts w:cs="Times New Roman"/>
          <w:szCs w:val="24"/>
        </w:rPr>
      </w:pPr>
    </w:p>
    <w:sectPr w:rsidR="00464767" w:rsidRPr="0089071B" w:rsidSect="001B2752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9071B"/>
    <w:rsid w:val="000043E6"/>
    <w:rsid w:val="00004B68"/>
    <w:rsid w:val="000052CC"/>
    <w:rsid w:val="00007332"/>
    <w:rsid w:val="00007F5C"/>
    <w:rsid w:val="0001004B"/>
    <w:rsid w:val="00012A6E"/>
    <w:rsid w:val="00015689"/>
    <w:rsid w:val="000172E4"/>
    <w:rsid w:val="00017677"/>
    <w:rsid w:val="00021073"/>
    <w:rsid w:val="000225EC"/>
    <w:rsid w:val="000263DF"/>
    <w:rsid w:val="000310D8"/>
    <w:rsid w:val="00033BBD"/>
    <w:rsid w:val="00041BED"/>
    <w:rsid w:val="00042C61"/>
    <w:rsid w:val="000441B5"/>
    <w:rsid w:val="00050B10"/>
    <w:rsid w:val="00055C60"/>
    <w:rsid w:val="00056E5B"/>
    <w:rsid w:val="0006221E"/>
    <w:rsid w:val="00063039"/>
    <w:rsid w:val="000641D0"/>
    <w:rsid w:val="000672BE"/>
    <w:rsid w:val="000726BD"/>
    <w:rsid w:val="00073E22"/>
    <w:rsid w:val="00076BCC"/>
    <w:rsid w:val="0008036A"/>
    <w:rsid w:val="0008455B"/>
    <w:rsid w:val="0008515C"/>
    <w:rsid w:val="000861CD"/>
    <w:rsid w:val="000874E7"/>
    <w:rsid w:val="00092FA7"/>
    <w:rsid w:val="00093DFF"/>
    <w:rsid w:val="000A3856"/>
    <w:rsid w:val="000A601C"/>
    <w:rsid w:val="000B5FDC"/>
    <w:rsid w:val="000C0575"/>
    <w:rsid w:val="000C307F"/>
    <w:rsid w:val="000C4F88"/>
    <w:rsid w:val="000C51B3"/>
    <w:rsid w:val="000C6AE0"/>
    <w:rsid w:val="000D11A3"/>
    <w:rsid w:val="000D3152"/>
    <w:rsid w:val="000D59EB"/>
    <w:rsid w:val="000D5BC8"/>
    <w:rsid w:val="000D7206"/>
    <w:rsid w:val="000D75E3"/>
    <w:rsid w:val="000D7945"/>
    <w:rsid w:val="000E1527"/>
    <w:rsid w:val="000E39EA"/>
    <w:rsid w:val="000E6A3E"/>
    <w:rsid w:val="000E7F2B"/>
    <w:rsid w:val="000F184A"/>
    <w:rsid w:val="000F2A04"/>
    <w:rsid w:val="000F3358"/>
    <w:rsid w:val="000F554A"/>
    <w:rsid w:val="00102571"/>
    <w:rsid w:val="00103829"/>
    <w:rsid w:val="00105D64"/>
    <w:rsid w:val="00105F95"/>
    <w:rsid w:val="00114454"/>
    <w:rsid w:val="0011492F"/>
    <w:rsid w:val="00114E71"/>
    <w:rsid w:val="0012283D"/>
    <w:rsid w:val="0012353E"/>
    <w:rsid w:val="00135990"/>
    <w:rsid w:val="00136EC7"/>
    <w:rsid w:val="00141C2A"/>
    <w:rsid w:val="001436CF"/>
    <w:rsid w:val="00147008"/>
    <w:rsid w:val="00154505"/>
    <w:rsid w:val="00155A33"/>
    <w:rsid w:val="0016035E"/>
    <w:rsid w:val="00164E0C"/>
    <w:rsid w:val="0016655A"/>
    <w:rsid w:val="0016774A"/>
    <w:rsid w:val="00175710"/>
    <w:rsid w:val="00180E6C"/>
    <w:rsid w:val="0018233C"/>
    <w:rsid w:val="001826C9"/>
    <w:rsid w:val="0018445F"/>
    <w:rsid w:val="0019020D"/>
    <w:rsid w:val="0019183A"/>
    <w:rsid w:val="00191AB9"/>
    <w:rsid w:val="00193D40"/>
    <w:rsid w:val="00194A6F"/>
    <w:rsid w:val="00196CFF"/>
    <w:rsid w:val="001A03C2"/>
    <w:rsid w:val="001A0A1B"/>
    <w:rsid w:val="001A352A"/>
    <w:rsid w:val="001A5B21"/>
    <w:rsid w:val="001B2752"/>
    <w:rsid w:val="001B5CF3"/>
    <w:rsid w:val="001B6A5E"/>
    <w:rsid w:val="001C447A"/>
    <w:rsid w:val="001C46EA"/>
    <w:rsid w:val="001C4707"/>
    <w:rsid w:val="001C5B3B"/>
    <w:rsid w:val="001C6B8D"/>
    <w:rsid w:val="001D0E2A"/>
    <w:rsid w:val="001D202C"/>
    <w:rsid w:val="001D4934"/>
    <w:rsid w:val="001D5593"/>
    <w:rsid w:val="001D56D5"/>
    <w:rsid w:val="001D7B5E"/>
    <w:rsid w:val="001E05BC"/>
    <w:rsid w:val="001F0EF5"/>
    <w:rsid w:val="001F52EA"/>
    <w:rsid w:val="0020340D"/>
    <w:rsid w:val="00211243"/>
    <w:rsid w:val="0021335F"/>
    <w:rsid w:val="00213614"/>
    <w:rsid w:val="002148FF"/>
    <w:rsid w:val="00222E1C"/>
    <w:rsid w:val="00223EBD"/>
    <w:rsid w:val="00231C96"/>
    <w:rsid w:val="00232D06"/>
    <w:rsid w:val="002361A8"/>
    <w:rsid w:val="00242FA3"/>
    <w:rsid w:val="00245BCB"/>
    <w:rsid w:val="002538C0"/>
    <w:rsid w:val="00253B58"/>
    <w:rsid w:val="00256A49"/>
    <w:rsid w:val="00261B7B"/>
    <w:rsid w:val="00265BE4"/>
    <w:rsid w:val="0027166D"/>
    <w:rsid w:val="0027364F"/>
    <w:rsid w:val="00276275"/>
    <w:rsid w:val="0028246B"/>
    <w:rsid w:val="00282565"/>
    <w:rsid w:val="002825CD"/>
    <w:rsid w:val="00282864"/>
    <w:rsid w:val="00282F7E"/>
    <w:rsid w:val="00283714"/>
    <w:rsid w:val="00284654"/>
    <w:rsid w:val="00291FC6"/>
    <w:rsid w:val="002A0140"/>
    <w:rsid w:val="002A10C5"/>
    <w:rsid w:val="002A2BBC"/>
    <w:rsid w:val="002A41BB"/>
    <w:rsid w:val="002A4BA2"/>
    <w:rsid w:val="002A548D"/>
    <w:rsid w:val="002A6BDB"/>
    <w:rsid w:val="002A7EBA"/>
    <w:rsid w:val="002B34F5"/>
    <w:rsid w:val="002C1D3E"/>
    <w:rsid w:val="002C3869"/>
    <w:rsid w:val="002C4403"/>
    <w:rsid w:val="002C459A"/>
    <w:rsid w:val="002C544D"/>
    <w:rsid w:val="002D3D07"/>
    <w:rsid w:val="002D7153"/>
    <w:rsid w:val="002D76C4"/>
    <w:rsid w:val="002E07F3"/>
    <w:rsid w:val="002E2077"/>
    <w:rsid w:val="002E3BAE"/>
    <w:rsid w:val="002E3F04"/>
    <w:rsid w:val="002E7FDD"/>
    <w:rsid w:val="002F052D"/>
    <w:rsid w:val="002F059C"/>
    <w:rsid w:val="002F090B"/>
    <w:rsid w:val="002F0CD8"/>
    <w:rsid w:val="002F19E0"/>
    <w:rsid w:val="002F1BF1"/>
    <w:rsid w:val="002F5F97"/>
    <w:rsid w:val="003000B1"/>
    <w:rsid w:val="0030054B"/>
    <w:rsid w:val="00305832"/>
    <w:rsid w:val="00316532"/>
    <w:rsid w:val="00317A38"/>
    <w:rsid w:val="003303AC"/>
    <w:rsid w:val="003357C4"/>
    <w:rsid w:val="003415B7"/>
    <w:rsid w:val="003434CA"/>
    <w:rsid w:val="00345B9E"/>
    <w:rsid w:val="00352FA5"/>
    <w:rsid w:val="003543C8"/>
    <w:rsid w:val="0035799C"/>
    <w:rsid w:val="00364DE7"/>
    <w:rsid w:val="003668B0"/>
    <w:rsid w:val="00366CDB"/>
    <w:rsid w:val="00367075"/>
    <w:rsid w:val="0037345B"/>
    <w:rsid w:val="003747B9"/>
    <w:rsid w:val="00381736"/>
    <w:rsid w:val="00386AA8"/>
    <w:rsid w:val="00387775"/>
    <w:rsid w:val="00390C28"/>
    <w:rsid w:val="003934F0"/>
    <w:rsid w:val="003956E9"/>
    <w:rsid w:val="0039605A"/>
    <w:rsid w:val="003965BC"/>
    <w:rsid w:val="003A205C"/>
    <w:rsid w:val="003A338F"/>
    <w:rsid w:val="003A613C"/>
    <w:rsid w:val="003A7E4B"/>
    <w:rsid w:val="003B011E"/>
    <w:rsid w:val="003B38D7"/>
    <w:rsid w:val="003B51F8"/>
    <w:rsid w:val="003C41EC"/>
    <w:rsid w:val="003C46D0"/>
    <w:rsid w:val="003D0DED"/>
    <w:rsid w:val="003D3081"/>
    <w:rsid w:val="003D33C3"/>
    <w:rsid w:val="003D45AE"/>
    <w:rsid w:val="003D47BB"/>
    <w:rsid w:val="003D5D7F"/>
    <w:rsid w:val="003D67B9"/>
    <w:rsid w:val="003D6F4D"/>
    <w:rsid w:val="003E0CDE"/>
    <w:rsid w:val="003E7342"/>
    <w:rsid w:val="003F20E4"/>
    <w:rsid w:val="003F58F9"/>
    <w:rsid w:val="003F608A"/>
    <w:rsid w:val="003F641B"/>
    <w:rsid w:val="004001F4"/>
    <w:rsid w:val="00404B3F"/>
    <w:rsid w:val="0040646A"/>
    <w:rsid w:val="00407BA1"/>
    <w:rsid w:val="00410BC8"/>
    <w:rsid w:val="0041373C"/>
    <w:rsid w:val="00415108"/>
    <w:rsid w:val="004153F2"/>
    <w:rsid w:val="00416A00"/>
    <w:rsid w:val="00421783"/>
    <w:rsid w:val="00423D27"/>
    <w:rsid w:val="00427BB3"/>
    <w:rsid w:val="00432249"/>
    <w:rsid w:val="00434A83"/>
    <w:rsid w:val="00434A98"/>
    <w:rsid w:val="00435792"/>
    <w:rsid w:val="00436682"/>
    <w:rsid w:val="004539EE"/>
    <w:rsid w:val="004548D0"/>
    <w:rsid w:val="0045750F"/>
    <w:rsid w:val="00460FDB"/>
    <w:rsid w:val="00463F12"/>
    <w:rsid w:val="00464767"/>
    <w:rsid w:val="00464E91"/>
    <w:rsid w:val="00471DCB"/>
    <w:rsid w:val="0047237B"/>
    <w:rsid w:val="00473E4B"/>
    <w:rsid w:val="00476AB2"/>
    <w:rsid w:val="00476B9A"/>
    <w:rsid w:val="004775F6"/>
    <w:rsid w:val="004817BD"/>
    <w:rsid w:val="00490665"/>
    <w:rsid w:val="00497091"/>
    <w:rsid w:val="004A20C3"/>
    <w:rsid w:val="004B659B"/>
    <w:rsid w:val="004C03B0"/>
    <w:rsid w:val="004D03CB"/>
    <w:rsid w:val="004D18FA"/>
    <w:rsid w:val="004D2E42"/>
    <w:rsid w:val="004D467F"/>
    <w:rsid w:val="004E079C"/>
    <w:rsid w:val="004E4541"/>
    <w:rsid w:val="004F1197"/>
    <w:rsid w:val="004F3339"/>
    <w:rsid w:val="004F428D"/>
    <w:rsid w:val="00501E3F"/>
    <w:rsid w:val="0051187F"/>
    <w:rsid w:val="00513EF6"/>
    <w:rsid w:val="0051514E"/>
    <w:rsid w:val="0052084B"/>
    <w:rsid w:val="005360CD"/>
    <w:rsid w:val="0053725E"/>
    <w:rsid w:val="005409AB"/>
    <w:rsid w:val="005422C5"/>
    <w:rsid w:val="00544726"/>
    <w:rsid w:val="00545A36"/>
    <w:rsid w:val="005511EE"/>
    <w:rsid w:val="00551EF8"/>
    <w:rsid w:val="005534BA"/>
    <w:rsid w:val="00554D82"/>
    <w:rsid w:val="005568B9"/>
    <w:rsid w:val="00557461"/>
    <w:rsid w:val="00561B7A"/>
    <w:rsid w:val="0056572E"/>
    <w:rsid w:val="00565803"/>
    <w:rsid w:val="005677C5"/>
    <w:rsid w:val="00572410"/>
    <w:rsid w:val="005730AC"/>
    <w:rsid w:val="00575663"/>
    <w:rsid w:val="00575B61"/>
    <w:rsid w:val="00576B1A"/>
    <w:rsid w:val="00581F49"/>
    <w:rsid w:val="00582AFA"/>
    <w:rsid w:val="0058404C"/>
    <w:rsid w:val="00586A54"/>
    <w:rsid w:val="00594F51"/>
    <w:rsid w:val="00595FED"/>
    <w:rsid w:val="005B0980"/>
    <w:rsid w:val="005B0FE5"/>
    <w:rsid w:val="005B2225"/>
    <w:rsid w:val="005B226C"/>
    <w:rsid w:val="005B2992"/>
    <w:rsid w:val="005B568B"/>
    <w:rsid w:val="005C0B02"/>
    <w:rsid w:val="005C0B4A"/>
    <w:rsid w:val="005C4465"/>
    <w:rsid w:val="005C70F6"/>
    <w:rsid w:val="005D0393"/>
    <w:rsid w:val="005D6194"/>
    <w:rsid w:val="005D76F6"/>
    <w:rsid w:val="005F79E5"/>
    <w:rsid w:val="00602A1F"/>
    <w:rsid w:val="00605AA4"/>
    <w:rsid w:val="00606AB6"/>
    <w:rsid w:val="0061035C"/>
    <w:rsid w:val="00611033"/>
    <w:rsid w:val="0061595A"/>
    <w:rsid w:val="006168FE"/>
    <w:rsid w:val="00623163"/>
    <w:rsid w:val="00624DBF"/>
    <w:rsid w:val="00630C16"/>
    <w:rsid w:val="00642A66"/>
    <w:rsid w:val="0064359F"/>
    <w:rsid w:val="0064573C"/>
    <w:rsid w:val="00646E3B"/>
    <w:rsid w:val="00652763"/>
    <w:rsid w:val="00657C6A"/>
    <w:rsid w:val="0067017E"/>
    <w:rsid w:val="00670948"/>
    <w:rsid w:val="00684886"/>
    <w:rsid w:val="0069225F"/>
    <w:rsid w:val="00692FA2"/>
    <w:rsid w:val="00697C71"/>
    <w:rsid w:val="006A03A7"/>
    <w:rsid w:val="006A1295"/>
    <w:rsid w:val="006A20C9"/>
    <w:rsid w:val="006A25E8"/>
    <w:rsid w:val="006A6956"/>
    <w:rsid w:val="006B6723"/>
    <w:rsid w:val="006B7FC3"/>
    <w:rsid w:val="006C2785"/>
    <w:rsid w:val="006C490F"/>
    <w:rsid w:val="006C505A"/>
    <w:rsid w:val="006C5E50"/>
    <w:rsid w:val="006D1467"/>
    <w:rsid w:val="006D4258"/>
    <w:rsid w:val="006E042E"/>
    <w:rsid w:val="006E35E9"/>
    <w:rsid w:val="006E36B5"/>
    <w:rsid w:val="006E421A"/>
    <w:rsid w:val="006E6BA1"/>
    <w:rsid w:val="006F1A9E"/>
    <w:rsid w:val="006F7B8A"/>
    <w:rsid w:val="007114AC"/>
    <w:rsid w:val="007156BA"/>
    <w:rsid w:val="00716145"/>
    <w:rsid w:val="00735939"/>
    <w:rsid w:val="00746B16"/>
    <w:rsid w:val="00751CA9"/>
    <w:rsid w:val="00753C5B"/>
    <w:rsid w:val="007573BE"/>
    <w:rsid w:val="00762859"/>
    <w:rsid w:val="0076460F"/>
    <w:rsid w:val="0077458E"/>
    <w:rsid w:val="0077488E"/>
    <w:rsid w:val="00775CEC"/>
    <w:rsid w:val="00780054"/>
    <w:rsid w:val="00784A1B"/>
    <w:rsid w:val="00786F46"/>
    <w:rsid w:val="00790AE8"/>
    <w:rsid w:val="007A7C93"/>
    <w:rsid w:val="007B1647"/>
    <w:rsid w:val="007B1D9A"/>
    <w:rsid w:val="007B749A"/>
    <w:rsid w:val="007C49E9"/>
    <w:rsid w:val="007C4B54"/>
    <w:rsid w:val="007D4200"/>
    <w:rsid w:val="007D7A82"/>
    <w:rsid w:val="007E12B7"/>
    <w:rsid w:val="007E1E12"/>
    <w:rsid w:val="007E49EA"/>
    <w:rsid w:val="007E4A5F"/>
    <w:rsid w:val="007E60E1"/>
    <w:rsid w:val="007E796D"/>
    <w:rsid w:val="007E7DCB"/>
    <w:rsid w:val="007F0965"/>
    <w:rsid w:val="007F188F"/>
    <w:rsid w:val="007F499C"/>
    <w:rsid w:val="007F4BFB"/>
    <w:rsid w:val="007F7E4B"/>
    <w:rsid w:val="0080495F"/>
    <w:rsid w:val="008051D3"/>
    <w:rsid w:val="00806F2B"/>
    <w:rsid w:val="008072E3"/>
    <w:rsid w:val="008140F9"/>
    <w:rsid w:val="00821FC1"/>
    <w:rsid w:val="008256C3"/>
    <w:rsid w:val="00826DC5"/>
    <w:rsid w:val="0083023E"/>
    <w:rsid w:val="0083106A"/>
    <w:rsid w:val="00834823"/>
    <w:rsid w:val="00836C8D"/>
    <w:rsid w:val="00844DC0"/>
    <w:rsid w:val="00845313"/>
    <w:rsid w:val="00846FEA"/>
    <w:rsid w:val="00847639"/>
    <w:rsid w:val="008501C4"/>
    <w:rsid w:val="008509C3"/>
    <w:rsid w:val="00852E74"/>
    <w:rsid w:val="008608FC"/>
    <w:rsid w:val="008663E3"/>
    <w:rsid w:val="008669FE"/>
    <w:rsid w:val="00872833"/>
    <w:rsid w:val="008733AB"/>
    <w:rsid w:val="00874E85"/>
    <w:rsid w:val="00877959"/>
    <w:rsid w:val="0089071B"/>
    <w:rsid w:val="00890AF5"/>
    <w:rsid w:val="0089330E"/>
    <w:rsid w:val="008938EB"/>
    <w:rsid w:val="008A0E94"/>
    <w:rsid w:val="008A32F3"/>
    <w:rsid w:val="008A3367"/>
    <w:rsid w:val="008B21A1"/>
    <w:rsid w:val="008B5E4B"/>
    <w:rsid w:val="008C44BB"/>
    <w:rsid w:val="008C4FCF"/>
    <w:rsid w:val="008D78E7"/>
    <w:rsid w:val="008E3249"/>
    <w:rsid w:val="008F0417"/>
    <w:rsid w:val="008F54D4"/>
    <w:rsid w:val="008F5711"/>
    <w:rsid w:val="00900D31"/>
    <w:rsid w:val="00907EEF"/>
    <w:rsid w:val="009105F5"/>
    <w:rsid w:val="00911507"/>
    <w:rsid w:val="00914A8B"/>
    <w:rsid w:val="009166CE"/>
    <w:rsid w:val="00917328"/>
    <w:rsid w:val="00923E69"/>
    <w:rsid w:val="009244AA"/>
    <w:rsid w:val="009309FC"/>
    <w:rsid w:val="00931BB0"/>
    <w:rsid w:val="0093289D"/>
    <w:rsid w:val="00935AA1"/>
    <w:rsid w:val="00936AC6"/>
    <w:rsid w:val="00947847"/>
    <w:rsid w:val="00953503"/>
    <w:rsid w:val="00956C78"/>
    <w:rsid w:val="00957A3D"/>
    <w:rsid w:val="00963BF0"/>
    <w:rsid w:val="00964117"/>
    <w:rsid w:val="00965A35"/>
    <w:rsid w:val="00974035"/>
    <w:rsid w:val="00974807"/>
    <w:rsid w:val="00976AE4"/>
    <w:rsid w:val="00976C34"/>
    <w:rsid w:val="00980651"/>
    <w:rsid w:val="00993D07"/>
    <w:rsid w:val="009A491D"/>
    <w:rsid w:val="009A5A4E"/>
    <w:rsid w:val="009B1323"/>
    <w:rsid w:val="009B551B"/>
    <w:rsid w:val="009B7EAB"/>
    <w:rsid w:val="009C0D4C"/>
    <w:rsid w:val="009D2339"/>
    <w:rsid w:val="009D2502"/>
    <w:rsid w:val="009D350D"/>
    <w:rsid w:val="009E16DF"/>
    <w:rsid w:val="009E2061"/>
    <w:rsid w:val="009E2DD8"/>
    <w:rsid w:val="009E4BFF"/>
    <w:rsid w:val="009E520F"/>
    <w:rsid w:val="009E5758"/>
    <w:rsid w:val="009F7AAC"/>
    <w:rsid w:val="00A0420F"/>
    <w:rsid w:val="00A077DD"/>
    <w:rsid w:val="00A12F53"/>
    <w:rsid w:val="00A15199"/>
    <w:rsid w:val="00A15A16"/>
    <w:rsid w:val="00A16D98"/>
    <w:rsid w:val="00A2063C"/>
    <w:rsid w:val="00A21382"/>
    <w:rsid w:val="00A2412F"/>
    <w:rsid w:val="00A256F2"/>
    <w:rsid w:val="00A30404"/>
    <w:rsid w:val="00A30F8E"/>
    <w:rsid w:val="00A32703"/>
    <w:rsid w:val="00A32BFF"/>
    <w:rsid w:val="00A334BB"/>
    <w:rsid w:val="00A35225"/>
    <w:rsid w:val="00A35CD7"/>
    <w:rsid w:val="00A3777F"/>
    <w:rsid w:val="00A41129"/>
    <w:rsid w:val="00A429D3"/>
    <w:rsid w:val="00A43FB0"/>
    <w:rsid w:val="00A51C1D"/>
    <w:rsid w:val="00A53119"/>
    <w:rsid w:val="00A63ACD"/>
    <w:rsid w:val="00A67644"/>
    <w:rsid w:val="00A742D4"/>
    <w:rsid w:val="00A80B95"/>
    <w:rsid w:val="00A81C1E"/>
    <w:rsid w:val="00A82463"/>
    <w:rsid w:val="00A82A8E"/>
    <w:rsid w:val="00A84E5C"/>
    <w:rsid w:val="00A852A8"/>
    <w:rsid w:val="00A8605E"/>
    <w:rsid w:val="00A87A62"/>
    <w:rsid w:val="00A932B3"/>
    <w:rsid w:val="00A944B2"/>
    <w:rsid w:val="00A959A0"/>
    <w:rsid w:val="00A975C8"/>
    <w:rsid w:val="00AA071F"/>
    <w:rsid w:val="00AA110E"/>
    <w:rsid w:val="00AA1118"/>
    <w:rsid w:val="00AA4AA7"/>
    <w:rsid w:val="00AA6B24"/>
    <w:rsid w:val="00AA7692"/>
    <w:rsid w:val="00AC0264"/>
    <w:rsid w:val="00AC350C"/>
    <w:rsid w:val="00AE1466"/>
    <w:rsid w:val="00AE1EAF"/>
    <w:rsid w:val="00AE630E"/>
    <w:rsid w:val="00AE6809"/>
    <w:rsid w:val="00AF2CB2"/>
    <w:rsid w:val="00AF372E"/>
    <w:rsid w:val="00AF508C"/>
    <w:rsid w:val="00B0112A"/>
    <w:rsid w:val="00B03373"/>
    <w:rsid w:val="00B03B28"/>
    <w:rsid w:val="00B044A0"/>
    <w:rsid w:val="00B05B1B"/>
    <w:rsid w:val="00B068F8"/>
    <w:rsid w:val="00B06928"/>
    <w:rsid w:val="00B1128A"/>
    <w:rsid w:val="00B14EFC"/>
    <w:rsid w:val="00B15483"/>
    <w:rsid w:val="00B23025"/>
    <w:rsid w:val="00B23C2A"/>
    <w:rsid w:val="00B23FF8"/>
    <w:rsid w:val="00B24326"/>
    <w:rsid w:val="00B2705B"/>
    <w:rsid w:val="00B356EF"/>
    <w:rsid w:val="00B3592E"/>
    <w:rsid w:val="00B3621B"/>
    <w:rsid w:val="00B37EF9"/>
    <w:rsid w:val="00B40BC0"/>
    <w:rsid w:val="00B41541"/>
    <w:rsid w:val="00B44748"/>
    <w:rsid w:val="00B4683E"/>
    <w:rsid w:val="00B472FB"/>
    <w:rsid w:val="00B4736A"/>
    <w:rsid w:val="00B47F59"/>
    <w:rsid w:val="00B5143C"/>
    <w:rsid w:val="00B63DDD"/>
    <w:rsid w:val="00B667CD"/>
    <w:rsid w:val="00B66CDA"/>
    <w:rsid w:val="00B74D10"/>
    <w:rsid w:val="00B779AB"/>
    <w:rsid w:val="00B77CE2"/>
    <w:rsid w:val="00B8364B"/>
    <w:rsid w:val="00B86B3C"/>
    <w:rsid w:val="00B96047"/>
    <w:rsid w:val="00BA6992"/>
    <w:rsid w:val="00BC2362"/>
    <w:rsid w:val="00BD3730"/>
    <w:rsid w:val="00BD387D"/>
    <w:rsid w:val="00BE02A8"/>
    <w:rsid w:val="00BE0335"/>
    <w:rsid w:val="00BE2A63"/>
    <w:rsid w:val="00BE3559"/>
    <w:rsid w:val="00BE5C82"/>
    <w:rsid w:val="00BF497C"/>
    <w:rsid w:val="00BF5460"/>
    <w:rsid w:val="00BF54B5"/>
    <w:rsid w:val="00BF68A7"/>
    <w:rsid w:val="00C0092A"/>
    <w:rsid w:val="00C05E29"/>
    <w:rsid w:val="00C10226"/>
    <w:rsid w:val="00C14254"/>
    <w:rsid w:val="00C15F37"/>
    <w:rsid w:val="00C16424"/>
    <w:rsid w:val="00C1795A"/>
    <w:rsid w:val="00C21BDC"/>
    <w:rsid w:val="00C27111"/>
    <w:rsid w:val="00C271D3"/>
    <w:rsid w:val="00C32792"/>
    <w:rsid w:val="00C32A03"/>
    <w:rsid w:val="00C35F07"/>
    <w:rsid w:val="00C363F6"/>
    <w:rsid w:val="00C435C4"/>
    <w:rsid w:val="00C442E4"/>
    <w:rsid w:val="00C449E3"/>
    <w:rsid w:val="00C45C90"/>
    <w:rsid w:val="00C521C4"/>
    <w:rsid w:val="00C55AFF"/>
    <w:rsid w:val="00C5744F"/>
    <w:rsid w:val="00C70342"/>
    <w:rsid w:val="00C71425"/>
    <w:rsid w:val="00C71A11"/>
    <w:rsid w:val="00C80E0A"/>
    <w:rsid w:val="00C826E3"/>
    <w:rsid w:val="00C84F3A"/>
    <w:rsid w:val="00C873A1"/>
    <w:rsid w:val="00C875D9"/>
    <w:rsid w:val="00C87682"/>
    <w:rsid w:val="00C92F45"/>
    <w:rsid w:val="00CA3C76"/>
    <w:rsid w:val="00CA4A40"/>
    <w:rsid w:val="00CA4FFB"/>
    <w:rsid w:val="00CB0C0E"/>
    <w:rsid w:val="00CB77BE"/>
    <w:rsid w:val="00CC0841"/>
    <w:rsid w:val="00CC0F86"/>
    <w:rsid w:val="00CC139C"/>
    <w:rsid w:val="00CC229C"/>
    <w:rsid w:val="00CC260B"/>
    <w:rsid w:val="00CC28F8"/>
    <w:rsid w:val="00CC3E1A"/>
    <w:rsid w:val="00CC4D9B"/>
    <w:rsid w:val="00CC6B56"/>
    <w:rsid w:val="00CD2E17"/>
    <w:rsid w:val="00CE29CA"/>
    <w:rsid w:val="00CE3BE8"/>
    <w:rsid w:val="00CF3404"/>
    <w:rsid w:val="00CF5928"/>
    <w:rsid w:val="00CF5E36"/>
    <w:rsid w:val="00D01D17"/>
    <w:rsid w:val="00D044FC"/>
    <w:rsid w:val="00D0665C"/>
    <w:rsid w:val="00D071AA"/>
    <w:rsid w:val="00D07C62"/>
    <w:rsid w:val="00D11747"/>
    <w:rsid w:val="00D13247"/>
    <w:rsid w:val="00D137AD"/>
    <w:rsid w:val="00D15967"/>
    <w:rsid w:val="00D2238F"/>
    <w:rsid w:val="00D267F7"/>
    <w:rsid w:val="00D316A3"/>
    <w:rsid w:val="00D338CD"/>
    <w:rsid w:val="00D33982"/>
    <w:rsid w:val="00D3610F"/>
    <w:rsid w:val="00D36BD8"/>
    <w:rsid w:val="00D4330B"/>
    <w:rsid w:val="00D45EF2"/>
    <w:rsid w:val="00D520D7"/>
    <w:rsid w:val="00D52FD0"/>
    <w:rsid w:val="00D545F3"/>
    <w:rsid w:val="00D5590E"/>
    <w:rsid w:val="00D5673C"/>
    <w:rsid w:val="00D567C8"/>
    <w:rsid w:val="00D6030B"/>
    <w:rsid w:val="00D61035"/>
    <w:rsid w:val="00D6732B"/>
    <w:rsid w:val="00D72949"/>
    <w:rsid w:val="00D75CCD"/>
    <w:rsid w:val="00D778D6"/>
    <w:rsid w:val="00D8132E"/>
    <w:rsid w:val="00D85BBB"/>
    <w:rsid w:val="00D90022"/>
    <w:rsid w:val="00D92BCE"/>
    <w:rsid w:val="00D92CFB"/>
    <w:rsid w:val="00D92E6D"/>
    <w:rsid w:val="00DA2B50"/>
    <w:rsid w:val="00DA3677"/>
    <w:rsid w:val="00DA7726"/>
    <w:rsid w:val="00DB2923"/>
    <w:rsid w:val="00DB4794"/>
    <w:rsid w:val="00DB601E"/>
    <w:rsid w:val="00DB6F25"/>
    <w:rsid w:val="00DB791C"/>
    <w:rsid w:val="00DC156D"/>
    <w:rsid w:val="00DC4808"/>
    <w:rsid w:val="00DC5B03"/>
    <w:rsid w:val="00DD4A0C"/>
    <w:rsid w:val="00DD5FDE"/>
    <w:rsid w:val="00DD6872"/>
    <w:rsid w:val="00DE0388"/>
    <w:rsid w:val="00DE5DBE"/>
    <w:rsid w:val="00DE67FC"/>
    <w:rsid w:val="00DF0573"/>
    <w:rsid w:val="00DF2366"/>
    <w:rsid w:val="00DF3942"/>
    <w:rsid w:val="00DF6C64"/>
    <w:rsid w:val="00E04661"/>
    <w:rsid w:val="00E131A0"/>
    <w:rsid w:val="00E14237"/>
    <w:rsid w:val="00E14620"/>
    <w:rsid w:val="00E20B4D"/>
    <w:rsid w:val="00E2180F"/>
    <w:rsid w:val="00E2685C"/>
    <w:rsid w:val="00E31D9B"/>
    <w:rsid w:val="00E321D8"/>
    <w:rsid w:val="00E32354"/>
    <w:rsid w:val="00E3320D"/>
    <w:rsid w:val="00E41B3B"/>
    <w:rsid w:val="00E41BEE"/>
    <w:rsid w:val="00E44457"/>
    <w:rsid w:val="00E448E6"/>
    <w:rsid w:val="00E56581"/>
    <w:rsid w:val="00E62763"/>
    <w:rsid w:val="00E65CD6"/>
    <w:rsid w:val="00E72E7D"/>
    <w:rsid w:val="00E73CF3"/>
    <w:rsid w:val="00E73FA8"/>
    <w:rsid w:val="00E74B6D"/>
    <w:rsid w:val="00E74B86"/>
    <w:rsid w:val="00E766A4"/>
    <w:rsid w:val="00E80185"/>
    <w:rsid w:val="00E82F59"/>
    <w:rsid w:val="00E83399"/>
    <w:rsid w:val="00E92EDA"/>
    <w:rsid w:val="00E9423A"/>
    <w:rsid w:val="00E95F2E"/>
    <w:rsid w:val="00E974EE"/>
    <w:rsid w:val="00EA1668"/>
    <w:rsid w:val="00EA2EEE"/>
    <w:rsid w:val="00EA3010"/>
    <w:rsid w:val="00EA3156"/>
    <w:rsid w:val="00EB071E"/>
    <w:rsid w:val="00EB4FF4"/>
    <w:rsid w:val="00EB6C7F"/>
    <w:rsid w:val="00EC2690"/>
    <w:rsid w:val="00EC280C"/>
    <w:rsid w:val="00EC5AA4"/>
    <w:rsid w:val="00ED033F"/>
    <w:rsid w:val="00ED1820"/>
    <w:rsid w:val="00ED32A5"/>
    <w:rsid w:val="00ED7CC6"/>
    <w:rsid w:val="00EE0654"/>
    <w:rsid w:val="00EE7F85"/>
    <w:rsid w:val="00EF373C"/>
    <w:rsid w:val="00F0110D"/>
    <w:rsid w:val="00F04B54"/>
    <w:rsid w:val="00F0735E"/>
    <w:rsid w:val="00F105F0"/>
    <w:rsid w:val="00F1345B"/>
    <w:rsid w:val="00F1510E"/>
    <w:rsid w:val="00F16056"/>
    <w:rsid w:val="00F23E99"/>
    <w:rsid w:val="00F25F91"/>
    <w:rsid w:val="00F31A04"/>
    <w:rsid w:val="00F3270C"/>
    <w:rsid w:val="00F32D6F"/>
    <w:rsid w:val="00F43FE7"/>
    <w:rsid w:val="00F47F09"/>
    <w:rsid w:val="00F51FC4"/>
    <w:rsid w:val="00F5274F"/>
    <w:rsid w:val="00F52B0C"/>
    <w:rsid w:val="00F639AB"/>
    <w:rsid w:val="00F65EAA"/>
    <w:rsid w:val="00F73A3A"/>
    <w:rsid w:val="00F76424"/>
    <w:rsid w:val="00F80322"/>
    <w:rsid w:val="00F83272"/>
    <w:rsid w:val="00F836C9"/>
    <w:rsid w:val="00F84088"/>
    <w:rsid w:val="00F91365"/>
    <w:rsid w:val="00F94748"/>
    <w:rsid w:val="00F95D47"/>
    <w:rsid w:val="00FA358C"/>
    <w:rsid w:val="00FA7F0D"/>
    <w:rsid w:val="00FA7F17"/>
    <w:rsid w:val="00FB04D1"/>
    <w:rsid w:val="00FB2EC2"/>
    <w:rsid w:val="00FB57DB"/>
    <w:rsid w:val="00FC2C3C"/>
    <w:rsid w:val="00FD41EF"/>
    <w:rsid w:val="00FD7E02"/>
    <w:rsid w:val="00FE1BAD"/>
    <w:rsid w:val="00FE5027"/>
    <w:rsid w:val="00FF08C0"/>
    <w:rsid w:val="00FF2DD9"/>
    <w:rsid w:val="00F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1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71B"/>
    <w:rPr>
      <w:color w:val="00CC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907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071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9071B"/>
    <w:rPr>
      <w:vertAlign w:val="superscript"/>
    </w:rPr>
  </w:style>
  <w:style w:type="character" w:customStyle="1" w:styleId="hygbold">
    <w:name w:val="hygbold"/>
    <w:basedOn w:val="DefaultParagraphFont"/>
    <w:rsid w:val="00890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csto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zinet.com" TargetMode="External"/><Relationship Id="rId5" Type="http://schemas.openxmlformats.org/officeDocument/2006/relationships/hyperlink" Target="http://www.bookglobal.net/" TargetMode="External"/><Relationship Id="rId4" Type="http://schemas.openxmlformats.org/officeDocument/2006/relationships/hyperlink" Target="http://www.docsto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2011-01-01T13:09:00Z</dcterms:created>
  <dcterms:modified xsi:type="dcterms:W3CDTF">2011-01-01T13:40:00Z</dcterms:modified>
</cp:coreProperties>
</file>