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6C" w:rsidRPr="00CD09F1" w:rsidRDefault="00D6346C" w:rsidP="00CD09F1">
      <w:pPr>
        <w:spacing w:line="480" w:lineRule="auto"/>
        <w:rPr>
          <w:rFonts w:asciiTheme="majorBidi" w:hAnsiTheme="majorBidi" w:cstheme="majorBidi"/>
          <w:b/>
          <w:lang w:val="id-ID"/>
        </w:rPr>
      </w:pPr>
    </w:p>
    <w:p w:rsidR="00D6346C" w:rsidRPr="00CD09F1" w:rsidRDefault="00D6346C" w:rsidP="00D6346C">
      <w:pPr>
        <w:spacing w:line="480" w:lineRule="auto"/>
        <w:jc w:val="center"/>
        <w:rPr>
          <w:rFonts w:asciiTheme="majorBidi" w:hAnsiTheme="majorBidi" w:cstheme="majorBidi"/>
          <w:b/>
        </w:rPr>
      </w:pPr>
      <w:r w:rsidRPr="00CD09F1">
        <w:rPr>
          <w:rFonts w:asciiTheme="majorBidi" w:hAnsiTheme="majorBidi" w:cstheme="majorBidi"/>
          <w:b/>
        </w:rPr>
        <w:t>BAB III</w:t>
      </w:r>
    </w:p>
    <w:p w:rsidR="00D6346C" w:rsidRPr="00CD09F1" w:rsidRDefault="00D6346C" w:rsidP="00D6346C">
      <w:pPr>
        <w:spacing w:line="480" w:lineRule="auto"/>
        <w:jc w:val="center"/>
        <w:rPr>
          <w:rFonts w:asciiTheme="majorBidi" w:hAnsiTheme="majorBidi" w:cstheme="majorBidi"/>
          <w:b/>
        </w:rPr>
      </w:pPr>
      <w:r w:rsidRPr="00CD09F1">
        <w:rPr>
          <w:rFonts w:asciiTheme="majorBidi" w:hAnsiTheme="majorBidi" w:cstheme="majorBidi"/>
          <w:b/>
        </w:rPr>
        <w:t>METODE PENELITIAN</w:t>
      </w:r>
    </w:p>
    <w:p w:rsidR="00D6346C" w:rsidRPr="00CD09F1" w:rsidRDefault="00D6346C" w:rsidP="00D6346C">
      <w:pPr>
        <w:jc w:val="center"/>
        <w:rPr>
          <w:rFonts w:asciiTheme="majorBidi" w:hAnsiTheme="majorBidi" w:cstheme="majorBidi"/>
          <w:b/>
        </w:rPr>
      </w:pP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Jenis Penelitian</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 xml:space="preserve">Penelitian ini adalah penelitian kualitatif deskriptif yakni menjelaskan tentang efektivitas pengawasan kepala sekolah terhadap kinerja guru di SDN 15 Kendari Barat. Data yang diperoleh berupa kata-kata dan perilaku tidak dituangkan dalam bentuk bilangan angka statistik melainkan tetap dalam bentuk kualitatif yang memiliki arti lebih kaya dan spesifik. </w:t>
      </w:r>
    </w:p>
    <w:p w:rsidR="00D6346C" w:rsidRPr="00CD09F1" w:rsidRDefault="00D6346C" w:rsidP="00D6346C">
      <w:pPr>
        <w:jc w:val="center"/>
        <w:rPr>
          <w:rFonts w:asciiTheme="majorBidi" w:hAnsiTheme="majorBidi" w:cstheme="majorBidi"/>
          <w:b/>
        </w:rPr>
      </w:pP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Tempat dan Waktu Penelitian</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 xml:space="preserve">Penelitian ini bertempat di SDN 15 Kendari Barat. Pemilihan lokasi ini didasarkan atas pertimbangan bahwa SDN 15 Kendari Barat adalah diharapkan mampu menciptakan guru yang memiliki kemampuan dan keahlian dalam mengajar. Di samping itu juga karena pertimbangan untuk efektifitas dan efisiensi baik tenaga, biaya dan waktu serta ciri-ciri dan karakteristik sekolah penulis sudah pahami sehingga mudah nantinya melakukan akses penelitian di lapanggan. </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 xml:space="preserve">Adapun waktu penelitian dilaksanakan setelah disetujui dalam seminar proposal. </w:t>
      </w:r>
    </w:p>
    <w:p w:rsidR="00D6346C" w:rsidRPr="00CD09F1" w:rsidRDefault="001769D5" w:rsidP="00D6346C">
      <w:pPr>
        <w:ind w:firstLine="720"/>
        <w:jc w:val="both"/>
        <w:rPr>
          <w:rFonts w:asciiTheme="majorBidi" w:hAnsiTheme="majorBidi" w:cstheme="majorBidi"/>
        </w:rPr>
      </w:pPr>
      <w:r w:rsidRPr="00CD09F1">
        <w:rPr>
          <w:rFonts w:asciiTheme="majorBidi" w:hAnsiTheme="majorBidi" w:cstheme="majorBidi"/>
          <w:b/>
          <w:noProof/>
        </w:rPr>
        <w:pict>
          <v:shapetype id="_x0000_t202" coordsize="21600,21600" o:spt="202" path="m,l,21600r21600,l21600,xe">
            <v:stroke joinstyle="miter"/>
            <v:path gradientshapeok="t" o:connecttype="rect"/>
          </v:shapetype>
          <v:shape id="_x0000_s1027" type="#_x0000_t202" style="position:absolute;left:0;text-align:left;margin-left:180pt;margin-top:41.85pt;width:45pt;height:27pt;z-index:251661312" stroked="f">
            <v:textbox>
              <w:txbxContent>
                <w:p w:rsidR="00D6346C" w:rsidRPr="00CE3BA2" w:rsidRDefault="00D6346C" w:rsidP="00D6346C">
                  <w:pPr>
                    <w:jc w:val="center"/>
                    <w:rPr>
                      <w:rFonts w:ascii="Book Antiqua" w:hAnsi="Book Antiqua"/>
                    </w:rPr>
                  </w:pPr>
                  <w:r>
                    <w:rPr>
                      <w:rFonts w:ascii="Book Antiqua" w:hAnsi="Book Antiqua"/>
                    </w:rPr>
                    <w:t>30</w:t>
                  </w:r>
                </w:p>
              </w:txbxContent>
            </v:textbox>
          </v:shape>
        </w:pict>
      </w: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Sumber Data</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 xml:space="preserve">Pengambilan informasi pada penelitian ini yakni menggunakan sistem </w:t>
      </w:r>
      <w:r w:rsidRPr="00CD09F1">
        <w:rPr>
          <w:rFonts w:asciiTheme="majorBidi" w:hAnsiTheme="majorBidi" w:cstheme="majorBidi"/>
          <w:i/>
          <w:iCs/>
        </w:rPr>
        <w:t xml:space="preserve">snowball </w:t>
      </w:r>
      <w:r w:rsidRPr="00CD09F1">
        <w:rPr>
          <w:rFonts w:asciiTheme="majorBidi" w:hAnsiTheme="majorBidi" w:cstheme="majorBidi"/>
        </w:rPr>
        <w:t xml:space="preserve">artinya pengambilan informasi dilakukan dengan cara terus menerus sampai datanya jenuh dan mendapatkan jawaban yang memuaskan. Pemilihan dan penetapan sumber data di samping didasarkan pada aspek representatif juga keterpaduan data hingga terjadi kejenuhan informasi. Sumber informasi penelitian ini adalah Kepala Sekolah, dan guru-guru SDN 15 Kendari Barat. Sebagai informan kunci, adapun informan pendukung adalah beberapa orang siswa. Para informan tersebut dianggap mengetahui apa yang diharapkan dari data tersebut. </w:t>
      </w:r>
    </w:p>
    <w:p w:rsidR="00D6346C" w:rsidRPr="00CD09F1" w:rsidRDefault="00D6346C" w:rsidP="00D6346C">
      <w:pPr>
        <w:jc w:val="both"/>
        <w:rPr>
          <w:rFonts w:asciiTheme="majorBidi" w:hAnsiTheme="majorBidi" w:cstheme="majorBidi"/>
          <w:b/>
        </w:rPr>
      </w:pP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Teknik Pengumpulan Data</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 xml:space="preserve">Guna memperoleh data yang dibutuhkan, penulis langsung terjun di lapangan </w:t>
      </w:r>
      <w:r w:rsidRPr="00CD09F1">
        <w:rPr>
          <w:rFonts w:asciiTheme="majorBidi" w:hAnsiTheme="majorBidi" w:cstheme="majorBidi"/>
          <w:i/>
        </w:rPr>
        <w:t xml:space="preserve">(field research), </w:t>
      </w:r>
      <w:r w:rsidRPr="00CD09F1">
        <w:rPr>
          <w:rFonts w:asciiTheme="majorBidi" w:hAnsiTheme="majorBidi" w:cstheme="majorBidi"/>
        </w:rPr>
        <w:t>agar mendapatkan informasi dan sejumlah data yang dibutuhkan yang ada kaitannya dengan permasalahan dalam penelitian ini. Untuk itu penelitian ini menggunakan teknik:</w:t>
      </w:r>
    </w:p>
    <w:p w:rsidR="00D6346C" w:rsidRPr="00CD09F1" w:rsidRDefault="00D6346C" w:rsidP="00D6346C">
      <w:pPr>
        <w:numPr>
          <w:ilvl w:val="0"/>
          <w:numId w:val="5"/>
        </w:numPr>
        <w:tabs>
          <w:tab w:val="clear" w:pos="720"/>
        </w:tabs>
        <w:spacing w:line="480" w:lineRule="auto"/>
        <w:ind w:left="360"/>
        <w:jc w:val="both"/>
        <w:rPr>
          <w:rFonts w:asciiTheme="majorBidi" w:hAnsiTheme="majorBidi" w:cstheme="majorBidi"/>
        </w:rPr>
      </w:pPr>
      <w:r w:rsidRPr="00CD09F1">
        <w:rPr>
          <w:rFonts w:asciiTheme="majorBidi" w:hAnsiTheme="majorBidi" w:cstheme="majorBidi"/>
          <w:i/>
        </w:rPr>
        <w:t>Observasi (</w:t>
      </w:r>
      <w:r w:rsidRPr="00CD09F1">
        <w:rPr>
          <w:rFonts w:asciiTheme="majorBidi" w:hAnsiTheme="majorBidi" w:cstheme="majorBidi"/>
        </w:rPr>
        <w:t>pengamatan). Kegiatan observasi dilakukan untuk mengamati dan melihat keadaan serta kondisi yang terjadi berhubungan dengan pelaksanaan kegiatan pengawasan yang dilaksanakan oleh Kepala Sekolah dan kegiatan proses pembelajaran yang dilakukan oleh guru-guru di sekolah tersebut. Sasaran utama dalam kegiatan pengamatan adalah kepala sekolah dan guru-guru yang sedang melakukan aktivitas pengajaran.</w:t>
      </w:r>
    </w:p>
    <w:p w:rsidR="00D6346C" w:rsidRPr="00CD09F1" w:rsidRDefault="00D6346C" w:rsidP="00D6346C">
      <w:pPr>
        <w:numPr>
          <w:ilvl w:val="0"/>
          <w:numId w:val="5"/>
        </w:numPr>
        <w:tabs>
          <w:tab w:val="clear" w:pos="720"/>
        </w:tabs>
        <w:spacing w:line="480" w:lineRule="auto"/>
        <w:ind w:left="360"/>
        <w:jc w:val="both"/>
        <w:rPr>
          <w:rFonts w:asciiTheme="majorBidi" w:hAnsiTheme="majorBidi" w:cstheme="majorBidi"/>
          <w:i/>
        </w:rPr>
      </w:pPr>
      <w:r w:rsidRPr="00CD09F1">
        <w:rPr>
          <w:rFonts w:asciiTheme="majorBidi" w:hAnsiTheme="majorBidi" w:cstheme="majorBidi"/>
          <w:i/>
        </w:rPr>
        <w:t xml:space="preserve">Interview </w:t>
      </w:r>
      <w:r w:rsidRPr="00CD09F1">
        <w:rPr>
          <w:rFonts w:asciiTheme="majorBidi" w:hAnsiTheme="majorBidi" w:cstheme="majorBidi"/>
        </w:rPr>
        <w:t xml:space="preserve">(wawancara). Teknik pengumpulan data dengan wawancara dilakukan dengan jalan mengadakan tanya jawab secara langsung dengan sumber data dalam hal ini Kepala Sekolah dan Guru-Guru SDN 15 Kendari Barat. </w:t>
      </w:r>
    </w:p>
    <w:p w:rsidR="00D6346C" w:rsidRPr="00CD09F1" w:rsidRDefault="00D6346C" w:rsidP="00D6346C">
      <w:pPr>
        <w:numPr>
          <w:ilvl w:val="0"/>
          <w:numId w:val="5"/>
        </w:numPr>
        <w:tabs>
          <w:tab w:val="clear" w:pos="720"/>
        </w:tabs>
        <w:spacing w:line="480" w:lineRule="auto"/>
        <w:ind w:left="360"/>
        <w:jc w:val="both"/>
        <w:rPr>
          <w:rFonts w:asciiTheme="majorBidi" w:hAnsiTheme="majorBidi" w:cstheme="majorBidi"/>
          <w:i/>
        </w:rPr>
      </w:pPr>
      <w:r w:rsidRPr="00CD09F1">
        <w:rPr>
          <w:rFonts w:asciiTheme="majorBidi" w:hAnsiTheme="majorBidi" w:cstheme="majorBidi"/>
        </w:rPr>
        <w:t>Dokumentasi, yakni digunakan untuk mencatat atau menyalin berbagai dokumen sekolah atau bukti-bukti kegiatan pengawasan yang dilaksanakan kepala sekolah terhadap kinerja guru-guru di SDN 15 Kendari Barat.</w:t>
      </w:r>
    </w:p>
    <w:p w:rsidR="00D6346C" w:rsidRPr="00CD09F1" w:rsidRDefault="00D6346C" w:rsidP="00D6346C">
      <w:pPr>
        <w:jc w:val="both"/>
        <w:rPr>
          <w:rFonts w:asciiTheme="majorBidi" w:hAnsiTheme="majorBidi" w:cstheme="majorBidi"/>
          <w:i/>
        </w:rPr>
      </w:pP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Teknik Analisis Data</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Data yang diperoleh dari hasil penelitian, dianalisis dengan cara yang dilakukan oleh Miles dan Huberman, yakni: “1) Reduksi data, 2) display (penyajian) data, dan verifikasi data”.</w:t>
      </w:r>
      <w:r w:rsidRPr="00CD09F1">
        <w:rPr>
          <w:rStyle w:val="FootnoteReference"/>
          <w:rFonts w:asciiTheme="majorBidi" w:hAnsiTheme="majorBidi" w:cstheme="majorBidi"/>
        </w:rPr>
        <w:footnoteReference w:id="2"/>
      </w:r>
      <w:r w:rsidRPr="00CD09F1">
        <w:rPr>
          <w:rStyle w:val="FootnoteReference"/>
          <w:rFonts w:asciiTheme="majorBidi" w:hAnsiTheme="majorBidi" w:cstheme="majorBidi"/>
        </w:rPr>
        <w:t>1</w:t>
      </w:r>
      <w:r w:rsidRPr="00CD09F1">
        <w:rPr>
          <w:rFonts w:asciiTheme="majorBidi" w:hAnsiTheme="majorBidi" w:cstheme="majorBidi"/>
        </w:rPr>
        <w:t xml:space="preserve"> Reduksi data yang dimaksud adalah menganalisis data secara keseluruhan kemudian memberikan penilaian sesuai tema untuk mendapat bagian-bagian yang saling terkait secara </w:t>
      </w:r>
      <w:r w:rsidRPr="00CD09F1">
        <w:rPr>
          <w:rFonts w:asciiTheme="majorBidi" w:hAnsiTheme="majorBidi" w:cstheme="majorBidi"/>
        </w:rPr>
        <w:lastRenderedPageBreak/>
        <w:t>sederhana. Penyajian data yang dimaksud adalah menyajikan data untuk melihat gambaran secara keseluruhan atau bagian-bagian tertentu dari penelitian yang dikumpulkan. Selanjutnya, penarikan kesimpulan yang dimaksud adalah melakukan interpretasi data atau menafsirkan dan mengelompokkan semua data agar tidak terjadi tumpang tindih antara data satu dengan data lainnya.</w:t>
      </w:r>
    </w:p>
    <w:p w:rsidR="00D6346C" w:rsidRPr="00CD09F1" w:rsidRDefault="00D6346C" w:rsidP="00D6346C">
      <w:pPr>
        <w:jc w:val="both"/>
        <w:rPr>
          <w:rFonts w:asciiTheme="majorBidi" w:hAnsiTheme="majorBidi" w:cstheme="majorBidi"/>
          <w:b/>
        </w:rPr>
      </w:pPr>
    </w:p>
    <w:p w:rsidR="00D6346C" w:rsidRPr="00CD09F1" w:rsidRDefault="00D6346C" w:rsidP="00D6346C">
      <w:pPr>
        <w:pStyle w:val="Heading4"/>
        <w:rPr>
          <w:rFonts w:asciiTheme="majorBidi" w:hAnsiTheme="majorBidi" w:cstheme="majorBidi"/>
        </w:rPr>
      </w:pPr>
      <w:r w:rsidRPr="00CD09F1">
        <w:rPr>
          <w:rFonts w:asciiTheme="majorBidi" w:hAnsiTheme="majorBidi" w:cstheme="majorBidi"/>
        </w:rPr>
        <w:t>Pengecekan Keabsahan Data</w:t>
      </w:r>
    </w:p>
    <w:p w:rsidR="00D6346C" w:rsidRPr="00CD09F1" w:rsidRDefault="00D6346C" w:rsidP="00D6346C">
      <w:pPr>
        <w:spacing w:line="480" w:lineRule="auto"/>
        <w:ind w:firstLine="720"/>
        <w:jc w:val="both"/>
        <w:rPr>
          <w:rFonts w:asciiTheme="majorBidi" w:hAnsiTheme="majorBidi" w:cstheme="majorBidi"/>
        </w:rPr>
      </w:pPr>
      <w:r w:rsidRPr="00CD09F1">
        <w:rPr>
          <w:rFonts w:asciiTheme="majorBidi" w:hAnsiTheme="majorBidi" w:cstheme="majorBidi"/>
        </w:rPr>
        <w:t>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mengandung kebenaran baik bagi pembaca maupun subyek yang diteliti. Adapun pengecekan keabsahan data dilakukan melalui “perpanjangan pengamatan, meningkatkan ketekunan, dan trianggulasi sumber data dan teknik”.</w:t>
      </w:r>
      <w:r w:rsidRPr="00CD09F1">
        <w:rPr>
          <w:rStyle w:val="FootnoteReference"/>
          <w:rFonts w:asciiTheme="majorBidi" w:hAnsiTheme="majorBidi" w:cstheme="majorBidi"/>
        </w:rPr>
        <w:footnoteReference w:id="3"/>
      </w:r>
      <w:r w:rsidRPr="00CD09F1">
        <w:rPr>
          <w:rStyle w:val="FootnoteReference"/>
          <w:rFonts w:asciiTheme="majorBidi" w:hAnsiTheme="majorBidi" w:cstheme="majorBidi"/>
        </w:rPr>
        <w:t>2</w:t>
      </w:r>
      <w:r w:rsidRPr="00CD09F1">
        <w:rPr>
          <w:rFonts w:asciiTheme="majorBidi" w:hAnsiTheme="majorBidi" w:cstheme="majorBidi"/>
        </w:rPr>
        <w:t xml:space="preserve"> </w:t>
      </w:r>
    </w:p>
    <w:p w:rsidR="00D6346C" w:rsidRPr="00CD09F1" w:rsidRDefault="00D6346C" w:rsidP="00D6346C">
      <w:pPr>
        <w:spacing w:line="480" w:lineRule="auto"/>
        <w:ind w:firstLine="720"/>
        <w:jc w:val="both"/>
        <w:rPr>
          <w:rFonts w:asciiTheme="majorBidi" w:hAnsiTheme="majorBidi" w:cstheme="majorBidi"/>
          <w:lang w:val="it-IT"/>
        </w:rPr>
      </w:pPr>
      <w:r w:rsidRPr="00CD09F1">
        <w:rPr>
          <w:rFonts w:asciiTheme="majorBidi" w:hAnsiTheme="majorBidi" w:cstheme="majorBidi"/>
        </w:rPr>
        <w:t>Perpanjangan pengamatan dalam hal ini adalah peneliti kembali terjun ke lapangan melakukan pengamatan dan wawancara ulang dengan sumber data yang pernah ditemui maupun yang baru dalam hal ini Kepala Sekolah dan Guru-Guru. Dengan perpanjangan pengamatan ini, penelitti mengecek kembali apakah data yang telah diberikan selama ini merupakan data yang benar atau salah. Meningkatkan ketekunan berarti melakukan pengamatan lebih cermat dan berkesinambungan. Dengan meningkatkan ketekunan ini, maka peneliti dapat melakukan pengecekan kembali apakah data yang telah diperoleh itu benar atau salah. Trianggulasi dalam pengujian kredibiltas ini diartikan “sebagai pengecekan dari berbagai sumber dengan berbagai cara dan berbagai waktu”.</w:t>
      </w:r>
      <w:r w:rsidRPr="00CD09F1">
        <w:rPr>
          <w:rStyle w:val="FootnoteReference"/>
          <w:rFonts w:asciiTheme="majorBidi" w:hAnsiTheme="majorBidi" w:cstheme="majorBidi"/>
        </w:rPr>
        <w:footnoteReference w:id="4"/>
      </w:r>
      <w:r w:rsidRPr="00CD09F1">
        <w:rPr>
          <w:rStyle w:val="FootnoteReference"/>
          <w:rFonts w:asciiTheme="majorBidi" w:hAnsiTheme="majorBidi" w:cstheme="majorBidi"/>
        </w:rPr>
        <w:t>3</w:t>
      </w:r>
      <w:r w:rsidRPr="00CD09F1">
        <w:rPr>
          <w:rFonts w:asciiTheme="majorBidi" w:hAnsiTheme="majorBidi" w:cstheme="majorBidi"/>
        </w:rPr>
        <w:t xml:space="preserve"> </w:t>
      </w:r>
      <w:r w:rsidRPr="00CD09F1">
        <w:rPr>
          <w:rFonts w:asciiTheme="majorBidi" w:hAnsiTheme="majorBidi" w:cstheme="majorBidi"/>
          <w:lang w:val="it-IT"/>
        </w:rPr>
        <w:t>Triangulasi dalam hal ini ada dua yakni triangulasi sumber data dan trianggulasi teknik.</w:t>
      </w:r>
    </w:p>
    <w:p w:rsidR="00D6346C" w:rsidRPr="00CD09F1" w:rsidRDefault="00D6346C" w:rsidP="00D6346C">
      <w:pPr>
        <w:numPr>
          <w:ilvl w:val="3"/>
          <w:numId w:val="13"/>
        </w:numPr>
        <w:tabs>
          <w:tab w:val="clear" w:pos="2880"/>
        </w:tabs>
        <w:spacing w:line="480" w:lineRule="auto"/>
        <w:ind w:left="360"/>
        <w:jc w:val="both"/>
        <w:rPr>
          <w:rFonts w:asciiTheme="majorBidi" w:hAnsiTheme="majorBidi" w:cstheme="majorBidi"/>
          <w:lang w:val="it-IT"/>
        </w:rPr>
      </w:pPr>
      <w:r w:rsidRPr="00CD09F1">
        <w:rPr>
          <w:rFonts w:asciiTheme="majorBidi" w:hAnsiTheme="majorBidi" w:cstheme="majorBidi"/>
          <w:lang w:val="it-IT"/>
        </w:rPr>
        <w:lastRenderedPageBreak/>
        <w:t>Trianggulasi sumber data adalah pengujian kredibelitas data yang dilakukan dengan cara mengecek data yang telah diperoleh melalui beberapa sumber.</w:t>
      </w:r>
    </w:p>
    <w:p w:rsidR="00D6346C" w:rsidRPr="00CD09F1" w:rsidRDefault="00D6346C" w:rsidP="00D6346C">
      <w:pPr>
        <w:numPr>
          <w:ilvl w:val="3"/>
          <w:numId w:val="13"/>
        </w:numPr>
        <w:tabs>
          <w:tab w:val="clear" w:pos="2880"/>
        </w:tabs>
        <w:spacing w:line="480" w:lineRule="auto"/>
        <w:ind w:left="360"/>
        <w:jc w:val="both"/>
        <w:rPr>
          <w:rFonts w:asciiTheme="majorBidi" w:hAnsiTheme="majorBidi" w:cstheme="majorBidi"/>
          <w:lang w:val="it-IT"/>
        </w:rPr>
      </w:pPr>
      <w:r w:rsidRPr="00CD09F1">
        <w:rPr>
          <w:rFonts w:asciiTheme="majorBidi" w:hAnsiTheme="majorBidi" w:cstheme="majorBidi"/>
          <w:lang w:val="it-IT"/>
        </w:rPr>
        <w:t>Trianggulasi teknik adalah pengujian kredibilitas data yang dilakukan dengan cara mengecek data kepada sumber yang sama dengan teknik yang berbeda.</w:t>
      </w:r>
    </w:p>
    <w:p w:rsidR="00D6346C" w:rsidRPr="00CD09F1" w:rsidRDefault="00D6346C" w:rsidP="00D6346C">
      <w:pPr>
        <w:spacing w:line="480" w:lineRule="auto"/>
        <w:ind w:firstLine="720"/>
        <w:jc w:val="both"/>
        <w:rPr>
          <w:rFonts w:asciiTheme="majorBidi" w:hAnsiTheme="majorBidi" w:cstheme="majorBidi"/>
          <w:lang w:val="it-IT"/>
        </w:rPr>
      </w:pPr>
      <w:r w:rsidRPr="00CD09F1">
        <w:rPr>
          <w:rFonts w:asciiTheme="majorBidi" w:hAnsiTheme="majorBidi" w:cstheme="majorBidi"/>
          <w:lang w:val="it-IT"/>
        </w:rPr>
        <w:t>Kemudian langkah selanjutnya adalah mengadakan member chek,  yaitu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197287" w:rsidRPr="00CD09F1" w:rsidRDefault="00197287">
      <w:pPr>
        <w:rPr>
          <w:rFonts w:asciiTheme="majorBidi" w:hAnsiTheme="majorBidi" w:cstheme="majorBidi"/>
        </w:rPr>
      </w:pPr>
    </w:p>
    <w:sectPr w:rsidR="00197287" w:rsidRPr="00CD09F1" w:rsidSect="001972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90" w:rsidRDefault="00F34190" w:rsidP="00D6346C">
      <w:r>
        <w:separator/>
      </w:r>
    </w:p>
  </w:endnote>
  <w:endnote w:type="continuationSeparator" w:id="1">
    <w:p w:rsidR="00F34190" w:rsidRDefault="00F34190" w:rsidP="00D63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90" w:rsidRDefault="00F34190" w:rsidP="00D6346C">
      <w:r>
        <w:separator/>
      </w:r>
    </w:p>
  </w:footnote>
  <w:footnote w:type="continuationSeparator" w:id="1">
    <w:p w:rsidR="00F34190" w:rsidRDefault="00F34190" w:rsidP="00D6346C">
      <w:r>
        <w:continuationSeparator/>
      </w:r>
    </w:p>
  </w:footnote>
  <w:footnote w:id="2">
    <w:p w:rsidR="00D6346C" w:rsidRPr="00015084" w:rsidRDefault="00D6346C" w:rsidP="00D6346C">
      <w:pPr>
        <w:pStyle w:val="FootnoteText"/>
        <w:jc w:val="both"/>
        <w:rPr>
          <w:rFonts w:ascii="Book Antiqua" w:hAnsi="Book Antiqua"/>
          <w:sz w:val="24"/>
        </w:rPr>
      </w:pPr>
    </w:p>
    <w:p w:rsidR="00D6346C" w:rsidRPr="001F79ED" w:rsidRDefault="00D6346C" w:rsidP="00D6346C">
      <w:pPr>
        <w:pStyle w:val="FootnoteText"/>
        <w:jc w:val="both"/>
        <w:rPr>
          <w:rFonts w:ascii="Book Antiqua" w:hAnsi="Book Antiqua"/>
          <w:lang w:val="it-IT"/>
        </w:rPr>
      </w:pPr>
      <w:r w:rsidRPr="001F79ED">
        <w:rPr>
          <w:rStyle w:val="FootnoteReference"/>
          <w:rFonts w:ascii="Book Antiqua" w:hAnsi="Book Antiqua"/>
          <w:lang w:val="it-IT"/>
        </w:rPr>
        <w:t>1</w:t>
      </w:r>
      <w:r w:rsidRPr="001F79ED">
        <w:rPr>
          <w:rFonts w:ascii="Book Antiqua" w:hAnsi="Book Antiqua"/>
          <w:lang w:val="it-IT"/>
        </w:rPr>
        <w:t xml:space="preserve"> Sugiyono, </w:t>
      </w:r>
      <w:r w:rsidRPr="001F79ED">
        <w:rPr>
          <w:rFonts w:ascii="Book Antiqua" w:hAnsi="Book Antiqua"/>
          <w:i/>
          <w:lang w:val="it-IT"/>
        </w:rPr>
        <w:t>Memahami Penelitian Kualitiatif</w:t>
      </w:r>
      <w:r w:rsidRPr="001F79ED">
        <w:rPr>
          <w:rFonts w:ascii="Book Antiqua" w:hAnsi="Book Antiqua"/>
          <w:lang w:val="it-IT"/>
        </w:rPr>
        <w:t>, Bandung, Al-Fabeta, 2008, h. 337</w:t>
      </w:r>
    </w:p>
    <w:p w:rsidR="00D6346C" w:rsidRPr="001F79ED" w:rsidRDefault="00D6346C" w:rsidP="00D6346C">
      <w:pPr>
        <w:pStyle w:val="FootnoteText"/>
        <w:jc w:val="both"/>
        <w:rPr>
          <w:rFonts w:ascii="Book Antiqua" w:hAnsi="Book Antiqua"/>
          <w:sz w:val="14"/>
          <w:lang w:val="it-IT"/>
        </w:rPr>
      </w:pPr>
    </w:p>
  </w:footnote>
  <w:footnote w:id="3">
    <w:p w:rsidR="00D6346C" w:rsidRPr="001F79ED" w:rsidRDefault="00D6346C" w:rsidP="00D6346C">
      <w:pPr>
        <w:pStyle w:val="FootnoteText"/>
        <w:jc w:val="both"/>
        <w:rPr>
          <w:rFonts w:ascii="Book Antiqua" w:hAnsi="Book Antiqua"/>
          <w:lang w:val="it-IT"/>
        </w:rPr>
      </w:pPr>
    </w:p>
    <w:p w:rsidR="00D6346C" w:rsidRPr="00481565" w:rsidRDefault="00D6346C" w:rsidP="00D6346C">
      <w:pPr>
        <w:pStyle w:val="FootnoteText"/>
        <w:jc w:val="both"/>
        <w:rPr>
          <w:rFonts w:ascii="Book Antiqua" w:hAnsi="Book Antiqua"/>
          <w:lang w:val="it-IT"/>
        </w:rPr>
      </w:pPr>
      <w:r w:rsidRPr="00481565">
        <w:rPr>
          <w:rStyle w:val="FootnoteReference"/>
          <w:rFonts w:ascii="Book Antiqua" w:hAnsi="Book Antiqua"/>
          <w:lang w:val="it-IT"/>
        </w:rPr>
        <w:t>2</w:t>
      </w:r>
      <w:r w:rsidRPr="00481565">
        <w:rPr>
          <w:rFonts w:ascii="Book Antiqua" w:hAnsi="Book Antiqua"/>
          <w:lang w:val="it-IT"/>
        </w:rPr>
        <w:t xml:space="preserve"> </w:t>
      </w:r>
      <w:r w:rsidRPr="00481565">
        <w:rPr>
          <w:rFonts w:ascii="Book Antiqua" w:hAnsi="Book Antiqua"/>
          <w:i/>
          <w:lang w:val="it-IT"/>
        </w:rPr>
        <w:t>Ibid</w:t>
      </w:r>
      <w:r w:rsidRPr="00481565">
        <w:rPr>
          <w:rFonts w:ascii="Book Antiqua" w:hAnsi="Book Antiqua"/>
          <w:lang w:val="it-IT"/>
        </w:rPr>
        <w:t>., h. 369-372</w:t>
      </w:r>
    </w:p>
  </w:footnote>
  <w:footnote w:id="4">
    <w:p w:rsidR="00D6346C" w:rsidRPr="00481565" w:rsidRDefault="00D6346C" w:rsidP="00D6346C">
      <w:pPr>
        <w:pStyle w:val="FootnoteText"/>
        <w:jc w:val="both"/>
        <w:rPr>
          <w:rFonts w:ascii="Book Antiqua" w:hAnsi="Book Antiqua"/>
          <w:lang w:val="it-IT"/>
        </w:rPr>
      </w:pPr>
    </w:p>
    <w:p w:rsidR="00D6346C" w:rsidRPr="00481565" w:rsidRDefault="00D6346C" w:rsidP="00D6346C">
      <w:pPr>
        <w:pStyle w:val="FootnoteText"/>
        <w:jc w:val="both"/>
        <w:rPr>
          <w:rFonts w:ascii="Book Antiqua" w:hAnsi="Book Antiqua"/>
          <w:lang w:val="it-IT"/>
        </w:rPr>
      </w:pPr>
      <w:r w:rsidRPr="00481565">
        <w:rPr>
          <w:rStyle w:val="FootnoteReference"/>
          <w:rFonts w:ascii="Book Antiqua" w:hAnsi="Book Antiqua"/>
          <w:lang w:val="it-IT"/>
        </w:rPr>
        <w:t>3</w:t>
      </w:r>
      <w:r w:rsidRPr="00481565">
        <w:rPr>
          <w:rFonts w:ascii="Book Antiqua" w:hAnsi="Book Antiqua"/>
          <w:lang w:val="it-IT"/>
        </w:rPr>
        <w:t xml:space="preserve"> </w:t>
      </w:r>
      <w:r w:rsidRPr="00481565">
        <w:rPr>
          <w:rFonts w:ascii="Book Antiqua" w:hAnsi="Book Antiqua"/>
          <w:i/>
          <w:lang w:val="it-IT"/>
        </w:rPr>
        <w:t>Ibid.</w:t>
      </w:r>
      <w:r w:rsidRPr="00481565">
        <w:rPr>
          <w:rFonts w:ascii="Book Antiqua" w:hAnsi="Book Antiqua"/>
          <w:lang w:val="it-IT"/>
        </w:rPr>
        <w:t xml:space="preserve">, 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73D"/>
    <w:multiLevelType w:val="hybridMultilevel"/>
    <w:tmpl w:val="9DB82896"/>
    <w:lvl w:ilvl="0" w:tplc="F4AE401A">
      <w:start w:val="1"/>
      <w:numFmt w:val="lowerLetter"/>
      <w:lvlText w:val="%1."/>
      <w:lvlJc w:val="left"/>
      <w:pPr>
        <w:tabs>
          <w:tab w:val="num" w:pos="1080"/>
        </w:tabs>
        <w:ind w:left="1080" w:hanging="360"/>
      </w:pPr>
      <w:rPr>
        <w:rFonts w:hint="default"/>
      </w:rPr>
    </w:lvl>
    <w:lvl w:ilvl="1" w:tplc="674646C8">
      <w:start w:val="1"/>
      <w:numFmt w:val="decimal"/>
      <w:lvlText w:val="%2."/>
      <w:lvlJc w:val="left"/>
      <w:pPr>
        <w:tabs>
          <w:tab w:val="num" w:pos="1800"/>
        </w:tabs>
        <w:ind w:left="1800" w:hanging="360"/>
      </w:pPr>
      <w:rPr>
        <w:rFonts w:hint="default"/>
        <w:i w:val="0"/>
      </w:rPr>
    </w:lvl>
    <w:lvl w:ilvl="2" w:tplc="FB06CAB2">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7B49B4"/>
    <w:multiLevelType w:val="hybridMultilevel"/>
    <w:tmpl w:val="5B4A87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12032"/>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E24DC"/>
    <w:multiLevelType w:val="hybridMultilevel"/>
    <w:tmpl w:val="E256AE32"/>
    <w:lvl w:ilvl="0" w:tplc="248A3D52">
      <w:start w:val="1"/>
      <w:numFmt w:val="lowerLetter"/>
      <w:lvlText w:val="%1."/>
      <w:lvlJc w:val="left"/>
      <w:pPr>
        <w:tabs>
          <w:tab w:val="num" w:pos="1800"/>
        </w:tabs>
        <w:ind w:left="1800" w:hanging="360"/>
      </w:pPr>
      <w:rPr>
        <w:rFonts w:hint="default"/>
        <w:vertAlign w:val="baseli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7C6747"/>
    <w:multiLevelType w:val="hybridMultilevel"/>
    <w:tmpl w:val="BA909654"/>
    <w:lvl w:ilvl="0" w:tplc="F4AE4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7">
    <w:nsid w:val="35D85D86"/>
    <w:multiLevelType w:val="hybridMultilevel"/>
    <w:tmpl w:val="5FACA524"/>
    <w:lvl w:ilvl="0" w:tplc="FB06C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22677"/>
    <w:multiLevelType w:val="hybridMultilevel"/>
    <w:tmpl w:val="3870A492"/>
    <w:lvl w:ilvl="0" w:tplc="0409000F">
      <w:start w:val="1"/>
      <w:numFmt w:val="decimal"/>
      <w:lvlText w:val="%1."/>
      <w:lvlJc w:val="left"/>
      <w:pPr>
        <w:tabs>
          <w:tab w:val="num" w:pos="720"/>
        </w:tabs>
        <w:ind w:left="720" w:hanging="360"/>
      </w:pPr>
      <w:rPr>
        <w:rFonts w:hint="default"/>
      </w:rPr>
    </w:lvl>
    <w:lvl w:ilvl="1" w:tplc="F4527B7A">
      <w:start w:val="1"/>
      <w:numFmt w:val="decimal"/>
      <w:lvlText w:val="%2."/>
      <w:lvlJc w:val="left"/>
      <w:pPr>
        <w:tabs>
          <w:tab w:val="num" w:pos="2040"/>
        </w:tabs>
        <w:ind w:left="2040" w:hanging="960"/>
      </w:pPr>
      <w:rPr>
        <w:rFonts w:hint="default"/>
      </w:rPr>
    </w:lvl>
    <w:lvl w:ilvl="2" w:tplc="80DAB4CE">
      <w:start w:val="1"/>
      <w:numFmt w:val="lowerLetter"/>
      <w:lvlText w:val="%3."/>
      <w:lvlJc w:val="left"/>
      <w:pPr>
        <w:tabs>
          <w:tab w:val="num" w:pos="2970"/>
        </w:tabs>
        <w:ind w:left="2970" w:hanging="990"/>
      </w:pPr>
      <w:rPr>
        <w:rFonts w:hint="default"/>
      </w:rPr>
    </w:lvl>
    <w:lvl w:ilvl="3" w:tplc="0E80A072">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D40D47"/>
    <w:multiLevelType w:val="hybridMultilevel"/>
    <w:tmpl w:val="3458850A"/>
    <w:lvl w:ilvl="0" w:tplc="F4AE401A">
      <w:start w:val="1"/>
      <w:numFmt w:val="lowerLetter"/>
      <w:lvlText w:val="%1."/>
      <w:lvlJc w:val="left"/>
      <w:pPr>
        <w:tabs>
          <w:tab w:val="num" w:pos="1800"/>
        </w:tabs>
        <w:ind w:left="1800" w:hanging="360"/>
      </w:pPr>
      <w:rPr>
        <w:rFonts w:hint="default"/>
      </w:rPr>
    </w:lvl>
    <w:lvl w:ilvl="1" w:tplc="FB06CAB2">
      <w:start w:val="1"/>
      <w:numFmt w:val="lowerLetter"/>
      <w:lvlText w:val="%2."/>
      <w:lvlJc w:val="left"/>
      <w:pPr>
        <w:tabs>
          <w:tab w:val="num" w:pos="900"/>
        </w:tabs>
        <w:ind w:left="900" w:hanging="360"/>
      </w:pPr>
      <w:rPr>
        <w:rFonts w:ascii="Times New Roman" w:eastAsia="Times New Roman" w:hAnsi="Times New Roman" w:cs="Times New Roman"/>
      </w:rPr>
    </w:lvl>
    <w:lvl w:ilvl="2" w:tplc="509E2E0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66800BCE"/>
    <w:multiLevelType w:val="hybridMultilevel"/>
    <w:tmpl w:val="092AFBD8"/>
    <w:lvl w:ilvl="0" w:tplc="F4AE401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12">
    <w:nsid w:val="67DD5296"/>
    <w:multiLevelType w:val="hybridMultilevel"/>
    <w:tmpl w:val="87FC2F7A"/>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0C4FE8"/>
    <w:multiLevelType w:val="hybridMultilevel"/>
    <w:tmpl w:val="681A3F3E"/>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1"/>
  </w:num>
  <w:num w:numId="4">
    <w:abstractNumId w:val="3"/>
  </w:num>
  <w:num w:numId="5">
    <w:abstractNumId w:val="5"/>
  </w:num>
  <w:num w:numId="6">
    <w:abstractNumId w:val="0"/>
  </w:num>
  <w:num w:numId="7">
    <w:abstractNumId w:val="6"/>
  </w:num>
  <w:num w:numId="8">
    <w:abstractNumId w:val="9"/>
  </w:num>
  <w:num w:numId="9">
    <w:abstractNumId w:val="4"/>
  </w:num>
  <w:num w:numId="10">
    <w:abstractNumId w:val="10"/>
  </w:num>
  <w:num w:numId="11">
    <w:abstractNumId w:val="7"/>
  </w:num>
  <w:num w:numId="12">
    <w:abstractNumId w:val="8"/>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6346C"/>
    <w:rsid w:val="00000F83"/>
    <w:rsid w:val="00001933"/>
    <w:rsid w:val="00002E58"/>
    <w:rsid w:val="00005023"/>
    <w:rsid w:val="00005607"/>
    <w:rsid w:val="00013200"/>
    <w:rsid w:val="000158C3"/>
    <w:rsid w:val="00016E18"/>
    <w:rsid w:val="00017C2C"/>
    <w:rsid w:val="00017F39"/>
    <w:rsid w:val="00022751"/>
    <w:rsid w:val="000237DB"/>
    <w:rsid w:val="0002539A"/>
    <w:rsid w:val="00030027"/>
    <w:rsid w:val="00035563"/>
    <w:rsid w:val="000369F7"/>
    <w:rsid w:val="00040B39"/>
    <w:rsid w:val="0004411D"/>
    <w:rsid w:val="00050218"/>
    <w:rsid w:val="000510F0"/>
    <w:rsid w:val="00052426"/>
    <w:rsid w:val="000536F5"/>
    <w:rsid w:val="0005662A"/>
    <w:rsid w:val="00056AB4"/>
    <w:rsid w:val="000604F5"/>
    <w:rsid w:val="00062031"/>
    <w:rsid w:val="000621B2"/>
    <w:rsid w:val="00062C9B"/>
    <w:rsid w:val="00065454"/>
    <w:rsid w:val="0007118A"/>
    <w:rsid w:val="000717FF"/>
    <w:rsid w:val="00071C6A"/>
    <w:rsid w:val="000755E3"/>
    <w:rsid w:val="0007560E"/>
    <w:rsid w:val="000807DE"/>
    <w:rsid w:val="00080CF7"/>
    <w:rsid w:val="00081777"/>
    <w:rsid w:val="00081AF4"/>
    <w:rsid w:val="00083254"/>
    <w:rsid w:val="00083EEE"/>
    <w:rsid w:val="00084944"/>
    <w:rsid w:val="00084EB1"/>
    <w:rsid w:val="0009056F"/>
    <w:rsid w:val="00090E41"/>
    <w:rsid w:val="00091C77"/>
    <w:rsid w:val="00093A43"/>
    <w:rsid w:val="000943A5"/>
    <w:rsid w:val="000946FB"/>
    <w:rsid w:val="00097930"/>
    <w:rsid w:val="000A0DF8"/>
    <w:rsid w:val="000A23B1"/>
    <w:rsid w:val="000A4B8D"/>
    <w:rsid w:val="000A4E2D"/>
    <w:rsid w:val="000B1A3F"/>
    <w:rsid w:val="000B1B0F"/>
    <w:rsid w:val="000B4020"/>
    <w:rsid w:val="000B4D56"/>
    <w:rsid w:val="000B7809"/>
    <w:rsid w:val="000C065D"/>
    <w:rsid w:val="000C2DC3"/>
    <w:rsid w:val="000C580C"/>
    <w:rsid w:val="000C5D62"/>
    <w:rsid w:val="000C7EDB"/>
    <w:rsid w:val="000D1368"/>
    <w:rsid w:val="000D1E19"/>
    <w:rsid w:val="000D46E0"/>
    <w:rsid w:val="000E042D"/>
    <w:rsid w:val="000E0D3F"/>
    <w:rsid w:val="000E0F20"/>
    <w:rsid w:val="000E4079"/>
    <w:rsid w:val="000E4CCE"/>
    <w:rsid w:val="000E7274"/>
    <w:rsid w:val="000E7752"/>
    <w:rsid w:val="000F1FF3"/>
    <w:rsid w:val="000F37F0"/>
    <w:rsid w:val="000F5143"/>
    <w:rsid w:val="000F5B0C"/>
    <w:rsid w:val="0010081E"/>
    <w:rsid w:val="00101633"/>
    <w:rsid w:val="00102541"/>
    <w:rsid w:val="00103174"/>
    <w:rsid w:val="001036C3"/>
    <w:rsid w:val="00105771"/>
    <w:rsid w:val="00110AFC"/>
    <w:rsid w:val="00112638"/>
    <w:rsid w:val="00112803"/>
    <w:rsid w:val="00112C47"/>
    <w:rsid w:val="0011405B"/>
    <w:rsid w:val="001144A3"/>
    <w:rsid w:val="001216D1"/>
    <w:rsid w:val="00124DC1"/>
    <w:rsid w:val="00125CA3"/>
    <w:rsid w:val="00126114"/>
    <w:rsid w:val="00130A6F"/>
    <w:rsid w:val="00130DFE"/>
    <w:rsid w:val="0013464D"/>
    <w:rsid w:val="001414B4"/>
    <w:rsid w:val="001419EC"/>
    <w:rsid w:val="00143752"/>
    <w:rsid w:val="001440B8"/>
    <w:rsid w:val="001469A0"/>
    <w:rsid w:val="00152771"/>
    <w:rsid w:val="001600A1"/>
    <w:rsid w:val="0016138D"/>
    <w:rsid w:val="00161E77"/>
    <w:rsid w:val="00163B8C"/>
    <w:rsid w:val="00166162"/>
    <w:rsid w:val="0016694F"/>
    <w:rsid w:val="001672C7"/>
    <w:rsid w:val="00170729"/>
    <w:rsid w:val="00170BBC"/>
    <w:rsid w:val="001718CB"/>
    <w:rsid w:val="00173B8A"/>
    <w:rsid w:val="00175C8E"/>
    <w:rsid w:val="001766D8"/>
    <w:rsid w:val="0017680B"/>
    <w:rsid w:val="001769D5"/>
    <w:rsid w:val="00177F1D"/>
    <w:rsid w:val="00181DA8"/>
    <w:rsid w:val="00182559"/>
    <w:rsid w:val="0018369F"/>
    <w:rsid w:val="001840E6"/>
    <w:rsid w:val="00184F60"/>
    <w:rsid w:val="001864DF"/>
    <w:rsid w:val="00191E4D"/>
    <w:rsid w:val="00192974"/>
    <w:rsid w:val="001942C6"/>
    <w:rsid w:val="00194D0F"/>
    <w:rsid w:val="00194DF2"/>
    <w:rsid w:val="00196995"/>
    <w:rsid w:val="00197287"/>
    <w:rsid w:val="00197DD9"/>
    <w:rsid w:val="001A1C87"/>
    <w:rsid w:val="001A450A"/>
    <w:rsid w:val="001A6D1A"/>
    <w:rsid w:val="001A7FB4"/>
    <w:rsid w:val="001B54C5"/>
    <w:rsid w:val="001C03FD"/>
    <w:rsid w:val="001C307B"/>
    <w:rsid w:val="001C7305"/>
    <w:rsid w:val="001D190F"/>
    <w:rsid w:val="001D245F"/>
    <w:rsid w:val="001D34DB"/>
    <w:rsid w:val="001D50A3"/>
    <w:rsid w:val="001D5555"/>
    <w:rsid w:val="001D599B"/>
    <w:rsid w:val="001D6637"/>
    <w:rsid w:val="001D6EC5"/>
    <w:rsid w:val="001E0AC7"/>
    <w:rsid w:val="001E1048"/>
    <w:rsid w:val="001E1CC1"/>
    <w:rsid w:val="001E313A"/>
    <w:rsid w:val="001E3A63"/>
    <w:rsid w:val="001E7381"/>
    <w:rsid w:val="001F0D5C"/>
    <w:rsid w:val="001F3E2E"/>
    <w:rsid w:val="002000F3"/>
    <w:rsid w:val="00200AEF"/>
    <w:rsid w:val="002025B8"/>
    <w:rsid w:val="00203695"/>
    <w:rsid w:val="002048FC"/>
    <w:rsid w:val="00212D2E"/>
    <w:rsid w:val="00216E4D"/>
    <w:rsid w:val="00224005"/>
    <w:rsid w:val="002259C8"/>
    <w:rsid w:val="002344C3"/>
    <w:rsid w:val="0023517D"/>
    <w:rsid w:val="002354EE"/>
    <w:rsid w:val="00235BDD"/>
    <w:rsid w:val="002362DC"/>
    <w:rsid w:val="002373DF"/>
    <w:rsid w:val="00237451"/>
    <w:rsid w:val="0023796F"/>
    <w:rsid w:val="00237C25"/>
    <w:rsid w:val="00243B11"/>
    <w:rsid w:val="0024645F"/>
    <w:rsid w:val="00252BAE"/>
    <w:rsid w:val="00254075"/>
    <w:rsid w:val="002547FE"/>
    <w:rsid w:val="002574D8"/>
    <w:rsid w:val="00260008"/>
    <w:rsid w:val="00260CDE"/>
    <w:rsid w:val="0026166C"/>
    <w:rsid w:val="0026336F"/>
    <w:rsid w:val="00263D36"/>
    <w:rsid w:val="002641B9"/>
    <w:rsid w:val="00264CD7"/>
    <w:rsid w:val="002669AE"/>
    <w:rsid w:val="0027008F"/>
    <w:rsid w:val="002710C1"/>
    <w:rsid w:val="0027124E"/>
    <w:rsid w:val="0027176B"/>
    <w:rsid w:val="00271E41"/>
    <w:rsid w:val="00273B8A"/>
    <w:rsid w:val="0028490F"/>
    <w:rsid w:val="00285C37"/>
    <w:rsid w:val="002861A3"/>
    <w:rsid w:val="00287504"/>
    <w:rsid w:val="00292837"/>
    <w:rsid w:val="00292FF4"/>
    <w:rsid w:val="00293EA1"/>
    <w:rsid w:val="00297823"/>
    <w:rsid w:val="00297CFF"/>
    <w:rsid w:val="002A05E3"/>
    <w:rsid w:val="002A153B"/>
    <w:rsid w:val="002A2D00"/>
    <w:rsid w:val="002A2F9B"/>
    <w:rsid w:val="002A4016"/>
    <w:rsid w:val="002A466E"/>
    <w:rsid w:val="002A4AFA"/>
    <w:rsid w:val="002A4E1A"/>
    <w:rsid w:val="002A5D68"/>
    <w:rsid w:val="002B1C9C"/>
    <w:rsid w:val="002B1FE0"/>
    <w:rsid w:val="002B24E2"/>
    <w:rsid w:val="002B5EAC"/>
    <w:rsid w:val="002B5F36"/>
    <w:rsid w:val="002C040B"/>
    <w:rsid w:val="002C32EE"/>
    <w:rsid w:val="002C60DD"/>
    <w:rsid w:val="002C7BC0"/>
    <w:rsid w:val="002D1444"/>
    <w:rsid w:val="002D18FD"/>
    <w:rsid w:val="002D3E07"/>
    <w:rsid w:val="002D527F"/>
    <w:rsid w:val="002D740C"/>
    <w:rsid w:val="002D777B"/>
    <w:rsid w:val="002E7915"/>
    <w:rsid w:val="002E7B52"/>
    <w:rsid w:val="002E7B62"/>
    <w:rsid w:val="002E7EC5"/>
    <w:rsid w:val="002F13BC"/>
    <w:rsid w:val="002F1C05"/>
    <w:rsid w:val="002F324B"/>
    <w:rsid w:val="002F7C32"/>
    <w:rsid w:val="00300876"/>
    <w:rsid w:val="003008AC"/>
    <w:rsid w:val="00301E1A"/>
    <w:rsid w:val="0030275F"/>
    <w:rsid w:val="003033CF"/>
    <w:rsid w:val="00305A4A"/>
    <w:rsid w:val="00305C11"/>
    <w:rsid w:val="00310172"/>
    <w:rsid w:val="003103A1"/>
    <w:rsid w:val="003119E9"/>
    <w:rsid w:val="003129BC"/>
    <w:rsid w:val="00313AE4"/>
    <w:rsid w:val="00315665"/>
    <w:rsid w:val="0032279E"/>
    <w:rsid w:val="00323F74"/>
    <w:rsid w:val="003249AD"/>
    <w:rsid w:val="00325D29"/>
    <w:rsid w:val="00330F6F"/>
    <w:rsid w:val="00331B03"/>
    <w:rsid w:val="00332C39"/>
    <w:rsid w:val="00333D90"/>
    <w:rsid w:val="00335D63"/>
    <w:rsid w:val="00335EF1"/>
    <w:rsid w:val="00341AC6"/>
    <w:rsid w:val="00346D8B"/>
    <w:rsid w:val="0034762C"/>
    <w:rsid w:val="00347EB0"/>
    <w:rsid w:val="00353D71"/>
    <w:rsid w:val="003544C7"/>
    <w:rsid w:val="0035556A"/>
    <w:rsid w:val="0035578F"/>
    <w:rsid w:val="00355EA3"/>
    <w:rsid w:val="00356623"/>
    <w:rsid w:val="003571B5"/>
    <w:rsid w:val="00362F24"/>
    <w:rsid w:val="00363655"/>
    <w:rsid w:val="00363F49"/>
    <w:rsid w:val="00364C95"/>
    <w:rsid w:val="00364DC8"/>
    <w:rsid w:val="00371191"/>
    <w:rsid w:val="00371516"/>
    <w:rsid w:val="003734A5"/>
    <w:rsid w:val="003766A9"/>
    <w:rsid w:val="003807FB"/>
    <w:rsid w:val="003814EC"/>
    <w:rsid w:val="00387144"/>
    <w:rsid w:val="00392E73"/>
    <w:rsid w:val="0039337F"/>
    <w:rsid w:val="00393BF4"/>
    <w:rsid w:val="00393C8B"/>
    <w:rsid w:val="00394C86"/>
    <w:rsid w:val="00395F73"/>
    <w:rsid w:val="00397F2F"/>
    <w:rsid w:val="003A19A0"/>
    <w:rsid w:val="003A5768"/>
    <w:rsid w:val="003A70B0"/>
    <w:rsid w:val="003A7B27"/>
    <w:rsid w:val="003B0F2C"/>
    <w:rsid w:val="003B1263"/>
    <w:rsid w:val="003B4616"/>
    <w:rsid w:val="003B4B04"/>
    <w:rsid w:val="003B5D7A"/>
    <w:rsid w:val="003B6876"/>
    <w:rsid w:val="003B7440"/>
    <w:rsid w:val="003B7AC2"/>
    <w:rsid w:val="003C4295"/>
    <w:rsid w:val="003D10F9"/>
    <w:rsid w:val="003D1AD0"/>
    <w:rsid w:val="003E038F"/>
    <w:rsid w:val="003E1F6E"/>
    <w:rsid w:val="003E322E"/>
    <w:rsid w:val="003E37B2"/>
    <w:rsid w:val="003E6237"/>
    <w:rsid w:val="003E6334"/>
    <w:rsid w:val="003E77E9"/>
    <w:rsid w:val="003F390A"/>
    <w:rsid w:val="003F4D0A"/>
    <w:rsid w:val="003F5805"/>
    <w:rsid w:val="003F6B9A"/>
    <w:rsid w:val="003F716A"/>
    <w:rsid w:val="003F7F0C"/>
    <w:rsid w:val="00400108"/>
    <w:rsid w:val="00402B2D"/>
    <w:rsid w:val="00403705"/>
    <w:rsid w:val="0040388A"/>
    <w:rsid w:val="004062D9"/>
    <w:rsid w:val="004105EF"/>
    <w:rsid w:val="00412E65"/>
    <w:rsid w:val="00413F31"/>
    <w:rsid w:val="00415B43"/>
    <w:rsid w:val="0041630D"/>
    <w:rsid w:val="0042016C"/>
    <w:rsid w:val="0042094D"/>
    <w:rsid w:val="00424422"/>
    <w:rsid w:val="00424FD3"/>
    <w:rsid w:val="004268D9"/>
    <w:rsid w:val="00431DD5"/>
    <w:rsid w:val="00436C12"/>
    <w:rsid w:val="00437840"/>
    <w:rsid w:val="00441CBF"/>
    <w:rsid w:val="004424DC"/>
    <w:rsid w:val="00442AF1"/>
    <w:rsid w:val="004433D9"/>
    <w:rsid w:val="00443960"/>
    <w:rsid w:val="00443B62"/>
    <w:rsid w:val="00443F40"/>
    <w:rsid w:val="00447450"/>
    <w:rsid w:val="00447F99"/>
    <w:rsid w:val="00450C14"/>
    <w:rsid w:val="00452D33"/>
    <w:rsid w:val="0046108A"/>
    <w:rsid w:val="00462B27"/>
    <w:rsid w:val="00463CFB"/>
    <w:rsid w:val="00465E62"/>
    <w:rsid w:val="00467009"/>
    <w:rsid w:val="00470B77"/>
    <w:rsid w:val="00471AF9"/>
    <w:rsid w:val="00474A37"/>
    <w:rsid w:val="00474D9F"/>
    <w:rsid w:val="0047576C"/>
    <w:rsid w:val="00481045"/>
    <w:rsid w:val="004839F2"/>
    <w:rsid w:val="00484454"/>
    <w:rsid w:val="0048461B"/>
    <w:rsid w:val="004906B2"/>
    <w:rsid w:val="00490B63"/>
    <w:rsid w:val="00492BCC"/>
    <w:rsid w:val="00495006"/>
    <w:rsid w:val="00497728"/>
    <w:rsid w:val="00497ED0"/>
    <w:rsid w:val="004A23C4"/>
    <w:rsid w:val="004A27CF"/>
    <w:rsid w:val="004A3F9D"/>
    <w:rsid w:val="004A65F1"/>
    <w:rsid w:val="004A696F"/>
    <w:rsid w:val="004A7A55"/>
    <w:rsid w:val="004B0B35"/>
    <w:rsid w:val="004B1B5E"/>
    <w:rsid w:val="004B7916"/>
    <w:rsid w:val="004C2620"/>
    <w:rsid w:val="004C2BAC"/>
    <w:rsid w:val="004C36B4"/>
    <w:rsid w:val="004C43EC"/>
    <w:rsid w:val="004C4459"/>
    <w:rsid w:val="004C5952"/>
    <w:rsid w:val="004C62CF"/>
    <w:rsid w:val="004C7F3D"/>
    <w:rsid w:val="004D2EF9"/>
    <w:rsid w:val="004D3F91"/>
    <w:rsid w:val="004D68AD"/>
    <w:rsid w:val="004D77B0"/>
    <w:rsid w:val="004D7D46"/>
    <w:rsid w:val="004E1AD0"/>
    <w:rsid w:val="004E5221"/>
    <w:rsid w:val="004E66B9"/>
    <w:rsid w:val="004E746C"/>
    <w:rsid w:val="004F1A87"/>
    <w:rsid w:val="004F26C7"/>
    <w:rsid w:val="004F512C"/>
    <w:rsid w:val="004F5C45"/>
    <w:rsid w:val="004F669A"/>
    <w:rsid w:val="004F6CCF"/>
    <w:rsid w:val="00500E32"/>
    <w:rsid w:val="0050269A"/>
    <w:rsid w:val="005032C4"/>
    <w:rsid w:val="00503D59"/>
    <w:rsid w:val="00506D79"/>
    <w:rsid w:val="00507694"/>
    <w:rsid w:val="00510458"/>
    <w:rsid w:val="00510C3D"/>
    <w:rsid w:val="00511E6F"/>
    <w:rsid w:val="00511E76"/>
    <w:rsid w:val="00511EB3"/>
    <w:rsid w:val="00513764"/>
    <w:rsid w:val="00513A29"/>
    <w:rsid w:val="0051417C"/>
    <w:rsid w:val="00517BA2"/>
    <w:rsid w:val="00517BE4"/>
    <w:rsid w:val="0052086D"/>
    <w:rsid w:val="00521BA1"/>
    <w:rsid w:val="005220B5"/>
    <w:rsid w:val="00525013"/>
    <w:rsid w:val="005253E0"/>
    <w:rsid w:val="00525FED"/>
    <w:rsid w:val="00530628"/>
    <w:rsid w:val="005315A3"/>
    <w:rsid w:val="00531B58"/>
    <w:rsid w:val="00532493"/>
    <w:rsid w:val="0053319A"/>
    <w:rsid w:val="00533AC5"/>
    <w:rsid w:val="00534EFE"/>
    <w:rsid w:val="00536367"/>
    <w:rsid w:val="00537437"/>
    <w:rsid w:val="005405AE"/>
    <w:rsid w:val="005408E9"/>
    <w:rsid w:val="00540B8E"/>
    <w:rsid w:val="00542715"/>
    <w:rsid w:val="0054344B"/>
    <w:rsid w:val="00544B5B"/>
    <w:rsid w:val="00544F16"/>
    <w:rsid w:val="00544F80"/>
    <w:rsid w:val="005454D2"/>
    <w:rsid w:val="005508E7"/>
    <w:rsid w:val="005552BC"/>
    <w:rsid w:val="00557E0E"/>
    <w:rsid w:val="005601F5"/>
    <w:rsid w:val="00560B5C"/>
    <w:rsid w:val="00560FF5"/>
    <w:rsid w:val="00562187"/>
    <w:rsid w:val="00562511"/>
    <w:rsid w:val="0057575B"/>
    <w:rsid w:val="00575917"/>
    <w:rsid w:val="005763DF"/>
    <w:rsid w:val="00580742"/>
    <w:rsid w:val="005833E5"/>
    <w:rsid w:val="0058343C"/>
    <w:rsid w:val="00584B3C"/>
    <w:rsid w:val="00585D8B"/>
    <w:rsid w:val="0058719E"/>
    <w:rsid w:val="00587A5B"/>
    <w:rsid w:val="00590EE4"/>
    <w:rsid w:val="00593057"/>
    <w:rsid w:val="00593BD8"/>
    <w:rsid w:val="0059401C"/>
    <w:rsid w:val="005A0D7A"/>
    <w:rsid w:val="005A22FA"/>
    <w:rsid w:val="005A412D"/>
    <w:rsid w:val="005B02EE"/>
    <w:rsid w:val="005B07AD"/>
    <w:rsid w:val="005B1B7F"/>
    <w:rsid w:val="005B1ED8"/>
    <w:rsid w:val="005B3216"/>
    <w:rsid w:val="005C2729"/>
    <w:rsid w:val="005C2C91"/>
    <w:rsid w:val="005C36EA"/>
    <w:rsid w:val="005C37F8"/>
    <w:rsid w:val="005C4795"/>
    <w:rsid w:val="005C677E"/>
    <w:rsid w:val="005C7018"/>
    <w:rsid w:val="005D01F1"/>
    <w:rsid w:val="005D3F01"/>
    <w:rsid w:val="005D6883"/>
    <w:rsid w:val="005D7993"/>
    <w:rsid w:val="005E0C27"/>
    <w:rsid w:val="005E3045"/>
    <w:rsid w:val="005E4BA0"/>
    <w:rsid w:val="005E5580"/>
    <w:rsid w:val="005E762E"/>
    <w:rsid w:val="005E78E3"/>
    <w:rsid w:val="005F01C1"/>
    <w:rsid w:val="005F0745"/>
    <w:rsid w:val="005F144E"/>
    <w:rsid w:val="005F380C"/>
    <w:rsid w:val="005F3CE1"/>
    <w:rsid w:val="005F56B3"/>
    <w:rsid w:val="005F79C1"/>
    <w:rsid w:val="00603748"/>
    <w:rsid w:val="00604F31"/>
    <w:rsid w:val="0060566C"/>
    <w:rsid w:val="00606B33"/>
    <w:rsid w:val="00610B47"/>
    <w:rsid w:val="00612912"/>
    <w:rsid w:val="00612914"/>
    <w:rsid w:val="00616535"/>
    <w:rsid w:val="006175DE"/>
    <w:rsid w:val="00620B16"/>
    <w:rsid w:val="006226C8"/>
    <w:rsid w:val="00624C23"/>
    <w:rsid w:val="006254AE"/>
    <w:rsid w:val="00627CF5"/>
    <w:rsid w:val="00632A61"/>
    <w:rsid w:val="00635B03"/>
    <w:rsid w:val="00637327"/>
    <w:rsid w:val="00637981"/>
    <w:rsid w:val="0064559D"/>
    <w:rsid w:val="0064630F"/>
    <w:rsid w:val="00646926"/>
    <w:rsid w:val="00646AFA"/>
    <w:rsid w:val="00646F35"/>
    <w:rsid w:val="00647458"/>
    <w:rsid w:val="0064747F"/>
    <w:rsid w:val="00647F77"/>
    <w:rsid w:val="0065288C"/>
    <w:rsid w:val="00652B44"/>
    <w:rsid w:val="00655D8B"/>
    <w:rsid w:val="00657BDA"/>
    <w:rsid w:val="00657E9B"/>
    <w:rsid w:val="006600D1"/>
    <w:rsid w:val="006618F2"/>
    <w:rsid w:val="00665C77"/>
    <w:rsid w:val="006660B2"/>
    <w:rsid w:val="006662B0"/>
    <w:rsid w:val="0067015A"/>
    <w:rsid w:val="00671029"/>
    <w:rsid w:val="006723B5"/>
    <w:rsid w:val="0067310F"/>
    <w:rsid w:val="00673ECC"/>
    <w:rsid w:val="006800C3"/>
    <w:rsid w:val="00682164"/>
    <w:rsid w:val="00684BC3"/>
    <w:rsid w:val="00685FF3"/>
    <w:rsid w:val="00687C85"/>
    <w:rsid w:val="00692560"/>
    <w:rsid w:val="00692EC9"/>
    <w:rsid w:val="006941C3"/>
    <w:rsid w:val="00694375"/>
    <w:rsid w:val="00694831"/>
    <w:rsid w:val="00696199"/>
    <w:rsid w:val="006A00DE"/>
    <w:rsid w:val="006A10A3"/>
    <w:rsid w:val="006A19AB"/>
    <w:rsid w:val="006A1E35"/>
    <w:rsid w:val="006A5090"/>
    <w:rsid w:val="006A604F"/>
    <w:rsid w:val="006A6858"/>
    <w:rsid w:val="006A71AF"/>
    <w:rsid w:val="006B1C2E"/>
    <w:rsid w:val="006B27EC"/>
    <w:rsid w:val="006B31C1"/>
    <w:rsid w:val="006B6458"/>
    <w:rsid w:val="006B6613"/>
    <w:rsid w:val="006C0981"/>
    <w:rsid w:val="006C2425"/>
    <w:rsid w:val="006C2B03"/>
    <w:rsid w:val="006C426B"/>
    <w:rsid w:val="006C5D87"/>
    <w:rsid w:val="006D112D"/>
    <w:rsid w:val="006D75A1"/>
    <w:rsid w:val="006E1542"/>
    <w:rsid w:val="006E58BD"/>
    <w:rsid w:val="006E7DD2"/>
    <w:rsid w:val="006F100D"/>
    <w:rsid w:val="006F19EC"/>
    <w:rsid w:val="006F23E4"/>
    <w:rsid w:val="006F2E56"/>
    <w:rsid w:val="006F3A92"/>
    <w:rsid w:val="006F4977"/>
    <w:rsid w:val="006F5075"/>
    <w:rsid w:val="00702DD2"/>
    <w:rsid w:val="007045D6"/>
    <w:rsid w:val="00704A2B"/>
    <w:rsid w:val="00706479"/>
    <w:rsid w:val="00707437"/>
    <w:rsid w:val="007075BB"/>
    <w:rsid w:val="0071205C"/>
    <w:rsid w:val="00714A15"/>
    <w:rsid w:val="00715551"/>
    <w:rsid w:val="00716227"/>
    <w:rsid w:val="0071722F"/>
    <w:rsid w:val="007176F0"/>
    <w:rsid w:val="00717F94"/>
    <w:rsid w:val="007205B5"/>
    <w:rsid w:val="007212D4"/>
    <w:rsid w:val="0072144D"/>
    <w:rsid w:val="00722BAC"/>
    <w:rsid w:val="007258EC"/>
    <w:rsid w:val="00726CAF"/>
    <w:rsid w:val="007308B3"/>
    <w:rsid w:val="00732E5C"/>
    <w:rsid w:val="00733AFC"/>
    <w:rsid w:val="0073576C"/>
    <w:rsid w:val="007402C7"/>
    <w:rsid w:val="0074331F"/>
    <w:rsid w:val="007436D2"/>
    <w:rsid w:val="00744283"/>
    <w:rsid w:val="00745563"/>
    <w:rsid w:val="00745FA3"/>
    <w:rsid w:val="00746189"/>
    <w:rsid w:val="00746452"/>
    <w:rsid w:val="0074675A"/>
    <w:rsid w:val="00751BD4"/>
    <w:rsid w:val="007523CF"/>
    <w:rsid w:val="007628B4"/>
    <w:rsid w:val="00763D34"/>
    <w:rsid w:val="007652BF"/>
    <w:rsid w:val="0076543F"/>
    <w:rsid w:val="0076700B"/>
    <w:rsid w:val="0077215B"/>
    <w:rsid w:val="00772A00"/>
    <w:rsid w:val="0077688F"/>
    <w:rsid w:val="00776DD6"/>
    <w:rsid w:val="00777465"/>
    <w:rsid w:val="00777B9B"/>
    <w:rsid w:val="0078021F"/>
    <w:rsid w:val="00782124"/>
    <w:rsid w:val="00783C39"/>
    <w:rsid w:val="0078624C"/>
    <w:rsid w:val="00794267"/>
    <w:rsid w:val="00797C38"/>
    <w:rsid w:val="007A0A56"/>
    <w:rsid w:val="007A0C17"/>
    <w:rsid w:val="007A2F1E"/>
    <w:rsid w:val="007A36E9"/>
    <w:rsid w:val="007A496F"/>
    <w:rsid w:val="007A6BE1"/>
    <w:rsid w:val="007B0DE3"/>
    <w:rsid w:val="007B23E5"/>
    <w:rsid w:val="007B3227"/>
    <w:rsid w:val="007B339E"/>
    <w:rsid w:val="007B39B2"/>
    <w:rsid w:val="007B7E9C"/>
    <w:rsid w:val="007C0E20"/>
    <w:rsid w:val="007C0E2E"/>
    <w:rsid w:val="007C2545"/>
    <w:rsid w:val="007C3359"/>
    <w:rsid w:val="007C4C3B"/>
    <w:rsid w:val="007C54DA"/>
    <w:rsid w:val="007D0FCD"/>
    <w:rsid w:val="007D1E1D"/>
    <w:rsid w:val="007D2D80"/>
    <w:rsid w:val="007D3345"/>
    <w:rsid w:val="007D6775"/>
    <w:rsid w:val="007D77AB"/>
    <w:rsid w:val="007E01A4"/>
    <w:rsid w:val="007E101C"/>
    <w:rsid w:val="007E1266"/>
    <w:rsid w:val="007E1907"/>
    <w:rsid w:val="007E1D7A"/>
    <w:rsid w:val="007E6F87"/>
    <w:rsid w:val="007E77A3"/>
    <w:rsid w:val="007F25E4"/>
    <w:rsid w:val="007F2E25"/>
    <w:rsid w:val="007F3FD0"/>
    <w:rsid w:val="007F7614"/>
    <w:rsid w:val="007F7B87"/>
    <w:rsid w:val="00801C09"/>
    <w:rsid w:val="00805FFF"/>
    <w:rsid w:val="00806F81"/>
    <w:rsid w:val="00810D29"/>
    <w:rsid w:val="00817261"/>
    <w:rsid w:val="008201CF"/>
    <w:rsid w:val="008223EF"/>
    <w:rsid w:val="00824673"/>
    <w:rsid w:val="00824AAA"/>
    <w:rsid w:val="00824F51"/>
    <w:rsid w:val="00826029"/>
    <w:rsid w:val="00830A41"/>
    <w:rsid w:val="00831022"/>
    <w:rsid w:val="00834D2A"/>
    <w:rsid w:val="00834F89"/>
    <w:rsid w:val="00835680"/>
    <w:rsid w:val="0083698E"/>
    <w:rsid w:val="00837BFF"/>
    <w:rsid w:val="00843F32"/>
    <w:rsid w:val="00847BFE"/>
    <w:rsid w:val="00847FE4"/>
    <w:rsid w:val="00850A9D"/>
    <w:rsid w:val="00850D66"/>
    <w:rsid w:val="00850E6B"/>
    <w:rsid w:val="00853ADB"/>
    <w:rsid w:val="00856723"/>
    <w:rsid w:val="00857424"/>
    <w:rsid w:val="00857426"/>
    <w:rsid w:val="00857FFE"/>
    <w:rsid w:val="00861F1D"/>
    <w:rsid w:val="00862274"/>
    <w:rsid w:val="00862E68"/>
    <w:rsid w:val="00863171"/>
    <w:rsid w:val="00866726"/>
    <w:rsid w:val="008668FE"/>
    <w:rsid w:val="00866ADC"/>
    <w:rsid w:val="008677C1"/>
    <w:rsid w:val="00872116"/>
    <w:rsid w:val="008723FD"/>
    <w:rsid w:val="008734E7"/>
    <w:rsid w:val="008761D5"/>
    <w:rsid w:val="00881498"/>
    <w:rsid w:val="0088585D"/>
    <w:rsid w:val="008910DC"/>
    <w:rsid w:val="00892F01"/>
    <w:rsid w:val="00892F09"/>
    <w:rsid w:val="00897B87"/>
    <w:rsid w:val="008A0D19"/>
    <w:rsid w:val="008A30EE"/>
    <w:rsid w:val="008A3FE6"/>
    <w:rsid w:val="008A4AFB"/>
    <w:rsid w:val="008A536C"/>
    <w:rsid w:val="008A5909"/>
    <w:rsid w:val="008A5940"/>
    <w:rsid w:val="008A5CC4"/>
    <w:rsid w:val="008B185E"/>
    <w:rsid w:val="008B187D"/>
    <w:rsid w:val="008B20C8"/>
    <w:rsid w:val="008B2855"/>
    <w:rsid w:val="008C259B"/>
    <w:rsid w:val="008C33E2"/>
    <w:rsid w:val="008D06F2"/>
    <w:rsid w:val="008D0F4B"/>
    <w:rsid w:val="008D13DB"/>
    <w:rsid w:val="008D19CD"/>
    <w:rsid w:val="008D1DA9"/>
    <w:rsid w:val="008D3600"/>
    <w:rsid w:val="008D3889"/>
    <w:rsid w:val="008D48FA"/>
    <w:rsid w:val="008E0447"/>
    <w:rsid w:val="008E0A01"/>
    <w:rsid w:val="008E1664"/>
    <w:rsid w:val="008E486C"/>
    <w:rsid w:val="008F0D78"/>
    <w:rsid w:val="008F249C"/>
    <w:rsid w:val="008F3BEF"/>
    <w:rsid w:val="008F4B93"/>
    <w:rsid w:val="008F56BD"/>
    <w:rsid w:val="008F5737"/>
    <w:rsid w:val="009004D2"/>
    <w:rsid w:val="00900748"/>
    <w:rsid w:val="00900D96"/>
    <w:rsid w:val="00902364"/>
    <w:rsid w:val="00902CDE"/>
    <w:rsid w:val="00904874"/>
    <w:rsid w:val="00905380"/>
    <w:rsid w:val="00905A76"/>
    <w:rsid w:val="009139EB"/>
    <w:rsid w:val="00913E28"/>
    <w:rsid w:val="00916026"/>
    <w:rsid w:val="0091723A"/>
    <w:rsid w:val="0091794B"/>
    <w:rsid w:val="0092055B"/>
    <w:rsid w:val="009209C5"/>
    <w:rsid w:val="009217E2"/>
    <w:rsid w:val="00921E48"/>
    <w:rsid w:val="00922870"/>
    <w:rsid w:val="00922D97"/>
    <w:rsid w:val="00925965"/>
    <w:rsid w:val="00926C37"/>
    <w:rsid w:val="00926E9C"/>
    <w:rsid w:val="00927BE0"/>
    <w:rsid w:val="00932B0C"/>
    <w:rsid w:val="00932BA2"/>
    <w:rsid w:val="00932DCA"/>
    <w:rsid w:val="00933951"/>
    <w:rsid w:val="0093425E"/>
    <w:rsid w:val="00935349"/>
    <w:rsid w:val="0093567F"/>
    <w:rsid w:val="00940724"/>
    <w:rsid w:val="009430BD"/>
    <w:rsid w:val="00944DE2"/>
    <w:rsid w:val="00945E4D"/>
    <w:rsid w:val="00960BBF"/>
    <w:rsid w:val="0096137E"/>
    <w:rsid w:val="00961FE8"/>
    <w:rsid w:val="00962FC6"/>
    <w:rsid w:val="00962FD8"/>
    <w:rsid w:val="0096536A"/>
    <w:rsid w:val="00965776"/>
    <w:rsid w:val="00965AF6"/>
    <w:rsid w:val="00967F2B"/>
    <w:rsid w:val="009714FE"/>
    <w:rsid w:val="00971AC6"/>
    <w:rsid w:val="00973691"/>
    <w:rsid w:val="00975A17"/>
    <w:rsid w:val="00976365"/>
    <w:rsid w:val="00986376"/>
    <w:rsid w:val="00987601"/>
    <w:rsid w:val="009877B1"/>
    <w:rsid w:val="00990481"/>
    <w:rsid w:val="00990DC4"/>
    <w:rsid w:val="009944C6"/>
    <w:rsid w:val="00996131"/>
    <w:rsid w:val="0099669F"/>
    <w:rsid w:val="009A3726"/>
    <w:rsid w:val="009A7F2D"/>
    <w:rsid w:val="009B02B7"/>
    <w:rsid w:val="009B1A6E"/>
    <w:rsid w:val="009B214F"/>
    <w:rsid w:val="009B3569"/>
    <w:rsid w:val="009B45EA"/>
    <w:rsid w:val="009B582B"/>
    <w:rsid w:val="009B7AC2"/>
    <w:rsid w:val="009C15C4"/>
    <w:rsid w:val="009C225E"/>
    <w:rsid w:val="009C5227"/>
    <w:rsid w:val="009C55E4"/>
    <w:rsid w:val="009C61A3"/>
    <w:rsid w:val="009C7B41"/>
    <w:rsid w:val="009D07EB"/>
    <w:rsid w:val="009D1276"/>
    <w:rsid w:val="009D42DF"/>
    <w:rsid w:val="009D43FC"/>
    <w:rsid w:val="009D4CC3"/>
    <w:rsid w:val="009D4E3A"/>
    <w:rsid w:val="009D6D25"/>
    <w:rsid w:val="009D6D97"/>
    <w:rsid w:val="009D78D9"/>
    <w:rsid w:val="009E0972"/>
    <w:rsid w:val="009E1873"/>
    <w:rsid w:val="009E3CDF"/>
    <w:rsid w:val="009E49EA"/>
    <w:rsid w:val="009E4D6B"/>
    <w:rsid w:val="009E7931"/>
    <w:rsid w:val="009F088C"/>
    <w:rsid w:val="009F097A"/>
    <w:rsid w:val="009F15E5"/>
    <w:rsid w:val="009F2B3B"/>
    <w:rsid w:val="009F2E6E"/>
    <w:rsid w:val="009F71B4"/>
    <w:rsid w:val="009F792A"/>
    <w:rsid w:val="00A01ED7"/>
    <w:rsid w:val="00A040F2"/>
    <w:rsid w:val="00A05513"/>
    <w:rsid w:val="00A05FB9"/>
    <w:rsid w:val="00A07D63"/>
    <w:rsid w:val="00A10077"/>
    <w:rsid w:val="00A11FE7"/>
    <w:rsid w:val="00A124EF"/>
    <w:rsid w:val="00A1438A"/>
    <w:rsid w:val="00A14F5F"/>
    <w:rsid w:val="00A16CE9"/>
    <w:rsid w:val="00A17348"/>
    <w:rsid w:val="00A226F4"/>
    <w:rsid w:val="00A23D9B"/>
    <w:rsid w:val="00A24275"/>
    <w:rsid w:val="00A244EA"/>
    <w:rsid w:val="00A26CF8"/>
    <w:rsid w:val="00A272E7"/>
    <w:rsid w:val="00A302A7"/>
    <w:rsid w:val="00A30928"/>
    <w:rsid w:val="00A3124D"/>
    <w:rsid w:val="00A32942"/>
    <w:rsid w:val="00A32DFD"/>
    <w:rsid w:val="00A3573E"/>
    <w:rsid w:val="00A41B8A"/>
    <w:rsid w:val="00A4447B"/>
    <w:rsid w:val="00A446CC"/>
    <w:rsid w:val="00A45F19"/>
    <w:rsid w:val="00A4655D"/>
    <w:rsid w:val="00A4737D"/>
    <w:rsid w:val="00A505D5"/>
    <w:rsid w:val="00A50665"/>
    <w:rsid w:val="00A50772"/>
    <w:rsid w:val="00A50D86"/>
    <w:rsid w:val="00A522A2"/>
    <w:rsid w:val="00A52C31"/>
    <w:rsid w:val="00A53BBA"/>
    <w:rsid w:val="00A54A5A"/>
    <w:rsid w:val="00A56CD7"/>
    <w:rsid w:val="00A56E08"/>
    <w:rsid w:val="00A57FFC"/>
    <w:rsid w:val="00A629C6"/>
    <w:rsid w:val="00A6392C"/>
    <w:rsid w:val="00A66C62"/>
    <w:rsid w:val="00A731A9"/>
    <w:rsid w:val="00A746B3"/>
    <w:rsid w:val="00A74820"/>
    <w:rsid w:val="00A75E91"/>
    <w:rsid w:val="00A7633A"/>
    <w:rsid w:val="00A80474"/>
    <w:rsid w:val="00A864F5"/>
    <w:rsid w:val="00A86D76"/>
    <w:rsid w:val="00A87E91"/>
    <w:rsid w:val="00A91896"/>
    <w:rsid w:val="00A923AE"/>
    <w:rsid w:val="00A92B5F"/>
    <w:rsid w:val="00A977B2"/>
    <w:rsid w:val="00AA1745"/>
    <w:rsid w:val="00AA25CC"/>
    <w:rsid w:val="00AA3187"/>
    <w:rsid w:val="00AA7D3B"/>
    <w:rsid w:val="00AB1FC2"/>
    <w:rsid w:val="00AB2D92"/>
    <w:rsid w:val="00AB7DA2"/>
    <w:rsid w:val="00AC1B3A"/>
    <w:rsid w:val="00AC2E5C"/>
    <w:rsid w:val="00AC406C"/>
    <w:rsid w:val="00AC5F2A"/>
    <w:rsid w:val="00AC6CF8"/>
    <w:rsid w:val="00AD22C4"/>
    <w:rsid w:val="00AD4121"/>
    <w:rsid w:val="00AD77B0"/>
    <w:rsid w:val="00AE20E4"/>
    <w:rsid w:val="00AE2E87"/>
    <w:rsid w:val="00AE3B6C"/>
    <w:rsid w:val="00AE4A58"/>
    <w:rsid w:val="00AF14B5"/>
    <w:rsid w:val="00AF38C4"/>
    <w:rsid w:val="00AF3ED8"/>
    <w:rsid w:val="00AF5015"/>
    <w:rsid w:val="00AF54BF"/>
    <w:rsid w:val="00AF5F2E"/>
    <w:rsid w:val="00B00011"/>
    <w:rsid w:val="00B02FB9"/>
    <w:rsid w:val="00B03200"/>
    <w:rsid w:val="00B035E1"/>
    <w:rsid w:val="00B0444F"/>
    <w:rsid w:val="00B05CD9"/>
    <w:rsid w:val="00B07633"/>
    <w:rsid w:val="00B11320"/>
    <w:rsid w:val="00B11A9F"/>
    <w:rsid w:val="00B12B96"/>
    <w:rsid w:val="00B1315B"/>
    <w:rsid w:val="00B132B7"/>
    <w:rsid w:val="00B1545A"/>
    <w:rsid w:val="00B16C8B"/>
    <w:rsid w:val="00B1719E"/>
    <w:rsid w:val="00B2299A"/>
    <w:rsid w:val="00B24B67"/>
    <w:rsid w:val="00B24C98"/>
    <w:rsid w:val="00B25430"/>
    <w:rsid w:val="00B25550"/>
    <w:rsid w:val="00B27DFA"/>
    <w:rsid w:val="00B311B8"/>
    <w:rsid w:val="00B314FE"/>
    <w:rsid w:val="00B344F0"/>
    <w:rsid w:val="00B347A2"/>
    <w:rsid w:val="00B35630"/>
    <w:rsid w:val="00B35ADB"/>
    <w:rsid w:val="00B364EA"/>
    <w:rsid w:val="00B36558"/>
    <w:rsid w:val="00B3692F"/>
    <w:rsid w:val="00B36B7C"/>
    <w:rsid w:val="00B37387"/>
    <w:rsid w:val="00B37B2D"/>
    <w:rsid w:val="00B400AF"/>
    <w:rsid w:val="00B40604"/>
    <w:rsid w:val="00B409EA"/>
    <w:rsid w:val="00B40E42"/>
    <w:rsid w:val="00B445EB"/>
    <w:rsid w:val="00B4461B"/>
    <w:rsid w:val="00B50EC4"/>
    <w:rsid w:val="00B50F08"/>
    <w:rsid w:val="00B5466B"/>
    <w:rsid w:val="00B57709"/>
    <w:rsid w:val="00B6015D"/>
    <w:rsid w:val="00B60C30"/>
    <w:rsid w:val="00B63EDE"/>
    <w:rsid w:val="00B64981"/>
    <w:rsid w:val="00B6602E"/>
    <w:rsid w:val="00B70D52"/>
    <w:rsid w:val="00B74807"/>
    <w:rsid w:val="00B81445"/>
    <w:rsid w:val="00B86404"/>
    <w:rsid w:val="00B86AD6"/>
    <w:rsid w:val="00B90973"/>
    <w:rsid w:val="00B91454"/>
    <w:rsid w:val="00B96E13"/>
    <w:rsid w:val="00B97948"/>
    <w:rsid w:val="00BA0B13"/>
    <w:rsid w:val="00BA1DED"/>
    <w:rsid w:val="00BA522F"/>
    <w:rsid w:val="00BA7A85"/>
    <w:rsid w:val="00BB05B8"/>
    <w:rsid w:val="00BB74A0"/>
    <w:rsid w:val="00BB771E"/>
    <w:rsid w:val="00BB7BE1"/>
    <w:rsid w:val="00BC1989"/>
    <w:rsid w:val="00BC49D4"/>
    <w:rsid w:val="00BC5894"/>
    <w:rsid w:val="00BC66A8"/>
    <w:rsid w:val="00BC7320"/>
    <w:rsid w:val="00BD2C6A"/>
    <w:rsid w:val="00BD328A"/>
    <w:rsid w:val="00BD533B"/>
    <w:rsid w:val="00BE134A"/>
    <w:rsid w:val="00BE4D78"/>
    <w:rsid w:val="00BF28F8"/>
    <w:rsid w:val="00BF2ADC"/>
    <w:rsid w:val="00BF536C"/>
    <w:rsid w:val="00BF54F9"/>
    <w:rsid w:val="00BF6D35"/>
    <w:rsid w:val="00BF713C"/>
    <w:rsid w:val="00C00014"/>
    <w:rsid w:val="00C0240F"/>
    <w:rsid w:val="00C02585"/>
    <w:rsid w:val="00C03CE3"/>
    <w:rsid w:val="00C04F5F"/>
    <w:rsid w:val="00C04FBE"/>
    <w:rsid w:val="00C06243"/>
    <w:rsid w:val="00C068AD"/>
    <w:rsid w:val="00C11B45"/>
    <w:rsid w:val="00C15B12"/>
    <w:rsid w:val="00C20459"/>
    <w:rsid w:val="00C20B86"/>
    <w:rsid w:val="00C21452"/>
    <w:rsid w:val="00C22C85"/>
    <w:rsid w:val="00C23703"/>
    <w:rsid w:val="00C269A4"/>
    <w:rsid w:val="00C26A29"/>
    <w:rsid w:val="00C32436"/>
    <w:rsid w:val="00C3584A"/>
    <w:rsid w:val="00C36A0A"/>
    <w:rsid w:val="00C41036"/>
    <w:rsid w:val="00C41A17"/>
    <w:rsid w:val="00C436E7"/>
    <w:rsid w:val="00C445DC"/>
    <w:rsid w:val="00C4795C"/>
    <w:rsid w:val="00C50B73"/>
    <w:rsid w:val="00C51892"/>
    <w:rsid w:val="00C51A8A"/>
    <w:rsid w:val="00C52466"/>
    <w:rsid w:val="00C5250E"/>
    <w:rsid w:val="00C5269A"/>
    <w:rsid w:val="00C52F02"/>
    <w:rsid w:val="00C53B20"/>
    <w:rsid w:val="00C544C9"/>
    <w:rsid w:val="00C55C3F"/>
    <w:rsid w:val="00C55FF3"/>
    <w:rsid w:val="00C5798B"/>
    <w:rsid w:val="00C57AD0"/>
    <w:rsid w:val="00C60012"/>
    <w:rsid w:val="00C614BF"/>
    <w:rsid w:val="00C61BD2"/>
    <w:rsid w:val="00C62163"/>
    <w:rsid w:val="00C62230"/>
    <w:rsid w:val="00C64135"/>
    <w:rsid w:val="00C65357"/>
    <w:rsid w:val="00C66BF2"/>
    <w:rsid w:val="00C70787"/>
    <w:rsid w:val="00C7126B"/>
    <w:rsid w:val="00C71833"/>
    <w:rsid w:val="00C7549C"/>
    <w:rsid w:val="00C75F53"/>
    <w:rsid w:val="00C768F6"/>
    <w:rsid w:val="00C76E6E"/>
    <w:rsid w:val="00C80773"/>
    <w:rsid w:val="00C81D10"/>
    <w:rsid w:val="00C82D25"/>
    <w:rsid w:val="00C91078"/>
    <w:rsid w:val="00C93C8C"/>
    <w:rsid w:val="00C963A0"/>
    <w:rsid w:val="00C9723F"/>
    <w:rsid w:val="00C9737E"/>
    <w:rsid w:val="00CA0669"/>
    <w:rsid w:val="00CA089E"/>
    <w:rsid w:val="00CA22AB"/>
    <w:rsid w:val="00CA2432"/>
    <w:rsid w:val="00CA2E72"/>
    <w:rsid w:val="00CA5C40"/>
    <w:rsid w:val="00CA603D"/>
    <w:rsid w:val="00CA7761"/>
    <w:rsid w:val="00CB668F"/>
    <w:rsid w:val="00CB6A79"/>
    <w:rsid w:val="00CC0048"/>
    <w:rsid w:val="00CC17FB"/>
    <w:rsid w:val="00CC1FD3"/>
    <w:rsid w:val="00CC487E"/>
    <w:rsid w:val="00CC555D"/>
    <w:rsid w:val="00CC635F"/>
    <w:rsid w:val="00CD09F1"/>
    <w:rsid w:val="00CD2E02"/>
    <w:rsid w:val="00CD3465"/>
    <w:rsid w:val="00CD38C1"/>
    <w:rsid w:val="00CD3DAC"/>
    <w:rsid w:val="00CD439B"/>
    <w:rsid w:val="00CE0E4F"/>
    <w:rsid w:val="00CE2862"/>
    <w:rsid w:val="00CE3657"/>
    <w:rsid w:val="00CE7027"/>
    <w:rsid w:val="00CF4D71"/>
    <w:rsid w:val="00CF5A13"/>
    <w:rsid w:val="00CF75DD"/>
    <w:rsid w:val="00D0062B"/>
    <w:rsid w:val="00D01C2E"/>
    <w:rsid w:val="00D02752"/>
    <w:rsid w:val="00D052F6"/>
    <w:rsid w:val="00D076A9"/>
    <w:rsid w:val="00D1137E"/>
    <w:rsid w:val="00D11CB6"/>
    <w:rsid w:val="00D13E26"/>
    <w:rsid w:val="00D14D18"/>
    <w:rsid w:val="00D14D73"/>
    <w:rsid w:val="00D14DAC"/>
    <w:rsid w:val="00D14E4F"/>
    <w:rsid w:val="00D1552D"/>
    <w:rsid w:val="00D15604"/>
    <w:rsid w:val="00D22C60"/>
    <w:rsid w:val="00D24453"/>
    <w:rsid w:val="00D26A18"/>
    <w:rsid w:val="00D26B89"/>
    <w:rsid w:val="00D31221"/>
    <w:rsid w:val="00D32905"/>
    <w:rsid w:val="00D347DA"/>
    <w:rsid w:val="00D34D4D"/>
    <w:rsid w:val="00D36389"/>
    <w:rsid w:val="00D37660"/>
    <w:rsid w:val="00D411EB"/>
    <w:rsid w:val="00D44EFC"/>
    <w:rsid w:val="00D44F86"/>
    <w:rsid w:val="00D4552B"/>
    <w:rsid w:val="00D47C9D"/>
    <w:rsid w:val="00D50CE3"/>
    <w:rsid w:val="00D53F21"/>
    <w:rsid w:val="00D553BB"/>
    <w:rsid w:val="00D56624"/>
    <w:rsid w:val="00D61757"/>
    <w:rsid w:val="00D62FE9"/>
    <w:rsid w:val="00D6346C"/>
    <w:rsid w:val="00D635A2"/>
    <w:rsid w:val="00D654FC"/>
    <w:rsid w:val="00D67C3E"/>
    <w:rsid w:val="00D72332"/>
    <w:rsid w:val="00D7302E"/>
    <w:rsid w:val="00D733EE"/>
    <w:rsid w:val="00D73ABC"/>
    <w:rsid w:val="00D751E9"/>
    <w:rsid w:val="00D7662F"/>
    <w:rsid w:val="00D7712E"/>
    <w:rsid w:val="00D81486"/>
    <w:rsid w:val="00D81569"/>
    <w:rsid w:val="00D822D3"/>
    <w:rsid w:val="00D82D35"/>
    <w:rsid w:val="00D85EB1"/>
    <w:rsid w:val="00D86B88"/>
    <w:rsid w:val="00D87414"/>
    <w:rsid w:val="00D878E3"/>
    <w:rsid w:val="00D91DF1"/>
    <w:rsid w:val="00D922C5"/>
    <w:rsid w:val="00D95B02"/>
    <w:rsid w:val="00DA1B93"/>
    <w:rsid w:val="00DA301D"/>
    <w:rsid w:val="00DA36CD"/>
    <w:rsid w:val="00DA5B89"/>
    <w:rsid w:val="00DA622F"/>
    <w:rsid w:val="00DA66D5"/>
    <w:rsid w:val="00DA6A24"/>
    <w:rsid w:val="00DB1854"/>
    <w:rsid w:val="00DB1B50"/>
    <w:rsid w:val="00DB28C8"/>
    <w:rsid w:val="00DB4E80"/>
    <w:rsid w:val="00DB6B74"/>
    <w:rsid w:val="00DB6E02"/>
    <w:rsid w:val="00DC0B8E"/>
    <w:rsid w:val="00DC541B"/>
    <w:rsid w:val="00DC6C62"/>
    <w:rsid w:val="00DD07F9"/>
    <w:rsid w:val="00DD2BED"/>
    <w:rsid w:val="00DD4403"/>
    <w:rsid w:val="00DD565B"/>
    <w:rsid w:val="00DD734B"/>
    <w:rsid w:val="00DE093B"/>
    <w:rsid w:val="00DE13EF"/>
    <w:rsid w:val="00DE1611"/>
    <w:rsid w:val="00DE20AC"/>
    <w:rsid w:val="00DE2CC9"/>
    <w:rsid w:val="00DE50AE"/>
    <w:rsid w:val="00DF015B"/>
    <w:rsid w:val="00DF1F90"/>
    <w:rsid w:val="00DF2666"/>
    <w:rsid w:val="00DF5FEA"/>
    <w:rsid w:val="00DF6B96"/>
    <w:rsid w:val="00DF6DD8"/>
    <w:rsid w:val="00E00041"/>
    <w:rsid w:val="00E01F52"/>
    <w:rsid w:val="00E021D3"/>
    <w:rsid w:val="00E02E67"/>
    <w:rsid w:val="00E048DA"/>
    <w:rsid w:val="00E04C88"/>
    <w:rsid w:val="00E04CF1"/>
    <w:rsid w:val="00E05502"/>
    <w:rsid w:val="00E070E1"/>
    <w:rsid w:val="00E11ED2"/>
    <w:rsid w:val="00E13E3E"/>
    <w:rsid w:val="00E1556A"/>
    <w:rsid w:val="00E15961"/>
    <w:rsid w:val="00E15988"/>
    <w:rsid w:val="00E219A2"/>
    <w:rsid w:val="00E21B0E"/>
    <w:rsid w:val="00E21D75"/>
    <w:rsid w:val="00E22518"/>
    <w:rsid w:val="00E22F9C"/>
    <w:rsid w:val="00E26569"/>
    <w:rsid w:val="00E269E3"/>
    <w:rsid w:val="00E31150"/>
    <w:rsid w:val="00E3140F"/>
    <w:rsid w:val="00E31E3A"/>
    <w:rsid w:val="00E323B6"/>
    <w:rsid w:val="00E32DCB"/>
    <w:rsid w:val="00E338C7"/>
    <w:rsid w:val="00E349ED"/>
    <w:rsid w:val="00E35F84"/>
    <w:rsid w:val="00E36FD6"/>
    <w:rsid w:val="00E42635"/>
    <w:rsid w:val="00E436EF"/>
    <w:rsid w:val="00E444CA"/>
    <w:rsid w:val="00E46A3E"/>
    <w:rsid w:val="00E47A1B"/>
    <w:rsid w:val="00E530CC"/>
    <w:rsid w:val="00E53D67"/>
    <w:rsid w:val="00E5405C"/>
    <w:rsid w:val="00E54230"/>
    <w:rsid w:val="00E550FC"/>
    <w:rsid w:val="00E55237"/>
    <w:rsid w:val="00E556ED"/>
    <w:rsid w:val="00E558C7"/>
    <w:rsid w:val="00E558CE"/>
    <w:rsid w:val="00E5796A"/>
    <w:rsid w:val="00E630FA"/>
    <w:rsid w:val="00E64F25"/>
    <w:rsid w:val="00E71543"/>
    <w:rsid w:val="00E76FC1"/>
    <w:rsid w:val="00E77879"/>
    <w:rsid w:val="00E77A1C"/>
    <w:rsid w:val="00E77B4F"/>
    <w:rsid w:val="00E80C5C"/>
    <w:rsid w:val="00E82B42"/>
    <w:rsid w:val="00E83C36"/>
    <w:rsid w:val="00E910F9"/>
    <w:rsid w:val="00E95620"/>
    <w:rsid w:val="00E96284"/>
    <w:rsid w:val="00E968A9"/>
    <w:rsid w:val="00E96B0E"/>
    <w:rsid w:val="00E96CEC"/>
    <w:rsid w:val="00EA0E8A"/>
    <w:rsid w:val="00EA17C0"/>
    <w:rsid w:val="00EA3C76"/>
    <w:rsid w:val="00EA47B2"/>
    <w:rsid w:val="00EA79C4"/>
    <w:rsid w:val="00EB1DEF"/>
    <w:rsid w:val="00EB3027"/>
    <w:rsid w:val="00EB554F"/>
    <w:rsid w:val="00EB5EE3"/>
    <w:rsid w:val="00EB64E0"/>
    <w:rsid w:val="00EB702B"/>
    <w:rsid w:val="00EB71BB"/>
    <w:rsid w:val="00EC1C8D"/>
    <w:rsid w:val="00EC22E0"/>
    <w:rsid w:val="00EC3A1B"/>
    <w:rsid w:val="00EC3A9B"/>
    <w:rsid w:val="00EC42C0"/>
    <w:rsid w:val="00EC46AA"/>
    <w:rsid w:val="00EC4D85"/>
    <w:rsid w:val="00EC590F"/>
    <w:rsid w:val="00EC5C1E"/>
    <w:rsid w:val="00EC5F60"/>
    <w:rsid w:val="00ED4D52"/>
    <w:rsid w:val="00EE0541"/>
    <w:rsid w:val="00EE38BF"/>
    <w:rsid w:val="00EE3CBF"/>
    <w:rsid w:val="00EE4B93"/>
    <w:rsid w:val="00EF00D3"/>
    <w:rsid w:val="00EF02E9"/>
    <w:rsid w:val="00EF044F"/>
    <w:rsid w:val="00EF154A"/>
    <w:rsid w:val="00EF1D23"/>
    <w:rsid w:val="00EF2006"/>
    <w:rsid w:val="00EF459A"/>
    <w:rsid w:val="00EF4676"/>
    <w:rsid w:val="00EF55C0"/>
    <w:rsid w:val="00EF58DB"/>
    <w:rsid w:val="00F0256C"/>
    <w:rsid w:val="00F02A57"/>
    <w:rsid w:val="00F06C12"/>
    <w:rsid w:val="00F07379"/>
    <w:rsid w:val="00F10C54"/>
    <w:rsid w:val="00F1552C"/>
    <w:rsid w:val="00F17083"/>
    <w:rsid w:val="00F20AE4"/>
    <w:rsid w:val="00F22855"/>
    <w:rsid w:val="00F239C6"/>
    <w:rsid w:val="00F240EE"/>
    <w:rsid w:val="00F2472E"/>
    <w:rsid w:val="00F27938"/>
    <w:rsid w:val="00F30A80"/>
    <w:rsid w:val="00F31F8E"/>
    <w:rsid w:val="00F34190"/>
    <w:rsid w:val="00F3489B"/>
    <w:rsid w:val="00F4645C"/>
    <w:rsid w:val="00F474FC"/>
    <w:rsid w:val="00F4774B"/>
    <w:rsid w:val="00F50A6A"/>
    <w:rsid w:val="00F50B76"/>
    <w:rsid w:val="00F5127E"/>
    <w:rsid w:val="00F544B9"/>
    <w:rsid w:val="00F57306"/>
    <w:rsid w:val="00F63032"/>
    <w:rsid w:val="00F63066"/>
    <w:rsid w:val="00F64B99"/>
    <w:rsid w:val="00F64D46"/>
    <w:rsid w:val="00F64F8D"/>
    <w:rsid w:val="00F67853"/>
    <w:rsid w:val="00F679C9"/>
    <w:rsid w:val="00F7049E"/>
    <w:rsid w:val="00F711B3"/>
    <w:rsid w:val="00F71920"/>
    <w:rsid w:val="00F71F18"/>
    <w:rsid w:val="00F73698"/>
    <w:rsid w:val="00F73882"/>
    <w:rsid w:val="00F738E7"/>
    <w:rsid w:val="00F73D6B"/>
    <w:rsid w:val="00F74F3E"/>
    <w:rsid w:val="00F75377"/>
    <w:rsid w:val="00F81758"/>
    <w:rsid w:val="00F84054"/>
    <w:rsid w:val="00F86CB6"/>
    <w:rsid w:val="00F87683"/>
    <w:rsid w:val="00F87962"/>
    <w:rsid w:val="00F9062A"/>
    <w:rsid w:val="00F90D39"/>
    <w:rsid w:val="00F91ECA"/>
    <w:rsid w:val="00F921D6"/>
    <w:rsid w:val="00F92633"/>
    <w:rsid w:val="00F92F57"/>
    <w:rsid w:val="00F9375D"/>
    <w:rsid w:val="00F93A2F"/>
    <w:rsid w:val="00F95A96"/>
    <w:rsid w:val="00F97F93"/>
    <w:rsid w:val="00FA0E94"/>
    <w:rsid w:val="00FA44A4"/>
    <w:rsid w:val="00FA6EE4"/>
    <w:rsid w:val="00FB02D9"/>
    <w:rsid w:val="00FB108B"/>
    <w:rsid w:val="00FB179C"/>
    <w:rsid w:val="00FB37D3"/>
    <w:rsid w:val="00FB4441"/>
    <w:rsid w:val="00FB5A1B"/>
    <w:rsid w:val="00FB7A18"/>
    <w:rsid w:val="00FC0A5E"/>
    <w:rsid w:val="00FC1C96"/>
    <w:rsid w:val="00FC29D5"/>
    <w:rsid w:val="00FC2DE0"/>
    <w:rsid w:val="00FC3179"/>
    <w:rsid w:val="00FC4636"/>
    <w:rsid w:val="00FC537B"/>
    <w:rsid w:val="00FC5E22"/>
    <w:rsid w:val="00FC64F2"/>
    <w:rsid w:val="00FC651D"/>
    <w:rsid w:val="00FD3098"/>
    <w:rsid w:val="00FD60F6"/>
    <w:rsid w:val="00FE3118"/>
    <w:rsid w:val="00FE391C"/>
    <w:rsid w:val="00FE74A9"/>
    <w:rsid w:val="00FF17F5"/>
    <w:rsid w:val="00FF7E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6346C"/>
    <w:pPr>
      <w:keepNext/>
      <w:jc w:val="both"/>
      <w:outlineLvl w:val="0"/>
    </w:pPr>
    <w:rPr>
      <w:b/>
      <w:bCs/>
    </w:rPr>
  </w:style>
  <w:style w:type="paragraph" w:styleId="Heading2">
    <w:name w:val="heading 2"/>
    <w:basedOn w:val="Normal"/>
    <w:next w:val="Normal"/>
    <w:link w:val="Heading2Char"/>
    <w:qFormat/>
    <w:rsid w:val="00D6346C"/>
    <w:pPr>
      <w:keepNext/>
      <w:numPr>
        <w:numId w:val="1"/>
      </w:numPr>
      <w:tabs>
        <w:tab w:val="clear" w:pos="720"/>
      </w:tabs>
      <w:spacing w:line="480" w:lineRule="auto"/>
      <w:ind w:left="360"/>
      <w:jc w:val="both"/>
      <w:outlineLvl w:val="1"/>
    </w:pPr>
    <w:rPr>
      <w:b/>
    </w:rPr>
  </w:style>
  <w:style w:type="paragraph" w:styleId="Heading3">
    <w:name w:val="heading 3"/>
    <w:basedOn w:val="Normal"/>
    <w:next w:val="Normal"/>
    <w:link w:val="Heading3Char"/>
    <w:qFormat/>
    <w:rsid w:val="00D6346C"/>
    <w:pPr>
      <w:keepNext/>
      <w:spacing w:line="480" w:lineRule="auto"/>
      <w:jc w:val="center"/>
      <w:outlineLvl w:val="2"/>
    </w:pPr>
    <w:rPr>
      <w:b/>
      <w:bCs/>
    </w:rPr>
  </w:style>
  <w:style w:type="paragraph" w:styleId="Heading4">
    <w:name w:val="heading 4"/>
    <w:basedOn w:val="Normal"/>
    <w:next w:val="Normal"/>
    <w:link w:val="Heading4Char"/>
    <w:qFormat/>
    <w:rsid w:val="00D6346C"/>
    <w:pPr>
      <w:keepNext/>
      <w:numPr>
        <w:ilvl w:val="2"/>
        <w:numId w:val="14"/>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46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D6346C"/>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D6346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D6346C"/>
    <w:rPr>
      <w:rFonts w:ascii="Times New Roman" w:eastAsia="Times New Roman" w:hAnsi="Times New Roman" w:cs="Times New Roman"/>
      <w:b/>
      <w:sz w:val="24"/>
      <w:szCs w:val="24"/>
      <w:lang w:val="en-US"/>
    </w:rPr>
  </w:style>
  <w:style w:type="paragraph" w:styleId="Title">
    <w:name w:val="Title"/>
    <w:basedOn w:val="Normal"/>
    <w:link w:val="TitleChar"/>
    <w:qFormat/>
    <w:rsid w:val="00D6346C"/>
    <w:pPr>
      <w:jc w:val="center"/>
    </w:pPr>
    <w:rPr>
      <w:b/>
      <w:bCs/>
    </w:rPr>
  </w:style>
  <w:style w:type="character" w:customStyle="1" w:styleId="TitleChar">
    <w:name w:val="Title Char"/>
    <w:basedOn w:val="DefaultParagraphFont"/>
    <w:link w:val="Title"/>
    <w:rsid w:val="00D6346C"/>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D6346C"/>
    <w:pPr>
      <w:spacing w:line="480" w:lineRule="auto"/>
      <w:ind w:firstLine="720"/>
      <w:jc w:val="both"/>
    </w:pPr>
  </w:style>
  <w:style w:type="character" w:customStyle="1" w:styleId="BodyTextIndentChar">
    <w:name w:val="Body Text Indent Char"/>
    <w:basedOn w:val="DefaultParagraphFont"/>
    <w:link w:val="BodyTextIndent"/>
    <w:rsid w:val="00D6346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6346C"/>
    <w:pPr>
      <w:ind w:left="360"/>
      <w:jc w:val="both"/>
    </w:pPr>
  </w:style>
  <w:style w:type="character" w:customStyle="1" w:styleId="BodyTextIndent2Char">
    <w:name w:val="Body Text Indent 2 Char"/>
    <w:basedOn w:val="DefaultParagraphFont"/>
    <w:link w:val="BodyTextIndent2"/>
    <w:rsid w:val="00D6346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D6346C"/>
    <w:rPr>
      <w:sz w:val="20"/>
      <w:szCs w:val="20"/>
    </w:rPr>
  </w:style>
  <w:style w:type="character" w:customStyle="1" w:styleId="FootnoteTextChar">
    <w:name w:val="Footnote Text Char"/>
    <w:basedOn w:val="DefaultParagraphFont"/>
    <w:link w:val="FootnoteText"/>
    <w:semiHidden/>
    <w:rsid w:val="00D6346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6346C"/>
    <w:rPr>
      <w:vertAlign w:val="superscript"/>
    </w:rPr>
  </w:style>
  <w:style w:type="paragraph" w:styleId="BodyTextIndent3">
    <w:name w:val="Body Text Indent 3"/>
    <w:basedOn w:val="Normal"/>
    <w:link w:val="BodyTextIndent3Char"/>
    <w:rsid w:val="00D6346C"/>
    <w:pPr>
      <w:spacing w:line="480" w:lineRule="auto"/>
      <w:ind w:firstLine="900"/>
      <w:jc w:val="both"/>
    </w:pPr>
  </w:style>
  <w:style w:type="character" w:customStyle="1" w:styleId="BodyTextIndent3Char">
    <w:name w:val="Body Text Indent 3 Char"/>
    <w:basedOn w:val="DefaultParagraphFont"/>
    <w:link w:val="BodyTextIndent3"/>
    <w:rsid w:val="00D6346C"/>
    <w:rPr>
      <w:rFonts w:ascii="Times New Roman" w:eastAsia="Times New Roman" w:hAnsi="Times New Roman" w:cs="Times New Roman"/>
      <w:sz w:val="24"/>
      <w:szCs w:val="24"/>
      <w:lang w:val="en-US"/>
    </w:rPr>
  </w:style>
  <w:style w:type="paragraph" w:styleId="BodyText2">
    <w:name w:val="Body Text 2"/>
    <w:basedOn w:val="Normal"/>
    <w:link w:val="BodyText2Char"/>
    <w:rsid w:val="00D6346C"/>
    <w:pPr>
      <w:tabs>
        <w:tab w:val="left" w:pos="1080"/>
      </w:tabs>
      <w:spacing w:line="480" w:lineRule="auto"/>
      <w:jc w:val="lowKashida"/>
    </w:pPr>
    <w:rPr>
      <w:szCs w:val="26"/>
    </w:rPr>
  </w:style>
  <w:style w:type="character" w:customStyle="1" w:styleId="BodyText2Char">
    <w:name w:val="Body Text 2 Char"/>
    <w:basedOn w:val="DefaultParagraphFont"/>
    <w:link w:val="BodyText2"/>
    <w:rsid w:val="00D6346C"/>
    <w:rPr>
      <w:rFonts w:ascii="Times New Roman" w:eastAsia="Times New Roman" w:hAnsi="Times New Roman" w:cs="Times New Roman"/>
      <w:sz w:val="24"/>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cp:revision>
  <dcterms:created xsi:type="dcterms:W3CDTF">2015-05-07T00:22:00Z</dcterms:created>
  <dcterms:modified xsi:type="dcterms:W3CDTF">2015-05-08T00:34:00Z</dcterms:modified>
</cp:coreProperties>
</file>