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4770A8">
      <w:pPr>
        <w:spacing w:line="360" w:lineRule="auto"/>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Pr="004770A8" w:rsidRDefault="004770A8" w:rsidP="00FD6B5A">
      <w:pPr>
        <w:spacing w:line="360" w:lineRule="auto"/>
        <w:jc w:val="center"/>
        <w:rPr>
          <w:rFonts w:asciiTheme="majorBidi" w:hAnsiTheme="majorBidi" w:cstheme="majorBidi"/>
          <w:b/>
          <w:bCs/>
          <w:sz w:val="144"/>
          <w:szCs w:val="144"/>
        </w:rPr>
      </w:pPr>
      <w:r w:rsidRPr="004770A8">
        <w:rPr>
          <w:rFonts w:asciiTheme="majorBidi" w:hAnsiTheme="majorBidi" w:cstheme="majorBidi"/>
          <w:b/>
          <w:bCs/>
          <w:sz w:val="72"/>
          <w:szCs w:val="72"/>
        </w:rPr>
        <w:t>LAMPIRAN-LAMPIRAN</w:t>
      </w:r>
    </w:p>
    <w:p w:rsidR="004770A8" w:rsidRDefault="004770A8" w:rsidP="004770A8">
      <w:pPr>
        <w:spacing w:line="360" w:lineRule="auto"/>
        <w:rPr>
          <w:rFonts w:asciiTheme="majorBidi" w:hAnsiTheme="majorBidi" w:cstheme="majorBidi"/>
          <w:b/>
          <w:bCs/>
          <w:sz w:val="24"/>
          <w:szCs w:val="24"/>
        </w:rPr>
      </w:pPr>
    </w:p>
    <w:p w:rsidR="004770A8" w:rsidRDefault="004770A8" w:rsidP="004770A8">
      <w:pPr>
        <w:spacing w:line="360" w:lineRule="auto"/>
        <w:rPr>
          <w:rFonts w:asciiTheme="majorBidi" w:hAnsiTheme="majorBidi" w:cstheme="majorBidi"/>
          <w:b/>
          <w:bCs/>
          <w:sz w:val="24"/>
          <w:szCs w:val="24"/>
        </w:rPr>
      </w:pPr>
    </w:p>
    <w:p w:rsidR="004770A8" w:rsidRDefault="004770A8" w:rsidP="004770A8">
      <w:pPr>
        <w:spacing w:line="360" w:lineRule="auto"/>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4770A8" w:rsidRDefault="004770A8" w:rsidP="00FD6B5A">
      <w:pPr>
        <w:spacing w:line="360" w:lineRule="auto"/>
        <w:jc w:val="center"/>
        <w:rPr>
          <w:rFonts w:asciiTheme="majorBidi" w:hAnsiTheme="majorBidi" w:cstheme="majorBidi"/>
          <w:b/>
          <w:bCs/>
          <w:sz w:val="24"/>
          <w:szCs w:val="24"/>
        </w:rPr>
      </w:pPr>
    </w:p>
    <w:p w:rsidR="00714D16" w:rsidRDefault="00EF3552" w:rsidP="00FD6B5A">
      <w:pPr>
        <w:spacing w:line="360" w:lineRule="auto"/>
        <w:jc w:val="center"/>
        <w:rPr>
          <w:rFonts w:asciiTheme="majorBidi" w:hAnsiTheme="majorBidi" w:cstheme="majorBidi"/>
          <w:b/>
          <w:bCs/>
          <w:sz w:val="24"/>
          <w:szCs w:val="24"/>
        </w:rPr>
      </w:pPr>
      <w:r w:rsidRPr="00FE3BB5">
        <w:rPr>
          <w:rFonts w:asciiTheme="majorBidi" w:hAnsiTheme="majorBidi" w:cstheme="majorBidi"/>
          <w:b/>
          <w:bCs/>
          <w:sz w:val="24"/>
          <w:szCs w:val="24"/>
        </w:rPr>
        <w:lastRenderedPageBreak/>
        <w:t>DAFTAR INFORMAN</w:t>
      </w:r>
    </w:p>
    <w:tbl>
      <w:tblPr>
        <w:tblStyle w:val="TableGrid"/>
        <w:tblW w:w="0" w:type="auto"/>
        <w:tblInd w:w="108" w:type="dxa"/>
        <w:tblLayout w:type="fixed"/>
        <w:tblLook w:val="04A0"/>
      </w:tblPr>
      <w:tblGrid>
        <w:gridCol w:w="617"/>
        <w:gridCol w:w="2225"/>
        <w:gridCol w:w="3204"/>
        <w:gridCol w:w="2199"/>
      </w:tblGrid>
      <w:tr w:rsidR="00FE3BB5" w:rsidRPr="00FE3BB5" w:rsidTr="00AD336B">
        <w:trPr>
          <w:trHeight w:val="540"/>
        </w:trPr>
        <w:tc>
          <w:tcPr>
            <w:tcW w:w="617" w:type="dxa"/>
          </w:tcPr>
          <w:p w:rsidR="00FE3BB5" w:rsidRPr="00CB6CFA" w:rsidRDefault="00FE3BB5" w:rsidP="00FD6B5A">
            <w:pPr>
              <w:spacing w:line="360" w:lineRule="auto"/>
              <w:jc w:val="both"/>
              <w:rPr>
                <w:rFonts w:asciiTheme="majorBidi" w:hAnsiTheme="majorBidi" w:cstheme="majorBidi"/>
                <w:b/>
                <w:bCs/>
                <w:sz w:val="24"/>
                <w:szCs w:val="24"/>
              </w:rPr>
            </w:pPr>
            <w:r w:rsidRPr="00CB6CFA">
              <w:rPr>
                <w:rFonts w:asciiTheme="majorBidi" w:hAnsiTheme="majorBidi" w:cstheme="majorBidi"/>
                <w:b/>
                <w:bCs/>
                <w:sz w:val="24"/>
                <w:szCs w:val="24"/>
              </w:rPr>
              <w:t>No.</w:t>
            </w:r>
            <w:r w:rsidR="00EF7816">
              <w:rPr>
                <w:rFonts w:asciiTheme="majorBidi" w:hAnsiTheme="majorBidi" w:cstheme="majorBidi"/>
                <w:b/>
                <w:bCs/>
                <w:sz w:val="24"/>
                <w:szCs w:val="24"/>
              </w:rPr>
              <w:t xml:space="preserve"> </w:t>
            </w:r>
          </w:p>
        </w:tc>
        <w:tc>
          <w:tcPr>
            <w:tcW w:w="2225" w:type="dxa"/>
          </w:tcPr>
          <w:p w:rsidR="00FE3BB5" w:rsidRPr="00CB6CFA" w:rsidRDefault="00FE3BB5" w:rsidP="00FD6B5A">
            <w:pPr>
              <w:spacing w:line="360" w:lineRule="auto"/>
              <w:jc w:val="both"/>
              <w:rPr>
                <w:rFonts w:asciiTheme="majorBidi" w:hAnsiTheme="majorBidi" w:cstheme="majorBidi"/>
                <w:b/>
                <w:bCs/>
                <w:sz w:val="24"/>
                <w:szCs w:val="24"/>
              </w:rPr>
            </w:pPr>
            <w:r w:rsidRPr="00CB6CFA">
              <w:rPr>
                <w:rFonts w:asciiTheme="majorBidi" w:hAnsiTheme="majorBidi" w:cstheme="majorBidi"/>
                <w:b/>
                <w:bCs/>
                <w:sz w:val="24"/>
                <w:szCs w:val="24"/>
              </w:rPr>
              <w:t>Nama Informan</w:t>
            </w:r>
          </w:p>
        </w:tc>
        <w:tc>
          <w:tcPr>
            <w:tcW w:w="3204" w:type="dxa"/>
            <w:tcBorders>
              <w:right w:val="single" w:sz="4" w:space="0" w:color="auto"/>
            </w:tcBorders>
          </w:tcPr>
          <w:p w:rsidR="00FE3BB5" w:rsidRPr="00CB6CFA" w:rsidRDefault="00FE3BB5" w:rsidP="00FD6B5A">
            <w:pPr>
              <w:spacing w:line="360" w:lineRule="auto"/>
              <w:jc w:val="both"/>
              <w:rPr>
                <w:rFonts w:asciiTheme="majorBidi" w:hAnsiTheme="majorBidi" w:cstheme="majorBidi"/>
                <w:b/>
                <w:bCs/>
                <w:sz w:val="24"/>
                <w:szCs w:val="24"/>
              </w:rPr>
            </w:pPr>
            <w:r w:rsidRPr="00CB6CFA">
              <w:rPr>
                <w:rFonts w:asciiTheme="majorBidi" w:hAnsiTheme="majorBidi" w:cstheme="majorBidi"/>
                <w:b/>
                <w:bCs/>
                <w:sz w:val="24"/>
                <w:szCs w:val="24"/>
              </w:rPr>
              <w:t>Status Informan</w:t>
            </w:r>
          </w:p>
        </w:tc>
        <w:tc>
          <w:tcPr>
            <w:tcW w:w="2199" w:type="dxa"/>
            <w:tcBorders>
              <w:left w:val="single" w:sz="4" w:space="0" w:color="auto"/>
            </w:tcBorders>
          </w:tcPr>
          <w:p w:rsidR="00FE3BB5" w:rsidRPr="00CB6CFA" w:rsidRDefault="00FE3BB5" w:rsidP="00FD6B5A">
            <w:pPr>
              <w:spacing w:line="360" w:lineRule="auto"/>
              <w:jc w:val="both"/>
              <w:rPr>
                <w:rFonts w:asciiTheme="majorBidi" w:hAnsiTheme="majorBidi" w:cstheme="majorBidi"/>
                <w:b/>
                <w:bCs/>
                <w:sz w:val="24"/>
                <w:szCs w:val="24"/>
              </w:rPr>
            </w:pPr>
            <w:r w:rsidRPr="00CB6CFA">
              <w:rPr>
                <w:rFonts w:asciiTheme="majorBidi" w:hAnsiTheme="majorBidi" w:cstheme="majorBidi"/>
                <w:b/>
                <w:bCs/>
                <w:sz w:val="24"/>
                <w:szCs w:val="24"/>
              </w:rPr>
              <w:t>Ttd</w:t>
            </w:r>
          </w:p>
        </w:tc>
      </w:tr>
      <w:tr w:rsidR="00EF7816" w:rsidRPr="00FE3BB5" w:rsidTr="00AD336B">
        <w:trPr>
          <w:trHeight w:val="296"/>
        </w:trPr>
        <w:tc>
          <w:tcPr>
            <w:tcW w:w="617" w:type="dxa"/>
          </w:tcPr>
          <w:p w:rsidR="00EF7816" w:rsidRPr="00EF7816" w:rsidRDefault="00EF7816" w:rsidP="00EF7816">
            <w:pPr>
              <w:pStyle w:val="ListParagraph"/>
              <w:numPr>
                <w:ilvl w:val="0"/>
                <w:numId w:val="10"/>
              </w:numPr>
              <w:spacing w:line="360" w:lineRule="auto"/>
              <w:ind w:left="176" w:hanging="218"/>
              <w:jc w:val="both"/>
              <w:rPr>
                <w:rFonts w:asciiTheme="majorBidi" w:hAnsiTheme="majorBidi" w:cstheme="majorBidi"/>
                <w:sz w:val="24"/>
                <w:szCs w:val="24"/>
              </w:rPr>
            </w:pPr>
            <w:r>
              <w:rPr>
                <w:rFonts w:asciiTheme="majorBidi" w:hAnsiTheme="majorBidi" w:cstheme="majorBidi"/>
                <w:sz w:val="24"/>
                <w:szCs w:val="24"/>
              </w:rPr>
              <w:t xml:space="preserve"> </w:t>
            </w:r>
          </w:p>
        </w:tc>
        <w:tc>
          <w:tcPr>
            <w:tcW w:w="2225" w:type="dxa"/>
          </w:tcPr>
          <w:p w:rsidR="00EF7816" w:rsidRPr="00FE3BB5" w:rsidRDefault="00EF2E73" w:rsidP="00EF2E7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Fajariah </w:t>
            </w:r>
          </w:p>
        </w:tc>
        <w:tc>
          <w:tcPr>
            <w:tcW w:w="3204" w:type="dxa"/>
            <w:tcBorders>
              <w:right w:val="single" w:sz="4" w:space="0" w:color="auto"/>
            </w:tcBorders>
          </w:tcPr>
          <w:p w:rsidR="00EF7816" w:rsidRPr="00FE3BB5" w:rsidRDefault="00EF2E73" w:rsidP="00EF2E7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Pembina IMM </w:t>
            </w:r>
          </w:p>
        </w:tc>
        <w:tc>
          <w:tcPr>
            <w:tcW w:w="2199" w:type="dxa"/>
            <w:tcBorders>
              <w:left w:val="single" w:sz="4" w:space="0" w:color="auto"/>
            </w:tcBorders>
          </w:tcPr>
          <w:p w:rsidR="00EF7816" w:rsidRPr="00FE3BB5"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tc>
      </w:tr>
      <w:tr w:rsidR="00EF7816" w:rsidRPr="00FE3BB5" w:rsidTr="00AD336B">
        <w:trPr>
          <w:trHeight w:val="296"/>
        </w:trPr>
        <w:tc>
          <w:tcPr>
            <w:tcW w:w="617" w:type="dxa"/>
          </w:tcPr>
          <w:p w:rsidR="00EF7816" w:rsidRPr="00EF7816" w:rsidRDefault="00EF7816"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EF7816" w:rsidRPr="00FE3BB5" w:rsidRDefault="00EF2E73" w:rsidP="00EF2E7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Yati </w:t>
            </w:r>
          </w:p>
        </w:tc>
        <w:tc>
          <w:tcPr>
            <w:tcW w:w="3204" w:type="dxa"/>
            <w:tcBorders>
              <w:right w:val="single" w:sz="4" w:space="0" w:color="auto"/>
            </w:tcBorders>
          </w:tcPr>
          <w:p w:rsidR="00EF7816" w:rsidRPr="00FE3BB5" w:rsidRDefault="00EF2E73"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Koordinator Immawati IMM</w:t>
            </w:r>
          </w:p>
        </w:tc>
        <w:tc>
          <w:tcPr>
            <w:tcW w:w="2199" w:type="dxa"/>
            <w:tcBorders>
              <w:left w:val="single" w:sz="4" w:space="0" w:color="auto"/>
            </w:tcBorders>
          </w:tcPr>
          <w:p w:rsidR="00EF7816" w:rsidRPr="00FE3BB5" w:rsidRDefault="006756A9" w:rsidP="003721E0">
            <w:pPr>
              <w:spacing w:line="360" w:lineRule="auto"/>
              <w:ind w:left="980"/>
              <w:jc w:val="both"/>
              <w:rPr>
                <w:rFonts w:asciiTheme="majorBidi" w:hAnsiTheme="majorBidi" w:cstheme="majorBidi"/>
                <w:sz w:val="24"/>
                <w:szCs w:val="24"/>
              </w:rPr>
            </w:pPr>
            <w:r>
              <w:rPr>
                <w:rFonts w:asciiTheme="majorBidi" w:hAnsiTheme="majorBidi" w:cstheme="majorBidi"/>
                <w:sz w:val="24"/>
                <w:szCs w:val="24"/>
              </w:rPr>
              <w:t xml:space="preserve"> </w:t>
            </w:r>
          </w:p>
        </w:tc>
      </w:tr>
      <w:tr w:rsidR="00136368" w:rsidRPr="00FE3BB5" w:rsidTr="00AD336B">
        <w:trPr>
          <w:trHeight w:val="296"/>
        </w:trPr>
        <w:tc>
          <w:tcPr>
            <w:tcW w:w="617" w:type="dxa"/>
          </w:tcPr>
          <w:p w:rsidR="00136368" w:rsidRPr="00EF7816" w:rsidRDefault="00136368"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136368" w:rsidRDefault="00A05543" w:rsidP="00EF2E73">
            <w:pPr>
              <w:spacing w:line="360" w:lineRule="auto"/>
              <w:jc w:val="both"/>
              <w:rPr>
                <w:rFonts w:asciiTheme="majorBidi" w:hAnsiTheme="majorBidi" w:cstheme="majorBidi"/>
                <w:sz w:val="24"/>
                <w:szCs w:val="24"/>
              </w:rPr>
            </w:pPr>
            <w:r>
              <w:rPr>
                <w:rFonts w:asciiTheme="majorBidi" w:hAnsiTheme="majorBidi" w:cstheme="majorBidi"/>
                <w:sz w:val="24"/>
                <w:szCs w:val="24"/>
              </w:rPr>
              <w:t>Sarlianti</w:t>
            </w:r>
          </w:p>
        </w:tc>
        <w:tc>
          <w:tcPr>
            <w:tcW w:w="3204" w:type="dxa"/>
            <w:tcBorders>
              <w:right w:val="single" w:sz="4" w:space="0" w:color="auto"/>
            </w:tcBorders>
          </w:tcPr>
          <w:p w:rsidR="00136368" w:rsidRDefault="00111557"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Anggota IMM</w:t>
            </w:r>
          </w:p>
        </w:tc>
        <w:tc>
          <w:tcPr>
            <w:tcW w:w="2199" w:type="dxa"/>
            <w:tcBorders>
              <w:left w:val="single" w:sz="4" w:space="0" w:color="auto"/>
            </w:tcBorders>
          </w:tcPr>
          <w:p w:rsidR="00136368" w:rsidRDefault="00136368" w:rsidP="003721E0">
            <w:pPr>
              <w:spacing w:line="360" w:lineRule="auto"/>
              <w:ind w:left="980"/>
              <w:jc w:val="both"/>
              <w:rPr>
                <w:rFonts w:asciiTheme="majorBidi" w:hAnsiTheme="majorBidi" w:cstheme="majorBidi"/>
                <w:sz w:val="24"/>
                <w:szCs w:val="24"/>
              </w:rPr>
            </w:pPr>
          </w:p>
        </w:tc>
      </w:tr>
      <w:tr w:rsidR="00EF7816" w:rsidRPr="00FE3BB5" w:rsidTr="0018030B">
        <w:trPr>
          <w:trHeight w:val="673"/>
        </w:trPr>
        <w:tc>
          <w:tcPr>
            <w:tcW w:w="617" w:type="dxa"/>
          </w:tcPr>
          <w:p w:rsidR="00EF7816" w:rsidRPr="00EF7816" w:rsidRDefault="00EF7816"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EF7816" w:rsidRDefault="00EF2E73"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Umi Karimah</w:t>
            </w:r>
          </w:p>
        </w:tc>
        <w:tc>
          <w:tcPr>
            <w:tcW w:w="3204" w:type="dxa"/>
            <w:tcBorders>
              <w:right w:val="single" w:sz="4" w:space="0" w:color="auto"/>
            </w:tcBorders>
          </w:tcPr>
          <w:p w:rsidR="00EF7816" w:rsidRDefault="00EF2E73"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Koordinator kemuslimahan KAMMI</w:t>
            </w:r>
          </w:p>
        </w:tc>
        <w:tc>
          <w:tcPr>
            <w:tcW w:w="2199" w:type="dxa"/>
            <w:tcBorders>
              <w:left w:val="single" w:sz="4" w:space="0" w:color="auto"/>
            </w:tcBorders>
          </w:tcPr>
          <w:p w:rsidR="00EF7816" w:rsidRPr="00FE3BB5" w:rsidRDefault="00EF7816" w:rsidP="00FD6B5A">
            <w:pPr>
              <w:spacing w:line="360" w:lineRule="auto"/>
              <w:jc w:val="both"/>
              <w:rPr>
                <w:rFonts w:asciiTheme="majorBidi" w:hAnsiTheme="majorBidi" w:cstheme="majorBidi"/>
                <w:sz w:val="24"/>
                <w:szCs w:val="24"/>
              </w:rPr>
            </w:pPr>
          </w:p>
        </w:tc>
      </w:tr>
      <w:tr w:rsidR="006756A9" w:rsidRPr="00FE3BB5" w:rsidTr="00AD336B">
        <w:trPr>
          <w:trHeight w:val="443"/>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Siti</w:t>
            </w:r>
            <w:r w:rsidR="007B0FB8">
              <w:rPr>
                <w:rFonts w:asciiTheme="majorBidi" w:hAnsiTheme="majorBidi" w:cstheme="majorBidi"/>
                <w:sz w:val="24"/>
                <w:szCs w:val="24"/>
              </w:rPr>
              <w:t xml:space="preserve"> Mahmudah</w:t>
            </w:r>
          </w:p>
        </w:tc>
        <w:tc>
          <w:tcPr>
            <w:tcW w:w="3204" w:type="dxa"/>
            <w:tcBorders>
              <w:right w:val="single" w:sz="4" w:space="0" w:color="auto"/>
            </w:tcBorders>
          </w:tcPr>
          <w:p w:rsidR="006756A9" w:rsidRDefault="006756A9" w:rsidP="001A3040">
            <w:pPr>
              <w:spacing w:line="360" w:lineRule="auto"/>
              <w:rPr>
                <w:rFonts w:asciiTheme="majorBidi" w:hAnsiTheme="majorBidi" w:cstheme="majorBidi"/>
                <w:sz w:val="24"/>
                <w:szCs w:val="24"/>
              </w:rPr>
            </w:pPr>
            <w:r>
              <w:rPr>
                <w:rFonts w:ascii="Times New Roman" w:hAnsi="Times New Roman" w:cs="Times New Roman"/>
                <w:bCs/>
                <w:sz w:val="24"/>
                <w:szCs w:val="24"/>
              </w:rPr>
              <w:t>Anggota KAMMI</w:t>
            </w:r>
          </w:p>
        </w:tc>
        <w:tc>
          <w:tcPr>
            <w:tcW w:w="2199" w:type="dxa"/>
            <w:tcBorders>
              <w:left w:val="single" w:sz="4" w:space="0" w:color="auto"/>
            </w:tcBorders>
          </w:tcPr>
          <w:p w:rsidR="006756A9" w:rsidRPr="00FE3BB5" w:rsidRDefault="006756A9" w:rsidP="003721E0">
            <w:pPr>
              <w:spacing w:line="360" w:lineRule="auto"/>
              <w:ind w:left="980"/>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Pr="00FE3BB5" w:rsidRDefault="00BC0E6D" w:rsidP="00EF2E73">
            <w:pPr>
              <w:spacing w:line="360" w:lineRule="auto"/>
              <w:jc w:val="both"/>
              <w:rPr>
                <w:rFonts w:asciiTheme="majorBidi" w:hAnsiTheme="majorBidi" w:cstheme="majorBidi"/>
                <w:sz w:val="24"/>
                <w:szCs w:val="24"/>
              </w:rPr>
            </w:pPr>
            <w:r>
              <w:rPr>
                <w:rFonts w:asciiTheme="majorBidi" w:hAnsiTheme="majorBidi" w:cstheme="majorBidi"/>
                <w:sz w:val="24"/>
                <w:szCs w:val="24"/>
              </w:rPr>
              <w:t>Ha</w:t>
            </w:r>
            <w:r w:rsidR="006756A9">
              <w:rPr>
                <w:rFonts w:asciiTheme="majorBidi" w:hAnsiTheme="majorBidi" w:cstheme="majorBidi"/>
                <w:sz w:val="24"/>
                <w:szCs w:val="24"/>
              </w:rPr>
              <w:t xml:space="preserve">sma </w:t>
            </w:r>
          </w:p>
        </w:tc>
        <w:tc>
          <w:tcPr>
            <w:tcW w:w="3204" w:type="dxa"/>
            <w:tcBorders>
              <w:right w:val="single" w:sz="4" w:space="0" w:color="auto"/>
            </w:tcBorders>
          </w:tcPr>
          <w:p w:rsidR="006756A9" w:rsidRPr="00FE3BB5" w:rsidRDefault="006756A9" w:rsidP="00EF2E7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Anggota KAMMI </w:t>
            </w:r>
          </w:p>
        </w:tc>
        <w:tc>
          <w:tcPr>
            <w:tcW w:w="2199" w:type="dxa"/>
            <w:tcBorders>
              <w:left w:val="single" w:sz="4" w:space="0" w:color="auto"/>
            </w:tcBorders>
          </w:tcPr>
          <w:p w:rsidR="006756A9" w:rsidRPr="00FE3BB5" w:rsidRDefault="006756A9" w:rsidP="00FD6B5A">
            <w:pPr>
              <w:spacing w:line="360" w:lineRule="auto"/>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Pr="00FE3BB5"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Sinarwati Labinda</w:t>
            </w:r>
          </w:p>
        </w:tc>
        <w:tc>
          <w:tcPr>
            <w:tcW w:w="3204" w:type="dxa"/>
            <w:tcBorders>
              <w:right w:val="single" w:sz="4" w:space="0" w:color="auto"/>
            </w:tcBorders>
          </w:tcPr>
          <w:p w:rsidR="006756A9" w:rsidRPr="00FE3BB5" w:rsidRDefault="006756A9" w:rsidP="00EF2E73">
            <w:pPr>
              <w:spacing w:line="360" w:lineRule="auto"/>
              <w:jc w:val="both"/>
              <w:rPr>
                <w:rFonts w:asciiTheme="majorBidi" w:hAnsiTheme="majorBidi" w:cstheme="majorBidi"/>
                <w:sz w:val="24"/>
                <w:szCs w:val="24"/>
              </w:rPr>
            </w:pPr>
            <w:r>
              <w:rPr>
                <w:rFonts w:ascii="Times New Roman" w:hAnsi="Times New Roman" w:cs="Times New Roman"/>
                <w:bCs/>
                <w:sz w:val="24"/>
                <w:szCs w:val="24"/>
              </w:rPr>
              <w:t>Anggota KAMMI</w:t>
            </w:r>
            <w:r>
              <w:rPr>
                <w:rFonts w:asciiTheme="majorBidi" w:hAnsiTheme="majorBidi" w:cstheme="majorBidi"/>
                <w:sz w:val="24"/>
                <w:szCs w:val="24"/>
              </w:rPr>
              <w:t xml:space="preserve"> </w:t>
            </w:r>
          </w:p>
        </w:tc>
        <w:tc>
          <w:tcPr>
            <w:tcW w:w="2199" w:type="dxa"/>
            <w:tcBorders>
              <w:left w:val="single" w:sz="4" w:space="0" w:color="auto"/>
            </w:tcBorders>
          </w:tcPr>
          <w:p w:rsidR="006756A9" w:rsidRPr="00FE3BB5" w:rsidRDefault="006756A9" w:rsidP="00B63DBA">
            <w:pPr>
              <w:spacing w:line="360" w:lineRule="auto"/>
              <w:ind w:left="980"/>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Aysa Lambata</w:t>
            </w:r>
          </w:p>
        </w:tc>
        <w:tc>
          <w:tcPr>
            <w:tcW w:w="3204" w:type="dxa"/>
            <w:tcBorders>
              <w:right w:val="single" w:sz="4" w:space="0" w:color="auto"/>
            </w:tcBorders>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Anggota KAMMI</w:t>
            </w:r>
          </w:p>
        </w:tc>
        <w:tc>
          <w:tcPr>
            <w:tcW w:w="2199" w:type="dxa"/>
            <w:tcBorders>
              <w:left w:val="single" w:sz="4" w:space="0" w:color="auto"/>
            </w:tcBorders>
          </w:tcPr>
          <w:p w:rsidR="006756A9" w:rsidRDefault="006756A9" w:rsidP="00FD6B5A">
            <w:pPr>
              <w:spacing w:line="360" w:lineRule="auto"/>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Nuraini </w:t>
            </w:r>
          </w:p>
        </w:tc>
        <w:tc>
          <w:tcPr>
            <w:tcW w:w="3204" w:type="dxa"/>
            <w:tcBorders>
              <w:right w:val="single" w:sz="4" w:space="0" w:color="auto"/>
            </w:tcBorders>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Anggota KAMMI</w:t>
            </w:r>
          </w:p>
        </w:tc>
        <w:tc>
          <w:tcPr>
            <w:tcW w:w="2199" w:type="dxa"/>
            <w:tcBorders>
              <w:left w:val="single" w:sz="4" w:space="0" w:color="auto"/>
            </w:tcBorders>
          </w:tcPr>
          <w:p w:rsidR="006756A9" w:rsidRDefault="006756A9" w:rsidP="00FD6B5A">
            <w:pPr>
              <w:spacing w:line="360" w:lineRule="auto"/>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Sitti Nuharmi</w:t>
            </w:r>
          </w:p>
        </w:tc>
        <w:tc>
          <w:tcPr>
            <w:tcW w:w="3204" w:type="dxa"/>
            <w:tcBorders>
              <w:right w:val="single" w:sz="4" w:space="0" w:color="auto"/>
            </w:tcBorders>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Anggota KAMMI</w:t>
            </w:r>
          </w:p>
        </w:tc>
        <w:tc>
          <w:tcPr>
            <w:tcW w:w="2199" w:type="dxa"/>
            <w:tcBorders>
              <w:left w:val="single" w:sz="4" w:space="0" w:color="auto"/>
            </w:tcBorders>
          </w:tcPr>
          <w:p w:rsidR="006756A9" w:rsidRDefault="006756A9" w:rsidP="00FD6B5A">
            <w:pPr>
              <w:spacing w:line="360" w:lineRule="auto"/>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Pr="00FE3BB5"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Irmawati </w:t>
            </w:r>
          </w:p>
        </w:tc>
        <w:tc>
          <w:tcPr>
            <w:tcW w:w="3204" w:type="dxa"/>
            <w:tcBorders>
              <w:right w:val="single" w:sz="4" w:space="0" w:color="auto"/>
            </w:tcBorders>
          </w:tcPr>
          <w:p w:rsidR="006756A9" w:rsidRPr="00FE3BB5"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Ketua Kohati HMI</w:t>
            </w:r>
          </w:p>
        </w:tc>
        <w:tc>
          <w:tcPr>
            <w:tcW w:w="2199" w:type="dxa"/>
            <w:tcBorders>
              <w:left w:val="single" w:sz="4" w:space="0" w:color="auto"/>
            </w:tcBorders>
          </w:tcPr>
          <w:p w:rsidR="006756A9" w:rsidRPr="00FE3BB5" w:rsidRDefault="006756A9" w:rsidP="00FD6B5A">
            <w:pPr>
              <w:spacing w:line="360" w:lineRule="auto"/>
              <w:jc w:val="both"/>
              <w:rPr>
                <w:rFonts w:asciiTheme="majorBidi" w:hAnsiTheme="majorBidi" w:cstheme="majorBidi"/>
                <w:sz w:val="24"/>
                <w:szCs w:val="24"/>
              </w:rPr>
            </w:pPr>
          </w:p>
        </w:tc>
      </w:tr>
      <w:tr w:rsidR="006756A9" w:rsidRPr="00FE3BB5" w:rsidTr="00AD336B">
        <w:trPr>
          <w:trHeight w:val="296"/>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Pr="00FE3BB5" w:rsidRDefault="008670B4" w:rsidP="004761DA">
            <w:pPr>
              <w:spacing w:line="360" w:lineRule="auto"/>
              <w:jc w:val="both"/>
              <w:rPr>
                <w:rFonts w:asciiTheme="majorBidi" w:hAnsiTheme="majorBidi" w:cstheme="majorBidi"/>
                <w:sz w:val="24"/>
                <w:szCs w:val="24"/>
              </w:rPr>
            </w:pPr>
            <w:r>
              <w:rPr>
                <w:rFonts w:asciiTheme="majorBidi" w:hAnsiTheme="majorBidi" w:cstheme="majorBidi"/>
                <w:sz w:val="24"/>
                <w:szCs w:val="24"/>
              </w:rPr>
              <w:t>Murni</w:t>
            </w:r>
          </w:p>
        </w:tc>
        <w:tc>
          <w:tcPr>
            <w:tcW w:w="3204" w:type="dxa"/>
            <w:tcBorders>
              <w:right w:val="single" w:sz="4" w:space="0" w:color="auto"/>
            </w:tcBorders>
          </w:tcPr>
          <w:p w:rsidR="006756A9" w:rsidRPr="00FE3BB5" w:rsidRDefault="006756A9" w:rsidP="008874C3">
            <w:pPr>
              <w:spacing w:line="360" w:lineRule="auto"/>
              <w:jc w:val="both"/>
              <w:rPr>
                <w:rFonts w:asciiTheme="majorBidi" w:hAnsiTheme="majorBidi" w:cstheme="majorBidi"/>
                <w:sz w:val="24"/>
                <w:szCs w:val="24"/>
              </w:rPr>
            </w:pPr>
            <w:r>
              <w:rPr>
                <w:rFonts w:asciiTheme="majorBidi" w:hAnsiTheme="majorBidi" w:cstheme="majorBidi"/>
                <w:sz w:val="24"/>
                <w:szCs w:val="24"/>
              </w:rPr>
              <w:t>Anggota HMI</w:t>
            </w:r>
          </w:p>
        </w:tc>
        <w:tc>
          <w:tcPr>
            <w:tcW w:w="2199" w:type="dxa"/>
            <w:tcBorders>
              <w:left w:val="single" w:sz="4" w:space="0" w:color="auto"/>
            </w:tcBorders>
          </w:tcPr>
          <w:p w:rsidR="006756A9" w:rsidRPr="00FE3BB5" w:rsidRDefault="006756A9" w:rsidP="00B63DBA">
            <w:pPr>
              <w:spacing w:line="360" w:lineRule="auto"/>
              <w:ind w:left="980"/>
              <w:jc w:val="both"/>
              <w:rPr>
                <w:rFonts w:asciiTheme="majorBidi" w:hAnsiTheme="majorBidi" w:cstheme="majorBidi"/>
                <w:sz w:val="24"/>
                <w:szCs w:val="24"/>
              </w:rPr>
            </w:pPr>
          </w:p>
        </w:tc>
      </w:tr>
      <w:tr w:rsidR="002E1D31" w:rsidRPr="00FE3BB5" w:rsidTr="00AD336B">
        <w:trPr>
          <w:trHeight w:val="296"/>
        </w:trPr>
        <w:tc>
          <w:tcPr>
            <w:tcW w:w="617" w:type="dxa"/>
          </w:tcPr>
          <w:p w:rsidR="002E1D31" w:rsidRPr="00EF7816" w:rsidRDefault="002E1D31"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2E1D31" w:rsidRDefault="002E1D31" w:rsidP="004761DA">
            <w:pPr>
              <w:spacing w:line="360" w:lineRule="auto"/>
              <w:jc w:val="both"/>
              <w:rPr>
                <w:rFonts w:asciiTheme="majorBidi" w:hAnsiTheme="majorBidi" w:cstheme="majorBidi"/>
                <w:sz w:val="24"/>
                <w:szCs w:val="24"/>
              </w:rPr>
            </w:pPr>
            <w:r>
              <w:rPr>
                <w:rFonts w:asciiTheme="majorBidi" w:hAnsiTheme="majorBidi" w:cstheme="majorBidi"/>
                <w:sz w:val="24"/>
                <w:szCs w:val="24"/>
                <w:lang w:val="id-ID"/>
              </w:rPr>
              <w:t>Asmilawati</w:t>
            </w:r>
          </w:p>
        </w:tc>
        <w:tc>
          <w:tcPr>
            <w:tcW w:w="3204" w:type="dxa"/>
            <w:tcBorders>
              <w:right w:val="single" w:sz="4" w:space="0" w:color="auto"/>
            </w:tcBorders>
          </w:tcPr>
          <w:p w:rsidR="002E1D31" w:rsidRPr="002E1D31" w:rsidRDefault="002E1D31" w:rsidP="008874C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Koputri PMII</w:t>
            </w:r>
          </w:p>
        </w:tc>
        <w:tc>
          <w:tcPr>
            <w:tcW w:w="2199" w:type="dxa"/>
            <w:tcBorders>
              <w:left w:val="single" w:sz="4" w:space="0" w:color="auto"/>
            </w:tcBorders>
          </w:tcPr>
          <w:p w:rsidR="002E1D31" w:rsidRPr="00FE3BB5" w:rsidRDefault="002E1D31" w:rsidP="00B63DBA">
            <w:pPr>
              <w:spacing w:line="360" w:lineRule="auto"/>
              <w:ind w:left="980"/>
              <w:jc w:val="both"/>
              <w:rPr>
                <w:rFonts w:asciiTheme="majorBidi" w:hAnsiTheme="majorBidi" w:cstheme="majorBidi"/>
                <w:sz w:val="24"/>
                <w:szCs w:val="24"/>
              </w:rPr>
            </w:pPr>
          </w:p>
        </w:tc>
      </w:tr>
      <w:tr w:rsidR="007648AD" w:rsidRPr="00FE3BB5" w:rsidTr="00AD336B">
        <w:trPr>
          <w:trHeight w:val="296"/>
        </w:trPr>
        <w:tc>
          <w:tcPr>
            <w:tcW w:w="617" w:type="dxa"/>
          </w:tcPr>
          <w:p w:rsidR="007648AD" w:rsidRPr="00EF7816" w:rsidRDefault="007648AD"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7648AD" w:rsidRDefault="007648AD" w:rsidP="004761D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Marwa </w:t>
            </w:r>
          </w:p>
        </w:tc>
        <w:tc>
          <w:tcPr>
            <w:tcW w:w="3204" w:type="dxa"/>
            <w:tcBorders>
              <w:right w:val="single" w:sz="4" w:space="0" w:color="auto"/>
            </w:tcBorders>
          </w:tcPr>
          <w:p w:rsidR="007648AD" w:rsidRDefault="007648AD" w:rsidP="008874C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Anggota PMII</w:t>
            </w:r>
          </w:p>
        </w:tc>
        <w:tc>
          <w:tcPr>
            <w:tcW w:w="2199" w:type="dxa"/>
            <w:tcBorders>
              <w:left w:val="single" w:sz="4" w:space="0" w:color="auto"/>
            </w:tcBorders>
          </w:tcPr>
          <w:p w:rsidR="007648AD" w:rsidRPr="00FE3BB5" w:rsidRDefault="007648AD" w:rsidP="00B63DBA">
            <w:pPr>
              <w:spacing w:line="360" w:lineRule="auto"/>
              <w:ind w:left="980"/>
              <w:jc w:val="both"/>
              <w:rPr>
                <w:rFonts w:asciiTheme="majorBidi" w:hAnsiTheme="majorBidi" w:cstheme="majorBidi"/>
                <w:sz w:val="24"/>
                <w:szCs w:val="24"/>
              </w:rPr>
            </w:pPr>
          </w:p>
        </w:tc>
      </w:tr>
      <w:tr w:rsidR="007648AD" w:rsidRPr="00FE3BB5" w:rsidTr="00AD336B">
        <w:trPr>
          <w:trHeight w:val="296"/>
        </w:trPr>
        <w:tc>
          <w:tcPr>
            <w:tcW w:w="617" w:type="dxa"/>
          </w:tcPr>
          <w:p w:rsidR="007648AD" w:rsidRPr="00EF7816" w:rsidRDefault="007648AD"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7648AD" w:rsidRDefault="007648AD" w:rsidP="004761DA">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Juli </w:t>
            </w:r>
          </w:p>
        </w:tc>
        <w:tc>
          <w:tcPr>
            <w:tcW w:w="3204" w:type="dxa"/>
            <w:tcBorders>
              <w:right w:val="single" w:sz="4" w:space="0" w:color="auto"/>
            </w:tcBorders>
          </w:tcPr>
          <w:p w:rsidR="007648AD" w:rsidRDefault="007648AD" w:rsidP="008874C3">
            <w:pPr>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Anggota PMII</w:t>
            </w:r>
          </w:p>
        </w:tc>
        <w:tc>
          <w:tcPr>
            <w:tcW w:w="2199" w:type="dxa"/>
            <w:tcBorders>
              <w:left w:val="single" w:sz="4" w:space="0" w:color="auto"/>
            </w:tcBorders>
          </w:tcPr>
          <w:p w:rsidR="007648AD" w:rsidRPr="00FE3BB5" w:rsidRDefault="007648AD" w:rsidP="00B63DBA">
            <w:pPr>
              <w:spacing w:line="360" w:lineRule="auto"/>
              <w:ind w:left="980"/>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0C06B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Dwi Arianti </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B63DBA">
            <w:pPr>
              <w:spacing w:line="360" w:lineRule="auto"/>
              <w:ind w:left="980"/>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Nurhaeni </w:t>
            </w:r>
          </w:p>
        </w:tc>
        <w:tc>
          <w:tcPr>
            <w:tcW w:w="3204" w:type="dxa"/>
            <w:tcBorders>
              <w:right w:val="single" w:sz="4" w:space="0" w:color="auto"/>
            </w:tcBorders>
          </w:tcPr>
          <w:p w:rsidR="006756A9" w:rsidRDefault="006756A9" w:rsidP="001F55A4">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FD6B5A">
            <w:pPr>
              <w:spacing w:line="360" w:lineRule="auto"/>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3A4981">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Juhaeda </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B63DBA">
            <w:pPr>
              <w:spacing w:line="360" w:lineRule="auto"/>
              <w:ind w:left="980"/>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181FE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Rosma </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FD6B5A">
            <w:pPr>
              <w:spacing w:line="360" w:lineRule="auto"/>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Nurul</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B63DBA">
            <w:pPr>
              <w:spacing w:line="360" w:lineRule="auto"/>
              <w:ind w:left="980"/>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BB12DC">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Awi </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FD6B5A">
            <w:pPr>
              <w:spacing w:line="360" w:lineRule="auto"/>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Yuyun</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B63DBA">
            <w:pPr>
              <w:spacing w:line="360" w:lineRule="auto"/>
              <w:ind w:left="980"/>
              <w:jc w:val="both"/>
              <w:rPr>
                <w:rFonts w:asciiTheme="majorBidi" w:hAnsiTheme="majorBidi" w:cstheme="majorBidi"/>
                <w:sz w:val="24"/>
                <w:szCs w:val="24"/>
              </w:rPr>
            </w:pPr>
          </w:p>
        </w:tc>
      </w:tr>
      <w:tr w:rsidR="006756A9" w:rsidRPr="00FE3BB5" w:rsidTr="00AD336B">
        <w:trPr>
          <w:trHeight w:val="309"/>
        </w:trPr>
        <w:tc>
          <w:tcPr>
            <w:tcW w:w="617" w:type="dxa"/>
          </w:tcPr>
          <w:p w:rsidR="006756A9" w:rsidRPr="00EF7816" w:rsidRDefault="006756A9" w:rsidP="00EF7816">
            <w:pPr>
              <w:pStyle w:val="ListParagraph"/>
              <w:numPr>
                <w:ilvl w:val="0"/>
                <w:numId w:val="10"/>
              </w:numPr>
              <w:spacing w:line="360" w:lineRule="auto"/>
              <w:ind w:left="176" w:hanging="218"/>
              <w:jc w:val="both"/>
              <w:rPr>
                <w:rFonts w:asciiTheme="majorBidi" w:hAnsiTheme="majorBidi" w:cstheme="majorBidi"/>
                <w:sz w:val="24"/>
                <w:szCs w:val="24"/>
              </w:rPr>
            </w:pPr>
          </w:p>
        </w:tc>
        <w:tc>
          <w:tcPr>
            <w:tcW w:w="2225" w:type="dxa"/>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Rini Ast</w:t>
            </w:r>
            <w:r w:rsidR="004A3019">
              <w:rPr>
                <w:rFonts w:asciiTheme="majorBidi" w:hAnsiTheme="majorBidi" w:cstheme="majorBidi"/>
                <w:sz w:val="24"/>
                <w:szCs w:val="24"/>
              </w:rPr>
              <w:t>a</w:t>
            </w:r>
            <w:r>
              <w:rPr>
                <w:rFonts w:asciiTheme="majorBidi" w:hAnsiTheme="majorBidi" w:cstheme="majorBidi"/>
                <w:sz w:val="24"/>
                <w:szCs w:val="24"/>
              </w:rPr>
              <w:t>rita</w:t>
            </w:r>
          </w:p>
        </w:tc>
        <w:tc>
          <w:tcPr>
            <w:tcW w:w="3204" w:type="dxa"/>
            <w:tcBorders>
              <w:right w:val="single" w:sz="4" w:space="0" w:color="auto"/>
            </w:tcBorders>
          </w:tcPr>
          <w:p w:rsidR="006756A9" w:rsidRDefault="006756A9" w:rsidP="00FD6B5A">
            <w:pPr>
              <w:spacing w:line="360" w:lineRule="auto"/>
              <w:jc w:val="both"/>
              <w:rPr>
                <w:rFonts w:asciiTheme="majorBidi" w:hAnsiTheme="majorBidi" w:cstheme="majorBidi"/>
                <w:sz w:val="24"/>
                <w:szCs w:val="24"/>
              </w:rPr>
            </w:pPr>
            <w:r>
              <w:rPr>
                <w:rFonts w:asciiTheme="majorBidi" w:hAnsiTheme="majorBidi" w:cstheme="majorBidi"/>
                <w:sz w:val="24"/>
                <w:szCs w:val="24"/>
              </w:rPr>
              <w:t>Mahasiswi STAIN</w:t>
            </w:r>
          </w:p>
        </w:tc>
        <w:tc>
          <w:tcPr>
            <w:tcW w:w="2199" w:type="dxa"/>
            <w:tcBorders>
              <w:left w:val="single" w:sz="4" w:space="0" w:color="auto"/>
            </w:tcBorders>
          </w:tcPr>
          <w:p w:rsidR="006756A9" w:rsidRPr="00FE3BB5" w:rsidRDefault="006756A9" w:rsidP="00FD6B5A">
            <w:pPr>
              <w:spacing w:line="360" w:lineRule="auto"/>
              <w:jc w:val="both"/>
              <w:rPr>
                <w:rFonts w:asciiTheme="majorBidi" w:hAnsiTheme="majorBidi" w:cstheme="majorBidi"/>
                <w:sz w:val="24"/>
                <w:szCs w:val="24"/>
              </w:rPr>
            </w:pPr>
          </w:p>
        </w:tc>
      </w:tr>
    </w:tbl>
    <w:p w:rsidR="00EF3552" w:rsidRPr="00B86171" w:rsidRDefault="00EF3552" w:rsidP="00FE3BB5">
      <w:pPr>
        <w:spacing w:line="480" w:lineRule="auto"/>
        <w:jc w:val="both"/>
        <w:rPr>
          <w:rFonts w:asciiTheme="majorBidi" w:hAnsiTheme="majorBidi" w:cstheme="majorBidi"/>
          <w:sz w:val="24"/>
          <w:szCs w:val="24"/>
          <w:lang w:val="id-ID"/>
        </w:rPr>
      </w:pPr>
    </w:p>
    <w:p w:rsidR="00493704" w:rsidRDefault="004368AF" w:rsidP="00493704">
      <w:pPr>
        <w:spacing w:after="0" w:line="240" w:lineRule="auto"/>
        <w:jc w:val="center"/>
        <w:rPr>
          <w:rFonts w:asciiTheme="majorBidi" w:hAnsiTheme="majorBidi" w:cstheme="majorBidi"/>
          <w:b/>
          <w:bCs/>
          <w:sz w:val="24"/>
          <w:szCs w:val="24"/>
        </w:rPr>
      </w:pPr>
      <w:r w:rsidRPr="004368AF">
        <w:rPr>
          <w:rFonts w:asciiTheme="majorBidi" w:hAnsiTheme="majorBidi" w:cstheme="majorBidi"/>
          <w:b/>
          <w:bCs/>
          <w:sz w:val="24"/>
          <w:szCs w:val="24"/>
        </w:rPr>
        <w:lastRenderedPageBreak/>
        <w:t>TRANSKIP WAWANCAR</w:t>
      </w:r>
      <w:r>
        <w:rPr>
          <w:rFonts w:asciiTheme="majorBidi" w:hAnsiTheme="majorBidi" w:cstheme="majorBidi"/>
          <w:b/>
          <w:bCs/>
          <w:sz w:val="24"/>
          <w:szCs w:val="24"/>
        </w:rPr>
        <w:t xml:space="preserve">A “PEMBERDAYAAN MAHASISWI DALAM </w:t>
      </w:r>
      <w:r w:rsidR="00493704">
        <w:rPr>
          <w:rFonts w:asciiTheme="majorBidi" w:hAnsiTheme="majorBidi" w:cstheme="majorBidi"/>
          <w:b/>
          <w:bCs/>
          <w:sz w:val="24"/>
          <w:szCs w:val="24"/>
        </w:rPr>
        <w:t xml:space="preserve">MEMBINA KEPRIBADIAN ISLAMI MELALUI LEMBAGA EKSTRA KAMPUS </w:t>
      </w:r>
      <w:r w:rsidRPr="004368AF">
        <w:rPr>
          <w:rFonts w:asciiTheme="majorBidi" w:hAnsiTheme="majorBidi" w:cstheme="majorBidi"/>
          <w:b/>
          <w:bCs/>
          <w:sz w:val="24"/>
          <w:szCs w:val="24"/>
        </w:rPr>
        <w:t xml:space="preserve"> DI  SEKOLAH TINGGI AGAMA ISLAM NEGERI </w:t>
      </w:r>
    </w:p>
    <w:p w:rsidR="004368AF" w:rsidRPr="004368AF" w:rsidRDefault="0077496D" w:rsidP="004368A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t>
      </w:r>
      <w:r w:rsidR="004368AF" w:rsidRPr="004368AF">
        <w:rPr>
          <w:rFonts w:asciiTheme="majorBidi" w:hAnsiTheme="majorBidi" w:cstheme="majorBidi"/>
          <w:b/>
          <w:bCs/>
          <w:sz w:val="24"/>
          <w:szCs w:val="24"/>
        </w:rPr>
        <w:t>STAIN</w:t>
      </w:r>
      <w:r>
        <w:rPr>
          <w:rFonts w:asciiTheme="majorBidi" w:hAnsiTheme="majorBidi" w:cstheme="majorBidi"/>
          <w:b/>
          <w:bCs/>
          <w:sz w:val="24"/>
          <w:szCs w:val="24"/>
        </w:rPr>
        <w:t>)</w:t>
      </w:r>
      <w:r w:rsidR="004368AF" w:rsidRPr="004368AF">
        <w:rPr>
          <w:rFonts w:asciiTheme="majorBidi" w:hAnsiTheme="majorBidi" w:cstheme="majorBidi"/>
          <w:b/>
          <w:bCs/>
          <w:sz w:val="24"/>
          <w:szCs w:val="24"/>
        </w:rPr>
        <w:t xml:space="preserve"> SULTAN QAIMUDDIN KENDARI”</w:t>
      </w:r>
    </w:p>
    <w:p w:rsidR="004368AF" w:rsidRDefault="00E5479C" w:rsidP="00FE3BB5">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pict>
          <v:rect id="_x0000_s1026" style="position:absolute;left:0;text-align:left;margin-left:3.35pt;margin-top:25.55pt;width:408.65pt;height:303.35pt;z-index:251658240">
            <v:textbox style="mso-next-textbox:#_x0000_s1026">
              <w:txbxContent>
                <w:p w:rsidR="00A759EE" w:rsidRPr="00FE06B2" w:rsidRDefault="00A759EE" w:rsidP="00D209B0">
                  <w:p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Nama:</w:t>
                  </w:r>
                  <w:r w:rsidR="00234A4B">
                    <w:rPr>
                      <w:rFonts w:asciiTheme="majorBidi" w:hAnsiTheme="majorBidi" w:cstheme="majorBidi"/>
                      <w:sz w:val="24"/>
                      <w:szCs w:val="24"/>
                    </w:rPr>
                    <w:t xml:space="preserve"> </w:t>
                  </w:r>
                  <w:r w:rsidR="00D209B0">
                    <w:rPr>
                      <w:rFonts w:asciiTheme="majorBidi" w:hAnsiTheme="majorBidi" w:cstheme="majorBidi"/>
                      <w:sz w:val="24"/>
                      <w:szCs w:val="24"/>
                    </w:rPr>
                    <w:t>Yati</w:t>
                  </w:r>
                </w:p>
                <w:p w:rsidR="00A759EE" w:rsidRPr="00FE06B2" w:rsidRDefault="00234A4B" w:rsidP="00FE06B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Status: </w:t>
                  </w:r>
                  <w:r w:rsidR="00D209B0">
                    <w:rPr>
                      <w:rFonts w:asciiTheme="majorBidi" w:hAnsiTheme="majorBidi" w:cstheme="majorBidi"/>
                      <w:sz w:val="24"/>
                      <w:szCs w:val="24"/>
                    </w:rPr>
                    <w:t xml:space="preserve">Koordinator Immawati </w:t>
                  </w:r>
                  <w:r>
                    <w:rPr>
                      <w:rFonts w:asciiTheme="majorBidi" w:hAnsiTheme="majorBidi" w:cstheme="majorBidi"/>
                      <w:sz w:val="24"/>
                      <w:szCs w:val="24"/>
                    </w:rPr>
                    <w:t>IMM</w:t>
                  </w:r>
                  <w:r w:rsidR="00D209B0">
                    <w:rPr>
                      <w:rFonts w:asciiTheme="majorBidi" w:hAnsiTheme="majorBidi" w:cstheme="majorBidi"/>
                      <w:sz w:val="24"/>
                      <w:szCs w:val="24"/>
                    </w:rPr>
                    <w:t xml:space="preserve"> STAIN Kendari</w:t>
                  </w:r>
                </w:p>
                <w:p w:rsidR="00A759EE" w:rsidRPr="00FE06B2" w:rsidRDefault="00A759EE" w:rsidP="00FE06B2">
                  <w:p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Pertanyaan:</w:t>
                  </w:r>
                </w:p>
                <w:p w:rsidR="00A759EE" w:rsidRDefault="00A759EE" w:rsidP="006D3714">
                  <w:pPr>
                    <w:pStyle w:val="ListParagraph"/>
                    <w:numPr>
                      <w:ilvl w:val="0"/>
                      <w:numId w:val="3"/>
                    </w:num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Bagaimana gambaran umum kepribadian (pemahaman Islam dan aplikasinya) mahasiswi STAIN Kendari?</w:t>
                  </w:r>
                  <w:r w:rsidR="00D209B0">
                    <w:rPr>
                      <w:rFonts w:asciiTheme="majorBidi" w:hAnsiTheme="majorBidi" w:cstheme="majorBidi"/>
                      <w:sz w:val="24"/>
                      <w:szCs w:val="24"/>
                    </w:rPr>
                    <w:t xml:space="preserve"> </w:t>
                  </w:r>
                </w:p>
                <w:p w:rsidR="00290903" w:rsidRDefault="00290903" w:rsidP="00BD18CE">
                  <w:pPr>
                    <w:pStyle w:val="ListParagraph"/>
                    <w:numPr>
                      <w:ilvl w:val="0"/>
                      <w:numId w:val="3"/>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B</w:t>
                  </w:r>
                  <w:r>
                    <w:rPr>
                      <w:rFonts w:ascii="Times New Roman" w:hAnsi="Times New Roman" w:cs="Times New Roman"/>
                      <w:sz w:val="24"/>
                      <w:szCs w:val="24"/>
                    </w:rPr>
                    <w:t>a</w:t>
                  </w:r>
                  <w:r w:rsidRPr="001C7557">
                    <w:rPr>
                      <w:rFonts w:ascii="Times New Roman" w:hAnsi="Times New Roman" w:cs="Times New Roman"/>
                      <w:sz w:val="24"/>
                      <w:szCs w:val="24"/>
                    </w:rPr>
                    <w:t>gaim</w:t>
                  </w:r>
                  <w:r>
                    <w:rPr>
                      <w:rFonts w:ascii="Times New Roman" w:hAnsi="Times New Roman" w:cs="Times New Roman"/>
                      <w:sz w:val="24"/>
                      <w:szCs w:val="24"/>
                    </w:rPr>
                    <w:t>a</w:t>
                  </w:r>
                  <w:r w:rsidRPr="001C7557">
                    <w:rPr>
                      <w:rFonts w:ascii="Times New Roman" w:hAnsi="Times New Roman" w:cs="Times New Roman"/>
                      <w:sz w:val="24"/>
                      <w:szCs w:val="24"/>
                    </w:rPr>
                    <w:t>n</w:t>
                  </w:r>
                  <w:r>
                    <w:rPr>
                      <w:rFonts w:ascii="Times New Roman" w:hAnsi="Times New Roman" w:cs="Times New Roman"/>
                      <w:sz w:val="24"/>
                      <w:szCs w:val="24"/>
                    </w:rPr>
                    <w:t>a</w:t>
                  </w:r>
                  <w:r w:rsidRPr="001C7557">
                    <w:rPr>
                      <w:rFonts w:ascii="Times New Roman" w:hAnsi="Times New Roman" w:cs="Times New Roman"/>
                      <w:sz w:val="24"/>
                      <w:szCs w:val="24"/>
                    </w:rPr>
                    <w:t xml:space="preserve"> proses pemb</w:t>
                  </w:r>
                  <w:r>
                    <w:rPr>
                      <w:rFonts w:ascii="Times New Roman" w:hAnsi="Times New Roman" w:cs="Times New Roman"/>
                      <w:sz w:val="24"/>
                      <w:szCs w:val="24"/>
                    </w:rPr>
                    <w:t>inaan</w:t>
                  </w:r>
                  <w:r w:rsidRPr="001C7557">
                    <w:rPr>
                      <w:rFonts w:ascii="Times New Roman" w:hAnsi="Times New Roman" w:cs="Times New Roman"/>
                      <w:sz w:val="24"/>
                      <w:szCs w:val="24"/>
                    </w:rPr>
                    <w:t xml:space="preserve"> kep</w:t>
                  </w:r>
                  <w:r>
                    <w:rPr>
                      <w:rFonts w:ascii="Times New Roman" w:hAnsi="Times New Roman" w:cs="Times New Roman"/>
                      <w:sz w:val="24"/>
                      <w:szCs w:val="24"/>
                    </w:rPr>
                    <w:t>ribadian</w:t>
                  </w:r>
                  <w:r w:rsidRPr="001C7557">
                    <w:rPr>
                      <w:rFonts w:ascii="Times New Roman" w:hAnsi="Times New Roman" w:cs="Times New Roman"/>
                      <w:sz w:val="24"/>
                      <w:szCs w:val="24"/>
                    </w:rPr>
                    <w:t xml:space="preserve"> </w:t>
                  </w:r>
                  <w:r>
                    <w:rPr>
                      <w:rFonts w:ascii="Times New Roman" w:hAnsi="Times New Roman" w:cs="Times New Roman"/>
                      <w:sz w:val="24"/>
                      <w:szCs w:val="24"/>
                    </w:rPr>
                    <w:t>Islami mahasiswi pada kemuslimahan IMM</w:t>
                  </w:r>
                  <w:r w:rsidR="00F44DB4">
                    <w:rPr>
                      <w:rFonts w:ascii="Times New Roman" w:hAnsi="Times New Roman" w:cs="Times New Roman"/>
                      <w:sz w:val="24"/>
                      <w:szCs w:val="24"/>
                    </w:rPr>
                    <w:t xml:space="preserve"> </w:t>
                  </w:r>
                  <w:r>
                    <w:rPr>
                      <w:rFonts w:ascii="Times New Roman" w:hAnsi="Times New Roman" w:cs="Times New Roman"/>
                      <w:sz w:val="24"/>
                      <w:szCs w:val="24"/>
                    </w:rPr>
                    <w:t>STAIN Sultan Qaimuddin Kendari?</w:t>
                  </w:r>
                </w:p>
                <w:p w:rsidR="006D3714" w:rsidRPr="00BD18CE" w:rsidRDefault="00AA04B9" w:rsidP="00BD18C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Faktor-faktor apa yang </w:t>
                  </w:r>
                  <w:r>
                    <w:rPr>
                      <w:rFonts w:asciiTheme="majorBidi" w:hAnsiTheme="majorBidi" w:cstheme="majorBidi"/>
                      <w:sz w:val="24"/>
                      <w:szCs w:val="24"/>
                    </w:rPr>
                    <w:t xml:space="preserve">mempengaruhi lembaga ekstra kampus memberdayakan mahasiswi dalam membina kepribadian Islami </w:t>
                  </w:r>
                  <w:r w:rsidRPr="00834F6F">
                    <w:rPr>
                      <w:rFonts w:asciiTheme="majorBidi" w:hAnsiTheme="majorBidi" w:cstheme="majorBidi"/>
                      <w:sz w:val="24"/>
                      <w:szCs w:val="24"/>
                    </w:rPr>
                    <w:t>mahasiswi  STAIN Kendari</w:t>
                  </w:r>
                  <w:r>
                    <w:rPr>
                      <w:rFonts w:ascii="Times New Roman" w:hAnsi="Times New Roman" w:cs="Times New Roman"/>
                      <w:sz w:val="24"/>
                      <w:szCs w:val="24"/>
                    </w:rPr>
                    <w:t xml:space="preserve">? </w:t>
                  </w:r>
                </w:p>
                <w:p w:rsidR="00A759EE" w:rsidRDefault="00D209B0" w:rsidP="00D209B0">
                  <w:pPr>
                    <w:spacing w:after="0" w:line="240" w:lineRule="auto"/>
                    <w:jc w:val="both"/>
                    <w:rPr>
                      <w:rFonts w:asciiTheme="majorBidi" w:hAnsiTheme="majorBidi" w:cstheme="majorBidi"/>
                      <w:sz w:val="24"/>
                      <w:szCs w:val="24"/>
                    </w:rPr>
                  </w:pPr>
                  <w:r>
                    <w:rPr>
                      <w:rFonts w:asciiTheme="majorBidi" w:hAnsiTheme="majorBidi" w:cstheme="majorBidi"/>
                      <w:sz w:val="24"/>
                      <w:szCs w:val="24"/>
                    </w:rPr>
                    <w:t>Jawaban:</w:t>
                  </w:r>
                </w:p>
                <w:p w:rsidR="00D209B0" w:rsidRDefault="00F3366D" w:rsidP="00F3366D">
                  <w:pPr>
                    <w:pStyle w:val="ListParagraph"/>
                    <w:numPr>
                      <w:ilvl w:val="0"/>
                      <w:numId w:val="11"/>
                    </w:numPr>
                    <w:spacing w:after="0" w:line="240" w:lineRule="auto"/>
                    <w:jc w:val="both"/>
                    <w:rPr>
                      <w:rFonts w:asciiTheme="majorBidi" w:hAnsiTheme="majorBidi" w:cstheme="majorBidi"/>
                      <w:sz w:val="24"/>
                      <w:szCs w:val="24"/>
                    </w:rPr>
                  </w:pPr>
                  <w:r w:rsidRPr="00B34AE9">
                    <w:rPr>
                      <w:rFonts w:asciiTheme="majorBidi" w:hAnsiTheme="majorBidi" w:cstheme="majorBidi"/>
                      <w:sz w:val="24"/>
                      <w:szCs w:val="24"/>
                    </w:rPr>
                    <w:t>Secara umum kepribadian mahasiswi S</w:t>
                  </w:r>
                  <w:r>
                    <w:rPr>
                      <w:rFonts w:asciiTheme="majorBidi" w:hAnsiTheme="majorBidi" w:cstheme="majorBidi"/>
                      <w:sz w:val="24"/>
                      <w:szCs w:val="24"/>
                    </w:rPr>
                    <w:t xml:space="preserve">ekolah </w:t>
                  </w:r>
                  <w:r w:rsidRPr="00B34AE9">
                    <w:rPr>
                      <w:rFonts w:asciiTheme="majorBidi" w:hAnsiTheme="majorBidi" w:cstheme="majorBidi"/>
                      <w:sz w:val="24"/>
                      <w:szCs w:val="24"/>
                    </w:rPr>
                    <w:t>T</w:t>
                  </w:r>
                  <w:r>
                    <w:rPr>
                      <w:rFonts w:asciiTheme="majorBidi" w:hAnsiTheme="majorBidi" w:cstheme="majorBidi"/>
                      <w:sz w:val="24"/>
                      <w:szCs w:val="24"/>
                    </w:rPr>
                    <w:t xml:space="preserve">inggi </w:t>
                  </w:r>
                  <w:r w:rsidRPr="00B34AE9">
                    <w:rPr>
                      <w:rFonts w:asciiTheme="majorBidi" w:hAnsiTheme="majorBidi" w:cstheme="majorBidi"/>
                      <w:sz w:val="24"/>
                      <w:szCs w:val="24"/>
                    </w:rPr>
                    <w:t>A</w:t>
                  </w:r>
                  <w:r>
                    <w:rPr>
                      <w:rFonts w:asciiTheme="majorBidi" w:hAnsiTheme="majorBidi" w:cstheme="majorBidi"/>
                      <w:sz w:val="24"/>
                      <w:szCs w:val="24"/>
                    </w:rPr>
                    <w:t xml:space="preserve">gama </w:t>
                  </w:r>
                  <w:r w:rsidRPr="00B34AE9">
                    <w:rPr>
                      <w:rFonts w:asciiTheme="majorBidi" w:hAnsiTheme="majorBidi" w:cstheme="majorBidi"/>
                      <w:sz w:val="24"/>
                      <w:szCs w:val="24"/>
                    </w:rPr>
                    <w:t>I</w:t>
                  </w:r>
                  <w:r>
                    <w:rPr>
                      <w:rFonts w:asciiTheme="majorBidi" w:hAnsiTheme="majorBidi" w:cstheme="majorBidi"/>
                      <w:sz w:val="24"/>
                      <w:szCs w:val="24"/>
                    </w:rPr>
                    <w:t xml:space="preserve">slam </w:t>
                  </w:r>
                  <w:r w:rsidRPr="00B34AE9">
                    <w:rPr>
                      <w:rFonts w:asciiTheme="majorBidi" w:hAnsiTheme="majorBidi" w:cstheme="majorBidi"/>
                      <w:sz w:val="24"/>
                      <w:szCs w:val="24"/>
                    </w:rPr>
                    <w:t>N</w:t>
                  </w:r>
                  <w:r>
                    <w:rPr>
                      <w:rFonts w:asciiTheme="majorBidi" w:hAnsiTheme="majorBidi" w:cstheme="majorBidi"/>
                      <w:sz w:val="24"/>
                      <w:szCs w:val="24"/>
                    </w:rPr>
                    <w:t>egeri</w:t>
                  </w:r>
                  <w:r w:rsidRPr="00B34AE9">
                    <w:rPr>
                      <w:rFonts w:asciiTheme="majorBidi" w:hAnsiTheme="majorBidi" w:cstheme="majorBidi"/>
                      <w:sz w:val="24"/>
                      <w:szCs w:val="24"/>
                    </w:rPr>
                    <w:t xml:space="preserve"> tidak Islami yaitu banyak diantara mereka memiliki pemahaman Islam tapi tidak diaplikasikan dalam kehidupannya sehari-hari.</w:t>
                  </w:r>
                </w:p>
                <w:p w:rsidR="0033108C" w:rsidRPr="00AF7D61" w:rsidRDefault="00F3366D" w:rsidP="00AF7D61">
                  <w:pPr>
                    <w:pStyle w:val="ListParagraph"/>
                    <w:numPr>
                      <w:ilvl w:val="0"/>
                      <w:numId w:val="11"/>
                    </w:numPr>
                    <w:spacing w:after="0" w:line="240" w:lineRule="auto"/>
                    <w:jc w:val="both"/>
                    <w:rPr>
                      <w:rFonts w:asciiTheme="majorBidi" w:hAnsiTheme="majorBidi" w:cstheme="majorBidi"/>
                      <w:sz w:val="24"/>
                      <w:szCs w:val="24"/>
                    </w:rPr>
                  </w:pPr>
                  <w:r w:rsidRPr="00B34AE9">
                    <w:rPr>
                      <w:rFonts w:asciiTheme="majorBidi" w:eastAsia="Times New Roman" w:hAnsiTheme="majorBidi" w:cstheme="majorBidi"/>
                      <w:sz w:val="24"/>
                      <w:szCs w:val="24"/>
                    </w:rPr>
                    <w:t xml:space="preserve">Komisariat </w:t>
                  </w:r>
                  <w:r w:rsidRPr="00B34AE9">
                    <w:rPr>
                      <w:rFonts w:asciiTheme="majorBidi" w:hAnsiTheme="majorBidi" w:cstheme="majorBidi"/>
                      <w:sz w:val="24"/>
                      <w:szCs w:val="24"/>
                    </w:rPr>
                    <w:t>Ikatan Mahasiswa Muhammadiyah</w:t>
                  </w:r>
                  <w:r w:rsidRPr="00B34AE9">
                    <w:rPr>
                      <w:rFonts w:asciiTheme="majorBidi" w:eastAsia="Times New Roman" w:hAnsiTheme="majorBidi" w:cstheme="majorBidi"/>
                      <w:sz w:val="24"/>
                      <w:szCs w:val="24"/>
                    </w:rPr>
                    <w:t xml:space="preserve"> mengadakan kajian umum yang disebut Darur Arq</w:t>
                  </w:r>
                  <w:r w:rsidRPr="00B34AE9">
                    <w:rPr>
                      <w:rFonts w:asciiTheme="majorBidi" w:eastAsia="Times New Roman" w:hAnsiTheme="majorBidi" w:cstheme="majorBidi"/>
                      <w:sz w:val="24"/>
                      <w:szCs w:val="24"/>
                      <w:lang w:val="id-ID"/>
                    </w:rPr>
                    <w:t>a</w:t>
                  </w:r>
                  <w:r w:rsidRPr="00B34AE9">
                    <w:rPr>
                      <w:rFonts w:asciiTheme="majorBidi" w:eastAsia="Times New Roman" w:hAnsiTheme="majorBidi" w:cstheme="majorBidi"/>
                      <w:sz w:val="24"/>
                      <w:szCs w:val="24"/>
                    </w:rPr>
                    <w:t xml:space="preserve">m Dasar (DAD) untuk memberikan pemahaman-pemahaman Islam yang akan menambah wawasan berfikir para </w:t>
                  </w:r>
                  <w:r w:rsidR="0033108C">
                    <w:rPr>
                      <w:rFonts w:asciiTheme="majorBidi" w:eastAsia="Times New Roman" w:hAnsiTheme="majorBidi" w:cstheme="majorBidi"/>
                      <w:sz w:val="24"/>
                      <w:szCs w:val="24"/>
                    </w:rPr>
                    <w:t xml:space="preserve"> </w:t>
                  </w:r>
                  <w:r w:rsidRPr="00B34AE9">
                    <w:rPr>
                      <w:rFonts w:asciiTheme="majorBidi" w:eastAsia="Times New Roman" w:hAnsiTheme="majorBidi" w:cstheme="majorBidi"/>
                      <w:sz w:val="24"/>
                      <w:szCs w:val="24"/>
                    </w:rPr>
                    <w:t>mahasiswi</w:t>
                  </w:r>
                </w:p>
                <w:p w:rsidR="0033108C" w:rsidRPr="0033108C" w:rsidRDefault="0033108C" w:rsidP="0033108C">
                  <w:pPr>
                    <w:pStyle w:val="ListParagraph"/>
                    <w:numPr>
                      <w:ilvl w:val="0"/>
                      <w:numId w:val="11"/>
                    </w:numPr>
                    <w:spacing w:after="0" w:line="240" w:lineRule="auto"/>
                    <w:jc w:val="both"/>
                    <w:rPr>
                      <w:rFonts w:asciiTheme="majorBidi" w:hAnsiTheme="majorBidi" w:cstheme="majorBidi"/>
                      <w:sz w:val="24"/>
                      <w:szCs w:val="24"/>
                    </w:rPr>
                  </w:pPr>
                  <w:r w:rsidRPr="00B34AE9">
                    <w:rPr>
                      <w:rFonts w:asciiTheme="majorBidi" w:hAnsiTheme="majorBidi" w:cstheme="majorBidi"/>
                      <w:sz w:val="24"/>
                      <w:szCs w:val="24"/>
                    </w:rPr>
                    <w:t>Mahasiswi S</w:t>
                  </w:r>
                  <w:r>
                    <w:rPr>
                      <w:rFonts w:asciiTheme="majorBidi" w:hAnsiTheme="majorBidi" w:cstheme="majorBidi"/>
                      <w:sz w:val="24"/>
                      <w:szCs w:val="24"/>
                    </w:rPr>
                    <w:t xml:space="preserve">ekolah </w:t>
                  </w:r>
                  <w:r w:rsidRPr="00B34AE9">
                    <w:rPr>
                      <w:rFonts w:asciiTheme="majorBidi" w:hAnsiTheme="majorBidi" w:cstheme="majorBidi"/>
                      <w:sz w:val="24"/>
                      <w:szCs w:val="24"/>
                    </w:rPr>
                    <w:t>T</w:t>
                  </w:r>
                  <w:r>
                    <w:rPr>
                      <w:rFonts w:asciiTheme="majorBidi" w:hAnsiTheme="majorBidi" w:cstheme="majorBidi"/>
                      <w:sz w:val="24"/>
                      <w:szCs w:val="24"/>
                    </w:rPr>
                    <w:t xml:space="preserve">inggi </w:t>
                  </w:r>
                  <w:r w:rsidRPr="00B34AE9">
                    <w:rPr>
                      <w:rFonts w:asciiTheme="majorBidi" w:hAnsiTheme="majorBidi" w:cstheme="majorBidi"/>
                      <w:sz w:val="24"/>
                      <w:szCs w:val="24"/>
                    </w:rPr>
                    <w:t>A</w:t>
                  </w:r>
                  <w:r>
                    <w:rPr>
                      <w:rFonts w:asciiTheme="majorBidi" w:hAnsiTheme="majorBidi" w:cstheme="majorBidi"/>
                      <w:sz w:val="24"/>
                      <w:szCs w:val="24"/>
                    </w:rPr>
                    <w:t xml:space="preserve">gama </w:t>
                  </w:r>
                  <w:r w:rsidRPr="00B34AE9">
                    <w:rPr>
                      <w:rFonts w:asciiTheme="majorBidi" w:hAnsiTheme="majorBidi" w:cstheme="majorBidi"/>
                      <w:sz w:val="24"/>
                      <w:szCs w:val="24"/>
                    </w:rPr>
                    <w:t>I</w:t>
                  </w:r>
                  <w:r>
                    <w:rPr>
                      <w:rFonts w:asciiTheme="majorBidi" w:hAnsiTheme="majorBidi" w:cstheme="majorBidi"/>
                      <w:sz w:val="24"/>
                      <w:szCs w:val="24"/>
                    </w:rPr>
                    <w:t xml:space="preserve">slam </w:t>
                  </w:r>
                  <w:r w:rsidRPr="00B34AE9">
                    <w:rPr>
                      <w:rFonts w:asciiTheme="majorBidi" w:hAnsiTheme="majorBidi" w:cstheme="majorBidi"/>
                      <w:sz w:val="24"/>
                      <w:szCs w:val="24"/>
                    </w:rPr>
                    <w:t>N</w:t>
                  </w:r>
                  <w:r>
                    <w:rPr>
                      <w:rFonts w:asciiTheme="majorBidi" w:hAnsiTheme="majorBidi" w:cstheme="majorBidi"/>
                      <w:sz w:val="24"/>
                      <w:szCs w:val="24"/>
                    </w:rPr>
                    <w:t>egeri</w:t>
                  </w:r>
                  <w:r w:rsidRPr="00B34AE9">
                    <w:rPr>
                      <w:rFonts w:asciiTheme="majorBidi" w:hAnsiTheme="majorBidi" w:cstheme="majorBidi"/>
                      <w:sz w:val="24"/>
                      <w:szCs w:val="24"/>
                    </w:rPr>
                    <w:t xml:space="preserve"> tidak memiliki kepribadian Islam disebabkan oleh keterpakasaan dan lingkungan</w:t>
                  </w:r>
                  <w:r>
                    <w:rPr>
                      <w:rFonts w:asciiTheme="majorBidi" w:hAnsiTheme="majorBidi" w:cstheme="majorBidi"/>
                      <w:sz w:val="24"/>
                      <w:szCs w:val="24"/>
                    </w:rPr>
                    <w:t>.</w:t>
                  </w:r>
                </w:p>
              </w:txbxContent>
            </v:textbox>
          </v:rect>
        </w:pict>
      </w:r>
    </w:p>
    <w:p w:rsidR="004368AF" w:rsidRDefault="004368AF" w:rsidP="00FE3BB5">
      <w:pPr>
        <w:spacing w:line="480" w:lineRule="auto"/>
        <w:jc w:val="both"/>
        <w:rPr>
          <w:rFonts w:asciiTheme="majorBidi" w:hAnsiTheme="majorBidi" w:cstheme="majorBidi"/>
          <w:sz w:val="24"/>
          <w:szCs w:val="24"/>
        </w:rPr>
      </w:pPr>
    </w:p>
    <w:p w:rsidR="004368AF" w:rsidRDefault="004368AF" w:rsidP="00FE3BB5">
      <w:pPr>
        <w:spacing w:line="480" w:lineRule="auto"/>
        <w:jc w:val="both"/>
        <w:rPr>
          <w:rFonts w:asciiTheme="majorBidi" w:hAnsiTheme="majorBidi" w:cstheme="majorBidi"/>
          <w:sz w:val="24"/>
          <w:szCs w:val="24"/>
        </w:rPr>
      </w:pPr>
    </w:p>
    <w:p w:rsidR="004368AF" w:rsidRDefault="004368AF" w:rsidP="00FE3BB5">
      <w:pPr>
        <w:spacing w:line="480" w:lineRule="auto"/>
        <w:jc w:val="both"/>
        <w:rPr>
          <w:rFonts w:asciiTheme="majorBidi" w:hAnsiTheme="majorBidi" w:cstheme="majorBidi"/>
          <w:sz w:val="24"/>
          <w:szCs w:val="24"/>
        </w:rPr>
      </w:pPr>
    </w:p>
    <w:p w:rsidR="004368AF" w:rsidRDefault="004368AF" w:rsidP="00FE3BB5">
      <w:pPr>
        <w:spacing w:line="480" w:lineRule="auto"/>
        <w:jc w:val="both"/>
        <w:rPr>
          <w:rFonts w:asciiTheme="majorBidi" w:hAnsiTheme="majorBidi" w:cstheme="majorBidi"/>
          <w:sz w:val="24"/>
          <w:szCs w:val="24"/>
        </w:rPr>
      </w:pPr>
    </w:p>
    <w:p w:rsidR="00F43ED3" w:rsidRDefault="00F43ED3" w:rsidP="00FE3BB5">
      <w:pPr>
        <w:spacing w:line="480" w:lineRule="auto"/>
        <w:jc w:val="both"/>
        <w:rPr>
          <w:rFonts w:asciiTheme="majorBidi" w:hAnsiTheme="majorBidi" w:cstheme="majorBidi"/>
          <w:sz w:val="24"/>
          <w:szCs w:val="24"/>
        </w:rPr>
      </w:pPr>
    </w:p>
    <w:p w:rsidR="004368AF" w:rsidRDefault="004368AF" w:rsidP="00FE3BB5">
      <w:pPr>
        <w:spacing w:line="480" w:lineRule="auto"/>
        <w:jc w:val="both"/>
        <w:rPr>
          <w:rFonts w:asciiTheme="majorBidi" w:hAnsiTheme="majorBidi" w:cstheme="majorBidi"/>
          <w:sz w:val="24"/>
          <w:szCs w:val="24"/>
        </w:rPr>
      </w:pPr>
    </w:p>
    <w:p w:rsidR="004368AF" w:rsidRDefault="004368AF" w:rsidP="00FE3BB5">
      <w:pPr>
        <w:spacing w:line="480" w:lineRule="auto"/>
        <w:jc w:val="both"/>
        <w:rPr>
          <w:rFonts w:asciiTheme="majorBidi" w:hAnsiTheme="majorBidi" w:cstheme="majorBidi"/>
          <w:sz w:val="24"/>
          <w:szCs w:val="24"/>
        </w:rPr>
      </w:pPr>
    </w:p>
    <w:p w:rsidR="004368AF" w:rsidRDefault="004368AF" w:rsidP="00FE3BB5">
      <w:pPr>
        <w:spacing w:line="480" w:lineRule="auto"/>
        <w:jc w:val="both"/>
        <w:rPr>
          <w:rFonts w:asciiTheme="majorBidi" w:hAnsiTheme="majorBidi" w:cstheme="majorBidi"/>
          <w:sz w:val="24"/>
          <w:szCs w:val="24"/>
        </w:rPr>
      </w:pPr>
    </w:p>
    <w:p w:rsidR="00803C99" w:rsidRDefault="00E5479C" w:rsidP="00803C99">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pict>
          <v:rect id="_x0000_s1039" style="position:absolute;left:0;text-align:left;margin-left:1.35pt;margin-top:.95pt;width:410.3pt;height:175.05pt;z-index:251676672">
            <v:textbox style="mso-next-textbox:#_x0000_s1039">
              <w:txbxContent>
                <w:p w:rsidR="00B3710B" w:rsidRPr="00FE06B2" w:rsidRDefault="00B3710B" w:rsidP="00B3710B">
                  <w:p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Nama:</w:t>
                  </w:r>
                  <w:r>
                    <w:rPr>
                      <w:rFonts w:asciiTheme="majorBidi" w:hAnsiTheme="majorBidi" w:cstheme="majorBidi"/>
                      <w:sz w:val="24"/>
                      <w:szCs w:val="24"/>
                    </w:rPr>
                    <w:t xml:space="preserve"> Yuyun</w:t>
                  </w:r>
                </w:p>
                <w:p w:rsidR="00B3710B" w:rsidRPr="00FE06B2" w:rsidRDefault="00B3710B" w:rsidP="00A1789C">
                  <w:p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 xml:space="preserve">Status: </w:t>
                  </w:r>
                  <w:r w:rsidR="00A1789C">
                    <w:rPr>
                      <w:rFonts w:asciiTheme="majorBidi" w:hAnsiTheme="majorBidi" w:cstheme="majorBidi"/>
                      <w:sz w:val="24"/>
                      <w:szCs w:val="24"/>
                    </w:rPr>
                    <w:t>Mahasiswi</w:t>
                  </w:r>
                  <w:r>
                    <w:rPr>
                      <w:rFonts w:asciiTheme="majorBidi" w:hAnsiTheme="majorBidi" w:cstheme="majorBidi"/>
                      <w:sz w:val="24"/>
                      <w:szCs w:val="24"/>
                    </w:rPr>
                    <w:t xml:space="preserve"> STAIN </w:t>
                  </w:r>
                </w:p>
                <w:p w:rsidR="00B3710B" w:rsidRPr="00B3710B" w:rsidRDefault="00B3710B" w:rsidP="00B3710B">
                  <w:pPr>
                    <w:spacing w:after="0" w:line="240" w:lineRule="auto"/>
                    <w:jc w:val="both"/>
                    <w:rPr>
                      <w:rFonts w:asciiTheme="majorBidi" w:hAnsiTheme="majorBidi" w:cstheme="majorBidi"/>
                      <w:b/>
                      <w:bCs/>
                      <w:sz w:val="24"/>
                      <w:szCs w:val="24"/>
                    </w:rPr>
                  </w:pPr>
                  <w:r w:rsidRPr="00B3710B">
                    <w:rPr>
                      <w:rFonts w:asciiTheme="majorBidi" w:hAnsiTheme="majorBidi" w:cstheme="majorBidi"/>
                      <w:b/>
                      <w:bCs/>
                      <w:sz w:val="24"/>
                      <w:szCs w:val="24"/>
                    </w:rPr>
                    <w:t xml:space="preserve">Pertanyaan: </w:t>
                  </w:r>
                </w:p>
                <w:p w:rsidR="00B3710B" w:rsidRPr="00B3710B" w:rsidRDefault="00B3710B" w:rsidP="00B3710B">
                  <w:pPr>
                    <w:spacing w:after="0" w:line="240" w:lineRule="auto"/>
                    <w:jc w:val="both"/>
                    <w:rPr>
                      <w:rFonts w:asciiTheme="majorBidi" w:hAnsiTheme="majorBidi" w:cstheme="majorBidi"/>
                      <w:sz w:val="24"/>
                      <w:szCs w:val="24"/>
                    </w:rPr>
                  </w:pPr>
                  <w:r w:rsidRPr="00B3710B">
                    <w:rPr>
                      <w:rFonts w:asciiTheme="majorBidi" w:hAnsiTheme="majorBidi" w:cstheme="majorBidi"/>
                      <w:sz w:val="24"/>
                      <w:szCs w:val="24"/>
                    </w:rPr>
                    <w:t>Bagaimana gambaran umum kepribadian (pemahaman Islam dan aplikasinya) mahasiswi STAIN Kendari?</w:t>
                  </w:r>
                </w:p>
                <w:p w:rsidR="00B3710B" w:rsidRPr="00B3710B" w:rsidRDefault="00B3710B" w:rsidP="00B3710B">
                  <w:pPr>
                    <w:spacing w:after="0" w:line="240" w:lineRule="auto"/>
                    <w:jc w:val="both"/>
                    <w:rPr>
                      <w:rFonts w:asciiTheme="majorBidi" w:hAnsiTheme="majorBidi" w:cstheme="majorBidi"/>
                      <w:b/>
                      <w:bCs/>
                      <w:sz w:val="24"/>
                      <w:szCs w:val="24"/>
                    </w:rPr>
                  </w:pPr>
                  <w:r w:rsidRPr="00B3710B">
                    <w:rPr>
                      <w:rFonts w:asciiTheme="majorBidi" w:hAnsiTheme="majorBidi" w:cstheme="majorBidi"/>
                      <w:b/>
                      <w:bCs/>
                      <w:sz w:val="24"/>
                      <w:szCs w:val="24"/>
                    </w:rPr>
                    <w:t xml:space="preserve">Jawab: </w:t>
                  </w:r>
                </w:p>
                <w:p w:rsidR="00B3710B" w:rsidRPr="00B3710B" w:rsidRDefault="00B3710B" w:rsidP="00B3710B">
                  <w:pPr>
                    <w:spacing w:after="0" w:line="240" w:lineRule="auto"/>
                    <w:jc w:val="both"/>
                    <w:rPr>
                      <w:rFonts w:asciiTheme="majorBidi" w:hAnsiTheme="majorBidi" w:cstheme="majorBidi"/>
                      <w:sz w:val="24"/>
                      <w:szCs w:val="24"/>
                    </w:rPr>
                  </w:pPr>
                  <w:r w:rsidRPr="00B3710B">
                    <w:rPr>
                      <w:rFonts w:ascii="Times New Roman" w:hAnsi="Times New Roman" w:cs="Times New Roman"/>
                      <w:sz w:val="24"/>
                      <w:szCs w:val="24"/>
                    </w:rPr>
                    <w:t>Mahasiswi  STAIN belum sepenuhnya berkepribadian Islami, contoh kebanyakan mahasiswi STAIN yang alumni pesantren memiliki pemahaman Islam namun pemahaman tersebut tidak diaplikasikan dalam kehidupanya sehari-hari, mulai pakaiannya, pergaulannya bertentangan dengan apa yg mereka ketahui dan bahkan lebih parah dari alumni pendidikan secara umum.</w:t>
                  </w:r>
                </w:p>
              </w:txbxContent>
            </v:textbox>
          </v:rect>
        </w:pict>
      </w:r>
    </w:p>
    <w:p w:rsidR="00D67BCB" w:rsidRDefault="00D67BCB" w:rsidP="00803C99">
      <w:pPr>
        <w:spacing w:line="480" w:lineRule="auto"/>
        <w:jc w:val="both"/>
        <w:rPr>
          <w:rFonts w:asciiTheme="majorBidi" w:hAnsiTheme="majorBidi" w:cstheme="majorBidi"/>
          <w:sz w:val="24"/>
          <w:szCs w:val="24"/>
        </w:rPr>
      </w:pPr>
    </w:p>
    <w:p w:rsidR="00D67BCB" w:rsidRDefault="00D67BCB" w:rsidP="00D67BCB">
      <w:pPr>
        <w:spacing w:line="480" w:lineRule="auto"/>
        <w:jc w:val="both"/>
        <w:rPr>
          <w:rFonts w:asciiTheme="majorBidi" w:hAnsiTheme="majorBidi" w:cstheme="majorBidi"/>
          <w:sz w:val="24"/>
          <w:szCs w:val="24"/>
        </w:rPr>
      </w:pPr>
    </w:p>
    <w:p w:rsidR="00D67BCB" w:rsidRDefault="00D67BCB" w:rsidP="00D67BCB">
      <w:pPr>
        <w:spacing w:line="480" w:lineRule="auto"/>
        <w:jc w:val="both"/>
        <w:rPr>
          <w:rFonts w:asciiTheme="majorBidi" w:hAnsiTheme="majorBidi" w:cstheme="majorBidi"/>
          <w:sz w:val="24"/>
          <w:szCs w:val="24"/>
        </w:rPr>
      </w:pPr>
    </w:p>
    <w:p w:rsidR="00D12928" w:rsidRDefault="00D12928" w:rsidP="00D12928">
      <w:pPr>
        <w:spacing w:line="480" w:lineRule="auto"/>
        <w:jc w:val="both"/>
        <w:rPr>
          <w:rFonts w:asciiTheme="majorBidi" w:hAnsiTheme="majorBidi" w:cstheme="majorBidi"/>
          <w:sz w:val="24"/>
          <w:szCs w:val="24"/>
        </w:rPr>
      </w:pPr>
    </w:p>
    <w:p w:rsidR="007C0126" w:rsidRDefault="00E5479C" w:rsidP="00D12928">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lastRenderedPageBreak/>
        <w:pict>
          <v:rect id="_x0000_s1041" style="position:absolute;left:0;text-align:left;margin-left:2.35pt;margin-top:3.05pt;width:408.65pt;height:371.35pt;z-index:251677696">
            <v:textbox style="mso-next-textbox:#_x0000_s1041">
              <w:txbxContent>
                <w:p w:rsidR="00927D67" w:rsidRPr="00572173" w:rsidRDefault="00872D79" w:rsidP="00927D67">
                  <w:pPr>
                    <w:pStyle w:val="FootnoteText"/>
                    <w:spacing w:line="276" w:lineRule="auto"/>
                    <w:rPr>
                      <w:rFonts w:ascii="Times New Roman" w:hAnsi="Times New Roman" w:cs="Times New Roman"/>
                      <w:bCs/>
                      <w:sz w:val="24"/>
                      <w:szCs w:val="24"/>
                    </w:rPr>
                  </w:pPr>
                  <w:r w:rsidRPr="00FE06B2">
                    <w:rPr>
                      <w:rFonts w:asciiTheme="majorBidi" w:hAnsiTheme="majorBidi" w:cstheme="majorBidi"/>
                      <w:sz w:val="24"/>
                      <w:szCs w:val="24"/>
                    </w:rPr>
                    <w:t>Nama:</w:t>
                  </w:r>
                  <w:r>
                    <w:rPr>
                      <w:rFonts w:asciiTheme="majorBidi" w:hAnsiTheme="majorBidi" w:cstheme="majorBidi"/>
                      <w:sz w:val="24"/>
                      <w:szCs w:val="24"/>
                    </w:rPr>
                    <w:t xml:space="preserve"> </w:t>
                  </w:r>
                  <w:r w:rsidR="00927D67">
                    <w:rPr>
                      <w:rFonts w:ascii="Times New Roman" w:hAnsi="Times New Roman" w:cs="Times New Roman"/>
                      <w:bCs/>
                      <w:sz w:val="24"/>
                      <w:szCs w:val="24"/>
                    </w:rPr>
                    <w:t>Sinarwati Labinda</w:t>
                  </w:r>
                </w:p>
                <w:p w:rsidR="00927D67" w:rsidRPr="00572173" w:rsidRDefault="00872D79" w:rsidP="00927D67">
                  <w:pPr>
                    <w:pStyle w:val="FootnoteText"/>
                    <w:spacing w:line="276" w:lineRule="auto"/>
                    <w:rPr>
                      <w:rFonts w:ascii="Times New Roman" w:hAnsi="Times New Roman" w:cs="Times New Roman"/>
                      <w:bCs/>
                      <w:sz w:val="24"/>
                      <w:szCs w:val="24"/>
                    </w:rPr>
                  </w:pPr>
                  <w:r>
                    <w:rPr>
                      <w:rFonts w:asciiTheme="majorBidi" w:hAnsiTheme="majorBidi" w:cstheme="majorBidi"/>
                      <w:sz w:val="24"/>
                      <w:szCs w:val="24"/>
                    </w:rPr>
                    <w:t xml:space="preserve">Status: </w:t>
                  </w:r>
                  <w:r w:rsidR="00927D67">
                    <w:rPr>
                      <w:rFonts w:ascii="Times New Roman" w:hAnsi="Times New Roman" w:cs="Times New Roman"/>
                      <w:bCs/>
                      <w:sz w:val="24"/>
                      <w:szCs w:val="24"/>
                    </w:rPr>
                    <w:t xml:space="preserve">devisi pengem. Potensi jaringan Kemuslimahan KAMMI </w:t>
                  </w:r>
                </w:p>
                <w:p w:rsidR="00927D67" w:rsidRDefault="00927D67" w:rsidP="00927D67">
                  <w:pPr>
                    <w:pStyle w:val="FootnoteText"/>
                    <w:spacing w:line="276" w:lineRule="auto"/>
                    <w:rPr>
                      <w:rFonts w:ascii="Times New Roman" w:hAnsi="Times New Roman" w:cs="Times New Roman"/>
                      <w:sz w:val="24"/>
                      <w:szCs w:val="24"/>
                    </w:rPr>
                  </w:pPr>
                  <w:r w:rsidRPr="00572173">
                    <w:rPr>
                      <w:rFonts w:ascii="Times New Roman" w:hAnsi="Times New Roman" w:cs="Times New Roman"/>
                      <w:bCs/>
                      <w:sz w:val="24"/>
                      <w:szCs w:val="24"/>
                    </w:rPr>
                    <w:t>Waktu Wawancara</w:t>
                  </w:r>
                  <w:r w:rsidRPr="00572173">
                    <w:rPr>
                      <w:rFonts w:ascii="Times New Roman" w:hAnsi="Times New Roman" w:cs="Times New Roman"/>
                      <w:b/>
                      <w:bCs/>
                      <w:sz w:val="24"/>
                      <w:szCs w:val="24"/>
                    </w:rPr>
                    <w:tab/>
                    <w:t>:</w:t>
                  </w:r>
                  <w:r>
                    <w:rPr>
                      <w:rFonts w:ascii="Times New Roman" w:hAnsi="Times New Roman" w:cs="Times New Roman"/>
                      <w:b/>
                      <w:bCs/>
                      <w:sz w:val="24"/>
                      <w:szCs w:val="24"/>
                    </w:rPr>
                    <w:t xml:space="preserve"> </w:t>
                  </w:r>
                  <w:r w:rsidR="002E23B6">
                    <w:rPr>
                      <w:rFonts w:ascii="Times New Roman" w:hAnsi="Times New Roman" w:cs="Times New Roman"/>
                      <w:sz w:val="24"/>
                      <w:szCs w:val="24"/>
                    </w:rPr>
                    <w:t>Minggu</w:t>
                  </w:r>
                  <w:r>
                    <w:rPr>
                      <w:rFonts w:ascii="Times New Roman" w:hAnsi="Times New Roman" w:cs="Times New Roman"/>
                      <w:sz w:val="24"/>
                      <w:szCs w:val="24"/>
                    </w:rPr>
                    <w:t>, 21-9-2014</w:t>
                  </w:r>
                </w:p>
                <w:p w:rsidR="00872D79" w:rsidRPr="0015465C" w:rsidRDefault="00872D79" w:rsidP="00927D67">
                  <w:pPr>
                    <w:pStyle w:val="FootnoteText"/>
                    <w:spacing w:line="276" w:lineRule="auto"/>
                    <w:rPr>
                      <w:rFonts w:ascii="Times New Roman" w:hAnsi="Times New Roman" w:cs="Times New Roman"/>
                      <w:b/>
                      <w:bCs/>
                      <w:sz w:val="24"/>
                      <w:szCs w:val="24"/>
                    </w:rPr>
                  </w:pPr>
                  <w:r w:rsidRPr="0015465C">
                    <w:rPr>
                      <w:rFonts w:asciiTheme="majorBidi" w:hAnsiTheme="majorBidi" w:cstheme="majorBidi"/>
                      <w:b/>
                      <w:bCs/>
                      <w:sz w:val="24"/>
                      <w:szCs w:val="24"/>
                    </w:rPr>
                    <w:t>Pertanyaan:</w:t>
                  </w:r>
                </w:p>
                <w:p w:rsidR="00872D79" w:rsidRDefault="00872D79" w:rsidP="00505101">
                  <w:pPr>
                    <w:pStyle w:val="ListParagraph"/>
                    <w:numPr>
                      <w:ilvl w:val="0"/>
                      <w:numId w:val="19"/>
                    </w:num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Bagaimana gambaran umum kepribadian (pemahaman Islam dan aplikasinya) mahasiswi STAIN Kendari?</w:t>
                  </w:r>
                  <w:r>
                    <w:rPr>
                      <w:rFonts w:asciiTheme="majorBidi" w:hAnsiTheme="majorBidi" w:cstheme="majorBidi"/>
                      <w:sz w:val="24"/>
                      <w:szCs w:val="24"/>
                    </w:rPr>
                    <w:t xml:space="preserve"> </w:t>
                  </w:r>
                </w:p>
                <w:p w:rsidR="00872D79" w:rsidRDefault="00872D79" w:rsidP="00505101">
                  <w:pPr>
                    <w:pStyle w:val="ListParagraph"/>
                    <w:numPr>
                      <w:ilvl w:val="0"/>
                      <w:numId w:val="19"/>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B</w:t>
                  </w:r>
                  <w:r>
                    <w:rPr>
                      <w:rFonts w:ascii="Times New Roman" w:hAnsi="Times New Roman" w:cs="Times New Roman"/>
                      <w:sz w:val="24"/>
                      <w:szCs w:val="24"/>
                    </w:rPr>
                    <w:t>a</w:t>
                  </w:r>
                  <w:r w:rsidRPr="001C7557">
                    <w:rPr>
                      <w:rFonts w:ascii="Times New Roman" w:hAnsi="Times New Roman" w:cs="Times New Roman"/>
                      <w:sz w:val="24"/>
                      <w:szCs w:val="24"/>
                    </w:rPr>
                    <w:t>gaim</w:t>
                  </w:r>
                  <w:r>
                    <w:rPr>
                      <w:rFonts w:ascii="Times New Roman" w:hAnsi="Times New Roman" w:cs="Times New Roman"/>
                      <w:sz w:val="24"/>
                      <w:szCs w:val="24"/>
                    </w:rPr>
                    <w:t>a</w:t>
                  </w:r>
                  <w:r w:rsidRPr="001C7557">
                    <w:rPr>
                      <w:rFonts w:ascii="Times New Roman" w:hAnsi="Times New Roman" w:cs="Times New Roman"/>
                      <w:sz w:val="24"/>
                      <w:szCs w:val="24"/>
                    </w:rPr>
                    <w:t>n</w:t>
                  </w:r>
                  <w:r>
                    <w:rPr>
                      <w:rFonts w:ascii="Times New Roman" w:hAnsi="Times New Roman" w:cs="Times New Roman"/>
                      <w:sz w:val="24"/>
                      <w:szCs w:val="24"/>
                    </w:rPr>
                    <w:t>a</w:t>
                  </w:r>
                  <w:r w:rsidRPr="001C7557">
                    <w:rPr>
                      <w:rFonts w:ascii="Times New Roman" w:hAnsi="Times New Roman" w:cs="Times New Roman"/>
                      <w:sz w:val="24"/>
                      <w:szCs w:val="24"/>
                    </w:rPr>
                    <w:t xml:space="preserve"> proses pemb</w:t>
                  </w:r>
                  <w:r>
                    <w:rPr>
                      <w:rFonts w:ascii="Times New Roman" w:hAnsi="Times New Roman" w:cs="Times New Roman"/>
                      <w:sz w:val="24"/>
                      <w:szCs w:val="24"/>
                    </w:rPr>
                    <w:t>inaan</w:t>
                  </w:r>
                  <w:r w:rsidRPr="001C7557">
                    <w:rPr>
                      <w:rFonts w:ascii="Times New Roman" w:hAnsi="Times New Roman" w:cs="Times New Roman"/>
                      <w:sz w:val="24"/>
                      <w:szCs w:val="24"/>
                    </w:rPr>
                    <w:t xml:space="preserve"> kep</w:t>
                  </w:r>
                  <w:r>
                    <w:rPr>
                      <w:rFonts w:ascii="Times New Roman" w:hAnsi="Times New Roman" w:cs="Times New Roman"/>
                      <w:sz w:val="24"/>
                      <w:szCs w:val="24"/>
                    </w:rPr>
                    <w:t>ribadian</w:t>
                  </w:r>
                  <w:r w:rsidRPr="001C7557">
                    <w:rPr>
                      <w:rFonts w:ascii="Times New Roman" w:hAnsi="Times New Roman" w:cs="Times New Roman"/>
                      <w:sz w:val="24"/>
                      <w:szCs w:val="24"/>
                    </w:rPr>
                    <w:t xml:space="preserve"> </w:t>
                  </w:r>
                  <w:r>
                    <w:rPr>
                      <w:rFonts w:ascii="Times New Roman" w:hAnsi="Times New Roman" w:cs="Times New Roman"/>
                      <w:sz w:val="24"/>
                      <w:szCs w:val="24"/>
                    </w:rPr>
                    <w:t>Isla</w:t>
                  </w:r>
                  <w:r w:rsidR="0015465C">
                    <w:rPr>
                      <w:rFonts w:ascii="Times New Roman" w:hAnsi="Times New Roman" w:cs="Times New Roman"/>
                      <w:sz w:val="24"/>
                      <w:szCs w:val="24"/>
                    </w:rPr>
                    <w:t>mi mahasiswi pada kemuslimahan KA</w:t>
                  </w:r>
                  <w:r>
                    <w:rPr>
                      <w:rFonts w:ascii="Times New Roman" w:hAnsi="Times New Roman" w:cs="Times New Roman"/>
                      <w:sz w:val="24"/>
                      <w:szCs w:val="24"/>
                    </w:rPr>
                    <w:t>MM</w:t>
                  </w:r>
                  <w:r w:rsidR="0015465C">
                    <w:rPr>
                      <w:rFonts w:ascii="Times New Roman" w:hAnsi="Times New Roman" w:cs="Times New Roman"/>
                      <w:sz w:val="24"/>
                      <w:szCs w:val="24"/>
                    </w:rPr>
                    <w:t>I</w:t>
                  </w:r>
                  <w:r>
                    <w:rPr>
                      <w:rFonts w:ascii="Times New Roman" w:hAnsi="Times New Roman" w:cs="Times New Roman"/>
                      <w:sz w:val="24"/>
                      <w:szCs w:val="24"/>
                    </w:rPr>
                    <w:t xml:space="preserve"> STAIN Sultan Qaimuddin Kendari?</w:t>
                  </w:r>
                </w:p>
                <w:p w:rsidR="00872D79" w:rsidRDefault="00872D79" w:rsidP="00505101">
                  <w:pPr>
                    <w:pStyle w:val="ListParagraph"/>
                    <w:numPr>
                      <w:ilvl w:val="0"/>
                      <w:numId w:val="19"/>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Materi apa</w:t>
                  </w:r>
                  <w:r>
                    <w:rPr>
                      <w:rFonts w:ascii="Times New Roman" w:hAnsi="Times New Roman" w:cs="Times New Roman"/>
                      <w:sz w:val="24"/>
                      <w:szCs w:val="24"/>
                    </w:rPr>
                    <w:t xml:space="preserve"> </w:t>
                  </w:r>
                  <w:r w:rsidRPr="001C7557">
                    <w:rPr>
                      <w:rFonts w:ascii="Times New Roman" w:hAnsi="Times New Roman" w:cs="Times New Roman"/>
                      <w:sz w:val="24"/>
                      <w:szCs w:val="24"/>
                    </w:rPr>
                    <w:t>y</w:t>
                  </w:r>
                  <w:r>
                    <w:rPr>
                      <w:rFonts w:ascii="Times New Roman" w:hAnsi="Times New Roman" w:cs="Times New Roman"/>
                      <w:sz w:val="24"/>
                      <w:szCs w:val="24"/>
                    </w:rPr>
                    <w:t>an</w:t>
                  </w:r>
                  <w:r w:rsidRPr="001C7557">
                    <w:rPr>
                      <w:rFonts w:ascii="Times New Roman" w:hAnsi="Times New Roman" w:cs="Times New Roman"/>
                      <w:sz w:val="24"/>
                      <w:szCs w:val="24"/>
                    </w:rPr>
                    <w:t>g d</w:t>
                  </w:r>
                  <w:r>
                    <w:rPr>
                      <w:rFonts w:ascii="Times New Roman" w:hAnsi="Times New Roman" w:cs="Times New Roman"/>
                      <w:sz w:val="24"/>
                      <w:szCs w:val="24"/>
                    </w:rPr>
                    <w:t>i</w:t>
                  </w:r>
                  <w:r w:rsidRPr="001C7557">
                    <w:rPr>
                      <w:rFonts w:ascii="Times New Roman" w:hAnsi="Times New Roman" w:cs="Times New Roman"/>
                      <w:sz w:val="24"/>
                      <w:szCs w:val="24"/>
                    </w:rPr>
                    <w:t>s</w:t>
                  </w:r>
                  <w:r>
                    <w:rPr>
                      <w:rFonts w:ascii="Times New Roman" w:hAnsi="Times New Roman" w:cs="Times New Roman"/>
                      <w:sz w:val="24"/>
                      <w:szCs w:val="24"/>
                    </w:rPr>
                    <w:t>a</w:t>
                  </w:r>
                  <w:r w:rsidRPr="001C7557">
                    <w:rPr>
                      <w:rFonts w:ascii="Times New Roman" w:hAnsi="Times New Roman" w:cs="Times New Roman"/>
                      <w:sz w:val="24"/>
                      <w:szCs w:val="24"/>
                    </w:rPr>
                    <w:t>m</w:t>
                  </w:r>
                  <w:r>
                    <w:rPr>
                      <w:rFonts w:ascii="Times New Roman" w:hAnsi="Times New Roman" w:cs="Times New Roman"/>
                      <w:sz w:val="24"/>
                      <w:szCs w:val="24"/>
                    </w:rPr>
                    <w:t>p</w:t>
                  </w:r>
                  <w:r w:rsidRPr="001C7557">
                    <w:rPr>
                      <w:rFonts w:ascii="Times New Roman" w:hAnsi="Times New Roman" w:cs="Times New Roman"/>
                      <w:sz w:val="24"/>
                      <w:szCs w:val="24"/>
                    </w:rPr>
                    <w:t>aik</w:t>
                  </w:r>
                  <w:r>
                    <w:rPr>
                      <w:rFonts w:ascii="Times New Roman" w:hAnsi="Times New Roman" w:cs="Times New Roman"/>
                      <w:sz w:val="24"/>
                      <w:szCs w:val="24"/>
                    </w:rPr>
                    <w:t>a</w:t>
                  </w:r>
                  <w:r w:rsidRPr="001C7557">
                    <w:rPr>
                      <w:rFonts w:ascii="Times New Roman" w:hAnsi="Times New Roman" w:cs="Times New Roman"/>
                      <w:sz w:val="24"/>
                      <w:szCs w:val="24"/>
                    </w:rPr>
                    <w:t>n d</w:t>
                  </w:r>
                  <w:r>
                    <w:rPr>
                      <w:rFonts w:ascii="Times New Roman" w:hAnsi="Times New Roman" w:cs="Times New Roman"/>
                      <w:sz w:val="24"/>
                      <w:szCs w:val="24"/>
                    </w:rPr>
                    <w:t>a</w:t>
                  </w:r>
                  <w:r w:rsidRPr="001C7557">
                    <w:rPr>
                      <w:rFonts w:ascii="Times New Roman" w:hAnsi="Times New Roman" w:cs="Times New Roman"/>
                      <w:sz w:val="24"/>
                      <w:szCs w:val="24"/>
                    </w:rPr>
                    <w:t>l</w:t>
                  </w:r>
                  <w:r>
                    <w:rPr>
                      <w:rFonts w:ascii="Times New Roman" w:hAnsi="Times New Roman" w:cs="Times New Roman"/>
                      <w:sz w:val="24"/>
                      <w:szCs w:val="24"/>
                    </w:rPr>
                    <w:t>a</w:t>
                  </w:r>
                  <w:r w:rsidRPr="001C7557">
                    <w:rPr>
                      <w:rFonts w:ascii="Times New Roman" w:hAnsi="Times New Roman" w:cs="Times New Roman"/>
                      <w:sz w:val="24"/>
                      <w:szCs w:val="24"/>
                    </w:rPr>
                    <w:t>m pemb</w:t>
                  </w:r>
                  <w:r>
                    <w:rPr>
                      <w:rFonts w:ascii="Times New Roman" w:hAnsi="Times New Roman" w:cs="Times New Roman"/>
                      <w:sz w:val="24"/>
                      <w:szCs w:val="24"/>
                    </w:rPr>
                    <w:t xml:space="preserve">inaan pada </w:t>
                  </w:r>
                  <w:r w:rsidR="0046364B">
                    <w:rPr>
                      <w:rFonts w:ascii="Times New Roman" w:hAnsi="Times New Roman" w:cs="Times New Roman"/>
                      <w:sz w:val="24"/>
                      <w:szCs w:val="24"/>
                    </w:rPr>
                    <w:t xml:space="preserve"> </w:t>
                  </w:r>
                  <w:r>
                    <w:rPr>
                      <w:rFonts w:ascii="Times New Roman" w:hAnsi="Times New Roman" w:cs="Times New Roman"/>
                      <w:sz w:val="24"/>
                      <w:szCs w:val="24"/>
                    </w:rPr>
                    <w:t>KAMMI STAIN Sultan Qaimuddin Kendari?</w:t>
                  </w:r>
                </w:p>
                <w:p w:rsidR="00872D79" w:rsidRPr="00BD18CE" w:rsidRDefault="00872D79" w:rsidP="00505101">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Faktor-faktor apa yang </w:t>
                  </w:r>
                  <w:r>
                    <w:rPr>
                      <w:rFonts w:asciiTheme="majorBidi" w:hAnsiTheme="majorBidi" w:cstheme="majorBidi"/>
                      <w:sz w:val="24"/>
                      <w:szCs w:val="24"/>
                    </w:rPr>
                    <w:t xml:space="preserve">mempengaruhi lembaga ekstra kampus memberdayakan mahasiswi dalam membina kepribadian Islami </w:t>
                  </w:r>
                  <w:r w:rsidRPr="00834F6F">
                    <w:rPr>
                      <w:rFonts w:asciiTheme="majorBidi" w:hAnsiTheme="majorBidi" w:cstheme="majorBidi"/>
                      <w:sz w:val="24"/>
                      <w:szCs w:val="24"/>
                    </w:rPr>
                    <w:t>mahasiswi  STAIN Kendari</w:t>
                  </w:r>
                  <w:r>
                    <w:rPr>
                      <w:rFonts w:ascii="Times New Roman" w:hAnsi="Times New Roman" w:cs="Times New Roman"/>
                      <w:sz w:val="24"/>
                      <w:szCs w:val="24"/>
                    </w:rPr>
                    <w:t xml:space="preserve">? </w:t>
                  </w:r>
                </w:p>
                <w:p w:rsidR="00872D79" w:rsidRDefault="00872D79" w:rsidP="00872D79">
                  <w:pPr>
                    <w:spacing w:after="0" w:line="240" w:lineRule="auto"/>
                    <w:jc w:val="both"/>
                    <w:rPr>
                      <w:rFonts w:asciiTheme="majorBidi" w:hAnsiTheme="majorBidi" w:cstheme="majorBidi"/>
                      <w:sz w:val="24"/>
                      <w:szCs w:val="24"/>
                    </w:rPr>
                  </w:pPr>
                  <w:r>
                    <w:rPr>
                      <w:rFonts w:asciiTheme="majorBidi" w:hAnsiTheme="majorBidi" w:cstheme="majorBidi"/>
                      <w:sz w:val="24"/>
                      <w:szCs w:val="24"/>
                    </w:rPr>
                    <w:t>Jawaban:</w:t>
                  </w:r>
                </w:p>
                <w:p w:rsidR="0046364B" w:rsidRDefault="00872D79" w:rsidP="00505101">
                  <w:pPr>
                    <w:pStyle w:val="ListParagraph"/>
                    <w:numPr>
                      <w:ilvl w:val="0"/>
                      <w:numId w:val="20"/>
                    </w:numPr>
                    <w:spacing w:after="0" w:line="240" w:lineRule="auto"/>
                    <w:ind w:left="709"/>
                    <w:jc w:val="both"/>
                    <w:rPr>
                      <w:rFonts w:asciiTheme="majorBidi" w:hAnsiTheme="majorBidi" w:cstheme="majorBidi"/>
                      <w:sz w:val="24"/>
                      <w:szCs w:val="24"/>
                    </w:rPr>
                  </w:pPr>
                  <w:r w:rsidRPr="00B719DF">
                    <w:rPr>
                      <w:rFonts w:asciiTheme="majorBidi" w:hAnsiTheme="majorBidi" w:cstheme="majorBidi"/>
                      <w:sz w:val="24"/>
                      <w:szCs w:val="24"/>
                    </w:rPr>
                    <w:t>Secara umum kepribadian mahasiswi Sekolah Tinggi Agama Islam Negeri tidak Islami yaitu banyak diantara mereka memiliki pemahaman Islam tapi tidak diaplikasikan dalam kehidupannya sehari-hari.</w:t>
                  </w:r>
                </w:p>
                <w:p w:rsidR="006542E3" w:rsidRPr="002E1120" w:rsidRDefault="0046364B" w:rsidP="00505101">
                  <w:pPr>
                    <w:pStyle w:val="ListParagraph"/>
                    <w:numPr>
                      <w:ilvl w:val="0"/>
                      <w:numId w:val="20"/>
                    </w:numPr>
                    <w:spacing w:after="0" w:line="240" w:lineRule="auto"/>
                    <w:ind w:left="709"/>
                    <w:jc w:val="both"/>
                    <w:rPr>
                      <w:rFonts w:asciiTheme="majorBidi" w:hAnsiTheme="majorBidi" w:cstheme="majorBidi"/>
                      <w:sz w:val="24"/>
                      <w:szCs w:val="24"/>
                    </w:rPr>
                  </w:pPr>
                  <w:r w:rsidRPr="0046364B">
                    <w:rPr>
                      <w:rFonts w:ascii="Times New Roman" w:hAnsi="Times New Roman" w:cs="Times New Roman"/>
                      <w:sz w:val="24"/>
                      <w:szCs w:val="24"/>
                    </w:rPr>
                    <w:t xml:space="preserve">Melakukan khalaqoh, jalazah ruhiyah, riyadho dan madrasah KAMMI serta </w:t>
                  </w:r>
                  <w:r>
                    <w:rPr>
                      <w:rFonts w:ascii="Times New Roman" w:hAnsi="Times New Roman" w:cs="Times New Roman"/>
                      <w:sz w:val="24"/>
                      <w:szCs w:val="24"/>
                    </w:rPr>
                    <w:t>me</w:t>
                  </w:r>
                  <w:r w:rsidR="0070204D">
                    <w:rPr>
                      <w:rFonts w:ascii="Times New Roman" w:hAnsi="Times New Roman" w:cs="Times New Roman"/>
                      <w:sz w:val="24"/>
                      <w:szCs w:val="24"/>
                    </w:rPr>
                    <w:t>nemui mahasiswi-mahasiswi dan</w:t>
                  </w:r>
                  <w:r w:rsidRPr="0046364B">
                    <w:rPr>
                      <w:rFonts w:ascii="Times New Roman" w:hAnsi="Times New Roman" w:cs="Times New Roman"/>
                      <w:sz w:val="24"/>
                      <w:szCs w:val="24"/>
                    </w:rPr>
                    <w:t xml:space="preserve"> memberikan gambaran tentang hal-hal yang mahmudah</w:t>
                  </w:r>
                  <w:r w:rsidR="005F294B">
                    <w:rPr>
                      <w:rFonts w:ascii="Times New Roman" w:hAnsi="Times New Roman" w:cs="Times New Roman"/>
                      <w:sz w:val="24"/>
                      <w:szCs w:val="24"/>
                    </w:rPr>
                    <w:t>.</w:t>
                  </w:r>
                </w:p>
                <w:p w:rsidR="002E1120" w:rsidRPr="002E1120" w:rsidRDefault="002E1120" w:rsidP="00505101">
                  <w:pPr>
                    <w:pStyle w:val="ListParagraph"/>
                    <w:numPr>
                      <w:ilvl w:val="0"/>
                      <w:numId w:val="20"/>
                    </w:numPr>
                    <w:spacing w:after="0" w:line="240" w:lineRule="auto"/>
                    <w:ind w:left="709"/>
                    <w:jc w:val="both"/>
                    <w:rPr>
                      <w:rFonts w:asciiTheme="majorBidi" w:hAnsiTheme="majorBidi" w:cstheme="majorBidi"/>
                      <w:sz w:val="24"/>
                      <w:szCs w:val="24"/>
                    </w:rPr>
                  </w:pPr>
                  <w:r>
                    <w:rPr>
                      <w:rFonts w:ascii="Times New Roman" w:hAnsi="Times New Roman" w:cs="Times New Roman"/>
                      <w:sz w:val="24"/>
                      <w:szCs w:val="24"/>
                    </w:rPr>
                    <w:t>Ukhuwah Islamiyah,</w:t>
                  </w:r>
                  <w:r w:rsidR="00C73223">
                    <w:rPr>
                      <w:rFonts w:ascii="Times New Roman" w:hAnsi="Times New Roman" w:cs="Times New Roman"/>
                      <w:sz w:val="24"/>
                      <w:szCs w:val="24"/>
                    </w:rPr>
                    <w:t xml:space="preserve"> menuntut ilmu, birrul walidain dan</w:t>
                  </w:r>
                  <w:r>
                    <w:rPr>
                      <w:rFonts w:ascii="Times New Roman" w:hAnsi="Times New Roman" w:cs="Times New Roman"/>
                      <w:sz w:val="24"/>
                      <w:szCs w:val="24"/>
                    </w:rPr>
                    <w:t xml:space="preserve">  profil muslimah.</w:t>
                  </w:r>
                </w:p>
                <w:p w:rsidR="002E1120" w:rsidRPr="002E1120" w:rsidRDefault="002A71BE" w:rsidP="000528CF">
                  <w:pPr>
                    <w:pStyle w:val="ListParagraph"/>
                    <w:numPr>
                      <w:ilvl w:val="0"/>
                      <w:numId w:val="20"/>
                    </w:numPr>
                    <w:spacing w:after="0" w:line="240" w:lineRule="auto"/>
                    <w:ind w:left="709"/>
                    <w:jc w:val="both"/>
                    <w:rPr>
                      <w:rFonts w:asciiTheme="majorBidi" w:hAnsiTheme="majorBidi" w:cstheme="majorBidi"/>
                      <w:sz w:val="24"/>
                      <w:szCs w:val="24"/>
                    </w:rPr>
                  </w:pPr>
                  <w:r>
                    <w:rPr>
                      <w:rFonts w:ascii="Times New Roman" w:hAnsi="Times New Roman" w:cs="Times New Roman"/>
                      <w:sz w:val="24"/>
                      <w:szCs w:val="24"/>
                    </w:rPr>
                    <w:t xml:space="preserve">Pendukung yaitu komunikasi, keteladanan dan prestasi, sedangkan penghambat yaitu dari internal </w:t>
                  </w:r>
                  <w:r w:rsidR="0045111F">
                    <w:rPr>
                      <w:rFonts w:ascii="Times New Roman" w:hAnsi="Times New Roman" w:cs="Times New Roman"/>
                      <w:sz w:val="24"/>
                      <w:szCs w:val="24"/>
                    </w:rPr>
                    <w:t xml:space="preserve">mahasiswi </w:t>
                  </w:r>
                  <w:r w:rsidR="000528CF">
                    <w:rPr>
                      <w:rFonts w:ascii="Times New Roman" w:hAnsi="Times New Roman" w:cs="Times New Roman"/>
                      <w:sz w:val="24"/>
                      <w:szCs w:val="24"/>
                    </w:rPr>
                    <w:t>karena</w:t>
                  </w:r>
                  <w:r w:rsidR="0045111F">
                    <w:rPr>
                      <w:rFonts w:ascii="Times New Roman" w:hAnsi="Times New Roman" w:cs="Times New Roman"/>
                      <w:sz w:val="24"/>
                      <w:szCs w:val="24"/>
                    </w:rPr>
                    <w:t xml:space="preserve"> mereka </w:t>
                  </w:r>
                  <w:r w:rsidR="0045111F" w:rsidRPr="002E1120">
                    <w:rPr>
                      <w:rFonts w:ascii="Times New Roman" w:hAnsi="Times New Roman" w:cs="Times New Roman"/>
                      <w:sz w:val="24"/>
                      <w:szCs w:val="24"/>
                    </w:rPr>
                    <w:t xml:space="preserve">malas </w:t>
                  </w:r>
                  <w:r w:rsidR="002E1120" w:rsidRPr="002E1120">
                    <w:rPr>
                      <w:rFonts w:ascii="Times New Roman" w:hAnsi="Times New Roman" w:cs="Times New Roman"/>
                      <w:sz w:val="24"/>
                      <w:szCs w:val="24"/>
                    </w:rPr>
                    <w:t>berorganisasi yang berbau Islami dan mudah lelah untuk tahu apa itu Islam.</w:t>
                  </w:r>
                </w:p>
              </w:txbxContent>
            </v:textbox>
          </v:rect>
        </w:pict>
      </w: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807AEC" w:rsidRDefault="00807AEC" w:rsidP="00807AEC">
      <w:pPr>
        <w:spacing w:line="480" w:lineRule="auto"/>
        <w:jc w:val="both"/>
        <w:rPr>
          <w:rFonts w:asciiTheme="majorBidi" w:hAnsiTheme="majorBidi" w:cstheme="majorBidi"/>
          <w:sz w:val="24"/>
          <w:szCs w:val="24"/>
        </w:rPr>
      </w:pPr>
    </w:p>
    <w:p w:rsidR="007C0126" w:rsidRDefault="007C0126" w:rsidP="00807AEC">
      <w:pPr>
        <w:spacing w:line="480" w:lineRule="auto"/>
        <w:jc w:val="both"/>
        <w:rPr>
          <w:rFonts w:asciiTheme="majorBidi" w:hAnsiTheme="majorBidi" w:cstheme="majorBidi"/>
          <w:sz w:val="24"/>
          <w:szCs w:val="24"/>
        </w:rPr>
      </w:pPr>
    </w:p>
    <w:p w:rsidR="007C0126" w:rsidRDefault="00E5479C" w:rsidP="007C0126">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pict>
          <v:rect id="_x0000_s1027" style="position:absolute;left:0;text-align:left;margin-left:2.35pt;margin-top:16.55pt;width:408.65pt;height:175.8pt;z-index:251659264">
            <v:textbox style="mso-next-textbox:#_x0000_s1027">
              <w:txbxContent>
                <w:p w:rsidR="00A759EE" w:rsidRPr="00EC5E53" w:rsidRDefault="00A759EE" w:rsidP="00EC5E53">
                  <w:pPr>
                    <w:spacing w:after="0" w:line="240" w:lineRule="auto"/>
                    <w:jc w:val="both"/>
                    <w:rPr>
                      <w:rFonts w:asciiTheme="majorBidi" w:hAnsiTheme="majorBidi" w:cstheme="majorBidi"/>
                      <w:sz w:val="24"/>
                      <w:szCs w:val="24"/>
                    </w:rPr>
                  </w:pPr>
                  <w:r w:rsidRPr="00EC5E53">
                    <w:rPr>
                      <w:rFonts w:asciiTheme="majorBidi" w:hAnsiTheme="majorBidi" w:cstheme="majorBidi"/>
                      <w:sz w:val="24"/>
                      <w:szCs w:val="24"/>
                    </w:rPr>
                    <w:t>Nama:</w:t>
                  </w:r>
                  <w:r w:rsidR="006223DA" w:rsidRPr="00EC5E53">
                    <w:rPr>
                      <w:rFonts w:asciiTheme="majorBidi" w:hAnsiTheme="majorBidi" w:cstheme="majorBidi"/>
                      <w:sz w:val="24"/>
                      <w:szCs w:val="24"/>
                    </w:rPr>
                    <w:t xml:space="preserve"> Nurhaeni</w:t>
                  </w:r>
                </w:p>
                <w:p w:rsidR="00A759EE" w:rsidRPr="00EC5E53" w:rsidRDefault="00A759EE" w:rsidP="000A22AB">
                  <w:pPr>
                    <w:spacing w:after="0" w:line="240" w:lineRule="auto"/>
                    <w:jc w:val="both"/>
                    <w:rPr>
                      <w:rFonts w:asciiTheme="majorBidi" w:hAnsiTheme="majorBidi" w:cstheme="majorBidi"/>
                      <w:sz w:val="24"/>
                      <w:szCs w:val="24"/>
                    </w:rPr>
                  </w:pPr>
                  <w:r w:rsidRPr="00EC5E53">
                    <w:rPr>
                      <w:rFonts w:asciiTheme="majorBidi" w:hAnsiTheme="majorBidi" w:cstheme="majorBidi"/>
                      <w:sz w:val="24"/>
                      <w:szCs w:val="24"/>
                    </w:rPr>
                    <w:t xml:space="preserve">Status: </w:t>
                  </w:r>
                  <w:r w:rsidR="003A0108">
                    <w:rPr>
                      <w:rFonts w:asciiTheme="majorBidi" w:hAnsiTheme="majorBidi" w:cstheme="majorBidi"/>
                      <w:sz w:val="24"/>
                      <w:szCs w:val="24"/>
                    </w:rPr>
                    <w:t>Mahasiswi</w:t>
                  </w:r>
                  <w:r w:rsidR="006223DA" w:rsidRPr="00EC5E53">
                    <w:rPr>
                      <w:rFonts w:asciiTheme="majorBidi" w:hAnsiTheme="majorBidi" w:cstheme="majorBidi"/>
                      <w:sz w:val="24"/>
                      <w:szCs w:val="24"/>
                    </w:rPr>
                    <w:t xml:space="preserve"> STAIN</w:t>
                  </w:r>
                </w:p>
                <w:p w:rsidR="00A759EE" w:rsidRPr="00B3710B" w:rsidRDefault="00A759EE" w:rsidP="00EC5E53">
                  <w:pPr>
                    <w:spacing w:after="0" w:line="240" w:lineRule="auto"/>
                    <w:jc w:val="both"/>
                    <w:rPr>
                      <w:rFonts w:asciiTheme="majorBidi" w:hAnsiTheme="majorBidi" w:cstheme="majorBidi"/>
                      <w:b/>
                      <w:bCs/>
                      <w:sz w:val="24"/>
                      <w:szCs w:val="24"/>
                    </w:rPr>
                  </w:pPr>
                  <w:r w:rsidRPr="00B3710B">
                    <w:rPr>
                      <w:rFonts w:asciiTheme="majorBidi" w:hAnsiTheme="majorBidi" w:cstheme="majorBidi"/>
                      <w:b/>
                      <w:bCs/>
                      <w:sz w:val="24"/>
                      <w:szCs w:val="24"/>
                    </w:rPr>
                    <w:t>Pertanyaan:</w:t>
                  </w:r>
                </w:p>
                <w:p w:rsidR="00EC5E53" w:rsidRPr="00B3710B" w:rsidRDefault="00A759EE" w:rsidP="00B3710B">
                  <w:pPr>
                    <w:spacing w:after="0" w:line="240" w:lineRule="auto"/>
                    <w:jc w:val="both"/>
                    <w:rPr>
                      <w:rFonts w:asciiTheme="majorBidi" w:hAnsiTheme="majorBidi" w:cstheme="majorBidi"/>
                      <w:sz w:val="24"/>
                      <w:szCs w:val="24"/>
                    </w:rPr>
                  </w:pPr>
                  <w:r w:rsidRPr="00B3710B">
                    <w:rPr>
                      <w:rFonts w:asciiTheme="majorBidi" w:hAnsiTheme="majorBidi" w:cstheme="majorBidi"/>
                      <w:sz w:val="24"/>
                      <w:szCs w:val="24"/>
                    </w:rPr>
                    <w:t>Bagaimana gambaran umum kepribadian (pemahaman Islam dan aplikasinya) mahasiswi STAIN Kendari?</w:t>
                  </w:r>
                </w:p>
                <w:p w:rsidR="006223DA" w:rsidRDefault="00EC5E53" w:rsidP="00EC5E53">
                  <w:pPr>
                    <w:spacing w:after="0" w:line="240" w:lineRule="auto"/>
                    <w:jc w:val="both"/>
                    <w:rPr>
                      <w:rFonts w:asciiTheme="majorBidi" w:hAnsiTheme="majorBidi" w:cstheme="majorBidi"/>
                      <w:sz w:val="24"/>
                      <w:szCs w:val="24"/>
                    </w:rPr>
                  </w:pPr>
                  <w:r>
                    <w:rPr>
                      <w:rFonts w:asciiTheme="majorBidi" w:hAnsiTheme="majorBidi" w:cstheme="majorBidi"/>
                      <w:sz w:val="24"/>
                      <w:szCs w:val="24"/>
                    </w:rPr>
                    <w:t>Jawab:</w:t>
                  </w:r>
                </w:p>
                <w:p w:rsidR="006D3714" w:rsidRPr="00B3710B" w:rsidRDefault="00EC5E53" w:rsidP="00B3710B">
                  <w:pPr>
                    <w:spacing w:after="0" w:line="240" w:lineRule="auto"/>
                    <w:jc w:val="both"/>
                    <w:rPr>
                      <w:rFonts w:asciiTheme="majorBidi" w:hAnsiTheme="majorBidi" w:cstheme="majorBidi"/>
                      <w:sz w:val="24"/>
                      <w:szCs w:val="24"/>
                    </w:rPr>
                  </w:pPr>
                  <w:r w:rsidRPr="00B3710B">
                    <w:rPr>
                      <w:rFonts w:ascii="Times New Roman" w:eastAsia="Times New Roman" w:hAnsi="Times New Roman" w:cs="Times New Roman"/>
                      <w:sz w:val="24"/>
                      <w:szCs w:val="24"/>
                    </w:rPr>
                    <w:t>Secara umum kepribadian mahasiswi STAIN Kendari masih kabur, hal ini disebabkan pengaruh lingkungan (sistem) yang buruk, baik pola pikirnya maupun pola sikapnya, padahal sebagian besar adalah dari alumni pesantren, mereka mempunyai pemahaman Islam namun ternyata kurang dalam aplikasinya misalnya berdua-duaan (pacaran) itu tidak boleh tapi tetap melakukannya.</w:t>
                  </w:r>
                </w:p>
              </w:txbxContent>
            </v:textbox>
          </v:rect>
        </w:pict>
      </w: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872D79" w:rsidRDefault="00872D79"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E5479C" w:rsidP="007C0126">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lastRenderedPageBreak/>
        <w:pict>
          <v:rect id="_x0000_s1044" style="position:absolute;left:0;text-align:left;margin-left:2pt;margin-top:2.05pt;width:408.65pt;height:351.6pt;z-index:251678720">
            <v:textbox style="mso-next-textbox:#_x0000_s1044">
              <w:txbxContent>
                <w:p w:rsidR="00D26822" w:rsidRPr="00813B78" w:rsidRDefault="00D26822" w:rsidP="00D26822">
                  <w:pPr>
                    <w:pStyle w:val="FootnoteText"/>
                    <w:spacing w:line="276" w:lineRule="auto"/>
                    <w:rPr>
                      <w:rFonts w:asciiTheme="majorBidi" w:hAnsiTheme="majorBidi" w:cstheme="majorBidi"/>
                      <w:bCs/>
                      <w:sz w:val="24"/>
                      <w:szCs w:val="24"/>
                    </w:rPr>
                  </w:pPr>
                  <w:r w:rsidRPr="00813B78">
                    <w:rPr>
                      <w:rFonts w:asciiTheme="majorBidi" w:hAnsiTheme="majorBidi" w:cstheme="majorBidi"/>
                      <w:bCs/>
                      <w:sz w:val="24"/>
                      <w:szCs w:val="24"/>
                    </w:rPr>
                    <w:t>Nama</w:t>
                  </w:r>
                  <w:r w:rsidRPr="00813B78">
                    <w:rPr>
                      <w:rFonts w:asciiTheme="majorBidi" w:hAnsiTheme="majorBidi" w:cstheme="majorBidi"/>
                      <w:bCs/>
                      <w:sz w:val="24"/>
                      <w:szCs w:val="24"/>
                    </w:rPr>
                    <w:tab/>
                  </w:r>
                  <w:r w:rsidRPr="00813B78">
                    <w:rPr>
                      <w:rFonts w:asciiTheme="majorBidi" w:hAnsiTheme="majorBidi" w:cstheme="majorBidi"/>
                      <w:bCs/>
                      <w:sz w:val="24"/>
                      <w:szCs w:val="24"/>
                    </w:rPr>
                    <w:tab/>
                  </w:r>
                  <w:r w:rsidRPr="00813B78">
                    <w:rPr>
                      <w:rFonts w:asciiTheme="majorBidi" w:hAnsiTheme="majorBidi" w:cstheme="majorBidi"/>
                      <w:bCs/>
                      <w:sz w:val="24"/>
                      <w:szCs w:val="24"/>
                    </w:rPr>
                    <w:tab/>
                    <w:t>:</w:t>
                  </w:r>
                  <w:r w:rsidR="008177E3">
                    <w:rPr>
                      <w:rFonts w:asciiTheme="majorBidi" w:hAnsiTheme="majorBidi" w:cstheme="majorBidi"/>
                      <w:bCs/>
                      <w:sz w:val="24"/>
                      <w:szCs w:val="24"/>
                    </w:rPr>
                    <w:t xml:space="preserve"> Ha</w:t>
                  </w:r>
                  <w:r>
                    <w:rPr>
                      <w:rFonts w:asciiTheme="majorBidi" w:hAnsiTheme="majorBidi" w:cstheme="majorBidi"/>
                      <w:bCs/>
                      <w:sz w:val="24"/>
                      <w:szCs w:val="24"/>
                    </w:rPr>
                    <w:t xml:space="preserve">sma </w:t>
                  </w:r>
                </w:p>
                <w:p w:rsidR="00D26822" w:rsidRPr="00813B78" w:rsidRDefault="00D26822" w:rsidP="00D26822">
                  <w:pPr>
                    <w:pStyle w:val="FootnoteText"/>
                    <w:spacing w:line="276" w:lineRule="auto"/>
                    <w:rPr>
                      <w:rFonts w:asciiTheme="majorBidi" w:hAnsiTheme="majorBidi" w:cstheme="majorBidi"/>
                      <w:bCs/>
                      <w:sz w:val="24"/>
                      <w:szCs w:val="24"/>
                    </w:rPr>
                  </w:pPr>
                  <w:r w:rsidRPr="00813B78">
                    <w:rPr>
                      <w:rFonts w:asciiTheme="majorBidi" w:hAnsiTheme="majorBidi" w:cstheme="majorBidi"/>
                      <w:bCs/>
                      <w:sz w:val="24"/>
                      <w:szCs w:val="24"/>
                    </w:rPr>
                    <w:t>Status</w:t>
                  </w:r>
                  <w:r w:rsidRPr="00813B78">
                    <w:rPr>
                      <w:rFonts w:asciiTheme="majorBidi" w:hAnsiTheme="majorBidi" w:cstheme="majorBidi"/>
                      <w:bCs/>
                      <w:sz w:val="24"/>
                      <w:szCs w:val="24"/>
                    </w:rPr>
                    <w:tab/>
                  </w:r>
                  <w:r w:rsidRPr="00813B78">
                    <w:rPr>
                      <w:rFonts w:asciiTheme="majorBidi" w:hAnsiTheme="majorBidi" w:cstheme="majorBidi"/>
                      <w:bCs/>
                      <w:sz w:val="24"/>
                      <w:szCs w:val="24"/>
                    </w:rPr>
                    <w:tab/>
                  </w:r>
                  <w:r w:rsidRPr="00813B78">
                    <w:rPr>
                      <w:rFonts w:asciiTheme="majorBidi" w:hAnsiTheme="majorBidi" w:cstheme="majorBidi"/>
                      <w:bCs/>
                      <w:sz w:val="24"/>
                      <w:szCs w:val="24"/>
                    </w:rPr>
                    <w:tab/>
                    <w:t>:</w:t>
                  </w:r>
                  <w:r>
                    <w:rPr>
                      <w:rFonts w:asciiTheme="majorBidi" w:hAnsiTheme="majorBidi" w:cstheme="majorBidi"/>
                      <w:bCs/>
                      <w:sz w:val="24"/>
                      <w:szCs w:val="24"/>
                    </w:rPr>
                    <w:t xml:space="preserve"> Anggota KAMMI</w:t>
                  </w:r>
                </w:p>
                <w:p w:rsidR="00D26822" w:rsidRDefault="00D26822" w:rsidP="00D26822">
                  <w:pPr>
                    <w:pStyle w:val="FootnoteText"/>
                    <w:spacing w:line="276" w:lineRule="auto"/>
                    <w:rPr>
                      <w:rFonts w:asciiTheme="majorBidi" w:hAnsiTheme="majorBidi" w:cstheme="majorBidi"/>
                      <w:sz w:val="24"/>
                      <w:szCs w:val="24"/>
                    </w:rPr>
                  </w:pPr>
                  <w:r w:rsidRPr="00813B78">
                    <w:rPr>
                      <w:rFonts w:asciiTheme="majorBidi" w:hAnsiTheme="majorBidi" w:cstheme="majorBidi"/>
                      <w:bCs/>
                      <w:sz w:val="24"/>
                      <w:szCs w:val="24"/>
                    </w:rPr>
                    <w:t>Waktu Wawancara</w:t>
                  </w:r>
                  <w:r w:rsidRPr="00813B78">
                    <w:rPr>
                      <w:rFonts w:asciiTheme="majorBidi" w:hAnsiTheme="majorBidi" w:cstheme="majorBidi"/>
                      <w:b/>
                      <w:bCs/>
                      <w:sz w:val="24"/>
                      <w:szCs w:val="24"/>
                    </w:rPr>
                    <w:tab/>
                    <w:t>:</w:t>
                  </w:r>
                  <w:r>
                    <w:rPr>
                      <w:rFonts w:asciiTheme="majorBidi" w:hAnsiTheme="majorBidi" w:cstheme="majorBidi"/>
                      <w:b/>
                      <w:bCs/>
                      <w:sz w:val="24"/>
                      <w:szCs w:val="24"/>
                    </w:rPr>
                    <w:t xml:space="preserve"> </w:t>
                  </w:r>
                  <w:r w:rsidRPr="006E028B">
                    <w:rPr>
                      <w:rFonts w:asciiTheme="majorBidi" w:hAnsiTheme="majorBidi" w:cstheme="majorBidi"/>
                      <w:sz w:val="24"/>
                      <w:szCs w:val="24"/>
                    </w:rPr>
                    <w:t>Rabu</w:t>
                  </w:r>
                  <w:r>
                    <w:rPr>
                      <w:rFonts w:asciiTheme="majorBidi" w:hAnsiTheme="majorBidi" w:cstheme="majorBidi"/>
                      <w:sz w:val="24"/>
                      <w:szCs w:val="24"/>
                    </w:rPr>
                    <w:t>, 17-09-2014</w:t>
                  </w:r>
                </w:p>
                <w:p w:rsidR="00807AEC" w:rsidRPr="0015465C" w:rsidRDefault="00807AEC" w:rsidP="00D26822">
                  <w:pPr>
                    <w:pStyle w:val="FootnoteText"/>
                    <w:spacing w:line="276" w:lineRule="auto"/>
                    <w:rPr>
                      <w:rFonts w:ascii="Times New Roman" w:hAnsi="Times New Roman" w:cs="Times New Roman"/>
                      <w:b/>
                      <w:bCs/>
                      <w:sz w:val="24"/>
                      <w:szCs w:val="24"/>
                    </w:rPr>
                  </w:pPr>
                  <w:r w:rsidRPr="0015465C">
                    <w:rPr>
                      <w:rFonts w:asciiTheme="majorBidi" w:hAnsiTheme="majorBidi" w:cstheme="majorBidi"/>
                      <w:b/>
                      <w:bCs/>
                      <w:sz w:val="24"/>
                      <w:szCs w:val="24"/>
                    </w:rPr>
                    <w:t>Pertanyaan:</w:t>
                  </w:r>
                </w:p>
                <w:p w:rsidR="00807AEC" w:rsidRDefault="00807AEC" w:rsidP="00807AEC">
                  <w:pPr>
                    <w:pStyle w:val="ListParagraph"/>
                    <w:numPr>
                      <w:ilvl w:val="0"/>
                      <w:numId w:val="13"/>
                    </w:num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Bagaimana gambaran umum kepribadian (pemahaman Islam dan aplikasinya) mahasiswi STAIN Kendari?</w:t>
                  </w:r>
                  <w:r>
                    <w:rPr>
                      <w:rFonts w:asciiTheme="majorBidi" w:hAnsiTheme="majorBidi" w:cstheme="majorBidi"/>
                      <w:sz w:val="24"/>
                      <w:szCs w:val="24"/>
                    </w:rPr>
                    <w:t xml:space="preserve"> </w:t>
                  </w:r>
                </w:p>
                <w:p w:rsidR="00807AEC" w:rsidRDefault="00807AEC" w:rsidP="00807AEC">
                  <w:pPr>
                    <w:pStyle w:val="ListParagraph"/>
                    <w:numPr>
                      <w:ilvl w:val="0"/>
                      <w:numId w:val="13"/>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B</w:t>
                  </w:r>
                  <w:r>
                    <w:rPr>
                      <w:rFonts w:ascii="Times New Roman" w:hAnsi="Times New Roman" w:cs="Times New Roman"/>
                      <w:sz w:val="24"/>
                      <w:szCs w:val="24"/>
                    </w:rPr>
                    <w:t>a</w:t>
                  </w:r>
                  <w:r w:rsidRPr="001C7557">
                    <w:rPr>
                      <w:rFonts w:ascii="Times New Roman" w:hAnsi="Times New Roman" w:cs="Times New Roman"/>
                      <w:sz w:val="24"/>
                      <w:szCs w:val="24"/>
                    </w:rPr>
                    <w:t>gaim</w:t>
                  </w:r>
                  <w:r>
                    <w:rPr>
                      <w:rFonts w:ascii="Times New Roman" w:hAnsi="Times New Roman" w:cs="Times New Roman"/>
                      <w:sz w:val="24"/>
                      <w:szCs w:val="24"/>
                    </w:rPr>
                    <w:t>a</w:t>
                  </w:r>
                  <w:r w:rsidRPr="001C7557">
                    <w:rPr>
                      <w:rFonts w:ascii="Times New Roman" w:hAnsi="Times New Roman" w:cs="Times New Roman"/>
                      <w:sz w:val="24"/>
                      <w:szCs w:val="24"/>
                    </w:rPr>
                    <w:t>n</w:t>
                  </w:r>
                  <w:r>
                    <w:rPr>
                      <w:rFonts w:ascii="Times New Roman" w:hAnsi="Times New Roman" w:cs="Times New Roman"/>
                      <w:sz w:val="24"/>
                      <w:szCs w:val="24"/>
                    </w:rPr>
                    <w:t>a</w:t>
                  </w:r>
                  <w:r w:rsidRPr="001C7557">
                    <w:rPr>
                      <w:rFonts w:ascii="Times New Roman" w:hAnsi="Times New Roman" w:cs="Times New Roman"/>
                      <w:sz w:val="24"/>
                      <w:szCs w:val="24"/>
                    </w:rPr>
                    <w:t xml:space="preserve"> proses pemb</w:t>
                  </w:r>
                  <w:r>
                    <w:rPr>
                      <w:rFonts w:ascii="Times New Roman" w:hAnsi="Times New Roman" w:cs="Times New Roman"/>
                      <w:sz w:val="24"/>
                      <w:szCs w:val="24"/>
                    </w:rPr>
                    <w:t>inaan</w:t>
                  </w:r>
                  <w:r w:rsidRPr="001C7557">
                    <w:rPr>
                      <w:rFonts w:ascii="Times New Roman" w:hAnsi="Times New Roman" w:cs="Times New Roman"/>
                      <w:sz w:val="24"/>
                      <w:szCs w:val="24"/>
                    </w:rPr>
                    <w:t xml:space="preserve"> kep</w:t>
                  </w:r>
                  <w:r>
                    <w:rPr>
                      <w:rFonts w:ascii="Times New Roman" w:hAnsi="Times New Roman" w:cs="Times New Roman"/>
                      <w:sz w:val="24"/>
                      <w:szCs w:val="24"/>
                    </w:rPr>
                    <w:t>ribadian</w:t>
                  </w:r>
                  <w:r w:rsidRPr="001C7557">
                    <w:rPr>
                      <w:rFonts w:ascii="Times New Roman" w:hAnsi="Times New Roman" w:cs="Times New Roman"/>
                      <w:sz w:val="24"/>
                      <w:szCs w:val="24"/>
                    </w:rPr>
                    <w:t xml:space="preserve"> </w:t>
                  </w:r>
                  <w:r>
                    <w:rPr>
                      <w:rFonts w:ascii="Times New Roman" w:hAnsi="Times New Roman" w:cs="Times New Roman"/>
                      <w:sz w:val="24"/>
                      <w:szCs w:val="24"/>
                    </w:rPr>
                    <w:t>Islami mahasiswi pada kemuslimahan KAMMI STAIN Sultan Qaimuddin Kendari?</w:t>
                  </w:r>
                </w:p>
                <w:p w:rsidR="00807AEC" w:rsidRPr="00BD18CE" w:rsidRDefault="00807AEC" w:rsidP="00807AEC">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Faktor-faktor apa yang </w:t>
                  </w:r>
                  <w:r>
                    <w:rPr>
                      <w:rFonts w:asciiTheme="majorBidi" w:hAnsiTheme="majorBidi" w:cstheme="majorBidi"/>
                      <w:sz w:val="24"/>
                      <w:szCs w:val="24"/>
                    </w:rPr>
                    <w:t xml:space="preserve">mempengaruhi lembaga ekstra kampus memberdayakan mahasiswi dalam membina kepribadian Islami </w:t>
                  </w:r>
                  <w:r w:rsidRPr="00834F6F">
                    <w:rPr>
                      <w:rFonts w:asciiTheme="majorBidi" w:hAnsiTheme="majorBidi" w:cstheme="majorBidi"/>
                      <w:sz w:val="24"/>
                      <w:szCs w:val="24"/>
                    </w:rPr>
                    <w:t>mahasiswi  STAIN Kendari</w:t>
                  </w:r>
                  <w:r>
                    <w:rPr>
                      <w:rFonts w:ascii="Times New Roman" w:hAnsi="Times New Roman" w:cs="Times New Roman"/>
                      <w:sz w:val="24"/>
                      <w:szCs w:val="24"/>
                    </w:rPr>
                    <w:t xml:space="preserve">? </w:t>
                  </w:r>
                </w:p>
                <w:p w:rsidR="00807AEC" w:rsidRDefault="00807AEC" w:rsidP="00807AEC">
                  <w:pPr>
                    <w:spacing w:after="0" w:line="240" w:lineRule="auto"/>
                    <w:jc w:val="both"/>
                    <w:rPr>
                      <w:rFonts w:asciiTheme="majorBidi" w:hAnsiTheme="majorBidi" w:cstheme="majorBidi"/>
                      <w:sz w:val="24"/>
                      <w:szCs w:val="24"/>
                    </w:rPr>
                  </w:pPr>
                  <w:r>
                    <w:rPr>
                      <w:rFonts w:asciiTheme="majorBidi" w:hAnsiTheme="majorBidi" w:cstheme="majorBidi"/>
                      <w:sz w:val="24"/>
                      <w:szCs w:val="24"/>
                    </w:rPr>
                    <w:t>Jawaban:</w:t>
                  </w:r>
                </w:p>
                <w:p w:rsidR="00D26822" w:rsidRDefault="00056407" w:rsidP="00A62F33">
                  <w:pPr>
                    <w:pStyle w:val="FootnoteText"/>
                    <w:numPr>
                      <w:ilvl w:val="0"/>
                      <w:numId w:val="14"/>
                    </w:numPr>
                    <w:spacing w:line="276" w:lineRule="auto"/>
                    <w:ind w:left="709"/>
                    <w:rPr>
                      <w:rFonts w:asciiTheme="majorBidi" w:hAnsiTheme="majorBidi" w:cstheme="majorBidi"/>
                      <w:sz w:val="24"/>
                      <w:szCs w:val="24"/>
                    </w:rPr>
                  </w:pPr>
                  <w:r w:rsidRPr="00B34AE9">
                    <w:rPr>
                      <w:rFonts w:asciiTheme="majorBidi" w:hAnsiTheme="majorBidi" w:cstheme="majorBidi"/>
                      <w:sz w:val="24"/>
                      <w:szCs w:val="24"/>
                    </w:rPr>
                    <w:t xml:space="preserve">Kemuslimahan </w:t>
                  </w:r>
                  <w:r>
                    <w:rPr>
                      <w:rFonts w:asciiTheme="majorBidi" w:hAnsiTheme="majorBidi" w:cstheme="majorBidi"/>
                      <w:sz w:val="24"/>
                      <w:szCs w:val="24"/>
                    </w:rPr>
                    <w:t xml:space="preserve">KAMMI </w:t>
                  </w:r>
                  <w:r w:rsidRPr="00B34AE9">
                    <w:rPr>
                      <w:rFonts w:asciiTheme="majorBidi" w:hAnsiTheme="majorBidi" w:cstheme="majorBidi"/>
                      <w:bCs/>
                      <w:sz w:val="24"/>
                      <w:szCs w:val="24"/>
                    </w:rPr>
                    <w:t>Komisariat</w:t>
                  </w:r>
                  <w:r>
                    <w:rPr>
                      <w:rFonts w:asciiTheme="majorBidi" w:hAnsiTheme="majorBidi" w:cstheme="majorBidi"/>
                      <w:sz w:val="24"/>
                      <w:szCs w:val="24"/>
                    </w:rPr>
                    <w:t xml:space="preserve"> </w:t>
                  </w:r>
                  <w:r w:rsidRPr="00B34AE9">
                    <w:rPr>
                      <w:rFonts w:asciiTheme="majorBidi" w:hAnsiTheme="majorBidi" w:cstheme="majorBidi"/>
                      <w:sz w:val="24"/>
                      <w:szCs w:val="24"/>
                    </w:rPr>
                    <w:t>S</w:t>
                  </w:r>
                  <w:r>
                    <w:rPr>
                      <w:rFonts w:asciiTheme="majorBidi" w:hAnsiTheme="majorBidi" w:cstheme="majorBidi"/>
                      <w:sz w:val="24"/>
                      <w:szCs w:val="24"/>
                    </w:rPr>
                    <w:t>TAIN Kendari melaku</w:t>
                  </w:r>
                  <w:r w:rsidRPr="00B34AE9">
                    <w:rPr>
                      <w:rFonts w:asciiTheme="majorBidi" w:hAnsiTheme="majorBidi" w:cstheme="majorBidi"/>
                      <w:sz w:val="24"/>
                      <w:szCs w:val="24"/>
                    </w:rPr>
                    <w:t xml:space="preserve">kan </w:t>
                  </w:r>
                  <w:r>
                    <w:rPr>
                      <w:rFonts w:asciiTheme="majorBidi" w:hAnsiTheme="majorBidi" w:cstheme="majorBidi"/>
                      <w:sz w:val="24"/>
                      <w:szCs w:val="24"/>
                    </w:rPr>
                    <w:t>pembinaan</w:t>
                  </w:r>
                  <w:r w:rsidRPr="00B34AE9">
                    <w:rPr>
                      <w:rFonts w:asciiTheme="majorBidi" w:hAnsiTheme="majorBidi" w:cstheme="majorBidi"/>
                      <w:sz w:val="24"/>
                      <w:szCs w:val="24"/>
                    </w:rPr>
                    <w:t xml:space="preserve"> kepribadian Islam</w:t>
                  </w:r>
                  <w:r>
                    <w:rPr>
                      <w:rFonts w:asciiTheme="majorBidi" w:hAnsiTheme="majorBidi" w:cstheme="majorBidi"/>
                      <w:sz w:val="24"/>
                      <w:szCs w:val="24"/>
                    </w:rPr>
                    <w:t>i</w:t>
                  </w:r>
                  <w:r w:rsidRPr="00B34AE9">
                    <w:rPr>
                      <w:rFonts w:asciiTheme="majorBidi" w:hAnsiTheme="majorBidi" w:cstheme="majorBidi"/>
                      <w:sz w:val="24"/>
                      <w:szCs w:val="24"/>
                    </w:rPr>
                    <w:t xml:space="preserve"> </w:t>
                  </w:r>
                  <w:r>
                    <w:rPr>
                      <w:rFonts w:asciiTheme="majorBidi" w:hAnsiTheme="majorBidi" w:cstheme="majorBidi"/>
                      <w:sz w:val="24"/>
                      <w:szCs w:val="24"/>
                    </w:rPr>
                    <w:t xml:space="preserve">pada </w:t>
                  </w:r>
                  <w:r w:rsidRPr="00B34AE9">
                    <w:rPr>
                      <w:rFonts w:asciiTheme="majorBidi" w:hAnsiTheme="majorBidi" w:cstheme="majorBidi"/>
                      <w:sz w:val="24"/>
                      <w:szCs w:val="24"/>
                    </w:rPr>
                    <w:t xml:space="preserve">mahasiswi </w:t>
                  </w:r>
                  <w:r w:rsidR="008330CF">
                    <w:rPr>
                      <w:rFonts w:asciiTheme="majorBidi" w:hAnsiTheme="majorBidi" w:cstheme="majorBidi"/>
                      <w:sz w:val="24"/>
                      <w:szCs w:val="24"/>
                    </w:rPr>
                    <w:t xml:space="preserve">STAIN </w:t>
                  </w:r>
                  <w:r w:rsidRPr="00B34AE9">
                    <w:rPr>
                      <w:rFonts w:asciiTheme="majorBidi" w:hAnsiTheme="majorBidi" w:cstheme="majorBidi"/>
                      <w:sz w:val="24"/>
                      <w:szCs w:val="24"/>
                    </w:rPr>
                    <w:t xml:space="preserve">Kendari dengan melakukan pendekatan kepada </w:t>
                  </w:r>
                  <w:r>
                    <w:rPr>
                      <w:rFonts w:asciiTheme="majorBidi" w:hAnsiTheme="majorBidi" w:cstheme="majorBidi"/>
                      <w:sz w:val="24"/>
                      <w:szCs w:val="24"/>
                    </w:rPr>
                    <w:t>mereka</w:t>
                  </w:r>
                  <w:r w:rsidRPr="00B34AE9">
                    <w:rPr>
                      <w:rFonts w:asciiTheme="majorBidi" w:hAnsiTheme="majorBidi" w:cstheme="majorBidi"/>
                      <w:sz w:val="24"/>
                      <w:szCs w:val="24"/>
                    </w:rPr>
                    <w:t xml:space="preserve"> dan melakukan amar ma’ruf nahi munkar secara perlahan-lahan dan mengajak mereka untuk mengikuti kajian-kajian Islam yang diadakan oleh keakhwatan KAMMI komisariat </w:t>
                  </w:r>
                  <w:r w:rsidR="00A62F33">
                    <w:rPr>
                      <w:rFonts w:asciiTheme="majorBidi" w:hAnsiTheme="majorBidi" w:cstheme="majorBidi"/>
                      <w:sz w:val="24"/>
                      <w:szCs w:val="24"/>
                    </w:rPr>
                    <w:t>STAIN</w:t>
                  </w:r>
                  <w:r w:rsidR="00A62F33" w:rsidRPr="00B34AE9">
                    <w:rPr>
                      <w:rFonts w:asciiTheme="majorBidi" w:hAnsiTheme="majorBidi" w:cstheme="majorBidi"/>
                      <w:sz w:val="24"/>
                      <w:szCs w:val="24"/>
                    </w:rPr>
                    <w:t xml:space="preserve">, </w:t>
                  </w:r>
                  <w:r w:rsidRPr="00B34AE9">
                    <w:rPr>
                      <w:rFonts w:asciiTheme="majorBidi" w:hAnsiTheme="majorBidi" w:cstheme="majorBidi"/>
                      <w:sz w:val="24"/>
                      <w:szCs w:val="24"/>
                    </w:rPr>
                    <w:t>diantaranya: LKP, JR, Kamus dan Liqo</w:t>
                  </w:r>
                  <w:r w:rsidR="00807AEC">
                    <w:rPr>
                      <w:rFonts w:asciiTheme="majorBidi" w:hAnsiTheme="majorBidi" w:cstheme="majorBidi"/>
                      <w:sz w:val="24"/>
                      <w:szCs w:val="24"/>
                    </w:rPr>
                    <w:t>.</w:t>
                  </w:r>
                </w:p>
                <w:p w:rsidR="00056407" w:rsidRDefault="00D26822" w:rsidP="00056407">
                  <w:pPr>
                    <w:pStyle w:val="FootnoteText"/>
                    <w:numPr>
                      <w:ilvl w:val="0"/>
                      <w:numId w:val="14"/>
                    </w:numPr>
                    <w:ind w:left="709"/>
                    <w:rPr>
                      <w:rFonts w:asciiTheme="majorBidi" w:hAnsiTheme="majorBidi" w:cstheme="majorBidi"/>
                      <w:sz w:val="24"/>
                      <w:szCs w:val="24"/>
                    </w:rPr>
                  </w:pPr>
                  <w:r w:rsidRPr="00056407">
                    <w:rPr>
                      <w:rFonts w:asciiTheme="majorBidi" w:hAnsiTheme="majorBidi" w:cstheme="majorBidi"/>
                      <w:sz w:val="24"/>
                      <w:szCs w:val="24"/>
                    </w:rPr>
                    <w:t>Dengan melakukan pendekatan kepada mahasiswi STAIN dan melakukan amar ma’ruf nahi munkar secara perlahan-lahan dan mengajak mereka untuk mengikuti kajian-kajian Islam yang diadakan oleh keakhwatan KAMMI komisariat STAIN.</w:t>
                  </w:r>
                </w:p>
                <w:p w:rsidR="00056407" w:rsidRPr="00056407" w:rsidRDefault="00056407" w:rsidP="00056407">
                  <w:pPr>
                    <w:pStyle w:val="FootnoteText"/>
                    <w:numPr>
                      <w:ilvl w:val="0"/>
                      <w:numId w:val="14"/>
                    </w:numPr>
                    <w:ind w:left="709"/>
                    <w:rPr>
                      <w:rFonts w:asciiTheme="majorBidi" w:hAnsiTheme="majorBidi" w:cstheme="majorBidi"/>
                      <w:sz w:val="24"/>
                      <w:szCs w:val="24"/>
                    </w:rPr>
                  </w:pPr>
                  <w:r w:rsidRPr="00056407">
                    <w:rPr>
                      <w:rFonts w:asciiTheme="majorBidi" w:hAnsiTheme="majorBidi" w:cstheme="majorBidi"/>
                      <w:sz w:val="24"/>
                      <w:szCs w:val="24"/>
                    </w:rPr>
                    <w:t>Lingkungan yang tidak sesuai dan teman pergaulan mereka</w:t>
                  </w:r>
                </w:p>
                <w:p w:rsidR="00807AEC" w:rsidRPr="00056407" w:rsidRDefault="00807AEC" w:rsidP="00056407">
                  <w:pPr>
                    <w:pStyle w:val="FootnoteText"/>
                    <w:ind w:left="709"/>
                    <w:rPr>
                      <w:rFonts w:asciiTheme="majorBidi" w:hAnsiTheme="majorBidi" w:cstheme="majorBidi"/>
                      <w:sz w:val="24"/>
                      <w:szCs w:val="24"/>
                    </w:rPr>
                  </w:pPr>
                </w:p>
              </w:txbxContent>
            </v:textbox>
          </v:rect>
        </w:pict>
      </w: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7C0126" w:rsidP="007C0126">
      <w:pPr>
        <w:spacing w:line="480" w:lineRule="auto"/>
        <w:jc w:val="both"/>
        <w:rPr>
          <w:rFonts w:asciiTheme="majorBidi" w:hAnsiTheme="majorBidi" w:cstheme="majorBidi"/>
          <w:sz w:val="24"/>
          <w:szCs w:val="24"/>
        </w:rPr>
      </w:pPr>
    </w:p>
    <w:p w:rsidR="007C0126" w:rsidRDefault="00E5479C" w:rsidP="007C0126">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pict>
          <v:rect id="_x0000_s1045" style="position:absolute;left:0;text-align:left;margin-left:1pt;margin-top:26.85pt;width:410.3pt;height:201.8pt;z-index:251679744">
            <v:textbox style="mso-next-textbox:#_x0000_s1045">
              <w:txbxContent>
                <w:p w:rsidR="00CC2030" w:rsidRPr="00813B78" w:rsidRDefault="00CC2030" w:rsidP="00CC2030">
                  <w:pPr>
                    <w:pStyle w:val="FootnoteText"/>
                    <w:spacing w:line="276" w:lineRule="auto"/>
                    <w:rPr>
                      <w:rFonts w:asciiTheme="majorBidi" w:hAnsiTheme="majorBidi" w:cstheme="majorBidi"/>
                      <w:bCs/>
                      <w:sz w:val="24"/>
                      <w:szCs w:val="24"/>
                    </w:rPr>
                  </w:pPr>
                  <w:r w:rsidRPr="00813B78">
                    <w:rPr>
                      <w:rFonts w:asciiTheme="majorBidi" w:hAnsiTheme="majorBidi" w:cstheme="majorBidi"/>
                      <w:bCs/>
                      <w:sz w:val="24"/>
                      <w:szCs w:val="24"/>
                    </w:rPr>
                    <w:t>Nama</w:t>
                  </w:r>
                  <w:r w:rsidRPr="00813B78">
                    <w:rPr>
                      <w:rFonts w:asciiTheme="majorBidi" w:hAnsiTheme="majorBidi" w:cstheme="majorBidi"/>
                      <w:bCs/>
                      <w:sz w:val="24"/>
                      <w:szCs w:val="24"/>
                    </w:rPr>
                    <w:tab/>
                  </w:r>
                  <w:r w:rsidRPr="00813B78">
                    <w:rPr>
                      <w:rFonts w:asciiTheme="majorBidi" w:hAnsiTheme="majorBidi" w:cstheme="majorBidi"/>
                      <w:bCs/>
                      <w:sz w:val="24"/>
                      <w:szCs w:val="24"/>
                    </w:rPr>
                    <w:tab/>
                  </w:r>
                  <w:r w:rsidRPr="00813B78">
                    <w:rPr>
                      <w:rFonts w:asciiTheme="majorBidi" w:hAnsiTheme="majorBidi" w:cstheme="majorBidi"/>
                      <w:bCs/>
                      <w:sz w:val="24"/>
                      <w:szCs w:val="24"/>
                    </w:rPr>
                    <w:tab/>
                    <w:t>:</w:t>
                  </w:r>
                  <w:r>
                    <w:rPr>
                      <w:rFonts w:asciiTheme="majorBidi" w:hAnsiTheme="majorBidi" w:cstheme="majorBidi"/>
                      <w:bCs/>
                      <w:sz w:val="24"/>
                      <w:szCs w:val="24"/>
                    </w:rPr>
                    <w:t xml:space="preserve"> Juhaeda</w:t>
                  </w:r>
                </w:p>
                <w:p w:rsidR="00CC2030" w:rsidRPr="00813B78" w:rsidRDefault="00CC2030" w:rsidP="006C1B1A">
                  <w:pPr>
                    <w:pStyle w:val="FootnoteText"/>
                    <w:spacing w:line="276" w:lineRule="auto"/>
                    <w:rPr>
                      <w:rFonts w:asciiTheme="majorBidi" w:hAnsiTheme="majorBidi" w:cstheme="majorBidi"/>
                      <w:bCs/>
                      <w:sz w:val="24"/>
                      <w:szCs w:val="24"/>
                    </w:rPr>
                  </w:pPr>
                  <w:r w:rsidRPr="00813B78">
                    <w:rPr>
                      <w:rFonts w:asciiTheme="majorBidi" w:hAnsiTheme="majorBidi" w:cstheme="majorBidi"/>
                      <w:bCs/>
                      <w:sz w:val="24"/>
                      <w:szCs w:val="24"/>
                    </w:rPr>
                    <w:t>Status</w:t>
                  </w:r>
                  <w:r w:rsidRPr="00813B78">
                    <w:rPr>
                      <w:rFonts w:asciiTheme="majorBidi" w:hAnsiTheme="majorBidi" w:cstheme="majorBidi"/>
                      <w:bCs/>
                      <w:sz w:val="24"/>
                      <w:szCs w:val="24"/>
                    </w:rPr>
                    <w:tab/>
                  </w:r>
                  <w:r w:rsidRPr="00813B78">
                    <w:rPr>
                      <w:rFonts w:asciiTheme="majorBidi" w:hAnsiTheme="majorBidi" w:cstheme="majorBidi"/>
                      <w:bCs/>
                      <w:sz w:val="24"/>
                      <w:szCs w:val="24"/>
                    </w:rPr>
                    <w:tab/>
                  </w:r>
                  <w:r w:rsidRPr="00813B78">
                    <w:rPr>
                      <w:rFonts w:asciiTheme="majorBidi" w:hAnsiTheme="majorBidi" w:cstheme="majorBidi"/>
                      <w:bCs/>
                      <w:sz w:val="24"/>
                      <w:szCs w:val="24"/>
                    </w:rPr>
                    <w:tab/>
                    <w:t>:</w:t>
                  </w:r>
                  <w:r>
                    <w:rPr>
                      <w:rFonts w:asciiTheme="majorBidi" w:hAnsiTheme="majorBidi" w:cstheme="majorBidi"/>
                      <w:bCs/>
                      <w:sz w:val="24"/>
                      <w:szCs w:val="24"/>
                    </w:rPr>
                    <w:t xml:space="preserve"> </w:t>
                  </w:r>
                  <w:r w:rsidR="006C1B1A">
                    <w:rPr>
                      <w:rFonts w:asciiTheme="majorBidi" w:hAnsiTheme="majorBidi" w:cstheme="majorBidi"/>
                      <w:bCs/>
                      <w:sz w:val="24"/>
                      <w:szCs w:val="24"/>
                    </w:rPr>
                    <w:t>Mahasiswi STAIN</w:t>
                  </w:r>
                </w:p>
                <w:p w:rsidR="00CC2030" w:rsidRPr="00CB4C72" w:rsidRDefault="00CC2030" w:rsidP="00CC2030">
                  <w:pPr>
                    <w:pStyle w:val="FootnoteText"/>
                    <w:spacing w:line="276" w:lineRule="auto"/>
                    <w:rPr>
                      <w:rFonts w:asciiTheme="majorBidi" w:hAnsiTheme="majorBidi" w:cstheme="majorBidi"/>
                      <w:sz w:val="24"/>
                      <w:szCs w:val="24"/>
                    </w:rPr>
                  </w:pPr>
                  <w:r w:rsidRPr="00813B78">
                    <w:rPr>
                      <w:rFonts w:asciiTheme="majorBidi" w:hAnsiTheme="majorBidi" w:cstheme="majorBidi"/>
                      <w:bCs/>
                      <w:sz w:val="24"/>
                      <w:szCs w:val="24"/>
                    </w:rPr>
                    <w:t>Waktu Wawancara</w:t>
                  </w:r>
                  <w:r w:rsidRPr="00813B78">
                    <w:rPr>
                      <w:rFonts w:asciiTheme="majorBidi" w:hAnsiTheme="majorBidi" w:cstheme="majorBidi"/>
                      <w:b/>
                      <w:bCs/>
                      <w:sz w:val="24"/>
                      <w:szCs w:val="24"/>
                    </w:rPr>
                    <w:tab/>
                    <w:t>:</w:t>
                  </w:r>
                  <w:r>
                    <w:rPr>
                      <w:rFonts w:asciiTheme="majorBidi" w:hAnsiTheme="majorBidi" w:cstheme="majorBidi"/>
                      <w:b/>
                      <w:bCs/>
                      <w:sz w:val="24"/>
                      <w:szCs w:val="24"/>
                    </w:rPr>
                    <w:t xml:space="preserve"> </w:t>
                  </w:r>
                  <w:r>
                    <w:rPr>
                      <w:rFonts w:asciiTheme="majorBidi" w:hAnsiTheme="majorBidi" w:cstheme="majorBidi"/>
                      <w:sz w:val="24"/>
                      <w:szCs w:val="24"/>
                    </w:rPr>
                    <w:t>Jumat, 27-06-2014</w:t>
                  </w:r>
                </w:p>
                <w:p w:rsidR="00CC2030" w:rsidRPr="00B3710B" w:rsidRDefault="00CC2030" w:rsidP="00CC2030">
                  <w:pPr>
                    <w:spacing w:after="0" w:line="240" w:lineRule="auto"/>
                    <w:jc w:val="both"/>
                    <w:rPr>
                      <w:rFonts w:asciiTheme="majorBidi" w:hAnsiTheme="majorBidi" w:cstheme="majorBidi"/>
                      <w:b/>
                      <w:bCs/>
                      <w:sz w:val="24"/>
                      <w:szCs w:val="24"/>
                    </w:rPr>
                  </w:pPr>
                  <w:r w:rsidRPr="00B3710B">
                    <w:rPr>
                      <w:rFonts w:asciiTheme="majorBidi" w:hAnsiTheme="majorBidi" w:cstheme="majorBidi"/>
                      <w:b/>
                      <w:bCs/>
                      <w:sz w:val="24"/>
                      <w:szCs w:val="24"/>
                    </w:rPr>
                    <w:t xml:space="preserve">Pertanyaan: </w:t>
                  </w:r>
                </w:p>
                <w:p w:rsidR="00CC2030" w:rsidRPr="00B3710B" w:rsidRDefault="00CC2030" w:rsidP="00CC2030">
                  <w:pPr>
                    <w:spacing w:after="0" w:line="240" w:lineRule="auto"/>
                    <w:jc w:val="both"/>
                    <w:rPr>
                      <w:rFonts w:asciiTheme="majorBidi" w:hAnsiTheme="majorBidi" w:cstheme="majorBidi"/>
                      <w:sz w:val="24"/>
                      <w:szCs w:val="24"/>
                    </w:rPr>
                  </w:pPr>
                  <w:r w:rsidRPr="00B3710B">
                    <w:rPr>
                      <w:rFonts w:asciiTheme="majorBidi" w:hAnsiTheme="majorBidi" w:cstheme="majorBidi"/>
                      <w:sz w:val="24"/>
                      <w:szCs w:val="24"/>
                    </w:rPr>
                    <w:t>Bagaimana gambaran umum kepribadian (pemahaman Islam dan aplikasinya) mahasiswi STAIN Kendari?</w:t>
                  </w:r>
                </w:p>
                <w:p w:rsidR="00CC2030" w:rsidRPr="00B3710B" w:rsidRDefault="00CC2030" w:rsidP="00CC2030">
                  <w:pPr>
                    <w:spacing w:after="0" w:line="240" w:lineRule="auto"/>
                    <w:jc w:val="both"/>
                    <w:rPr>
                      <w:rFonts w:asciiTheme="majorBidi" w:hAnsiTheme="majorBidi" w:cstheme="majorBidi"/>
                      <w:b/>
                      <w:bCs/>
                      <w:sz w:val="24"/>
                      <w:szCs w:val="24"/>
                    </w:rPr>
                  </w:pPr>
                  <w:r w:rsidRPr="00B3710B">
                    <w:rPr>
                      <w:rFonts w:asciiTheme="majorBidi" w:hAnsiTheme="majorBidi" w:cstheme="majorBidi"/>
                      <w:b/>
                      <w:bCs/>
                      <w:sz w:val="24"/>
                      <w:szCs w:val="24"/>
                    </w:rPr>
                    <w:t xml:space="preserve">Jawab: </w:t>
                  </w:r>
                </w:p>
                <w:p w:rsidR="00CC2030" w:rsidRPr="00B3710B" w:rsidRDefault="00AA6CB2" w:rsidP="00AA6CB2">
                  <w:pPr>
                    <w:spacing w:after="0" w:line="240" w:lineRule="auto"/>
                    <w:jc w:val="both"/>
                    <w:rPr>
                      <w:rFonts w:asciiTheme="majorBidi" w:hAnsiTheme="majorBidi" w:cstheme="majorBidi"/>
                      <w:sz w:val="24"/>
                      <w:szCs w:val="24"/>
                    </w:rPr>
                  </w:pPr>
                  <w:r w:rsidRPr="00197BFE">
                    <w:rPr>
                      <w:rFonts w:asciiTheme="majorBidi" w:hAnsiTheme="majorBidi" w:cstheme="majorBidi"/>
                      <w:sz w:val="24"/>
                      <w:szCs w:val="24"/>
                      <w:lang w:val="id-ID"/>
                    </w:rPr>
                    <w:t>Sebagian mahasiswi Sekolah Tinggi Agama Islam Negeri, melaksanakan perintah Allah dengan terpaksa karena tuntutan Sekolah Tinggi Agama Islam Negeri, sehingga mereka terlihat sangat anggun dengan busana muslimahnya ketika berada di lingkungan Kampus, akan tetapi setelah keluar dari lingkungan kampus sudah tidak dapat dibedakan dengan mahasiswi pada umumnya yang kuliah di kampus-kampus umum, ditambah lagi dengan melakukan pergaulan bebas.</w:t>
                  </w:r>
                </w:p>
              </w:txbxContent>
            </v:textbox>
          </v:rect>
        </w:pict>
      </w:r>
    </w:p>
    <w:p w:rsidR="007C0126" w:rsidRDefault="007C0126" w:rsidP="00FE3BB5">
      <w:pPr>
        <w:spacing w:line="480" w:lineRule="auto"/>
        <w:jc w:val="both"/>
        <w:rPr>
          <w:rFonts w:asciiTheme="majorBidi" w:hAnsiTheme="majorBidi" w:cstheme="majorBidi"/>
          <w:sz w:val="24"/>
          <w:szCs w:val="24"/>
        </w:rPr>
      </w:pPr>
    </w:p>
    <w:p w:rsidR="00153354" w:rsidRDefault="00153354" w:rsidP="00FE3BB5">
      <w:pPr>
        <w:spacing w:line="480" w:lineRule="auto"/>
        <w:jc w:val="both"/>
        <w:rPr>
          <w:rFonts w:asciiTheme="majorBidi" w:hAnsiTheme="majorBidi" w:cstheme="majorBidi"/>
          <w:sz w:val="24"/>
          <w:szCs w:val="24"/>
        </w:rPr>
      </w:pPr>
    </w:p>
    <w:p w:rsidR="00153354" w:rsidRDefault="00153354" w:rsidP="00FE3BB5">
      <w:pPr>
        <w:spacing w:line="480" w:lineRule="auto"/>
        <w:jc w:val="both"/>
        <w:rPr>
          <w:rFonts w:asciiTheme="majorBidi" w:hAnsiTheme="majorBidi" w:cstheme="majorBidi"/>
          <w:sz w:val="24"/>
          <w:szCs w:val="24"/>
        </w:rPr>
      </w:pPr>
    </w:p>
    <w:p w:rsidR="00153354" w:rsidRDefault="00153354" w:rsidP="00FE3BB5">
      <w:pPr>
        <w:spacing w:line="480" w:lineRule="auto"/>
        <w:jc w:val="both"/>
        <w:rPr>
          <w:rFonts w:asciiTheme="majorBidi" w:hAnsiTheme="majorBidi" w:cstheme="majorBidi"/>
          <w:sz w:val="24"/>
          <w:szCs w:val="24"/>
        </w:rPr>
      </w:pPr>
    </w:p>
    <w:p w:rsidR="00153354" w:rsidRDefault="00153354" w:rsidP="00FE3BB5">
      <w:pPr>
        <w:spacing w:line="480" w:lineRule="auto"/>
        <w:jc w:val="both"/>
        <w:rPr>
          <w:rFonts w:asciiTheme="majorBidi" w:hAnsiTheme="majorBidi" w:cstheme="majorBidi"/>
          <w:sz w:val="24"/>
          <w:szCs w:val="24"/>
        </w:rPr>
      </w:pPr>
    </w:p>
    <w:p w:rsidR="00072E55" w:rsidRDefault="00072E55" w:rsidP="00FE3BB5">
      <w:pPr>
        <w:spacing w:line="480" w:lineRule="auto"/>
        <w:jc w:val="both"/>
        <w:rPr>
          <w:rFonts w:asciiTheme="majorBidi" w:hAnsiTheme="majorBidi" w:cstheme="majorBidi"/>
          <w:sz w:val="24"/>
          <w:szCs w:val="24"/>
        </w:rPr>
      </w:pPr>
    </w:p>
    <w:p w:rsidR="00153354" w:rsidRDefault="00E5479C" w:rsidP="00072E55">
      <w:pPr>
        <w:tabs>
          <w:tab w:val="right" w:pos="8271"/>
        </w:tabs>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lastRenderedPageBreak/>
        <w:pict>
          <v:rect id="_x0000_s1046" style="position:absolute;left:0;text-align:left;margin-left:1.65pt;margin-top:3pt;width:408.65pt;height:286.4pt;z-index:251680768">
            <v:textbox style="mso-next-textbox:#_x0000_s1046">
              <w:txbxContent>
                <w:p w:rsidR="00153354" w:rsidRPr="00813B78" w:rsidRDefault="00153354" w:rsidP="00DD2C40">
                  <w:pPr>
                    <w:pStyle w:val="FootnoteText"/>
                    <w:spacing w:line="276" w:lineRule="auto"/>
                    <w:rPr>
                      <w:rFonts w:asciiTheme="majorBidi" w:hAnsiTheme="majorBidi" w:cstheme="majorBidi"/>
                      <w:bCs/>
                      <w:sz w:val="24"/>
                      <w:szCs w:val="24"/>
                    </w:rPr>
                  </w:pPr>
                  <w:r w:rsidRPr="00813B78">
                    <w:rPr>
                      <w:rFonts w:asciiTheme="majorBidi" w:hAnsiTheme="majorBidi" w:cstheme="majorBidi"/>
                      <w:bCs/>
                      <w:sz w:val="24"/>
                      <w:szCs w:val="24"/>
                    </w:rPr>
                    <w:t>Nama</w:t>
                  </w:r>
                  <w:r w:rsidRPr="00813B78">
                    <w:rPr>
                      <w:rFonts w:asciiTheme="majorBidi" w:hAnsiTheme="majorBidi" w:cstheme="majorBidi"/>
                      <w:bCs/>
                      <w:sz w:val="24"/>
                      <w:szCs w:val="24"/>
                    </w:rPr>
                    <w:tab/>
                  </w:r>
                  <w:r w:rsidRPr="00813B78">
                    <w:rPr>
                      <w:rFonts w:asciiTheme="majorBidi" w:hAnsiTheme="majorBidi" w:cstheme="majorBidi"/>
                      <w:bCs/>
                      <w:sz w:val="24"/>
                      <w:szCs w:val="24"/>
                    </w:rPr>
                    <w:tab/>
                  </w:r>
                  <w:r w:rsidRPr="00813B78">
                    <w:rPr>
                      <w:rFonts w:asciiTheme="majorBidi" w:hAnsiTheme="majorBidi" w:cstheme="majorBidi"/>
                      <w:bCs/>
                      <w:sz w:val="24"/>
                      <w:szCs w:val="24"/>
                    </w:rPr>
                    <w:tab/>
                    <w:t>:</w:t>
                  </w:r>
                  <w:r>
                    <w:rPr>
                      <w:rFonts w:asciiTheme="majorBidi" w:hAnsiTheme="majorBidi" w:cstheme="majorBidi"/>
                      <w:bCs/>
                      <w:sz w:val="24"/>
                      <w:szCs w:val="24"/>
                    </w:rPr>
                    <w:t xml:space="preserve"> </w:t>
                  </w:r>
                  <w:r w:rsidR="00DD2C40">
                    <w:rPr>
                      <w:rFonts w:asciiTheme="majorBidi" w:hAnsiTheme="majorBidi" w:cstheme="majorBidi"/>
                      <w:bCs/>
                      <w:sz w:val="24"/>
                      <w:szCs w:val="24"/>
                    </w:rPr>
                    <w:t>Fajariah</w:t>
                  </w:r>
                  <w:r>
                    <w:rPr>
                      <w:rFonts w:asciiTheme="majorBidi" w:hAnsiTheme="majorBidi" w:cstheme="majorBidi"/>
                      <w:bCs/>
                      <w:sz w:val="24"/>
                      <w:szCs w:val="24"/>
                    </w:rPr>
                    <w:t xml:space="preserve"> </w:t>
                  </w:r>
                </w:p>
                <w:p w:rsidR="00153354" w:rsidRPr="00813B78" w:rsidRDefault="00153354" w:rsidP="00E40E5F">
                  <w:pPr>
                    <w:pStyle w:val="FootnoteText"/>
                    <w:spacing w:line="276" w:lineRule="auto"/>
                    <w:rPr>
                      <w:rFonts w:asciiTheme="majorBidi" w:hAnsiTheme="majorBidi" w:cstheme="majorBidi"/>
                      <w:bCs/>
                      <w:sz w:val="24"/>
                      <w:szCs w:val="24"/>
                    </w:rPr>
                  </w:pPr>
                  <w:r w:rsidRPr="00813B78">
                    <w:rPr>
                      <w:rFonts w:asciiTheme="majorBidi" w:hAnsiTheme="majorBidi" w:cstheme="majorBidi"/>
                      <w:bCs/>
                      <w:sz w:val="24"/>
                      <w:szCs w:val="24"/>
                    </w:rPr>
                    <w:t>Status</w:t>
                  </w:r>
                  <w:r w:rsidRPr="00813B78">
                    <w:rPr>
                      <w:rFonts w:asciiTheme="majorBidi" w:hAnsiTheme="majorBidi" w:cstheme="majorBidi"/>
                      <w:bCs/>
                      <w:sz w:val="24"/>
                      <w:szCs w:val="24"/>
                    </w:rPr>
                    <w:tab/>
                  </w:r>
                  <w:r w:rsidRPr="00813B78">
                    <w:rPr>
                      <w:rFonts w:asciiTheme="majorBidi" w:hAnsiTheme="majorBidi" w:cstheme="majorBidi"/>
                      <w:bCs/>
                      <w:sz w:val="24"/>
                      <w:szCs w:val="24"/>
                    </w:rPr>
                    <w:tab/>
                  </w:r>
                  <w:r w:rsidRPr="00813B78">
                    <w:rPr>
                      <w:rFonts w:asciiTheme="majorBidi" w:hAnsiTheme="majorBidi" w:cstheme="majorBidi"/>
                      <w:bCs/>
                      <w:sz w:val="24"/>
                      <w:szCs w:val="24"/>
                    </w:rPr>
                    <w:tab/>
                    <w:t>:</w:t>
                  </w:r>
                  <w:r>
                    <w:rPr>
                      <w:rFonts w:asciiTheme="majorBidi" w:hAnsiTheme="majorBidi" w:cstheme="majorBidi"/>
                      <w:bCs/>
                      <w:sz w:val="24"/>
                      <w:szCs w:val="24"/>
                    </w:rPr>
                    <w:t xml:space="preserve"> </w:t>
                  </w:r>
                  <w:r w:rsidR="00E40E5F">
                    <w:rPr>
                      <w:rFonts w:asciiTheme="majorBidi" w:hAnsiTheme="majorBidi" w:cstheme="majorBidi"/>
                      <w:bCs/>
                      <w:sz w:val="24"/>
                      <w:szCs w:val="24"/>
                    </w:rPr>
                    <w:t>Pembina</w:t>
                  </w:r>
                  <w:r w:rsidR="00DD2C40">
                    <w:rPr>
                      <w:rFonts w:asciiTheme="majorBidi" w:hAnsiTheme="majorBidi" w:cstheme="majorBidi"/>
                      <w:bCs/>
                      <w:sz w:val="24"/>
                      <w:szCs w:val="24"/>
                    </w:rPr>
                    <w:t xml:space="preserve"> Immmawati IMM</w:t>
                  </w:r>
                </w:p>
                <w:p w:rsidR="00153354" w:rsidRDefault="00153354" w:rsidP="00153354">
                  <w:pPr>
                    <w:pStyle w:val="FootnoteText"/>
                    <w:spacing w:line="276" w:lineRule="auto"/>
                    <w:rPr>
                      <w:rFonts w:asciiTheme="majorBidi" w:hAnsiTheme="majorBidi" w:cstheme="majorBidi"/>
                      <w:sz w:val="24"/>
                      <w:szCs w:val="24"/>
                    </w:rPr>
                  </w:pPr>
                  <w:r w:rsidRPr="00813B78">
                    <w:rPr>
                      <w:rFonts w:asciiTheme="majorBidi" w:hAnsiTheme="majorBidi" w:cstheme="majorBidi"/>
                      <w:bCs/>
                      <w:sz w:val="24"/>
                      <w:szCs w:val="24"/>
                    </w:rPr>
                    <w:t>Waktu Wawancara</w:t>
                  </w:r>
                  <w:r w:rsidRPr="00813B78">
                    <w:rPr>
                      <w:rFonts w:asciiTheme="majorBidi" w:hAnsiTheme="majorBidi" w:cstheme="majorBidi"/>
                      <w:b/>
                      <w:bCs/>
                      <w:sz w:val="24"/>
                      <w:szCs w:val="24"/>
                    </w:rPr>
                    <w:tab/>
                    <w:t>:</w:t>
                  </w:r>
                  <w:r>
                    <w:rPr>
                      <w:rFonts w:asciiTheme="majorBidi" w:hAnsiTheme="majorBidi" w:cstheme="majorBidi"/>
                      <w:b/>
                      <w:bCs/>
                      <w:sz w:val="24"/>
                      <w:szCs w:val="24"/>
                    </w:rPr>
                    <w:t xml:space="preserve"> </w:t>
                  </w:r>
                  <w:r w:rsidRPr="006E028B">
                    <w:rPr>
                      <w:rFonts w:asciiTheme="majorBidi" w:hAnsiTheme="majorBidi" w:cstheme="majorBidi"/>
                      <w:sz w:val="24"/>
                      <w:szCs w:val="24"/>
                    </w:rPr>
                    <w:t>Rabu</w:t>
                  </w:r>
                  <w:r>
                    <w:rPr>
                      <w:rFonts w:asciiTheme="majorBidi" w:hAnsiTheme="majorBidi" w:cstheme="majorBidi"/>
                      <w:sz w:val="24"/>
                      <w:szCs w:val="24"/>
                    </w:rPr>
                    <w:t>, 17-09-2014</w:t>
                  </w:r>
                </w:p>
                <w:p w:rsidR="00153354" w:rsidRPr="0015465C" w:rsidRDefault="00153354" w:rsidP="00B14E5E">
                  <w:pPr>
                    <w:pStyle w:val="FootnoteText"/>
                    <w:spacing w:line="276" w:lineRule="auto"/>
                    <w:rPr>
                      <w:rFonts w:ascii="Times New Roman" w:hAnsi="Times New Roman" w:cs="Times New Roman"/>
                      <w:b/>
                      <w:bCs/>
                      <w:sz w:val="24"/>
                      <w:szCs w:val="24"/>
                    </w:rPr>
                  </w:pPr>
                  <w:r w:rsidRPr="0015465C">
                    <w:rPr>
                      <w:rFonts w:asciiTheme="majorBidi" w:hAnsiTheme="majorBidi" w:cstheme="majorBidi"/>
                      <w:b/>
                      <w:bCs/>
                      <w:sz w:val="24"/>
                      <w:szCs w:val="24"/>
                    </w:rPr>
                    <w:t>Pertanyaan:</w:t>
                  </w:r>
                </w:p>
                <w:p w:rsidR="00D80795" w:rsidRPr="00D80795" w:rsidRDefault="00503ED7" w:rsidP="00B14E5E">
                  <w:pPr>
                    <w:pStyle w:val="ListParagraph"/>
                    <w:numPr>
                      <w:ilvl w:val="0"/>
                      <w:numId w:val="17"/>
                    </w:numPr>
                    <w:spacing w:after="0" w:line="240" w:lineRule="auto"/>
                    <w:jc w:val="both"/>
                    <w:rPr>
                      <w:rFonts w:ascii="Times New Roman" w:hAnsi="Times New Roman" w:cs="Times New Roman"/>
                      <w:sz w:val="24"/>
                      <w:szCs w:val="24"/>
                    </w:rPr>
                  </w:pPr>
                  <w:r>
                    <w:rPr>
                      <w:rFonts w:asciiTheme="majorBidi" w:hAnsiTheme="majorBidi" w:cstheme="majorBidi"/>
                      <w:sz w:val="24"/>
                      <w:szCs w:val="24"/>
                    </w:rPr>
                    <w:t xml:space="preserve">Apakah Immawati IMM melakukan pembinaan </w:t>
                  </w:r>
                  <w:r w:rsidR="00D80795">
                    <w:rPr>
                      <w:rFonts w:asciiTheme="majorBidi" w:hAnsiTheme="majorBidi" w:cstheme="majorBidi"/>
                      <w:sz w:val="24"/>
                      <w:szCs w:val="24"/>
                    </w:rPr>
                    <w:t xml:space="preserve">secara khusus terkait kepribadian Islami </w:t>
                  </w:r>
                  <w:r w:rsidR="00CA29FD">
                    <w:rPr>
                      <w:rFonts w:asciiTheme="majorBidi" w:hAnsiTheme="majorBidi" w:cstheme="majorBidi"/>
                      <w:sz w:val="24"/>
                      <w:szCs w:val="24"/>
                    </w:rPr>
                    <w:t>(</w:t>
                  </w:r>
                  <w:r w:rsidR="00174A92">
                    <w:rPr>
                      <w:rFonts w:asciiTheme="majorBidi" w:hAnsiTheme="majorBidi" w:cstheme="majorBidi"/>
                      <w:sz w:val="24"/>
                      <w:szCs w:val="24"/>
                    </w:rPr>
                    <w:t>agar sejalan antara pemahaman Islamnya dan aplikasinya dalam kehidupannya sehari-hari</w:t>
                  </w:r>
                  <w:r w:rsidR="00CA29FD">
                    <w:rPr>
                      <w:rFonts w:asciiTheme="majorBidi" w:hAnsiTheme="majorBidi" w:cstheme="majorBidi"/>
                      <w:sz w:val="24"/>
                      <w:szCs w:val="24"/>
                    </w:rPr>
                    <w:t>)</w:t>
                  </w:r>
                  <w:r w:rsidR="00174A92">
                    <w:rPr>
                      <w:rFonts w:asciiTheme="majorBidi" w:hAnsiTheme="majorBidi" w:cstheme="majorBidi"/>
                      <w:sz w:val="24"/>
                      <w:szCs w:val="24"/>
                    </w:rPr>
                    <w:t xml:space="preserve"> </w:t>
                  </w:r>
                  <w:r w:rsidR="00D80795">
                    <w:rPr>
                      <w:rFonts w:asciiTheme="majorBidi" w:hAnsiTheme="majorBidi" w:cstheme="majorBidi"/>
                      <w:sz w:val="24"/>
                      <w:szCs w:val="24"/>
                    </w:rPr>
                    <w:t>pada mahasiswi STAIN secara umum?</w:t>
                  </w:r>
                </w:p>
                <w:p w:rsidR="00A7369C" w:rsidRDefault="00A7369C" w:rsidP="00A7369C">
                  <w:pPr>
                    <w:pStyle w:val="ListParagraph"/>
                    <w:numPr>
                      <w:ilvl w:val="0"/>
                      <w:numId w:val="17"/>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Materi apa</w:t>
                  </w:r>
                  <w:r>
                    <w:rPr>
                      <w:rFonts w:ascii="Times New Roman" w:hAnsi="Times New Roman" w:cs="Times New Roman"/>
                      <w:sz w:val="24"/>
                      <w:szCs w:val="24"/>
                    </w:rPr>
                    <w:t xml:space="preserve"> </w:t>
                  </w:r>
                  <w:r w:rsidRPr="001C7557">
                    <w:rPr>
                      <w:rFonts w:ascii="Times New Roman" w:hAnsi="Times New Roman" w:cs="Times New Roman"/>
                      <w:sz w:val="24"/>
                      <w:szCs w:val="24"/>
                    </w:rPr>
                    <w:t>y</w:t>
                  </w:r>
                  <w:r>
                    <w:rPr>
                      <w:rFonts w:ascii="Times New Roman" w:hAnsi="Times New Roman" w:cs="Times New Roman"/>
                      <w:sz w:val="24"/>
                      <w:szCs w:val="24"/>
                    </w:rPr>
                    <w:t>an</w:t>
                  </w:r>
                  <w:r w:rsidRPr="001C7557">
                    <w:rPr>
                      <w:rFonts w:ascii="Times New Roman" w:hAnsi="Times New Roman" w:cs="Times New Roman"/>
                      <w:sz w:val="24"/>
                      <w:szCs w:val="24"/>
                    </w:rPr>
                    <w:t>g d</w:t>
                  </w:r>
                  <w:r>
                    <w:rPr>
                      <w:rFonts w:ascii="Times New Roman" w:hAnsi="Times New Roman" w:cs="Times New Roman"/>
                      <w:sz w:val="24"/>
                      <w:szCs w:val="24"/>
                    </w:rPr>
                    <w:t>i</w:t>
                  </w:r>
                  <w:r w:rsidRPr="001C7557">
                    <w:rPr>
                      <w:rFonts w:ascii="Times New Roman" w:hAnsi="Times New Roman" w:cs="Times New Roman"/>
                      <w:sz w:val="24"/>
                      <w:szCs w:val="24"/>
                    </w:rPr>
                    <w:t>s</w:t>
                  </w:r>
                  <w:r>
                    <w:rPr>
                      <w:rFonts w:ascii="Times New Roman" w:hAnsi="Times New Roman" w:cs="Times New Roman"/>
                      <w:sz w:val="24"/>
                      <w:szCs w:val="24"/>
                    </w:rPr>
                    <w:t>a</w:t>
                  </w:r>
                  <w:r w:rsidRPr="001C7557">
                    <w:rPr>
                      <w:rFonts w:ascii="Times New Roman" w:hAnsi="Times New Roman" w:cs="Times New Roman"/>
                      <w:sz w:val="24"/>
                      <w:szCs w:val="24"/>
                    </w:rPr>
                    <w:t>m</w:t>
                  </w:r>
                  <w:r>
                    <w:rPr>
                      <w:rFonts w:ascii="Times New Roman" w:hAnsi="Times New Roman" w:cs="Times New Roman"/>
                      <w:sz w:val="24"/>
                      <w:szCs w:val="24"/>
                    </w:rPr>
                    <w:t>p</w:t>
                  </w:r>
                  <w:r w:rsidRPr="001C7557">
                    <w:rPr>
                      <w:rFonts w:ascii="Times New Roman" w:hAnsi="Times New Roman" w:cs="Times New Roman"/>
                      <w:sz w:val="24"/>
                      <w:szCs w:val="24"/>
                    </w:rPr>
                    <w:t>aik</w:t>
                  </w:r>
                  <w:r>
                    <w:rPr>
                      <w:rFonts w:ascii="Times New Roman" w:hAnsi="Times New Roman" w:cs="Times New Roman"/>
                      <w:sz w:val="24"/>
                      <w:szCs w:val="24"/>
                    </w:rPr>
                    <w:t>a</w:t>
                  </w:r>
                  <w:r w:rsidRPr="001C7557">
                    <w:rPr>
                      <w:rFonts w:ascii="Times New Roman" w:hAnsi="Times New Roman" w:cs="Times New Roman"/>
                      <w:sz w:val="24"/>
                      <w:szCs w:val="24"/>
                    </w:rPr>
                    <w:t>n d</w:t>
                  </w:r>
                  <w:r>
                    <w:rPr>
                      <w:rFonts w:ascii="Times New Roman" w:hAnsi="Times New Roman" w:cs="Times New Roman"/>
                      <w:sz w:val="24"/>
                      <w:szCs w:val="24"/>
                    </w:rPr>
                    <w:t>a</w:t>
                  </w:r>
                  <w:r w:rsidRPr="001C7557">
                    <w:rPr>
                      <w:rFonts w:ascii="Times New Roman" w:hAnsi="Times New Roman" w:cs="Times New Roman"/>
                      <w:sz w:val="24"/>
                      <w:szCs w:val="24"/>
                    </w:rPr>
                    <w:t>l</w:t>
                  </w:r>
                  <w:r>
                    <w:rPr>
                      <w:rFonts w:ascii="Times New Roman" w:hAnsi="Times New Roman" w:cs="Times New Roman"/>
                      <w:sz w:val="24"/>
                      <w:szCs w:val="24"/>
                    </w:rPr>
                    <w:t>a</w:t>
                  </w:r>
                  <w:r w:rsidRPr="001C7557">
                    <w:rPr>
                      <w:rFonts w:ascii="Times New Roman" w:hAnsi="Times New Roman" w:cs="Times New Roman"/>
                      <w:sz w:val="24"/>
                      <w:szCs w:val="24"/>
                    </w:rPr>
                    <w:t>m pemb</w:t>
                  </w:r>
                  <w:r>
                    <w:rPr>
                      <w:rFonts w:ascii="Times New Roman" w:hAnsi="Times New Roman" w:cs="Times New Roman"/>
                      <w:sz w:val="24"/>
                      <w:szCs w:val="24"/>
                    </w:rPr>
                    <w:t>inaan pada IMM/KAMMI/HMI STAIN Sultan Qaimuddin Kendari?</w:t>
                  </w:r>
                </w:p>
                <w:p w:rsidR="00203504" w:rsidRPr="00203504" w:rsidRDefault="00203504" w:rsidP="00203504">
                  <w:pPr>
                    <w:pStyle w:val="ListParagraph"/>
                    <w:numPr>
                      <w:ilvl w:val="0"/>
                      <w:numId w:val="17"/>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B</w:t>
                  </w:r>
                  <w:r>
                    <w:rPr>
                      <w:rFonts w:ascii="Times New Roman" w:hAnsi="Times New Roman" w:cs="Times New Roman"/>
                      <w:sz w:val="24"/>
                      <w:szCs w:val="24"/>
                    </w:rPr>
                    <w:t>a</w:t>
                  </w:r>
                  <w:r w:rsidRPr="001C7557">
                    <w:rPr>
                      <w:rFonts w:ascii="Times New Roman" w:hAnsi="Times New Roman" w:cs="Times New Roman"/>
                      <w:sz w:val="24"/>
                      <w:szCs w:val="24"/>
                    </w:rPr>
                    <w:t>gaim</w:t>
                  </w:r>
                  <w:r>
                    <w:rPr>
                      <w:rFonts w:ascii="Times New Roman" w:hAnsi="Times New Roman" w:cs="Times New Roman"/>
                      <w:sz w:val="24"/>
                      <w:szCs w:val="24"/>
                    </w:rPr>
                    <w:t>a</w:t>
                  </w:r>
                  <w:r w:rsidRPr="001C7557">
                    <w:rPr>
                      <w:rFonts w:ascii="Times New Roman" w:hAnsi="Times New Roman" w:cs="Times New Roman"/>
                      <w:sz w:val="24"/>
                      <w:szCs w:val="24"/>
                    </w:rPr>
                    <w:t>n</w:t>
                  </w:r>
                  <w:r>
                    <w:rPr>
                      <w:rFonts w:ascii="Times New Roman" w:hAnsi="Times New Roman" w:cs="Times New Roman"/>
                      <w:sz w:val="24"/>
                      <w:szCs w:val="24"/>
                    </w:rPr>
                    <w:t>a</w:t>
                  </w:r>
                  <w:r w:rsidRPr="001C7557">
                    <w:rPr>
                      <w:rFonts w:ascii="Times New Roman" w:hAnsi="Times New Roman" w:cs="Times New Roman"/>
                      <w:sz w:val="24"/>
                      <w:szCs w:val="24"/>
                    </w:rPr>
                    <w:t xml:space="preserve"> proses pemb</w:t>
                  </w:r>
                  <w:r>
                    <w:rPr>
                      <w:rFonts w:ascii="Times New Roman" w:hAnsi="Times New Roman" w:cs="Times New Roman"/>
                      <w:sz w:val="24"/>
                      <w:szCs w:val="24"/>
                    </w:rPr>
                    <w:t>inaan</w:t>
                  </w:r>
                  <w:r w:rsidRPr="001C7557">
                    <w:rPr>
                      <w:rFonts w:ascii="Times New Roman" w:hAnsi="Times New Roman" w:cs="Times New Roman"/>
                      <w:sz w:val="24"/>
                      <w:szCs w:val="24"/>
                    </w:rPr>
                    <w:t xml:space="preserve"> kep</w:t>
                  </w:r>
                  <w:r>
                    <w:rPr>
                      <w:rFonts w:ascii="Times New Roman" w:hAnsi="Times New Roman" w:cs="Times New Roman"/>
                      <w:sz w:val="24"/>
                      <w:szCs w:val="24"/>
                    </w:rPr>
                    <w:t>ribadian</w:t>
                  </w:r>
                  <w:r w:rsidRPr="001C7557">
                    <w:rPr>
                      <w:rFonts w:ascii="Times New Roman" w:hAnsi="Times New Roman" w:cs="Times New Roman"/>
                      <w:sz w:val="24"/>
                      <w:szCs w:val="24"/>
                    </w:rPr>
                    <w:t xml:space="preserve"> </w:t>
                  </w:r>
                  <w:r>
                    <w:rPr>
                      <w:rFonts w:ascii="Times New Roman" w:hAnsi="Times New Roman" w:cs="Times New Roman"/>
                      <w:sz w:val="24"/>
                      <w:szCs w:val="24"/>
                    </w:rPr>
                    <w:t>Islami mahasiswi pada kemuslimahan IMM STAIN Sultan Qaimuddin Kendari?</w:t>
                  </w:r>
                </w:p>
                <w:p w:rsidR="00153354" w:rsidRPr="00B14E5E" w:rsidRDefault="00153354" w:rsidP="00B14E5E">
                  <w:pPr>
                    <w:spacing w:after="0" w:line="240" w:lineRule="auto"/>
                    <w:jc w:val="both"/>
                    <w:rPr>
                      <w:rFonts w:asciiTheme="majorBidi" w:hAnsiTheme="majorBidi" w:cstheme="majorBidi"/>
                      <w:b/>
                      <w:bCs/>
                      <w:sz w:val="24"/>
                      <w:szCs w:val="24"/>
                    </w:rPr>
                  </w:pPr>
                  <w:r w:rsidRPr="00B14E5E">
                    <w:rPr>
                      <w:rFonts w:asciiTheme="majorBidi" w:hAnsiTheme="majorBidi" w:cstheme="majorBidi"/>
                      <w:b/>
                      <w:bCs/>
                      <w:sz w:val="24"/>
                      <w:szCs w:val="24"/>
                    </w:rPr>
                    <w:t>Jawaban:</w:t>
                  </w:r>
                </w:p>
                <w:p w:rsidR="00153354" w:rsidRDefault="00F815AF" w:rsidP="00B14E5E">
                  <w:pPr>
                    <w:pStyle w:val="FootnoteText"/>
                    <w:numPr>
                      <w:ilvl w:val="0"/>
                      <w:numId w:val="18"/>
                    </w:numPr>
                    <w:spacing w:line="276" w:lineRule="auto"/>
                    <w:ind w:left="709"/>
                    <w:rPr>
                      <w:rFonts w:asciiTheme="majorBidi" w:hAnsiTheme="majorBidi" w:cstheme="majorBidi"/>
                      <w:sz w:val="24"/>
                      <w:szCs w:val="24"/>
                    </w:rPr>
                  </w:pPr>
                  <w:r>
                    <w:rPr>
                      <w:rFonts w:asciiTheme="majorBidi" w:hAnsiTheme="majorBidi" w:cstheme="majorBidi"/>
                      <w:sz w:val="24"/>
                      <w:szCs w:val="24"/>
                    </w:rPr>
                    <w:t>Kalau di STAIN belum tapi hanya membina akhlak mahasiswi agar berakhlak Islami</w:t>
                  </w:r>
                  <w:r w:rsidR="00E72212">
                    <w:rPr>
                      <w:rFonts w:asciiTheme="majorBidi" w:hAnsiTheme="majorBidi" w:cstheme="majorBidi"/>
                      <w:sz w:val="24"/>
                      <w:szCs w:val="24"/>
                    </w:rPr>
                    <w:t xml:space="preserve"> dan mengamalkan ajaran Islam yang dipahami</w:t>
                  </w:r>
                  <w:r>
                    <w:rPr>
                      <w:rFonts w:asciiTheme="majorBidi" w:hAnsiTheme="majorBidi" w:cstheme="majorBidi"/>
                      <w:sz w:val="24"/>
                      <w:szCs w:val="24"/>
                    </w:rPr>
                    <w:t>.</w:t>
                  </w:r>
                </w:p>
                <w:p w:rsidR="009E0869" w:rsidRDefault="009E0869" w:rsidP="00A7369C">
                  <w:pPr>
                    <w:pStyle w:val="FootnoteText"/>
                    <w:numPr>
                      <w:ilvl w:val="0"/>
                      <w:numId w:val="18"/>
                    </w:numPr>
                    <w:ind w:left="709"/>
                    <w:rPr>
                      <w:rFonts w:asciiTheme="majorBidi" w:hAnsiTheme="majorBidi" w:cstheme="majorBidi"/>
                      <w:sz w:val="24"/>
                      <w:szCs w:val="24"/>
                    </w:rPr>
                  </w:pPr>
                  <w:r>
                    <w:rPr>
                      <w:rFonts w:asciiTheme="majorBidi" w:hAnsiTheme="majorBidi" w:cstheme="majorBidi"/>
                      <w:sz w:val="24"/>
                      <w:szCs w:val="24"/>
                    </w:rPr>
                    <w:t>Seputar aqidah dan fiqh wanita.</w:t>
                  </w:r>
                </w:p>
                <w:p w:rsidR="00A7369C" w:rsidRPr="00A7369C" w:rsidRDefault="00A7369C" w:rsidP="00A7369C">
                  <w:pPr>
                    <w:pStyle w:val="FootnoteText"/>
                    <w:numPr>
                      <w:ilvl w:val="0"/>
                      <w:numId w:val="18"/>
                    </w:numPr>
                    <w:ind w:left="709"/>
                    <w:rPr>
                      <w:rFonts w:asciiTheme="majorBidi" w:hAnsiTheme="majorBidi" w:cstheme="majorBidi"/>
                      <w:sz w:val="24"/>
                      <w:szCs w:val="24"/>
                    </w:rPr>
                  </w:pPr>
                  <w:r w:rsidRPr="00B34AE9">
                    <w:rPr>
                      <w:rFonts w:asciiTheme="majorBidi" w:hAnsiTheme="majorBidi" w:cstheme="majorBidi"/>
                      <w:sz w:val="24"/>
                      <w:szCs w:val="24"/>
                    </w:rPr>
                    <w:t>Immawati I</w:t>
                  </w:r>
                  <w:r>
                    <w:rPr>
                      <w:rFonts w:asciiTheme="majorBidi" w:hAnsiTheme="majorBidi" w:cstheme="majorBidi"/>
                      <w:sz w:val="24"/>
                      <w:szCs w:val="24"/>
                    </w:rPr>
                    <w:t xml:space="preserve">katan </w:t>
                  </w:r>
                  <w:r w:rsidRPr="00B34AE9">
                    <w:rPr>
                      <w:rFonts w:asciiTheme="majorBidi" w:hAnsiTheme="majorBidi" w:cstheme="majorBidi"/>
                      <w:sz w:val="24"/>
                      <w:szCs w:val="24"/>
                    </w:rPr>
                    <w:t>M</w:t>
                  </w:r>
                  <w:r>
                    <w:rPr>
                      <w:rFonts w:asciiTheme="majorBidi" w:hAnsiTheme="majorBidi" w:cstheme="majorBidi"/>
                      <w:sz w:val="24"/>
                      <w:szCs w:val="24"/>
                    </w:rPr>
                    <w:t xml:space="preserve">ahasiswa </w:t>
                  </w:r>
                  <w:r w:rsidRPr="00B34AE9">
                    <w:rPr>
                      <w:rFonts w:asciiTheme="majorBidi" w:hAnsiTheme="majorBidi" w:cstheme="majorBidi"/>
                      <w:sz w:val="24"/>
                      <w:szCs w:val="24"/>
                    </w:rPr>
                    <w:t>M</w:t>
                  </w:r>
                  <w:r>
                    <w:rPr>
                      <w:rFonts w:asciiTheme="majorBidi" w:hAnsiTheme="majorBidi" w:cstheme="majorBidi"/>
                      <w:sz w:val="24"/>
                      <w:szCs w:val="24"/>
                    </w:rPr>
                    <w:t>uhamadiyah</w:t>
                  </w:r>
                  <w:r w:rsidRPr="00B34AE9">
                    <w:rPr>
                      <w:rFonts w:asciiTheme="majorBidi" w:hAnsiTheme="majorBidi" w:cstheme="majorBidi"/>
                      <w:sz w:val="24"/>
                      <w:szCs w:val="24"/>
                    </w:rPr>
                    <w:t xml:space="preserve"> S</w:t>
                  </w:r>
                  <w:r>
                    <w:rPr>
                      <w:rFonts w:asciiTheme="majorBidi" w:hAnsiTheme="majorBidi" w:cstheme="majorBidi"/>
                      <w:sz w:val="24"/>
                      <w:szCs w:val="24"/>
                    </w:rPr>
                    <w:t xml:space="preserve">ekolah </w:t>
                  </w:r>
                  <w:r w:rsidRPr="00B34AE9">
                    <w:rPr>
                      <w:rFonts w:asciiTheme="majorBidi" w:hAnsiTheme="majorBidi" w:cstheme="majorBidi"/>
                      <w:sz w:val="24"/>
                      <w:szCs w:val="24"/>
                    </w:rPr>
                    <w:t>T</w:t>
                  </w:r>
                  <w:r>
                    <w:rPr>
                      <w:rFonts w:asciiTheme="majorBidi" w:hAnsiTheme="majorBidi" w:cstheme="majorBidi"/>
                      <w:sz w:val="24"/>
                      <w:szCs w:val="24"/>
                    </w:rPr>
                    <w:t xml:space="preserve">inggi </w:t>
                  </w:r>
                  <w:r w:rsidRPr="00B34AE9">
                    <w:rPr>
                      <w:rFonts w:asciiTheme="majorBidi" w:hAnsiTheme="majorBidi" w:cstheme="majorBidi"/>
                      <w:sz w:val="24"/>
                      <w:szCs w:val="24"/>
                    </w:rPr>
                    <w:t>A</w:t>
                  </w:r>
                  <w:r>
                    <w:rPr>
                      <w:rFonts w:asciiTheme="majorBidi" w:hAnsiTheme="majorBidi" w:cstheme="majorBidi"/>
                      <w:sz w:val="24"/>
                      <w:szCs w:val="24"/>
                    </w:rPr>
                    <w:t xml:space="preserve">gama </w:t>
                  </w:r>
                  <w:r w:rsidRPr="00B34AE9">
                    <w:rPr>
                      <w:rFonts w:asciiTheme="majorBidi" w:hAnsiTheme="majorBidi" w:cstheme="majorBidi"/>
                      <w:sz w:val="24"/>
                      <w:szCs w:val="24"/>
                    </w:rPr>
                    <w:t>I</w:t>
                  </w:r>
                  <w:r>
                    <w:rPr>
                      <w:rFonts w:asciiTheme="majorBidi" w:hAnsiTheme="majorBidi" w:cstheme="majorBidi"/>
                      <w:sz w:val="24"/>
                      <w:szCs w:val="24"/>
                    </w:rPr>
                    <w:t xml:space="preserve">slam </w:t>
                  </w:r>
                  <w:r w:rsidRPr="00B34AE9">
                    <w:rPr>
                      <w:rFonts w:asciiTheme="majorBidi" w:hAnsiTheme="majorBidi" w:cstheme="majorBidi"/>
                      <w:sz w:val="24"/>
                      <w:szCs w:val="24"/>
                    </w:rPr>
                    <w:t>N</w:t>
                  </w:r>
                  <w:r>
                    <w:rPr>
                      <w:rFonts w:asciiTheme="majorBidi" w:hAnsiTheme="majorBidi" w:cstheme="majorBidi"/>
                      <w:sz w:val="24"/>
                      <w:szCs w:val="24"/>
                    </w:rPr>
                    <w:t>egeri</w:t>
                  </w:r>
                  <w:r w:rsidRPr="00B34AE9">
                    <w:rPr>
                      <w:rFonts w:asciiTheme="majorBidi" w:hAnsiTheme="majorBidi" w:cstheme="majorBidi"/>
                      <w:sz w:val="24"/>
                      <w:szCs w:val="24"/>
                    </w:rPr>
                    <w:t xml:space="preserve"> Kendari mengadakan liqo sekali dalam sepekan untuk memberikan pemahaman-pemahaman Islam.</w:t>
                  </w:r>
                  <w:r>
                    <w:rPr>
                      <w:rFonts w:asciiTheme="majorBidi" w:hAnsiTheme="majorBidi" w:cstheme="majorBidi"/>
                      <w:sz w:val="24"/>
                      <w:szCs w:val="24"/>
                    </w:rPr>
                    <w:t xml:space="preserve"> </w:t>
                  </w:r>
                </w:p>
              </w:txbxContent>
            </v:textbox>
          </v:rect>
        </w:pict>
      </w:r>
      <w:r w:rsidR="00072E55">
        <w:rPr>
          <w:rFonts w:asciiTheme="majorBidi" w:hAnsiTheme="majorBidi" w:cstheme="majorBidi"/>
          <w:sz w:val="24"/>
          <w:szCs w:val="24"/>
        </w:rPr>
        <w:tab/>
      </w: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E5479C" w:rsidP="00072E55">
      <w:pPr>
        <w:tabs>
          <w:tab w:val="right" w:pos="8271"/>
        </w:tabs>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pict>
          <v:rect id="_x0000_s1051" style="position:absolute;left:0;text-align:left;margin-left:2.35pt;margin-top:.7pt;width:408.65pt;height:249.95pt;z-index:251682816">
            <v:textbox style="mso-next-textbox:#_x0000_s1051">
              <w:txbxContent>
                <w:p w:rsidR="00A779F2" w:rsidRPr="00572173" w:rsidRDefault="00A779F2" w:rsidP="00A779F2">
                  <w:pPr>
                    <w:pStyle w:val="FootnoteText"/>
                    <w:spacing w:line="276" w:lineRule="auto"/>
                    <w:rPr>
                      <w:rFonts w:ascii="Times New Roman" w:hAnsi="Times New Roman" w:cs="Times New Roman"/>
                      <w:bCs/>
                      <w:sz w:val="24"/>
                      <w:szCs w:val="24"/>
                    </w:rPr>
                  </w:pPr>
                  <w:r w:rsidRPr="00FE06B2">
                    <w:rPr>
                      <w:rFonts w:asciiTheme="majorBidi" w:hAnsiTheme="majorBidi" w:cstheme="majorBidi"/>
                      <w:sz w:val="24"/>
                      <w:szCs w:val="24"/>
                    </w:rPr>
                    <w:t>Nama:</w:t>
                  </w:r>
                  <w:r>
                    <w:rPr>
                      <w:rFonts w:asciiTheme="majorBidi" w:hAnsiTheme="majorBidi" w:cstheme="majorBidi"/>
                      <w:sz w:val="24"/>
                      <w:szCs w:val="24"/>
                    </w:rPr>
                    <w:t xml:space="preserve"> </w:t>
                  </w:r>
                  <w:r>
                    <w:rPr>
                      <w:rFonts w:ascii="Times New Roman" w:hAnsi="Times New Roman" w:cs="Times New Roman"/>
                      <w:bCs/>
                      <w:sz w:val="24"/>
                      <w:szCs w:val="24"/>
                    </w:rPr>
                    <w:t>Irmawati</w:t>
                  </w:r>
                </w:p>
                <w:p w:rsidR="00A779F2" w:rsidRPr="00572173" w:rsidRDefault="00A779F2" w:rsidP="00A779F2">
                  <w:pPr>
                    <w:pStyle w:val="FootnoteText"/>
                    <w:spacing w:line="276" w:lineRule="auto"/>
                    <w:rPr>
                      <w:rFonts w:ascii="Times New Roman" w:hAnsi="Times New Roman" w:cs="Times New Roman"/>
                      <w:bCs/>
                      <w:sz w:val="24"/>
                      <w:szCs w:val="24"/>
                    </w:rPr>
                  </w:pPr>
                  <w:r>
                    <w:rPr>
                      <w:rFonts w:asciiTheme="majorBidi" w:hAnsiTheme="majorBidi" w:cstheme="majorBidi"/>
                      <w:sz w:val="24"/>
                      <w:szCs w:val="24"/>
                    </w:rPr>
                    <w:t xml:space="preserve">Status: </w:t>
                  </w:r>
                  <w:r>
                    <w:rPr>
                      <w:rFonts w:ascii="Times New Roman" w:hAnsi="Times New Roman" w:cs="Times New Roman"/>
                      <w:bCs/>
                      <w:sz w:val="24"/>
                      <w:szCs w:val="24"/>
                    </w:rPr>
                    <w:t>Ketua Kohati HMI</w:t>
                  </w:r>
                </w:p>
                <w:p w:rsidR="00A779F2" w:rsidRDefault="00A779F2" w:rsidP="00A779F2">
                  <w:pPr>
                    <w:pStyle w:val="FootnoteText"/>
                    <w:spacing w:line="276" w:lineRule="auto"/>
                    <w:rPr>
                      <w:rFonts w:ascii="Times New Roman" w:hAnsi="Times New Roman" w:cs="Times New Roman"/>
                      <w:sz w:val="24"/>
                      <w:szCs w:val="24"/>
                    </w:rPr>
                  </w:pPr>
                  <w:r w:rsidRPr="00572173">
                    <w:rPr>
                      <w:rFonts w:ascii="Times New Roman" w:hAnsi="Times New Roman" w:cs="Times New Roman"/>
                      <w:bCs/>
                      <w:sz w:val="24"/>
                      <w:szCs w:val="24"/>
                    </w:rPr>
                    <w:t>Waktu Wawancara</w:t>
                  </w:r>
                  <w:r w:rsidRPr="00572173">
                    <w:rPr>
                      <w:rFonts w:ascii="Times New Roman" w:hAnsi="Times New Roman" w:cs="Times New Roman"/>
                      <w:b/>
                      <w:bCs/>
                      <w:sz w:val="24"/>
                      <w:szCs w:val="24"/>
                    </w:rPr>
                    <w:tab/>
                  </w:r>
                  <w:r w:rsidRPr="008C55FF">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Jum’at, 31 Oktober 2014</w:t>
                  </w:r>
                </w:p>
                <w:p w:rsidR="00A779F2" w:rsidRPr="0015465C" w:rsidRDefault="00A779F2" w:rsidP="00A779F2">
                  <w:pPr>
                    <w:pStyle w:val="FootnoteText"/>
                    <w:spacing w:line="276" w:lineRule="auto"/>
                    <w:rPr>
                      <w:rFonts w:ascii="Times New Roman" w:hAnsi="Times New Roman" w:cs="Times New Roman"/>
                      <w:b/>
                      <w:bCs/>
                      <w:sz w:val="24"/>
                      <w:szCs w:val="24"/>
                    </w:rPr>
                  </w:pPr>
                  <w:r w:rsidRPr="0015465C">
                    <w:rPr>
                      <w:rFonts w:asciiTheme="majorBidi" w:hAnsiTheme="majorBidi" w:cstheme="majorBidi"/>
                      <w:b/>
                      <w:bCs/>
                      <w:sz w:val="24"/>
                      <w:szCs w:val="24"/>
                    </w:rPr>
                    <w:t>Pertanyaan:</w:t>
                  </w:r>
                </w:p>
                <w:p w:rsidR="00A779F2" w:rsidRPr="00AC542F" w:rsidRDefault="00A779F2" w:rsidP="00A779F2">
                  <w:pPr>
                    <w:pStyle w:val="ListParagraph"/>
                    <w:numPr>
                      <w:ilvl w:val="0"/>
                      <w:numId w:val="25"/>
                    </w:numPr>
                    <w:spacing w:after="0" w:line="240" w:lineRule="auto"/>
                    <w:ind w:left="709"/>
                    <w:jc w:val="both"/>
                    <w:rPr>
                      <w:rFonts w:asciiTheme="majorBidi" w:hAnsiTheme="majorBidi" w:cstheme="majorBidi"/>
                      <w:sz w:val="24"/>
                      <w:szCs w:val="24"/>
                    </w:rPr>
                  </w:pPr>
                  <w:r w:rsidRPr="00AC542F">
                    <w:rPr>
                      <w:rFonts w:asciiTheme="majorBidi" w:hAnsiTheme="majorBidi" w:cstheme="majorBidi"/>
                      <w:sz w:val="24"/>
                      <w:szCs w:val="24"/>
                    </w:rPr>
                    <w:t xml:space="preserve">Bagaimana gambaran umum kepribadian (pemahaman Islam dan aplikasinya) mahasiswi STAIN Kendari? </w:t>
                  </w:r>
                </w:p>
                <w:p w:rsidR="00A779F2" w:rsidRPr="00AC542F" w:rsidRDefault="00A779F2" w:rsidP="00DD32C3">
                  <w:pPr>
                    <w:pStyle w:val="ListParagraph"/>
                    <w:numPr>
                      <w:ilvl w:val="0"/>
                      <w:numId w:val="25"/>
                    </w:numPr>
                    <w:spacing w:after="0" w:line="240" w:lineRule="auto"/>
                    <w:ind w:left="709"/>
                    <w:jc w:val="both"/>
                    <w:rPr>
                      <w:rFonts w:ascii="Times New Roman" w:hAnsi="Times New Roman" w:cs="Times New Roman"/>
                      <w:sz w:val="24"/>
                      <w:szCs w:val="24"/>
                    </w:rPr>
                  </w:pPr>
                  <w:r w:rsidRPr="00AC542F">
                    <w:rPr>
                      <w:rFonts w:ascii="Times New Roman" w:hAnsi="Times New Roman" w:cs="Times New Roman"/>
                      <w:sz w:val="24"/>
                      <w:szCs w:val="24"/>
                    </w:rPr>
                    <w:t xml:space="preserve">Bagaimana proses pembinaan kepribadian Islami mahasiswi pada </w:t>
                  </w:r>
                  <w:r w:rsidR="00DD32C3">
                    <w:rPr>
                      <w:rFonts w:ascii="Times New Roman" w:hAnsi="Times New Roman" w:cs="Times New Roman"/>
                      <w:sz w:val="24"/>
                      <w:szCs w:val="24"/>
                    </w:rPr>
                    <w:t>Kohati HMI</w:t>
                  </w:r>
                  <w:r w:rsidRPr="00AC542F">
                    <w:rPr>
                      <w:rFonts w:ascii="Times New Roman" w:hAnsi="Times New Roman" w:cs="Times New Roman"/>
                      <w:sz w:val="24"/>
                      <w:szCs w:val="24"/>
                    </w:rPr>
                    <w:t xml:space="preserve"> STAIN Sultan Qaimuddin Kendari?</w:t>
                  </w:r>
                </w:p>
                <w:p w:rsidR="00A779F2" w:rsidRDefault="00A779F2" w:rsidP="00A779F2">
                  <w:pPr>
                    <w:spacing w:after="0" w:line="240" w:lineRule="auto"/>
                    <w:jc w:val="both"/>
                    <w:rPr>
                      <w:rFonts w:asciiTheme="majorBidi" w:hAnsiTheme="majorBidi" w:cstheme="majorBidi"/>
                      <w:sz w:val="24"/>
                      <w:szCs w:val="24"/>
                    </w:rPr>
                  </w:pPr>
                  <w:r>
                    <w:rPr>
                      <w:rFonts w:asciiTheme="majorBidi" w:hAnsiTheme="majorBidi" w:cstheme="majorBidi"/>
                      <w:sz w:val="24"/>
                      <w:szCs w:val="24"/>
                    </w:rPr>
                    <w:t>Jawaban:</w:t>
                  </w:r>
                </w:p>
                <w:p w:rsidR="00A779F2" w:rsidRPr="00AC542F" w:rsidRDefault="00A779F2" w:rsidP="00A779F2">
                  <w:pPr>
                    <w:pStyle w:val="ListParagraph"/>
                    <w:numPr>
                      <w:ilvl w:val="0"/>
                      <w:numId w:val="26"/>
                    </w:numPr>
                    <w:spacing w:after="0" w:line="240" w:lineRule="auto"/>
                    <w:ind w:left="709"/>
                    <w:jc w:val="both"/>
                    <w:rPr>
                      <w:rFonts w:asciiTheme="majorBidi" w:hAnsiTheme="majorBidi" w:cstheme="majorBidi"/>
                      <w:sz w:val="24"/>
                      <w:szCs w:val="24"/>
                    </w:rPr>
                  </w:pPr>
                  <w:r w:rsidRPr="00B34AE9">
                    <w:rPr>
                      <w:rFonts w:asciiTheme="majorBidi" w:hAnsiTheme="majorBidi" w:cstheme="majorBidi"/>
                      <w:sz w:val="24"/>
                      <w:szCs w:val="24"/>
                    </w:rPr>
                    <w:t xml:space="preserve">Secara umum mahasiswi </w:t>
                  </w:r>
                  <w:r>
                    <w:rPr>
                      <w:rFonts w:asciiTheme="majorBidi" w:hAnsiTheme="majorBidi" w:cstheme="majorBidi"/>
                      <w:sz w:val="24"/>
                      <w:szCs w:val="24"/>
                    </w:rPr>
                    <w:t>STAIN</w:t>
                  </w:r>
                  <w:r w:rsidRPr="00B34AE9">
                    <w:rPr>
                      <w:rFonts w:asciiTheme="majorBidi" w:hAnsiTheme="majorBidi" w:cstheme="majorBidi"/>
                      <w:sz w:val="24"/>
                      <w:szCs w:val="24"/>
                    </w:rPr>
                    <w:t xml:space="preserve"> belum menggambarkan kepribadian Islam</w:t>
                  </w:r>
                  <w:r>
                    <w:rPr>
                      <w:rFonts w:asciiTheme="majorBidi" w:hAnsiTheme="majorBidi" w:cstheme="majorBidi"/>
                      <w:sz w:val="24"/>
                      <w:szCs w:val="24"/>
                    </w:rPr>
                    <w:t>i</w:t>
                  </w:r>
                  <w:r w:rsidRPr="00B34AE9">
                    <w:rPr>
                      <w:rFonts w:asciiTheme="majorBidi" w:hAnsiTheme="majorBidi" w:cstheme="majorBidi"/>
                      <w:sz w:val="24"/>
                      <w:szCs w:val="24"/>
                    </w:rPr>
                    <w:t xml:space="preserve"> karena dilihat dari </w:t>
                  </w:r>
                  <w:r>
                    <w:rPr>
                      <w:rFonts w:asciiTheme="majorBidi" w:hAnsiTheme="majorBidi" w:cstheme="majorBidi"/>
                      <w:sz w:val="24"/>
                      <w:szCs w:val="24"/>
                    </w:rPr>
                    <w:t>fakta yang terjadi khususnya di lingkungan sekitar saya tidak berbusana muslimah ketika keluar rumah</w:t>
                  </w:r>
                  <w:r w:rsidRPr="00AC542F">
                    <w:rPr>
                      <w:rFonts w:asciiTheme="majorBidi" w:hAnsiTheme="majorBidi" w:cstheme="majorBidi"/>
                      <w:sz w:val="24"/>
                      <w:szCs w:val="24"/>
                    </w:rPr>
                    <w:t>.</w:t>
                  </w:r>
                </w:p>
                <w:p w:rsidR="00A779F2" w:rsidRPr="00AC542F" w:rsidRDefault="00A779F2" w:rsidP="0060119F">
                  <w:pPr>
                    <w:pStyle w:val="ListParagraph"/>
                    <w:numPr>
                      <w:ilvl w:val="0"/>
                      <w:numId w:val="26"/>
                    </w:numPr>
                    <w:spacing w:after="0" w:line="240" w:lineRule="auto"/>
                    <w:ind w:left="709"/>
                    <w:jc w:val="both"/>
                    <w:rPr>
                      <w:rFonts w:asciiTheme="majorBidi" w:hAnsiTheme="majorBidi" w:cstheme="majorBidi"/>
                      <w:sz w:val="24"/>
                      <w:szCs w:val="24"/>
                    </w:rPr>
                  </w:pPr>
                  <w:r>
                    <w:rPr>
                      <w:rFonts w:ascii="Times New Roman" w:eastAsia="Times New Roman" w:hAnsi="Times New Roman" w:cs="Times New Roman"/>
                      <w:sz w:val="24"/>
                      <w:szCs w:val="24"/>
                    </w:rPr>
                    <w:t xml:space="preserve">Kohati </w:t>
                  </w:r>
                  <w:r w:rsidRPr="00840478">
                    <w:rPr>
                      <w:rFonts w:ascii="Times New Roman" w:eastAsia="Times New Roman" w:hAnsi="Times New Roman" w:cs="Times New Roman"/>
                      <w:sz w:val="24"/>
                      <w:szCs w:val="24"/>
                    </w:rPr>
                    <w:t>HMI</w:t>
                  </w:r>
                  <w:r w:rsidRPr="000E6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STAIN Kendari sebelum saya sudah fakum dan selama saya bergabung dalam Kohati </w:t>
                  </w:r>
                  <w:r w:rsidRPr="00840478">
                    <w:rPr>
                      <w:rFonts w:ascii="Times New Roman" w:eastAsia="Times New Roman" w:hAnsi="Times New Roman" w:cs="Times New Roman"/>
                      <w:sz w:val="24"/>
                      <w:szCs w:val="24"/>
                    </w:rPr>
                    <w:t>HMI</w:t>
                  </w:r>
                  <w:r>
                    <w:rPr>
                      <w:rFonts w:ascii="Times New Roman" w:eastAsia="Times New Roman" w:hAnsi="Times New Roman" w:cs="Times New Roman"/>
                      <w:sz w:val="24"/>
                      <w:szCs w:val="24"/>
                    </w:rPr>
                    <w:t xml:space="preserve"> belum pernah melakukan pembinaan kepribadian Islam pada mahasiswi </w:t>
                  </w:r>
                  <w:r w:rsidR="007F0A62">
                    <w:rPr>
                      <w:rFonts w:ascii="Times New Roman" w:eastAsia="Times New Roman" w:hAnsi="Times New Roman" w:cs="Times New Roman"/>
                      <w:sz w:val="24"/>
                      <w:szCs w:val="24"/>
                    </w:rPr>
                    <w:t>STAIN</w:t>
                  </w:r>
                  <w:r>
                    <w:rPr>
                      <w:rFonts w:ascii="Times New Roman" w:eastAsia="Times New Roman" w:hAnsi="Times New Roman" w:cs="Times New Roman"/>
                      <w:sz w:val="24"/>
                      <w:szCs w:val="24"/>
                    </w:rPr>
                    <w:t xml:space="preserve"> Kendari sekalipun Kohati diluar </w:t>
                  </w:r>
                  <w:r w:rsidR="0060119F">
                    <w:rPr>
                      <w:rFonts w:ascii="Times New Roman" w:eastAsia="Times New Roman" w:hAnsi="Times New Roman" w:cs="Times New Roman"/>
                      <w:sz w:val="24"/>
                      <w:szCs w:val="24"/>
                    </w:rPr>
                    <w:t xml:space="preserve"> STAIN </w:t>
                  </w:r>
                  <w:r>
                    <w:rPr>
                      <w:rFonts w:ascii="Times New Roman" w:eastAsia="Times New Roman" w:hAnsi="Times New Roman" w:cs="Times New Roman"/>
                      <w:sz w:val="24"/>
                      <w:szCs w:val="24"/>
                    </w:rPr>
                    <w:t xml:space="preserve"> melakukan pembinaan berkaitan dengan pemikiran Islam</w:t>
                  </w:r>
                  <w:r w:rsidR="0060119F">
                    <w:rPr>
                      <w:rFonts w:ascii="Times New Roman" w:eastAsia="Times New Roman" w:hAnsi="Times New Roman" w:cs="Times New Roman"/>
                      <w:sz w:val="24"/>
                      <w:szCs w:val="24"/>
                    </w:rPr>
                    <w:t>.</w:t>
                  </w:r>
                </w:p>
              </w:txbxContent>
            </v:textbox>
          </v:rect>
        </w:pict>
      </w: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072E55" w:rsidRDefault="00072E55" w:rsidP="00072E55">
      <w:pPr>
        <w:tabs>
          <w:tab w:val="right" w:pos="8271"/>
        </w:tabs>
        <w:spacing w:line="480" w:lineRule="auto"/>
        <w:jc w:val="both"/>
        <w:rPr>
          <w:rFonts w:asciiTheme="majorBidi" w:hAnsiTheme="majorBidi" w:cstheme="majorBidi"/>
          <w:sz w:val="24"/>
          <w:szCs w:val="24"/>
        </w:rPr>
      </w:pPr>
    </w:p>
    <w:p w:rsidR="00647097" w:rsidRDefault="00647097" w:rsidP="00072E55">
      <w:pPr>
        <w:tabs>
          <w:tab w:val="right" w:pos="8271"/>
        </w:tabs>
        <w:spacing w:line="480" w:lineRule="auto"/>
        <w:jc w:val="both"/>
        <w:rPr>
          <w:rFonts w:asciiTheme="majorBidi" w:hAnsiTheme="majorBidi" w:cstheme="majorBidi"/>
          <w:sz w:val="24"/>
          <w:szCs w:val="24"/>
        </w:rPr>
      </w:pPr>
    </w:p>
    <w:p w:rsidR="00647097" w:rsidRDefault="00647097" w:rsidP="00A0797E">
      <w:pPr>
        <w:tabs>
          <w:tab w:val="right" w:pos="8271"/>
        </w:tabs>
        <w:spacing w:line="480" w:lineRule="auto"/>
        <w:jc w:val="both"/>
        <w:rPr>
          <w:rFonts w:asciiTheme="majorBidi" w:hAnsiTheme="majorBidi" w:cstheme="majorBidi"/>
          <w:sz w:val="24"/>
          <w:szCs w:val="24"/>
        </w:rPr>
      </w:pPr>
    </w:p>
    <w:p w:rsidR="00647097" w:rsidRDefault="00E5479C" w:rsidP="00647097">
      <w:pPr>
        <w:spacing w:line="480" w:lineRule="auto"/>
        <w:jc w:val="both"/>
        <w:rPr>
          <w:rFonts w:asciiTheme="majorBidi" w:hAnsiTheme="majorBidi" w:cstheme="majorBidi"/>
          <w:sz w:val="24"/>
          <w:szCs w:val="24"/>
        </w:rPr>
      </w:pPr>
      <w:r w:rsidRPr="00E5479C">
        <w:rPr>
          <w:rFonts w:asciiTheme="majorBidi" w:hAnsiTheme="majorBidi" w:cstheme="majorBidi"/>
          <w:noProof/>
          <w:sz w:val="24"/>
          <w:szCs w:val="24"/>
        </w:rPr>
        <w:lastRenderedPageBreak/>
        <w:pict>
          <v:rect id="_x0000_s1053" style="position:absolute;left:0;text-align:left;margin-left:2.65pt;margin-top:3.7pt;width:408.65pt;height:310.05pt;z-index:251683840">
            <v:textbox style="mso-next-textbox:#_x0000_s1053">
              <w:txbxContent>
                <w:p w:rsidR="00A0797E" w:rsidRPr="00572173" w:rsidRDefault="00A0797E" w:rsidP="00A0797E">
                  <w:pPr>
                    <w:pStyle w:val="FootnoteText"/>
                    <w:spacing w:line="276" w:lineRule="auto"/>
                    <w:rPr>
                      <w:rFonts w:ascii="Times New Roman" w:hAnsi="Times New Roman" w:cs="Times New Roman"/>
                      <w:bCs/>
                      <w:sz w:val="24"/>
                      <w:szCs w:val="24"/>
                    </w:rPr>
                  </w:pPr>
                  <w:r w:rsidRPr="00FE06B2">
                    <w:rPr>
                      <w:rFonts w:asciiTheme="majorBidi" w:hAnsiTheme="majorBidi" w:cstheme="majorBidi"/>
                      <w:sz w:val="24"/>
                      <w:szCs w:val="24"/>
                    </w:rPr>
                    <w:t>Nama:</w:t>
                  </w:r>
                  <w:r>
                    <w:rPr>
                      <w:rFonts w:asciiTheme="majorBidi" w:hAnsiTheme="majorBidi" w:cstheme="majorBidi"/>
                      <w:sz w:val="24"/>
                      <w:szCs w:val="24"/>
                    </w:rPr>
                    <w:t xml:space="preserve"> </w:t>
                  </w:r>
                  <w:r>
                    <w:rPr>
                      <w:rFonts w:ascii="Times New Roman" w:hAnsi="Times New Roman" w:cs="Times New Roman"/>
                      <w:bCs/>
                      <w:sz w:val="24"/>
                      <w:szCs w:val="24"/>
                    </w:rPr>
                    <w:t>Siti Mahmudah</w:t>
                  </w:r>
                </w:p>
                <w:p w:rsidR="00A0797E" w:rsidRPr="00572173" w:rsidRDefault="00A0797E" w:rsidP="00A0797E">
                  <w:pPr>
                    <w:pStyle w:val="FootnoteText"/>
                    <w:spacing w:line="276" w:lineRule="auto"/>
                    <w:rPr>
                      <w:rFonts w:ascii="Times New Roman" w:hAnsi="Times New Roman" w:cs="Times New Roman"/>
                      <w:bCs/>
                      <w:sz w:val="24"/>
                      <w:szCs w:val="24"/>
                    </w:rPr>
                  </w:pPr>
                  <w:r>
                    <w:rPr>
                      <w:rFonts w:asciiTheme="majorBidi" w:hAnsiTheme="majorBidi" w:cstheme="majorBidi"/>
                      <w:sz w:val="24"/>
                      <w:szCs w:val="24"/>
                    </w:rPr>
                    <w:t xml:space="preserve">Status: </w:t>
                  </w:r>
                  <w:r>
                    <w:rPr>
                      <w:rFonts w:ascii="Times New Roman" w:hAnsi="Times New Roman" w:cs="Times New Roman"/>
                      <w:bCs/>
                      <w:sz w:val="24"/>
                      <w:szCs w:val="24"/>
                    </w:rPr>
                    <w:t xml:space="preserve">Bendahara KAMMI </w:t>
                  </w:r>
                </w:p>
                <w:p w:rsidR="00A0797E" w:rsidRDefault="00A0797E" w:rsidP="00A0797E">
                  <w:pPr>
                    <w:pStyle w:val="FootnoteText"/>
                    <w:spacing w:line="276" w:lineRule="auto"/>
                    <w:rPr>
                      <w:rFonts w:ascii="Times New Roman" w:hAnsi="Times New Roman" w:cs="Times New Roman"/>
                      <w:sz w:val="24"/>
                      <w:szCs w:val="24"/>
                    </w:rPr>
                  </w:pPr>
                  <w:r w:rsidRPr="00572173">
                    <w:rPr>
                      <w:rFonts w:ascii="Times New Roman" w:hAnsi="Times New Roman" w:cs="Times New Roman"/>
                      <w:bCs/>
                      <w:sz w:val="24"/>
                      <w:szCs w:val="24"/>
                    </w:rPr>
                    <w:t>Waktu Wawancara</w:t>
                  </w:r>
                  <w:r w:rsidRPr="00572173">
                    <w:rPr>
                      <w:rFonts w:ascii="Times New Roman" w:hAnsi="Times New Roman" w:cs="Times New Roman"/>
                      <w:b/>
                      <w:bCs/>
                      <w:sz w:val="24"/>
                      <w:szCs w:val="24"/>
                    </w:rPr>
                    <w:tab/>
                    <w:t>:</w:t>
                  </w:r>
                  <w:r>
                    <w:rPr>
                      <w:rFonts w:ascii="Times New Roman" w:hAnsi="Times New Roman" w:cs="Times New Roman"/>
                      <w:b/>
                      <w:bCs/>
                      <w:sz w:val="24"/>
                      <w:szCs w:val="24"/>
                    </w:rPr>
                    <w:t xml:space="preserve"> </w:t>
                  </w:r>
                  <w:r>
                    <w:rPr>
                      <w:rFonts w:ascii="Times New Roman" w:hAnsi="Times New Roman" w:cs="Times New Roman"/>
                      <w:sz w:val="24"/>
                      <w:szCs w:val="24"/>
                    </w:rPr>
                    <w:t>Minggu, 30 Oktober 2014</w:t>
                  </w:r>
                </w:p>
                <w:p w:rsidR="00A0797E" w:rsidRPr="0015465C" w:rsidRDefault="00A0797E" w:rsidP="00A0797E">
                  <w:pPr>
                    <w:pStyle w:val="FootnoteText"/>
                    <w:spacing w:line="276" w:lineRule="auto"/>
                    <w:rPr>
                      <w:rFonts w:ascii="Times New Roman" w:hAnsi="Times New Roman" w:cs="Times New Roman"/>
                      <w:b/>
                      <w:bCs/>
                      <w:sz w:val="24"/>
                      <w:szCs w:val="24"/>
                    </w:rPr>
                  </w:pPr>
                  <w:r w:rsidRPr="0015465C">
                    <w:rPr>
                      <w:rFonts w:asciiTheme="majorBidi" w:hAnsiTheme="majorBidi" w:cstheme="majorBidi"/>
                      <w:b/>
                      <w:bCs/>
                      <w:sz w:val="24"/>
                      <w:szCs w:val="24"/>
                    </w:rPr>
                    <w:t>Pertanyaan:</w:t>
                  </w:r>
                </w:p>
                <w:p w:rsidR="00A0797E" w:rsidRDefault="00A0797E" w:rsidP="00A0797E">
                  <w:pPr>
                    <w:pStyle w:val="ListParagraph"/>
                    <w:numPr>
                      <w:ilvl w:val="0"/>
                      <w:numId w:val="21"/>
                    </w:numPr>
                    <w:spacing w:after="0" w:line="240" w:lineRule="auto"/>
                    <w:jc w:val="both"/>
                    <w:rPr>
                      <w:rFonts w:asciiTheme="majorBidi" w:hAnsiTheme="majorBidi" w:cstheme="majorBidi"/>
                      <w:sz w:val="24"/>
                      <w:szCs w:val="24"/>
                    </w:rPr>
                  </w:pPr>
                  <w:r w:rsidRPr="00FE06B2">
                    <w:rPr>
                      <w:rFonts w:asciiTheme="majorBidi" w:hAnsiTheme="majorBidi" w:cstheme="majorBidi"/>
                      <w:sz w:val="24"/>
                      <w:szCs w:val="24"/>
                    </w:rPr>
                    <w:t>Bagaimana gambaran umum kepribadian (pemahaman Islam dan aplikasinya) mahasiswi STAIN Kendari?</w:t>
                  </w:r>
                  <w:r>
                    <w:rPr>
                      <w:rFonts w:asciiTheme="majorBidi" w:hAnsiTheme="majorBidi" w:cstheme="majorBidi"/>
                      <w:sz w:val="24"/>
                      <w:szCs w:val="24"/>
                    </w:rPr>
                    <w:t xml:space="preserve"> </w:t>
                  </w:r>
                </w:p>
                <w:p w:rsidR="00A0797E" w:rsidRDefault="00A0797E" w:rsidP="00A0797E">
                  <w:pPr>
                    <w:pStyle w:val="ListParagraph"/>
                    <w:numPr>
                      <w:ilvl w:val="0"/>
                      <w:numId w:val="21"/>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B</w:t>
                  </w:r>
                  <w:r>
                    <w:rPr>
                      <w:rFonts w:ascii="Times New Roman" w:hAnsi="Times New Roman" w:cs="Times New Roman"/>
                      <w:sz w:val="24"/>
                      <w:szCs w:val="24"/>
                    </w:rPr>
                    <w:t>a</w:t>
                  </w:r>
                  <w:r w:rsidRPr="001C7557">
                    <w:rPr>
                      <w:rFonts w:ascii="Times New Roman" w:hAnsi="Times New Roman" w:cs="Times New Roman"/>
                      <w:sz w:val="24"/>
                      <w:szCs w:val="24"/>
                    </w:rPr>
                    <w:t>gaim</w:t>
                  </w:r>
                  <w:r>
                    <w:rPr>
                      <w:rFonts w:ascii="Times New Roman" w:hAnsi="Times New Roman" w:cs="Times New Roman"/>
                      <w:sz w:val="24"/>
                      <w:szCs w:val="24"/>
                    </w:rPr>
                    <w:t>a</w:t>
                  </w:r>
                  <w:r w:rsidRPr="001C7557">
                    <w:rPr>
                      <w:rFonts w:ascii="Times New Roman" w:hAnsi="Times New Roman" w:cs="Times New Roman"/>
                      <w:sz w:val="24"/>
                      <w:szCs w:val="24"/>
                    </w:rPr>
                    <w:t>n</w:t>
                  </w:r>
                  <w:r>
                    <w:rPr>
                      <w:rFonts w:ascii="Times New Roman" w:hAnsi="Times New Roman" w:cs="Times New Roman"/>
                      <w:sz w:val="24"/>
                      <w:szCs w:val="24"/>
                    </w:rPr>
                    <w:t>a</w:t>
                  </w:r>
                  <w:r w:rsidRPr="001C7557">
                    <w:rPr>
                      <w:rFonts w:ascii="Times New Roman" w:hAnsi="Times New Roman" w:cs="Times New Roman"/>
                      <w:sz w:val="24"/>
                      <w:szCs w:val="24"/>
                    </w:rPr>
                    <w:t xml:space="preserve"> proses pemb</w:t>
                  </w:r>
                  <w:r>
                    <w:rPr>
                      <w:rFonts w:ascii="Times New Roman" w:hAnsi="Times New Roman" w:cs="Times New Roman"/>
                      <w:sz w:val="24"/>
                      <w:szCs w:val="24"/>
                    </w:rPr>
                    <w:t>inaan</w:t>
                  </w:r>
                  <w:r w:rsidRPr="001C7557">
                    <w:rPr>
                      <w:rFonts w:ascii="Times New Roman" w:hAnsi="Times New Roman" w:cs="Times New Roman"/>
                      <w:sz w:val="24"/>
                      <w:szCs w:val="24"/>
                    </w:rPr>
                    <w:t xml:space="preserve"> kep</w:t>
                  </w:r>
                  <w:r>
                    <w:rPr>
                      <w:rFonts w:ascii="Times New Roman" w:hAnsi="Times New Roman" w:cs="Times New Roman"/>
                      <w:sz w:val="24"/>
                      <w:szCs w:val="24"/>
                    </w:rPr>
                    <w:t>ribadian</w:t>
                  </w:r>
                  <w:r w:rsidRPr="001C7557">
                    <w:rPr>
                      <w:rFonts w:ascii="Times New Roman" w:hAnsi="Times New Roman" w:cs="Times New Roman"/>
                      <w:sz w:val="24"/>
                      <w:szCs w:val="24"/>
                    </w:rPr>
                    <w:t xml:space="preserve"> </w:t>
                  </w:r>
                  <w:r>
                    <w:rPr>
                      <w:rFonts w:ascii="Times New Roman" w:hAnsi="Times New Roman" w:cs="Times New Roman"/>
                      <w:sz w:val="24"/>
                      <w:szCs w:val="24"/>
                    </w:rPr>
                    <w:t>Islami mahasiswi pada kemuslimahan KAMMI STAIN Sultan Qaimuddin Kendari?</w:t>
                  </w:r>
                </w:p>
                <w:p w:rsidR="00A0797E" w:rsidRDefault="00A0797E" w:rsidP="00A0797E">
                  <w:pPr>
                    <w:pStyle w:val="ListParagraph"/>
                    <w:numPr>
                      <w:ilvl w:val="0"/>
                      <w:numId w:val="21"/>
                    </w:numPr>
                    <w:spacing w:after="0" w:line="240" w:lineRule="auto"/>
                    <w:jc w:val="both"/>
                    <w:rPr>
                      <w:rFonts w:ascii="Times New Roman" w:hAnsi="Times New Roman" w:cs="Times New Roman"/>
                      <w:sz w:val="24"/>
                      <w:szCs w:val="24"/>
                    </w:rPr>
                  </w:pPr>
                  <w:r w:rsidRPr="001C7557">
                    <w:rPr>
                      <w:rFonts w:ascii="Times New Roman" w:hAnsi="Times New Roman" w:cs="Times New Roman"/>
                      <w:sz w:val="24"/>
                      <w:szCs w:val="24"/>
                    </w:rPr>
                    <w:t>Materi apa</w:t>
                  </w:r>
                  <w:r>
                    <w:rPr>
                      <w:rFonts w:ascii="Times New Roman" w:hAnsi="Times New Roman" w:cs="Times New Roman"/>
                      <w:sz w:val="24"/>
                      <w:szCs w:val="24"/>
                    </w:rPr>
                    <w:t xml:space="preserve"> </w:t>
                  </w:r>
                  <w:r w:rsidRPr="001C7557">
                    <w:rPr>
                      <w:rFonts w:ascii="Times New Roman" w:hAnsi="Times New Roman" w:cs="Times New Roman"/>
                      <w:sz w:val="24"/>
                      <w:szCs w:val="24"/>
                    </w:rPr>
                    <w:t>y</w:t>
                  </w:r>
                  <w:r>
                    <w:rPr>
                      <w:rFonts w:ascii="Times New Roman" w:hAnsi="Times New Roman" w:cs="Times New Roman"/>
                      <w:sz w:val="24"/>
                      <w:szCs w:val="24"/>
                    </w:rPr>
                    <w:t>an</w:t>
                  </w:r>
                  <w:r w:rsidRPr="001C7557">
                    <w:rPr>
                      <w:rFonts w:ascii="Times New Roman" w:hAnsi="Times New Roman" w:cs="Times New Roman"/>
                      <w:sz w:val="24"/>
                      <w:szCs w:val="24"/>
                    </w:rPr>
                    <w:t>g d</w:t>
                  </w:r>
                  <w:r>
                    <w:rPr>
                      <w:rFonts w:ascii="Times New Roman" w:hAnsi="Times New Roman" w:cs="Times New Roman"/>
                      <w:sz w:val="24"/>
                      <w:szCs w:val="24"/>
                    </w:rPr>
                    <w:t>i</w:t>
                  </w:r>
                  <w:r w:rsidRPr="001C7557">
                    <w:rPr>
                      <w:rFonts w:ascii="Times New Roman" w:hAnsi="Times New Roman" w:cs="Times New Roman"/>
                      <w:sz w:val="24"/>
                      <w:szCs w:val="24"/>
                    </w:rPr>
                    <w:t>s</w:t>
                  </w:r>
                  <w:r>
                    <w:rPr>
                      <w:rFonts w:ascii="Times New Roman" w:hAnsi="Times New Roman" w:cs="Times New Roman"/>
                      <w:sz w:val="24"/>
                      <w:szCs w:val="24"/>
                    </w:rPr>
                    <w:t>a</w:t>
                  </w:r>
                  <w:r w:rsidRPr="001C7557">
                    <w:rPr>
                      <w:rFonts w:ascii="Times New Roman" w:hAnsi="Times New Roman" w:cs="Times New Roman"/>
                      <w:sz w:val="24"/>
                      <w:szCs w:val="24"/>
                    </w:rPr>
                    <w:t>m</w:t>
                  </w:r>
                  <w:r>
                    <w:rPr>
                      <w:rFonts w:ascii="Times New Roman" w:hAnsi="Times New Roman" w:cs="Times New Roman"/>
                      <w:sz w:val="24"/>
                      <w:szCs w:val="24"/>
                    </w:rPr>
                    <w:t>p</w:t>
                  </w:r>
                  <w:r w:rsidRPr="001C7557">
                    <w:rPr>
                      <w:rFonts w:ascii="Times New Roman" w:hAnsi="Times New Roman" w:cs="Times New Roman"/>
                      <w:sz w:val="24"/>
                      <w:szCs w:val="24"/>
                    </w:rPr>
                    <w:t>aik</w:t>
                  </w:r>
                  <w:r>
                    <w:rPr>
                      <w:rFonts w:ascii="Times New Roman" w:hAnsi="Times New Roman" w:cs="Times New Roman"/>
                      <w:sz w:val="24"/>
                      <w:szCs w:val="24"/>
                    </w:rPr>
                    <w:t>a</w:t>
                  </w:r>
                  <w:r w:rsidRPr="001C7557">
                    <w:rPr>
                      <w:rFonts w:ascii="Times New Roman" w:hAnsi="Times New Roman" w:cs="Times New Roman"/>
                      <w:sz w:val="24"/>
                      <w:szCs w:val="24"/>
                    </w:rPr>
                    <w:t>n d</w:t>
                  </w:r>
                  <w:r>
                    <w:rPr>
                      <w:rFonts w:ascii="Times New Roman" w:hAnsi="Times New Roman" w:cs="Times New Roman"/>
                      <w:sz w:val="24"/>
                      <w:szCs w:val="24"/>
                    </w:rPr>
                    <w:t>a</w:t>
                  </w:r>
                  <w:r w:rsidRPr="001C7557">
                    <w:rPr>
                      <w:rFonts w:ascii="Times New Roman" w:hAnsi="Times New Roman" w:cs="Times New Roman"/>
                      <w:sz w:val="24"/>
                      <w:szCs w:val="24"/>
                    </w:rPr>
                    <w:t>l</w:t>
                  </w:r>
                  <w:r>
                    <w:rPr>
                      <w:rFonts w:ascii="Times New Roman" w:hAnsi="Times New Roman" w:cs="Times New Roman"/>
                      <w:sz w:val="24"/>
                      <w:szCs w:val="24"/>
                    </w:rPr>
                    <w:t>a</w:t>
                  </w:r>
                  <w:r w:rsidRPr="001C7557">
                    <w:rPr>
                      <w:rFonts w:ascii="Times New Roman" w:hAnsi="Times New Roman" w:cs="Times New Roman"/>
                      <w:sz w:val="24"/>
                      <w:szCs w:val="24"/>
                    </w:rPr>
                    <w:t>m pemb</w:t>
                  </w:r>
                  <w:r>
                    <w:rPr>
                      <w:rFonts w:ascii="Times New Roman" w:hAnsi="Times New Roman" w:cs="Times New Roman"/>
                      <w:sz w:val="24"/>
                      <w:szCs w:val="24"/>
                    </w:rPr>
                    <w:t>inaan pada  KAMMI STAIN Sultan Qaimuddin Kendari?</w:t>
                  </w:r>
                </w:p>
                <w:p w:rsidR="00A0797E" w:rsidRPr="00BD18CE" w:rsidRDefault="00A0797E" w:rsidP="00A0797E">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Faktor-faktor apa yang </w:t>
                  </w:r>
                  <w:r>
                    <w:rPr>
                      <w:rFonts w:asciiTheme="majorBidi" w:hAnsiTheme="majorBidi" w:cstheme="majorBidi"/>
                      <w:sz w:val="24"/>
                      <w:szCs w:val="24"/>
                    </w:rPr>
                    <w:t xml:space="preserve">mempengaruhi lembaga ekstra kampus memberdayakan mahasiswi dalam membina kepribadian Islami </w:t>
                  </w:r>
                  <w:r w:rsidRPr="00834F6F">
                    <w:rPr>
                      <w:rFonts w:asciiTheme="majorBidi" w:hAnsiTheme="majorBidi" w:cstheme="majorBidi"/>
                      <w:sz w:val="24"/>
                      <w:szCs w:val="24"/>
                    </w:rPr>
                    <w:t>mahasiswi  STAIN Kendari</w:t>
                  </w:r>
                  <w:r>
                    <w:rPr>
                      <w:rFonts w:ascii="Times New Roman" w:hAnsi="Times New Roman" w:cs="Times New Roman"/>
                      <w:sz w:val="24"/>
                      <w:szCs w:val="24"/>
                    </w:rPr>
                    <w:t xml:space="preserve">? </w:t>
                  </w:r>
                </w:p>
                <w:p w:rsidR="00A0797E" w:rsidRDefault="00A0797E" w:rsidP="00A0797E">
                  <w:pPr>
                    <w:spacing w:after="0" w:line="240" w:lineRule="auto"/>
                    <w:jc w:val="both"/>
                    <w:rPr>
                      <w:rFonts w:asciiTheme="majorBidi" w:hAnsiTheme="majorBidi" w:cstheme="majorBidi"/>
                      <w:sz w:val="24"/>
                      <w:szCs w:val="24"/>
                    </w:rPr>
                  </w:pPr>
                  <w:r>
                    <w:rPr>
                      <w:rFonts w:asciiTheme="majorBidi" w:hAnsiTheme="majorBidi" w:cstheme="majorBidi"/>
                      <w:sz w:val="24"/>
                      <w:szCs w:val="24"/>
                    </w:rPr>
                    <w:t>Jawaban:</w:t>
                  </w:r>
                </w:p>
                <w:p w:rsidR="00A0797E" w:rsidRDefault="00A0797E" w:rsidP="00A0797E">
                  <w:pPr>
                    <w:pStyle w:val="ListParagraph"/>
                    <w:numPr>
                      <w:ilvl w:val="0"/>
                      <w:numId w:val="22"/>
                    </w:numPr>
                    <w:spacing w:after="0" w:line="240" w:lineRule="auto"/>
                    <w:ind w:left="709"/>
                    <w:jc w:val="both"/>
                    <w:rPr>
                      <w:rFonts w:asciiTheme="majorBidi" w:hAnsiTheme="majorBidi" w:cstheme="majorBidi"/>
                      <w:sz w:val="24"/>
                      <w:szCs w:val="24"/>
                    </w:rPr>
                  </w:pPr>
                  <w:r>
                    <w:rPr>
                      <w:rFonts w:asciiTheme="majorBidi" w:hAnsiTheme="majorBidi" w:cstheme="majorBidi"/>
                      <w:sz w:val="24"/>
                      <w:szCs w:val="24"/>
                    </w:rPr>
                    <w:t>Mahasiswi STAIN belum mengaplikasikan pemahaman Islamnya karena merasa diri belum pantas.</w:t>
                  </w:r>
                </w:p>
                <w:p w:rsidR="00A0797E" w:rsidRPr="002E1120" w:rsidRDefault="00A0797E" w:rsidP="00A0797E">
                  <w:pPr>
                    <w:pStyle w:val="ListParagraph"/>
                    <w:numPr>
                      <w:ilvl w:val="0"/>
                      <w:numId w:val="22"/>
                    </w:numPr>
                    <w:spacing w:after="0" w:line="240" w:lineRule="auto"/>
                    <w:ind w:left="709"/>
                    <w:jc w:val="both"/>
                    <w:rPr>
                      <w:rFonts w:asciiTheme="majorBidi" w:hAnsiTheme="majorBidi" w:cstheme="majorBidi"/>
                      <w:sz w:val="24"/>
                      <w:szCs w:val="24"/>
                    </w:rPr>
                  </w:pPr>
                  <w:r w:rsidRPr="0046364B">
                    <w:rPr>
                      <w:rFonts w:ascii="Times New Roman" w:hAnsi="Times New Roman" w:cs="Times New Roman"/>
                      <w:sz w:val="24"/>
                      <w:szCs w:val="24"/>
                    </w:rPr>
                    <w:t>Melakukan khalaqoh, jalazah ruhiyah, riyadho dan madrasah KAMMI</w:t>
                  </w:r>
                  <w:r>
                    <w:rPr>
                      <w:rFonts w:ascii="Times New Roman" w:hAnsi="Times New Roman" w:cs="Times New Roman"/>
                      <w:sz w:val="24"/>
                      <w:szCs w:val="24"/>
                    </w:rPr>
                    <w:t>.</w:t>
                  </w:r>
                </w:p>
                <w:p w:rsidR="00A0797E" w:rsidRPr="002E1120" w:rsidRDefault="00A0797E" w:rsidP="00A0797E">
                  <w:pPr>
                    <w:pStyle w:val="ListParagraph"/>
                    <w:numPr>
                      <w:ilvl w:val="0"/>
                      <w:numId w:val="22"/>
                    </w:numPr>
                    <w:spacing w:after="0" w:line="240" w:lineRule="auto"/>
                    <w:ind w:left="709"/>
                    <w:jc w:val="both"/>
                    <w:rPr>
                      <w:rFonts w:asciiTheme="majorBidi" w:hAnsiTheme="majorBidi" w:cstheme="majorBidi"/>
                      <w:sz w:val="24"/>
                      <w:szCs w:val="24"/>
                    </w:rPr>
                  </w:pPr>
                  <w:r>
                    <w:rPr>
                      <w:rFonts w:ascii="Times New Roman" w:hAnsi="Times New Roman" w:cs="Times New Roman"/>
                      <w:sz w:val="24"/>
                      <w:szCs w:val="24"/>
                    </w:rPr>
                    <w:t>Ukhuwah Islamiyah, menuntut ilmu, birrul walidain, ma’rifaturrasul dan ma’rifatullah .</w:t>
                  </w:r>
                </w:p>
                <w:p w:rsidR="00A0797E" w:rsidRPr="002E1120" w:rsidRDefault="00A0797E" w:rsidP="00A0797E">
                  <w:pPr>
                    <w:pStyle w:val="ListParagraph"/>
                    <w:numPr>
                      <w:ilvl w:val="0"/>
                      <w:numId w:val="22"/>
                    </w:numPr>
                    <w:spacing w:after="0" w:line="240" w:lineRule="auto"/>
                    <w:ind w:left="709"/>
                    <w:jc w:val="both"/>
                    <w:rPr>
                      <w:rFonts w:asciiTheme="majorBidi" w:hAnsiTheme="majorBidi" w:cstheme="majorBidi"/>
                      <w:sz w:val="24"/>
                      <w:szCs w:val="24"/>
                    </w:rPr>
                  </w:pPr>
                  <w:r>
                    <w:rPr>
                      <w:rFonts w:ascii="Times New Roman" w:hAnsi="Times New Roman" w:cs="Times New Roman"/>
                      <w:sz w:val="24"/>
                      <w:szCs w:val="24"/>
                    </w:rPr>
                    <w:t>Pendukung yaitu ukhuwah dan motivasi, sedangkan penghambat yaitu dari eksternal mahasiswi karena lingkungan tidak kondusif</w:t>
                  </w:r>
                  <w:r w:rsidRPr="002E1120">
                    <w:rPr>
                      <w:rFonts w:ascii="Times New Roman" w:hAnsi="Times New Roman" w:cs="Times New Roman"/>
                      <w:sz w:val="24"/>
                      <w:szCs w:val="24"/>
                    </w:rPr>
                    <w:t>.</w:t>
                  </w:r>
                </w:p>
              </w:txbxContent>
            </v:textbox>
          </v:rect>
        </w:pict>
      </w:r>
    </w:p>
    <w:p w:rsidR="00647097" w:rsidRPr="002E1120" w:rsidRDefault="00647097" w:rsidP="0096687F">
      <w:pPr>
        <w:pStyle w:val="ListParagraph"/>
        <w:spacing w:after="0" w:line="240" w:lineRule="auto"/>
        <w:ind w:left="709"/>
        <w:jc w:val="both"/>
        <w:rPr>
          <w:rFonts w:asciiTheme="majorBidi" w:hAnsiTheme="majorBidi" w:cstheme="majorBidi"/>
          <w:sz w:val="24"/>
          <w:szCs w:val="24"/>
        </w:rPr>
      </w:pPr>
    </w:p>
    <w:p w:rsidR="00072E55" w:rsidRDefault="00072E55"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E5479C" w:rsidP="00647097">
      <w:pPr>
        <w:tabs>
          <w:tab w:val="right" w:pos="8271"/>
        </w:tabs>
        <w:spacing w:line="48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pict>
          <v:rect id="_x0000_s1055" style="position:absolute;left:0;text-align:left;margin-left:3.1pt;margin-top:4.15pt;width:408.2pt;height:168.25pt;z-index:251684864">
            <v:textbox style="mso-next-textbox:#_x0000_s1055">
              <w:txbxContent>
                <w:p w:rsidR="00B36E2F" w:rsidRPr="00B36E2F" w:rsidRDefault="00B36E2F" w:rsidP="00B36E2F">
                  <w:pPr>
                    <w:pStyle w:val="FootnoteText"/>
                    <w:spacing w:line="276" w:lineRule="auto"/>
                    <w:rPr>
                      <w:rFonts w:ascii="Times New Roman" w:hAnsi="Times New Roman" w:cs="Times New Roman"/>
                      <w:bCs/>
                      <w:sz w:val="24"/>
                      <w:szCs w:val="24"/>
                      <w:lang w:val="id-ID"/>
                    </w:rPr>
                  </w:pPr>
                  <w:r w:rsidRPr="00FE06B2">
                    <w:rPr>
                      <w:rFonts w:asciiTheme="majorBidi" w:hAnsiTheme="majorBidi" w:cstheme="majorBidi"/>
                      <w:sz w:val="24"/>
                      <w:szCs w:val="24"/>
                    </w:rPr>
                    <w:t>Nama</w:t>
                  </w:r>
                  <w:r w:rsidR="007D54BA">
                    <w:rPr>
                      <w:rFonts w:asciiTheme="majorBidi" w:hAnsiTheme="majorBidi" w:cstheme="majorBidi"/>
                      <w:sz w:val="24"/>
                      <w:szCs w:val="24"/>
                      <w:lang w:val="id-ID"/>
                    </w:rPr>
                    <w:tab/>
                  </w:r>
                  <w:r w:rsidR="007D54BA">
                    <w:rPr>
                      <w:rFonts w:asciiTheme="majorBidi" w:hAnsiTheme="majorBidi" w:cstheme="majorBidi"/>
                      <w:sz w:val="24"/>
                      <w:szCs w:val="24"/>
                      <w:lang w:val="id-ID"/>
                    </w:rPr>
                    <w:tab/>
                  </w:r>
                  <w:r w:rsidR="007D54BA">
                    <w:rPr>
                      <w:rFonts w:asciiTheme="majorBidi" w:hAnsiTheme="majorBidi" w:cstheme="majorBidi"/>
                      <w:sz w:val="24"/>
                      <w:szCs w:val="24"/>
                      <w:lang w:val="id-ID"/>
                    </w:rPr>
                    <w:tab/>
                  </w:r>
                  <w:r w:rsidRPr="00FE06B2">
                    <w:rPr>
                      <w:rFonts w:asciiTheme="majorBidi" w:hAnsiTheme="majorBidi" w:cstheme="majorBidi"/>
                      <w:sz w:val="24"/>
                      <w:szCs w:val="24"/>
                    </w:rPr>
                    <w:t>:</w:t>
                  </w:r>
                  <w:r>
                    <w:rPr>
                      <w:rFonts w:asciiTheme="majorBidi" w:hAnsiTheme="majorBidi" w:cstheme="majorBidi"/>
                      <w:sz w:val="24"/>
                      <w:szCs w:val="24"/>
                    </w:rPr>
                    <w:t xml:space="preserve"> </w:t>
                  </w:r>
                  <w:r>
                    <w:rPr>
                      <w:rFonts w:ascii="Times New Roman" w:hAnsi="Times New Roman" w:cs="Times New Roman"/>
                      <w:bCs/>
                      <w:sz w:val="24"/>
                      <w:szCs w:val="24"/>
                      <w:lang w:val="id-ID"/>
                    </w:rPr>
                    <w:t xml:space="preserve">Asmilawati </w:t>
                  </w:r>
                </w:p>
                <w:p w:rsidR="00B36E2F" w:rsidRPr="00572173" w:rsidRDefault="00B36E2F" w:rsidP="00B36E2F">
                  <w:pPr>
                    <w:pStyle w:val="FootnoteText"/>
                    <w:spacing w:line="276" w:lineRule="auto"/>
                    <w:rPr>
                      <w:rFonts w:ascii="Times New Roman" w:hAnsi="Times New Roman" w:cs="Times New Roman"/>
                      <w:bCs/>
                      <w:sz w:val="24"/>
                      <w:szCs w:val="24"/>
                    </w:rPr>
                  </w:pPr>
                  <w:r>
                    <w:rPr>
                      <w:rFonts w:asciiTheme="majorBidi" w:hAnsiTheme="majorBidi" w:cstheme="majorBidi"/>
                      <w:sz w:val="24"/>
                      <w:szCs w:val="24"/>
                    </w:rPr>
                    <w:t>Status</w:t>
                  </w:r>
                  <w:r w:rsidR="007D54BA">
                    <w:rPr>
                      <w:rFonts w:asciiTheme="majorBidi" w:hAnsiTheme="majorBidi" w:cstheme="majorBidi"/>
                      <w:sz w:val="24"/>
                      <w:szCs w:val="24"/>
                      <w:lang w:val="id-ID"/>
                    </w:rPr>
                    <w:tab/>
                  </w:r>
                  <w:r w:rsidR="007D54BA">
                    <w:rPr>
                      <w:rFonts w:asciiTheme="majorBidi" w:hAnsiTheme="majorBidi" w:cstheme="majorBidi"/>
                      <w:sz w:val="24"/>
                      <w:szCs w:val="24"/>
                      <w:lang w:val="id-ID"/>
                    </w:rPr>
                    <w:tab/>
                  </w:r>
                  <w:r w:rsidR="007D54BA">
                    <w:rPr>
                      <w:rFonts w:asciiTheme="majorBidi" w:hAnsiTheme="majorBidi" w:cstheme="majorBidi"/>
                      <w:sz w:val="24"/>
                      <w:szCs w:val="24"/>
                      <w:lang w:val="id-ID"/>
                    </w:rPr>
                    <w:tab/>
                  </w:r>
                  <w:r>
                    <w:rPr>
                      <w:rFonts w:asciiTheme="majorBidi" w:hAnsiTheme="majorBidi" w:cstheme="majorBidi"/>
                      <w:sz w:val="24"/>
                      <w:szCs w:val="24"/>
                    </w:rPr>
                    <w:t xml:space="preserve">: </w:t>
                  </w:r>
                  <w:r w:rsidR="009B4954">
                    <w:rPr>
                      <w:rFonts w:ascii="Times New Roman" w:hAnsi="Times New Roman" w:cs="Times New Roman"/>
                      <w:bCs/>
                      <w:sz w:val="24"/>
                      <w:szCs w:val="24"/>
                      <w:lang w:val="id-ID"/>
                    </w:rPr>
                    <w:t>Ketua Koptri P</w:t>
                  </w:r>
                  <w:r>
                    <w:rPr>
                      <w:rFonts w:ascii="Times New Roman" w:hAnsi="Times New Roman" w:cs="Times New Roman"/>
                      <w:bCs/>
                      <w:sz w:val="24"/>
                      <w:szCs w:val="24"/>
                    </w:rPr>
                    <w:t>M</w:t>
                  </w:r>
                  <w:r w:rsidR="009B4954">
                    <w:rPr>
                      <w:rFonts w:ascii="Times New Roman" w:hAnsi="Times New Roman" w:cs="Times New Roman"/>
                      <w:bCs/>
                      <w:sz w:val="24"/>
                      <w:szCs w:val="24"/>
                      <w:lang w:val="id-ID"/>
                    </w:rPr>
                    <w:t>I</w:t>
                  </w:r>
                  <w:r>
                    <w:rPr>
                      <w:rFonts w:ascii="Times New Roman" w:hAnsi="Times New Roman" w:cs="Times New Roman"/>
                      <w:bCs/>
                      <w:sz w:val="24"/>
                      <w:szCs w:val="24"/>
                    </w:rPr>
                    <w:t xml:space="preserve">I </w:t>
                  </w:r>
                </w:p>
                <w:p w:rsidR="00B36E2F" w:rsidRPr="005F2CAE" w:rsidRDefault="00B36E2F" w:rsidP="005F2CAE">
                  <w:pPr>
                    <w:pStyle w:val="FootnoteText"/>
                    <w:spacing w:line="276" w:lineRule="auto"/>
                    <w:rPr>
                      <w:rFonts w:ascii="Times New Roman" w:hAnsi="Times New Roman" w:cs="Times New Roman"/>
                      <w:sz w:val="24"/>
                      <w:szCs w:val="24"/>
                    </w:rPr>
                  </w:pPr>
                  <w:r w:rsidRPr="00572173">
                    <w:rPr>
                      <w:rFonts w:ascii="Times New Roman" w:hAnsi="Times New Roman" w:cs="Times New Roman"/>
                      <w:bCs/>
                      <w:sz w:val="24"/>
                      <w:szCs w:val="24"/>
                    </w:rPr>
                    <w:t>Waktu Wawancara</w:t>
                  </w:r>
                  <w:r w:rsidRPr="00572173">
                    <w:rPr>
                      <w:rFonts w:ascii="Times New Roman" w:hAnsi="Times New Roman" w:cs="Times New Roman"/>
                      <w:b/>
                      <w:bCs/>
                      <w:sz w:val="24"/>
                      <w:szCs w:val="24"/>
                    </w:rPr>
                    <w:tab/>
                    <w:t>:</w:t>
                  </w:r>
                  <w:r>
                    <w:rPr>
                      <w:rFonts w:ascii="Times New Roman" w:hAnsi="Times New Roman" w:cs="Times New Roman"/>
                      <w:b/>
                      <w:bCs/>
                      <w:sz w:val="24"/>
                      <w:szCs w:val="24"/>
                    </w:rPr>
                    <w:t xml:space="preserve"> </w:t>
                  </w:r>
                  <w:r w:rsidR="005F2CAE" w:rsidRPr="005F2CAE">
                    <w:rPr>
                      <w:rFonts w:ascii="Times New Roman" w:hAnsi="Times New Roman" w:cs="Times New Roman"/>
                      <w:sz w:val="24"/>
                      <w:szCs w:val="24"/>
                    </w:rPr>
                    <w:t>17 November 2014</w:t>
                  </w:r>
                </w:p>
                <w:p w:rsidR="00B36E2F" w:rsidRPr="0015465C" w:rsidRDefault="00B36E2F" w:rsidP="00B36E2F">
                  <w:pPr>
                    <w:pStyle w:val="FootnoteText"/>
                    <w:spacing w:line="276" w:lineRule="auto"/>
                    <w:rPr>
                      <w:rFonts w:ascii="Times New Roman" w:hAnsi="Times New Roman" w:cs="Times New Roman"/>
                      <w:b/>
                      <w:bCs/>
                      <w:sz w:val="24"/>
                      <w:szCs w:val="24"/>
                    </w:rPr>
                  </w:pPr>
                  <w:r w:rsidRPr="0015465C">
                    <w:rPr>
                      <w:rFonts w:asciiTheme="majorBidi" w:hAnsiTheme="majorBidi" w:cstheme="majorBidi"/>
                      <w:b/>
                      <w:bCs/>
                      <w:sz w:val="24"/>
                      <w:szCs w:val="24"/>
                    </w:rPr>
                    <w:t>Pertanyaan:</w:t>
                  </w:r>
                </w:p>
                <w:p w:rsidR="00B36E2F" w:rsidRPr="00B36E2F" w:rsidRDefault="00FC79B0" w:rsidP="007D54BA">
                  <w:pPr>
                    <w:pStyle w:val="ListParagraph"/>
                    <w:spacing w:after="0" w:line="240" w:lineRule="auto"/>
                    <w:jc w:val="both"/>
                    <w:rPr>
                      <w:rFonts w:asciiTheme="majorBidi" w:hAnsiTheme="majorBidi" w:cstheme="majorBidi"/>
                      <w:sz w:val="24"/>
                      <w:szCs w:val="24"/>
                    </w:rPr>
                  </w:pPr>
                  <w:r>
                    <w:rPr>
                      <w:rFonts w:asciiTheme="majorBidi" w:hAnsiTheme="majorBidi" w:cstheme="majorBidi"/>
                      <w:sz w:val="24"/>
                      <w:szCs w:val="24"/>
                      <w:lang w:val="id-ID"/>
                    </w:rPr>
                    <w:t>Apakah Putri Pergerakan Mahasiswa Islam Indonesia melakukan pembinaan kepribadian</w:t>
                  </w:r>
                  <w:r w:rsidR="00224AE0">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Islami pada mahasiswi </w:t>
                  </w:r>
                  <w:r w:rsidR="002B330B">
                    <w:rPr>
                      <w:rFonts w:asciiTheme="majorBidi" w:hAnsiTheme="majorBidi" w:cstheme="majorBidi"/>
                      <w:sz w:val="24"/>
                      <w:szCs w:val="24"/>
                      <w:lang w:val="id-ID"/>
                    </w:rPr>
                    <w:t>STAIN Kendari</w:t>
                  </w:r>
                  <w:r w:rsidRPr="00B36E2F">
                    <w:rPr>
                      <w:rFonts w:ascii="Times New Roman" w:hAnsi="Times New Roman" w:cs="Times New Roman"/>
                      <w:sz w:val="24"/>
                      <w:szCs w:val="24"/>
                    </w:rPr>
                    <w:t xml:space="preserve">? </w:t>
                  </w:r>
                </w:p>
                <w:p w:rsidR="00B36E2F" w:rsidRDefault="00B36E2F" w:rsidP="007D54BA">
                  <w:pPr>
                    <w:spacing w:after="0" w:line="240" w:lineRule="auto"/>
                    <w:jc w:val="both"/>
                    <w:rPr>
                      <w:rFonts w:asciiTheme="majorBidi" w:hAnsiTheme="majorBidi" w:cstheme="majorBidi"/>
                      <w:b/>
                      <w:bCs/>
                      <w:sz w:val="24"/>
                      <w:szCs w:val="24"/>
                      <w:lang w:val="id-ID"/>
                    </w:rPr>
                  </w:pPr>
                  <w:r w:rsidRPr="00B36E2F">
                    <w:rPr>
                      <w:rFonts w:asciiTheme="majorBidi" w:hAnsiTheme="majorBidi" w:cstheme="majorBidi"/>
                      <w:b/>
                      <w:bCs/>
                      <w:sz w:val="24"/>
                      <w:szCs w:val="24"/>
                      <w:lang w:val="id-ID"/>
                    </w:rPr>
                    <w:t xml:space="preserve">Jawab: </w:t>
                  </w:r>
                </w:p>
                <w:p w:rsidR="007D54BA" w:rsidRPr="007D54BA" w:rsidRDefault="007D54BA" w:rsidP="007D54BA">
                  <w:pPr>
                    <w:spacing w:after="0"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ab/>
                  </w:r>
                  <w:r w:rsidRPr="007D54BA">
                    <w:rPr>
                      <w:rFonts w:asciiTheme="majorBidi" w:hAnsiTheme="majorBidi" w:cstheme="majorBidi"/>
                      <w:sz w:val="24"/>
                      <w:szCs w:val="24"/>
                      <w:lang w:val="id-ID"/>
                    </w:rPr>
                    <w:t>Putri Pergerakan Mahasiswa Islam Indonesia (PMII) melakukan pembinaan ke-Islaman kepada  mahasiswi Sekolah Tinggi Agama Islam Negeri (STAIN) Sultan Qaimuddin Kendari namun untuk pembinaan kepribadian Islami kembali kepada pembinaan secara umum oleh ketua PMII.</w:t>
                  </w:r>
                </w:p>
              </w:txbxContent>
            </v:textbox>
          </v:rect>
        </w:pict>
      </w: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647097">
      <w:pPr>
        <w:tabs>
          <w:tab w:val="right" w:pos="8271"/>
        </w:tabs>
        <w:spacing w:line="480" w:lineRule="auto"/>
        <w:jc w:val="both"/>
        <w:rPr>
          <w:rFonts w:asciiTheme="majorBidi" w:hAnsiTheme="majorBidi" w:cstheme="majorBidi"/>
          <w:sz w:val="24"/>
          <w:szCs w:val="24"/>
        </w:rPr>
      </w:pPr>
    </w:p>
    <w:p w:rsidR="00997E98" w:rsidRDefault="00997E98" w:rsidP="00D5530A">
      <w:pPr>
        <w:tabs>
          <w:tab w:val="right" w:pos="8271"/>
        </w:tabs>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 xml:space="preserve">Dokumentasi Pembinaan yang dilakukan oleh kemuslimahan </w:t>
      </w:r>
      <w:r w:rsidR="0027659F">
        <w:rPr>
          <w:rFonts w:asciiTheme="majorBidi" w:hAnsiTheme="majorBidi" w:cstheme="majorBidi"/>
          <w:sz w:val="24"/>
          <w:szCs w:val="24"/>
        </w:rPr>
        <w:t>KAMMI</w:t>
      </w:r>
    </w:p>
    <w:p w:rsidR="00B259FE" w:rsidRDefault="00997E98" w:rsidP="00A64161">
      <w:pPr>
        <w:tabs>
          <w:tab w:val="right" w:pos="8271"/>
        </w:tabs>
        <w:spacing w:after="0" w:line="480" w:lineRule="auto"/>
        <w:jc w:val="center"/>
        <w:rPr>
          <w:rFonts w:asciiTheme="majorBidi" w:hAnsiTheme="majorBidi" w:cstheme="majorBidi"/>
          <w:noProof/>
          <w:sz w:val="24"/>
          <w:szCs w:val="24"/>
          <w:lang w:val="id-ID"/>
        </w:rPr>
      </w:pPr>
      <w:r>
        <w:rPr>
          <w:rFonts w:asciiTheme="majorBidi" w:hAnsiTheme="majorBidi" w:cstheme="majorBidi"/>
          <w:noProof/>
          <w:sz w:val="24"/>
          <w:szCs w:val="24"/>
          <w:lang w:val="id-ID" w:eastAsia="id-ID"/>
        </w:rPr>
        <w:drawing>
          <wp:inline distT="0" distB="0" distL="0" distR="0">
            <wp:extent cx="1602486" cy="1054608"/>
            <wp:effectExtent l="19050" t="0" r="0" b="0"/>
            <wp:docPr id="1" name="Picture 1" descr="E:\SKRIPSI DEWI\dewi\LKP SINDANGKASIH\IMG_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DEWI\dewi\LKP SINDANGKASIH\IMG_2639.JPG"/>
                    <pic:cNvPicPr>
                      <a:picLocks noChangeAspect="1" noChangeArrowheads="1"/>
                    </pic:cNvPicPr>
                  </pic:nvPicPr>
                  <pic:blipFill>
                    <a:blip r:embed="rId6" cstate="print"/>
                    <a:srcRect/>
                    <a:stretch>
                      <a:fillRect/>
                    </a:stretch>
                  </pic:blipFill>
                  <pic:spPr bwMode="auto">
                    <a:xfrm>
                      <a:off x="0" y="0"/>
                      <a:ext cx="1612516" cy="1061209"/>
                    </a:xfrm>
                    <a:prstGeom prst="rect">
                      <a:avLst/>
                    </a:prstGeom>
                    <a:noFill/>
                    <a:ln w="9525">
                      <a:noFill/>
                      <a:miter lim="800000"/>
                      <a:headEnd/>
                      <a:tailEnd/>
                    </a:ln>
                  </pic:spPr>
                </pic:pic>
              </a:graphicData>
            </a:graphic>
          </wp:inline>
        </w:drawing>
      </w:r>
      <w:r w:rsidR="00A64161">
        <w:rPr>
          <w:rFonts w:asciiTheme="majorBidi" w:hAnsiTheme="majorBidi" w:cstheme="majorBidi"/>
          <w:noProof/>
          <w:sz w:val="24"/>
          <w:szCs w:val="24"/>
          <w:lang w:val="id-ID"/>
        </w:rPr>
        <w:t xml:space="preserve">  </w:t>
      </w:r>
      <w:r w:rsidR="00A341B2">
        <w:rPr>
          <w:rFonts w:asciiTheme="majorBidi" w:hAnsiTheme="majorBidi" w:cstheme="majorBidi"/>
          <w:noProof/>
          <w:sz w:val="24"/>
          <w:szCs w:val="24"/>
          <w:lang w:val="id-ID" w:eastAsia="id-ID"/>
        </w:rPr>
        <w:drawing>
          <wp:inline distT="0" distB="0" distL="0" distR="0">
            <wp:extent cx="1436051" cy="1066800"/>
            <wp:effectExtent l="19050" t="0" r="0" b="0"/>
            <wp:docPr id="2" name="Picture 2" descr="E:\SKRIPSI DEWI\dewi\LKP SINDANGKASIH\IMG_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RIPSI DEWI\dewi\LKP SINDANGKASIH\IMG_2712.JPG"/>
                    <pic:cNvPicPr>
                      <a:picLocks noChangeAspect="1" noChangeArrowheads="1"/>
                    </pic:cNvPicPr>
                  </pic:nvPicPr>
                  <pic:blipFill>
                    <a:blip r:embed="rId7" cstate="print"/>
                    <a:srcRect/>
                    <a:stretch>
                      <a:fillRect/>
                    </a:stretch>
                  </pic:blipFill>
                  <pic:spPr bwMode="auto">
                    <a:xfrm>
                      <a:off x="0" y="0"/>
                      <a:ext cx="1446844" cy="1074818"/>
                    </a:xfrm>
                    <a:prstGeom prst="rect">
                      <a:avLst/>
                    </a:prstGeom>
                    <a:noFill/>
                    <a:ln w="9525">
                      <a:noFill/>
                      <a:miter lim="800000"/>
                      <a:headEnd/>
                      <a:tailEnd/>
                    </a:ln>
                  </pic:spPr>
                </pic:pic>
              </a:graphicData>
            </a:graphic>
          </wp:inline>
        </w:drawing>
      </w:r>
      <w:r w:rsidR="00A64161">
        <w:rPr>
          <w:rFonts w:asciiTheme="majorBidi" w:hAnsiTheme="majorBidi" w:cstheme="majorBidi"/>
          <w:noProof/>
          <w:sz w:val="24"/>
          <w:szCs w:val="24"/>
          <w:lang w:val="id-ID"/>
        </w:rPr>
        <w:t xml:space="preserve">  </w:t>
      </w:r>
      <w:r w:rsidR="00A341B2">
        <w:rPr>
          <w:rFonts w:asciiTheme="majorBidi" w:hAnsiTheme="majorBidi" w:cstheme="majorBidi"/>
          <w:noProof/>
          <w:sz w:val="24"/>
          <w:szCs w:val="24"/>
          <w:lang w:val="id-ID" w:eastAsia="id-ID"/>
        </w:rPr>
        <w:drawing>
          <wp:inline distT="0" distB="0" distL="0" distR="0">
            <wp:extent cx="1479042" cy="1095877"/>
            <wp:effectExtent l="19050" t="0" r="6858" b="0"/>
            <wp:docPr id="3" name="Picture 3" descr="E:\SKRIPSI DEWI\dewi\LKP SINDANGKASIH\IMG_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KRIPSI DEWI\dewi\LKP SINDANGKASIH\IMG_2824.JPG"/>
                    <pic:cNvPicPr>
                      <a:picLocks noChangeAspect="1" noChangeArrowheads="1"/>
                    </pic:cNvPicPr>
                  </pic:nvPicPr>
                  <pic:blipFill>
                    <a:blip r:embed="rId8" cstate="print"/>
                    <a:srcRect/>
                    <a:stretch>
                      <a:fillRect/>
                    </a:stretch>
                  </pic:blipFill>
                  <pic:spPr bwMode="auto">
                    <a:xfrm>
                      <a:off x="0" y="0"/>
                      <a:ext cx="1481042" cy="1097359"/>
                    </a:xfrm>
                    <a:prstGeom prst="rect">
                      <a:avLst/>
                    </a:prstGeom>
                    <a:noFill/>
                    <a:ln w="9525">
                      <a:noFill/>
                      <a:miter lim="800000"/>
                      <a:headEnd/>
                      <a:tailEnd/>
                    </a:ln>
                  </pic:spPr>
                </pic:pic>
              </a:graphicData>
            </a:graphic>
          </wp:inline>
        </w:drawing>
      </w:r>
    </w:p>
    <w:p w:rsidR="00F31AB7" w:rsidRDefault="009203EC" w:rsidP="00A64161">
      <w:pPr>
        <w:tabs>
          <w:tab w:val="right" w:pos="8271"/>
        </w:tabs>
        <w:spacing w:after="0" w:line="480" w:lineRule="auto"/>
        <w:jc w:val="center"/>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extent cx="1468374" cy="1146048"/>
            <wp:effectExtent l="19050" t="0" r="0" b="0"/>
            <wp:docPr id="4" name="Picture 4" descr="E:\SKRIPSI DEWI\dewi\OUTBOON\IMG_0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KRIPSI DEWI\dewi\OUTBOON\IMG_0876.JPG"/>
                    <pic:cNvPicPr>
                      <a:picLocks noChangeAspect="1" noChangeArrowheads="1"/>
                    </pic:cNvPicPr>
                  </pic:nvPicPr>
                  <pic:blipFill>
                    <a:blip r:embed="rId9" cstate="print"/>
                    <a:srcRect/>
                    <a:stretch>
                      <a:fillRect/>
                    </a:stretch>
                  </pic:blipFill>
                  <pic:spPr bwMode="auto">
                    <a:xfrm>
                      <a:off x="0" y="0"/>
                      <a:ext cx="1488944" cy="1162103"/>
                    </a:xfrm>
                    <a:prstGeom prst="rect">
                      <a:avLst/>
                    </a:prstGeom>
                    <a:noFill/>
                    <a:ln w="9525">
                      <a:noFill/>
                      <a:miter lim="800000"/>
                      <a:headEnd/>
                      <a:tailEnd/>
                    </a:ln>
                  </pic:spPr>
                </pic:pic>
              </a:graphicData>
            </a:graphic>
          </wp:inline>
        </w:drawing>
      </w:r>
      <w:r w:rsidR="00A64161">
        <w:rPr>
          <w:rFonts w:asciiTheme="majorBidi" w:hAnsiTheme="majorBidi" w:cstheme="majorBidi"/>
          <w:sz w:val="24"/>
          <w:szCs w:val="24"/>
          <w:lang w:val="id-ID"/>
        </w:rPr>
        <w:t xml:space="preserve">  </w:t>
      </w:r>
      <w:r w:rsidR="00F31AB7">
        <w:rPr>
          <w:rFonts w:asciiTheme="majorBidi" w:hAnsiTheme="majorBidi" w:cstheme="majorBidi"/>
          <w:noProof/>
          <w:sz w:val="24"/>
          <w:szCs w:val="24"/>
          <w:lang w:val="id-ID" w:eastAsia="id-ID"/>
        </w:rPr>
        <w:drawing>
          <wp:inline distT="0" distB="0" distL="0" distR="0">
            <wp:extent cx="1511046" cy="1144039"/>
            <wp:effectExtent l="19050" t="0" r="0" b="0"/>
            <wp:docPr id="5" name="Picture 5" descr="E:\SKRIPSI DEWI\dewi\LKP SINDANGKASIH\IMG_2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KRIPSI DEWI\dewi\LKP SINDANGKASIH\IMG_2648.JPG"/>
                    <pic:cNvPicPr>
                      <a:picLocks noChangeAspect="1" noChangeArrowheads="1"/>
                    </pic:cNvPicPr>
                  </pic:nvPicPr>
                  <pic:blipFill>
                    <a:blip r:embed="rId10" cstate="print"/>
                    <a:srcRect/>
                    <a:stretch>
                      <a:fillRect/>
                    </a:stretch>
                  </pic:blipFill>
                  <pic:spPr bwMode="auto">
                    <a:xfrm>
                      <a:off x="0" y="0"/>
                      <a:ext cx="1518348" cy="1149567"/>
                    </a:xfrm>
                    <a:prstGeom prst="rect">
                      <a:avLst/>
                    </a:prstGeom>
                    <a:noFill/>
                    <a:ln w="9525">
                      <a:noFill/>
                      <a:miter lim="800000"/>
                      <a:headEnd/>
                      <a:tailEnd/>
                    </a:ln>
                  </pic:spPr>
                </pic:pic>
              </a:graphicData>
            </a:graphic>
          </wp:inline>
        </w:drawing>
      </w:r>
      <w:r w:rsidR="00A64161">
        <w:rPr>
          <w:rFonts w:asciiTheme="majorBidi" w:hAnsiTheme="majorBidi" w:cstheme="majorBidi"/>
          <w:sz w:val="24"/>
          <w:szCs w:val="24"/>
          <w:lang w:val="id-ID"/>
        </w:rPr>
        <w:t xml:space="preserve">  </w:t>
      </w:r>
      <w:r w:rsidR="00F31AB7">
        <w:rPr>
          <w:rFonts w:asciiTheme="majorBidi" w:hAnsiTheme="majorBidi" w:cstheme="majorBidi"/>
          <w:noProof/>
          <w:sz w:val="24"/>
          <w:szCs w:val="24"/>
          <w:lang w:val="id-ID" w:eastAsia="id-ID"/>
        </w:rPr>
        <w:drawing>
          <wp:inline distT="0" distB="0" distL="0" distR="0">
            <wp:extent cx="1551558" cy="1146048"/>
            <wp:effectExtent l="19050" t="0" r="0" b="0"/>
            <wp:docPr id="6" name="Picture 6" descr="E:\SKRIPSI DEWI\dewi\LKP SINDANGKASIH\IMG_2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KRIPSI DEWI\dewi\LKP SINDANGKASIH\IMG_2665.JPG"/>
                    <pic:cNvPicPr>
                      <a:picLocks noChangeAspect="1" noChangeArrowheads="1"/>
                    </pic:cNvPicPr>
                  </pic:nvPicPr>
                  <pic:blipFill>
                    <a:blip r:embed="rId11" cstate="print"/>
                    <a:srcRect/>
                    <a:stretch>
                      <a:fillRect/>
                    </a:stretch>
                  </pic:blipFill>
                  <pic:spPr bwMode="auto">
                    <a:xfrm>
                      <a:off x="0" y="0"/>
                      <a:ext cx="1566944" cy="1157412"/>
                    </a:xfrm>
                    <a:prstGeom prst="rect">
                      <a:avLst/>
                    </a:prstGeom>
                    <a:noFill/>
                    <a:ln w="9525">
                      <a:noFill/>
                      <a:miter lim="800000"/>
                      <a:headEnd/>
                      <a:tailEnd/>
                    </a:ln>
                  </pic:spPr>
                </pic:pic>
              </a:graphicData>
            </a:graphic>
          </wp:inline>
        </w:drawing>
      </w:r>
    </w:p>
    <w:p w:rsidR="00D5530A" w:rsidRDefault="00D5530A" w:rsidP="00D5530A">
      <w:pPr>
        <w:tabs>
          <w:tab w:val="right" w:pos="8271"/>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Dokumentasi pembinaan pada Immawati STAIN Kendari</w:t>
      </w:r>
    </w:p>
    <w:p w:rsidR="00D5530A" w:rsidRDefault="00D5530A" w:rsidP="00A64161">
      <w:pPr>
        <w:jc w:val="center"/>
        <w:rPr>
          <w:lang w:val="id-ID"/>
        </w:rPr>
      </w:pPr>
      <w:r w:rsidRPr="00CD4EAD">
        <w:rPr>
          <w:noProof/>
          <w:lang w:val="id-ID" w:eastAsia="id-ID"/>
        </w:rPr>
        <w:drawing>
          <wp:inline distT="0" distB="0" distL="0" distR="0">
            <wp:extent cx="1814703" cy="974990"/>
            <wp:effectExtent l="19050" t="0" r="0" b="0"/>
            <wp:docPr id="7" name="Picture 19" descr="http://3.bp.blogspot.com/-cIunPlf1a6E/Um4WVg3LQpI/AAAAAAAAAFY/0MVJgVmRQO0/s72-c/DAD+XLI+STAIN+SULQA+KENDARI.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cIunPlf1a6E/Um4WVg3LQpI/AAAAAAAAAFY/0MVJgVmRQO0/s72-c/DAD+XLI+STAIN+SULQA+KENDARI.JPG">
                      <a:hlinkClick r:id="rId12" tgtFrame="&quot;_blank&quot;"/>
                    </pic:cNvPr>
                    <pic:cNvPicPr>
                      <a:picLocks noChangeAspect="1" noChangeArrowheads="1"/>
                    </pic:cNvPicPr>
                  </pic:nvPicPr>
                  <pic:blipFill>
                    <a:blip r:embed="rId13"/>
                    <a:srcRect/>
                    <a:stretch>
                      <a:fillRect/>
                    </a:stretch>
                  </pic:blipFill>
                  <pic:spPr bwMode="auto">
                    <a:xfrm>
                      <a:off x="0" y="0"/>
                      <a:ext cx="1848236" cy="993006"/>
                    </a:xfrm>
                    <a:prstGeom prst="rect">
                      <a:avLst/>
                    </a:prstGeom>
                    <a:noFill/>
                    <a:ln w="9525">
                      <a:noFill/>
                      <a:miter lim="800000"/>
                      <a:headEnd/>
                      <a:tailEnd/>
                    </a:ln>
                  </pic:spPr>
                </pic:pic>
              </a:graphicData>
            </a:graphic>
          </wp:inline>
        </w:drawing>
      </w:r>
      <w:r w:rsidR="00A64161">
        <w:rPr>
          <w:lang w:val="id-ID"/>
        </w:rPr>
        <w:t xml:space="preserve">   </w:t>
      </w:r>
      <w:r w:rsidRPr="00C85D6E">
        <w:rPr>
          <w:noProof/>
          <w:lang w:val="id-ID" w:eastAsia="id-ID"/>
        </w:rPr>
        <w:drawing>
          <wp:inline distT="0" distB="0" distL="0" distR="0">
            <wp:extent cx="1657349" cy="987552"/>
            <wp:effectExtent l="19050" t="0" r="1" b="0"/>
            <wp:docPr id="8" name="Picture 20" descr="http://3.bp.blogspot.com/-qRPbsLxXDO8/TtjtICIilJI/AAAAAAAAABQ/yO1xozoMba4/s72-c/IMG_0003.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qRPbsLxXDO8/TtjtICIilJI/AAAAAAAAABQ/yO1xozoMba4/s72-c/IMG_0003.jpg">
                      <a:hlinkClick r:id="rId14" tgtFrame="&quot;_blank&quot;"/>
                    </pic:cNvPr>
                    <pic:cNvPicPr>
                      <a:picLocks noChangeAspect="1" noChangeArrowheads="1"/>
                    </pic:cNvPicPr>
                  </pic:nvPicPr>
                  <pic:blipFill>
                    <a:blip r:embed="rId15"/>
                    <a:srcRect/>
                    <a:stretch>
                      <a:fillRect/>
                    </a:stretch>
                  </pic:blipFill>
                  <pic:spPr bwMode="auto">
                    <a:xfrm>
                      <a:off x="0" y="0"/>
                      <a:ext cx="1667536" cy="993622"/>
                    </a:xfrm>
                    <a:prstGeom prst="rect">
                      <a:avLst/>
                    </a:prstGeom>
                    <a:noFill/>
                    <a:ln w="9525">
                      <a:noFill/>
                      <a:miter lim="800000"/>
                      <a:headEnd/>
                      <a:tailEnd/>
                    </a:ln>
                  </pic:spPr>
                </pic:pic>
              </a:graphicData>
            </a:graphic>
          </wp:inline>
        </w:drawing>
      </w:r>
    </w:p>
    <w:p w:rsidR="00187251" w:rsidRPr="00187251" w:rsidRDefault="00187251" w:rsidP="00187251">
      <w:pPr>
        <w:tabs>
          <w:tab w:val="right" w:pos="8271"/>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Dokumentasi pembinaan pada PMII STAIN Kendari</w:t>
      </w:r>
    </w:p>
    <w:p w:rsidR="00455192" w:rsidRDefault="00A64161" w:rsidP="00A64161">
      <w:pPr>
        <w:tabs>
          <w:tab w:val="right" w:pos="8271"/>
        </w:tabs>
        <w:spacing w:after="0" w:line="480" w:lineRule="auto"/>
        <w:jc w:val="center"/>
        <w:rPr>
          <w:rFonts w:asciiTheme="majorBidi" w:hAnsiTheme="majorBidi" w:cstheme="majorBidi"/>
          <w:sz w:val="24"/>
          <w:szCs w:val="24"/>
          <w:lang w:val="id-ID"/>
        </w:rPr>
      </w:pPr>
      <w:r w:rsidRPr="00455192">
        <w:rPr>
          <w:rFonts w:asciiTheme="majorBidi" w:hAnsiTheme="majorBidi" w:cstheme="majorBidi"/>
          <w:noProof/>
          <w:sz w:val="24"/>
          <w:szCs w:val="24"/>
          <w:lang w:val="id-ID" w:eastAsia="id-ID"/>
        </w:rPr>
        <w:drawing>
          <wp:inline distT="0" distB="0" distL="0" distR="0">
            <wp:extent cx="1080277" cy="1164336"/>
            <wp:effectExtent l="19050" t="0" r="5573" b="0"/>
            <wp:docPr id="18" name="Picture 16" descr="E:\SKRIPSI DEWI\pmi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KRIPSI DEWI\pmii\5.jpg"/>
                    <pic:cNvPicPr>
                      <a:picLocks noChangeAspect="1" noChangeArrowheads="1"/>
                    </pic:cNvPicPr>
                  </pic:nvPicPr>
                  <pic:blipFill>
                    <a:blip r:embed="rId16" cstate="print"/>
                    <a:srcRect/>
                    <a:stretch>
                      <a:fillRect/>
                    </a:stretch>
                  </pic:blipFill>
                  <pic:spPr bwMode="auto">
                    <a:xfrm>
                      <a:off x="0" y="0"/>
                      <a:ext cx="1091243" cy="1176155"/>
                    </a:xfrm>
                    <a:prstGeom prst="rect">
                      <a:avLst/>
                    </a:prstGeom>
                    <a:noFill/>
                    <a:ln w="9525">
                      <a:noFill/>
                      <a:miter lim="800000"/>
                      <a:headEnd/>
                      <a:tailEnd/>
                    </a:ln>
                  </pic:spPr>
                </pic:pic>
              </a:graphicData>
            </a:graphic>
          </wp:inline>
        </w:drawing>
      </w:r>
      <w:r>
        <w:rPr>
          <w:rFonts w:asciiTheme="majorBidi" w:hAnsiTheme="majorBidi" w:cstheme="majorBidi"/>
          <w:sz w:val="24"/>
          <w:szCs w:val="24"/>
          <w:lang w:val="id-ID"/>
        </w:rPr>
        <w:t xml:space="preserve">     </w:t>
      </w:r>
      <w:r>
        <w:rPr>
          <w:rFonts w:asciiTheme="majorBidi" w:hAnsiTheme="majorBidi" w:cstheme="majorBidi"/>
          <w:noProof/>
          <w:sz w:val="24"/>
          <w:szCs w:val="24"/>
          <w:lang w:val="id-ID" w:eastAsia="id-ID"/>
        </w:rPr>
        <w:drawing>
          <wp:inline distT="0" distB="0" distL="0" distR="0">
            <wp:extent cx="1303782" cy="1176528"/>
            <wp:effectExtent l="19050" t="0" r="0" b="0"/>
            <wp:docPr id="15" name="Picture 17" descr="E:\SKRIPSI DEWI\pmi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KRIPSI DEWI\pmii\f.jpg"/>
                    <pic:cNvPicPr>
                      <a:picLocks noChangeAspect="1" noChangeArrowheads="1"/>
                    </pic:cNvPicPr>
                  </pic:nvPicPr>
                  <pic:blipFill>
                    <a:blip r:embed="rId17" cstate="print"/>
                    <a:srcRect/>
                    <a:stretch>
                      <a:fillRect/>
                    </a:stretch>
                  </pic:blipFill>
                  <pic:spPr bwMode="auto">
                    <a:xfrm>
                      <a:off x="0" y="0"/>
                      <a:ext cx="1315950" cy="1187508"/>
                    </a:xfrm>
                    <a:prstGeom prst="rect">
                      <a:avLst/>
                    </a:prstGeom>
                    <a:noFill/>
                    <a:ln w="9525">
                      <a:noFill/>
                      <a:miter lim="800000"/>
                      <a:headEnd/>
                      <a:tailEnd/>
                    </a:ln>
                  </pic:spPr>
                </pic:pic>
              </a:graphicData>
            </a:graphic>
          </wp:inline>
        </w:drawing>
      </w:r>
      <w:r w:rsidR="00A744D4">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Pr>
          <w:rFonts w:asciiTheme="majorBidi" w:hAnsiTheme="majorBidi" w:cstheme="majorBidi"/>
          <w:noProof/>
          <w:sz w:val="24"/>
          <w:szCs w:val="24"/>
          <w:lang w:val="id-ID" w:eastAsia="id-ID"/>
        </w:rPr>
        <w:drawing>
          <wp:inline distT="0" distB="0" distL="0" distR="0">
            <wp:extent cx="1672417" cy="1176528"/>
            <wp:effectExtent l="19050" t="0" r="3983"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75740" cy="1178866"/>
                    </a:xfrm>
                    <a:prstGeom prst="rect">
                      <a:avLst/>
                    </a:prstGeom>
                    <a:noFill/>
                    <a:ln w="9525">
                      <a:noFill/>
                      <a:miter lim="800000"/>
                      <a:headEnd/>
                      <a:tailEnd/>
                    </a:ln>
                  </pic:spPr>
                </pic:pic>
              </a:graphicData>
            </a:graphic>
          </wp:inline>
        </w:drawing>
      </w:r>
    </w:p>
    <w:p w:rsidR="00187251" w:rsidRDefault="00D63E5C" w:rsidP="00A744D4">
      <w:pPr>
        <w:tabs>
          <w:tab w:val="right" w:pos="8271"/>
        </w:tabs>
        <w:spacing w:after="0"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 xml:space="preserve">Dokumentasi pembinaan pada </w:t>
      </w:r>
      <w:r w:rsidR="00A744D4">
        <w:rPr>
          <w:rFonts w:asciiTheme="majorBidi" w:hAnsiTheme="majorBidi" w:cstheme="majorBidi"/>
          <w:sz w:val="24"/>
          <w:szCs w:val="24"/>
          <w:lang w:val="id-ID"/>
        </w:rPr>
        <w:t>H</w:t>
      </w:r>
      <w:r>
        <w:rPr>
          <w:rFonts w:asciiTheme="majorBidi" w:hAnsiTheme="majorBidi" w:cstheme="majorBidi"/>
          <w:sz w:val="24"/>
          <w:szCs w:val="24"/>
          <w:lang w:val="id-ID"/>
        </w:rPr>
        <w:t>M</w:t>
      </w:r>
      <w:r w:rsidR="00A744D4">
        <w:rPr>
          <w:rFonts w:asciiTheme="majorBidi" w:hAnsiTheme="majorBidi" w:cstheme="majorBidi"/>
          <w:sz w:val="24"/>
          <w:szCs w:val="24"/>
          <w:lang w:val="id-ID"/>
        </w:rPr>
        <w:t xml:space="preserve">I Wati </w:t>
      </w:r>
      <w:r w:rsidR="00187251">
        <w:rPr>
          <w:rFonts w:asciiTheme="majorBidi" w:hAnsiTheme="majorBidi" w:cstheme="majorBidi"/>
          <w:sz w:val="24"/>
          <w:szCs w:val="24"/>
          <w:lang w:val="id-ID"/>
        </w:rPr>
        <w:t>STAIN Kendari</w:t>
      </w:r>
    </w:p>
    <w:p w:rsidR="00455192" w:rsidRPr="00D5530A" w:rsidRDefault="00187251" w:rsidP="00A744D4">
      <w:pPr>
        <w:tabs>
          <w:tab w:val="right" w:pos="8271"/>
        </w:tabs>
        <w:spacing w:after="0" w:line="480" w:lineRule="auto"/>
        <w:jc w:val="center"/>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extent cx="1157478" cy="957302"/>
            <wp:effectExtent l="19050" t="0" r="4572"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161360" cy="960513"/>
                    </a:xfrm>
                    <a:prstGeom prst="rect">
                      <a:avLst/>
                    </a:prstGeom>
                    <a:noFill/>
                    <a:ln w="9525">
                      <a:noFill/>
                      <a:miter lim="800000"/>
                      <a:headEnd/>
                      <a:tailEnd/>
                    </a:ln>
                  </pic:spPr>
                </pic:pic>
              </a:graphicData>
            </a:graphic>
          </wp:inline>
        </w:drawing>
      </w:r>
      <w:r w:rsidR="00A744D4">
        <w:rPr>
          <w:rFonts w:asciiTheme="majorBidi" w:hAnsiTheme="majorBidi" w:cstheme="majorBidi"/>
          <w:sz w:val="24"/>
          <w:szCs w:val="24"/>
          <w:lang w:val="id-ID"/>
        </w:rPr>
        <w:t xml:space="preserve">  </w:t>
      </w:r>
      <w:r w:rsidR="007625A1">
        <w:rPr>
          <w:rFonts w:asciiTheme="majorBidi" w:hAnsiTheme="majorBidi" w:cstheme="majorBidi"/>
          <w:noProof/>
          <w:sz w:val="24"/>
          <w:szCs w:val="24"/>
          <w:lang w:val="id-ID" w:eastAsia="id-ID"/>
        </w:rPr>
        <w:drawing>
          <wp:inline distT="0" distB="0" distL="0" distR="0">
            <wp:extent cx="1084326" cy="936734"/>
            <wp:effectExtent l="19050" t="0" r="1524"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086219" cy="938369"/>
                    </a:xfrm>
                    <a:prstGeom prst="rect">
                      <a:avLst/>
                    </a:prstGeom>
                    <a:noFill/>
                    <a:ln w="9525">
                      <a:noFill/>
                      <a:miter lim="800000"/>
                      <a:headEnd/>
                      <a:tailEnd/>
                    </a:ln>
                  </pic:spPr>
                </pic:pic>
              </a:graphicData>
            </a:graphic>
          </wp:inline>
        </w:drawing>
      </w:r>
      <w:r w:rsidR="00A744D4">
        <w:rPr>
          <w:rFonts w:asciiTheme="majorBidi" w:hAnsiTheme="majorBidi" w:cstheme="majorBidi"/>
          <w:sz w:val="24"/>
          <w:szCs w:val="24"/>
          <w:lang w:val="id-ID"/>
        </w:rPr>
        <w:t xml:space="preserve">  </w:t>
      </w:r>
      <w:r w:rsidR="00455192">
        <w:rPr>
          <w:rFonts w:asciiTheme="majorBidi" w:hAnsiTheme="majorBidi" w:cstheme="majorBidi"/>
          <w:noProof/>
          <w:sz w:val="24"/>
          <w:szCs w:val="24"/>
          <w:lang w:val="id-ID" w:eastAsia="id-ID"/>
        </w:rPr>
        <w:drawing>
          <wp:inline distT="0" distB="0" distL="0" distR="0">
            <wp:extent cx="1159129" cy="868163"/>
            <wp:effectExtent l="19050" t="0" r="2921"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162744" cy="870871"/>
                    </a:xfrm>
                    <a:prstGeom prst="rect">
                      <a:avLst/>
                    </a:prstGeom>
                    <a:noFill/>
                    <a:ln w="9525">
                      <a:noFill/>
                      <a:miter lim="800000"/>
                      <a:headEnd/>
                      <a:tailEnd/>
                    </a:ln>
                  </pic:spPr>
                </pic:pic>
              </a:graphicData>
            </a:graphic>
          </wp:inline>
        </w:drawing>
      </w:r>
      <w:r w:rsidR="00A744D4">
        <w:rPr>
          <w:rFonts w:asciiTheme="majorBidi" w:hAnsiTheme="majorBidi" w:cstheme="majorBidi"/>
          <w:sz w:val="24"/>
          <w:szCs w:val="24"/>
          <w:lang w:val="id-ID"/>
        </w:rPr>
        <w:t xml:space="preserve">  </w:t>
      </w:r>
      <w:r w:rsidR="00455192">
        <w:rPr>
          <w:rFonts w:asciiTheme="majorBidi" w:hAnsiTheme="majorBidi" w:cstheme="majorBidi"/>
          <w:noProof/>
          <w:sz w:val="24"/>
          <w:szCs w:val="24"/>
          <w:lang w:val="id-ID" w:eastAsia="id-ID"/>
        </w:rPr>
        <w:drawing>
          <wp:inline distT="0" distB="0" distL="0" distR="0">
            <wp:extent cx="1335765" cy="89001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1337040" cy="890865"/>
                    </a:xfrm>
                    <a:prstGeom prst="rect">
                      <a:avLst/>
                    </a:prstGeom>
                    <a:noFill/>
                    <a:ln w="9525">
                      <a:noFill/>
                      <a:miter lim="800000"/>
                      <a:headEnd/>
                      <a:tailEnd/>
                    </a:ln>
                  </pic:spPr>
                </pic:pic>
              </a:graphicData>
            </a:graphic>
          </wp:inline>
        </w:drawing>
      </w:r>
    </w:p>
    <w:sectPr w:rsidR="00455192" w:rsidRPr="00D5530A" w:rsidSect="00AD336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F40"/>
    <w:multiLevelType w:val="hybridMultilevel"/>
    <w:tmpl w:val="4FEE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055EE"/>
    <w:multiLevelType w:val="hybridMultilevel"/>
    <w:tmpl w:val="7556F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A0643"/>
    <w:multiLevelType w:val="hybridMultilevel"/>
    <w:tmpl w:val="9F9E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06CFD"/>
    <w:multiLevelType w:val="hybridMultilevel"/>
    <w:tmpl w:val="A8C6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216AE"/>
    <w:multiLevelType w:val="hybridMultilevel"/>
    <w:tmpl w:val="12769482"/>
    <w:lvl w:ilvl="0" w:tplc="0409000F">
      <w:start w:val="1"/>
      <w:numFmt w:val="decimal"/>
      <w:lvlText w:val="%1."/>
      <w:lvlJc w:val="left"/>
      <w:pPr>
        <w:tabs>
          <w:tab w:val="num" w:pos="720"/>
        </w:tabs>
        <w:ind w:left="720" w:hanging="360"/>
      </w:pPr>
      <w:rPr>
        <w:rFonts w:hint="default"/>
        <w:b w:val="0"/>
        <w:bCs/>
      </w:rPr>
    </w:lvl>
    <w:lvl w:ilvl="1" w:tplc="14380EDE">
      <w:start w:val="1"/>
      <w:numFmt w:val="decimal"/>
      <w:lvlText w:val="%2."/>
      <w:lvlJc w:val="left"/>
      <w:pPr>
        <w:tabs>
          <w:tab w:val="num" w:pos="2629"/>
        </w:tabs>
        <w:ind w:left="2629" w:hanging="360"/>
      </w:pPr>
      <w:rPr>
        <w:rFonts w:cs="Times New Roman" w:hint="default"/>
      </w:rPr>
    </w:lvl>
    <w:lvl w:ilvl="2" w:tplc="3B58042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CD4A5A"/>
    <w:multiLevelType w:val="hybridMultilevel"/>
    <w:tmpl w:val="7A66F760"/>
    <w:lvl w:ilvl="0" w:tplc="7E2E3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5374C"/>
    <w:multiLevelType w:val="hybridMultilevel"/>
    <w:tmpl w:val="AD80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935F1"/>
    <w:multiLevelType w:val="hybridMultilevel"/>
    <w:tmpl w:val="4626A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6F3C0F"/>
    <w:multiLevelType w:val="hybridMultilevel"/>
    <w:tmpl w:val="AF4EE3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C02486"/>
    <w:multiLevelType w:val="hybridMultilevel"/>
    <w:tmpl w:val="9B34B07C"/>
    <w:lvl w:ilvl="0" w:tplc="97DC6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8280BB5"/>
    <w:multiLevelType w:val="hybridMultilevel"/>
    <w:tmpl w:val="7EC60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8E1404"/>
    <w:multiLevelType w:val="hybridMultilevel"/>
    <w:tmpl w:val="07EC4804"/>
    <w:lvl w:ilvl="0" w:tplc="14380E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CB151E"/>
    <w:multiLevelType w:val="hybridMultilevel"/>
    <w:tmpl w:val="59F4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B535A"/>
    <w:multiLevelType w:val="hybridMultilevel"/>
    <w:tmpl w:val="DB32CCDA"/>
    <w:lvl w:ilvl="0" w:tplc="14380E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B0AAF"/>
    <w:multiLevelType w:val="hybridMultilevel"/>
    <w:tmpl w:val="3C587A2A"/>
    <w:lvl w:ilvl="0" w:tplc="14380E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E53D3"/>
    <w:multiLevelType w:val="hybridMultilevel"/>
    <w:tmpl w:val="2ABCE5B6"/>
    <w:lvl w:ilvl="0" w:tplc="14380E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226820"/>
    <w:multiLevelType w:val="hybridMultilevel"/>
    <w:tmpl w:val="D982F06C"/>
    <w:lvl w:ilvl="0" w:tplc="14380ED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604923B4"/>
    <w:multiLevelType w:val="hybridMultilevel"/>
    <w:tmpl w:val="D61A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A49A7"/>
    <w:multiLevelType w:val="hybridMultilevel"/>
    <w:tmpl w:val="6BDE8354"/>
    <w:lvl w:ilvl="0" w:tplc="A6187C5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817F2"/>
    <w:multiLevelType w:val="hybridMultilevel"/>
    <w:tmpl w:val="B78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5C6BCC"/>
    <w:multiLevelType w:val="hybridMultilevel"/>
    <w:tmpl w:val="78CA44FC"/>
    <w:lvl w:ilvl="0" w:tplc="14380EDE">
      <w:start w:val="1"/>
      <w:numFmt w:val="decimal"/>
      <w:lvlText w:val="%1."/>
      <w:lvlJc w:val="left"/>
      <w:pPr>
        <w:tabs>
          <w:tab w:val="num" w:pos="1920"/>
        </w:tabs>
        <w:ind w:left="1920" w:hanging="360"/>
      </w:pPr>
      <w:rPr>
        <w:rFonts w:cs="Times New Roman" w:hint="default"/>
        <w:b w:val="0"/>
        <w:bCs/>
      </w:rPr>
    </w:lvl>
    <w:lvl w:ilvl="1" w:tplc="14380EDE">
      <w:start w:val="1"/>
      <w:numFmt w:val="decimal"/>
      <w:lvlText w:val="%2."/>
      <w:lvlJc w:val="left"/>
      <w:pPr>
        <w:tabs>
          <w:tab w:val="num" w:pos="2629"/>
        </w:tabs>
        <w:ind w:left="2629" w:hanging="360"/>
      </w:pPr>
      <w:rPr>
        <w:rFonts w:cs="Times New Roman" w:hint="default"/>
      </w:rPr>
    </w:lvl>
    <w:lvl w:ilvl="2" w:tplc="3B580422">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EE055C6"/>
    <w:multiLevelType w:val="hybridMultilevel"/>
    <w:tmpl w:val="2128635A"/>
    <w:lvl w:ilvl="0" w:tplc="F17E0F92">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815CDB"/>
    <w:multiLevelType w:val="hybridMultilevel"/>
    <w:tmpl w:val="649AFD2E"/>
    <w:lvl w:ilvl="0" w:tplc="3230C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711923"/>
    <w:multiLevelType w:val="hybridMultilevel"/>
    <w:tmpl w:val="FC7A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37194"/>
    <w:multiLevelType w:val="hybridMultilevel"/>
    <w:tmpl w:val="3B5473A0"/>
    <w:lvl w:ilvl="0" w:tplc="14380ED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A10129F"/>
    <w:multiLevelType w:val="hybridMultilevel"/>
    <w:tmpl w:val="5A48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5E6686"/>
    <w:multiLevelType w:val="hybridMultilevel"/>
    <w:tmpl w:val="E36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22"/>
  </w:num>
  <w:num w:numId="5">
    <w:abstractNumId w:val="26"/>
  </w:num>
  <w:num w:numId="6">
    <w:abstractNumId w:val="3"/>
  </w:num>
  <w:num w:numId="7">
    <w:abstractNumId w:val="9"/>
  </w:num>
  <w:num w:numId="8">
    <w:abstractNumId w:val="1"/>
  </w:num>
  <w:num w:numId="9">
    <w:abstractNumId w:val="12"/>
  </w:num>
  <w:num w:numId="10">
    <w:abstractNumId w:val="23"/>
  </w:num>
  <w:num w:numId="11">
    <w:abstractNumId w:val="5"/>
  </w:num>
  <w:num w:numId="12">
    <w:abstractNumId w:val="4"/>
  </w:num>
  <w:num w:numId="13">
    <w:abstractNumId w:val="0"/>
  </w:num>
  <w:num w:numId="14">
    <w:abstractNumId w:val="21"/>
  </w:num>
  <w:num w:numId="15">
    <w:abstractNumId w:val="25"/>
  </w:num>
  <w:num w:numId="16">
    <w:abstractNumId w:val="20"/>
  </w:num>
  <w:num w:numId="17">
    <w:abstractNumId w:val="19"/>
  </w:num>
  <w:num w:numId="18">
    <w:abstractNumId w:val="7"/>
  </w:num>
  <w:num w:numId="19">
    <w:abstractNumId w:val="17"/>
  </w:num>
  <w:num w:numId="20">
    <w:abstractNumId w:val="10"/>
  </w:num>
  <w:num w:numId="21">
    <w:abstractNumId w:val="13"/>
  </w:num>
  <w:num w:numId="22">
    <w:abstractNumId w:val="15"/>
  </w:num>
  <w:num w:numId="23">
    <w:abstractNumId w:val="14"/>
  </w:num>
  <w:num w:numId="24">
    <w:abstractNumId w:val="16"/>
  </w:num>
  <w:num w:numId="25">
    <w:abstractNumId w:val="11"/>
  </w:num>
  <w:num w:numId="26">
    <w:abstractNumId w:val="2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characterSpacingControl w:val="doNotCompress"/>
  <w:compat/>
  <w:rsids>
    <w:rsidRoot w:val="00EF3552"/>
    <w:rsid w:val="00001E42"/>
    <w:rsid w:val="000103B2"/>
    <w:rsid w:val="00011537"/>
    <w:rsid w:val="00015015"/>
    <w:rsid w:val="00016BE7"/>
    <w:rsid w:val="00030596"/>
    <w:rsid w:val="00033818"/>
    <w:rsid w:val="00046539"/>
    <w:rsid w:val="000528CF"/>
    <w:rsid w:val="000563E3"/>
    <w:rsid w:val="00056407"/>
    <w:rsid w:val="00062149"/>
    <w:rsid w:val="00067719"/>
    <w:rsid w:val="0007141C"/>
    <w:rsid w:val="00072E55"/>
    <w:rsid w:val="00080C58"/>
    <w:rsid w:val="00081C01"/>
    <w:rsid w:val="00082F5D"/>
    <w:rsid w:val="0008522E"/>
    <w:rsid w:val="00087CFD"/>
    <w:rsid w:val="0009141A"/>
    <w:rsid w:val="0009461A"/>
    <w:rsid w:val="00097F3F"/>
    <w:rsid w:val="000A22AB"/>
    <w:rsid w:val="000B0EDA"/>
    <w:rsid w:val="000B2534"/>
    <w:rsid w:val="000B4AF4"/>
    <w:rsid w:val="000C06B1"/>
    <w:rsid w:val="000C0861"/>
    <w:rsid w:val="000C3732"/>
    <w:rsid w:val="000C5EFB"/>
    <w:rsid w:val="000D4278"/>
    <w:rsid w:val="000D74DA"/>
    <w:rsid w:val="000E1B99"/>
    <w:rsid w:val="000E7F16"/>
    <w:rsid w:val="00101E6E"/>
    <w:rsid w:val="00111557"/>
    <w:rsid w:val="001256F1"/>
    <w:rsid w:val="00130CA7"/>
    <w:rsid w:val="00136368"/>
    <w:rsid w:val="0013710E"/>
    <w:rsid w:val="00142E5A"/>
    <w:rsid w:val="0014390C"/>
    <w:rsid w:val="00145326"/>
    <w:rsid w:val="00145D00"/>
    <w:rsid w:val="0014603B"/>
    <w:rsid w:val="00152338"/>
    <w:rsid w:val="00153354"/>
    <w:rsid w:val="001533E6"/>
    <w:rsid w:val="0015465C"/>
    <w:rsid w:val="00155EE9"/>
    <w:rsid w:val="00156AE4"/>
    <w:rsid w:val="00163603"/>
    <w:rsid w:val="00165EA8"/>
    <w:rsid w:val="00174A92"/>
    <w:rsid w:val="0018030B"/>
    <w:rsid w:val="00181FEF"/>
    <w:rsid w:val="00182921"/>
    <w:rsid w:val="00186538"/>
    <w:rsid w:val="00187108"/>
    <w:rsid w:val="00187251"/>
    <w:rsid w:val="00190C5E"/>
    <w:rsid w:val="00197909"/>
    <w:rsid w:val="001A3040"/>
    <w:rsid w:val="001B08BC"/>
    <w:rsid w:val="001B217C"/>
    <w:rsid w:val="001D01CE"/>
    <w:rsid w:val="001D6224"/>
    <w:rsid w:val="001E35D7"/>
    <w:rsid w:val="001F00B4"/>
    <w:rsid w:val="001F4108"/>
    <w:rsid w:val="001F55A4"/>
    <w:rsid w:val="001F5DD1"/>
    <w:rsid w:val="001F7899"/>
    <w:rsid w:val="00203504"/>
    <w:rsid w:val="00206182"/>
    <w:rsid w:val="00215D14"/>
    <w:rsid w:val="00215ED9"/>
    <w:rsid w:val="0021766E"/>
    <w:rsid w:val="00220144"/>
    <w:rsid w:val="00221F7A"/>
    <w:rsid w:val="00223267"/>
    <w:rsid w:val="00224AE0"/>
    <w:rsid w:val="00225F01"/>
    <w:rsid w:val="00234A4B"/>
    <w:rsid w:val="002447C4"/>
    <w:rsid w:val="00246CE3"/>
    <w:rsid w:val="0027659F"/>
    <w:rsid w:val="00277C20"/>
    <w:rsid w:val="002856B6"/>
    <w:rsid w:val="0028727C"/>
    <w:rsid w:val="00290903"/>
    <w:rsid w:val="00297661"/>
    <w:rsid w:val="002A06E9"/>
    <w:rsid w:val="002A3FAB"/>
    <w:rsid w:val="002A56D2"/>
    <w:rsid w:val="002A71BE"/>
    <w:rsid w:val="002A7288"/>
    <w:rsid w:val="002A7706"/>
    <w:rsid w:val="002B119B"/>
    <w:rsid w:val="002B11FD"/>
    <w:rsid w:val="002B330B"/>
    <w:rsid w:val="002B6614"/>
    <w:rsid w:val="002C72C5"/>
    <w:rsid w:val="002D2662"/>
    <w:rsid w:val="002E1120"/>
    <w:rsid w:val="002E1D31"/>
    <w:rsid w:val="002E23B6"/>
    <w:rsid w:val="002F01F6"/>
    <w:rsid w:val="002F04F9"/>
    <w:rsid w:val="002F19C6"/>
    <w:rsid w:val="002F252C"/>
    <w:rsid w:val="002F3D3F"/>
    <w:rsid w:val="00302C2D"/>
    <w:rsid w:val="00303CA8"/>
    <w:rsid w:val="0030508A"/>
    <w:rsid w:val="00310920"/>
    <w:rsid w:val="00313ABD"/>
    <w:rsid w:val="00313C75"/>
    <w:rsid w:val="003143AD"/>
    <w:rsid w:val="00317E7F"/>
    <w:rsid w:val="00320477"/>
    <w:rsid w:val="00327D1E"/>
    <w:rsid w:val="00330C74"/>
    <w:rsid w:val="0033108C"/>
    <w:rsid w:val="00332FBC"/>
    <w:rsid w:val="00334277"/>
    <w:rsid w:val="00343197"/>
    <w:rsid w:val="00346B04"/>
    <w:rsid w:val="00347506"/>
    <w:rsid w:val="003548A4"/>
    <w:rsid w:val="00354F67"/>
    <w:rsid w:val="003721E0"/>
    <w:rsid w:val="00383B9B"/>
    <w:rsid w:val="00384374"/>
    <w:rsid w:val="003917BE"/>
    <w:rsid w:val="00392C0E"/>
    <w:rsid w:val="00394012"/>
    <w:rsid w:val="003A0108"/>
    <w:rsid w:val="003A08F4"/>
    <w:rsid w:val="003A0BAB"/>
    <w:rsid w:val="003A16FB"/>
    <w:rsid w:val="003A22C7"/>
    <w:rsid w:val="003A2871"/>
    <w:rsid w:val="003A345B"/>
    <w:rsid w:val="003A4981"/>
    <w:rsid w:val="003B2154"/>
    <w:rsid w:val="003B5311"/>
    <w:rsid w:val="003B5C56"/>
    <w:rsid w:val="003C2A79"/>
    <w:rsid w:val="003D4436"/>
    <w:rsid w:val="003D69D6"/>
    <w:rsid w:val="004000FD"/>
    <w:rsid w:val="00404287"/>
    <w:rsid w:val="00413AD1"/>
    <w:rsid w:val="004225AC"/>
    <w:rsid w:val="004244A5"/>
    <w:rsid w:val="004255F6"/>
    <w:rsid w:val="004313ED"/>
    <w:rsid w:val="00435A8B"/>
    <w:rsid w:val="00435C64"/>
    <w:rsid w:val="004368AF"/>
    <w:rsid w:val="00437A32"/>
    <w:rsid w:val="0044210C"/>
    <w:rsid w:val="00447F18"/>
    <w:rsid w:val="0045111F"/>
    <w:rsid w:val="00452E2C"/>
    <w:rsid w:val="00455192"/>
    <w:rsid w:val="00456660"/>
    <w:rsid w:val="00457385"/>
    <w:rsid w:val="00462BF0"/>
    <w:rsid w:val="0046364B"/>
    <w:rsid w:val="00467015"/>
    <w:rsid w:val="0046790F"/>
    <w:rsid w:val="00472222"/>
    <w:rsid w:val="004761DA"/>
    <w:rsid w:val="00476C1A"/>
    <w:rsid w:val="004770A8"/>
    <w:rsid w:val="0048442D"/>
    <w:rsid w:val="00487F3B"/>
    <w:rsid w:val="00493704"/>
    <w:rsid w:val="0049380C"/>
    <w:rsid w:val="0049541D"/>
    <w:rsid w:val="004A3019"/>
    <w:rsid w:val="004A6676"/>
    <w:rsid w:val="004A72B0"/>
    <w:rsid w:val="004A755F"/>
    <w:rsid w:val="004C32D0"/>
    <w:rsid w:val="004C484F"/>
    <w:rsid w:val="004D6AFB"/>
    <w:rsid w:val="004D6C0F"/>
    <w:rsid w:val="004D7E5E"/>
    <w:rsid w:val="004E12F0"/>
    <w:rsid w:val="004E6A90"/>
    <w:rsid w:val="004E7D3B"/>
    <w:rsid w:val="004E7F38"/>
    <w:rsid w:val="004F0B84"/>
    <w:rsid w:val="004F51B1"/>
    <w:rsid w:val="00503ED7"/>
    <w:rsid w:val="00505101"/>
    <w:rsid w:val="005056C5"/>
    <w:rsid w:val="00521509"/>
    <w:rsid w:val="005238DB"/>
    <w:rsid w:val="00524B5C"/>
    <w:rsid w:val="00525268"/>
    <w:rsid w:val="00532143"/>
    <w:rsid w:val="00534401"/>
    <w:rsid w:val="00547F6D"/>
    <w:rsid w:val="00554BD6"/>
    <w:rsid w:val="00557D24"/>
    <w:rsid w:val="00560631"/>
    <w:rsid w:val="0056239C"/>
    <w:rsid w:val="00564A1A"/>
    <w:rsid w:val="00565277"/>
    <w:rsid w:val="005700D7"/>
    <w:rsid w:val="005762A1"/>
    <w:rsid w:val="00581A77"/>
    <w:rsid w:val="00586593"/>
    <w:rsid w:val="0059530A"/>
    <w:rsid w:val="0059769D"/>
    <w:rsid w:val="005A479E"/>
    <w:rsid w:val="005A613A"/>
    <w:rsid w:val="005A6CF1"/>
    <w:rsid w:val="005B3F4F"/>
    <w:rsid w:val="005B4A01"/>
    <w:rsid w:val="005B61B6"/>
    <w:rsid w:val="005C05B1"/>
    <w:rsid w:val="005C3D82"/>
    <w:rsid w:val="005C7852"/>
    <w:rsid w:val="005D2CEB"/>
    <w:rsid w:val="005D45EF"/>
    <w:rsid w:val="005E4CF6"/>
    <w:rsid w:val="005E4FB9"/>
    <w:rsid w:val="005F294B"/>
    <w:rsid w:val="005F2CAE"/>
    <w:rsid w:val="005F4165"/>
    <w:rsid w:val="0060119F"/>
    <w:rsid w:val="00605CF5"/>
    <w:rsid w:val="006077C3"/>
    <w:rsid w:val="006135FD"/>
    <w:rsid w:val="00621596"/>
    <w:rsid w:val="006223DA"/>
    <w:rsid w:val="00626969"/>
    <w:rsid w:val="006350E2"/>
    <w:rsid w:val="00641D73"/>
    <w:rsid w:val="00644D1A"/>
    <w:rsid w:val="00647097"/>
    <w:rsid w:val="006542E3"/>
    <w:rsid w:val="0066423B"/>
    <w:rsid w:val="006660BF"/>
    <w:rsid w:val="00667993"/>
    <w:rsid w:val="00674BEC"/>
    <w:rsid w:val="006756A9"/>
    <w:rsid w:val="00675CB8"/>
    <w:rsid w:val="00677EBE"/>
    <w:rsid w:val="0068103B"/>
    <w:rsid w:val="006835F9"/>
    <w:rsid w:val="00684358"/>
    <w:rsid w:val="006918A7"/>
    <w:rsid w:val="00692ED5"/>
    <w:rsid w:val="006955E9"/>
    <w:rsid w:val="006A1187"/>
    <w:rsid w:val="006A7C09"/>
    <w:rsid w:val="006B5446"/>
    <w:rsid w:val="006C1B1A"/>
    <w:rsid w:val="006C1D87"/>
    <w:rsid w:val="006C3292"/>
    <w:rsid w:val="006C38D1"/>
    <w:rsid w:val="006C5501"/>
    <w:rsid w:val="006C7FB0"/>
    <w:rsid w:val="006D3714"/>
    <w:rsid w:val="006D6302"/>
    <w:rsid w:val="006E1302"/>
    <w:rsid w:val="006E277F"/>
    <w:rsid w:val="006F34DE"/>
    <w:rsid w:val="0070204D"/>
    <w:rsid w:val="00704B06"/>
    <w:rsid w:val="00705D43"/>
    <w:rsid w:val="00707674"/>
    <w:rsid w:val="00710AD3"/>
    <w:rsid w:val="0071487A"/>
    <w:rsid w:val="00714D16"/>
    <w:rsid w:val="00716322"/>
    <w:rsid w:val="0071762B"/>
    <w:rsid w:val="007215AA"/>
    <w:rsid w:val="00726DC9"/>
    <w:rsid w:val="00730A97"/>
    <w:rsid w:val="00735BA0"/>
    <w:rsid w:val="00743035"/>
    <w:rsid w:val="00743FD5"/>
    <w:rsid w:val="00754B10"/>
    <w:rsid w:val="007625A1"/>
    <w:rsid w:val="007648AD"/>
    <w:rsid w:val="0076555B"/>
    <w:rsid w:val="00765C38"/>
    <w:rsid w:val="00767B38"/>
    <w:rsid w:val="00773264"/>
    <w:rsid w:val="0077496D"/>
    <w:rsid w:val="007777F1"/>
    <w:rsid w:val="00780A1F"/>
    <w:rsid w:val="00784C60"/>
    <w:rsid w:val="0078512A"/>
    <w:rsid w:val="0078647B"/>
    <w:rsid w:val="00790DD3"/>
    <w:rsid w:val="007922C4"/>
    <w:rsid w:val="00796FB5"/>
    <w:rsid w:val="007A3493"/>
    <w:rsid w:val="007A6E25"/>
    <w:rsid w:val="007B0FB8"/>
    <w:rsid w:val="007B4B0E"/>
    <w:rsid w:val="007C0126"/>
    <w:rsid w:val="007D411D"/>
    <w:rsid w:val="007D4773"/>
    <w:rsid w:val="007D54BA"/>
    <w:rsid w:val="007E3435"/>
    <w:rsid w:val="007E409C"/>
    <w:rsid w:val="007F0A62"/>
    <w:rsid w:val="007F3979"/>
    <w:rsid w:val="007F54DD"/>
    <w:rsid w:val="007F5D36"/>
    <w:rsid w:val="007F71B4"/>
    <w:rsid w:val="007F7500"/>
    <w:rsid w:val="00802CA5"/>
    <w:rsid w:val="00803C99"/>
    <w:rsid w:val="00804774"/>
    <w:rsid w:val="00807AEC"/>
    <w:rsid w:val="00813BE1"/>
    <w:rsid w:val="00815864"/>
    <w:rsid w:val="008177E3"/>
    <w:rsid w:val="00830176"/>
    <w:rsid w:val="008330CF"/>
    <w:rsid w:val="00851AFD"/>
    <w:rsid w:val="00854B46"/>
    <w:rsid w:val="00854B54"/>
    <w:rsid w:val="0085628F"/>
    <w:rsid w:val="0086302D"/>
    <w:rsid w:val="008670B4"/>
    <w:rsid w:val="008725B1"/>
    <w:rsid w:val="00872D79"/>
    <w:rsid w:val="00874841"/>
    <w:rsid w:val="00880AD2"/>
    <w:rsid w:val="00880B3E"/>
    <w:rsid w:val="0088233C"/>
    <w:rsid w:val="00885449"/>
    <w:rsid w:val="008874C3"/>
    <w:rsid w:val="00890B43"/>
    <w:rsid w:val="00891275"/>
    <w:rsid w:val="008A2EA0"/>
    <w:rsid w:val="008A6A65"/>
    <w:rsid w:val="008B0C61"/>
    <w:rsid w:val="008C2416"/>
    <w:rsid w:val="008C2E03"/>
    <w:rsid w:val="008C55FF"/>
    <w:rsid w:val="008C6812"/>
    <w:rsid w:val="008E3966"/>
    <w:rsid w:val="008E4F1D"/>
    <w:rsid w:val="008F148F"/>
    <w:rsid w:val="008F6128"/>
    <w:rsid w:val="008F6130"/>
    <w:rsid w:val="009069C1"/>
    <w:rsid w:val="0091576A"/>
    <w:rsid w:val="009203EC"/>
    <w:rsid w:val="00927D67"/>
    <w:rsid w:val="00934806"/>
    <w:rsid w:val="00934C2C"/>
    <w:rsid w:val="00935F1A"/>
    <w:rsid w:val="00945692"/>
    <w:rsid w:val="009533E1"/>
    <w:rsid w:val="00956C69"/>
    <w:rsid w:val="00960201"/>
    <w:rsid w:val="009613C4"/>
    <w:rsid w:val="00961C25"/>
    <w:rsid w:val="00963B77"/>
    <w:rsid w:val="0096687F"/>
    <w:rsid w:val="00983DDA"/>
    <w:rsid w:val="009859DC"/>
    <w:rsid w:val="00992000"/>
    <w:rsid w:val="009946E1"/>
    <w:rsid w:val="00997E98"/>
    <w:rsid w:val="009A3BF6"/>
    <w:rsid w:val="009A459B"/>
    <w:rsid w:val="009A6078"/>
    <w:rsid w:val="009B4954"/>
    <w:rsid w:val="009C135C"/>
    <w:rsid w:val="009C2FB7"/>
    <w:rsid w:val="009C516B"/>
    <w:rsid w:val="009C6963"/>
    <w:rsid w:val="009D0396"/>
    <w:rsid w:val="009D19EF"/>
    <w:rsid w:val="009D21E3"/>
    <w:rsid w:val="009D2C82"/>
    <w:rsid w:val="009E0869"/>
    <w:rsid w:val="009E6579"/>
    <w:rsid w:val="009F06B7"/>
    <w:rsid w:val="009F07C7"/>
    <w:rsid w:val="009F3479"/>
    <w:rsid w:val="009F60E8"/>
    <w:rsid w:val="00A05543"/>
    <w:rsid w:val="00A07913"/>
    <w:rsid w:val="00A0797E"/>
    <w:rsid w:val="00A10CDC"/>
    <w:rsid w:val="00A1789C"/>
    <w:rsid w:val="00A20835"/>
    <w:rsid w:val="00A24AB9"/>
    <w:rsid w:val="00A3269B"/>
    <w:rsid w:val="00A341B2"/>
    <w:rsid w:val="00A45714"/>
    <w:rsid w:val="00A4687A"/>
    <w:rsid w:val="00A5182A"/>
    <w:rsid w:val="00A51AFF"/>
    <w:rsid w:val="00A52266"/>
    <w:rsid w:val="00A52506"/>
    <w:rsid w:val="00A555BB"/>
    <w:rsid w:val="00A61E0A"/>
    <w:rsid w:val="00A62F33"/>
    <w:rsid w:val="00A64161"/>
    <w:rsid w:val="00A7136C"/>
    <w:rsid w:val="00A7369C"/>
    <w:rsid w:val="00A73C4C"/>
    <w:rsid w:val="00A73D36"/>
    <w:rsid w:val="00A744D4"/>
    <w:rsid w:val="00A759EE"/>
    <w:rsid w:val="00A76029"/>
    <w:rsid w:val="00A779F2"/>
    <w:rsid w:val="00A8007A"/>
    <w:rsid w:val="00A91A4D"/>
    <w:rsid w:val="00AA04B9"/>
    <w:rsid w:val="00AA686F"/>
    <w:rsid w:val="00AA6CB2"/>
    <w:rsid w:val="00AB2F49"/>
    <w:rsid w:val="00AC259E"/>
    <w:rsid w:val="00AC542F"/>
    <w:rsid w:val="00AC556E"/>
    <w:rsid w:val="00AC6544"/>
    <w:rsid w:val="00AC6D53"/>
    <w:rsid w:val="00AC7993"/>
    <w:rsid w:val="00AD11DC"/>
    <w:rsid w:val="00AD336B"/>
    <w:rsid w:val="00AE5EB8"/>
    <w:rsid w:val="00AE63E4"/>
    <w:rsid w:val="00AF56C4"/>
    <w:rsid w:val="00AF7C69"/>
    <w:rsid w:val="00AF7D61"/>
    <w:rsid w:val="00B0222A"/>
    <w:rsid w:val="00B02CF9"/>
    <w:rsid w:val="00B0727B"/>
    <w:rsid w:val="00B07BB3"/>
    <w:rsid w:val="00B07EB9"/>
    <w:rsid w:val="00B1168D"/>
    <w:rsid w:val="00B12757"/>
    <w:rsid w:val="00B14E5E"/>
    <w:rsid w:val="00B22025"/>
    <w:rsid w:val="00B259FE"/>
    <w:rsid w:val="00B318BE"/>
    <w:rsid w:val="00B34E91"/>
    <w:rsid w:val="00B36E2F"/>
    <w:rsid w:val="00B3710B"/>
    <w:rsid w:val="00B40F3B"/>
    <w:rsid w:val="00B41EDE"/>
    <w:rsid w:val="00B455AB"/>
    <w:rsid w:val="00B46F88"/>
    <w:rsid w:val="00B63DBA"/>
    <w:rsid w:val="00B719DF"/>
    <w:rsid w:val="00B729FF"/>
    <w:rsid w:val="00B844B3"/>
    <w:rsid w:val="00B86171"/>
    <w:rsid w:val="00B94ABC"/>
    <w:rsid w:val="00B94B3B"/>
    <w:rsid w:val="00B94E26"/>
    <w:rsid w:val="00B95B70"/>
    <w:rsid w:val="00B978C3"/>
    <w:rsid w:val="00BA793B"/>
    <w:rsid w:val="00BB12DC"/>
    <w:rsid w:val="00BC0E6D"/>
    <w:rsid w:val="00BC503C"/>
    <w:rsid w:val="00BC6E9D"/>
    <w:rsid w:val="00BD18CE"/>
    <w:rsid w:val="00BE4FC2"/>
    <w:rsid w:val="00BE7CE3"/>
    <w:rsid w:val="00BF36A4"/>
    <w:rsid w:val="00C02BFD"/>
    <w:rsid w:val="00C10B2D"/>
    <w:rsid w:val="00C22776"/>
    <w:rsid w:val="00C2289B"/>
    <w:rsid w:val="00C2392A"/>
    <w:rsid w:val="00C23DCB"/>
    <w:rsid w:val="00C24E1F"/>
    <w:rsid w:val="00C3095A"/>
    <w:rsid w:val="00C30CE7"/>
    <w:rsid w:val="00C330F5"/>
    <w:rsid w:val="00C36DA5"/>
    <w:rsid w:val="00C43306"/>
    <w:rsid w:val="00C438C2"/>
    <w:rsid w:val="00C45A80"/>
    <w:rsid w:val="00C45DA3"/>
    <w:rsid w:val="00C45ECF"/>
    <w:rsid w:val="00C50AF6"/>
    <w:rsid w:val="00C51C54"/>
    <w:rsid w:val="00C52258"/>
    <w:rsid w:val="00C531A1"/>
    <w:rsid w:val="00C55674"/>
    <w:rsid w:val="00C60111"/>
    <w:rsid w:val="00C61B40"/>
    <w:rsid w:val="00C67A92"/>
    <w:rsid w:val="00C71400"/>
    <w:rsid w:val="00C719BF"/>
    <w:rsid w:val="00C73223"/>
    <w:rsid w:val="00C732E8"/>
    <w:rsid w:val="00C7386C"/>
    <w:rsid w:val="00C73D27"/>
    <w:rsid w:val="00C75FF8"/>
    <w:rsid w:val="00C80A4D"/>
    <w:rsid w:val="00C80AA2"/>
    <w:rsid w:val="00C8410B"/>
    <w:rsid w:val="00C85233"/>
    <w:rsid w:val="00C9084B"/>
    <w:rsid w:val="00C9273B"/>
    <w:rsid w:val="00C959D4"/>
    <w:rsid w:val="00C95BD6"/>
    <w:rsid w:val="00CA29FD"/>
    <w:rsid w:val="00CA2A21"/>
    <w:rsid w:val="00CA5C9E"/>
    <w:rsid w:val="00CB6495"/>
    <w:rsid w:val="00CB6CFA"/>
    <w:rsid w:val="00CC2030"/>
    <w:rsid w:val="00CC2211"/>
    <w:rsid w:val="00CC483B"/>
    <w:rsid w:val="00CC69F9"/>
    <w:rsid w:val="00CC6BE4"/>
    <w:rsid w:val="00CD360B"/>
    <w:rsid w:val="00CD46A3"/>
    <w:rsid w:val="00CE6E4C"/>
    <w:rsid w:val="00CF22A1"/>
    <w:rsid w:val="00CF3B47"/>
    <w:rsid w:val="00CF6A26"/>
    <w:rsid w:val="00D004E6"/>
    <w:rsid w:val="00D016F2"/>
    <w:rsid w:val="00D0235B"/>
    <w:rsid w:val="00D0514C"/>
    <w:rsid w:val="00D12928"/>
    <w:rsid w:val="00D13B4F"/>
    <w:rsid w:val="00D16DD7"/>
    <w:rsid w:val="00D209B0"/>
    <w:rsid w:val="00D26822"/>
    <w:rsid w:val="00D32212"/>
    <w:rsid w:val="00D33606"/>
    <w:rsid w:val="00D3491A"/>
    <w:rsid w:val="00D45E6E"/>
    <w:rsid w:val="00D47162"/>
    <w:rsid w:val="00D50EBB"/>
    <w:rsid w:val="00D52DE0"/>
    <w:rsid w:val="00D53B23"/>
    <w:rsid w:val="00D53BA5"/>
    <w:rsid w:val="00D5530A"/>
    <w:rsid w:val="00D55E3A"/>
    <w:rsid w:val="00D61653"/>
    <w:rsid w:val="00D627A9"/>
    <w:rsid w:val="00D63D70"/>
    <w:rsid w:val="00D63E5C"/>
    <w:rsid w:val="00D66154"/>
    <w:rsid w:val="00D67008"/>
    <w:rsid w:val="00D67A5F"/>
    <w:rsid w:val="00D67BCB"/>
    <w:rsid w:val="00D70821"/>
    <w:rsid w:val="00D712E1"/>
    <w:rsid w:val="00D744A6"/>
    <w:rsid w:val="00D77C42"/>
    <w:rsid w:val="00D802DA"/>
    <w:rsid w:val="00D80795"/>
    <w:rsid w:val="00D81762"/>
    <w:rsid w:val="00D9213C"/>
    <w:rsid w:val="00DA694C"/>
    <w:rsid w:val="00DB123D"/>
    <w:rsid w:val="00DB3907"/>
    <w:rsid w:val="00DB407D"/>
    <w:rsid w:val="00DB4BE1"/>
    <w:rsid w:val="00DB6630"/>
    <w:rsid w:val="00DB6E16"/>
    <w:rsid w:val="00DD20A6"/>
    <w:rsid w:val="00DD2C40"/>
    <w:rsid w:val="00DD32C3"/>
    <w:rsid w:val="00DE5088"/>
    <w:rsid w:val="00DF34BB"/>
    <w:rsid w:val="00DF5B4A"/>
    <w:rsid w:val="00DF5BF5"/>
    <w:rsid w:val="00DF7E0B"/>
    <w:rsid w:val="00E02BE0"/>
    <w:rsid w:val="00E02BED"/>
    <w:rsid w:val="00E04140"/>
    <w:rsid w:val="00E076F1"/>
    <w:rsid w:val="00E1335B"/>
    <w:rsid w:val="00E172FC"/>
    <w:rsid w:val="00E17EE3"/>
    <w:rsid w:val="00E2335E"/>
    <w:rsid w:val="00E2663E"/>
    <w:rsid w:val="00E31C48"/>
    <w:rsid w:val="00E3562A"/>
    <w:rsid w:val="00E3583C"/>
    <w:rsid w:val="00E40E5F"/>
    <w:rsid w:val="00E42553"/>
    <w:rsid w:val="00E50454"/>
    <w:rsid w:val="00E5479C"/>
    <w:rsid w:val="00E64323"/>
    <w:rsid w:val="00E65EF6"/>
    <w:rsid w:val="00E668E6"/>
    <w:rsid w:val="00E70321"/>
    <w:rsid w:val="00E72212"/>
    <w:rsid w:val="00E73592"/>
    <w:rsid w:val="00E74D93"/>
    <w:rsid w:val="00E82660"/>
    <w:rsid w:val="00E83C74"/>
    <w:rsid w:val="00EA05ED"/>
    <w:rsid w:val="00EB2D77"/>
    <w:rsid w:val="00EB3ACA"/>
    <w:rsid w:val="00EC1736"/>
    <w:rsid w:val="00EC2C67"/>
    <w:rsid w:val="00EC40AB"/>
    <w:rsid w:val="00EC5E53"/>
    <w:rsid w:val="00EE4700"/>
    <w:rsid w:val="00EF2E73"/>
    <w:rsid w:val="00EF3552"/>
    <w:rsid w:val="00EF7212"/>
    <w:rsid w:val="00EF7816"/>
    <w:rsid w:val="00F05684"/>
    <w:rsid w:val="00F15B5D"/>
    <w:rsid w:val="00F20254"/>
    <w:rsid w:val="00F245FD"/>
    <w:rsid w:val="00F24AD5"/>
    <w:rsid w:val="00F31AB7"/>
    <w:rsid w:val="00F32817"/>
    <w:rsid w:val="00F3366D"/>
    <w:rsid w:val="00F34D05"/>
    <w:rsid w:val="00F40DF2"/>
    <w:rsid w:val="00F40E4D"/>
    <w:rsid w:val="00F415BC"/>
    <w:rsid w:val="00F42A81"/>
    <w:rsid w:val="00F43ED3"/>
    <w:rsid w:val="00F44DB4"/>
    <w:rsid w:val="00F54508"/>
    <w:rsid w:val="00F558EA"/>
    <w:rsid w:val="00F56B29"/>
    <w:rsid w:val="00F5774E"/>
    <w:rsid w:val="00F61ED7"/>
    <w:rsid w:val="00F62FFB"/>
    <w:rsid w:val="00F65848"/>
    <w:rsid w:val="00F7203A"/>
    <w:rsid w:val="00F753B2"/>
    <w:rsid w:val="00F7796E"/>
    <w:rsid w:val="00F77B5A"/>
    <w:rsid w:val="00F815AF"/>
    <w:rsid w:val="00F8189A"/>
    <w:rsid w:val="00F85A3D"/>
    <w:rsid w:val="00F91BFB"/>
    <w:rsid w:val="00FA0F83"/>
    <w:rsid w:val="00FA3D4E"/>
    <w:rsid w:val="00FA5E3C"/>
    <w:rsid w:val="00FA7581"/>
    <w:rsid w:val="00FB0C63"/>
    <w:rsid w:val="00FB3989"/>
    <w:rsid w:val="00FC0645"/>
    <w:rsid w:val="00FC4FF6"/>
    <w:rsid w:val="00FC589B"/>
    <w:rsid w:val="00FC665D"/>
    <w:rsid w:val="00FC79B0"/>
    <w:rsid w:val="00FD27B5"/>
    <w:rsid w:val="00FD3E82"/>
    <w:rsid w:val="00FD6B5A"/>
    <w:rsid w:val="00FE06B2"/>
    <w:rsid w:val="00FE0B7F"/>
    <w:rsid w:val="00FE3BB5"/>
    <w:rsid w:val="00FF3A2B"/>
    <w:rsid w:val="00FF48B1"/>
    <w:rsid w:val="00FF710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3552"/>
    <w:pPr>
      <w:ind w:left="720"/>
      <w:contextualSpacing/>
    </w:pPr>
  </w:style>
  <w:style w:type="paragraph" w:styleId="FootnoteText">
    <w:name w:val="footnote text"/>
    <w:aliases w:val="Char"/>
    <w:basedOn w:val="Normal"/>
    <w:link w:val="FootnoteTextChar"/>
    <w:uiPriority w:val="99"/>
    <w:unhideWhenUsed/>
    <w:rsid w:val="00927D67"/>
    <w:pPr>
      <w:spacing w:after="0" w:line="240" w:lineRule="auto"/>
      <w:jc w:val="both"/>
    </w:pPr>
    <w:rPr>
      <w:rFonts w:eastAsia="Times New Roman"/>
      <w:sz w:val="20"/>
      <w:szCs w:val="20"/>
    </w:rPr>
  </w:style>
  <w:style w:type="character" w:customStyle="1" w:styleId="FootnoteTextChar">
    <w:name w:val="Footnote Text Char"/>
    <w:aliases w:val="Char Char"/>
    <w:basedOn w:val="DefaultParagraphFont"/>
    <w:link w:val="FootnoteText"/>
    <w:uiPriority w:val="99"/>
    <w:rsid w:val="00927D67"/>
    <w:rPr>
      <w:rFonts w:eastAsia="Times New Roman"/>
      <w:sz w:val="20"/>
      <w:szCs w:val="20"/>
    </w:rPr>
  </w:style>
  <w:style w:type="paragraph" w:styleId="BalloonText">
    <w:name w:val="Balloon Text"/>
    <w:basedOn w:val="Normal"/>
    <w:link w:val="BalloonTextChar"/>
    <w:uiPriority w:val="99"/>
    <w:semiHidden/>
    <w:unhideWhenUsed/>
    <w:rsid w:val="0020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jpeg"/><Relationship Id="rId12" Type="http://schemas.openxmlformats.org/officeDocument/2006/relationships/hyperlink" Target="http://immsulqa.blogspot.com/2013/10/darul-arqam-dasar-angk-xli-pk-imm-stain.html"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immsulqa.blogspot.com/2011/12/imm-komsat-stain-kendari.html"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43BD-BB70-42F6-B48D-0B805404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8</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337</cp:revision>
  <dcterms:created xsi:type="dcterms:W3CDTF">2014-07-16T07:10:00Z</dcterms:created>
  <dcterms:modified xsi:type="dcterms:W3CDTF">2014-12-26T06:13:00Z</dcterms:modified>
</cp:coreProperties>
</file>