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81" w:rsidRDefault="000A5C81" w:rsidP="000C1CB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PENGARUH PENGAWASAN ORANG TUA TERHADAP PRESTASI BELAJAR PENDIDIKAN AGAMA ISLAM SISWA </w:t>
      </w:r>
    </w:p>
    <w:p w:rsidR="00B91DC0" w:rsidRPr="00033054" w:rsidRDefault="000A5C81" w:rsidP="000C1CB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DI SMPN 10 KENDARI</w:t>
      </w:r>
    </w:p>
    <w:p w:rsidR="007F3BE3" w:rsidRDefault="007F3BE3" w:rsidP="007F3BE3">
      <w:pPr>
        <w:spacing w:after="0"/>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7F3BE3" w:rsidRDefault="00300606"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1862758</wp:posOffset>
            </wp:positionH>
            <wp:positionV relativeFrom="paragraph">
              <wp:posOffset>254248</wp:posOffset>
            </wp:positionV>
            <wp:extent cx="1523503" cy="1486894"/>
            <wp:effectExtent l="19050" t="0" r="497"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3503" cy="1486894"/>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033054" w:rsidRPr="009D5C5E" w:rsidRDefault="00033054" w:rsidP="00033054">
      <w:pPr>
        <w:jc w:val="center"/>
        <w:rPr>
          <w:rFonts w:ascii="Times New Roman" w:hAnsi="Times New Roman" w:cs="Times New Roman"/>
          <w:b/>
          <w:bCs/>
          <w:sz w:val="24"/>
          <w:szCs w:val="24"/>
          <w:lang w:val="sv-SE"/>
        </w:rPr>
      </w:pPr>
      <w:r w:rsidRPr="009D5C5E">
        <w:rPr>
          <w:rFonts w:ascii="Times New Roman" w:hAnsi="Times New Roman" w:cs="Times New Roman"/>
          <w:b/>
          <w:bCs/>
          <w:sz w:val="24"/>
          <w:szCs w:val="24"/>
          <w:lang w:val="sv-SE"/>
        </w:rPr>
        <w:t>S</w:t>
      </w:r>
      <w:r>
        <w:rPr>
          <w:rFonts w:ascii="Times New Roman" w:hAnsi="Times New Roman" w:cs="Times New Roman"/>
          <w:b/>
          <w:bCs/>
          <w:sz w:val="24"/>
          <w:szCs w:val="24"/>
          <w:lang w:val="sv-SE"/>
        </w:rPr>
        <w:t>kripsi Diajukan untuk memenuhi S</w:t>
      </w:r>
      <w:r w:rsidRPr="009D5C5E">
        <w:rPr>
          <w:rFonts w:ascii="Times New Roman" w:hAnsi="Times New Roman" w:cs="Times New Roman"/>
          <w:b/>
          <w:bCs/>
          <w:sz w:val="24"/>
          <w:szCs w:val="24"/>
          <w:lang w:val="sv-SE"/>
        </w:rPr>
        <w:t>yarat-</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 xml:space="preserve">yarat </w:t>
      </w:r>
      <w:r>
        <w:rPr>
          <w:rFonts w:ascii="Times New Roman" w:hAnsi="Times New Roman" w:cs="Times New Roman"/>
          <w:b/>
          <w:bCs/>
          <w:sz w:val="24"/>
          <w:szCs w:val="24"/>
          <w:lang w:val="sv-SE"/>
        </w:rPr>
        <w:t>M</w:t>
      </w:r>
      <w:r w:rsidRPr="009D5C5E">
        <w:rPr>
          <w:rFonts w:ascii="Times New Roman" w:hAnsi="Times New Roman" w:cs="Times New Roman"/>
          <w:b/>
          <w:bCs/>
          <w:sz w:val="24"/>
          <w:szCs w:val="24"/>
          <w:lang w:val="sv-SE"/>
        </w:rPr>
        <w:t xml:space="preserve">encapai </w:t>
      </w:r>
      <w:r>
        <w:rPr>
          <w:rFonts w:ascii="Times New Roman" w:hAnsi="Times New Roman" w:cs="Times New Roman"/>
          <w:b/>
          <w:bCs/>
          <w:sz w:val="24"/>
          <w:szCs w:val="24"/>
          <w:lang w:val="sv-SE"/>
        </w:rPr>
        <w:t>G</w:t>
      </w:r>
      <w:r w:rsidRPr="009D5C5E">
        <w:rPr>
          <w:rFonts w:ascii="Times New Roman" w:hAnsi="Times New Roman" w:cs="Times New Roman"/>
          <w:b/>
          <w:bCs/>
          <w:sz w:val="24"/>
          <w:szCs w:val="24"/>
          <w:lang w:val="sv-SE"/>
        </w:rPr>
        <w:t xml:space="preserve">elar Sarjana Pendidikan Islam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ada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rogram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tudi Pendidikan Agama Islam</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7F3BE3" w:rsidP="007F3BE3">
      <w:pPr>
        <w:jc w:val="center"/>
        <w:rPr>
          <w:rFonts w:ascii="Times New Roman" w:hAnsi="Times New Roman" w:cs="Times New Roman"/>
          <w:b/>
          <w:sz w:val="24"/>
          <w:szCs w:val="24"/>
        </w:rPr>
      </w:pPr>
      <w:r w:rsidRPr="00300606">
        <w:rPr>
          <w:rFonts w:ascii="Times New Roman" w:hAnsi="Times New Roman" w:cs="Times New Roman"/>
          <w:b/>
          <w:sz w:val="24"/>
          <w:szCs w:val="24"/>
        </w:rPr>
        <w:t xml:space="preserve">Oleh </w:t>
      </w:r>
    </w:p>
    <w:p w:rsidR="007F3BE3" w:rsidRPr="000A5C81" w:rsidRDefault="000A5C81" w:rsidP="007F3BE3">
      <w:pPr>
        <w:spacing w:after="0" w:line="240" w:lineRule="auto"/>
        <w:jc w:val="center"/>
        <w:rPr>
          <w:rFonts w:ascii="Times New Roman" w:hAnsi="Times New Roman" w:cs="Times New Roman"/>
          <w:b/>
          <w:sz w:val="24"/>
          <w:szCs w:val="24"/>
          <w:u w:val="single"/>
        </w:rPr>
      </w:pPr>
      <w:r w:rsidRPr="000A5C81">
        <w:rPr>
          <w:rFonts w:ascii="Times New Roman" w:hAnsi="Times New Roman" w:cs="Times New Roman"/>
          <w:b/>
          <w:sz w:val="24"/>
          <w:szCs w:val="24"/>
          <w:u w:val="single"/>
        </w:rPr>
        <w:t>LA ODE ABDUL KADIR</w:t>
      </w:r>
    </w:p>
    <w:p w:rsidR="007F3BE3" w:rsidRPr="00B16ED9" w:rsidRDefault="007F3BE3" w:rsidP="007F3BE3">
      <w:pPr>
        <w:spacing w:after="0"/>
        <w:jc w:val="center"/>
        <w:rPr>
          <w:rFonts w:ascii="Times New Roman" w:hAnsi="Times New Roman" w:cs="Times New Roman"/>
          <w:sz w:val="24"/>
          <w:szCs w:val="24"/>
        </w:rPr>
      </w:pPr>
      <w:r w:rsidRPr="00B16ED9">
        <w:rPr>
          <w:rFonts w:ascii="Times New Roman" w:hAnsi="Times New Roman" w:cs="Times New Roman"/>
          <w:sz w:val="24"/>
          <w:szCs w:val="24"/>
        </w:rPr>
        <w:t xml:space="preserve">Nim. </w:t>
      </w:r>
      <w:r w:rsidR="000A5C81">
        <w:rPr>
          <w:rFonts w:ascii="Times New Roman" w:hAnsi="Times New Roman" w:cs="Times New Roman"/>
          <w:sz w:val="24"/>
          <w:szCs w:val="24"/>
        </w:rPr>
        <w:t>08 010101 076</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0A5C81" w:rsidRDefault="000A5C81"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0A5C81"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2012</w:t>
      </w:r>
    </w:p>
    <w:p w:rsidR="00033054" w:rsidRDefault="00033054" w:rsidP="007F3BE3">
      <w:pPr>
        <w:spacing w:after="0"/>
        <w:jc w:val="center"/>
        <w:rPr>
          <w:rFonts w:ascii="Times New Roman" w:hAnsi="Times New Roman" w:cs="Times New Roman"/>
          <w:b/>
          <w:sz w:val="28"/>
          <w:szCs w:val="24"/>
        </w:rPr>
      </w:pPr>
    </w:p>
    <w:p w:rsidR="00612F66" w:rsidRDefault="00612F66" w:rsidP="007F3BE3">
      <w:pPr>
        <w:spacing w:after="0"/>
        <w:jc w:val="center"/>
        <w:rPr>
          <w:rFonts w:ascii="Times New Roman" w:hAnsi="Times New Roman" w:cs="Times New Roman"/>
          <w:b/>
          <w:sz w:val="28"/>
          <w:szCs w:val="24"/>
        </w:rPr>
      </w:pPr>
    </w:p>
    <w:p w:rsidR="00033054" w:rsidRPr="009D5C5E" w:rsidRDefault="00033054" w:rsidP="00033054">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033054" w:rsidRPr="009D5C5E" w:rsidRDefault="00033054" w:rsidP="00033054">
      <w:pPr>
        <w:spacing w:line="240" w:lineRule="auto"/>
        <w:rPr>
          <w:rFonts w:ascii="Times New Roman" w:hAnsi="Times New Roman" w:cs="Times New Roman"/>
          <w:b/>
          <w:sz w:val="24"/>
          <w:szCs w:val="24"/>
          <w:lang w:val="sv-SE"/>
        </w:rPr>
      </w:pPr>
    </w:p>
    <w:p w:rsidR="00033054" w:rsidRPr="009D5C5E" w:rsidRDefault="00033054" w:rsidP="00033054">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033054" w:rsidRDefault="00033054" w:rsidP="00033054">
      <w:pPr>
        <w:spacing w:line="480" w:lineRule="auto"/>
        <w:ind w:left="5040"/>
        <w:jc w:val="both"/>
        <w:rPr>
          <w:rFonts w:ascii="Times New Roman" w:hAnsi="Times New Roman" w:cs="Times New Roman"/>
          <w:sz w:val="24"/>
          <w:szCs w:val="24"/>
          <w:lang w:val="fi-FI"/>
        </w:rPr>
      </w:pPr>
    </w:p>
    <w:p w:rsidR="00033054" w:rsidRDefault="00033054" w:rsidP="000330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Kendari, </w:t>
      </w:r>
      <w:r w:rsidR="001B6632">
        <w:rPr>
          <w:rFonts w:ascii="Times New Roman" w:hAnsi="Times New Roman" w:cs="Times New Roman"/>
          <w:sz w:val="24"/>
          <w:szCs w:val="24"/>
        </w:rPr>
        <w:t>02</w:t>
      </w:r>
      <w:r>
        <w:rPr>
          <w:rFonts w:ascii="Times New Roman" w:hAnsi="Times New Roman" w:cs="Times New Roman"/>
          <w:sz w:val="24"/>
          <w:szCs w:val="24"/>
        </w:rPr>
        <w:t xml:space="preserve"> </w:t>
      </w:r>
      <w:r w:rsidR="000A5C81">
        <w:rPr>
          <w:rFonts w:ascii="Times New Roman" w:hAnsi="Times New Roman" w:cs="Times New Roman"/>
          <w:sz w:val="24"/>
          <w:szCs w:val="24"/>
        </w:rPr>
        <w:t>Oktober 2012</w:t>
      </w:r>
    </w:p>
    <w:p w:rsidR="00033054" w:rsidRDefault="00033054" w:rsidP="000A5C81">
      <w:pPr>
        <w:spacing w:after="0" w:line="480" w:lineRule="auto"/>
        <w:ind w:left="432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A5C81" w:rsidP="000A5C81">
      <w:pPr>
        <w:spacing w:after="0" w:line="240" w:lineRule="auto"/>
        <w:ind w:left="504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LA ODE ABDUL KADIR</w:t>
      </w:r>
    </w:p>
    <w:p w:rsidR="00033054" w:rsidRPr="00033054" w:rsidRDefault="00033054" w:rsidP="000A5C81">
      <w:pPr>
        <w:spacing w:after="0" w:line="240" w:lineRule="auto"/>
        <w:ind w:left="432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0A5C81">
        <w:rPr>
          <w:rFonts w:ascii="Times New Roman" w:hAnsi="Times New Roman" w:cs="Times New Roman"/>
          <w:sz w:val="24"/>
          <w:szCs w:val="24"/>
          <w:lang w:val="fi-FI"/>
        </w:rPr>
        <w:t>08 010101 076</w:t>
      </w: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0A5C81" w:rsidRDefault="000A5C81" w:rsidP="00FE644B">
      <w:pPr>
        <w:spacing w:after="0" w:line="240" w:lineRule="auto"/>
        <w:jc w:val="center"/>
        <w:rPr>
          <w:rFonts w:ascii="Times New Roman" w:hAnsi="Times New Roman" w:cs="Times New Roman"/>
          <w:b/>
          <w:sz w:val="24"/>
          <w:szCs w:val="24"/>
          <w:u w:val="single"/>
          <w:lang w:val="fi-FI"/>
        </w:rPr>
      </w:pPr>
    </w:p>
    <w:p w:rsidR="000A5C81" w:rsidRDefault="000A5C81" w:rsidP="00FE644B">
      <w:pPr>
        <w:spacing w:after="0" w:line="240" w:lineRule="auto"/>
        <w:jc w:val="center"/>
        <w:rPr>
          <w:rFonts w:ascii="Times New Roman" w:hAnsi="Times New Roman" w:cs="Times New Roman"/>
          <w:b/>
          <w:sz w:val="24"/>
          <w:szCs w:val="24"/>
          <w:u w:val="single"/>
          <w:lang w:val="fi-FI"/>
        </w:rPr>
      </w:pPr>
    </w:p>
    <w:p w:rsidR="000A5C81" w:rsidRDefault="000A5C81" w:rsidP="00FE644B">
      <w:pPr>
        <w:spacing w:after="0" w:line="240" w:lineRule="auto"/>
        <w:jc w:val="center"/>
        <w:rPr>
          <w:rFonts w:ascii="Times New Roman" w:hAnsi="Times New Roman" w:cs="Times New Roman"/>
          <w:b/>
          <w:sz w:val="24"/>
          <w:szCs w:val="24"/>
          <w:u w:val="single"/>
          <w:lang w:val="fi-FI"/>
        </w:rPr>
      </w:pPr>
    </w:p>
    <w:p w:rsidR="000A5C81" w:rsidRDefault="000A5C81"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FE644B" w:rsidRPr="00F47EE3" w:rsidRDefault="00FE644B" w:rsidP="00FE644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57216"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sidR="00F47EE3">
        <w:rPr>
          <w:rFonts w:ascii="Times New Roman" w:hAnsi="Times New Roman" w:cs="Times New Roman"/>
          <w:b/>
          <w:sz w:val="24"/>
          <w:szCs w:val="24"/>
          <w:lang w:val="sv-SE"/>
        </w:rPr>
        <w:t>(STAIN)</w:t>
      </w:r>
    </w:p>
    <w:p w:rsidR="00FE644B" w:rsidRP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FE644B" w:rsidRPr="00033054" w:rsidRDefault="00FE644B" w:rsidP="00FE644B">
      <w:pPr>
        <w:spacing w:after="0" w:line="240" w:lineRule="auto"/>
        <w:jc w:val="center"/>
        <w:rPr>
          <w:rFonts w:ascii="Times New Roman" w:hAnsi="Times New Roman" w:cs="Times New Roman"/>
          <w:sz w:val="18"/>
          <w:szCs w:val="24"/>
          <w:lang w:val="sv-SE"/>
        </w:rPr>
      </w:pPr>
      <w:r w:rsidRPr="00033054">
        <w:rPr>
          <w:rFonts w:ascii="Times New Roman" w:hAnsi="Times New Roman" w:cs="Times New Roman"/>
          <w:sz w:val="18"/>
          <w:szCs w:val="24"/>
          <w:lang w:val="sv-SE"/>
        </w:rPr>
        <w:t>Jl. Sultar Qaimuddin No. 17 Kendari Telp. (0401) 393710 - 393711</w:t>
      </w:r>
    </w:p>
    <w:p w:rsidR="00F47EE3" w:rsidRDefault="00AF2314" w:rsidP="00026C79">
      <w:pPr>
        <w:spacing w:after="0" w:line="240" w:lineRule="auto"/>
        <w:jc w:val="center"/>
        <w:rPr>
          <w:b/>
          <w:lang w:val="sv-SE"/>
        </w:rPr>
      </w:pPr>
      <w:r>
        <w:rPr>
          <w:b/>
          <w:noProof/>
        </w:rPr>
        <w:pict>
          <v:line id="_x0000_s1027" style="position:absolute;left:0;text-align:left;z-index:251659264" from="11.4pt,6.45pt" to="425.4pt,6.45pt" strokeweight="4.5pt">
            <v:stroke linestyle="thinThick"/>
          </v:line>
        </w:pict>
      </w:r>
    </w:p>
    <w:p w:rsidR="00FE644B" w:rsidRDefault="00FE644B" w:rsidP="00F47EE3">
      <w:pPr>
        <w:spacing w:after="0" w:line="240" w:lineRule="auto"/>
        <w:jc w:val="center"/>
        <w:rPr>
          <w:b/>
          <w:lang w:val="sv-SE"/>
        </w:rPr>
      </w:pPr>
    </w:p>
    <w:p w:rsidR="00300606" w:rsidRPr="00026C79" w:rsidRDefault="00033054" w:rsidP="00026C79">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PERSETUJUAN PEMBIMBING</w:t>
      </w:r>
    </w:p>
    <w:p w:rsidR="00FE644B" w:rsidRDefault="00FE644B" w:rsidP="00026C79">
      <w:pPr>
        <w:spacing w:after="0" w:line="480" w:lineRule="auto"/>
        <w:rPr>
          <w:rFonts w:ascii="Times New Roman" w:hAnsi="Times New Roman" w:cs="Times New Roman"/>
          <w:b/>
          <w:sz w:val="28"/>
          <w:szCs w:val="24"/>
        </w:rPr>
      </w:pPr>
    </w:p>
    <w:p w:rsidR="00033054" w:rsidRPr="009D5C5E" w:rsidRDefault="00033054" w:rsidP="00033054">
      <w:pPr>
        <w:spacing w:line="360" w:lineRule="auto"/>
        <w:ind w:firstLine="851"/>
        <w:jc w:val="both"/>
        <w:rPr>
          <w:rFonts w:ascii="Times New Roman" w:hAnsi="Times New Roman" w:cs="Times New Roman"/>
          <w:bCs/>
          <w:sz w:val="24"/>
          <w:szCs w:val="24"/>
          <w:lang w:val="fi-FI"/>
        </w:rPr>
      </w:pPr>
      <w:r>
        <w:rPr>
          <w:rFonts w:ascii="Times New Roman" w:hAnsi="Times New Roman" w:cs="Times New Roman"/>
          <w:sz w:val="24"/>
          <w:szCs w:val="24"/>
        </w:rPr>
        <w:t xml:space="preserve">Pembimbing penulisan skripsi </w:t>
      </w:r>
      <w:r w:rsidR="0009263B">
        <w:rPr>
          <w:rFonts w:ascii="Times New Roman" w:hAnsi="Times New Roman" w:cs="Times New Roman"/>
          <w:sz w:val="24"/>
          <w:szCs w:val="24"/>
        </w:rPr>
        <w:t>saudara</w:t>
      </w:r>
      <w:r>
        <w:rPr>
          <w:rFonts w:ascii="Times New Roman" w:hAnsi="Times New Roman" w:cs="Times New Roman"/>
          <w:sz w:val="24"/>
          <w:szCs w:val="24"/>
        </w:rPr>
        <w:t xml:space="preserve"> </w:t>
      </w:r>
      <w:r w:rsidR="000A5C81" w:rsidRPr="000A5C81">
        <w:rPr>
          <w:rFonts w:ascii="Times New Roman" w:hAnsi="Times New Roman" w:cs="Times New Roman"/>
          <w:b/>
          <w:sz w:val="24"/>
          <w:szCs w:val="24"/>
        </w:rPr>
        <w:t xml:space="preserve">La Ode Abdul Kadir </w:t>
      </w:r>
      <w:r w:rsidRPr="000A5C81">
        <w:rPr>
          <w:rFonts w:ascii="Times New Roman" w:hAnsi="Times New Roman" w:cs="Times New Roman"/>
          <w:b/>
          <w:sz w:val="24"/>
          <w:szCs w:val="24"/>
        </w:rPr>
        <w:t>Nim.</w:t>
      </w:r>
      <w:r w:rsidR="00612F66" w:rsidRPr="000A5C81">
        <w:rPr>
          <w:rFonts w:ascii="Times New Roman" w:hAnsi="Times New Roman" w:cs="Times New Roman"/>
          <w:b/>
          <w:sz w:val="24"/>
          <w:szCs w:val="24"/>
        </w:rPr>
        <w:t xml:space="preserve"> </w:t>
      </w:r>
      <w:r w:rsidR="000A5C81" w:rsidRPr="000A5C81">
        <w:rPr>
          <w:rFonts w:ascii="Times New Roman" w:hAnsi="Times New Roman" w:cs="Times New Roman"/>
          <w:b/>
          <w:sz w:val="24"/>
          <w:szCs w:val="24"/>
        </w:rPr>
        <w:t>08 010101 076</w:t>
      </w:r>
      <w:r w:rsidRPr="00F659CF">
        <w:rPr>
          <w:rFonts w:ascii="Times New Roman" w:hAnsi="Times New Roman" w:cs="Times New Roman"/>
          <w:sz w:val="24"/>
          <w:szCs w:val="24"/>
        </w:rPr>
        <w:t>,</w:t>
      </w:r>
      <w:r>
        <w:rPr>
          <w:rFonts w:ascii="Times New Roman" w:hAnsi="Times New Roman" w:cs="Times New Roman"/>
          <w:sz w:val="24"/>
          <w:szCs w:val="24"/>
        </w:rPr>
        <w:t xml:space="preserve"> </w:t>
      </w:r>
      <w:r w:rsidR="0009263B">
        <w:rPr>
          <w:rFonts w:ascii="Times New Roman" w:hAnsi="Times New Roman" w:cs="Times New Roman"/>
          <w:sz w:val="24"/>
          <w:szCs w:val="24"/>
        </w:rPr>
        <w:t>mahasiswa</w:t>
      </w:r>
      <w:r w:rsidRPr="0011263C">
        <w:rPr>
          <w:rFonts w:ascii="Times New Roman" w:hAnsi="Times New Roman" w:cs="Times New Roman"/>
          <w:sz w:val="24"/>
          <w:szCs w:val="24"/>
        </w:rPr>
        <w:t xml:space="preserve"> Program Studi </w:t>
      </w:r>
      <w:r w:rsidR="00612F66">
        <w:rPr>
          <w:rFonts w:ascii="Times New Roman" w:hAnsi="Times New Roman" w:cs="Times New Roman"/>
          <w:sz w:val="24"/>
          <w:szCs w:val="24"/>
        </w:rPr>
        <w:t xml:space="preserve">Pendidikan Agama </w:t>
      </w:r>
      <w:r w:rsidRPr="0011263C">
        <w:rPr>
          <w:rFonts w:ascii="Times New Roman" w:hAnsi="Times New Roman" w:cs="Times New Roman"/>
          <w:sz w:val="24"/>
          <w:szCs w:val="24"/>
        </w:rPr>
        <w:t>Islam Jurusan Tarbiyah Sekolah Tinggi Agama Islam Negeri (STAIN) Sultan Qaimuddin Kendari,</w:t>
      </w:r>
      <w:r>
        <w:rPr>
          <w:rFonts w:ascii="Times New Roman" w:hAnsi="Times New Roman" w:cs="Times New Roman"/>
          <w:sz w:val="24"/>
          <w:szCs w:val="24"/>
        </w:rPr>
        <w:t xml:space="preserve"> </w:t>
      </w:r>
      <w:r w:rsidRPr="009D5C5E">
        <w:rPr>
          <w:rFonts w:ascii="Times New Roman" w:hAnsi="Times New Roman" w:cs="Times New Roman"/>
          <w:bCs/>
          <w:sz w:val="24"/>
          <w:szCs w:val="24"/>
          <w:lang w:val="fi-FI"/>
        </w:rPr>
        <w:t>setelah dengan seksama meneliti dan mengoreksi skripsi yang bersangkutan</w:t>
      </w:r>
      <w:r w:rsidRPr="009D5C5E">
        <w:rPr>
          <w:rFonts w:ascii="Times New Roman" w:hAnsi="Times New Roman" w:cs="Times New Roman"/>
          <w:sz w:val="24"/>
          <w:szCs w:val="24"/>
          <w:lang w:val="fi-FI"/>
        </w:rPr>
        <w:t xml:space="preserve"> dengan judul </w:t>
      </w:r>
      <w:r w:rsidR="00026C79" w:rsidRPr="00F659CF">
        <w:rPr>
          <w:rFonts w:ascii="Times New Roman" w:hAnsi="Times New Roman" w:cs="Times New Roman"/>
          <w:i/>
          <w:sz w:val="24"/>
          <w:szCs w:val="24"/>
        </w:rPr>
        <w:t>“</w:t>
      </w:r>
      <w:r w:rsidR="000A5C81">
        <w:rPr>
          <w:rFonts w:ascii="Times New Roman" w:hAnsi="Times New Roman" w:cs="Times New Roman"/>
          <w:i/>
          <w:sz w:val="24"/>
          <w:szCs w:val="24"/>
        </w:rPr>
        <w:t>Pengaruh Pengawasan Orang Tua Terhadap Prestasi Belajar Pendidikan Agama Islam Siswa Di SMPN 10 Kendari</w:t>
      </w:r>
      <w:r w:rsidR="00026C79" w:rsidRPr="00F659CF">
        <w:rPr>
          <w:rFonts w:ascii="Times New Roman" w:hAnsi="Times New Roman" w:cs="Times New Roman"/>
          <w:i/>
          <w:sz w:val="24"/>
          <w:szCs w:val="24"/>
        </w:rPr>
        <w:t xml:space="preserve">” </w:t>
      </w:r>
      <w:r w:rsidRPr="009D5C5E">
        <w:rPr>
          <w:rFonts w:ascii="Times New Roman" w:hAnsi="Times New Roman" w:cs="Times New Roman"/>
          <w:bCs/>
          <w:sz w:val="24"/>
          <w:szCs w:val="24"/>
          <w:lang w:val="fi-FI"/>
        </w:rPr>
        <w:t>memandang bahwa skripsi tersebut telah memenuhi syarat-syarat ilmiah dan dapat disetujui untuk diajukan ke sidang munaqasyah.</w:t>
      </w:r>
    </w:p>
    <w:p w:rsidR="00026C79" w:rsidRPr="0011263C" w:rsidRDefault="00026C79" w:rsidP="00026C79">
      <w:pPr>
        <w:spacing w:after="0" w:line="360" w:lineRule="auto"/>
        <w:ind w:firstLine="851"/>
        <w:jc w:val="both"/>
        <w:rPr>
          <w:rFonts w:ascii="Times New Roman" w:hAnsi="Times New Roman" w:cs="Times New Roman"/>
          <w:sz w:val="24"/>
          <w:szCs w:val="24"/>
          <w:lang w:val="sv-SE"/>
        </w:rPr>
      </w:pPr>
      <w:r w:rsidRPr="0011263C">
        <w:rPr>
          <w:rFonts w:ascii="Times New Roman" w:hAnsi="Times New Roman" w:cs="Times New Roman"/>
          <w:bCs/>
          <w:sz w:val="24"/>
          <w:szCs w:val="24"/>
          <w:lang w:val="sv-SE"/>
        </w:rPr>
        <w:t xml:space="preserve">  </w:t>
      </w:r>
    </w:p>
    <w:p w:rsidR="00F659CF" w:rsidRDefault="00F659CF" w:rsidP="00F659CF">
      <w:pPr>
        <w:spacing w:after="0" w:line="480" w:lineRule="auto"/>
        <w:ind w:firstLine="709"/>
        <w:jc w:val="both"/>
        <w:rPr>
          <w:rFonts w:ascii="Times New Roman" w:hAnsi="Times New Roman" w:cs="Times New Roman"/>
          <w:sz w:val="24"/>
          <w:szCs w:val="24"/>
        </w:rPr>
      </w:pPr>
    </w:p>
    <w:p w:rsidR="00F659CF" w:rsidRPr="000A5C81" w:rsidRDefault="002F5CFD" w:rsidP="00F659CF">
      <w:pPr>
        <w:spacing w:after="0" w:line="480" w:lineRule="auto"/>
        <w:ind w:firstLine="709"/>
        <w:jc w:val="both"/>
        <w:rPr>
          <w:rFonts w:ascii="Times New Roman" w:hAnsi="Times New Roman" w:cs="Times New Roman"/>
          <w:sz w:val="24"/>
          <w:szCs w:val="24"/>
        </w:rPr>
      </w:pPr>
      <w:r w:rsidRPr="000A5C81">
        <w:rPr>
          <w:rFonts w:ascii="Times New Roman" w:hAnsi="Times New Roman" w:cs="Times New Roman"/>
          <w:sz w:val="24"/>
          <w:szCs w:val="24"/>
        </w:rPr>
        <w:tab/>
      </w:r>
      <w:r w:rsidRPr="000A5C81">
        <w:rPr>
          <w:rFonts w:ascii="Times New Roman" w:hAnsi="Times New Roman" w:cs="Times New Roman"/>
          <w:sz w:val="24"/>
          <w:szCs w:val="24"/>
        </w:rPr>
        <w:tab/>
      </w:r>
      <w:r w:rsidRPr="000A5C81">
        <w:rPr>
          <w:rFonts w:ascii="Times New Roman" w:hAnsi="Times New Roman" w:cs="Times New Roman"/>
          <w:sz w:val="24"/>
          <w:szCs w:val="24"/>
        </w:rPr>
        <w:tab/>
      </w:r>
      <w:r w:rsidRPr="000A5C81">
        <w:rPr>
          <w:rFonts w:ascii="Times New Roman" w:hAnsi="Times New Roman" w:cs="Times New Roman"/>
          <w:sz w:val="24"/>
          <w:szCs w:val="24"/>
        </w:rPr>
        <w:tab/>
      </w:r>
      <w:r w:rsidRPr="000A5C81">
        <w:rPr>
          <w:rFonts w:ascii="Times New Roman" w:hAnsi="Times New Roman" w:cs="Times New Roman"/>
          <w:sz w:val="24"/>
          <w:szCs w:val="24"/>
        </w:rPr>
        <w:tab/>
      </w:r>
      <w:r w:rsidRPr="000A5C81">
        <w:rPr>
          <w:rFonts w:ascii="Times New Roman" w:hAnsi="Times New Roman" w:cs="Times New Roman"/>
          <w:sz w:val="24"/>
          <w:szCs w:val="24"/>
        </w:rPr>
        <w:tab/>
      </w:r>
      <w:r w:rsidRPr="000A5C81">
        <w:rPr>
          <w:rFonts w:ascii="Times New Roman" w:hAnsi="Times New Roman" w:cs="Times New Roman"/>
          <w:sz w:val="24"/>
          <w:szCs w:val="24"/>
        </w:rPr>
        <w:tab/>
        <w:t xml:space="preserve">Kendari, </w:t>
      </w:r>
      <w:r w:rsidR="00E7003A" w:rsidRPr="000A5C81">
        <w:rPr>
          <w:rFonts w:ascii="Times New Roman" w:hAnsi="Times New Roman" w:cs="Times New Roman"/>
          <w:sz w:val="24"/>
          <w:szCs w:val="24"/>
        </w:rPr>
        <w:t>0</w:t>
      </w:r>
      <w:r w:rsidR="001B6632" w:rsidRPr="000A5C81">
        <w:rPr>
          <w:rFonts w:ascii="Times New Roman" w:hAnsi="Times New Roman" w:cs="Times New Roman"/>
          <w:sz w:val="24"/>
          <w:szCs w:val="24"/>
        </w:rPr>
        <w:t>2</w:t>
      </w:r>
      <w:r w:rsidR="00E7003A" w:rsidRPr="000A5C81">
        <w:rPr>
          <w:rFonts w:ascii="Times New Roman" w:hAnsi="Times New Roman" w:cs="Times New Roman"/>
          <w:sz w:val="24"/>
          <w:szCs w:val="24"/>
        </w:rPr>
        <w:t xml:space="preserve"> </w:t>
      </w:r>
      <w:r w:rsidR="000A5C81">
        <w:rPr>
          <w:rFonts w:ascii="Times New Roman" w:hAnsi="Times New Roman" w:cs="Times New Roman"/>
          <w:sz w:val="24"/>
          <w:szCs w:val="24"/>
        </w:rPr>
        <w:t>Oktober</w:t>
      </w:r>
      <w:r w:rsidR="000A5C81" w:rsidRPr="000A5C81">
        <w:rPr>
          <w:rFonts w:ascii="Times New Roman" w:hAnsi="Times New Roman" w:cs="Times New Roman"/>
          <w:sz w:val="24"/>
          <w:szCs w:val="24"/>
        </w:rPr>
        <w:t xml:space="preserve"> 2012</w:t>
      </w:r>
    </w:p>
    <w:p w:rsidR="00F659CF" w:rsidRDefault="00F659CF" w:rsidP="00F659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F659CF" w:rsidRDefault="00F659CF" w:rsidP="00B91DC0">
      <w:pPr>
        <w:spacing w:after="0" w:line="240" w:lineRule="auto"/>
        <w:jc w:val="center"/>
        <w:rPr>
          <w:rFonts w:ascii="Times New Roman" w:hAnsi="Times New Roman" w:cs="Times New Roman"/>
          <w:sz w:val="24"/>
          <w:szCs w:val="24"/>
        </w:rPr>
      </w:pPr>
    </w:p>
    <w:p w:rsidR="00B07DC9" w:rsidRDefault="00B07DC9" w:rsidP="00B07D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B07DC9" w:rsidRDefault="00B07DC9" w:rsidP="00B07DC9">
      <w:pPr>
        <w:spacing w:after="0" w:line="480" w:lineRule="auto"/>
        <w:jc w:val="both"/>
        <w:rPr>
          <w:rFonts w:ascii="Times New Roman" w:hAnsi="Times New Roman" w:cs="Times New Roman"/>
          <w:sz w:val="24"/>
          <w:szCs w:val="24"/>
        </w:rPr>
      </w:pPr>
    </w:p>
    <w:p w:rsidR="001B6632" w:rsidRDefault="001B6632" w:rsidP="00B07DC9">
      <w:pPr>
        <w:spacing w:after="0" w:line="480" w:lineRule="auto"/>
        <w:jc w:val="both"/>
        <w:rPr>
          <w:rFonts w:ascii="Times New Roman" w:hAnsi="Times New Roman" w:cs="Times New Roman"/>
          <w:sz w:val="24"/>
          <w:szCs w:val="24"/>
        </w:rPr>
      </w:pPr>
    </w:p>
    <w:p w:rsidR="00026C79" w:rsidRDefault="00026C79" w:rsidP="00026C79">
      <w:pPr>
        <w:spacing w:after="0" w:line="240" w:lineRule="auto"/>
        <w:jc w:val="both"/>
        <w:rPr>
          <w:rFonts w:ascii="Times New Roman" w:hAnsi="Times New Roman" w:cs="Times New Roman"/>
          <w:sz w:val="24"/>
          <w:szCs w:val="24"/>
        </w:rPr>
      </w:pPr>
    </w:p>
    <w:p w:rsidR="00B07DC9" w:rsidRPr="00554A81" w:rsidRDefault="000A5C81" w:rsidP="00026C79">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Drs. Pairin, MA</w:t>
      </w:r>
      <w:r w:rsidR="00B07DC9" w:rsidRPr="00554A8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07DC9" w:rsidRPr="00554A81">
        <w:rPr>
          <w:rFonts w:ascii="Times New Roman" w:hAnsi="Times New Roman" w:cs="Times New Roman"/>
          <w:b/>
          <w:sz w:val="24"/>
          <w:szCs w:val="24"/>
        </w:rPr>
        <w:tab/>
      </w:r>
      <w:r>
        <w:rPr>
          <w:rFonts w:ascii="Times New Roman" w:eastAsia="Times New Roman" w:hAnsi="Times New Roman" w:cs="Times New Roman"/>
          <w:b/>
          <w:bCs/>
          <w:sz w:val="24"/>
          <w:szCs w:val="24"/>
          <w:u w:val="single"/>
          <w:lang w:val="sv-SE"/>
        </w:rPr>
        <w:t>Jumardin La Fua, S.Si, M.Si</w:t>
      </w:r>
    </w:p>
    <w:p w:rsidR="00554A81" w:rsidRPr="00554A81" w:rsidRDefault="00554A81" w:rsidP="00554A81">
      <w:pPr>
        <w:ind w:left="709"/>
        <w:jc w:val="both"/>
        <w:rPr>
          <w:rFonts w:ascii="Times New Roman" w:eastAsia="Times New Roman" w:hAnsi="Times New Roman" w:cs="Times New Roman"/>
          <w:bCs/>
          <w:sz w:val="24"/>
          <w:szCs w:val="24"/>
          <w:lang w:val="sv-SE"/>
        </w:rPr>
      </w:pPr>
      <w:r w:rsidRPr="00554A81">
        <w:rPr>
          <w:rFonts w:ascii="Times New Roman" w:hAnsi="Times New Roman" w:cs="Times New Roman"/>
          <w:bCs/>
          <w:sz w:val="24"/>
          <w:szCs w:val="24"/>
          <w:lang w:val="sv-SE"/>
        </w:rPr>
        <w:t>NIP.</w:t>
      </w:r>
      <w:r w:rsidR="000A5C81">
        <w:rPr>
          <w:rFonts w:ascii="Times New Roman" w:hAnsi="Times New Roman" w:cs="Times New Roman"/>
          <w:bCs/>
          <w:sz w:val="24"/>
          <w:szCs w:val="24"/>
          <w:lang w:val="sv-SE"/>
        </w:rPr>
        <w:t>19630705 19930310091</w:t>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t xml:space="preserve">Nip. </w:t>
      </w:r>
      <w:r w:rsidR="000A5C81">
        <w:rPr>
          <w:rFonts w:ascii="Times New Roman" w:hAnsi="Times New Roman" w:cs="Times New Roman"/>
          <w:bCs/>
          <w:sz w:val="24"/>
          <w:szCs w:val="24"/>
          <w:lang w:val="sv-SE"/>
        </w:rPr>
        <w:t>197012312006041112</w:t>
      </w:r>
    </w:p>
    <w:p w:rsidR="001B6632" w:rsidRPr="001B6632" w:rsidRDefault="00F659CF" w:rsidP="001B6632">
      <w:pPr>
        <w:spacing w:line="360" w:lineRule="auto"/>
        <w:jc w:val="center"/>
        <w:rPr>
          <w:rFonts w:ascii="Times New Roman" w:hAnsi="Times New Roman" w:cs="Times New Roman"/>
          <w:b/>
          <w:sz w:val="24"/>
          <w:szCs w:val="24"/>
          <w:lang w:val="fi-FI"/>
        </w:rPr>
      </w:pPr>
      <w:r>
        <w:rPr>
          <w:rFonts w:ascii="Times New Roman" w:hAnsi="Times New Roman" w:cs="Times New Roman"/>
          <w:sz w:val="24"/>
          <w:szCs w:val="24"/>
        </w:rPr>
        <w:br w:type="page"/>
      </w:r>
      <w:r w:rsidR="001B6632" w:rsidRPr="001B6632">
        <w:rPr>
          <w:rFonts w:ascii="Times New Roman" w:hAnsi="Times New Roman" w:cs="Times New Roman"/>
          <w:b/>
          <w:sz w:val="24"/>
          <w:szCs w:val="24"/>
          <w:lang w:val="fi-FI"/>
        </w:rPr>
        <w:lastRenderedPageBreak/>
        <w:t>KATA PENGANTAR</w:t>
      </w:r>
    </w:p>
    <w:p w:rsidR="001B6632" w:rsidRPr="001B6632" w:rsidRDefault="000A5C81" w:rsidP="000A5C81">
      <w:pPr>
        <w:spacing w:line="480" w:lineRule="auto"/>
        <w:jc w:val="center"/>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1775294</wp:posOffset>
            </wp:positionH>
            <wp:positionV relativeFrom="paragraph">
              <wp:posOffset>-208004</wp:posOffset>
            </wp:positionV>
            <wp:extent cx="1682529" cy="826936"/>
            <wp:effectExtent l="19050" t="0" r="0" b="0"/>
            <wp:wrapNone/>
            <wp:docPr id="1"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9"/>
                    <a:srcRect/>
                    <a:stretch>
                      <a:fillRect/>
                    </a:stretch>
                  </pic:blipFill>
                  <pic:spPr bwMode="auto">
                    <a:xfrm>
                      <a:off x="0" y="0"/>
                      <a:ext cx="1682529" cy="826936"/>
                    </a:xfrm>
                    <a:prstGeom prst="rect">
                      <a:avLst/>
                    </a:prstGeom>
                    <a:noFill/>
                    <a:ln w="9525">
                      <a:noFill/>
                      <a:miter lim="800000"/>
                      <a:headEnd/>
                      <a:tailEnd/>
                    </a:ln>
                  </pic:spPr>
                </pic:pic>
              </a:graphicData>
            </a:graphic>
          </wp:anchor>
        </w:drawing>
      </w:r>
    </w:p>
    <w:p w:rsidR="001B6632" w:rsidRPr="001B6632" w:rsidRDefault="000A5C81" w:rsidP="001B6632">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1051725</wp:posOffset>
            </wp:positionH>
            <wp:positionV relativeFrom="paragraph">
              <wp:posOffset>220925</wp:posOffset>
            </wp:positionV>
            <wp:extent cx="3336401" cy="373711"/>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36000" contrast="86000"/>
                    </a:blip>
                    <a:srcRect l="4938" t="10527" r="2469" b="21053"/>
                    <a:stretch>
                      <a:fillRect/>
                    </a:stretch>
                  </pic:blipFill>
                  <pic:spPr bwMode="auto">
                    <a:xfrm>
                      <a:off x="0" y="0"/>
                      <a:ext cx="3336401" cy="373711"/>
                    </a:xfrm>
                    <a:prstGeom prst="rect">
                      <a:avLst/>
                    </a:prstGeom>
                    <a:noFill/>
                    <a:ln w="9525">
                      <a:noFill/>
                      <a:miter lim="800000"/>
                      <a:headEnd/>
                      <a:tailEnd/>
                    </a:ln>
                  </pic:spPr>
                </pic:pic>
              </a:graphicData>
            </a:graphic>
          </wp:anchor>
        </w:drawing>
      </w:r>
    </w:p>
    <w:p w:rsidR="000A5C81" w:rsidRDefault="000A5C81" w:rsidP="001B6632">
      <w:pPr>
        <w:spacing w:after="0" w:line="480" w:lineRule="auto"/>
        <w:ind w:firstLine="851"/>
        <w:jc w:val="both"/>
        <w:rPr>
          <w:rFonts w:ascii="Times New Roman" w:hAnsi="Times New Roman" w:cs="Times New Roman"/>
          <w:sz w:val="24"/>
          <w:szCs w:val="24"/>
          <w:lang w:val="fi-FI"/>
        </w:rPr>
      </w:pPr>
    </w:p>
    <w:p w:rsidR="001B6632" w:rsidRPr="001B6632" w:rsidRDefault="001B6632" w:rsidP="001B6632">
      <w:pPr>
        <w:spacing w:after="0" w:line="480" w:lineRule="auto"/>
        <w:ind w:firstLine="851"/>
        <w:jc w:val="both"/>
        <w:rPr>
          <w:rFonts w:ascii="Times New Roman" w:hAnsi="Times New Roman" w:cs="Times New Roman"/>
          <w:sz w:val="24"/>
          <w:szCs w:val="24"/>
          <w:lang w:val="fi-FI"/>
        </w:rPr>
      </w:pPr>
      <w:r w:rsidRPr="001B6632">
        <w:rPr>
          <w:rFonts w:ascii="Times New Roman" w:hAnsi="Times New Roman" w:cs="Times New Roman"/>
          <w:sz w:val="24"/>
          <w:szCs w:val="24"/>
          <w:lang w:val="fi-FI"/>
        </w:rPr>
        <w:t>Puji syukur kehadirat Allah SWT  atas segala rahmat dan inayah-Nya yang  telah dicurahkan, sehingga penulisan skripsi ini  dapat selesai tanpa mengalami banyak hambatan. Selanjutnya, shalawat dan salam penulis sampaikan kepada Rasulullah SAW,  keluarga dan para sahabatnya hingga akhir zaman.</w:t>
      </w:r>
    </w:p>
    <w:p w:rsidR="001B6632" w:rsidRPr="001B6632" w:rsidRDefault="001B6632" w:rsidP="001B6632">
      <w:pPr>
        <w:spacing w:after="0" w:line="480" w:lineRule="auto"/>
        <w:ind w:firstLine="851"/>
        <w:jc w:val="both"/>
        <w:rPr>
          <w:rFonts w:ascii="Times New Roman" w:hAnsi="Times New Roman" w:cs="Times New Roman"/>
          <w:sz w:val="24"/>
          <w:szCs w:val="24"/>
        </w:rPr>
      </w:pPr>
      <w:r w:rsidRPr="001B6632">
        <w:rPr>
          <w:rFonts w:ascii="Times New Roman" w:hAnsi="Times New Roman" w:cs="Times New Roman"/>
          <w:sz w:val="24"/>
          <w:szCs w:val="24"/>
          <w:lang w:val="fi-FI"/>
        </w:rPr>
        <w:t>Selama penulis mengikuti pendidikan di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 xml:space="preserve">perguruan tinggi banyak pihak yang telah berjasa dan berkontribusi dalam bentuk bantuan moril maupun materil. </w:t>
      </w:r>
      <w:r w:rsidRPr="001B6632">
        <w:rPr>
          <w:rFonts w:ascii="Times New Roman" w:hAnsi="Times New Roman" w:cs="Times New Roman"/>
          <w:sz w:val="24"/>
          <w:szCs w:val="24"/>
        </w:rPr>
        <w:t>Karenanya penulis menyampaikan terima kasih dan penghargaan yang tinggi ditujukan kepada:</w:t>
      </w:r>
    </w:p>
    <w:p w:rsidR="001B6632" w:rsidRPr="000A5C81" w:rsidRDefault="001B6632" w:rsidP="001B6632">
      <w:pPr>
        <w:numPr>
          <w:ilvl w:val="0"/>
          <w:numId w:val="14"/>
        </w:numPr>
        <w:spacing w:after="0" w:line="480" w:lineRule="auto"/>
        <w:jc w:val="both"/>
        <w:rPr>
          <w:rFonts w:ascii="Times New Roman" w:hAnsi="Times New Roman" w:cs="Times New Roman"/>
          <w:sz w:val="24"/>
          <w:szCs w:val="24"/>
        </w:rPr>
      </w:pPr>
      <w:r w:rsidRPr="000A5C81">
        <w:rPr>
          <w:rFonts w:ascii="Times New Roman" w:hAnsi="Times New Roman" w:cs="Times New Roman"/>
          <w:sz w:val="24"/>
          <w:szCs w:val="24"/>
        </w:rPr>
        <w:t>Kedua orang tuaku tercinta, yang telah membesarkan, membimbing dan tak pernah berhenti dalam memberikan dukungan moril maupun materil dalam penyelesaian studi penulis di perguruan tinggi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Nur Alim, M.Pd. selaku Ketua STAIN Kendari, yang telah memberikan arahan dan pembinaan guna keberhasilan studi penulis.</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Ibu Dra. Hj. St. Kuraedah, M.Ag. selaku Ketua Jurusan Tarbiyah,  yang telah membina, mengarahkan semua proses pendidikan penulis di STAIN Kendari.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sidR="00612F66">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sidR="00612F66">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Kepada Kedua Pembimbing saya yang telah membantu mengarahkan dan membimbing saya dalam penulisan skripsi ini, dalam hal ini</w:t>
      </w:r>
      <w:r>
        <w:rPr>
          <w:rFonts w:ascii="Times New Roman" w:hAnsi="Times New Roman" w:cs="Times New Roman"/>
          <w:sz w:val="24"/>
          <w:szCs w:val="24"/>
          <w:lang w:val="sv-SE"/>
        </w:rPr>
        <w:t xml:space="preserve"> </w:t>
      </w:r>
      <w:r w:rsidR="000A5C81">
        <w:rPr>
          <w:rFonts w:ascii="Times New Roman" w:hAnsi="Times New Roman" w:cs="Times New Roman"/>
          <w:sz w:val="24"/>
          <w:szCs w:val="24"/>
          <w:lang w:val="sv-SE"/>
        </w:rPr>
        <w:t>Bapak Drs. Pairin, MA</w:t>
      </w:r>
      <w:r w:rsidR="00612F66">
        <w:rPr>
          <w:rFonts w:ascii="Times New Roman" w:hAnsi="Times New Roman" w:cs="Times New Roman"/>
          <w:sz w:val="24"/>
          <w:szCs w:val="24"/>
          <w:lang w:val="sv-SE"/>
        </w:rPr>
        <w:t xml:space="preserve"> </w:t>
      </w:r>
      <w:r>
        <w:rPr>
          <w:rFonts w:ascii="Times New Roman" w:hAnsi="Times New Roman" w:cs="Times New Roman"/>
          <w:sz w:val="24"/>
          <w:szCs w:val="24"/>
          <w:lang w:val="sv-SE"/>
        </w:rPr>
        <w:t>d</w:t>
      </w:r>
      <w:r w:rsidRPr="001B6632">
        <w:rPr>
          <w:rFonts w:ascii="Times New Roman" w:hAnsi="Times New Roman" w:cs="Times New Roman"/>
          <w:sz w:val="24"/>
          <w:szCs w:val="24"/>
          <w:lang w:val="sv-SE"/>
        </w:rPr>
        <w:t>an</w:t>
      </w:r>
      <w:r w:rsidR="00612F66">
        <w:rPr>
          <w:rFonts w:ascii="Times New Roman" w:hAnsi="Times New Roman" w:cs="Times New Roman"/>
          <w:sz w:val="24"/>
          <w:szCs w:val="24"/>
          <w:lang w:val="sv-SE"/>
        </w:rPr>
        <w:t xml:space="preserve"> </w:t>
      </w:r>
      <w:r w:rsidR="000A5C81">
        <w:rPr>
          <w:rFonts w:ascii="Times New Roman" w:hAnsi="Times New Roman" w:cs="Times New Roman"/>
          <w:sz w:val="24"/>
          <w:szCs w:val="24"/>
          <w:lang w:val="sv-SE"/>
        </w:rPr>
        <w:t>Bapak Jumardin La Fua, S.Si, M.Si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Bapak-bapak dan Ibu-ibu Dosen yang telah mencurahkan perhatian, pengetahuan dan ilmu kepada penulis selama melakukan studi</w:t>
      </w:r>
    </w:p>
    <w:p w:rsidR="001B6632" w:rsidRDefault="001B6632"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Raehang, S.Ag., M.Pd.I </w:t>
      </w:r>
      <w:r w:rsidRPr="001B6632">
        <w:rPr>
          <w:rFonts w:ascii="Times New Roman" w:hAnsi="Times New Roman" w:cs="Times New Roman"/>
          <w:sz w:val="24"/>
          <w:szCs w:val="24"/>
          <w:lang w:val="sv-SE"/>
        </w:rPr>
        <w:t>selaku Kepala Perpustakaan STAIN Kendari yang telah  menyediakan fasilitas untuk studi kepustakaan</w:t>
      </w:r>
      <w:r>
        <w:rPr>
          <w:rFonts w:ascii="Times New Roman" w:hAnsi="Times New Roman" w:cs="Times New Roman"/>
          <w:sz w:val="24"/>
          <w:szCs w:val="24"/>
          <w:lang w:val="sv-SE"/>
        </w:rPr>
        <w:t xml:space="preserve"> bagi mahasiswa</w:t>
      </w:r>
      <w:r w:rsidRPr="001B6632">
        <w:rPr>
          <w:rFonts w:ascii="Times New Roman" w:hAnsi="Times New Roman" w:cs="Times New Roman"/>
          <w:sz w:val="24"/>
          <w:szCs w:val="24"/>
          <w:lang w:val="sv-SE"/>
        </w:rPr>
        <w:t>.</w:t>
      </w:r>
    </w:p>
    <w:p w:rsidR="008775EF" w:rsidRPr="001B6632" w:rsidRDefault="008775EF"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Kepada pihak sekolah (kepala sekolah, para guru, dan staf administrasi) yang telah bekerja sama dalam membantu peneliti selama proses pengambilan data di sekolah</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p>
    <w:p w:rsidR="001B6632" w:rsidRPr="001B6632" w:rsidRDefault="001B6632" w:rsidP="001B6632">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p>
    <w:p w:rsidR="001B6632" w:rsidRPr="001B6632" w:rsidRDefault="001B6632" w:rsidP="001B6632">
      <w:pPr>
        <w:spacing w:line="48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1B6632" w:rsidRPr="001B6632" w:rsidRDefault="001B6632" w:rsidP="000A5C81">
      <w:pPr>
        <w:spacing w:line="240" w:lineRule="auto"/>
        <w:ind w:left="504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Kendari, 02 </w:t>
      </w:r>
      <w:r w:rsidR="000A5C81">
        <w:rPr>
          <w:rFonts w:ascii="Times New Roman" w:hAnsi="Times New Roman" w:cs="Times New Roman"/>
          <w:iCs/>
          <w:sz w:val="24"/>
          <w:szCs w:val="24"/>
          <w:lang w:val="sv-SE"/>
        </w:rPr>
        <w:t>Oktober</w:t>
      </w:r>
      <w:r w:rsidRPr="001B6632">
        <w:rPr>
          <w:rFonts w:ascii="Times New Roman" w:hAnsi="Times New Roman" w:cs="Times New Roman"/>
          <w:iCs/>
          <w:sz w:val="24"/>
          <w:szCs w:val="24"/>
          <w:lang w:val="sv-SE"/>
        </w:rPr>
        <w:t xml:space="preserve"> </w:t>
      </w:r>
      <w:r w:rsidR="000A5C81">
        <w:rPr>
          <w:rFonts w:ascii="Times New Roman" w:hAnsi="Times New Roman" w:cs="Times New Roman"/>
          <w:iCs/>
          <w:sz w:val="24"/>
          <w:szCs w:val="24"/>
          <w:lang w:val="sv-SE"/>
        </w:rPr>
        <w:t>2012</w:t>
      </w:r>
    </w:p>
    <w:p w:rsidR="001B6632" w:rsidRPr="001B6632" w:rsidRDefault="001B6632" w:rsidP="000A5C81">
      <w:pPr>
        <w:spacing w:line="480" w:lineRule="auto"/>
        <w:ind w:left="432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Penulis, </w:t>
      </w:r>
    </w:p>
    <w:p w:rsidR="001B6632" w:rsidRPr="001B6632" w:rsidRDefault="001B6632" w:rsidP="001B6632">
      <w:pPr>
        <w:spacing w:line="480" w:lineRule="auto"/>
        <w:ind w:left="5040" w:firstLine="720"/>
        <w:jc w:val="both"/>
        <w:rPr>
          <w:rFonts w:ascii="Times New Roman" w:hAnsi="Times New Roman" w:cs="Times New Roman"/>
          <w:iCs/>
          <w:sz w:val="24"/>
          <w:szCs w:val="24"/>
          <w:lang w:val="sv-SE"/>
        </w:rPr>
      </w:pPr>
    </w:p>
    <w:p w:rsidR="001B6632" w:rsidRPr="000A5C81" w:rsidRDefault="000A5C81" w:rsidP="000A5C81">
      <w:pPr>
        <w:spacing w:after="0" w:line="240" w:lineRule="auto"/>
        <w:ind w:left="5040"/>
        <w:jc w:val="both"/>
        <w:rPr>
          <w:rFonts w:ascii="Times New Roman" w:hAnsi="Times New Roman" w:cs="Times New Roman"/>
          <w:sz w:val="24"/>
          <w:szCs w:val="24"/>
          <w:lang w:val="fi-FI"/>
        </w:rPr>
      </w:pPr>
      <w:r w:rsidRPr="000A5C81">
        <w:rPr>
          <w:rFonts w:ascii="Times New Roman" w:hAnsi="Times New Roman" w:cs="Times New Roman"/>
          <w:b/>
          <w:sz w:val="24"/>
          <w:szCs w:val="24"/>
          <w:u w:val="single"/>
          <w:lang w:val="fi-FI"/>
        </w:rPr>
        <w:t>LA ODE ABDUL KADIR</w:t>
      </w:r>
    </w:p>
    <w:p w:rsidR="001B6632" w:rsidRDefault="001B6632" w:rsidP="000A5C81">
      <w:pPr>
        <w:spacing w:after="0" w:line="240" w:lineRule="auto"/>
        <w:ind w:left="504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0A5C81">
        <w:rPr>
          <w:rFonts w:ascii="Times New Roman" w:hAnsi="Times New Roman" w:cs="Times New Roman"/>
          <w:sz w:val="24"/>
          <w:szCs w:val="24"/>
          <w:lang w:val="fi-FI"/>
        </w:rPr>
        <w:t>08 010101 076</w:t>
      </w:r>
    </w:p>
    <w:p w:rsidR="00033054" w:rsidRDefault="00033054" w:rsidP="00033054">
      <w:pPr>
        <w:spacing w:after="0"/>
        <w:jc w:val="center"/>
        <w:rPr>
          <w:rFonts w:ascii="Times New Roman" w:hAnsi="Times New Roman" w:cs="Times New Roman"/>
          <w:b/>
          <w:sz w:val="24"/>
          <w:szCs w:val="24"/>
        </w:rPr>
      </w:pPr>
      <w:r w:rsidRPr="00F77384">
        <w:rPr>
          <w:rFonts w:ascii="Times New Roman" w:hAnsi="Times New Roman" w:cs="Times New Roman"/>
          <w:b/>
          <w:sz w:val="24"/>
          <w:szCs w:val="24"/>
        </w:rPr>
        <w:lastRenderedPageBreak/>
        <w:t>ABSTRAK</w:t>
      </w:r>
    </w:p>
    <w:p w:rsidR="00033054" w:rsidRPr="00033054" w:rsidRDefault="00033054" w:rsidP="00033054">
      <w:pPr>
        <w:spacing w:after="0" w:line="240" w:lineRule="auto"/>
        <w:jc w:val="center"/>
        <w:rPr>
          <w:rFonts w:ascii="Times New Roman" w:hAnsi="Times New Roman" w:cs="Times New Roman"/>
          <w:b/>
          <w:sz w:val="20"/>
          <w:szCs w:val="24"/>
        </w:rPr>
      </w:pPr>
    </w:p>
    <w:p w:rsidR="00033054" w:rsidRDefault="000A5C81" w:rsidP="000330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 ODE ABDUL KADIR</w:t>
      </w:r>
      <w:r w:rsidR="00033054">
        <w:rPr>
          <w:rFonts w:ascii="Times New Roman" w:hAnsi="Times New Roman" w:cs="Times New Roman"/>
          <w:b/>
          <w:sz w:val="24"/>
          <w:szCs w:val="24"/>
        </w:rPr>
        <w:t>, NIM.</w:t>
      </w:r>
      <w:r w:rsidR="00612F66">
        <w:rPr>
          <w:rFonts w:ascii="Times New Roman" w:hAnsi="Times New Roman" w:cs="Times New Roman"/>
          <w:b/>
          <w:sz w:val="24"/>
          <w:szCs w:val="24"/>
        </w:rPr>
        <w:t xml:space="preserve"> </w:t>
      </w:r>
      <w:r>
        <w:rPr>
          <w:rFonts w:ascii="Times New Roman" w:hAnsi="Times New Roman" w:cs="Times New Roman"/>
          <w:b/>
          <w:sz w:val="24"/>
          <w:szCs w:val="24"/>
        </w:rPr>
        <w:t>08 010101 076</w:t>
      </w:r>
      <w:r w:rsidR="00033054" w:rsidRPr="00F77384">
        <w:rPr>
          <w:rFonts w:ascii="Times New Roman" w:hAnsi="Times New Roman" w:cs="Times New Roman"/>
          <w:b/>
          <w:sz w:val="24"/>
          <w:szCs w:val="24"/>
        </w:rPr>
        <w:t>. “</w:t>
      </w:r>
      <w:r>
        <w:rPr>
          <w:rFonts w:ascii="Times New Roman" w:hAnsi="Times New Roman" w:cs="Times New Roman"/>
          <w:b/>
          <w:i/>
          <w:sz w:val="24"/>
          <w:szCs w:val="24"/>
        </w:rPr>
        <w:t>Pengaruh Pengawasan Orang Tua Terhadap Prestasi Belajar Pendidikan Agama Islam Siswa Di SMPN 10 Kendari</w:t>
      </w:r>
      <w:r w:rsidR="00033054">
        <w:rPr>
          <w:rFonts w:ascii="Times New Roman" w:hAnsi="Times New Roman" w:cs="Times New Roman"/>
          <w:b/>
          <w:i/>
          <w:sz w:val="24"/>
          <w:szCs w:val="24"/>
        </w:rPr>
        <w:t>”,</w:t>
      </w:r>
      <w:r w:rsidR="00033054" w:rsidRPr="00F77384">
        <w:rPr>
          <w:rFonts w:ascii="Times New Roman" w:hAnsi="Times New Roman" w:cs="Times New Roman"/>
          <w:b/>
          <w:sz w:val="24"/>
          <w:szCs w:val="24"/>
        </w:rPr>
        <w:t xml:space="preserve"> melalui bimbingan</w:t>
      </w:r>
      <w:r w:rsidR="00612F66">
        <w:rPr>
          <w:rFonts w:ascii="Times New Roman" w:hAnsi="Times New Roman" w:cs="Times New Roman"/>
          <w:b/>
          <w:sz w:val="24"/>
          <w:szCs w:val="24"/>
        </w:rPr>
        <w:t xml:space="preserve"> </w:t>
      </w:r>
      <w:r>
        <w:rPr>
          <w:rFonts w:ascii="Times New Roman" w:hAnsi="Times New Roman" w:cs="Times New Roman"/>
          <w:b/>
          <w:sz w:val="24"/>
          <w:szCs w:val="24"/>
        </w:rPr>
        <w:t>Drs. Pairin, MA</w:t>
      </w:r>
      <w:r w:rsidR="00033054">
        <w:rPr>
          <w:rFonts w:ascii="Times New Roman" w:hAnsi="Times New Roman" w:cs="Times New Roman"/>
          <w:b/>
          <w:sz w:val="24"/>
          <w:szCs w:val="24"/>
        </w:rPr>
        <w:t xml:space="preserve"> dan</w:t>
      </w:r>
      <w:r w:rsidR="00612F66">
        <w:rPr>
          <w:rFonts w:ascii="Times New Roman" w:hAnsi="Times New Roman" w:cs="Times New Roman"/>
          <w:b/>
          <w:sz w:val="24"/>
          <w:szCs w:val="24"/>
        </w:rPr>
        <w:t xml:space="preserve"> </w:t>
      </w:r>
      <w:r>
        <w:rPr>
          <w:rFonts w:ascii="Times New Roman" w:hAnsi="Times New Roman" w:cs="Times New Roman"/>
          <w:b/>
          <w:sz w:val="24"/>
          <w:szCs w:val="24"/>
        </w:rPr>
        <w:t>Jumardin La Fua, S.Si, M.Si</w:t>
      </w:r>
    </w:p>
    <w:p w:rsidR="00033054" w:rsidRDefault="00AF2314" w:rsidP="000330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pt;margin-top:3.95pt;width:413.55pt;height:0;z-index:251658240" o:connectortype="straight" strokeweight="2.25pt"/>
        </w:pict>
      </w:r>
    </w:p>
    <w:p w:rsidR="00612F66" w:rsidRDefault="000A5C81" w:rsidP="000A5C81">
      <w:pPr>
        <w:spacing w:after="0" w:line="240" w:lineRule="auto"/>
        <w:ind w:firstLine="850"/>
        <w:jc w:val="both"/>
        <w:rPr>
          <w:rFonts w:ascii="Times New Roman" w:hAnsi="Times New Roman" w:cs="Times New Roman"/>
          <w:b/>
          <w:sz w:val="24"/>
          <w:szCs w:val="24"/>
          <w:lang w:val="sv-SE"/>
        </w:rPr>
      </w:pPr>
      <w:r>
        <w:rPr>
          <w:rFonts w:ascii="Times New Roman" w:eastAsia="Times New Roman" w:hAnsi="Times New Roman" w:cs="Times New Roman"/>
          <w:sz w:val="24"/>
          <w:szCs w:val="24"/>
        </w:rPr>
        <w:t xml:space="preserve">Prestasi belajar merupakan </w:t>
      </w:r>
      <w:r w:rsidR="00D32153">
        <w:rPr>
          <w:rFonts w:ascii="Times New Roman" w:eastAsia="Times New Roman" w:hAnsi="Times New Roman" w:cs="Times New Roman"/>
          <w:sz w:val="24"/>
          <w:szCs w:val="24"/>
        </w:rPr>
        <w:t>indikator</w:t>
      </w:r>
      <w:r>
        <w:rPr>
          <w:rFonts w:ascii="Times New Roman" w:eastAsia="Times New Roman" w:hAnsi="Times New Roman" w:cs="Times New Roman"/>
          <w:sz w:val="24"/>
          <w:szCs w:val="24"/>
        </w:rPr>
        <w:t xml:space="preserve"> keberhasilan siswa dalam belajar di sekolah. Prestasi belajar yang tinggi menunjukkan tingkat keberhasilan belajar yang tinggi, demikian pula sebaliknya. Prestasi belajar dipengaruhi oleh beberapa </w:t>
      </w:r>
      <w:r w:rsidR="00D32153">
        <w:rPr>
          <w:rFonts w:ascii="Times New Roman" w:eastAsia="Times New Roman" w:hAnsi="Times New Roman" w:cs="Times New Roman"/>
          <w:sz w:val="24"/>
          <w:szCs w:val="24"/>
        </w:rPr>
        <w:t>faktor</w:t>
      </w:r>
      <w:r>
        <w:rPr>
          <w:rFonts w:ascii="Times New Roman" w:eastAsia="Times New Roman" w:hAnsi="Times New Roman" w:cs="Times New Roman"/>
          <w:sz w:val="24"/>
          <w:szCs w:val="24"/>
        </w:rPr>
        <w:t xml:space="preserve">, baik internal maupun </w:t>
      </w:r>
      <w:r w:rsidR="00D32153">
        <w:rPr>
          <w:rFonts w:ascii="Times New Roman" w:eastAsia="Times New Roman" w:hAnsi="Times New Roman" w:cs="Times New Roman"/>
          <w:sz w:val="24"/>
          <w:szCs w:val="24"/>
        </w:rPr>
        <w:t>faktor</w:t>
      </w:r>
      <w:r>
        <w:rPr>
          <w:rFonts w:ascii="Times New Roman" w:eastAsia="Times New Roman" w:hAnsi="Times New Roman" w:cs="Times New Roman"/>
          <w:sz w:val="24"/>
          <w:szCs w:val="24"/>
        </w:rPr>
        <w:t xml:space="preserve"> eksternal. Diantara </w:t>
      </w:r>
      <w:r w:rsidR="00D32153">
        <w:rPr>
          <w:rFonts w:ascii="Times New Roman" w:eastAsia="Times New Roman" w:hAnsi="Times New Roman" w:cs="Times New Roman"/>
          <w:sz w:val="24"/>
          <w:szCs w:val="24"/>
        </w:rPr>
        <w:t>faktor</w:t>
      </w:r>
      <w:r>
        <w:rPr>
          <w:rFonts w:ascii="Times New Roman" w:eastAsia="Times New Roman" w:hAnsi="Times New Roman" w:cs="Times New Roman"/>
          <w:sz w:val="24"/>
          <w:szCs w:val="24"/>
        </w:rPr>
        <w:t xml:space="preserve"> penting yang dapat mempengaruhi prestasi belajar adalah </w:t>
      </w:r>
      <w:r w:rsidR="00D32153">
        <w:rPr>
          <w:rFonts w:ascii="Times New Roman" w:eastAsia="Times New Roman" w:hAnsi="Times New Roman" w:cs="Times New Roman"/>
          <w:sz w:val="24"/>
          <w:szCs w:val="24"/>
        </w:rPr>
        <w:t>faktor</w:t>
      </w:r>
      <w:r>
        <w:rPr>
          <w:rFonts w:ascii="Times New Roman" w:eastAsia="Times New Roman" w:hAnsi="Times New Roman" w:cs="Times New Roman"/>
          <w:sz w:val="24"/>
          <w:szCs w:val="24"/>
        </w:rPr>
        <w:t xml:space="preserve"> keluarga dalam hal ini orang tua. Pengawasan orang tua terhadap aktifitas belajar anak diduga dapat mempengaruhi pencapaian prestasi belajar anak. Untuk menguji kebenaran asumsi tersebut, penulis tertarik untuk melakukan penelitian dengan </w:t>
      </w:r>
      <w:r w:rsidR="00777740">
        <w:rPr>
          <w:rFonts w:ascii="Times New Roman" w:eastAsia="Times New Roman" w:hAnsi="Times New Roman" w:cs="Times New Roman"/>
          <w:sz w:val="24"/>
          <w:szCs w:val="24"/>
        </w:rPr>
        <w:t>topik</w:t>
      </w:r>
      <w:r>
        <w:rPr>
          <w:rFonts w:ascii="Times New Roman" w:eastAsia="Times New Roman" w:hAnsi="Times New Roman" w:cs="Times New Roman"/>
          <w:sz w:val="24"/>
          <w:szCs w:val="24"/>
        </w:rPr>
        <w:t xml:space="preserve"> “</w:t>
      </w:r>
      <w:r w:rsidRPr="000A5C81">
        <w:rPr>
          <w:rFonts w:ascii="Times New Roman" w:eastAsia="Times New Roman" w:hAnsi="Times New Roman" w:cs="Times New Roman"/>
          <w:i/>
          <w:sz w:val="24"/>
          <w:szCs w:val="24"/>
        </w:rPr>
        <w:t>Pengaruh Pengawasan Orang Tua Terhadap Prestasi Belajar Pendidikan Agama Islam Siswa di SMPN 10 Kendari</w:t>
      </w:r>
      <w:r>
        <w:rPr>
          <w:rFonts w:ascii="Times New Roman" w:eastAsia="Times New Roman" w:hAnsi="Times New Roman" w:cs="Times New Roman"/>
          <w:sz w:val="24"/>
          <w:szCs w:val="24"/>
        </w:rPr>
        <w:t>”.</w:t>
      </w:r>
    </w:p>
    <w:p w:rsidR="000A5C81" w:rsidRPr="000A5C81" w:rsidRDefault="000A5C81" w:rsidP="000A5C81">
      <w:pPr>
        <w:spacing w:after="0" w:line="240" w:lineRule="auto"/>
        <w:ind w:firstLine="850"/>
        <w:jc w:val="both"/>
        <w:rPr>
          <w:rFonts w:ascii="Times New Roman" w:hAnsi="Times New Roman" w:cs="Times New Roman"/>
          <w:sz w:val="24"/>
          <w:szCs w:val="24"/>
          <w:lang w:val="sv-SE"/>
        </w:rPr>
      </w:pPr>
      <w:r w:rsidRPr="000A5C81">
        <w:rPr>
          <w:rFonts w:ascii="Times New Roman" w:eastAsia="Times New Roman" w:hAnsi="Times New Roman" w:cs="Times New Roman"/>
          <w:sz w:val="24"/>
          <w:szCs w:val="24"/>
        </w:rPr>
        <w:t xml:space="preserve">Masalah yang dikemukakan dalam penelitian ini adalah </w:t>
      </w:r>
      <w:r>
        <w:rPr>
          <w:rFonts w:ascii="Times New Roman" w:eastAsia="Times New Roman" w:hAnsi="Times New Roman" w:cs="Times New Roman"/>
          <w:sz w:val="24"/>
          <w:szCs w:val="24"/>
        </w:rPr>
        <w:t>b</w:t>
      </w:r>
      <w:r w:rsidRPr="000A5C81">
        <w:rPr>
          <w:rFonts w:ascii="Times New Roman" w:eastAsia="Times New Roman" w:hAnsi="Times New Roman" w:cs="Times New Roman"/>
          <w:sz w:val="24"/>
          <w:szCs w:val="24"/>
        </w:rPr>
        <w:t>agaimana kondisi objektif pengawasan orang tua siswa di SMP Negeri 10 Kendari</w:t>
      </w:r>
      <w:r>
        <w:rPr>
          <w:rFonts w:ascii="Times New Roman" w:eastAsia="Times New Roman" w:hAnsi="Times New Roman" w:cs="Times New Roman"/>
          <w:sz w:val="24"/>
          <w:szCs w:val="24"/>
        </w:rPr>
        <w:t>,</w:t>
      </w:r>
      <w:r w:rsidRPr="000A5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0A5C81">
        <w:rPr>
          <w:rFonts w:ascii="Times New Roman" w:eastAsia="Times New Roman" w:hAnsi="Times New Roman" w:cs="Times New Roman"/>
          <w:sz w:val="24"/>
          <w:szCs w:val="24"/>
        </w:rPr>
        <w:t>agaimana kondisi objektif prestasi belajar pendidikan agama Islam di SMP Negeri 10 Kendari</w:t>
      </w:r>
      <w:r>
        <w:rPr>
          <w:rFonts w:ascii="Times New Roman" w:eastAsia="Times New Roman" w:hAnsi="Times New Roman" w:cs="Times New Roman"/>
          <w:sz w:val="24"/>
          <w:szCs w:val="24"/>
        </w:rPr>
        <w:t>,</w:t>
      </w:r>
      <w:r w:rsidRPr="000A5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0A5C81">
        <w:rPr>
          <w:rFonts w:ascii="Times New Roman" w:eastAsia="Times New Roman" w:hAnsi="Times New Roman" w:cs="Times New Roman"/>
          <w:sz w:val="24"/>
          <w:szCs w:val="24"/>
        </w:rPr>
        <w:t>pakah terdapat pengaruh pengawasan orang tua terhadap prestasi belajar pendidikan agama Islam siswa di SMPN 10 Kendari</w:t>
      </w:r>
      <w:r>
        <w:rPr>
          <w:rFonts w:ascii="Times New Roman" w:eastAsia="Times New Roman" w:hAnsi="Times New Roman" w:cs="Times New Roman"/>
          <w:sz w:val="24"/>
          <w:szCs w:val="24"/>
        </w:rPr>
        <w:t>.</w:t>
      </w:r>
    </w:p>
    <w:p w:rsidR="000A5C81" w:rsidRDefault="000A5C81" w:rsidP="000A5C81">
      <w:pPr>
        <w:spacing w:after="0" w:line="240" w:lineRule="auto"/>
        <w:ind w:firstLine="850"/>
        <w:jc w:val="both"/>
        <w:rPr>
          <w:rFonts w:ascii="Times New Roman" w:eastAsia="Times New Roman" w:hAnsi="Times New Roman" w:cs="Times New Roman"/>
          <w:sz w:val="24"/>
          <w:szCs w:val="24"/>
        </w:rPr>
      </w:pPr>
      <w:r w:rsidRPr="00DA1427">
        <w:rPr>
          <w:rFonts w:ascii="Times New Roman" w:eastAsia="Times New Roman" w:hAnsi="Times New Roman" w:cs="Times New Roman"/>
          <w:sz w:val="24"/>
          <w:szCs w:val="24"/>
        </w:rPr>
        <w:t xml:space="preserve">Jenis penelitian ini adalah penelitian kuantitatif yaitu penelitian yang menggunakan analisis statistik. Tekhnik pengumpulan data </w:t>
      </w:r>
      <w:r>
        <w:rPr>
          <w:rFonts w:ascii="Times New Roman" w:eastAsia="Times New Roman" w:hAnsi="Times New Roman" w:cs="Times New Roman"/>
          <w:sz w:val="24"/>
          <w:szCs w:val="24"/>
          <w:lang w:val="id-ID"/>
        </w:rPr>
        <w:t xml:space="preserve">menggunakan </w:t>
      </w:r>
      <w:r w:rsidRPr="00DA1427">
        <w:rPr>
          <w:rFonts w:ascii="Times New Roman" w:eastAsia="Times New Roman" w:hAnsi="Times New Roman" w:cs="Times New Roman"/>
          <w:sz w:val="24"/>
          <w:szCs w:val="24"/>
        </w:rPr>
        <w:t xml:space="preserve">angket dan dokumentasi. </w:t>
      </w:r>
      <w:r>
        <w:rPr>
          <w:rFonts w:ascii="Times New Roman" w:eastAsia="Times New Roman" w:hAnsi="Times New Roman" w:cs="Times New Roman"/>
          <w:sz w:val="24"/>
          <w:szCs w:val="24"/>
          <w:lang w:val="id-ID"/>
        </w:rPr>
        <w:t>Analisis data dilakuka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melalui uji regresi linear sederhana </w:t>
      </w:r>
      <w:r>
        <w:rPr>
          <w:rFonts w:ascii="Times New Roman" w:eastAsia="Times New Roman" w:hAnsi="Times New Roman" w:cs="Times New Roman"/>
          <w:sz w:val="24"/>
          <w:szCs w:val="24"/>
        </w:rPr>
        <w:t xml:space="preserve">dan </w:t>
      </w:r>
      <w:r w:rsidRPr="00DA1427">
        <w:rPr>
          <w:rFonts w:ascii="Times New Roman" w:eastAsia="Times New Roman" w:hAnsi="Times New Roman" w:cs="Times New Roman"/>
          <w:sz w:val="24"/>
          <w:szCs w:val="24"/>
        </w:rPr>
        <w:t xml:space="preserve">uji korelasi </w:t>
      </w:r>
      <w:r>
        <w:rPr>
          <w:rFonts w:ascii="Times New Roman" w:eastAsia="Times New Roman" w:hAnsi="Times New Roman" w:cs="Times New Roman"/>
          <w:i/>
          <w:sz w:val="24"/>
          <w:szCs w:val="24"/>
          <w:lang w:val="id-ID"/>
        </w:rPr>
        <w:t xml:space="preserve">product moment </w:t>
      </w:r>
      <w:r w:rsidRPr="00DA1427">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lang w:val="id-ID"/>
        </w:rPr>
        <w:t xml:space="preserve">menggunakan </w:t>
      </w:r>
      <w:r w:rsidRPr="00DA1427">
        <w:rPr>
          <w:rFonts w:ascii="Times New Roman" w:eastAsia="Times New Roman" w:hAnsi="Times New Roman" w:cs="Times New Roman"/>
          <w:sz w:val="24"/>
          <w:szCs w:val="24"/>
        </w:rPr>
        <w:t xml:space="preserve">sistem komputerisasi dengan </w:t>
      </w:r>
      <w:r>
        <w:rPr>
          <w:rFonts w:ascii="Times New Roman" w:eastAsia="Times New Roman" w:hAnsi="Times New Roman" w:cs="Times New Roman"/>
          <w:sz w:val="24"/>
          <w:szCs w:val="24"/>
          <w:lang w:val="id-ID"/>
        </w:rPr>
        <w:t xml:space="preserve">memanfaatkan aplikasi </w:t>
      </w:r>
      <w:r>
        <w:rPr>
          <w:rFonts w:ascii="Times New Roman" w:eastAsia="Times New Roman" w:hAnsi="Times New Roman" w:cs="Times New Roman"/>
          <w:sz w:val="24"/>
          <w:szCs w:val="24"/>
        </w:rPr>
        <w:t>SPSS 1</w:t>
      </w:r>
      <w:r>
        <w:rPr>
          <w:rFonts w:ascii="Times New Roman" w:eastAsia="Times New Roman" w:hAnsi="Times New Roman" w:cs="Times New Roman"/>
          <w:sz w:val="24"/>
          <w:szCs w:val="24"/>
          <w:lang w:val="id-ID"/>
        </w:rPr>
        <w:t>6</w:t>
      </w:r>
      <w:r w:rsidRPr="00DA1427">
        <w:rPr>
          <w:rFonts w:ascii="Times New Roman" w:eastAsia="Times New Roman" w:hAnsi="Times New Roman" w:cs="Times New Roman"/>
          <w:sz w:val="24"/>
          <w:szCs w:val="24"/>
        </w:rPr>
        <w:t>.</w:t>
      </w:r>
    </w:p>
    <w:p w:rsidR="000A5C81" w:rsidRPr="000A5C81" w:rsidRDefault="000A5C81" w:rsidP="000A5C81">
      <w:pPr>
        <w:spacing w:after="0" w:line="240" w:lineRule="auto"/>
        <w:ind w:firstLine="850"/>
        <w:jc w:val="both"/>
        <w:rPr>
          <w:rFonts w:ascii="Times New Roman" w:hAnsi="Times New Roman" w:cs="Times New Roman"/>
          <w:sz w:val="23"/>
          <w:szCs w:val="23"/>
        </w:rPr>
      </w:pPr>
      <w:r w:rsidRPr="000A5C81">
        <w:rPr>
          <w:rFonts w:ascii="Times New Roman" w:hAnsi="Times New Roman" w:cs="Times New Roman"/>
          <w:sz w:val="23"/>
          <w:szCs w:val="23"/>
        </w:rPr>
        <w:t>Pengawasan orang tua siswa SMPN 10 Kendari berada pada kategori baik. Berdasarkan nilai mean = 62.311, median= 61, dan mode = 73 yang berada pada kategori baik</w:t>
      </w:r>
      <w:r>
        <w:rPr>
          <w:sz w:val="23"/>
          <w:szCs w:val="23"/>
        </w:rPr>
        <w:t xml:space="preserve">. </w:t>
      </w:r>
      <w:r w:rsidRPr="000A5C81">
        <w:rPr>
          <w:rFonts w:ascii="Times New Roman" w:hAnsi="Times New Roman" w:cs="Times New Roman"/>
          <w:sz w:val="23"/>
          <w:szCs w:val="23"/>
        </w:rPr>
        <w:t>Prestasi belajar siswa SMPN 10 Kendari berada pada kategori baik. Berdasarkan nilai mean = 78.422, median= 78, dan mode = 75 yang berada pada kategori baik</w:t>
      </w:r>
      <w:r>
        <w:rPr>
          <w:sz w:val="23"/>
          <w:szCs w:val="23"/>
        </w:rPr>
        <w:t xml:space="preserve">. </w:t>
      </w:r>
      <w:r w:rsidRPr="000A5C81">
        <w:rPr>
          <w:rFonts w:ascii="Times New Roman" w:hAnsi="Times New Roman" w:cs="Times New Roman"/>
          <w:sz w:val="23"/>
          <w:szCs w:val="23"/>
        </w:rPr>
        <w:t xml:space="preserve">Terdapat pengaruh pengawasan orang tua terhadap prestasi belajar siswa di SMPN 10 Kendari. Hasil uji korelasi </w:t>
      </w:r>
      <w:r w:rsidRPr="00777740">
        <w:rPr>
          <w:rFonts w:ascii="Times New Roman" w:hAnsi="Times New Roman" w:cs="Times New Roman"/>
          <w:i/>
          <w:sz w:val="23"/>
          <w:szCs w:val="23"/>
        </w:rPr>
        <w:t>product moment</w:t>
      </w:r>
      <w:r w:rsidRPr="000A5C81">
        <w:rPr>
          <w:rFonts w:ascii="Times New Roman" w:hAnsi="Times New Roman" w:cs="Times New Roman"/>
          <w:sz w:val="23"/>
          <w:szCs w:val="23"/>
        </w:rPr>
        <w:t xml:space="preserve"> menunjukkan nilai koefisien korelasi (r-hitung)  0.404 &gt; r-tabel 0.304, sehingga Ho ditolak dan H1 diterima. Bentuk hubungan kedua variabel bersifat linear yang dapat digambarkan dalam model persamaan regresi Y = 62.229 + 0.260 X. Kontribusi variabel pengawasan orang tua terhadap prestasi belajar sebesar 16.30%, sedangkan sisanya sebesar 83.70% dipengaruhi oleh variabel lain yang tidak diamati.</w:t>
      </w:r>
    </w:p>
    <w:p w:rsidR="00612F66" w:rsidRDefault="00612F66">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846AD2" w:rsidRDefault="00846AD2" w:rsidP="001B6632">
      <w:pPr>
        <w:spacing w:after="0"/>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1B6632" w:rsidRPr="00846AD2" w:rsidRDefault="001B6632" w:rsidP="001B6632">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Default="00846AD2" w:rsidP="00846AD2">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HALAMAN JUDUL </w:t>
      </w:r>
      <w:r>
        <w:rPr>
          <w:rFonts w:ascii="Times New Roman" w:hAnsi="Times New Roman" w:cs="Times New Roman"/>
          <w:sz w:val="24"/>
          <w:szCs w:val="24"/>
          <w:lang w:val="sv-SE"/>
        </w:rPr>
        <w:tab/>
      </w:r>
      <w:r>
        <w:rPr>
          <w:rFonts w:ascii="Times New Roman" w:hAnsi="Times New Roman" w:cs="Times New Roman"/>
          <w:sz w:val="24"/>
          <w:szCs w:val="24"/>
          <w:lang w:val="sv-SE"/>
        </w:rPr>
        <w:tab/>
        <w:t>i</w:t>
      </w:r>
    </w:p>
    <w:p w:rsidR="00846AD2" w:rsidRP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hAnsi="Times New Roman" w:cs="Times New Roman"/>
          <w:sz w:val="24"/>
          <w:szCs w:val="24"/>
          <w:lang w:val="sv-SE"/>
        </w:rPr>
        <w:t>PERNYATAAN KEASLIAN SKRIPSI</w:t>
      </w:r>
      <w:r w:rsidR="00846AD2">
        <w:rPr>
          <w:rFonts w:ascii="Times New Roman" w:hAnsi="Times New Roman" w:cs="Times New Roman"/>
          <w:sz w:val="24"/>
          <w:szCs w:val="24"/>
          <w:lang w:val="sv-SE"/>
        </w:rPr>
        <w:tab/>
      </w:r>
      <w:r w:rsidR="00846AD2">
        <w:rPr>
          <w:rFonts w:ascii="Times New Roman" w:hAnsi="Times New Roman" w:cs="Times New Roman"/>
          <w:sz w:val="24"/>
          <w:szCs w:val="24"/>
          <w:lang w:val="sv-SE"/>
        </w:rPr>
        <w:tab/>
        <w:t>ii</w:t>
      </w:r>
    </w:p>
    <w:p w:rsid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846AD2" w:rsidRPr="00846AD2">
        <w:rPr>
          <w:rFonts w:ascii="Times New Roman" w:eastAsia="Times New Roman" w:hAnsi="Times New Roman" w:cs="Times New Roman"/>
          <w:sz w:val="24"/>
          <w:szCs w:val="24"/>
          <w:lang w:val="sv-SE"/>
        </w:rPr>
        <w:t>ii</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0A5C81" w:rsidRDefault="000A5C81" w:rsidP="00846AD2">
      <w:pPr>
        <w:tabs>
          <w:tab w:val="right" w:leader="dot" w:pos="7371"/>
        </w:tabs>
        <w:spacing w:after="0" w:line="240" w:lineRule="auto"/>
        <w:rPr>
          <w:rFonts w:ascii="Times New Roman" w:eastAsia="Times New Roman" w:hAnsi="Times New Roman" w:cs="Times New Roman"/>
          <w:sz w:val="24"/>
          <w:szCs w:val="24"/>
          <w:lang w:val="sv-SE"/>
        </w:rPr>
      </w:pPr>
    </w:p>
    <w:p w:rsidR="000A5C81" w:rsidRPr="000A5C81" w:rsidRDefault="000A5C81" w:rsidP="00846AD2">
      <w:pPr>
        <w:tabs>
          <w:tab w:val="right" w:leader="dot" w:pos="7371"/>
        </w:tabs>
        <w:spacing w:line="240" w:lineRule="auto"/>
        <w:rPr>
          <w:rFonts w:ascii="Times New Roman" w:eastAsia="Times New Roman" w:hAnsi="Times New Roman" w:cs="Times New Roman"/>
          <w:b/>
          <w:sz w:val="24"/>
          <w:szCs w:val="24"/>
          <w:lang w:val="sv-SE"/>
        </w:rPr>
      </w:pPr>
      <w:r w:rsidRPr="000A5C81">
        <w:rPr>
          <w:rFonts w:ascii="Times New Roman" w:eastAsia="Times New Roman" w:hAnsi="Times New Roman" w:cs="Times New Roman"/>
          <w:b/>
          <w:sz w:val="24"/>
          <w:szCs w:val="24"/>
          <w:lang w:val="sv-SE"/>
        </w:rPr>
        <w:t>BAB I PENDAHULUAN</w:t>
      </w:r>
    </w:p>
    <w:p w:rsidR="000A5C81" w:rsidRDefault="000A5C81" w:rsidP="000A5C81">
      <w:pPr>
        <w:pStyle w:val="ListParagraph"/>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Latar Belakang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w:t>
      </w:r>
    </w:p>
    <w:p w:rsidR="000A5C81" w:rsidRDefault="000A5C81" w:rsidP="000A5C81">
      <w:pPr>
        <w:pStyle w:val="ListParagraph"/>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Rumusan Masalah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w:t>
      </w:r>
    </w:p>
    <w:p w:rsidR="000A5C81" w:rsidRDefault="000A5C81" w:rsidP="000A5C81">
      <w:pPr>
        <w:pStyle w:val="ListParagraph"/>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Hipotesis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5</w:t>
      </w:r>
    </w:p>
    <w:p w:rsidR="000A5C81" w:rsidRDefault="000A5C81" w:rsidP="000A5C81">
      <w:pPr>
        <w:pStyle w:val="ListParagraph"/>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5</w:t>
      </w:r>
    </w:p>
    <w:p w:rsidR="000A5C81" w:rsidRDefault="000A5C81" w:rsidP="000A5C81">
      <w:pPr>
        <w:pStyle w:val="ListParagraph"/>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5</w:t>
      </w:r>
    </w:p>
    <w:p w:rsidR="000A5C81" w:rsidRDefault="000A5C81" w:rsidP="000A5C81">
      <w:pPr>
        <w:pStyle w:val="ListParagraph"/>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0A5C81" w:rsidRDefault="000A5C81" w:rsidP="000A5C81">
      <w:pPr>
        <w:tabs>
          <w:tab w:val="right" w:leader="dot" w:pos="7371"/>
        </w:tabs>
        <w:spacing w:after="0" w:line="240" w:lineRule="auto"/>
        <w:rPr>
          <w:rFonts w:ascii="Times New Roman" w:eastAsia="Times New Roman" w:hAnsi="Times New Roman" w:cs="Times New Roman"/>
          <w:sz w:val="24"/>
          <w:szCs w:val="24"/>
          <w:lang w:val="sv-SE"/>
        </w:rPr>
      </w:pPr>
    </w:p>
    <w:p w:rsidR="000A5C81" w:rsidRPr="000A5C81" w:rsidRDefault="000A5C81" w:rsidP="000A5C8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II KAJIAN PUSTAKA</w:t>
      </w:r>
    </w:p>
    <w:p w:rsidR="000A5C81" w:rsidRDefault="000A5C81" w:rsidP="000A5C81">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Hakikat Pengawasan Orang Tua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w:t>
      </w:r>
    </w:p>
    <w:p w:rsidR="000A5C81" w:rsidRDefault="000A5C81" w:rsidP="000A5C81">
      <w:pPr>
        <w:pStyle w:val="ListParagraph"/>
        <w:numPr>
          <w:ilvl w:val="0"/>
          <w:numId w:val="21"/>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Pengawasan Orang Tua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w:t>
      </w:r>
    </w:p>
    <w:p w:rsidR="000A5C81" w:rsidRPr="000A5C81" w:rsidRDefault="000A5C81" w:rsidP="000A5C81">
      <w:pPr>
        <w:pStyle w:val="ListParagraph"/>
        <w:numPr>
          <w:ilvl w:val="0"/>
          <w:numId w:val="21"/>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Bentuk-Bentuk Pengawasan Orang Tua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15</w:t>
      </w:r>
    </w:p>
    <w:p w:rsidR="000A5C81" w:rsidRDefault="000A5C81" w:rsidP="000A5C81">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Deskripsi Prestasi Belajar Pendidikan Agama Islam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17</w:t>
      </w:r>
    </w:p>
    <w:p w:rsidR="000A5C81" w:rsidRDefault="000A5C81" w:rsidP="000A5C81">
      <w:pPr>
        <w:pStyle w:val="ListParagraph"/>
        <w:numPr>
          <w:ilvl w:val="0"/>
          <w:numId w:val="2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Prestasi Belajar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17</w:t>
      </w:r>
    </w:p>
    <w:p w:rsidR="000A5C81" w:rsidRDefault="000A5C81" w:rsidP="000A5C81">
      <w:pPr>
        <w:pStyle w:val="ListParagraph"/>
        <w:numPr>
          <w:ilvl w:val="0"/>
          <w:numId w:val="2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Faktor-Faktor yang mempengaruhi Prestasi Belajar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20</w:t>
      </w:r>
    </w:p>
    <w:p w:rsidR="000A5C81" w:rsidRDefault="000A5C81" w:rsidP="000A5C81">
      <w:pPr>
        <w:pStyle w:val="ListParagraph"/>
        <w:numPr>
          <w:ilvl w:val="0"/>
          <w:numId w:val="2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Deskripsi Pendidikan Agama Islam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24</w:t>
      </w:r>
    </w:p>
    <w:p w:rsidR="000A5C81" w:rsidRDefault="000A5C81" w:rsidP="000A5C81">
      <w:pPr>
        <w:pStyle w:val="ListParagraph"/>
        <w:numPr>
          <w:ilvl w:val="0"/>
          <w:numId w:val="2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Pendidikan Agama Islam di Sekolah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27</w:t>
      </w:r>
    </w:p>
    <w:p w:rsidR="000A5C81" w:rsidRDefault="000A5C81" w:rsidP="000A5C81">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Hasil Penelitian yang Relevan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29</w:t>
      </w:r>
    </w:p>
    <w:p w:rsidR="000A5C81" w:rsidRDefault="000A5C81" w:rsidP="000A5C81">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Kerangka Berpikir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31</w:t>
      </w:r>
    </w:p>
    <w:p w:rsidR="000A5C81" w:rsidRDefault="000A5C81" w:rsidP="000A5C81">
      <w:pPr>
        <w:tabs>
          <w:tab w:val="right" w:leader="dot" w:pos="7371"/>
        </w:tabs>
        <w:spacing w:after="0" w:line="240" w:lineRule="auto"/>
        <w:rPr>
          <w:rFonts w:ascii="Times New Roman" w:eastAsia="Times New Roman" w:hAnsi="Times New Roman" w:cs="Times New Roman"/>
          <w:sz w:val="24"/>
          <w:szCs w:val="24"/>
          <w:lang w:val="sv-SE"/>
        </w:rPr>
      </w:pPr>
    </w:p>
    <w:p w:rsidR="000A5C81" w:rsidRPr="000A5C81" w:rsidRDefault="000A5C81" w:rsidP="000A5C81">
      <w:pPr>
        <w:tabs>
          <w:tab w:val="right" w:leader="dot" w:pos="7371"/>
        </w:tabs>
        <w:spacing w:line="240" w:lineRule="auto"/>
        <w:rPr>
          <w:rFonts w:ascii="Times New Roman" w:eastAsia="Times New Roman" w:hAnsi="Times New Roman" w:cs="Times New Roman"/>
          <w:b/>
          <w:sz w:val="24"/>
          <w:szCs w:val="24"/>
          <w:lang w:val="sv-SE"/>
        </w:rPr>
      </w:pPr>
      <w:r w:rsidRPr="000A5C81">
        <w:rPr>
          <w:rFonts w:ascii="Times New Roman" w:eastAsia="Times New Roman" w:hAnsi="Times New Roman" w:cs="Times New Roman"/>
          <w:b/>
          <w:sz w:val="24"/>
          <w:szCs w:val="24"/>
          <w:lang w:val="sv-SE"/>
        </w:rPr>
        <w:t>BAB III METODE PENELITIAN</w:t>
      </w:r>
    </w:p>
    <w:p w:rsidR="000A5C81" w:rsidRDefault="000A5C81" w:rsidP="000A5C81">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Jenis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33</w:t>
      </w:r>
    </w:p>
    <w:p w:rsidR="000A5C81" w:rsidRDefault="000A5C81" w:rsidP="000A5C81">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Lokasi dan Waktu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33</w:t>
      </w:r>
    </w:p>
    <w:p w:rsidR="000A5C81" w:rsidRDefault="000A5C81" w:rsidP="000A5C81">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Populasi dan Sampel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34</w:t>
      </w:r>
    </w:p>
    <w:p w:rsidR="000A5C81" w:rsidRDefault="000A5C81" w:rsidP="000A5C81">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Tekhnik Pengumpulan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36</w:t>
      </w:r>
    </w:p>
    <w:p w:rsidR="000A5C81" w:rsidRDefault="000A5C81" w:rsidP="000A5C81">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Instrumen Penelitian dan Hasil Uji Coba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37</w:t>
      </w:r>
    </w:p>
    <w:p w:rsidR="000A5C81" w:rsidRDefault="000A5C81" w:rsidP="000A5C81">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Tekhnik Analisis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39</w:t>
      </w:r>
    </w:p>
    <w:p w:rsidR="000A5C81" w:rsidRDefault="000A5C81" w:rsidP="000A5C81">
      <w:pPr>
        <w:tabs>
          <w:tab w:val="right" w:leader="dot" w:pos="7371"/>
        </w:tabs>
        <w:spacing w:after="0" w:line="240" w:lineRule="auto"/>
        <w:rPr>
          <w:rFonts w:ascii="Times New Roman" w:eastAsia="Times New Roman" w:hAnsi="Times New Roman" w:cs="Times New Roman"/>
          <w:sz w:val="24"/>
          <w:szCs w:val="24"/>
          <w:lang w:val="sv-SE"/>
        </w:rPr>
      </w:pPr>
    </w:p>
    <w:p w:rsidR="000A5C81" w:rsidRDefault="000A5C81">
      <w:pP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br w:type="page"/>
      </w:r>
    </w:p>
    <w:p w:rsidR="000A5C81" w:rsidRPr="000A5C81" w:rsidRDefault="000A5C81" w:rsidP="000A5C8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BAB IV HASIL PENELITIAN DAN PEMBAHASAN</w:t>
      </w:r>
    </w:p>
    <w:p w:rsidR="000A5C81" w:rsidRDefault="000A5C81" w:rsidP="000A5C81">
      <w:pPr>
        <w:pStyle w:val="ListParagraph"/>
        <w:numPr>
          <w:ilvl w:val="0"/>
          <w:numId w:val="24"/>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Profil SMPN 10 Kendari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44</w:t>
      </w:r>
    </w:p>
    <w:p w:rsidR="000A5C81" w:rsidRDefault="000A5C81" w:rsidP="000A5C81">
      <w:pPr>
        <w:pStyle w:val="ListParagraph"/>
        <w:numPr>
          <w:ilvl w:val="0"/>
          <w:numId w:val="24"/>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Deskripsi Data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49</w:t>
      </w:r>
    </w:p>
    <w:p w:rsidR="000A5C81" w:rsidRDefault="000A5C81" w:rsidP="000A5C81">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Deskripsi Data Pengawasan Orang Tua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49</w:t>
      </w:r>
    </w:p>
    <w:p w:rsidR="000A5C81" w:rsidRDefault="000A5C81" w:rsidP="000A5C81">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Deskripsi </w:t>
      </w:r>
      <w:r w:rsidR="00B9769D">
        <w:rPr>
          <w:rFonts w:ascii="Times New Roman" w:eastAsia="Times New Roman" w:hAnsi="Times New Roman" w:cs="Times New Roman"/>
          <w:sz w:val="24"/>
          <w:szCs w:val="24"/>
          <w:lang w:val="sv-SE"/>
        </w:rPr>
        <w:t xml:space="preserve">Data Prestasi Belajar Siswa </w:t>
      </w:r>
      <w:r w:rsidR="00B9769D">
        <w:rPr>
          <w:rFonts w:ascii="Times New Roman" w:eastAsia="Times New Roman" w:hAnsi="Times New Roman" w:cs="Times New Roman"/>
          <w:sz w:val="24"/>
          <w:szCs w:val="24"/>
          <w:lang w:val="sv-SE"/>
        </w:rPr>
        <w:tab/>
      </w:r>
      <w:r w:rsidR="00B9769D">
        <w:rPr>
          <w:rFonts w:ascii="Times New Roman" w:eastAsia="Times New Roman" w:hAnsi="Times New Roman" w:cs="Times New Roman"/>
          <w:sz w:val="24"/>
          <w:szCs w:val="24"/>
          <w:lang w:val="sv-SE"/>
        </w:rPr>
        <w:tab/>
        <w:t>71</w:t>
      </w:r>
    </w:p>
    <w:p w:rsidR="000A5C81" w:rsidRDefault="000A5C81" w:rsidP="000A5C81">
      <w:pPr>
        <w:pStyle w:val="ListParagraph"/>
        <w:numPr>
          <w:ilvl w:val="0"/>
          <w:numId w:val="24"/>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Pengaruh Pengawasan Orang Tua Terhadap Prestasi Belajar </w:t>
      </w:r>
    </w:p>
    <w:p w:rsidR="000A5C81" w:rsidRDefault="00B9769D" w:rsidP="000A5C81">
      <w:pPr>
        <w:pStyle w:val="ListParagraph"/>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Siswa SMPN 10 Kendari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75</w:t>
      </w:r>
    </w:p>
    <w:p w:rsidR="000A5C81" w:rsidRDefault="00B9769D" w:rsidP="000A5C81">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Uji Persyaratan Analisis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75</w:t>
      </w:r>
    </w:p>
    <w:p w:rsidR="000A5C81" w:rsidRDefault="00B9769D" w:rsidP="000A5C81">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Uji Hipotesis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78</w:t>
      </w:r>
    </w:p>
    <w:p w:rsidR="000A5C81" w:rsidRDefault="00B9769D" w:rsidP="000A5C81">
      <w:pPr>
        <w:pStyle w:val="ListParagraph"/>
        <w:numPr>
          <w:ilvl w:val="0"/>
          <w:numId w:val="24"/>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Pembahasan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82</w:t>
      </w:r>
    </w:p>
    <w:p w:rsidR="000A5C81" w:rsidRDefault="000A5C81" w:rsidP="000A5C81">
      <w:pPr>
        <w:tabs>
          <w:tab w:val="right" w:leader="dot" w:pos="7371"/>
        </w:tabs>
        <w:spacing w:after="0" w:line="240" w:lineRule="auto"/>
        <w:rPr>
          <w:rFonts w:ascii="Times New Roman" w:eastAsia="Times New Roman" w:hAnsi="Times New Roman" w:cs="Times New Roman"/>
          <w:sz w:val="24"/>
          <w:szCs w:val="24"/>
          <w:lang w:val="sv-SE"/>
        </w:rPr>
      </w:pPr>
    </w:p>
    <w:p w:rsidR="000A5C81" w:rsidRPr="000A5C81" w:rsidRDefault="000A5C81" w:rsidP="000A5C81">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V PENUTUP </w:t>
      </w:r>
    </w:p>
    <w:p w:rsidR="000A5C81" w:rsidRDefault="00B9769D" w:rsidP="000A5C81">
      <w:pPr>
        <w:pStyle w:val="ListParagraph"/>
        <w:numPr>
          <w:ilvl w:val="0"/>
          <w:numId w:val="2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Kesimpulan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86</w:t>
      </w:r>
    </w:p>
    <w:p w:rsidR="000A5C81" w:rsidRPr="000A5C81" w:rsidRDefault="00B9769D" w:rsidP="000A5C81">
      <w:pPr>
        <w:pStyle w:val="ListParagraph"/>
        <w:numPr>
          <w:ilvl w:val="0"/>
          <w:numId w:val="2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Saran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87</w:t>
      </w:r>
    </w:p>
    <w:p w:rsidR="001B6632" w:rsidRP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p>
    <w:p w:rsidR="00F659CF" w:rsidRDefault="00A5232E"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B6632" w:rsidRDefault="001B6632" w:rsidP="00846AD2">
      <w:pPr>
        <w:spacing w:after="0" w:line="240" w:lineRule="auto"/>
        <w:jc w:val="both"/>
        <w:rPr>
          <w:rFonts w:ascii="Times New Roman" w:hAnsi="Times New Roman" w:cs="Times New Roman"/>
          <w:b/>
          <w:sz w:val="24"/>
          <w:szCs w:val="24"/>
        </w:rPr>
      </w:pPr>
    </w:p>
    <w:p w:rsidR="001B6632" w:rsidRDefault="001B6632"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8775EF" w:rsidRDefault="008775EF" w:rsidP="00846AD2">
      <w:pPr>
        <w:spacing w:after="0" w:line="240" w:lineRule="auto"/>
        <w:jc w:val="both"/>
        <w:rPr>
          <w:rFonts w:ascii="Times New Roman" w:hAnsi="Times New Roman" w:cs="Times New Roman"/>
          <w:b/>
          <w:sz w:val="24"/>
          <w:szCs w:val="24"/>
        </w:rPr>
      </w:pPr>
    </w:p>
    <w:p w:rsidR="008775EF" w:rsidRDefault="008775EF">
      <w:pPr>
        <w:rPr>
          <w:rFonts w:ascii="Times New Roman" w:hAnsi="Times New Roman" w:cs="Times New Roman"/>
          <w:b/>
          <w:sz w:val="24"/>
          <w:szCs w:val="24"/>
        </w:rPr>
      </w:pPr>
      <w:r>
        <w:rPr>
          <w:rFonts w:ascii="Times New Roman" w:hAnsi="Times New Roman" w:cs="Times New Roman"/>
          <w:b/>
          <w:sz w:val="24"/>
          <w:szCs w:val="24"/>
        </w:rPr>
        <w:br w:type="page"/>
      </w:r>
    </w:p>
    <w:p w:rsidR="008775EF" w:rsidRDefault="008775EF" w:rsidP="008775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TABEL </w:t>
      </w:r>
    </w:p>
    <w:p w:rsidR="008775EF" w:rsidRDefault="008775EF" w:rsidP="0013265B">
      <w:pPr>
        <w:spacing w:after="0" w:line="480" w:lineRule="auto"/>
        <w:jc w:val="center"/>
        <w:rPr>
          <w:rFonts w:ascii="Times New Roman" w:hAnsi="Times New Roman" w:cs="Times New Roman"/>
          <w:b/>
          <w:sz w:val="24"/>
          <w:szCs w:val="24"/>
        </w:rPr>
      </w:pPr>
    </w:p>
    <w:p w:rsidR="008775EF" w:rsidRDefault="008775EF" w:rsidP="008775EF">
      <w:pPr>
        <w:tabs>
          <w:tab w:val="left" w:pos="1276"/>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3.1  </w:t>
      </w:r>
      <w:r>
        <w:rPr>
          <w:rFonts w:ascii="Times New Roman" w:hAnsi="Times New Roman" w:cs="Times New Roman"/>
          <w:sz w:val="24"/>
          <w:szCs w:val="24"/>
        </w:rPr>
        <w:tab/>
        <w:t xml:space="preserve">Data Siswa SMPN 10 Kendari </w:t>
      </w:r>
      <w:r>
        <w:rPr>
          <w:rFonts w:ascii="Times New Roman" w:hAnsi="Times New Roman" w:cs="Times New Roman"/>
          <w:sz w:val="24"/>
          <w:szCs w:val="24"/>
        </w:rPr>
        <w:tab/>
        <w:t xml:space="preserve"> </w:t>
      </w:r>
      <w:r>
        <w:rPr>
          <w:rFonts w:ascii="Times New Roman" w:hAnsi="Times New Roman" w:cs="Times New Roman"/>
          <w:sz w:val="24"/>
          <w:szCs w:val="24"/>
        </w:rPr>
        <w:tab/>
        <w:t>34</w:t>
      </w:r>
    </w:p>
    <w:p w:rsidR="008775EF" w:rsidRDefault="008775EF" w:rsidP="008775EF">
      <w:pPr>
        <w:tabs>
          <w:tab w:val="left" w:pos="1276"/>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 </w:t>
      </w:r>
      <w:r>
        <w:rPr>
          <w:rFonts w:ascii="Times New Roman" w:hAnsi="Times New Roman" w:cs="Times New Roman"/>
          <w:sz w:val="24"/>
          <w:szCs w:val="24"/>
        </w:rPr>
        <w:tab/>
        <w:t xml:space="preserve">Tekhnik Penarikan Sampel Berdasarkan Kelas  </w:t>
      </w:r>
      <w:r>
        <w:rPr>
          <w:rFonts w:ascii="Times New Roman" w:hAnsi="Times New Roman" w:cs="Times New Roman"/>
          <w:sz w:val="24"/>
          <w:szCs w:val="24"/>
        </w:rPr>
        <w:tab/>
      </w:r>
      <w:r>
        <w:rPr>
          <w:rFonts w:ascii="Times New Roman" w:hAnsi="Times New Roman" w:cs="Times New Roman"/>
          <w:sz w:val="24"/>
          <w:szCs w:val="24"/>
        </w:rPr>
        <w:tab/>
        <w:t>36</w:t>
      </w:r>
    </w:p>
    <w:p w:rsidR="008775EF" w:rsidRDefault="008775EF" w:rsidP="008775EF">
      <w:pPr>
        <w:tabs>
          <w:tab w:val="left" w:pos="1276"/>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3.3 </w:t>
      </w:r>
      <w:r>
        <w:rPr>
          <w:rFonts w:ascii="Times New Roman" w:hAnsi="Times New Roman" w:cs="Times New Roman"/>
          <w:sz w:val="24"/>
          <w:szCs w:val="24"/>
        </w:rPr>
        <w:tab/>
        <w:t xml:space="preserve">Kisi-Kisi Instrumen  Angket </w:t>
      </w:r>
      <w:r>
        <w:rPr>
          <w:rFonts w:ascii="Times New Roman" w:hAnsi="Times New Roman" w:cs="Times New Roman"/>
          <w:sz w:val="24"/>
          <w:szCs w:val="24"/>
        </w:rPr>
        <w:tab/>
      </w:r>
      <w:r>
        <w:rPr>
          <w:rFonts w:ascii="Times New Roman" w:hAnsi="Times New Roman" w:cs="Times New Roman"/>
          <w:sz w:val="24"/>
          <w:szCs w:val="24"/>
        </w:rPr>
        <w:tab/>
        <w:t>37</w:t>
      </w:r>
    </w:p>
    <w:p w:rsidR="008775EF" w:rsidRDefault="008775EF" w:rsidP="008775EF">
      <w:pPr>
        <w:tabs>
          <w:tab w:val="left" w:pos="1276"/>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3.4 </w:t>
      </w:r>
      <w:r>
        <w:rPr>
          <w:rFonts w:ascii="Times New Roman" w:hAnsi="Times New Roman" w:cs="Times New Roman"/>
          <w:sz w:val="24"/>
          <w:szCs w:val="24"/>
        </w:rPr>
        <w:tab/>
        <w:t xml:space="preserve">Kategorisasi Skor Angket </w:t>
      </w:r>
      <w:r>
        <w:rPr>
          <w:rFonts w:ascii="Times New Roman" w:hAnsi="Times New Roman" w:cs="Times New Roman"/>
          <w:sz w:val="24"/>
          <w:szCs w:val="24"/>
        </w:rPr>
        <w:tab/>
      </w:r>
      <w:r>
        <w:rPr>
          <w:rFonts w:ascii="Times New Roman" w:hAnsi="Times New Roman" w:cs="Times New Roman"/>
          <w:sz w:val="24"/>
          <w:szCs w:val="24"/>
        </w:rPr>
        <w:tab/>
        <w:t>41</w:t>
      </w:r>
    </w:p>
    <w:p w:rsidR="008775EF" w:rsidRDefault="008775EF" w:rsidP="008775EF">
      <w:pPr>
        <w:tabs>
          <w:tab w:val="left" w:pos="1276"/>
          <w:tab w:val="left" w:leader="dot" w:pos="7371"/>
        </w:tabs>
        <w:spacing w:after="0" w:line="240" w:lineRule="auto"/>
        <w:jc w:val="both"/>
        <w:rPr>
          <w:rFonts w:ascii="Times New Roman" w:hAnsi="Times New Roman" w:cs="Times New Roman"/>
          <w:bCs/>
          <w:sz w:val="24"/>
          <w:szCs w:val="24"/>
          <w:lang w:val="sv-SE"/>
        </w:rPr>
      </w:pPr>
      <w:r>
        <w:rPr>
          <w:rFonts w:ascii="Times New Roman" w:hAnsi="Times New Roman" w:cs="Times New Roman"/>
          <w:sz w:val="24"/>
          <w:szCs w:val="24"/>
        </w:rPr>
        <w:t xml:space="preserve">Tabel 4.1 </w:t>
      </w:r>
      <w:r>
        <w:rPr>
          <w:rFonts w:ascii="Times New Roman" w:hAnsi="Times New Roman" w:cs="Times New Roman"/>
          <w:sz w:val="24"/>
          <w:szCs w:val="24"/>
        </w:rPr>
        <w:tab/>
      </w:r>
      <w:r>
        <w:rPr>
          <w:rFonts w:ascii="Times New Roman" w:hAnsi="Times New Roman" w:cs="Times New Roman"/>
          <w:bCs/>
          <w:sz w:val="24"/>
          <w:szCs w:val="24"/>
          <w:lang w:val="sv-SE"/>
        </w:rPr>
        <w:t xml:space="preserve">Data Sarana dan Prasarana Pendidikan di SMPN 10 Kendari </w:t>
      </w:r>
      <w:r>
        <w:rPr>
          <w:rFonts w:ascii="Times New Roman" w:hAnsi="Times New Roman" w:cs="Times New Roman"/>
          <w:bCs/>
          <w:sz w:val="24"/>
          <w:szCs w:val="24"/>
          <w:lang w:val="sv-SE"/>
        </w:rPr>
        <w:tab/>
      </w:r>
      <w:r>
        <w:rPr>
          <w:rFonts w:ascii="Times New Roman" w:hAnsi="Times New Roman" w:cs="Times New Roman"/>
          <w:bCs/>
          <w:sz w:val="24"/>
          <w:szCs w:val="24"/>
          <w:lang w:val="sv-SE"/>
        </w:rPr>
        <w:tab/>
        <w:t>45</w:t>
      </w:r>
    </w:p>
    <w:p w:rsidR="008775EF" w:rsidRDefault="008775EF" w:rsidP="008775EF">
      <w:pPr>
        <w:tabs>
          <w:tab w:val="left" w:pos="1276"/>
          <w:tab w:val="left" w:leader="dot" w:pos="7371"/>
        </w:tabs>
        <w:spacing w:after="0" w:line="24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Tabel 4.2 </w:t>
      </w:r>
      <w:r>
        <w:rPr>
          <w:rFonts w:ascii="Times New Roman" w:hAnsi="Times New Roman" w:cs="Times New Roman"/>
          <w:bCs/>
          <w:sz w:val="24"/>
          <w:szCs w:val="24"/>
          <w:lang w:val="sv-SE"/>
        </w:rPr>
        <w:tab/>
        <w:t>Data Guru dan Tata Usaha SMPN 10 Kendari</w:t>
      </w:r>
      <w:r>
        <w:rPr>
          <w:rFonts w:ascii="Times New Roman" w:hAnsi="Times New Roman" w:cs="Times New Roman"/>
          <w:bCs/>
          <w:sz w:val="24"/>
          <w:szCs w:val="24"/>
          <w:lang w:val="sv-SE"/>
        </w:rPr>
        <w:tab/>
      </w:r>
      <w:r>
        <w:rPr>
          <w:rFonts w:ascii="Times New Roman" w:hAnsi="Times New Roman" w:cs="Times New Roman"/>
          <w:bCs/>
          <w:sz w:val="24"/>
          <w:szCs w:val="24"/>
          <w:lang w:val="sv-SE"/>
        </w:rPr>
        <w:tab/>
        <w:t>46</w:t>
      </w:r>
    </w:p>
    <w:p w:rsidR="008775EF" w:rsidRDefault="008775EF" w:rsidP="008775EF">
      <w:pPr>
        <w:tabs>
          <w:tab w:val="left" w:pos="1276"/>
          <w:tab w:val="left" w:leader="dot" w:pos="7371"/>
        </w:tabs>
        <w:spacing w:after="0" w:line="240" w:lineRule="auto"/>
        <w:jc w:val="both"/>
        <w:rPr>
          <w:rFonts w:ascii="Times New Roman" w:hAnsi="Times New Roman" w:cs="Times New Roman"/>
          <w:sz w:val="24"/>
          <w:szCs w:val="24"/>
          <w:lang w:val="sv-SE"/>
        </w:rPr>
      </w:pPr>
      <w:r>
        <w:rPr>
          <w:rFonts w:ascii="Times New Roman" w:hAnsi="Times New Roman" w:cs="Times New Roman"/>
          <w:iCs/>
          <w:sz w:val="24"/>
          <w:szCs w:val="24"/>
          <w:lang w:val="sv-SE"/>
        </w:rPr>
        <w:t xml:space="preserve">Tabel 4.3 </w:t>
      </w:r>
      <w:r>
        <w:rPr>
          <w:rFonts w:ascii="Times New Roman" w:hAnsi="Times New Roman" w:cs="Times New Roman"/>
          <w:iCs/>
          <w:sz w:val="24"/>
          <w:szCs w:val="24"/>
          <w:lang w:val="sv-SE"/>
        </w:rPr>
        <w:tab/>
      </w:r>
      <w:r>
        <w:rPr>
          <w:rFonts w:ascii="Times New Roman" w:hAnsi="Times New Roman" w:cs="Times New Roman"/>
          <w:sz w:val="24"/>
          <w:szCs w:val="24"/>
          <w:lang w:val="sv-SE"/>
        </w:rPr>
        <w:t xml:space="preserve">Jumlah Siswa SMPN 10 Kendari </w:t>
      </w:r>
      <w:r>
        <w:rPr>
          <w:rFonts w:ascii="Times New Roman" w:hAnsi="Times New Roman" w:cs="Times New Roman"/>
          <w:sz w:val="24"/>
          <w:szCs w:val="24"/>
          <w:lang w:val="sv-SE"/>
        </w:rPr>
        <w:tab/>
      </w:r>
      <w:r>
        <w:rPr>
          <w:rFonts w:ascii="Times New Roman" w:hAnsi="Times New Roman" w:cs="Times New Roman"/>
          <w:sz w:val="24"/>
          <w:szCs w:val="24"/>
          <w:lang w:val="sv-SE"/>
        </w:rPr>
        <w:tab/>
        <w:t>48</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szCs w:val="24"/>
          <w:lang w:val="sv-SE"/>
        </w:rPr>
        <w:t xml:space="preserve">Tabel 4.4  </w:t>
      </w:r>
      <w:r>
        <w:rPr>
          <w:rFonts w:ascii="Times New Roman" w:hAnsi="Times New Roman" w:cs="Times New Roman"/>
          <w:sz w:val="24"/>
          <w:szCs w:val="24"/>
          <w:lang w:val="sv-SE"/>
        </w:rPr>
        <w:tab/>
      </w:r>
      <w:r>
        <w:rPr>
          <w:rFonts w:ascii="Times New Roman" w:hAnsi="Times New Roman" w:cs="Times New Roman"/>
          <w:sz w:val="24"/>
        </w:rPr>
        <w:t xml:space="preserve">Pengawasan orang tua terhadap kegiatan belajar pada jam belajar </w:t>
      </w:r>
      <w:r>
        <w:rPr>
          <w:rFonts w:ascii="Times New Roman" w:hAnsi="Times New Roman" w:cs="Times New Roman"/>
          <w:sz w:val="24"/>
        </w:rPr>
        <w:tab/>
        <w:t>50</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szCs w:val="24"/>
          <w:lang w:val="sv-SE"/>
        </w:rPr>
        <w:t xml:space="preserve">Tabel 4.5 </w:t>
      </w:r>
      <w:r>
        <w:rPr>
          <w:rFonts w:ascii="Times New Roman" w:hAnsi="Times New Roman" w:cs="Times New Roman"/>
          <w:sz w:val="24"/>
          <w:szCs w:val="24"/>
          <w:lang w:val="sv-SE"/>
        </w:rPr>
        <w:tab/>
        <w:t>O</w:t>
      </w:r>
      <w:r>
        <w:rPr>
          <w:rFonts w:ascii="Times New Roman" w:hAnsi="Times New Roman" w:cs="Times New Roman"/>
          <w:sz w:val="24"/>
        </w:rPr>
        <w:t xml:space="preserve">rang tua membantu mengatasi kesulitan belajar Anak </w:t>
      </w:r>
      <w:r>
        <w:rPr>
          <w:rFonts w:ascii="Times New Roman" w:hAnsi="Times New Roman" w:cs="Times New Roman"/>
          <w:sz w:val="24"/>
        </w:rPr>
        <w:tab/>
      </w:r>
      <w:r>
        <w:rPr>
          <w:rFonts w:ascii="Times New Roman" w:hAnsi="Times New Roman" w:cs="Times New Roman"/>
          <w:sz w:val="24"/>
        </w:rPr>
        <w:tab/>
        <w:t>51</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4.6 </w:t>
      </w:r>
      <w:r>
        <w:rPr>
          <w:rFonts w:ascii="Times New Roman" w:hAnsi="Times New Roman" w:cs="Times New Roman"/>
          <w:sz w:val="24"/>
        </w:rPr>
        <w:tab/>
        <w:t xml:space="preserve">Orang tua menyediakan kebutuhan belajar anak </w:t>
      </w:r>
      <w:r>
        <w:rPr>
          <w:rFonts w:ascii="Times New Roman" w:hAnsi="Times New Roman" w:cs="Times New Roman"/>
          <w:sz w:val="24"/>
        </w:rPr>
        <w:tab/>
      </w:r>
      <w:r>
        <w:rPr>
          <w:rFonts w:ascii="Times New Roman" w:hAnsi="Times New Roman" w:cs="Times New Roman"/>
          <w:sz w:val="24"/>
        </w:rPr>
        <w:tab/>
        <w:t>52</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4.7 </w:t>
      </w:r>
      <w:r>
        <w:rPr>
          <w:rFonts w:ascii="Times New Roman" w:hAnsi="Times New Roman" w:cs="Times New Roman"/>
          <w:sz w:val="24"/>
        </w:rPr>
        <w:tab/>
        <w:t xml:space="preserve">Orang tua mengingatkan anak agar tidak bolos di sekolah </w:t>
      </w:r>
      <w:r>
        <w:rPr>
          <w:rFonts w:ascii="Times New Roman" w:hAnsi="Times New Roman" w:cs="Times New Roman"/>
          <w:sz w:val="24"/>
        </w:rPr>
        <w:tab/>
      </w:r>
      <w:r>
        <w:rPr>
          <w:rFonts w:ascii="Times New Roman" w:hAnsi="Times New Roman" w:cs="Times New Roman"/>
          <w:sz w:val="24"/>
        </w:rPr>
        <w:tab/>
        <w:t>53</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4.8 </w:t>
      </w:r>
      <w:r>
        <w:rPr>
          <w:rFonts w:ascii="Times New Roman" w:hAnsi="Times New Roman" w:cs="Times New Roman"/>
          <w:sz w:val="24"/>
        </w:rPr>
        <w:tab/>
        <w:t>Orang tua menegur apabila anak melanggar aturan di sekolah</w:t>
      </w:r>
      <w:r>
        <w:rPr>
          <w:rFonts w:ascii="Times New Roman" w:hAnsi="Times New Roman" w:cs="Times New Roman"/>
          <w:sz w:val="24"/>
        </w:rPr>
        <w:tab/>
      </w:r>
      <w:r>
        <w:rPr>
          <w:rFonts w:ascii="Times New Roman" w:hAnsi="Times New Roman" w:cs="Times New Roman"/>
          <w:sz w:val="24"/>
        </w:rPr>
        <w:tab/>
        <w:t>54</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Tabel 4.9 </w:t>
      </w:r>
      <w:r>
        <w:rPr>
          <w:rFonts w:ascii="Times New Roman" w:hAnsi="Times New Roman" w:cs="Times New Roman"/>
          <w:sz w:val="24"/>
        </w:rPr>
        <w:tab/>
        <w:t>Orang tua mengontrol kemajuan belajar anak</w:t>
      </w:r>
      <w:r>
        <w:rPr>
          <w:rFonts w:ascii="Times New Roman" w:hAnsi="Times New Roman" w:cs="Times New Roman"/>
          <w:sz w:val="24"/>
        </w:rPr>
        <w:tab/>
      </w:r>
      <w:r>
        <w:rPr>
          <w:rFonts w:ascii="Times New Roman" w:hAnsi="Times New Roman" w:cs="Times New Roman"/>
          <w:sz w:val="24"/>
        </w:rPr>
        <w:tab/>
        <w:t>55</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4.10 </w:t>
      </w:r>
      <w:r>
        <w:rPr>
          <w:rFonts w:ascii="Times New Roman" w:hAnsi="Times New Roman" w:cs="Times New Roman"/>
          <w:sz w:val="24"/>
        </w:rPr>
        <w:tab/>
        <w:t xml:space="preserve">Orang tua mengecek nilai rapor anak </w:t>
      </w:r>
      <w:r>
        <w:rPr>
          <w:rFonts w:ascii="Times New Roman" w:hAnsi="Times New Roman" w:cs="Times New Roman"/>
          <w:sz w:val="24"/>
        </w:rPr>
        <w:tab/>
      </w:r>
      <w:r>
        <w:rPr>
          <w:rFonts w:ascii="Times New Roman" w:hAnsi="Times New Roman" w:cs="Times New Roman"/>
          <w:sz w:val="24"/>
        </w:rPr>
        <w:tab/>
        <w:t>56</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4.11 </w:t>
      </w:r>
      <w:r>
        <w:rPr>
          <w:rFonts w:ascii="Times New Roman" w:hAnsi="Times New Roman" w:cs="Times New Roman"/>
          <w:sz w:val="24"/>
        </w:rPr>
        <w:tab/>
        <w:t xml:space="preserve">Orang tua mengawasi anak dalam memilih tontonan dan </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ab/>
        <w:t xml:space="preserve">hiburan di rumah </w:t>
      </w:r>
      <w:r>
        <w:rPr>
          <w:rFonts w:ascii="Times New Roman" w:hAnsi="Times New Roman" w:cs="Times New Roman"/>
          <w:sz w:val="24"/>
        </w:rPr>
        <w:tab/>
      </w:r>
      <w:r>
        <w:rPr>
          <w:rFonts w:ascii="Times New Roman" w:hAnsi="Times New Roman" w:cs="Times New Roman"/>
          <w:sz w:val="24"/>
        </w:rPr>
        <w:tab/>
        <w:t>57</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4.12 </w:t>
      </w:r>
      <w:r>
        <w:rPr>
          <w:rFonts w:ascii="Times New Roman" w:hAnsi="Times New Roman" w:cs="Times New Roman"/>
          <w:sz w:val="24"/>
        </w:rPr>
        <w:tab/>
        <w:t xml:space="preserve">Orang tua mengawasi aktivitas anak di luar rumah </w:t>
      </w:r>
      <w:r>
        <w:rPr>
          <w:rFonts w:ascii="Times New Roman" w:hAnsi="Times New Roman" w:cs="Times New Roman"/>
          <w:sz w:val="24"/>
        </w:rPr>
        <w:tab/>
      </w:r>
      <w:r>
        <w:rPr>
          <w:rFonts w:ascii="Times New Roman" w:hAnsi="Times New Roman" w:cs="Times New Roman"/>
          <w:sz w:val="24"/>
        </w:rPr>
        <w:tab/>
        <w:t>58</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Tabel 4.13 </w:t>
      </w:r>
      <w:r>
        <w:rPr>
          <w:rFonts w:ascii="Times New Roman" w:hAnsi="Times New Roman" w:cs="Times New Roman"/>
          <w:sz w:val="24"/>
        </w:rPr>
        <w:tab/>
        <w:t xml:space="preserve">Orang tua mengingatkan agar berperilaku sopan terhadap </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ab/>
        <w:t>guru dan orang tua</w:t>
      </w:r>
      <w:r>
        <w:rPr>
          <w:rFonts w:ascii="Times New Roman" w:hAnsi="Times New Roman" w:cs="Times New Roman"/>
          <w:sz w:val="24"/>
        </w:rPr>
        <w:tab/>
      </w:r>
      <w:r>
        <w:rPr>
          <w:rFonts w:ascii="Times New Roman" w:hAnsi="Times New Roman" w:cs="Times New Roman"/>
          <w:sz w:val="24"/>
        </w:rPr>
        <w:tab/>
        <w:t>59</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4.14 </w:t>
      </w:r>
      <w:r>
        <w:rPr>
          <w:rFonts w:ascii="Times New Roman" w:hAnsi="Times New Roman" w:cs="Times New Roman"/>
          <w:sz w:val="24"/>
        </w:rPr>
        <w:tab/>
        <w:t>Orang tua menasehati anak ketika melakukan kesalahan</w:t>
      </w:r>
      <w:r>
        <w:rPr>
          <w:rFonts w:ascii="Times New Roman" w:hAnsi="Times New Roman" w:cs="Times New Roman"/>
          <w:sz w:val="24"/>
        </w:rPr>
        <w:tab/>
      </w:r>
      <w:r>
        <w:rPr>
          <w:rFonts w:ascii="Times New Roman" w:hAnsi="Times New Roman" w:cs="Times New Roman"/>
          <w:sz w:val="24"/>
        </w:rPr>
        <w:tab/>
        <w:t>60</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4.15 </w:t>
      </w:r>
      <w:r>
        <w:rPr>
          <w:rFonts w:ascii="Times New Roman" w:hAnsi="Times New Roman" w:cs="Times New Roman"/>
          <w:sz w:val="24"/>
        </w:rPr>
        <w:tab/>
        <w:t xml:space="preserve">Orang tua mengarahkan anak agar memilih teman yang </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ab/>
        <w:t xml:space="preserve">berperibadian baik </w:t>
      </w:r>
      <w:r>
        <w:rPr>
          <w:rFonts w:ascii="Times New Roman" w:hAnsi="Times New Roman" w:cs="Times New Roman"/>
          <w:sz w:val="24"/>
        </w:rPr>
        <w:tab/>
      </w:r>
      <w:r>
        <w:rPr>
          <w:rFonts w:ascii="Times New Roman" w:hAnsi="Times New Roman" w:cs="Times New Roman"/>
          <w:sz w:val="24"/>
        </w:rPr>
        <w:tab/>
        <w:t>61</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4.16 </w:t>
      </w:r>
      <w:r>
        <w:rPr>
          <w:rFonts w:ascii="Times New Roman" w:hAnsi="Times New Roman" w:cs="Times New Roman"/>
          <w:sz w:val="24"/>
        </w:rPr>
        <w:tab/>
        <w:t xml:space="preserve">Orang tua mengingatkan anak agar menghargai orang lain </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ab/>
        <w:t xml:space="preserve">dalam kehidupan sehari-hari </w:t>
      </w:r>
      <w:r>
        <w:rPr>
          <w:rFonts w:ascii="Times New Roman" w:hAnsi="Times New Roman" w:cs="Times New Roman"/>
          <w:sz w:val="24"/>
        </w:rPr>
        <w:tab/>
      </w:r>
      <w:r>
        <w:rPr>
          <w:rFonts w:ascii="Times New Roman" w:hAnsi="Times New Roman" w:cs="Times New Roman"/>
          <w:sz w:val="24"/>
        </w:rPr>
        <w:tab/>
        <w:t>62</w:t>
      </w:r>
    </w:p>
    <w:p w:rsidR="008775EF" w:rsidRDefault="008775EF" w:rsidP="008775EF">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4.17 </w:t>
      </w:r>
      <w:r>
        <w:rPr>
          <w:rFonts w:ascii="Times New Roman" w:hAnsi="Times New Roman" w:cs="Times New Roman"/>
          <w:sz w:val="24"/>
        </w:rPr>
        <w:tab/>
        <w:t xml:space="preserve">Orang tua mengajak anak shalat berjamaah </w:t>
      </w:r>
      <w:r>
        <w:rPr>
          <w:rFonts w:ascii="Times New Roman" w:hAnsi="Times New Roman" w:cs="Times New Roman"/>
          <w:sz w:val="24"/>
        </w:rPr>
        <w:tab/>
      </w:r>
      <w:r>
        <w:rPr>
          <w:rFonts w:ascii="Times New Roman" w:hAnsi="Times New Roman" w:cs="Times New Roman"/>
          <w:sz w:val="24"/>
        </w:rPr>
        <w:tab/>
        <w:t>63</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4.18 </w:t>
      </w:r>
      <w:r>
        <w:rPr>
          <w:rFonts w:ascii="Times New Roman" w:hAnsi="Times New Roman" w:cs="Times New Roman"/>
          <w:sz w:val="24"/>
        </w:rPr>
        <w:tab/>
        <w:t xml:space="preserve">Orang tua mengawasi anak agar melaksanakan ibadah puasa </w:t>
      </w:r>
    </w:p>
    <w:p w:rsidR="008775EF"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ab/>
        <w:t xml:space="preserve">pada bulan ramadhan </w:t>
      </w:r>
      <w:r>
        <w:rPr>
          <w:rFonts w:ascii="Times New Roman" w:hAnsi="Times New Roman" w:cs="Times New Roman"/>
          <w:sz w:val="24"/>
        </w:rPr>
        <w:tab/>
      </w:r>
      <w:r>
        <w:rPr>
          <w:rFonts w:ascii="Times New Roman" w:hAnsi="Times New Roman" w:cs="Times New Roman"/>
          <w:sz w:val="24"/>
        </w:rPr>
        <w:tab/>
        <w:t>64</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Tabel 4.19 </w:t>
      </w:r>
      <w:r>
        <w:rPr>
          <w:rFonts w:ascii="Times New Roman" w:hAnsi="Times New Roman" w:cs="Times New Roman"/>
          <w:sz w:val="24"/>
        </w:rPr>
        <w:tab/>
        <w:t>Orang tua menegur anak jika tidak melaksanakan shalat fardhu</w:t>
      </w:r>
      <w:r>
        <w:rPr>
          <w:rFonts w:ascii="Times New Roman" w:hAnsi="Times New Roman" w:cs="Times New Roman"/>
          <w:sz w:val="24"/>
        </w:rPr>
        <w:tab/>
      </w:r>
      <w:r>
        <w:rPr>
          <w:rFonts w:ascii="Times New Roman" w:hAnsi="Times New Roman" w:cs="Times New Roman"/>
          <w:sz w:val="24"/>
        </w:rPr>
        <w:tab/>
        <w:t>65</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4.20 </w:t>
      </w:r>
      <w:r>
        <w:rPr>
          <w:rFonts w:ascii="Times New Roman" w:hAnsi="Times New Roman" w:cs="Times New Roman"/>
          <w:sz w:val="24"/>
        </w:rPr>
        <w:tab/>
        <w:t xml:space="preserve">Orang tua mendorong anak belajar mengaji dan mengikuti </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ab/>
        <w:t xml:space="preserve">pengajian Al-Qur’an </w:t>
      </w:r>
      <w:r>
        <w:rPr>
          <w:rFonts w:ascii="Times New Roman" w:hAnsi="Times New Roman" w:cs="Times New Roman"/>
          <w:sz w:val="24"/>
        </w:rPr>
        <w:tab/>
      </w:r>
      <w:r>
        <w:rPr>
          <w:rFonts w:ascii="Times New Roman" w:hAnsi="Times New Roman" w:cs="Times New Roman"/>
          <w:sz w:val="24"/>
        </w:rPr>
        <w:tab/>
        <w:t>66</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4.21 </w:t>
      </w:r>
      <w:r>
        <w:rPr>
          <w:rFonts w:ascii="Times New Roman" w:hAnsi="Times New Roman" w:cs="Times New Roman"/>
          <w:sz w:val="24"/>
        </w:rPr>
        <w:tab/>
        <w:t>Dukungan orang tua terhadap keterlibatan anak dalam kegiatan-</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ab/>
        <w:t xml:space="preserve">kegiatan keagamaan di masyarakat </w:t>
      </w:r>
      <w:r>
        <w:rPr>
          <w:rFonts w:ascii="Times New Roman" w:hAnsi="Times New Roman" w:cs="Times New Roman"/>
          <w:sz w:val="24"/>
        </w:rPr>
        <w:tab/>
      </w:r>
      <w:r>
        <w:rPr>
          <w:rFonts w:ascii="Times New Roman" w:hAnsi="Times New Roman" w:cs="Times New Roman"/>
          <w:sz w:val="24"/>
        </w:rPr>
        <w:tab/>
        <w:t>67</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4.22 </w:t>
      </w:r>
      <w:r>
        <w:rPr>
          <w:rFonts w:ascii="Times New Roman" w:hAnsi="Times New Roman" w:cs="Times New Roman"/>
          <w:sz w:val="24"/>
        </w:rPr>
        <w:tab/>
        <w:t xml:space="preserve">Distribusi Frekuensi Data Variabel Pengawasan Orang Tua </w:t>
      </w:r>
      <w:r>
        <w:rPr>
          <w:rFonts w:ascii="Times New Roman" w:hAnsi="Times New Roman" w:cs="Times New Roman"/>
          <w:sz w:val="24"/>
        </w:rPr>
        <w:tab/>
      </w:r>
      <w:r>
        <w:rPr>
          <w:rFonts w:ascii="Times New Roman" w:hAnsi="Times New Roman" w:cs="Times New Roman"/>
          <w:sz w:val="24"/>
        </w:rPr>
        <w:tab/>
        <w:t>68</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4.23 </w:t>
      </w:r>
      <w:r>
        <w:rPr>
          <w:rFonts w:ascii="Times New Roman" w:hAnsi="Times New Roman" w:cs="Times New Roman"/>
          <w:sz w:val="24"/>
        </w:rPr>
        <w:tab/>
        <w:t>Hasil Analisis Deskriptif  Pengawasan Orang Tua</w:t>
      </w:r>
      <w:r>
        <w:rPr>
          <w:rFonts w:ascii="Times New Roman" w:hAnsi="Times New Roman" w:cs="Times New Roman"/>
          <w:sz w:val="24"/>
        </w:rPr>
        <w:tab/>
      </w:r>
      <w:r>
        <w:rPr>
          <w:rFonts w:ascii="Times New Roman" w:hAnsi="Times New Roman" w:cs="Times New Roman"/>
          <w:sz w:val="24"/>
        </w:rPr>
        <w:tab/>
        <w:t>69</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4.24 </w:t>
      </w:r>
      <w:r>
        <w:rPr>
          <w:rFonts w:ascii="Times New Roman" w:hAnsi="Times New Roman" w:cs="Times New Roman"/>
          <w:sz w:val="24"/>
        </w:rPr>
        <w:tab/>
        <w:t xml:space="preserve">Kategorisasi Perolehan Angket </w:t>
      </w:r>
      <w:r>
        <w:rPr>
          <w:rFonts w:ascii="Times New Roman" w:hAnsi="Times New Roman" w:cs="Times New Roman"/>
          <w:sz w:val="24"/>
        </w:rPr>
        <w:tab/>
        <w:t xml:space="preserve"> </w:t>
      </w:r>
      <w:r>
        <w:rPr>
          <w:rFonts w:ascii="Times New Roman" w:hAnsi="Times New Roman" w:cs="Times New Roman"/>
          <w:sz w:val="24"/>
        </w:rPr>
        <w:tab/>
        <w:t>70</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Table 4.25 </w:t>
      </w:r>
      <w:r>
        <w:rPr>
          <w:rFonts w:ascii="Times New Roman" w:hAnsi="Times New Roman" w:cs="Times New Roman"/>
          <w:sz w:val="24"/>
        </w:rPr>
        <w:tab/>
        <w:t xml:space="preserve">Distribusi Frekuensi Data Prestasi Belajar Siswa </w:t>
      </w:r>
      <w:r>
        <w:rPr>
          <w:rFonts w:ascii="Times New Roman" w:hAnsi="Times New Roman" w:cs="Times New Roman"/>
          <w:sz w:val="24"/>
        </w:rPr>
        <w:tab/>
      </w:r>
      <w:r>
        <w:rPr>
          <w:rFonts w:ascii="Times New Roman" w:hAnsi="Times New Roman" w:cs="Times New Roman"/>
          <w:sz w:val="24"/>
        </w:rPr>
        <w:tab/>
        <w:t>71</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Tabel 4.26 </w:t>
      </w:r>
      <w:r>
        <w:rPr>
          <w:rFonts w:ascii="Times New Roman" w:hAnsi="Times New Roman" w:cs="Times New Roman"/>
          <w:sz w:val="24"/>
        </w:rPr>
        <w:tab/>
        <w:t xml:space="preserve">Hasil Analisis Deskriptif Variabel Prestasi Belajar Siswa </w:t>
      </w:r>
      <w:r>
        <w:rPr>
          <w:rFonts w:ascii="Times New Roman" w:hAnsi="Times New Roman" w:cs="Times New Roman"/>
          <w:sz w:val="24"/>
        </w:rPr>
        <w:tab/>
      </w:r>
      <w:r>
        <w:rPr>
          <w:rFonts w:ascii="Times New Roman" w:hAnsi="Times New Roman" w:cs="Times New Roman"/>
          <w:sz w:val="24"/>
        </w:rPr>
        <w:tab/>
        <w:t>72</w:t>
      </w: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p>
    <w:p w:rsidR="008862EA" w:rsidRDefault="008862EA" w:rsidP="008862EA">
      <w:pPr>
        <w:tabs>
          <w:tab w:val="left" w:pos="1276"/>
          <w:tab w:val="left" w:leader="dot" w:pos="7371"/>
        </w:tabs>
        <w:spacing w:after="0" w:line="240" w:lineRule="auto"/>
        <w:jc w:val="both"/>
        <w:rPr>
          <w:rFonts w:ascii="Times New Roman" w:hAnsi="Times New Roman" w:cs="Times New Roman"/>
          <w:sz w:val="24"/>
        </w:rPr>
      </w:pPr>
    </w:p>
    <w:p w:rsidR="008775EF" w:rsidRPr="008775EF" w:rsidRDefault="008775EF" w:rsidP="008775EF">
      <w:pPr>
        <w:tabs>
          <w:tab w:val="left" w:pos="1276"/>
          <w:tab w:val="left" w:leader="dot" w:pos="7371"/>
        </w:tabs>
        <w:spacing w:after="0" w:line="240" w:lineRule="auto"/>
        <w:jc w:val="both"/>
        <w:rPr>
          <w:rFonts w:ascii="Times New Roman" w:hAnsi="Times New Roman" w:cs="Times New Roman"/>
          <w:sz w:val="24"/>
          <w:szCs w:val="24"/>
        </w:rPr>
      </w:pPr>
    </w:p>
    <w:sectPr w:rsidR="008775EF" w:rsidRPr="008775EF" w:rsidSect="0003305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532" w:rsidRDefault="00787532" w:rsidP="00444D10">
      <w:pPr>
        <w:spacing w:after="0" w:line="240" w:lineRule="auto"/>
      </w:pPr>
      <w:r>
        <w:separator/>
      </w:r>
    </w:p>
  </w:endnote>
  <w:endnote w:type="continuationSeparator" w:id="1">
    <w:p w:rsidR="00787532" w:rsidRDefault="00787532" w:rsidP="0044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606"/>
      <w:docPartObj>
        <w:docPartGallery w:val="Page Numbers (Bottom of Page)"/>
        <w:docPartUnique/>
      </w:docPartObj>
    </w:sdtPr>
    <w:sdtContent>
      <w:p w:rsidR="00D32153" w:rsidRDefault="00AF2314">
        <w:pPr>
          <w:pStyle w:val="Footer"/>
          <w:jc w:val="center"/>
        </w:pPr>
        <w:fldSimple w:instr=" PAGE   \* MERGEFORMAT ">
          <w:r w:rsidR="00777740">
            <w:rPr>
              <w:noProof/>
            </w:rPr>
            <w:t>ix</w:t>
          </w:r>
        </w:fldSimple>
      </w:p>
    </w:sdtContent>
  </w:sdt>
  <w:p w:rsidR="00D32153" w:rsidRDefault="00D32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532" w:rsidRDefault="00787532" w:rsidP="00444D10">
      <w:pPr>
        <w:spacing w:after="0" w:line="240" w:lineRule="auto"/>
      </w:pPr>
      <w:r>
        <w:separator/>
      </w:r>
    </w:p>
  </w:footnote>
  <w:footnote w:type="continuationSeparator" w:id="1">
    <w:p w:rsidR="00787532" w:rsidRDefault="00787532" w:rsidP="0044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0B5"/>
    <w:multiLevelType w:val="hybridMultilevel"/>
    <w:tmpl w:val="DE249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180"/>
    <w:multiLevelType w:val="hybridMultilevel"/>
    <w:tmpl w:val="DE249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14548"/>
    <w:multiLevelType w:val="hybridMultilevel"/>
    <w:tmpl w:val="DE249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E3901"/>
    <w:multiLevelType w:val="hybridMultilevel"/>
    <w:tmpl w:val="1AC67F18"/>
    <w:lvl w:ilvl="0" w:tplc="91B2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FC3423"/>
    <w:multiLevelType w:val="hybridMultilevel"/>
    <w:tmpl w:val="DE249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B585F"/>
    <w:multiLevelType w:val="hybridMultilevel"/>
    <w:tmpl w:val="DBC842CA"/>
    <w:lvl w:ilvl="0" w:tplc="F0DA7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9E5761"/>
    <w:multiLevelType w:val="hybridMultilevel"/>
    <w:tmpl w:val="B7BAD39A"/>
    <w:lvl w:ilvl="0" w:tplc="3AF8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C36BE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08722B"/>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654F79"/>
    <w:multiLevelType w:val="hybridMultilevel"/>
    <w:tmpl w:val="A448D6AE"/>
    <w:lvl w:ilvl="0" w:tplc="CE8AF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E901C2"/>
    <w:multiLevelType w:val="hybridMultilevel"/>
    <w:tmpl w:val="E0885C5A"/>
    <w:lvl w:ilvl="0" w:tplc="BB9A7E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0D2275"/>
    <w:multiLevelType w:val="hybridMultilevel"/>
    <w:tmpl w:val="38044CEC"/>
    <w:lvl w:ilvl="0" w:tplc="032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18798E"/>
    <w:multiLevelType w:val="hybridMultilevel"/>
    <w:tmpl w:val="39468E8C"/>
    <w:lvl w:ilvl="0" w:tplc="F8989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1758DD"/>
    <w:multiLevelType w:val="hybridMultilevel"/>
    <w:tmpl w:val="DE249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7D6814"/>
    <w:multiLevelType w:val="hybridMultilevel"/>
    <w:tmpl w:val="24FC39C2"/>
    <w:lvl w:ilvl="0" w:tplc="2CD201B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6"/>
  </w:num>
  <w:num w:numId="3">
    <w:abstractNumId w:val="23"/>
  </w:num>
  <w:num w:numId="4">
    <w:abstractNumId w:val="18"/>
  </w:num>
  <w:num w:numId="5">
    <w:abstractNumId w:val="24"/>
  </w:num>
  <w:num w:numId="6">
    <w:abstractNumId w:val="21"/>
  </w:num>
  <w:num w:numId="7">
    <w:abstractNumId w:val="2"/>
  </w:num>
  <w:num w:numId="8">
    <w:abstractNumId w:val="13"/>
  </w:num>
  <w:num w:numId="9">
    <w:abstractNumId w:val="26"/>
  </w:num>
  <w:num w:numId="10">
    <w:abstractNumId w:val="7"/>
  </w:num>
  <w:num w:numId="11">
    <w:abstractNumId w:val="8"/>
  </w:num>
  <w:num w:numId="12">
    <w:abstractNumId w:val="17"/>
  </w:num>
  <w:num w:numId="13">
    <w:abstractNumId w:val="4"/>
  </w:num>
  <w:num w:numId="14">
    <w:abstractNumId w:val="12"/>
  </w:num>
  <w:num w:numId="15">
    <w:abstractNumId w:val="11"/>
  </w:num>
  <w:num w:numId="16">
    <w:abstractNumId w:val="10"/>
  </w:num>
  <w:num w:numId="17">
    <w:abstractNumId w:val="25"/>
  </w:num>
  <w:num w:numId="18">
    <w:abstractNumId w:val="15"/>
  </w:num>
  <w:num w:numId="19">
    <w:abstractNumId w:val="1"/>
  </w:num>
  <w:num w:numId="20">
    <w:abstractNumId w:val="5"/>
  </w:num>
  <w:num w:numId="21">
    <w:abstractNumId w:val="20"/>
  </w:num>
  <w:num w:numId="22">
    <w:abstractNumId w:val="6"/>
  </w:num>
  <w:num w:numId="23">
    <w:abstractNumId w:val="0"/>
  </w:num>
  <w:num w:numId="24">
    <w:abstractNumId w:val="3"/>
  </w:num>
  <w:num w:numId="25">
    <w:abstractNumId w:val="9"/>
  </w:num>
  <w:num w:numId="26">
    <w:abstractNumId w:val="1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6C79"/>
    <w:rsid w:val="00033054"/>
    <w:rsid w:val="000456F5"/>
    <w:rsid w:val="0009263B"/>
    <w:rsid w:val="00096AC3"/>
    <w:rsid w:val="000A5C81"/>
    <w:rsid w:val="000C1CB7"/>
    <w:rsid w:val="0013265B"/>
    <w:rsid w:val="00164BDE"/>
    <w:rsid w:val="0018053B"/>
    <w:rsid w:val="001828A6"/>
    <w:rsid w:val="001857FF"/>
    <w:rsid w:val="001911AC"/>
    <w:rsid w:val="001B6632"/>
    <w:rsid w:val="001D1D8D"/>
    <w:rsid w:val="00200D2A"/>
    <w:rsid w:val="002720A6"/>
    <w:rsid w:val="002D3AC5"/>
    <w:rsid w:val="002F0B89"/>
    <w:rsid w:val="002F5CFD"/>
    <w:rsid w:val="00300606"/>
    <w:rsid w:val="00304848"/>
    <w:rsid w:val="00307247"/>
    <w:rsid w:val="00361FCC"/>
    <w:rsid w:val="003B2B88"/>
    <w:rsid w:val="004113E2"/>
    <w:rsid w:val="0042412E"/>
    <w:rsid w:val="00444D10"/>
    <w:rsid w:val="00495CEA"/>
    <w:rsid w:val="004F1D07"/>
    <w:rsid w:val="005176CE"/>
    <w:rsid w:val="005424B9"/>
    <w:rsid w:val="00550225"/>
    <w:rsid w:val="00554A81"/>
    <w:rsid w:val="005635B0"/>
    <w:rsid w:val="00612F66"/>
    <w:rsid w:val="00644BC9"/>
    <w:rsid w:val="00654DC0"/>
    <w:rsid w:val="006C1022"/>
    <w:rsid w:val="006D4C1C"/>
    <w:rsid w:val="00703EC7"/>
    <w:rsid w:val="0076131B"/>
    <w:rsid w:val="00763AC1"/>
    <w:rsid w:val="00777740"/>
    <w:rsid w:val="00787532"/>
    <w:rsid w:val="007E7913"/>
    <w:rsid w:val="007F3BE3"/>
    <w:rsid w:val="008200A3"/>
    <w:rsid w:val="00845D62"/>
    <w:rsid w:val="00846AD2"/>
    <w:rsid w:val="008775EF"/>
    <w:rsid w:val="008862EA"/>
    <w:rsid w:val="008966D0"/>
    <w:rsid w:val="008A7B31"/>
    <w:rsid w:val="008B6234"/>
    <w:rsid w:val="00945102"/>
    <w:rsid w:val="00961A01"/>
    <w:rsid w:val="00971666"/>
    <w:rsid w:val="009F6334"/>
    <w:rsid w:val="00A5232E"/>
    <w:rsid w:val="00A626CC"/>
    <w:rsid w:val="00AA5E83"/>
    <w:rsid w:val="00AA6544"/>
    <w:rsid w:val="00AF2314"/>
    <w:rsid w:val="00B07DC9"/>
    <w:rsid w:val="00B16ED9"/>
    <w:rsid w:val="00B60C33"/>
    <w:rsid w:val="00B66227"/>
    <w:rsid w:val="00B91DC0"/>
    <w:rsid w:val="00B9769D"/>
    <w:rsid w:val="00BA3132"/>
    <w:rsid w:val="00BE05B0"/>
    <w:rsid w:val="00C2786F"/>
    <w:rsid w:val="00C97784"/>
    <w:rsid w:val="00CC3E6B"/>
    <w:rsid w:val="00D20ECA"/>
    <w:rsid w:val="00D32153"/>
    <w:rsid w:val="00D34BFC"/>
    <w:rsid w:val="00D733E0"/>
    <w:rsid w:val="00D74AD1"/>
    <w:rsid w:val="00D777C9"/>
    <w:rsid w:val="00D86F51"/>
    <w:rsid w:val="00D8761E"/>
    <w:rsid w:val="00D928E5"/>
    <w:rsid w:val="00DC07F6"/>
    <w:rsid w:val="00E20E6D"/>
    <w:rsid w:val="00E22358"/>
    <w:rsid w:val="00E23246"/>
    <w:rsid w:val="00E34E3C"/>
    <w:rsid w:val="00E41CDB"/>
    <w:rsid w:val="00E7003A"/>
    <w:rsid w:val="00E903ED"/>
    <w:rsid w:val="00E9753E"/>
    <w:rsid w:val="00F31217"/>
    <w:rsid w:val="00F35C45"/>
    <w:rsid w:val="00F47EE3"/>
    <w:rsid w:val="00F659CF"/>
    <w:rsid w:val="00F67F61"/>
    <w:rsid w:val="00F71CFB"/>
    <w:rsid w:val="00FD188E"/>
    <w:rsid w:val="00FE644B"/>
    <w:rsid w:val="00FE69D0"/>
    <w:rsid w:val="00FF5A25"/>
    <w:rsid w:val="00FF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44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D10"/>
  </w:style>
  <w:style w:type="paragraph" w:styleId="Footer">
    <w:name w:val="footer"/>
    <w:basedOn w:val="Normal"/>
    <w:link w:val="FooterChar"/>
    <w:uiPriority w:val="99"/>
    <w:unhideWhenUsed/>
    <w:rsid w:val="0044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10"/>
  </w:style>
  <w:style w:type="paragraph" w:styleId="BalloonText">
    <w:name w:val="Balloon Text"/>
    <w:basedOn w:val="Normal"/>
    <w:link w:val="BalloonTextChar"/>
    <w:uiPriority w:val="99"/>
    <w:semiHidden/>
    <w:unhideWhenUsed/>
    <w:rsid w:val="000A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81"/>
    <w:rPr>
      <w:rFonts w:ascii="Tahoma" w:hAnsi="Tahoma" w:cs="Tahoma"/>
      <w:sz w:val="16"/>
      <w:szCs w:val="16"/>
    </w:rPr>
  </w:style>
  <w:style w:type="paragraph" w:customStyle="1" w:styleId="Default">
    <w:name w:val="Default"/>
    <w:rsid w:val="000A5C8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A4B463-3663-4F87-876E-772CFF35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224</cp:revision>
  <cp:lastPrinted>2012-12-18T17:03:00Z</cp:lastPrinted>
  <dcterms:created xsi:type="dcterms:W3CDTF">2010-10-04T02:33:00Z</dcterms:created>
  <dcterms:modified xsi:type="dcterms:W3CDTF">2012-12-18T17:04:00Z</dcterms:modified>
</cp:coreProperties>
</file>