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8B" w:rsidRPr="00BF25DB" w:rsidRDefault="00D30139" w:rsidP="00CB778B">
      <w:pPr>
        <w:tabs>
          <w:tab w:val="decimal" w:pos="15"/>
        </w:tabs>
        <w:bidi/>
        <w:jc w:val="center"/>
        <w:rPr>
          <w:rFonts w:cs="Traditional Arabic"/>
          <w:b/>
          <w:bCs/>
          <w:sz w:val="44"/>
          <w:szCs w:val="44"/>
          <w:rtl/>
          <w:lang w:bidi="ar-IQ"/>
        </w:rPr>
      </w:pPr>
      <w:r>
        <w:rPr>
          <w:rFonts w:cs="Traditional Arabic" w:hint="cs"/>
          <w:b/>
          <w:bCs/>
          <w:sz w:val="44"/>
          <w:szCs w:val="44"/>
          <w:rtl/>
        </w:rPr>
        <w:t>مح</w:t>
      </w:r>
      <w:r w:rsidR="00CB778B" w:rsidRPr="00BF25DB">
        <w:rPr>
          <w:rFonts w:cs="Traditional Arabic" w:hint="cs"/>
          <w:b/>
          <w:bCs/>
          <w:sz w:val="44"/>
          <w:szCs w:val="44"/>
          <w:rtl/>
        </w:rPr>
        <w:t>تويات الرسالة</w:t>
      </w:r>
    </w:p>
    <w:p w:rsidR="00CB778B" w:rsidRPr="00BF25DB" w:rsidRDefault="00CB778B" w:rsidP="00CB778B">
      <w:pPr>
        <w:tabs>
          <w:tab w:val="decimal" w:pos="15"/>
        </w:tabs>
        <w:bidi/>
        <w:jc w:val="center"/>
        <w:rPr>
          <w:rFonts w:cs="Traditional Arabic"/>
          <w:b/>
          <w:bCs/>
          <w:sz w:val="44"/>
          <w:szCs w:val="44"/>
          <w:lang w:bidi="ar-IQ"/>
        </w:rPr>
      </w:pPr>
    </w:p>
    <w:p w:rsidR="005A6F32" w:rsidRDefault="00CB778B" w:rsidP="00CB778B">
      <w:pPr>
        <w:tabs>
          <w:tab w:val="left" w:pos="2062"/>
          <w:tab w:val="left" w:leader="dot" w:pos="7193"/>
          <w:tab w:val="right" w:pos="7940"/>
        </w:tabs>
        <w:bidi/>
        <w:jc w:val="lowKashida"/>
        <w:rPr>
          <w:rFonts w:cs="Traditional Arabic"/>
          <w:sz w:val="44"/>
          <w:szCs w:val="44"/>
          <w:lang w:val="en-US" w:bidi="ar-IQ"/>
        </w:rPr>
      </w:pPr>
      <w:r w:rsidRPr="00BF25DB">
        <w:rPr>
          <w:rFonts w:cs="Traditional Arabic" w:hint="cs"/>
          <w:sz w:val="44"/>
          <w:szCs w:val="44"/>
          <w:rtl/>
        </w:rPr>
        <w:t>عنوان الرسالة</w:t>
      </w:r>
      <w:r w:rsidR="00BD65F1">
        <w:rPr>
          <w:rFonts w:cs="Traditional Arabic" w:hint="cs"/>
          <w:sz w:val="44"/>
          <w:szCs w:val="44"/>
          <w:rtl/>
          <w:lang w:bidi="ar-IQ"/>
        </w:rPr>
        <w:t xml:space="preserve"> .....</w:t>
      </w:r>
      <w:r w:rsidRPr="00BF25DB">
        <w:rPr>
          <w:rFonts w:cs="Traditional Arabic" w:hint="cs"/>
          <w:sz w:val="44"/>
          <w:szCs w:val="44"/>
          <w:rtl/>
          <w:lang w:bidi="ar-IQ"/>
        </w:rPr>
        <w:tab/>
      </w:r>
      <w:r w:rsidRPr="00BF25DB">
        <w:rPr>
          <w:rFonts w:cs="Traditional Arabic" w:hint="cs"/>
          <w:sz w:val="44"/>
          <w:szCs w:val="44"/>
          <w:rtl/>
          <w:lang w:bidi="ar-IQ"/>
        </w:rPr>
        <w:tab/>
        <w:t>أ</w:t>
      </w:r>
      <w:r w:rsidR="005A6F32">
        <w:rPr>
          <w:rFonts w:cs="Traditional Arabic"/>
          <w:sz w:val="44"/>
          <w:szCs w:val="44"/>
          <w:lang w:val="en-US" w:bidi="ar-IQ"/>
        </w:rPr>
        <w:t xml:space="preserve">  </w:t>
      </w:r>
    </w:p>
    <w:p w:rsidR="00CB778B" w:rsidRPr="005A6F32" w:rsidRDefault="005A6F32" w:rsidP="005A6F32">
      <w:pPr>
        <w:tabs>
          <w:tab w:val="left" w:pos="2062"/>
          <w:tab w:val="left" w:leader="dot" w:pos="7193"/>
          <w:tab w:val="right" w:pos="7940"/>
        </w:tabs>
        <w:bidi/>
        <w:jc w:val="lowKashida"/>
        <w:rPr>
          <w:rFonts w:cs="Traditional Arabic"/>
          <w:sz w:val="44"/>
          <w:szCs w:val="44"/>
          <w:lang w:val="en-US" w:bidi="ar-IQ"/>
        </w:rPr>
      </w:pPr>
      <w:r w:rsidRPr="005A6F32">
        <w:rPr>
          <w:rFonts w:asciiTheme="majorBidi" w:hAnsiTheme="majorBidi" w:cs="Traditional Arabic" w:hint="cs"/>
          <w:sz w:val="40"/>
          <w:szCs w:val="40"/>
          <w:rtl/>
        </w:rPr>
        <w:t>موافقة المشرفين</w:t>
      </w:r>
      <w:r>
        <w:rPr>
          <w:rFonts w:asciiTheme="majorBidi" w:hAnsiTheme="majorBidi" w:cs="Traditional Arabic" w:hint="cs"/>
          <w:b/>
          <w:bCs/>
          <w:sz w:val="40"/>
          <w:szCs w:val="40"/>
          <w:rtl/>
        </w:rPr>
        <w:t xml:space="preserve">   </w:t>
      </w:r>
      <w:r>
        <w:rPr>
          <w:rFonts w:asciiTheme="majorBidi" w:hAnsiTheme="majorBidi" w:cs="Traditional Arabic" w:hint="cs"/>
          <w:sz w:val="40"/>
          <w:szCs w:val="40"/>
          <w:rtl/>
        </w:rPr>
        <w:t>...............................</w:t>
      </w:r>
      <w:r w:rsidRPr="00CC316C">
        <w:rPr>
          <w:rFonts w:asciiTheme="majorBidi" w:hAnsiTheme="majorBidi" w:cs="Traditional Arabic" w:hint="cs"/>
          <w:sz w:val="40"/>
          <w:szCs w:val="40"/>
          <w:rtl/>
        </w:rPr>
        <w:t>.......</w:t>
      </w:r>
      <w:r>
        <w:rPr>
          <w:rFonts w:asciiTheme="majorBidi" w:hAnsiTheme="majorBidi" w:cs="Traditional Arabic" w:hint="cs"/>
          <w:sz w:val="40"/>
          <w:szCs w:val="40"/>
          <w:rtl/>
        </w:rPr>
        <w:t>............</w:t>
      </w:r>
      <w:r>
        <w:rPr>
          <w:rFonts w:asciiTheme="majorBidi" w:hAnsiTheme="majorBidi" w:cs="Traditional Arabic" w:hint="cs"/>
          <w:sz w:val="40"/>
          <w:szCs w:val="40"/>
          <w:rtl/>
        </w:rPr>
        <w:tab/>
        <w:t xml:space="preserve">  ب</w:t>
      </w:r>
      <w:r>
        <w:rPr>
          <w:rFonts w:asciiTheme="majorBidi" w:hAnsiTheme="majorBidi" w:cs="Traditional Arabic"/>
          <w:sz w:val="40"/>
          <w:szCs w:val="40"/>
          <w:lang w:val="en-US"/>
        </w:rPr>
        <w:t xml:space="preserve"> </w:t>
      </w:r>
      <w:r>
        <w:rPr>
          <w:rFonts w:cs="Traditional Arabic"/>
          <w:sz w:val="44"/>
          <w:szCs w:val="44"/>
          <w:lang w:val="en-US" w:bidi="ar-IQ"/>
        </w:rPr>
        <w:t xml:space="preserve"> </w:t>
      </w:r>
    </w:p>
    <w:p w:rsidR="005A6F32" w:rsidRPr="00BD495A" w:rsidRDefault="005A6F32" w:rsidP="005A6F32">
      <w:pPr>
        <w:tabs>
          <w:tab w:val="left" w:pos="2062"/>
          <w:tab w:val="left" w:leader="dot" w:pos="7193"/>
          <w:tab w:val="right" w:pos="7940"/>
        </w:tabs>
        <w:bidi/>
        <w:jc w:val="lowKashida"/>
        <w:rPr>
          <w:rFonts w:asciiTheme="majorBidi" w:hAnsiTheme="majorBidi" w:cs="Traditional Arabic"/>
          <w:sz w:val="40"/>
          <w:szCs w:val="40"/>
          <w:lang w:val="en-US"/>
        </w:rPr>
      </w:pPr>
      <w:r>
        <w:rPr>
          <w:rFonts w:asciiTheme="majorBidi" w:hAnsiTheme="majorBidi" w:cs="Traditional Arabic"/>
          <w:sz w:val="40"/>
          <w:szCs w:val="40"/>
          <w:lang w:val="en-US"/>
        </w:rPr>
        <w:t xml:space="preserve"> </w:t>
      </w:r>
      <w:r w:rsidRPr="005A6F32">
        <w:rPr>
          <w:rFonts w:asciiTheme="majorBidi" w:hAnsiTheme="majorBidi" w:cs="Traditional Arabic" w:hint="cs"/>
          <w:sz w:val="40"/>
          <w:szCs w:val="40"/>
          <w:rtl/>
        </w:rPr>
        <w:t>كلمة تمهيدية</w:t>
      </w:r>
      <w:r>
        <w:rPr>
          <w:rFonts w:asciiTheme="majorBidi" w:hAnsiTheme="majorBidi" w:cs="Traditional Arabic" w:hint="cs"/>
          <w:b/>
          <w:bCs/>
          <w:sz w:val="40"/>
          <w:szCs w:val="40"/>
          <w:rtl/>
        </w:rPr>
        <w:t xml:space="preserve"> .....................................................  </w:t>
      </w:r>
      <w:r w:rsidRPr="00B2715A">
        <w:rPr>
          <w:rFonts w:asciiTheme="majorBidi" w:hAnsiTheme="majorBidi" w:cs="Traditional Arabic" w:hint="cs"/>
          <w:sz w:val="40"/>
          <w:szCs w:val="40"/>
          <w:rtl/>
        </w:rPr>
        <w:t>ت</w:t>
      </w:r>
    </w:p>
    <w:p w:rsidR="005A6F32" w:rsidRPr="00BD495A" w:rsidRDefault="005A6F32" w:rsidP="005A6F32">
      <w:pPr>
        <w:tabs>
          <w:tab w:val="left" w:pos="2062"/>
          <w:tab w:val="left" w:leader="dot" w:pos="7193"/>
          <w:tab w:val="right" w:pos="7940"/>
        </w:tabs>
        <w:bidi/>
        <w:jc w:val="lowKashida"/>
        <w:rPr>
          <w:rFonts w:cs="Traditional Arabic"/>
          <w:sz w:val="44"/>
          <w:szCs w:val="44"/>
          <w:rtl/>
          <w:lang w:val="en-US"/>
        </w:rPr>
      </w:pPr>
      <w:r>
        <w:rPr>
          <w:rFonts w:cs="Traditional Arabic" w:hint="cs"/>
          <w:sz w:val="44"/>
          <w:szCs w:val="44"/>
          <w:rtl/>
        </w:rPr>
        <w:t>مخ</w:t>
      </w:r>
      <w:r w:rsidRPr="00BF25DB">
        <w:rPr>
          <w:rFonts w:cs="Traditional Arabic" w:hint="cs"/>
          <w:sz w:val="44"/>
          <w:szCs w:val="44"/>
          <w:rtl/>
        </w:rPr>
        <w:t>تويات الرسالة</w:t>
      </w:r>
      <w:r w:rsidR="00BD65F1">
        <w:rPr>
          <w:rFonts w:cs="Traditional Arabic" w:hint="cs"/>
          <w:sz w:val="44"/>
          <w:szCs w:val="44"/>
          <w:rtl/>
        </w:rPr>
        <w:t>..</w:t>
      </w:r>
      <w:r w:rsidRPr="00BF25DB">
        <w:rPr>
          <w:rFonts w:cs="Traditional Arabic" w:hint="cs"/>
          <w:sz w:val="44"/>
          <w:szCs w:val="44"/>
          <w:rtl/>
          <w:lang w:bidi="ar-IQ"/>
        </w:rPr>
        <w:tab/>
      </w:r>
      <w:r w:rsidR="00BD65F1">
        <w:rPr>
          <w:rFonts w:cs="Traditional Arabic" w:hint="cs"/>
          <w:sz w:val="44"/>
          <w:szCs w:val="44"/>
          <w:rtl/>
          <w:lang w:bidi="ar-IQ"/>
        </w:rPr>
        <w:t>...</w:t>
      </w:r>
      <w:r w:rsidRPr="00BF25DB">
        <w:rPr>
          <w:rFonts w:cs="Traditional Arabic" w:hint="cs"/>
          <w:sz w:val="44"/>
          <w:szCs w:val="44"/>
          <w:rtl/>
          <w:lang w:bidi="ar-IQ"/>
        </w:rPr>
        <w:tab/>
      </w:r>
      <w:r w:rsidR="00BD495A">
        <w:rPr>
          <w:rFonts w:cs="Traditional Arabic" w:hint="cs"/>
          <w:sz w:val="44"/>
          <w:szCs w:val="44"/>
          <w:rtl/>
        </w:rPr>
        <w:t xml:space="preserve">  </w:t>
      </w:r>
      <w:r w:rsidR="00BD495A" w:rsidRPr="00BD495A">
        <w:rPr>
          <w:rFonts w:ascii="Traditional Arabic" w:hAnsi="Traditional Arabic" w:cs="Traditional Arabic"/>
          <w:sz w:val="44"/>
          <w:szCs w:val="44"/>
          <w:rtl/>
          <w:lang w:val="en-US"/>
        </w:rPr>
        <w:t>ث</w:t>
      </w:r>
      <w:r w:rsidR="00BD495A">
        <w:rPr>
          <w:rFonts w:ascii="Traditional Arabic" w:hAnsi="Traditional Arabic" w:cs="Traditional Arabic" w:hint="cs"/>
          <w:sz w:val="44"/>
          <w:szCs w:val="44"/>
          <w:rtl/>
          <w:lang w:val="en-US"/>
        </w:rPr>
        <w:t xml:space="preserve">    </w:t>
      </w:r>
    </w:p>
    <w:p w:rsidR="005A6F32" w:rsidRPr="00B2715A" w:rsidRDefault="005A6F32" w:rsidP="005A6F32">
      <w:pPr>
        <w:pStyle w:val="NoSpacing"/>
        <w:tabs>
          <w:tab w:val="left" w:pos="7704"/>
        </w:tabs>
        <w:bidi/>
        <w:jc w:val="both"/>
        <w:rPr>
          <w:rFonts w:asciiTheme="majorBidi" w:hAnsiTheme="majorBidi" w:cs="Traditional Arabic"/>
          <w:sz w:val="40"/>
          <w:szCs w:val="40"/>
          <w:rtl/>
        </w:rPr>
      </w:pPr>
      <w:r w:rsidRPr="005A6F32">
        <w:rPr>
          <w:rFonts w:asciiTheme="majorBidi" w:hAnsiTheme="majorBidi" w:cs="Traditional Arabic" w:hint="cs"/>
          <w:sz w:val="40"/>
          <w:szCs w:val="40"/>
          <w:rtl/>
        </w:rPr>
        <w:t>تجريد البحث</w:t>
      </w:r>
      <w:r>
        <w:rPr>
          <w:rFonts w:asciiTheme="majorBidi" w:hAnsiTheme="majorBidi" w:cs="Traditional Arabic" w:hint="cs"/>
          <w:b/>
          <w:bCs/>
          <w:sz w:val="40"/>
          <w:szCs w:val="40"/>
          <w:rtl/>
        </w:rPr>
        <w:t xml:space="preserve">  ...................................................</w:t>
      </w:r>
      <w:r>
        <w:rPr>
          <w:rFonts w:asciiTheme="majorBidi" w:hAnsiTheme="majorBidi" w:cs="Traditional Arabic"/>
          <w:b/>
          <w:bCs/>
          <w:sz w:val="40"/>
          <w:szCs w:val="40"/>
        </w:rPr>
        <w:t xml:space="preserve">  </w:t>
      </w:r>
      <w:r>
        <w:rPr>
          <w:rFonts w:asciiTheme="majorBidi" w:hAnsiTheme="majorBidi" w:cs="Traditional Arabic" w:hint="cs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="Traditional Arabic" w:hint="cs"/>
          <w:sz w:val="40"/>
          <w:szCs w:val="40"/>
          <w:rtl/>
        </w:rPr>
        <w:t>ج</w:t>
      </w:r>
    </w:p>
    <w:p w:rsidR="005A6F32" w:rsidRPr="005A6F32" w:rsidRDefault="005A6F32" w:rsidP="005A6F32">
      <w:pPr>
        <w:tabs>
          <w:tab w:val="left" w:pos="2062"/>
          <w:tab w:val="left" w:leader="dot" w:pos="7193"/>
          <w:tab w:val="right" w:pos="7940"/>
        </w:tabs>
        <w:bidi/>
        <w:jc w:val="lowKashida"/>
        <w:rPr>
          <w:rFonts w:cs="Traditional Arabic"/>
          <w:sz w:val="44"/>
          <w:szCs w:val="44"/>
          <w:rtl/>
          <w:lang w:val="en-US"/>
        </w:rPr>
      </w:pPr>
    </w:p>
    <w:p w:rsidR="00CB778B" w:rsidRPr="00BF25DB" w:rsidRDefault="00CB778B" w:rsidP="00CB778B">
      <w:pPr>
        <w:tabs>
          <w:tab w:val="left" w:pos="2062"/>
          <w:tab w:val="left" w:leader="dot" w:pos="7193"/>
          <w:tab w:val="right" w:pos="7940"/>
        </w:tabs>
        <w:bidi/>
        <w:jc w:val="lowKashida"/>
        <w:rPr>
          <w:rFonts w:cs="Traditional Arabic"/>
          <w:b/>
          <w:bCs/>
          <w:sz w:val="44"/>
          <w:szCs w:val="44"/>
          <w:rtl/>
        </w:rPr>
      </w:pPr>
      <w:r w:rsidRPr="00BF25DB">
        <w:rPr>
          <w:rFonts w:cs="Traditional Arabic" w:hint="cs"/>
          <w:b/>
          <w:bCs/>
          <w:sz w:val="44"/>
          <w:szCs w:val="44"/>
          <w:rtl/>
        </w:rPr>
        <w:t xml:space="preserve">الباب </w:t>
      </w:r>
      <w:r w:rsidRPr="00BF25DB">
        <w:rPr>
          <w:rFonts w:cs="Traditional Arabic" w:hint="cs"/>
          <w:b/>
          <w:bCs/>
          <w:sz w:val="44"/>
          <w:szCs w:val="44"/>
          <w:rtl/>
          <w:lang w:bidi="ar-IQ"/>
        </w:rPr>
        <w:t>الأول</w:t>
      </w:r>
      <w:r w:rsidRPr="00BF25DB">
        <w:rPr>
          <w:rFonts w:cs="Traditional Arabic" w:hint="cs"/>
          <w:b/>
          <w:bCs/>
          <w:sz w:val="44"/>
          <w:szCs w:val="44"/>
          <w:rtl/>
          <w:lang w:bidi="ar-IQ"/>
        </w:rPr>
        <w:tab/>
        <w:t>:</w:t>
      </w:r>
      <w:r w:rsidRPr="00BF25DB">
        <w:rPr>
          <w:rFonts w:cs="Traditional Arabic" w:hint="cs"/>
          <w:b/>
          <w:bCs/>
          <w:sz w:val="44"/>
          <w:szCs w:val="44"/>
          <w:rtl/>
        </w:rPr>
        <w:t xml:space="preserve"> مقدم</w:t>
      </w:r>
      <w:r w:rsidRPr="00BF25DB">
        <w:rPr>
          <w:rFonts w:cs="Traditional Arabic" w:hint="cs"/>
          <w:b/>
          <w:bCs/>
          <w:sz w:val="44"/>
          <w:szCs w:val="44"/>
          <w:rtl/>
          <w:lang w:bidi="ar-IQ"/>
        </w:rPr>
        <w:t>ة</w:t>
      </w:r>
    </w:p>
    <w:p w:rsidR="00CB778B" w:rsidRDefault="00CB778B" w:rsidP="00CB778B">
      <w:pPr>
        <w:tabs>
          <w:tab w:val="left" w:pos="2062"/>
          <w:tab w:val="left" w:leader="dot" w:pos="7193"/>
          <w:tab w:val="right" w:pos="7940"/>
        </w:tabs>
        <w:bidi/>
        <w:ind w:left="616"/>
        <w:jc w:val="lowKashida"/>
        <w:rPr>
          <w:rFonts w:cs="Traditional Arabic"/>
          <w:sz w:val="44"/>
          <w:szCs w:val="44"/>
          <w:lang w:bidi="ar-IQ"/>
        </w:rPr>
      </w:pPr>
      <w:r w:rsidRPr="00BF25DB">
        <w:rPr>
          <w:rFonts w:cs="Traditional Arabic" w:hint="cs"/>
          <w:sz w:val="44"/>
          <w:szCs w:val="44"/>
          <w:rtl/>
        </w:rPr>
        <w:t>الفصل الأول</w:t>
      </w:r>
      <w:r w:rsidRPr="00BF25DB">
        <w:rPr>
          <w:rFonts w:cs="Traditional Arabic" w:hint="cs"/>
          <w:sz w:val="44"/>
          <w:szCs w:val="44"/>
          <w:rtl/>
          <w:cs/>
        </w:rPr>
        <w:t xml:space="preserve">: </w:t>
      </w:r>
      <w:r w:rsidRPr="00BF25DB">
        <w:rPr>
          <w:rFonts w:cs="Traditional Arabic" w:hint="cs"/>
          <w:sz w:val="44"/>
          <w:szCs w:val="44"/>
          <w:rtl/>
          <w:lang w:bidi="ar-IQ"/>
        </w:rPr>
        <w:t xml:space="preserve">خلفية البحث </w:t>
      </w:r>
      <w:r w:rsidRPr="00BF25DB">
        <w:rPr>
          <w:rFonts w:cs="Traditional Arabic" w:hint="cs"/>
          <w:sz w:val="44"/>
          <w:szCs w:val="44"/>
          <w:rtl/>
          <w:lang w:bidi="ar-IQ"/>
        </w:rPr>
        <w:tab/>
      </w:r>
      <w:r w:rsidRPr="00BF25DB">
        <w:rPr>
          <w:rFonts w:cs="Traditional Arabic" w:hint="cs"/>
          <w:sz w:val="44"/>
          <w:szCs w:val="44"/>
          <w:rtl/>
          <w:lang w:bidi="ar-IQ"/>
        </w:rPr>
        <w:tab/>
      </w:r>
      <w:r w:rsidR="00366BBD">
        <w:rPr>
          <w:rFonts w:cs="Traditional Arabic" w:hint="cs"/>
          <w:sz w:val="44"/>
          <w:szCs w:val="44"/>
          <w:rtl/>
          <w:lang w:bidi="ar-IQ"/>
        </w:rPr>
        <w:t xml:space="preserve">    </w:t>
      </w:r>
      <w:r w:rsidRPr="00BF25DB">
        <w:rPr>
          <w:rFonts w:cs="Traditional Arabic" w:hint="cs"/>
          <w:sz w:val="44"/>
          <w:szCs w:val="44"/>
          <w:rtl/>
          <w:lang w:bidi="ar-IQ"/>
        </w:rPr>
        <w:t>۱</w:t>
      </w:r>
    </w:p>
    <w:p w:rsidR="00C802EA" w:rsidRPr="00C802EA" w:rsidRDefault="008346C1" w:rsidP="00C802EA">
      <w:pPr>
        <w:tabs>
          <w:tab w:val="left" w:pos="2062"/>
          <w:tab w:val="left" w:leader="dot" w:pos="7193"/>
          <w:tab w:val="right" w:pos="7940"/>
        </w:tabs>
        <w:bidi/>
        <w:ind w:left="616"/>
        <w:jc w:val="lowKashida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الفصل الثاني :المشكلات....</w:t>
      </w:r>
      <w:r w:rsidR="00C802EA">
        <w:rPr>
          <w:rFonts w:cs="Traditional Arabic" w:hint="cs"/>
          <w:sz w:val="44"/>
          <w:szCs w:val="44"/>
          <w:rtl/>
        </w:rPr>
        <w:t xml:space="preserve">.........................    </w:t>
      </w:r>
      <w:r w:rsidR="00433BC9">
        <w:rPr>
          <w:rFonts w:cs="Traditional Arabic" w:hint="cs"/>
          <w:sz w:val="44"/>
          <w:szCs w:val="44"/>
          <w:rtl/>
        </w:rPr>
        <w:t xml:space="preserve">  </w:t>
      </w:r>
      <w:r w:rsidR="00C802EA">
        <w:rPr>
          <w:rFonts w:cs="Traditional Arabic" w:hint="cs"/>
          <w:sz w:val="44"/>
          <w:szCs w:val="44"/>
          <w:rtl/>
        </w:rPr>
        <w:t xml:space="preserve"> 3</w:t>
      </w:r>
      <w:r w:rsidR="00433BC9">
        <w:rPr>
          <w:rFonts w:cs="Traditional Arabic" w:hint="cs"/>
          <w:sz w:val="44"/>
          <w:szCs w:val="44"/>
          <w:rtl/>
        </w:rPr>
        <w:t xml:space="preserve">  </w:t>
      </w:r>
    </w:p>
    <w:p w:rsidR="00CB778B" w:rsidRPr="00BF25DB" w:rsidRDefault="00CB778B" w:rsidP="00CB778B">
      <w:pPr>
        <w:tabs>
          <w:tab w:val="left" w:pos="2062"/>
          <w:tab w:val="left" w:leader="dot" w:pos="7193"/>
          <w:tab w:val="right" w:pos="7940"/>
        </w:tabs>
        <w:bidi/>
        <w:ind w:left="616"/>
        <w:jc w:val="lowKashida"/>
        <w:rPr>
          <w:rFonts w:cs="Traditional Arabic"/>
          <w:sz w:val="44"/>
          <w:szCs w:val="44"/>
          <w:rtl/>
          <w:cs/>
        </w:rPr>
      </w:pPr>
      <w:r w:rsidRPr="00BF25DB">
        <w:rPr>
          <w:rFonts w:cs="Traditional Arabic" w:hint="cs"/>
          <w:sz w:val="44"/>
          <w:szCs w:val="44"/>
          <w:rtl/>
        </w:rPr>
        <w:t xml:space="preserve">الفصل </w:t>
      </w:r>
      <w:r w:rsidR="00D2327F">
        <w:rPr>
          <w:rFonts w:cs="Traditional Arabic" w:hint="cs"/>
          <w:sz w:val="44"/>
          <w:szCs w:val="44"/>
          <w:rtl/>
          <w:lang w:bidi="ar-IQ"/>
        </w:rPr>
        <w:t>الثالث</w:t>
      </w:r>
      <w:r w:rsidRPr="00BF25DB">
        <w:rPr>
          <w:rFonts w:cs="Traditional Arabic" w:hint="cs"/>
          <w:sz w:val="44"/>
          <w:szCs w:val="44"/>
          <w:rtl/>
          <w:lang w:bidi="ar-IQ"/>
        </w:rPr>
        <w:t xml:space="preserve">: </w:t>
      </w:r>
      <w:r w:rsidRPr="00BF25DB">
        <w:rPr>
          <w:rFonts w:cs="Traditional Arabic" w:hint="cs"/>
          <w:sz w:val="44"/>
          <w:szCs w:val="44"/>
          <w:rtl/>
        </w:rPr>
        <w:t>تعريف الموضوع</w:t>
      </w:r>
      <w:r w:rsidRPr="00BF25DB">
        <w:rPr>
          <w:rFonts w:cs="Traditional Arabic" w:hint="cs"/>
          <w:sz w:val="44"/>
          <w:szCs w:val="44"/>
          <w:rtl/>
          <w:cs/>
        </w:rPr>
        <w:t xml:space="preserve">  </w:t>
      </w:r>
      <w:r w:rsidRPr="00BF25DB">
        <w:rPr>
          <w:rFonts w:cs="Traditional Arabic" w:hint="cs"/>
          <w:sz w:val="44"/>
          <w:szCs w:val="44"/>
          <w:rtl/>
          <w:lang w:bidi="ar-IQ"/>
        </w:rPr>
        <w:tab/>
      </w:r>
      <w:r w:rsidRPr="00BF25DB">
        <w:rPr>
          <w:rFonts w:cs="Traditional Arabic" w:hint="cs"/>
          <w:sz w:val="44"/>
          <w:szCs w:val="44"/>
          <w:rtl/>
          <w:lang w:bidi="ar-IQ"/>
        </w:rPr>
        <w:tab/>
      </w:r>
      <w:r>
        <w:rPr>
          <w:rFonts w:cs="Traditional Arabic" w:hint="cs"/>
          <w:sz w:val="44"/>
          <w:szCs w:val="44"/>
          <w:rtl/>
          <w:lang w:bidi="ar-IQ"/>
        </w:rPr>
        <w:t>4</w:t>
      </w:r>
    </w:p>
    <w:p w:rsidR="00CB778B" w:rsidRPr="00BF25DB" w:rsidRDefault="00D2327F" w:rsidP="00CB778B">
      <w:pPr>
        <w:tabs>
          <w:tab w:val="left" w:pos="2062"/>
          <w:tab w:val="left" w:leader="dot" w:pos="7193"/>
          <w:tab w:val="right" w:pos="7940"/>
        </w:tabs>
        <w:bidi/>
        <w:ind w:left="616"/>
        <w:jc w:val="lowKashida"/>
        <w:rPr>
          <w:rFonts w:cs="Traditional Arabic"/>
          <w:sz w:val="44"/>
          <w:szCs w:val="44"/>
          <w:rtl/>
          <w:cs/>
          <w:lang w:bidi="ar-IQ"/>
        </w:rPr>
      </w:pPr>
      <w:r>
        <w:rPr>
          <w:rFonts w:cs="Traditional Arabic" w:hint="cs"/>
          <w:sz w:val="44"/>
          <w:szCs w:val="44"/>
          <w:rtl/>
        </w:rPr>
        <w:t>الفصل الرابع</w:t>
      </w:r>
      <w:r w:rsidR="00CB778B" w:rsidRPr="00BF25DB">
        <w:rPr>
          <w:rFonts w:cs="Traditional Arabic" w:hint="cs"/>
          <w:sz w:val="44"/>
          <w:szCs w:val="44"/>
          <w:rtl/>
          <w:cs/>
        </w:rPr>
        <w:t xml:space="preserve">: </w:t>
      </w:r>
      <w:r w:rsidR="00DE019A">
        <w:rPr>
          <w:rFonts w:cs="Traditional Arabic" w:hint="cs"/>
          <w:sz w:val="44"/>
          <w:szCs w:val="44"/>
          <w:rtl/>
        </w:rPr>
        <w:t>أغراض البحث و فواع</w:t>
      </w:r>
      <w:r w:rsidR="00CB778B" w:rsidRPr="00BF25DB">
        <w:rPr>
          <w:rFonts w:cs="Traditional Arabic" w:hint="cs"/>
          <w:sz w:val="44"/>
          <w:szCs w:val="44"/>
          <w:rtl/>
        </w:rPr>
        <w:t>ده</w:t>
      </w:r>
      <w:r w:rsidR="00CB778B" w:rsidRPr="00BF25DB">
        <w:rPr>
          <w:rFonts w:cs="Traditional Arabic" w:hint="cs"/>
          <w:sz w:val="44"/>
          <w:szCs w:val="44"/>
          <w:rtl/>
          <w:lang w:bidi="ar-IQ"/>
        </w:rPr>
        <w:tab/>
      </w:r>
      <w:r w:rsidR="00CB778B" w:rsidRPr="00BF25DB">
        <w:rPr>
          <w:rFonts w:cs="Traditional Arabic" w:hint="cs"/>
          <w:sz w:val="44"/>
          <w:szCs w:val="44"/>
          <w:rtl/>
          <w:lang w:bidi="ar-IQ"/>
        </w:rPr>
        <w:tab/>
      </w:r>
      <w:r w:rsidR="00CB778B">
        <w:rPr>
          <w:rFonts w:cs="Traditional Arabic" w:hint="cs"/>
          <w:sz w:val="44"/>
          <w:szCs w:val="44"/>
          <w:rtl/>
          <w:lang w:bidi="ar-IQ"/>
        </w:rPr>
        <w:t>5</w:t>
      </w:r>
    </w:p>
    <w:p w:rsidR="00CB778B" w:rsidRPr="00BF25DB" w:rsidRDefault="00CB778B" w:rsidP="00CB778B">
      <w:pPr>
        <w:tabs>
          <w:tab w:val="left" w:pos="2062"/>
          <w:tab w:val="left" w:leader="dot" w:pos="7193"/>
          <w:tab w:val="right" w:pos="7940"/>
        </w:tabs>
        <w:bidi/>
        <w:jc w:val="lowKashida"/>
        <w:rPr>
          <w:rFonts w:cs="Traditional Arabic"/>
          <w:b/>
          <w:bCs/>
          <w:sz w:val="44"/>
          <w:szCs w:val="44"/>
          <w:rtl/>
          <w:lang w:bidi="ar-IQ"/>
        </w:rPr>
      </w:pPr>
      <w:r w:rsidRPr="00BF25DB">
        <w:rPr>
          <w:rFonts w:cs="Traditional Arabic" w:hint="cs"/>
          <w:b/>
          <w:bCs/>
          <w:sz w:val="44"/>
          <w:szCs w:val="44"/>
          <w:rtl/>
        </w:rPr>
        <w:t>الباب الثاني</w:t>
      </w:r>
      <w:r w:rsidRPr="00BF25DB">
        <w:rPr>
          <w:rFonts w:cs="Traditional Arabic" w:hint="cs"/>
          <w:b/>
          <w:bCs/>
          <w:sz w:val="44"/>
          <w:szCs w:val="44"/>
          <w:rtl/>
          <w:lang w:bidi="ar-IQ"/>
        </w:rPr>
        <w:t xml:space="preserve"> </w:t>
      </w:r>
      <w:r w:rsidRPr="00BF25DB">
        <w:rPr>
          <w:rFonts w:cs="Traditional Arabic" w:hint="cs"/>
          <w:b/>
          <w:bCs/>
          <w:sz w:val="44"/>
          <w:szCs w:val="44"/>
          <w:rtl/>
          <w:lang w:bidi="ar-IQ"/>
        </w:rPr>
        <w:tab/>
      </w:r>
      <w:r w:rsidRPr="00BF25DB">
        <w:rPr>
          <w:rFonts w:cs="Traditional Arabic" w:hint="cs"/>
          <w:b/>
          <w:bCs/>
          <w:sz w:val="44"/>
          <w:szCs w:val="44"/>
          <w:rtl/>
          <w:cs/>
        </w:rPr>
        <w:t>:</w:t>
      </w:r>
      <w:r>
        <w:rPr>
          <w:rFonts w:cs="Traditional Arabic" w:hint="cs"/>
          <w:b/>
          <w:bCs/>
          <w:sz w:val="44"/>
          <w:szCs w:val="44"/>
          <w:rtl/>
        </w:rPr>
        <w:t xml:space="preserve"> بحث المرجع</w:t>
      </w:r>
      <w:r w:rsidRPr="00BF25DB">
        <w:rPr>
          <w:rFonts w:cs="Traditional Arabic" w:hint="cs"/>
          <w:b/>
          <w:bCs/>
          <w:sz w:val="44"/>
          <w:szCs w:val="44"/>
          <w:rtl/>
          <w:lang w:bidi="ar-IQ"/>
        </w:rPr>
        <w:t xml:space="preserve"> </w:t>
      </w:r>
    </w:p>
    <w:p w:rsidR="00CB778B" w:rsidRPr="00BF25DB" w:rsidRDefault="00CB778B" w:rsidP="00CB778B">
      <w:pPr>
        <w:tabs>
          <w:tab w:val="left" w:pos="2062"/>
          <w:tab w:val="left" w:leader="dot" w:pos="7193"/>
          <w:tab w:val="right" w:pos="7940"/>
        </w:tabs>
        <w:bidi/>
        <w:ind w:left="616"/>
        <w:jc w:val="lowKashida"/>
        <w:rPr>
          <w:rFonts w:cs="Traditional Arabic"/>
          <w:sz w:val="44"/>
          <w:szCs w:val="44"/>
          <w:rtl/>
          <w:lang w:bidi="ar-IQ"/>
        </w:rPr>
      </w:pPr>
      <w:r w:rsidRPr="00BF25DB">
        <w:rPr>
          <w:rFonts w:cs="Traditional Arabic" w:hint="cs"/>
          <w:sz w:val="44"/>
          <w:szCs w:val="44"/>
          <w:rtl/>
        </w:rPr>
        <w:t>الفصل الأول</w:t>
      </w:r>
      <w:r w:rsidRPr="00BF25DB">
        <w:rPr>
          <w:rFonts w:cs="Traditional Arabic" w:hint="cs"/>
          <w:sz w:val="44"/>
          <w:szCs w:val="44"/>
          <w:rtl/>
          <w:cs/>
        </w:rPr>
        <w:t xml:space="preserve">: </w:t>
      </w:r>
      <w:r w:rsidR="00820BD4">
        <w:rPr>
          <w:rFonts w:ascii="HQPB2" w:hAnsi="HQPB2" w:cs="Traditional Arabic" w:hint="cs"/>
          <w:sz w:val="44"/>
          <w:szCs w:val="44"/>
          <w:rtl/>
        </w:rPr>
        <w:t xml:space="preserve">انواع </w:t>
      </w:r>
      <w:r w:rsidR="00433BC9">
        <w:rPr>
          <w:rFonts w:ascii="HQPB2" w:hAnsi="HQPB2" w:cs="Traditional Arabic" w:hint="cs"/>
          <w:sz w:val="44"/>
          <w:szCs w:val="44"/>
          <w:rtl/>
        </w:rPr>
        <w:t xml:space="preserve"> اللام</w:t>
      </w:r>
      <w:r w:rsidRPr="00BF25DB">
        <w:rPr>
          <w:rFonts w:cs="Traditional Arabic" w:hint="cs"/>
          <w:sz w:val="44"/>
          <w:szCs w:val="44"/>
          <w:rtl/>
          <w:lang w:bidi="ar-IQ"/>
        </w:rPr>
        <w:tab/>
      </w:r>
      <w:r w:rsidRPr="00BF25DB">
        <w:rPr>
          <w:rFonts w:cs="Traditional Arabic" w:hint="cs"/>
          <w:sz w:val="44"/>
          <w:szCs w:val="44"/>
          <w:rtl/>
          <w:lang w:bidi="ar-IQ"/>
        </w:rPr>
        <w:tab/>
      </w:r>
      <w:r>
        <w:rPr>
          <w:rFonts w:cs="Traditional Arabic" w:hint="cs"/>
          <w:sz w:val="44"/>
          <w:szCs w:val="44"/>
          <w:rtl/>
          <w:lang w:bidi="ar-IQ"/>
        </w:rPr>
        <w:t>7</w:t>
      </w:r>
    </w:p>
    <w:p w:rsidR="00CB778B" w:rsidRDefault="00CB778B" w:rsidP="00CB778B">
      <w:pPr>
        <w:tabs>
          <w:tab w:val="left" w:pos="2062"/>
          <w:tab w:val="left" w:leader="dot" w:pos="7193"/>
          <w:tab w:val="right" w:pos="7940"/>
        </w:tabs>
        <w:bidi/>
        <w:ind w:left="616"/>
        <w:jc w:val="lowKashida"/>
        <w:rPr>
          <w:rFonts w:cs="Traditional Arabic"/>
          <w:sz w:val="44"/>
          <w:szCs w:val="44"/>
          <w:lang w:val="en-US" w:bidi="ar-IQ"/>
        </w:rPr>
      </w:pPr>
      <w:r w:rsidRPr="00BF25DB">
        <w:rPr>
          <w:rFonts w:cs="Traditional Arabic" w:hint="cs"/>
          <w:sz w:val="44"/>
          <w:szCs w:val="44"/>
          <w:rtl/>
        </w:rPr>
        <w:t>الفصل الثاني</w:t>
      </w:r>
      <w:r w:rsidRPr="00BF25DB">
        <w:rPr>
          <w:rFonts w:cs="Traditional Arabic" w:hint="cs"/>
          <w:sz w:val="44"/>
          <w:szCs w:val="44"/>
          <w:rtl/>
          <w:lang w:bidi="ar-IQ"/>
        </w:rPr>
        <w:tab/>
      </w:r>
      <w:r w:rsidRPr="00BF25DB">
        <w:rPr>
          <w:rFonts w:cs="Traditional Arabic" w:hint="cs"/>
          <w:sz w:val="44"/>
          <w:szCs w:val="44"/>
          <w:rtl/>
          <w:cs/>
        </w:rPr>
        <w:t xml:space="preserve">: </w:t>
      </w:r>
      <w:r w:rsidR="00433BC9">
        <w:rPr>
          <w:rFonts w:ascii="HQPB2" w:hAnsi="HQPB2" w:cs="Traditional Arabic" w:hint="cs"/>
          <w:sz w:val="44"/>
          <w:szCs w:val="44"/>
          <w:rtl/>
        </w:rPr>
        <w:t>معاني اللام</w:t>
      </w:r>
      <w:r w:rsidRPr="00BF25DB">
        <w:rPr>
          <w:rFonts w:cs="Traditional Arabic" w:hint="cs"/>
          <w:sz w:val="44"/>
          <w:szCs w:val="44"/>
          <w:rtl/>
          <w:lang w:bidi="ar-IQ"/>
        </w:rPr>
        <w:tab/>
      </w:r>
      <w:r w:rsidR="00433BC9">
        <w:rPr>
          <w:rFonts w:cs="Traditional Arabic" w:hint="cs"/>
          <w:sz w:val="44"/>
          <w:szCs w:val="44"/>
          <w:rtl/>
          <w:lang w:bidi="ar-IQ"/>
        </w:rPr>
        <w:t xml:space="preserve">   14</w:t>
      </w:r>
    </w:p>
    <w:p w:rsidR="00433BC9" w:rsidRPr="00433BC9" w:rsidRDefault="00433BC9" w:rsidP="00400149">
      <w:pPr>
        <w:tabs>
          <w:tab w:val="left" w:pos="2062"/>
          <w:tab w:val="left" w:leader="dot" w:pos="7511"/>
          <w:tab w:val="right" w:pos="8221"/>
        </w:tabs>
        <w:bidi/>
        <w:ind w:left="616"/>
        <w:jc w:val="lowKashida"/>
        <w:rPr>
          <w:rFonts w:cs="Traditional Arabic"/>
          <w:sz w:val="44"/>
          <w:szCs w:val="44"/>
          <w:rtl/>
          <w:lang w:val="en-US"/>
        </w:rPr>
      </w:pPr>
      <w:r>
        <w:rPr>
          <w:rFonts w:cs="Traditional Arabic" w:hint="cs"/>
          <w:sz w:val="44"/>
          <w:szCs w:val="44"/>
          <w:rtl/>
          <w:lang w:val="en-US"/>
        </w:rPr>
        <w:t>ال</w:t>
      </w:r>
      <w:r w:rsidR="00400149">
        <w:rPr>
          <w:rFonts w:cs="Traditional Arabic" w:hint="cs"/>
          <w:sz w:val="44"/>
          <w:szCs w:val="44"/>
          <w:rtl/>
          <w:lang w:val="en-US"/>
        </w:rPr>
        <w:t>فصل الثالث: إستعمال اللام......</w:t>
      </w:r>
      <w:r>
        <w:rPr>
          <w:rFonts w:cs="Traditional Arabic" w:hint="cs"/>
          <w:sz w:val="44"/>
          <w:szCs w:val="44"/>
          <w:rtl/>
          <w:lang w:val="en-US"/>
        </w:rPr>
        <w:t xml:space="preserve">.................... </w:t>
      </w:r>
      <w:r w:rsidR="00400149">
        <w:rPr>
          <w:rFonts w:cs="Traditional Arabic" w:hint="cs"/>
          <w:sz w:val="44"/>
          <w:szCs w:val="44"/>
          <w:rtl/>
          <w:lang w:val="en-US"/>
        </w:rPr>
        <w:t xml:space="preserve"> </w:t>
      </w:r>
      <w:r w:rsidR="00524A71">
        <w:rPr>
          <w:rFonts w:cs="Traditional Arabic" w:hint="cs"/>
          <w:sz w:val="44"/>
          <w:szCs w:val="44"/>
          <w:rtl/>
          <w:lang w:val="en-US"/>
        </w:rPr>
        <w:t xml:space="preserve"> </w:t>
      </w:r>
      <w:r>
        <w:rPr>
          <w:rFonts w:cs="Traditional Arabic" w:hint="cs"/>
          <w:sz w:val="44"/>
          <w:szCs w:val="44"/>
          <w:rtl/>
          <w:lang w:val="en-US"/>
        </w:rPr>
        <w:t>17</w:t>
      </w:r>
    </w:p>
    <w:p w:rsidR="00CB778B" w:rsidRDefault="00CB778B" w:rsidP="00CB778B">
      <w:pPr>
        <w:tabs>
          <w:tab w:val="left" w:pos="1793"/>
          <w:tab w:val="left" w:leader="dot" w:pos="7200"/>
          <w:tab w:val="right" w:pos="7940"/>
        </w:tabs>
        <w:bidi/>
        <w:jc w:val="lowKashida"/>
        <w:rPr>
          <w:rFonts w:cs="Traditional Arabic"/>
          <w:sz w:val="44"/>
          <w:szCs w:val="44"/>
          <w:rtl/>
          <w:cs/>
        </w:rPr>
      </w:pPr>
      <w:r w:rsidRPr="00BF25DB">
        <w:rPr>
          <w:rFonts w:cs="Traditional Arabic" w:hint="cs"/>
          <w:b/>
          <w:bCs/>
          <w:sz w:val="44"/>
          <w:szCs w:val="44"/>
          <w:rtl/>
          <w:lang w:bidi="ar-IQ"/>
        </w:rPr>
        <w:t>ا</w:t>
      </w:r>
      <w:r w:rsidRPr="00BF25DB">
        <w:rPr>
          <w:rFonts w:cs="Traditional Arabic" w:hint="cs"/>
          <w:b/>
          <w:bCs/>
          <w:sz w:val="44"/>
          <w:szCs w:val="44"/>
          <w:rtl/>
        </w:rPr>
        <w:t>لباب الثالث</w:t>
      </w:r>
      <w:r w:rsidRPr="00BF25DB">
        <w:rPr>
          <w:rFonts w:cs="Traditional Arabic" w:hint="cs"/>
          <w:b/>
          <w:bCs/>
          <w:sz w:val="44"/>
          <w:szCs w:val="44"/>
          <w:rtl/>
          <w:lang w:bidi="ar-IQ"/>
        </w:rPr>
        <w:t xml:space="preserve">   </w:t>
      </w:r>
      <w:r w:rsidRPr="00BF25DB">
        <w:rPr>
          <w:rFonts w:cs="Traditional Arabic" w:hint="cs"/>
          <w:b/>
          <w:bCs/>
          <w:sz w:val="44"/>
          <w:szCs w:val="44"/>
          <w:rtl/>
          <w:cs/>
        </w:rPr>
        <w:t>:  طريقة البحث</w:t>
      </w:r>
      <w:r w:rsidRPr="00BF25DB">
        <w:rPr>
          <w:rFonts w:cs="Traditional Arabic" w:hint="cs"/>
          <w:sz w:val="44"/>
          <w:szCs w:val="44"/>
          <w:rtl/>
          <w:cs/>
        </w:rPr>
        <w:tab/>
      </w:r>
      <w:r w:rsidRPr="00BF25DB">
        <w:rPr>
          <w:rFonts w:cs="Traditional Arabic" w:hint="cs"/>
          <w:sz w:val="44"/>
          <w:szCs w:val="44"/>
          <w:rtl/>
          <w:cs/>
        </w:rPr>
        <w:tab/>
        <w:t>25</w:t>
      </w:r>
    </w:p>
    <w:p w:rsidR="00524A71" w:rsidRDefault="00524A71" w:rsidP="00524A71">
      <w:pPr>
        <w:tabs>
          <w:tab w:val="left" w:pos="1793"/>
          <w:tab w:val="left" w:leader="dot" w:pos="7200"/>
          <w:tab w:val="right" w:pos="7940"/>
        </w:tabs>
        <w:bidi/>
        <w:jc w:val="lowKashida"/>
        <w:rPr>
          <w:rFonts w:cs="Traditional Arabic"/>
          <w:sz w:val="44"/>
          <w:szCs w:val="44"/>
          <w:rtl/>
          <w:cs/>
        </w:rPr>
      </w:pPr>
    </w:p>
    <w:p w:rsidR="007F223D" w:rsidRDefault="007F223D" w:rsidP="007F223D">
      <w:pPr>
        <w:bidi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3B750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lastRenderedPageBreak/>
        <w:t>الباب الرابع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 : إستعمال اللام في سورة يس</w:t>
      </w:r>
    </w:p>
    <w:p w:rsidR="007F223D" w:rsidRPr="00BF25DB" w:rsidRDefault="007F223D" w:rsidP="00784E67">
      <w:pPr>
        <w:tabs>
          <w:tab w:val="left" w:pos="2062"/>
          <w:tab w:val="left" w:leader="dot" w:pos="7193"/>
          <w:tab w:val="right" w:pos="7940"/>
        </w:tabs>
        <w:bidi/>
        <w:ind w:left="616"/>
        <w:jc w:val="lowKashida"/>
        <w:rPr>
          <w:rFonts w:cs="Traditional Arabic"/>
          <w:sz w:val="44"/>
          <w:szCs w:val="44"/>
          <w:rtl/>
          <w:lang w:bidi="ar-IQ"/>
        </w:rPr>
      </w:pPr>
      <w:r w:rsidRPr="00BF25DB">
        <w:rPr>
          <w:rFonts w:cs="Traditional Arabic" w:hint="cs"/>
          <w:sz w:val="44"/>
          <w:szCs w:val="44"/>
          <w:rtl/>
        </w:rPr>
        <w:t>الفصل الأول</w:t>
      </w:r>
      <w:r w:rsidRPr="00BF25DB">
        <w:rPr>
          <w:rFonts w:cs="Traditional Arabic" w:hint="cs"/>
          <w:sz w:val="44"/>
          <w:szCs w:val="44"/>
          <w:rtl/>
          <w:cs/>
        </w:rPr>
        <w:t>:</w:t>
      </w:r>
      <w:r w:rsidR="00784E67" w:rsidRPr="00784E6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784E67" w:rsidRPr="00784E67">
        <w:rPr>
          <w:rFonts w:ascii="Traditional Arabic" w:hAnsi="Traditional Arabic" w:cs="Traditional Arabic" w:hint="cs"/>
          <w:sz w:val="44"/>
          <w:szCs w:val="44"/>
          <w:rtl/>
        </w:rPr>
        <w:t>سورة يس</w:t>
      </w:r>
      <w:r w:rsidRPr="00BF25DB">
        <w:rPr>
          <w:rFonts w:cs="Traditional Arabic" w:hint="cs"/>
          <w:sz w:val="44"/>
          <w:szCs w:val="44"/>
          <w:rtl/>
          <w:lang w:bidi="ar-IQ"/>
        </w:rPr>
        <w:tab/>
      </w:r>
      <w:r w:rsidRPr="00BF25DB">
        <w:rPr>
          <w:rFonts w:cs="Traditional Arabic" w:hint="cs"/>
          <w:sz w:val="44"/>
          <w:szCs w:val="44"/>
          <w:rtl/>
          <w:lang w:bidi="ar-IQ"/>
        </w:rPr>
        <w:tab/>
      </w:r>
      <w:r w:rsidR="00784E67">
        <w:rPr>
          <w:rFonts w:cs="Traditional Arabic" w:hint="cs"/>
          <w:sz w:val="44"/>
          <w:szCs w:val="44"/>
          <w:rtl/>
          <w:lang w:bidi="ar-IQ"/>
        </w:rPr>
        <w:t>27</w:t>
      </w:r>
    </w:p>
    <w:p w:rsidR="007F223D" w:rsidRDefault="007F223D" w:rsidP="00784E67">
      <w:pPr>
        <w:tabs>
          <w:tab w:val="left" w:pos="2062"/>
          <w:tab w:val="left" w:leader="dot" w:pos="7193"/>
          <w:tab w:val="right" w:pos="7940"/>
        </w:tabs>
        <w:bidi/>
        <w:ind w:left="616"/>
        <w:jc w:val="lowKashida"/>
        <w:rPr>
          <w:rFonts w:cs="Traditional Arabic"/>
          <w:sz w:val="44"/>
          <w:szCs w:val="44"/>
          <w:lang w:val="en-US" w:bidi="ar-IQ"/>
        </w:rPr>
      </w:pPr>
      <w:r w:rsidRPr="00BF25DB">
        <w:rPr>
          <w:rFonts w:cs="Traditional Arabic" w:hint="cs"/>
          <w:sz w:val="44"/>
          <w:szCs w:val="44"/>
          <w:rtl/>
        </w:rPr>
        <w:t>الفصل الثاني</w:t>
      </w:r>
      <w:r w:rsidRPr="00BF25DB">
        <w:rPr>
          <w:rFonts w:cs="Traditional Arabic" w:hint="cs"/>
          <w:sz w:val="44"/>
          <w:szCs w:val="44"/>
          <w:rtl/>
          <w:lang w:bidi="ar-IQ"/>
        </w:rPr>
        <w:tab/>
      </w:r>
      <w:r w:rsidRPr="00BF25DB">
        <w:rPr>
          <w:rFonts w:cs="Traditional Arabic" w:hint="cs"/>
          <w:sz w:val="44"/>
          <w:szCs w:val="44"/>
          <w:rtl/>
          <w:cs/>
        </w:rPr>
        <w:t>:</w:t>
      </w:r>
      <w:r w:rsidR="00784E67" w:rsidRPr="00784E6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784E67" w:rsidRPr="00784E67">
        <w:rPr>
          <w:rFonts w:ascii="Traditional Arabic" w:hAnsi="Traditional Arabic" w:cs="Traditional Arabic"/>
          <w:sz w:val="40"/>
          <w:szCs w:val="40"/>
          <w:rtl/>
        </w:rPr>
        <w:t xml:space="preserve">معاني حرف اللام في سورة </w:t>
      </w:r>
      <w:r w:rsidR="00784E67" w:rsidRPr="00784E67">
        <w:rPr>
          <w:rFonts w:ascii="Traditional Arabic" w:hAnsi="Traditional Arabic" w:cs="Traditional Arabic" w:hint="cs"/>
          <w:sz w:val="40"/>
          <w:szCs w:val="40"/>
          <w:rtl/>
        </w:rPr>
        <w:t>يس</w:t>
      </w:r>
      <w:r w:rsidRPr="00BF25DB">
        <w:rPr>
          <w:rFonts w:cs="Traditional Arabic" w:hint="cs"/>
          <w:sz w:val="44"/>
          <w:szCs w:val="44"/>
          <w:rtl/>
          <w:lang w:bidi="ar-IQ"/>
        </w:rPr>
        <w:tab/>
      </w:r>
      <w:r w:rsidR="00784E67">
        <w:rPr>
          <w:rFonts w:cs="Traditional Arabic" w:hint="cs"/>
          <w:sz w:val="44"/>
          <w:szCs w:val="44"/>
          <w:rtl/>
          <w:lang w:bidi="ar-IQ"/>
        </w:rPr>
        <w:t xml:space="preserve">   31</w:t>
      </w:r>
    </w:p>
    <w:p w:rsidR="00400149" w:rsidRPr="00524A71" w:rsidRDefault="00784E67" w:rsidP="00524A71">
      <w:pPr>
        <w:bidi/>
        <w:rPr>
          <w:rFonts w:cs="Traditional Arabic"/>
          <w:sz w:val="44"/>
          <w:szCs w:val="44"/>
          <w:lang w:val="en-US"/>
        </w:rPr>
      </w:pPr>
      <w:r>
        <w:rPr>
          <w:rFonts w:cs="Traditional Arabic" w:hint="cs"/>
          <w:sz w:val="44"/>
          <w:szCs w:val="44"/>
          <w:rtl/>
          <w:lang w:val="en-US"/>
        </w:rPr>
        <w:t xml:space="preserve">     </w:t>
      </w:r>
      <w:r w:rsidR="007F223D">
        <w:rPr>
          <w:rFonts w:cs="Traditional Arabic" w:hint="cs"/>
          <w:sz w:val="44"/>
          <w:szCs w:val="44"/>
          <w:rtl/>
          <w:lang w:val="en-US"/>
        </w:rPr>
        <w:t>الفصل الثالث:</w:t>
      </w:r>
      <w:r w:rsidRPr="00784E6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784E67">
        <w:rPr>
          <w:rFonts w:ascii="Traditional Arabic" w:hAnsi="Traditional Arabic" w:cs="Traditional Arabic"/>
          <w:sz w:val="40"/>
          <w:szCs w:val="40"/>
          <w:rtl/>
        </w:rPr>
        <w:t>إستعم</w:t>
      </w:r>
      <w:r w:rsidR="00A468DA">
        <w:rPr>
          <w:rFonts w:ascii="Traditional Arabic" w:hAnsi="Traditional Arabic" w:cs="Traditional Arabic" w:hint="cs"/>
          <w:sz w:val="40"/>
          <w:szCs w:val="40"/>
          <w:rtl/>
        </w:rPr>
        <w:t>ا</w:t>
      </w:r>
      <w:r w:rsidRPr="00784E67">
        <w:rPr>
          <w:rFonts w:ascii="Traditional Arabic" w:hAnsi="Traditional Arabic" w:cs="Traditional Arabic"/>
          <w:sz w:val="40"/>
          <w:szCs w:val="40"/>
          <w:rtl/>
        </w:rPr>
        <w:t xml:space="preserve">ل حرف اللام في سورة </w:t>
      </w:r>
      <w:r w:rsidRPr="00784E67">
        <w:rPr>
          <w:rFonts w:ascii="Traditional Arabic" w:hAnsi="Traditional Arabic" w:cs="Traditional Arabic" w:hint="cs"/>
          <w:sz w:val="40"/>
          <w:szCs w:val="40"/>
          <w:rtl/>
        </w:rPr>
        <w:t>يس</w:t>
      </w:r>
      <w:r w:rsidR="007F223D">
        <w:rPr>
          <w:rFonts w:cs="Traditional Arabic" w:hint="cs"/>
          <w:sz w:val="44"/>
          <w:szCs w:val="44"/>
          <w:rtl/>
          <w:lang w:val="en-US"/>
        </w:rPr>
        <w:t xml:space="preserve">............   </w:t>
      </w:r>
      <w:r>
        <w:rPr>
          <w:rFonts w:cs="Traditional Arabic" w:hint="cs"/>
          <w:sz w:val="44"/>
          <w:szCs w:val="44"/>
          <w:rtl/>
          <w:lang w:val="en-US"/>
        </w:rPr>
        <w:t>32</w:t>
      </w:r>
    </w:p>
    <w:p w:rsidR="008346C1" w:rsidRPr="003C098D" w:rsidRDefault="008346C1" w:rsidP="008346C1">
      <w:pPr>
        <w:jc w:val="right"/>
        <w:rPr>
          <w:rFonts w:ascii="Traditional Arabic" w:hAnsi="Traditional Arabic" w:cs="Traditional Arabic"/>
          <w:b/>
          <w:bCs/>
          <w:sz w:val="44"/>
          <w:szCs w:val="44"/>
          <w:rtl/>
          <w:cs/>
        </w:rPr>
      </w:pPr>
      <w:r w:rsidRPr="003C098D">
        <w:rPr>
          <w:rFonts w:ascii="Traditional Arabic" w:hAnsi="Traditional Arabic" w:cs="Traditional Arabic"/>
          <w:b/>
          <w:bCs/>
          <w:sz w:val="44"/>
          <w:szCs w:val="44"/>
          <w:rtl/>
        </w:rPr>
        <w:t>الباب الخامس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:</w:t>
      </w:r>
      <w:r w:rsidRPr="008346C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4"/>
          <w:szCs w:val="44"/>
          <w:rtl/>
        </w:rPr>
        <w:t>الخات</w:t>
      </w:r>
      <w:r w:rsidRPr="003C098D">
        <w:rPr>
          <w:rFonts w:ascii="Traditional Arabic" w:hAnsi="Traditional Arabic" w:cs="Traditional Arabic"/>
          <w:b/>
          <w:bCs/>
          <w:sz w:val="44"/>
          <w:szCs w:val="44"/>
          <w:rtl/>
        </w:rPr>
        <w:t>مة</w:t>
      </w:r>
    </w:p>
    <w:p w:rsidR="008346C1" w:rsidRPr="00BF25DB" w:rsidRDefault="008346C1" w:rsidP="008346C1">
      <w:pPr>
        <w:tabs>
          <w:tab w:val="left" w:pos="2062"/>
          <w:tab w:val="left" w:leader="dot" w:pos="7193"/>
          <w:tab w:val="right" w:pos="7940"/>
        </w:tabs>
        <w:bidi/>
        <w:ind w:left="616"/>
        <w:jc w:val="lowKashida"/>
        <w:rPr>
          <w:rFonts w:cs="Traditional Arabic"/>
          <w:sz w:val="44"/>
          <w:szCs w:val="44"/>
          <w:rtl/>
          <w:lang w:bidi="ar-IQ"/>
        </w:rPr>
      </w:pPr>
      <w:r w:rsidRPr="00BF25DB">
        <w:rPr>
          <w:rFonts w:cs="Traditional Arabic" w:hint="cs"/>
          <w:sz w:val="44"/>
          <w:szCs w:val="44"/>
          <w:rtl/>
        </w:rPr>
        <w:t>الفصل الأول</w:t>
      </w:r>
      <w:r w:rsidRPr="00BF25DB">
        <w:rPr>
          <w:rFonts w:cs="Traditional Arabic" w:hint="cs"/>
          <w:sz w:val="44"/>
          <w:szCs w:val="44"/>
          <w:rtl/>
          <w:cs/>
        </w:rPr>
        <w:t>:</w:t>
      </w:r>
      <w:r w:rsidRPr="008346C1">
        <w:rPr>
          <w:rFonts w:ascii="Traditional Arabic" w:hAnsi="Traditional Arabic" w:cs="Traditional Arabic"/>
          <w:b/>
          <w:bCs/>
          <w:sz w:val="44"/>
          <w:szCs w:val="44"/>
          <w:rtl/>
          <w:cs/>
        </w:rPr>
        <w:t xml:space="preserve"> </w:t>
      </w:r>
      <w:r w:rsidRPr="008346C1">
        <w:rPr>
          <w:rFonts w:ascii="Traditional Arabic" w:hAnsi="Traditional Arabic" w:cs="Traditional Arabic"/>
          <w:sz w:val="44"/>
          <w:szCs w:val="44"/>
          <w:rtl/>
          <w:cs/>
        </w:rPr>
        <w:t>الخلاصات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  <w:cs/>
        </w:rPr>
        <w:t>........</w:t>
      </w:r>
      <w:r w:rsidR="00820BD4">
        <w:rPr>
          <w:rFonts w:cs="Traditional Arabic" w:hint="cs"/>
          <w:sz w:val="44"/>
          <w:szCs w:val="44"/>
          <w:rtl/>
          <w:lang w:bidi="ar-IQ"/>
        </w:rPr>
        <w:tab/>
        <w:t xml:space="preserve">   41</w:t>
      </w:r>
    </w:p>
    <w:p w:rsidR="007F223D" w:rsidRPr="00400149" w:rsidRDefault="008346C1" w:rsidP="00820BD4">
      <w:pPr>
        <w:tabs>
          <w:tab w:val="left" w:pos="2062"/>
          <w:tab w:val="left" w:leader="dot" w:pos="7200"/>
        </w:tabs>
        <w:bidi/>
        <w:ind w:left="616"/>
        <w:jc w:val="lowKashida"/>
        <w:rPr>
          <w:rFonts w:cs="Traditional Arabic"/>
          <w:sz w:val="44"/>
          <w:szCs w:val="44"/>
          <w:rtl/>
          <w:cs/>
          <w:lang w:val="en-US" w:bidi="ar-IQ"/>
        </w:rPr>
      </w:pPr>
      <w:r w:rsidRPr="00BF25DB">
        <w:rPr>
          <w:rFonts w:cs="Traditional Arabic" w:hint="cs"/>
          <w:sz w:val="44"/>
          <w:szCs w:val="44"/>
          <w:rtl/>
        </w:rPr>
        <w:t>الفصل الثاني</w:t>
      </w:r>
      <w:r w:rsidRPr="00BF25DB">
        <w:rPr>
          <w:rFonts w:cs="Traditional Arabic" w:hint="cs"/>
          <w:sz w:val="44"/>
          <w:szCs w:val="44"/>
          <w:rtl/>
          <w:lang w:bidi="ar-IQ"/>
        </w:rPr>
        <w:tab/>
      </w:r>
      <w:r w:rsidRPr="00BF25DB">
        <w:rPr>
          <w:rFonts w:cs="Traditional Arabic" w:hint="cs"/>
          <w:sz w:val="44"/>
          <w:szCs w:val="44"/>
          <w:rtl/>
          <w:cs/>
        </w:rPr>
        <w:t>:</w:t>
      </w:r>
      <w:r w:rsidRPr="008346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8346C1">
        <w:rPr>
          <w:rFonts w:ascii="Traditional Arabic" w:hAnsi="Traditional Arabic" w:cs="Traditional Arabic" w:hint="cs"/>
          <w:sz w:val="40"/>
          <w:szCs w:val="40"/>
          <w:rtl/>
        </w:rPr>
        <w:t>الإقترحات</w:t>
      </w:r>
      <w:r w:rsidRPr="00BF25DB">
        <w:rPr>
          <w:rFonts w:cs="Traditional Arabic" w:hint="cs"/>
          <w:sz w:val="44"/>
          <w:szCs w:val="44"/>
          <w:rtl/>
          <w:lang w:bidi="ar-IQ"/>
        </w:rPr>
        <w:tab/>
      </w:r>
      <w:r w:rsidR="00820BD4">
        <w:rPr>
          <w:rFonts w:cs="Traditional Arabic" w:hint="cs"/>
          <w:sz w:val="44"/>
          <w:szCs w:val="44"/>
          <w:rtl/>
          <w:lang w:bidi="ar-IQ"/>
        </w:rPr>
        <w:t xml:space="preserve">   43   </w:t>
      </w:r>
      <w:r w:rsidR="00400149">
        <w:rPr>
          <w:rFonts w:cs="Traditional Arabic" w:hint="cs"/>
          <w:sz w:val="44"/>
          <w:szCs w:val="44"/>
          <w:rtl/>
          <w:cs/>
          <w:lang w:val="en-US" w:bidi="ar-IQ"/>
        </w:rPr>
        <w:t xml:space="preserve">    </w:t>
      </w:r>
    </w:p>
    <w:p w:rsidR="00CB778B" w:rsidRPr="00BF25DB" w:rsidRDefault="00CB778B" w:rsidP="00CB778B">
      <w:pPr>
        <w:tabs>
          <w:tab w:val="left" w:pos="1793"/>
          <w:tab w:val="left" w:leader="dot" w:pos="7200"/>
          <w:tab w:val="right" w:pos="7940"/>
        </w:tabs>
        <w:bidi/>
        <w:jc w:val="lowKashida"/>
        <w:rPr>
          <w:rFonts w:cs="Traditional Arabic"/>
          <w:b/>
          <w:bCs/>
          <w:sz w:val="44"/>
          <w:szCs w:val="44"/>
          <w:lang w:val="en-US"/>
        </w:rPr>
      </w:pPr>
      <w:r w:rsidRPr="00BF25DB">
        <w:rPr>
          <w:rFonts w:cs="Traditional Arabic" w:hint="cs"/>
          <w:b/>
          <w:bCs/>
          <w:sz w:val="44"/>
          <w:szCs w:val="44"/>
          <w:rtl/>
          <w:lang w:bidi="ar-IQ"/>
        </w:rPr>
        <w:t>المرجع</w:t>
      </w:r>
    </w:p>
    <w:p w:rsidR="001F2E74" w:rsidRDefault="00CB778B" w:rsidP="00CB778B">
      <w:pPr>
        <w:tabs>
          <w:tab w:val="left" w:pos="6682"/>
        </w:tabs>
      </w:pPr>
      <w:r>
        <w:tab/>
      </w:r>
    </w:p>
    <w:sectPr w:rsidR="001F2E74" w:rsidSect="00BD65F1">
      <w:pgSz w:w="11907" w:h="16839" w:code="9"/>
      <w:pgMar w:top="2268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B778B"/>
    <w:rsid w:val="00021A13"/>
    <w:rsid w:val="0002570B"/>
    <w:rsid w:val="00033C44"/>
    <w:rsid w:val="000358E7"/>
    <w:rsid w:val="00060155"/>
    <w:rsid w:val="00060DA4"/>
    <w:rsid w:val="00092CFC"/>
    <w:rsid w:val="000952C6"/>
    <w:rsid w:val="00096CF8"/>
    <w:rsid w:val="000A57B0"/>
    <w:rsid w:val="000A602C"/>
    <w:rsid w:val="000B1643"/>
    <w:rsid w:val="000B18D3"/>
    <w:rsid w:val="000B6BCA"/>
    <w:rsid w:val="000B7BA9"/>
    <w:rsid w:val="000C198B"/>
    <w:rsid w:val="000C56AA"/>
    <w:rsid w:val="000D5843"/>
    <w:rsid w:val="000D608C"/>
    <w:rsid w:val="000E191C"/>
    <w:rsid w:val="000F3150"/>
    <w:rsid w:val="000F70ED"/>
    <w:rsid w:val="000F765D"/>
    <w:rsid w:val="001030AD"/>
    <w:rsid w:val="00105A62"/>
    <w:rsid w:val="00111272"/>
    <w:rsid w:val="001220D8"/>
    <w:rsid w:val="0013202D"/>
    <w:rsid w:val="00133560"/>
    <w:rsid w:val="0013699E"/>
    <w:rsid w:val="001519E9"/>
    <w:rsid w:val="00151FE1"/>
    <w:rsid w:val="00157546"/>
    <w:rsid w:val="00165FE5"/>
    <w:rsid w:val="001714FF"/>
    <w:rsid w:val="00172232"/>
    <w:rsid w:val="00173B47"/>
    <w:rsid w:val="00174521"/>
    <w:rsid w:val="00175B0D"/>
    <w:rsid w:val="00177C39"/>
    <w:rsid w:val="00181590"/>
    <w:rsid w:val="00185E69"/>
    <w:rsid w:val="001A791C"/>
    <w:rsid w:val="001C676B"/>
    <w:rsid w:val="001C6A90"/>
    <w:rsid w:val="001D5CB9"/>
    <w:rsid w:val="001E6951"/>
    <w:rsid w:val="001F2E74"/>
    <w:rsid w:val="001F680A"/>
    <w:rsid w:val="00200360"/>
    <w:rsid w:val="00203BF3"/>
    <w:rsid w:val="00213BED"/>
    <w:rsid w:val="002143AA"/>
    <w:rsid w:val="00224829"/>
    <w:rsid w:val="00237361"/>
    <w:rsid w:val="002377F2"/>
    <w:rsid w:val="00241E36"/>
    <w:rsid w:val="0025498B"/>
    <w:rsid w:val="00262AE5"/>
    <w:rsid w:val="00264F3B"/>
    <w:rsid w:val="00266A37"/>
    <w:rsid w:val="002678FC"/>
    <w:rsid w:val="00273834"/>
    <w:rsid w:val="00285BB4"/>
    <w:rsid w:val="00291455"/>
    <w:rsid w:val="00293F8B"/>
    <w:rsid w:val="00297F08"/>
    <w:rsid w:val="002A105E"/>
    <w:rsid w:val="002D145D"/>
    <w:rsid w:val="002F714B"/>
    <w:rsid w:val="00300017"/>
    <w:rsid w:val="00304024"/>
    <w:rsid w:val="003073A1"/>
    <w:rsid w:val="003107E5"/>
    <w:rsid w:val="00312E16"/>
    <w:rsid w:val="00322FEE"/>
    <w:rsid w:val="00324B10"/>
    <w:rsid w:val="003329BF"/>
    <w:rsid w:val="0033340B"/>
    <w:rsid w:val="00333A38"/>
    <w:rsid w:val="003354E5"/>
    <w:rsid w:val="0033776C"/>
    <w:rsid w:val="0034060A"/>
    <w:rsid w:val="003406AC"/>
    <w:rsid w:val="003432F0"/>
    <w:rsid w:val="0035128B"/>
    <w:rsid w:val="00351807"/>
    <w:rsid w:val="00354838"/>
    <w:rsid w:val="00366BBD"/>
    <w:rsid w:val="00376A83"/>
    <w:rsid w:val="00380D1B"/>
    <w:rsid w:val="003827C5"/>
    <w:rsid w:val="00384DBC"/>
    <w:rsid w:val="00392F6E"/>
    <w:rsid w:val="00395A6E"/>
    <w:rsid w:val="003B5AC3"/>
    <w:rsid w:val="003D472B"/>
    <w:rsid w:val="003E3D02"/>
    <w:rsid w:val="00400149"/>
    <w:rsid w:val="004130E0"/>
    <w:rsid w:val="00414CFB"/>
    <w:rsid w:val="00415F2D"/>
    <w:rsid w:val="0041673E"/>
    <w:rsid w:val="00416EC7"/>
    <w:rsid w:val="00424914"/>
    <w:rsid w:val="00426AA4"/>
    <w:rsid w:val="00427395"/>
    <w:rsid w:val="00430B9E"/>
    <w:rsid w:val="00433BC9"/>
    <w:rsid w:val="00433BF3"/>
    <w:rsid w:val="004361C1"/>
    <w:rsid w:val="00445BB5"/>
    <w:rsid w:val="00446648"/>
    <w:rsid w:val="00463B98"/>
    <w:rsid w:val="00465039"/>
    <w:rsid w:val="004660DE"/>
    <w:rsid w:val="00471FE7"/>
    <w:rsid w:val="00474052"/>
    <w:rsid w:val="00482A1F"/>
    <w:rsid w:val="00494B1E"/>
    <w:rsid w:val="00496863"/>
    <w:rsid w:val="0049732D"/>
    <w:rsid w:val="004A4594"/>
    <w:rsid w:val="004A61B2"/>
    <w:rsid w:val="004B21F2"/>
    <w:rsid w:val="004D07C1"/>
    <w:rsid w:val="004D3ADF"/>
    <w:rsid w:val="004E4BFC"/>
    <w:rsid w:val="004F3FD1"/>
    <w:rsid w:val="0050135E"/>
    <w:rsid w:val="0050573C"/>
    <w:rsid w:val="00511C79"/>
    <w:rsid w:val="00512791"/>
    <w:rsid w:val="0051770E"/>
    <w:rsid w:val="0052014C"/>
    <w:rsid w:val="00522E8C"/>
    <w:rsid w:val="00524A71"/>
    <w:rsid w:val="005306BA"/>
    <w:rsid w:val="00530E07"/>
    <w:rsid w:val="005318E4"/>
    <w:rsid w:val="00536E3B"/>
    <w:rsid w:val="00544D00"/>
    <w:rsid w:val="00550F28"/>
    <w:rsid w:val="0055429D"/>
    <w:rsid w:val="00560561"/>
    <w:rsid w:val="00560CB7"/>
    <w:rsid w:val="005613BF"/>
    <w:rsid w:val="00562465"/>
    <w:rsid w:val="00565A38"/>
    <w:rsid w:val="005861AD"/>
    <w:rsid w:val="00591519"/>
    <w:rsid w:val="00593969"/>
    <w:rsid w:val="005973DE"/>
    <w:rsid w:val="005978E8"/>
    <w:rsid w:val="005A5FB8"/>
    <w:rsid w:val="005A6B18"/>
    <w:rsid w:val="005A6F32"/>
    <w:rsid w:val="005B2889"/>
    <w:rsid w:val="005B5618"/>
    <w:rsid w:val="005C1DCF"/>
    <w:rsid w:val="005D1F25"/>
    <w:rsid w:val="005D64C1"/>
    <w:rsid w:val="005D6D98"/>
    <w:rsid w:val="005D7E5C"/>
    <w:rsid w:val="005E76A4"/>
    <w:rsid w:val="005F0F90"/>
    <w:rsid w:val="005F3F6A"/>
    <w:rsid w:val="005F48D5"/>
    <w:rsid w:val="006010C3"/>
    <w:rsid w:val="0061042E"/>
    <w:rsid w:val="00613A77"/>
    <w:rsid w:val="00626B80"/>
    <w:rsid w:val="00627CF9"/>
    <w:rsid w:val="006327B1"/>
    <w:rsid w:val="006363B6"/>
    <w:rsid w:val="006414D1"/>
    <w:rsid w:val="006461E7"/>
    <w:rsid w:val="00651A77"/>
    <w:rsid w:val="006522A9"/>
    <w:rsid w:val="00664060"/>
    <w:rsid w:val="0067101A"/>
    <w:rsid w:val="006740F1"/>
    <w:rsid w:val="00676AAA"/>
    <w:rsid w:val="006829C8"/>
    <w:rsid w:val="006928B8"/>
    <w:rsid w:val="00694400"/>
    <w:rsid w:val="00696064"/>
    <w:rsid w:val="006A7328"/>
    <w:rsid w:val="006B7C27"/>
    <w:rsid w:val="006F3D05"/>
    <w:rsid w:val="00701E6B"/>
    <w:rsid w:val="00713153"/>
    <w:rsid w:val="00713B29"/>
    <w:rsid w:val="00713BF2"/>
    <w:rsid w:val="007274B4"/>
    <w:rsid w:val="007277D5"/>
    <w:rsid w:val="00736F83"/>
    <w:rsid w:val="00743167"/>
    <w:rsid w:val="0074681B"/>
    <w:rsid w:val="007549F0"/>
    <w:rsid w:val="0075656B"/>
    <w:rsid w:val="007569F0"/>
    <w:rsid w:val="00762BEE"/>
    <w:rsid w:val="0076616B"/>
    <w:rsid w:val="00772073"/>
    <w:rsid w:val="00775B2E"/>
    <w:rsid w:val="00784590"/>
    <w:rsid w:val="00784E67"/>
    <w:rsid w:val="007909EF"/>
    <w:rsid w:val="00793F58"/>
    <w:rsid w:val="007A12EE"/>
    <w:rsid w:val="007A6B7E"/>
    <w:rsid w:val="007B23D5"/>
    <w:rsid w:val="007B2570"/>
    <w:rsid w:val="007B5AC6"/>
    <w:rsid w:val="007B7D94"/>
    <w:rsid w:val="007C0A18"/>
    <w:rsid w:val="007C39C2"/>
    <w:rsid w:val="007F223D"/>
    <w:rsid w:val="007F6EE2"/>
    <w:rsid w:val="00801C2F"/>
    <w:rsid w:val="00804BD9"/>
    <w:rsid w:val="0081019F"/>
    <w:rsid w:val="00811FD5"/>
    <w:rsid w:val="008154F6"/>
    <w:rsid w:val="008159E2"/>
    <w:rsid w:val="00820BD4"/>
    <w:rsid w:val="00822037"/>
    <w:rsid w:val="00824241"/>
    <w:rsid w:val="008264A4"/>
    <w:rsid w:val="00832292"/>
    <w:rsid w:val="008346C1"/>
    <w:rsid w:val="0085310C"/>
    <w:rsid w:val="008602DD"/>
    <w:rsid w:val="00861717"/>
    <w:rsid w:val="00865114"/>
    <w:rsid w:val="00865F86"/>
    <w:rsid w:val="0087415F"/>
    <w:rsid w:val="00874680"/>
    <w:rsid w:val="00876067"/>
    <w:rsid w:val="0087666B"/>
    <w:rsid w:val="0088119A"/>
    <w:rsid w:val="008843F3"/>
    <w:rsid w:val="00884B48"/>
    <w:rsid w:val="0089192A"/>
    <w:rsid w:val="00893C96"/>
    <w:rsid w:val="00894732"/>
    <w:rsid w:val="0089521E"/>
    <w:rsid w:val="008A3A5D"/>
    <w:rsid w:val="008A77AB"/>
    <w:rsid w:val="008B4A6A"/>
    <w:rsid w:val="008B6812"/>
    <w:rsid w:val="008B7324"/>
    <w:rsid w:val="008D6CCE"/>
    <w:rsid w:val="008F180F"/>
    <w:rsid w:val="009003E4"/>
    <w:rsid w:val="009022F2"/>
    <w:rsid w:val="0090276A"/>
    <w:rsid w:val="00902AB7"/>
    <w:rsid w:val="00911775"/>
    <w:rsid w:val="009129FE"/>
    <w:rsid w:val="0091731B"/>
    <w:rsid w:val="009173D1"/>
    <w:rsid w:val="00922A03"/>
    <w:rsid w:val="00930134"/>
    <w:rsid w:val="0093047B"/>
    <w:rsid w:val="00930C8C"/>
    <w:rsid w:val="009367A8"/>
    <w:rsid w:val="00940111"/>
    <w:rsid w:val="009429E3"/>
    <w:rsid w:val="00943BEB"/>
    <w:rsid w:val="00945E23"/>
    <w:rsid w:val="00963534"/>
    <w:rsid w:val="00973B5C"/>
    <w:rsid w:val="00974D53"/>
    <w:rsid w:val="00980351"/>
    <w:rsid w:val="009849EF"/>
    <w:rsid w:val="00986817"/>
    <w:rsid w:val="00987261"/>
    <w:rsid w:val="009938FB"/>
    <w:rsid w:val="0099402E"/>
    <w:rsid w:val="009975AD"/>
    <w:rsid w:val="009A20C9"/>
    <w:rsid w:val="009A5C94"/>
    <w:rsid w:val="009B286E"/>
    <w:rsid w:val="009C3231"/>
    <w:rsid w:val="009D1DC1"/>
    <w:rsid w:val="009D2DC4"/>
    <w:rsid w:val="009D44C9"/>
    <w:rsid w:val="009D7E59"/>
    <w:rsid w:val="009E4903"/>
    <w:rsid w:val="009E4ADA"/>
    <w:rsid w:val="009E57AC"/>
    <w:rsid w:val="009E7D78"/>
    <w:rsid w:val="009F7116"/>
    <w:rsid w:val="00A17EFF"/>
    <w:rsid w:val="00A2020F"/>
    <w:rsid w:val="00A34939"/>
    <w:rsid w:val="00A34C5A"/>
    <w:rsid w:val="00A42BDB"/>
    <w:rsid w:val="00A43482"/>
    <w:rsid w:val="00A44C17"/>
    <w:rsid w:val="00A468DA"/>
    <w:rsid w:val="00A5704A"/>
    <w:rsid w:val="00A63BB8"/>
    <w:rsid w:val="00A67AE4"/>
    <w:rsid w:val="00A80350"/>
    <w:rsid w:val="00A91B53"/>
    <w:rsid w:val="00AA0333"/>
    <w:rsid w:val="00AB63F1"/>
    <w:rsid w:val="00AC07C7"/>
    <w:rsid w:val="00AC4DEE"/>
    <w:rsid w:val="00AC523D"/>
    <w:rsid w:val="00AD0417"/>
    <w:rsid w:val="00AE1553"/>
    <w:rsid w:val="00AE212C"/>
    <w:rsid w:val="00B01B1B"/>
    <w:rsid w:val="00B11182"/>
    <w:rsid w:val="00B203A7"/>
    <w:rsid w:val="00B20FC3"/>
    <w:rsid w:val="00B2169C"/>
    <w:rsid w:val="00B34698"/>
    <w:rsid w:val="00B40F2D"/>
    <w:rsid w:val="00B4349D"/>
    <w:rsid w:val="00B44632"/>
    <w:rsid w:val="00B562E2"/>
    <w:rsid w:val="00B616A4"/>
    <w:rsid w:val="00B65DD8"/>
    <w:rsid w:val="00B66567"/>
    <w:rsid w:val="00B67A03"/>
    <w:rsid w:val="00B70119"/>
    <w:rsid w:val="00B75701"/>
    <w:rsid w:val="00B768FF"/>
    <w:rsid w:val="00B773D6"/>
    <w:rsid w:val="00B80D72"/>
    <w:rsid w:val="00B949FE"/>
    <w:rsid w:val="00BA3668"/>
    <w:rsid w:val="00BA42BA"/>
    <w:rsid w:val="00BA4429"/>
    <w:rsid w:val="00BB0465"/>
    <w:rsid w:val="00BB16D3"/>
    <w:rsid w:val="00BC4343"/>
    <w:rsid w:val="00BC74E7"/>
    <w:rsid w:val="00BD3F9D"/>
    <w:rsid w:val="00BD439F"/>
    <w:rsid w:val="00BD495A"/>
    <w:rsid w:val="00BD65F1"/>
    <w:rsid w:val="00BD6603"/>
    <w:rsid w:val="00BE14C7"/>
    <w:rsid w:val="00BE232E"/>
    <w:rsid w:val="00BE4595"/>
    <w:rsid w:val="00BF49C7"/>
    <w:rsid w:val="00BF6861"/>
    <w:rsid w:val="00C2098E"/>
    <w:rsid w:val="00C214B2"/>
    <w:rsid w:val="00C23C0D"/>
    <w:rsid w:val="00C26845"/>
    <w:rsid w:val="00C36006"/>
    <w:rsid w:val="00C40B7B"/>
    <w:rsid w:val="00C46E0D"/>
    <w:rsid w:val="00C52FEE"/>
    <w:rsid w:val="00C57664"/>
    <w:rsid w:val="00C71EB8"/>
    <w:rsid w:val="00C72C15"/>
    <w:rsid w:val="00C7400D"/>
    <w:rsid w:val="00C7465E"/>
    <w:rsid w:val="00C802EA"/>
    <w:rsid w:val="00C8296A"/>
    <w:rsid w:val="00C8408C"/>
    <w:rsid w:val="00C859AB"/>
    <w:rsid w:val="00CB2428"/>
    <w:rsid w:val="00CB3087"/>
    <w:rsid w:val="00CB5227"/>
    <w:rsid w:val="00CB778B"/>
    <w:rsid w:val="00CC2B7A"/>
    <w:rsid w:val="00CD0321"/>
    <w:rsid w:val="00CE5F7D"/>
    <w:rsid w:val="00CF094F"/>
    <w:rsid w:val="00CF41C7"/>
    <w:rsid w:val="00CF48DB"/>
    <w:rsid w:val="00CF6E49"/>
    <w:rsid w:val="00D111E1"/>
    <w:rsid w:val="00D2327F"/>
    <w:rsid w:val="00D30139"/>
    <w:rsid w:val="00D3022A"/>
    <w:rsid w:val="00D33473"/>
    <w:rsid w:val="00D35BF4"/>
    <w:rsid w:val="00D4324D"/>
    <w:rsid w:val="00D434FA"/>
    <w:rsid w:val="00D45444"/>
    <w:rsid w:val="00D51931"/>
    <w:rsid w:val="00D53251"/>
    <w:rsid w:val="00D567B9"/>
    <w:rsid w:val="00D67718"/>
    <w:rsid w:val="00D74D1A"/>
    <w:rsid w:val="00D94F98"/>
    <w:rsid w:val="00DA61A2"/>
    <w:rsid w:val="00DB628F"/>
    <w:rsid w:val="00DC53F4"/>
    <w:rsid w:val="00DD4D4C"/>
    <w:rsid w:val="00DD557E"/>
    <w:rsid w:val="00DD6CC3"/>
    <w:rsid w:val="00DD763A"/>
    <w:rsid w:val="00DE019A"/>
    <w:rsid w:val="00E00A37"/>
    <w:rsid w:val="00E07336"/>
    <w:rsid w:val="00E11C77"/>
    <w:rsid w:val="00E148DE"/>
    <w:rsid w:val="00E31207"/>
    <w:rsid w:val="00E41886"/>
    <w:rsid w:val="00E45F27"/>
    <w:rsid w:val="00E57139"/>
    <w:rsid w:val="00E627BB"/>
    <w:rsid w:val="00E6331B"/>
    <w:rsid w:val="00E65323"/>
    <w:rsid w:val="00E70B00"/>
    <w:rsid w:val="00E75884"/>
    <w:rsid w:val="00E85BB0"/>
    <w:rsid w:val="00E949CC"/>
    <w:rsid w:val="00EB2EC2"/>
    <w:rsid w:val="00EC2E18"/>
    <w:rsid w:val="00ED251E"/>
    <w:rsid w:val="00ED4895"/>
    <w:rsid w:val="00EE0AF2"/>
    <w:rsid w:val="00EE7020"/>
    <w:rsid w:val="00EF7801"/>
    <w:rsid w:val="00F031C1"/>
    <w:rsid w:val="00F052A4"/>
    <w:rsid w:val="00F22395"/>
    <w:rsid w:val="00F360D3"/>
    <w:rsid w:val="00F36633"/>
    <w:rsid w:val="00F4264F"/>
    <w:rsid w:val="00F45D3D"/>
    <w:rsid w:val="00F46F5F"/>
    <w:rsid w:val="00F51EBD"/>
    <w:rsid w:val="00F6110C"/>
    <w:rsid w:val="00F6120F"/>
    <w:rsid w:val="00F67E5A"/>
    <w:rsid w:val="00F80CB6"/>
    <w:rsid w:val="00F81663"/>
    <w:rsid w:val="00F90E03"/>
    <w:rsid w:val="00FA0D45"/>
    <w:rsid w:val="00FA10D8"/>
    <w:rsid w:val="00FB4236"/>
    <w:rsid w:val="00FB5B61"/>
    <w:rsid w:val="00FB79E2"/>
    <w:rsid w:val="00FC3A06"/>
    <w:rsid w:val="00FC64E0"/>
    <w:rsid w:val="00FC6CC3"/>
    <w:rsid w:val="00FD0203"/>
    <w:rsid w:val="00FD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8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F32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18</cp:revision>
  <cp:lastPrinted>2013-09-26T06:48:00Z</cp:lastPrinted>
  <dcterms:created xsi:type="dcterms:W3CDTF">2009-06-07T15:48:00Z</dcterms:created>
  <dcterms:modified xsi:type="dcterms:W3CDTF">2015-01-07T06:47:00Z</dcterms:modified>
</cp:coreProperties>
</file>