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32" w:rsidRPr="00343AAB" w:rsidRDefault="00537232" w:rsidP="00343AAB">
      <w:pPr>
        <w:bidi/>
        <w:spacing w:line="360" w:lineRule="auto"/>
        <w:jc w:val="center"/>
        <w:rPr>
          <w:rFonts w:cs="DecoType Naskh Variants"/>
          <w:b/>
          <w:bCs/>
          <w:sz w:val="48"/>
          <w:szCs w:val="48"/>
          <w:rtl/>
          <w:lang w:val="en-US"/>
        </w:rPr>
      </w:pPr>
      <w:r w:rsidRPr="00343AAB">
        <w:rPr>
          <w:rFonts w:cs="DecoType Naskh Variants"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984885</wp:posOffset>
            </wp:positionV>
            <wp:extent cx="1415415" cy="1608455"/>
            <wp:effectExtent l="19050" t="0" r="0" b="0"/>
            <wp:wrapNone/>
            <wp:docPr id="2" name="Picture 2" descr="LAMBANG S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BANG ST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608455"/>
                    </a:xfrm>
                    <a:prstGeom prst="rect">
                      <a:avLst/>
                    </a:prstGeom>
                    <a:solidFill>
                      <a:srgbClr val="96969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AAB" w:rsidRPr="00343AAB">
        <w:rPr>
          <w:rFonts w:cs="DecoType Naskh Variants" w:hint="cs"/>
          <w:b/>
          <w:bCs/>
          <w:sz w:val="48"/>
          <w:szCs w:val="48"/>
          <w:rtl/>
          <w:lang w:val="en-US"/>
        </w:rPr>
        <w:t>الأمر و النهى في سورة التوبة</w:t>
      </w:r>
    </w:p>
    <w:p w:rsidR="00537232" w:rsidRDefault="00537232" w:rsidP="00537232">
      <w:pPr>
        <w:bidi/>
        <w:jc w:val="center"/>
        <w:rPr>
          <w:rFonts w:cs="Traditional Arabic"/>
        </w:rPr>
      </w:pPr>
    </w:p>
    <w:p w:rsidR="00537232" w:rsidRPr="005233C3" w:rsidRDefault="00537232" w:rsidP="00537232">
      <w:pPr>
        <w:bidi/>
        <w:spacing w:line="640" w:lineRule="exact"/>
        <w:jc w:val="center"/>
        <w:rPr>
          <w:rFonts w:cs="Traditional Arabic"/>
          <w:lang w:bidi="ar-IQ"/>
        </w:rPr>
      </w:pPr>
    </w:p>
    <w:p w:rsidR="00537232" w:rsidRPr="006146D0" w:rsidRDefault="00537232" w:rsidP="00537232">
      <w:pPr>
        <w:bidi/>
        <w:spacing w:line="640" w:lineRule="exact"/>
        <w:jc w:val="center"/>
        <w:rPr>
          <w:rFonts w:cs="Traditional Arabic"/>
          <w:sz w:val="44"/>
          <w:szCs w:val="44"/>
          <w:lang w:bidi="ar-IQ"/>
        </w:rPr>
      </w:pPr>
    </w:p>
    <w:p w:rsidR="00537232" w:rsidRDefault="00537232" w:rsidP="00537232">
      <w:pPr>
        <w:bidi/>
        <w:spacing w:line="640" w:lineRule="exact"/>
        <w:rPr>
          <w:rFonts w:cs="Traditional Arabic"/>
          <w:sz w:val="44"/>
          <w:szCs w:val="44"/>
          <w:rtl/>
          <w:lang w:bidi="ar-IQ"/>
        </w:rPr>
      </w:pPr>
    </w:p>
    <w:p w:rsidR="00537232" w:rsidRPr="006146D0" w:rsidRDefault="00537232" w:rsidP="00537232">
      <w:pPr>
        <w:bidi/>
        <w:spacing w:line="640" w:lineRule="exact"/>
        <w:rPr>
          <w:rFonts w:cs="Traditional Arabic"/>
          <w:sz w:val="44"/>
          <w:szCs w:val="44"/>
          <w:lang w:bidi="ar-IQ"/>
        </w:rPr>
      </w:pPr>
    </w:p>
    <w:p w:rsidR="00537232" w:rsidRPr="00343AAB" w:rsidRDefault="00537232" w:rsidP="00537232">
      <w:pPr>
        <w:bidi/>
        <w:jc w:val="center"/>
        <w:rPr>
          <w:rFonts w:cs="DecoType Naskh Variants"/>
          <w:sz w:val="32"/>
          <w:szCs w:val="32"/>
          <w:rtl/>
          <w:lang w:bidi="ar-IQ"/>
        </w:rPr>
      </w:pPr>
      <w:r w:rsidRPr="00343AAB">
        <w:rPr>
          <w:rFonts w:cs="DecoType Naskh Variants" w:hint="cs"/>
          <w:sz w:val="32"/>
          <w:szCs w:val="32"/>
          <w:rtl/>
          <w:lang w:bidi="ar-IQ"/>
        </w:rPr>
        <w:t xml:space="preserve">رسالة قدمت لاستيفاء بعض الشروط </w:t>
      </w:r>
      <w:r w:rsidRPr="00343AAB">
        <w:rPr>
          <w:rFonts w:cs="DecoType Naskh Variants" w:hint="cs"/>
          <w:sz w:val="32"/>
          <w:szCs w:val="32"/>
          <w:rtl/>
        </w:rPr>
        <w:t xml:space="preserve"> </w:t>
      </w:r>
      <w:r w:rsidRPr="00343AAB">
        <w:rPr>
          <w:rFonts w:cs="DecoType Naskh Variants" w:hint="cs"/>
          <w:sz w:val="32"/>
          <w:szCs w:val="32"/>
          <w:rtl/>
          <w:lang w:bidi="ar-IQ"/>
        </w:rPr>
        <w:t>للحصول</w:t>
      </w:r>
    </w:p>
    <w:p w:rsidR="00537232" w:rsidRPr="00343AAB" w:rsidRDefault="00537232" w:rsidP="00537232">
      <w:pPr>
        <w:bidi/>
        <w:jc w:val="center"/>
        <w:rPr>
          <w:rFonts w:cs="DecoType Naskh Variants"/>
          <w:sz w:val="32"/>
          <w:szCs w:val="32"/>
          <w:rtl/>
          <w:lang w:bidi="ar-IQ"/>
        </w:rPr>
      </w:pPr>
      <w:r w:rsidRPr="00343AAB">
        <w:rPr>
          <w:rFonts w:cs="DecoType Naskh Variants"/>
          <w:sz w:val="32"/>
          <w:szCs w:val="32"/>
          <w:lang w:bidi="ar-IQ"/>
        </w:rPr>
        <w:t xml:space="preserve"> </w:t>
      </w:r>
      <w:r w:rsidRPr="00343AAB">
        <w:rPr>
          <w:rFonts w:cs="DecoType Naskh Variants" w:hint="cs"/>
          <w:sz w:val="32"/>
          <w:szCs w:val="32"/>
          <w:rtl/>
          <w:lang w:bidi="ar-IQ"/>
        </w:rPr>
        <w:t xml:space="preserve">على  شهادة  سرجانا التربية الاسلامية </w:t>
      </w:r>
    </w:p>
    <w:p w:rsidR="00537232" w:rsidRPr="00343AAB" w:rsidRDefault="00537232" w:rsidP="00537232">
      <w:pPr>
        <w:bidi/>
        <w:jc w:val="center"/>
        <w:rPr>
          <w:rFonts w:cs="DecoType Naskh Variants"/>
          <w:sz w:val="32"/>
          <w:szCs w:val="32"/>
          <w:lang w:bidi="ar-IQ"/>
        </w:rPr>
      </w:pPr>
      <w:r w:rsidRPr="00343AAB">
        <w:rPr>
          <w:rFonts w:cs="DecoType Naskh Variants" w:hint="cs"/>
          <w:sz w:val="32"/>
          <w:szCs w:val="32"/>
          <w:rtl/>
          <w:lang w:bidi="ar-IQ"/>
        </w:rPr>
        <w:t xml:space="preserve">  بشعبة تربية اللغة العربية</w:t>
      </w:r>
    </w:p>
    <w:p w:rsidR="00537232" w:rsidRPr="00343AAB" w:rsidRDefault="00537232" w:rsidP="00537232">
      <w:pPr>
        <w:bidi/>
        <w:jc w:val="center"/>
        <w:rPr>
          <w:rFonts w:cs="DecoType Naskh Variants"/>
          <w:sz w:val="32"/>
          <w:szCs w:val="32"/>
          <w:lang w:bidi="ar-IQ"/>
        </w:rPr>
      </w:pPr>
    </w:p>
    <w:p w:rsidR="00537232" w:rsidRPr="00343AAB" w:rsidRDefault="00537232" w:rsidP="00537232">
      <w:pPr>
        <w:bidi/>
        <w:jc w:val="center"/>
        <w:rPr>
          <w:rFonts w:cs="DecoType Naskh Variants"/>
          <w:sz w:val="32"/>
          <w:szCs w:val="32"/>
          <w:lang w:bidi="ar-IQ"/>
        </w:rPr>
      </w:pPr>
    </w:p>
    <w:p w:rsidR="00537232" w:rsidRPr="00343AAB" w:rsidRDefault="00537232" w:rsidP="00537232">
      <w:pPr>
        <w:bidi/>
        <w:jc w:val="center"/>
        <w:rPr>
          <w:rFonts w:cs="DecoType Naskh Variants"/>
          <w:sz w:val="32"/>
          <w:szCs w:val="32"/>
          <w:rtl/>
          <w:lang w:bidi="ar-IQ"/>
        </w:rPr>
      </w:pPr>
      <w:r w:rsidRPr="00343AAB">
        <w:rPr>
          <w:rFonts w:cs="DecoType Naskh Variants" w:hint="cs"/>
          <w:sz w:val="32"/>
          <w:szCs w:val="32"/>
          <w:rtl/>
          <w:lang w:bidi="ar-IQ"/>
        </w:rPr>
        <w:t>بقلم:</w:t>
      </w:r>
    </w:p>
    <w:p w:rsidR="00537232" w:rsidRPr="00343AAB" w:rsidRDefault="00343AAB" w:rsidP="00343AAB">
      <w:pPr>
        <w:bidi/>
        <w:jc w:val="center"/>
        <w:rPr>
          <w:rFonts w:cs="DecoType Naskh Variants"/>
          <w:b/>
          <w:bCs/>
          <w:sz w:val="36"/>
          <w:szCs w:val="36"/>
          <w:rtl/>
          <w:lang w:bidi="ar-IQ"/>
        </w:rPr>
      </w:pPr>
      <w:r w:rsidRPr="00343AAB">
        <w:rPr>
          <w:rFonts w:cs="DecoType Naskh Variants" w:hint="cs"/>
          <w:b/>
          <w:bCs/>
          <w:sz w:val="36"/>
          <w:szCs w:val="36"/>
          <w:rtl/>
          <w:lang w:bidi="ar-IQ"/>
        </w:rPr>
        <w:t>محمدصدير</w:t>
      </w:r>
    </w:p>
    <w:p w:rsidR="00537232" w:rsidRPr="00343AAB" w:rsidRDefault="00537232" w:rsidP="00343AAB">
      <w:pPr>
        <w:bidi/>
        <w:jc w:val="center"/>
        <w:rPr>
          <w:rFonts w:cs="DecoType Naskh Variants"/>
          <w:b/>
          <w:bCs/>
          <w:sz w:val="36"/>
          <w:szCs w:val="36"/>
          <w:rtl/>
          <w:lang w:bidi="ar-IQ"/>
        </w:rPr>
      </w:pPr>
      <w:r w:rsidRPr="00343AAB">
        <w:rPr>
          <w:rFonts w:cs="DecoType Naskh Variants" w:hint="cs"/>
          <w:b/>
          <w:bCs/>
          <w:sz w:val="36"/>
          <w:szCs w:val="36"/>
          <w:rtl/>
          <w:lang w:bidi="ar-IQ"/>
        </w:rPr>
        <w:t xml:space="preserve">رقم التسجيل: </w:t>
      </w:r>
      <w:r w:rsidR="00343AAB" w:rsidRPr="00343AAB">
        <w:rPr>
          <w:rFonts w:cs="DecoType Naskh Variants" w:hint="cs"/>
          <w:b/>
          <w:bCs/>
          <w:sz w:val="36"/>
          <w:szCs w:val="36"/>
          <w:rtl/>
          <w:lang w:bidi="ar-IQ"/>
        </w:rPr>
        <w:t xml:space="preserve">08010102001 </w:t>
      </w:r>
    </w:p>
    <w:p w:rsidR="00537232" w:rsidRPr="00343AAB" w:rsidRDefault="00537232" w:rsidP="00343AAB">
      <w:pPr>
        <w:bidi/>
        <w:rPr>
          <w:rFonts w:cs="DecoType Naskh Variants"/>
          <w:b/>
          <w:bCs/>
          <w:sz w:val="36"/>
          <w:szCs w:val="36"/>
          <w:rtl/>
          <w:lang w:bidi="ar-IQ"/>
        </w:rPr>
      </w:pPr>
    </w:p>
    <w:p w:rsidR="00537232" w:rsidRPr="00343AAB" w:rsidRDefault="00537232" w:rsidP="00537232">
      <w:pPr>
        <w:bidi/>
        <w:jc w:val="center"/>
        <w:rPr>
          <w:rFonts w:cs="DecoType Naskh Variants"/>
          <w:b/>
          <w:bCs/>
          <w:sz w:val="36"/>
          <w:szCs w:val="36"/>
          <w:lang w:bidi="ar-IQ"/>
        </w:rPr>
      </w:pPr>
      <w:r w:rsidRPr="00343AAB">
        <w:rPr>
          <w:rFonts w:cs="DecoType Naskh Variants" w:hint="cs"/>
          <w:b/>
          <w:bCs/>
          <w:sz w:val="36"/>
          <w:szCs w:val="36"/>
          <w:rtl/>
          <w:lang w:bidi="ar-IQ"/>
        </w:rPr>
        <w:t xml:space="preserve"> قسم التربية  بالمدرسة</w:t>
      </w:r>
      <w:r w:rsidR="00343AAB" w:rsidRPr="00343AAB">
        <w:rPr>
          <w:rFonts w:cs="DecoType Naskh Variants" w:hint="cs"/>
          <w:b/>
          <w:bCs/>
          <w:sz w:val="36"/>
          <w:szCs w:val="36"/>
          <w:rtl/>
          <w:lang w:bidi="ar-IQ"/>
        </w:rPr>
        <w:t xml:space="preserve"> </w:t>
      </w:r>
      <w:r w:rsidRPr="00343AAB">
        <w:rPr>
          <w:rFonts w:cs="DecoType Naskh Variants" w:hint="cs"/>
          <w:b/>
          <w:bCs/>
          <w:sz w:val="36"/>
          <w:szCs w:val="36"/>
          <w:rtl/>
          <w:lang w:bidi="ar-IQ"/>
        </w:rPr>
        <w:t xml:space="preserve"> العليا الإسلامية</w:t>
      </w:r>
      <w:r w:rsidR="00343AAB" w:rsidRPr="00343AAB">
        <w:rPr>
          <w:rFonts w:cs="DecoType Naskh Variants" w:hint="cs"/>
          <w:b/>
          <w:bCs/>
          <w:sz w:val="36"/>
          <w:szCs w:val="36"/>
          <w:rtl/>
          <w:lang w:bidi="ar-IQ"/>
        </w:rPr>
        <w:t xml:space="preserve"> </w:t>
      </w:r>
      <w:r w:rsidRPr="00343AAB">
        <w:rPr>
          <w:rFonts w:cs="DecoType Naskh Variants" w:hint="cs"/>
          <w:b/>
          <w:bCs/>
          <w:sz w:val="36"/>
          <w:szCs w:val="36"/>
          <w:rtl/>
          <w:lang w:bidi="ar-IQ"/>
        </w:rPr>
        <w:t xml:space="preserve"> الحكومية</w:t>
      </w:r>
    </w:p>
    <w:p w:rsidR="00537232" w:rsidRPr="00343AAB" w:rsidRDefault="00537232" w:rsidP="00537232">
      <w:pPr>
        <w:bidi/>
        <w:jc w:val="center"/>
        <w:rPr>
          <w:rFonts w:cs="DecoType Naskh Variants"/>
          <w:b/>
          <w:bCs/>
          <w:sz w:val="36"/>
          <w:szCs w:val="36"/>
          <w:rtl/>
          <w:lang w:bidi="ar-IQ"/>
        </w:rPr>
      </w:pPr>
      <w:r w:rsidRPr="00343AAB">
        <w:rPr>
          <w:rFonts w:cs="DecoType Naskh Variants" w:hint="cs"/>
          <w:b/>
          <w:bCs/>
          <w:sz w:val="36"/>
          <w:szCs w:val="36"/>
          <w:rtl/>
          <w:lang w:bidi="ar-IQ"/>
        </w:rPr>
        <w:t xml:space="preserve"> سلطان قائم الدين </w:t>
      </w:r>
      <w:r w:rsidRPr="00343AAB">
        <w:rPr>
          <w:rFonts w:cs="DecoType Naskh Variants"/>
          <w:b/>
          <w:bCs/>
          <w:sz w:val="36"/>
          <w:szCs w:val="36"/>
          <w:lang w:bidi="ar-IQ"/>
        </w:rPr>
        <w:t xml:space="preserve"> </w:t>
      </w:r>
      <w:r w:rsidRPr="00343AAB">
        <w:rPr>
          <w:rFonts w:cs="DecoType Naskh Variants" w:hint="cs"/>
          <w:b/>
          <w:bCs/>
          <w:sz w:val="36"/>
          <w:szCs w:val="36"/>
          <w:rtl/>
          <w:lang w:bidi="ar-IQ"/>
        </w:rPr>
        <w:t>كنداري</w:t>
      </w:r>
    </w:p>
    <w:p w:rsidR="00537232" w:rsidRPr="00343AAB" w:rsidRDefault="00343AAB" w:rsidP="00343AAB">
      <w:pPr>
        <w:bidi/>
        <w:jc w:val="center"/>
        <w:rPr>
          <w:rFonts w:cs="Traditional Arabic"/>
          <w:b/>
          <w:bCs/>
          <w:sz w:val="36"/>
          <w:szCs w:val="36"/>
          <w:rtl/>
          <w:lang w:bidi="ar-IQ"/>
        </w:rPr>
      </w:pPr>
      <w:r w:rsidRPr="00343AAB">
        <w:rPr>
          <w:rFonts w:cs="DecoType Naskh Variants" w:hint="cs"/>
          <w:b/>
          <w:bCs/>
          <w:sz w:val="36"/>
          <w:szCs w:val="36"/>
          <w:rtl/>
          <w:lang w:bidi="ar-IQ"/>
        </w:rPr>
        <w:t>2012</w:t>
      </w:r>
    </w:p>
    <w:p w:rsidR="00537232" w:rsidRPr="00DB1BAD" w:rsidRDefault="00537232" w:rsidP="00537232">
      <w:pPr>
        <w:tabs>
          <w:tab w:val="right" w:pos="6360"/>
        </w:tabs>
        <w:bidi/>
        <w:spacing w:line="640" w:lineRule="exact"/>
        <w:ind w:firstLine="17"/>
        <w:jc w:val="center"/>
        <w:rPr>
          <w:rFonts w:cs="DecoType Naskh Variants"/>
          <w:b/>
          <w:bCs/>
          <w:sz w:val="40"/>
          <w:szCs w:val="40"/>
          <w:rtl/>
          <w:lang w:bidi="ar-IQ"/>
        </w:rPr>
      </w:pPr>
      <w:r w:rsidRPr="00DB1BAD">
        <w:rPr>
          <w:rFonts w:cs="DecoType Naskh Variants" w:hint="cs"/>
          <w:b/>
          <w:bCs/>
          <w:sz w:val="40"/>
          <w:szCs w:val="40"/>
          <w:rtl/>
          <w:lang w:bidi="ar-IQ"/>
        </w:rPr>
        <w:lastRenderedPageBreak/>
        <w:t>إظهار أصالة الرسالة</w:t>
      </w:r>
    </w:p>
    <w:p w:rsidR="00537232" w:rsidRPr="00DB1BAD" w:rsidRDefault="00537232" w:rsidP="00537232">
      <w:pPr>
        <w:tabs>
          <w:tab w:val="right" w:pos="6360"/>
        </w:tabs>
        <w:bidi/>
        <w:spacing w:line="360" w:lineRule="auto"/>
        <w:ind w:firstLine="17"/>
        <w:rPr>
          <w:rFonts w:cs="DecoType Naskh Variants"/>
          <w:sz w:val="40"/>
          <w:szCs w:val="40"/>
          <w:rtl/>
          <w:lang w:bidi="ar-IQ"/>
        </w:rPr>
      </w:pPr>
    </w:p>
    <w:p w:rsidR="00537232" w:rsidRDefault="003518D4" w:rsidP="00244FCA">
      <w:pPr>
        <w:bidi/>
        <w:ind w:firstLine="17"/>
        <w:jc w:val="both"/>
        <w:rPr>
          <w:rFonts w:cs="DecoType Naskh Variants"/>
          <w:sz w:val="40"/>
          <w:szCs w:val="40"/>
          <w:rtl/>
          <w:lang w:bidi="ar-IQ"/>
        </w:rPr>
      </w:pPr>
      <w:r>
        <w:rPr>
          <w:rFonts w:cs="DecoType Naskh Variants" w:hint="cs"/>
          <w:sz w:val="40"/>
          <w:szCs w:val="40"/>
          <w:rtl/>
          <w:lang w:bidi="ar-IQ"/>
        </w:rPr>
        <w:tab/>
        <w:t xml:space="preserve"> أظهر الكاتب</w:t>
      </w:r>
      <w:r w:rsidR="00537232" w:rsidRPr="00DB1BAD">
        <w:rPr>
          <w:rFonts w:cs="DecoType Naskh Variants" w:hint="cs"/>
          <w:sz w:val="40"/>
          <w:szCs w:val="40"/>
          <w:rtl/>
          <w:lang w:bidi="ar-IQ"/>
        </w:rPr>
        <w:t xml:space="preserve"> الموقع التحتاني أن</w:t>
      </w:r>
      <w:r w:rsidR="0054284E">
        <w:rPr>
          <w:rFonts w:cs="DecoType Naskh Variants" w:hint="cs"/>
          <w:sz w:val="40"/>
          <w:szCs w:val="40"/>
          <w:rtl/>
          <w:lang w:bidi="ar-IQ"/>
        </w:rPr>
        <w:t xml:space="preserve"> هذه الرسالة أنتجها الكاتب</w:t>
      </w:r>
      <w:r w:rsidR="00CC4F7F">
        <w:rPr>
          <w:rFonts w:cs="DecoType Naskh Variants" w:hint="cs"/>
          <w:sz w:val="40"/>
          <w:szCs w:val="40"/>
          <w:rtl/>
          <w:lang w:bidi="ar-IQ"/>
        </w:rPr>
        <w:t xml:space="preserve"> بنفسه. و إن  </w:t>
      </w:r>
      <w:r w:rsidR="00563DCD">
        <w:rPr>
          <w:rFonts w:cs="DecoType Naskh Variants" w:hint="cs"/>
          <w:sz w:val="40"/>
          <w:szCs w:val="40"/>
          <w:rtl/>
          <w:lang w:bidi="ar-IQ"/>
        </w:rPr>
        <w:t>ي</w:t>
      </w:r>
      <w:r w:rsidR="00537232" w:rsidRPr="00DB1BAD">
        <w:rPr>
          <w:rFonts w:cs="DecoType Naskh Variants" w:hint="cs"/>
          <w:sz w:val="40"/>
          <w:szCs w:val="40"/>
          <w:rtl/>
          <w:lang w:bidi="ar-IQ"/>
        </w:rPr>
        <w:t>ظهر</w:t>
      </w:r>
      <w:r w:rsidR="00CC4F7F">
        <w:rPr>
          <w:rFonts w:cs="DecoType Naskh Variants" w:hint="cs"/>
          <w:sz w:val="40"/>
          <w:szCs w:val="40"/>
          <w:rtl/>
          <w:lang w:bidi="ar-IQ"/>
        </w:rPr>
        <w:t xml:space="preserve"> في المستقبل</w:t>
      </w:r>
      <w:r w:rsidR="00537232" w:rsidRPr="00DB1BAD">
        <w:rPr>
          <w:rFonts w:cs="DecoType Naskh Variants" w:hint="cs"/>
          <w:sz w:val="40"/>
          <w:szCs w:val="40"/>
          <w:rtl/>
          <w:lang w:bidi="ar-IQ"/>
        </w:rPr>
        <w:t xml:space="preserve"> أنها منتحلة أو مصنوعة جميعها أو بعضها من شخص آخر فهي و اللقبة  مبطلتان للحكم.</w:t>
      </w:r>
    </w:p>
    <w:p w:rsidR="0054284E" w:rsidRDefault="0054284E" w:rsidP="0054284E">
      <w:pPr>
        <w:bidi/>
        <w:ind w:firstLine="17"/>
        <w:jc w:val="both"/>
        <w:rPr>
          <w:rFonts w:cs="DecoType Naskh Variants"/>
          <w:sz w:val="40"/>
          <w:szCs w:val="40"/>
          <w:rtl/>
          <w:lang w:bidi="ar-IQ"/>
        </w:rPr>
      </w:pPr>
    </w:p>
    <w:p w:rsidR="0054284E" w:rsidRDefault="0054284E" w:rsidP="0054284E">
      <w:pPr>
        <w:bidi/>
        <w:ind w:firstLine="17"/>
        <w:jc w:val="both"/>
        <w:rPr>
          <w:rFonts w:cs="DecoType Naskh Variants"/>
          <w:sz w:val="40"/>
          <w:szCs w:val="40"/>
          <w:rtl/>
          <w:lang w:bidi="ar-IQ"/>
        </w:rPr>
      </w:pPr>
    </w:p>
    <w:p w:rsidR="0054284E" w:rsidRPr="00DB1BAD" w:rsidRDefault="0054284E" w:rsidP="0054284E">
      <w:pPr>
        <w:bidi/>
        <w:ind w:firstLine="17"/>
        <w:jc w:val="both"/>
        <w:rPr>
          <w:rFonts w:cs="DecoType Naskh Variants"/>
          <w:sz w:val="40"/>
          <w:szCs w:val="40"/>
          <w:rtl/>
          <w:lang w:bidi="ar-IQ"/>
        </w:rPr>
      </w:pPr>
    </w:p>
    <w:p w:rsidR="00537232" w:rsidRPr="00DB1BAD" w:rsidRDefault="00537232" w:rsidP="00537232">
      <w:pPr>
        <w:bidi/>
        <w:ind w:firstLine="17"/>
        <w:jc w:val="both"/>
        <w:rPr>
          <w:rFonts w:cs="DecoType Naskh Variants"/>
          <w:sz w:val="40"/>
          <w:szCs w:val="40"/>
          <w:rtl/>
          <w:lang w:bidi="ar-IQ"/>
        </w:rPr>
      </w:pPr>
    </w:p>
    <w:p w:rsidR="00537232" w:rsidRPr="00DB1BAD" w:rsidRDefault="00537232" w:rsidP="00AC5B7B">
      <w:pPr>
        <w:bidi/>
        <w:ind w:left="3815" w:firstLine="720"/>
        <w:jc w:val="both"/>
        <w:rPr>
          <w:rFonts w:cs="DecoType Naskh Variants"/>
          <w:sz w:val="40"/>
          <w:szCs w:val="40"/>
          <w:rtl/>
          <w:lang w:val="en-US" w:bidi="ar-IQ"/>
        </w:rPr>
      </w:pPr>
      <w:r w:rsidRPr="00DB1BAD">
        <w:rPr>
          <w:rFonts w:cs="DecoType Naskh Variants" w:hint="cs"/>
          <w:sz w:val="40"/>
          <w:szCs w:val="40"/>
          <w:rtl/>
          <w:lang w:bidi="ar-IQ"/>
        </w:rPr>
        <w:t>كنداري،</w:t>
      </w:r>
      <w:r w:rsidR="009E5E99">
        <w:rPr>
          <w:rFonts w:cs="DecoType Naskh Variants" w:hint="cs"/>
          <w:sz w:val="40"/>
          <w:szCs w:val="40"/>
          <w:rtl/>
          <w:lang w:bidi="ar-IQ"/>
        </w:rPr>
        <w:t xml:space="preserve"> 9</w:t>
      </w:r>
      <w:r w:rsidR="00A4593A">
        <w:rPr>
          <w:rFonts w:cs="DecoType Naskh Variants" w:hint="cs"/>
          <w:sz w:val="40"/>
          <w:szCs w:val="40"/>
          <w:rtl/>
          <w:lang w:bidi="ar-IQ"/>
        </w:rPr>
        <w:t xml:space="preserve">  نوفمبر</w:t>
      </w:r>
      <w:r w:rsidR="00423A52">
        <w:rPr>
          <w:rFonts w:cs="DecoType Naskh Variants" w:hint="cs"/>
          <w:sz w:val="40"/>
          <w:szCs w:val="40"/>
          <w:rtl/>
          <w:lang w:bidi="ar-IQ"/>
        </w:rPr>
        <w:t xml:space="preserve"> </w:t>
      </w:r>
      <w:r w:rsidRPr="00DB1BAD">
        <w:rPr>
          <w:rFonts w:cs="DecoType Naskh Variants" w:hint="cs"/>
          <w:sz w:val="40"/>
          <w:szCs w:val="40"/>
          <w:rtl/>
          <w:lang w:bidi="ar-IQ"/>
        </w:rPr>
        <w:t>٢٠١</w:t>
      </w:r>
      <w:r w:rsidR="00DB1BAD">
        <w:rPr>
          <w:rFonts w:cs="DecoType Naskh Variants" w:hint="cs"/>
          <w:sz w:val="40"/>
          <w:szCs w:val="40"/>
          <w:rtl/>
          <w:lang w:bidi="ar-IQ"/>
        </w:rPr>
        <w:t>2</w:t>
      </w:r>
    </w:p>
    <w:p w:rsidR="00537232" w:rsidRPr="00DB1BAD" w:rsidRDefault="00295023" w:rsidP="00537232">
      <w:pPr>
        <w:bidi/>
        <w:ind w:left="4535" w:firstLine="17"/>
        <w:jc w:val="center"/>
        <w:rPr>
          <w:rFonts w:cs="DecoType Naskh Variants"/>
          <w:sz w:val="40"/>
          <w:szCs w:val="40"/>
          <w:lang w:val="en-US"/>
        </w:rPr>
      </w:pPr>
      <w:r>
        <w:rPr>
          <w:rFonts w:cs="DecoType Naskh Variants" w:hint="cs"/>
          <w:sz w:val="40"/>
          <w:szCs w:val="40"/>
          <w:rtl/>
          <w:lang w:bidi="ar-IQ"/>
        </w:rPr>
        <w:t>الكاتب</w:t>
      </w:r>
    </w:p>
    <w:p w:rsidR="00537232" w:rsidRPr="00DB1BAD" w:rsidRDefault="00537232" w:rsidP="00537232">
      <w:pPr>
        <w:bidi/>
        <w:ind w:left="4535" w:firstLine="17"/>
        <w:jc w:val="center"/>
        <w:rPr>
          <w:rFonts w:cs="DecoType Naskh Variants"/>
          <w:sz w:val="40"/>
          <w:szCs w:val="40"/>
          <w:rtl/>
          <w:lang w:val="en-US" w:bidi="ar-IQ"/>
        </w:rPr>
      </w:pPr>
    </w:p>
    <w:p w:rsidR="00537232" w:rsidRPr="008F50F3" w:rsidRDefault="008F50F3" w:rsidP="00C300C3">
      <w:pPr>
        <w:bidi/>
        <w:spacing w:line="120" w:lineRule="auto"/>
        <w:jc w:val="center"/>
        <w:rPr>
          <w:rFonts w:cs="DecoType Naskh Variants"/>
          <w:b/>
          <w:bCs/>
          <w:sz w:val="40"/>
          <w:szCs w:val="40"/>
          <w:u w:val="single"/>
          <w:rtl/>
          <w:lang w:bidi="ar-IQ"/>
        </w:rPr>
      </w:pPr>
      <w:r>
        <w:rPr>
          <w:rFonts w:cs="DecoType Naskh Variants" w:hint="cs"/>
          <w:b/>
          <w:bCs/>
          <w:sz w:val="40"/>
          <w:szCs w:val="40"/>
          <w:rtl/>
          <w:lang w:bidi="ar-IQ"/>
        </w:rPr>
        <w:tab/>
      </w:r>
      <w:r>
        <w:rPr>
          <w:rFonts w:cs="DecoType Naskh Variants" w:hint="cs"/>
          <w:b/>
          <w:bCs/>
          <w:sz w:val="40"/>
          <w:szCs w:val="40"/>
          <w:rtl/>
          <w:lang w:bidi="ar-IQ"/>
        </w:rPr>
        <w:tab/>
      </w:r>
      <w:r>
        <w:rPr>
          <w:rFonts w:cs="DecoType Naskh Variants" w:hint="cs"/>
          <w:b/>
          <w:bCs/>
          <w:sz w:val="40"/>
          <w:szCs w:val="40"/>
          <w:rtl/>
          <w:lang w:bidi="ar-IQ"/>
        </w:rPr>
        <w:tab/>
      </w:r>
      <w:r>
        <w:rPr>
          <w:rFonts w:cs="DecoType Naskh Variants" w:hint="cs"/>
          <w:b/>
          <w:bCs/>
          <w:sz w:val="40"/>
          <w:szCs w:val="40"/>
          <w:rtl/>
          <w:lang w:bidi="ar-IQ"/>
        </w:rPr>
        <w:tab/>
      </w:r>
      <w:r>
        <w:rPr>
          <w:rFonts w:cs="DecoType Naskh Variants" w:hint="cs"/>
          <w:b/>
          <w:bCs/>
          <w:sz w:val="40"/>
          <w:szCs w:val="40"/>
          <w:rtl/>
          <w:lang w:bidi="ar-IQ"/>
        </w:rPr>
        <w:tab/>
      </w:r>
      <w:r>
        <w:rPr>
          <w:rFonts w:cs="DecoType Naskh Variants" w:hint="cs"/>
          <w:b/>
          <w:bCs/>
          <w:sz w:val="40"/>
          <w:szCs w:val="40"/>
          <w:rtl/>
          <w:lang w:bidi="ar-IQ"/>
        </w:rPr>
        <w:tab/>
      </w:r>
      <w:r w:rsidR="00DB1BAD" w:rsidRPr="008F50F3">
        <w:rPr>
          <w:rFonts w:cs="DecoType Naskh Variants" w:hint="cs"/>
          <w:b/>
          <w:bCs/>
          <w:sz w:val="40"/>
          <w:szCs w:val="40"/>
          <w:u w:val="single"/>
          <w:rtl/>
          <w:lang w:bidi="ar-IQ"/>
        </w:rPr>
        <w:t>محمد صدير</w:t>
      </w:r>
    </w:p>
    <w:p w:rsidR="00537232" w:rsidRPr="00DB1BAD" w:rsidRDefault="00537232" w:rsidP="00C300C3">
      <w:pPr>
        <w:bidi/>
        <w:spacing w:line="120" w:lineRule="auto"/>
        <w:ind w:left="4677" w:firstLine="17"/>
        <w:jc w:val="center"/>
        <w:rPr>
          <w:rFonts w:cs="DecoType Naskh Variants"/>
          <w:sz w:val="40"/>
          <w:szCs w:val="40"/>
          <w:rtl/>
          <w:lang w:bidi="ar-IQ"/>
        </w:rPr>
      </w:pPr>
      <w:r w:rsidRPr="00DB1BAD">
        <w:rPr>
          <w:rFonts w:cs="DecoType Naskh Variants" w:hint="cs"/>
          <w:sz w:val="40"/>
          <w:szCs w:val="40"/>
          <w:rtl/>
          <w:lang w:bidi="ar-IQ"/>
        </w:rPr>
        <w:t xml:space="preserve">رقم التسجيل: </w:t>
      </w:r>
      <w:r w:rsidR="00DB1BAD" w:rsidRPr="00B729BC">
        <w:rPr>
          <w:rFonts w:cs="DecoType Naskh Variants" w:hint="cs"/>
          <w:sz w:val="40"/>
          <w:szCs w:val="40"/>
          <w:rtl/>
          <w:lang w:bidi="ar-IQ"/>
        </w:rPr>
        <w:t>08010102001</w:t>
      </w:r>
      <w:r w:rsidR="00DB1BAD">
        <w:rPr>
          <w:rFonts w:cs="DecoType Naskh Variants" w:hint="cs"/>
          <w:b/>
          <w:bCs/>
          <w:sz w:val="40"/>
          <w:szCs w:val="40"/>
          <w:rtl/>
          <w:lang w:bidi="ar-IQ"/>
        </w:rPr>
        <w:t xml:space="preserve"> </w:t>
      </w:r>
    </w:p>
    <w:p w:rsidR="00DB1BAD" w:rsidRDefault="00DB1BAD" w:rsidP="00DB1BAD">
      <w:pPr>
        <w:tabs>
          <w:tab w:val="decimal" w:pos="15"/>
        </w:tabs>
        <w:bidi/>
        <w:spacing w:after="120" w:line="640" w:lineRule="exact"/>
        <w:rPr>
          <w:rFonts w:cs="Traditional Arabic" w:hint="cs"/>
          <w:b/>
          <w:bCs/>
          <w:sz w:val="36"/>
          <w:szCs w:val="36"/>
          <w:rtl/>
          <w:lang w:bidi="ar-IQ"/>
        </w:rPr>
      </w:pPr>
    </w:p>
    <w:p w:rsidR="00C300C3" w:rsidRPr="006146D0" w:rsidRDefault="00C300C3" w:rsidP="00C300C3">
      <w:pPr>
        <w:tabs>
          <w:tab w:val="decimal" w:pos="15"/>
        </w:tabs>
        <w:bidi/>
        <w:spacing w:after="120" w:line="640" w:lineRule="exact"/>
        <w:rPr>
          <w:rFonts w:cs="Traditional Arabic"/>
          <w:b/>
          <w:bCs/>
          <w:sz w:val="36"/>
          <w:szCs w:val="36"/>
          <w:rtl/>
          <w:lang w:bidi="ar-IQ"/>
        </w:rPr>
      </w:pPr>
    </w:p>
    <w:p w:rsidR="00537232" w:rsidRPr="00F83680" w:rsidRDefault="00537232" w:rsidP="00537232">
      <w:pPr>
        <w:bidi/>
        <w:spacing w:line="640" w:lineRule="exact"/>
        <w:jc w:val="center"/>
        <w:rPr>
          <w:rFonts w:cs="DecoType Naskh Variants"/>
          <w:b/>
          <w:bCs/>
          <w:sz w:val="40"/>
          <w:szCs w:val="40"/>
          <w:rtl/>
          <w:lang w:bidi="ar-IQ"/>
        </w:rPr>
      </w:pPr>
      <w:r w:rsidRPr="00F83680">
        <w:rPr>
          <w:rFonts w:cs="DecoType Naskh Variants" w:hint="cs"/>
          <w:b/>
          <w:bCs/>
          <w:sz w:val="40"/>
          <w:szCs w:val="40"/>
          <w:rtl/>
          <w:lang w:bidi="ar-IQ"/>
        </w:rPr>
        <w:lastRenderedPageBreak/>
        <w:t>تقرير لجنة إمتحان المناقشة</w:t>
      </w:r>
    </w:p>
    <w:p w:rsidR="00537232" w:rsidRPr="00F83680" w:rsidRDefault="00537232" w:rsidP="00537232">
      <w:pPr>
        <w:bidi/>
        <w:spacing w:line="640" w:lineRule="exact"/>
        <w:jc w:val="center"/>
        <w:rPr>
          <w:rFonts w:cs="DecoType Naskh Variants"/>
          <w:sz w:val="36"/>
          <w:szCs w:val="36"/>
          <w:lang w:bidi="ar-IQ"/>
        </w:rPr>
      </w:pPr>
    </w:p>
    <w:p w:rsidR="00537232" w:rsidRPr="00F83680" w:rsidRDefault="00537232" w:rsidP="00CD028C">
      <w:pPr>
        <w:bidi/>
        <w:spacing w:line="520" w:lineRule="exact"/>
        <w:jc w:val="both"/>
        <w:rPr>
          <w:rFonts w:ascii="Gungsuh" w:eastAsia="Gungsuh" w:hAnsi="Gungsuh" w:cs="DecoType Naskh Variants"/>
          <w:b/>
          <w:bCs/>
          <w:sz w:val="34"/>
          <w:szCs w:val="34"/>
          <w:rtl/>
          <w:lang w:bidi="ar-IQ"/>
        </w:rPr>
      </w:pP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قررت لجنة امتحان المناقشة </w:t>
      </w:r>
      <w:r w:rsidRPr="00F83680">
        <w:rPr>
          <w:rFonts w:ascii="Gungsuh" w:eastAsia="Gungsuh" w:hAnsi="Gungsuh" w:cs="DecoType Naskh Variants" w:hint="cs"/>
          <w:sz w:val="34"/>
          <w:szCs w:val="34"/>
          <w:rtl/>
        </w:rPr>
        <w:t>لقسم التربية با</w:t>
      </w:r>
      <w:r w:rsidRPr="00F83680">
        <w:rPr>
          <w:rFonts w:cs="DecoType Naskh Variants" w:hint="cs"/>
          <w:sz w:val="34"/>
          <w:szCs w:val="34"/>
          <w:rtl/>
          <w:lang w:bidi="ar-IQ"/>
        </w:rPr>
        <w:t>لمدرسة العليا الإسلامية الحكومية سلطان قائم الدين كنداري</w:t>
      </w:r>
      <w:r w:rsidR="00A63D2D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 قبول الرسالة المقدمة من الطالب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: </w:t>
      </w:r>
      <w:r w:rsidR="00CC2631">
        <w:rPr>
          <w:rFonts w:ascii="Gungsuh" w:eastAsia="Gungsuh" w:hAnsi="Gungsuh" w:cs="DecoType Naskh Variants" w:hint="cs"/>
          <w:b/>
          <w:bCs/>
          <w:sz w:val="34"/>
          <w:szCs w:val="34"/>
          <w:rtl/>
          <w:lang w:bidi="ar-IQ"/>
        </w:rPr>
        <w:t>محمد صدير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، رقم التسجيل: </w:t>
      </w:r>
      <w:r w:rsidR="00CC2631">
        <w:rPr>
          <w:rFonts w:cs="DecoType Naskh Variants" w:hint="cs"/>
          <w:b/>
          <w:bCs/>
          <w:sz w:val="32"/>
          <w:szCs w:val="32"/>
          <w:rtl/>
          <w:lang w:bidi="ar-IQ"/>
        </w:rPr>
        <w:t>08010102001</w:t>
      </w:r>
      <w:r w:rsidR="00FB6D1D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>، ب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عنوان </w:t>
      </w:r>
      <w:r w:rsidRPr="00F83680">
        <w:rPr>
          <w:rFonts w:ascii="Gungsuh" w:eastAsia="Gungsuh" w:hAnsi="Gungsuh" w:cs="DecoType Naskh Variants" w:hint="cs"/>
          <w:b/>
          <w:bCs/>
          <w:sz w:val="34"/>
          <w:szCs w:val="34"/>
          <w:rtl/>
          <w:lang w:bidi="ar-IQ"/>
        </w:rPr>
        <w:t>: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 "</w:t>
      </w:r>
      <w:r w:rsidR="00CC2631">
        <w:rPr>
          <w:rFonts w:ascii="Gungsuh" w:eastAsia="Gungsuh" w:hAnsi="Gungsuh" w:cs="DecoType Naskh Variants" w:hint="cs"/>
          <w:b/>
          <w:bCs/>
          <w:sz w:val="34"/>
          <w:szCs w:val="34"/>
          <w:rtl/>
          <w:lang w:bidi="ar-IQ"/>
        </w:rPr>
        <w:t xml:space="preserve"> الأمر و النهى في سورة  التوبة</w:t>
      </w:r>
      <w:r w:rsidRPr="00F83680">
        <w:rPr>
          <w:rFonts w:ascii="Gungsuh" w:eastAsia="Gungsuh" w:hAnsi="Gungsuh" w:cs="DecoType Naskh Variants" w:hint="cs"/>
          <w:b/>
          <w:bCs/>
          <w:sz w:val="34"/>
          <w:szCs w:val="34"/>
          <w:rtl/>
          <w:lang w:bidi="ar-IQ"/>
        </w:rPr>
        <w:t xml:space="preserve"> 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" بعد إجراء إمتحان المناقشة فى  </w:t>
      </w:r>
      <w:r w:rsidR="00CD028C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التاريخ 9 محرّم 1434  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هـ،  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val="en-US" w:bidi="ar-IQ"/>
        </w:rPr>
        <w:t xml:space="preserve">الموافق </w:t>
      </w:r>
      <w:r w:rsidR="00CD028C">
        <w:rPr>
          <w:rFonts w:ascii="Gungsuh" w:eastAsia="Gungsuh" w:hAnsi="Gungsuh" w:cs="DecoType Naskh Variants" w:hint="cs"/>
          <w:sz w:val="34"/>
          <w:szCs w:val="34"/>
          <w:rtl/>
          <w:lang w:val="en-US" w:bidi="ar-IQ"/>
        </w:rPr>
        <w:t>23 نوفمبر</w:t>
      </w:r>
      <w:r w:rsidRPr="00F83680">
        <w:rPr>
          <w:rFonts w:cs="DecoType Naskh Variants" w:hint="cs"/>
          <w:sz w:val="34"/>
          <w:szCs w:val="34"/>
          <w:rtl/>
          <w:lang w:bidi="ar-IQ"/>
        </w:rPr>
        <w:t xml:space="preserve"> </w:t>
      </w:r>
      <w:r w:rsidR="00FB6D1D">
        <w:rPr>
          <w:rFonts w:ascii="Gungsuh" w:eastAsia="Gungsuh" w:hAnsi="Gungsuh" w:cs="DecoType Naskh Variants" w:hint="cs"/>
          <w:sz w:val="34"/>
          <w:szCs w:val="34"/>
          <w:rtl/>
          <w:lang w:val="en-US" w:bidi="ar-IQ"/>
        </w:rPr>
        <w:t>2012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val="en-US" w:bidi="ar-IQ"/>
        </w:rPr>
        <w:t xml:space="preserve"> م 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 كشرط من الشروط المطلوبة </w:t>
      </w:r>
      <w:r w:rsidR="007909CC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>ل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نيل شهادة  سرجانا التربية </w:t>
      </w:r>
      <w:r w:rsidRPr="00F83680">
        <w:rPr>
          <w:rFonts w:ascii="Gungsuh" w:eastAsia="Gungsuh" w:hAnsi="Gungsuh" w:cs="DecoType Naskh Variants" w:hint="cs"/>
          <w:sz w:val="34"/>
          <w:szCs w:val="34"/>
          <w:rtl/>
        </w:rPr>
        <w:t xml:space="preserve">الإسلامية 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 شعبة تربية اللغة العربية بعد إجراء  الإصلاحات اللازمة</w:t>
      </w:r>
      <w:r w:rsidRPr="00F83680">
        <w:rPr>
          <w:rFonts w:ascii="Gungsuh" w:eastAsia="Gungsuh" w:hAnsi="Gungsuh" w:cs="DecoType Naskh Variants" w:hint="cs"/>
          <w:b/>
          <w:bCs/>
          <w:sz w:val="34"/>
          <w:szCs w:val="34"/>
          <w:rtl/>
          <w:lang w:bidi="ar-IQ"/>
        </w:rPr>
        <w:t>.</w:t>
      </w:r>
    </w:p>
    <w:p w:rsidR="00537232" w:rsidRPr="00F83680" w:rsidRDefault="00537232" w:rsidP="00537232">
      <w:pPr>
        <w:bidi/>
        <w:spacing w:line="520" w:lineRule="exact"/>
        <w:jc w:val="both"/>
        <w:rPr>
          <w:rFonts w:ascii="Gungsuh" w:eastAsia="Gungsuh" w:hAnsi="Gungsuh" w:cs="DecoType Naskh Variants"/>
          <w:sz w:val="34"/>
          <w:szCs w:val="34"/>
          <w:rtl/>
          <w:lang w:bidi="ar-IQ"/>
        </w:rPr>
      </w:pP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>أعضاء لجنة الإمتحان:</w:t>
      </w:r>
    </w:p>
    <w:p w:rsidR="00537232" w:rsidRPr="00F83680" w:rsidRDefault="00537232" w:rsidP="00537232">
      <w:pPr>
        <w:tabs>
          <w:tab w:val="left" w:pos="1841"/>
          <w:tab w:val="left" w:pos="5921"/>
        </w:tabs>
        <w:bidi/>
        <w:spacing w:line="520" w:lineRule="exact"/>
        <w:jc w:val="both"/>
        <w:rPr>
          <w:rFonts w:ascii="Gungsuh" w:eastAsia="Gungsuh" w:hAnsi="Gungsuh" w:cs="DecoType Naskh Variants"/>
          <w:sz w:val="34"/>
          <w:szCs w:val="34"/>
          <w:rtl/>
          <w:lang w:bidi="ar-IQ"/>
        </w:rPr>
      </w:pP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>الرئيس</w:t>
      </w:r>
      <w:r w:rsidR="00F63898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>ة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ab/>
        <w:t>:</w:t>
      </w:r>
      <w:r w:rsidR="00CD028C" w:rsidRPr="00CD028C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 </w:t>
      </w:r>
      <w:r w:rsidR="00CD028C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>الدكتوراندة الحاجة ستي قريظة، م.أغ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ab/>
        <w:t>(.............)</w:t>
      </w:r>
    </w:p>
    <w:p w:rsidR="00537232" w:rsidRPr="00F83680" w:rsidRDefault="00537232" w:rsidP="00537232">
      <w:pPr>
        <w:tabs>
          <w:tab w:val="left" w:pos="1841"/>
          <w:tab w:val="left" w:pos="5921"/>
        </w:tabs>
        <w:bidi/>
        <w:spacing w:line="520" w:lineRule="exact"/>
        <w:jc w:val="both"/>
        <w:rPr>
          <w:rFonts w:ascii="Gungsuh" w:eastAsia="Gungsuh" w:hAnsi="Gungsuh" w:cs="DecoType Naskh Variants"/>
          <w:sz w:val="34"/>
          <w:szCs w:val="34"/>
          <w:rtl/>
          <w:lang w:bidi="ar-IQ"/>
        </w:rPr>
      </w:pP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>السكرتير</w:t>
      </w:r>
      <w:r w:rsidR="00CD028C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>ة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ab/>
        <w:t>:</w:t>
      </w:r>
      <w:r w:rsidR="00CD028C" w:rsidRPr="00CD028C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 </w:t>
      </w:r>
      <w:r w:rsidR="00CD028C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>فط</w:t>
      </w:r>
      <w:r w:rsidR="00E92613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>ي</w:t>
      </w:r>
      <w:r w:rsidR="00CD028C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>رة وحيدة، م.أغ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ab/>
        <w:t>(.............)</w:t>
      </w:r>
    </w:p>
    <w:p w:rsidR="00746E75" w:rsidRDefault="00537232" w:rsidP="00537232">
      <w:pPr>
        <w:tabs>
          <w:tab w:val="left" w:pos="1841"/>
          <w:tab w:val="left" w:pos="5921"/>
        </w:tabs>
        <w:bidi/>
        <w:spacing w:line="520" w:lineRule="exact"/>
        <w:jc w:val="both"/>
        <w:rPr>
          <w:rFonts w:ascii="Gungsuh" w:eastAsia="Gungsuh" w:hAnsi="Gungsuh" w:cs="DecoType Naskh Variants"/>
          <w:sz w:val="34"/>
          <w:szCs w:val="34"/>
          <w:rtl/>
          <w:lang w:bidi="ar-IQ"/>
        </w:rPr>
      </w:pP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 الأعضاء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ab/>
        <w:t>:</w:t>
      </w:r>
    </w:p>
    <w:p w:rsidR="00537232" w:rsidRPr="00F83680" w:rsidRDefault="00746E75" w:rsidP="00746E75">
      <w:pPr>
        <w:tabs>
          <w:tab w:val="left" w:pos="1841"/>
          <w:tab w:val="left" w:pos="5921"/>
        </w:tabs>
        <w:bidi/>
        <w:spacing w:line="520" w:lineRule="exact"/>
        <w:jc w:val="both"/>
        <w:rPr>
          <w:rFonts w:ascii="Gungsuh" w:eastAsia="Gungsuh" w:hAnsi="Gungsuh" w:cs="DecoType Naskh Variants"/>
          <w:sz w:val="34"/>
          <w:szCs w:val="34"/>
          <w:rtl/>
          <w:lang w:bidi="ar-IQ"/>
        </w:rPr>
      </w:pPr>
      <w:r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ab/>
        <w:t>الدكتوراندوس امري، م.تح.إ</w:t>
      </w:r>
      <w:r w:rsidR="00537232"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ab/>
        <w:t>(.............)</w:t>
      </w:r>
    </w:p>
    <w:p w:rsidR="00537232" w:rsidRPr="00F83680" w:rsidRDefault="00746E75" w:rsidP="00537232">
      <w:pPr>
        <w:tabs>
          <w:tab w:val="left" w:pos="1841"/>
          <w:tab w:val="left" w:pos="5921"/>
        </w:tabs>
        <w:bidi/>
        <w:spacing w:line="520" w:lineRule="exact"/>
        <w:jc w:val="both"/>
        <w:rPr>
          <w:rFonts w:ascii="Gungsuh" w:eastAsia="Gungsuh" w:hAnsi="Gungsuh" w:cs="DecoType Naskh Variants"/>
          <w:sz w:val="34"/>
          <w:szCs w:val="34"/>
          <w:rtl/>
          <w:lang w:bidi="ar-IQ"/>
        </w:rPr>
      </w:pPr>
      <w:r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ab/>
        <w:t>الدكتور حسين انساونغ، م.أغ</w:t>
      </w:r>
      <w:r w:rsidR="00537232"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ab/>
        <w:t>(.............)</w:t>
      </w:r>
    </w:p>
    <w:p w:rsidR="00537232" w:rsidRPr="00F83680" w:rsidRDefault="00537232" w:rsidP="00537232">
      <w:pPr>
        <w:tabs>
          <w:tab w:val="left" w:pos="1841"/>
          <w:tab w:val="left" w:pos="5921"/>
        </w:tabs>
        <w:bidi/>
        <w:spacing w:line="520" w:lineRule="exact"/>
        <w:jc w:val="both"/>
        <w:rPr>
          <w:rFonts w:ascii="Gungsuh" w:eastAsia="Gungsuh" w:hAnsi="Gungsuh" w:cs="DecoType Naskh Variants"/>
          <w:sz w:val="34"/>
          <w:szCs w:val="34"/>
          <w:rtl/>
          <w:lang w:bidi="ar-IQ"/>
        </w:rPr>
      </w:pP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ab/>
        <w:t xml:space="preserve"> </w:t>
      </w:r>
      <w:r w:rsidR="00746E75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>الدكتوراندة</w:t>
      </w:r>
      <w:r w:rsidR="00746E75" w:rsidRPr="006B35FE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 </w:t>
      </w:r>
      <w:r w:rsidR="00746E75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 بيتي مولو، م.فد.إ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  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ab/>
        <w:t>(.............)</w:t>
      </w:r>
    </w:p>
    <w:p w:rsidR="00537232" w:rsidRDefault="00537232" w:rsidP="00CD028C">
      <w:pPr>
        <w:tabs>
          <w:tab w:val="left" w:pos="1841"/>
          <w:tab w:val="left" w:pos="5921"/>
        </w:tabs>
        <w:bidi/>
        <w:spacing w:line="520" w:lineRule="exact"/>
        <w:jc w:val="both"/>
        <w:rPr>
          <w:rFonts w:ascii="Gungsuh" w:eastAsia="Gungsuh" w:hAnsi="Gungsuh" w:cs="DecoType Naskh Variants"/>
          <w:sz w:val="34"/>
          <w:szCs w:val="34"/>
          <w:rtl/>
          <w:lang w:bidi="ar-IQ"/>
        </w:rPr>
      </w:pP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ab/>
        <w:t xml:space="preserve">   </w:t>
      </w: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ab/>
      </w:r>
    </w:p>
    <w:p w:rsidR="00F83680" w:rsidRPr="00F83680" w:rsidRDefault="00F83680" w:rsidP="00F83680">
      <w:pPr>
        <w:tabs>
          <w:tab w:val="left" w:pos="1841"/>
          <w:tab w:val="left" w:pos="5921"/>
        </w:tabs>
        <w:bidi/>
        <w:spacing w:line="520" w:lineRule="exact"/>
        <w:jc w:val="both"/>
        <w:rPr>
          <w:rFonts w:ascii="Gungsuh" w:eastAsia="Gungsuh" w:hAnsi="Gungsuh" w:cs="DecoType Naskh Variants"/>
          <w:sz w:val="34"/>
          <w:szCs w:val="34"/>
          <w:rtl/>
          <w:lang w:bidi="ar-IQ"/>
        </w:rPr>
      </w:pPr>
    </w:p>
    <w:p w:rsidR="00537232" w:rsidRPr="00F83680" w:rsidRDefault="00537232" w:rsidP="0059778A">
      <w:pPr>
        <w:bidi/>
        <w:spacing w:line="120" w:lineRule="auto"/>
        <w:ind w:left="4721" w:firstLine="319"/>
        <w:rPr>
          <w:rFonts w:cs="DecoType Naskh Variants"/>
          <w:sz w:val="34"/>
          <w:szCs w:val="34"/>
          <w:u w:val="single"/>
          <w:rtl/>
          <w:lang w:bidi="ar-IQ"/>
        </w:rPr>
      </w:pPr>
      <w:r w:rsidRPr="00F83680">
        <w:rPr>
          <w:rFonts w:cs="DecoType Naskh Variants" w:hint="cs"/>
          <w:sz w:val="34"/>
          <w:szCs w:val="34"/>
          <w:rtl/>
          <w:lang w:bidi="ar-IQ"/>
        </w:rPr>
        <w:t>كنداري،</w:t>
      </w:r>
      <w:r w:rsidRPr="00F83680">
        <w:rPr>
          <w:rFonts w:cs="DecoType Naskh Variants"/>
          <w:sz w:val="34"/>
          <w:szCs w:val="34"/>
          <w:lang w:val="en-US" w:bidi="ar-IQ"/>
        </w:rPr>
        <w:t xml:space="preserve">  </w:t>
      </w:r>
      <w:r w:rsidR="00D02ABB">
        <w:rPr>
          <w:rFonts w:cs="DecoType Naskh Variants" w:hint="cs"/>
          <w:sz w:val="34"/>
          <w:szCs w:val="34"/>
          <w:u w:val="single"/>
          <w:rtl/>
          <w:lang w:bidi="ar-IQ"/>
        </w:rPr>
        <w:t xml:space="preserve">13 محرّم 1434 </w:t>
      </w:r>
      <w:r w:rsidRPr="00F83680">
        <w:rPr>
          <w:rFonts w:cs="DecoType Naskh Variants" w:hint="cs"/>
          <w:sz w:val="34"/>
          <w:szCs w:val="34"/>
          <w:u w:val="single"/>
          <w:rtl/>
          <w:lang w:bidi="ar-IQ"/>
        </w:rPr>
        <w:t>هـ</w:t>
      </w:r>
    </w:p>
    <w:p w:rsidR="00537232" w:rsidRPr="00F83680" w:rsidRDefault="0059778A" w:rsidP="0059778A">
      <w:pPr>
        <w:bidi/>
        <w:spacing w:line="120" w:lineRule="auto"/>
        <w:ind w:left="5040"/>
        <w:rPr>
          <w:rFonts w:cs="DecoType Naskh Variants"/>
          <w:sz w:val="34"/>
          <w:szCs w:val="34"/>
          <w:lang w:bidi="ar-IQ"/>
        </w:rPr>
      </w:pPr>
      <w:r>
        <w:rPr>
          <w:rFonts w:cs="DecoType Naskh Variants"/>
          <w:sz w:val="34"/>
          <w:szCs w:val="34"/>
          <w:lang w:val="en-US" w:bidi="ar-IQ"/>
        </w:rPr>
        <w:t xml:space="preserve">  </w:t>
      </w:r>
      <w:r w:rsidR="00537232" w:rsidRPr="00F83680">
        <w:rPr>
          <w:rFonts w:cs="DecoType Naskh Variants"/>
          <w:sz w:val="34"/>
          <w:szCs w:val="34"/>
          <w:lang w:val="en-US" w:bidi="ar-IQ"/>
        </w:rPr>
        <w:t xml:space="preserve">        </w:t>
      </w:r>
      <w:r w:rsidR="009E1607">
        <w:rPr>
          <w:rFonts w:cs="DecoType Naskh Variants" w:hint="cs"/>
          <w:sz w:val="34"/>
          <w:szCs w:val="34"/>
          <w:rtl/>
          <w:lang w:bidi="ar-IQ"/>
        </w:rPr>
        <w:t xml:space="preserve">           </w:t>
      </w:r>
      <w:r w:rsidR="00D02ABB">
        <w:rPr>
          <w:rFonts w:cs="DecoType Naskh Variants" w:hint="cs"/>
          <w:sz w:val="34"/>
          <w:szCs w:val="34"/>
          <w:rtl/>
          <w:lang w:bidi="ar-IQ"/>
        </w:rPr>
        <w:t>27</w:t>
      </w:r>
      <w:r>
        <w:rPr>
          <w:rFonts w:cs="DecoType Naskh Variants" w:hint="cs"/>
          <w:sz w:val="34"/>
          <w:szCs w:val="34"/>
          <w:rtl/>
        </w:rPr>
        <w:t xml:space="preserve">  </w:t>
      </w:r>
      <w:r w:rsidR="00D02ABB">
        <w:rPr>
          <w:rFonts w:cs="DecoType Naskh Variants" w:hint="cs"/>
          <w:sz w:val="34"/>
          <w:szCs w:val="34"/>
          <w:rtl/>
          <w:lang w:bidi="ar-IQ"/>
        </w:rPr>
        <w:t xml:space="preserve"> نوفمبر</w:t>
      </w:r>
      <w:r w:rsidR="009E1607">
        <w:rPr>
          <w:rFonts w:cs="DecoType Naskh Variants" w:hint="cs"/>
          <w:sz w:val="34"/>
          <w:szCs w:val="34"/>
          <w:rtl/>
          <w:lang w:bidi="ar-IQ"/>
        </w:rPr>
        <w:t xml:space="preserve"> </w:t>
      </w:r>
      <w:r w:rsidR="00537232" w:rsidRPr="00F83680">
        <w:rPr>
          <w:rFonts w:cs="DecoType Naskh Variants" w:hint="cs"/>
          <w:sz w:val="34"/>
          <w:szCs w:val="34"/>
          <w:rtl/>
          <w:lang w:bidi="ar-IQ"/>
        </w:rPr>
        <w:t>٢٠١</w:t>
      </w:r>
      <w:r w:rsidR="00CC2631">
        <w:rPr>
          <w:rFonts w:cs="DecoType Naskh Variants" w:hint="cs"/>
          <w:sz w:val="34"/>
          <w:szCs w:val="34"/>
          <w:rtl/>
          <w:lang w:bidi="ar-IQ"/>
        </w:rPr>
        <w:t>2</w:t>
      </w:r>
      <w:r w:rsidR="00537232" w:rsidRPr="00F83680">
        <w:rPr>
          <w:rFonts w:cs="DecoType Naskh Variants" w:hint="cs"/>
          <w:sz w:val="34"/>
          <w:szCs w:val="34"/>
          <w:rtl/>
          <w:lang w:bidi="ar-IQ"/>
        </w:rPr>
        <w:t xml:space="preserve"> مـ</w:t>
      </w:r>
    </w:p>
    <w:p w:rsidR="00537232" w:rsidRPr="00F83680" w:rsidRDefault="00537232" w:rsidP="00537232">
      <w:pPr>
        <w:bidi/>
        <w:spacing w:line="520" w:lineRule="exact"/>
        <w:ind w:left="3641"/>
        <w:jc w:val="center"/>
        <w:rPr>
          <w:rFonts w:ascii="Gungsuh" w:eastAsia="Gungsuh" w:hAnsi="Gungsuh" w:cs="DecoType Naskh Variants"/>
          <w:sz w:val="34"/>
          <w:szCs w:val="34"/>
          <w:rtl/>
          <w:lang w:bidi="ar-IQ"/>
        </w:rPr>
      </w:pP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>اعتمد عليها رئيس المدرسة العليا الحكومية</w:t>
      </w:r>
    </w:p>
    <w:p w:rsidR="00537232" w:rsidRDefault="00537232" w:rsidP="00537232">
      <w:pPr>
        <w:bidi/>
        <w:spacing w:line="520" w:lineRule="exact"/>
        <w:ind w:left="3641"/>
        <w:jc w:val="center"/>
        <w:rPr>
          <w:rFonts w:ascii="Gungsuh" w:eastAsia="Gungsuh" w:hAnsi="Gungsuh" w:cs="DecoType Naskh Variants"/>
          <w:sz w:val="34"/>
          <w:szCs w:val="34"/>
          <w:rtl/>
          <w:lang w:bidi="ar-IQ"/>
        </w:rPr>
      </w:pPr>
      <w:r w:rsidRPr="00F83680">
        <w:rPr>
          <w:rFonts w:ascii="Gungsuh" w:eastAsia="Gungsuh" w:hAnsi="Gungsuh" w:cs="DecoType Naskh Variants" w:hint="cs"/>
          <w:sz w:val="34"/>
          <w:szCs w:val="34"/>
          <w:rtl/>
          <w:lang w:bidi="ar-IQ"/>
        </w:rPr>
        <w:t xml:space="preserve"> سلطان قائم الدين كنداري</w:t>
      </w:r>
    </w:p>
    <w:p w:rsidR="009E1607" w:rsidRDefault="009E1607" w:rsidP="009E1607">
      <w:pPr>
        <w:bidi/>
        <w:spacing w:line="520" w:lineRule="exact"/>
        <w:ind w:left="3641"/>
        <w:jc w:val="center"/>
        <w:rPr>
          <w:rFonts w:ascii="Gungsuh" w:eastAsia="Gungsuh" w:hAnsi="Gungsuh" w:cs="DecoType Naskh Variants"/>
          <w:sz w:val="34"/>
          <w:szCs w:val="34"/>
          <w:rtl/>
          <w:lang w:bidi="ar-IQ"/>
        </w:rPr>
      </w:pPr>
    </w:p>
    <w:p w:rsidR="00F83680" w:rsidRPr="00F83680" w:rsidRDefault="00F83680" w:rsidP="00F83680">
      <w:pPr>
        <w:bidi/>
        <w:spacing w:line="520" w:lineRule="exact"/>
        <w:ind w:left="3641"/>
        <w:jc w:val="center"/>
        <w:rPr>
          <w:rFonts w:ascii="Gungsuh" w:eastAsia="Gungsuh" w:hAnsi="Gungsuh" w:cs="DecoType Naskh Variants"/>
          <w:sz w:val="34"/>
          <w:szCs w:val="34"/>
          <w:rtl/>
          <w:lang w:bidi="ar-IQ"/>
        </w:rPr>
      </w:pPr>
    </w:p>
    <w:p w:rsidR="00537232" w:rsidRPr="00F83680" w:rsidRDefault="00537232" w:rsidP="00D857B1">
      <w:pPr>
        <w:bidi/>
        <w:spacing w:line="120" w:lineRule="auto"/>
        <w:ind w:left="3641"/>
        <w:jc w:val="center"/>
        <w:rPr>
          <w:rFonts w:ascii="Gungsuh" w:eastAsia="Gungsuh" w:hAnsi="Gungsuh" w:cs="DecoType Naskh Variants"/>
          <w:b/>
          <w:bCs/>
          <w:sz w:val="34"/>
          <w:szCs w:val="34"/>
          <w:rtl/>
          <w:lang w:bidi="ar-IQ"/>
        </w:rPr>
      </w:pPr>
      <w:r w:rsidRPr="00F83680">
        <w:rPr>
          <w:rFonts w:ascii="Gungsuh" w:eastAsia="Gungsuh" w:hAnsi="Gungsuh" w:cs="DecoType Naskh Variants" w:hint="cs"/>
          <w:b/>
          <w:bCs/>
          <w:sz w:val="34"/>
          <w:szCs w:val="34"/>
          <w:u w:val="single"/>
          <w:rtl/>
          <w:lang w:bidi="ar-IQ"/>
        </w:rPr>
        <w:t>الدكتور  الحاج   نور عال</w:t>
      </w:r>
      <w:r w:rsidRPr="00F83680">
        <w:rPr>
          <w:rFonts w:ascii="Gungsuh" w:eastAsia="Gungsuh" w:hAnsi="Gungsuh" w:cs="DecoType Naskh Variants" w:hint="cs"/>
          <w:b/>
          <w:bCs/>
          <w:sz w:val="34"/>
          <w:szCs w:val="34"/>
          <w:u w:val="single"/>
          <w:rtl/>
        </w:rPr>
        <w:t>ِ</w:t>
      </w:r>
      <w:r w:rsidRPr="00F83680">
        <w:rPr>
          <w:rFonts w:ascii="Gungsuh" w:eastAsia="Gungsuh" w:hAnsi="Gungsuh" w:cs="DecoType Naskh Variants" w:hint="cs"/>
          <w:b/>
          <w:bCs/>
          <w:sz w:val="34"/>
          <w:szCs w:val="34"/>
          <w:u w:val="single"/>
          <w:rtl/>
          <w:lang w:bidi="ar-IQ"/>
        </w:rPr>
        <w:t>م ،  م.فد</w:t>
      </w:r>
    </w:p>
    <w:p w:rsidR="00537232" w:rsidRPr="006146D0" w:rsidRDefault="00537232" w:rsidP="00D857B1">
      <w:pPr>
        <w:bidi/>
        <w:spacing w:line="120" w:lineRule="auto"/>
        <w:ind w:left="3628"/>
        <w:jc w:val="center"/>
        <w:rPr>
          <w:rFonts w:ascii="Gungsuh" w:eastAsia="Gungsuh" w:hAnsi="Gungsuh" w:cs="Traditional Arabic"/>
          <w:sz w:val="28"/>
          <w:szCs w:val="28"/>
          <w:rtl/>
          <w:lang w:bidi="ar-IQ"/>
        </w:rPr>
      </w:pPr>
      <w:r w:rsidRPr="00F83680">
        <w:rPr>
          <w:rFonts w:ascii="Gungsuh" w:eastAsia="Gungsuh" w:hAnsi="Gungsuh" w:cs="DecoType Naskh Variants" w:hint="cs"/>
          <w:sz w:val="28"/>
          <w:szCs w:val="28"/>
          <w:rtl/>
          <w:lang w:bidi="ar-IQ"/>
        </w:rPr>
        <w:t>رقم التوظيف : 19650501991031005</w:t>
      </w:r>
    </w:p>
    <w:sectPr w:rsidR="00537232" w:rsidRPr="006146D0" w:rsidSect="00435A76">
      <w:pgSz w:w="12240" w:h="15840" w:code="1"/>
      <w:pgMar w:top="1985" w:right="2098" w:bottom="1418" w:left="1701" w:header="720" w:footer="720" w:gutter="0"/>
      <w:pgNumType w:fmt="arabicAlpha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87A" w:rsidRDefault="0073787A" w:rsidP="00DD01EF">
      <w:r>
        <w:separator/>
      </w:r>
    </w:p>
  </w:endnote>
  <w:endnote w:type="continuationSeparator" w:id="1">
    <w:p w:rsidR="0073787A" w:rsidRDefault="0073787A" w:rsidP="00DD0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87A" w:rsidRDefault="0073787A" w:rsidP="00DD01EF">
      <w:r>
        <w:separator/>
      </w:r>
    </w:p>
  </w:footnote>
  <w:footnote w:type="continuationSeparator" w:id="1">
    <w:p w:rsidR="0073787A" w:rsidRDefault="0073787A" w:rsidP="00DD0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6F2E"/>
    <w:multiLevelType w:val="hybridMultilevel"/>
    <w:tmpl w:val="46BC1A1C"/>
    <w:lvl w:ilvl="0" w:tplc="FE628E4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b w:val="0"/>
        <w:bCs w:val="0"/>
        <w:color w:val="00000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232"/>
    <w:rsid w:val="00030288"/>
    <w:rsid w:val="000B143A"/>
    <w:rsid w:val="0013750A"/>
    <w:rsid w:val="00166FE3"/>
    <w:rsid w:val="0020212A"/>
    <w:rsid w:val="00244FCA"/>
    <w:rsid w:val="00295023"/>
    <w:rsid w:val="002C3BBF"/>
    <w:rsid w:val="0031397B"/>
    <w:rsid w:val="00334F74"/>
    <w:rsid w:val="00343AAB"/>
    <w:rsid w:val="003518D4"/>
    <w:rsid w:val="003D5682"/>
    <w:rsid w:val="00423A52"/>
    <w:rsid w:val="00431EC6"/>
    <w:rsid w:val="00470332"/>
    <w:rsid w:val="004752D8"/>
    <w:rsid w:val="005233C3"/>
    <w:rsid w:val="00537232"/>
    <w:rsid w:val="0054188E"/>
    <w:rsid w:val="0054284E"/>
    <w:rsid w:val="00563DCD"/>
    <w:rsid w:val="00596D54"/>
    <w:rsid w:val="0059778A"/>
    <w:rsid w:val="00637D9F"/>
    <w:rsid w:val="00674C43"/>
    <w:rsid w:val="006E3427"/>
    <w:rsid w:val="0070281B"/>
    <w:rsid w:val="0073787A"/>
    <w:rsid w:val="00746E75"/>
    <w:rsid w:val="007909CC"/>
    <w:rsid w:val="0079756C"/>
    <w:rsid w:val="007D60D5"/>
    <w:rsid w:val="00802A1C"/>
    <w:rsid w:val="00863395"/>
    <w:rsid w:val="008F50F3"/>
    <w:rsid w:val="008F57EC"/>
    <w:rsid w:val="00924023"/>
    <w:rsid w:val="00940CB9"/>
    <w:rsid w:val="009A4D66"/>
    <w:rsid w:val="009A73DA"/>
    <w:rsid w:val="009E1607"/>
    <w:rsid w:val="009E5E99"/>
    <w:rsid w:val="00A03432"/>
    <w:rsid w:val="00A4593A"/>
    <w:rsid w:val="00A54146"/>
    <w:rsid w:val="00A628EE"/>
    <w:rsid w:val="00A63D2D"/>
    <w:rsid w:val="00AC5B7B"/>
    <w:rsid w:val="00AE2D04"/>
    <w:rsid w:val="00AF12F5"/>
    <w:rsid w:val="00B0185E"/>
    <w:rsid w:val="00B1416F"/>
    <w:rsid w:val="00B20136"/>
    <w:rsid w:val="00B40A5F"/>
    <w:rsid w:val="00B54F11"/>
    <w:rsid w:val="00B60CD8"/>
    <w:rsid w:val="00B631E2"/>
    <w:rsid w:val="00B729BC"/>
    <w:rsid w:val="00BB0214"/>
    <w:rsid w:val="00BD3F8F"/>
    <w:rsid w:val="00BD6DF8"/>
    <w:rsid w:val="00C300C3"/>
    <w:rsid w:val="00C635DC"/>
    <w:rsid w:val="00C6537E"/>
    <w:rsid w:val="00C95AB2"/>
    <w:rsid w:val="00CA1419"/>
    <w:rsid w:val="00CB01BE"/>
    <w:rsid w:val="00CB18C5"/>
    <w:rsid w:val="00CC2631"/>
    <w:rsid w:val="00CC4F7F"/>
    <w:rsid w:val="00CD028C"/>
    <w:rsid w:val="00CD633F"/>
    <w:rsid w:val="00D02ABB"/>
    <w:rsid w:val="00D11728"/>
    <w:rsid w:val="00D475DD"/>
    <w:rsid w:val="00D6500C"/>
    <w:rsid w:val="00D857B1"/>
    <w:rsid w:val="00D85AFD"/>
    <w:rsid w:val="00DB1BAD"/>
    <w:rsid w:val="00DD01EF"/>
    <w:rsid w:val="00DD6DBA"/>
    <w:rsid w:val="00DF4B8E"/>
    <w:rsid w:val="00E23861"/>
    <w:rsid w:val="00E25457"/>
    <w:rsid w:val="00E35FA2"/>
    <w:rsid w:val="00E766C5"/>
    <w:rsid w:val="00E92613"/>
    <w:rsid w:val="00F42E46"/>
    <w:rsid w:val="00F45E8B"/>
    <w:rsid w:val="00F6202C"/>
    <w:rsid w:val="00F63898"/>
    <w:rsid w:val="00F83680"/>
    <w:rsid w:val="00F91A1A"/>
    <w:rsid w:val="00FB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7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32"/>
    <w:rPr>
      <w:rFonts w:ascii="Times New Roman" w:eastAsia="SimSun" w:hAnsi="Times New Roman" w:cs="Times New Roman"/>
      <w:sz w:val="24"/>
      <w:szCs w:val="24"/>
      <w:lang w:val="id-ID" w:eastAsia="zh-CN"/>
    </w:rPr>
  </w:style>
  <w:style w:type="character" w:customStyle="1" w:styleId="shorttext">
    <w:name w:val="short_text"/>
    <w:basedOn w:val="DefaultParagraphFont"/>
    <w:rsid w:val="00537232"/>
  </w:style>
  <w:style w:type="paragraph" w:styleId="Header">
    <w:name w:val="header"/>
    <w:basedOn w:val="Normal"/>
    <w:link w:val="HeaderChar"/>
    <w:uiPriority w:val="99"/>
    <w:semiHidden/>
    <w:unhideWhenUsed/>
    <w:rsid w:val="00166F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FE3"/>
    <w:rPr>
      <w:rFonts w:ascii="Times New Roman" w:eastAsia="SimSun" w:hAnsi="Times New Roman" w:cs="Times New Roman"/>
      <w:sz w:val="24"/>
      <w:szCs w:val="24"/>
      <w:lang w:val="id-ID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Activated User</cp:lastModifiedBy>
  <cp:revision>39</cp:revision>
  <cp:lastPrinted>2009-10-27T20:54:00Z</cp:lastPrinted>
  <dcterms:created xsi:type="dcterms:W3CDTF">2009-04-20T19:20:00Z</dcterms:created>
  <dcterms:modified xsi:type="dcterms:W3CDTF">2009-10-27T20:57:00Z</dcterms:modified>
</cp:coreProperties>
</file>