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77" w:rsidRPr="009B156C" w:rsidRDefault="003E708F" w:rsidP="00EF7977">
      <w:pPr>
        <w:spacing w:line="480" w:lineRule="auto"/>
        <w:jc w:val="center"/>
        <w:rPr>
          <w:color w:val="262626" w:themeColor="text1" w:themeTint="D9"/>
        </w:rPr>
      </w:pPr>
      <w:r w:rsidRPr="009B156C">
        <w:rPr>
          <w:b/>
          <w:noProof/>
          <w:color w:val="262626" w:themeColor="text1" w:themeTint="D9"/>
        </w:rPr>
        <w:pict>
          <v:rect id="_x0000_s1029" style="position:absolute;left:0;text-align:left;margin-left:396pt;margin-top:-84pt;width:50.25pt;height:42.75pt;z-index:251662336" strokecolor="white [3212]"/>
        </w:pict>
      </w:r>
      <w:r w:rsidR="00EF7977" w:rsidRPr="009B156C">
        <w:rPr>
          <w:b/>
          <w:color w:val="262626" w:themeColor="text1" w:themeTint="D9"/>
        </w:rPr>
        <w:t>BAB IV</w:t>
      </w:r>
    </w:p>
    <w:p w:rsidR="00EF7977" w:rsidRPr="009B156C" w:rsidRDefault="00EF7977" w:rsidP="00EF7977">
      <w:pPr>
        <w:spacing w:line="720" w:lineRule="auto"/>
        <w:jc w:val="center"/>
        <w:rPr>
          <w:b/>
          <w:color w:val="262626" w:themeColor="text1" w:themeTint="D9"/>
        </w:rPr>
      </w:pPr>
      <w:r w:rsidRPr="009B156C">
        <w:rPr>
          <w:b/>
          <w:color w:val="262626" w:themeColor="text1" w:themeTint="D9"/>
        </w:rPr>
        <w:t>HASIL PENELITIAN DAN PEMBAHASAN</w:t>
      </w:r>
    </w:p>
    <w:p w:rsidR="00EF7977" w:rsidRPr="009B156C" w:rsidRDefault="00EF7977" w:rsidP="00EF7977">
      <w:pPr>
        <w:spacing w:line="480" w:lineRule="auto"/>
        <w:ind w:left="450" w:hanging="450"/>
        <w:jc w:val="both"/>
        <w:rPr>
          <w:color w:val="262626" w:themeColor="text1" w:themeTint="D9"/>
        </w:rPr>
      </w:pPr>
      <w:r w:rsidRPr="009B156C">
        <w:rPr>
          <w:b/>
          <w:color w:val="262626" w:themeColor="text1" w:themeTint="D9"/>
        </w:rPr>
        <w:t>A.   Gambaran Umum Lokasi Penelitian</w:t>
      </w:r>
    </w:p>
    <w:p w:rsidR="00EF7977" w:rsidRPr="009B156C" w:rsidRDefault="00EF7977" w:rsidP="001E0761">
      <w:pPr>
        <w:pStyle w:val="ListParagraph"/>
        <w:numPr>
          <w:ilvl w:val="0"/>
          <w:numId w:val="22"/>
        </w:numPr>
        <w:spacing w:after="0" w:line="480" w:lineRule="auto"/>
        <w:jc w:val="both"/>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rPr>
        <w:t xml:space="preserve">Sarana dan Prasarana </w:t>
      </w:r>
    </w:p>
    <w:p w:rsidR="009424F1" w:rsidRPr="009B156C" w:rsidRDefault="009424F1" w:rsidP="009424F1">
      <w:pPr>
        <w:pStyle w:val="ListParagraph"/>
        <w:spacing w:line="480" w:lineRule="auto"/>
        <w:ind w:left="360" w:firstLine="567"/>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Sarana dan prasarana pendidikan adalah salah satu faktor dalam pendidikan, ketersedianya menentukan kelancaran kegiatan pendidikan, sedangkan pembelajaran akan berhasil jika proses pendidikan tersebut berjalan dengan lancar. Karena bagaimana pun proses pendidikan hanya akan berjalan dengan lancar, teratur, efektif dan efesien, jika di dalam sekolah tersebut terdapat sarana dan prasarana yang memadai, seperti, ketersediaan gedung, ruangan belajar, perpustakaan, laboratorium, meja, kursi, papan tulis dan sebagainya. Hal tersebut adalah stadarisasi sarana dan prasarana yang harus dimiliki setiap lembaga pendidikan (sekolah).</w:t>
      </w:r>
    </w:p>
    <w:p w:rsidR="009424F1" w:rsidRPr="009B156C" w:rsidRDefault="0085468E" w:rsidP="009424F1">
      <w:pPr>
        <w:pStyle w:val="ListParagraph"/>
        <w:spacing w:after="0" w:line="480" w:lineRule="auto"/>
        <w:ind w:left="360" w:firstLine="562"/>
        <w:jc w:val="both"/>
        <w:rPr>
          <w:color w:val="262626" w:themeColor="text1" w:themeTint="D9"/>
        </w:rPr>
      </w:pPr>
      <w:r w:rsidRPr="009B156C">
        <w:rPr>
          <w:b/>
          <w:noProof/>
          <w:color w:val="262626" w:themeColor="text1" w:themeTint="D9"/>
        </w:rPr>
        <w:pict>
          <v:rect id="_x0000_s1030" style="position:absolute;left:0;text-align:left;margin-left:176.25pt;margin-top:259.7pt;width:50.25pt;height:42.75pt;z-index:251663360" strokecolor="white [3212]">
            <v:textbox>
              <w:txbxContent>
                <w:p w:rsidR="003961A9" w:rsidRDefault="0085468E" w:rsidP="007556A4">
                  <w:pPr>
                    <w:jc w:val="center"/>
                  </w:pPr>
                  <w:r>
                    <w:t xml:space="preserve"> 37</w:t>
                  </w:r>
                </w:p>
              </w:txbxContent>
            </v:textbox>
          </v:rect>
        </w:pict>
      </w:r>
      <w:r w:rsidR="009424F1" w:rsidRPr="009B156C">
        <w:rPr>
          <w:rFonts w:ascii="Times New Roman" w:hAnsi="Times New Roman" w:cs="Times New Roman"/>
          <w:color w:val="262626" w:themeColor="text1" w:themeTint="D9"/>
          <w:sz w:val="24"/>
          <w:szCs w:val="24"/>
        </w:rPr>
        <w:t>Keberadaan sarana dan prasarana penddidikan seperti yang dikemukakan di atas memegang peranan dan fungsi yang sangat penting dalam dunia pendidikan, khusu</w:t>
      </w:r>
      <w:r w:rsidR="009424F1" w:rsidRPr="009B156C">
        <w:rPr>
          <w:rFonts w:ascii="Times New Roman" w:hAnsi="Times New Roman" w:cs="Times New Roman"/>
          <w:color w:val="262626" w:themeColor="text1" w:themeTint="D9"/>
          <w:sz w:val="24"/>
          <w:szCs w:val="24"/>
          <w:lang w:val="en-US"/>
        </w:rPr>
        <w:t>s</w:t>
      </w:r>
      <w:r w:rsidR="009424F1" w:rsidRPr="009B156C">
        <w:rPr>
          <w:rFonts w:ascii="Times New Roman" w:hAnsi="Times New Roman" w:cs="Times New Roman"/>
          <w:color w:val="262626" w:themeColor="text1" w:themeTint="D9"/>
          <w:sz w:val="24"/>
          <w:szCs w:val="24"/>
        </w:rPr>
        <w:t xml:space="preserve">nya dalam lingkungan pendidikan formal (sekolah). Oleh karena itu, </w:t>
      </w:r>
      <w:r w:rsidR="009424F1" w:rsidRPr="009B156C">
        <w:rPr>
          <w:rFonts w:ascii="Times New Roman" w:hAnsi="Times New Roman" w:cs="Times New Roman"/>
          <w:color w:val="262626" w:themeColor="text1" w:themeTint="D9"/>
          <w:sz w:val="24"/>
          <w:szCs w:val="24"/>
          <w:lang w:val="en-US"/>
        </w:rPr>
        <w:t>SMA Negeri 3 Kendari</w:t>
      </w:r>
      <w:r w:rsidR="009424F1" w:rsidRPr="009B156C">
        <w:rPr>
          <w:rFonts w:ascii="Times New Roman" w:hAnsi="Times New Roman" w:cs="Times New Roman"/>
          <w:color w:val="262626" w:themeColor="text1" w:themeTint="D9"/>
          <w:sz w:val="24"/>
          <w:szCs w:val="24"/>
        </w:rPr>
        <w:t xml:space="preserve"> dalam upaya menciptakan proses belajar mengajar (PBM) yang efektif dan efesien juga membutuhkan sarana dan prasarana pendidikan dan pengajaran secara optimal. Sebab dengan terpenuhinya sarana dan prasarana belajar yang lebih lengkap, akan dapat menciptakan dan melahirkan suasana yang kondusif dalam kegiatan belajar mengajar. Terpenuhinya sarana dan prasarana pembelajaran dapat membantu terciptanya iklim pembelajaran yang mapan dan produktif, </w:t>
      </w:r>
      <w:r w:rsidR="009424F1" w:rsidRPr="009B156C">
        <w:rPr>
          <w:rFonts w:ascii="Times New Roman" w:hAnsi="Times New Roman" w:cs="Times New Roman"/>
          <w:color w:val="262626" w:themeColor="text1" w:themeTint="D9"/>
          <w:sz w:val="24"/>
          <w:szCs w:val="24"/>
        </w:rPr>
        <w:lastRenderedPageBreak/>
        <w:t>sehingga dalam kondisi seperti ini pencapaian tujuan pendidikan yang telah ditetapkan mudah untuk diwujudkan.</w:t>
      </w:r>
    </w:p>
    <w:p w:rsidR="00EF7977" w:rsidRPr="009B156C" w:rsidRDefault="00EF7977" w:rsidP="00EF7977">
      <w:pPr>
        <w:spacing w:line="480" w:lineRule="auto"/>
        <w:ind w:left="360" w:firstLine="720"/>
        <w:jc w:val="both"/>
        <w:rPr>
          <w:color w:val="262626" w:themeColor="text1" w:themeTint="D9"/>
        </w:rPr>
      </w:pPr>
      <w:r w:rsidRPr="009B156C">
        <w:rPr>
          <w:color w:val="262626" w:themeColor="text1" w:themeTint="D9"/>
        </w:rPr>
        <w:t xml:space="preserve">Sarana dan prasarana sekolah adalah seluruh peralatan fisik dan non fisik berupa fasilitas pendukung terselenggaranya suatu proses pendidikan. Adapun sarana yang tersedia di </w:t>
      </w:r>
      <w:r w:rsidR="001E0761" w:rsidRPr="009B156C">
        <w:rPr>
          <w:color w:val="262626" w:themeColor="text1" w:themeTint="D9"/>
        </w:rPr>
        <w:t xml:space="preserve">SMA Negeri 3 </w:t>
      </w:r>
      <w:r w:rsidRPr="009B156C">
        <w:rPr>
          <w:color w:val="262626" w:themeColor="text1" w:themeTint="D9"/>
        </w:rPr>
        <w:t xml:space="preserve">Kendari adalah sebagai berikut: </w:t>
      </w:r>
    </w:p>
    <w:p w:rsidR="00EF7977" w:rsidRPr="009B156C" w:rsidRDefault="00EF7977" w:rsidP="00EF7977">
      <w:pPr>
        <w:numPr>
          <w:ilvl w:val="3"/>
          <w:numId w:val="4"/>
        </w:numPr>
        <w:tabs>
          <w:tab w:val="clear" w:pos="2880"/>
        </w:tabs>
        <w:spacing w:line="480" w:lineRule="auto"/>
        <w:ind w:left="720"/>
        <w:jc w:val="both"/>
        <w:rPr>
          <w:color w:val="262626" w:themeColor="text1" w:themeTint="D9"/>
        </w:rPr>
      </w:pPr>
      <w:r w:rsidRPr="009B156C">
        <w:rPr>
          <w:color w:val="262626" w:themeColor="text1" w:themeTint="D9"/>
        </w:rPr>
        <w:t xml:space="preserve">Alat Praktek IPA </w:t>
      </w:r>
    </w:p>
    <w:p w:rsidR="00EF7977" w:rsidRPr="009B156C" w:rsidRDefault="00EF7977" w:rsidP="00EF7977">
      <w:pPr>
        <w:spacing w:line="480" w:lineRule="auto"/>
        <w:ind w:left="720"/>
        <w:jc w:val="both"/>
        <w:rPr>
          <w:color w:val="262626" w:themeColor="text1" w:themeTint="D9"/>
        </w:rPr>
      </w:pPr>
      <w:r w:rsidRPr="009B156C">
        <w:rPr>
          <w:color w:val="262626" w:themeColor="text1" w:themeTint="D9"/>
        </w:rPr>
        <w:t xml:space="preserve">Alat praktek IPA yang ada di </w:t>
      </w:r>
      <w:r w:rsidR="001E0761" w:rsidRPr="009B156C">
        <w:rPr>
          <w:color w:val="262626" w:themeColor="text1" w:themeTint="D9"/>
        </w:rPr>
        <w:t xml:space="preserve">SMA Negeri 3 </w:t>
      </w:r>
      <w:r w:rsidRPr="009B156C">
        <w:rPr>
          <w:color w:val="262626" w:themeColor="text1" w:themeTint="D9"/>
        </w:rPr>
        <w:t xml:space="preserve">Kendari yaitu: </w:t>
      </w:r>
    </w:p>
    <w:p w:rsidR="00EF7977" w:rsidRPr="009B156C" w:rsidRDefault="00EF7977" w:rsidP="00EF7977">
      <w:pPr>
        <w:numPr>
          <w:ilvl w:val="6"/>
          <w:numId w:val="4"/>
        </w:numPr>
        <w:tabs>
          <w:tab w:val="clear" w:pos="5040"/>
        </w:tabs>
        <w:spacing w:line="480" w:lineRule="auto"/>
        <w:ind w:left="1080"/>
        <w:jc w:val="both"/>
        <w:rPr>
          <w:color w:val="262626" w:themeColor="text1" w:themeTint="D9"/>
        </w:rPr>
      </w:pPr>
      <w:r w:rsidRPr="009B156C">
        <w:rPr>
          <w:color w:val="262626" w:themeColor="text1" w:themeTint="D9"/>
        </w:rPr>
        <w:t>Mikroskop</w:t>
      </w:r>
    </w:p>
    <w:p w:rsidR="00EF7977" w:rsidRPr="009B156C" w:rsidRDefault="00EF7977" w:rsidP="00EF7977">
      <w:pPr>
        <w:numPr>
          <w:ilvl w:val="6"/>
          <w:numId w:val="4"/>
        </w:numPr>
        <w:tabs>
          <w:tab w:val="clear" w:pos="5040"/>
        </w:tabs>
        <w:spacing w:line="480" w:lineRule="auto"/>
        <w:ind w:left="1080"/>
        <w:jc w:val="both"/>
        <w:rPr>
          <w:color w:val="262626" w:themeColor="text1" w:themeTint="D9"/>
        </w:rPr>
      </w:pPr>
      <w:r w:rsidRPr="009B156C">
        <w:rPr>
          <w:color w:val="262626" w:themeColor="text1" w:themeTint="D9"/>
        </w:rPr>
        <w:t>Alat peraga tubuh/kerangka manusia</w:t>
      </w:r>
    </w:p>
    <w:p w:rsidR="00EF7977" w:rsidRPr="009B156C" w:rsidRDefault="00EF7977" w:rsidP="00EF7977">
      <w:pPr>
        <w:numPr>
          <w:ilvl w:val="6"/>
          <w:numId w:val="4"/>
        </w:numPr>
        <w:tabs>
          <w:tab w:val="clear" w:pos="5040"/>
        </w:tabs>
        <w:spacing w:line="480" w:lineRule="auto"/>
        <w:ind w:left="1080"/>
        <w:jc w:val="both"/>
        <w:rPr>
          <w:color w:val="262626" w:themeColor="text1" w:themeTint="D9"/>
        </w:rPr>
      </w:pPr>
      <w:r w:rsidRPr="009B156C">
        <w:rPr>
          <w:color w:val="262626" w:themeColor="text1" w:themeTint="D9"/>
        </w:rPr>
        <w:t>Alat peraga elektronik sederhana</w:t>
      </w:r>
    </w:p>
    <w:p w:rsidR="00EF7977" w:rsidRPr="009B156C" w:rsidRDefault="00EF7977" w:rsidP="00EF7977">
      <w:pPr>
        <w:numPr>
          <w:ilvl w:val="6"/>
          <w:numId w:val="4"/>
        </w:numPr>
        <w:tabs>
          <w:tab w:val="clear" w:pos="5040"/>
        </w:tabs>
        <w:spacing w:line="480" w:lineRule="auto"/>
        <w:ind w:left="1080"/>
        <w:jc w:val="both"/>
        <w:rPr>
          <w:color w:val="262626" w:themeColor="text1" w:themeTint="D9"/>
        </w:rPr>
      </w:pPr>
      <w:r w:rsidRPr="009B156C">
        <w:rPr>
          <w:color w:val="262626" w:themeColor="text1" w:themeTint="D9"/>
        </w:rPr>
        <w:t xml:space="preserve">Jenis batu-batuan alam. </w:t>
      </w:r>
    </w:p>
    <w:p w:rsidR="00EF7977" w:rsidRPr="009B156C" w:rsidRDefault="00EF7977" w:rsidP="00EF7977">
      <w:pPr>
        <w:numPr>
          <w:ilvl w:val="6"/>
          <w:numId w:val="4"/>
        </w:numPr>
        <w:tabs>
          <w:tab w:val="clear" w:pos="5040"/>
        </w:tabs>
        <w:spacing w:line="480" w:lineRule="auto"/>
        <w:ind w:left="1080"/>
        <w:jc w:val="both"/>
        <w:rPr>
          <w:color w:val="262626" w:themeColor="text1" w:themeTint="D9"/>
        </w:rPr>
      </w:pPr>
      <w:r w:rsidRPr="009B156C">
        <w:rPr>
          <w:color w:val="262626" w:themeColor="text1" w:themeTint="D9"/>
        </w:rPr>
        <w:t xml:space="preserve">Alat Pengujian teori IPA sederhana. </w:t>
      </w:r>
    </w:p>
    <w:p w:rsidR="00EF7977" w:rsidRPr="009B156C" w:rsidRDefault="00EF7977" w:rsidP="00EF7977">
      <w:pPr>
        <w:numPr>
          <w:ilvl w:val="3"/>
          <w:numId w:val="4"/>
        </w:numPr>
        <w:tabs>
          <w:tab w:val="clear" w:pos="2880"/>
        </w:tabs>
        <w:spacing w:line="480" w:lineRule="auto"/>
        <w:ind w:left="720"/>
        <w:jc w:val="both"/>
        <w:rPr>
          <w:color w:val="262626" w:themeColor="text1" w:themeTint="D9"/>
        </w:rPr>
      </w:pPr>
      <w:r w:rsidRPr="009B156C">
        <w:rPr>
          <w:color w:val="262626" w:themeColor="text1" w:themeTint="D9"/>
        </w:rPr>
        <w:t>Gedung sekolah milik sendiri, dengan luas 14,099 m</w:t>
      </w:r>
      <w:r w:rsidRPr="009B156C">
        <w:rPr>
          <w:color w:val="262626" w:themeColor="text1" w:themeTint="D9"/>
          <w:vertAlign w:val="superscript"/>
        </w:rPr>
        <w:t xml:space="preserve">2 </w:t>
      </w:r>
      <w:r w:rsidRPr="009B156C">
        <w:rPr>
          <w:color w:val="262626" w:themeColor="text1" w:themeTint="D9"/>
        </w:rPr>
        <w:t>dan luas lantai bangunan bawah : 2,87 m</w:t>
      </w:r>
      <w:r w:rsidRPr="009B156C">
        <w:rPr>
          <w:color w:val="262626" w:themeColor="text1" w:themeTint="D9"/>
          <w:vertAlign w:val="superscript"/>
        </w:rPr>
        <w:t xml:space="preserve">2 </w:t>
      </w:r>
      <w:r w:rsidR="00F364EE" w:rsidRPr="009B156C">
        <w:rPr>
          <w:color w:val="262626" w:themeColor="text1" w:themeTint="D9"/>
        </w:rPr>
        <w:t>, dengan jumlah ruang belajar 23</w:t>
      </w:r>
      <w:r w:rsidRPr="009B156C">
        <w:rPr>
          <w:color w:val="262626" w:themeColor="text1" w:themeTint="D9"/>
        </w:rPr>
        <w:t xml:space="preserve"> lokal kelas. </w:t>
      </w:r>
    </w:p>
    <w:p w:rsidR="00EF7977" w:rsidRPr="009B156C" w:rsidRDefault="00EF7977" w:rsidP="00EF7977">
      <w:pPr>
        <w:numPr>
          <w:ilvl w:val="3"/>
          <w:numId w:val="4"/>
        </w:numPr>
        <w:tabs>
          <w:tab w:val="clear" w:pos="2880"/>
        </w:tabs>
        <w:spacing w:line="480" w:lineRule="auto"/>
        <w:ind w:left="720"/>
        <w:jc w:val="both"/>
        <w:rPr>
          <w:color w:val="262626" w:themeColor="text1" w:themeTint="D9"/>
        </w:rPr>
      </w:pPr>
      <w:r w:rsidRPr="009B156C">
        <w:rPr>
          <w:color w:val="262626" w:themeColor="text1" w:themeTint="D9"/>
        </w:rPr>
        <w:t>Mushallah</w:t>
      </w:r>
    </w:p>
    <w:p w:rsidR="00EF7977" w:rsidRPr="009B156C" w:rsidRDefault="00EF7977" w:rsidP="00EF7977">
      <w:pPr>
        <w:numPr>
          <w:ilvl w:val="3"/>
          <w:numId w:val="4"/>
        </w:numPr>
        <w:tabs>
          <w:tab w:val="clear" w:pos="2880"/>
        </w:tabs>
        <w:spacing w:line="480" w:lineRule="auto"/>
        <w:ind w:left="720"/>
        <w:jc w:val="both"/>
        <w:rPr>
          <w:color w:val="262626" w:themeColor="text1" w:themeTint="D9"/>
        </w:rPr>
      </w:pPr>
      <w:r w:rsidRPr="009B156C">
        <w:rPr>
          <w:color w:val="262626" w:themeColor="text1" w:themeTint="D9"/>
        </w:rPr>
        <w:t xml:space="preserve">Lapangan </w:t>
      </w:r>
      <w:r w:rsidRPr="009B156C">
        <w:rPr>
          <w:i/>
          <w:color w:val="262626" w:themeColor="text1" w:themeTint="D9"/>
        </w:rPr>
        <w:t>Volley Ball</w:t>
      </w:r>
    </w:p>
    <w:p w:rsidR="00EF7977" w:rsidRPr="009B156C" w:rsidRDefault="00EF7977" w:rsidP="00EF7977">
      <w:pPr>
        <w:numPr>
          <w:ilvl w:val="3"/>
          <w:numId w:val="4"/>
        </w:numPr>
        <w:tabs>
          <w:tab w:val="clear" w:pos="2880"/>
        </w:tabs>
        <w:spacing w:line="480" w:lineRule="auto"/>
        <w:ind w:left="720"/>
        <w:jc w:val="both"/>
        <w:rPr>
          <w:color w:val="262626" w:themeColor="text1" w:themeTint="D9"/>
        </w:rPr>
      </w:pPr>
      <w:r w:rsidRPr="009B156C">
        <w:rPr>
          <w:color w:val="262626" w:themeColor="text1" w:themeTint="D9"/>
        </w:rPr>
        <w:t>Lapangan basket</w:t>
      </w:r>
    </w:p>
    <w:p w:rsidR="009424F1" w:rsidRPr="009B156C" w:rsidRDefault="00EF7977" w:rsidP="009424F1">
      <w:pPr>
        <w:numPr>
          <w:ilvl w:val="3"/>
          <w:numId w:val="4"/>
        </w:numPr>
        <w:tabs>
          <w:tab w:val="clear" w:pos="2880"/>
        </w:tabs>
        <w:spacing w:line="480" w:lineRule="auto"/>
        <w:ind w:left="720"/>
        <w:jc w:val="both"/>
        <w:rPr>
          <w:color w:val="262626" w:themeColor="text1" w:themeTint="D9"/>
        </w:rPr>
      </w:pPr>
      <w:r w:rsidRPr="009B156C">
        <w:rPr>
          <w:color w:val="262626" w:themeColor="text1" w:themeTint="D9"/>
        </w:rPr>
        <w:t xml:space="preserve">Lapangan tennis meja. </w:t>
      </w:r>
    </w:p>
    <w:p w:rsidR="00EF7977" w:rsidRPr="009B156C" w:rsidRDefault="00EF7977" w:rsidP="00EF7977">
      <w:pPr>
        <w:spacing w:line="480" w:lineRule="auto"/>
        <w:ind w:left="360" w:firstLine="720"/>
        <w:jc w:val="both"/>
        <w:rPr>
          <w:color w:val="262626" w:themeColor="text1" w:themeTint="D9"/>
        </w:rPr>
      </w:pPr>
      <w:r w:rsidRPr="009B156C">
        <w:rPr>
          <w:color w:val="262626" w:themeColor="text1" w:themeTint="D9"/>
        </w:rPr>
        <w:t xml:space="preserve">Sementara itu, kegiatan ekstrakurikuler yang menjadi rutinitas siswa/siswi </w:t>
      </w:r>
      <w:r w:rsidR="001E0761" w:rsidRPr="009B156C">
        <w:rPr>
          <w:color w:val="262626" w:themeColor="text1" w:themeTint="D9"/>
        </w:rPr>
        <w:t xml:space="preserve">SMA Negeri 3 </w:t>
      </w:r>
      <w:r w:rsidRPr="009B156C">
        <w:rPr>
          <w:color w:val="262626" w:themeColor="text1" w:themeTint="D9"/>
        </w:rPr>
        <w:t xml:space="preserve">Kendari yaitu: </w:t>
      </w:r>
    </w:p>
    <w:p w:rsidR="00EF7977" w:rsidRPr="009B156C" w:rsidRDefault="00EF7977" w:rsidP="00EF7977">
      <w:pPr>
        <w:numPr>
          <w:ilvl w:val="0"/>
          <w:numId w:val="5"/>
        </w:numPr>
        <w:tabs>
          <w:tab w:val="clear" w:pos="1440"/>
          <w:tab w:val="num" w:pos="720"/>
        </w:tabs>
        <w:spacing w:line="480" w:lineRule="auto"/>
        <w:ind w:left="720"/>
        <w:jc w:val="both"/>
        <w:rPr>
          <w:color w:val="262626" w:themeColor="text1" w:themeTint="D9"/>
        </w:rPr>
      </w:pPr>
      <w:r w:rsidRPr="009B156C">
        <w:rPr>
          <w:color w:val="262626" w:themeColor="text1" w:themeTint="D9"/>
        </w:rPr>
        <w:t>Sepak bola</w:t>
      </w:r>
    </w:p>
    <w:p w:rsidR="00EF7977" w:rsidRPr="009B156C" w:rsidRDefault="00EF7977" w:rsidP="00EF7977">
      <w:pPr>
        <w:numPr>
          <w:ilvl w:val="0"/>
          <w:numId w:val="5"/>
        </w:numPr>
        <w:tabs>
          <w:tab w:val="clear" w:pos="1440"/>
          <w:tab w:val="num" w:pos="720"/>
        </w:tabs>
        <w:spacing w:line="480" w:lineRule="auto"/>
        <w:ind w:left="720"/>
        <w:jc w:val="both"/>
        <w:rPr>
          <w:i/>
          <w:color w:val="262626" w:themeColor="text1" w:themeTint="D9"/>
        </w:rPr>
      </w:pPr>
      <w:r w:rsidRPr="009B156C">
        <w:rPr>
          <w:i/>
          <w:color w:val="262626" w:themeColor="text1" w:themeTint="D9"/>
        </w:rPr>
        <w:t>Volley Ball</w:t>
      </w:r>
    </w:p>
    <w:p w:rsidR="00EF7977" w:rsidRPr="009B156C" w:rsidRDefault="00EF7977" w:rsidP="00EF7977">
      <w:pPr>
        <w:numPr>
          <w:ilvl w:val="0"/>
          <w:numId w:val="5"/>
        </w:numPr>
        <w:tabs>
          <w:tab w:val="clear" w:pos="1440"/>
          <w:tab w:val="num" w:pos="720"/>
        </w:tabs>
        <w:spacing w:line="480" w:lineRule="auto"/>
        <w:ind w:left="720"/>
        <w:jc w:val="both"/>
        <w:rPr>
          <w:color w:val="262626" w:themeColor="text1" w:themeTint="D9"/>
        </w:rPr>
      </w:pPr>
      <w:r w:rsidRPr="009B156C">
        <w:rPr>
          <w:color w:val="262626" w:themeColor="text1" w:themeTint="D9"/>
        </w:rPr>
        <w:lastRenderedPageBreak/>
        <w:t>Tenis meja</w:t>
      </w:r>
    </w:p>
    <w:p w:rsidR="00EF7977" w:rsidRPr="009B156C" w:rsidRDefault="00EF7977" w:rsidP="00EF7977">
      <w:pPr>
        <w:numPr>
          <w:ilvl w:val="0"/>
          <w:numId w:val="5"/>
        </w:numPr>
        <w:tabs>
          <w:tab w:val="clear" w:pos="1440"/>
          <w:tab w:val="num" w:pos="720"/>
        </w:tabs>
        <w:spacing w:line="480" w:lineRule="auto"/>
        <w:ind w:left="720"/>
        <w:jc w:val="both"/>
        <w:rPr>
          <w:color w:val="262626" w:themeColor="text1" w:themeTint="D9"/>
        </w:rPr>
      </w:pPr>
      <w:r w:rsidRPr="009B156C">
        <w:rPr>
          <w:color w:val="262626" w:themeColor="text1" w:themeTint="D9"/>
        </w:rPr>
        <w:t>Basket</w:t>
      </w:r>
    </w:p>
    <w:p w:rsidR="00EF7977" w:rsidRPr="009B156C" w:rsidRDefault="00EF7977" w:rsidP="00EF7977">
      <w:pPr>
        <w:numPr>
          <w:ilvl w:val="0"/>
          <w:numId w:val="5"/>
        </w:numPr>
        <w:tabs>
          <w:tab w:val="clear" w:pos="1440"/>
          <w:tab w:val="num" w:pos="720"/>
        </w:tabs>
        <w:spacing w:line="480" w:lineRule="auto"/>
        <w:ind w:left="720"/>
        <w:jc w:val="both"/>
        <w:rPr>
          <w:color w:val="262626" w:themeColor="text1" w:themeTint="D9"/>
        </w:rPr>
      </w:pPr>
      <w:r w:rsidRPr="009B156C">
        <w:rPr>
          <w:color w:val="262626" w:themeColor="text1" w:themeTint="D9"/>
        </w:rPr>
        <w:t>Takrow</w:t>
      </w:r>
    </w:p>
    <w:p w:rsidR="00EF7977" w:rsidRPr="009B156C" w:rsidRDefault="00EF7977" w:rsidP="00EF7977">
      <w:pPr>
        <w:numPr>
          <w:ilvl w:val="0"/>
          <w:numId w:val="5"/>
        </w:numPr>
        <w:tabs>
          <w:tab w:val="clear" w:pos="1440"/>
          <w:tab w:val="num" w:pos="720"/>
        </w:tabs>
        <w:spacing w:line="480" w:lineRule="auto"/>
        <w:ind w:left="720"/>
        <w:jc w:val="both"/>
        <w:rPr>
          <w:color w:val="262626" w:themeColor="text1" w:themeTint="D9"/>
        </w:rPr>
      </w:pPr>
      <w:r w:rsidRPr="009B156C">
        <w:rPr>
          <w:color w:val="262626" w:themeColor="text1" w:themeTint="D9"/>
        </w:rPr>
        <w:t>Bulu Tangkis</w:t>
      </w:r>
    </w:p>
    <w:p w:rsidR="00EF7977" w:rsidRPr="009B156C" w:rsidRDefault="00EF7977" w:rsidP="00EF7977">
      <w:pPr>
        <w:numPr>
          <w:ilvl w:val="0"/>
          <w:numId w:val="5"/>
        </w:numPr>
        <w:tabs>
          <w:tab w:val="clear" w:pos="1440"/>
          <w:tab w:val="num" w:pos="720"/>
        </w:tabs>
        <w:spacing w:line="480" w:lineRule="auto"/>
        <w:ind w:left="720"/>
        <w:jc w:val="both"/>
        <w:rPr>
          <w:color w:val="262626" w:themeColor="text1" w:themeTint="D9"/>
        </w:rPr>
      </w:pPr>
      <w:r w:rsidRPr="009B156C">
        <w:rPr>
          <w:color w:val="262626" w:themeColor="text1" w:themeTint="D9"/>
        </w:rPr>
        <w:t>Taek Kwondo</w:t>
      </w:r>
    </w:p>
    <w:p w:rsidR="00EF7977" w:rsidRPr="009B156C" w:rsidRDefault="00EF7977" w:rsidP="00EF7977">
      <w:pPr>
        <w:numPr>
          <w:ilvl w:val="0"/>
          <w:numId w:val="5"/>
        </w:numPr>
        <w:tabs>
          <w:tab w:val="clear" w:pos="1440"/>
          <w:tab w:val="num" w:pos="720"/>
        </w:tabs>
        <w:spacing w:line="480" w:lineRule="auto"/>
        <w:ind w:left="720"/>
        <w:jc w:val="both"/>
        <w:rPr>
          <w:color w:val="262626" w:themeColor="text1" w:themeTint="D9"/>
        </w:rPr>
      </w:pPr>
      <w:r w:rsidRPr="009B156C">
        <w:rPr>
          <w:color w:val="262626" w:themeColor="text1" w:themeTint="D9"/>
        </w:rPr>
        <w:t>Karate</w:t>
      </w:r>
    </w:p>
    <w:p w:rsidR="00BF476A" w:rsidRPr="009B156C" w:rsidRDefault="00BF476A" w:rsidP="009424F1">
      <w:pPr>
        <w:tabs>
          <w:tab w:val="num" w:pos="720"/>
        </w:tabs>
        <w:jc w:val="both"/>
        <w:rPr>
          <w:color w:val="262626" w:themeColor="text1" w:themeTint="D9"/>
        </w:rPr>
      </w:pPr>
    </w:p>
    <w:p w:rsidR="00EF7977" w:rsidRPr="009B156C" w:rsidRDefault="00EF7977" w:rsidP="001E0761">
      <w:pPr>
        <w:pStyle w:val="ListParagraph"/>
        <w:numPr>
          <w:ilvl w:val="0"/>
          <w:numId w:val="22"/>
        </w:numPr>
        <w:spacing w:after="0" w:line="480" w:lineRule="auto"/>
        <w:jc w:val="both"/>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rPr>
        <w:t xml:space="preserve">Keadaan Guru dan Pegawai </w:t>
      </w:r>
    </w:p>
    <w:p w:rsidR="009424F1" w:rsidRPr="009B156C" w:rsidRDefault="009424F1" w:rsidP="00EF7977">
      <w:pPr>
        <w:spacing w:line="480" w:lineRule="auto"/>
        <w:ind w:left="360" w:firstLine="720"/>
        <w:jc w:val="both"/>
        <w:rPr>
          <w:color w:val="262626" w:themeColor="text1" w:themeTint="D9"/>
        </w:rPr>
      </w:pPr>
      <w:r w:rsidRPr="009B156C">
        <w:rPr>
          <w:color w:val="262626" w:themeColor="text1" w:themeTint="D9"/>
        </w:rPr>
        <w:t>Guru adalah aktor dan pelaku utama dalam proses pendidikan, kondisi dan suasana pembelajaran banyak bergantung kepada kemampuan guru dalam mengelola pembelajaran. Keberhasilan proses pendidikan melalui pembelajaranya tersebut menjadikan guru sebagai ujung tombak keberhasilan proses pembelajaran. Oleh sebab itu, dalam menjalankan profesinya guru harus sangat berhati-hati, karena ia harus memahami standarisasi pencapaian yang dikehendaki oleh kurikulum, serta tetap berkewajiban untuk mampu mengembangkan potensi lingkungan sekolah dan masyarakat sekitar. Peraturan yang diamanatkan dalam UU No 20 Tahun 2003, diharapkan dapat menjebatani perbaikan kualitas pendidikan, melalui pembaharuan pelaksanaan tanggung jawab guru.</w:t>
      </w:r>
    </w:p>
    <w:p w:rsidR="001E0761" w:rsidRPr="009B156C" w:rsidRDefault="00EF7977" w:rsidP="009424F1">
      <w:pPr>
        <w:spacing w:line="480" w:lineRule="auto"/>
        <w:ind w:left="360" w:firstLine="720"/>
        <w:jc w:val="both"/>
        <w:rPr>
          <w:color w:val="262626" w:themeColor="text1" w:themeTint="D9"/>
        </w:rPr>
      </w:pPr>
      <w:r w:rsidRPr="009B156C">
        <w:rPr>
          <w:color w:val="262626" w:themeColor="text1" w:themeTint="D9"/>
        </w:rPr>
        <w:t xml:space="preserve">Dari aspek kuantitas jumlah guru yang mengajar di </w:t>
      </w:r>
      <w:r w:rsidR="001E0761" w:rsidRPr="009B156C">
        <w:rPr>
          <w:color w:val="262626" w:themeColor="text1" w:themeTint="D9"/>
        </w:rPr>
        <w:t xml:space="preserve">SMA Negeri 3 </w:t>
      </w:r>
      <w:r w:rsidRPr="009B156C">
        <w:rPr>
          <w:color w:val="262626" w:themeColor="text1" w:themeTint="D9"/>
        </w:rPr>
        <w:t xml:space="preserve">Kendari mengalami peningkatan dari tahun ke tahun sebagai upaya untuk menjawab kebutuhan siswa terhadap tenaga pengajar baik dengan status sebagai guru tetap, maupun sebagai guru tidak tetap. Demikian pula halnya dengan rekruitmen staf, </w:t>
      </w:r>
      <w:r w:rsidRPr="009B156C">
        <w:rPr>
          <w:color w:val="262626" w:themeColor="text1" w:themeTint="D9"/>
        </w:rPr>
        <w:lastRenderedPageBreak/>
        <w:t xml:space="preserve">kepegawaian juga disesuaikan dengan kebutuhan sekolah baik tenaga teknis labolatorium, perpustakaan maupun data dan komputerisasi. </w:t>
      </w:r>
    </w:p>
    <w:p w:rsidR="00EF7977" w:rsidRPr="009B156C" w:rsidRDefault="006D422F" w:rsidP="0057044F">
      <w:pPr>
        <w:tabs>
          <w:tab w:val="left" w:pos="4980"/>
        </w:tabs>
        <w:spacing w:line="360" w:lineRule="auto"/>
        <w:jc w:val="center"/>
        <w:rPr>
          <w:b/>
          <w:color w:val="262626" w:themeColor="text1" w:themeTint="D9"/>
        </w:rPr>
      </w:pPr>
      <w:r w:rsidRPr="009B156C">
        <w:rPr>
          <w:b/>
          <w:color w:val="262626" w:themeColor="text1" w:themeTint="D9"/>
        </w:rPr>
        <w:t>Tabel 1</w:t>
      </w:r>
    </w:p>
    <w:p w:rsidR="00EF7977" w:rsidRPr="009B156C" w:rsidRDefault="00EF7977" w:rsidP="00EF7977">
      <w:pPr>
        <w:tabs>
          <w:tab w:val="left" w:pos="4980"/>
        </w:tabs>
        <w:jc w:val="center"/>
        <w:rPr>
          <w:color w:val="262626" w:themeColor="text1" w:themeTint="D9"/>
        </w:rPr>
      </w:pPr>
      <w:r w:rsidRPr="009B156C">
        <w:rPr>
          <w:color w:val="262626" w:themeColor="text1" w:themeTint="D9"/>
        </w:rPr>
        <w:t xml:space="preserve">Keadaan Guru dan Pegawai </w:t>
      </w:r>
      <w:r w:rsidR="001E0761" w:rsidRPr="009B156C">
        <w:rPr>
          <w:color w:val="262626" w:themeColor="text1" w:themeTint="D9"/>
        </w:rPr>
        <w:t xml:space="preserve">SMA Negeri 3 </w:t>
      </w:r>
      <w:r w:rsidR="00A86F12" w:rsidRPr="009B156C">
        <w:rPr>
          <w:color w:val="262626" w:themeColor="text1" w:themeTint="D9"/>
        </w:rPr>
        <w:t>Kendari, Tahun 2012</w:t>
      </w:r>
    </w:p>
    <w:p w:rsidR="0057044F" w:rsidRPr="009B156C" w:rsidRDefault="0057044F" w:rsidP="00EF7977">
      <w:pPr>
        <w:tabs>
          <w:tab w:val="left" w:pos="4980"/>
        </w:tabs>
        <w:jc w:val="center"/>
        <w:rPr>
          <w:color w:val="262626" w:themeColor="text1" w:themeTint="D9"/>
        </w:rPr>
      </w:pPr>
    </w:p>
    <w:tbl>
      <w:tblPr>
        <w:tblW w:w="8228" w:type="dxa"/>
        <w:tblInd w:w="468" w:type="dxa"/>
        <w:tblLook w:val="0000"/>
      </w:tblPr>
      <w:tblGrid>
        <w:gridCol w:w="473"/>
        <w:gridCol w:w="2227"/>
        <w:gridCol w:w="917"/>
        <w:gridCol w:w="800"/>
        <w:gridCol w:w="720"/>
        <w:gridCol w:w="720"/>
        <w:gridCol w:w="900"/>
        <w:gridCol w:w="465"/>
        <w:gridCol w:w="459"/>
        <w:gridCol w:w="547"/>
      </w:tblGrid>
      <w:tr w:rsidR="00EF7977" w:rsidRPr="009B156C" w:rsidTr="00E72362">
        <w:trPr>
          <w:trHeight w:val="255"/>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No</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Status Kepegawaian</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Jumlah</w:t>
            </w:r>
          </w:p>
        </w:tc>
        <w:tc>
          <w:tcPr>
            <w:tcW w:w="4064" w:type="dxa"/>
            <w:gridSpan w:val="6"/>
            <w:tcBorders>
              <w:top w:val="single" w:sz="4" w:space="0" w:color="auto"/>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Tingkat Pendidikan</w:t>
            </w:r>
          </w:p>
        </w:tc>
        <w:tc>
          <w:tcPr>
            <w:tcW w:w="54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 xml:space="preserve">Ket. </w:t>
            </w:r>
          </w:p>
        </w:tc>
      </w:tr>
      <w:tr w:rsidR="00EF7977" w:rsidRPr="009B156C" w:rsidTr="00E72362">
        <w:trPr>
          <w:trHeight w:val="645"/>
        </w:trPr>
        <w:tc>
          <w:tcPr>
            <w:tcW w:w="473" w:type="dxa"/>
            <w:vMerge/>
            <w:tcBorders>
              <w:top w:val="single" w:sz="4" w:space="0" w:color="auto"/>
              <w:left w:val="single" w:sz="4" w:space="0" w:color="auto"/>
              <w:bottom w:val="single" w:sz="4" w:space="0" w:color="auto"/>
              <w:right w:val="single" w:sz="4" w:space="0" w:color="auto"/>
            </w:tcBorders>
            <w:vAlign w:val="center"/>
          </w:tcPr>
          <w:p w:rsidR="00EF7977" w:rsidRPr="009B156C" w:rsidRDefault="00EF7977" w:rsidP="001D6087">
            <w:pPr>
              <w:rPr>
                <w:rFonts w:ascii="Arial" w:hAnsi="Arial" w:cs="Arial"/>
                <w:b/>
                <w:bCs/>
                <w:color w:val="262626" w:themeColor="text1" w:themeTint="D9"/>
                <w:sz w:val="20"/>
                <w:szCs w:val="20"/>
              </w:rPr>
            </w:pPr>
          </w:p>
        </w:tc>
        <w:tc>
          <w:tcPr>
            <w:tcW w:w="2227" w:type="dxa"/>
            <w:vMerge/>
            <w:tcBorders>
              <w:top w:val="single" w:sz="4" w:space="0" w:color="auto"/>
              <w:left w:val="single" w:sz="4" w:space="0" w:color="auto"/>
              <w:bottom w:val="single" w:sz="4" w:space="0" w:color="auto"/>
              <w:right w:val="single" w:sz="4" w:space="0" w:color="auto"/>
            </w:tcBorders>
            <w:vAlign w:val="center"/>
          </w:tcPr>
          <w:p w:rsidR="00EF7977" w:rsidRPr="009B156C" w:rsidRDefault="00EF7977" w:rsidP="001D6087">
            <w:pPr>
              <w:rPr>
                <w:rFonts w:ascii="Arial" w:hAnsi="Arial" w:cs="Arial"/>
                <w:b/>
                <w:bCs/>
                <w:color w:val="262626" w:themeColor="text1" w:themeTint="D9"/>
                <w:sz w:val="20"/>
                <w:szCs w:val="20"/>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EF7977" w:rsidRPr="009B156C" w:rsidRDefault="00EF7977" w:rsidP="001D6087">
            <w:pPr>
              <w:rPr>
                <w:rFonts w:ascii="Arial" w:hAnsi="Arial" w:cs="Arial"/>
                <w:b/>
                <w:bCs/>
                <w:color w:val="262626" w:themeColor="text1" w:themeTint="D9"/>
                <w:sz w:val="20"/>
                <w:szCs w:val="20"/>
              </w:rPr>
            </w:pPr>
          </w:p>
        </w:tc>
        <w:tc>
          <w:tcPr>
            <w:tcW w:w="800" w:type="dxa"/>
            <w:tcBorders>
              <w:top w:val="nil"/>
              <w:left w:val="nil"/>
              <w:bottom w:val="single" w:sz="4" w:space="0" w:color="auto"/>
              <w:right w:val="single" w:sz="4" w:space="0" w:color="auto"/>
            </w:tcBorders>
            <w:shd w:val="clear" w:color="auto" w:fill="auto"/>
            <w:noWrap/>
            <w:textDirection w:val="btLr"/>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SMP</w:t>
            </w:r>
          </w:p>
        </w:tc>
        <w:tc>
          <w:tcPr>
            <w:tcW w:w="720" w:type="dxa"/>
            <w:tcBorders>
              <w:top w:val="nil"/>
              <w:left w:val="nil"/>
              <w:bottom w:val="single" w:sz="4" w:space="0" w:color="auto"/>
              <w:right w:val="single" w:sz="4" w:space="0" w:color="auto"/>
            </w:tcBorders>
            <w:shd w:val="clear" w:color="auto" w:fill="auto"/>
            <w:noWrap/>
            <w:textDirection w:val="btLr"/>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SMA</w:t>
            </w:r>
          </w:p>
        </w:tc>
        <w:tc>
          <w:tcPr>
            <w:tcW w:w="720" w:type="dxa"/>
            <w:tcBorders>
              <w:top w:val="nil"/>
              <w:left w:val="nil"/>
              <w:bottom w:val="single" w:sz="4" w:space="0" w:color="auto"/>
              <w:right w:val="single" w:sz="4" w:space="0" w:color="auto"/>
            </w:tcBorders>
            <w:shd w:val="clear" w:color="auto" w:fill="auto"/>
            <w:noWrap/>
            <w:textDirection w:val="btLr"/>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D2/D3</w:t>
            </w:r>
          </w:p>
        </w:tc>
        <w:tc>
          <w:tcPr>
            <w:tcW w:w="900" w:type="dxa"/>
            <w:tcBorders>
              <w:top w:val="nil"/>
              <w:left w:val="nil"/>
              <w:bottom w:val="single" w:sz="4" w:space="0" w:color="auto"/>
              <w:right w:val="single" w:sz="4" w:space="0" w:color="auto"/>
            </w:tcBorders>
            <w:shd w:val="clear" w:color="auto" w:fill="auto"/>
            <w:noWrap/>
            <w:textDirection w:val="btLr"/>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S1</w:t>
            </w:r>
          </w:p>
        </w:tc>
        <w:tc>
          <w:tcPr>
            <w:tcW w:w="465" w:type="dxa"/>
            <w:tcBorders>
              <w:top w:val="nil"/>
              <w:left w:val="nil"/>
              <w:bottom w:val="single" w:sz="4" w:space="0" w:color="auto"/>
              <w:right w:val="single" w:sz="4" w:space="0" w:color="auto"/>
            </w:tcBorders>
            <w:shd w:val="clear" w:color="auto" w:fill="auto"/>
            <w:noWrap/>
            <w:textDirection w:val="btLr"/>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S2</w:t>
            </w:r>
          </w:p>
        </w:tc>
        <w:tc>
          <w:tcPr>
            <w:tcW w:w="459" w:type="dxa"/>
            <w:tcBorders>
              <w:top w:val="nil"/>
              <w:left w:val="nil"/>
              <w:bottom w:val="single" w:sz="4" w:space="0" w:color="auto"/>
              <w:right w:val="single" w:sz="4" w:space="0" w:color="auto"/>
            </w:tcBorders>
            <w:shd w:val="clear" w:color="auto" w:fill="auto"/>
            <w:textDirection w:val="btLr"/>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S3</w:t>
            </w:r>
          </w:p>
        </w:tc>
        <w:tc>
          <w:tcPr>
            <w:tcW w:w="547" w:type="dxa"/>
            <w:vMerge/>
            <w:tcBorders>
              <w:top w:val="single" w:sz="4" w:space="0" w:color="auto"/>
              <w:left w:val="single" w:sz="4" w:space="0" w:color="auto"/>
              <w:bottom w:val="single" w:sz="4" w:space="0" w:color="000000"/>
              <w:right w:val="single" w:sz="4" w:space="0" w:color="auto"/>
            </w:tcBorders>
            <w:vAlign w:val="center"/>
          </w:tcPr>
          <w:p w:rsidR="00EF7977" w:rsidRPr="009B156C" w:rsidRDefault="00EF7977" w:rsidP="001D6087">
            <w:pPr>
              <w:rPr>
                <w:rFonts w:ascii="Arial" w:hAnsi="Arial" w:cs="Arial"/>
                <w:b/>
                <w:bCs/>
                <w:color w:val="262626" w:themeColor="text1" w:themeTint="D9"/>
                <w:sz w:val="20"/>
                <w:szCs w:val="20"/>
              </w:rPr>
            </w:pPr>
          </w:p>
        </w:tc>
      </w:tr>
      <w:tr w:rsidR="00EF7977" w:rsidRPr="009B156C" w:rsidTr="00E72362">
        <w:trPr>
          <w:trHeight w:val="255"/>
        </w:trPr>
        <w:tc>
          <w:tcPr>
            <w:tcW w:w="473" w:type="dxa"/>
            <w:tcBorders>
              <w:top w:val="nil"/>
              <w:left w:val="single" w:sz="4" w:space="0" w:color="auto"/>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1</w:t>
            </w:r>
          </w:p>
        </w:tc>
        <w:tc>
          <w:tcPr>
            <w:tcW w:w="2227"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rPr>
                <w:rFonts w:ascii="Arial" w:hAnsi="Arial" w:cs="Arial"/>
                <w:color w:val="262626" w:themeColor="text1" w:themeTint="D9"/>
                <w:sz w:val="20"/>
                <w:szCs w:val="20"/>
              </w:rPr>
            </w:pPr>
            <w:r w:rsidRPr="009B156C">
              <w:rPr>
                <w:rFonts w:ascii="Arial" w:hAnsi="Arial" w:cs="Arial"/>
                <w:color w:val="262626" w:themeColor="text1" w:themeTint="D9"/>
                <w:sz w:val="20"/>
                <w:szCs w:val="20"/>
              </w:rPr>
              <w:t>PNS (Guru)</w:t>
            </w:r>
          </w:p>
        </w:tc>
        <w:tc>
          <w:tcPr>
            <w:tcW w:w="917"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63</w:t>
            </w:r>
          </w:p>
        </w:tc>
        <w:tc>
          <w:tcPr>
            <w:tcW w:w="80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72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2</w:t>
            </w:r>
          </w:p>
        </w:tc>
        <w:tc>
          <w:tcPr>
            <w:tcW w:w="72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53</w:t>
            </w:r>
          </w:p>
        </w:tc>
        <w:tc>
          <w:tcPr>
            <w:tcW w:w="465" w:type="dxa"/>
            <w:tcBorders>
              <w:top w:val="nil"/>
              <w:left w:val="nil"/>
              <w:bottom w:val="single" w:sz="4" w:space="0" w:color="auto"/>
              <w:right w:val="single" w:sz="4" w:space="0" w:color="auto"/>
            </w:tcBorders>
            <w:shd w:val="clear" w:color="auto" w:fill="auto"/>
            <w:noWrap/>
            <w:vAlign w:val="bottom"/>
          </w:tcPr>
          <w:p w:rsidR="00EF7977" w:rsidRPr="009B156C" w:rsidRDefault="001E0761"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7</w:t>
            </w:r>
          </w:p>
        </w:tc>
        <w:tc>
          <w:tcPr>
            <w:tcW w:w="459" w:type="dxa"/>
            <w:tcBorders>
              <w:top w:val="nil"/>
              <w:left w:val="nil"/>
              <w:bottom w:val="single" w:sz="4" w:space="0" w:color="auto"/>
              <w:right w:val="single" w:sz="4" w:space="0" w:color="auto"/>
            </w:tcBorders>
            <w:shd w:val="clear" w:color="auto" w:fill="auto"/>
            <w:vAlign w:val="bottom"/>
          </w:tcPr>
          <w:p w:rsidR="00EF7977" w:rsidRPr="009B156C" w:rsidRDefault="001E0761"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547"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rPr>
                <w:rFonts w:ascii="Arial" w:hAnsi="Arial" w:cs="Arial"/>
                <w:color w:val="262626" w:themeColor="text1" w:themeTint="D9"/>
                <w:sz w:val="20"/>
                <w:szCs w:val="20"/>
              </w:rPr>
            </w:pPr>
            <w:r w:rsidRPr="009B156C">
              <w:rPr>
                <w:rFonts w:ascii="Arial" w:hAnsi="Arial" w:cs="Arial"/>
                <w:color w:val="262626" w:themeColor="text1" w:themeTint="D9"/>
                <w:sz w:val="20"/>
                <w:szCs w:val="20"/>
              </w:rPr>
              <w:t> </w:t>
            </w:r>
          </w:p>
        </w:tc>
      </w:tr>
      <w:tr w:rsidR="00EF7977" w:rsidRPr="009B156C" w:rsidTr="00E72362">
        <w:trPr>
          <w:trHeight w:val="255"/>
        </w:trPr>
        <w:tc>
          <w:tcPr>
            <w:tcW w:w="473" w:type="dxa"/>
            <w:tcBorders>
              <w:top w:val="nil"/>
              <w:left w:val="single" w:sz="4" w:space="0" w:color="auto"/>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2</w:t>
            </w:r>
          </w:p>
        </w:tc>
        <w:tc>
          <w:tcPr>
            <w:tcW w:w="2227"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rPr>
                <w:rFonts w:ascii="Arial" w:hAnsi="Arial" w:cs="Arial"/>
                <w:color w:val="262626" w:themeColor="text1" w:themeTint="D9"/>
                <w:sz w:val="20"/>
                <w:szCs w:val="20"/>
              </w:rPr>
            </w:pPr>
            <w:r w:rsidRPr="009B156C">
              <w:rPr>
                <w:rFonts w:ascii="Arial" w:hAnsi="Arial" w:cs="Arial"/>
                <w:color w:val="262626" w:themeColor="text1" w:themeTint="D9"/>
                <w:sz w:val="20"/>
                <w:szCs w:val="20"/>
              </w:rPr>
              <w:t>Guru Tidak Tetap</w:t>
            </w:r>
          </w:p>
        </w:tc>
        <w:tc>
          <w:tcPr>
            <w:tcW w:w="917"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7</w:t>
            </w:r>
          </w:p>
        </w:tc>
        <w:tc>
          <w:tcPr>
            <w:tcW w:w="80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72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72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90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7</w:t>
            </w:r>
          </w:p>
        </w:tc>
        <w:tc>
          <w:tcPr>
            <w:tcW w:w="465"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459" w:type="dxa"/>
            <w:tcBorders>
              <w:top w:val="nil"/>
              <w:left w:val="nil"/>
              <w:bottom w:val="single" w:sz="4" w:space="0" w:color="auto"/>
              <w:right w:val="single" w:sz="4" w:space="0" w:color="auto"/>
            </w:tcBorders>
            <w:shd w:val="clear" w:color="auto" w:fill="auto"/>
            <w:vAlign w:val="bottom"/>
          </w:tcPr>
          <w:p w:rsidR="00EF7977" w:rsidRPr="009B156C" w:rsidRDefault="00EF7977" w:rsidP="001D6087">
            <w:pPr>
              <w:jc w:val="center"/>
              <w:rPr>
                <w:rFonts w:ascii="Arial" w:hAnsi="Arial" w:cs="Arial"/>
                <w:b/>
                <w:bCs/>
                <w:color w:val="262626" w:themeColor="text1" w:themeTint="D9"/>
                <w:sz w:val="20"/>
                <w:szCs w:val="20"/>
              </w:rPr>
            </w:pPr>
          </w:p>
        </w:tc>
        <w:tc>
          <w:tcPr>
            <w:tcW w:w="547"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rPr>
                <w:rFonts w:ascii="Arial" w:hAnsi="Arial" w:cs="Arial"/>
                <w:color w:val="262626" w:themeColor="text1" w:themeTint="D9"/>
                <w:sz w:val="20"/>
                <w:szCs w:val="20"/>
              </w:rPr>
            </w:pPr>
            <w:r w:rsidRPr="009B156C">
              <w:rPr>
                <w:rFonts w:ascii="Arial" w:hAnsi="Arial" w:cs="Arial"/>
                <w:color w:val="262626" w:themeColor="text1" w:themeTint="D9"/>
                <w:sz w:val="20"/>
                <w:szCs w:val="20"/>
              </w:rPr>
              <w:t> </w:t>
            </w:r>
          </w:p>
        </w:tc>
      </w:tr>
      <w:tr w:rsidR="00EF7977" w:rsidRPr="009B156C" w:rsidTr="00E72362">
        <w:trPr>
          <w:trHeight w:val="255"/>
        </w:trPr>
        <w:tc>
          <w:tcPr>
            <w:tcW w:w="473" w:type="dxa"/>
            <w:tcBorders>
              <w:top w:val="nil"/>
              <w:left w:val="single" w:sz="4" w:space="0" w:color="auto"/>
              <w:bottom w:val="single" w:sz="4" w:space="0" w:color="auto"/>
              <w:right w:val="single" w:sz="4" w:space="0" w:color="auto"/>
            </w:tcBorders>
            <w:shd w:val="clear" w:color="auto" w:fill="auto"/>
            <w:noWrap/>
            <w:vAlign w:val="bottom"/>
          </w:tcPr>
          <w:p w:rsidR="00EF7977" w:rsidRPr="009B156C" w:rsidRDefault="00E72362"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3</w:t>
            </w:r>
          </w:p>
        </w:tc>
        <w:tc>
          <w:tcPr>
            <w:tcW w:w="2227" w:type="dxa"/>
            <w:tcBorders>
              <w:top w:val="nil"/>
              <w:left w:val="nil"/>
              <w:bottom w:val="single" w:sz="4" w:space="0" w:color="auto"/>
              <w:right w:val="single" w:sz="4" w:space="0" w:color="auto"/>
            </w:tcBorders>
            <w:shd w:val="clear" w:color="auto" w:fill="auto"/>
            <w:noWrap/>
            <w:vAlign w:val="bottom"/>
          </w:tcPr>
          <w:p w:rsidR="00EF7977" w:rsidRPr="009B156C" w:rsidRDefault="00A07EC9" w:rsidP="001D6087">
            <w:pPr>
              <w:rPr>
                <w:rFonts w:ascii="Arial" w:hAnsi="Arial" w:cs="Arial"/>
                <w:color w:val="262626" w:themeColor="text1" w:themeTint="D9"/>
                <w:sz w:val="20"/>
                <w:szCs w:val="20"/>
              </w:rPr>
            </w:pPr>
            <w:r w:rsidRPr="009B156C">
              <w:rPr>
                <w:rFonts w:ascii="Arial" w:hAnsi="Arial" w:cs="Arial"/>
                <w:color w:val="262626" w:themeColor="text1" w:themeTint="D9"/>
                <w:sz w:val="20"/>
                <w:szCs w:val="20"/>
              </w:rPr>
              <w:t>Staf Adminditrasi</w:t>
            </w:r>
          </w:p>
        </w:tc>
        <w:tc>
          <w:tcPr>
            <w:tcW w:w="917" w:type="dxa"/>
            <w:tcBorders>
              <w:top w:val="nil"/>
              <w:left w:val="nil"/>
              <w:bottom w:val="single" w:sz="4" w:space="0" w:color="auto"/>
              <w:right w:val="single" w:sz="4" w:space="0" w:color="auto"/>
            </w:tcBorders>
            <w:shd w:val="clear" w:color="auto" w:fill="auto"/>
            <w:noWrap/>
            <w:vAlign w:val="bottom"/>
          </w:tcPr>
          <w:p w:rsidR="00EF7977" w:rsidRPr="009B156C" w:rsidRDefault="00E72362"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9</w:t>
            </w:r>
          </w:p>
        </w:tc>
        <w:tc>
          <w:tcPr>
            <w:tcW w:w="80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720" w:type="dxa"/>
            <w:tcBorders>
              <w:top w:val="nil"/>
              <w:left w:val="nil"/>
              <w:bottom w:val="single" w:sz="4" w:space="0" w:color="auto"/>
              <w:right w:val="single" w:sz="4" w:space="0" w:color="auto"/>
            </w:tcBorders>
            <w:shd w:val="clear" w:color="auto" w:fill="auto"/>
            <w:noWrap/>
            <w:vAlign w:val="bottom"/>
          </w:tcPr>
          <w:p w:rsidR="00EF7977" w:rsidRPr="009B156C" w:rsidRDefault="00E72362"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5</w:t>
            </w:r>
          </w:p>
        </w:tc>
        <w:tc>
          <w:tcPr>
            <w:tcW w:w="720" w:type="dxa"/>
            <w:tcBorders>
              <w:top w:val="nil"/>
              <w:left w:val="nil"/>
              <w:bottom w:val="single" w:sz="4" w:space="0" w:color="auto"/>
              <w:right w:val="single" w:sz="4" w:space="0" w:color="auto"/>
            </w:tcBorders>
            <w:shd w:val="clear" w:color="auto" w:fill="auto"/>
            <w:noWrap/>
            <w:vAlign w:val="bottom"/>
          </w:tcPr>
          <w:p w:rsidR="00EF7977" w:rsidRPr="009B156C" w:rsidRDefault="00E72362"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EF7977" w:rsidRPr="009B156C" w:rsidRDefault="00E72362"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2</w:t>
            </w:r>
          </w:p>
        </w:tc>
        <w:tc>
          <w:tcPr>
            <w:tcW w:w="465"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459" w:type="dxa"/>
            <w:tcBorders>
              <w:top w:val="nil"/>
              <w:left w:val="nil"/>
              <w:bottom w:val="single" w:sz="4" w:space="0" w:color="auto"/>
              <w:right w:val="single" w:sz="4" w:space="0" w:color="auto"/>
            </w:tcBorders>
            <w:shd w:val="clear" w:color="auto" w:fill="auto"/>
            <w:vAlign w:val="bottom"/>
          </w:tcPr>
          <w:p w:rsidR="00EF7977" w:rsidRPr="009B156C" w:rsidRDefault="00EF7977" w:rsidP="001D6087">
            <w:pPr>
              <w:jc w:val="center"/>
              <w:rPr>
                <w:rFonts w:ascii="Arial" w:hAnsi="Arial" w:cs="Arial"/>
                <w:b/>
                <w:bCs/>
                <w:color w:val="262626" w:themeColor="text1" w:themeTint="D9"/>
                <w:sz w:val="20"/>
                <w:szCs w:val="20"/>
              </w:rPr>
            </w:pPr>
          </w:p>
        </w:tc>
        <w:tc>
          <w:tcPr>
            <w:tcW w:w="547"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rPr>
                <w:rFonts w:ascii="Arial" w:hAnsi="Arial" w:cs="Arial"/>
                <w:color w:val="262626" w:themeColor="text1" w:themeTint="D9"/>
                <w:sz w:val="20"/>
                <w:szCs w:val="20"/>
              </w:rPr>
            </w:pPr>
            <w:r w:rsidRPr="009B156C">
              <w:rPr>
                <w:rFonts w:ascii="Arial" w:hAnsi="Arial" w:cs="Arial"/>
                <w:color w:val="262626" w:themeColor="text1" w:themeTint="D9"/>
                <w:sz w:val="20"/>
                <w:szCs w:val="20"/>
              </w:rPr>
              <w:t> </w:t>
            </w:r>
          </w:p>
        </w:tc>
      </w:tr>
      <w:tr w:rsidR="00EF7977" w:rsidRPr="009B156C" w:rsidTr="00E72362">
        <w:trPr>
          <w:trHeight w:val="25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Jumlah</w:t>
            </w:r>
          </w:p>
        </w:tc>
        <w:tc>
          <w:tcPr>
            <w:tcW w:w="917"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79</w:t>
            </w:r>
          </w:p>
        </w:tc>
        <w:tc>
          <w:tcPr>
            <w:tcW w:w="800" w:type="dxa"/>
            <w:tcBorders>
              <w:top w:val="nil"/>
              <w:left w:val="nil"/>
              <w:bottom w:val="single" w:sz="4" w:space="0" w:color="auto"/>
              <w:right w:val="single" w:sz="4" w:space="0" w:color="auto"/>
            </w:tcBorders>
            <w:shd w:val="clear" w:color="auto" w:fill="auto"/>
            <w:noWrap/>
            <w:vAlign w:val="bottom"/>
          </w:tcPr>
          <w:p w:rsidR="00EF7977" w:rsidRPr="009B156C" w:rsidRDefault="001E0761"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720" w:type="dxa"/>
            <w:tcBorders>
              <w:top w:val="nil"/>
              <w:left w:val="nil"/>
              <w:bottom w:val="single" w:sz="4" w:space="0" w:color="auto"/>
              <w:right w:val="single" w:sz="4" w:space="0" w:color="auto"/>
            </w:tcBorders>
            <w:shd w:val="clear" w:color="auto" w:fill="auto"/>
            <w:noWrap/>
            <w:vAlign w:val="bottom"/>
          </w:tcPr>
          <w:p w:rsidR="00EF7977" w:rsidRPr="009B156C" w:rsidRDefault="00E72362"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7</w:t>
            </w:r>
          </w:p>
        </w:tc>
        <w:tc>
          <w:tcPr>
            <w:tcW w:w="720" w:type="dxa"/>
            <w:tcBorders>
              <w:top w:val="nil"/>
              <w:left w:val="nil"/>
              <w:bottom w:val="single" w:sz="4" w:space="0" w:color="auto"/>
              <w:right w:val="single" w:sz="4" w:space="0" w:color="auto"/>
            </w:tcBorders>
            <w:shd w:val="clear" w:color="auto" w:fill="auto"/>
            <w:noWrap/>
            <w:vAlign w:val="bottom"/>
          </w:tcPr>
          <w:p w:rsidR="00EF7977" w:rsidRPr="009B156C" w:rsidRDefault="00E72362"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3</w:t>
            </w:r>
          </w:p>
        </w:tc>
        <w:tc>
          <w:tcPr>
            <w:tcW w:w="90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6</w:t>
            </w:r>
            <w:r w:rsidR="00E72362" w:rsidRPr="009B156C">
              <w:rPr>
                <w:rFonts w:ascii="Arial" w:hAnsi="Arial" w:cs="Arial"/>
                <w:b/>
                <w:bCs/>
                <w:color w:val="262626" w:themeColor="text1" w:themeTint="D9"/>
                <w:sz w:val="20"/>
                <w:szCs w:val="20"/>
              </w:rPr>
              <w:t>2</w:t>
            </w:r>
          </w:p>
        </w:tc>
        <w:tc>
          <w:tcPr>
            <w:tcW w:w="465" w:type="dxa"/>
            <w:tcBorders>
              <w:top w:val="nil"/>
              <w:left w:val="nil"/>
              <w:bottom w:val="single" w:sz="4" w:space="0" w:color="auto"/>
              <w:right w:val="single" w:sz="4" w:space="0" w:color="auto"/>
            </w:tcBorders>
            <w:shd w:val="clear" w:color="auto" w:fill="auto"/>
            <w:noWrap/>
            <w:vAlign w:val="bottom"/>
          </w:tcPr>
          <w:p w:rsidR="00EF7977" w:rsidRPr="009B156C" w:rsidRDefault="001E0761"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7</w:t>
            </w:r>
          </w:p>
        </w:tc>
        <w:tc>
          <w:tcPr>
            <w:tcW w:w="459" w:type="dxa"/>
            <w:tcBorders>
              <w:top w:val="nil"/>
              <w:left w:val="nil"/>
              <w:bottom w:val="single" w:sz="4" w:space="0" w:color="auto"/>
              <w:right w:val="single" w:sz="4" w:space="0" w:color="auto"/>
            </w:tcBorders>
            <w:shd w:val="clear" w:color="auto" w:fill="auto"/>
            <w:vAlign w:val="bottom"/>
          </w:tcPr>
          <w:p w:rsidR="00EF7977" w:rsidRPr="009B156C" w:rsidRDefault="001E0761"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w:t>
            </w:r>
          </w:p>
        </w:tc>
        <w:tc>
          <w:tcPr>
            <w:tcW w:w="547"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rPr>
                <w:rFonts w:ascii="Arial" w:hAnsi="Arial" w:cs="Arial"/>
                <w:color w:val="262626" w:themeColor="text1" w:themeTint="D9"/>
                <w:sz w:val="20"/>
                <w:szCs w:val="20"/>
              </w:rPr>
            </w:pPr>
            <w:r w:rsidRPr="009B156C">
              <w:rPr>
                <w:rFonts w:ascii="Arial" w:hAnsi="Arial" w:cs="Arial"/>
                <w:color w:val="262626" w:themeColor="text1" w:themeTint="D9"/>
                <w:sz w:val="20"/>
                <w:szCs w:val="20"/>
              </w:rPr>
              <w:t> </w:t>
            </w:r>
          </w:p>
        </w:tc>
      </w:tr>
    </w:tbl>
    <w:p w:rsidR="00EF7977" w:rsidRPr="009B156C" w:rsidRDefault="00EF7977" w:rsidP="003961A9">
      <w:pPr>
        <w:tabs>
          <w:tab w:val="left" w:pos="4980"/>
        </w:tabs>
        <w:spacing w:after="120" w:line="480" w:lineRule="auto"/>
        <w:ind w:left="360"/>
        <w:jc w:val="both"/>
        <w:rPr>
          <w:color w:val="262626" w:themeColor="text1" w:themeTint="D9"/>
        </w:rPr>
      </w:pPr>
      <w:r w:rsidRPr="009B156C">
        <w:rPr>
          <w:color w:val="262626" w:themeColor="text1" w:themeTint="D9"/>
        </w:rPr>
        <w:t xml:space="preserve">Sumber Data: Kantor TU </w:t>
      </w:r>
      <w:r w:rsidR="001E0761" w:rsidRPr="009B156C">
        <w:rPr>
          <w:color w:val="262626" w:themeColor="text1" w:themeTint="D9"/>
        </w:rPr>
        <w:t xml:space="preserve">SMA Negeri 3 </w:t>
      </w:r>
      <w:r w:rsidRPr="009B156C">
        <w:rPr>
          <w:color w:val="262626" w:themeColor="text1" w:themeTint="D9"/>
        </w:rPr>
        <w:t xml:space="preserve">Kendari, </w:t>
      </w:r>
      <w:r w:rsidR="00A86F12" w:rsidRPr="009B156C">
        <w:rPr>
          <w:color w:val="262626" w:themeColor="text1" w:themeTint="D9"/>
        </w:rPr>
        <w:t>Tahun 2012</w:t>
      </w:r>
    </w:p>
    <w:p w:rsidR="00EF7977" w:rsidRPr="009B156C" w:rsidRDefault="00EF7977" w:rsidP="00EF7977">
      <w:pPr>
        <w:spacing w:line="480" w:lineRule="auto"/>
        <w:ind w:left="360" w:firstLine="720"/>
        <w:jc w:val="both"/>
        <w:rPr>
          <w:color w:val="262626" w:themeColor="text1" w:themeTint="D9"/>
        </w:rPr>
      </w:pPr>
      <w:r w:rsidRPr="009B156C">
        <w:rPr>
          <w:color w:val="262626" w:themeColor="text1" w:themeTint="D9"/>
        </w:rPr>
        <w:t>Berdasarkan data tersebut di atas, menggambarkan bahwa kondisi guru secara detail dijelaskan bahwa</w:t>
      </w:r>
      <w:r w:rsidR="001E0761" w:rsidRPr="009B156C">
        <w:rPr>
          <w:color w:val="262626" w:themeColor="text1" w:themeTint="D9"/>
        </w:rPr>
        <w:t xml:space="preserve"> 7</w:t>
      </w:r>
      <w:r w:rsidRPr="009B156C">
        <w:rPr>
          <w:color w:val="262626" w:themeColor="text1" w:themeTint="D9"/>
        </w:rPr>
        <w:t xml:space="preserve"> orang guru telah meraih pendidikan S2 dan mayoritas guru memiliki tingkat pendidikan sarjana (S1). Guru-guru tersebut termasuk pula kepala sekolah beserta 4 orang wakilnya yang terdiri dari wakil kepala sekolah peningkat mutu, wakil kepala sekolah bidang kurikulum, bidang kesiswaan, bidang kehumasan dan bidang sapran. Pada umumnya mereka berstatus sebagai guru tetap meskipun 7 orang diantaranya adalah guru tidak tetap (guru tidak tetap). Sementara itu 9 orang </w:t>
      </w:r>
      <w:r w:rsidR="007E031D" w:rsidRPr="009B156C">
        <w:rPr>
          <w:color w:val="262626" w:themeColor="text1" w:themeTint="D9"/>
        </w:rPr>
        <w:t xml:space="preserve">staf administrasi terdiri dari </w:t>
      </w:r>
      <w:r w:rsidRPr="009B156C">
        <w:rPr>
          <w:color w:val="262626" w:themeColor="text1" w:themeTint="D9"/>
        </w:rPr>
        <w:t xml:space="preserve">pegawai tetap dan pegawai tidak tetap didistribusikan pada tenaga teknis labolatorium, perpustakaan, computer dan </w:t>
      </w:r>
      <w:r w:rsidR="007E031D" w:rsidRPr="009B156C">
        <w:rPr>
          <w:color w:val="262626" w:themeColor="text1" w:themeTint="D9"/>
        </w:rPr>
        <w:t>tata usaha</w:t>
      </w:r>
      <w:r w:rsidRPr="009B156C">
        <w:rPr>
          <w:color w:val="262626" w:themeColor="text1" w:themeTint="D9"/>
        </w:rPr>
        <w:t xml:space="preserve">. </w:t>
      </w:r>
    </w:p>
    <w:p w:rsidR="001E0761" w:rsidRPr="009B156C" w:rsidRDefault="00EF7977" w:rsidP="00482248">
      <w:pPr>
        <w:spacing w:line="480" w:lineRule="auto"/>
        <w:ind w:left="360" w:firstLine="720"/>
        <w:jc w:val="both"/>
        <w:rPr>
          <w:color w:val="262626" w:themeColor="text1" w:themeTint="D9"/>
        </w:rPr>
      </w:pPr>
      <w:r w:rsidRPr="009B156C">
        <w:rPr>
          <w:color w:val="262626" w:themeColor="text1" w:themeTint="D9"/>
        </w:rPr>
        <w:t xml:space="preserve">Dengan demikian, meniliki data tersebut dapat dikatakan bahwa guru dan tenaga pendidikan dan kependidikan yang dimiliki oleh </w:t>
      </w:r>
      <w:r w:rsidR="001E0761" w:rsidRPr="009B156C">
        <w:rPr>
          <w:color w:val="262626" w:themeColor="text1" w:themeTint="D9"/>
        </w:rPr>
        <w:t xml:space="preserve">SMA Negeri 3 </w:t>
      </w:r>
      <w:r w:rsidRPr="009B156C">
        <w:rPr>
          <w:color w:val="262626" w:themeColor="text1" w:themeTint="D9"/>
        </w:rPr>
        <w:t>Kendari sangat memadai dari segi kuantitas (jumlah).</w:t>
      </w:r>
    </w:p>
    <w:p w:rsidR="00482248" w:rsidRPr="009B156C" w:rsidRDefault="00482248" w:rsidP="00482248">
      <w:pPr>
        <w:ind w:left="360" w:firstLine="720"/>
        <w:jc w:val="both"/>
        <w:rPr>
          <w:color w:val="262626" w:themeColor="text1" w:themeTint="D9"/>
        </w:rPr>
      </w:pPr>
    </w:p>
    <w:p w:rsidR="00EF7977" w:rsidRPr="009B156C" w:rsidRDefault="00EF7977" w:rsidP="00EF7977">
      <w:pPr>
        <w:numPr>
          <w:ilvl w:val="0"/>
          <w:numId w:val="6"/>
        </w:numPr>
        <w:tabs>
          <w:tab w:val="clear" w:pos="1440"/>
          <w:tab w:val="num" w:pos="720"/>
          <w:tab w:val="left" w:pos="6045"/>
        </w:tabs>
        <w:spacing w:line="480" w:lineRule="auto"/>
        <w:ind w:left="720"/>
        <w:jc w:val="both"/>
        <w:rPr>
          <w:b/>
          <w:color w:val="262626" w:themeColor="text1" w:themeTint="D9"/>
        </w:rPr>
      </w:pPr>
      <w:r w:rsidRPr="009B156C">
        <w:rPr>
          <w:b/>
          <w:color w:val="262626" w:themeColor="text1" w:themeTint="D9"/>
        </w:rPr>
        <w:lastRenderedPageBreak/>
        <w:t>Keadaan Siswa</w:t>
      </w:r>
    </w:p>
    <w:p w:rsidR="00EF7977" w:rsidRPr="009B156C" w:rsidRDefault="001E0761" w:rsidP="00EF7977">
      <w:pPr>
        <w:spacing w:line="480" w:lineRule="auto"/>
        <w:ind w:left="360" w:firstLine="720"/>
        <w:jc w:val="both"/>
        <w:rPr>
          <w:color w:val="262626" w:themeColor="text1" w:themeTint="D9"/>
        </w:rPr>
      </w:pPr>
      <w:r w:rsidRPr="009B156C">
        <w:rPr>
          <w:color w:val="262626" w:themeColor="text1" w:themeTint="D9"/>
        </w:rPr>
        <w:t>Salah satu unsur</w:t>
      </w:r>
      <w:r w:rsidR="00EF7977" w:rsidRPr="009B156C">
        <w:rPr>
          <w:color w:val="262626" w:themeColor="text1" w:themeTint="D9"/>
        </w:rPr>
        <w:t xml:space="preserve"> atau komponen pendidikan yang sekaligus menjadi subyek maupun objek pendidikan adalah keberadaan siswa. Faktor siswa akan sangat menentukan perkembangan sekolah. </w:t>
      </w:r>
    </w:p>
    <w:p w:rsidR="00EF7977" w:rsidRPr="009B156C" w:rsidRDefault="00EF7977" w:rsidP="008212CB">
      <w:pPr>
        <w:spacing w:line="480" w:lineRule="auto"/>
        <w:ind w:left="360" w:firstLine="720"/>
        <w:jc w:val="both"/>
        <w:rPr>
          <w:color w:val="262626" w:themeColor="text1" w:themeTint="D9"/>
        </w:rPr>
      </w:pPr>
      <w:r w:rsidRPr="009B156C">
        <w:rPr>
          <w:color w:val="262626" w:themeColor="text1" w:themeTint="D9"/>
        </w:rPr>
        <w:t>Berd</w:t>
      </w:r>
      <w:r w:rsidR="00583765" w:rsidRPr="009B156C">
        <w:rPr>
          <w:color w:val="262626" w:themeColor="text1" w:themeTint="D9"/>
        </w:rPr>
        <w:t>asarkan data terak</w:t>
      </w:r>
      <w:r w:rsidR="00E72362" w:rsidRPr="009B156C">
        <w:rPr>
          <w:color w:val="262626" w:themeColor="text1" w:themeTint="D9"/>
        </w:rPr>
        <w:t>hir tahun 2012/2013</w:t>
      </w:r>
      <w:r w:rsidRPr="009B156C">
        <w:rPr>
          <w:color w:val="262626" w:themeColor="text1" w:themeTint="D9"/>
        </w:rPr>
        <w:t xml:space="preserve">, siswa </w:t>
      </w:r>
      <w:r w:rsidR="001E0761" w:rsidRPr="009B156C">
        <w:rPr>
          <w:color w:val="262626" w:themeColor="text1" w:themeTint="D9"/>
        </w:rPr>
        <w:t xml:space="preserve">SMA Negeri 3 </w:t>
      </w:r>
      <w:r w:rsidR="00B27705" w:rsidRPr="009B156C">
        <w:rPr>
          <w:color w:val="262626" w:themeColor="text1" w:themeTint="D9"/>
        </w:rPr>
        <w:t>Kendari berjumlah 725</w:t>
      </w:r>
      <w:r w:rsidRPr="009B156C">
        <w:rPr>
          <w:color w:val="262626" w:themeColor="text1" w:themeTint="D9"/>
        </w:rPr>
        <w:t xml:space="preserve"> orang</w:t>
      </w:r>
      <w:r w:rsidR="00B27705" w:rsidRPr="009B156C">
        <w:rPr>
          <w:color w:val="262626" w:themeColor="text1" w:themeTint="D9"/>
        </w:rPr>
        <w:t xml:space="preserve"> dengan rincian jumlah siswa 345</w:t>
      </w:r>
      <w:r w:rsidRPr="009B156C">
        <w:rPr>
          <w:color w:val="262626" w:themeColor="text1" w:themeTint="D9"/>
        </w:rPr>
        <w:t xml:space="preserve"> orang, dan sisw</w:t>
      </w:r>
      <w:r w:rsidR="00B27705" w:rsidRPr="009B156C">
        <w:rPr>
          <w:color w:val="262626" w:themeColor="text1" w:themeTint="D9"/>
        </w:rPr>
        <w:t>i berjumlah 380</w:t>
      </w:r>
      <w:r w:rsidRPr="009B156C">
        <w:rPr>
          <w:color w:val="262626" w:themeColor="text1" w:themeTint="D9"/>
        </w:rPr>
        <w:t xml:space="preserve"> orang. Untuk lebih jelasnya dapat diuraikan pada tabel berikut: </w:t>
      </w:r>
    </w:p>
    <w:p w:rsidR="00EF7977" w:rsidRPr="009B156C" w:rsidRDefault="006D422F" w:rsidP="0057044F">
      <w:pPr>
        <w:tabs>
          <w:tab w:val="left" w:pos="6045"/>
        </w:tabs>
        <w:spacing w:line="360" w:lineRule="auto"/>
        <w:ind w:firstLine="720"/>
        <w:jc w:val="center"/>
        <w:rPr>
          <w:b/>
          <w:color w:val="262626" w:themeColor="text1" w:themeTint="D9"/>
        </w:rPr>
      </w:pPr>
      <w:r w:rsidRPr="009B156C">
        <w:rPr>
          <w:b/>
          <w:color w:val="262626" w:themeColor="text1" w:themeTint="D9"/>
        </w:rPr>
        <w:t>Tabel 2</w:t>
      </w:r>
    </w:p>
    <w:p w:rsidR="00EF7977" w:rsidRPr="009B156C" w:rsidRDefault="00EF7977" w:rsidP="00EF7977">
      <w:pPr>
        <w:tabs>
          <w:tab w:val="left" w:pos="6045"/>
        </w:tabs>
        <w:ind w:firstLine="720"/>
        <w:jc w:val="center"/>
        <w:rPr>
          <w:color w:val="262626" w:themeColor="text1" w:themeTint="D9"/>
        </w:rPr>
      </w:pPr>
      <w:r w:rsidRPr="009B156C">
        <w:rPr>
          <w:color w:val="262626" w:themeColor="text1" w:themeTint="D9"/>
        </w:rPr>
        <w:t>Data Jumlah Siswa Berdas</w:t>
      </w:r>
      <w:r w:rsidR="00A86F12" w:rsidRPr="009B156C">
        <w:rPr>
          <w:color w:val="262626" w:themeColor="text1" w:themeTint="D9"/>
        </w:rPr>
        <w:t>arkan Pembagian Kelas Tahun 2012</w:t>
      </w:r>
    </w:p>
    <w:p w:rsidR="00EF7977" w:rsidRPr="009B156C" w:rsidRDefault="00EF7977" w:rsidP="00EF7977">
      <w:pPr>
        <w:tabs>
          <w:tab w:val="left" w:pos="6045"/>
        </w:tabs>
        <w:ind w:firstLine="720"/>
        <w:jc w:val="center"/>
        <w:rPr>
          <w:color w:val="262626" w:themeColor="text1" w:themeTint="D9"/>
        </w:rPr>
      </w:pPr>
    </w:p>
    <w:tbl>
      <w:tblPr>
        <w:tblW w:w="8100" w:type="dxa"/>
        <w:tblInd w:w="468" w:type="dxa"/>
        <w:tblLook w:val="0000"/>
      </w:tblPr>
      <w:tblGrid>
        <w:gridCol w:w="516"/>
        <w:gridCol w:w="1535"/>
        <w:gridCol w:w="1980"/>
        <w:gridCol w:w="1980"/>
        <w:gridCol w:w="2089"/>
      </w:tblGrid>
      <w:tr w:rsidR="00EF7977" w:rsidRPr="009B156C" w:rsidTr="001D6087">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NO</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KELAS</w:t>
            </w:r>
          </w:p>
        </w:tc>
        <w:tc>
          <w:tcPr>
            <w:tcW w:w="3960" w:type="dxa"/>
            <w:gridSpan w:val="2"/>
            <w:tcBorders>
              <w:top w:val="single" w:sz="4" w:space="0" w:color="auto"/>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SISWA</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JUMLAH</w:t>
            </w:r>
          </w:p>
        </w:tc>
      </w:tr>
      <w:tr w:rsidR="00EF7977" w:rsidRPr="009B156C" w:rsidTr="001D6087">
        <w:trPr>
          <w:trHeight w:val="270"/>
        </w:trPr>
        <w:tc>
          <w:tcPr>
            <w:tcW w:w="516" w:type="dxa"/>
            <w:vMerge/>
            <w:tcBorders>
              <w:top w:val="single" w:sz="4" w:space="0" w:color="auto"/>
              <w:left w:val="single" w:sz="4" w:space="0" w:color="auto"/>
              <w:bottom w:val="single" w:sz="4" w:space="0" w:color="auto"/>
              <w:right w:val="single" w:sz="4" w:space="0" w:color="auto"/>
            </w:tcBorders>
            <w:vAlign w:val="center"/>
          </w:tcPr>
          <w:p w:rsidR="00EF7977" w:rsidRPr="009B156C" w:rsidRDefault="00EF7977" w:rsidP="001D6087">
            <w:pPr>
              <w:rPr>
                <w:rFonts w:ascii="Arial" w:hAnsi="Arial" w:cs="Arial"/>
                <w:b/>
                <w:bCs/>
                <w:color w:val="262626" w:themeColor="text1" w:themeTint="D9"/>
                <w:sz w:val="20"/>
                <w:szCs w:val="20"/>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EF7977" w:rsidRPr="009B156C" w:rsidRDefault="00EF7977" w:rsidP="001D6087">
            <w:pPr>
              <w:rPr>
                <w:rFonts w:ascii="Arial" w:hAnsi="Arial" w:cs="Arial"/>
                <w:b/>
                <w:bCs/>
                <w:color w:val="262626" w:themeColor="text1" w:themeTint="D9"/>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L</w:t>
            </w: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P</w:t>
            </w:r>
          </w:p>
        </w:tc>
        <w:tc>
          <w:tcPr>
            <w:tcW w:w="2089" w:type="dxa"/>
            <w:vMerge/>
            <w:tcBorders>
              <w:top w:val="single" w:sz="4" w:space="0" w:color="auto"/>
              <w:left w:val="single" w:sz="4" w:space="0" w:color="auto"/>
              <w:bottom w:val="single" w:sz="4" w:space="0" w:color="auto"/>
              <w:right w:val="single" w:sz="4" w:space="0" w:color="auto"/>
            </w:tcBorders>
            <w:vAlign w:val="center"/>
          </w:tcPr>
          <w:p w:rsidR="00EF7977" w:rsidRPr="009B156C" w:rsidRDefault="00EF7977" w:rsidP="001D6087">
            <w:pPr>
              <w:rPr>
                <w:rFonts w:ascii="Arial" w:hAnsi="Arial" w:cs="Arial"/>
                <w:b/>
                <w:bCs/>
                <w:color w:val="262626" w:themeColor="text1" w:themeTint="D9"/>
                <w:sz w:val="20"/>
                <w:szCs w:val="20"/>
              </w:rPr>
            </w:pPr>
          </w:p>
        </w:tc>
      </w:tr>
      <w:tr w:rsidR="00EF7977" w:rsidRPr="009B156C" w:rsidTr="001D608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1</w:t>
            </w:r>
          </w:p>
        </w:tc>
        <w:tc>
          <w:tcPr>
            <w:tcW w:w="1535"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 xml:space="preserve">Kelas </w:t>
            </w:r>
            <w:r w:rsidR="00583765" w:rsidRPr="009B156C">
              <w:rPr>
                <w:rFonts w:ascii="Arial" w:hAnsi="Arial" w:cs="Arial"/>
                <w:color w:val="262626" w:themeColor="text1" w:themeTint="D9"/>
                <w:sz w:val="20"/>
                <w:szCs w:val="20"/>
              </w:rPr>
              <w:t>X</w:t>
            </w: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B27705"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10</w:t>
            </w:r>
            <w:r w:rsidR="00EE3569" w:rsidRPr="009B156C">
              <w:rPr>
                <w:rFonts w:ascii="Arial" w:hAnsi="Arial" w:cs="Arial"/>
                <w:color w:val="262626" w:themeColor="text1" w:themeTint="D9"/>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B27705"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11</w:t>
            </w:r>
            <w:r w:rsidR="00EE3569" w:rsidRPr="009B156C">
              <w:rPr>
                <w:rFonts w:ascii="Arial" w:hAnsi="Arial" w:cs="Arial"/>
                <w:color w:val="262626" w:themeColor="text1" w:themeTint="D9"/>
                <w:sz w:val="20"/>
                <w:szCs w:val="20"/>
              </w:rPr>
              <w:t>5</w:t>
            </w:r>
          </w:p>
        </w:tc>
        <w:tc>
          <w:tcPr>
            <w:tcW w:w="2089" w:type="dxa"/>
            <w:tcBorders>
              <w:top w:val="nil"/>
              <w:left w:val="nil"/>
              <w:bottom w:val="single" w:sz="4" w:space="0" w:color="auto"/>
              <w:right w:val="single" w:sz="4" w:space="0" w:color="auto"/>
            </w:tcBorders>
            <w:shd w:val="clear" w:color="auto" w:fill="auto"/>
            <w:noWrap/>
            <w:vAlign w:val="bottom"/>
          </w:tcPr>
          <w:p w:rsidR="00EF7977" w:rsidRPr="009B156C" w:rsidRDefault="00D2095C"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2</w:t>
            </w:r>
            <w:r w:rsidR="00B27705" w:rsidRPr="009B156C">
              <w:rPr>
                <w:rFonts w:ascii="Arial" w:hAnsi="Arial" w:cs="Arial"/>
                <w:color w:val="262626" w:themeColor="text1" w:themeTint="D9"/>
                <w:sz w:val="20"/>
                <w:szCs w:val="20"/>
              </w:rPr>
              <w:t>2</w:t>
            </w:r>
            <w:r w:rsidR="00EE3569" w:rsidRPr="009B156C">
              <w:rPr>
                <w:rFonts w:ascii="Arial" w:hAnsi="Arial" w:cs="Arial"/>
                <w:color w:val="262626" w:themeColor="text1" w:themeTint="D9"/>
                <w:sz w:val="20"/>
                <w:szCs w:val="20"/>
              </w:rPr>
              <w:t>0</w:t>
            </w:r>
          </w:p>
        </w:tc>
      </w:tr>
      <w:tr w:rsidR="00EF7977" w:rsidRPr="009B156C" w:rsidTr="001D608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2</w:t>
            </w:r>
          </w:p>
        </w:tc>
        <w:tc>
          <w:tcPr>
            <w:tcW w:w="1535"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 xml:space="preserve">Kelas </w:t>
            </w:r>
            <w:r w:rsidR="00583765" w:rsidRPr="009B156C">
              <w:rPr>
                <w:rFonts w:ascii="Arial" w:hAnsi="Arial" w:cs="Arial"/>
                <w:color w:val="262626" w:themeColor="text1" w:themeTint="D9"/>
                <w:sz w:val="20"/>
                <w:szCs w:val="20"/>
              </w:rPr>
              <w:t>XI</w:t>
            </w: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B27705"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114</w:t>
            </w: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D2095C"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1</w:t>
            </w:r>
            <w:r w:rsidR="00B27705" w:rsidRPr="009B156C">
              <w:rPr>
                <w:rFonts w:ascii="Arial" w:hAnsi="Arial" w:cs="Arial"/>
                <w:color w:val="262626" w:themeColor="text1" w:themeTint="D9"/>
                <w:sz w:val="20"/>
                <w:szCs w:val="20"/>
              </w:rPr>
              <w:t>21</w:t>
            </w:r>
          </w:p>
        </w:tc>
        <w:tc>
          <w:tcPr>
            <w:tcW w:w="2089" w:type="dxa"/>
            <w:tcBorders>
              <w:top w:val="nil"/>
              <w:left w:val="nil"/>
              <w:bottom w:val="single" w:sz="4" w:space="0" w:color="auto"/>
              <w:right w:val="single" w:sz="4" w:space="0" w:color="auto"/>
            </w:tcBorders>
            <w:shd w:val="clear" w:color="auto" w:fill="auto"/>
            <w:noWrap/>
            <w:vAlign w:val="bottom"/>
          </w:tcPr>
          <w:p w:rsidR="00EF7977" w:rsidRPr="009B156C" w:rsidRDefault="00D2095C"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2</w:t>
            </w:r>
            <w:r w:rsidR="00B27705" w:rsidRPr="009B156C">
              <w:rPr>
                <w:rFonts w:ascii="Arial" w:hAnsi="Arial" w:cs="Arial"/>
                <w:color w:val="262626" w:themeColor="text1" w:themeTint="D9"/>
                <w:sz w:val="20"/>
                <w:szCs w:val="20"/>
              </w:rPr>
              <w:t>35</w:t>
            </w:r>
          </w:p>
        </w:tc>
      </w:tr>
      <w:tr w:rsidR="00EF7977" w:rsidRPr="009B156C" w:rsidTr="001D608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3</w:t>
            </w:r>
          </w:p>
        </w:tc>
        <w:tc>
          <w:tcPr>
            <w:tcW w:w="1535" w:type="dxa"/>
            <w:tcBorders>
              <w:top w:val="nil"/>
              <w:left w:val="nil"/>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 xml:space="preserve">Kelas </w:t>
            </w:r>
            <w:r w:rsidR="00583765" w:rsidRPr="009B156C">
              <w:rPr>
                <w:rFonts w:ascii="Arial" w:hAnsi="Arial" w:cs="Arial"/>
                <w:color w:val="262626" w:themeColor="text1" w:themeTint="D9"/>
                <w:sz w:val="20"/>
                <w:szCs w:val="20"/>
              </w:rPr>
              <w:t>XII</w:t>
            </w: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B27705"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12</w:t>
            </w:r>
            <w:r w:rsidR="00EE3569" w:rsidRPr="009B156C">
              <w:rPr>
                <w:rFonts w:ascii="Arial" w:hAnsi="Arial" w:cs="Arial"/>
                <w:color w:val="262626" w:themeColor="text1" w:themeTint="D9"/>
                <w:sz w:val="20"/>
                <w:szCs w:val="20"/>
              </w:rPr>
              <w:t>6</w:t>
            </w: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15426D"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14</w:t>
            </w:r>
            <w:r w:rsidR="00B27705" w:rsidRPr="009B156C">
              <w:rPr>
                <w:rFonts w:ascii="Arial" w:hAnsi="Arial" w:cs="Arial"/>
                <w:color w:val="262626" w:themeColor="text1" w:themeTint="D9"/>
                <w:sz w:val="20"/>
                <w:szCs w:val="20"/>
              </w:rPr>
              <w:t>4</w:t>
            </w:r>
          </w:p>
        </w:tc>
        <w:tc>
          <w:tcPr>
            <w:tcW w:w="2089" w:type="dxa"/>
            <w:tcBorders>
              <w:top w:val="nil"/>
              <w:left w:val="nil"/>
              <w:bottom w:val="single" w:sz="4" w:space="0" w:color="auto"/>
              <w:right w:val="single" w:sz="4" w:space="0" w:color="auto"/>
            </w:tcBorders>
            <w:shd w:val="clear" w:color="auto" w:fill="auto"/>
            <w:noWrap/>
            <w:vAlign w:val="bottom"/>
          </w:tcPr>
          <w:p w:rsidR="00EF7977" w:rsidRPr="009B156C" w:rsidRDefault="00D2095C" w:rsidP="001D6087">
            <w:pPr>
              <w:jc w:val="center"/>
              <w:rPr>
                <w:rFonts w:ascii="Arial" w:hAnsi="Arial" w:cs="Arial"/>
                <w:color w:val="262626" w:themeColor="text1" w:themeTint="D9"/>
                <w:sz w:val="20"/>
                <w:szCs w:val="20"/>
              </w:rPr>
            </w:pPr>
            <w:r w:rsidRPr="009B156C">
              <w:rPr>
                <w:rFonts w:ascii="Arial" w:hAnsi="Arial" w:cs="Arial"/>
                <w:color w:val="262626" w:themeColor="text1" w:themeTint="D9"/>
                <w:sz w:val="20"/>
                <w:szCs w:val="20"/>
              </w:rPr>
              <w:t>2</w:t>
            </w:r>
            <w:r w:rsidR="00B27705" w:rsidRPr="009B156C">
              <w:rPr>
                <w:rFonts w:ascii="Arial" w:hAnsi="Arial" w:cs="Arial"/>
                <w:color w:val="262626" w:themeColor="text1" w:themeTint="D9"/>
                <w:sz w:val="20"/>
                <w:szCs w:val="20"/>
              </w:rPr>
              <w:t>70</w:t>
            </w:r>
          </w:p>
        </w:tc>
      </w:tr>
      <w:tr w:rsidR="00EF7977" w:rsidRPr="009B156C" w:rsidTr="001D6087">
        <w:trPr>
          <w:trHeight w:val="255"/>
        </w:trPr>
        <w:tc>
          <w:tcPr>
            <w:tcW w:w="20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7977" w:rsidRPr="009B156C" w:rsidRDefault="00EF7977"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 xml:space="preserve">Total </w:t>
            </w: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B27705"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345</w:t>
            </w:r>
          </w:p>
        </w:tc>
        <w:tc>
          <w:tcPr>
            <w:tcW w:w="1980" w:type="dxa"/>
            <w:tcBorders>
              <w:top w:val="nil"/>
              <w:left w:val="nil"/>
              <w:bottom w:val="single" w:sz="4" w:space="0" w:color="auto"/>
              <w:right w:val="single" w:sz="4" w:space="0" w:color="auto"/>
            </w:tcBorders>
            <w:shd w:val="clear" w:color="auto" w:fill="auto"/>
            <w:noWrap/>
            <w:vAlign w:val="bottom"/>
          </w:tcPr>
          <w:p w:rsidR="00EF7977" w:rsidRPr="009B156C" w:rsidRDefault="00B27705"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380</w:t>
            </w:r>
          </w:p>
        </w:tc>
        <w:tc>
          <w:tcPr>
            <w:tcW w:w="2089" w:type="dxa"/>
            <w:tcBorders>
              <w:top w:val="nil"/>
              <w:left w:val="nil"/>
              <w:bottom w:val="single" w:sz="4" w:space="0" w:color="auto"/>
              <w:right w:val="single" w:sz="4" w:space="0" w:color="auto"/>
            </w:tcBorders>
            <w:shd w:val="clear" w:color="auto" w:fill="auto"/>
            <w:noWrap/>
            <w:vAlign w:val="bottom"/>
          </w:tcPr>
          <w:p w:rsidR="00EF7977" w:rsidRPr="009B156C" w:rsidRDefault="00B27705" w:rsidP="001D6087">
            <w:pPr>
              <w:jc w:val="center"/>
              <w:rPr>
                <w:rFonts w:ascii="Arial" w:hAnsi="Arial" w:cs="Arial"/>
                <w:b/>
                <w:bCs/>
                <w:color w:val="262626" w:themeColor="text1" w:themeTint="D9"/>
                <w:sz w:val="20"/>
                <w:szCs w:val="20"/>
              </w:rPr>
            </w:pPr>
            <w:r w:rsidRPr="009B156C">
              <w:rPr>
                <w:rFonts w:ascii="Arial" w:hAnsi="Arial" w:cs="Arial"/>
                <w:b/>
                <w:bCs/>
                <w:color w:val="262626" w:themeColor="text1" w:themeTint="D9"/>
                <w:sz w:val="20"/>
                <w:szCs w:val="20"/>
              </w:rPr>
              <w:t>725</w:t>
            </w:r>
          </w:p>
        </w:tc>
      </w:tr>
    </w:tbl>
    <w:p w:rsidR="00EF7977" w:rsidRPr="009B156C" w:rsidRDefault="00EF7977" w:rsidP="003961A9">
      <w:pPr>
        <w:tabs>
          <w:tab w:val="left" w:pos="6045"/>
        </w:tabs>
        <w:spacing w:after="120" w:line="480" w:lineRule="auto"/>
        <w:ind w:left="360"/>
        <w:jc w:val="both"/>
        <w:rPr>
          <w:color w:val="262626" w:themeColor="text1" w:themeTint="D9"/>
        </w:rPr>
      </w:pPr>
      <w:r w:rsidRPr="009B156C">
        <w:rPr>
          <w:color w:val="262626" w:themeColor="text1" w:themeTint="D9"/>
        </w:rPr>
        <w:t xml:space="preserve">Sumber Data: Kantor TU </w:t>
      </w:r>
      <w:r w:rsidR="001E0761" w:rsidRPr="009B156C">
        <w:rPr>
          <w:color w:val="262626" w:themeColor="text1" w:themeTint="D9"/>
        </w:rPr>
        <w:t xml:space="preserve">SMA Negeri 3 </w:t>
      </w:r>
      <w:r w:rsidR="00A86F12" w:rsidRPr="009B156C">
        <w:rPr>
          <w:color w:val="262626" w:themeColor="text1" w:themeTint="D9"/>
        </w:rPr>
        <w:t>Kendari, Tahun 2012</w:t>
      </w:r>
    </w:p>
    <w:p w:rsidR="00EF7977" w:rsidRPr="009B156C" w:rsidRDefault="00EF7977" w:rsidP="00EF7977">
      <w:pPr>
        <w:spacing w:line="480" w:lineRule="auto"/>
        <w:ind w:left="360" w:firstLine="720"/>
        <w:jc w:val="both"/>
        <w:rPr>
          <w:color w:val="262626" w:themeColor="text1" w:themeTint="D9"/>
        </w:rPr>
      </w:pPr>
      <w:r w:rsidRPr="009B156C">
        <w:rPr>
          <w:color w:val="262626" w:themeColor="text1" w:themeTint="D9"/>
        </w:rPr>
        <w:t xml:space="preserve">Berdasarkan tabel tersebut terlihat bahwa jumlah siswa yang berjenis kelamin perempuan lebih besar dari jumlah laki-laki. Keseluruhan Siswa terdistribusi dalam beberapa kelompok belajar dan menempati ruangan kelas. </w:t>
      </w:r>
      <w:r w:rsidR="00BF476A" w:rsidRPr="009B156C">
        <w:rPr>
          <w:color w:val="262626" w:themeColor="text1" w:themeTint="D9"/>
        </w:rPr>
        <w:t xml:space="preserve">Untuk kelas 10 </w:t>
      </w:r>
      <w:r w:rsidR="00E72362" w:rsidRPr="009B156C">
        <w:rPr>
          <w:color w:val="262626" w:themeColor="text1" w:themeTint="D9"/>
        </w:rPr>
        <w:t xml:space="preserve">tersebar dalam </w:t>
      </w:r>
      <w:r w:rsidR="00BF476A" w:rsidRPr="009B156C">
        <w:rPr>
          <w:color w:val="262626" w:themeColor="text1" w:themeTint="D9"/>
        </w:rPr>
        <w:t>8</w:t>
      </w:r>
      <w:r w:rsidRPr="009B156C">
        <w:rPr>
          <w:color w:val="262626" w:themeColor="text1" w:themeTint="D9"/>
        </w:rPr>
        <w:t xml:space="preserve"> kelas, selan</w:t>
      </w:r>
      <w:r w:rsidR="00BF476A" w:rsidRPr="009B156C">
        <w:rPr>
          <w:color w:val="262626" w:themeColor="text1" w:themeTint="D9"/>
        </w:rPr>
        <w:t xml:space="preserve">jutnya kelas 11 </w:t>
      </w:r>
      <w:r w:rsidR="00E72362" w:rsidRPr="009B156C">
        <w:rPr>
          <w:color w:val="262626" w:themeColor="text1" w:themeTint="D9"/>
        </w:rPr>
        <w:t xml:space="preserve">tersebar dalam </w:t>
      </w:r>
      <w:r w:rsidR="00BF476A" w:rsidRPr="009B156C">
        <w:rPr>
          <w:color w:val="262626" w:themeColor="text1" w:themeTint="D9"/>
        </w:rPr>
        <w:t>8</w:t>
      </w:r>
      <w:r w:rsidRPr="009B156C">
        <w:rPr>
          <w:color w:val="262626" w:themeColor="text1" w:themeTint="D9"/>
        </w:rPr>
        <w:t xml:space="preserve"> kelas sedangkan kela</w:t>
      </w:r>
      <w:r w:rsidR="00BF476A" w:rsidRPr="009B156C">
        <w:rPr>
          <w:color w:val="262626" w:themeColor="text1" w:themeTint="D9"/>
        </w:rPr>
        <w:t xml:space="preserve">s 12 tersebar </w:t>
      </w:r>
      <w:r w:rsidR="00E72362" w:rsidRPr="009B156C">
        <w:rPr>
          <w:color w:val="262626" w:themeColor="text1" w:themeTint="D9"/>
        </w:rPr>
        <w:t xml:space="preserve">dalam </w:t>
      </w:r>
      <w:r w:rsidR="00BF476A" w:rsidRPr="009B156C">
        <w:rPr>
          <w:color w:val="262626" w:themeColor="text1" w:themeTint="D9"/>
        </w:rPr>
        <w:t>7</w:t>
      </w:r>
      <w:r w:rsidRPr="009B156C">
        <w:rPr>
          <w:color w:val="262626" w:themeColor="text1" w:themeTint="D9"/>
        </w:rPr>
        <w:t xml:space="preserve"> kelas.</w:t>
      </w:r>
    </w:p>
    <w:p w:rsidR="00441053" w:rsidRPr="009B156C" w:rsidRDefault="00441053" w:rsidP="00EF7977">
      <w:pPr>
        <w:rPr>
          <w:color w:val="262626" w:themeColor="text1" w:themeTint="D9"/>
        </w:rPr>
      </w:pPr>
    </w:p>
    <w:p w:rsidR="00E04804" w:rsidRPr="009B156C" w:rsidRDefault="00E04804" w:rsidP="009F1569">
      <w:pPr>
        <w:pStyle w:val="ListParagraph"/>
        <w:numPr>
          <w:ilvl w:val="0"/>
          <w:numId w:val="10"/>
        </w:numPr>
        <w:spacing w:line="480" w:lineRule="auto"/>
        <w:ind w:left="360"/>
        <w:jc w:val="both"/>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rPr>
        <w:t>Deskrip</w:t>
      </w:r>
      <w:r w:rsidRPr="009B156C">
        <w:rPr>
          <w:rFonts w:ascii="Times New Roman" w:hAnsi="Times New Roman" w:cs="Times New Roman"/>
          <w:b/>
          <w:color w:val="262626" w:themeColor="text1" w:themeTint="D9"/>
          <w:sz w:val="24"/>
          <w:szCs w:val="24"/>
          <w:lang w:val="en-US"/>
        </w:rPr>
        <w:t xml:space="preserve">si Data </w:t>
      </w:r>
      <w:r w:rsidRPr="009B156C">
        <w:rPr>
          <w:rFonts w:ascii="Times New Roman" w:hAnsi="Times New Roman" w:cs="Times New Roman"/>
          <w:b/>
          <w:color w:val="262626" w:themeColor="text1" w:themeTint="D9"/>
          <w:sz w:val="24"/>
          <w:szCs w:val="24"/>
        </w:rPr>
        <w:t>Hasil Penelitian</w:t>
      </w:r>
    </w:p>
    <w:p w:rsidR="00E04804" w:rsidRPr="009B156C" w:rsidRDefault="00E04804" w:rsidP="00E04804">
      <w:pPr>
        <w:pStyle w:val="ListParagraph"/>
        <w:spacing w:line="480" w:lineRule="auto"/>
        <w:ind w:left="284" w:firstLine="709"/>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rPr>
        <w:t>Setelah diadakan penelitian dengan serangkaian proses pengumpulan data dari berbagai sumber yang ada, dan dengan menggunakan metod</w:t>
      </w:r>
      <w:r w:rsidR="005323CB" w:rsidRPr="009B156C">
        <w:rPr>
          <w:rFonts w:ascii="Times New Roman" w:hAnsi="Times New Roman" w:cs="Times New Roman"/>
          <w:color w:val="262626" w:themeColor="text1" w:themeTint="D9"/>
          <w:sz w:val="24"/>
          <w:szCs w:val="24"/>
        </w:rPr>
        <w:t>e pengumpulan data yang relevan</w:t>
      </w:r>
      <w:r w:rsidR="005323CB" w:rsidRPr="009B156C">
        <w:rPr>
          <w:rFonts w:ascii="Times New Roman" w:hAnsi="Times New Roman" w:cs="Times New Roman"/>
          <w:color w:val="262626" w:themeColor="text1" w:themeTint="D9"/>
          <w:sz w:val="24"/>
          <w:szCs w:val="24"/>
          <w:lang w:val="en-US"/>
        </w:rPr>
        <w:t>,</w:t>
      </w:r>
      <w:r w:rsidRPr="009B156C">
        <w:rPr>
          <w:rFonts w:ascii="Times New Roman" w:hAnsi="Times New Roman" w:cs="Times New Roman"/>
          <w:color w:val="262626" w:themeColor="text1" w:themeTint="D9"/>
          <w:sz w:val="24"/>
          <w:szCs w:val="24"/>
        </w:rPr>
        <w:t xml:space="preserve"> </w:t>
      </w:r>
      <w:r w:rsidR="005323CB" w:rsidRPr="009B156C">
        <w:rPr>
          <w:rFonts w:ascii="Times New Roman" w:hAnsi="Times New Roman" w:cs="Times New Roman"/>
          <w:color w:val="262626" w:themeColor="text1" w:themeTint="D9"/>
          <w:sz w:val="24"/>
          <w:szCs w:val="24"/>
        </w:rPr>
        <w:t xml:space="preserve">maka </w:t>
      </w:r>
      <w:r w:rsidRPr="009B156C">
        <w:rPr>
          <w:rFonts w:ascii="Times New Roman" w:hAnsi="Times New Roman" w:cs="Times New Roman"/>
          <w:color w:val="262626" w:themeColor="text1" w:themeTint="D9"/>
          <w:sz w:val="24"/>
          <w:szCs w:val="24"/>
        </w:rPr>
        <w:t xml:space="preserve">selanjutnya data yang </w:t>
      </w:r>
      <w:r w:rsidR="00DC0B2E" w:rsidRPr="009B156C">
        <w:rPr>
          <w:rFonts w:ascii="Times New Roman" w:hAnsi="Times New Roman" w:cs="Times New Roman"/>
          <w:color w:val="262626" w:themeColor="text1" w:themeTint="D9"/>
          <w:sz w:val="24"/>
          <w:szCs w:val="24"/>
          <w:lang w:val="en-US"/>
        </w:rPr>
        <w:t>diperoleh</w:t>
      </w:r>
      <w:r w:rsidRPr="009B156C">
        <w:rPr>
          <w:rFonts w:ascii="Times New Roman" w:hAnsi="Times New Roman" w:cs="Times New Roman"/>
          <w:color w:val="262626" w:themeColor="text1" w:themeTint="D9"/>
          <w:sz w:val="24"/>
          <w:szCs w:val="24"/>
        </w:rPr>
        <w:t xml:space="preserve"> akan dianalisis dalam bentuk </w:t>
      </w:r>
      <w:r w:rsidRPr="009B156C">
        <w:rPr>
          <w:rFonts w:ascii="Times New Roman" w:hAnsi="Times New Roman" w:cs="Times New Roman"/>
          <w:color w:val="262626" w:themeColor="text1" w:themeTint="D9"/>
          <w:sz w:val="24"/>
          <w:szCs w:val="24"/>
        </w:rPr>
        <w:lastRenderedPageBreak/>
        <w:t>presentase dengan menggunakan tabel frekuensi. Analisis yang</w:t>
      </w:r>
      <w:r w:rsidR="002F7146" w:rsidRPr="009B156C">
        <w:rPr>
          <w:rFonts w:ascii="Times New Roman" w:hAnsi="Times New Roman" w:cs="Times New Roman"/>
          <w:color w:val="262626" w:themeColor="text1" w:themeTint="D9"/>
          <w:sz w:val="24"/>
          <w:szCs w:val="24"/>
        </w:rPr>
        <w:t xml:space="preserve"> digunakan adalah analisis </w:t>
      </w:r>
      <w:r w:rsidR="002F7146" w:rsidRPr="009B156C">
        <w:rPr>
          <w:rFonts w:ascii="Times New Roman" w:hAnsi="Times New Roman" w:cs="Times New Roman"/>
          <w:color w:val="262626" w:themeColor="text1" w:themeTint="D9"/>
          <w:sz w:val="24"/>
          <w:szCs w:val="24"/>
          <w:lang w:val="en-US"/>
        </w:rPr>
        <w:t>variable secara menyeluruh</w:t>
      </w:r>
      <w:r w:rsidRPr="009B156C">
        <w:rPr>
          <w:rFonts w:ascii="Times New Roman" w:hAnsi="Times New Roman" w:cs="Times New Roman"/>
          <w:color w:val="262626" w:themeColor="text1" w:themeTint="D9"/>
          <w:sz w:val="24"/>
          <w:szCs w:val="24"/>
        </w:rPr>
        <w:t xml:space="preserve">, yaitu dengan memaparkan hasil analisis data </w:t>
      </w:r>
      <w:r w:rsidR="002F7146" w:rsidRPr="009B156C">
        <w:rPr>
          <w:rFonts w:ascii="Times New Roman" w:hAnsi="Times New Roman" w:cs="Times New Roman"/>
          <w:color w:val="262626" w:themeColor="text1" w:themeTint="D9"/>
          <w:sz w:val="24"/>
          <w:szCs w:val="24"/>
          <w:lang w:val="en-US"/>
        </w:rPr>
        <w:t>secara keseluruhan</w:t>
      </w:r>
      <w:r w:rsidR="00DC0B2E" w:rsidRPr="009B156C">
        <w:rPr>
          <w:rFonts w:ascii="Times New Roman" w:hAnsi="Times New Roman" w:cs="Times New Roman"/>
          <w:color w:val="262626" w:themeColor="text1" w:themeTint="D9"/>
          <w:sz w:val="24"/>
          <w:szCs w:val="24"/>
          <w:lang w:val="en-US"/>
        </w:rPr>
        <w:t xml:space="preserve"> </w:t>
      </w:r>
      <w:r w:rsidRPr="009B156C">
        <w:rPr>
          <w:rFonts w:ascii="Times New Roman" w:hAnsi="Times New Roman" w:cs="Times New Roman"/>
          <w:color w:val="262626" w:themeColor="text1" w:themeTint="D9"/>
          <w:sz w:val="24"/>
          <w:szCs w:val="24"/>
        </w:rPr>
        <w:t>variabel penelitian</w:t>
      </w:r>
      <w:r w:rsidRPr="009B156C">
        <w:rPr>
          <w:rFonts w:ascii="Times New Roman" w:hAnsi="Times New Roman" w:cs="Times New Roman"/>
          <w:color w:val="262626" w:themeColor="text1" w:themeTint="D9"/>
          <w:sz w:val="24"/>
          <w:szCs w:val="24"/>
          <w:lang w:val="en-US"/>
        </w:rPr>
        <w:t xml:space="preserve">, </w:t>
      </w:r>
      <w:r w:rsidR="00DC0B2E" w:rsidRPr="009B156C">
        <w:rPr>
          <w:rFonts w:ascii="Times New Roman" w:hAnsi="Times New Roman" w:cs="Times New Roman"/>
          <w:color w:val="262626" w:themeColor="text1" w:themeTint="D9"/>
          <w:sz w:val="24"/>
          <w:szCs w:val="24"/>
          <w:lang w:val="en-US"/>
        </w:rPr>
        <w:t xml:space="preserve">agar dapat memperoleh gambaran </w:t>
      </w:r>
      <w:r w:rsidR="001057F6" w:rsidRPr="009B156C">
        <w:rPr>
          <w:rFonts w:ascii="Times New Roman" w:hAnsi="Times New Roman" w:cs="Times New Roman"/>
          <w:color w:val="262626" w:themeColor="text1" w:themeTint="D9"/>
          <w:sz w:val="24"/>
          <w:szCs w:val="24"/>
          <w:lang w:val="en-US"/>
        </w:rPr>
        <w:t>variabel</w:t>
      </w:r>
      <w:r w:rsidR="002F7146" w:rsidRPr="009B156C">
        <w:rPr>
          <w:rFonts w:ascii="Times New Roman" w:hAnsi="Times New Roman" w:cs="Times New Roman"/>
          <w:color w:val="262626" w:themeColor="text1" w:themeTint="D9"/>
          <w:sz w:val="24"/>
          <w:szCs w:val="24"/>
          <w:lang w:val="en-US"/>
        </w:rPr>
        <w:t xml:space="preserve"> secara umum</w:t>
      </w:r>
      <w:r w:rsidRPr="009B156C">
        <w:rPr>
          <w:rFonts w:ascii="Times New Roman" w:hAnsi="Times New Roman" w:cs="Times New Roman"/>
          <w:color w:val="262626" w:themeColor="text1" w:themeTint="D9"/>
          <w:sz w:val="24"/>
          <w:szCs w:val="24"/>
          <w:lang w:val="en-US"/>
        </w:rPr>
        <w:t>.</w:t>
      </w:r>
    </w:p>
    <w:p w:rsidR="00E04804" w:rsidRPr="009B156C" w:rsidRDefault="00E04804" w:rsidP="00E04804">
      <w:pPr>
        <w:pStyle w:val="ListParagraph"/>
        <w:spacing w:line="480" w:lineRule="auto"/>
        <w:ind w:left="284" w:firstLine="709"/>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rPr>
        <w:t xml:space="preserve">Hasil analisis selengkapnya untuk masing-masing </w:t>
      </w:r>
      <w:r w:rsidR="00DC0B2E" w:rsidRPr="009B156C">
        <w:rPr>
          <w:rFonts w:ascii="Times New Roman" w:hAnsi="Times New Roman" w:cs="Times New Roman"/>
          <w:color w:val="262626" w:themeColor="text1" w:themeTint="D9"/>
          <w:sz w:val="24"/>
          <w:szCs w:val="24"/>
          <w:lang w:val="en-US"/>
        </w:rPr>
        <w:t>variabel</w:t>
      </w:r>
      <w:r w:rsidRPr="009B156C">
        <w:rPr>
          <w:rFonts w:ascii="Times New Roman" w:hAnsi="Times New Roman" w:cs="Times New Roman"/>
          <w:color w:val="262626" w:themeColor="text1" w:themeTint="D9"/>
          <w:sz w:val="24"/>
          <w:szCs w:val="24"/>
        </w:rPr>
        <w:t xml:space="preserve"> berturut-turut disajikan sebagai berikut :</w:t>
      </w:r>
    </w:p>
    <w:p w:rsidR="00E04804" w:rsidRPr="009B156C" w:rsidRDefault="00E04804" w:rsidP="00E04804">
      <w:pPr>
        <w:pStyle w:val="ListParagraph"/>
        <w:spacing w:line="240" w:lineRule="auto"/>
        <w:ind w:left="284" w:firstLine="709"/>
        <w:jc w:val="both"/>
        <w:rPr>
          <w:rFonts w:ascii="Times New Roman" w:hAnsi="Times New Roman" w:cs="Times New Roman"/>
          <w:color w:val="262626" w:themeColor="text1" w:themeTint="D9"/>
          <w:sz w:val="24"/>
          <w:szCs w:val="24"/>
          <w:lang w:val="en-US"/>
        </w:rPr>
      </w:pPr>
    </w:p>
    <w:p w:rsidR="00E04804" w:rsidRPr="009B156C" w:rsidRDefault="00E04804" w:rsidP="005323CB">
      <w:pPr>
        <w:pStyle w:val="ListParagraph"/>
        <w:numPr>
          <w:ilvl w:val="0"/>
          <w:numId w:val="8"/>
        </w:numPr>
        <w:spacing w:after="0" w:line="240" w:lineRule="auto"/>
        <w:ind w:left="720"/>
        <w:jc w:val="both"/>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lang w:val="en-US"/>
        </w:rPr>
        <w:t xml:space="preserve">Deskripsi Data </w:t>
      </w:r>
      <w:r w:rsidR="00242735" w:rsidRPr="009B156C">
        <w:rPr>
          <w:rFonts w:ascii="Times New Roman" w:hAnsi="Times New Roman" w:cs="Times New Roman"/>
          <w:b/>
          <w:color w:val="262626" w:themeColor="text1" w:themeTint="D9"/>
          <w:sz w:val="24"/>
          <w:szCs w:val="24"/>
          <w:lang w:val="en-US"/>
        </w:rPr>
        <w:t>Kecerdasan Emosional Si</w:t>
      </w:r>
      <w:r w:rsidR="00D24FEB" w:rsidRPr="009B156C">
        <w:rPr>
          <w:rFonts w:ascii="Times New Roman" w:hAnsi="Times New Roman" w:cs="Times New Roman"/>
          <w:b/>
          <w:color w:val="262626" w:themeColor="text1" w:themeTint="D9"/>
          <w:sz w:val="24"/>
          <w:szCs w:val="24"/>
          <w:lang w:val="en-US"/>
        </w:rPr>
        <w:t>swa</w:t>
      </w:r>
      <w:r w:rsidR="00720B4B" w:rsidRPr="009B156C">
        <w:rPr>
          <w:rFonts w:ascii="Times New Roman" w:hAnsi="Times New Roman" w:cs="Times New Roman"/>
          <w:b/>
          <w:color w:val="262626" w:themeColor="text1" w:themeTint="D9"/>
          <w:sz w:val="24"/>
          <w:szCs w:val="24"/>
          <w:lang w:val="en-US"/>
        </w:rPr>
        <w:t xml:space="preserve"> </w:t>
      </w:r>
      <w:r w:rsidRPr="009B156C">
        <w:rPr>
          <w:rFonts w:ascii="Times New Roman" w:hAnsi="Times New Roman" w:cs="Times New Roman"/>
          <w:b/>
          <w:color w:val="262626" w:themeColor="text1" w:themeTint="D9"/>
          <w:sz w:val="24"/>
          <w:szCs w:val="24"/>
          <w:lang w:val="en-US"/>
        </w:rPr>
        <w:t xml:space="preserve">di </w:t>
      </w:r>
      <w:r w:rsidR="00D24FEB" w:rsidRPr="009B156C">
        <w:rPr>
          <w:rFonts w:ascii="Times New Roman" w:hAnsi="Times New Roman" w:cs="Times New Roman"/>
          <w:b/>
          <w:color w:val="262626" w:themeColor="text1" w:themeTint="D9"/>
          <w:sz w:val="24"/>
          <w:szCs w:val="24"/>
          <w:lang w:val="en-US"/>
        </w:rPr>
        <w:t xml:space="preserve">SMA 3 </w:t>
      </w:r>
      <w:r w:rsidR="00DC0B2E" w:rsidRPr="009B156C">
        <w:rPr>
          <w:rFonts w:ascii="Times New Roman" w:hAnsi="Times New Roman" w:cs="Times New Roman"/>
          <w:b/>
          <w:color w:val="262626" w:themeColor="text1" w:themeTint="D9"/>
          <w:sz w:val="24"/>
          <w:szCs w:val="24"/>
          <w:lang w:val="en-US"/>
        </w:rPr>
        <w:t>Kendari</w:t>
      </w:r>
      <w:r w:rsidRPr="009B156C">
        <w:rPr>
          <w:rFonts w:ascii="Times New Roman" w:hAnsi="Times New Roman" w:cs="Times New Roman"/>
          <w:b/>
          <w:color w:val="262626" w:themeColor="text1" w:themeTint="D9"/>
          <w:sz w:val="24"/>
          <w:szCs w:val="24"/>
          <w:lang w:val="en-US"/>
        </w:rPr>
        <w:t xml:space="preserve"> </w:t>
      </w:r>
    </w:p>
    <w:p w:rsidR="005323CB" w:rsidRPr="009B156C" w:rsidRDefault="005323CB" w:rsidP="005323CB">
      <w:pPr>
        <w:pStyle w:val="ListParagraph"/>
        <w:spacing w:after="0" w:line="240" w:lineRule="auto"/>
        <w:jc w:val="both"/>
        <w:rPr>
          <w:rFonts w:ascii="Times New Roman" w:hAnsi="Times New Roman" w:cs="Times New Roman"/>
          <w:b/>
          <w:color w:val="262626" w:themeColor="text1" w:themeTint="D9"/>
          <w:sz w:val="24"/>
          <w:szCs w:val="24"/>
        </w:rPr>
      </w:pPr>
    </w:p>
    <w:p w:rsidR="00D24FEB" w:rsidRPr="009B156C" w:rsidRDefault="00E04804" w:rsidP="00D24FEB">
      <w:pPr>
        <w:pStyle w:val="ListParagraph"/>
        <w:spacing w:line="480" w:lineRule="auto"/>
        <w:ind w:left="284"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Gambaran tentang </w:t>
      </w:r>
      <w:r w:rsidR="00D24FEB" w:rsidRPr="009B156C">
        <w:rPr>
          <w:rFonts w:ascii="Times New Roman" w:hAnsi="Times New Roman" w:cs="Times New Roman"/>
          <w:color w:val="262626" w:themeColor="text1" w:themeTint="D9"/>
          <w:sz w:val="24"/>
          <w:szCs w:val="24"/>
          <w:lang w:val="en-US"/>
        </w:rPr>
        <w:t>kecerdasan emosiona</w:t>
      </w:r>
      <w:r w:rsidR="003A7DED" w:rsidRPr="009B156C">
        <w:rPr>
          <w:rFonts w:ascii="Times New Roman" w:hAnsi="Times New Roman" w:cs="Times New Roman"/>
          <w:color w:val="262626" w:themeColor="text1" w:themeTint="D9"/>
          <w:sz w:val="24"/>
          <w:szCs w:val="24"/>
          <w:lang w:val="en-US"/>
        </w:rPr>
        <w:t>l</w:t>
      </w:r>
      <w:r w:rsidR="001F70B2" w:rsidRPr="009B156C">
        <w:rPr>
          <w:rFonts w:ascii="Times New Roman" w:hAnsi="Times New Roman" w:cs="Times New Roman"/>
          <w:color w:val="262626" w:themeColor="text1" w:themeTint="D9"/>
          <w:sz w:val="24"/>
          <w:szCs w:val="24"/>
          <w:lang w:val="en-US"/>
        </w:rPr>
        <w:t xml:space="preserve"> siswa</w:t>
      </w:r>
      <w:r w:rsidR="00A6327E" w:rsidRPr="009B156C">
        <w:rPr>
          <w:rFonts w:ascii="Times New Roman" w:hAnsi="Times New Roman" w:cs="Times New Roman"/>
          <w:color w:val="262626" w:themeColor="text1" w:themeTint="D9"/>
          <w:sz w:val="24"/>
          <w:szCs w:val="24"/>
        </w:rPr>
        <w:t xml:space="preserve"> </w:t>
      </w:r>
      <w:r w:rsidRPr="009B156C">
        <w:rPr>
          <w:rFonts w:ascii="Times New Roman" w:hAnsi="Times New Roman" w:cs="Times New Roman"/>
          <w:color w:val="262626" w:themeColor="text1" w:themeTint="D9"/>
          <w:sz w:val="24"/>
          <w:szCs w:val="24"/>
        </w:rPr>
        <w:t xml:space="preserve">di </w:t>
      </w:r>
      <w:r w:rsidR="001E0761" w:rsidRPr="009B156C">
        <w:rPr>
          <w:rFonts w:ascii="Times New Roman" w:hAnsi="Times New Roman" w:cs="Times New Roman"/>
          <w:color w:val="262626" w:themeColor="text1" w:themeTint="D9"/>
          <w:sz w:val="24"/>
          <w:szCs w:val="24"/>
        </w:rPr>
        <w:t xml:space="preserve">SMA Negeri 3 </w:t>
      </w:r>
      <w:r w:rsidR="00DC0B2E" w:rsidRPr="009B156C">
        <w:rPr>
          <w:rFonts w:ascii="Times New Roman" w:hAnsi="Times New Roman" w:cs="Times New Roman"/>
          <w:color w:val="262626" w:themeColor="text1" w:themeTint="D9"/>
          <w:sz w:val="24"/>
          <w:szCs w:val="24"/>
        </w:rPr>
        <w:t>Kendari</w:t>
      </w:r>
      <w:r w:rsidRPr="009B156C">
        <w:rPr>
          <w:rFonts w:ascii="Times New Roman" w:hAnsi="Times New Roman" w:cs="Times New Roman"/>
          <w:color w:val="262626" w:themeColor="text1" w:themeTint="D9"/>
          <w:sz w:val="24"/>
          <w:szCs w:val="24"/>
        </w:rPr>
        <w:t xml:space="preserve"> dapat disajikan berdasarkan tanggapan responden (siswa) dalam setiap indikatornya, sesuai dengan perolehan skor pada setiap butir angket yang te</w:t>
      </w:r>
      <w:r w:rsidR="00D24FEB" w:rsidRPr="009B156C">
        <w:rPr>
          <w:rFonts w:ascii="Times New Roman" w:hAnsi="Times New Roman" w:cs="Times New Roman"/>
          <w:color w:val="262626" w:themeColor="text1" w:themeTint="D9"/>
          <w:sz w:val="24"/>
          <w:szCs w:val="24"/>
        </w:rPr>
        <w:t>lah diberikan kepada responden.</w:t>
      </w:r>
      <w:r w:rsidR="00D24FEB" w:rsidRPr="009B156C">
        <w:rPr>
          <w:color w:val="262626" w:themeColor="text1" w:themeTint="D9"/>
        </w:rPr>
        <w:t xml:space="preserve"> </w:t>
      </w:r>
      <w:r w:rsidR="00D24FEB" w:rsidRPr="009B156C">
        <w:rPr>
          <w:rFonts w:ascii="Times New Roman" w:hAnsi="Times New Roman" w:cs="Times New Roman"/>
          <w:color w:val="262626" w:themeColor="text1" w:themeTint="D9"/>
          <w:sz w:val="24"/>
          <w:szCs w:val="24"/>
        </w:rPr>
        <w:t>Sebagaimana yang telah diketahui sebelumnya bahwa, dalam penelitian ini peneliti menggunakan angket sebagai metode pengumpulan data utama. Sehingga data yang didapatkan dari angket tersebut adalah berupa angka-angka yang telah diperoleh sesuai dengan kategori tanggapan yang diberikan oleh setiap responden penelitian. Sudah sewajarnya, bahwa tanggapan responden terhadap angket penelitian tentu berbeda-beda. Hal ini menyebabkan data angka-angkat yang diterima dari responden sangatlah berfariasi skornya.</w:t>
      </w:r>
    </w:p>
    <w:p w:rsidR="00D24FEB" w:rsidRPr="009B156C" w:rsidRDefault="00D24FEB" w:rsidP="00D24FEB">
      <w:pPr>
        <w:pStyle w:val="ListParagraph"/>
        <w:spacing w:line="480" w:lineRule="auto"/>
        <w:ind w:left="284"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Berdasarkan hasil analisis data angket diperoleh pencapaian skor angket pada setiap </w:t>
      </w:r>
      <w:r w:rsidR="001F70B2" w:rsidRPr="009B156C">
        <w:rPr>
          <w:rFonts w:ascii="Times New Roman" w:hAnsi="Times New Roman" w:cs="Times New Roman"/>
          <w:color w:val="262626" w:themeColor="text1" w:themeTint="D9"/>
          <w:sz w:val="24"/>
          <w:szCs w:val="24"/>
        </w:rPr>
        <w:t>siswa</w:t>
      </w:r>
      <w:r w:rsidRPr="009B156C">
        <w:rPr>
          <w:rFonts w:ascii="Times New Roman" w:hAnsi="Times New Roman" w:cs="Times New Roman"/>
          <w:color w:val="262626" w:themeColor="text1" w:themeTint="D9"/>
          <w:sz w:val="24"/>
          <w:szCs w:val="24"/>
        </w:rPr>
        <w:t xml:space="preserve"> berbeda-beda, di mana diperoleh skor terendah</w:t>
      </w:r>
      <w:r w:rsidR="001F70B2" w:rsidRPr="009B156C">
        <w:rPr>
          <w:rFonts w:ascii="Times New Roman" w:hAnsi="Times New Roman" w:cs="Times New Roman"/>
          <w:color w:val="262626" w:themeColor="text1" w:themeTint="D9"/>
          <w:sz w:val="24"/>
          <w:szCs w:val="24"/>
        </w:rPr>
        <w:t xml:space="preserve"> adalah </w:t>
      </w:r>
      <w:r w:rsidR="001F70B2" w:rsidRPr="009B156C">
        <w:rPr>
          <w:rFonts w:ascii="Times New Roman" w:hAnsi="Times New Roman" w:cs="Times New Roman"/>
          <w:color w:val="262626" w:themeColor="text1" w:themeTint="D9"/>
          <w:sz w:val="24"/>
          <w:szCs w:val="24"/>
          <w:lang w:val="en-US"/>
        </w:rPr>
        <w:t>25</w:t>
      </w:r>
      <w:r w:rsidRPr="009B156C">
        <w:rPr>
          <w:rFonts w:ascii="Times New Roman" w:hAnsi="Times New Roman" w:cs="Times New Roman"/>
          <w:color w:val="262626" w:themeColor="text1" w:themeTint="D9"/>
          <w:sz w:val="24"/>
          <w:szCs w:val="24"/>
        </w:rPr>
        <w:t xml:space="preserve"> dan </w:t>
      </w:r>
      <w:r w:rsidR="001F70B2" w:rsidRPr="009B156C">
        <w:rPr>
          <w:rFonts w:ascii="Times New Roman" w:hAnsi="Times New Roman" w:cs="Times New Roman"/>
          <w:color w:val="262626" w:themeColor="text1" w:themeTint="D9"/>
          <w:sz w:val="24"/>
          <w:szCs w:val="24"/>
        </w:rPr>
        <w:t xml:space="preserve">skor tertinggi adalah </w:t>
      </w:r>
      <w:r w:rsidR="001F70B2" w:rsidRPr="009B156C">
        <w:rPr>
          <w:rFonts w:ascii="Times New Roman" w:hAnsi="Times New Roman" w:cs="Times New Roman"/>
          <w:color w:val="262626" w:themeColor="text1" w:themeTint="D9"/>
          <w:sz w:val="24"/>
          <w:szCs w:val="24"/>
          <w:lang w:val="en-US"/>
        </w:rPr>
        <w:t>37</w:t>
      </w:r>
      <w:r w:rsidRPr="009B156C">
        <w:rPr>
          <w:rFonts w:ascii="Times New Roman" w:hAnsi="Times New Roman" w:cs="Times New Roman"/>
          <w:color w:val="262626" w:themeColor="text1" w:themeTint="D9"/>
          <w:sz w:val="24"/>
          <w:szCs w:val="24"/>
        </w:rPr>
        <w:t xml:space="preserve">, </w:t>
      </w:r>
      <w:r w:rsidRPr="009B156C">
        <w:rPr>
          <w:rFonts w:ascii="Times New Roman" w:hAnsi="Times New Roman" w:cs="Times New Roman"/>
          <w:i/>
          <w:color w:val="262626" w:themeColor="text1" w:themeTint="D9"/>
          <w:sz w:val="24"/>
          <w:szCs w:val="24"/>
        </w:rPr>
        <w:t>mean</w:t>
      </w:r>
      <w:r w:rsidR="001F70B2" w:rsidRPr="009B156C">
        <w:rPr>
          <w:rFonts w:ascii="Times New Roman" w:hAnsi="Times New Roman" w:cs="Times New Roman"/>
          <w:color w:val="262626" w:themeColor="text1" w:themeTint="D9"/>
          <w:sz w:val="24"/>
          <w:szCs w:val="24"/>
        </w:rPr>
        <w:t xml:space="preserve"> (skor rata-rata) </w:t>
      </w:r>
      <w:r w:rsidR="001F70B2" w:rsidRPr="009B156C">
        <w:rPr>
          <w:rFonts w:ascii="Times New Roman" w:hAnsi="Times New Roman" w:cs="Times New Roman"/>
          <w:color w:val="262626" w:themeColor="text1" w:themeTint="D9"/>
          <w:sz w:val="24"/>
          <w:szCs w:val="24"/>
          <w:lang w:val="en-US"/>
        </w:rPr>
        <w:t>31,8</w:t>
      </w:r>
      <w:r w:rsidRPr="009B156C">
        <w:rPr>
          <w:rFonts w:ascii="Times New Roman" w:hAnsi="Times New Roman" w:cs="Times New Roman"/>
          <w:color w:val="262626" w:themeColor="text1" w:themeTint="D9"/>
          <w:sz w:val="24"/>
          <w:szCs w:val="24"/>
        </w:rPr>
        <w:t xml:space="preserve"> dan </w:t>
      </w:r>
      <w:r w:rsidRPr="009B156C">
        <w:rPr>
          <w:rFonts w:ascii="Times New Roman" w:hAnsi="Times New Roman" w:cs="Times New Roman"/>
          <w:i/>
          <w:color w:val="262626" w:themeColor="text1" w:themeTint="D9"/>
          <w:sz w:val="24"/>
          <w:szCs w:val="24"/>
        </w:rPr>
        <w:t>modus</w:t>
      </w:r>
      <w:r w:rsidRPr="009B156C">
        <w:rPr>
          <w:rFonts w:ascii="Times New Roman" w:hAnsi="Times New Roman" w:cs="Times New Roman"/>
          <w:color w:val="262626" w:themeColor="text1" w:themeTint="D9"/>
          <w:sz w:val="24"/>
          <w:szCs w:val="24"/>
        </w:rPr>
        <w:t xml:space="preserve"> (nil</w:t>
      </w:r>
      <w:r w:rsidR="001F70B2" w:rsidRPr="009B156C">
        <w:rPr>
          <w:rFonts w:ascii="Times New Roman" w:hAnsi="Times New Roman" w:cs="Times New Roman"/>
          <w:color w:val="262626" w:themeColor="text1" w:themeTint="D9"/>
          <w:sz w:val="24"/>
          <w:szCs w:val="24"/>
        </w:rPr>
        <w:t xml:space="preserve">ai yang sering muncul) adalah </w:t>
      </w:r>
      <w:r w:rsidR="001F70B2" w:rsidRPr="009B156C">
        <w:rPr>
          <w:rFonts w:ascii="Times New Roman" w:hAnsi="Times New Roman" w:cs="Times New Roman"/>
          <w:color w:val="262626" w:themeColor="text1" w:themeTint="D9"/>
          <w:sz w:val="24"/>
          <w:szCs w:val="24"/>
          <w:lang w:val="en-US"/>
        </w:rPr>
        <w:t>32</w:t>
      </w:r>
      <w:r w:rsidR="001F70B2" w:rsidRPr="009B156C">
        <w:rPr>
          <w:rFonts w:ascii="Times New Roman" w:hAnsi="Times New Roman" w:cs="Times New Roman"/>
          <w:color w:val="262626" w:themeColor="text1" w:themeTint="D9"/>
          <w:sz w:val="24"/>
          <w:szCs w:val="24"/>
        </w:rPr>
        <w:t xml:space="preserve">, Median </w:t>
      </w:r>
      <w:r w:rsidR="001F70B2" w:rsidRPr="009B156C">
        <w:rPr>
          <w:rFonts w:ascii="Times New Roman" w:hAnsi="Times New Roman" w:cs="Times New Roman"/>
          <w:color w:val="262626" w:themeColor="text1" w:themeTint="D9"/>
          <w:sz w:val="24"/>
          <w:szCs w:val="24"/>
          <w:lang w:val="en-US"/>
        </w:rPr>
        <w:t>32</w:t>
      </w:r>
      <w:r w:rsidRPr="009B156C">
        <w:rPr>
          <w:rFonts w:ascii="Times New Roman" w:hAnsi="Times New Roman" w:cs="Times New Roman"/>
          <w:color w:val="262626" w:themeColor="text1" w:themeTint="D9"/>
          <w:sz w:val="24"/>
          <w:szCs w:val="24"/>
        </w:rPr>
        <w:t xml:space="preserve"> dan </w:t>
      </w:r>
      <w:r w:rsidRPr="009B156C">
        <w:rPr>
          <w:rFonts w:ascii="Times New Roman" w:hAnsi="Times New Roman" w:cs="Times New Roman"/>
          <w:i/>
          <w:color w:val="262626" w:themeColor="text1" w:themeTint="D9"/>
          <w:sz w:val="24"/>
          <w:szCs w:val="24"/>
        </w:rPr>
        <w:t>standar deviasi</w:t>
      </w:r>
      <w:r w:rsidR="001F70B2" w:rsidRPr="009B156C">
        <w:rPr>
          <w:rFonts w:ascii="Times New Roman" w:hAnsi="Times New Roman" w:cs="Times New Roman"/>
          <w:color w:val="262626" w:themeColor="text1" w:themeTint="D9"/>
          <w:sz w:val="24"/>
          <w:szCs w:val="24"/>
        </w:rPr>
        <w:t xml:space="preserve"> (SD) sebesar </w:t>
      </w:r>
      <w:r w:rsidR="001F70B2" w:rsidRPr="009B156C">
        <w:rPr>
          <w:rFonts w:ascii="Times New Roman" w:hAnsi="Times New Roman" w:cs="Times New Roman"/>
          <w:color w:val="262626" w:themeColor="text1" w:themeTint="D9"/>
          <w:sz w:val="24"/>
          <w:szCs w:val="24"/>
          <w:lang w:val="en-US"/>
        </w:rPr>
        <w:t>32,03</w:t>
      </w:r>
      <w:r w:rsidRPr="009B156C">
        <w:rPr>
          <w:rFonts w:ascii="Times New Roman" w:hAnsi="Times New Roman" w:cs="Times New Roman"/>
          <w:color w:val="262626" w:themeColor="text1" w:themeTint="D9"/>
          <w:sz w:val="24"/>
          <w:szCs w:val="24"/>
        </w:rPr>
        <w:t xml:space="preserve">. </w:t>
      </w:r>
    </w:p>
    <w:p w:rsidR="00D24FEB" w:rsidRPr="009B156C" w:rsidRDefault="00D24FEB" w:rsidP="00D24FEB">
      <w:pPr>
        <w:pStyle w:val="ListParagraph"/>
        <w:spacing w:line="480" w:lineRule="auto"/>
        <w:ind w:left="284"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lastRenderedPageBreak/>
        <w:t>Berdasarkan data tersebut, dapat diperoleh beberapa gambaran tentang persebaran data angket yaitu :</w:t>
      </w:r>
    </w:p>
    <w:p w:rsidR="00D24FEB" w:rsidRPr="009B156C" w:rsidRDefault="00D24FEB" w:rsidP="00D24FEB">
      <w:pPr>
        <w:pStyle w:val="ListParagraph"/>
        <w:numPr>
          <w:ilvl w:val="0"/>
          <w:numId w:val="23"/>
        </w:numPr>
        <w:spacing w:line="480" w:lineRule="auto"/>
        <w:ind w:left="108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Berdasarkan nilai minimum dan nilai maksimum, maka dapat diketahui nilai </w:t>
      </w:r>
      <w:r w:rsidRPr="009B156C">
        <w:rPr>
          <w:rFonts w:ascii="Times New Roman" w:hAnsi="Times New Roman" w:cs="Times New Roman"/>
          <w:i/>
          <w:color w:val="262626" w:themeColor="text1" w:themeTint="D9"/>
          <w:sz w:val="24"/>
          <w:szCs w:val="24"/>
        </w:rPr>
        <w:t>range</w:t>
      </w:r>
      <w:r w:rsidRPr="009B156C">
        <w:rPr>
          <w:rFonts w:ascii="Times New Roman" w:hAnsi="Times New Roman" w:cs="Times New Roman"/>
          <w:color w:val="262626" w:themeColor="text1" w:themeTint="D9"/>
          <w:sz w:val="24"/>
          <w:szCs w:val="24"/>
        </w:rPr>
        <w:t xml:space="preserve"> (R) dengan cara Nilai maksimum di kurangi dengan nilai minimum. Maka</w:t>
      </w:r>
      <w:r w:rsidR="001F70B2" w:rsidRPr="009B156C">
        <w:rPr>
          <w:rFonts w:ascii="Times New Roman" w:hAnsi="Times New Roman" w:cs="Times New Roman"/>
          <w:color w:val="262626" w:themeColor="text1" w:themeTint="D9"/>
          <w:sz w:val="24"/>
          <w:szCs w:val="24"/>
        </w:rPr>
        <w:t xml:space="preserve"> diperoleh nilai range ( R = </w:t>
      </w:r>
      <w:r w:rsidR="001F70B2" w:rsidRPr="009B156C">
        <w:rPr>
          <w:rFonts w:ascii="Times New Roman" w:hAnsi="Times New Roman" w:cs="Times New Roman"/>
          <w:color w:val="262626" w:themeColor="text1" w:themeTint="D9"/>
          <w:sz w:val="24"/>
          <w:szCs w:val="24"/>
          <w:lang w:val="en-US"/>
        </w:rPr>
        <w:t>37</w:t>
      </w:r>
      <w:r w:rsidR="001F70B2" w:rsidRPr="009B156C">
        <w:rPr>
          <w:rFonts w:ascii="Times New Roman" w:hAnsi="Times New Roman" w:cs="Times New Roman"/>
          <w:color w:val="262626" w:themeColor="text1" w:themeTint="D9"/>
          <w:sz w:val="24"/>
          <w:szCs w:val="24"/>
        </w:rPr>
        <w:t xml:space="preserve"> – </w:t>
      </w:r>
      <w:r w:rsidR="001F70B2" w:rsidRPr="009B156C">
        <w:rPr>
          <w:rFonts w:ascii="Times New Roman" w:hAnsi="Times New Roman" w:cs="Times New Roman"/>
          <w:color w:val="262626" w:themeColor="text1" w:themeTint="D9"/>
          <w:sz w:val="24"/>
          <w:szCs w:val="24"/>
          <w:lang w:val="en-US"/>
        </w:rPr>
        <w:t>25</w:t>
      </w:r>
      <w:r w:rsidRPr="009B156C">
        <w:rPr>
          <w:rFonts w:ascii="Times New Roman" w:hAnsi="Times New Roman" w:cs="Times New Roman"/>
          <w:color w:val="262626" w:themeColor="text1" w:themeTint="D9"/>
          <w:sz w:val="24"/>
          <w:szCs w:val="24"/>
        </w:rPr>
        <w:t>)</w:t>
      </w:r>
      <w:r w:rsidR="001F70B2" w:rsidRPr="009B156C">
        <w:rPr>
          <w:rFonts w:ascii="Times New Roman" w:hAnsi="Times New Roman" w:cs="Times New Roman"/>
          <w:color w:val="262626" w:themeColor="text1" w:themeTint="D9"/>
          <w:sz w:val="24"/>
          <w:szCs w:val="24"/>
        </w:rPr>
        <w:t xml:space="preserve"> adalah </w:t>
      </w:r>
      <w:r w:rsidR="001F70B2" w:rsidRPr="009B156C">
        <w:rPr>
          <w:rFonts w:ascii="Times New Roman" w:hAnsi="Times New Roman" w:cs="Times New Roman"/>
          <w:color w:val="262626" w:themeColor="text1" w:themeTint="D9"/>
          <w:sz w:val="24"/>
          <w:szCs w:val="24"/>
          <w:lang w:val="en-US"/>
        </w:rPr>
        <w:t>12</w:t>
      </w:r>
      <w:r w:rsidRPr="009B156C">
        <w:rPr>
          <w:rFonts w:ascii="Times New Roman" w:hAnsi="Times New Roman" w:cs="Times New Roman"/>
          <w:color w:val="262626" w:themeColor="text1" w:themeTint="D9"/>
          <w:sz w:val="24"/>
          <w:szCs w:val="24"/>
        </w:rPr>
        <w:t xml:space="preserve">. Berdasarkan nilai </w:t>
      </w:r>
      <w:r w:rsidRPr="009B156C">
        <w:rPr>
          <w:rFonts w:ascii="Times New Roman" w:hAnsi="Times New Roman" w:cs="Times New Roman"/>
          <w:i/>
          <w:color w:val="262626" w:themeColor="text1" w:themeTint="D9"/>
          <w:sz w:val="24"/>
          <w:szCs w:val="24"/>
        </w:rPr>
        <w:t>range</w:t>
      </w:r>
      <w:r w:rsidRPr="009B156C">
        <w:rPr>
          <w:rFonts w:ascii="Times New Roman" w:hAnsi="Times New Roman" w:cs="Times New Roman"/>
          <w:color w:val="262626" w:themeColor="text1" w:themeTint="D9"/>
          <w:sz w:val="24"/>
          <w:szCs w:val="24"/>
        </w:rPr>
        <w:t xml:space="preserve"> tersebut dapat diketahui bahwa skor data angket tentang </w:t>
      </w:r>
      <w:r w:rsidR="001F70B2" w:rsidRPr="009B156C">
        <w:rPr>
          <w:rFonts w:ascii="Times New Roman" w:hAnsi="Times New Roman" w:cs="Times New Roman"/>
          <w:color w:val="262626" w:themeColor="text1" w:themeTint="D9"/>
          <w:sz w:val="24"/>
          <w:szCs w:val="24"/>
        </w:rPr>
        <w:t>kecerdasan emosional siswa</w:t>
      </w:r>
      <w:r w:rsidRPr="009B156C">
        <w:rPr>
          <w:rFonts w:ascii="Times New Roman" w:hAnsi="Times New Roman" w:cs="Times New Roman"/>
          <w:color w:val="262626" w:themeColor="text1" w:themeTint="D9"/>
          <w:sz w:val="24"/>
          <w:szCs w:val="24"/>
        </w:rPr>
        <w:t xml:space="preserve"> di </w:t>
      </w:r>
      <w:r w:rsidR="001F70B2" w:rsidRPr="009B156C">
        <w:rPr>
          <w:rFonts w:ascii="Times New Roman" w:hAnsi="Times New Roman" w:cs="Times New Roman"/>
          <w:color w:val="262626" w:themeColor="text1" w:themeTint="D9"/>
          <w:sz w:val="24"/>
          <w:szCs w:val="24"/>
        </w:rPr>
        <w:t xml:space="preserve">SMA 3 Kendari </w:t>
      </w:r>
      <w:r w:rsidRPr="009B156C">
        <w:rPr>
          <w:rFonts w:ascii="Times New Roman" w:hAnsi="Times New Roman" w:cs="Times New Roman"/>
          <w:color w:val="262626" w:themeColor="text1" w:themeTint="D9"/>
          <w:sz w:val="24"/>
          <w:szCs w:val="24"/>
        </w:rPr>
        <w:t>tersebar dengan jumlah skor yang berbeda. Karena data an</w:t>
      </w:r>
      <w:r w:rsidR="001F70B2" w:rsidRPr="009B156C">
        <w:rPr>
          <w:rFonts w:ascii="Times New Roman" w:hAnsi="Times New Roman" w:cs="Times New Roman"/>
          <w:color w:val="262626" w:themeColor="text1" w:themeTint="D9"/>
          <w:sz w:val="24"/>
          <w:szCs w:val="24"/>
        </w:rPr>
        <w:t xml:space="preserve">gket tersebar di dalam </w:t>
      </w:r>
      <w:r w:rsidR="001F70B2" w:rsidRPr="009B156C">
        <w:rPr>
          <w:rFonts w:ascii="Times New Roman" w:hAnsi="Times New Roman" w:cs="Times New Roman"/>
          <w:color w:val="262626" w:themeColor="text1" w:themeTint="D9"/>
          <w:sz w:val="24"/>
          <w:szCs w:val="24"/>
          <w:lang w:val="en-US"/>
        </w:rPr>
        <w:t>12</w:t>
      </w:r>
      <w:r w:rsidRPr="009B156C">
        <w:rPr>
          <w:rFonts w:ascii="Times New Roman" w:hAnsi="Times New Roman" w:cs="Times New Roman"/>
          <w:color w:val="262626" w:themeColor="text1" w:themeTint="D9"/>
          <w:sz w:val="24"/>
          <w:szCs w:val="24"/>
        </w:rPr>
        <w:t xml:space="preserve"> kemungkinan perbedaan, dengan kata lain skor data angket cukup </w:t>
      </w:r>
      <w:r w:rsidR="001F70B2" w:rsidRPr="009B156C">
        <w:rPr>
          <w:rFonts w:ascii="Times New Roman" w:hAnsi="Times New Roman" w:cs="Times New Roman"/>
          <w:color w:val="262626" w:themeColor="text1" w:themeTint="D9"/>
          <w:sz w:val="24"/>
          <w:szCs w:val="24"/>
        </w:rPr>
        <w:t>h</w:t>
      </w:r>
      <w:r w:rsidR="001F70B2" w:rsidRPr="009B156C">
        <w:rPr>
          <w:rFonts w:ascii="Times New Roman" w:hAnsi="Times New Roman" w:cs="Times New Roman"/>
          <w:color w:val="262626" w:themeColor="text1" w:themeTint="D9"/>
          <w:sz w:val="24"/>
          <w:szCs w:val="24"/>
          <w:lang w:val="en-US"/>
        </w:rPr>
        <w:t>eterogen</w:t>
      </w:r>
      <w:r w:rsidRPr="009B156C">
        <w:rPr>
          <w:rFonts w:ascii="Times New Roman" w:hAnsi="Times New Roman" w:cs="Times New Roman"/>
          <w:color w:val="262626" w:themeColor="text1" w:themeTint="D9"/>
          <w:sz w:val="24"/>
          <w:szCs w:val="24"/>
        </w:rPr>
        <w:t xml:space="preserve">. Hal ini berarti, tanggapan responden penelitian yakni </w:t>
      </w:r>
      <w:r w:rsidR="001F70B2" w:rsidRPr="009B156C">
        <w:rPr>
          <w:rFonts w:ascii="Times New Roman" w:hAnsi="Times New Roman" w:cs="Times New Roman"/>
          <w:color w:val="262626" w:themeColor="text1" w:themeTint="D9"/>
          <w:sz w:val="24"/>
          <w:szCs w:val="24"/>
        </w:rPr>
        <w:t>siswa</w:t>
      </w:r>
      <w:r w:rsidRPr="009B156C">
        <w:rPr>
          <w:rFonts w:ascii="Times New Roman" w:hAnsi="Times New Roman" w:cs="Times New Roman"/>
          <w:color w:val="262626" w:themeColor="text1" w:themeTint="D9"/>
          <w:sz w:val="24"/>
          <w:szCs w:val="24"/>
        </w:rPr>
        <w:t xml:space="preserve"> tentang </w:t>
      </w:r>
      <w:r w:rsidR="001F70B2" w:rsidRPr="009B156C">
        <w:rPr>
          <w:rFonts w:ascii="Times New Roman" w:hAnsi="Times New Roman" w:cs="Times New Roman"/>
          <w:color w:val="262626" w:themeColor="text1" w:themeTint="D9"/>
          <w:sz w:val="24"/>
          <w:szCs w:val="24"/>
        </w:rPr>
        <w:t>kecerdasan emosional siswa</w:t>
      </w:r>
      <w:r w:rsidRPr="009B156C">
        <w:rPr>
          <w:rFonts w:ascii="Times New Roman" w:hAnsi="Times New Roman" w:cs="Times New Roman"/>
          <w:color w:val="262626" w:themeColor="text1" w:themeTint="D9"/>
          <w:sz w:val="24"/>
          <w:szCs w:val="24"/>
        </w:rPr>
        <w:t xml:space="preserve"> di </w:t>
      </w:r>
      <w:r w:rsidR="001F70B2" w:rsidRPr="009B156C">
        <w:rPr>
          <w:rFonts w:ascii="Times New Roman" w:hAnsi="Times New Roman" w:cs="Times New Roman"/>
          <w:color w:val="262626" w:themeColor="text1" w:themeTint="D9"/>
          <w:sz w:val="24"/>
          <w:szCs w:val="24"/>
        </w:rPr>
        <w:t xml:space="preserve">SMA 3 Kendari </w:t>
      </w:r>
      <w:r w:rsidR="00CA5F13" w:rsidRPr="009B156C">
        <w:rPr>
          <w:rFonts w:ascii="Times New Roman" w:hAnsi="Times New Roman" w:cs="Times New Roman"/>
          <w:color w:val="262626" w:themeColor="text1" w:themeTint="D9"/>
          <w:sz w:val="24"/>
          <w:szCs w:val="24"/>
        </w:rPr>
        <w:t xml:space="preserve">cenderung </w:t>
      </w:r>
      <w:r w:rsidR="00CA5F13" w:rsidRPr="009B156C">
        <w:rPr>
          <w:rFonts w:ascii="Times New Roman" w:hAnsi="Times New Roman" w:cs="Times New Roman"/>
          <w:color w:val="262626" w:themeColor="text1" w:themeTint="D9"/>
          <w:sz w:val="24"/>
          <w:szCs w:val="24"/>
          <w:lang w:val="en-US"/>
        </w:rPr>
        <w:t>berbeda</w:t>
      </w:r>
      <w:r w:rsidRPr="009B156C">
        <w:rPr>
          <w:rFonts w:ascii="Times New Roman" w:hAnsi="Times New Roman" w:cs="Times New Roman"/>
          <w:color w:val="262626" w:themeColor="text1" w:themeTint="D9"/>
          <w:sz w:val="24"/>
          <w:szCs w:val="24"/>
        </w:rPr>
        <w:t xml:space="preserve">. Walaupun terdapat beberapa perbedaan tanggapan, akan tetapi perbedaan tersebut tidak terlalu besar dan masih dalam kewajaran, karena tentu terdapat bsebagian kecil </w:t>
      </w:r>
      <w:r w:rsidR="001F70B2" w:rsidRPr="009B156C">
        <w:rPr>
          <w:rFonts w:ascii="Times New Roman" w:hAnsi="Times New Roman" w:cs="Times New Roman"/>
          <w:color w:val="262626" w:themeColor="text1" w:themeTint="D9"/>
          <w:sz w:val="24"/>
          <w:szCs w:val="24"/>
        </w:rPr>
        <w:t>siswa</w:t>
      </w:r>
      <w:r w:rsidRPr="009B156C">
        <w:rPr>
          <w:rFonts w:ascii="Times New Roman" w:hAnsi="Times New Roman" w:cs="Times New Roman"/>
          <w:color w:val="262626" w:themeColor="text1" w:themeTint="D9"/>
          <w:sz w:val="24"/>
          <w:szCs w:val="24"/>
        </w:rPr>
        <w:t xml:space="preserve"> yang mendapat perlakuan dan pengalaman yang berbeda-beda dalam menyaksikan </w:t>
      </w:r>
      <w:r w:rsidR="00CA5F13" w:rsidRPr="009B156C">
        <w:rPr>
          <w:rFonts w:ascii="Times New Roman" w:hAnsi="Times New Roman" w:cs="Times New Roman"/>
          <w:color w:val="262626" w:themeColor="text1" w:themeTint="D9"/>
          <w:sz w:val="24"/>
          <w:szCs w:val="24"/>
          <w:lang w:val="en-US"/>
        </w:rPr>
        <w:t>kecerdasan emosional siswa</w:t>
      </w:r>
      <w:r w:rsidRPr="009B156C">
        <w:rPr>
          <w:rFonts w:ascii="Times New Roman" w:hAnsi="Times New Roman" w:cs="Times New Roman"/>
          <w:color w:val="262626" w:themeColor="text1" w:themeTint="D9"/>
          <w:sz w:val="24"/>
          <w:szCs w:val="24"/>
        </w:rPr>
        <w:t>.</w:t>
      </w:r>
    </w:p>
    <w:p w:rsidR="00D24FEB" w:rsidRPr="009B156C" w:rsidRDefault="00D24FEB" w:rsidP="00D24FEB">
      <w:pPr>
        <w:pStyle w:val="ListParagraph"/>
        <w:numPr>
          <w:ilvl w:val="0"/>
          <w:numId w:val="23"/>
        </w:numPr>
        <w:spacing w:line="480" w:lineRule="auto"/>
        <w:ind w:left="108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Diketahui pula bahwa nilai </w:t>
      </w:r>
      <w:r w:rsidRPr="009B156C">
        <w:rPr>
          <w:rFonts w:ascii="Times New Roman" w:hAnsi="Times New Roman" w:cs="Times New Roman"/>
          <w:i/>
          <w:color w:val="262626" w:themeColor="text1" w:themeTint="D9"/>
          <w:sz w:val="24"/>
          <w:szCs w:val="24"/>
        </w:rPr>
        <w:t>mean</w:t>
      </w:r>
      <w:r w:rsidR="00640C6D" w:rsidRPr="009B156C">
        <w:rPr>
          <w:rFonts w:ascii="Times New Roman" w:hAnsi="Times New Roman" w:cs="Times New Roman"/>
          <w:color w:val="262626" w:themeColor="text1" w:themeTint="D9"/>
          <w:sz w:val="24"/>
          <w:szCs w:val="24"/>
        </w:rPr>
        <w:t xml:space="preserve"> (nilai rata-rata) adalah </w:t>
      </w:r>
      <w:r w:rsidR="00640C6D" w:rsidRPr="009B156C">
        <w:rPr>
          <w:rFonts w:ascii="Times New Roman" w:hAnsi="Times New Roman" w:cs="Times New Roman"/>
          <w:color w:val="262626" w:themeColor="text1" w:themeTint="D9"/>
          <w:sz w:val="24"/>
          <w:szCs w:val="24"/>
          <w:lang w:val="en-US"/>
        </w:rPr>
        <w:t>31,8</w:t>
      </w:r>
      <w:r w:rsidRPr="009B156C">
        <w:rPr>
          <w:rFonts w:ascii="Times New Roman" w:hAnsi="Times New Roman" w:cs="Times New Roman"/>
          <w:color w:val="262626" w:themeColor="text1" w:themeTint="D9"/>
          <w:sz w:val="24"/>
          <w:szCs w:val="24"/>
        </w:rPr>
        <w:t xml:space="preserve"> dan nilai </w:t>
      </w:r>
      <w:r w:rsidRPr="009B156C">
        <w:rPr>
          <w:rFonts w:ascii="Times New Roman" w:hAnsi="Times New Roman" w:cs="Times New Roman"/>
          <w:i/>
          <w:color w:val="262626" w:themeColor="text1" w:themeTint="D9"/>
          <w:sz w:val="24"/>
          <w:szCs w:val="24"/>
        </w:rPr>
        <w:t>modus</w:t>
      </w:r>
      <w:r w:rsidR="00640C6D" w:rsidRPr="009B156C">
        <w:rPr>
          <w:rFonts w:ascii="Times New Roman" w:hAnsi="Times New Roman" w:cs="Times New Roman"/>
          <w:color w:val="262626" w:themeColor="text1" w:themeTint="D9"/>
          <w:sz w:val="24"/>
          <w:szCs w:val="24"/>
        </w:rPr>
        <w:t xml:space="preserve"> adalah </w:t>
      </w:r>
      <w:r w:rsidR="00640C6D" w:rsidRPr="009B156C">
        <w:rPr>
          <w:rFonts w:ascii="Times New Roman" w:hAnsi="Times New Roman" w:cs="Times New Roman"/>
          <w:color w:val="262626" w:themeColor="text1" w:themeTint="D9"/>
          <w:sz w:val="24"/>
          <w:szCs w:val="24"/>
          <w:lang w:val="en-US"/>
        </w:rPr>
        <w:t>3</w:t>
      </w:r>
      <w:r w:rsidRPr="009B156C">
        <w:rPr>
          <w:rFonts w:ascii="Times New Roman" w:hAnsi="Times New Roman" w:cs="Times New Roman"/>
          <w:color w:val="262626" w:themeColor="text1" w:themeTint="D9"/>
          <w:sz w:val="24"/>
          <w:szCs w:val="24"/>
        </w:rPr>
        <w:t>2. Hal ini berarti, secara umum skor angket memili</w:t>
      </w:r>
      <w:r w:rsidR="0027408E" w:rsidRPr="009B156C">
        <w:rPr>
          <w:rFonts w:ascii="Times New Roman" w:hAnsi="Times New Roman" w:cs="Times New Roman"/>
          <w:color w:val="262626" w:themeColor="text1" w:themeTint="D9"/>
          <w:sz w:val="24"/>
          <w:szCs w:val="24"/>
        </w:rPr>
        <w:t xml:space="preserve">ki jumlah rata-rata sebesar </w:t>
      </w:r>
      <w:r w:rsidR="0027408E" w:rsidRPr="009B156C">
        <w:rPr>
          <w:rFonts w:ascii="Times New Roman" w:hAnsi="Times New Roman" w:cs="Times New Roman"/>
          <w:color w:val="262626" w:themeColor="text1" w:themeTint="D9"/>
          <w:sz w:val="24"/>
          <w:szCs w:val="24"/>
          <w:lang w:val="en-US"/>
        </w:rPr>
        <w:t>31,8</w:t>
      </w:r>
      <w:r w:rsidRPr="009B156C">
        <w:rPr>
          <w:rFonts w:ascii="Times New Roman" w:hAnsi="Times New Roman" w:cs="Times New Roman"/>
          <w:color w:val="262626" w:themeColor="text1" w:themeTint="D9"/>
          <w:sz w:val="24"/>
          <w:szCs w:val="24"/>
        </w:rPr>
        <w:t xml:space="preserve">. Dengan kata lain, walaupun nilai skor angket berbeda-beda, akan tetapi perbedaan itu pada umumnya dengan </w:t>
      </w:r>
      <w:r w:rsidR="0027408E" w:rsidRPr="009B156C">
        <w:rPr>
          <w:rFonts w:ascii="Times New Roman" w:hAnsi="Times New Roman" w:cs="Times New Roman"/>
          <w:color w:val="262626" w:themeColor="text1" w:themeTint="D9"/>
          <w:sz w:val="24"/>
          <w:szCs w:val="24"/>
        </w:rPr>
        <w:t xml:space="preserve">angka yang mendekati </w:t>
      </w:r>
      <w:r w:rsidR="0027408E" w:rsidRPr="009B156C">
        <w:rPr>
          <w:rFonts w:ascii="Times New Roman" w:hAnsi="Times New Roman" w:cs="Times New Roman"/>
          <w:color w:val="262626" w:themeColor="text1" w:themeTint="D9"/>
          <w:sz w:val="24"/>
          <w:szCs w:val="24"/>
          <w:lang w:val="en-US"/>
        </w:rPr>
        <w:t>31,8</w:t>
      </w:r>
      <w:r w:rsidRPr="009B156C">
        <w:rPr>
          <w:rFonts w:ascii="Times New Roman" w:hAnsi="Times New Roman" w:cs="Times New Roman"/>
          <w:color w:val="262626" w:themeColor="text1" w:themeTint="D9"/>
          <w:sz w:val="24"/>
          <w:szCs w:val="24"/>
        </w:rPr>
        <w:t>. Adapun nilai yang paling banyak muncul (</w:t>
      </w:r>
      <w:r w:rsidRPr="009B156C">
        <w:rPr>
          <w:rFonts w:ascii="Times New Roman" w:hAnsi="Times New Roman" w:cs="Times New Roman"/>
          <w:i/>
          <w:color w:val="262626" w:themeColor="text1" w:themeTint="D9"/>
          <w:sz w:val="24"/>
          <w:szCs w:val="24"/>
        </w:rPr>
        <w:t>modus</w:t>
      </w:r>
      <w:r w:rsidR="0027408E" w:rsidRPr="009B156C">
        <w:rPr>
          <w:rFonts w:ascii="Times New Roman" w:hAnsi="Times New Roman" w:cs="Times New Roman"/>
          <w:color w:val="262626" w:themeColor="text1" w:themeTint="D9"/>
          <w:sz w:val="24"/>
          <w:szCs w:val="24"/>
        </w:rPr>
        <w:t xml:space="preserve">) sebesar </w:t>
      </w:r>
      <w:r w:rsidR="0027408E" w:rsidRPr="009B156C">
        <w:rPr>
          <w:rFonts w:ascii="Times New Roman" w:hAnsi="Times New Roman" w:cs="Times New Roman"/>
          <w:color w:val="262626" w:themeColor="text1" w:themeTint="D9"/>
          <w:sz w:val="24"/>
          <w:szCs w:val="24"/>
          <w:lang w:val="en-US"/>
        </w:rPr>
        <w:t>3</w:t>
      </w:r>
      <w:r w:rsidRPr="009B156C">
        <w:rPr>
          <w:rFonts w:ascii="Times New Roman" w:hAnsi="Times New Roman" w:cs="Times New Roman"/>
          <w:color w:val="262626" w:themeColor="text1" w:themeTint="D9"/>
          <w:sz w:val="24"/>
          <w:szCs w:val="24"/>
        </w:rPr>
        <w:t>2, akan tetapi berdasarkan data nilai te</w:t>
      </w:r>
      <w:r w:rsidR="0027408E" w:rsidRPr="009B156C">
        <w:rPr>
          <w:rFonts w:ascii="Times New Roman" w:hAnsi="Times New Roman" w:cs="Times New Roman"/>
          <w:color w:val="262626" w:themeColor="text1" w:themeTint="D9"/>
          <w:sz w:val="24"/>
          <w:szCs w:val="24"/>
        </w:rPr>
        <w:t xml:space="preserve">rsebut hanya dimiliki oleh </w:t>
      </w:r>
      <w:r w:rsidR="0027408E" w:rsidRPr="009B156C">
        <w:rPr>
          <w:rFonts w:ascii="Times New Roman" w:hAnsi="Times New Roman" w:cs="Times New Roman"/>
          <w:color w:val="262626" w:themeColor="text1" w:themeTint="D9"/>
          <w:sz w:val="24"/>
          <w:szCs w:val="24"/>
          <w:lang w:val="en-US"/>
        </w:rPr>
        <w:t>17,7</w:t>
      </w:r>
      <w:r w:rsidRPr="009B156C">
        <w:rPr>
          <w:rFonts w:ascii="Times New Roman" w:hAnsi="Times New Roman" w:cs="Times New Roman"/>
          <w:color w:val="262626" w:themeColor="text1" w:themeTint="D9"/>
          <w:sz w:val="24"/>
          <w:szCs w:val="24"/>
        </w:rPr>
        <w:t xml:space="preserve">% </w:t>
      </w:r>
      <w:r w:rsidR="001F70B2" w:rsidRPr="009B156C">
        <w:rPr>
          <w:rFonts w:ascii="Times New Roman" w:hAnsi="Times New Roman" w:cs="Times New Roman"/>
          <w:color w:val="262626" w:themeColor="text1" w:themeTint="D9"/>
          <w:sz w:val="24"/>
          <w:szCs w:val="24"/>
        </w:rPr>
        <w:t>siswa</w:t>
      </w:r>
      <w:r w:rsidRPr="009B156C">
        <w:rPr>
          <w:rFonts w:ascii="Times New Roman" w:hAnsi="Times New Roman" w:cs="Times New Roman"/>
          <w:color w:val="262626" w:themeColor="text1" w:themeTint="D9"/>
          <w:sz w:val="24"/>
          <w:szCs w:val="24"/>
        </w:rPr>
        <w:t>, ini arti</w:t>
      </w:r>
      <w:r w:rsidR="0027408E" w:rsidRPr="009B156C">
        <w:rPr>
          <w:rFonts w:ascii="Times New Roman" w:hAnsi="Times New Roman" w:cs="Times New Roman"/>
          <w:color w:val="262626" w:themeColor="text1" w:themeTint="D9"/>
          <w:sz w:val="24"/>
          <w:szCs w:val="24"/>
        </w:rPr>
        <w:t xml:space="preserve">nya masih terdapat sebesar </w:t>
      </w:r>
      <w:r w:rsidR="0027408E" w:rsidRPr="009B156C">
        <w:rPr>
          <w:rFonts w:ascii="Times New Roman" w:hAnsi="Times New Roman" w:cs="Times New Roman"/>
          <w:color w:val="262626" w:themeColor="text1" w:themeTint="D9"/>
          <w:sz w:val="24"/>
          <w:szCs w:val="24"/>
          <w:lang w:val="en-US"/>
        </w:rPr>
        <w:t>83,3</w:t>
      </w:r>
      <w:r w:rsidRPr="009B156C">
        <w:rPr>
          <w:rFonts w:ascii="Times New Roman" w:hAnsi="Times New Roman" w:cs="Times New Roman"/>
          <w:color w:val="262626" w:themeColor="text1" w:themeTint="D9"/>
          <w:sz w:val="24"/>
          <w:szCs w:val="24"/>
        </w:rPr>
        <w:t xml:space="preserve">% </w:t>
      </w:r>
      <w:r w:rsidR="001F70B2" w:rsidRPr="009B156C">
        <w:rPr>
          <w:rFonts w:ascii="Times New Roman" w:hAnsi="Times New Roman" w:cs="Times New Roman"/>
          <w:color w:val="262626" w:themeColor="text1" w:themeTint="D9"/>
          <w:sz w:val="24"/>
          <w:szCs w:val="24"/>
        </w:rPr>
        <w:t>siswa</w:t>
      </w:r>
      <w:r w:rsidRPr="009B156C">
        <w:rPr>
          <w:rFonts w:ascii="Times New Roman" w:hAnsi="Times New Roman" w:cs="Times New Roman"/>
          <w:color w:val="262626" w:themeColor="text1" w:themeTint="D9"/>
          <w:sz w:val="24"/>
          <w:szCs w:val="24"/>
        </w:rPr>
        <w:t xml:space="preserve"> yang memiliki nilai </w:t>
      </w:r>
      <w:r w:rsidRPr="009B156C">
        <w:rPr>
          <w:rFonts w:ascii="Times New Roman" w:hAnsi="Times New Roman" w:cs="Times New Roman"/>
          <w:color w:val="262626" w:themeColor="text1" w:themeTint="D9"/>
          <w:sz w:val="24"/>
          <w:szCs w:val="24"/>
        </w:rPr>
        <w:lastRenderedPageBreak/>
        <w:t>berbeda. Sehingga dapat dipahami bahwa pada umumnya skor angket tersebar dengan angka yang berbed</w:t>
      </w:r>
      <w:r w:rsidR="0027408E" w:rsidRPr="009B156C">
        <w:rPr>
          <w:rFonts w:ascii="Times New Roman" w:hAnsi="Times New Roman" w:cs="Times New Roman"/>
          <w:color w:val="262626" w:themeColor="text1" w:themeTint="D9"/>
          <w:sz w:val="24"/>
          <w:szCs w:val="24"/>
        </w:rPr>
        <w:t xml:space="preserve">a namun rata-rata mendekati </w:t>
      </w:r>
      <w:r w:rsidR="0027408E" w:rsidRPr="009B156C">
        <w:rPr>
          <w:rFonts w:ascii="Times New Roman" w:hAnsi="Times New Roman" w:cs="Times New Roman"/>
          <w:color w:val="262626" w:themeColor="text1" w:themeTint="D9"/>
          <w:sz w:val="24"/>
          <w:szCs w:val="24"/>
          <w:lang w:val="en-US"/>
        </w:rPr>
        <w:t>31,8</w:t>
      </w:r>
      <w:r w:rsidR="0027408E" w:rsidRPr="009B156C">
        <w:rPr>
          <w:rFonts w:ascii="Times New Roman" w:hAnsi="Times New Roman" w:cs="Times New Roman"/>
          <w:color w:val="262626" w:themeColor="text1" w:themeTint="D9"/>
          <w:sz w:val="24"/>
          <w:szCs w:val="24"/>
        </w:rPr>
        <w:t xml:space="preserve">, dan terdapat </w:t>
      </w:r>
      <w:r w:rsidR="0027408E" w:rsidRPr="009B156C">
        <w:rPr>
          <w:rFonts w:ascii="Times New Roman" w:hAnsi="Times New Roman" w:cs="Times New Roman"/>
          <w:color w:val="262626" w:themeColor="text1" w:themeTint="D9"/>
          <w:sz w:val="24"/>
          <w:szCs w:val="24"/>
          <w:lang w:val="en-US"/>
        </w:rPr>
        <w:t>17,7</w:t>
      </w:r>
      <w:r w:rsidR="0027408E" w:rsidRPr="009B156C">
        <w:rPr>
          <w:rFonts w:ascii="Times New Roman" w:hAnsi="Times New Roman" w:cs="Times New Roman"/>
          <w:color w:val="262626" w:themeColor="text1" w:themeTint="D9"/>
          <w:sz w:val="24"/>
          <w:szCs w:val="24"/>
        </w:rPr>
        <w:t xml:space="preserve">% yang memiliki skor </w:t>
      </w:r>
      <w:r w:rsidR="0027408E" w:rsidRPr="009B156C">
        <w:rPr>
          <w:rFonts w:ascii="Times New Roman" w:hAnsi="Times New Roman" w:cs="Times New Roman"/>
          <w:color w:val="262626" w:themeColor="text1" w:themeTint="D9"/>
          <w:sz w:val="24"/>
          <w:szCs w:val="24"/>
          <w:lang w:val="en-US"/>
        </w:rPr>
        <w:t>3</w:t>
      </w:r>
      <w:r w:rsidRPr="009B156C">
        <w:rPr>
          <w:rFonts w:ascii="Times New Roman" w:hAnsi="Times New Roman" w:cs="Times New Roman"/>
          <w:color w:val="262626" w:themeColor="text1" w:themeTint="D9"/>
          <w:sz w:val="24"/>
          <w:szCs w:val="24"/>
        </w:rPr>
        <w:t xml:space="preserve">2.  </w:t>
      </w:r>
    </w:p>
    <w:p w:rsidR="00D24FEB" w:rsidRPr="009B156C" w:rsidRDefault="00D24FEB" w:rsidP="00D24FEB">
      <w:pPr>
        <w:pStyle w:val="ListParagraph"/>
        <w:numPr>
          <w:ilvl w:val="0"/>
          <w:numId w:val="23"/>
        </w:numPr>
        <w:spacing w:line="480" w:lineRule="auto"/>
        <w:ind w:left="108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Diketahui pula nilai </w:t>
      </w:r>
      <w:r w:rsidRPr="009B156C">
        <w:rPr>
          <w:rFonts w:ascii="Times New Roman" w:hAnsi="Times New Roman" w:cs="Times New Roman"/>
          <w:i/>
          <w:color w:val="262626" w:themeColor="text1" w:themeTint="D9"/>
          <w:sz w:val="24"/>
          <w:szCs w:val="24"/>
        </w:rPr>
        <w:t>Standar Deviasi</w:t>
      </w:r>
      <w:r w:rsidR="002A03A1" w:rsidRPr="009B156C">
        <w:rPr>
          <w:rFonts w:ascii="Times New Roman" w:hAnsi="Times New Roman" w:cs="Times New Roman"/>
          <w:color w:val="262626" w:themeColor="text1" w:themeTint="D9"/>
          <w:sz w:val="24"/>
          <w:szCs w:val="24"/>
        </w:rPr>
        <w:t xml:space="preserve"> (SD) sebesar </w:t>
      </w:r>
      <w:r w:rsidR="002A03A1" w:rsidRPr="009B156C">
        <w:rPr>
          <w:rFonts w:ascii="Times New Roman" w:hAnsi="Times New Roman" w:cs="Times New Roman"/>
          <w:color w:val="262626" w:themeColor="text1" w:themeTint="D9"/>
          <w:sz w:val="24"/>
          <w:szCs w:val="24"/>
          <w:lang w:val="en-US"/>
        </w:rPr>
        <w:t>32,03</w:t>
      </w:r>
      <w:r w:rsidRPr="009B156C">
        <w:rPr>
          <w:rFonts w:ascii="Times New Roman" w:hAnsi="Times New Roman" w:cs="Times New Roman"/>
          <w:color w:val="262626" w:themeColor="text1" w:themeTint="D9"/>
          <w:sz w:val="24"/>
          <w:szCs w:val="24"/>
        </w:rPr>
        <w:t xml:space="preserve">. Apabila dibandingkan dengan nilai </w:t>
      </w:r>
      <w:r w:rsidRPr="009B156C">
        <w:rPr>
          <w:rFonts w:ascii="Times New Roman" w:hAnsi="Times New Roman" w:cs="Times New Roman"/>
          <w:i/>
          <w:color w:val="262626" w:themeColor="text1" w:themeTint="D9"/>
          <w:sz w:val="24"/>
          <w:szCs w:val="24"/>
        </w:rPr>
        <w:t>mean</w:t>
      </w:r>
      <w:r w:rsidR="002A03A1" w:rsidRPr="009B156C">
        <w:rPr>
          <w:rFonts w:ascii="Times New Roman" w:hAnsi="Times New Roman" w:cs="Times New Roman"/>
          <w:i/>
          <w:color w:val="262626" w:themeColor="text1" w:themeTint="D9"/>
          <w:sz w:val="24"/>
          <w:szCs w:val="24"/>
          <w:lang w:val="en-US"/>
        </w:rPr>
        <w:t xml:space="preserve"> </w:t>
      </w:r>
      <w:r w:rsidR="002A03A1" w:rsidRPr="009B156C">
        <w:rPr>
          <w:rFonts w:ascii="Times New Roman" w:hAnsi="Times New Roman" w:cs="Times New Roman"/>
          <w:color w:val="262626" w:themeColor="text1" w:themeTint="D9"/>
          <w:sz w:val="24"/>
          <w:szCs w:val="24"/>
          <w:lang w:val="en-US"/>
        </w:rPr>
        <w:t>(31,8)</w:t>
      </w:r>
      <w:r w:rsidRPr="009B156C">
        <w:rPr>
          <w:rFonts w:ascii="Times New Roman" w:hAnsi="Times New Roman" w:cs="Times New Roman"/>
          <w:color w:val="262626" w:themeColor="text1" w:themeTint="D9"/>
          <w:sz w:val="24"/>
          <w:szCs w:val="24"/>
        </w:rPr>
        <w:t>, maka nilai tersebut mendekat</w:t>
      </w:r>
      <w:r w:rsidR="002A03A1" w:rsidRPr="009B156C">
        <w:rPr>
          <w:rFonts w:ascii="Times New Roman" w:hAnsi="Times New Roman" w:cs="Times New Roman"/>
          <w:color w:val="262626" w:themeColor="text1" w:themeTint="D9"/>
          <w:sz w:val="24"/>
          <w:szCs w:val="24"/>
        </w:rPr>
        <w:t xml:space="preserve">i mean, karena hanya berbeda </w:t>
      </w:r>
      <w:r w:rsidR="002A03A1" w:rsidRPr="009B156C">
        <w:rPr>
          <w:rFonts w:ascii="Times New Roman" w:hAnsi="Times New Roman" w:cs="Times New Roman"/>
          <w:color w:val="262626" w:themeColor="text1" w:themeTint="D9"/>
          <w:sz w:val="24"/>
          <w:szCs w:val="24"/>
          <w:lang w:val="en-US"/>
        </w:rPr>
        <w:t>0,23</w:t>
      </w:r>
      <w:r w:rsidRPr="009B156C">
        <w:rPr>
          <w:rFonts w:ascii="Times New Roman" w:hAnsi="Times New Roman" w:cs="Times New Roman"/>
          <w:color w:val="262626" w:themeColor="text1" w:themeTint="D9"/>
          <w:sz w:val="24"/>
          <w:szCs w:val="24"/>
        </w:rPr>
        <w:t>. Hal ini berarti data skor angket memiliki variabelititas yang kecil atau dengan kata lain data cukup homogen. Walaupun ada perbedaan tapi itu hanya ditunjukkan oleh sebagian kecil responden.</w:t>
      </w:r>
    </w:p>
    <w:p w:rsidR="006D422F" w:rsidRPr="009B156C" w:rsidRDefault="00D24FEB" w:rsidP="009D1932">
      <w:pPr>
        <w:pStyle w:val="ListParagraph"/>
        <w:spacing w:after="0" w:line="480" w:lineRule="auto"/>
        <w:ind w:left="360" w:firstLine="706"/>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rPr>
        <w:t xml:space="preserve">Untuk mendapatkan gambaran yang lebih jelas tentang data pencapain skor angket pada setiap </w:t>
      </w:r>
      <w:r w:rsidR="001F70B2" w:rsidRPr="009B156C">
        <w:rPr>
          <w:rFonts w:ascii="Times New Roman" w:hAnsi="Times New Roman" w:cs="Times New Roman"/>
          <w:color w:val="262626" w:themeColor="text1" w:themeTint="D9"/>
          <w:sz w:val="24"/>
          <w:szCs w:val="24"/>
        </w:rPr>
        <w:t>siswa</w:t>
      </w:r>
      <w:r w:rsidRPr="009B156C">
        <w:rPr>
          <w:rFonts w:ascii="Times New Roman" w:hAnsi="Times New Roman" w:cs="Times New Roman"/>
          <w:color w:val="262626" w:themeColor="text1" w:themeTint="D9"/>
          <w:sz w:val="24"/>
          <w:szCs w:val="24"/>
        </w:rPr>
        <w:t>, maka dapat disajikan dalam tabel distribusi frekuensi skor angket sebagai berikut :</w:t>
      </w:r>
    </w:p>
    <w:p w:rsidR="00E77795" w:rsidRPr="009B156C" w:rsidRDefault="00E77795" w:rsidP="006D422F">
      <w:pPr>
        <w:spacing w:line="360" w:lineRule="auto"/>
        <w:ind w:left="360"/>
        <w:jc w:val="center"/>
        <w:rPr>
          <w:b/>
          <w:color w:val="262626" w:themeColor="text1" w:themeTint="D9"/>
        </w:rPr>
      </w:pPr>
      <w:r w:rsidRPr="009B156C">
        <w:rPr>
          <w:b/>
          <w:color w:val="262626" w:themeColor="text1" w:themeTint="D9"/>
        </w:rPr>
        <w:t>Tabel</w:t>
      </w:r>
      <w:r w:rsidR="006D422F" w:rsidRPr="009B156C">
        <w:rPr>
          <w:b/>
          <w:color w:val="262626" w:themeColor="text1" w:themeTint="D9"/>
        </w:rPr>
        <w:t xml:space="preserve">  3</w:t>
      </w:r>
    </w:p>
    <w:p w:rsidR="00E77795" w:rsidRPr="009B156C" w:rsidRDefault="00E77795" w:rsidP="00E77795">
      <w:pPr>
        <w:ind w:left="360"/>
        <w:jc w:val="center"/>
        <w:rPr>
          <w:b/>
          <w:color w:val="262626" w:themeColor="text1" w:themeTint="D9"/>
          <w:sz w:val="22"/>
          <w:szCs w:val="22"/>
        </w:rPr>
      </w:pPr>
      <w:r w:rsidRPr="009B156C">
        <w:rPr>
          <w:b/>
          <w:color w:val="262626" w:themeColor="text1" w:themeTint="D9"/>
          <w:sz w:val="22"/>
          <w:szCs w:val="22"/>
        </w:rPr>
        <w:t xml:space="preserve">Distribusi tanggapan siswa tentang kecerdasan emosional siswa </w:t>
      </w:r>
    </w:p>
    <w:p w:rsidR="00E77795" w:rsidRPr="009B156C" w:rsidRDefault="00E77795" w:rsidP="00E77795">
      <w:pPr>
        <w:ind w:left="360"/>
        <w:jc w:val="center"/>
        <w:rPr>
          <w:b/>
          <w:color w:val="262626" w:themeColor="text1" w:themeTint="D9"/>
          <w:sz w:val="22"/>
          <w:szCs w:val="22"/>
        </w:rPr>
      </w:pPr>
      <w:r w:rsidRPr="009B156C">
        <w:rPr>
          <w:b/>
          <w:color w:val="262626" w:themeColor="text1" w:themeTint="D9"/>
          <w:sz w:val="22"/>
          <w:szCs w:val="22"/>
        </w:rPr>
        <w:t xml:space="preserve">di SMA </w:t>
      </w:r>
      <w:r w:rsidR="004E12F2" w:rsidRPr="009B156C">
        <w:rPr>
          <w:b/>
          <w:color w:val="262626" w:themeColor="text1" w:themeTint="D9"/>
          <w:sz w:val="22"/>
          <w:szCs w:val="22"/>
        </w:rPr>
        <w:t xml:space="preserve">Negeri </w:t>
      </w:r>
      <w:r w:rsidRPr="009B156C">
        <w:rPr>
          <w:b/>
          <w:color w:val="262626" w:themeColor="text1" w:themeTint="D9"/>
          <w:sz w:val="22"/>
          <w:szCs w:val="22"/>
        </w:rPr>
        <w:t>3 Kendari</w:t>
      </w:r>
    </w:p>
    <w:p w:rsidR="006D422F" w:rsidRPr="009B156C" w:rsidRDefault="006D422F" w:rsidP="00E77795">
      <w:pPr>
        <w:ind w:left="360"/>
        <w:jc w:val="center"/>
        <w:rPr>
          <w:b/>
          <w:color w:val="262626" w:themeColor="text1" w:themeTint="D9"/>
          <w:sz w:val="22"/>
          <w:szCs w:val="22"/>
        </w:rPr>
      </w:pPr>
    </w:p>
    <w:tbl>
      <w:tblPr>
        <w:tblW w:w="7647"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119"/>
        <w:gridCol w:w="1163"/>
        <w:gridCol w:w="1200"/>
        <w:gridCol w:w="2178"/>
      </w:tblGrid>
      <w:tr w:rsidR="00E77795" w:rsidRPr="009B156C" w:rsidTr="00B471F4">
        <w:trPr>
          <w:trHeight w:val="600"/>
          <w:jc w:val="center"/>
        </w:trPr>
        <w:tc>
          <w:tcPr>
            <w:tcW w:w="987" w:type="dxa"/>
            <w:shd w:val="clear" w:color="000000" w:fill="FFFFFF"/>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No</w:t>
            </w:r>
          </w:p>
        </w:tc>
        <w:tc>
          <w:tcPr>
            <w:tcW w:w="2119" w:type="dxa"/>
            <w:shd w:val="clear" w:color="000000" w:fill="FFFFFF"/>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Interval (%)</w:t>
            </w:r>
          </w:p>
        </w:tc>
        <w:tc>
          <w:tcPr>
            <w:tcW w:w="1163" w:type="dxa"/>
            <w:shd w:val="clear" w:color="000000" w:fill="FFFFFF"/>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Frekuensi</w:t>
            </w:r>
          </w:p>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Absolut</w:t>
            </w:r>
          </w:p>
        </w:tc>
        <w:tc>
          <w:tcPr>
            <w:tcW w:w="1200" w:type="dxa"/>
            <w:shd w:val="clear" w:color="000000" w:fill="FFFFFF"/>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Frekuensi</w:t>
            </w:r>
          </w:p>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Relatif (%)</w:t>
            </w:r>
          </w:p>
        </w:tc>
        <w:tc>
          <w:tcPr>
            <w:tcW w:w="2178" w:type="dxa"/>
            <w:shd w:val="clear" w:color="000000" w:fill="FFFFFF"/>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Kategori</w:t>
            </w:r>
          </w:p>
        </w:tc>
      </w:tr>
      <w:tr w:rsidR="00E77795" w:rsidRPr="009B156C" w:rsidTr="00B471F4">
        <w:trPr>
          <w:trHeight w:val="465"/>
          <w:jc w:val="center"/>
        </w:trPr>
        <w:tc>
          <w:tcPr>
            <w:tcW w:w="987" w:type="dxa"/>
            <w:shd w:val="clear" w:color="000000" w:fill="FFFFFF"/>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1</w:t>
            </w:r>
          </w:p>
        </w:tc>
        <w:tc>
          <w:tcPr>
            <w:tcW w:w="2119" w:type="dxa"/>
            <w:shd w:val="clear" w:color="auto" w:fill="auto"/>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81 – 100%</w:t>
            </w:r>
          </w:p>
        </w:tc>
        <w:tc>
          <w:tcPr>
            <w:tcW w:w="1163" w:type="dxa"/>
            <w:shd w:val="clear" w:color="auto" w:fill="auto"/>
            <w:noWrap/>
            <w:vAlign w:val="center"/>
            <w:hideMark/>
          </w:tcPr>
          <w:p w:rsidR="00E77795" w:rsidRPr="009B156C" w:rsidRDefault="004E12F2" w:rsidP="00B471F4">
            <w:pPr>
              <w:jc w:val="center"/>
              <w:rPr>
                <w:color w:val="262626" w:themeColor="text1" w:themeTint="D9"/>
                <w:sz w:val="22"/>
                <w:szCs w:val="22"/>
              </w:rPr>
            </w:pPr>
            <w:r w:rsidRPr="009B156C">
              <w:rPr>
                <w:color w:val="262626" w:themeColor="text1" w:themeTint="D9"/>
                <w:sz w:val="22"/>
                <w:szCs w:val="22"/>
              </w:rPr>
              <w:t>18</w:t>
            </w:r>
          </w:p>
        </w:tc>
        <w:tc>
          <w:tcPr>
            <w:tcW w:w="1200" w:type="dxa"/>
            <w:shd w:val="clear" w:color="auto" w:fill="auto"/>
            <w:noWrap/>
            <w:vAlign w:val="center"/>
            <w:hideMark/>
          </w:tcPr>
          <w:p w:rsidR="00E77795" w:rsidRPr="009B156C" w:rsidRDefault="004E12F2" w:rsidP="00B471F4">
            <w:pPr>
              <w:jc w:val="center"/>
              <w:rPr>
                <w:color w:val="262626" w:themeColor="text1" w:themeTint="D9"/>
                <w:sz w:val="22"/>
                <w:szCs w:val="22"/>
              </w:rPr>
            </w:pPr>
            <w:r w:rsidRPr="009B156C">
              <w:rPr>
                <w:color w:val="262626" w:themeColor="text1" w:themeTint="D9"/>
                <w:sz w:val="22"/>
                <w:szCs w:val="22"/>
              </w:rPr>
              <w:t>40</w:t>
            </w:r>
          </w:p>
        </w:tc>
        <w:tc>
          <w:tcPr>
            <w:tcW w:w="2178" w:type="dxa"/>
            <w:shd w:val="clear" w:color="auto" w:fill="auto"/>
            <w:vAlign w:val="center"/>
            <w:hideMark/>
          </w:tcPr>
          <w:p w:rsidR="00E77795" w:rsidRPr="009B156C" w:rsidRDefault="00E77795" w:rsidP="00E77795">
            <w:pPr>
              <w:ind w:firstLineChars="100" w:firstLine="220"/>
              <w:rPr>
                <w:color w:val="262626" w:themeColor="text1" w:themeTint="D9"/>
                <w:sz w:val="22"/>
                <w:szCs w:val="22"/>
              </w:rPr>
            </w:pPr>
            <w:r w:rsidRPr="009B156C">
              <w:rPr>
                <w:color w:val="262626" w:themeColor="text1" w:themeTint="D9"/>
                <w:sz w:val="22"/>
                <w:szCs w:val="22"/>
              </w:rPr>
              <w:t>Baik sekali</w:t>
            </w:r>
          </w:p>
        </w:tc>
      </w:tr>
      <w:tr w:rsidR="00E77795" w:rsidRPr="009B156C" w:rsidTr="00B471F4">
        <w:trPr>
          <w:trHeight w:val="345"/>
          <w:jc w:val="center"/>
        </w:trPr>
        <w:tc>
          <w:tcPr>
            <w:tcW w:w="987" w:type="dxa"/>
            <w:shd w:val="clear" w:color="000000" w:fill="FFFFFF"/>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2</w:t>
            </w:r>
          </w:p>
        </w:tc>
        <w:tc>
          <w:tcPr>
            <w:tcW w:w="2119" w:type="dxa"/>
            <w:shd w:val="clear" w:color="auto" w:fill="auto"/>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61 –  80%</w:t>
            </w:r>
          </w:p>
        </w:tc>
        <w:tc>
          <w:tcPr>
            <w:tcW w:w="1163" w:type="dxa"/>
            <w:shd w:val="clear" w:color="auto" w:fill="auto"/>
            <w:noWrap/>
            <w:vAlign w:val="center"/>
            <w:hideMark/>
          </w:tcPr>
          <w:p w:rsidR="00E77795" w:rsidRPr="009B156C" w:rsidRDefault="004E12F2" w:rsidP="00B471F4">
            <w:pPr>
              <w:jc w:val="center"/>
              <w:rPr>
                <w:color w:val="262626" w:themeColor="text1" w:themeTint="D9"/>
                <w:sz w:val="22"/>
                <w:szCs w:val="22"/>
              </w:rPr>
            </w:pPr>
            <w:r w:rsidRPr="009B156C">
              <w:rPr>
                <w:color w:val="262626" w:themeColor="text1" w:themeTint="D9"/>
                <w:sz w:val="22"/>
                <w:szCs w:val="22"/>
              </w:rPr>
              <w:t>27</w:t>
            </w:r>
          </w:p>
        </w:tc>
        <w:tc>
          <w:tcPr>
            <w:tcW w:w="1200" w:type="dxa"/>
            <w:shd w:val="clear" w:color="auto" w:fill="auto"/>
            <w:noWrap/>
            <w:vAlign w:val="center"/>
            <w:hideMark/>
          </w:tcPr>
          <w:p w:rsidR="00E77795" w:rsidRPr="009B156C" w:rsidRDefault="004E12F2" w:rsidP="00B471F4">
            <w:pPr>
              <w:jc w:val="center"/>
              <w:rPr>
                <w:color w:val="262626" w:themeColor="text1" w:themeTint="D9"/>
                <w:sz w:val="22"/>
                <w:szCs w:val="22"/>
              </w:rPr>
            </w:pPr>
            <w:r w:rsidRPr="009B156C">
              <w:rPr>
                <w:color w:val="262626" w:themeColor="text1" w:themeTint="D9"/>
                <w:sz w:val="22"/>
                <w:szCs w:val="22"/>
              </w:rPr>
              <w:t>60</w:t>
            </w:r>
          </w:p>
        </w:tc>
        <w:tc>
          <w:tcPr>
            <w:tcW w:w="2178" w:type="dxa"/>
            <w:shd w:val="clear" w:color="auto" w:fill="auto"/>
            <w:vAlign w:val="center"/>
            <w:hideMark/>
          </w:tcPr>
          <w:p w:rsidR="00E77795" w:rsidRPr="009B156C" w:rsidRDefault="00E77795" w:rsidP="00E77795">
            <w:pPr>
              <w:ind w:firstLineChars="100" w:firstLine="220"/>
              <w:rPr>
                <w:color w:val="262626" w:themeColor="text1" w:themeTint="D9"/>
                <w:sz w:val="22"/>
                <w:szCs w:val="22"/>
              </w:rPr>
            </w:pPr>
            <w:r w:rsidRPr="009B156C">
              <w:rPr>
                <w:color w:val="262626" w:themeColor="text1" w:themeTint="D9"/>
                <w:sz w:val="22"/>
                <w:szCs w:val="22"/>
              </w:rPr>
              <w:t>Baik</w:t>
            </w:r>
          </w:p>
        </w:tc>
      </w:tr>
      <w:tr w:rsidR="00E77795" w:rsidRPr="009B156C" w:rsidTr="00B471F4">
        <w:trPr>
          <w:trHeight w:val="420"/>
          <w:jc w:val="center"/>
        </w:trPr>
        <w:tc>
          <w:tcPr>
            <w:tcW w:w="987" w:type="dxa"/>
            <w:shd w:val="clear" w:color="000000" w:fill="FFFFFF"/>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3</w:t>
            </w:r>
          </w:p>
        </w:tc>
        <w:tc>
          <w:tcPr>
            <w:tcW w:w="2119" w:type="dxa"/>
            <w:shd w:val="clear" w:color="auto" w:fill="auto"/>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41 –  60%</w:t>
            </w:r>
          </w:p>
        </w:tc>
        <w:tc>
          <w:tcPr>
            <w:tcW w:w="1163" w:type="dxa"/>
            <w:shd w:val="clear" w:color="auto" w:fill="auto"/>
            <w:noWrap/>
            <w:vAlign w:val="center"/>
            <w:hideMark/>
          </w:tcPr>
          <w:p w:rsidR="00E77795" w:rsidRPr="009B156C" w:rsidRDefault="004E12F2" w:rsidP="00B471F4">
            <w:pPr>
              <w:jc w:val="center"/>
              <w:rPr>
                <w:color w:val="262626" w:themeColor="text1" w:themeTint="D9"/>
                <w:sz w:val="22"/>
                <w:szCs w:val="22"/>
              </w:rPr>
            </w:pPr>
            <w:r w:rsidRPr="009B156C">
              <w:rPr>
                <w:color w:val="262626" w:themeColor="text1" w:themeTint="D9"/>
                <w:sz w:val="22"/>
                <w:szCs w:val="22"/>
              </w:rPr>
              <w:t>-</w:t>
            </w:r>
          </w:p>
        </w:tc>
        <w:tc>
          <w:tcPr>
            <w:tcW w:w="1200" w:type="dxa"/>
            <w:shd w:val="clear" w:color="auto" w:fill="auto"/>
            <w:noWrap/>
            <w:vAlign w:val="center"/>
            <w:hideMark/>
          </w:tcPr>
          <w:p w:rsidR="00E77795" w:rsidRPr="009B156C" w:rsidRDefault="004E12F2" w:rsidP="00B471F4">
            <w:pPr>
              <w:jc w:val="center"/>
              <w:rPr>
                <w:color w:val="262626" w:themeColor="text1" w:themeTint="D9"/>
                <w:sz w:val="22"/>
                <w:szCs w:val="22"/>
              </w:rPr>
            </w:pPr>
            <w:r w:rsidRPr="009B156C">
              <w:rPr>
                <w:color w:val="262626" w:themeColor="text1" w:themeTint="D9"/>
                <w:sz w:val="22"/>
                <w:szCs w:val="22"/>
              </w:rPr>
              <w:t>-</w:t>
            </w:r>
          </w:p>
        </w:tc>
        <w:tc>
          <w:tcPr>
            <w:tcW w:w="2178" w:type="dxa"/>
            <w:shd w:val="clear" w:color="auto" w:fill="auto"/>
            <w:vAlign w:val="center"/>
            <w:hideMark/>
          </w:tcPr>
          <w:p w:rsidR="00E77795" w:rsidRPr="009B156C" w:rsidRDefault="00E77795" w:rsidP="00E77795">
            <w:pPr>
              <w:ind w:firstLineChars="100" w:firstLine="220"/>
              <w:rPr>
                <w:color w:val="262626" w:themeColor="text1" w:themeTint="D9"/>
                <w:sz w:val="22"/>
                <w:szCs w:val="22"/>
              </w:rPr>
            </w:pPr>
            <w:r w:rsidRPr="009B156C">
              <w:rPr>
                <w:color w:val="262626" w:themeColor="text1" w:themeTint="D9"/>
                <w:sz w:val="22"/>
                <w:szCs w:val="22"/>
              </w:rPr>
              <w:t>Cukup baik</w:t>
            </w:r>
          </w:p>
        </w:tc>
      </w:tr>
      <w:tr w:rsidR="00E77795" w:rsidRPr="009B156C" w:rsidTr="00B471F4">
        <w:trPr>
          <w:trHeight w:val="345"/>
          <w:jc w:val="center"/>
        </w:trPr>
        <w:tc>
          <w:tcPr>
            <w:tcW w:w="987" w:type="dxa"/>
            <w:shd w:val="clear" w:color="000000" w:fill="FFFFFF"/>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4</w:t>
            </w:r>
          </w:p>
        </w:tc>
        <w:tc>
          <w:tcPr>
            <w:tcW w:w="2119" w:type="dxa"/>
            <w:shd w:val="clear" w:color="auto" w:fill="auto"/>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21 –  40%</w:t>
            </w:r>
          </w:p>
        </w:tc>
        <w:tc>
          <w:tcPr>
            <w:tcW w:w="1163" w:type="dxa"/>
            <w:shd w:val="clear" w:color="auto" w:fill="auto"/>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w:t>
            </w:r>
          </w:p>
        </w:tc>
        <w:tc>
          <w:tcPr>
            <w:tcW w:w="1200" w:type="dxa"/>
            <w:shd w:val="clear" w:color="auto" w:fill="auto"/>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w:t>
            </w:r>
          </w:p>
        </w:tc>
        <w:tc>
          <w:tcPr>
            <w:tcW w:w="2178" w:type="dxa"/>
            <w:shd w:val="clear" w:color="auto" w:fill="auto"/>
            <w:vAlign w:val="center"/>
            <w:hideMark/>
          </w:tcPr>
          <w:p w:rsidR="00E77795" w:rsidRPr="009B156C" w:rsidRDefault="00E77795" w:rsidP="00E77795">
            <w:pPr>
              <w:ind w:firstLineChars="100" w:firstLine="220"/>
              <w:rPr>
                <w:color w:val="262626" w:themeColor="text1" w:themeTint="D9"/>
                <w:sz w:val="22"/>
                <w:szCs w:val="22"/>
              </w:rPr>
            </w:pPr>
            <w:r w:rsidRPr="009B156C">
              <w:rPr>
                <w:color w:val="262626" w:themeColor="text1" w:themeTint="D9"/>
                <w:sz w:val="22"/>
                <w:szCs w:val="22"/>
              </w:rPr>
              <w:t>Kurang</w:t>
            </w:r>
          </w:p>
        </w:tc>
      </w:tr>
      <w:tr w:rsidR="00E77795" w:rsidRPr="009B156C" w:rsidTr="00B471F4">
        <w:trPr>
          <w:trHeight w:val="390"/>
          <w:jc w:val="center"/>
        </w:trPr>
        <w:tc>
          <w:tcPr>
            <w:tcW w:w="987" w:type="dxa"/>
            <w:shd w:val="clear" w:color="000000" w:fill="FFFFFF"/>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5</w:t>
            </w:r>
          </w:p>
        </w:tc>
        <w:tc>
          <w:tcPr>
            <w:tcW w:w="2119" w:type="dxa"/>
            <w:shd w:val="clear" w:color="auto" w:fill="auto"/>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0 –  20%</w:t>
            </w:r>
          </w:p>
        </w:tc>
        <w:tc>
          <w:tcPr>
            <w:tcW w:w="1163" w:type="dxa"/>
            <w:shd w:val="clear" w:color="auto" w:fill="auto"/>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w:t>
            </w:r>
          </w:p>
        </w:tc>
        <w:tc>
          <w:tcPr>
            <w:tcW w:w="1200" w:type="dxa"/>
            <w:shd w:val="clear" w:color="auto" w:fill="auto"/>
            <w:noWrap/>
            <w:vAlign w:val="center"/>
            <w:hideMark/>
          </w:tcPr>
          <w:p w:rsidR="00E77795" w:rsidRPr="009B156C" w:rsidRDefault="00E77795" w:rsidP="00B471F4">
            <w:pPr>
              <w:jc w:val="center"/>
              <w:rPr>
                <w:color w:val="262626" w:themeColor="text1" w:themeTint="D9"/>
                <w:sz w:val="22"/>
                <w:szCs w:val="22"/>
              </w:rPr>
            </w:pPr>
            <w:r w:rsidRPr="009B156C">
              <w:rPr>
                <w:color w:val="262626" w:themeColor="text1" w:themeTint="D9"/>
                <w:sz w:val="22"/>
                <w:szCs w:val="22"/>
              </w:rPr>
              <w:t>-</w:t>
            </w:r>
          </w:p>
        </w:tc>
        <w:tc>
          <w:tcPr>
            <w:tcW w:w="2178" w:type="dxa"/>
            <w:shd w:val="clear" w:color="auto" w:fill="auto"/>
            <w:vAlign w:val="center"/>
            <w:hideMark/>
          </w:tcPr>
          <w:p w:rsidR="00E77795" w:rsidRPr="009B156C" w:rsidRDefault="00E77795" w:rsidP="00E77795">
            <w:pPr>
              <w:ind w:firstLineChars="100" w:firstLine="220"/>
              <w:rPr>
                <w:color w:val="262626" w:themeColor="text1" w:themeTint="D9"/>
                <w:sz w:val="22"/>
                <w:szCs w:val="22"/>
              </w:rPr>
            </w:pPr>
            <w:r w:rsidRPr="009B156C">
              <w:rPr>
                <w:color w:val="262626" w:themeColor="text1" w:themeTint="D9"/>
                <w:sz w:val="22"/>
                <w:szCs w:val="22"/>
              </w:rPr>
              <w:t>Kurang sekali</w:t>
            </w:r>
          </w:p>
        </w:tc>
      </w:tr>
      <w:tr w:rsidR="00E77795" w:rsidRPr="009B156C" w:rsidTr="00B471F4">
        <w:trPr>
          <w:trHeight w:val="315"/>
          <w:jc w:val="center"/>
        </w:trPr>
        <w:tc>
          <w:tcPr>
            <w:tcW w:w="3106" w:type="dxa"/>
            <w:gridSpan w:val="2"/>
            <w:shd w:val="clear" w:color="auto" w:fill="auto"/>
            <w:noWrap/>
            <w:vAlign w:val="center"/>
            <w:hideMark/>
          </w:tcPr>
          <w:p w:rsidR="00E77795" w:rsidRPr="009B156C" w:rsidRDefault="00E77795" w:rsidP="00B471F4">
            <w:pPr>
              <w:jc w:val="center"/>
              <w:rPr>
                <w:b/>
                <w:color w:val="262626" w:themeColor="text1" w:themeTint="D9"/>
                <w:sz w:val="22"/>
                <w:szCs w:val="22"/>
              </w:rPr>
            </w:pPr>
            <w:r w:rsidRPr="009B156C">
              <w:rPr>
                <w:b/>
                <w:color w:val="262626" w:themeColor="text1" w:themeTint="D9"/>
                <w:sz w:val="22"/>
                <w:szCs w:val="22"/>
              </w:rPr>
              <w:t>Jumlah</w:t>
            </w:r>
          </w:p>
        </w:tc>
        <w:tc>
          <w:tcPr>
            <w:tcW w:w="1163" w:type="dxa"/>
            <w:shd w:val="clear" w:color="auto" w:fill="auto"/>
            <w:noWrap/>
            <w:vAlign w:val="center"/>
            <w:hideMark/>
          </w:tcPr>
          <w:p w:rsidR="00E77795" w:rsidRPr="009B156C" w:rsidRDefault="004E12F2" w:rsidP="00B471F4">
            <w:pPr>
              <w:jc w:val="center"/>
              <w:rPr>
                <w:b/>
                <w:color w:val="262626" w:themeColor="text1" w:themeTint="D9"/>
                <w:sz w:val="22"/>
                <w:szCs w:val="22"/>
              </w:rPr>
            </w:pPr>
            <w:r w:rsidRPr="009B156C">
              <w:rPr>
                <w:b/>
                <w:color w:val="262626" w:themeColor="text1" w:themeTint="D9"/>
                <w:sz w:val="22"/>
                <w:szCs w:val="22"/>
              </w:rPr>
              <w:t>4</w:t>
            </w:r>
            <w:r w:rsidR="00E77795" w:rsidRPr="009B156C">
              <w:rPr>
                <w:b/>
                <w:color w:val="262626" w:themeColor="text1" w:themeTint="D9"/>
                <w:sz w:val="22"/>
                <w:szCs w:val="22"/>
              </w:rPr>
              <w:t>5</w:t>
            </w:r>
          </w:p>
        </w:tc>
        <w:tc>
          <w:tcPr>
            <w:tcW w:w="1200" w:type="dxa"/>
            <w:shd w:val="clear" w:color="auto" w:fill="auto"/>
            <w:noWrap/>
            <w:vAlign w:val="center"/>
            <w:hideMark/>
          </w:tcPr>
          <w:p w:rsidR="00E77795" w:rsidRPr="009B156C" w:rsidRDefault="00E77795" w:rsidP="00B471F4">
            <w:pPr>
              <w:jc w:val="center"/>
              <w:rPr>
                <w:b/>
                <w:color w:val="262626" w:themeColor="text1" w:themeTint="D9"/>
                <w:sz w:val="22"/>
                <w:szCs w:val="22"/>
              </w:rPr>
            </w:pPr>
            <w:r w:rsidRPr="009B156C">
              <w:rPr>
                <w:b/>
                <w:color w:val="262626" w:themeColor="text1" w:themeTint="D9"/>
                <w:sz w:val="22"/>
                <w:szCs w:val="22"/>
              </w:rPr>
              <w:t>100</w:t>
            </w:r>
          </w:p>
        </w:tc>
        <w:tc>
          <w:tcPr>
            <w:tcW w:w="2178" w:type="dxa"/>
            <w:shd w:val="clear" w:color="auto" w:fill="auto"/>
            <w:vAlign w:val="center"/>
            <w:hideMark/>
          </w:tcPr>
          <w:p w:rsidR="00E77795" w:rsidRPr="009B156C" w:rsidRDefault="00E77795" w:rsidP="00B471F4">
            <w:pPr>
              <w:jc w:val="center"/>
              <w:rPr>
                <w:color w:val="262626" w:themeColor="text1" w:themeTint="D9"/>
                <w:sz w:val="22"/>
                <w:szCs w:val="22"/>
              </w:rPr>
            </w:pPr>
          </w:p>
        </w:tc>
      </w:tr>
    </w:tbl>
    <w:p w:rsidR="00E77795" w:rsidRPr="009B156C" w:rsidRDefault="00E77795" w:rsidP="00E77795">
      <w:pPr>
        <w:ind w:left="360"/>
        <w:rPr>
          <w:color w:val="262626" w:themeColor="text1" w:themeTint="D9"/>
        </w:rPr>
      </w:pPr>
      <w:r w:rsidRPr="009B156C">
        <w:rPr>
          <w:color w:val="262626" w:themeColor="text1" w:themeTint="D9"/>
        </w:rPr>
        <w:t>Sumber data : Hasil tabulasi angket no 1 –</w:t>
      </w:r>
      <w:r w:rsidR="004E12F2" w:rsidRPr="009B156C">
        <w:rPr>
          <w:color w:val="262626" w:themeColor="text1" w:themeTint="D9"/>
        </w:rPr>
        <w:t xml:space="preserve"> 10</w:t>
      </w:r>
    </w:p>
    <w:p w:rsidR="006D422F" w:rsidRPr="009B156C" w:rsidRDefault="006D422F" w:rsidP="009D62EA">
      <w:pPr>
        <w:spacing w:line="480" w:lineRule="auto"/>
        <w:ind w:left="360"/>
        <w:rPr>
          <w:color w:val="262626" w:themeColor="text1" w:themeTint="D9"/>
        </w:rPr>
      </w:pPr>
    </w:p>
    <w:p w:rsidR="00D24FEB" w:rsidRPr="009B156C" w:rsidRDefault="00D24FEB" w:rsidP="00D24FEB">
      <w:pPr>
        <w:pStyle w:val="ListParagraph"/>
        <w:spacing w:line="480" w:lineRule="auto"/>
        <w:ind w:left="360"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lastRenderedPageBreak/>
        <w:t xml:space="preserve">Berdasarkan tabel tersebut, dapat dipahami bahwa perolehan data skor angket penelitian tentang </w:t>
      </w:r>
      <w:r w:rsidR="00D54F96" w:rsidRPr="009B156C">
        <w:rPr>
          <w:rFonts w:ascii="Times New Roman" w:hAnsi="Times New Roman" w:cs="Times New Roman"/>
          <w:color w:val="262626" w:themeColor="text1" w:themeTint="D9"/>
          <w:sz w:val="24"/>
          <w:szCs w:val="24"/>
        </w:rPr>
        <w:t>kecerdasan emosional siswa</w:t>
      </w:r>
      <w:r w:rsidRPr="009B156C">
        <w:rPr>
          <w:rFonts w:ascii="Times New Roman" w:hAnsi="Times New Roman" w:cs="Times New Roman"/>
          <w:color w:val="262626" w:themeColor="text1" w:themeTint="D9"/>
          <w:sz w:val="24"/>
          <w:szCs w:val="24"/>
        </w:rPr>
        <w:t xml:space="preserve"> di </w:t>
      </w:r>
      <w:r w:rsidR="001F70B2" w:rsidRPr="009B156C">
        <w:rPr>
          <w:rFonts w:ascii="Times New Roman" w:hAnsi="Times New Roman" w:cs="Times New Roman"/>
          <w:color w:val="262626" w:themeColor="text1" w:themeTint="D9"/>
          <w:sz w:val="24"/>
          <w:szCs w:val="24"/>
        </w:rPr>
        <w:t xml:space="preserve">SMA 3 Kendari </w:t>
      </w:r>
      <w:r w:rsidRPr="009B156C">
        <w:rPr>
          <w:rFonts w:ascii="Times New Roman" w:hAnsi="Times New Roman" w:cs="Times New Roman"/>
          <w:color w:val="262626" w:themeColor="text1" w:themeTint="D9"/>
          <w:sz w:val="24"/>
          <w:szCs w:val="24"/>
        </w:rPr>
        <w:t>cukup beragam. Hal ini dapat diketahui dari persentase tanggapan responden terhadap ang</w:t>
      </w:r>
      <w:r w:rsidR="00D54F96" w:rsidRPr="009B156C">
        <w:rPr>
          <w:rFonts w:ascii="Times New Roman" w:hAnsi="Times New Roman" w:cs="Times New Roman"/>
          <w:color w:val="262626" w:themeColor="text1" w:themeTint="D9"/>
          <w:sz w:val="24"/>
          <w:szCs w:val="24"/>
        </w:rPr>
        <w:t xml:space="preserve">ket penelitian bahwa sebanyak </w:t>
      </w:r>
      <w:r w:rsidR="00D54F96" w:rsidRPr="009B156C">
        <w:rPr>
          <w:rFonts w:ascii="Times New Roman" w:hAnsi="Times New Roman" w:cs="Times New Roman"/>
          <w:color w:val="262626" w:themeColor="text1" w:themeTint="D9"/>
          <w:sz w:val="24"/>
          <w:szCs w:val="24"/>
          <w:lang w:val="en-US"/>
        </w:rPr>
        <w:t>18</w:t>
      </w:r>
      <w:r w:rsidRPr="009B156C">
        <w:rPr>
          <w:rFonts w:ascii="Times New Roman" w:hAnsi="Times New Roman" w:cs="Times New Roman"/>
          <w:color w:val="262626" w:themeColor="text1" w:themeTint="D9"/>
          <w:sz w:val="24"/>
          <w:szCs w:val="24"/>
        </w:rPr>
        <w:t xml:space="preserve"> </w:t>
      </w:r>
      <w:r w:rsidR="001F70B2" w:rsidRPr="009B156C">
        <w:rPr>
          <w:rFonts w:ascii="Times New Roman" w:hAnsi="Times New Roman" w:cs="Times New Roman"/>
          <w:color w:val="262626" w:themeColor="text1" w:themeTint="D9"/>
          <w:sz w:val="24"/>
          <w:szCs w:val="24"/>
        </w:rPr>
        <w:t>siswa</w:t>
      </w:r>
      <w:r w:rsidRPr="009B156C">
        <w:rPr>
          <w:rFonts w:ascii="Times New Roman" w:hAnsi="Times New Roman" w:cs="Times New Roman"/>
          <w:color w:val="262626" w:themeColor="text1" w:themeTint="D9"/>
          <w:sz w:val="24"/>
          <w:szCs w:val="24"/>
        </w:rPr>
        <w:t xml:space="preserve"> atau 40 % responden memberikan tanggapan bahwa </w:t>
      </w:r>
      <w:r w:rsidR="00D54F96" w:rsidRPr="009B156C">
        <w:rPr>
          <w:rFonts w:ascii="Times New Roman" w:hAnsi="Times New Roman" w:cs="Times New Roman"/>
          <w:color w:val="262626" w:themeColor="text1" w:themeTint="D9"/>
          <w:sz w:val="24"/>
          <w:szCs w:val="24"/>
          <w:lang w:val="en-US"/>
        </w:rPr>
        <w:t>siswa</w:t>
      </w:r>
      <w:r w:rsidRPr="009B156C">
        <w:rPr>
          <w:rFonts w:ascii="Times New Roman" w:hAnsi="Times New Roman" w:cs="Times New Roman"/>
          <w:color w:val="262626" w:themeColor="text1" w:themeTint="D9"/>
          <w:sz w:val="24"/>
          <w:szCs w:val="24"/>
        </w:rPr>
        <w:t xml:space="preserve"> di </w:t>
      </w:r>
      <w:r w:rsidR="001F70B2" w:rsidRPr="009B156C">
        <w:rPr>
          <w:rFonts w:ascii="Times New Roman" w:hAnsi="Times New Roman" w:cs="Times New Roman"/>
          <w:color w:val="262626" w:themeColor="text1" w:themeTint="D9"/>
          <w:sz w:val="24"/>
          <w:szCs w:val="24"/>
        </w:rPr>
        <w:t xml:space="preserve">SMA 3 Kendari </w:t>
      </w:r>
      <w:r w:rsidRPr="009B156C">
        <w:rPr>
          <w:rFonts w:ascii="Times New Roman" w:hAnsi="Times New Roman" w:cs="Times New Roman"/>
          <w:color w:val="262626" w:themeColor="text1" w:themeTint="D9"/>
          <w:sz w:val="24"/>
          <w:szCs w:val="24"/>
        </w:rPr>
        <w:t xml:space="preserve">telah </w:t>
      </w:r>
      <w:r w:rsidR="00D54F96" w:rsidRPr="009B156C">
        <w:rPr>
          <w:rFonts w:ascii="Times New Roman" w:hAnsi="Times New Roman" w:cs="Times New Roman"/>
          <w:color w:val="262626" w:themeColor="text1" w:themeTint="D9"/>
          <w:sz w:val="24"/>
          <w:szCs w:val="24"/>
          <w:lang w:val="en-US"/>
        </w:rPr>
        <w:t>menunjukkan kecerdasan emosional yang</w:t>
      </w:r>
      <w:r w:rsidRPr="009B156C">
        <w:rPr>
          <w:rFonts w:ascii="Times New Roman" w:hAnsi="Times New Roman" w:cs="Times New Roman"/>
          <w:color w:val="262626" w:themeColor="text1" w:themeTint="D9"/>
          <w:sz w:val="24"/>
          <w:szCs w:val="24"/>
        </w:rPr>
        <w:t xml:space="preserve"> sangat baik. Tanggapan ini tentu berdasarkan akan keadaan nyata yang telah dirasakan, disaksikan dan d</w:t>
      </w:r>
      <w:r w:rsidR="00DF528D" w:rsidRPr="009B156C">
        <w:rPr>
          <w:rFonts w:ascii="Times New Roman" w:hAnsi="Times New Roman" w:cs="Times New Roman"/>
          <w:color w:val="262626" w:themeColor="text1" w:themeTint="D9"/>
          <w:sz w:val="24"/>
          <w:szCs w:val="24"/>
        </w:rPr>
        <w:t>iketahui secara langsung oleh 1</w:t>
      </w:r>
      <w:r w:rsidR="00DF528D" w:rsidRPr="009B156C">
        <w:rPr>
          <w:rFonts w:ascii="Times New Roman" w:hAnsi="Times New Roman" w:cs="Times New Roman"/>
          <w:color w:val="262626" w:themeColor="text1" w:themeTint="D9"/>
          <w:sz w:val="24"/>
          <w:szCs w:val="24"/>
          <w:lang w:val="en-US"/>
        </w:rPr>
        <w:t>8</w:t>
      </w:r>
      <w:r w:rsidRPr="009B156C">
        <w:rPr>
          <w:rFonts w:ascii="Times New Roman" w:hAnsi="Times New Roman" w:cs="Times New Roman"/>
          <w:color w:val="262626" w:themeColor="text1" w:themeTint="D9"/>
          <w:sz w:val="24"/>
          <w:szCs w:val="24"/>
        </w:rPr>
        <w:t xml:space="preserve"> (40 %) </w:t>
      </w:r>
      <w:r w:rsidR="001F70B2" w:rsidRPr="009B156C">
        <w:rPr>
          <w:rFonts w:ascii="Times New Roman" w:hAnsi="Times New Roman" w:cs="Times New Roman"/>
          <w:color w:val="262626" w:themeColor="text1" w:themeTint="D9"/>
          <w:sz w:val="24"/>
          <w:szCs w:val="24"/>
        </w:rPr>
        <w:t>siswa</w:t>
      </w:r>
      <w:r w:rsidRPr="009B156C">
        <w:rPr>
          <w:rFonts w:ascii="Times New Roman" w:hAnsi="Times New Roman" w:cs="Times New Roman"/>
          <w:color w:val="262626" w:themeColor="text1" w:themeTint="D9"/>
          <w:sz w:val="24"/>
          <w:szCs w:val="24"/>
        </w:rPr>
        <w:t xml:space="preserve"> </w:t>
      </w:r>
      <w:r w:rsidR="00DF528D" w:rsidRPr="009B156C">
        <w:rPr>
          <w:rFonts w:ascii="Times New Roman" w:hAnsi="Times New Roman" w:cs="Times New Roman"/>
          <w:color w:val="262626" w:themeColor="text1" w:themeTint="D9"/>
          <w:sz w:val="24"/>
          <w:szCs w:val="24"/>
          <w:lang w:val="en-US"/>
        </w:rPr>
        <w:t>SMA Negeri 3 Kendari tersebut</w:t>
      </w:r>
      <w:r w:rsidRPr="009B156C">
        <w:rPr>
          <w:rFonts w:ascii="Times New Roman" w:hAnsi="Times New Roman" w:cs="Times New Roman"/>
          <w:color w:val="262626" w:themeColor="text1" w:themeTint="D9"/>
          <w:sz w:val="24"/>
          <w:szCs w:val="24"/>
        </w:rPr>
        <w:t>. Jumlah persentase ini, cukuplah tinggi walaupun tidak mencapai 50 % akan tetapi, pada kategori sangat baik pada umumnya responden penelitian tidak menunjukkan persentase yang besar, tetapi cenderung berimbang dengan kategori kurang baik atau tidak baik. Sebagaimana yang ditunjukkan pada responden penelitian ini.</w:t>
      </w:r>
    </w:p>
    <w:p w:rsidR="00D24FEB" w:rsidRPr="009B156C" w:rsidRDefault="00D24FEB" w:rsidP="00572821">
      <w:pPr>
        <w:pStyle w:val="ListParagraph"/>
        <w:spacing w:line="480" w:lineRule="auto"/>
        <w:ind w:left="360" w:firstLine="709"/>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rPr>
        <w:t>Selain itu, dengan jumlah persenta</w:t>
      </w:r>
      <w:r w:rsidR="00705933" w:rsidRPr="009B156C">
        <w:rPr>
          <w:rFonts w:ascii="Times New Roman" w:hAnsi="Times New Roman" w:cs="Times New Roman"/>
          <w:color w:val="262626" w:themeColor="text1" w:themeTint="D9"/>
          <w:sz w:val="24"/>
          <w:szCs w:val="24"/>
        </w:rPr>
        <w:t xml:space="preserve">se yang </w:t>
      </w:r>
      <w:r w:rsidR="00705933" w:rsidRPr="009B156C">
        <w:rPr>
          <w:rFonts w:ascii="Times New Roman" w:hAnsi="Times New Roman" w:cs="Times New Roman"/>
          <w:color w:val="262626" w:themeColor="text1" w:themeTint="D9"/>
          <w:sz w:val="24"/>
          <w:szCs w:val="24"/>
          <w:lang w:val="en-US"/>
        </w:rPr>
        <w:t>lebih besar</w:t>
      </w:r>
      <w:r w:rsidR="00705933" w:rsidRPr="009B156C">
        <w:rPr>
          <w:rFonts w:ascii="Times New Roman" w:hAnsi="Times New Roman" w:cs="Times New Roman"/>
          <w:color w:val="262626" w:themeColor="text1" w:themeTint="D9"/>
          <w:sz w:val="24"/>
          <w:szCs w:val="24"/>
        </w:rPr>
        <w:t xml:space="preserve"> yaitu </w:t>
      </w:r>
      <w:r w:rsidR="00705933" w:rsidRPr="009B156C">
        <w:rPr>
          <w:rFonts w:ascii="Times New Roman" w:hAnsi="Times New Roman" w:cs="Times New Roman"/>
          <w:color w:val="262626" w:themeColor="text1" w:themeTint="D9"/>
          <w:sz w:val="24"/>
          <w:szCs w:val="24"/>
          <w:lang w:val="en-US"/>
        </w:rPr>
        <w:t>27</w:t>
      </w:r>
      <w:r w:rsidR="00705933" w:rsidRPr="009B156C">
        <w:rPr>
          <w:rFonts w:ascii="Times New Roman" w:hAnsi="Times New Roman" w:cs="Times New Roman"/>
          <w:color w:val="262626" w:themeColor="text1" w:themeTint="D9"/>
          <w:sz w:val="24"/>
          <w:szCs w:val="24"/>
        </w:rPr>
        <w:t xml:space="preserve"> (</w:t>
      </w:r>
      <w:r w:rsidR="00705933" w:rsidRPr="009B156C">
        <w:rPr>
          <w:rFonts w:ascii="Times New Roman" w:hAnsi="Times New Roman" w:cs="Times New Roman"/>
          <w:color w:val="262626" w:themeColor="text1" w:themeTint="D9"/>
          <w:sz w:val="24"/>
          <w:szCs w:val="24"/>
          <w:lang w:val="en-US"/>
        </w:rPr>
        <w:t>6</w:t>
      </w:r>
      <w:r w:rsidRPr="009B156C">
        <w:rPr>
          <w:rFonts w:ascii="Times New Roman" w:hAnsi="Times New Roman" w:cs="Times New Roman"/>
          <w:color w:val="262626" w:themeColor="text1" w:themeTint="D9"/>
          <w:sz w:val="24"/>
          <w:szCs w:val="24"/>
        </w:rPr>
        <w:t xml:space="preserve">0%) responden menyatakan bahwa </w:t>
      </w:r>
      <w:r w:rsidR="0054166A" w:rsidRPr="009B156C">
        <w:rPr>
          <w:rFonts w:ascii="Times New Roman" w:hAnsi="Times New Roman" w:cs="Times New Roman"/>
          <w:color w:val="262626" w:themeColor="text1" w:themeTint="D9"/>
          <w:sz w:val="24"/>
          <w:szCs w:val="24"/>
          <w:lang w:val="en-US"/>
        </w:rPr>
        <w:t>siswa</w:t>
      </w:r>
      <w:r w:rsidR="0054166A" w:rsidRPr="009B156C">
        <w:rPr>
          <w:rFonts w:ascii="Times New Roman" w:hAnsi="Times New Roman" w:cs="Times New Roman"/>
          <w:color w:val="262626" w:themeColor="text1" w:themeTint="D9"/>
          <w:sz w:val="24"/>
          <w:szCs w:val="24"/>
        </w:rPr>
        <w:t xml:space="preserve"> di SMA 3 Kendari telah </w:t>
      </w:r>
      <w:r w:rsidR="0054166A" w:rsidRPr="009B156C">
        <w:rPr>
          <w:rFonts w:ascii="Times New Roman" w:hAnsi="Times New Roman" w:cs="Times New Roman"/>
          <w:color w:val="262626" w:themeColor="text1" w:themeTint="D9"/>
          <w:sz w:val="24"/>
          <w:szCs w:val="24"/>
          <w:lang w:val="en-US"/>
        </w:rPr>
        <w:t>menunjukkan kecerdasan emosional yang</w:t>
      </w:r>
      <w:r w:rsidR="0054166A" w:rsidRPr="009B156C">
        <w:rPr>
          <w:rFonts w:ascii="Times New Roman" w:hAnsi="Times New Roman" w:cs="Times New Roman"/>
          <w:color w:val="262626" w:themeColor="text1" w:themeTint="D9"/>
          <w:sz w:val="24"/>
          <w:szCs w:val="24"/>
        </w:rPr>
        <w:t xml:space="preserve"> </w:t>
      </w:r>
      <w:r w:rsidR="0054166A" w:rsidRPr="009B156C">
        <w:rPr>
          <w:rFonts w:ascii="Times New Roman" w:hAnsi="Times New Roman" w:cs="Times New Roman"/>
          <w:color w:val="262626" w:themeColor="text1" w:themeTint="D9"/>
          <w:sz w:val="24"/>
          <w:szCs w:val="24"/>
          <w:lang w:val="en-US"/>
        </w:rPr>
        <w:t>masuk dalam kategori baik</w:t>
      </w:r>
      <w:r w:rsidRPr="009B156C">
        <w:rPr>
          <w:rFonts w:ascii="Times New Roman" w:hAnsi="Times New Roman" w:cs="Times New Roman"/>
          <w:color w:val="262626" w:themeColor="text1" w:themeTint="D9"/>
          <w:sz w:val="24"/>
          <w:szCs w:val="24"/>
        </w:rPr>
        <w:t xml:space="preserve">. Walaupun tidak menyatakan sangat baik, akan tetapi persentase ini menggambarkan pula, bahwa </w:t>
      </w:r>
      <w:r w:rsidR="002F0D8F" w:rsidRPr="009B156C">
        <w:rPr>
          <w:rFonts w:ascii="Times New Roman" w:hAnsi="Times New Roman" w:cs="Times New Roman"/>
          <w:color w:val="262626" w:themeColor="text1" w:themeTint="D9"/>
          <w:sz w:val="24"/>
          <w:szCs w:val="24"/>
          <w:lang w:val="en-US"/>
        </w:rPr>
        <w:t>siswa di SMA Negeri 3 Kendari telah menunjukkan kecerdasan emosional yang maksimal</w:t>
      </w:r>
      <w:r w:rsidR="005359A9" w:rsidRPr="009B156C">
        <w:rPr>
          <w:rFonts w:ascii="Times New Roman" w:hAnsi="Times New Roman" w:cs="Times New Roman"/>
          <w:color w:val="262626" w:themeColor="text1" w:themeTint="D9"/>
          <w:sz w:val="24"/>
          <w:szCs w:val="24"/>
        </w:rPr>
        <w:t>.</w:t>
      </w:r>
    </w:p>
    <w:p w:rsidR="00984D19" w:rsidRPr="009B156C" w:rsidRDefault="00984D19" w:rsidP="00984D19">
      <w:pPr>
        <w:pStyle w:val="ListParagraph"/>
        <w:spacing w:line="480" w:lineRule="auto"/>
        <w:ind w:left="360"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Untuk lebih mudahnya, dapat disajikan dalam grafik berikut ini :</w:t>
      </w:r>
    </w:p>
    <w:p w:rsidR="00D24FEB" w:rsidRPr="009B156C" w:rsidRDefault="00984D19" w:rsidP="0058322D">
      <w:pPr>
        <w:pStyle w:val="ListParagraph"/>
        <w:spacing w:line="480" w:lineRule="auto"/>
        <w:ind w:left="284" w:firstLine="709"/>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noProof/>
          <w:color w:val="262626" w:themeColor="text1" w:themeTint="D9"/>
          <w:sz w:val="24"/>
          <w:szCs w:val="24"/>
          <w:lang w:val="en-US"/>
        </w:rPr>
        <w:lastRenderedPageBreak/>
        <w:drawing>
          <wp:inline distT="0" distB="0" distL="0" distR="0">
            <wp:extent cx="5057775" cy="27813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E708F" w:rsidRPr="009B156C">
        <w:rPr>
          <w:noProof/>
          <w:color w:val="262626" w:themeColor="text1" w:themeTint="D9"/>
        </w:rPr>
        <w:pict>
          <v:rect id="_x0000_s1045" style="position:absolute;left:0;text-align:left;margin-left:74.25pt;margin-top:215.1pt;width:342.75pt;height:39pt;z-index:251676672;mso-position-horizontal-relative:text;mso-position-vertical-relative:text" strokecolor="white [3212]">
            <v:textbox style="mso-next-textbox:#_x0000_s1045">
              <w:txbxContent>
                <w:p w:rsidR="003961A9" w:rsidRPr="00A3592F" w:rsidRDefault="003961A9" w:rsidP="00984D19">
                  <w:pPr>
                    <w:ind w:left="810" w:hanging="810"/>
                    <w:jc w:val="both"/>
                  </w:pPr>
                  <w:r w:rsidRPr="00A3592F">
                    <w:t xml:space="preserve">Grafik : Distribusi </w:t>
                  </w:r>
                  <w:r>
                    <w:t>skor angket variabel kecerdasan emosional siswa SMA Negeri 3 Kendari</w:t>
                  </w:r>
                </w:p>
              </w:txbxContent>
            </v:textbox>
          </v:rect>
        </w:pict>
      </w:r>
    </w:p>
    <w:p w:rsidR="00D24FEB" w:rsidRPr="009B156C" w:rsidRDefault="00D24FEB" w:rsidP="006D422F">
      <w:pPr>
        <w:pStyle w:val="ListParagraph"/>
        <w:spacing w:line="240" w:lineRule="auto"/>
        <w:ind w:left="284" w:firstLine="709"/>
        <w:jc w:val="both"/>
        <w:rPr>
          <w:rFonts w:ascii="Times New Roman" w:hAnsi="Times New Roman" w:cs="Times New Roman"/>
          <w:color w:val="262626" w:themeColor="text1" w:themeTint="D9"/>
          <w:sz w:val="24"/>
          <w:szCs w:val="24"/>
        </w:rPr>
      </w:pPr>
    </w:p>
    <w:p w:rsidR="006D422F" w:rsidRPr="009B156C" w:rsidRDefault="006D422F" w:rsidP="00B471F4">
      <w:pPr>
        <w:pStyle w:val="ListParagraph"/>
        <w:spacing w:line="480" w:lineRule="auto"/>
        <w:ind w:left="284" w:firstLine="709"/>
        <w:jc w:val="both"/>
        <w:rPr>
          <w:rFonts w:ascii="Times New Roman" w:hAnsi="Times New Roman" w:cs="Times New Roman"/>
          <w:color w:val="262626" w:themeColor="text1" w:themeTint="D9"/>
          <w:sz w:val="24"/>
          <w:szCs w:val="24"/>
          <w:lang w:val="en-US"/>
        </w:rPr>
      </w:pPr>
    </w:p>
    <w:p w:rsidR="003B55C7" w:rsidRPr="009B156C" w:rsidRDefault="00D24FEB" w:rsidP="006D422F">
      <w:pPr>
        <w:pStyle w:val="ListParagraph"/>
        <w:spacing w:line="480" w:lineRule="auto"/>
        <w:ind w:left="360" w:firstLine="709"/>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rPr>
        <w:t xml:space="preserve">Berdasarkan penjelasan tersebut, dapat disimpulkan bahwa </w:t>
      </w:r>
      <w:r w:rsidR="00D54F96" w:rsidRPr="009B156C">
        <w:rPr>
          <w:rFonts w:ascii="Times New Roman" w:hAnsi="Times New Roman" w:cs="Times New Roman"/>
          <w:color w:val="262626" w:themeColor="text1" w:themeTint="D9"/>
          <w:sz w:val="24"/>
          <w:szCs w:val="24"/>
        </w:rPr>
        <w:t>siswa</w:t>
      </w:r>
      <w:r w:rsidRPr="009B156C">
        <w:rPr>
          <w:rFonts w:ascii="Times New Roman" w:hAnsi="Times New Roman" w:cs="Times New Roman"/>
          <w:color w:val="262626" w:themeColor="text1" w:themeTint="D9"/>
          <w:sz w:val="24"/>
          <w:szCs w:val="24"/>
        </w:rPr>
        <w:t xml:space="preserve"> di </w:t>
      </w:r>
      <w:r w:rsidR="001F70B2" w:rsidRPr="009B156C">
        <w:rPr>
          <w:rFonts w:ascii="Times New Roman" w:hAnsi="Times New Roman" w:cs="Times New Roman"/>
          <w:color w:val="262626" w:themeColor="text1" w:themeTint="D9"/>
          <w:sz w:val="24"/>
          <w:szCs w:val="24"/>
        </w:rPr>
        <w:t xml:space="preserve">SMA 3 Kendari </w:t>
      </w:r>
      <w:r w:rsidRPr="009B156C">
        <w:rPr>
          <w:rFonts w:ascii="Times New Roman" w:hAnsi="Times New Roman" w:cs="Times New Roman"/>
          <w:color w:val="262626" w:themeColor="text1" w:themeTint="D9"/>
          <w:sz w:val="24"/>
          <w:szCs w:val="24"/>
          <w:lang w:val="en-US"/>
        </w:rPr>
        <w:t>telah</w:t>
      </w:r>
      <w:r w:rsidRPr="009B156C">
        <w:rPr>
          <w:rFonts w:ascii="Times New Roman" w:hAnsi="Times New Roman" w:cs="Times New Roman"/>
          <w:color w:val="262626" w:themeColor="text1" w:themeTint="D9"/>
          <w:sz w:val="24"/>
          <w:szCs w:val="24"/>
        </w:rPr>
        <w:t xml:space="preserve"> </w:t>
      </w:r>
      <w:r w:rsidR="0058322D" w:rsidRPr="009B156C">
        <w:rPr>
          <w:rFonts w:ascii="Times New Roman" w:hAnsi="Times New Roman" w:cs="Times New Roman"/>
          <w:color w:val="262626" w:themeColor="text1" w:themeTint="D9"/>
          <w:sz w:val="24"/>
          <w:szCs w:val="24"/>
          <w:lang w:val="en-US"/>
        </w:rPr>
        <w:t xml:space="preserve">memiliki </w:t>
      </w:r>
      <w:r w:rsidR="0058322D" w:rsidRPr="009B156C">
        <w:rPr>
          <w:rFonts w:ascii="Times New Roman" w:hAnsi="Times New Roman" w:cs="Times New Roman"/>
          <w:color w:val="262626" w:themeColor="text1" w:themeTint="D9"/>
          <w:sz w:val="24"/>
          <w:szCs w:val="24"/>
        </w:rPr>
        <w:t xml:space="preserve">kecerdasan emosional </w:t>
      </w:r>
      <w:r w:rsidR="0058322D" w:rsidRPr="009B156C">
        <w:rPr>
          <w:rFonts w:ascii="Times New Roman" w:hAnsi="Times New Roman" w:cs="Times New Roman"/>
          <w:color w:val="262626" w:themeColor="text1" w:themeTint="D9"/>
          <w:sz w:val="24"/>
          <w:szCs w:val="24"/>
          <w:lang w:val="en-US"/>
        </w:rPr>
        <w:t>yang maksimal dan baik</w:t>
      </w:r>
      <w:r w:rsidR="0058322D" w:rsidRPr="009B156C">
        <w:rPr>
          <w:rFonts w:ascii="Times New Roman" w:hAnsi="Times New Roman" w:cs="Times New Roman"/>
          <w:color w:val="262626" w:themeColor="text1" w:themeTint="D9"/>
          <w:sz w:val="24"/>
          <w:szCs w:val="24"/>
        </w:rPr>
        <w:t xml:space="preserve">, karena </w:t>
      </w:r>
      <w:r w:rsidR="0058322D" w:rsidRPr="009B156C">
        <w:rPr>
          <w:rFonts w:ascii="Times New Roman" w:hAnsi="Times New Roman" w:cs="Times New Roman"/>
          <w:color w:val="262626" w:themeColor="text1" w:themeTint="D9"/>
          <w:sz w:val="24"/>
          <w:szCs w:val="24"/>
          <w:lang w:val="en-US"/>
        </w:rPr>
        <w:t>siswa telah mengenali emosi diri, mengelola dan mengekspresikan emosi dengan baik, memacu motivasi diri, mampu mengenali emosi orang lain dan membangun hubungan yang baik lingkungannya</w:t>
      </w:r>
      <w:r w:rsidRPr="009B156C">
        <w:rPr>
          <w:rFonts w:ascii="Times New Roman" w:hAnsi="Times New Roman" w:cs="Times New Roman"/>
          <w:color w:val="262626" w:themeColor="text1" w:themeTint="D9"/>
          <w:sz w:val="24"/>
          <w:szCs w:val="24"/>
        </w:rPr>
        <w:t>.</w:t>
      </w:r>
    </w:p>
    <w:p w:rsidR="009D1932" w:rsidRPr="009B156C" w:rsidRDefault="009D1932" w:rsidP="009D1932">
      <w:pPr>
        <w:pStyle w:val="ListParagraph"/>
        <w:spacing w:line="240" w:lineRule="auto"/>
        <w:ind w:left="360" w:firstLine="709"/>
        <w:jc w:val="both"/>
        <w:rPr>
          <w:rFonts w:ascii="Times New Roman" w:hAnsi="Times New Roman" w:cs="Times New Roman"/>
          <w:color w:val="262626" w:themeColor="text1" w:themeTint="D9"/>
          <w:sz w:val="24"/>
          <w:szCs w:val="24"/>
          <w:lang w:val="en-US"/>
        </w:rPr>
      </w:pPr>
    </w:p>
    <w:p w:rsidR="003B55C7" w:rsidRPr="009B156C" w:rsidRDefault="003B55C7" w:rsidP="003B55C7">
      <w:pPr>
        <w:pStyle w:val="ListParagraph"/>
        <w:numPr>
          <w:ilvl w:val="0"/>
          <w:numId w:val="8"/>
        </w:numPr>
        <w:spacing w:line="240" w:lineRule="auto"/>
        <w:ind w:left="720"/>
        <w:jc w:val="both"/>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rPr>
        <w:t xml:space="preserve">Gambaran </w:t>
      </w:r>
      <w:r w:rsidR="00B471F4" w:rsidRPr="009B156C">
        <w:rPr>
          <w:rFonts w:ascii="Times New Roman" w:hAnsi="Times New Roman" w:cs="Times New Roman"/>
          <w:b/>
          <w:color w:val="262626" w:themeColor="text1" w:themeTint="D9"/>
          <w:sz w:val="24"/>
          <w:szCs w:val="24"/>
          <w:lang w:val="en-US"/>
        </w:rPr>
        <w:t>Perilaku</w:t>
      </w:r>
      <w:r w:rsidRPr="009B156C">
        <w:rPr>
          <w:rFonts w:ascii="Times New Roman" w:hAnsi="Times New Roman" w:cs="Times New Roman"/>
          <w:b/>
          <w:color w:val="262626" w:themeColor="text1" w:themeTint="D9"/>
          <w:sz w:val="24"/>
          <w:szCs w:val="24"/>
        </w:rPr>
        <w:t xml:space="preserve"> </w:t>
      </w:r>
      <w:r w:rsidR="00B471F4" w:rsidRPr="009B156C">
        <w:rPr>
          <w:rFonts w:ascii="Times New Roman" w:hAnsi="Times New Roman" w:cs="Times New Roman"/>
          <w:b/>
          <w:color w:val="262626" w:themeColor="text1" w:themeTint="D9"/>
          <w:sz w:val="24"/>
          <w:szCs w:val="24"/>
        </w:rPr>
        <w:t xml:space="preserve">Siswa </w:t>
      </w:r>
      <w:r w:rsidRPr="009B156C">
        <w:rPr>
          <w:rFonts w:ascii="Times New Roman" w:hAnsi="Times New Roman" w:cs="Times New Roman"/>
          <w:b/>
          <w:color w:val="262626" w:themeColor="text1" w:themeTint="D9"/>
          <w:sz w:val="24"/>
          <w:szCs w:val="24"/>
        </w:rPr>
        <w:t xml:space="preserve">di </w:t>
      </w:r>
      <w:r w:rsidR="001E0761" w:rsidRPr="009B156C">
        <w:rPr>
          <w:rFonts w:ascii="Times New Roman" w:hAnsi="Times New Roman" w:cs="Times New Roman"/>
          <w:b/>
          <w:color w:val="262626" w:themeColor="text1" w:themeTint="D9"/>
          <w:sz w:val="24"/>
          <w:szCs w:val="24"/>
        </w:rPr>
        <w:t xml:space="preserve">SMA Negeri 3 </w:t>
      </w:r>
      <w:r w:rsidRPr="009B156C">
        <w:rPr>
          <w:rFonts w:ascii="Times New Roman" w:hAnsi="Times New Roman" w:cs="Times New Roman"/>
          <w:b/>
          <w:color w:val="262626" w:themeColor="text1" w:themeTint="D9"/>
          <w:sz w:val="24"/>
          <w:szCs w:val="24"/>
        </w:rPr>
        <w:t>Kendari</w:t>
      </w:r>
    </w:p>
    <w:p w:rsidR="003B55C7" w:rsidRPr="009B156C" w:rsidRDefault="003B55C7" w:rsidP="003B55C7">
      <w:pPr>
        <w:pStyle w:val="ListParagraph"/>
        <w:spacing w:line="240" w:lineRule="auto"/>
        <w:jc w:val="both"/>
        <w:rPr>
          <w:rFonts w:ascii="Times New Roman" w:hAnsi="Times New Roman" w:cs="Times New Roman"/>
          <w:b/>
          <w:color w:val="262626" w:themeColor="text1" w:themeTint="D9"/>
          <w:sz w:val="24"/>
          <w:szCs w:val="24"/>
        </w:rPr>
      </w:pPr>
    </w:p>
    <w:p w:rsidR="00B471F4" w:rsidRPr="009B156C" w:rsidRDefault="00B471F4" w:rsidP="006D422F">
      <w:pPr>
        <w:pStyle w:val="ListParagraph"/>
        <w:spacing w:line="480" w:lineRule="auto"/>
        <w:ind w:left="360"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lang w:val="en-US"/>
        </w:rPr>
        <w:t xml:space="preserve">Variabel perilaku siswa pada penelitian ini pun diperoleh dengan menggunakan metode yang sama dengan metode pengumpulan data </w:t>
      </w:r>
      <w:r w:rsidR="00643B16" w:rsidRPr="009B156C">
        <w:rPr>
          <w:rFonts w:ascii="Times New Roman" w:hAnsi="Times New Roman" w:cs="Times New Roman"/>
          <w:color w:val="262626" w:themeColor="text1" w:themeTint="D9"/>
          <w:sz w:val="24"/>
          <w:szCs w:val="24"/>
          <w:lang w:val="en-US"/>
        </w:rPr>
        <w:t>variabel kecerdasan emosi yaitu angket</w:t>
      </w:r>
      <w:r w:rsidRPr="009B156C">
        <w:rPr>
          <w:rFonts w:ascii="Times New Roman" w:hAnsi="Times New Roman" w:cs="Times New Roman"/>
          <w:color w:val="262626" w:themeColor="text1" w:themeTint="D9"/>
          <w:sz w:val="24"/>
          <w:szCs w:val="24"/>
        </w:rPr>
        <w:t xml:space="preserve">. Sehingga data yang didapatkan dari angket tersebut adalah berupa angka-angka yang telah diperoleh sesuai dengan kategori tanggapan yang diberikan oleh setiap responden penelitian. Sudah sewajarnya, bahwa tanggapan responden terhadap angket penelitian tentu berbeda-beda. Hal ini </w:t>
      </w:r>
      <w:r w:rsidRPr="009B156C">
        <w:rPr>
          <w:rFonts w:ascii="Times New Roman" w:hAnsi="Times New Roman" w:cs="Times New Roman"/>
          <w:color w:val="262626" w:themeColor="text1" w:themeTint="D9"/>
          <w:sz w:val="24"/>
          <w:szCs w:val="24"/>
        </w:rPr>
        <w:lastRenderedPageBreak/>
        <w:t>menyebabkan data angka-angkat yang diterima dari responden sangatlah berfariasi skornya.</w:t>
      </w:r>
    </w:p>
    <w:p w:rsidR="00B471F4" w:rsidRPr="009B156C" w:rsidRDefault="00B471F4" w:rsidP="006D422F">
      <w:pPr>
        <w:pStyle w:val="ListParagraph"/>
        <w:spacing w:line="480" w:lineRule="auto"/>
        <w:ind w:left="360"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Berdasarkan hasil analisis data angket diperoleh pencapaian skor angket pada setiap siswa berbeda-</w:t>
      </w:r>
      <w:r w:rsidRPr="009B156C">
        <w:rPr>
          <w:rFonts w:ascii="Times New Roman" w:hAnsi="Times New Roman" w:cs="Times New Roman"/>
          <w:color w:val="262626" w:themeColor="text1" w:themeTint="D9"/>
          <w:sz w:val="24"/>
          <w:szCs w:val="24"/>
          <w:lang w:val="en-US"/>
        </w:rPr>
        <w:t>beda</w:t>
      </w:r>
      <w:r w:rsidRPr="009B156C">
        <w:rPr>
          <w:rFonts w:ascii="Times New Roman" w:hAnsi="Times New Roman" w:cs="Times New Roman"/>
          <w:color w:val="262626" w:themeColor="text1" w:themeTint="D9"/>
          <w:sz w:val="24"/>
          <w:szCs w:val="24"/>
        </w:rPr>
        <w:t xml:space="preserve">, di mana diperoleh skor terendah adalah </w:t>
      </w:r>
      <w:r w:rsidR="00552D99" w:rsidRPr="009B156C">
        <w:rPr>
          <w:rFonts w:ascii="Times New Roman" w:hAnsi="Times New Roman" w:cs="Times New Roman"/>
          <w:color w:val="262626" w:themeColor="text1" w:themeTint="D9"/>
          <w:sz w:val="24"/>
          <w:szCs w:val="24"/>
          <w:lang w:val="en-US"/>
        </w:rPr>
        <w:t>4</w:t>
      </w:r>
      <w:r w:rsidRPr="009B156C">
        <w:rPr>
          <w:rFonts w:ascii="Times New Roman" w:hAnsi="Times New Roman" w:cs="Times New Roman"/>
          <w:color w:val="262626" w:themeColor="text1" w:themeTint="D9"/>
          <w:sz w:val="24"/>
          <w:szCs w:val="24"/>
          <w:lang w:val="en-US"/>
        </w:rPr>
        <w:t>5</w:t>
      </w:r>
      <w:r w:rsidRPr="009B156C">
        <w:rPr>
          <w:rFonts w:ascii="Times New Roman" w:hAnsi="Times New Roman" w:cs="Times New Roman"/>
          <w:color w:val="262626" w:themeColor="text1" w:themeTint="D9"/>
          <w:sz w:val="24"/>
          <w:szCs w:val="24"/>
        </w:rPr>
        <w:t xml:space="preserve"> dan skor tertinggi adalah </w:t>
      </w:r>
      <w:r w:rsidR="00552D99" w:rsidRPr="009B156C">
        <w:rPr>
          <w:rFonts w:ascii="Times New Roman" w:hAnsi="Times New Roman" w:cs="Times New Roman"/>
          <w:color w:val="262626" w:themeColor="text1" w:themeTint="D9"/>
          <w:sz w:val="24"/>
          <w:szCs w:val="24"/>
          <w:lang w:val="en-US"/>
        </w:rPr>
        <w:t>56</w:t>
      </w:r>
      <w:r w:rsidRPr="009B156C">
        <w:rPr>
          <w:rFonts w:ascii="Times New Roman" w:hAnsi="Times New Roman" w:cs="Times New Roman"/>
          <w:color w:val="262626" w:themeColor="text1" w:themeTint="D9"/>
          <w:sz w:val="24"/>
          <w:szCs w:val="24"/>
        </w:rPr>
        <w:t xml:space="preserve">, </w:t>
      </w:r>
      <w:r w:rsidRPr="009B156C">
        <w:rPr>
          <w:rFonts w:ascii="Times New Roman" w:hAnsi="Times New Roman" w:cs="Times New Roman"/>
          <w:i/>
          <w:color w:val="262626" w:themeColor="text1" w:themeTint="D9"/>
          <w:sz w:val="24"/>
          <w:szCs w:val="24"/>
        </w:rPr>
        <w:t>mean</w:t>
      </w:r>
      <w:r w:rsidRPr="009B156C">
        <w:rPr>
          <w:rFonts w:ascii="Times New Roman" w:hAnsi="Times New Roman" w:cs="Times New Roman"/>
          <w:color w:val="262626" w:themeColor="text1" w:themeTint="D9"/>
          <w:sz w:val="24"/>
          <w:szCs w:val="24"/>
        </w:rPr>
        <w:t xml:space="preserve"> (skor rata-rata) </w:t>
      </w:r>
      <w:r w:rsidR="00552D99" w:rsidRPr="009B156C">
        <w:rPr>
          <w:rFonts w:ascii="Times New Roman" w:hAnsi="Times New Roman" w:cs="Times New Roman"/>
          <w:color w:val="262626" w:themeColor="text1" w:themeTint="D9"/>
          <w:sz w:val="24"/>
          <w:szCs w:val="24"/>
          <w:lang w:val="en-US"/>
        </w:rPr>
        <w:t>50,33</w:t>
      </w:r>
      <w:r w:rsidRPr="009B156C">
        <w:rPr>
          <w:rFonts w:ascii="Times New Roman" w:hAnsi="Times New Roman" w:cs="Times New Roman"/>
          <w:color w:val="262626" w:themeColor="text1" w:themeTint="D9"/>
          <w:sz w:val="24"/>
          <w:szCs w:val="24"/>
        </w:rPr>
        <w:t xml:space="preserve"> dan </w:t>
      </w:r>
      <w:r w:rsidRPr="009B156C">
        <w:rPr>
          <w:rFonts w:ascii="Times New Roman" w:hAnsi="Times New Roman" w:cs="Times New Roman"/>
          <w:i/>
          <w:color w:val="262626" w:themeColor="text1" w:themeTint="D9"/>
          <w:sz w:val="24"/>
          <w:szCs w:val="24"/>
        </w:rPr>
        <w:t>modus</w:t>
      </w:r>
      <w:r w:rsidRPr="009B156C">
        <w:rPr>
          <w:rFonts w:ascii="Times New Roman" w:hAnsi="Times New Roman" w:cs="Times New Roman"/>
          <w:color w:val="262626" w:themeColor="text1" w:themeTint="D9"/>
          <w:sz w:val="24"/>
          <w:szCs w:val="24"/>
        </w:rPr>
        <w:t xml:space="preserve"> (nilai yang sering muncul) adalah </w:t>
      </w:r>
      <w:r w:rsidR="00552D99" w:rsidRPr="009B156C">
        <w:rPr>
          <w:rFonts w:ascii="Times New Roman" w:hAnsi="Times New Roman" w:cs="Times New Roman"/>
          <w:color w:val="262626" w:themeColor="text1" w:themeTint="D9"/>
          <w:sz w:val="24"/>
          <w:szCs w:val="24"/>
          <w:lang w:val="en-US"/>
        </w:rPr>
        <w:t>5</w:t>
      </w:r>
      <w:r w:rsidRPr="009B156C">
        <w:rPr>
          <w:rFonts w:ascii="Times New Roman" w:hAnsi="Times New Roman" w:cs="Times New Roman"/>
          <w:color w:val="262626" w:themeColor="text1" w:themeTint="D9"/>
          <w:sz w:val="24"/>
          <w:szCs w:val="24"/>
          <w:lang w:val="en-US"/>
        </w:rPr>
        <w:t>2</w:t>
      </w:r>
      <w:r w:rsidRPr="009B156C">
        <w:rPr>
          <w:rFonts w:ascii="Times New Roman" w:hAnsi="Times New Roman" w:cs="Times New Roman"/>
          <w:color w:val="262626" w:themeColor="text1" w:themeTint="D9"/>
          <w:sz w:val="24"/>
          <w:szCs w:val="24"/>
        </w:rPr>
        <w:t xml:space="preserve">, Median </w:t>
      </w:r>
      <w:r w:rsidR="00552D99" w:rsidRPr="009B156C">
        <w:rPr>
          <w:rFonts w:ascii="Times New Roman" w:hAnsi="Times New Roman" w:cs="Times New Roman"/>
          <w:color w:val="262626" w:themeColor="text1" w:themeTint="D9"/>
          <w:sz w:val="24"/>
          <w:szCs w:val="24"/>
          <w:lang w:val="en-US"/>
        </w:rPr>
        <w:t>31</w:t>
      </w:r>
      <w:r w:rsidRPr="009B156C">
        <w:rPr>
          <w:rFonts w:ascii="Times New Roman" w:hAnsi="Times New Roman" w:cs="Times New Roman"/>
          <w:color w:val="262626" w:themeColor="text1" w:themeTint="D9"/>
          <w:sz w:val="24"/>
          <w:szCs w:val="24"/>
        </w:rPr>
        <w:t xml:space="preserve"> dan </w:t>
      </w:r>
      <w:r w:rsidRPr="009B156C">
        <w:rPr>
          <w:rFonts w:ascii="Times New Roman" w:hAnsi="Times New Roman" w:cs="Times New Roman"/>
          <w:i/>
          <w:color w:val="262626" w:themeColor="text1" w:themeTint="D9"/>
          <w:sz w:val="24"/>
          <w:szCs w:val="24"/>
        </w:rPr>
        <w:t>standar deviasi</w:t>
      </w:r>
      <w:r w:rsidRPr="009B156C">
        <w:rPr>
          <w:rFonts w:ascii="Times New Roman" w:hAnsi="Times New Roman" w:cs="Times New Roman"/>
          <w:color w:val="262626" w:themeColor="text1" w:themeTint="D9"/>
          <w:sz w:val="24"/>
          <w:szCs w:val="24"/>
        </w:rPr>
        <w:t xml:space="preserve"> (SD) sebesar </w:t>
      </w:r>
      <w:r w:rsidR="00552D99" w:rsidRPr="009B156C">
        <w:rPr>
          <w:rFonts w:ascii="Times New Roman" w:hAnsi="Times New Roman" w:cs="Times New Roman"/>
          <w:color w:val="262626" w:themeColor="text1" w:themeTint="D9"/>
          <w:sz w:val="24"/>
          <w:szCs w:val="24"/>
          <w:lang w:val="en-US"/>
        </w:rPr>
        <w:t>50,</w:t>
      </w:r>
      <w:r w:rsidR="009535A4" w:rsidRPr="009B156C">
        <w:rPr>
          <w:rFonts w:ascii="Times New Roman" w:hAnsi="Times New Roman" w:cs="Times New Roman"/>
          <w:color w:val="262626" w:themeColor="text1" w:themeTint="D9"/>
          <w:sz w:val="24"/>
          <w:szCs w:val="24"/>
          <w:lang w:val="en-US"/>
        </w:rPr>
        <w:t>41</w:t>
      </w:r>
      <w:r w:rsidRPr="009B156C">
        <w:rPr>
          <w:rFonts w:ascii="Times New Roman" w:hAnsi="Times New Roman" w:cs="Times New Roman"/>
          <w:color w:val="262626" w:themeColor="text1" w:themeTint="D9"/>
          <w:sz w:val="24"/>
          <w:szCs w:val="24"/>
        </w:rPr>
        <w:t xml:space="preserve">. </w:t>
      </w:r>
    </w:p>
    <w:p w:rsidR="00B471F4" w:rsidRPr="009B156C" w:rsidRDefault="00B471F4" w:rsidP="006D422F">
      <w:pPr>
        <w:pStyle w:val="ListParagraph"/>
        <w:spacing w:line="480" w:lineRule="auto"/>
        <w:ind w:left="360"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Berdasarkan </w:t>
      </w:r>
      <w:r w:rsidRPr="009B156C">
        <w:rPr>
          <w:rFonts w:ascii="Times New Roman" w:hAnsi="Times New Roman" w:cs="Times New Roman"/>
          <w:color w:val="262626" w:themeColor="text1" w:themeTint="D9"/>
          <w:sz w:val="24"/>
          <w:szCs w:val="24"/>
          <w:lang w:val="en-US"/>
        </w:rPr>
        <w:t>data</w:t>
      </w:r>
      <w:r w:rsidRPr="009B156C">
        <w:rPr>
          <w:rFonts w:ascii="Times New Roman" w:hAnsi="Times New Roman" w:cs="Times New Roman"/>
          <w:color w:val="262626" w:themeColor="text1" w:themeTint="D9"/>
          <w:sz w:val="24"/>
          <w:szCs w:val="24"/>
        </w:rPr>
        <w:t xml:space="preserve"> tersebut, dapat diperoleh beberapa gambaran tentang persebaran data angket yaitu :</w:t>
      </w:r>
    </w:p>
    <w:p w:rsidR="00B471F4" w:rsidRPr="009B156C" w:rsidRDefault="00B471F4" w:rsidP="00552D99">
      <w:pPr>
        <w:pStyle w:val="ListParagraph"/>
        <w:numPr>
          <w:ilvl w:val="0"/>
          <w:numId w:val="24"/>
        </w:numPr>
        <w:spacing w:line="480" w:lineRule="auto"/>
        <w:ind w:left="108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Berdasarkan nilai minimum dan nilai maksimum, maka dapat diketahui nilai </w:t>
      </w:r>
      <w:r w:rsidRPr="009B156C">
        <w:rPr>
          <w:rFonts w:ascii="Times New Roman" w:hAnsi="Times New Roman" w:cs="Times New Roman"/>
          <w:i/>
          <w:color w:val="262626" w:themeColor="text1" w:themeTint="D9"/>
          <w:sz w:val="24"/>
          <w:szCs w:val="24"/>
        </w:rPr>
        <w:t>range</w:t>
      </w:r>
      <w:r w:rsidRPr="009B156C">
        <w:rPr>
          <w:rFonts w:ascii="Times New Roman" w:hAnsi="Times New Roman" w:cs="Times New Roman"/>
          <w:color w:val="262626" w:themeColor="text1" w:themeTint="D9"/>
          <w:sz w:val="24"/>
          <w:szCs w:val="24"/>
        </w:rPr>
        <w:t xml:space="preserve"> (R) dengan cara Nilai maksimum di kurangi dengan nilai minimum. Maka diperoleh nilai range ( R = </w:t>
      </w:r>
      <w:r w:rsidR="000A1D84" w:rsidRPr="009B156C">
        <w:rPr>
          <w:rFonts w:ascii="Times New Roman" w:hAnsi="Times New Roman" w:cs="Times New Roman"/>
          <w:color w:val="262626" w:themeColor="text1" w:themeTint="D9"/>
          <w:sz w:val="24"/>
          <w:szCs w:val="24"/>
          <w:lang w:val="en-US"/>
        </w:rPr>
        <w:t>56</w:t>
      </w:r>
      <w:r w:rsidRPr="009B156C">
        <w:rPr>
          <w:rFonts w:ascii="Times New Roman" w:hAnsi="Times New Roman" w:cs="Times New Roman"/>
          <w:color w:val="262626" w:themeColor="text1" w:themeTint="D9"/>
          <w:sz w:val="24"/>
          <w:szCs w:val="24"/>
        </w:rPr>
        <w:t xml:space="preserve"> – </w:t>
      </w:r>
      <w:r w:rsidR="000A1D84" w:rsidRPr="009B156C">
        <w:rPr>
          <w:rFonts w:ascii="Times New Roman" w:hAnsi="Times New Roman" w:cs="Times New Roman"/>
          <w:color w:val="262626" w:themeColor="text1" w:themeTint="D9"/>
          <w:sz w:val="24"/>
          <w:szCs w:val="24"/>
          <w:lang w:val="en-US"/>
        </w:rPr>
        <w:t>45</w:t>
      </w:r>
      <w:r w:rsidRPr="009B156C">
        <w:rPr>
          <w:rFonts w:ascii="Times New Roman" w:hAnsi="Times New Roman" w:cs="Times New Roman"/>
          <w:color w:val="262626" w:themeColor="text1" w:themeTint="D9"/>
          <w:sz w:val="24"/>
          <w:szCs w:val="24"/>
        </w:rPr>
        <w:t xml:space="preserve">) adalah </w:t>
      </w:r>
      <w:r w:rsidR="000A1D84" w:rsidRPr="009B156C">
        <w:rPr>
          <w:rFonts w:ascii="Times New Roman" w:hAnsi="Times New Roman" w:cs="Times New Roman"/>
          <w:color w:val="262626" w:themeColor="text1" w:themeTint="D9"/>
          <w:sz w:val="24"/>
          <w:szCs w:val="24"/>
          <w:lang w:val="en-US"/>
        </w:rPr>
        <w:t>11</w:t>
      </w:r>
      <w:r w:rsidRPr="009B156C">
        <w:rPr>
          <w:rFonts w:ascii="Times New Roman" w:hAnsi="Times New Roman" w:cs="Times New Roman"/>
          <w:color w:val="262626" w:themeColor="text1" w:themeTint="D9"/>
          <w:sz w:val="24"/>
          <w:szCs w:val="24"/>
        </w:rPr>
        <w:t xml:space="preserve">. Berdasarkan nilai </w:t>
      </w:r>
      <w:r w:rsidRPr="009B156C">
        <w:rPr>
          <w:rFonts w:ascii="Times New Roman" w:hAnsi="Times New Roman" w:cs="Times New Roman"/>
          <w:i/>
          <w:color w:val="262626" w:themeColor="text1" w:themeTint="D9"/>
          <w:sz w:val="24"/>
          <w:szCs w:val="24"/>
        </w:rPr>
        <w:t>range</w:t>
      </w:r>
      <w:r w:rsidRPr="009B156C">
        <w:rPr>
          <w:rFonts w:ascii="Times New Roman" w:hAnsi="Times New Roman" w:cs="Times New Roman"/>
          <w:color w:val="262626" w:themeColor="text1" w:themeTint="D9"/>
          <w:sz w:val="24"/>
          <w:szCs w:val="24"/>
        </w:rPr>
        <w:t xml:space="preserve"> tersebut dapat diketahui bahwa skor data angket tentang </w:t>
      </w:r>
      <w:r w:rsidR="009A7F22" w:rsidRPr="009B156C">
        <w:rPr>
          <w:rFonts w:ascii="Times New Roman" w:hAnsi="Times New Roman" w:cs="Times New Roman"/>
          <w:color w:val="262626" w:themeColor="text1" w:themeTint="D9"/>
          <w:sz w:val="24"/>
          <w:szCs w:val="24"/>
          <w:lang w:val="en-US"/>
        </w:rPr>
        <w:t>perilaku</w:t>
      </w:r>
      <w:r w:rsidRPr="009B156C">
        <w:rPr>
          <w:rFonts w:ascii="Times New Roman" w:hAnsi="Times New Roman" w:cs="Times New Roman"/>
          <w:color w:val="262626" w:themeColor="text1" w:themeTint="D9"/>
          <w:sz w:val="24"/>
          <w:szCs w:val="24"/>
        </w:rPr>
        <w:t xml:space="preserve"> siswa di SMA 3 Kendari tersebar dengan jumlah skor yang berbeda. Karena data angket tersebar di dalam </w:t>
      </w:r>
      <w:r w:rsidR="009A7F22" w:rsidRPr="009B156C">
        <w:rPr>
          <w:rFonts w:ascii="Times New Roman" w:hAnsi="Times New Roman" w:cs="Times New Roman"/>
          <w:color w:val="262626" w:themeColor="text1" w:themeTint="D9"/>
          <w:sz w:val="24"/>
          <w:szCs w:val="24"/>
          <w:lang w:val="en-US"/>
        </w:rPr>
        <w:t>8</w:t>
      </w:r>
      <w:r w:rsidRPr="009B156C">
        <w:rPr>
          <w:rFonts w:ascii="Times New Roman" w:hAnsi="Times New Roman" w:cs="Times New Roman"/>
          <w:color w:val="262626" w:themeColor="text1" w:themeTint="D9"/>
          <w:sz w:val="24"/>
          <w:szCs w:val="24"/>
        </w:rPr>
        <w:t xml:space="preserve"> kemungkinan perbedaan, dengan kata lain skor data angket cukup h</w:t>
      </w:r>
      <w:r w:rsidRPr="009B156C">
        <w:rPr>
          <w:rFonts w:ascii="Times New Roman" w:hAnsi="Times New Roman" w:cs="Times New Roman"/>
          <w:color w:val="262626" w:themeColor="text1" w:themeTint="D9"/>
          <w:sz w:val="24"/>
          <w:szCs w:val="24"/>
          <w:lang w:val="en-US"/>
        </w:rPr>
        <w:t>eterogen</w:t>
      </w:r>
      <w:r w:rsidRPr="009B156C">
        <w:rPr>
          <w:rFonts w:ascii="Times New Roman" w:hAnsi="Times New Roman" w:cs="Times New Roman"/>
          <w:color w:val="262626" w:themeColor="text1" w:themeTint="D9"/>
          <w:sz w:val="24"/>
          <w:szCs w:val="24"/>
        </w:rPr>
        <w:t xml:space="preserve">. Hal ini berarti, tanggapan responden penelitian yakni siswa tentang </w:t>
      </w:r>
      <w:r w:rsidR="009A7F22" w:rsidRPr="009B156C">
        <w:rPr>
          <w:rFonts w:ascii="Times New Roman" w:hAnsi="Times New Roman" w:cs="Times New Roman"/>
          <w:color w:val="262626" w:themeColor="text1" w:themeTint="D9"/>
          <w:sz w:val="24"/>
          <w:szCs w:val="24"/>
          <w:lang w:val="en-US"/>
        </w:rPr>
        <w:t>perilaku</w:t>
      </w:r>
      <w:r w:rsidRPr="009B156C">
        <w:rPr>
          <w:rFonts w:ascii="Times New Roman" w:hAnsi="Times New Roman" w:cs="Times New Roman"/>
          <w:color w:val="262626" w:themeColor="text1" w:themeTint="D9"/>
          <w:sz w:val="24"/>
          <w:szCs w:val="24"/>
        </w:rPr>
        <w:t xml:space="preserve"> siswa di SMA 3 Kendari cenderung </w:t>
      </w:r>
      <w:r w:rsidRPr="009B156C">
        <w:rPr>
          <w:rFonts w:ascii="Times New Roman" w:hAnsi="Times New Roman" w:cs="Times New Roman"/>
          <w:color w:val="262626" w:themeColor="text1" w:themeTint="D9"/>
          <w:sz w:val="24"/>
          <w:szCs w:val="24"/>
          <w:lang w:val="en-US"/>
        </w:rPr>
        <w:t>berbeda</w:t>
      </w:r>
      <w:r w:rsidRPr="009B156C">
        <w:rPr>
          <w:rFonts w:ascii="Times New Roman" w:hAnsi="Times New Roman" w:cs="Times New Roman"/>
          <w:color w:val="262626" w:themeColor="text1" w:themeTint="D9"/>
          <w:sz w:val="24"/>
          <w:szCs w:val="24"/>
        </w:rPr>
        <w:t xml:space="preserve">. Walaupun terdapat beberapa perbedaan tanggapan, akan tetapi perbedaan tersebut tidak terlalu besar dan masih dalam kewajaran, karena tentu terdapat bsebagian kecil siswa yang mendapat perlakuan dan pengalaman yang berbeda-beda dalam menyaksikan </w:t>
      </w:r>
      <w:r w:rsidR="00114697" w:rsidRPr="009B156C">
        <w:rPr>
          <w:rFonts w:ascii="Times New Roman" w:hAnsi="Times New Roman" w:cs="Times New Roman"/>
          <w:color w:val="262626" w:themeColor="text1" w:themeTint="D9"/>
          <w:sz w:val="24"/>
          <w:szCs w:val="24"/>
          <w:lang w:val="en-US"/>
        </w:rPr>
        <w:t>perilaku</w:t>
      </w:r>
      <w:r w:rsidRPr="009B156C">
        <w:rPr>
          <w:rFonts w:ascii="Times New Roman" w:hAnsi="Times New Roman" w:cs="Times New Roman"/>
          <w:color w:val="262626" w:themeColor="text1" w:themeTint="D9"/>
          <w:sz w:val="24"/>
          <w:szCs w:val="24"/>
          <w:lang w:val="en-US"/>
        </w:rPr>
        <w:t xml:space="preserve"> siswa</w:t>
      </w:r>
      <w:r w:rsidRPr="009B156C">
        <w:rPr>
          <w:rFonts w:ascii="Times New Roman" w:hAnsi="Times New Roman" w:cs="Times New Roman"/>
          <w:color w:val="262626" w:themeColor="text1" w:themeTint="D9"/>
          <w:sz w:val="24"/>
          <w:szCs w:val="24"/>
        </w:rPr>
        <w:t>.</w:t>
      </w:r>
    </w:p>
    <w:p w:rsidR="00B471F4" w:rsidRPr="009B156C" w:rsidRDefault="00B471F4" w:rsidP="00552D99">
      <w:pPr>
        <w:pStyle w:val="ListParagraph"/>
        <w:numPr>
          <w:ilvl w:val="0"/>
          <w:numId w:val="24"/>
        </w:numPr>
        <w:spacing w:line="480" w:lineRule="auto"/>
        <w:ind w:left="108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Diketahui pula bahwa nilai </w:t>
      </w:r>
      <w:r w:rsidRPr="009B156C">
        <w:rPr>
          <w:rFonts w:ascii="Times New Roman" w:hAnsi="Times New Roman" w:cs="Times New Roman"/>
          <w:i/>
          <w:color w:val="262626" w:themeColor="text1" w:themeTint="D9"/>
          <w:sz w:val="24"/>
          <w:szCs w:val="24"/>
        </w:rPr>
        <w:t>mean</w:t>
      </w:r>
      <w:r w:rsidRPr="009B156C">
        <w:rPr>
          <w:rFonts w:ascii="Times New Roman" w:hAnsi="Times New Roman" w:cs="Times New Roman"/>
          <w:color w:val="262626" w:themeColor="text1" w:themeTint="D9"/>
          <w:sz w:val="24"/>
          <w:szCs w:val="24"/>
        </w:rPr>
        <w:t xml:space="preserve"> (nilai rata-rata) adalah </w:t>
      </w:r>
      <w:r w:rsidR="00800064" w:rsidRPr="009B156C">
        <w:rPr>
          <w:rFonts w:ascii="Times New Roman" w:hAnsi="Times New Roman" w:cs="Times New Roman"/>
          <w:color w:val="262626" w:themeColor="text1" w:themeTint="D9"/>
          <w:sz w:val="24"/>
          <w:szCs w:val="24"/>
          <w:lang w:val="en-US"/>
        </w:rPr>
        <w:t>50,33</w:t>
      </w:r>
      <w:r w:rsidRPr="009B156C">
        <w:rPr>
          <w:rFonts w:ascii="Times New Roman" w:hAnsi="Times New Roman" w:cs="Times New Roman"/>
          <w:color w:val="262626" w:themeColor="text1" w:themeTint="D9"/>
          <w:sz w:val="24"/>
          <w:szCs w:val="24"/>
        </w:rPr>
        <w:t xml:space="preserve"> dan nilai </w:t>
      </w:r>
      <w:r w:rsidRPr="009B156C">
        <w:rPr>
          <w:rFonts w:ascii="Times New Roman" w:hAnsi="Times New Roman" w:cs="Times New Roman"/>
          <w:i/>
          <w:color w:val="262626" w:themeColor="text1" w:themeTint="D9"/>
          <w:sz w:val="24"/>
          <w:szCs w:val="24"/>
        </w:rPr>
        <w:t>modus</w:t>
      </w:r>
      <w:r w:rsidRPr="009B156C">
        <w:rPr>
          <w:rFonts w:ascii="Times New Roman" w:hAnsi="Times New Roman" w:cs="Times New Roman"/>
          <w:color w:val="262626" w:themeColor="text1" w:themeTint="D9"/>
          <w:sz w:val="24"/>
          <w:szCs w:val="24"/>
        </w:rPr>
        <w:t xml:space="preserve"> adalah </w:t>
      </w:r>
      <w:r w:rsidR="00800064" w:rsidRPr="009B156C">
        <w:rPr>
          <w:rFonts w:ascii="Times New Roman" w:hAnsi="Times New Roman" w:cs="Times New Roman"/>
          <w:color w:val="262626" w:themeColor="text1" w:themeTint="D9"/>
          <w:sz w:val="24"/>
          <w:szCs w:val="24"/>
          <w:lang w:val="en-US"/>
        </w:rPr>
        <w:t>5</w:t>
      </w:r>
      <w:r w:rsidRPr="009B156C">
        <w:rPr>
          <w:rFonts w:ascii="Times New Roman" w:hAnsi="Times New Roman" w:cs="Times New Roman"/>
          <w:color w:val="262626" w:themeColor="text1" w:themeTint="D9"/>
          <w:sz w:val="24"/>
          <w:szCs w:val="24"/>
        </w:rPr>
        <w:t xml:space="preserve">2. Hal ini berarti, secara umum skor angket memiliki jumlah </w:t>
      </w:r>
      <w:r w:rsidRPr="009B156C">
        <w:rPr>
          <w:rFonts w:ascii="Times New Roman" w:hAnsi="Times New Roman" w:cs="Times New Roman"/>
          <w:color w:val="262626" w:themeColor="text1" w:themeTint="D9"/>
          <w:sz w:val="24"/>
          <w:szCs w:val="24"/>
        </w:rPr>
        <w:lastRenderedPageBreak/>
        <w:t xml:space="preserve">rata-rata sebesar </w:t>
      </w:r>
      <w:r w:rsidR="00800064" w:rsidRPr="009B156C">
        <w:rPr>
          <w:rFonts w:ascii="Times New Roman" w:hAnsi="Times New Roman" w:cs="Times New Roman"/>
          <w:color w:val="262626" w:themeColor="text1" w:themeTint="D9"/>
          <w:sz w:val="24"/>
          <w:szCs w:val="24"/>
          <w:lang w:val="en-US"/>
        </w:rPr>
        <w:t>50,33</w:t>
      </w:r>
      <w:r w:rsidRPr="009B156C">
        <w:rPr>
          <w:rFonts w:ascii="Times New Roman" w:hAnsi="Times New Roman" w:cs="Times New Roman"/>
          <w:color w:val="262626" w:themeColor="text1" w:themeTint="D9"/>
          <w:sz w:val="24"/>
          <w:szCs w:val="24"/>
        </w:rPr>
        <w:t xml:space="preserve">. Dengan kata lain, walaupun nilai skor angket berbeda-beda, akan tetapi perbedaan itu pada umumnya dengan angka yang mendekati </w:t>
      </w:r>
      <w:r w:rsidR="00800064" w:rsidRPr="009B156C">
        <w:rPr>
          <w:rFonts w:ascii="Times New Roman" w:hAnsi="Times New Roman" w:cs="Times New Roman"/>
          <w:color w:val="262626" w:themeColor="text1" w:themeTint="D9"/>
          <w:sz w:val="24"/>
          <w:szCs w:val="24"/>
          <w:lang w:val="en-US"/>
        </w:rPr>
        <w:t>50,33</w:t>
      </w:r>
      <w:r w:rsidRPr="009B156C">
        <w:rPr>
          <w:rFonts w:ascii="Times New Roman" w:hAnsi="Times New Roman" w:cs="Times New Roman"/>
          <w:color w:val="262626" w:themeColor="text1" w:themeTint="D9"/>
          <w:sz w:val="24"/>
          <w:szCs w:val="24"/>
        </w:rPr>
        <w:t>. Adapun nilai yang paling banyak muncul (</w:t>
      </w:r>
      <w:r w:rsidRPr="009B156C">
        <w:rPr>
          <w:rFonts w:ascii="Times New Roman" w:hAnsi="Times New Roman" w:cs="Times New Roman"/>
          <w:i/>
          <w:color w:val="262626" w:themeColor="text1" w:themeTint="D9"/>
          <w:sz w:val="24"/>
          <w:szCs w:val="24"/>
        </w:rPr>
        <w:t>modus</w:t>
      </w:r>
      <w:r w:rsidRPr="009B156C">
        <w:rPr>
          <w:rFonts w:ascii="Times New Roman" w:hAnsi="Times New Roman" w:cs="Times New Roman"/>
          <w:color w:val="262626" w:themeColor="text1" w:themeTint="D9"/>
          <w:sz w:val="24"/>
          <w:szCs w:val="24"/>
        </w:rPr>
        <w:t xml:space="preserve">) sebesar </w:t>
      </w:r>
      <w:r w:rsidR="00800064" w:rsidRPr="009B156C">
        <w:rPr>
          <w:rFonts w:ascii="Times New Roman" w:hAnsi="Times New Roman" w:cs="Times New Roman"/>
          <w:color w:val="262626" w:themeColor="text1" w:themeTint="D9"/>
          <w:sz w:val="24"/>
          <w:szCs w:val="24"/>
          <w:lang w:val="en-US"/>
        </w:rPr>
        <w:t>5</w:t>
      </w:r>
      <w:r w:rsidRPr="009B156C">
        <w:rPr>
          <w:rFonts w:ascii="Times New Roman" w:hAnsi="Times New Roman" w:cs="Times New Roman"/>
          <w:color w:val="262626" w:themeColor="text1" w:themeTint="D9"/>
          <w:sz w:val="24"/>
          <w:szCs w:val="24"/>
        </w:rPr>
        <w:t xml:space="preserve">2, akan tetapi berdasarkan data nilai tersebut hanya dimiliki oleh </w:t>
      </w:r>
      <w:r w:rsidRPr="009B156C">
        <w:rPr>
          <w:rFonts w:ascii="Times New Roman" w:hAnsi="Times New Roman" w:cs="Times New Roman"/>
          <w:color w:val="262626" w:themeColor="text1" w:themeTint="D9"/>
          <w:sz w:val="24"/>
          <w:szCs w:val="24"/>
          <w:lang w:val="en-US"/>
        </w:rPr>
        <w:t>17,7</w:t>
      </w:r>
      <w:r w:rsidRPr="009B156C">
        <w:rPr>
          <w:rFonts w:ascii="Times New Roman" w:hAnsi="Times New Roman" w:cs="Times New Roman"/>
          <w:color w:val="262626" w:themeColor="text1" w:themeTint="D9"/>
          <w:sz w:val="24"/>
          <w:szCs w:val="24"/>
        </w:rPr>
        <w:t xml:space="preserve">% siswa, ini artinya masih terdapat sebesar </w:t>
      </w:r>
      <w:r w:rsidRPr="009B156C">
        <w:rPr>
          <w:rFonts w:ascii="Times New Roman" w:hAnsi="Times New Roman" w:cs="Times New Roman"/>
          <w:color w:val="262626" w:themeColor="text1" w:themeTint="D9"/>
          <w:sz w:val="24"/>
          <w:szCs w:val="24"/>
          <w:lang w:val="en-US"/>
        </w:rPr>
        <w:t>83,3</w:t>
      </w:r>
      <w:r w:rsidRPr="009B156C">
        <w:rPr>
          <w:rFonts w:ascii="Times New Roman" w:hAnsi="Times New Roman" w:cs="Times New Roman"/>
          <w:color w:val="262626" w:themeColor="text1" w:themeTint="D9"/>
          <w:sz w:val="24"/>
          <w:szCs w:val="24"/>
        </w:rPr>
        <w:t xml:space="preserve">% siswa yang memiliki nilai berbeda. Sehingga dapat dipahami bahwa pada umumnya skor angket tersebar dengan angka yang berbeda namun rata-rata mendekati </w:t>
      </w:r>
      <w:r w:rsidR="00800064" w:rsidRPr="009B156C">
        <w:rPr>
          <w:rFonts w:ascii="Times New Roman" w:hAnsi="Times New Roman" w:cs="Times New Roman"/>
          <w:color w:val="262626" w:themeColor="text1" w:themeTint="D9"/>
          <w:sz w:val="24"/>
          <w:szCs w:val="24"/>
          <w:lang w:val="en-US"/>
        </w:rPr>
        <w:t>50,33</w:t>
      </w:r>
      <w:r w:rsidRPr="009B156C">
        <w:rPr>
          <w:rFonts w:ascii="Times New Roman" w:hAnsi="Times New Roman" w:cs="Times New Roman"/>
          <w:color w:val="262626" w:themeColor="text1" w:themeTint="D9"/>
          <w:sz w:val="24"/>
          <w:szCs w:val="24"/>
        </w:rPr>
        <w:t xml:space="preserve">, dan terdapat </w:t>
      </w:r>
      <w:r w:rsidRPr="009B156C">
        <w:rPr>
          <w:rFonts w:ascii="Times New Roman" w:hAnsi="Times New Roman" w:cs="Times New Roman"/>
          <w:color w:val="262626" w:themeColor="text1" w:themeTint="D9"/>
          <w:sz w:val="24"/>
          <w:szCs w:val="24"/>
          <w:lang w:val="en-US"/>
        </w:rPr>
        <w:t>17,7</w:t>
      </w:r>
      <w:r w:rsidRPr="009B156C">
        <w:rPr>
          <w:rFonts w:ascii="Times New Roman" w:hAnsi="Times New Roman" w:cs="Times New Roman"/>
          <w:color w:val="262626" w:themeColor="text1" w:themeTint="D9"/>
          <w:sz w:val="24"/>
          <w:szCs w:val="24"/>
        </w:rPr>
        <w:t xml:space="preserve">% yang memiliki skor </w:t>
      </w:r>
      <w:r w:rsidR="00800064" w:rsidRPr="009B156C">
        <w:rPr>
          <w:rFonts w:ascii="Times New Roman" w:hAnsi="Times New Roman" w:cs="Times New Roman"/>
          <w:color w:val="262626" w:themeColor="text1" w:themeTint="D9"/>
          <w:sz w:val="24"/>
          <w:szCs w:val="24"/>
          <w:lang w:val="en-US"/>
        </w:rPr>
        <w:t>5</w:t>
      </w:r>
      <w:r w:rsidRPr="009B156C">
        <w:rPr>
          <w:rFonts w:ascii="Times New Roman" w:hAnsi="Times New Roman" w:cs="Times New Roman"/>
          <w:color w:val="262626" w:themeColor="text1" w:themeTint="D9"/>
          <w:sz w:val="24"/>
          <w:szCs w:val="24"/>
        </w:rPr>
        <w:t xml:space="preserve">2.  </w:t>
      </w:r>
    </w:p>
    <w:p w:rsidR="00B471F4" w:rsidRPr="009B156C" w:rsidRDefault="00B471F4" w:rsidP="00552D99">
      <w:pPr>
        <w:pStyle w:val="ListParagraph"/>
        <w:numPr>
          <w:ilvl w:val="0"/>
          <w:numId w:val="24"/>
        </w:numPr>
        <w:spacing w:line="480" w:lineRule="auto"/>
        <w:ind w:left="108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Diketahui pula nilai </w:t>
      </w:r>
      <w:r w:rsidRPr="009B156C">
        <w:rPr>
          <w:rFonts w:ascii="Times New Roman" w:hAnsi="Times New Roman" w:cs="Times New Roman"/>
          <w:i/>
          <w:color w:val="262626" w:themeColor="text1" w:themeTint="D9"/>
          <w:sz w:val="24"/>
          <w:szCs w:val="24"/>
        </w:rPr>
        <w:t>Standar Deviasi</w:t>
      </w:r>
      <w:r w:rsidRPr="009B156C">
        <w:rPr>
          <w:rFonts w:ascii="Times New Roman" w:hAnsi="Times New Roman" w:cs="Times New Roman"/>
          <w:color w:val="262626" w:themeColor="text1" w:themeTint="D9"/>
          <w:sz w:val="24"/>
          <w:szCs w:val="24"/>
        </w:rPr>
        <w:t xml:space="preserve"> (SD) sebesar </w:t>
      </w:r>
      <w:r w:rsidR="00DE2946" w:rsidRPr="009B156C">
        <w:rPr>
          <w:rFonts w:ascii="Times New Roman" w:hAnsi="Times New Roman" w:cs="Times New Roman"/>
          <w:color w:val="262626" w:themeColor="text1" w:themeTint="D9"/>
          <w:sz w:val="24"/>
          <w:szCs w:val="24"/>
          <w:lang w:val="en-US"/>
        </w:rPr>
        <w:t>50,41</w:t>
      </w:r>
      <w:r w:rsidRPr="009B156C">
        <w:rPr>
          <w:rFonts w:ascii="Times New Roman" w:hAnsi="Times New Roman" w:cs="Times New Roman"/>
          <w:color w:val="262626" w:themeColor="text1" w:themeTint="D9"/>
          <w:sz w:val="24"/>
          <w:szCs w:val="24"/>
        </w:rPr>
        <w:t xml:space="preserve">. Apabila dibandingkan dengan nilai </w:t>
      </w:r>
      <w:r w:rsidRPr="009B156C">
        <w:rPr>
          <w:rFonts w:ascii="Times New Roman" w:hAnsi="Times New Roman" w:cs="Times New Roman"/>
          <w:i/>
          <w:color w:val="262626" w:themeColor="text1" w:themeTint="D9"/>
          <w:sz w:val="24"/>
          <w:szCs w:val="24"/>
        </w:rPr>
        <w:t>mean</w:t>
      </w:r>
      <w:r w:rsidRPr="009B156C">
        <w:rPr>
          <w:rFonts w:ascii="Times New Roman" w:hAnsi="Times New Roman" w:cs="Times New Roman"/>
          <w:i/>
          <w:color w:val="262626" w:themeColor="text1" w:themeTint="D9"/>
          <w:sz w:val="24"/>
          <w:szCs w:val="24"/>
          <w:lang w:val="en-US"/>
        </w:rPr>
        <w:t xml:space="preserve"> </w:t>
      </w:r>
      <w:r w:rsidR="00DE2946" w:rsidRPr="009B156C">
        <w:rPr>
          <w:rFonts w:ascii="Times New Roman" w:hAnsi="Times New Roman" w:cs="Times New Roman"/>
          <w:color w:val="262626" w:themeColor="text1" w:themeTint="D9"/>
          <w:sz w:val="24"/>
          <w:szCs w:val="24"/>
          <w:lang w:val="en-US"/>
        </w:rPr>
        <w:t>(50,33</w:t>
      </w:r>
      <w:r w:rsidRPr="009B156C">
        <w:rPr>
          <w:rFonts w:ascii="Times New Roman" w:hAnsi="Times New Roman" w:cs="Times New Roman"/>
          <w:color w:val="262626" w:themeColor="text1" w:themeTint="D9"/>
          <w:sz w:val="24"/>
          <w:szCs w:val="24"/>
          <w:lang w:val="en-US"/>
        </w:rPr>
        <w:t>)</w:t>
      </w:r>
      <w:r w:rsidRPr="009B156C">
        <w:rPr>
          <w:rFonts w:ascii="Times New Roman" w:hAnsi="Times New Roman" w:cs="Times New Roman"/>
          <w:color w:val="262626" w:themeColor="text1" w:themeTint="D9"/>
          <w:sz w:val="24"/>
          <w:szCs w:val="24"/>
        </w:rPr>
        <w:t xml:space="preserve">, maka nilai tersebut mendekati mean, karena hanya berbeda </w:t>
      </w:r>
      <w:r w:rsidR="00DE2946" w:rsidRPr="009B156C">
        <w:rPr>
          <w:rFonts w:ascii="Times New Roman" w:hAnsi="Times New Roman" w:cs="Times New Roman"/>
          <w:color w:val="262626" w:themeColor="text1" w:themeTint="D9"/>
          <w:sz w:val="24"/>
          <w:szCs w:val="24"/>
          <w:lang w:val="en-US"/>
        </w:rPr>
        <w:t>0,08</w:t>
      </w:r>
      <w:r w:rsidRPr="009B156C">
        <w:rPr>
          <w:rFonts w:ascii="Times New Roman" w:hAnsi="Times New Roman" w:cs="Times New Roman"/>
          <w:color w:val="262626" w:themeColor="text1" w:themeTint="D9"/>
          <w:sz w:val="24"/>
          <w:szCs w:val="24"/>
        </w:rPr>
        <w:t>. Hal ini berarti data skor angket memiliki variabelititas yang kecil atau dengan kata lain data cukup homogen. Walaupun ada perbedaan tapi itu hanya ditunjukkan oleh sebagian kecil responden.</w:t>
      </w:r>
    </w:p>
    <w:p w:rsidR="00DE2946" w:rsidRPr="009B156C" w:rsidRDefault="00B471F4" w:rsidP="006D422F">
      <w:pPr>
        <w:pStyle w:val="ListParagraph"/>
        <w:spacing w:after="0" w:line="480" w:lineRule="auto"/>
        <w:ind w:left="360" w:firstLine="706"/>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rPr>
        <w:t>Untuk mendapatkan gambaran yang lebih jelas tentang data pencapain skor angket pada setiap siswa, maka dapat disajikan dalam tabel distribusi frekuensi skor angket sebagai berikut :</w:t>
      </w:r>
    </w:p>
    <w:p w:rsidR="009D1932" w:rsidRPr="009B156C" w:rsidRDefault="009D1932" w:rsidP="006D422F">
      <w:pPr>
        <w:pStyle w:val="ListParagraph"/>
        <w:spacing w:after="0" w:line="480" w:lineRule="auto"/>
        <w:ind w:left="360" w:firstLine="706"/>
        <w:jc w:val="both"/>
        <w:rPr>
          <w:rFonts w:ascii="Times New Roman" w:hAnsi="Times New Roman" w:cs="Times New Roman"/>
          <w:color w:val="262626" w:themeColor="text1" w:themeTint="D9"/>
          <w:sz w:val="24"/>
          <w:szCs w:val="24"/>
          <w:lang w:val="en-US"/>
        </w:rPr>
      </w:pPr>
    </w:p>
    <w:p w:rsidR="009D1932" w:rsidRPr="009B156C" w:rsidRDefault="009D1932" w:rsidP="006D422F">
      <w:pPr>
        <w:pStyle w:val="ListParagraph"/>
        <w:spacing w:after="0" w:line="480" w:lineRule="auto"/>
        <w:ind w:left="360" w:firstLine="706"/>
        <w:jc w:val="both"/>
        <w:rPr>
          <w:rFonts w:ascii="Times New Roman" w:hAnsi="Times New Roman" w:cs="Times New Roman"/>
          <w:color w:val="262626" w:themeColor="text1" w:themeTint="D9"/>
          <w:sz w:val="24"/>
          <w:szCs w:val="24"/>
          <w:lang w:val="en-US"/>
        </w:rPr>
      </w:pPr>
    </w:p>
    <w:p w:rsidR="009D1932" w:rsidRPr="009B156C" w:rsidRDefault="009D1932" w:rsidP="006D422F">
      <w:pPr>
        <w:pStyle w:val="ListParagraph"/>
        <w:spacing w:after="0" w:line="480" w:lineRule="auto"/>
        <w:ind w:left="360" w:firstLine="706"/>
        <w:jc w:val="both"/>
        <w:rPr>
          <w:rFonts w:ascii="Times New Roman" w:hAnsi="Times New Roman" w:cs="Times New Roman"/>
          <w:color w:val="262626" w:themeColor="text1" w:themeTint="D9"/>
          <w:sz w:val="24"/>
          <w:szCs w:val="24"/>
          <w:lang w:val="en-US"/>
        </w:rPr>
      </w:pPr>
    </w:p>
    <w:p w:rsidR="009D1932" w:rsidRPr="009B156C" w:rsidRDefault="009D1932" w:rsidP="006D422F">
      <w:pPr>
        <w:pStyle w:val="ListParagraph"/>
        <w:spacing w:after="0" w:line="480" w:lineRule="auto"/>
        <w:ind w:left="360" w:firstLine="706"/>
        <w:jc w:val="both"/>
        <w:rPr>
          <w:rFonts w:ascii="Times New Roman" w:hAnsi="Times New Roman" w:cs="Times New Roman"/>
          <w:color w:val="262626" w:themeColor="text1" w:themeTint="D9"/>
          <w:sz w:val="24"/>
          <w:szCs w:val="24"/>
          <w:lang w:val="en-US"/>
        </w:rPr>
      </w:pPr>
    </w:p>
    <w:p w:rsidR="009D1932" w:rsidRPr="009B156C" w:rsidRDefault="009D1932" w:rsidP="006D422F">
      <w:pPr>
        <w:pStyle w:val="ListParagraph"/>
        <w:spacing w:after="0" w:line="480" w:lineRule="auto"/>
        <w:ind w:left="360" w:firstLine="706"/>
        <w:jc w:val="both"/>
        <w:rPr>
          <w:rFonts w:ascii="Times New Roman" w:hAnsi="Times New Roman" w:cs="Times New Roman"/>
          <w:color w:val="262626" w:themeColor="text1" w:themeTint="D9"/>
          <w:sz w:val="24"/>
          <w:szCs w:val="24"/>
          <w:lang w:val="en-US"/>
        </w:rPr>
      </w:pPr>
    </w:p>
    <w:p w:rsidR="00B471F4" w:rsidRPr="009B156C" w:rsidRDefault="00B471F4" w:rsidP="006D422F">
      <w:pPr>
        <w:spacing w:line="360" w:lineRule="auto"/>
        <w:ind w:left="360"/>
        <w:jc w:val="center"/>
        <w:rPr>
          <w:b/>
          <w:color w:val="262626" w:themeColor="text1" w:themeTint="D9"/>
        </w:rPr>
      </w:pPr>
      <w:r w:rsidRPr="009B156C">
        <w:rPr>
          <w:b/>
          <w:color w:val="262626" w:themeColor="text1" w:themeTint="D9"/>
        </w:rPr>
        <w:lastRenderedPageBreak/>
        <w:t>Tabel  4</w:t>
      </w:r>
    </w:p>
    <w:p w:rsidR="00B471F4" w:rsidRPr="009B156C" w:rsidRDefault="00B471F4" w:rsidP="00B471F4">
      <w:pPr>
        <w:ind w:left="360"/>
        <w:jc w:val="center"/>
        <w:rPr>
          <w:b/>
          <w:color w:val="262626" w:themeColor="text1" w:themeTint="D9"/>
          <w:sz w:val="22"/>
          <w:szCs w:val="22"/>
        </w:rPr>
      </w:pPr>
      <w:r w:rsidRPr="009B156C">
        <w:rPr>
          <w:b/>
          <w:color w:val="262626" w:themeColor="text1" w:themeTint="D9"/>
          <w:sz w:val="22"/>
          <w:szCs w:val="22"/>
        </w:rPr>
        <w:t xml:space="preserve">Distribusi tanggapan siswa tentang </w:t>
      </w:r>
      <w:r w:rsidR="00DE2946" w:rsidRPr="009B156C">
        <w:rPr>
          <w:b/>
          <w:color w:val="262626" w:themeColor="text1" w:themeTint="D9"/>
          <w:sz w:val="22"/>
          <w:szCs w:val="22"/>
        </w:rPr>
        <w:t>perilaku</w:t>
      </w:r>
      <w:r w:rsidRPr="009B156C">
        <w:rPr>
          <w:b/>
          <w:color w:val="262626" w:themeColor="text1" w:themeTint="D9"/>
          <w:sz w:val="22"/>
          <w:szCs w:val="22"/>
        </w:rPr>
        <w:t xml:space="preserve"> siswa </w:t>
      </w:r>
    </w:p>
    <w:p w:rsidR="00B471F4" w:rsidRPr="009B156C" w:rsidRDefault="00B471F4" w:rsidP="00B471F4">
      <w:pPr>
        <w:ind w:left="360"/>
        <w:jc w:val="center"/>
        <w:rPr>
          <w:b/>
          <w:color w:val="262626" w:themeColor="text1" w:themeTint="D9"/>
          <w:sz w:val="22"/>
          <w:szCs w:val="22"/>
        </w:rPr>
      </w:pPr>
      <w:r w:rsidRPr="009B156C">
        <w:rPr>
          <w:b/>
          <w:color w:val="262626" w:themeColor="text1" w:themeTint="D9"/>
          <w:sz w:val="22"/>
          <w:szCs w:val="22"/>
        </w:rPr>
        <w:t>di SMA Negeri 3 Kendari</w:t>
      </w:r>
    </w:p>
    <w:p w:rsidR="006D422F" w:rsidRPr="009B156C" w:rsidRDefault="006D422F" w:rsidP="00B471F4">
      <w:pPr>
        <w:ind w:left="360"/>
        <w:jc w:val="center"/>
        <w:rPr>
          <w:b/>
          <w:color w:val="262626" w:themeColor="text1" w:themeTint="D9"/>
          <w:sz w:val="22"/>
          <w:szCs w:val="22"/>
        </w:rPr>
      </w:pPr>
    </w:p>
    <w:tbl>
      <w:tblPr>
        <w:tblW w:w="7647"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119"/>
        <w:gridCol w:w="1163"/>
        <w:gridCol w:w="1200"/>
        <w:gridCol w:w="2178"/>
      </w:tblGrid>
      <w:tr w:rsidR="00B471F4" w:rsidRPr="009B156C" w:rsidTr="00B471F4">
        <w:trPr>
          <w:trHeight w:val="600"/>
          <w:jc w:val="center"/>
        </w:trPr>
        <w:tc>
          <w:tcPr>
            <w:tcW w:w="987" w:type="dxa"/>
            <w:shd w:val="clear" w:color="000000" w:fill="FFFFFF"/>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No</w:t>
            </w:r>
          </w:p>
        </w:tc>
        <w:tc>
          <w:tcPr>
            <w:tcW w:w="2119" w:type="dxa"/>
            <w:shd w:val="clear" w:color="000000" w:fill="FFFFFF"/>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Interval (%)</w:t>
            </w:r>
          </w:p>
        </w:tc>
        <w:tc>
          <w:tcPr>
            <w:tcW w:w="1163" w:type="dxa"/>
            <w:shd w:val="clear" w:color="000000" w:fill="FFFFFF"/>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Frekuensi</w:t>
            </w:r>
          </w:p>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Absolut</w:t>
            </w:r>
          </w:p>
        </w:tc>
        <w:tc>
          <w:tcPr>
            <w:tcW w:w="1200" w:type="dxa"/>
            <w:shd w:val="clear" w:color="000000" w:fill="FFFFFF"/>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Frekuensi</w:t>
            </w:r>
          </w:p>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Relatif (%)</w:t>
            </w:r>
          </w:p>
        </w:tc>
        <w:tc>
          <w:tcPr>
            <w:tcW w:w="2178" w:type="dxa"/>
            <w:shd w:val="clear" w:color="000000" w:fill="FFFFFF"/>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Kategori</w:t>
            </w:r>
          </w:p>
        </w:tc>
      </w:tr>
      <w:tr w:rsidR="00B471F4" w:rsidRPr="009B156C" w:rsidTr="00B471F4">
        <w:trPr>
          <w:trHeight w:val="465"/>
          <w:jc w:val="center"/>
        </w:trPr>
        <w:tc>
          <w:tcPr>
            <w:tcW w:w="987" w:type="dxa"/>
            <w:shd w:val="clear" w:color="000000" w:fill="FFFFFF"/>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1</w:t>
            </w:r>
          </w:p>
        </w:tc>
        <w:tc>
          <w:tcPr>
            <w:tcW w:w="2119"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81 – 100%</w:t>
            </w:r>
          </w:p>
        </w:tc>
        <w:tc>
          <w:tcPr>
            <w:tcW w:w="1163" w:type="dxa"/>
            <w:shd w:val="clear" w:color="auto" w:fill="auto"/>
            <w:noWrap/>
            <w:vAlign w:val="center"/>
            <w:hideMark/>
          </w:tcPr>
          <w:p w:rsidR="00B471F4" w:rsidRPr="009B156C" w:rsidRDefault="006B08AC" w:rsidP="00B471F4">
            <w:pPr>
              <w:jc w:val="center"/>
              <w:rPr>
                <w:color w:val="262626" w:themeColor="text1" w:themeTint="D9"/>
                <w:sz w:val="22"/>
                <w:szCs w:val="22"/>
              </w:rPr>
            </w:pPr>
            <w:r w:rsidRPr="009B156C">
              <w:rPr>
                <w:color w:val="262626" w:themeColor="text1" w:themeTint="D9"/>
                <w:sz w:val="22"/>
                <w:szCs w:val="22"/>
              </w:rPr>
              <w:t>4</w:t>
            </w:r>
            <w:r w:rsidR="00C3477A" w:rsidRPr="009B156C">
              <w:rPr>
                <w:color w:val="262626" w:themeColor="text1" w:themeTint="D9"/>
                <w:sz w:val="22"/>
                <w:szCs w:val="22"/>
              </w:rPr>
              <w:t>0</w:t>
            </w:r>
          </w:p>
        </w:tc>
        <w:tc>
          <w:tcPr>
            <w:tcW w:w="1200" w:type="dxa"/>
            <w:shd w:val="clear" w:color="auto" w:fill="auto"/>
            <w:noWrap/>
            <w:vAlign w:val="center"/>
            <w:hideMark/>
          </w:tcPr>
          <w:p w:rsidR="00B471F4" w:rsidRPr="009B156C" w:rsidRDefault="00C3477A" w:rsidP="00B471F4">
            <w:pPr>
              <w:jc w:val="center"/>
              <w:rPr>
                <w:color w:val="262626" w:themeColor="text1" w:themeTint="D9"/>
                <w:sz w:val="22"/>
                <w:szCs w:val="22"/>
              </w:rPr>
            </w:pPr>
            <w:r w:rsidRPr="009B156C">
              <w:rPr>
                <w:color w:val="262626" w:themeColor="text1" w:themeTint="D9"/>
                <w:sz w:val="22"/>
                <w:szCs w:val="22"/>
              </w:rPr>
              <w:t>88,88</w:t>
            </w:r>
          </w:p>
        </w:tc>
        <w:tc>
          <w:tcPr>
            <w:tcW w:w="2178" w:type="dxa"/>
            <w:shd w:val="clear" w:color="auto" w:fill="auto"/>
            <w:vAlign w:val="center"/>
            <w:hideMark/>
          </w:tcPr>
          <w:p w:rsidR="00B471F4" w:rsidRPr="009B156C" w:rsidRDefault="00B471F4" w:rsidP="00B471F4">
            <w:pPr>
              <w:ind w:firstLineChars="100" w:firstLine="220"/>
              <w:rPr>
                <w:color w:val="262626" w:themeColor="text1" w:themeTint="D9"/>
                <w:sz w:val="22"/>
                <w:szCs w:val="22"/>
              </w:rPr>
            </w:pPr>
            <w:r w:rsidRPr="009B156C">
              <w:rPr>
                <w:color w:val="262626" w:themeColor="text1" w:themeTint="D9"/>
                <w:sz w:val="22"/>
                <w:szCs w:val="22"/>
              </w:rPr>
              <w:t>Baik sekali</w:t>
            </w:r>
          </w:p>
        </w:tc>
      </w:tr>
      <w:tr w:rsidR="00B471F4" w:rsidRPr="009B156C" w:rsidTr="00B471F4">
        <w:trPr>
          <w:trHeight w:val="345"/>
          <w:jc w:val="center"/>
        </w:trPr>
        <w:tc>
          <w:tcPr>
            <w:tcW w:w="987" w:type="dxa"/>
            <w:shd w:val="clear" w:color="000000" w:fill="FFFFFF"/>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2</w:t>
            </w:r>
          </w:p>
        </w:tc>
        <w:tc>
          <w:tcPr>
            <w:tcW w:w="2119"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61 –  80%</w:t>
            </w:r>
          </w:p>
        </w:tc>
        <w:tc>
          <w:tcPr>
            <w:tcW w:w="1163" w:type="dxa"/>
            <w:shd w:val="clear" w:color="auto" w:fill="auto"/>
            <w:noWrap/>
            <w:vAlign w:val="center"/>
            <w:hideMark/>
          </w:tcPr>
          <w:p w:rsidR="00B471F4" w:rsidRPr="009B156C" w:rsidRDefault="006B08AC" w:rsidP="00B471F4">
            <w:pPr>
              <w:jc w:val="center"/>
              <w:rPr>
                <w:color w:val="262626" w:themeColor="text1" w:themeTint="D9"/>
                <w:sz w:val="22"/>
                <w:szCs w:val="22"/>
              </w:rPr>
            </w:pPr>
            <w:r w:rsidRPr="009B156C">
              <w:rPr>
                <w:color w:val="262626" w:themeColor="text1" w:themeTint="D9"/>
                <w:sz w:val="22"/>
                <w:szCs w:val="22"/>
              </w:rPr>
              <w:t>5</w:t>
            </w:r>
          </w:p>
        </w:tc>
        <w:tc>
          <w:tcPr>
            <w:tcW w:w="1200" w:type="dxa"/>
            <w:shd w:val="clear" w:color="auto" w:fill="auto"/>
            <w:noWrap/>
            <w:vAlign w:val="center"/>
            <w:hideMark/>
          </w:tcPr>
          <w:p w:rsidR="00B471F4" w:rsidRPr="009B156C" w:rsidRDefault="00C3477A" w:rsidP="00B471F4">
            <w:pPr>
              <w:jc w:val="center"/>
              <w:rPr>
                <w:color w:val="262626" w:themeColor="text1" w:themeTint="D9"/>
                <w:sz w:val="22"/>
                <w:szCs w:val="22"/>
              </w:rPr>
            </w:pPr>
            <w:r w:rsidRPr="009B156C">
              <w:rPr>
                <w:color w:val="262626" w:themeColor="text1" w:themeTint="D9"/>
                <w:sz w:val="22"/>
                <w:szCs w:val="22"/>
              </w:rPr>
              <w:t>11,12</w:t>
            </w:r>
          </w:p>
        </w:tc>
        <w:tc>
          <w:tcPr>
            <w:tcW w:w="2178" w:type="dxa"/>
            <w:shd w:val="clear" w:color="auto" w:fill="auto"/>
            <w:vAlign w:val="center"/>
            <w:hideMark/>
          </w:tcPr>
          <w:p w:rsidR="00B471F4" w:rsidRPr="009B156C" w:rsidRDefault="00B471F4" w:rsidP="00B471F4">
            <w:pPr>
              <w:ind w:firstLineChars="100" w:firstLine="220"/>
              <w:rPr>
                <w:color w:val="262626" w:themeColor="text1" w:themeTint="D9"/>
                <w:sz w:val="22"/>
                <w:szCs w:val="22"/>
              </w:rPr>
            </w:pPr>
            <w:r w:rsidRPr="009B156C">
              <w:rPr>
                <w:color w:val="262626" w:themeColor="text1" w:themeTint="D9"/>
                <w:sz w:val="22"/>
                <w:szCs w:val="22"/>
              </w:rPr>
              <w:t>Baik</w:t>
            </w:r>
          </w:p>
        </w:tc>
      </w:tr>
      <w:tr w:rsidR="00B471F4" w:rsidRPr="009B156C" w:rsidTr="00B471F4">
        <w:trPr>
          <w:trHeight w:val="420"/>
          <w:jc w:val="center"/>
        </w:trPr>
        <w:tc>
          <w:tcPr>
            <w:tcW w:w="987" w:type="dxa"/>
            <w:shd w:val="clear" w:color="000000" w:fill="FFFFFF"/>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3</w:t>
            </w:r>
          </w:p>
        </w:tc>
        <w:tc>
          <w:tcPr>
            <w:tcW w:w="2119"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41 –  60%</w:t>
            </w:r>
          </w:p>
        </w:tc>
        <w:tc>
          <w:tcPr>
            <w:tcW w:w="1163"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w:t>
            </w:r>
          </w:p>
        </w:tc>
        <w:tc>
          <w:tcPr>
            <w:tcW w:w="1200"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w:t>
            </w:r>
          </w:p>
        </w:tc>
        <w:tc>
          <w:tcPr>
            <w:tcW w:w="2178" w:type="dxa"/>
            <w:shd w:val="clear" w:color="auto" w:fill="auto"/>
            <w:vAlign w:val="center"/>
            <w:hideMark/>
          </w:tcPr>
          <w:p w:rsidR="00B471F4" w:rsidRPr="009B156C" w:rsidRDefault="00B471F4" w:rsidP="00B471F4">
            <w:pPr>
              <w:ind w:firstLineChars="100" w:firstLine="220"/>
              <w:rPr>
                <w:color w:val="262626" w:themeColor="text1" w:themeTint="D9"/>
                <w:sz w:val="22"/>
                <w:szCs w:val="22"/>
              </w:rPr>
            </w:pPr>
            <w:r w:rsidRPr="009B156C">
              <w:rPr>
                <w:color w:val="262626" w:themeColor="text1" w:themeTint="D9"/>
                <w:sz w:val="22"/>
                <w:szCs w:val="22"/>
              </w:rPr>
              <w:t>Cukup baik</w:t>
            </w:r>
          </w:p>
        </w:tc>
      </w:tr>
      <w:tr w:rsidR="00B471F4" w:rsidRPr="009B156C" w:rsidTr="00B471F4">
        <w:trPr>
          <w:trHeight w:val="345"/>
          <w:jc w:val="center"/>
        </w:trPr>
        <w:tc>
          <w:tcPr>
            <w:tcW w:w="987" w:type="dxa"/>
            <w:shd w:val="clear" w:color="000000" w:fill="FFFFFF"/>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4</w:t>
            </w:r>
          </w:p>
        </w:tc>
        <w:tc>
          <w:tcPr>
            <w:tcW w:w="2119"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21 –  40%</w:t>
            </w:r>
          </w:p>
        </w:tc>
        <w:tc>
          <w:tcPr>
            <w:tcW w:w="1163"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w:t>
            </w:r>
          </w:p>
        </w:tc>
        <w:tc>
          <w:tcPr>
            <w:tcW w:w="1200"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w:t>
            </w:r>
          </w:p>
        </w:tc>
        <w:tc>
          <w:tcPr>
            <w:tcW w:w="2178" w:type="dxa"/>
            <w:shd w:val="clear" w:color="auto" w:fill="auto"/>
            <w:vAlign w:val="center"/>
            <w:hideMark/>
          </w:tcPr>
          <w:p w:rsidR="00B471F4" w:rsidRPr="009B156C" w:rsidRDefault="00B471F4" w:rsidP="00B471F4">
            <w:pPr>
              <w:ind w:firstLineChars="100" w:firstLine="220"/>
              <w:rPr>
                <w:color w:val="262626" w:themeColor="text1" w:themeTint="D9"/>
                <w:sz w:val="22"/>
                <w:szCs w:val="22"/>
              </w:rPr>
            </w:pPr>
            <w:r w:rsidRPr="009B156C">
              <w:rPr>
                <w:color w:val="262626" w:themeColor="text1" w:themeTint="D9"/>
                <w:sz w:val="22"/>
                <w:szCs w:val="22"/>
              </w:rPr>
              <w:t>Kurang</w:t>
            </w:r>
          </w:p>
        </w:tc>
      </w:tr>
      <w:tr w:rsidR="00B471F4" w:rsidRPr="009B156C" w:rsidTr="00B471F4">
        <w:trPr>
          <w:trHeight w:val="390"/>
          <w:jc w:val="center"/>
        </w:trPr>
        <w:tc>
          <w:tcPr>
            <w:tcW w:w="987" w:type="dxa"/>
            <w:shd w:val="clear" w:color="000000" w:fill="FFFFFF"/>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5</w:t>
            </w:r>
          </w:p>
        </w:tc>
        <w:tc>
          <w:tcPr>
            <w:tcW w:w="2119"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0 –  20%</w:t>
            </w:r>
          </w:p>
        </w:tc>
        <w:tc>
          <w:tcPr>
            <w:tcW w:w="1163"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w:t>
            </w:r>
          </w:p>
        </w:tc>
        <w:tc>
          <w:tcPr>
            <w:tcW w:w="1200" w:type="dxa"/>
            <w:shd w:val="clear" w:color="auto" w:fill="auto"/>
            <w:noWrap/>
            <w:vAlign w:val="center"/>
            <w:hideMark/>
          </w:tcPr>
          <w:p w:rsidR="00B471F4" w:rsidRPr="009B156C" w:rsidRDefault="00B471F4" w:rsidP="00B471F4">
            <w:pPr>
              <w:jc w:val="center"/>
              <w:rPr>
                <w:color w:val="262626" w:themeColor="text1" w:themeTint="D9"/>
                <w:sz w:val="22"/>
                <w:szCs w:val="22"/>
              </w:rPr>
            </w:pPr>
            <w:r w:rsidRPr="009B156C">
              <w:rPr>
                <w:color w:val="262626" w:themeColor="text1" w:themeTint="D9"/>
                <w:sz w:val="22"/>
                <w:szCs w:val="22"/>
              </w:rPr>
              <w:t>-</w:t>
            </w:r>
          </w:p>
        </w:tc>
        <w:tc>
          <w:tcPr>
            <w:tcW w:w="2178" w:type="dxa"/>
            <w:shd w:val="clear" w:color="auto" w:fill="auto"/>
            <w:vAlign w:val="center"/>
            <w:hideMark/>
          </w:tcPr>
          <w:p w:rsidR="00B471F4" w:rsidRPr="009B156C" w:rsidRDefault="00B471F4" w:rsidP="00B471F4">
            <w:pPr>
              <w:ind w:firstLineChars="100" w:firstLine="220"/>
              <w:rPr>
                <w:color w:val="262626" w:themeColor="text1" w:themeTint="D9"/>
                <w:sz w:val="22"/>
                <w:szCs w:val="22"/>
              </w:rPr>
            </w:pPr>
            <w:r w:rsidRPr="009B156C">
              <w:rPr>
                <w:color w:val="262626" w:themeColor="text1" w:themeTint="D9"/>
                <w:sz w:val="22"/>
                <w:szCs w:val="22"/>
              </w:rPr>
              <w:t>Kurang sekali</w:t>
            </w:r>
          </w:p>
        </w:tc>
      </w:tr>
      <w:tr w:rsidR="00B471F4" w:rsidRPr="009B156C" w:rsidTr="00B471F4">
        <w:trPr>
          <w:trHeight w:val="315"/>
          <w:jc w:val="center"/>
        </w:trPr>
        <w:tc>
          <w:tcPr>
            <w:tcW w:w="3106" w:type="dxa"/>
            <w:gridSpan w:val="2"/>
            <w:shd w:val="clear" w:color="auto" w:fill="auto"/>
            <w:noWrap/>
            <w:vAlign w:val="center"/>
            <w:hideMark/>
          </w:tcPr>
          <w:p w:rsidR="00B471F4" w:rsidRPr="009B156C" w:rsidRDefault="00B471F4" w:rsidP="00B471F4">
            <w:pPr>
              <w:jc w:val="center"/>
              <w:rPr>
                <w:b/>
                <w:color w:val="262626" w:themeColor="text1" w:themeTint="D9"/>
                <w:sz w:val="22"/>
                <w:szCs w:val="22"/>
              </w:rPr>
            </w:pPr>
            <w:r w:rsidRPr="009B156C">
              <w:rPr>
                <w:b/>
                <w:color w:val="262626" w:themeColor="text1" w:themeTint="D9"/>
                <w:sz w:val="22"/>
                <w:szCs w:val="22"/>
              </w:rPr>
              <w:t>Jumlah</w:t>
            </w:r>
          </w:p>
        </w:tc>
        <w:tc>
          <w:tcPr>
            <w:tcW w:w="1163" w:type="dxa"/>
            <w:shd w:val="clear" w:color="auto" w:fill="auto"/>
            <w:noWrap/>
            <w:vAlign w:val="center"/>
            <w:hideMark/>
          </w:tcPr>
          <w:p w:rsidR="00B471F4" w:rsidRPr="009B156C" w:rsidRDefault="00B471F4" w:rsidP="00B471F4">
            <w:pPr>
              <w:jc w:val="center"/>
              <w:rPr>
                <w:b/>
                <w:color w:val="262626" w:themeColor="text1" w:themeTint="D9"/>
                <w:sz w:val="22"/>
                <w:szCs w:val="22"/>
              </w:rPr>
            </w:pPr>
            <w:r w:rsidRPr="009B156C">
              <w:rPr>
                <w:b/>
                <w:color w:val="262626" w:themeColor="text1" w:themeTint="D9"/>
                <w:sz w:val="22"/>
                <w:szCs w:val="22"/>
              </w:rPr>
              <w:t>45</w:t>
            </w:r>
          </w:p>
        </w:tc>
        <w:tc>
          <w:tcPr>
            <w:tcW w:w="1200" w:type="dxa"/>
            <w:shd w:val="clear" w:color="auto" w:fill="auto"/>
            <w:noWrap/>
            <w:vAlign w:val="center"/>
            <w:hideMark/>
          </w:tcPr>
          <w:p w:rsidR="00B471F4" w:rsidRPr="009B156C" w:rsidRDefault="00B471F4" w:rsidP="00B471F4">
            <w:pPr>
              <w:jc w:val="center"/>
              <w:rPr>
                <w:b/>
                <w:color w:val="262626" w:themeColor="text1" w:themeTint="D9"/>
                <w:sz w:val="22"/>
                <w:szCs w:val="22"/>
              </w:rPr>
            </w:pPr>
            <w:r w:rsidRPr="009B156C">
              <w:rPr>
                <w:b/>
                <w:color w:val="262626" w:themeColor="text1" w:themeTint="D9"/>
                <w:sz w:val="22"/>
                <w:szCs w:val="22"/>
              </w:rPr>
              <w:t>100</w:t>
            </w:r>
          </w:p>
        </w:tc>
        <w:tc>
          <w:tcPr>
            <w:tcW w:w="2178" w:type="dxa"/>
            <w:shd w:val="clear" w:color="auto" w:fill="auto"/>
            <w:vAlign w:val="center"/>
            <w:hideMark/>
          </w:tcPr>
          <w:p w:rsidR="00B471F4" w:rsidRPr="009B156C" w:rsidRDefault="00B471F4" w:rsidP="00B471F4">
            <w:pPr>
              <w:jc w:val="center"/>
              <w:rPr>
                <w:color w:val="262626" w:themeColor="text1" w:themeTint="D9"/>
                <w:sz w:val="22"/>
                <w:szCs w:val="22"/>
              </w:rPr>
            </w:pPr>
          </w:p>
        </w:tc>
      </w:tr>
    </w:tbl>
    <w:p w:rsidR="00B471F4" w:rsidRPr="009B156C" w:rsidRDefault="00B471F4" w:rsidP="00B471F4">
      <w:pPr>
        <w:ind w:left="360"/>
        <w:rPr>
          <w:color w:val="262626" w:themeColor="text1" w:themeTint="D9"/>
        </w:rPr>
      </w:pPr>
      <w:r w:rsidRPr="009B156C">
        <w:rPr>
          <w:color w:val="262626" w:themeColor="text1" w:themeTint="D9"/>
        </w:rPr>
        <w:t>Sumber data :</w:t>
      </w:r>
      <w:r w:rsidR="00E05C83" w:rsidRPr="009B156C">
        <w:rPr>
          <w:color w:val="262626" w:themeColor="text1" w:themeTint="D9"/>
        </w:rPr>
        <w:t xml:space="preserve"> Hasil tabulasi angket no 1 – 14</w:t>
      </w:r>
    </w:p>
    <w:p w:rsidR="00E05C83" w:rsidRPr="009B156C" w:rsidRDefault="00E05C83" w:rsidP="009D62EA">
      <w:pPr>
        <w:spacing w:line="480" w:lineRule="auto"/>
        <w:ind w:left="360"/>
        <w:rPr>
          <w:color w:val="262626" w:themeColor="text1" w:themeTint="D9"/>
        </w:rPr>
      </w:pPr>
    </w:p>
    <w:p w:rsidR="00B471F4" w:rsidRPr="009B156C" w:rsidRDefault="00B471F4" w:rsidP="00B471F4">
      <w:pPr>
        <w:pStyle w:val="ListParagraph"/>
        <w:spacing w:line="480" w:lineRule="auto"/>
        <w:ind w:left="360"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Berdasarkan tabel tersebut, dapat dipahami bahwa perolehan data skor angket penelitian tentang </w:t>
      </w:r>
      <w:r w:rsidR="006B08AC" w:rsidRPr="009B156C">
        <w:rPr>
          <w:rFonts w:ascii="Times New Roman" w:hAnsi="Times New Roman" w:cs="Times New Roman"/>
          <w:color w:val="262626" w:themeColor="text1" w:themeTint="D9"/>
          <w:sz w:val="24"/>
          <w:szCs w:val="24"/>
          <w:lang w:val="en-US"/>
        </w:rPr>
        <w:t>perilaku</w:t>
      </w:r>
      <w:r w:rsidRPr="009B156C">
        <w:rPr>
          <w:rFonts w:ascii="Times New Roman" w:hAnsi="Times New Roman" w:cs="Times New Roman"/>
          <w:color w:val="262626" w:themeColor="text1" w:themeTint="D9"/>
          <w:sz w:val="24"/>
          <w:szCs w:val="24"/>
        </w:rPr>
        <w:t xml:space="preserve"> siswa di SMA </w:t>
      </w:r>
      <w:r w:rsidR="006B08AC" w:rsidRPr="009B156C">
        <w:rPr>
          <w:rFonts w:ascii="Times New Roman" w:hAnsi="Times New Roman" w:cs="Times New Roman"/>
          <w:color w:val="262626" w:themeColor="text1" w:themeTint="D9"/>
          <w:sz w:val="24"/>
          <w:szCs w:val="24"/>
          <w:lang w:val="en-US"/>
        </w:rPr>
        <w:t xml:space="preserve">Negeri </w:t>
      </w:r>
      <w:r w:rsidRPr="009B156C">
        <w:rPr>
          <w:rFonts w:ascii="Times New Roman" w:hAnsi="Times New Roman" w:cs="Times New Roman"/>
          <w:color w:val="262626" w:themeColor="text1" w:themeTint="D9"/>
          <w:sz w:val="24"/>
          <w:szCs w:val="24"/>
        </w:rPr>
        <w:t xml:space="preserve">3 Kendari cukup beragam. Hal ini dapat diketahui dari persentase tanggapan responden terhadap angket penelitian bahwa sebanyak </w:t>
      </w:r>
      <w:r w:rsidR="006B08AC" w:rsidRPr="009B156C">
        <w:rPr>
          <w:rFonts w:ascii="Times New Roman" w:hAnsi="Times New Roman" w:cs="Times New Roman"/>
          <w:color w:val="262626" w:themeColor="text1" w:themeTint="D9"/>
          <w:sz w:val="24"/>
          <w:szCs w:val="24"/>
          <w:lang w:val="en-US"/>
        </w:rPr>
        <w:t>4</w:t>
      </w:r>
      <w:r w:rsidR="00C3477A" w:rsidRPr="009B156C">
        <w:rPr>
          <w:rFonts w:ascii="Times New Roman" w:hAnsi="Times New Roman" w:cs="Times New Roman"/>
          <w:color w:val="262626" w:themeColor="text1" w:themeTint="D9"/>
          <w:sz w:val="24"/>
          <w:szCs w:val="24"/>
          <w:lang w:val="en-US"/>
        </w:rPr>
        <w:t>0</w:t>
      </w:r>
      <w:r w:rsidR="006B08AC" w:rsidRPr="009B156C">
        <w:rPr>
          <w:rFonts w:ascii="Times New Roman" w:hAnsi="Times New Roman" w:cs="Times New Roman"/>
          <w:color w:val="262626" w:themeColor="text1" w:themeTint="D9"/>
          <w:sz w:val="24"/>
          <w:szCs w:val="24"/>
        </w:rPr>
        <w:t xml:space="preserve"> siswa atau </w:t>
      </w:r>
      <w:r w:rsidR="00C3477A" w:rsidRPr="009B156C">
        <w:rPr>
          <w:rFonts w:ascii="Times New Roman" w:hAnsi="Times New Roman" w:cs="Times New Roman"/>
          <w:color w:val="262626" w:themeColor="text1" w:themeTint="D9"/>
          <w:sz w:val="24"/>
          <w:szCs w:val="24"/>
          <w:lang w:val="en-US"/>
        </w:rPr>
        <w:t>88,88</w:t>
      </w:r>
      <w:r w:rsidRPr="009B156C">
        <w:rPr>
          <w:rFonts w:ascii="Times New Roman" w:hAnsi="Times New Roman" w:cs="Times New Roman"/>
          <w:color w:val="262626" w:themeColor="text1" w:themeTint="D9"/>
          <w:sz w:val="24"/>
          <w:szCs w:val="24"/>
        </w:rPr>
        <w:t xml:space="preserve">% responden memberikan tanggapan bahwa </w:t>
      </w:r>
      <w:r w:rsidRPr="009B156C">
        <w:rPr>
          <w:rFonts w:ascii="Times New Roman" w:hAnsi="Times New Roman" w:cs="Times New Roman"/>
          <w:color w:val="262626" w:themeColor="text1" w:themeTint="D9"/>
          <w:sz w:val="24"/>
          <w:szCs w:val="24"/>
          <w:lang w:val="en-US"/>
        </w:rPr>
        <w:t>siswa</w:t>
      </w:r>
      <w:r w:rsidRPr="009B156C">
        <w:rPr>
          <w:rFonts w:ascii="Times New Roman" w:hAnsi="Times New Roman" w:cs="Times New Roman"/>
          <w:color w:val="262626" w:themeColor="text1" w:themeTint="D9"/>
          <w:sz w:val="24"/>
          <w:szCs w:val="24"/>
        </w:rPr>
        <w:t xml:space="preserve"> di SMA 3 Kendari telah </w:t>
      </w:r>
      <w:r w:rsidRPr="009B156C">
        <w:rPr>
          <w:rFonts w:ascii="Times New Roman" w:hAnsi="Times New Roman" w:cs="Times New Roman"/>
          <w:color w:val="262626" w:themeColor="text1" w:themeTint="D9"/>
          <w:sz w:val="24"/>
          <w:szCs w:val="24"/>
          <w:lang w:val="en-US"/>
        </w:rPr>
        <w:t xml:space="preserve">menunjukkan </w:t>
      </w:r>
      <w:r w:rsidR="006B08AC" w:rsidRPr="009B156C">
        <w:rPr>
          <w:rFonts w:ascii="Times New Roman" w:hAnsi="Times New Roman" w:cs="Times New Roman"/>
          <w:color w:val="262626" w:themeColor="text1" w:themeTint="D9"/>
          <w:sz w:val="24"/>
          <w:szCs w:val="24"/>
          <w:lang w:val="en-US"/>
        </w:rPr>
        <w:t>perilaku</w:t>
      </w:r>
      <w:r w:rsidRPr="009B156C">
        <w:rPr>
          <w:rFonts w:ascii="Times New Roman" w:hAnsi="Times New Roman" w:cs="Times New Roman"/>
          <w:color w:val="262626" w:themeColor="text1" w:themeTint="D9"/>
          <w:sz w:val="24"/>
          <w:szCs w:val="24"/>
          <w:lang w:val="en-US"/>
        </w:rPr>
        <w:t xml:space="preserve"> yang</w:t>
      </w:r>
      <w:r w:rsidRPr="009B156C">
        <w:rPr>
          <w:rFonts w:ascii="Times New Roman" w:hAnsi="Times New Roman" w:cs="Times New Roman"/>
          <w:color w:val="262626" w:themeColor="text1" w:themeTint="D9"/>
          <w:sz w:val="24"/>
          <w:szCs w:val="24"/>
        </w:rPr>
        <w:t xml:space="preserve"> sangat baik. Tanggapan ini tentu berdasarkan akan keadaan nyata yang telah dirasakan, disaksikan dan </w:t>
      </w:r>
      <w:r w:rsidR="00EF2A31" w:rsidRPr="009B156C">
        <w:rPr>
          <w:rFonts w:ascii="Times New Roman" w:hAnsi="Times New Roman" w:cs="Times New Roman"/>
          <w:color w:val="262626" w:themeColor="text1" w:themeTint="D9"/>
          <w:sz w:val="24"/>
          <w:szCs w:val="24"/>
        </w:rPr>
        <w:t xml:space="preserve">diketahui secara langsung oleh </w:t>
      </w:r>
      <w:r w:rsidR="00EF2A31" w:rsidRPr="009B156C">
        <w:rPr>
          <w:rFonts w:ascii="Times New Roman" w:hAnsi="Times New Roman" w:cs="Times New Roman"/>
          <w:color w:val="262626" w:themeColor="text1" w:themeTint="D9"/>
          <w:sz w:val="24"/>
          <w:szCs w:val="24"/>
          <w:lang w:val="en-US"/>
        </w:rPr>
        <w:t>4</w:t>
      </w:r>
      <w:r w:rsidR="00C3477A" w:rsidRPr="009B156C">
        <w:rPr>
          <w:rFonts w:ascii="Times New Roman" w:hAnsi="Times New Roman" w:cs="Times New Roman"/>
          <w:color w:val="262626" w:themeColor="text1" w:themeTint="D9"/>
          <w:sz w:val="24"/>
          <w:szCs w:val="24"/>
          <w:lang w:val="en-US"/>
        </w:rPr>
        <w:t>0</w:t>
      </w:r>
      <w:r w:rsidR="00EF2A31" w:rsidRPr="009B156C">
        <w:rPr>
          <w:rFonts w:ascii="Times New Roman" w:hAnsi="Times New Roman" w:cs="Times New Roman"/>
          <w:color w:val="262626" w:themeColor="text1" w:themeTint="D9"/>
          <w:sz w:val="24"/>
          <w:szCs w:val="24"/>
        </w:rPr>
        <w:t xml:space="preserve"> (</w:t>
      </w:r>
      <w:r w:rsidR="00C3477A" w:rsidRPr="009B156C">
        <w:rPr>
          <w:rFonts w:ascii="Times New Roman" w:hAnsi="Times New Roman" w:cs="Times New Roman"/>
          <w:color w:val="262626" w:themeColor="text1" w:themeTint="D9"/>
          <w:sz w:val="24"/>
          <w:szCs w:val="24"/>
          <w:lang w:val="en-US"/>
        </w:rPr>
        <w:t>88,88</w:t>
      </w:r>
      <w:r w:rsidRPr="009B156C">
        <w:rPr>
          <w:rFonts w:ascii="Times New Roman" w:hAnsi="Times New Roman" w:cs="Times New Roman"/>
          <w:color w:val="262626" w:themeColor="text1" w:themeTint="D9"/>
          <w:sz w:val="24"/>
          <w:szCs w:val="24"/>
        </w:rPr>
        <w:t xml:space="preserve">%) siswa </w:t>
      </w:r>
      <w:r w:rsidRPr="009B156C">
        <w:rPr>
          <w:rFonts w:ascii="Times New Roman" w:hAnsi="Times New Roman" w:cs="Times New Roman"/>
          <w:color w:val="262626" w:themeColor="text1" w:themeTint="D9"/>
          <w:sz w:val="24"/>
          <w:szCs w:val="24"/>
          <w:lang w:val="en-US"/>
        </w:rPr>
        <w:t>SMA Negeri 3 Kendari tersebut</w:t>
      </w:r>
      <w:r w:rsidRPr="009B156C">
        <w:rPr>
          <w:rFonts w:ascii="Times New Roman" w:hAnsi="Times New Roman" w:cs="Times New Roman"/>
          <w:color w:val="262626" w:themeColor="text1" w:themeTint="D9"/>
          <w:sz w:val="24"/>
          <w:szCs w:val="24"/>
        </w:rPr>
        <w:t>.</w:t>
      </w:r>
    </w:p>
    <w:p w:rsidR="00B471F4" w:rsidRPr="009B156C" w:rsidRDefault="00C3477A" w:rsidP="00B471F4">
      <w:pPr>
        <w:pStyle w:val="ListParagraph"/>
        <w:spacing w:line="480" w:lineRule="auto"/>
        <w:ind w:left="360" w:firstLine="709"/>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rPr>
        <w:t>Selain itu,</w:t>
      </w:r>
      <w:r w:rsidRPr="009B156C">
        <w:rPr>
          <w:rFonts w:ascii="Times New Roman" w:hAnsi="Times New Roman" w:cs="Times New Roman"/>
          <w:color w:val="262626" w:themeColor="text1" w:themeTint="D9"/>
          <w:sz w:val="24"/>
          <w:szCs w:val="24"/>
          <w:lang w:val="en-US"/>
        </w:rPr>
        <w:t xml:space="preserve"> </w:t>
      </w:r>
      <w:r w:rsidR="00B471F4" w:rsidRPr="009B156C">
        <w:rPr>
          <w:rFonts w:ascii="Times New Roman" w:hAnsi="Times New Roman" w:cs="Times New Roman"/>
          <w:color w:val="262626" w:themeColor="text1" w:themeTint="D9"/>
          <w:sz w:val="24"/>
          <w:szCs w:val="24"/>
        </w:rPr>
        <w:t xml:space="preserve">dengan jumlah persentase yang </w:t>
      </w:r>
      <w:r w:rsidRPr="009B156C">
        <w:rPr>
          <w:rFonts w:ascii="Times New Roman" w:hAnsi="Times New Roman" w:cs="Times New Roman"/>
          <w:color w:val="262626" w:themeColor="text1" w:themeTint="D9"/>
          <w:sz w:val="24"/>
          <w:szCs w:val="24"/>
          <w:lang w:val="en-US"/>
        </w:rPr>
        <w:t>lebih kecil</w:t>
      </w:r>
      <w:r w:rsidRPr="009B156C">
        <w:rPr>
          <w:rFonts w:ascii="Times New Roman" w:hAnsi="Times New Roman" w:cs="Times New Roman"/>
          <w:color w:val="262626" w:themeColor="text1" w:themeTint="D9"/>
          <w:sz w:val="24"/>
          <w:szCs w:val="24"/>
        </w:rPr>
        <w:t xml:space="preserve"> yaitu</w:t>
      </w:r>
      <w:r w:rsidR="00B471F4" w:rsidRPr="009B156C">
        <w:rPr>
          <w:rFonts w:ascii="Times New Roman" w:hAnsi="Times New Roman" w:cs="Times New Roman"/>
          <w:color w:val="262626" w:themeColor="text1" w:themeTint="D9"/>
          <w:sz w:val="24"/>
          <w:szCs w:val="24"/>
        </w:rPr>
        <w:t xml:space="preserve"> </w:t>
      </w:r>
      <w:r w:rsidRPr="009B156C">
        <w:rPr>
          <w:rFonts w:ascii="Times New Roman" w:hAnsi="Times New Roman" w:cs="Times New Roman"/>
          <w:color w:val="262626" w:themeColor="text1" w:themeTint="D9"/>
          <w:sz w:val="24"/>
          <w:szCs w:val="24"/>
          <w:lang w:val="en-US"/>
        </w:rPr>
        <w:t xml:space="preserve">5 </w:t>
      </w:r>
      <w:r w:rsidR="00B471F4" w:rsidRPr="009B156C">
        <w:rPr>
          <w:rFonts w:ascii="Times New Roman" w:hAnsi="Times New Roman" w:cs="Times New Roman"/>
          <w:color w:val="262626" w:themeColor="text1" w:themeTint="D9"/>
          <w:sz w:val="24"/>
          <w:szCs w:val="24"/>
        </w:rPr>
        <w:t>(</w:t>
      </w:r>
      <w:r w:rsidRPr="009B156C">
        <w:rPr>
          <w:rFonts w:ascii="Times New Roman" w:hAnsi="Times New Roman" w:cs="Times New Roman"/>
          <w:color w:val="262626" w:themeColor="text1" w:themeTint="D9"/>
          <w:sz w:val="24"/>
          <w:szCs w:val="24"/>
          <w:lang w:val="en-US"/>
        </w:rPr>
        <w:t>11,12</w:t>
      </w:r>
      <w:r w:rsidR="00B471F4" w:rsidRPr="009B156C">
        <w:rPr>
          <w:rFonts w:ascii="Times New Roman" w:hAnsi="Times New Roman" w:cs="Times New Roman"/>
          <w:color w:val="262626" w:themeColor="text1" w:themeTint="D9"/>
          <w:sz w:val="24"/>
          <w:szCs w:val="24"/>
        </w:rPr>
        <w:t xml:space="preserve">%) responden menyatakan bahwa </w:t>
      </w:r>
      <w:r w:rsidR="00B471F4" w:rsidRPr="009B156C">
        <w:rPr>
          <w:rFonts w:ascii="Times New Roman" w:hAnsi="Times New Roman" w:cs="Times New Roman"/>
          <w:color w:val="262626" w:themeColor="text1" w:themeTint="D9"/>
          <w:sz w:val="24"/>
          <w:szCs w:val="24"/>
          <w:lang w:val="en-US"/>
        </w:rPr>
        <w:t>siswa</w:t>
      </w:r>
      <w:r w:rsidR="00B471F4" w:rsidRPr="009B156C">
        <w:rPr>
          <w:rFonts w:ascii="Times New Roman" w:hAnsi="Times New Roman" w:cs="Times New Roman"/>
          <w:color w:val="262626" w:themeColor="text1" w:themeTint="D9"/>
          <w:sz w:val="24"/>
          <w:szCs w:val="24"/>
        </w:rPr>
        <w:t xml:space="preserve"> di SMA 3 Kendari telah </w:t>
      </w:r>
      <w:r w:rsidR="00B471F4" w:rsidRPr="009B156C">
        <w:rPr>
          <w:rFonts w:ascii="Times New Roman" w:hAnsi="Times New Roman" w:cs="Times New Roman"/>
          <w:color w:val="262626" w:themeColor="text1" w:themeTint="D9"/>
          <w:sz w:val="24"/>
          <w:szCs w:val="24"/>
          <w:lang w:val="en-US"/>
        </w:rPr>
        <w:t xml:space="preserve">menunjukkan </w:t>
      </w:r>
      <w:r w:rsidRPr="009B156C">
        <w:rPr>
          <w:rFonts w:ascii="Times New Roman" w:hAnsi="Times New Roman" w:cs="Times New Roman"/>
          <w:color w:val="262626" w:themeColor="text1" w:themeTint="D9"/>
          <w:sz w:val="24"/>
          <w:szCs w:val="24"/>
          <w:lang w:val="en-US"/>
        </w:rPr>
        <w:t>perilaku</w:t>
      </w:r>
      <w:r w:rsidR="00B471F4" w:rsidRPr="009B156C">
        <w:rPr>
          <w:rFonts w:ascii="Times New Roman" w:hAnsi="Times New Roman" w:cs="Times New Roman"/>
          <w:color w:val="262626" w:themeColor="text1" w:themeTint="D9"/>
          <w:sz w:val="24"/>
          <w:szCs w:val="24"/>
          <w:lang w:val="en-US"/>
        </w:rPr>
        <w:t xml:space="preserve"> yang</w:t>
      </w:r>
      <w:r w:rsidR="00B471F4" w:rsidRPr="009B156C">
        <w:rPr>
          <w:rFonts w:ascii="Times New Roman" w:hAnsi="Times New Roman" w:cs="Times New Roman"/>
          <w:color w:val="262626" w:themeColor="text1" w:themeTint="D9"/>
          <w:sz w:val="24"/>
          <w:szCs w:val="24"/>
        </w:rPr>
        <w:t xml:space="preserve"> </w:t>
      </w:r>
      <w:r w:rsidR="00B471F4" w:rsidRPr="009B156C">
        <w:rPr>
          <w:rFonts w:ascii="Times New Roman" w:hAnsi="Times New Roman" w:cs="Times New Roman"/>
          <w:color w:val="262626" w:themeColor="text1" w:themeTint="D9"/>
          <w:sz w:val="24"/>
          <w:szCs w:val="24"/>
          <w:lang w:val="en-US"/>
        </w:rPr>
        <w:t>masuk dalam kategori baik</w:t>
      </w:r>
      <w:r w:rsidR="00B471F4" w:rsidRPr="009B156C">
        <w:rPr>
          <w:rFonts w:ascii="Times New Roman" w:hAnsi="Times New Roman" w:cs="Times New Roman"/>
          <w:color w:val="262626" w:themeColor="text1" w:themeTint="D9"/>
          <w:sz w:val="24"/>
          <w:szCs w:val="24"/>
        </w:rPr>
        <w:t xml:space="preserve">. Walaupun tidak menyatakan sangat baik, akan tetapi persentase ini menggambarkan pula, bahwa </w:t>
      </w:r>
      <w:r w:rsidR="00B471F4" w:rsidRPr="009B156C">
        <w:rPr>
          <w:rFonts w:ascii="Times New Roman" w:hAnsi="Times New Roman" w:cs="Times New Roman"/>
          <w:color w:val="262626" w:themeColor="text1" w:themeTint="D9"/>
          <w:sz w:val="24"/>
          <w:szCs w:val="24"/>
          <w:lang w:val="en-US"/>
        </w:rPr>
        <w:t>siswa di SMA Negeri 3 Kendari telah menunjukkan kecerdasan emosional yang maksimal</w:t>
      </w:r>
      <w:r w:rsidR="00B471F4" w:rsidRPr="009B156C">
        <w:rPr>
          <w:rFonts w:ascii="Times New Roman" w:hAnsi="Times New Roman" w:cs="Times New Roman"/>
          <w:color w:val="262626" w:themeColor="text1" w:themeTint="D9"/>
          <w:sz w:val="24"/>
          <w:szCs w:val="24"/>
        </w:rPr>
        <w:t>.</w:t>
      </w:r>
    </w:p>
    <w:p w:rsidR="00B471F4" w:rsidRPr="009B156C" w:rsidRDefault="00B471F4" w:rsidP="00B471F4">
      <w:pPr>
        <w:pStyle w:val="ListParagraph"/>
        <w:spacing w:line="480" w:lineRule="auto"/>
        <w:ind w:left="360"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lastRenderedPageBreak/>
        <w:t>Untuk lebih mudahnya, dapat disajikan dalam grafik berikut ini :</w:t>
      </w:r>
    </w:p>
    <w:p w:rsidR="00B471F4" w:rsidRPr="009B156C" w:rsidRDefault="00B471F4" w:rsidP="00B471F4">
      <w:pPr>
        <w:pStyle w:val="ListParagraph"/>
        <w:spacing w:line="480" w:lineRule="auto"/>
        <w:ind w:left="284" w:firstLine="709"/>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noProof/>
          <w:color w:val="262626" w:themeColor="text1" w:themeTint="D9"/>
          <w:sz w:val="24"/>
          <w:szCs w:val="24"/>
          <w:lang w:val="en-US"/>
        </w:rPr>
        <w:drawing>
          <wp:inline distT="0" distB="0" distL="0" distR="0">
            <wp:extent cx="5057775" cy="278130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E708F" w:rsidRPr="009B156C">
        <w:rPr>
          <w:noProof/>
          <w:color w:val="262626" w:themeColor="text1" w:themeTint="D9"/>
        </w:rPr>
        <w:pict>
          <v:rect id="_x0000_s1046" style="position:absolute;left:0;text-align:left;margin-left:74.25pt;margin-top:215.1pt;width:342.75pt;height:39pt;z-index:251678720;mso-position-horizontal-relative:text;mso-position-vertical-relative:text" strokecolor="white [3212]">
            <v:textbox style="mso-next-textbox:#_x0000_s1046">
              <w:txbxContent>
                <w:p w:rsidR="003961A9" w:rsidRPr="00A3592F" w:rsidRDefault="003961A9" w:rsidP="00B471F4">
                  <w:pPr>
                    <w:ind w:left="810" w:hanging="810"/>
                    <w:jc w:val="both"/>
                  </w:pPr>
                  <w:r w:rsidRPr="00A3592F">
                    <w:t xml:space="preserve">Grafik : Distribusi </w:t>
                  </w:r>
                  <w:r>
                    <w:t>skor angket variabel perilaku siswa SMA Negeri 3 Kendari</w:t>
                  </w:r>
                </w:p>
              </w:txbxContent>
            </v:textbox>
          </v:rect>
        </w:pict>
      </w:r>
    </w:p>
    <w:p w:rsidR="00B471F4" w:rsidRPr="009B156C" w:rsidRDefault="00B471F4" w:rsidP="00B471F4">
      <w:pPr>
        <w:pStyle w:val="ListParagraph"/>
        <w:spacing w:line="480" w:lineRule="auto"/>
        <w:ind w:left="284" w:firstLine="709"/>
        <w:jc w:val="both"/>
        <w:rPr>
          <w:rFonts w:ascii="Times New Roman" w:hAnsi="Times New Roman" w:cs="Times New Roman"/>
          <w:color w:val="262626" w:themeColor="text1" w:themeTint="D9"/>
          <w:sz w:val="24"/>
          <w:szCs w:val="24"/>
        </w:rPr>
      </w:pPr>
    </w:p>
    <w:p w:rsidR="00B471F4" w:rsidRPr="009B156C" w:rsidRDefault="00B471F4" w:rsidP="00B471F4">
      <w:pPr>
        <w:pStyle w:val="ListParagraph"/>
        <w:spacing w:line="480" w:lineRule="auto"/>
        <w:ind w:left="284" w:firstLine="709"/>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rPr>
        <w:t>Berdasarkan penjelasan tersebut, dapat disimpulkan bahwa siswa di SMA</w:t>
      </w:r>
      <w:r w:rsidR="00597D64" w:rsidRPr="009B156C">
        <w:rPr>
          <w:rFonts w:ascii="Times New Roman" w:hAnsi="Times New Roman" w:cs="Times New Roman"/>
          <w:color w:val="262626" w:themeColor="text1" w:themeTint="D9"/>
          <w:sz w:val="24"/>
          <w:szCs w:val="24"/>
          <w:lang w:val="en-US"/>
        </w:rPr>
        <w:t xml:space="preserve"> Negeri</w:t>
      </w:r>
      <w:r w:rsidRPr="009B156C">
        <w:rPr>
          <w:rFonts w:ascii="Times New Roman" w:hAnsi="Times New Roman" w:cs="Times New Roman"/>
          <w:color w:val="262626" w:themeColor="text1" w:themeTint="D9"/>
          <w:sz w:val="24"/>
          <w:szCs w:val="24"/>
        </w:rPr>
        <w:t xml:space="preserve"> 3 Kendari telah </w:t>
      </w:r>
      <w:r w:rsidR="00597D64" w:rsidRPr="009B156C">
        <w:rPr>
          <w:rFonts w:ascii="Times New Roman" w:hAnsi="Times New Roman" w:cs="Times New Roman"/>
          <w:color w:val="262626" w:themeColor="text1" w:themeTint="D9"/>
          <w:sz w:val="24"/>
          <w:szCs w:val="24"/>
          <w:lang w:val="en-US"/>
        </w:rPr>
        <w:t>menunjukkan perilaku yang sangat baik</w:t>
      </w:r>
      <w:r w:rsidRPr="009B156C">
        <w:rPr>
          <w:rFonts w:ascii="Times New Roman" w:hAnsi="Times New Roman" w:cs="Times New Roman"/>
          <w:color w:val="262626" w:themeColor="text1" w:themeTint="D9"/>
          <w:sz w:val="24"/>
          <w:szCs w:val="24"/>
        </w:rPr>
        <w:t xml:space="preserve">, karena </w:t>
      </w:r>
      <w:r w:rsidRPr="009B156C">
        <w:rPr>
          <w:rFonts w:ascii="Times New Roman" w:hAnsi="Times New Roman" w:cs="Times New Roman"/>
          <w:color w:val="262626" w:themeColor="text1" w:themeTint="D9"/>
          <w:sz w:val="24"/>
          <w:szCs w:val="24"/>
          <w:lang w:val="en-US"/>
        </w:rPr>
        <w:t xml:space="preserve">siswa telah </w:t>
      </w:r>
      <w:r w:rsidR="000E13CB" w:rsidRPr="009B156C">
        <w:rPr>
          <w:rFonts w:ascii="Times New Roman" w:hAnsi="Times New Roman" w:cs="Times New Roman"/>
          <w:color w:val="262626" w:themeColor="text1" w:themeTint="D9"/>
          <w:sz w:val="24"/>
          <w:szCs w:val="24"/>
          <w:lang w:val="en-US"/>
        </w:rPr>
        <w:t>menunjukkan perilaku positif saat di dalam kelas ketika proses pembelajaran berlangsung, saat di luar kelas dan saat di luar lingkungan sekolah</w:t>
      </w:r>
      <w:r w:rsidRPr="009B156C">
        <w:rPr>
          <w:rFonts w:ascii="Times New Roman" w:hAnsi="Times New Roman" w:cs="Times New Roman"/>
          <w:color w:val="262626" w:themeColor="text1" w:themeTint="D9"/>
          <w:sz w:val="24"/>
          <w:szCs w:val="24"/>
        </w:rPr>
        <w:t>.</w:t>
      </w:r>
    </w:p>
    <w:p w:rsidR="003B55C7" w:rsidRPr="009B156C" w:rsidRDefault="003B55C7" w:rsidP="006D422F">
      <w:pPr>
        <w:pStyle w:val="ListParagraph"/>
        <w:spacing w:line="240" w:lineRule="auto"/>
        <w:ind w:left="284"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w:t>
      </w:r>
    </w:p>
    <w:p w:rsidR="009F1569" w:rsidRPr="009B156C" w:rsidRDefault="009F1569" w:rsidP="009F1569">
      <w:pPr>
        <w:pStyle w:val="ListParagraph"/>
        <w:numPr>
          <w:ilvl w:val="0"/>
          <w:numId w:val="10"/>
        </w:numPr>
        <w:spacing w:line="240" w:lineRule="auto"/>
        <w:ind w:left="360"/>
        <w:jc w:val="both"/>
        <w:rPr>
          <w:rFonts w:ascii="Times New Roman" w:hAnsi="Times New Roman" w:cs="Times New Roman"/>
          <w:b/>
          <w:color w:val="262626" w:themeColor="text1" w:themeTint="D9"/>
        </w:rPr>
      </w:pPr>
      <w:r w:rsidRPr="009B156C">
        <w:rPr>
          <w:rFonts w:ascii="Times New Roman" w:hAnsi="Times New Roman" w:cs="Times New Roman"/>
          <w:b/>
          <w:color w:val="262626" w:themeColor="text1" w:themeTint="D9"/>
          <w:sz w:val="24"/>
          <w:szCs w:val="24"/>
          <w:lang w:val="en-US"/>
        </w:rPr>
        <w:t xml:space="preserve">Analisis Pengaruh </w:t>
      </w:r>
      <w:r w:rsidR="00016070" w:rsidRPr="009B156C">
        <w:rPr>
          <w:rFonts w:ascii="Times New Roman" w:hAnsi="Times New Roman" w:cs="Times New Roman"/>
          <w:b/>
          <w:color w:val="262626" w:themeColor="text1" w:themeTint="D9"/>
          <w:sz w:val="24"/>
          <w:szCs w:val="24"/>
          <w:lang w:val="en-US"/>
        </w:rPr>
        <w:t>Kecerdasan Emosional</w:t>
      </w:r>
      <w:r w:rsidRPr="009B156C">
        <w:rPr>
          <w:rFonts w:ascii="Times New Roman" w:hAnsi="Times New Roman" w:cs="Times New Roman"/>
          <w:b/>
          <w:color w:val="262626" w:themeColor="text1" w:themeTint="D9"/>
          <w:sz w:val="24"/>
          <w:szCs w:val="24"/>
          <w:lang w:val="en-US"/>
        </w:rPr>
        <w:t xml:space="preserve"> Terhadap</w:t>
      </w:r>
      <w:r w:rsidR="00016070" w:rsidRPr="009B156C">
        <w:rPr>
          <w:rFonts w:ascii="Times New Roman" w:hAnsi="Times New Roman" w:cs="Times New Roman"/>
          <w:b/>
          <w:color w:val="262626" w:themeColor="text1" w:themeTint="D9"/>
          <w:sz w:val="24"/>
          <w:szCs w:val="24"/>
          <w:lang w:val="en-US"/>
        </w:rPr>
        <w:t xml:space="preserve"> Perilaku</w:t>
      </w:r>
      <w:r w:rsidRPr="009B156C">
        <w:rPr>
          <w:rFonts w:ascii="Times New Roman" w:hAnsi="Times New Roman" w:cs="Times New Roman"/>
          <w:b/>
          <w:color w:val="262626" w:themeColor="text1" w:themeTint="D9"/>
          <w:sz w:val="24"/>
          <w:szCs w:val="24"/>
          <w:lang w:val="en-US"/>
        </w:rPr>
        <w:t xml:space="preserve"> Siswa Pada</w:t>
      </w:r>
      <w:r w:rsidR="008212CB" w:rsidRPr="009B156C">
        <w:rPr>
          <w:rFonts w:ascii="Times New Roman" w:hAnsi="Times New Roman" w:cs="Times New Roman"/>
          <w:b/>
          <w:color w:val="262626" w:themeColor="text1" w:themeTint="D9"/>
          <w:sz w:val="24"/>
          <w:szCs w:val="24"/>
          <w:lang w:val="en-US"/>
        </w:rPr>
        <w:t xml:space="preserve"> </w:t>
      </w:r>
      <w:r w:rsidR="00D24FEB" w:rsidRPr="009B156C">
        <w:rPr>
          <w:rFonts w:ascii="Times New Roman" w:hAnsi="Times New Roman" w:cs="Times New Roman"/>
          <w:b/>
          <w:color w:val="262626" w:themeColor="text1" w:themeTint="D9"/>
          <w:sz w:val="24"/>
          <w:szCs w:val="24"/>
          <w:lang w:val="en-US"/>
        </w:rPr>
        <w:t xml:space="preserve">SMA </w:t>
      </w:r>
      <w:r w:rsidR="00016070" w:rsidRPr="009B156C">
        <w:rPr>
          <w:rFonts w:ascii="Times New Roman" w:hAnsi="Times New Roman" w:cs="Times New Roman"/>
          <w:b/>
          <w:color w:val="262626" w:themeColor="text1" w:themeTint="D9"/>
          <w:sz w:val="24"/>
          <w:szCs w:val="24"/>
          <w:lang w:val="en-US"/>
        </w:rPr>
        <w:t xml:space="preserve">Negeri </w:t>
      </w:r>
      <w:r w:rsidR="00D24FEB" w:rsidRPr="009B156C">
        <w:rPr>
          <w:rFonts w:ascii="Times New Roman" w:hAnsi="Times New Roman" w:cs="Times New Roman"/>
          <w:b/>
          <w:color w:val="262626" w:themeColor="text1" w:themeTint="D9"/>
          <w:sz w:val="24"/>
          <w:szCs w:val="24"/>
          <w:lang w:val="en-US"/>
        </w:rPr>
        <w:t xml:space="preserve">3 </w:t>
      </w:r>
      <w:r w:rsidRPr="009B156C">
        <w:rPr>
          <w:rFonts w:ascii="Times New Roman" w:hAnsi="Times New Roman" w:cs="Times New Roman"/>
          <w:b/>
          <w:color w:val="262626" w:themeColor="text1" w:themeTint="D9"/>
          <w:sz w:val="24"/>
          <w:szCs w:val="24"/>
          <w:lang w:val="en-US"/>
        </w:rPr>
        <w:t>Kendari</w:t>
      </w:r>
    </w:p>
    <w:p w:rsidR="009E01F8" w:rsidRPr="009B156C" w:rsidRDefault="009E01F8" w:rsidP="009E01F8">
      <w:pPr>
        <w:spacing w:line="480" w:lineRule="auto"/>
        <w:ind w:left="284" w:firstLine="567"/>
        <w:jc w:val="both"/>
        <w:rPr>
          <w:color w:val="262626" w:themeColor="text1" w:themeTint="D9"/>
        </w:rPr>
      </w:pPr>
      <w:r w:rsidRPr="009B156C">
        <w:rPr>
          <w:color w:val="262626" w:themeColor="text1" w:themeTint="D9"/>
        </w:rPr>
        <w:t xml:space="preserve">Untuk mengetahui besarnya pengaruh </w:t>
      </w:r>
      <w:r w:rsidR="00050AF1" w:rsidRPr="009B156C">
        <w:rPr>
          <w:color w:val="262626" w:themeColor="text1" w:themeTint="D9"/>
        </w:rPr>
        <w:t>kecerdasan emosional</w:t>
      </w:r>
      <w:r w:rsidRPr="009B156C">
        <w:rPr>
          <w:color w:val="262626" w:themeColor="text1" w:themeTint="D9"/>
        </w:rPr>
        <w:t xml:space="preserve"> terhadap </w:t>
      </w:r>
      <w:r w:rsidR="00050AF1" w:rsidRPr="009B156C">
        <w:rPr>
          <w:color w:val="262626" w:themeColor="text1" w:themeTint="D9"/>
        </w:rPr>
        <w:t xml:space="preserve">perilaku </w:t>
      </w:r>
      <w:r w:rsidRPr="009B156C">
        <w:rPr>
          <w:color w:val="262626" w:themeColor="text1" w:themeTint="D9"/>
        </w:rPr>
        <w:t xml:space="preserve">siswa pada </w:t>
      </w:r>
      <w:r w:rsidR="001E0761" w:rsidRPr="009B156C">
        <w:rPr>
          <w:color w:val="262626" w:themeColor="text1" w:themeTint="D9"/>
        </w:rPr>
        <w:t xml:space="preserve">SMA Negeri 3 </w:t>
      </w:r>
      <w:r w:rsidRPr="009B156C">
        <w:rPr>
          <w:color w:val="262626" w:themeColor="text1" w:themeTint="D9"/>
        </w:rPr>
        <w:t xml:space="preserve">Kendari, maka dilakukan analisis inferensial. Berdasarkan data yang telah diperoleh dari hasil kuisioner yang telah disebar sebelumnya, </w:t>
      </w:r>
      <w:r w:rsidR="00042EA2" w:rsidRPr="009B156C">
        <w:rPr>
          <w:color w:val="262626" w:themeColor="text1" w:themeTint="D9"/>
        </w:rPr>
        <w:t xml:space="preserve">pengaruh </w:t>
      </w:r>
      <w:r w:rsidR="00050AF1" w:rsidRPr="009B156C">
        <w:rPr>
          <w:color w:val="262626" w:themeColor="text1" w:themeTint="D9"/>
        </w:rPr>
        <w:t>kecerdasan emosional</w:t>
      </w:r>
      <w:r w:rsidR="00042EA2" w:rsidRPr="009B156C">
        <w:rPr>
          <w:color w:val="262626" w:themeColor="text1" w:themeTint="D9"/>
        </w:rPr>
        <w:t xml:space="preserve"> terhadap </w:t>
      </w:r>
      <w:r w:rsidR="00050AF1" w:rsidRPr="009B156C">
        <w:rPr>
          <w:color w:val="262626" w:themeColor="text1" w:themeTint="D9"/>
        </w:rPr>
        <w:t xml:space="preserve">perilaku </w:t>
      </w:r>
      <w:r w:rsidR="00042EA2" w:rsidRPr="009B156C">
        <w:rPr>
          <w:color w:val="262626" w:themeColor="text1" w:themeTint="D9"/>
        </w:rPr>
        <w:t xml:space="preserve">siswa pada </w:t>
      </w:r>
      <w:r w:rsidR="001E0761" w:rsidRPr="009B156C">
        <w:rPr>
          <w:color w:val="262626" w:themeColor="text1" w:themeTint="D9"/>
        </w:rPr>
        <w:t xml:space="preserve">SMA Negeri 3 </w:t>
      </w:r>
      <w:r w:rsidR="00042EA2" w:rsidRPr="009B156C">
        <w:rPr>
          <w:color w:val="262626" w:themeColor="text1" w:themeTint="D9"/>
        </w:rPr>
        <w:t>Kendari</w:t>
      </w:r>
      <w:r w:rsidRPr="009B156C">
        <w:rPr>
          <w:color w:val="262626" w:themeColor="text1" w:themeTint="D9"/>
        </w:rPr>
        <w:t xml:space="preserve"> dapat di</w:t>
      </w:r>
      <w:r w:rsidR="00701BED" w:rsidRPr="009B156C">
        <w:rPr>
          <w:color w:val="262626" w:themeColor="text1" w:themeTint="D9"/>
        </w:rPr>
        <w:t>ketahui</w:t>
      </w:r>
      <w:r w:rsidRPr="009B156C">
        <w:rPr>
          <w:color w:val="262626" w:themeColor="text1" w:themeTint="D9"/>
        </w:rPr>
        <w:t xml:space="preserve"> dengan </w:t>
      </w:r>
      <w:r w:rsidR="00701BED" w:rsidRPr="009B156C">
        <w:rPr>
          <w:color w:val="262626" w:themeColor="text1" w:themeTint="D9"/>
        </w:rPr>
        <w:t xml:space="preserve">perhitungan </w:t>
      </w:r>
      <w:r w:rsidRPr="009B156C">
        <w:rPr>
          <w:color w:val="262626" w:themeColor="text1" w:themeTint="D9"/>
        </w:rPr>
        <w:t xml:space="preserve">rumus </w:t>
      </w:r>
      <w:r w:rsidR="00042EA2" w:rsidRPr="009B156C">
        <w:rPr>
          <w:i/>
          <w:color w:val="262626" w:themeColor="text1" w:themeTint="D9"/>
        </w:rPr>
        <w:t>regresi linear</w:t>
      </w:r>
      <w:r w:rsidR="00042EA2" w:rsidRPr="009B156C">
        <w:rPr>
          <w:color w:val="262626" w:themeColor="text1" w:themeTint="D9"/>
        </w:rPr>
        <w:t xml:space="preserve"> sederhana, </w:t>
      </w:r>
      <w:r w:rsidR="00DF2F18" w:rsidRPr="009B156C">
        <w:rPr>
          <w:i/>
          <w:color w:val="262626" w:themeColor="text1" w:themeTint="D9"/>
        </w:rPr>
        <w:t>product moment</w:t>
      </w:r>
      <w:r w:rsidR="00050AF1" w:rsidRPr="009B156C">
        <w:rPr>
          <w:color w:val="262626" w:themeColor="text1" w:themeTint="D9"/>
        </w:rPr>
        <w:t xml:space="preserve">, </w:t>
      </w:r>
      <w:r w:rsidR="00050AF1" w:rsidRPr="009B156C">
        <w:rPr>
          <w:i/>
          <w:color w:val="262626" w:themeColor="text1" w:themeTint="D9"/>
        </w:rPr>
        <w:t xml:space="preserve">koefesien diterminasi </w:t>
      </w:r>
      <w:r w:rsidR="00583765" w:rsidRPr="009B156C">
        <w:rPr>
          <w:color w:val="262626" w:themeColor="text1" w:themeTint="D9"/>
        </w:rPr>
        <w:t>dan uji-F</w:t>
      </w:r>
      <w:r w:rsidR="00050AF1" w:rsidRPr="009B156C">
        <w:rPr>
          <w:color w:val="262626" w:themeColor="text1" w:themeTint="D9"/>
        </w:rPr>
        <w:t xml:space="preserve"> yang sebelumn</w:t>
      </w:r>
      <w:r w:rsidRPr="009B156C">
        <w:rPr>
          <w:color w:val="262626" w:themeColor="text1" w:themeTint="D9"/>
        </w:rPr>
        <w:t xml:space="preserve">. Untuk lebih jelasnya maka </w:t>
      </w:r>
      <w:r w:rsidRPr="009B156C">
        <w:rPr>
          <w:color w:val="262626" w:themeColor="text1" w:themeTint="D9"/>
        </w:rPr>
        <w:lastRenderedPageBreak/>
        <w:t>terlebih dahulu kita perhatikan distribusi skor yang diperoleh dari kuisioner yang telah diisi oleh responden (siswa), yaitu sebagai berikut :</w:t>
      </w:r>
    </w:p>
    <w:p w:rsidR="009F1569" w:rsidRPr="009B156C" w:rsidRDefault="009F1569" w:rsidP="008212CB">
      <w:pPr>
        <w:spacing w:line="360" w:lineRule="auto"/>
        <w:jc w:val="center"/>
        <w:rPr>
          <w:b/>
          <w:color w:val="262626" w:themeColor="text1" w:themeTint="D9"/>
        </w:rPr>
      </w:pPr>
      <w:r w:rsidRPr="009B156C">
        <w:rPr>
          <w:b/>
          <w:color w:val="262626" w:themeColor="text1" w:themeTint="D9"/>
        </w:rPr>
        <w:t>Tabel 7</w:t>
      </w:r>
    </w:p>
    <w:p w:rsidR="009F1569" w:rsidRPr="009B156C" w:rsidRDefault="009F1569" w:rsidP="00934A20">
      <w:pPr>
        <w:spacing w:line="360" w:lineRule="auto"/>
        <w:jc w:val="center"/>
        <w:rPr>
          <w:b/>
          <w:color w:val="262626" w:themeColor="text1" w:themeTint="D9"/>
        </w:rPr>
      </w:pPr>
      <w:r w:rsidRPr="009B156C">
        <w:rPr>
          <w:b/>
          <w:color w:val="262626" w:themeColor="text1" w:themeTint="D9"/>
        </w:rPr>
        <w:t>Analisis Inferensial Data Penelitian</w:t>
      </w:r>
    </w:p>
    <w:tbl>
      <w:tblPr>
        <w:tblStyle w:val="TableGrid"/>
        <w:tblW w:w="5760" w:type="dxa"/>
        <w:jc w:val="center"/>
        <w:tblLook w:val="04A0"/>
      </w:tblPr>
      <w:tblGrid>
        <w:gridCol w:w="960"/>
        <w:gridCol w:w="960"/>
        <w:gridCol w:w="960"/>
        <w:gridCol w:w="960"/>
        <w:gridCol w:w="960"/>
        <w:gridCol w:w="960"/>
      </w:tblGrid>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No</w:t>
            </w:r>
          </w:p>
        </w:tc>
        <w:tc>
          <w:tcPr>
            <w:tcW w:w="960" w:type="dxa"/>
            <w:noWrap/>
            <w:vAlign w:val="center"/>
            <w:hideMark/>
          </w:tcPr>
          <w:p w:rsidR="00050AF1" w:rsidRPr="009B156C" w:rsidRDefault="00050AF1" w:rsidP="00050AF1">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X</w:t>
            </w:r>
          </w:p>
        </w:tc>
        <w:tc>
          <w:tcPr>
            <w:tcW w:w="960" w:type="dxa"/>
            <w:noWrap/>
            <w:vAlign w:val="center"/>
            <w:hideMark/>
          </w:tcPr>
          <w:p w:rsidR="00050AF1" w:rsidRPr="009B156C" w:rsidRDefault="00050AF1" w:rsidP="00050AF1">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Y</w:t>
            </w:r>
          </w:p>
        </w:tc>
        <w:tc>
          <w:tcPr>
            <w:tcW w:w="960" w:type="dxa"/>
            <w:noWrap/>
            <w:vAlign w:val="center"/>
            <w:hideMark/>
          </w:tcPr>
          <w:p w:rsidR="00050AF1" w:rsidRPr="009B156C" w:rsidRDefault="00050AF1" w:rsidP="00050AF1">
            <w:pPr>
              <w:jc w:val="center"/>
              <w:rPr>
                <w:rFonts w:ascii="Times New Roman" w:hAnsi="Times New Roman"/>
                <w:b/>
                <w:bCs/>
                <w:color w:val="262626" w:themeColor="text1" w:themeTint="D9"/>
                <w:sz w:val="24"/>
                <w:vertAlign w:val="superscript"/>
              </w:rPr>
            </w:pPr>
            <w:r w:rsidRPr="009B156C">
              <w:rPr>
                <w:rFonts w:ascii="Times New Roman" w:hAnsi="Times New Roman"/>
                <w:b/>
                <w:bCs/>
                <w:color w:val="262626" w:themeColor="text1" w:themeTint="D9"/>
                <w:sz w:val="24"/>
              </w:rPr>
              <w:t>X</w:t>
            </w:r>
            <w:r w:rsidRPr="009B156C">
              <w:rPr>
                <w:rFonts w:ascii="Times New Roman" w:hAnsi="Times New Roman"/>
                <w:b/>
                <w:bCs/>
                <w:color w:val="262626" w:themeColor="text1" w:themeTint="D9"/>
                <w:sz w:val="24"/>
                <w:vertAlign w:val="superscript"/>
              </w:rPr>
              <w:t>2</w:t>
            </w:r>
          </w:p>
        </w:tc>
        <w:tc>
          <w:tcPr>
            <w:tcW w:w="960" w:type="dxa"/>
            <w:noWrap/>
            <w:vAlign w:val="center"/>
            <w:hideMark/>
          </w:tcPr>
          <w:p w:rsidR="00050AF1" w:rsidRPr="009B156C" w:rsidRDefault="00050AF1" w:rsidP="00050AF1">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Y</w:t>
            </w:r>
            <w:r w:rsidRPr="009B156C">
              <w:rPr>
                <w:rFonts w:ascii="Times New Roman" w:hAnsi="Times New Roman"/>
                <w:b/>
                <w:bCs/>
                <w:color w:val="262626" w:themeColor="text1" w:themeTint="D9"/>
                <w:sz w:val="24"/>
                <w:vertAlign w:val="superscript"/>
              </w:rPr>
              <w:t>2</w:t>
            </w:r>
          </w:p>
        </w:tc>
        <w:tc>
          <w:tcPr>
            <w:tcW w:w="960" w:type="dxa"/>
            <w:noWrap/>
            <w:vAlign w:val="center"/>
            <w:hideMark/>
          </w:tcPr>
          <w:p w:rsidR="00050AF1" w:rsidRPr="009B156C" w:rsidRDefault="00050AF1" w:rsidP="00050AF1">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XY</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2809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1696</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784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2401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1372</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784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2500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1400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784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2401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1372</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841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2809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1537</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841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3136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1624</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841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2401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1421</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841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2601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1479</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841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1508</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900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1560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900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2025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1350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900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1560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900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3136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1680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900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2304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1440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961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2809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1643</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961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2809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1643</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961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2500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1550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961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2025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1395</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961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2601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1581</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1664</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2116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1472</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2401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1568</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2500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1600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2304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1536</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2304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1536</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2500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1600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1024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2916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1728</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1089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1716</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47</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1089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2209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1551</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1089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2809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1749</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1089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1716</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1089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1815</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lastRenderedPageBreak/>
              <w:t>33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1089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1716</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1089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2025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1485</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1089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2116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1518</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1156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1870</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37</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1156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2601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1734</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38</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1156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2704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1768</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1225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2601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1785</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40</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1225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2025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1575</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1225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2809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1855</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42</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1296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2601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1836</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43</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1296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2401</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1764</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44</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47</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1296</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2209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1692</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37</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1369</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2025</w:t>
            </w:r>
          </w:p>
        </w:tc>
        <w:tc>
          <w:tcPr>
            <w:tcW w:w="960" w:type="dxa"/>
            <w:noWrap/>
            <w:vAlign w:val="center"/>
            <w:hideMark/>
          </w:tcPr>
          <w:p w:rsidR="00050AF1" w:rsidRPr="009B156C" w:rsidRDefault="00050AF1" w:rsidP="00050AF1">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1665</w:t>
            </w:r>
          </w:p>
        </w:tc>
      </w:tr>
      <w:tr w:rsidR="00050AF1" w:rsidRPr="009B156C" w:rsidTr="00050AF1">
        <w:trPr>
          <w:trHeight w:val="300"/>
          <w:jc w:val="center"/>
        </w:trPr>
        <w:tc>
          <w:tcPr>
            <w:tcW w:w="960" w:type="dxa"/>
            <w:noWrap/>
            <w:vAlign w:val="center"/>
            <w:hideMark/>
          </w:tcPr>
          <w:p w:rsidR="00050AF1" w:rsidRPr="009B156C" w:rsidRDefault="00050AF1" w:rsidP="00050AF1">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N = 45</w:t>
            </w:r>
          </w:p>
        </w:tc>
        <w:tc>
          <w:tcPr>
            <w:tcW w:w="960" w:type="dxa"/>
            <w:noWrap/>
            <w:vAlign w:val="center"/>
            <w:hideMark/>
          </w:tcPr>
          <w:p w:rsidR="00050AF1" w:rsidRPr="009B156C" w:rsidRDefault="00050AF1" w:rsidP="00050AF1">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∑x = 143</w:t>
            </w:r>
            <w:r w:rsidR="0080303F" w:rsidRPr="009B156C">
              <w:rPr>
                <w:rFonts w:ascii="Times New Roman" w:hAnsi="Times New Roman"/>
                <w:b/>
                <w:color w:val="262626" w:themeColor="text1" w:themeTint="D9"/>
                <w:sz w:val="24"/>
              </w:rPr>
              <w:t>1</w:t>
            </w:r>
          </w:p>
        </w:tc>
        <w:tc>
          <w:tcPr>
            <w:tcW w:w="960" w:type="dxa"/>
            <w:noWrap/>
            <w:vAlign w:val="center"/>
            <w:hideMark/>
          </w:tcPr>
          <w:p w:rsidR="00050AF1" w:rsidRPr="009B156C" w:rsidRDefault="00050AF1" w:rsidP="00050AF1">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∑y = 2265</w:t>
            </w:r>
          </w:p>
        </w:tc>
        <w:tc>
          <w:tcPr>
            <w:tcW w:w="960" w:type="dxa"/>
            <w:noWrap/>
            <w:vAlign w:val="center"/>
            <w:hideMark/>
          </w:tcPr>
          <w:p w:rsidR="00050AF1" w:rsidRPr="009B156C" w:rsidRDefault="00050AF1" w:rsidP="00050AF1">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∑x</w:t>
            </w:r>
            <w:r w:rsidRPr="009B156C">
              <w:rPr>
                <w:rFonts w:ascii="Times New Roman" w:hAnsi="Times New Roman"/>
                <w:b/>
                <w:color w:val="262626" w:themeColor="text1" w:themeTint="D9"/>
                <w:sz w:val="24"/>
                <w:vertAlign w:val="superscript"/>
              </w:rPr>
              <w:t>2</w:t>
            </w:r>
            <w:r w:rsidRPr="009B156C">
              <w:rPr>
                <w:rFonts w:ascii="Times New Roman" w:hAnsi="Times New Roman"/>
                <w:b/>
                <w:color w:val="262626" w:themeColor="text1" w:themeTint="D9"/>
                <w:sz w:val="24"/>
              </w:rPr>
              <w:t xml:space="preserve"> = 46190</w:t>
            </w:r>
          </w:p>
        </w:tc>
        <w:tc>
          <w:tcPr>
            <w:tcW w:w="960" w:type="dxa"/>
            <w:noWrap/>
            <w:vAlign w:val="center"/>
            <w:hideMark/>
          </w:tcPr>
          <w:p w:rsidR="00050AF1" w:rsidRPr="009B156C" w:rsidRDefault="00050AF1" w:rsidP="00050AF1">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∑y</w:t>
            </w:r>
            <w:r w:rsidRPr="009B156C">
              <w:rPr>
                <w:rFonts w:ascii="Times New Roman" w:hAnsi="Times New Roman"/>
                <w:b/>
                <w:color w:val="262626" w:themeColor="text1" w:themeTint="D9"/>
                <w:sz w:val="24"/>
                <w:vertAlign w:val="superscript"/>
              </w:rPr>
              <w:t>2</w:t>
            </w:r>
            <w:r w:rsidRPr="009B156C">
              <w:rPr>
                <w:rFonts w:ascii="Times New Roman" w:hAnsi="Times New Roman"/>
                <w:b/>
                <w:color w:val="262626" w:themeColor="text1" w:themeTint="D9"/>
                <w:sz w:val="24"/>
              </w:rPr>
              <w:t xml:space="preserve"> = 114421</w:t>
            </w:r>
          </w:p>
        </w:tc>
        <w:tc>
          <w:tcPr>
            <w:tcW w:w="960" w:type="dxa"/>
            <w:noWrap/>
            <w:vAlign w:val="center"/>
            <w:hideMark/>
          </w:tcPr>
          <w:p w:rsidR="00050AF1" w:rsidRPr="009B156C" w:rsidRDefault="00050AF1" w:rsidP="00050AF1">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∑xy = 72325</w:t>
            </w:r>
          </w:p>
        </w:tc>
      </w:tr>
    </w:tbl>
    <w:p w:rsidR="009F1569" w:rsidRPr="009B156C" w:rsidRDefault="009F1569" w:rsidP="009D62EA">
      <w:pPr>
        <w:spacing w:line="480" w:lineRule="auto"/>
        <w:jc w:val="both"/>
        <w:rPr>
          <w:color w:val="262626" w:themeColor="text1" w:themeTint="D9"/>
        </w:rPr>
      </w:pPr>
    </w:p>
    <w:p w:rsidR="00151D9F" w:rsidRPr="009B156C" w:rsidRDefault="005674BA" w:rsidP="004F0F52">
      <w:pPr>
        <w:spacing w:line="480" w:lineRule="auto"/>
        <w:ind w:left="284" w:firstLine="709"/>
        <w:jc w:val="both"/>
        <w:rPr>
          <w:color w:val="262626" w:themeColor="text1" w:themeTint="D9"/>
        </w:rPr>
      </w:pPr>
      <w:r w:rsidRPr="009B156C">
        <w:rPr>
          <w:color w:val="262626" w:themeColor="text1" w:themeTint="D9"/>
        </w:rPr>
        <w:t>Berdasarkan nilai pada table 7 tersebut di atas, maka dapat dilakukan beberapa perhitungan sebagai berikut :</w:t>
      </w:r>
    </w:p>
    <w:p w:rsidR="004F0F52" w:rsidRPr="009B156C" w:rsidRDefault="00151D9F" w:rsidP="003165E2">
      <w:pPr>
        <w:pStyle w:val="ListParagraph"/>
        <w:numPr>
          <w:ilvl w:val="6"/>
          <w:numId w:val="12"/>
        </w:numPr>
        <w:spacing w:after="0" w:line="480" w:lineRule="auto"/>
        <w:ind w:left="720"/>
        <w:jc w:val="both"/>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lang w:val="en-US"/>
        </w:rPr>
        <w:t xml:space="preserve">Persamaan </w:t>
      </w:r>
      <w:r w:rsidRPr="009B156C">
        <w:rPr>
          <w:rFonts w:ascii="Times New Roman" w:hAnsi="Times New Roman" w:cs="Times New Roman"/>
          <w:b/>
          <w:i/>
          <w:color w:val="262626" w:themeColor="text1" w:themeTint="D9"/>
          <w:sz w:val="24"/>
          <w:szCs w:val="24"/>
        </w:rPr>
        <w:t>Regresi Linear</w:t>
      </w:r>
      <w:r w:rsidRPr="009B156C">
        <w:rPr>
          <w:rFonts w:ascii="Times New Roman" w:hAnsi="Times New Roman" w:cs="Times New Roman"/>
          <w:b/>
          <w:color w:val="262626" w:themeColor="text1" w:themeTint="D9"/>
          <w:sz w:val="24"/>
          <w:szCs w:val="24"/>
        </w:rPr>
        <w:t xml:space="preserve"> Sederhana </w:t>
      </w:r>
    </w:p>
    <w:p w:rsidR="00151D9F" w:rsidRPr="009B156C" w:rsidRDefault="00151D9F" w:rsidP="00151D9F">
      <w:pPr>
        <w:spacing w:line="480" w:lineRule="auto"/>
        <w:ind w:left="284" w:firstLine="709"/>
        <w:jc w:val="both"/>
        <w:rPr>
          <w:color w:val="262626" w:themeColor="text1" w:themeTint="D9"/>
        </w:rPr>
      </w:pPr>
      <w:r w:rsidRPr="009B156C">
        <w:rPr>
          <w:color w:val="262626" w:themeColor="text1" w:themeTint="D9"/>
        </w:rPr>
        <w:t xml:space="preserve">Menentukan besarnya pengaruh </w:t>
      </w:r>
      <w:r w:rsidR="001057F6" w:rsidRPr="009B156C">
        <w:rPr>
          <w:color w:val="262626" w:themeColor="text1" w:themeTint="D9"/>
        </w:rPr>
        <w:t>variabel</w:t>
      </w:r>
      <w:r w:rsidRPr="009B156C">
        <w:rPr>
          <w:color w:val="262626" w:themeColor="text1" w:themeTint="D9"/>
        </w:rPr>
        <w:t xml:space="preserve"> X terhadap Y dapat dilakukan dengan mencari persamaan regresi sederhana yaitu :</w:t>
      </w:r>
    </w:p>
    <w:p w:rsidR="004F0F52" w:rsidRPr="009B156C" w:rsidRDefault="004F0F52" w:rsidP="004F0F52">
      <w:pPr>
        <w:tabs>
          <w:tab w:val="left" w:pos="1701"/>
        </w:tabs>
        <w:spacing w:line="480" w:lineRule="auto"/>
        <w:ind w:left="284" w:firstLine="709"/>
        <w:jc w:val="both"/>
        <w:rPr>
          <w:color w:val="262626" w:themeColor="text1" w:themeTint="D9"/>
        </w:rPr>
      </w:pPr>
      <w:r w:rsidRPr="009B156C">
        <w:rPr>
          <w:color w:val="262626" w:themeColor="text1" w:themeTint="D9"/>
        </w:rPr>
        <w:t>Y</w:t>
      </w:r>
      <w:r w:rsidRPr="009B156C">
        <w:rPr>
          <w:color w:val="262626" w:themeColor="text1" w:themeTint="D9"/>
        </w:rPr>
        <w:tab/>
        <w:t>=   a + bx</w:t>
      </w:r>
    </w:p>
    <w:p w:rsidR="004F0F52" w:rsidRPr="009B156C" w:rsidRDefault="004F0F52" w:rsidP="004F0F52">
      <w:pPr>
        <w:tabs>
          <w:tab w:val="left" w:pos="1701"/>
        </w:tabs>
        <w:spacing w:line="480" w:lineRule="auto"/>
        <w:ind w:left="284" w:firstLine="709"/>
        <w:jc w:val="both"/>
        <w:rPr>
          <w:color w:val="262626" w:themeColor="text1" w:themeTint="D9"/>
        </w:rPr>
      </w:pPr>
      <w:r w:rsidRPr="009B156C">
        <w:rPr>
          <w:color w:val="262626" w:themeColor="text1" w:themeTint="D9"/>
        </w:rPr>
        <w:t>Dimana untuk menghitungnya terlebih dahulu, dihitung nilai a dan b, masing-masing dengan rumus :</w:t>
      </w:r>
    </w:p>
    <w:p w:rsidR="004F0F52" w:rsidRPr="009B156C" w:rsidRDefault="004F0F52" w:rsidP="004F0F52">
      <w:pPr>
        <w:tabs>
          <w:tab w:val="left" w:pos="1701"/>
        </w:tabs>
        <w:spacing w:line="480" w:lineRule="auto"/>
        <w:ind w:left="284" w:firstLine="709"/>
        <w:jc w:val="both"/>
        <w:rPr>
          <w:rFonts w:eastAsiaTheme="minorEastAsia"/>
          <w:color w:val="262626" w:themeColor="text1" w:themeTint="D9"/>
          <w:sz w:val="28"/>
          <w:szCs w:val="28"/>
        </w:rPr>
      </w:pPr>
      <w:r w:rsidRPr="009B156C">
        <w:rPr>
          <w:color w:val="262626" w:themeColor="text1" w:themeTint="D9"/>
        </w:rPr>
        <w:t>b</w:t>
      </w:r>
      <w:r w:rsidRPr="009B156C">
        <w:rPr>
          <w:color w:val="262626" w:themeColor="text1" w:themeTint="D9"/>
        </w:rPr>
        <w:tab/>
        <w:t xml:space="preserve">= </w:t>
      </w:r>
      <m:oMath>
        <m:r>
          <w:rPr>
            <w:rFonts w:ascii="Cambria Math" w:hAnsi="Cambria Math"/>
            <w:color w:val="262626" w:themeColor="text1" w:themeTint="D9"/>
            <w:sz w:val="28"/>
            <w:szCs w:val="28"/>
          </w:rPr>
          <m:t xml:space="preserve">  </m:t>
        </m:r>
        <m:f>
          <m:fPr>
            <m:ctrlPr>
              <w:rPr>
                <w:rFonts w:ascii="Cambria Math" w:hAnsi="Cambria Math"/>
                <w:i/>
                <w:color w:val="262626" w:themeColor="text1" w:themeTint="D9"/>
                <w:sz w:val="28"/>
                <w:szCs w:val="28"/>
              </w:rPr>
            </m:ctrlPr>
          </m:fPr>
          <m:num>
            <m:r>
              <w:rPr>
                <w:rFonts w:ascii="Cambria Math" w:hAnsi="Cambria Math"/>
                <w:color w:val="262626" w:themeColor="text1" w:themeTint="D9"/>
                <w:sz w:val="28"/>
                <w:szCs w:val="28"/>
              </w:rPr>
              <m:t xml:space="preserve">   n (</m:t>
            </m:r>
            <m:nary>
              <m:naryPr>
                <m:chr m:val="∑"/>
                <m:limLoc m:val="undOvr"/>
                <m:subHide m:val="on"/>
                <m:supHide m:val="on"/>
                <m:ctrlPr>
                  <w:rPr>
                    <w:rFonts w:ascii="Cambria Math" w:hAnsi="Cambria Math"/>
                    <w:i/>
                    <w:color w:val="262626" w:themeColor="text1" w:themeTint="D9"/>
                    <w:sz w:val="28"/>
                    <w:szCs w:val="28"/>
                  </w:rPr>
                </m:ctrlPr>
              </m:naryPr>
              <m:sub/>
              <m:sup/>
              <m:e>
                <m:r>
                  <w:rPr>
                    <w:rFonts w:ascii="Cambria Math" w:hAnsi="Cambria Math"/>
                    <w:color w:val="262626" w:themeColor="text1" w:themeTint="D9"/>
                    <w:sz w:val="28"/>
                    <w:szCs w:val="28"/>
                  </w:rPr>
                  <m:t>xy)-(</m:t>
                </m:r>
                <m:nary>
                  <m:naryPr>
                    <m:chr m:val="∑"/>
                    <m:limLoc m:val="undOvr"/>
                    <m:subHide m:val="on"/>
                    <m:supHide m:val="on"/>
                    <m:ctrlPr>
                      <w:rPr>
                        <w:rFonts w:ascii="Cambria Math" w:hAnsi="Cambria Math"/>
                        <w:i/>
                        <w:color w:val="262626" w:themeColor="text1" w:themeTint="D9"/>
                        <w:sz w:val="28"/>
                        <w:szCs w:val="28"/>
                      </w:rPr>
                    </m:ctrlPr>
                  </m:naryPr>
                  <m:sub/>
                  <m:sup/>
                  <m:e>
                    <m:r>
                      <w:rPr>
                        <w:rFonts w:ascii="Cambria Math" w:hAnsi="Cambria Math"/>
                        <w:color w:val="262626" w:themeColor="text1" w:themeTint="D9"/>
                        <w:sz w:val="28"/>
                        <w:szCs w:val="28"/>
                      </w:rPr>
                      <m:t xml:space="preserve">x </m:t>
                    </m:r>
                    <m:nary>
                      <m:naryPr>
                        <m:chr m:val="∑"/>
                        <m:limLoc m:val="undOvr"/>
                        <m:subHide m:val="on"/>
                        <m:supHide m:val="on"/>
                        <m:ctrlPr>
                          <w:rPr>
                            <w:rFonts w:ascii="Cambria Math" w:hAnsi="Cambria Math"/>
                            <w:i/>
                            <w:color w:val="262626" w:themeColor="text1" w:themeTint="D9"/>
                            <w:sz w:val="28"/>
                            <w:szCs w:val="28"/>
                          </w:rPr>
                        </m:ctrlPr>
                      </m:naryPr>
                      <m:sub/>
                      <m:sup/>
                      <m:e>
                        <m:r>
                          <w:rPr>
                            <w:rFonts w:ascii="Cambria Math" w:hAnsi="Cambria Math"/>
                            <w:color w:val="262626" w:themeColor="text1" w:themeTint="D9"/>
                            <w:sz w:val="28"/>
                            <w:szCs w:val="28"/>
                          </w:rPr>
                          <m:t>y)</m:t>
                        </m:r>
                      </m:e>
                    </m:nary>
                  </m:e>
                </m:nary>
              </m:e>
            </m:nary>
          </m:num>
          <m:den>
            <m:r>
              <m:rPr>
                <m:sty m:val="p"/>
              </m:rPr>
              <w:rPr>
                <w:rFonts w:ascii="Cambria Math" w:hAnsi="Cambria Math"/>
                <w:color w:val="262626" w:themeColor="text1" w:themeTint="D9"/>
                <w:sz w:val="28"/>
                <w:szCs w:val="28"/>
                <w:lang w:val="id-ID"/>
              </w:rPr>
              <m:t>n∑X</m:t>
            </m:r>
            <m:r>
              <m:rPr>
                <m:sty m:val="p"/>
              </m:rPr>
              <w:rPr>
                <w:rFonts w:ascii="Cambria Math" w:hAnsi="Cambria Math"/>
                <w:color w:val="262626" w:themeColor="text1" w:themeTint="D9"/>
                <w:position w:val="10"/>
                <w:sz w:val="28"/>
                <w:szCs w:val="28"/>
                <w:lang w:val="id-ID"/>
              </w:rPr>
              <m:t>2</m:t>
            </m:r>
            <m:r>
              <m:rPr>
                <m:sty m:val="p"/>
              </m:rPr>
              <w:rPr>
                <w:rFonts w:ascii="Cambria Math" w:hAnsi="Cambria Math"/>
                <w:color w:val="262626" w:themeColor="text1" w:themeTint="D9"/>
                <w:sz w:val="28"/>
                <w:szCs w:val="28"/>
                <w:lang w:val="id-ID"/>
              </w:rPr>
              <m:t xml:space="preserve"> -</m:t>
            </m:r>
            <m:r>
              <m:rPr>
                <m:sty m:val="p"/>
              </m:rPr>
              <w:rPr>
                <w:rFonts w:ascii="Cambria Math" w:hAnsi="Cambria Math"/>
                <w:color w:val="262626" w:themeColor="text1" w:themeTint="D9"/>
                <w:position w:val="10"/>
                <w:sz w:val="28"/>
                <w:szCs w:val="28"/>
                <w:lang w:val="id-ID"/>
              </w:rPr>
              <m:t xml:space="preserve"> </m:t>
            </m:r>
            <m:r>
              <m:rPr>
                <m:sty m:val="p"/>
              </m:rPr>
              <w:rPr>
                <w:rFonts w:ascii="Cambria Math" w:hAnsi="Cambria Math"/>
                <w:color w:val="262626" w:themeColor="text1" w:themeTint="D9"/>
                <w:sz w:val="28"/>
                <w:szCs w:val="28"/>
                <w:lang w:val="id-ID"/>
              </w:rPr>
              <m:t>(∑X)</m:t>
            </m:r>
            <m:r>
              <m:rPr>
                <m:sty m:val="p"/>
              </m:rPr>
              <w:rPr>
                <w:rFonts w:ascii="Cambria Math" w:hAnsi="Cambria Math"/>
                <w:color w:val="262626" w:themeColor="text1" w:themeTint="D9"/>
                <w:position w:val="10"/>
                <w:sz w:val="28"/>
                <w:szCs w:val="28"/>
                <w:lang w:val="id-ID"/>
              </w:rPr>
              <m:t xml:space="preserve">2  </m:t>
            </m:r>
          </m:den>
        </m:f>
      </m:oMath>
    </w:p>
    <w:p w:rsidR="0080303F" w:rsidRPr="009B156C" w:rsidRDefault="004F0F52" w:rsidP="006D422F">
      <w:pPr>
        <w:tabs>
          <w:tab w:val="left" w:pos="1560"/>
        </w:tabs>
        <w:spacing w:after="100" w:afterAutospacing="1"/>
        <w:ind w:left="990"/>
        <w:rPr>
          <w:rFonts w:eastAsiaTheme="minorEastAsia"/>
          <w:color w:val="262626" w:themeColor="text1" w:themeTint="D9"/>
          <w:sz w:val="28"/>
          <w:szCs w:val="28"/>
        </w:rPr>
      </w:pPr>
      <w:r w:rsidRPr="009B156C">
        <w:rPr>
          <w:rFonts w:eastAsiaTheme="minorEastAsia"/>
          <w:color w:val="262626" w:themeColor="text1" w:themeTint="D9"/>
        </w:rPr>
        <w:t>a</w:t>
      </w:r>
      <w:r w:rsidRPr="009B156C">
        <w:rPr>
          <w:rFonts w:eastAsiaTheme="minorEastAsia"/>
          <w:color w:val="262626" w:themeColor="text1" w:themeTint="D9"/>
        </w:rPr>
        <w:tab/>
      </w:r>
      <w:r w:rsidRPr="009B156C">
        <w:rPr>
          <w:rFonts w:eastAsiaTheme="minorEastAsia"/>
          <w:color w:val="262626" w:themeColor="text1" w:themeTint="D9"/>
          <w:sz w:val="28"/>
          <w:szCs w:val="28"/>
        </w:rPr>
        <w:t xml:space="preserve">=   </w:t>
      </w:r>
      <m:oMath>
        <m:f>
          <m:fPr>
            <m:ctrlPr>
              <w:rPr>
                <w:rFonts w:ascii="Cambria Math" w:hAnsi="Cambria Math"/>
                <w:i/>
                <w:color w:val="262626" w:themeColor="text1" w:themeTint="D9"/>
                <w:sz w:val="28"/>
                <w:szCs w:val="28"/>
              </w:rPr>
            </m:ctrlPr>
          </m:fPr>
          <m:num>
            <m:nary>
              <m:naryPr>
                <m:chr m:val="∑"/>
                <m:limLoc m:val="undOvr"/>
                <m:subHide m:val="on"/>
                <m:supHide m:val="on"/>
                <m:ctrlPr>
                  <w:rPr>
                    <w:rFonts w:ascii="Cambria Math" w:hAnsi="Cambria Math"/>
                    <w:i/>
                    <w:color w:val="262626" w:themeColor="text1" w:themeTint="D9"/>
                    <w:sz w:val="28"/>
                    <w:szCs w:val="28"/>
                  </w:rPr>
                </m:ctrlPr>
              </m:naryPr>
              <m:sub/>
              <m:sup/>
              <m:e>
                <m:r>
                  <w:rPr>
                    <w:rFonts w:ascii="Cambria Math" w:hAnsi="Cambria Math"/>
                    <w:color w:val="262626" w:themeColor="text1" w:themeTint="D9"/>
                    <w:sz w:val="28"/>
                    <w:szCs w:val="28"/>
                  </w:rPr>
                  <m:t>y-b. ∑X</m:t>
                </m:r>
              </m:e>
            </m:nary>
          </m:num>
          <m:den>
            <m:r>
              <w:rPr>
                <w:rFonts w:ascii="Cambria Math" w:hAnsi="Cambria Math"/>
                <w:color w:val="262626" w:themeColor="text1" w:themeTint="D9"/>
                <w:sz w:val="28"/>
                <w:szCs w:val="28"/>
              </w:rPr>
              <m:t>N</m:t>
            </m:r>
          </m:den>
        </m:f>
      </m:oMath>
    </w:p>
    <w:p w:rsidR="004F0F52" w:rsidRPr="009B156C" w:rsidRDefault="004F0F52" w:rsidP="004F0F52">
      <w:pPr>
        <w:tabs>
          <w:tab w:val="left" w:pos="1701"/>
        </w:tabs>
        <w:spacing w:line="480" w:lineRule="auto"/>
        <w:ind w:left="284" w:firstLine="709"/>
        <w:jc w:val="both"/>
        <w:rPr>
          <w:color w:val="262626" w:themeColor="text1" w:themeTint="D9"/>
        </w:rPr>
      </w:pPr>
      <w:r w:rsidRPr="009B156C">
        <w:rPr>
          <w:color w:val="262626" w:themeColor="text1" w:themeTint="D9"/>
        </w:rPr>
        <w:t>Karena telah diketahui bahwa nilai :</w:t>
      </w:r>
    </w:p>
    <w:p w:rsidR="004F0F52" w:rsidRPr="009B156C" w:rsidRDefault="004F0F52" w:rsidP="004F0F52">
      <w:pPr>
        <w:tabs>
          <w:tab w:val="left" w:pos="1701"/>
        </w:tabs>
        <w:spacing w:line="480" w:lineRule="auto"/>
        <w:ind w:left="284" w:firstLine="709"/>
        <w:jc w:val="both"/>
        <w:rPr>
          <w:color w:val="262626" w:themeColor="text1" w:themeTint="D9"/>
        </w:rPr>
      </w:pPr>
      <w:r w:rsidRPr="009B156C">
        <w:rPr>
          <w:color w:val="262626" w:themeColor="text1" w:themeTint="D9"/>
        </w:rPr>
        <w:sym w:font="Symbol" w:char="F053"/>
      </w:r>
      <w:r w:rsidRPr="009B156C">
        <w:rPr>
          <w:i/>
          <w:color w:val="262626" w:themeColor="text1" w:themeTint="D9"/>
        </w:rPr>
        <w:t xml:space="preserve">x : </w:t>
      </w:r>
      <w:r w:rsidR="0080303F" w:rsidRPr="009B156C">
        <w:rPr>
          <w:i/>
          <w:color w:val="262626" w:themeColor="text1" w:themeTint="D9"/>
        </w:rPr>
        <w:t>1431</w:t>
      </w:r>
    </w:p>
    <w:p w:rsidR="004F0F52" w:rsidRPr="009B156C" w:rsidRDefault="004F0F52" w:rsidP="004F0F52">
      <w:pPr>
        <w:tabs>
          <w:tab w:val="left" w:pos="1701"/>
        </w:tabs>
        <w:spacing w:line="480" w:lineRule="auto"/>
        <w:ind w:left="284" w:firstLine="709"/>
        <w:jc w:val="both"/>
        <w:rPr>
          <w:color w:val="262626" w:themeColor="text1" w:themeTint="D9"/>
        </w:rPr>
      </w:pPr>
      <w:r w:rsidRPr="009B156C">
        <w:rPr>
          <w:color w:val="262626" w:themeColor="text1" w:themeTint="D9"/>
        </w:rPr>
        <w:lastRenderedPageBreak/>
        <w:sym w:font="Symbol" w:char="F053"/>
      </w:r>
      <w:r w:rsidRPr="009B156C">
        <w:rPr>
          <w:i/>
          <w:color w:val="262626" w:themeColor="text1" w:themeTint="D9"/>
        </w:rPr>
        <w:t xml:space="preserve">y : </w:t>
      </w:r>
      <w:r w:rsidR="0080303F" w:rsidRPr="009B156C">
        <w:rPr>
          <w:i/>
          <w:color w:val="262626" w:themeColor="text1" w:themeTint="D9"/>
        </w:rPr>
        <w:t>2265</w:t>
      </w:r>
    </w:p>
    <w:p w:rsidR="004F0F52" w:rsidRPr="009B156C" w:rsidRDefault="004F0F52" w:rsidP="004F0F52">
      <w:pPr>
        <w:tabs>
          <w:tab w:val="left" w:pos="1701"/>
        </w:tabs>
        <w:spacing w:line="480" w:lineRule="auto"/>
        <w:ind w:left="284" w:firstLine="709"/>
        <w:jc w:val="both"/>
        <w:rPr>
          <w:color w:val="262626" w:themeColor="text1" w:themeTint="D9"/>
        </w:rPr>
      </w:pPr>
      <w:r w:rsidRPr="009B156C">
        <w:rPr>
          <w:color w:val="262626" w:themeColor="text1" w:themeTint="D9"/>
        </w:rPr>
        <w:sym w:font="Symbol" w:char="F053"/>
      </w:r>
      <w:r w:rsidRPr="009B156C">
        <w:rPr>
          <w:i/>
          <w:color w:val="262626" w:themeColor="text1" w:themeTint="D9"/>
        </w:rPr>
        <w:t>x</w:t>
      </w:r>
      <w:r w:rsidRPr="009B156C">
        <w:rPr>
          <w:i/>
          <w:color w:val="262626" w:themeColor="text1" w:themeTint="D9"/>
          <w:vertAlign w:val="superscript"/>
        </w:rPr>
        <w:t>2</w:t>
      </w:r>
      <w:r w:rsidRPr="009B156C">
        <w:rPr>
          <w:i/>
          <w:color w:val="262626" w:themeColor="text1" w:themeTint="D9"/>
        </w:rPr>
        <w:t xml:space="preserve"> : </w:t>
      </w:r>
      <w:r w:rsidR="0080303F" w:rsidRPr="009B156C">
        <w:rPr>
          <w:i/>
          <w:color w:val="262626" w:themeColor="text1" w:themeTint="D9"/>
        </w:rPr>
        <w:t>46190</w:t>
      </w:r>
    </w:p>
    <w:p w:rsidR="004F0F52" w:rsidRPr="009B156C" w:rsidRDefault="004F0F52" w:rsidP="004F0F52">
      <w:pPr>
        <w:tabs>
          <w:tab w:val="left" w:pos="1701"/>
        </w:tabs>
        <w:spacing w:line="480" w:lineRule="auto"/>
        <w:ind w:left="284" w:firstLine="709"/>
        <w:jc w:val="both"/>
        <w:rPr>
          <w:color w:val="262626" w:themeColor="text1" w:themeTint="D9"/>
        </w:rPr>
      </w:pPr>
      <w:r w:rsidRPr="009B156C">
        <w:rPr>
          <w:color w:val="262626" w:themeColor="text1" w:themeTint="D9"/>
        </w:rPr>
        <w:sym w:font="Symbol" w:char="F053"/>
      </w:r>
      <w:r w:rsidRPr="009B156C">
        <w:rPr>
          <w:i/>
          <w:color w:val="262626" w:themeColor="text1" w:themeTint="D9"/>
        </w:rPr>
        <w:t>y</w:t>
      </w:r>
      <w:r w:rsidRPr="009B156C">
        <w:rPr>
          <w:i/>
          <w:color w:val="262626" w:themeColor="text1" w:themeTint="D9"/>
          <w:vertAlign w:val="superscript"/>
        </w:rPr>
        <w:t>2</w:t>
      </w:r>
      <w:r w:rsidRPr="009B156C">
        <w:rPr>
          <w:i/>
          <w:color w:val="262626" w:themeColor="text1" w:themeTint="D9"/>
        </w:rPr>
        <w:t xml:space="preserve"> : </w:t>
      </w:r>
      <w:r w:rsidR="0080303F" w:rsidRPr="009B156C">
        <w:rPr>
          <w:i/>
          <w:color w:val="262626" w:themeColor="text1" w:themeTint="D9"/>
        </w:rPr>
        <w:t>114421</w:t>
      </w:r>
    </w:p>
    <w:p w:rsidR="004F0F52" w:rsidRPr="009B156C" w:rsidRDefault="004F0F52" w:rsidP="004F0F52">
      <w:pPr>
        <w:tabs>
          <w:tab w:val="left" w:pos="1701"/>
        </w:tabs>
        <w:spacing w:line="480" w:lineRule="auto"/>
        <w:ind w:left="284" w:firstLine="709"/>
        <w:jc w:val="both"/>
        <w:rPr>
          <w:color w:val="262626" w:themeColor="text1" w:themeTint="D9"/>
        </w:rPr>
      </w:pPr>
      <w:r w:rsidRPr="009B156C">
        <w:rPr>
          <w:color w:val="262626" w:themeColor="text1" w:themeTint="D9"/>
        </w:rPr>
        <w:sym w:font="Symbol" w:char="F053"/>
      </w:r>
      <w:r w:rsidRPr="009B156C">
        <w:rPr>
          <w:i/>
          <w:color w:val="262626" w:themeColor="text1" w:themeTint="D9"/>
        </w:rPr>
        <w:t xml:space="preserve">x y : </w:t>
      </w:r>
      <w:r w:rsidR="005F6D7E" w:rsidRPr="009B156C">
        <w:rPr>
          <w:i/>
          <w:color w:val="262626" w:themeColor="text1" w:themeTint="D9"/>
        </w:rPr>
        <w:t>72325</w:t>
      </w:r>
    </w:p>
    <w:p w:rsidR="004F0F52" w:rsidRPr="009B156C" w:rsidRDefault="004F0F52" w:rsidP="004F0F52">
      <w:pPr>
        <w:tabs>
          <w:tab w:val="left" w:pos="1701"/>
        </w:tabs>
        <w:spacing w:line="480" w:lineRule="auto"/>
        <w:ind w:left="284" w:firstLine="709"/>
        <w:jc w:val="both"/>
        <w:rPr>
          <w:color w:val="262626" w:themeColor="text1" w:themeTint="D9"/>
        </w:rPr>
      </w:pPr>
      <w:r w:rsidRPr="009B156C">
        <w:rPr>
          <w:color w:val="262626" w:themeColor="text1" w:themeTint="D9"/>
        </w:rPr>
        <w:t xml:space="preserve">Maka dapat diperoleh hasil analisis </w:t>
      </w:r>
      <w:r w:rsidRPr="009B156C">
        <w:rPr>
          <w:i/>
          <w:color w:val="262626" w:themeColor="text1" w:themeTint="D9"/>
        </w:rPr>
        <w:t xml:space="preserve">regresi linear sederhana </w:t>
      </w:r>
      <w:r w:rsidRPr="009B156C">
        <w:rPr>
          <w:color w:val="262626" w:themeColor="text1" w:themeTint="D9"/>
        </w:rPr>
        <w:t>dengan rincian sebagai berikut :</w:t>
      </w:r>
    </w:p>
    <w:p w:rsidR="004F0F52" w:rsidRPr="009B156C" w:rsidRDefault="004F0F52" w:rsidP="008212CB">
      <w:pPr>
        <w:tabs>
          <w:tab w:val="left" w:pos="1701"/>
        </w:tabs>
        <w:spacing w:line="360" w:lineRule="auto"/>
        <w:ind w:left="284" w:firstLine="709"/>
        <w:jc w:val="both"/>
        <w:rPr>
          <w:rFonts w:eastAsiaTheme="minorEastAsia"/>
          <w:color w:val="262626" w:themeColor="text1" w:themeTint="D9"/>
          <w:sz w:val="32"/>
          <w:szCs w:val="32"/>
        </w:rPr>
      </w:pPr>
      <w:r w:rsidRPr="009B156C">
        <w:rPr>
          <w:color w:val="262626" w:themeColor="text1" w:themeTint="D9"/>
        </w:rPr>
        <w:t>b</w:t>
      </w:r>
      <w:r w:rsidRPr="009B156C">
        <w:rPr>
          <w:color w:val="262626" w:themeColor="text1" w:themeTint="D9"/>
        </w:rPr>
        <w:tab/>
        <w:t xml:space="preserve">= </w:t>
      </w:r>
      <m:oMath>
        <m:r>
          <w:rPr>
            <w:rFonts w:ascii="Cambria Math"/>
            <w:color w:val="262626" w:themeColor="text1" w:themeTint="D9"/>
            <w:sz w:val="32"/>
            <w:szCs w:val="32"/>
          </w:rPr>
          <m:t xml:space="preserve">  </m:t>
        </m:r>
        <m:f>
          <m:fPr>
            <m:ctrlPr>
              <w:rPr>
                <w:rFonts w:ascii="Cambria Math" w:hAnsi="Cambria Math"/>
                <w:i/>
                <w:color w:val="262626" w:themeColor="text1" w:themeTint="D9"/>
                <w:sz w:val="32"/>
                <w:szCs w:val="32"/>
              </w:rPr>
            </m:ctrlPr>
          </m:fPr>
          <m:num>
            <m:r>
              <w:rPr>
                <w:rFonts w:ascii="Cambria Math"/>
                <w:color w:val="262626" w:themeColor="text1" w:themeTint="D9"/>
                <w:sz w:val="32"/>
                <w:szCs w:val="32"/>
              </w:rPr>
              <m:t xml:space="preserve"> </m:t>
            </m:r>
            <m:d>
              <m:dPr>
                <m:ctrlPr>
                  <w:rPr>
                    <w:rFonts w:ascii="Cambria Math" w:hAnsi="Cambria Math"/>
                    <w:i/>
                    <w:color w:val="262626" w:themeColor="text1" w:themeTint="D9"/>
                    <w:sz w:val="32"/>
                    <w:szCs w:val="32"/>
                  </w:rPr>
                </m:ctrlPr>
              </m:dPr>
              <m:e>
                <m:r>
                  <w:rPr>
                    <w:rFonts w:ascii="Cambria Math"/>
                    <w:color w:val="262626" w:themeColor="text1" w:themeTint="D9"/>
                    <w:sz w:val="32"/>
                    <w:szCs w:val="32"/>
                  </w:rPr>
                  <m:t>45.72325</m:t>
                </m:r>
              </m:e>
            </m:d>
            <m:r>
              <w:rPr>
                <w:rFonts w:ascii="Cambria Math" w:hAnsi="Cambria Math"/>
                <w:color w:val="262626" w:themeColor="text1" w:themeTint="D9"/>
                <w:sz w:val="32"/>
                <w:szCs w:val="32"/>
              </w:rPr>
              <m:t>-</m:t>
            </m:r>
            <m:r>
              <w:rPr>
                <w:rFonts w:ascii="Cambria Math"/>
                <w:color w:val="262626" w:themeColor="text1" w:themeTint="D9"/>
                <w:sz w:val="32"/>
                <w:szCs w:val="32"/>
              </w:rPr>
              <m:t xml:space="preserve"> (1431.</m:t>
            </m:r>
            <m:r>
              <w:rPr>
                <w:rFonts w:ascii="Cambria Math" w:hAnsi="Cambria Math"/>
                <w:color w:val="262626" w:themeColor="text1" w:themeTint="D9"/>
                <w:sz w:val="32"/>
                <w:szCs w:val="32"/>
              </w:rPr>
              <m:t>2265</m:t>
            </m:r>
            <m:r>
              <w:rPr>
                <w:rFonts w:ascii="Cambria Math"/>
                <w:color w:val="262626" w:themeColor="text1" w:themeTint="D9"/>
                <w:sz w:val="32"/>
                <w:szCs w:val="32"/>
              </w:rPr>
              <m:t>)</m:t>
            </m:r>
          </m:num>
          <m:den>
            <m:r>
              <w:rPr>
                <w:rFonts w:ascii="Cambria Math"/>
                <w:color w:val="262626" w:themeColor="text1" w:themeTint="D9"/>
                <w:sz w:val="32"/>
                <w:szCs w:val="32"/>
              </w:rPr>
              <m:t xml:space="preserve">45 </m:t>
            </m:r>
            <m:d>
              <m:dPr>
                <m:ctrlPr>
                  <w:rPr>
                    <w:rFonts w:ascii="Cambria Math" w:hAnsi="Cambria Math"/>
                    <w:i/>
                    <w:color w:val="262626" w:themeColor="text1" w:themeTint="D9"/>
                    <w:sz w:val="32"/>
                    <w:szCs w:val="32"/>
                  </w:rPr>
                </m:ctrlPr>
              </m:dPr>
              <m:e>
                <m:r>
                  <w:rPr>
                    <w:rFonts w:ascii="Cambria Math"/>
                    <w:color w:val="262626" w:themeColor="text1" w:themeTint="D9"/>
                    <w:sz w:val="32"/>
                    <w:szCs w:val="32"/>
                  </w:rPr>
                  <m:t>46190</m:t>
                </m:r>
              </m:e>
            </m:d>
            <m:r>
              <w:rPr>
                <w:rFonts w:ascii="Cambria Math" w:hAnsi="Cambria Math"/>
                <w:color w:val="262626" w:themeColor="text1" w:themeTint="D9"/>
                <w:sz w:val="32"/>
                <w:szCs w:val="32"/>
              </w:rPr>
              <m:t>-</m:t>
            </m:r>
            <m:r>
              <w:rPr>
                <w:rFonts w:ascii="Cambria Math"/>
                <w:color w:val="262626" w:themeColor="text1" w:themeTint="D9"/>
                <w:sz w:val="32"/>
                <w:szCs w:val="32"/>
              </w:rPr>
              <m:t xml:space="preserve"> </m:t>
            </m:r>
            <m:r>
              <m:rPr>
                <m:sty m:val="p"/>
              </m:rPr>
              <w:rPr>
                <w:rFonts w:ascii="Cambria Math" w:hAnsi="Cambria Math"/>
                <w:color w:val="262626" w:themeColor="text1" w:themeTint="D9"/>
                <w:sz w:val="28"/>
                <w:szCs w:val="28"/>
                <w:lang w:val="id-ID"/>
              </w:rPr>
              <m:t>(1431)</m:t>
            </m:r>
            <m:r>
              <m:rPr>
                <m:sty m:val="p"/>
              </m:rPr>
              <w:rPr>
                <w:rFonts w:ascii="Cambria Math" w:hAnsi="Cambria Math"/>
                <w:color w:val="262626" w:themeColor="text1" w:themeTint="D9"/>
                <w:position w:val="10"/>
                <w:sz w:val="28"/>
                <w:szCs w:val="28"/>
                <w:lang w:val="id-ID"/>
              </w:rPr>
              <m:t>2</m:t>
            </m:r>
          </m:den>
        </m:f>
      </m:oMath>
    </w:p>
    <w:p w:rsidR="004F0F52" w:rsidRPr="009B156C" w:rsidRDefault="004F0F52" w:rsidP="008212CB">
      <w:pPr>
        <w:tabs>
          <w:tab w:val="left" w:pos="1701"/>
        </w:tabs>
        <w:spacing w:line="360" w:lineRule="auto"/>
        <w:ind w:left="284" w:firstLine="709"/>
        <w:jc w:val="both"/>
        <w:rPr>
          <w:rFonts w:eastAsiaTheme="minorEastAsia"/>
          <w:color w:val="262626" w:themeColor="text1" w:themeTint="D9"/>
        </w:rPr>
      </w:pPr>
      <w:r w:rsidRPr="009B156C">
        <w:rPr>
          <w:rFonts w:eastAsiaTheme="minorEastAsia"/>
          <w:color w:val="262626" w:themeColor="text1" w:themeTint="D9"/>
          <w:sz w:val="32"/>
          <w:szCs w:val="32"/>
        </w:rPr>
        <w:tab/>
      </w:r>
      <w:r w:rsidRPr="009B156C">
        <w:rPr>
          <w:rFonts w:eastAsiaTheme="minorEastAsia"/>
          <w:color w:val="262626" w:themeColor="text1" w:themeTint="D9"/>
        </w:rPr>
        <w:t xml:space="preserve">=   </w:t>
      </w:r>
      <m:oMath>
        <m:f>
          <m:fPr>
            <m:ctrlPr>
              <w:rPr>
                <w:rFonts w:ascii="Cambria Math" w:eastAsiaTheme="minorEastAsia" w:hAnsi="Cambria Math"/>
                <w:i/>
                <w:color w:val="262626" w:themeColor="text1" w:themeTint="D9"/>
                <w:sz w:val="32"/>
                <w:szCs w:val="32"/>
              </w:rPr>
            </m:ctrlPr>
          </m:fPr>
          <m:num>
            <m:r>
              <w:rPr>
                <w:rFonts w:ascii="Cambria Math" w:eastAsiaTheme="minorEastAsia" w:hAnsi="Cambria Math"/>
                <w:color w:val="262626" w:themeColor="text1" w:themeTint="D9"/>
                <w:sz w:val="32"/>
                <w:szCs w:val="32"/>
              </w:rPr>
              <m:t>3254625</m:t>
            </m:r>
            <m:r>
              <w:rPr>
                <w:rFonts w:ascii="Cambria Math" w:eastAsiaTheme="minorEastAsia" w:hAnsi="Cambria Math"/>
                <w:color w:val="262626" w:themeColor="text1" w:themeTint="D9"/>
                <w:sz w:val="32"/>
                <w:szCs w:val="32"/>
              </w:rPr>
              <m:t>-3241215</m:t>
            </m:r>
          </m:num>
          <m:den>
            <m:r>
              <w:rPr>
                <w:rFonts w:ascii="Cambria Math" w:eastAsiaTheme="minorEastAsia" w:hAnsi="Cambria Math"/>
                <w:color w:val="262626" w:themeColor="text1" w:themeTint="D9"/>
                <w:sz w:val="32"/>
                <w:szCs w:val="32"/>
              </w:rPr>
              <m:t>2078550</m:t>
            </m:r>
            <m:r>
              <w:rPr>
                <w:rFonts w:ascii="Cambria Math" w:eastAsiaTheme="minorEastAsia" w:hAnsi="Cambria Math"/>
                <w:color w:val="262626" w:themeColor="text1" w:themeTint="D9"/>
                <w:sz w:val="32"/>
                <w:szCs w:val="32"/>
              </w:rPr>
              <m:t>-</m:t>
            </m:r>
            <m:r>
              <w:rPr>
                <w:rFonts w:ascii="Cambria Math" w:eastAsiaTheme="minorEastAsia" w:hAnsi="Cambria Math"/>
                <w:color w:val="262626" w:themeColor="text1" w:themeTint="D9"/>
                <w:sz w:val="32"/>
                <w:szCs w:val="32"/>
              </w:rPr>
              <m:t>2047761</m:t>
            </m:r>
          </m:den>
        </m:f>
      </m:oMath>
    </w:p>
    <w:p w:rsidR="004F0F52" w:rsidRPr="009B156C" w:rsidRDefault="004F0F52" w:rsidP="008212CB">
      <w:pPr>
        <w:tabs>
          <w:tab w:val="left" w:pos="1701"/>
        </w:tabs>
        <w:spacing w:line="360" w:lineRule="auto"/>
        <w:ind w:left="284" w:firstLine="709"/>
        <w:jc w:val="both"/>
        <w:rPr>
          <w:rFonts w:eastAsiaTheme="minorEastAsia"/>
          <w:color w:val="262626" w:themeColor="text1" w:themeTint="D9"/>
          <w:sz w:val="32"/>
          <w:szCs w:val="32"/>
        </w:rPr>
      </w:pPr>
      <w:r w:rsidRPr="009B156C">
        <w:rPr>
          <w:rFonts w:eastAsiaTheme="minorEastAsia"/>
          <w:color w:val="262626" w:themeColor="text1" w:themeTint="D9"/>
          <w:sz w:val="32"/>
          <w:szCs w:val="32"/>
        </w:rPr>
        <w:tab/>
      </w:r>
      <w:r w:rsidRPr="009B156C">
        <w:rPr>
          <w:rFonts w:eastAsiaTheme="minorEastAsia"/>
          <w:color w:val="262626" w:themeColor="text1" w:themeTint="D9"/>
        </w:rPr>
        <w:t>=</w:t>
      </w:r>
      <w:r w:rsidRPr="009B156C">
        <w:rPr>
          <w:rFonts w:eastAsiaTheme="minorEastAsia"/>
          <w:color w:val="262626" w:themeColor="text1" w:themeTint="D9"/>
          <w:sz w:val="32"/>
          <w:szCs w:val="32"/>
        </w:rPr>
        <w:t xml:space="preserve">  </w:t>
      </w:r>
      <m:oMath>
        <m:f>
          <m:fPr>
            <m:ctrlPr>
              <w:rPr>
                <w:rFonts w:ascii="Cambria Math" w:eastAsiaTheme="minorEastAsia" w:hAnsi="Cambria Math"/>
                <w:i/>
                <w:color w:val="262626" w:themeColor="text1" w:themeTint="D9"/>
                <w:sz w:val="32"/>
                <w:szCs w:val="32"/>
              </w:rPr>
            </m:ctrlPr>
          </m:fPr>
          <m:num>
            <m:r>
              <w:rPr>
                <w:rFonts w:ascii="Cambria Math" w:eastAsiaTheme="minorEastAsia"/>
                <w:color w:val="262626" w:themeColor="text1" w:themeTint="D9"/>
                <w:sz w:val="32"/>
                <w:szCs w:val="32"/>
              </w:rPr>
              <m:t>13410</m:t>
            </m:r>
          </m:num>
          <m:den>
            <m:r>
              <w:rPr>
                <w:rFonts w:ascii="Cambria Math" w:eastAsiaTheme="minorEastAsia"/>
                <w:color w:val="262626" w:themeColor="text1" w:themeTint="D9"/>
                <w:sz w:val="32"/>
                <w:szCs w:val="32"/>
              </w:rPr>
              <m:t>30789</m:t>
            </m:r>
          </m:den>
        </m:f>
      </m:oMath>
      <w:r w:rsidRPr="009B156C">
        <w:rPr>
          <w:rFonts w:eastAsiaTheme="minorEastAsia"/>
          <w:color w:val="262626" w:themeColor="text1" w:themeTint="D9"/>
          <w:sz w:val="32"/>
          <w:szCs w:val="32"/>
        </w:rPr>
        <w:t xml:space="preserve"> </w:t>
      </w:r>
      <w:r w:rsidR="008355E3" w:rsidRPr="009B156C">
        <w:rPr>
          <w:rFonts w:eastAsiaTheme="minorEastAsia"/>
          <w:color w:val="262626" w:themeColor="text1" w:themeTint="D9"/>
        </w:rPr>
        <w:t xml:space="preserve">= </w:t>
      </w:r>
      <w:r w:rsidR="008355E3" w:rsidRPr="009B156C">
        <w:rPr>
          <w:rFonts w:eastAsiaTheme="minorEastAsia"/>
          <w:b/>
          <w:color w:val="262626" w:themeColor="text1" w:themeTint="D9"/>
        </w:rPr>
        <w:t>0,435</w:t>
      </w:r>
    </w:p>
    <w:p w:rsidR="004F0F52" w:rsidRPr="009B156C" w:rsidRDefault="004F0F52" w:rsidP="008212CB">
      <w:pPr>
        <w:tabs>
          <w:tab w:val="left" w:pos="1701"/>
        </w:tabs>
        <w:spacing w:line="360" w:lineRule="auto"/>
        <w:ind w:left="288" w:firstLine="706"/>
        <w:jc w:val="both"/>
        <w:rPr>
          <w:rFonts w:eastAsiaTheme="minorEastAsia"/>
          <w:color w:val="262626" w:themeColor="text1" w:themeTint="D9"/>
          <w:sz w:val="32"/>
          <w:szCs w:val="32"/>
        </w:rPr>
      </w:pPr>
      <w:r w:rsidRPr="009B156C">
        <w:rPr>
          <w:rFonts w:eastAsiaTheme="minorEastAsia"/>
          <w:color w:val="262626" w:themeColor="text1" w:themeTint="D9"/>
        </w:rPr>
        <w:t>a</w:t>
      </w:r>
      <w:r w:rsidRPr="009B156C">
        <w:rPr>
          <w:rFonts w:eastAsiaTheme="minorEastAsia"/>
          <w:color w:val="262626" w:themeColor="text1" w:themeTint="D9"/>
        </w:rPr>
        <w:tab/>
        <w:t xml:space="preserve">= </w:t>
      </w:r>
      <m:oMath>
        <m:r>
          <w:rPr>
            <w:rFonts w:ascii="Cambria Math" w:eastAsiaTheme="minorEastAsia"/>
            <w:color w:val="262626" w:themeColor="text1" w:themeTint="D9"/>
            <w:sz w:val="32"/>
            <w:szCs w:val="32"/>
          </w:rPr>
          <m:t xml:space="preserve"> </m:t>
        </m:r>
        <m:f>
          <m:fPr>
            <m:ctrlPr>
              <w:rPr>
                <w:rFonts w:ascii="Cambria Math" w:eastAsiaTheme="minorEastAsia" w:hAnsi="Cambria Math"/>
                <w:i/>
                <w:color w:val="262626" w:themeColor="text1" w:themeTint="D9"/>
                <w:sz w:val="32"/>
                <w:szCs w:val="32"/>
              </w:rPr>
            </m:ctrlPr>
          </m:fPr>
          <m:num>
            <m:r>
              <w:rPr>
                <w:rFonts w:ascii="Cambria Math" w:eastAsiaTheme="minorEastAsia"/>
                <w:color w:val="262626" w:themeColor="text1" w:themeTint="D9"/>
                <w:sz w:val="32"/>
                <w:szCs w:val="32"/>
              </w:rPr>
              <m:t>2265</m:t>
            </m:r>
            <m:r>
              <w:rPr>
                <w:rFonts w:ascii="Cambria Math" w:eastAsiaTheme="minorEastAsia" w:hAnsi="Cambria Math"/>
                <w:color w:val="262626" w:themeColor="text1" w:themeTint="D9"/>
                <w:sz w:val="32"/>
                <w:szCs w:val="32"/>
              </w:rPr>
              <m:t>-</m:t>
            </m:r>
            <m:r>
              <w:rPr>
                <w:rFonts w:ascii="Cambria Math" w:eastAsiaTheme="minorEastAsia"/>
                <w:color w:val="262626" w:themeColor="text1" w:themeTint="D9"/>
                <w:sz w:val="32"/>
                <w:szCs w:val="32"/>
              </w:rPr>
              <m:t>(0</m:t>
            </m:r>
            <m:r>
              <w:rPr>
                <w:rFonts w:ascii="Cambria Math" w:eastAsiaTheme="minorEastAsia"/>
                <w:color w:val="262626" w:themeColor="text1" w:themeTint="D9"/>
                <w:sz w:val="32"/>
                <w:szCs w:val="32"/>
              </w:rPr>
              <m:t>,435</m:t>
            </m:r>
            <m:r>
              <w:rPr>
                <w:rFonts w:ascii="Cambria Math" w:eastAsiaTheme="minorEastAsia" w:hAnsi="Cambria Math"/>
                <w:color w:val="262626" w:themeColor="text1" w:themeTint="D9"/>
                <w:sz w:val="32"/>
                <w:szCs w:val="32"/>
              </w:rPr>
              <m:t>.1431</m:t>
            </m:r>
            <m:r>
              <w:rPr>
                <w:rFonts w:ascii="Cambria Math" w:eastAsiaTheme="minorEastAsia"/>
                <w:color w:val="262626" w:themeColor="text1" w:themeTint="D9"/>
                <w:sz w:val="32"/>
                <w:szCs w:val="32"/>
              </w:rPr>
              <m:t>)</m:t>
            </m:r>
          </m:num>
          <m:den>
            <m:r>
              <w:rPr>
                <w:rFonts w:ascii="Cambria Math" w:eastAsiaTheme="minorEastAsia"/>
                <w:color w:val="262626" w:themeColor="text1" w:themeTint="D9"/>
                <w:sz w:val="32"/>
                <w:szCs w:val="32"/>
              </w:rPr>
              <m:t>45</m:t>
            </m:r>
          </m:den>
        </m:f>
      </m:oMath>
    </w:p>
    <w:p w:rsidR="004F0F52" w:rsidRPr="009B156C" w:rsidRDefault="004F0F52" w:rsidP="008212CB">
      <w:pPr>
        <w:tabs>
          <w:tab w:val="left" w:pos="1701"/>
        </w:tabs>
        <w:spacing w:line="360" w:lineRule="auto"/>
        <w:ind w:left="288" w:firstLine="706"/>
        <w:jc w:val="both"/>
        <w:rPr>
          <w:rFonts w:eastAsiaTheme="minorEastAsia"/>
          <w:color w:val="262626" w:themeColor="text1" w:themeTint="D9"/>
          <w:sz w:val="32"/>
          <w:szCs w:val="32"/>
        </w:rPr>
      </w:pPr>
      <w:r w:rsidRPr="009B156C">
        <w:rPr>
          <w:rFonts w:eastAsiaTheme="minorEastAsia"/>
          <w:color w:val="262626" w:themeColor="text1" w:themeTint="D9"/>
          <w:sz w:val="32"/>
          <w:szCs w:val="32"/>
        </w:rPr>
        <w:tab/>
      </w:r>
      <w:r w:rsidRPr="009B156C">
        <w:rPr>
          <w:rFonts w:eastAsiaTheme="minorEastAsia"/>
          <w:color w:val="262626" w:themeColor="text1" w:themeTint="D9"/>
        </w:rPr>
        <w:t>=</w:t>
      </w:r>
      <w:r w:rsidRPr="009B156C">
        <w:rPr>
          <w:rFonts w:eastAsiaTheme="minorEastAsia"/>
          <w:color w:val="262626" w:themeColor="text1" w:themeTint="D9"/>
          <w:sz w:val="32"/>
          <w:szCs w:val="32"/>
        </w:rPr>
        <w:t xml:space="preserve"> </w:t>
      </w:r>
      <m:oMath>
        <m:f>
          <m:fPr>
            <m:ctrlPr>
              <w:rPr>
                <w:rFonts w:ascii="Cambria Math" w:eastAsiaTheme="minorEastAsia" w:hAnsi="Cambria Math"/>
                <w:i/>
                <w:color w:val="262626" w:themeColor="text1" w:themeTint="D9"/>
                <w:sz w:val="32"/>
                <w:szCs w:val="32"/>
              </w:rPr>
            </m:ctrlPr>
          </m:fPr>
          <m:num>
            <m:r>
              <w:rPr>
                <w:rFonts w:ascii="Cambria Math" w:eastAsiaTheme="minorEastAsia"/>
                <w:color w:val="262626" w:themeColor="text1" w:themeTint="D9"/>
                <w:sz w:val="32"/>
                <w:szCs w:val="32"/>
              </w:rPr>
              <m:t>2265</m:t>
            </m:r>
            <m:r>
              <w:rPr>
                <w:rFonts w:ascii="Cambria Math" w:eastAsiaTheme="minorEastAsia"/>
                <w:color w:val="262626" w:themeColor="text1" w:themeTint="D9"/>
                <w:sz w:val="32"/>
                <w:szCs w:val="32"/>
              </w:rPr>
              <m:t>-</m:t>
            </m:r>
            <m:r>
              <w:rPr>
                <w:rFonts w:ascii="Cambria Math" w:eastAsiaTheme="minorEastAsia"/>
                <w:color w:val="262626" w:themeColor="text1" w:themeTint="D9"/>
                <w:sz w:val="32"/>
                <w:szCs w:val="32"/>
              </w:rPr>
              <m:t>(622,485</m:t>
            </m:r>
            <m:r>
              <w:rPr>
                <w:rFonts w:ascii="Cambria Math" w:eastAsiaTheme="minorEastAsia"/>
                <w:color w:val="262626" w:themeColor="text1" w:themeTint="D9"/>
                <w:sz w:val="32"/>
                <w:szCs w:val="32"/>
              </w:rPr>
              <m:t>)</m:t>
            </m:r>
          </m:num>
          <m:den>
            <m:r>
              <w:rPr>
                <w:rFonts w:ascii="Cambria Math" w:eastAsiaTheme="minorEastAsia"/>
                <w:color w:val="262626" w:themeColor="text1" w:themeTint="D9"/>
                <w:sz w:val="32"/>
                <w:szCs w:val="32"/>
              </w:rPr>
              <m:t>45</m:t>
            </m:r>
          </m:den>
        </m:f>
      </m:oMath>
    </w:p>
    <w:p w:rsidR="004F0F52" w:rsidRPr="009B156C" w:rsidRDefault="004F0F52" w:rsidP="008212CB">
      <w:pPr>
        <w:tabs>
          <w:tab w:val="left" w:pos="1701"/>
        </w:tabs>
        <w:spacing w:line="360" w:lineRule="auto"/>
        <w:ind w:left="288" w:firstLine="706"/>
        <w:jc w:val="both"/>
        <w:rPr>
          <w:rFonts w:eastAsiaTheme="minorEastAsia"/>
          <w:color w:val="262626" w:themeColor="text1" w:themeTint="D9"/>
        </w:rPr>
      </w:pPr>
      <w:r w:rsidRPr="009B156C">
        <w:rPr>
          <w:rFonts w:eastAsiaTheme="minorEastAsia"/>
          <w:color w:val="262626" w:themeColor="text1" w:themeTint="D9"/>
        </w:rPr>
        <w:tab/>
        <w:t xml:space="preserve">=  </w:t>
      </w:r>
      <m:oMath>
        <m:f>
          <m:fPr>
            <m:ctrlPr>
              <w:rPr>
                <w:rFonts w:ascii="Cambria Math" w:eastAsiaTheme="minorEastAsia" w:hAnsi="Cambria Math"/>
                <w:i/>
                <w:color w:val="262626" w:themeColor="text1" w:themeTint="D9"/>
                <w:sz w:val="32"/>
                <w:szCs w:val="32"/>
              </w:rPr>
            </m:ctrlPr>
          </m:fPr>
          <m:num>
            <m:r>
              <w:rPr>
                <w:rFonts w:ascii="Cambria Math" w:eastAsiaTheme="minorEastAsia"/>
                <w:color w:val="262626" w:themeColor="text1" w:themeTint="D9"/>
                <w:sz w:val="32"/>
                <w:szCs w:val="32"/>
              </w:rPr>
              <m:t>1642</m:t>
            </m:r>
            <m:r>
              <w:rPr>
                <w:rFonts w:ascii="Cambria Math" w:eastAsiaTheme="minorEastAsia"/>
                <w:color w:val="262626" w:themeColor="text1" w:themeTint="D9"/>
                <w:sz w:val="32"/>
                <w:szCs w:val="32"/>
              </w:rPr>
              <m:t>,</m:t>
            </m:r>
            <m:r>
              <w:rPr>
                <w:rFonts w:ascii="Cambria Math" w:eastAsiaTheme="minorEastAsia"/>
                <w:color w:val="262626" w:themeColor="text1" w:themeTint="D9"/>
                <w:sz w:val="32"/>
                <w:szCs w:val="32"/>
              </w:rPr>
              <m:t>51</m:t>
            </m:r>
          </m:num>
          <m:den>
            <m:r>
              <w:rPr>
                <w:rFonts w:ascii="Cambria Math" w:eastAsiaTheme="minorEastAsia"/>
                <w:color w:val="262626" w:themeColor="text1" w:themeTint="D9"/>
                <w:sz w:val="32"/>
                <w:szCs w:val="32"/>
              </w:rPr>
              <m:t>4</m:t>
            </m:r>
            <m:r>
              <w:rPr>
                <w:rFonts w:ascii="Cambria Math" w:eastAsiaTheme="minorEastAsia"/>
                <w:color w:val="262626" w:themeColor="text1" w:themeTint="D9"/>
                <w:sz w:val="32"/>
                <w:szCs w:val="32"/>
              </w:rPr>
              <m:t>5</m:t>
            </m:r>
          </m:den>
        </m:f>
        <m:r>
          <w:rPr>
            <w:rFonts w:ascii="Cambria Math" w:eastAsiaTheme="minorEastAsia"/>
            <w:color w:val="262626" w:themeColor="text1" w:themeTint="D9"/>
            <w:sz w:val="32"/>
            <w:szCs w:val="32"/>
          </w:rPr>
          <m:t xml:space="preserve">  = </m:t>
        </m:r>
      </m:oMath>
      <w:r w:rsidR="00FD4145" w:rsidRPr="009B156C">
        <w:rPr>
          <w:rFonts w:eastAsiaTheme="minorEastAsia"/>
          <w:b/>
          <w:color w:val="262626" w:themeColor="text1" w:themeTint="D9"/>
        </w:rPr>
        <w:t>36</w:t>
      </w:r>
      <w:r w:rsidR="00A37C51" w:rsidRPr="009B156C">
        <w:rPr>
          <w:rFonts w:eastAsiaTheme="minorEastAsia"/>
          <w:b/>
          <w:color w:val="262626" w:themeColor="text1" w:themeTint="D9"/>
        </w:rPr>
        <w:t>,</w:t>
      </w:r>
      <w:r w:rsidR="00FD4145" w:rsidRPr="009B156C">
        <w:rPr>
          <w:rFonts w:eastAsiaTheme="minorEastAsia"/>
          <w:b/>
          <w:color w:val="262626" w:themeColor="text1" w:themeTint="D9"/>
        </w:rPr>
        <w:t>50</w:t>
      </w:r>
    </w:p>
    <w:p w:rsidR="006D422F" w:rsidRPr="009B156C" w:rsidRDefault="006D422F" w:rsidP="004F0F52">
      <w:pPr>
        <w:tabs>
          <w:tab w:val="left" w:pos="1701"/>
        </w:tabs>
        <w:spacing w:line="480" w:lineRule="auto"/>
        <w:ind w:left="284" w:firstLine="709"/>
        <w:jc w:val="both"/>
        <w:rPr>
          <w:rFonts w:eastAsiaTheme="minorEastAsia"/>
          <w:color w:val="262626" w:themeColor="text1" w:themeTint="D9"/>
        </w:rPr>
      </w:pPr>
    </w:p>
    <w:p w:rsidR="006D422F" w:rsidRPr="009B156C" w:rsidRDefault="006D422F" w:rsidP="004F0F52">
      <w:pPr>
        <w:tabs>
          <w:tab w:val="left" w:pos="1701"/>
        </w:tabs>
        <w:spacing w:line="480" w:lineRule="auto"/>
        <w:ind w:left="284" w:firstLine="709"/>
        <w:jc w:val="both"/>
        <w:rPr>
          <w:rFonts w:eastAsiaTheme="minorEastAsia"/>
          <w:color w:val="262626" w:themeColor="text1" w:themeTint="D9"/>
        </w:rPr>
      </w:pPr>
    </w:p>
    <w:p w:rsidR="004F0F52" w:rsidRPr="009B156C" w:rsidRDefault="004F0F52" w:rsidP="004F0F52">
      <w:pPr>
        <w:tabs>
          <w:tab w:val="left" w:pos="1701"/>
        </w:tabs>
        <w:spacing w:line="480" w:lineRule="auto"/>
        <w:ind w:left="284" w:firstLine="709"/>
        <w:jc w:val="both"/>
        <w:rPr>
          <w:rFonts w:eastAsiaTheme="minorEastAsia"/>
          <w:color w:val="262626" w:themeColor="text1" w:themeTint="D9"/>
        </w:rPr>
      </w:pPr>
      <w:r w:rsidRPr="009B156C">
        <w:rPr>
          <w:rFonts w:eastAsiaTheme="minorEastAsia"/>
          <w:color w:val="262626" w:themeColor="text1" w:themeTint="D9"/>
        </w:rPr>
        <w:t>Maka dengan demikian, dapat didapatkan persamaan ;</w:t>
      </w:r>
    </w:p>
    <w:p w:rsidR="004F0F52" w:rsidRPr="009B156C" w:rsidRDefault="00FE78DD" w:rsidP="004F0F52">
      <w:pPr>
        <w:tabs>
          <w:tab w:val="left" w:pos="1701"/>
        </w:tabs>
        <w:spacing w:line="480" w:lineRule="auto"/>
        <w:ind w:left="284" w:firstLine="709"/>
        <w:jc w:val="both"/>
        <w:rPr>
          <w:rFonts w:eastAsiaTheme="minorEastAsia"/>
          <w:color w:val="262626" w:themeColor="text1" w:themeTint="D9"/>
        </w:rPr>
      </w:pPr>
      <w:r w:rsidRPr="009B156C">
        <w:rPr>
          <w:rFonts w:eastAsiaTheme="minorEastAsia"/>
          <w:color w:val="262626" w:themeColor="text1" w:themeTint="D9"/>
        </w:rPr>
        <w:t>Y</w:t>
      </w:r>
      <w:r w:rsidRPr="009B156C">
        <w:rPr>
          <w:rFonts w:eastAsiaTheme="minorEastAsia"/>
          <w:color w:val="262626" w:themeColor="text1" w:themeTint="D9"/>
        </w:rPr>
        <w:tab/>
        <w:t>= 36,50 + 0,435</w:t>
      </w:r>
      <w:r w:rsidR="004F0F52" w:rsidRPr="009B156C">
        <w:rPr>
          <w:rFonts w:eastAsiaTheme="minorEastAsia"/>
          <w:color w:val="262626" w:themeColor="text1" w:themeTint="D9"/>
        </w:rPr>
        <w:t xml:space="preserve"> X</w:t>
      </w:r>
    </w:p>
    <w:p w:rsidR="00F646F4" w:rsidRPr="009B156C" w:rsidRDefault="004F0F52" w:rsidP="00F646F4">
      <w:pPr>
        <w:tabs>
          <w:tab w:val="left" w:pos="1701"/>
        </w:tabs>
        <w:spacing w:line="480" w:lineRule="auto"/>
        <w:ind w:left="284" w:firstLine="709"/>
        <w:jc w:val="both"/>
        <w:rPr>
          <w:rFonts w:eastAsiaTheme="minorEastAsia"/>
          <w:color w:val="262626" w:themeColor="text1" w:themeTint="D9"/>
        </w:rPr>
      </w:pPr>
      <w:r w:rsidRPr="009B156C">
        <w:rPr>
          <w:rFonts w:eastAsiaTheme="minorEastAsia"/>
          <w:color w:val="262626" w:themeColor="text1" w:themeTint="D9"/>
        </w:rPr>
        <w:t>Karen</w:t>
      </w:r>
      <w:r w:rsidR="00AD6DCE" w:rsidRPr="009B156C">
        <w:rPr>
          <w:rFonts w:eastAsiaTheme="minorEastAsia"/>
          <w:color w:val="262626" w:themeColor="text1" w:themeTint="D9"/>
        </w:rPr>
        <w:t>a nilai X rata-rata adalah 31,8</w:t>
      </w:r>
      <w:r w:rsidRPr="009B156C">
        <w:rPr>
          <w:rFonts w:eastAsiaTheme="minorEastAsia"/>
          <w:color w:val="262626" w:themeColor="text1" w:themeTint="D9"/>
        </w:rPr>
        <w:t xml:space="preserve">. Maka berdasarkan nilai tersebut dapat diketahui bahwa setiap kenaikan satu unit dari variabel X yakni </w:t>
      </w:r>
      <w:r w:rsidR="00AD6DCE" w:rsidRPr="009B156C">
        <w:rPr>
          <w:rFonts w:eastAsiaTheme="minorEastAsia"/>
          <w:color w:val="262626" w:themeColor="text1" w:themeTint="D9"/>
        </w:rPr>
        <w:t>kecerdasan emosi</w:t>
      </w:r>
      <w:r w:rsidR="00542BEF" w:rsidRPr="009B156C">
        <w:rPr>
          <w:rFonts w:eastAsiaTheme="minorEastAsia"/>
          <w:color w:val="262626" w:themeColor="text1" w:themeTint="D9"/>
        </w:rPr>
        <w:t xml:space="preserve"> </w:t>
      </w:r>
      <w:r w:rsidRPr="009B156C">
        <w:rPr>
          <w:rFonts w:eastAsiaTheme="minorEastAsia"/>
          <w:color w:val="262626" w:themeColor="text1" w:themeTint="D9"/>
        </w:rPr>
        <w:t xml:space="preserve">maka dapat memberikan pengaruh terhadap  variabel Y yakni </w:t>
      </w:r>
      <w:r w:rsidR="00050AF1" w:rsidRPr="009B156C">
        <w:rPr>
          <w:rFonts w:eastAsiaTheme="minorEastAsia"/>
          <w:color w:val="262626" w:themeColor="text1" w:themeTint="D9"/>
        </w:rPr>
        <w:t xml:space="preserve">perilaku </w:t>
      </w:r>
      <w:r w:rsidR="00AD6DCE" w:rsidRPr="009B156C">
        <w:rPr>
          <w:rFonts w:eastAsiaTheme="minorEastAsia"/>
          <w:color w:val="262626" w:themeColor="text1" w:themeTint="D9"/>
        </w:rPr>
        <w:t>siswa</w:t>
      </w:r>
      <w:r w:rsidRPr="009B156C">
        <w:rPr>
          <w:rFonts w:eastAsiaTheme="minorEastAsia"/>
          <w:color w:val="262626" w:themeColor="text1" w:themeTint="D9"/>
        </w:rPr>
        <w:t xml:space="preserve"> </w:t>
      </w:r>
      <w:r w:rsidR="00FE78DD" w:rsidRPr="009B156C">
        <w:rPr>
          <w:rFonts w:eastAsiaTheme="minorEastAsia"/>
          <w:color w:val="262626" w:themeColor="text1" w:themeTint="D9"/>
        </w:rPr>
        <w:t>sebesar 13,83</w:t>
      </w:r>
      <w:r w:rsidRPr="009B156C">
        <w:rPr>
          <w:rFonts w:eastAsiaTheme="minorEastAsia"/>
          <w:color w:val="262626" w:themeColor="text1" w:themeTint="D9"/>
        </w:rPr>
        <w:t xml:space="preserve">, </w:t>
      </w:r>
      <w:r w:rsidR="00542BEF" w:rsidRPr="009B156C">
        <w:rPr>
          <w:rFonts w:eastAsiaTheme="minorEastAsia"/>
          <w:color w:val="262626" w:themeColor="text1" w:themeTint="D9"/>
        </w:rPr>
        <w:t xml:space="preserve">sehingga </w:t>
      </w:r>
      <w:r w:rsidR="00050AF1" w:rsidRPr="009B156C">
        <w:rPr>
          <w:rFonts w:eastAsiaTheme="minorEastAsia"/>
          <w:color w:val="262626" w:themeColor="text1" w:themeTint="D9"/>
        </w:rPr>
        <w:t xml:space="preserve">perilaku </w:t>
      </w:r>
      <w:r w:rsidR="00AD6DCE" w:rsidRPr="009B156C">
        <w:rPr>
          <w:rFonts w:eastAsiaTheme="minorEastAsia"/>
          <w:color w:val="262626" w:themeColor="text1" w:themeTint="D9"/>
        </w:rPr>
        <w:t>siswa</w:t>
      </w:r>
      <w:r w:rsidR="00542BEF" w:rsidRPr="009B156C">
        <w:rPr>
          <w:rFonts w:eastAsiaTheme="minorEastAsia"/>
          <w:color w:val="262626" w:themeColor="text1" w:themeTint="D9"/>
        </w:rPr>
        <w:t xml:space="preserve"> bi</w:t>
      </w:r>
      <w:r w:rsidR="00A37C51" w:rsidRPr="009B156C">
        <w:rPr>
          <w:rFonts w:eastAsiaTheme="minorEastAsia"/>
          <w:color w:val="262626" w:themeColor="text1" w:themeTint="D9"/>
        </w:rPr>
        <w:t>sa</w:t>
      </w:r>
      <w:r w:rsidR="00542BEF" w:rsidRPr="009B156C">
        <w:rPr>
          <w:rFonts w:eastAsiaTheme="minorEastAsia"/>
          <w:color w:val="262626" w:themeColor="text1" w:themeTint="D9"/>
        </w:rPr>
        <w:t xml:space="preserve"> </w:t>
      </w:r>
      <w:r w:rsidR="00013D89" w:rsidRPr="009B156C">
        <w:rPr>
          <w:rFonts w:eastAsiaTheme="minorEastAsia"/>
          <w:color w:val="262626" w:themeColor="text1" w:themeTint="D9"/>
        </w:rPr>
        <w:t>m</w:t>
      </w:r>
      <w:r w:rsidR="00A37C51" w:rsidRPr="009B156C">
        <w:rPr>
          <w:rFonts w:eastAsiaTheme="minorEastAsia"/>
          <w:color w:val="262626" w:themeColor="text1" w:themeTint="D9"/>
        </w:rPr>
        <w:t xml:space="preserve">enjadi lebih </w:t>
      </w:r>
      <w:r w:rsidR="00AD6DCE" w:rsidRPr="009B156C">
        <w:rPr>
          <w:rFonts w:eastAsiaTheme="minorEastAsia"/>
          <w:color w:val="262626" w:themeColor="text1" w:themeTint="D9"/>
        </w:rPr>
        <w:t>baik</w:t>
      </w:r>
      <w:r w:rsidR="00A37C51" w:rsidRPr="009B156C">
        <w:rPr>
          <w:rFonts w:eastAsiaTheme="minorEastAsia"/>
          <w:color w:val="262626" w:themeColor="text1" w:themeTint="D9"/>
        </w:rPr>
        <w:t xml:space="preserve"> menjadi </w:t>
      </w:r>
      <w:r w:rsidR="00FE78DD" w:rsidRPr="009B156C">
        <w:rPr>
          <w:rFonts w:eastAsiaTheme="minorEastAsia"/>
          <w:color w:val="262626" w:themeColor="text1" w:themeTint="D9"/>
        </w:rPr>
        <w:t>50,33</w:t>
      </w:r>
      <w:r w:rsidR="00542BEF" w:rsidRPr="009B156C">
        <w:rPr>
          <w:rFonts w:eastAsiaTheme="minorEastAsia"/>
          <w:color w:val="262626" w:themeColor="text1" w:themeTint="D9"/>
        </w:rPr>
        <w:t xml:space="preserve">, yang mulanya </w:t>
      </w:r>
      <w:r w:rsidR="00542BEF" w:rsidRPr="009B156C">
        <w:rPr>
          <w:rFonts w:eastAsiaTheme="minorEastAsia"/>
          <w:color w:val="262626" w:themeColor="text1" w:themeTint="D9"/>
        </w:rPr>
        <w:lastRenderedPageBreak/>
        <w:t xml:space="preserve">hanya berjumlah </w:t>
      </w:r>
      <w:r w:rsidR="00FE78DD" w:rsidRPr="009B156C">
        <w:rPr>
          <w:rFonts w:eastAsiaTheme="minorEastAsia"/>
          <w:color w:val="262626" w:themeColor="text1" w:themeTint="D9"/>
        </w:rPr>
        <w:t>36,50</w:t>
      </w:r>
      <w:r w:rsidRPr="009B156C">
        <w:rPr>
          <w:rFonts w:eastAsiaTheme="minorEastAsia"/>
          <w:color w:val="262626" w:themeColor="text1" w:themeTint="D9"/>
        </w:rPr>
        <w:t>. Dan jika terjadi peningkatan pada variabel X akan diikuti oleh peningkatan pada variabel Y.</w:t>
      </w:r>
    </w:p>
    <w:p w:rsidR="00110BE0" w:rsidRPr="009B156C" w:rsidRDefault="00110BE0" w:rsidP="00110BE0">
      <w:pPr>
        <w:tabs>
          <w:tab w:val="left" w:pos="1701"/>
        </w:tabs>
        <w:ind w:left="284" w:firstLine="709"/>
        <w:jc w:val="both"/>
        <w:rPr>
          <w:rFonts w:eastAsiaTheme="minorEastAsia"/>
          <w:color w:val="262626" w:themeColor="text1" w:themeTint="D9"/>
        </w:rPr>
      </w:pPr>
    </w:p>
    <w:p w:rsidR="00F646F4" w:rsidRPr="009B156C" w:rsidRDefault="00961558" w:rsidP="00E02AAE">
      <w:pPr>
        <w:pStyle w:val="ListParagraph"/>
        <w:numPr>
          <w:ilvl w:val="0"/>
          <w:numId w:val="12"/>
        </w:numPr>
        <w:spacing w:after="0" w:line="480" w:lineRule="auto"/>
        <w:ind w:left="720"/>
        <w:jc w:val="both"/>
        <w:rPr>
          <w:rFonts w:ascii="Times New Roman" w:hAnsi="Times New Roman" w:cs="Times New Roman"/>
          <w:b/>
          <w:i/>
          <w:color w:val="262626" w:themeColor="text1" w:themeTint="D9"/>
          <w:sz w:val="24"/>
          <w:szCs w:val="24"/>
        </w:rPr>
      </w:pPr>
      <w:r w:rsidRPr="009B156C">
        <w:rPr>
          <w:rFonts w:ascii="Times New Roman" w:hAnsi="Times New Roman" w:cs="Times New Roman"/>
          <w:b/>
          <w:i/>
          <w:color w:val="262626" w:themeColor="text1" w:themeTint="D9"/>
          <w:sz w:val="24"/>
          <w:szCs w:val="24"/>
          <w:lang w:val="en-US"/>
        </w:rPr>
        <w:t>Product Moment Person</w:t>
      </w:r>
    </w:p>
    <w:p w:rsidR="00961558" w:rsidRPr="009B156C" w:rsidRDefault="00961558" w:rsidP="00961558">
      <w:pPr>
        <w:tabs>
          <w:tab w:val="left" w:pos="1701"/>
        </w:tabs>
        <w:spacing w:line="480" w:lineRule="auto"/>
        <w:ind w:left="284" w:firstLine="709"/>
        <w:jc w:val="both"/>
        <w:rPr>
          <w:color w:val="262626" w:themeColor="text1" w:themeTint="D9"/>
        </w:rPr>
      </w:pPr>
      <w:r w:rsidRPr="009B156C">
        <w:rPr>
          <w:color w:val="262626" w:themeColor="text1" w:themeTint="D9"/>
        </w:rPr>
        <w:t xml:space="preserve">Untuk mengetahui kekuatan </w:t>
      </w:r>
      <w:r w:rsidR="008D3941" w:rsidRPr="009B156C">
        <w:rPr>
          <w:color w:val="262626" w:themeColor="text1" w:themeTint="D9"/>
        </w:rPr>
        <w:t>pengaruh</w:t>
      </w:r>
      <w:r w:rsidRPr="009B156C">
        <w:rPr>
          <w:color w:val="262626" w:themeColor="text1" w:themeTint="D9"/>
        </w:rPr>
        <w:t xml:space="preserve"> yang terjadi antara pelaksanaan </w:t>
      </w:r>
      <w:r w:rsidR="00050AF1" w:rsidRPr="009B156C">
        <w:rPr>
          <w:color w:val="262626" w:themeColor="text1" w:themeTint="D9"/>
        </w:rPr>
        <w:t>kecerdasan emosional</w:t>
      </w:r>
      <w:r w:rsidRPr="009B156C">
        <w:rPr>
          <w:color w:val="262626" w:themeColor="text1" w:themeTint="D9"/>
        </w:rPr>
        <w:t xml:space="preserve"> dengan </w:t>
      </w:r>
      <w:r w:rsidR="00050AF1" w:rsidRPr="009B156C">
        <w:rPr>
          <w:color w:val="262626" w:themeColor="text1" w:themeTint="D9"/>
        </w:rPr>
        <w:t xml:space="preserve">perilaku </w:t>
      </w:r>
      <w:r w:rsidRPr="009B156C">
        <w:rPr>
          <w:color w:val="262626" w:themeColor="text1" w:themeTint="D9"/>
        </w:rPr>
        <w:t>siswa pada mata pelajaran PAI, maka digunakan rumus product momen person, melalui operasi perhitungan sebagai berikut :</w:t>
      </w:r>
    </w:p>
    <w:p w:rsidR="00961558" w:rsidRPr="009B156C" w:rsidRDefault="00961558" w:rsidP="00961558">
      <w:pPr>
        <w:tabs>
          <w:tab w:val="left" w:pos="1701"/>
        </w:tabs>
        <w:spacing w:line="480" w:lineRule="auto"/>
        <w:ind w:left="284" w:firstLine="709"/>
        <w:jc w:val="both"/>
        <w:rPr>
          <w:color w:val="262626" w:themeColor="text1" w:themeTint="D9"/>
        </w:rPr>
      </w:pPr>
      <w:r w:rsidRPr="009B156C">
        <w:rPr>
          <w:color w:val="262626" w:themeColor="text1" w:themeTint="D9"/>
        </w:rPr>
        <w:t>Diketahui rumus :</w:t>
      </w:r>
    </w:p>
    <w:p w:rsidR="00961558" w:rsidRPr="009B156C" w:rsidRDefault="00961558" w:rsidP="00961558">
      <w:pPr>
        <w:spacing w:line="480" w:lineRule="auto"/>
        <w:jc w:val="both"/>
        <w:rPr>
          <w:color w:val="262626" w:themeColor="text1" w:themeTint="D9"/>
        </w:rPr>
      </w:pPr>
      <m:oMathPara>
        <m:oMath>
          <m:r>
            <w:rPr>
              <w:rFonts w:ascii="Cambria Math"/>
              <w:color w:val="262626" w:themeColor="text1" w:themeTint="D9"/>
            </w:rPr>
            <m:t xml:space="preserve">rxy= </m:t>
          </m:r>
          <m:f>
            <m:fPr>
              <m:ctrlPr>
                <w:rPr>
                  <w:rFonts w:ascii="Cambria Math" w:hAnsi="Cambria Math"/>
                  <w:i/>
                  <w:color w:val="262626" w:themeColor="text1" w:themeTint="D9"/>
                </w:rPr>
              </m:ctrlPr>
            </m:fPr>
            <m:num>
              <m:r>
                <w:rPr>
                  <w:rFonts w:ascii="Cambria Math" w:hAnsi="Cambria Math"/>
                  <w:color w:val="262626" w:themeColor="text1" w:themeTint="D9"/>
                </w:rPr>
                <m:t>N</m:t>
              </m:r>
              <m:nary>
                <m:naryPr>
                  <m:chr m:val="∑"/>
                  <m:limLoc m:val="undOvr"/>
                  <m:subHide m:val="on"/>
                  <m:supHide m:val="on"/>
                  <m:ctrlPr>
                    <w:rPr>
                      <w:rFonts w:ascii="Cambria Math" w:hAnsi="Cambria Math"/>
                      <w:i/>
                      <w:color w:val="262626" w:themeColor="text1" w:themeTint="D9"/>
                    </w:rPr>
                  </m:ctrlPr>
                </m:naryPr>
                <m:sub/>
                <m:sup/>
                <m:e>
                  <m:r>
                    <w:rPr>
                      <w:rFonts w:ascii="Cambria Math" w:hAnsi="Cambria Math"/>
                      <w:color w:val="262626" w:themeColor="text1" w:themeTint="D9"/>
                    </w:rPr>
                    <m:t>xy</m:t>
                  </m:r>
                  <m:r>
                    <w:rPr>
                      <w:color w:val="262626" w:themeColor="text1" w:themeTint="D9"/>
                    </w:rPr>
                    <m:t>-</m:t>
                  </m:r>
                  <m:d>
                    <m:dPr>
                      <m:ctrlPr>
                        <w:rPr>
                          <w:rFonts w:ascii="Cambria Math" w:hAnsi="Cambria Math"/>
                          <w:i/>
                          <w:color w:val="262626" w:themeColor="text1" w:themeTint="D9"/>
                        </w:rPr>
                      </m:ctrlPr>
                    </m:dPr>
                    <m:e>
                      <m:nary>
                        <m:naryPr>
                          <m:chr m:val="∑"/>
                          <m:limLoc m:val="undOvr"/>
                          <m:subHide m:val="on"/>
                          <m:supHide m:val="on"/>
                          <m:ctrlPr>
                            <w:rPr>
                              <w:rFonts w:ascii="Cambria Math" w:hAnsi="Cambria Math"/>
                              <w:i/>
                              <w:color w:val="262626" w:themeColor="text1" w:themeTint="D9"/>
                            </w:rPr>
                          </m:ctrlPr>
                        </m:naryPr>
                        <m:sub/>
                        <m:sup/>
                        <m:e>
                          <m:r>
                            <w:rPr>
                              <w:rFonts w:ascii="Cambria Math" w:hAnsi="Cambria Math"/>
                              <w:color w:val="262626" w:themeColor="text1" w:themeTint="D9"/>
                            </w:rPr>
                            <m:t>x</m:t>
                          </m:r>
                        </m:e>
                      </m:nary>
                    </m:e>
                  </m:d>
                  <m:r>
                    <w:rPr>
                      <w:rFonts w:ascii="Cambria Math"/>
                      <w:color w:val="262626" w:themeColor="text1" w:themeTint="D9"/>
                    </w:rPr>
                    <m:t>(</m:t>
                  </m:r>
                  <m:nary>
                    <m:naryPr>
                      <m:chr m:val="∑"/>
                      <m:limLoc m:val="undOvr"/>
                      <m:subHide m:val="on"/>
                      <m:supHide m:val="on"/>
                      <m:ctrlPr>
                        <w:rPr>
                          <w:rFonts w:ascii="Cambria Math" w:hAnsi="Cambria Math"/>
                          <w:i/>
                          <w:color w:val="262626" w:themeColor="text1" w:themeTint="D9"/>
                        </w:rPr>
                      </m:ctrlPr>
                    </m:naryPr>
                    <m:sub/>
                    <m:sup/>
                    <m:e>
                      <m:r>
                        <w:rPr>
                          <w:rFonts w:ascii="Cambria Math" w:hAnsi="Cambria Math"/>
                          <w:color w:val="262626" w:themeColor="text1" w:themeTint="D9"/>
                        </w:rPr>
                        <m:t>y</m:t>
                      </m:r>
                    </m:e>
                  </m:nary>
                  <m:r>
                    <w:rPr>
                      <w:rFonts w:ascii="Cambria Math"/>
                      <w:color w:val="262626" w:themeColor="text1" w:themeTint="D9"/>
                    </w:rPr>
                    <m:t>)</m:t>
                  </m:r>
                </m:e>
              </m:nary>
            </m:num>
            <m:den>
              <m:rad>
                <m:radPr>
                  <m:degHide m:val="on"/>
                  <m:ctrlPr>
                    <w:rPr>
                      <w:rFonts w:ascii="Cambria Math" w:hAnsi="Cambria Math"/>
                      <w:i/>
                      <w:color w:val="262626" w:themeColor="text1" w:themeTint="D9"/>
                    </w:rPr>
                  </m:ctrlPr>
                </m:radPr>
                <m:deg/>
                <m:e>
                  <m:r>
                    <w:rPr>
                      <w:rFonts w:ascii="Cambria Math"/>
                      <w:color w:val="262626" w:themeColor="text1" w:themeTint="D9"/>
                    </w:rPr>
                    <m:t>{</m:t>
                  </m:r>
                  <m:r>
                    <w:rPr>
                      <w:rFonts w:ascii="Cambria Math" w:hAnsi="Cambria Math"/>
                      <w:color w:val="262626" w:themeColor="text1" w:themeTint="D9"/>
                    </w:rPr>
                    <m:t>N</m:t>
                  </m:r>
                  <m:r>
                    <w:rPr>
                      <w:rFonts w:ascii="Cambria Math"/>
                      <w:color w:val="262626" w:themeColor="text1" w:themeTint="D9"/>
                    </w:rPr>
                    <m:t>(</m:t>
                  </m:r>
                  <m:nary>
                    <m:naryPr>
                      <m:chr m:val="∑"/>
                      <m:limLoc m:val="undOvr"/>
                      <m:subHide m:val="on"/>
                      <m:supHide m:val="on"/>
                      <m:ctrlPr>
                        <w:rPr>
                          <w:rFonts w:ascii="Cambria Math" w:hAnsi="Cambria Math"/>
                          <w:i/>
                          <w:color w:val="262626" w:themeColor="text1" w:themeTint="D9"/>
                        </w:rPr>
                      </m:ctrlPr>
                    </m:naryPr>
                    <m:sub/>
                    <m:sup/>
                    <m:e>
                      <m:sSup>
                        <m:sSupPr>
                          <m:ctrlPr>
                            <w:rPr>
                              <w:rFonts w:ascii="Cambria Math" w:hAnsi="Cambria Math"/>
                              <w:i/>
                              <w:color w:val="262626" w:themeColor="text1" w:themeTint="D9"/>
                            </w:rPr>
                          </m:ctrlPr>
                        </m:sSupPr>
                        <m:e>
                          <m:r>
                            <w:rPr>
                              <w:rFonts w:ascii="Cambria Math" w:hAnsi="Cambria Math"/>
                              <w:color w:val="262626" w:themeColor="text1" w:themeTint="D9"/>
                            </w:rPr>
                            <m:t>x</m:t>
                          </m:r>
                        </m:e>
                        <m:sup>
                          <m:r>
                            <w:rPr>
                              <w:rFonts w:ascii="Cambria Math"/>
                              <w:color w:val="262626" w:themeColor="text1" w:themeTint="D9"/>
                            </w:rPr>
                            <m:t>2</m:t>
                          </m:r>
                        </m:sup>
                      </m:sSup>
                      <m:r>
                        <w:rPr>
                          <w:rFonts w:ascii="Cambria Math"/>
                          <w:color w:val="262626" w:themeColor="text1" w:themeTint="D9"/>
                        </w:rPr>
                        <m:t>)</m:t>
                      </m:r>
                      <m:r>
                        <w:rPr>
                          <w:color w:val="262626" w:themeColor="text1" w:themeTint="D9"/>
                        </w:rPr>
                        <m:t>-</m:t>
                      </m:r>
                      <m:sSup>
                        <m:sSupPr>
                          <m:ctrlPr>
                            <w:rPr>
                              <w:rFonts w:ascii="Cambria Math" w:hAnsi="Cambria Math"/>
                              <w:i/>
                              <w:color w:val="262626" w:themeColor="text1" w:themeTint="D9"/>
                            </w:rPr>
                          </m:ctrlPr>
                        </m:sSupPr>
                        <m:e>
                          <m:r>
                            <w:rPr>
                              <w:rFonts w:ascii="Cambria Math"/>
                              <w:color w:val="262626" w:themeColor="text1" w:themeTint="D9"/>
                            </w:rPr>
                            <m:t>(</m:t>
                          </m:r>
                          <m:nary>
                            <m:naryPr>
                              <m:chr m:val="∑"/>
                              <m:limLoc m:val="undOvr"/>
                              <m:subHide m:val="on"/>
                              <m:supHide m:val="on"/>
                              <m:ctrlPr>
                                <w:rPr>
                                  <w:rFonts w:ascii="Cambria Math" w:hAnsi="Cambria Math"/>
                                  <w:i/>
                                  <w:color w:val="262626" w:themeColor="text1" w:themeTint="D9"/>
                                </w:rPr>
                              </m:ctrlPr>
                            </m:naryPr>
                            <m:sub/>
                            <m:sup/>
                            <m:e>
                              <m:r>
                                <w:rPr>
                                  <w:rFonts w:ascii="Cambria Math" w:hAnsi="Cambria Math"/>
                                  <w:color w:val="262626" w:themeColor="text1" w:themeTint="D9"/>
                                </w:rPr>
                                <m:t>x</m:t>
                              </m:r>
                            </m:e>
                          </m:nary>
                          <m:r>
                            <w:rPr>
                              <w:rFonts w:ascii="Cambria Math"/>
                              <w:color w:val="262626" w:themeColor="text1" w:themeTint="D9"/>
                            </w:rPr>
                            <m:t>)</m:t>
                          </m:r>
                        </m:e>
                        <m:sup>
                          <m:r>
                            <w:rPr>
                              <w:rFonts w:ascii="Cambria Math"/>
                              <w:color w:val="262626" w:themeColor="text1" w:themeTint="D9"/>
                            </w:rPr>
                            <m:t>2</m:t>
                          </m:r>
                        </m:sup>
                      </m:sSup>
                      <m:r>
                        <w:rPr>
                          <w:rFonts w:ascii="Cambria Math"/>
                          <w:color w:val="262626" w:themeColor="text1" w:themeTint="D9"/>
                        </w:rPr>
                        <m:t xml:space="preserve">} </m:t>
                      </m:r>
                      <m:sSup>
                        <m:sSupPr>
                          <m:ctrlPr>
                            <w:rPr>
                              <w:rFonts w:ascii="Cambria Math" w:hAnsi="Cambria Math"/>
                              <w:i/>
                              <w:color w:val="262626" w:themeColor="text1" w:themeTint="D9"/>
                            </w:rPr>
                          </m:ctrlPr>
                        </m:sSupPr>
                        <m:e>
                          <m:r>
                            <w:rPr>
                              <w:rFonts w:ascii="Cambria Math"/>
                              <w:color w:val="262626" w:themeColor="text1" w:themeTint="D9"/>
                            </w:rPr>
                            <m:t>{(</m:t>
                          </m:r>
                          <m:r>
                            <w:rPr>
                              <w:rFonts w:ascii="Cambria Math" w:hAnsi="Cambria Math"/>
                              <w:color w:val="262626" w:themeColor="text1" w:themeTint="D9"/>
                            </w:rPr>
                            <m:t>N</m:t>
                          </m:r>
                          <m:nary>
                            <m:naryPr>
                              <m:chr m:val="∑"/>
                              <m:limLoc m:val="undOvr"/>
                              <m:subHide m:val="on"/>
                              <m:supHide m:val="on"/>
                              <m:ctrlPr>
                                <w:rPr>
                                  <w:rFonts w:ascii="Cambria Math" w:hAnsi="Cambria Math"/>
                                  <w:i/>
                                  <w:color w:val="262626" w:themeColor="text1" w:themeTint="D9"/>
                                </w:rPr>
                              </m:ctrlPr>
                            </m:naryPr>
                            <m:sub/>
                            <m:sup/>
                            <m:e>
                              <m:sSup>
                                <m:sSupPr>
                                  <m:ctrlPr>
                                    <w:rPr>
                                      <w:rFonts w:ascii="Cambria Math" w:hAnsi="Cambria Math"/>
                                      <w:i/>
                                      <w:color w:val="262626" w:themeColor="text1" w:themeTint="D9"/>
                                    </w:rPr>
                                  </m:ctrlPr>
                                </m:sSupPr>
                                <m:e>
                                  <m:r>
                                    <w:rPr>
                                      <w:rFonts w:ascii="Cambria Math" w:hAnsi="Cambria Math"/>
                                      <w:color w:val="262626" w:themeColor="text1" w:themeTint="D9"/>
                                    </w:rPr>
                                    <m:t>y</m:t>
                                  </m:r>
                                </m:e>
                                <m:sup>
                                  <m:r>
                                    <w:rPr>
                                      <w:rFonts w:ascii="Cambria Math"/>
                                      <w:color w:val="262626" w:themeColor="text1" w:themeTint="D9"/>
                                    </w:rPr>
                                    <m:t>2</m:t>
                                  </m:r>
                                </m:sup>
                              </m:sSup>
                              <m:r>
                                <w:rPr>
                                  <w:rFonts w:ascii="Cambria Math"/>
                                  <w:color w:val="262626" w:themeColor="text1" w:themeTint="D9"/>
                                </w:rPr>
                                <m:t>)</m:t>
                              </m:r>
                              <m:r>
                                <w:rPr>
                                  <w:color w:val="262626" w:themeColor="text1" w:themeTint="D9"/>
                                </w:rPr>
                                <m:t>-</m:t>
                              </m:r>
                              <m:sSup>
                                <m:sSupPr>
                                  <m:ctrlPr>
                                    <w:rPr>
                                      <w:rFonts w:ascii="Cambria Math" w:hAnsi="Cambria Math"/>
                                      <w:i/>
                                      <w:color w:val="262626" w:themeColor="text1" w:themeTint="D9"/>
                                    </w:rPr>
                                  </m:ctrlPr>
                                </m:sSupPr>
                                <m:e>
                                  <m:r>
                                    <w:rPr>
                                      <w:rFonts w:ascii="Cambria Math"/>
                                      <w:color w:val="262626" w:themeColor="text1" w:themeTint="D9"/>
                                    </w:rPr>
                                    <m:t>(</m:t>
                                  </m:r>
                                  <m:nary>
                                    <m:naryPr>
                                      <m:chr m:val="∑"/>
                                      <m:limLoc m:val="undOvr"/>
                                      <m:subHide m:val="on"/>
                                      <m:supHide m:val="on"/>
                                      <m:ctrlPr>
                                        <w:rPr>
                                          <w:rFonts w:ascii="Cambria Math" w:hAnsi="Cambria Math"/>
                                          <w:i/>
                                          <w:color w:val="262626" w:themeColor="text1" w:themeTint="D9"/>
                                        </w:rPr>
                                      </m:ctrlPr>
                                    </m:naryPr>
                                    <m:sub/>
                                    <m:sup/>
                                    <m:e>
                                      <m:r>
                                        <w:rPr>
                                          <w:rFonts w:ascii="Cambria Math" w:hAnsi="Cambria Math"/>
                                          <w:color w:val="262626" w:themeColor="text1" w:themeTint="D9"/>
                                        </w:rPr>
                                        <m:t>y</m:t>
                                      </m:r>
                                    </m:e>
                                  </m:nary>
                                  <m:r>
                                    <w:rPr>
                                      <w:rFonts w:ascii="Cambria Math"/>
                                      <w:color w:val="262626" w:themeColor="text1" w:themeTint="D9"/>
                                    </w:rPr>
                                    <m:t>)</m:t>
                                  </m:r>
                                </m:e>
                                <m:sup>
                                  <m:r>
                                    <w:rPr>
                                      <w:rFonts w:ascii="Cambria Math"/>
                                      <w:color w:val="262626" w:themeColor="text1" w:themeTint="D9"/>
                                    </w:rPr>
                                    <m:t>2</m:t>
                                  </m:r>
                                </m:sup>
                              </m:sSup>
                              <m:r>
                                <w:rPr>
                                  <w:rFonts w:ascii="Cambria Math"/>
                                  <w:color w:val="262626" w:themeColor="text1" w:themeTint="D9"/>
                                </w:rPr>
                                <m:t>}</m:t>
                              </m:r>
                            </m:e>
                          </m:nary>
                        </m:e>
                        <m:sup/>
                      </m:sSup>
                    </m:e>
                  </m:nary>
                </m:e>
              </m:rad>
            </m:den>
          </m:f>
        </m:oMath>
      </m:oMathPara>
    </w:p>
    <w:p w:rsidR="00961558" w:rsidRPr="009B156C" w:rsidRDefault="00961558" w:rsidP="00961558">
      <w:pPr>
        <w:tabs>
          <w:tab w:val="left" w:pos="1701"/>
        </w:tabs>
        <w:spacing w:line="480" w:lineRule="auto"/>
        <w:ind w:left="284" w:firstLine="709"/>
        <w:jc w:val="both"/>
        <w:rPr>
          <w:color w:val="262626" w:themeColor="text1" w:themeTint="D9"/>
        </w:rPr>
      </w:pPr>
      <w:r w:rsidRPr="009B156C">
        <w:rPr>
          <w:color w:val="262626" w:themeColor="text1" w:themeTint="D9"/>
        </w:rPr>
        <w:t>Maka dapat dihitung :</w:t>
      </w:r>
    </w:p>
    <w:p w:rsidR="00961558" w:rsidRPr="009B156C" w:rsidRDefault="00961558" w:rsidP="00961558">
      <w:pPr>
        <w:spacing w:line="480" w:lineRule="auto"/>
        <w:ind w:left="284" w:firstLine="709"/>
        <w:rPr>
          <w:color w:val="262626" w:themeColor="text1" w:themeTint="D9"/>
        </w:rPr>
      </w:pPr>
      <w:r w:rsidRPr="009B156C">
        <w:rPr>
          <w:i/>
          <w:color w:val="262626" w:themeColor="text1" w:themeTint="D9"/>
        </w:rPr>
        <w:t>rxy</w:t>
      </w:r>
      <w:r w:rsidRPr="009B156C">
        <w:rPr>
          <w:color w:val="262626" w:themeColor="text1" w:themeTint="D9"/>
        </w:rPr>
        <w:t xml:space="preserve"> = </w:t>
      </w:r>
      <m:oMath>
        <m:f>
          <m:fPr>
            <m:ctrlPr>
              <w:rPr>
                <w:rFonts w:ascii="Cambria Math" w:hAnsi="Cambria Math"/>
                <w:i/>
                <w:color w:val="262626" w:themeColor="text1" w:themeTint="D9"/>
                <w:sz w:val="32"/>
                <w:szCs w:val="32"/>
              </w:rPr>
            </m:ctrlPr>
          </m:fPr>
          <m:num>
            <m:r>
              <w:rPr>
                <w:rFonts w:ascii="Cambria Math" w:hAnsi="Cambria Math"/>
                <w:color w:val="262626" w:themeColor="text1" w:themeTint="D9"/>
                <w:sz w:val="32"/>
                <w:szCs w:val="32"/>
              </w:rPr>
              <m:t xml:space="preserve">45 </m:t>
            </m:r>
            <m:d>
              <m:dPr>
                <m:ctrlPr>
                  <w:rPr>
                    <w:rFonts w:ascii="Cambria Math" w:hAnsi="Cambria Math"/>
                    <w:i/>
                    <w:color w:val="262626" w:themeColor="text1" w:themeTint="D9"/>
                    <w:sz w:val="32"/>
                    <w:szCs w:val="32"/>
                  </w:rPr>
                </m:ctrlPr>
              </m:dPr>
              <m:e>
                <m:r>
                  <w:rPr>
                    <w:rFonts w:ascii="Cambria Math"/>
                    <w:color w:val="262626" w:themeColor="text1" w:themeTint="D9"/>
                    <w:sz w:val="32"/>
                    <w:szCs w:val="32"/>
                  </w:rPr>
                  <m:t>72325</m:t>
                </m:r>
              </m:e>
            </m:d>
            <m:r>
              <w:rPr>
                <w:rFonts w:ascii="Cambria Math" w:hAnsi="Cambria Math"/>
                <w:color w:val="262626" w:themeColor="text1" w:themeTint="D9"/>
                <w:sz w:val="32"/>
                <w:szCs w:val="32"/>
              </w:rPr>
              <m:t>-</m:t>
            </m:r>
            <m:r>
              <w:rPr>
                <w:rFonts w:ascii="Cambria Math"/>
                <w:color w:val="262626" w:themeColor="text1" w:themeTint="D9"/>
                <w:sz w:val="32"/>
                <w:szCs w:val="32"/>
              </w:rPr>
              <m:t xml:space="preserve"> (1431.</m:t>
            </m:r>
            <m:r>
              <w:rPr>
                <w:rFonts w:ascii="Cambria Math" w:hAnsi="Cambria Math"/>
                <w:color w:val="262626" w:themeColor="text1" w:themeTint="D9"/>
                <w:sz w:val="32"/>
                <w:szCs w:val="32"/>
              </w:rPr>
              <m:t>2265</m:t>
            </m:r>
            <m:r>
              <w:rPr>
                <w:rFonts w:ascii="Cambria Math"/>
                <w:color w:val="262626" w:themeColor="text1" w:themeTint="D9"/>
                <w:sz w:val="32"/>
                <w:szCs w:val="32"/>
              </w:rPr>
              <m:t>)</m:t>
            </m:r>
          </m:num>
          <m:den>
            <m:rad>
              <m:radPr>
                <m:degHide m:val="on"/>
                <m:ctrlPr>
                  <w:rPr>
                    <w:rFonts w:ascii="Cambria Math" w:hAnsi="Cambria Math"/>
                    <w:i/>
                    <w:color w:val="262626" w:themeColor="text1" w:themeTint="D9"/>
                    <w:sz w:val="32"/>
                    <w:szCs w:val="32"/>
                  </w:rPr>
                </m:ctrlPr>
              </m:radPr>
              <m:deg/>
              <m:e>
                <m:r>
                  <w:rPr>
                    <w:rFonts w:ascii="Cambria Math"/>
                    <w:color w:val="262626" w:themeColor="text1" w:themeTint="D9"/>
                    <w:sz w:val="32"/>
                    <w:szCs w:val="32"/>
                  </w:rPr>
                  <m:t>{</m:t>
                </m:r>
                <m:r>
                  <w:rPr>
                    <w:rFonts w:ascii="Cambria Math" w:hAnsi="Cambria Math"/>
                    <w:color w:val="262626" w:themeColor="text1" w:themeTint="D9"/>
                    <w:sz w:val="32"/>
                    <w:szCs w:val="32"/>
                  </w:rPr>
                  <m:t>45</m:t>
                </m:r>
                <m:r>
                  <w:rPr>
                    <w:rFonts w:ascii="Cambria Math"/>
                    <w:color w:val="262626" w:themeColor="text1" w:themeTint="D9"/>
                    <w:sz w:val="32"/>
                    <w:szCs w:val="32"/>
                  </w:rPr>
                  <m:t>(</m:t>
                </m:r>
              </m:e>
            </m:rad>
            <m:r>
              <m:rPr>
                <m:sty m:val="p"/>
              </m:rPr>
              <w:rPr>
                <w:rFonts w:ascii="Cambria Math" w:hAnsi="Cambria Math"/>
                <w:color w:val="262626" w:themeColor="text1" w:themeTint="D9"/>
                <w:sz w:val="32"/>
                <w:szCs w:val="32"/>
              </w:rPr>
              <m:t>46190</m:t>
            </m:r>
            <m:r>
              <m:rPr>
                <m:sty m:val="p"/>
              </m:rPr>
              <w:rPr>
                <w:rFonts w:ascii="Cambria Math"/>
                <w:color w:val="262626" w:themeColor="text1" w:themeTint="D9"/>
                <w:sz w:val="32"/>
                <w:szCs w:val="32"/>
              </w:rPr>
              <m:t>)</m:t>
            </m:r>
            <m:r>
              <m:rPr>
                <m:sty m:val="p"/>
              </m:rPr>
              <w:rPr>
                <w:rFonts w:ascii="Cambria Math"/>
                <w:color w:val="262626" w:themeColor="text1" w:themeTint="D9"/>
                <w:sz w:val="32"/>
                <w:szCs w:val="32"/>
              </w:rPr>
              <m:t>-</m:t>
            </m:r>
            <m:sSup>
              <m:sSupPr>
                <m:ctrlPr>
                  <w:rPr>
                    <w:rFonts w:ascii="Cambria Math" w:hAnsi="Cambria Math"/>
                    <w:color w:val="262626" w:themeColor="text1" w:themeTint="D9"/>
                    <w:sz w:val="32"/>
                    <w:szCs w:val="32"/>
                  </w:rPr>
                </m:ctrlPr>
              </m:sSupPr>
              <m:e>
                <m:r>
                  <m:rPr>
                    <m:sty m:val="p"/>
                  </m:rPr>
                  <w:rPr>
                    <w:rFonts w:ascii="Cambria Math"/>
                    <w:color w:val="262626" w:themeColor="text1" w:themeTint="D9"/>
                    <w:sz w:val="32"/>
                    <w:szCs w:val="32"/>
                  </w:rPr>
                  <m:t>(</m:t>
                </m:r>
                <m:r>
                  <m:rPr>
                    <m:sty m:val="p"/>
                  </m:rPr>
                  <w:rPr>
                    <w:rFonts w:ascii="Cambria Math" w:hAnsi="Cambria Math"/>
                    <w:color w:val="262626" w:themeColor="text1" w:themeTint="D9"/>
                    <w:sz w:val="32"/>
                    <w:szCs w:val="32"/>
                  </w:rPr>
                  <m:t>1431</m:t>
                </m:r>
                <m:r>
                  <m:rPr>
                    <m:sty m:val="p"/>
                  </m:rPr>
                  <w:rPr>
                    <w:rFonts w:ascii="Cambria Math"/>
                    <w:color w:val="262626" w:themeColor="text1" w:themeTint="D9"/>
                    <w:sz w:val="32"/>
                    <w:szCs w:val="32"/>
                  </w:rPr>
                  <m:t>)</m:t>
                </m:r>
              </m:e>
              <m:sup>
                <m:r>
                  <m:rPr>
                    <m:sty m:val="p"/>
                  </m:rPr>
                  <w:rPr>
                    <w:rFonts w:ascii="Cambria Math" w:hAnsi="Cambria Math"/>
                    <w:color w:val="262626" w:themeColor="text1" w:themeTint="D9"/>
                    <w:sz w:val="32"/>
                    <w:szCs w:val="32"/>
                  </w:rPr>
                  <m:t>2</m:t>
                </m:r>
              </m:sup>
            </m:sSup>
            <m:r>
              <m:rPr>
                <m:sty m:val="p"/>
              </m:rPr>
              <w:rPr>
                <w:rFonts w:ascii="Cambria Math" w:hAnsi="Cambria Math"/>
                <w:color w:val="262626" w:themeColor="text1" w:themeTint="D9"/>
                <w:sz w:val="32"/>
                <w:szCs w:val="32"/>
              </w:rPr>
              <m:t>}</m:t>
            </m:r>
            <m:sSup>
              <m:sSupPr>
                <m:ctrlPr>
                  <w:rPr>
                    <w:rFonts w:ascii="Cambria Math" w:hAnsi="Cambria Math"/>
                    <w:color w:val="262626" w:themeColor="text1" w:themeTint="D9"/>
                    <w:sz w:val="32"/>
                    <w:szCs w:val="32"/>
                  </w:rPr>
                </m:ctrlPr>
              </m:sSupPr>
              <m:e>
                <m:r>
                  <m:rPr>
                    <m:sty m:val="p"/>
                  </m:rPr>
                  <w:rPr>
                    <w:rFonts w:ascii="Cambria Math" w:hAnsi="Cambria Math"/>
                    <w:color w:val="262626" w:themeColor="text1" w:themeTint="D9"/>
                    <w:sz w:val="32"/>
                    <w:szCs w:val="32"/>
                  </w:rPr>
                  <m:t>{45</m:t>
                </m:r>
                <m:d>
                  <m:dPr>
                    <m:ctrlPr>
                      <w:rPr>
                        <w:rFonts w:ascii="Cambria Math" w:hAnsi="Cambria Math"/>
                        <w:color w:val="262626" w:themeColor="text1" w:themeTint="D9"/>
                        <w:sz w:val="32"/>
                        <w:szCs w:val="32"/>
                      </w:rPr>
                    </m:ctrlPr>
                  </m:dPr>
                  <m:e>
                    <m:r>
                      <m:rPr>
                        <m:sty m:val="p"/>
                      </m:rPr>
                      <w:rPr>
                        <w:rFonts w:ascii="Cambria Math" w:hAnsi="Cambria Math"/>
                        <w:color w:val="262626" w:themeColor="text1" w:themeTint="D9"/>
                        <w:sz w:val="32"/>
                        <w:szCs w:val="32"/>
                      </w:rPr>
                      <m:t>114421</m:t>
                    </m:r>
                  </m:e>
                </m:d>
                <m:r>
                  <m:rPr>
                    <m:sty m:val="p"/>
                  </m:rPr>
                  <w:rPr>
                    <w:rFonts w:ascii="Cambria Math"/>
                    <w:color w:val="262626" w:themeColor="text1" w:themeTint="D9"/>
                    <w:sz w:val="32"/>
                    <w:szCs w:val="32"/>
                  </w:rPr>
                  <m:t>-</m:t>
                </m:r>
                <m:r>
                  <m:rPr>
                    <m:sty m:val="p"/>
                  </m:rPr>
                  <w:rPr>
                    <w:rFonts w:ascii="Cambria Math"/>
                    <w:color w:val="262626" w:themeColor="text1" w:themeTint="D9"/>
                    <w:sz w:val="32"/>
                    <w:szCs w:val="32"/>
                  </w:rPr>
                  <m:t>(</m:t>
                </m:r>
                <m:sSup>
                  <m:sSupPr>
                    <m:ctrlPr>
                      <w:rPr>
                        <w:rFonts w:ascii="Cambria Math" w:hAnsi="Cambria Math"/>
                        <w:color w:val="262626" w:themeColor="text1" w:themeTint="D9"/>
                        <w:sz w:val="32"/>
                        <w:szCs w:val="32"/>
                      </w:rPr>
                    </m:ctrlPr>
                  </m:sSupPr>
                  <m:e>
                    <m:r>
                      <m:rPr>
                        <m:sty m:val="p"/>
                      </m:rPr>
                      <w:rPr>
                        <w:rFonts w:ascii="Cambria Math" w:hAnsi="Cambria Math"/>
                        <w:color w:val="262626" w:themeColor="text1" w:themeTint="D9"/>
                        <w:sz w:val="32"/>
                        <w:szCs w:val="32"/>
                      </w:rPr>
                      <m:t>2265</m:t>
                    </m:r>
                    <m:r>
                      <m:rPr>
                        <m:sty m:val="p"/>
                      </m:rPr>
                      <w:rPr>
                        <w:rFonts w:ascii="Cambria Math"/>
                        <w:color w:val="262626" w:themeColor="text1" w:themeTint="D9"/>
                        <w:sz w:val="32"/>
                        <w:szCs w:val="32"/>
                      </w:rPr>
                      <m:t>)</m:t>
                    </m:r>
                  </m:e>
                  <m:sup>
                    <m:r>
                      <m:rPr>
                        <m:sty m:val="p"/>
                      </m:rPr>
                      <w:rPr>
                        <w:rFonts w:ascii="Cambria Math"/>
                        <w:color w:val="262626" w:themeColor="text1" w:themeTint="D9"/>
                        <w:sz w:val="32"/>
                        <w:szCs w:val="32"/>
                      </w:rPr>
                      <m:t>2</m:t>
                    </m:r>
                  </m:sup>
                </m:sSup>
                <m:r>
                  <m:rPr>
                    <m:sty m:val="p"/>
                  </m:rPr>
                  <w:rPr>
                    <w:rFonts w:ascii="Cambria Math"/>
                    <w:color w:val="262626" w:themeColor="text1" w:themeTint="D9"/>
                    <w:sz w:val="32"/>
                    <w:szCs w:val="32"/>
                  </w:rPr>
                  <m:t>}</m:t>
                </m:r>
              </m:e>
              <m:sup/>
            </m:sSup>
            <m:r>
              <m:rPr>
                <m:sty m:val="p"/>
              </m:rPr>
              <w:rPr>
                <w:rFonts w:ascii="Cambria Math" w:hAnsi="Cambria Math"/>
                <w:color w:val="262626" w:themeColor="text1" w:themeTint="D9"/>
                <w:sz w:val="32"/>
                <w:szCs w:val="32"/>
              </w:rPr>
              <m:t xml:space="preserve"> </m:t>
            </m:r>
          </m:den>
        </m:f>
      </m:oMath>
    </w:p>
    <w:p w:rsidR="00961558" w:rsidRPr="009B156C" w:rsidRDefault="00961558" w:rsidP="00961558">
      <w:pPr>
        <w:pStyle w:val="ListParagraph"/>
        <w:spacing w:line="240" w:lineRule="auto"/>
        <w:ind w:left="142" w:firstLine="1298"/>
        <w:rPr>
          <w:rFonts w:ascii="Times New Roman" w:eastAsiaTheme="minorEastAsia"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rPr>
        <w:t xml:space="preserve">=    </w:t>
      </w:r>
      <m:oMath>
        <m:f>
          <m:fPr>
            <m:ctrlPr>
              <w:rPr>
                <w:rFonts w:ascii="Cambria Math" w:hAnsi="Times New Roman" w:cs="Times New Roman"/>
                <w:i/>
                <w:color w:val="262626" w:themeColor="text1" w:themeTint="D9"/>
                <w:sz w:val="32"/>
                <w:szCs w:val="32"/>
              </w:rPr>
            </m:ctrlPr>
          </m:fPr>
          <m:num>
            <m:r>
              <w:rPr>
                <w:rFonts w:ascii="Cambria Math" w:hAnsi="Times New Roman" w:cs="Times New Roman"/>
                <w:color w:val="262626" w:themeColor="text1" w:themeTint="D9"/>
                <w:sz w:val="32"/>
                <w:szCs w:val="32"/>
              </w:rPr>
              <m:t>282140</m:t>
            </m:r>
          </m:num>
          <m:den>
            <m:r>
              <w:rPr>
                <w:rFonts w:ascii="Cambria Math" w:hAnsi="Times New Roman" w:cs="Times New Roman"/>
                <w:color w:val="262626" w:themeColor="text1" w:themeTint="D9"/>
                <w:sz w:val="32"/>
                <w:szCs w:val="32"/>
              </w:rPr>
              <m:t>454,331</m:t>
            </m:r>
          </m:den>
        </m:f>
        <m:r>
          <w:rPr>
            <w:rFonts w:ascii="Cambria Math" w:hAnsi="Times New Roman" w:cs="Times New Roman"/>
            <w:color w:val="262626" w:themeColor="text1" w:themeTint="D9"/>
            <w:sz w:val="32"/>
            <w:szCs w:val="32"/>
          </w:rPr>
          <m:t xml:space="preserve"> </m:t>
        </m:r>
      </m:oMath>
      <w:r w:rsidRPr="009B156C">
        <w:rPr>
          <w:rFonts w:ascii="Times New Roman" w:eastAsiaTheme="minorEastAsia" w:hAnsi="Times New Roman" w:cs="Times New Roman"/>
          <w:color w:val="262626" w:themeColor="text1" w:themeTint="D9"/>
          <w:sz w:val="24"/>
          <w:szCs w:val="24"/>
        </w:rPr>
        <w:tab/>
      </w:r>
      <w:r w:rsidR="003E1AF1" w:rsidRPr="009B156C">
        <w:rPr>
          <w:rFonts w:ascii="Times New Roman" w:eastAsiaTheme="minorEastAsia" w:hAnsi="Times New Roman" w:cs="Times New Roman"/>
          <w:color w:val="262626" w:themeColor="text1" w:themeTint="D9"/>
          <w:sz w:val="24"/>
          <w:szCs w:val="24"/>
        </w:rPr>
        <w:t xml:space="preserve">= 0, </w:t>
      </w:r>
      <w:r w:rsidR="003E1AF1" w:rsidRPr="009B156C">
        <w:rPr>
          <w:rFonts w:ascii="Times New Roman" w:eastAsiaTheme="minorEastAsia" w:hAnsi="Times New Roman" w:cs="Times New Roman"/>
          <w:color w:val="262626" w:themeColor="text1" w:themeTint="D9"/>
          <w:sz w:val="24"/>
          <w:szCs w:val="24"/>
          <w:lang w:val="en-US"/>
        </w:rPr>
        <w:t>621</w:t>
      </w:r>
    </w:p>
    <w:p w:rsidR="004A5F01" w:rsidRPr="009B156C" w:rsidRDefault="004A5F01" w:rsidP="00961558">
      <w:pPr>
        <w:pStyle w:val="ListParagraph"/>
        <w:spacing w:line="240" w:lineRule="auto"/>
        <w:ind w:left="142" w:firstLine="1298"/>
        <w:rPr>
          <w:rFonts w:ascii="Times New Roman" w:hAnsi="Times New Roman" w:cs="Times New Roman"/>
          <w:color w:val="262626" w:themeColor="text1" w:themeTint="D9"/>
          <w:sz w:val="24"/>
          <w:szCs w:val="24"/>
          <w:lang w:val="en-US"/>
        </w:rPr>
      </w:pPr>
    </w:p>
    <w:p w:rsidR="00961558" w:rsidRPr="009B156C" w:rsidRDefault="004A5F01" w:rsidP="00C45FD1">
      <w:pPr>
        <w:tabs>
          <w:tab w:val="left" w:pos="1701"/>
        </w:tabs>
        <w:spacing w:line="480" w:lineRule="auto"/>
        <w:ind w:left="284" w:firstLine="709"/>
        <w:jc w:val="both"/>
        <w:rPr>
          <w:color w:val="262626" w:themeColor="text1" w:themeTint="D9"/>
        </w:rPr>
      </w:pPr>
      <w:r w:rsidRPr="009B156C">
        <w:rPr>
          <w:color w:val="262626" w:themeColor="text1" w:themeTint="D9"/>
        </w:rPr>
        <w:t>Berdasarkan hasil perhitungan koefesien korelasi tersebut, diperoleh b</w:t>
      </w:r>
      <w:r w:rsidR="003E1AF1" w:rsidRPr="009B156C">
        <w:rPr>
          <w:color w:val="262626" w:themeColor="text1" w:themeTint="D9"/>
        </w:rPr>
        <w:t>ahwa nilai r hitung adalah 0,621</w:t>
      </w:r>
      <w:r w:rsidRPr="009B156C">
        <w:rPr>
          <w:color w:val="262626" w:themeColor="text1" w:themeTint="D9"/>
        </w:rPr>
        <w:t xml:space="preserve">. Berdasarkan hasil perhitungan ini maka ia terletak pada nilai koefesien (-1 sd/ +1), dengan demikian nilai hubunganya dapat dijelaskan dengan memadukan nilai r hitung dengan tabel nilai koefesien </w:t>
      </w:r>
      <w:r w:rsidR="008D3941" w:rsidRPr="009B156C">
        <w:rPr>
          <w:color w:val="262626" w:themeColor="text1" w:themeTint="D9"/>
        </w:rPr>
        <w:t>korelasi</w:t>
      </w:r>
      <w:r w:rsidRPr="009B156C">
        <w:rPr>
          <w:color w:val="262626" w:themeColor="text1" w:themeTint="D9"/>
        </w:rPr>
        <w:t xml:space="preserve"> (lampiran 3). </w:t>
      </w:r>
      <w:r w:rsidR="003E1AF1" w:rsidRPr="009B156C">
        <w:rPr>
          <w:color w:val="262626" w:themeColor="text1" w:themeTint="D9"/>
        </w:rPr>
        <w:t>Jika nilai r hitung adalah 0,621</w:t>
      </w:r>
      <w:r w:rsidRPr="009B156C">
        <w:rPr>
          <w:color w:val="262626" w:themeColor="text1" w:themeTint="D9"/>
        </w:rPr>
        <w:t xml:space="preserve"> maka ia terletak pada interv</w:t>
      </w:r>
      <w:r w:rsidR="003E1AF1" w:rsidRPr="009B156C">
        <w:rPr>
          <w:color w:val="262626" w:themeColor="text1" w:themeTint="D9"/>
        </w:rPr>
        <w:t>al +0,50 - +0,69</w:t>
      </w:r>
      <w:r w:rsidRPr="009B156C">
        <w:rPr>
          <w:color w:val="262626" w:themeColor="text1" w:themeTint="D9"/>
        </w:rPr>
        <w:t xml:space="preserve">, yang artinya mempunyai </w:t>
      </w:r>
      <w:r w:rsidR="008D3941" w:rsidRPr="009B156C">
        <w:rPr>
          <w:color w:val="262626" w:themeColor="text1" w:themeTint="D9"/>
        </w:rPr>
        <w:t>korelasi</w:t>
      </w:r>
      <w:r w:rsidRPr="009B156C">
        <w:rPr>
          <w:color w:val="262626" w:themeColor="text1" w:themeTint="D9"/>
        </w:rPr>
        <w:t xml:space="preserve"> positif yang </w:t>
      </w:r>
      <w:r w:rsidR="003E1AF1" w:rsidRPr="009B156C">
        <w:rPr>
          <w:color w:val="262626" w:themeColor="text1" w:themeTint="D9"/>
        </w:rPr>
        <w:t>mantap</w:t>
      </w:r>
      <w:r w:rsidRPr="009B156C">
        <w:rPr>
          <w:color w:val="262626" w:themeColor="text1" w:themeTint="D9"/>
        </w:rPr>
        <w:t>. Selain itu, nilai itu lebih besar dar</w:t>
      </w:r>
      <w:r w:rsidR="003E1AF1" w:rsidRPr="009B156C">
        <w:rPr>
          <w:color w:val="262626" w:themeColor="text1" w:themeTint="D9"/>
        </w:rPr>
        <w:t>i pada nilai r tabel yaitu 0,294 (pada N : 4</w:t>
      </w:r>
      <w:r w:rsidRPr="009B156C">
        <w:rPr>
          <w:color w:val="262626" w:themeColor="text1" w:themeTint="D9"/>
        </w:rPr>
        <w:t>5 dan derajat kepercayaan 95 %).</w:t>
      </w:r>
    </w:p>
    <w:p w:rsidR="004F0F52" w:rsidRPr="009B156C" w:rsidRDefault="00151D9F" w:rsidP="00E02AAE">
      <w:pPr>
        <w:pStyle w:val="ListParagraph"/>
        <w:numPr>
          <w:ilvl w:val="0"/>
          <w:numId w:val="12"/>
        </w:numPr>
        <w:spacing w:after="0" w:line="480" w:lineRule="auto"/>
        <w:ind w:left="720"/>
        <w:jc w:val="both"/>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lang w:val="en-US"/>
        </w:rPr>
        <w:lastRenderedPageBreak/>
        <w:t xml:space="preserve">Uji </w:t>
      </w:r>
      <w:r w:rsidR="00583765" w:rsidRPr="009B156C">
        <w:rPr>
          <w:rFonts w:ascii="Times New Roman" w:hAnsi="Times New Roman" w:cs="Times New Roman"/>
          <w:b/>
          <w:color w:val="262626" w:themeColor="text1" w:themeTint="D9"/>
          <w:sz w:val="24"/>
          <w:szCs w:val="24"/>
          <w:lang w:val="en-US"/>
        </w:rPr>
        <w:t>Keberartian Regresi</w:t>
      </w:r>
    </w:p>
    <w:p w:rsidR="00583765" w:rsidRPr="009B156C" w:rsidRDefault="00151D9F" w:rsidP="00583765">
      <w:pPr>
        <w:tabs>
          <w:tab w:val="left" w:pos="1701"/>
        </w:tabs>
        <w:spacing w:line="480" w:lineRule="auto"/>
        <w:ind w:left="284" w:firstLine="709"/>
        <w:jc w:val="both"/>
        <w:rPr>
          <w:color w:val="262626" w:themeColor="text1" w:themeTint="D9"/>
        </w:rPr>
      </w:pPr>
      <w:r w:rsidRPr="009B156C">
        <w:rPr>
          <w:color w:val="262626" w:themeColor="text1" w:themeTint="D9"/>
        </w:rPr>
        <w:t xml:space="preserve">Untuk </w:t>
      </w:r>
      <w:r w:rsidR="00583765" w:rsidRPr="009B156C">
        <w:rPr>
          <w:color w:val="262626" w:themeColor="text1" w:themeTint="D9"/>
        </w:rPr>
        <w:t xml:space="preserve">mengetahui keberartian regresi yang terjadi antara variabel </w:t>
      </w:r>
      <w:r w:rsidR="0055456F" w:rsidRPr="009B156C">
        <w:rPr>
          <w:color w:val="262626" w:themeColor="text1" w:themeTint="D9"/>
        </w:rPr>
        <w:t>kecerdasan emosional</w:t>
      </w:r>
      <w:r w:rsidR="00583765" w:rsidRPr="009B156C">
        <w:rPr>
          <w:color w:val="262626" w:themeColor="text1" w:themeTint="D9"/>
        </w:rPr>
        <w:t xml:space="preserve"> terhadap </w:t>
      </w:r>
      <w:r w:rsidR="00050AF1" w:rsidRPr="009B156C">
        <w:rPr>
          <w:color w:val="262626" w:themeColor="text1" w:themeTint="D9"/>
        </w:rPr>
        <w:t xml:space="preserve">perilaku </w:t>
      </w:r>
      <w:r w:rsidR="00583765" w:rsidRPr="009B156C">
        <w:rPr>
          <w:color w:val="262626" w:themeColor="text1" w:themeTint="D9"/>
        </w:rPr>
        <w:t>siswa dan sekaligus untuk menguji hipotesis, yaitu dengan langkah-langkah perhitungan sebagai berikut:</w:t>
      </w:r>
    </w:p>
    <w:p w:rsidR="00583765" w:rsidRPr="009B156C" w:rsidRDefault="00583765" w:rsidP="00583765">
      <w:pPr>
        <w:pStyle w:val="ListParagraph"/>
        <w:numPr>
          <w:ilvl w:val="0"/>
          <w:numId w:val="13"/>
        </w:numPr>
        <w:tabs>
          <w:tab w:val="left" w:pos="1260"/>
        </w:tabs>
        <w:spacing w:line="480" w:lineRule="auto"/>
        <w:ind w:left="72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lang w:val="en-US"/>
        </w:rPr>
        <w:t>Diketahui rumusan hipotesis H</w:t>
      </w:r>
      <w:r w:rsidRPr="009B156C">
        <w:rPr>
          <w:rFonts w:ascii="Times New Roman" w:hAnsi="Times New Roman" w:cs="Times New Roman"/>
          <w:color w:val="262626" w:themeColor="text1" w:themeTint="D9"/>
          <w:sz w:val="24"/>
          <w:szCs w:val="24"/>
          <w:vertAlign w:val="subscript"/>
          <w:lang w:val="en-US"/>
        </w:rPr>
        <w:t xml:space="preserve">0 </w:t>
      </w:r>
      <w:r w:rsidRPr="009B156C">
        <w:rPr>
          <w:rFonts w:ascii="Times New Roman" w:hAnsi="Times New Roman" w:cs="Times New Roman"/>
          <w:color w:val="262626" w:themeColor="text1" w:themeTint="D9"/>
          <w:sz w:val="24"/>
          <w:szCs w:val="24"/>
          <w:lang w:val="en-US"/>
        </w:rPr>
        <w:t xml:space="preserve"> dan H</w:t>
      </w:r>
      <w:r w:rsidRPr="009B156C">
        <w:rPr>
          <w:rFonts w:ascii="Times New Roman" w:hAnsi="Times New Roman" w:cs="Times New Roman"/>
          <w:color w:val="262626" w:themeColor="text1" w:themeTint="D9"/>
          <w:sz w:val="24"/>
          <w:szCs w:val="24"/>
          <w:lang w:val="en-US"/>
        </w:rPr>
        <w:softHyphen/>
      </w:r>
      <w:r w:rsidRPr="009B156C">
        <w:rPr>
          <w:rFonts w:ascii="Times New Roman" w:hAnsi="Times New Roman" w:cs="Times New Roman"/>
          <w:color w:val="262626" w:themeColor="text1" w:themeTint="D9"/>
          <w:sz w:val="24"/>
          <w:szCs w:val="24"/>
          <w:vertAlign w:val="subscript"/>
          <w:lang w:val="en-US"/>
        </w:rPr>
        <w:t>1</w:t>
      </w:r>
    </w:p>
    <w:p w:rsidR="00583765" w:rsidRPr="009B156C" w:rsidRDefault="00583765" w:rsidP="0055456F">
      <w:pPr>
        <w:pStyle w:val="ListParagraph"/>
        <w:numPr>
          <w:ilvl w:val="0"/>
          <w:numId w:val="20"/>
        </w:numPr>
        <w:tabs>
          <w:tab w:val="left" w:pos="1260"/>
          <w:tab w:val="left" w:pos="1710"/>
        </w:tabs>
        <w:spacing w:after="0" w:line="360" w:lineRule="auto"/>
        <w:ind w:left="3060" w:hanging="2066"/>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H</w:t>
      </w:r>
      <w:r w:rsidRPr="009B156C">
        <w:rPr>
          <w:rFonts w:ascii="Times New Roman" w:hAnsi="Times New Roman" w:cs="Times New Roman"/>
          <w:color w:val="262626" w:themeColor="text1" w:themeTint="D9"/>
          <w:sz w:val="24"/>
          <w:szCs w:val="24"/>
          <w:vertAlign w:val="subscript"/>
        </w:rPr>
        <w:t>0</w:t>
      </w:r>
      <w:r w:rsidRPr="009B156C">
        <w:rPr>
          <w:rFonts w:ascii="Times New Roman" w:hAnsi="Times New Roman" w:cs="Times New Roman"/>
          <w:color w:val="262626" w:themeColor="text1" w:themeTint="D9"/>
          <w:sz w:val="24"/>
          <w:szCs w:val="24"/>
        </w:rPr>
        <w:tab/>
        <w:t>: ρ = 0  : Tidak ada pengaru</w:t>
      </w:r>
      <w:r w:rsidR="0055456F" w:rsidRPr="009B156C">
        <w:rPr>
          <w:rFonts w:ascii="Times New Roman" w:hAnsi="Times New Roman" w:cs="Times New Roman"/>
          <w:color w:val="262626" w:themeColor="text1" w:themeTint="D9"/>
          <w:sz w:val="24"/>
          <w:szCs w:val="24"/>
        </w:rPr>
        <w:t>h</w:t>
      </w:r>
      <w:r w:rsidR="0055456F" w:rsidRPr="009B156C">
        <w:rPr>
          <w:rFonts w:ascii="Times New Roman" w:hAnsi="Times New Roman" w:cs="Times New Roman"/>
          <w:color w:val="262626" w:themeColor="text1" w:themeTint="D9"/>
          <w:sz w:val="24"/>
          <w:szCs w:val="24"/>
          <w:lang w:val="en-US"/>
        </w:rPr>
        <w:t xml:space="preserve"> </w:t>
      </w:r>
      <w:r w:rsidR="0055456F" w:rsidRPr="009B156C">
        <w:rPr>
          <w:rFonts w:ascii="Times New Roman" w:hAnsi="Times New Roman" w:cs="Times New Roman"/>
          <w:color w:val="262626" w:themeColor="text1" w:themeTint="D9"/>
          <w:sz w:val="24"/>
          <w:szCs w:val="24"/>
        </w:rPr>
        <w:t xml:space="preserve">kecerdasan emosional terhadap </w:t>
      </w:r>
      <w:r w:rsidR="0055456F" w:rsidRPr="009B156C">
        <w:rPr>
          <w:rFonts w:ascii="Times New Roman" w:hAnsi="Times New Roman" w:cs="Times New Roman"/>
          <w:color w:val="262626" w:themeColor="text1" w:themeTint="D9"/>
          <w:sz w:val="24"/>
          <w:szCs w:val="24"/>
          <w:lang w:val="en-US"/>
        </w:rPr>
        <w:t xml:space="preserve">   </w:t>
      </w:r>
      <w:r w:rsidR="0055456F" w:rsidRPr="009B156C">
        <w:rPr>
          <w:rFonts w:ascii="Times New Roman" w:hAnsi="Times New Roman" w:cs="Times New Roman"/>
          <w:color w:val="262626" w:themeColor="text1" w:themeTint="D9"/>
          <w:sz w:val="24"/>
          <w:szCs w:val="24"/>
        </w:rPr>
        <w:t>perilaku siswa</w:t>
      </w:r>
    </w:p>
    <w:p w:rsidR="00583765" w:rsidRPr="009B156C" w:rsidRDefault="00583765" w:rsidP="0055456F">
      <w:pPr>
        <w:pStyle w:val="ListParagraph"/>
        <w:numPr>
          <w:ilvl w:val="0"/>
          <w:numId w:val="20"/>
        </w:numPr>
        <w:tabs>
          <w:tab w:val="left" w:pos="1260"/>
          <w:tab w:val="left" w:pos="1710"/>
        </w:tabs>
        <w:spacing w:after="0" w:line="360" w:lineRule="auto"/>
        <w:ind w:left="3060" w:hanging="2066"/>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H</w:t>
      </w:r>
      <w:r w:rsidRPr="009B156C">
        <w:rPr>
          <w:rFonts w:ascii="Times New Roman" w:hAnsi="Times New Roman" w:cs="Times New Roman"/>
          <w:color w:val="262626" w:themeColor="text1" w:themeTint="D9"/>
          <w:sz w:val="24"/>
          <w:szCs w:val="24"/>
          <w:vertAlign w:val="subscript"/>
        </w:rPr>
        <w:t>1</w:t>
      </w:r>
      <w:r w:rsidRPr="009B156C">
        <w:rPr>
          <w:rFonts w:ascii="Times New Roman" w:hAnsi="Times New Roman" w:cs="Times New Roman"/>
          <w:color w:val="262626" w:themeColor="text1" w:themeTint="D9"/>
          <w:sz w:val="24"/>
          <w:szCs w:val="24"/>
        </w:rPr>
        <w:tab/>
        <w:t>:</w:t>
      </w:r>
      <w:r w:rsidRPr="009B156C">
        <w:rPr>
          <w:rFonts w:ascii="Times New Roman" w:hAnsi="Times New Roman" w:cs="Times New Roman"/>
          <w:color w:val="262626" w:themeColor="text1" w:themeTint="D9"/>
          <w:sz w:val="24"/>
          <w:szCs w:val="24"/>
          <w:lang w:val="en-US"/>
        </w:rPr>
        <w:t xml:space="preserve"> </w:t>
      </w:r>
      <w:r w:rsidRPr="009B156C">
        <w:rPr>
          <w:rFonts w:ascii="Times New Roman" w:hAnsi="Times New Roman" w:cs="Times New Roman"/>
          <w:color w:val="262626" w:themeColor="text1" w:themeTint="D9"/>
          <w:sz w:val="24"/>
          <w:szCs w:val="24"/>
        </w:rPr>
        <w:t>ρ ≠ 0</w:t>
      </w:r>
      <w:r w:rsidR="0055456F" w:rsidRPr="009B156C">
        <w:rPr>
          <w:rFonts w:ascii="Times New Roman" w:hAnsi="Times New Roman" w:cs="Times New Roman"/>
          <w:color w:val="262626" w:themeColor="text1" w:themeTint="D9"/>
          <w:sz w:val="24"/>
          <w:szCs w:val="24"/>
          <w:lang w:val="en-US"/>
        </w:rPr>
        <w:t xml:space="preserve">   </w:t>
      </w:r>
      <w:r w:rsidRPr="009B156C">
        <w:rPr>
          <w:rFonts w:ascii="Times New Roman" w:hAnsi="Times New Roman" w:cs="Times New Roman"/>
          <w:color w:val="262626" w:themeColor="text1" w:themeTint="D9"/>
          <w:sz w:val="24"/>
          <w:szCs w:val="24"/>
        </w:rPr>
        <w:t xml:space="preserve">: Ada pengaruh </w:t>
      </w:r>
      <w:r w:rsidR="0055456F" w:rsidRPr="009B156C">
        <w:rPr>
          <w:rFonts w:ascii="Times New Roman" w:hAnsi="Times New Roman" w:cs="Times New Roman"/>
          <w:color w:val="262626" w:themeColor="text1" w:themeTint="D9"/>
          <w:sz w:val="24"/>
          <w:szCs w:val="24"/>
        </w:rPr>
        <w:t>kecerdasan emosional terhadap perilaku siswa</w:t>
      </w:r>
    </w:p>
    <w:p w:rsidR="00583765" w:rsidRPr="009B156C" w:rsidRDefault="00583765" w:rsidP="00583765">
      <w:pPr>
        <w:pStyle w:val="ListParagraph"/>
        <w:numPr>
          <w:ilvl w:val="0"/>
          <w:numId w:val="13"/>
        </w:numPr>
        <w:tabs>
          <w:tab w:val="left" w:pos="1701"/>
        </w:tabs>
        <w:spacing w:line="480" w:lineRule="auto"/>
        <w:ind w:left="72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Melakukan uji F, dengan langkah-langkah sebagai berikut :</w:t>
      </w:r>
    </w:p>
    <w:p w:rsidR="00583765" w:rsidRPr="009B156C" w:rsidRDefault="00583765" w:rsidP="00583765">
      <w:pPr>
        <w:pStyle w:val="ListParagraph"/>
        <w:numPr>
          <w:ilvl w:val="4"/>
          <w:numId w:val="4"/>
        </w:numPr>
        <w:tabs>
          <w:tab w:val="left" w:pos="1701"/>
        </w:tabs>
        <w:spacing w:line="480" w:lineRule="auto"/>
        <w:ind w:left="1080"/>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Menghitung jumlah kuadrat regresi (JK</w:t>
      </w:r>
      <w:r w:rsidRPr="009B156C">
        <w:rPr>
          <w:rFonts w:ascii="Times New Roman" w:hAnsi="Times New Roman" w:cs="Times New Roman"/>
          <w:color w:val="262626" w:themeColor="text1" w:themeTint="D9"/>
          <w:sz w:val="24"/>
          <w:szCs w:val="24"/>
          <w:vertAlign w:val="subscript"/>
          <w:lang w:val="en-US"/>
        </w:rPr>
        <w:t>reg (a)</w:t>
      </w:r>
      <w:r w:rsidRPr="009B156C">
        <w:rPr>
          <w:rFonts w:ascii="Times New Roman" w:hAnsi="Times New Roman" w:cs="Times New Roman"/>
          <w:color w:val="262626" w:themeColor="text1" w:themeTint="D9"/>
          <w:sz w:val="24"/>
          <w:szCs w:val="24"/>
          <w:lang w:val="en-US"/>
        </w:rPr>
        <w:t xml:space="preserve"> ).</w:t>
      </w:r>
    </w:p>
    <w:p w:rsidR="00583765" w:rsidRPr="009B156C" w:rsidRDefault="00583765" w:rsidP="00583765">
      <w:pPr>
        <w:pStyle w:val="ListParagraph"/>
        <w:tabs>
          <w:tab w:val="left" w:pos="1701"/>
        </w:tabs>
        <w:spacing w:line="480" w:lineRule="auto"/>
        <w:ind w:left="1080"/>
        <w:jc w:val="both"/>
        <w:rPr>
          <w:rFonts w:ascii="Times New Roman" w:eastAsiaTheme="minorEastAsia"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JK</w:t>
      </w:r>
      <w:r w:rsidRPr="009B156C">
        <w:rPr>
          <w:rFonts w:ascii="Times New Roman" w:hAnsi="Times New Roman" w:cs="Times New Roman"/>
          <w:color w:val="262626" w:themeColor="text1" w:themeTint="D9"/>
          <w:sz w:val="24"/>
          <w:szCs w:val="24"/>
          <w:vertAlign w:val="subscript"/>
          <w:lang w:val="en-US"/>
        </w:rPr>
        <w:t xml:space="preserve">reg (a) </w:t>
      </w:r>
      <w:r w:rsidRPr="009B156C">
        <w:rPr>
          <w:rFonts w:ascii="Times New Roman" w:hAnsi="Times New Roman" w:cs="Times New Roman"/>
          <w:color w:val="262626" w:themeColor="text1" w:themeTint="D9"/>
          <w:sz w:val="24"/>
          <w:szCs w:val="24"/>
          <w:lang w:val="en-US"/>
        </w:rPr>
        <w:t xml:space="preserve">= </w:t>
      </w:r>
      <m:oMath>
        <m:f>
          <m:fPr>
            <m:ctrlPr>
              <w:rPr>
                <w:rFonts w:ascii="Cambria Math" w:hAnsi="Cambria Math" w:cs="Times New Roman"/>
                <w:i/>
                <w:color w:val="262626" w:themeColor="text1" w:themeTint="D9"/>
                <w:sz w:val="28"/>
                <w:szCs w:val="28"/>
                <w:lang w:val="en-US"/>
              </w:rPr>
            </m:ctrlPr>
          </m:fPr>
          <m:num>
            <m:sSup>
              <m:sSupPr>
                <m:ctrlPr>
                  <w:rPr>
                    <w:rFonts w:ascii="Cambria Math" w:hAnsi="Cambria Math" w:cs="Times New Roman"/>
                    <w:i/>
                    <w:color w:val="262626" w:themeColor="text1" w:themeTint="D9"/>
                    <w:sz w:val="28"/>
                    <w:szCs w:val="28"/>
                    <w:lang w:val="en-US"/>
                  </w:rPr>
                </m:ctrlPr>
              </m:sSupPr>
              <m:e>
                <m:d>
                  <m:dPr>
                    <m:ctrlPr>
                      <w:rPr>
                        <w:rFonts w:ascii="Cambria Math" w:hAnsi="Cambria Math" w:cs="Times New Roman"/>
                        <w:i/>
                        <w:color w:val="262626" w:themeColor="text1" w:themeTint="D9"/>
                        <w:sz w:val="28"/>
                        <w:szCs w:val="28"/>
                        <w:lang w:val="en-US"/>
                      </w:rPr>
                    </m:ctrlPr>
                  </m:dPr>
                  <m:e>
                    <m:nary>
                      <m:naryPr>
                        <m:chr m:val="∑"/>
                        <m:limLoc m:val="undOvr"/>
                        <m:subHide m:val="on"/>
                        <m:supHide m:val="on"/>
                        <m:ctrlPr>
                          <w:rPr>
                            <w:rFonts w:ascii="Cambria Math" w:hAnsi="Cambria Math" w:cs="Times New Roman"/>
                            <w:i/>
                            <w:color w:val="262626" w:themeColor="text1" w:themeTint="D9"/>
                            <w:sz w:val="28"/>
                            <w:szCs w:val="28"/>
                            <w:lang w:val="en-US"/>
                          </w:rPr>
                        </m:ctrlPr>
                      </m:naryPr>
                      <m:sub/>
                      <m:sup/>
                      <m:e>
                        <m:r>
                          <w:rPr>
                            <w:rFonts w:ascii="Cambria Math" w:hAnsi="Cambria Math" w:cs="Times New Roman"/>
                            <w:color w:val="262626" w:themeColor="text1" w:themeTint="D9"/>
                            <w:sz w:val="28"/>
                            <w:szCs w:val="28"/>
                            <w:lang w:val="en-US"/>
                          </w:rPr>
                          <m:t>Y</m:t>
                        </m:r>
                      </m:e>
                    </m:nary>
                  </m:e>
                </m:d>
              </m:e>
              <m:sup>
                <m:r>
                  <w:rPr>
                    <w:rFonts w:ascii="Cambria Math" w:hAnsi="Cambria Math" w:cs="Times New Roman"/>
                    <w:color w:val="262626" w:themeColor="text1" w:themeTint="D9"/>
                    <w:sz w:val="28"/>
                    <w:szCs w:val="28"/>
                    <w:lang w:val="en-US"/>
                  </w:rPr>
                  <m:t>2</m:t>
                </m:r>
              </m:sup>
            </m:sSup>
          </m:num>
          <m:den>
            <m:r>
              <w:rPr>
                <w:rFonts w:ascii="Cambria Math" w:hAnsi="Cambria Math" w:cs="Times New Roman"/>
                <w:color w:val="262626" w:themeColor="text1" w:themeTint="D9"/>
                <w:sz w:val="28"/>
                <w:szCs w:val="28"/>
                <w:lang w:val="en-US"/>
              </w:rPr>
              <m:t>n</m:t>
            </m:r>
          </m:den>
        </m:f>
      </m:oMath>
      <w:r w:rsidRPr="009B156C">
        <w:rPr>
          <w:rFonts w:ascii="Times New Roman" w:eastAsiaTheme="minorEastAsia" w:hAnsi="Times New Roman" w:cs="Times New Roman"/>
          <w:color w:val="262626" w:themeColor="text1" w:themeTint="D9"/>
          <w:sz w:val="28"/>
          <w:szCs w:val="28"/>
          <w:lang w:val="en-US"/>
        </w:rPr>
        <w:t xml:space="preserve"> = </w:t>
      </w:r>
      <m:oMath>
        <m:f>
          <m:fPr>
            <m:ctrlPr>
              <w:rPr>
                <w:rFonts w:ascii="Cambria Math" w:hAnsi="Cambria Math" w:cs="Times New Roman"/>
                <w:i/>
                <w:color w:val="262626" w:themeColor="text1" w:themeTint="D9"/>
                <w:sz w:val="28"/>
                <w:szCs w:val="28"/>
                <w:lang w:val="en-US"/>
              </w:rPr>
            </m:ctrlPr>
          </m:fPr>
          <m:num>
            <m:sSup>
              <m:sSupPr>
                <m:ctrlPr>
                  <w:rPr>
                    <w:rFonts w:ascii="Cambria Math" w:hAnsi="Cambria Math" w:cs="Times New Roman"/>
                    <w:i/>
                    <w:color w:val="262626" w:themeColor="text1" w:themeTint="D9"/>
                    <w:sz w:val="28"/>
                    <w:szCs w:val="28"/>
                    <w:lang w:val="en-US"/>
                  </w:rPr>
                </m:ctrlPr>
              </m:sSupPr>
              <m:e>
                <m:d>
                  <m:dPr>
                    <m:ctrlPr>
                      <w:rPr>
                        <w:rFonts w:ascii="Cambria Math" w:hAnsi="Cambria Math" w:cs="Times New Roman"/>
                        <w:i/>
                        <w:color w:val="262626" w:themeColor="text1" w:themeTint="D9"/>
                        <w:sz w:val="28"/>
                        <w:szCs w:val="28"/>
                        <w:lang w:val="en-US"/>
                      </w:rPr>
                    </m:ctrlPr>
                  </m:dPr>
                  <m:e>
                    <m:r>
                      <w:rPr>
                        <w:rFonts w:ascii="Cambria Math" w:hAnsi="Cambria Math" w:cs="Times New Roman"/>
                        <w:color w:val="262626" w:themeColor="text1" w:themeTint="D9"/>
                        <w:sz w:val="28"/>
                        <w:szCs w:val="28"/>
                        <w:lang w:val="en-US"/>
                      </w:rPr>
                      <m:t>2265</m:t>
                    </m:r>
                  </m:e>
                </m:d>
              </m:e>
              <m:sup>
                <m:r>
                  <w:rPr>
                    <w:rFonts w:ascii="Cambria Math" w:hAnsi="Cambria Math" w:cs="Times New Roman"/>
                    <w:color w:val="262626" w:themeColor="text1" w:themeTint="D9"/>
                    <w:sz w:val="28"/>
                    <w:szCs w:val="28"/>
                    <w:lang w:val="en-US"/>
                  </w:rPr>
                  <m:t>2</m:t>
                </m:r>
              </m:sup>
            </m:sSup>
          </m:num>
          <m:den>
            <m:r>
              <w:rPr>
                <w:rFonts w:ascii="Cambria Math" w:hAnsi="Cambria Math" w:cs="Times New Roman"/>
                <w:color w:val="262626" w:themeColor="text1" w:themeTint="D9"/>
                <w:sz w:val="28"/>
                <w:szCs w:val="28"/>
                <w:lang w:val="en-US"/>
              </w:rPr>
              <m:t>45</m:t>
            </m:r>
          </m:den>
        </m:f>
      </m:oMath>
      <w:r w:rsidRPr="009B156C">
        <w:rPr>
          <w:rFonts w:ascii="Times New Roman" w:eastAsiaTheme="minorEastAsia" w:hAnsi="Times New Roman" w:cs="Times New Roman"/>
          <w:color w:val="262626" w:themeColor="text1" w:themeTint="D9"/>
          <w:sz w:val="28"/>
          <w:szCs w:val="28"/>
          <w:lang w:val="en-US"/>
        </w:rPr>
        <w:t xml:space="preserve"> = </w:t>
      </w:r>
      <w:r w:rsidR="000C5677" w:rsidRPr="009B156C">
        <w:rPr>
          <w:rFonts w:ascii="Times New Roman" w:eastAsiaTheme="minorEastAsia" w:hAnsi="Times New Roman" w:cs="Times New Roman"/>
          <w:color w:val="262626" w:themeColor="text1" w:themeTint="D9"/>
          <w:sz w:val="24"/>
          <w:szCs w:val="24"/>
          <w:lang w:val="en-US"/>
        </w:rPr>
        <w:t>114005</w:t>
      </w:r>
    </w:p>
    <w:p w:rsidR="00583765" w:rsidRPr="009B156C" w:rsidRDefault="00583765" w:rsidP="00583765">
      <w:pPr>
        <w:pStyle w:val="ListParagraph"/>
        <w:numPr>
          <w:ilvl w:val="4"/>
          <w:numId w:val="4"/>
        </w:numPr>
        <w:tabs>
          <w:tab w:val="left" w:pos="1701"/>
        </w:tabs>
        <w:spacing w:line="480" w:lineRule="auto"/>
        <w:ind w:left="1080"/>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 xml:space="preserve">Menghitung jumlah kuadrat regresi b/a (JK </w:t>
      </w:r>
      <w:r w:rsidRPr="009B156C">
        <w:rPr>
          <w:rFonts w:ascii="Times New Roman" w:hAnsi="Times New Roman" w:cs="Times New Roman"/>
          <w:color w:val="262626" w:themeColor="text1" w:themeTint="D9"/>
          <w:sz w:val="24"/>
          <w:szCs w:val="24"/>
          <w:vertAlign w:val="subscript"/>
          <w:lang w:val="en-US"/>
        </w:rPr>
        <w:t>reg b/a</w:t>
      </w:r>
      <w:r w:rsidRPr="009B156C">
        <w:rPr>
          <w:rFonts w:ascii="Times New Roman" w:hAnsi="Times New Roman" w:cs="Times New Roman"/>
          <w:color w:val="262626" w:themeColor="text1" w:themeTint="D9"/>
          <w:sz w:val="24"/>
          <w:szCs w:val="24"/>
          <w:lang w:val="en-US"/>
        </w:rPr>
        <w:t>)</w:t>
      </w:r>
    </w:p>
    <w:p w:rsidR="00583765" w:rsidRPr="009B156C" w:rsidRDefault="00583765" w:rsidP="00583765">
      <w:pPr>
        <w:pStyle w:val="ListParagraph"/>
        <w:tabs>
          <w:tab w:val="left" w:pos="1701"/>
        </w:tabs>
        <w:spacing w:line="480" w:lineRule="auto"/>
        <w:ind w:left="1080"/>
        <w:jc w:val="both"/>
        <w:rPr>
          <w:rFonts w:ascii="Times New Roman" w:eastAsiaTheme="minorEastAsia"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 xml:space="preserve">JK </w:t>
      </w:r>
      <w:r w:rsidRPr="009B156C">
        <w:rPr>
          <w:rFonts w:ascii="Times New Roman" w:hAnsi="Times New Roman" w:cs="Times New Roman"/>
          <w:color w:val="262626" w:themeColor="text1" w:themeTint="D9"/>
          <w:sz w:val="24"/>
          <w:szCs w:val="24"/>
          <w:vertAlign w:val="subscript"/>
          <w:lang w:val="en-US"/>
        </w:rPr>
        <w:t xml:space="preserve">reg b/a </w:t>
      </w:r>
      <w:r w:rsidRPr="009B156C">
        <w:rPr>
          <w:rFonts w:ascii="Times New Roman" w:hAnsi="Times New Roman" w:cs="Times New Roman"/>
          <w:color w:val="262626" w:themeColor="text1" w:themeTint="D9"/>
          <w:sz w:val="24"/>
          <w:szCs w:val="24"/>
          <w:lang w:val="en-US"/>
        </w:rPr>
        <w:t xml:space="preserve">= b. </w:t>
      </w:r>
      <m:oMath>
        <m:d>
          <m:dPr>
            <m:begChr m:val="["/>
            <m:endChr m:val="]"/>
            <m:ctrlPr>
              <w:rPr>
                <w:rFonts w:ascii="Cambria Math" w:hAnsi="Cambria Math" w:cs="Times New Roman"/>
                <w:i/>
                <w:color w:val="262626" w:themeColor="text1" w:themeTint="D9"/>
                <w:sz w:val="24"/>
                <w:szCs w:val="24"/>
                <w:lang w:val="en-US"/>
              </w:rPr>
            </m:ctrlPr>
          </m:dPr>
          <m:e>
            <m:nary>
              <m:naryPr>
                <m:chr m:val="∑"/>
                <m:limLoc m:val="undOvr"/>
                <m:subHide m:val="on"/>
                <m:supHide m:val="on"/>
                <m:ctrlPr>
                  <w:rPr>
                    <w:rFonts w:ascii="Cambria Math" w:hAnsi="Cambria Math" w:cs="Times New Roman"/>
                    <w:i/>
                    <w:color w:val="262626" w:themeColor="text1" w:themeTint="D9"/>
                    <w:sz w:val="24"/>
                    <w:szCs w:val="24"/>
                    <w:lang w:val="en-US"/>
                  </w:rPr>
                </m:ctrlPr>
              </m:naryPr>
              <m:sub/>
              <m:sup/>
              <m:e>
                <m:r>
                  <w:rPr>
                    <w:rFonts w:ascii="Cambria Math" w:hAnsi="Cambria Math" w:cs="Times New Roman"/>
                    <w:color w:val="262626" w:themeColor="text1" w:themeTint="D9"/>
                    <w:sz w:val="24"/>
                    <w:szCs w:val="24"/>
                    <w:lang w:val="en-US"/>
                  </w:rPr>
                  <m:t>XY</m:t>
                </m:r>
              </m:e>
            </m:nary>
            <m:r>
              <w:rPr>
                <w:rFonts w:ascii="Cambria Math" w:hAnsi="Cambria Math" w:cs="Times New Roman"/>
                <w:color w:val="262626" w:themeColor="text1" w:themeTint="D9"/>
                <w:sz w:val="24"/>
                <w:szCs w:val="24"/>
                <w:lang w:val="en-US"/>
              </w:rPr>
              <m:t>-</m:t>
            </m:r>
            <m:f>
              <m:fPr>
                <m:ctrlPr>
                  <w:rPr>
                    <w:rFonts w:ascii="Cambria Math" w:hAnsi="Cambria Math" w:cs="Times New Roman"/>
                    <w:i/>
                    <w:color w:val="262626" w:themeColor="text1" w:themeTint="D9"/>
                    <w:sz w:val="24"/>
                    <w:szCs w:val="24"/>
                    <w:lang w:val="en-US"/>
                  </w:rPr>
                </m:ctrlPr>
              </m:fPr>
              <m:num>
                <m:nary>
                  <m:naryPr>
                    <m:chr m:val="∑"/>
                    <m:limLoc m:val="undOvr"/>
                    <m:subHide m:val="on"/>
                    <m:supHide m:val="on"/>
                    <m:ctrlPr>
                      <w:rPr>
                        <w:rFonts w:ascii="Cambria Math" w:hAnsi="Cambria Math" w:cs="Times New Roman"/>
                        <w:i/>
                        <w:color w:val="262626" w:themeColor="text1" w:themeTint="D9"/>
                        <w:sz w:val="24"/>
                        <w:szCs w:val="24"/>
                        <w:lang w:val="en-US"/>
                      </w:rPr>
                    </m:ctrlPr>
                  </m:naryPr>
                  <m:sub/>
                  <m:sup/>
                  <m:e>
                    <m:r>
                      <w:rPr>
                        <w:rFonts w:ascii="Cambria Math" w:hAnsi="Cambria Math" w:cs="Times New Roman"/>
                        <w:color w:val="262626" w:themeColor="text1" w:themeTint="D9"/>
                        <w:sz w:val="24"/>
                        <w:szCs w:val="24"/>
                        <w:lang w:val="en-US"/>
                      </w:rPr>
                      <m:t>X.</m:t>
                    </m:r>
                  </m:e>
                </m:nary>
                <m:nary>
                  <m:naryPr>
                    <m:chr m:val="∑"/>
                    <m:limLoc m:val="undOvr"/>
                    <m:subHide m:val="on"/>
                    <m:supHide m:val="on"/>
                    <m:ctrlPr>
                      <w:rPr>
                        <w:rFonts w:ascii="Cambria Math" w:hAnsi="Cambria Math" w:cs="Times New Roman"/>
                        <w:i/>
                        <w:color w:val="262626" w:themeColor="text1" w:themeTint="D9"/>
                        <w:sz w:val="24"/>
                        <w:szCs w:val="24"/>
                        <w:lang w:val="en-US"/>
                      </w:rPr>
                    </m:ctrlPr>
                  </m:naryPr>
                  <m:sub/>
                  <m:sup/>
                  <m:e>
                    <m:r>
                      <w:rPr>
                        <w:rFonts w:ascii="Cambria Math" w:hAnsi="Cambria Math" w:cs="Times New Roman"/>
                        <w:color w:val="262626" w:themeColor="text1" w:themeTint="D9"/>
                        <w:sz w:val="24"/>
                        <w:szCs w:val="24"/>
                        <w:lang w:val="en-US"/>
                      </w:rPr>
                      <m:t>Y</m:t>
                    </m:r>
                  </m:e>
                </m:nary>
              </m:num>
              <m:den>
                <m:r>
                  <w:rPr>
                    <w:rFonts w:ascii="Cambria Math" w:hAnsi="Cambria Math" w:cs="Times New Roman"/>
                    <w:color w:val="262626" w:themeColor="text1" w:themeTint="D9"/>
                    <w:sz w:val="24"/>
                    <w:szCs w:val="24"/>
                    <w:lang w:val="en-US"/>
                  </w:rPr>
                  <m:t>n</m:t>
                </m:r>
              </m:den>
            </m:f>
          </m:e>
        </m:d>
      </m:oMath>
      <w:r w:rsidRPr="009B156C">
        <w:rPr>
          <w:rFonts w:ascii="Times New Roman" w:eastAsiaTheme="minorEastAsia" w:hAnsi="Times New Roman" w:cs="Times New Roman"/>
          <w:color w:val="262626" w:themeColor="text1" w:themeTint="D9"/>
          <w:sz w:val="24"/>
          <w:szCs w:val="24"/>
          <w:lang w:val="en-US"/>
        </w:rPr>
        <w:t xml:space="preserve">= </w:t>
      </w:r>
      <w:r w:rsidR="00FE78DD" w:rsidRPr="009B156C">
        <w:rPr>
          <w:rFonts w:ascii="Times New Roman" w:hAnsi="Times New Roman" w:cs="Times New Roman"/>
          <w:color w:val="262626" w:themeColor="text1" w:themeTint="D9"/>
          <w:sz w:val="24"/>
          <w:szCs w:val="24"/>
          <w:lang w:val="en-US"/>
        </w:rPr>
        <w:t>0,435</w:t>
      </w:r>
      <w:r w:rsidRPr="009B156C">
        <w:rPr>
          <w:rFonts w:ascii="Times New Roman" w:hAnsi="Times New Roman" w:cs="Times New Roman"/>
          <w:color w:val="262626" w:themeColor="text1" w:themeTint="D9"/>
          <w:sz w:val="24"/>
          <w:szCs w:val="24"/>
          <w:lang w:val="en-US"/>
        </w:rPr>
        <w:t xml:space="preserve">. </w:t>
      </w:r>
      <m:oMath>
        <m:d>
          <m:dPr>
            <m:begChr m:val="["/>
            <m:endChr m:val="]"/>
            <m:ctrlPr>
              <w:rPr>
                <w:rFonts w:ascii="Cambria Math" w:hAnsi="Cambria Math" w:cs="Times New Roman"/>
                <w:i/>
                <w:color w:val="262626" w:themeColor="text1" w:themeTint="D9"/>
                <w:sz w:val="24"/>
                <w:szCs w:val="24"/>
                <w:lang w:val="en-US"/>
              </w:rPr>
            </m:ctrlPr>
          </m:dPr>
          <m:e>
            <m:r>
              <w:rPr>
                <w:rFonts w:ascii="Cambria Math" w:hAnsi="Cambria Math" w:cs="Times New Roman"/>
                <w:color w:val="262626" w:themeColor="text1" w:themeTint="D9"/>
                <w:sz w:val="24"/>
                <w:szCs w:val="24"/>
                <w:lang w:val="en-US"/>
              </w:rPr>
              <m:t>72325-</m:t>
            </m:r>
            <m:f>
              <m:fPr>
                <m:ctrlPr>
                  <w:rPr>
                    <w:rFonts w:ascii="Cambria Math" w:hAnsi="Cambria Math" w:cs="Times New Roman"/>
                    <w:i/>
                    <w:color w:val="262626" w:themeColor="text1" w:themeTint="D9"/>
                    <w:sz w:val="24"/>
                    <w:szCs w:val="24"/>
                    <w:lang w:val="en-US"/>
                  </w:rPr>
                </m:ctrlPr>
              </m:fPr>
              <m:num>
                <m:r>
                  <w:rPr>
                    <w:rFonts w:ascii="Cambria Math" w:hAnsi="Cambria Math" w:cs="Times New Roman"/>
                    <w:color w:val="262626" w:themeColor="text1" w:themeTint="D9"/>
                    <w:sz w:val="24"/>
                    <w:szCs w:val="24"/>
                    <w:lang w:val="en-US"/>
                  </w:rPr>
                  <m:t>1431.2265</m:t>
                </m:r>
              </m:num>
              <m:den>
                <m:r>
                  <w:rPr>
                    <w:rFonts w:ascii="Cambria Math" w:hAnsi="Cambria Math" w:cs="Times New Roman"/>
                    <w:color w:val="262626" w:themeColor="text1" w:themeTint="D9"/>
                    <w:sz w:val="24"/>
                    <w:szCs w:val="24"/>
                    <w:lang w:val="en-US"/>
                  </w:rPr>
                  <m:t>45</m:t>
                </m:r>
              </m:den>
            </m:f>
          </m:e>
        </m:d>
        <m:r>
          <w:rPr>
            <w:rFonts w:ascii="Cambria Math" w:hAnsi="Cambria Math" w:cs="Times New Roman"/>
            <w:color w:val="262626" w:themeColor="text1" w:themeTint="D9"/>
            <w:sz w:val="24"/>
            <w:szCs w:val="24"/>
            <w:lang w:val="en-US"/>
          </w:rPr>
          <m:t>=</m:t>
        </m:r>
      </m:oMath>
      <w:r w:rsidR="00FE78DD" w:rsidRPr="009B156C">
        <w:rPr>
          <w:rFonts w:ascii="Times New Roman" w:eastAsiaTheme="minorEastAsia" w:hAnsi="Times New Roman" w:cs="Times New Roman"/>
          <w:color w:val="262626" w:themeColor="text1" w:themeTint="D9"/>
          <w:sz w:val="24"/>
          <w:szCs w:val="24"/>
          <w:lang w:val="en-US"/>
        </w:rPr>
        <w:t xml:space="preserve"> 129,6</w:t>
      </w:r>
    </w:p>
    <w:p w:rsidR="00583765" w:rsidRPr="009B156C" w:rsidRDefault="00583765" w:rsidP="00583765">
      <w:pPr>
        <w:pStyle w:val="ListParagraph"/>
        <w:numPr>
          <w:ilvl w:val="4"/>
          <w:numId w:val="4"/>
        </w:numPr>
        <w:tabs>
          <w:tab w:val="left" w:pos="1701"/>
        </w:tabs>
        <w:spacing w:line="480" w:lineRule="auto"/>
        <w:ind w:left="1080"/>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Menghitung jumlah kuadrat residu (JK</w:t>
      </w:r>
      <w:r w:rsidRPr="009B156C">
        <w:rPr>
          <w:rFonts w:ascii="Times New Roman" w:hAnsi="Times New Roman" w:cs="Times New Roman"/>
          <w:color w:val="262626" w:themeColor="text1" w:themeTint="D9"/>
          <w:sz w:val="24"/>
          <w:szCs w:val="24"/>
          <w:vertAlign w:val="subscript"/>
          <w:lang w:val="en-US"/>
        </w:rPr>
        <w:t>res</w:t>
      </w:r>
      <w:r w:rsidRPr="009B156C">
        <w:rPr>
          <w:rFonts w:ascii="Times New Roman" w:hAnsi="Times New Roman" w:cs="Times New Roman"/>
          <w:color w:val="262626" w:themeColor="text1" w:themeTint="D9"/>
          <w:sz w:val="24"/>
          <w:szCs w:val="24"/>
          <w:lang w:val="en-US"/>
        </w:rPr>
        <w:t>)</w:t>
      </w:r>
    </w:p>
    <w:p w:rsidR="00583765" w:rsidRPr="009B156C" w:rsidRDefault="00583765" w:rsidP="00583765">
      <w:pPr>
        <w:pStyle w:val="ListParagraph"/>
        <w:tabs>
          <w:tab w:val="left" w:pos="1701"/>
        </w:tabs>
        <w:spacing w:line="480" w:lineRule="auto"/>
        <w:ind w:left="1080"/>
        <w:jc w:val="both"/>
        <w:rPr>
          <w:rFonts w:ascii="Times New Roman" w:hAnsi="Times New Roman" w:cs="Times New Roman"/>
          <w:color w:val="262626" w:themeColor="text1" w:themeTint="D9"/>
          <w:sz w:val="24"/>
          <w:szCs w:val="24"/>
          <w:vertAlign w:val="subscript"/>
          <w:lang w:val="en-US"/>
        </w:rPr>
      </w:pPr>
      <w:r w:rsidRPr="009B156C">
        <w:rPr>
          <w:rFonts w:ascii="Times New Roman" w:hAnsi="Times New Roman" w:cs="Times New Roman"/>
          <w:color w:val="262626" w:themeColor="text1" w:themeTint="D9"/>
          <w:sz w:val="24"/>
          <w:szCs w:val="24"/>
          <w:lang w:val="en-US"/>
        </w:rPr>
        <w:t>JK</w:t>
      </w:r>
      <w:r w:rsidRPr="009B156C">
        <w:rPr>
          <w:rFonts w:ascii="Times New Roman" w:hAnsi="Times New Roman" w:cs="Times New Roman"/>
          <w:color w:val="262626" w:themeColor="text1" w:themeTint="D9"/>
          <w:sz w:val="24"/>
          <w:szCs w:val="24"/>
          <w:vertAlign w:val="subscript"/>
          <w:lang w:val="en-US"/>
        </w:rPr>
        <w:t>res</w:t>
      </w:r>
      <w:r w:rsidRPr="009B156C">
        <w:rPr>
          <w:rFonts w:ascii="Times New Roman" w:hAnsi="Times New Roman" w:cs="Times New Roman"/>
          <w:color w:val="262626" w:themeColor="text1" w:themeTint="D9"/>
          <w:sz w:val="24"/>
          <w:szCs w:val="24"/>
          <w:lang w:val="en-US"/>
        </w:rPr>
        <w:t xml:space="preserve"> = ∑Y</w:t>
      </w:r>
      <w:r w:rsidRPr="009B156C">
        <w:rPr>
          <w:rFonts w:ascii="Times New Roman" w:hAnsi="Times New Roman" w:cs="Times New Roman"/>
          <w:color w:val="262626" w:themeColor="text1" w:themeTint="D9"/>
          <w:sz w:val="24"/>
          <w:szCs w:val="24"/>
          <w:vertAlign w:val="superscript"/>
          <w:lang w:val="en-US"/>
        </w:rPr>
        <w:t>2</w:t>
      </w:r>
      <w:r w:rsidRPr="009B156C">
        <w:rPr>
          <w:rFonts w:ascii="Times New Roman" w:hAnsi="Times New Roman" w:cs="Times New Roman"/>
          <w:color w:val="262626" w:themeColor="text1" w:themeTint="D9"/>
          <w:sz w:val="24"/>
          <w:szCs w:val="24"/>
          <w:lang w:val="en-US"/>
        </w:rPr>
        <w:t xml:space="preserve"> – JK</w:t>
      </w:r>
      <w:r w:rsidRPr="009B156C">
        <w:rPr>
          <w:rFonts w:ascii="Times New Roman" w:hAnsi="Times New Roman" w:cs="Times New Roman"/>
          <w:color w:val="262626" w:themeColor="text1" w:themeTint="D9"/>
          <w:sz w:val="24"/>
          <w:szCs w:val="24"/>
          <w:vertAlign w:val="subscript"/>
          <w:lang w:val="en-US"/>
        </w:rPr>
        <w:t>reg (a)</w:t>
      </w:r>
      <w:r w:rsidRPr="009B156C">
        <w:rPr>
          <w:rFonts w:ascii="Times New Roman" w:hAnsi="Times New Roman" w:cs="Times New Roman"/>
          <w:color w:val="262626" w:themeColor="text1" w:themeTint="D9"/>
          <w:sz w:val="24"/>
          <w:szCs w:val="24"/>
          <w:lang w:val="en-US"/>
        </w:rPr>
        <w:t xml:space="preserve"> – JK</w:t>
      </w:r>
      <w:r w:rsidRPr="009B156C">
        <w:rPr>
          <w:rFonts w:ascii="Times New Roman" w:hAnsi="Times New Roman" w:cs="Times New Roman"/>
          <w:color w:val="262626" w:themeColor="text1" w:themeTint="D9"/>
          <w:sz w:val="24"/>
          <w:szCs w:val="24"/>
          <w:vertAlign w:val="subscript"/>
          <w:lang w:val="en-US"/>
        </w:rPr>
        <w:t>reg b/a</w:t>
      </w:r>
    </w:p>
    <w:p w:rsidR="000C5677" w:rsidRPr="009B156C" w:rsidRDefault="00583765" w:rsidP="006D422F">
      <w:pPr>
        <w:pStyle w:val="ListParagraph"/>
        <w:tabs>
          <w:tab w:val="left" w:pos="1701"/>
        </w:tabs>
        <w:spacing w:line="480" w:lineRule="auto"/>
        <w:ind w:left="1080"/>
        <w:jc w:val="both"/>
        <w:rPr>
          <w:rFonts w:ascii="Times New Roman" w:eastAsiaTheme="minorEastAsia"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JK</w:t>
      </w:r>
      <w:r w:rsidRPr="009B156C">
        <w:rPr>
          <w:rFonts w:ascii="Times New Roman" w:hAnsi="Times New Roman" w:cs="Times New Roman"/>
          <w:color w:val="262626" w:themeColor="text1" w:themeTint="D9"/>
          <w:sz w:val="24"/>
          <w:szCs w:val="24"/>
          <w:vertAlign w:val="subscript"/>
          <w:lang w:val="en-US"/>
        </w:rPr>
        <w:t>res</w:t>
      </w:r>
      <w:r w:rsidR="000C5677" w:rsidRPr="009B156C">
        <w:rPr>
          <w:rFonts w:ascii="Times New Roman" w:hAnsi="Times New Roman" w:cs="Times New Roman"/>
          <w:color w:val="262626" w:themeColor="text1" w:themeTint="D9"/>
          <w:sz w:val="24"/>
          <w:szCs w:val="24"/>
          <w:lang w:val="en-US"/>
        </w:rPr>
        <w:t xml:space="preserve"> = 114421</w:t>
      </w:r>
      <w:r w:rsidRPr="009B156C">
        <w:rPr>
          <w:rFonts w:ascii="Times New Roman" w:hAnsi="Times New Roman" w:cs="Times New Roman"/>
          <w:color w:val="262626" w:themeColor="text1" w:themeTint="D9"/>
          <w:sz w:val="24"/>
          <w:szCs w:val="24"/>
          <w:lang w:val="en-US"/>
        </w:rPr>
        <w:t xml:space="preserve"> – </w:t>
      </w:r>
      <w:r w:rsidR="000C5677" w:rsidRPr="009B156C">
        <w:rPr>
          <w:rFonts w:ascii="Times New Roman" w:eastAsiaTheme="minorEastAsia" w:hAnsi="Times New Roman" w:cs="Times New Roman"/>
          <w:color w:val="262626" w:themeColor="text1" w:themeTint="D9"/>
          <w:sz w:val="24"/>
          <w:szCs w:val="24"/>
          <w:lang w:val="en-US"/>
        </w:rPr>
        <w:t>114005</w:t>
      </w:r>
      <w:r w:rsidRPr="009B156C">
        <w:rPr>
          <w:rFonts w:ascii="Times New Roman" w:eastAsiaTheme="minorEastAsia" w:hAnsi="Times New Roman" w:cs="Times New Roman"/>
          <w:color w:val="262626" w:themeColor="text1" w:themeTint="D9"/>
          <w:sz w:val="24"/>
          <w:szCs w:val="24"/>
          <w:lang w:val="en-US"/>
        </w:rPr>
        <w:t xml:space="preserve"> </w:t>
      </w:r>
      <w:r w:rsidRPr="009B156C">
        <w:rPr>
          <w:rFonts w:ascii="Times New Roman" w:hAnsi="Times New Roman" w:cs="Times New Roman"/>
          <w:color w:val="262626" w:themeColor="text1" w:themeTint="D9"/>
          <w:sz w:val="24"/>
          <w:szCs w:val="24"/>
          <w:lang w:val="en-US"/>
        </w:rPr>
        <w:t xml:space="preserve">– </w:t>
      </w:r>
      <w:r w:rsidR="00FE78DD" w:rsidRPr="009B156C">
        <w:rPr>
          <w:rFonts w:ascii="Times New Roman" w:eastAsiaTheme="minorEastAsia" w:hAnsi="Times New Roman" w:cs="Times New Roman"/>
          <w:color w:val="262626" w:themeColor="text1" w:themeTint="D9"/>
          <w:sz w:val="24"/>
          <w:szCs w:val="24"/>
          <w:lang w:val="en-US"/>
        </w:rPr>
        <w:t>129,6</w:t>
      </w:r>
      <w:r w:rsidRPr="009B156C">
        <w:rPr>
          <w:rFonts w:ascii="Times New Roman" w:eastAsiaTheme="minorEastAsia" w:hAnsi="Times New Roman" w:cs="Times New Roman"/>
          <w:color w:val="262626" w:themeColor="text1" w:themeTint="D9"/>
          <w:sz w:val="24"/>
          <w:szCs w:val="24"/>
          <w:lang w:val="en-US"/>
        </w:rPr>
        <w:t xml:space="preserve"> = </w:t>
      </w:r>
      <w:r w:rsidR="00FE78DD" w:rsidRPr="009B156C">
        <w:rPr>
          <w:rFonts w:ascii="Times New Roman" w:eastAsiaTheme="minorEastAsia" w:hAnsi="Times New Roman" w:cs="Times New Roman"/>
          <w:color w:val="262626" w:themeColor="text1" w:themeTint="D9"/>
          <w:sz w:val="24"/>
          <w:szCs w:val="24"/>
          <w:lang w:val="en-US"/>
        </w:rPr>
        <w:t>286,4</w:t>
      </w:r>
    </w:p>
    <w:p w:rsidR="00583765" w:rsidRPr="009B156C" w:rsidRDefault="00583765" w:rsidP="00583765">
      <w:pPr>
        <w:pStyle w:val="ListParagraph"/>
        <w:numPr>
          <w:ilvl w:val="4"/>
          <w:numId w:val="4"/>
        </w:numPr>
        <w:tabs>
          <w:tab w:val="left" w:pos="1701"/>
        </w:tabs>
        <w:spacing w:line="480" w:lineRule="auto"/>
        <w:ind w:left="1080"/>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Menghitung rata-rata jumlah kuadrat regresi a (RJK</w:t>
      </w:r>
      <w:r w:rsidRPr="009B156C">
        <w:rPr>
          <w:rFonts w:ascii="Times New Roman" w:hAnsi="Times New Roman" w:cs="Times New Roman"/>
          <w:color w:val="262626" w:themeColor="text1" w:themeTint="D9"/>
          <w:sz w:val="24"/>
          <w:szCs w:val="24"/>
          <w:vertAlign w:val="subscript"/>
          <w:lang w:val="en-US"/>
        </w:rPr>
        <w:t xml:space="preserve"> reg (a) </w:t>
      </w:r>
      <w:r w:rsidRPr="009B156C">
        <w:rPr>
          <w:rFonts w:ascii="Times New Roman" w:hAnsi="Times New Roman" w:cs="Times New Roman"/>
          <w:color w:val="262626" w:themeColor="text1" w:themeTint="D9"/>
          <w:sz w:val="24"/>
          <w:szCs w:val="24"/>
          <w:lang w:val="en-US"/>
        </w:rPr>
        <w:t>)</w:t>
      </w:r>
    </w:p>
    <w:p w:rsidR="00583765" w:rsidRPr="009B156C" w:rsidRDefault="00583765" w:rsidP="00583765">
      <w:pPr>
        <w:pStyle w:val="ListParagraph"/>
        <w:tabs>
          <w:tab w:val="left" w:pos="1701"/>
        </w:tabs>
        <w:spacing w:line="480" w:lineRule="auto"/>
        <w:ind w:left="1080"/>
        <w:jc w:val="both"/>
        <w:rPr>
          <w:rFonts w:ascii="Times New Roman" w:eastAsiaTheme="minorEastAsia"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RJK</w:t>
      </w:r>
      <w:r w:rsidRPr="009B156C">
        <w:rPr>
          <w:rFonts w:ascii="Times New Roman" w:hAnsi="Times New Roman" w:cs="Times New Roman"/>
          <w:color w:val="262626" w:themeColor="text1" w:themeTint="D9"/>
          <w:sz w:val="24"/>
          <w:szCs w:val="24"/>
          <w:vertAlign w:val="subscript"/>
          <w:lang w:val="en-US"/>
        </w:rPr>
        <w:t xml:space="preserve"> reg (a) </w:t>
      </w:r>
      <w:r w:rsidRPr="009B156C">
        <w:rPr>
          <w:rFonts w:ascii="Times New Roman" w:hAnsi="Times New Roman" w:cs="Times New Roman"/>
          <w:color w:val="262626" w:themeColor="text1" w:themeTint="D9"/>
          <w:sz w:val="24"/>
          <w:szCs w:val="24"/>
          <w:lang w:val="en-US"/>
        </w:rPr>
        <w:t>= JK</w:t>
      </w:r>
      <w:r w:rsidRPr="009B156C">
        <w:rPr>
          <w:rFonts w:ascii="Times New Roman" w:hAnsi="Times New Roman" w:cs="Times New Roman"/>
          <w:color w:val="262626" w:themeColor="text1" w:themeTint="D9"/>
          <w:sz w:val="24"/>
          <w:szCs w:val="24"/>
          <w:vertAlign w:val="subscript"/>
          <w:lang w:val="en-US"/>
        </w:rPr>
        <w:t xml:space="preserve">reg (a) </w:t>
      </w:r>
      <w:r w:rsidRPr="009B156C">
        <w:rPr>
          <w:rFonts w:ascii="Times New Roman" w:hAnsi="Times New Roman" w:cs="Times New Roman"/>
          <w:color w:val="262626" w:themeColor="text1" w:themeTint="D9"/>
          <w:sz w:val="24"/>
          <w:szCs w:val="24"/>
          <w:lang w:val="en-US"/>
        </w:rPr>
        <w:t xml:space="preserve">= </w:t>
      </w:r>
      <w:r w:rsidR="000C5677" w:rsidRPr="009B156C">
        <w:rPr>
          <w:rFonts w:ascii="Times New Roman" w:eastAsiaTheme="minorEastAsia" w:hAnsi="Times New Roman" w:cs="Times New Roman"/>
          <w:color w:val="262626" w:themeColor="text1" w:themeTint="D9"/>
          <w:sz w:val="24"/>
          <w:szCs w:val="24"/>
          <w:lang w:val="en-US"/>
        </w:rPr>
        <w:t>114005</w:t>
      </w:r>
    </w:p>
    <w:p w:rsidR="00583765" w:rsidRPr="009B156C" w:rsidRDefault="00583765" w:rsidP="00583765">
      <w:pPr>
        <w:pStyle w:val="ListParagraph"/>
        <w:numPr>
          <w:ilvl w:val="4"/>
          <w:numId w:val="4"/>
        </w:numPr>
        <w:tabs>
          <w:tab w:val="left" w:pos="1701"/>
        </w:tabs>
        <w:spacing w:line="480" w:lineRule="auto"/>
        <w:ind w:left="1080"/>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Menghitung rata-rata jumlah kuadrat regresi b/a (RJK</w:t>
      </w:r>
      <w:r w:rsidRPr="009B156C">
        <w:rPr>
          <w:rFonts w:ascii="Times New Roman" w:hAnsi="Times New Roman" w:cs="Times New Roman"/>
          <w:color w:val="262626" w:themeColor="text1" w:themeTint="D9"/>
          <w:sz w:val="24"/>
          <w:szCs w:val="24"/>
          <w:vertAlign w:val="subscript"/>
          <w:lang w:val="en-US"/>
        </w:rPr>
        <w:t xml:space="preserve"> reg (b/a) </w:t>
      </w:r>
      <w:r w:rsidRPr="009B156C">
        <w:rPr>
          <w:rFonts w:ascii="Times New Roman" w:hAnsi="Times New Roman" w:cs="Times New Roman"/>
          <w:color w:val="262626" w:themeColor="text1" w:themeTint="D9"/>
          <w:sz w:val="24"/>
          <w:szCs w:val="24"/>
          <w:lang w:val="en-US"/>
        </w:rPr>
        <w:t>)</w:t>
      </w:r>
    </w:p>
    <w:p w:rsidR="00583765" w:rsidRPr="009B156C" w:rsidRDefault="00583765" w:rsidP="00583765">
      <w:pPr>
        <w:pStyle w:val="ListParagraph"/>
        <w:tabs>
          <w:tab w:val="left" w:pos="1701"/>
        </w:tabs>
        <w:spacing w:line="480" w:lineRule="auto"/>
        <w:ind w:left="1080"/>
        <w:jc w:val="both"/>
        <w:rPr>
          <w:rFonts w:ascii="Times New Roman" w:eastAsiaTheme="minorEastAsia"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RJK</w:t>
      </w:r>
      <w:r w:rsidRPr="009B156C">
        <w:rPr>
          <w:rFonts w:ascii="Times New Roman" w:hAnsi="Times New Roman" w:cs="Times New Roman"/>
          <w:color w:val="262626" w:themeColor="text1" w:themeTint="D9"/>
          <w:sz w:val="24"/>
          <w:szCs w:val="24"/>
          <w:vertAlign w:val="subscript"/>
          <w:lang w:val="en-US"/>
        </w:rPr>
        <w:t xml:space="preserve"> reg (b/a)</w:t>
      </w:r>
      <w:r w:rsidRPr="009B156C">
        <w:rPr>
          <w:rFonts w:ascii="Times New Roman" w:hAnsi="Times New Roman" w:cs="Times New Roman"/>
          <w:color w:val="262626" w:themeColor="text1" w:themeTint="D9"/>
          <w:sz w:val="24"/>
          <w:szCs w:val="24"/>
          <w:lang w:val="en-US"/>
        </w:rPr>
        <w:t xml:space="preserve"> = </w:t>
      </w:r>
      <w:r w:rsidRPr="009B156C">
        <w:rPr>
          <w:rFonts w:ascii="Times New Roman" w:hAnsi="Times New Roman" w:cs="Times New Roman"/>
          <w:color w:val="262626" w:themeColor="text1" w:themeTint="D9"/>
          <w:sz w:val="24"/>
          <w:szCs w:val="24"/>
          <w:vertAlign w:val="subscript"/>
          <w:lang w:val="en-US"/>
        </w:rPr>
        <w:t xml:space="preserve"> </w:t>
      </w:r>
      <w:r w:rsidRPr="009B156C">
        <w:rPr>
          <w:rFonts w:ascii="Times New Roman" w:hAnsi="Times New Roman" w:cs="Times New Roman"/>
          <w:color w:val="262626" w:themeColor="text1" w:themeTint="D9"/>
          <w:sz w:val="24"/>
          <w:szCs w:val="24"/>
          <w:lang w:val="en-US"/>
        </w:rPr>
        <w:t xml:space="preserve">JK </w:t>
      </w:r>
      <w:r w:rsidRPr="009B156C">
        <w:rPr>
          <w:rFonts w:ascii="Times New Roman" w:hAnsi="Times New Roman" w:cs="Times New Roman"/>
          <w:color w:val="262626" w:themeColor="text1" w:themeTint="D9"/>
          <w:sz w:val="24"/>
          <w:szCs w:val="24"/>
          <w:vertAlign w:val="subscript"/>
          <w:lang w:val="en-US"/>
        </w:rPr>
        <w:t>reg b/a</w:t>
      </w:r>
      <w:r w:rsidRPr="009B156C">
        <w:rPr>
          <w:rFonts w:ascii="Times New Roman" w:hAnsi="Times New Roman" w:cs="Times New Roman"/>
          <w:color w:val="262626" w:themeColor="text1" w:themeTint="D9"/>
          <w:sz w:val="24"/>
          <w:szCs w:val="24"/>
          <w:lang w:val="en-US"/>
        </w:rPr>
        <w:t xml:space="preserve"> = </w:t>
      </w:r>
      <w:r w:rsidR="00FE78DD" w:rsidRPr="009B156C">
        <w:rPr>
          <w:rFonts w:ascii="Times New Roman" w:eastAsiaTheme="minorEastAsia" w:hAnsi="Times New Roman" w:cs="Times New Roman"/>
          <w:color w:val="262626" w:themeColor="text1" w:themeTint="D9"/>
          <w:sz w:val="24"/>
          <w:szCs w:val="24"/>
          <w:lang w:val="en-US"/>
        </w:rPr>
        <w:t>129,6</w:t>
      </w:r>
    </w:p>
    <w:p w:rsidR="00583765" w:rsidRPr="009B156C" w:rsidRDefault="00583765" w:rsidP="00583765">
      <w:pPr>
        <w:pStyle w:val="ListParagraph"/>
        <w:numPr>
          <w:ilvl w:val="4"/>
          <w:numId w:val="4"/>
        </w:numPr>
        <w:tabs>
          <w:tab w:val="left" w:pos="1701"/>
        </w:tabs>
        <w:spacing w:line="480" w:lineRule="auto"/>
        <w:ind w:left="1080"/>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Menghitung rata-rata jumlah kuadrat residu (RJK</w:t>
      </w:r>
      <w:r w:rsidRPr="009B156C">
        <w:rPr>
          <w:rFonts w:ascii="Times New Roman" w:hAnsi="Times New Roman" w:cs="Times New Roman"/>
          <w:color w:val="262626" w:themeColor="text1" w:themeTint="D9"/>
          <w:sz w:val="24"/>
          <w:szCs w:val="24"/>
          <w:vertAlign w:val="subscript"/>
          <w:lang w:val="en-US"/>
        </w:rPr>
        <w:t xml:space="preserve"> res</w:t>
      </w:r>
      <w:r w:rsidRPr="009B156C">
        <w:rPr>
          <w:rFonts w:ascii="Times New Roman" w:hAnsi="Times New Roman" w:cs="Times New Roman"/>
          <w:color w:val="262626" w:themeColor="text1" w:themeTint="D9"/>
          <w:sz w:val="24"/>
          <w:szCs w:val="24"/>
          <w:lang w:val="en-US"/>
        </w:rPr>
        <w:t>).</w:t>
      </w:r>
    </w:p>
    <w:p w:rsidR="00583765" w:rsidRPr="009B156C" w:rsidRDefault="00583765" w:rsidP="00583765">
      <w:pPr>
        <w:pStyle w:val="ListParagraph"/>
        <w:tabs>
          <w:tab w:val="left" w:pos="1701"/>
        </w:tabs>
        <w:spacing w:line="480" w:lineRule="auto"/>
        <w:ind w:left="1080"/>
        <w:jc w:val="both"/>
        <w:rPr>
          <w:rFonts w:ascii="Times New Roman" w:eastAsiaTheme="minorEastAsia"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RJK</w:t>
      </w:r>
      <w:r w:rsidRPr="009B156C">
        <w:rPr>
          <w:rFonts w:ascii="Times New Roman" w:hAnsi="Times New Roman" w:cs="Times New Roman"/>
          <w:color w:val="262626" w:themeColor="text1" w:themeTint="D9"/>
          <w:sz w:val="24"/>
          <w:szCs w:val="24"/>
          <w:vertAlign w:val="subscript"/>
          <w:lang w:val="en-US"/>
        </w:rPr>
        <w:t xml:space="preserve"> res </w:t>
      </w:r>
      <w:r w:rsidRPr="009B156C">
        <w:rPr>
          <w:rFonts w:ascii="Times New Roman" w:hAnsi="Times New Roman" w:cs="Times New Roman"/>
          <w:color w:val="262626" w:themeColor="text1" w:themeTint="D9"/>
          <w:sz w:val="24"/>
          <w:szCs w:val="24"/>
          <w:lang w:val="en-US"/>
        </w:rPr>
        <w:t xml:space="preserve">= </w:t>
      </w:r>
      <m:oMath>
        <m:f>
          <m:fPr>
            <m:ctrlPr>
              <w:rPr>
                <w:rFonts w:ascii="Cambria Math" w:hAnsi="Cambria Math" w:cs="Times New Roman"/>
                <w:i/>
                <w:color w:val="262626" w:themeColor="text1" w:themeTint="D9"/>
                <w:sz w:val="28"/>
                <w:szCs w:val="28"/>
                <w:lang w:val="en-US"/>
              </w:rPr>
            </m:ctrlPr>
          </m:fPr>
          <m:num>
            <m:r>
              <m:rPr>
                <m:sty m:val="p"/>
              </m:rPr>
              <w:rPr>
                <w:rFonts w:ascii="Cambria Math" w:hAnsi="Cambria Math" w:cs="Times New Roman"/>
                <w:color w:val="262626" w:themeColor="text1" w:themeTint="D9"/>
                <w:sz w:val="28"/>
                <w:szCs w:val="28"/>
                <w:lang w:val="en-US"/>
              </w:rPr>
              <m:t>JK</m:t>
            </m:r>
            <m:r>
              <m:rPr>
                <m:sty m:val="p"/>
              </m:rPr>
              <w:rPr>
                <w:rFonts w:ascii="Cambria Math" w:hAnsi="Cambria Math" w:cs="Times New Roman"/>
                <w:color w:val="262626" w:themeColor="text1" w:themeTint="D9"/>
                <w:sz w:val="28"/>
                <w:szCs w:val="28"/>
                <w:vertAlign w:val="subscript"/>
                <w:lang w:val="en-US"/>
              </w:rPr>
              <m:t>res</m:t>
            </m:r>
          </m:num>
          <m:den>
            <m:r>
              <w:rPr>
                <w:rFonts w:ascii="Cambria Math" w:hAnsi="Cambria Math" w:cs="Times New Roman"/>
                <w:color w:val="262626" w:themeColor="text1" w:themeTint="D9"/>
                <w:sz w:val="28"/>
                <w:szCs w:val="28"/>
                <w:lang w:val="en-US"/>
              </w:rPr>
              <m:t>n-2</m:t>
            </m:r>
          </m:den>
        </m:f>
      </m:oMath>
      <w:r w:rsidRPr="009B156C">
        <w:rPr>
          <w:rFonts w:ascii="Times New Roman" w:eastAsiaTheme="minorEastAsia" w:hAnsi="Times New Roman" w:cs="Times New Roman"/>
          <w:color w:val="262626" w:themeColor="text1" w:themeTint="D9"/>
          <w:sz w:val="28"/>
          <w:szCs w:val="28"/>
          <w:lang w:val="en-US"/>
        </w:rPr>
        <w:t xml:space="preserve"> = </w:t>
      </w:r>
      <m:oMath>
        <m:f>
          <m:fPr>
            <m:ctrlPr>
              <w:rPr>
                <w:rFonts w:ascii="Cambria Math" w:hAnsi="Cambria Math" w:cs="Times New Roman"/>
                <w:i/>
                <w:color w:val="262626" w:themeColor="text1" w:themeTint="D9"/>
                <w:sz w:val="28"/>
                <w:szCs w:val="28"/>
                <w:lang w:val="en-US"/>
              </w:rPr>
            </m:ctrlPr>
          </m:fPr>
          <m:num>
            <m:r>
              <m:rPr>
                <m:sty m:val="p"/>
              </m:rPr>
              <w:rPr>
                <w:rFonts w:ascii="Cambria Math" w:hAnsi="Cambria Math" w:cs="Times New Roman"/>
                <w:color w:val="262626" w:themeColor="text1" w:themeTint="D9"/>
                <w:sz w:val="28"/>
                <w:szCs w:val="28"/>
                <w:lang w:val="en-US"/>
              </w:rPr>
              <m:t>286</m:t>
            </m:r>
            <m:r>
              <m:rPr>
                <m:sty m:val="p"/>
              </m:rPr>
              <w:rPr>
                <w:rFonts w:ascii="Cambria Math" w:hAnsi="Cambria Math" w:cs="Times New Roman"/>
                <w:color w:val="262626" w:themeColor="text1" w:themeTint="D9"/>
                <w:sz w:val="28"/>
                <w:szCs w:val="28"/>
                <w:lang w:val="en-US"/>
              </w:rPr>
              <m:t>,</m:t>
            </m:r>
            <m:r>
              <m:rPr>
                <m:sty m:val="p"/>
              </m:rPr>
              <w:rPr>
                <w:rFonts w:ascii="Cambria Math" w:hAnsi="Cambria Math" w:cs="Times New Roman"/>
                <w:color w:val="262626" w:themeColor="text1" w:themeTint="D9"/>
                <w:sz w:val="28"/>
                <w:szCs w:val="28"/>
                <w:lang w:val="en-US"/>
              </w:rPr>
              <m:t>4</m:t>
            </m:r>
          </m:num>
          <m:den>
            <m:r>
              <w:rPr>
                <w:rFonts w:ascii="Cambria Math" w:hAnsi="Cambria Math" w:cs="Times New Roman"/>
                <w:color w:val="262626" w:themeColor="text1" w:themeTint="D9"/>
                <w:sz w:val="28"/>
                <w:szCs w:val="28"/>
                <w:lang w:val="en-US"/>
              </w:rPr>
              <m:t>45-2</m:t>
            </m:r>
          </m:den>
        </m:f>
      </m:oMath>
      <w:r w:rsidRPr="009B156C">
        <w:rPr>
          <w:rFonts w:ascii="Times New Roman" w:eastAsiaTheme="minorEastAsia" w:hAnsi="Times New Roman" w:cs="Times New Roman"/>
          <w:color w:val="262626" w:themeColor="text1" w:themeTint="D9"/>
          <w:sz w:val="28"/>
          <w:szCs w:val="28"/>
          <w:lang w:val="en-US"/>
        </w:rPr>
        <w:t xml:space="preserve"> </w:t>
      </w:r>
      <w:r w:rsidR="00FE78DD" w:rsidRPr="009B156C">
        <w:rPr>
          <w:rFonts w:ascii="Times New Roman" w:eastAsiaTheme="minorEastAsia" w:hAnsi="Times New Roman" w:cs="Times New Roman"/>
          <w:color w:val="262626" w:themeColor="text1" w:themeTint="D9"/>
          <w:sz w:val="24"/>
          <w:szCs w:val="24"/>
          <w:lang w:val="en-US"/>
        </w:rPr>
        <w:t>= 6,66</w:t>
      </w:r>
    </w:p>
    <w:p w:rsidR="00583765" w:rsidRPr="009B156C" w:rsidRDefault="00583765" w:rsidP="00583765">
      <w:pPr>
        <w:pStyle w:val="ListParagraph"/>
        <w:numPr>
          <w:ilvl w:val="4"/>
          <w:numId w:val="4"/>
        </w:numPr>
        <w:tabs>
          <w:tab w:val="left" w:pos="1701"/>
        </w:tabs>
        <w:spacing w:line="480" w:lineRule="auto"/>
        <w:ind w:left="1080"/>
        <w:jc w:val="both"/>
        <w:rPr>
          <w:rFonts w:ascii="Times New Roman" w:hAnsi="Times New Roman" w:cs="Times New Roman"/>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lastRenderedPageBreak/>
        <w:t>Menghitung F, dengan rumus :</w:t>
      </w:r>
    </w:p>
    <w:p w:rsidR="00583765" w:rsidRPr="009B156C" w:rsidRDefault="00583765" w:rsidP="00583765">
      <w:pPr>
        <w:pStyle w:val="ListParagraph"/>
        <w:tabs>
          <w:tab w:val="left" w:pos="1701"/>
        </w:tabs>
        <w:spacing w:line="480" w:lineRule="auto"/>
        <w:ind w:left="1080"/>
        <w:jc w:val="both"/>
        <w:rPr>
          <w:rFonts w:ascii="Times New Roman" w:eastAsiaTheme="minorEastAsia" w:hAnsi="Times New Roman" w:cs="Times New Roman"/>
          <w:b/>
          <w:color w:val="262626" w:themeColor="text1" w:themeTint="D9"/>
          <w:sz w:val="24"/>
          <w:szCs w:val="24"/>
          <w:lang w:val="en-US"/>
        </w:rPr>
      </w:pPr>
      <w:r w:rsidRPr="009B156C">
        <w:rPr>
          <w:rFonts w:ascii="Times New Roman" w:hAnsi="Times New Roman" w:cs="Times New Roman"/>
          <w:color w:val="262626" w:themeColor="text1" w:themeTint="D9"/>
          <w:sz w:val="24"/>
          <w:szCs w:val="24"/>
          <w:lang w:val="en-US"/>
        </w:rPr>
        <w:t xml:space="preserve">F = </w:t>
      </w:r>
      <m:oMath>
        <m:f>
          <m:fPr>
            <m:ctrlPr>
              <w:rPr>
                <w:rFonts w:ascii="Cambria Math" w:hAnsi="Cambria Math" w:cs="Times New Roman"/>
                <w:i/>
                <w:color w:val="262626" w:themeColor="text1" w:themeTint="D9"/>
                <w:sz w:val="28"/>
                <w:szCs w:val="28"/>
                <w:lang w:val="en-US"/>
              </w:rPr>
            </m:ctrlPr>
          </m:fPr>
          <m:num>
            <m:r>
              <m:rPr>
                <m:sty m:val="p"/>
              </m:rPr>
              <w:rPr>
                <w:rFonts w:ascii="Cambria Math" w:hAnsi="Cambria Math" w:cs="Times New Roman"/>
                <w:color w:val="262626" w:themeColor="text1" w:themeTint="D9"/>
                <w:sz w:val="24"/>
                <w:szCs w:val="24"/>
                <w:lang w:val="en-US"/>
              </w:rPr>
              <m:t>RJK</m:t>
            </m:r>
            <m:r>
              <m:rPr>
                <m:sty m:val="p"/>
              </m:rPr>
              <w:rPr>
                <w:rFonts w:ascii="Cambria Math" w:hAnsi="Cambria Math" w:cs="Times New Roman"/>
                <w:color w:val="262626" w:themeColor="text1" w:themeTint="D9"/>
                <w:sz w:val="24"/>
                <w:szCs w:val="24"/>
                <w:vertAlign w:val="subscript"/>
                <w:lang w:val="en-US"/>
              </w:rPr>
              <m:t xml:space="preserve"> reg (b/a)</m:t>
            </m:r>
            <m:r>
              <m:rPr>
                <m:sty m:val="p"/>
              </m:rPr>
              <w:rPr>
                <w:rFonts w:ascii="Cambria Math" w:hAnsi="Cambria Math" w:cs="Times New Roman"/>
                <w:color w:val="262626" w:themeColor="text1" w:themeTint="D9"/>
                <w:sz w:val="24"/>
                <w:szCs w:val="24"/>
                <w:lang w:val="en-US"/>
              </w:rPr>
              <m:t xml:space="preserve"> </m:t>
            </m:r>
          </m:num>
          <m:den>
            <m:r>
              <m:rPr>
                <m:sty m:val="p"/>
              </m:rPr>
              <w:rPr>
                <w:rFonts w:ascii="Cambria Math" w:hAnsi="Cambria Math" w:cs="Times New Roman"/>
                <w:color w:val="262626" w:themeColor="text1" w:themeTint="D9"/>
                <w:sz w:val="24"/>
                <w:szCs w:val="24"/>
                <w:lang w:val="en-US"/>
              </w:rPr>
              <m:t>RJK</m:t>
            </m:r>
            <m:r>
              <m:rPr>
                <m:sty m:val="p"/>
              </m:rPr>
              <w:rPr>
                <w:rFonts w:ascii="Cambria Math" w:hAnsi="Cambria Math" w:cs="Times New Roman"/>
                <w:color w:val="262626" w:themeColor="text1" w:themeTint="D9"/>
                <w:sz w:val="24"/>
                <w:szCs w:val="24"/>
                <w:vertAlign w:val="subscript"/>
                <w:lang w:val="en-US"/>
              </w:rPr>
              <m:t xml:space="preserve"> res </m:t>
            </m:r>
          </m:den>
        </m:f>
      </m:oMath>
      <w:r w:rsidRPr="009B156C">
        <w:rPr>
          <w:rFonts w:ascii="Times New Roman" w:eastAsiaTheme="minorEastAsia" w:hAnsi="Times New Roman" w:cs="Times New Roman"/>
          <w:color w:val="262626" w:themeColor="text1" w:themeTint="D9"/>
          <w:sz w:val="28"/>
          <w:szCs w:val="28"/>
          <w:lang w:val="en-US"/>
        </w:rPr>
        <w:t xml:space="preserve"> = </w:t>
      </w:r>
      <m:oMath>
        <m:f>
          <m:fPr>
            <m:ctrlPr>
              <w:rPr>
                <w:rFonts w:ascii="Cambria Math" w:hAnsi="Cambria Math" w:cs="Times New Roman"/>
                <w:i/>
                <w:color w:val="262626" w:themeColor="text1" w:themeTint="D9"/>
                <w:sz w:val="28"/>
                <w:szCs w:val="28"/>
                <w:lang w:val="en-US"/>
              </w:rPr>
            </m:ctrlPr>
          </m:fPr>
          <m:num>
            <m:r>
              <w:rPr>
                <w:rFonts w:ascii="Cambria Math" w:hAnsi="Cambria Math" w:cs="Times New Roman"/>
                <w:color w:val="262626" w:themeColor="text1" w:themeTint="D9"/>
                <w:sz w:val="28"/>
                <w:szCs w:val="28"/>
                <w:lang w:val="en-US"/>
              </w:rPr>
              <m:t>129,6</m:t>
            </m:r>
          </m:num>
          <m:den>
            <m:r>
              <w:rPr>
                <w:rFonts w:ascii="Cambria Math" w:hAnsi="Cambria Math" w:cs="Times New Roman"/>
                <w:color w:val="262626" w:themeColor="text1" w:themeTint="D9"/>
                <w:sz w:val="28"/>
                <w:szCs w:val="28"/>
                <w:lang w:val="en-US"/>
              </w:rPr>
              <m:t>6,66</m:t>
            </m:r>
          </m:den>
        </m:f>
      </m:oMath>
      <w:r w:rsidRPr="009B156C">
        <w:rPr>
          <w:rFonts w:ascii="Times New Roman" w:eastAsiaTheme="minorEastAsia" w:hAnsi="Times New Roman" w:cs="Times New Roman"/>
          <w:color w:val="262626" w:themeColor="text1" w:themeTint="D9"/>
          <w:sz w:val="28"/>
          <w:szCs w:val="28"/>
          <w:lang w:val="en-US"/>
        </w:rPr>
        <w:t xml:space="preserve"> = </w:t>
      </w:r>
      <w:r w:rsidR="00FE78DD" w:rsidRPr="009B156C">
        <w:rPr>
          <w:rFonts w:ascii="Times New Roman" w:eastAsiaTheme="minorEastAsia" w:hAnsi="Times New Roman" w:cs="Times New Roman"/>
          <w:b/>
          <w:color w:val="262626" w:themeColor="text1" w:themeTint="D9"/>
          <w:sz w:val="24"/>
          <w:szCs w:val="24"/>
          <w:lang w:val="en-US"/>
        </w:rPr>
        <w:t>19,45</w:t>
      </w:r>
    </w:p>
    <w:p w:rsidR="00583765" w:rsidRPr="009B156C" w:rsidRDefault="00583765" w:rsidP="00583765">
      <w:pPr>
        <w:tabs>
          <w:tab w:val="left" w:pos="1701"/>
        </w:tabs>
        <w:spacing w:line="480" w:lineRule="auto"/>
        <w:ind w:left="284" w:firstLine="709"/>
        <w:jc w:val="both"/>
        <w:rPr>
          <w:color w:val="262626" w:themeColor="text1" w:themeTint="D9"/>
        </w:rPr>
      </w:pPr>
      <w:r w:rsidRPr="009B156C">
        <w:rPr>
          <w:color w:val="262626" w:themeColor="text1" w:themeTint="D9"/>
        </w:rPr>
        <w:t>Berdasarkan nilai F hitung tersebut, maka untuk mengetahui uji hipotesis terlebih dahulu ditentukan nilai F tabel, dengan menentukan nilai kritis (α) pada derajat bebas db</w:t>
      </w:r>
      <w:r w:rsidRPr="009B156C">
        <w:rPr>
          <w:color w:val="262626" w:themeColor="text1" w:themeTint="D9"/>
          <w:vertAlign w:val="subscript"/>
        </w:rPr>
        <w:t xml:space="preserve">reg b/a </w:t>
      </w:r>
      <w:r w:rsidRPr="009B156C">
        <w:rPr>
          <w:color w:val="262626" w:themeColor="text1" w:themeTint="D9"/>
        </w:rPr>
        <w:t xml:space="preserve">= 1 dan db </w:t>
      </w:r>
      <w:r w:rsidRPr="009B156C">
        <w:rPr>
          <w:color w:val="262626" w:themeColor="text1" w:themeTint="D9"/>
          <w:vertAlign w:val="subscript"/>
        </w:rPr>
        <w:t xml:space="preserve">res </w:t>
      </w:r>
      <w:r w:rsidR="004A1E8D" w:rsidRPr="009B156C">
        <w:rPr>
          <w:color w:val="262626" w:themeColor="text1" w:themeTint="D9"/>
        </w:rPr>
        <w:t>= n – 2 (45-2 = 4</w:t>
      </w:r>
      <w:r w:rsidR="00E5413E" w:rsidRPr="009B156C">
        <w:rPr>
          <w:color w:val="262626" w:themeColor="text1" w:themeTint="D9"/>
        </w:rPr>
        <w:t>3) nilai F tabel adalah 7,24</w:t>
      </w:r>
      <w:r w:rsidRPr="009B156C">
        <w:rPr>
          <w:color w:val="262626" w:themeColor="text1" w:themeTint="D9"/>
        </w:rPr>
        <w:t>. Berdasarkan nilai tersebut, dapat diketahui bahwa nilai F hitung lebi</w:t>
      </w:r>
      <w:r w:rsidR="00E5413E" w:rsidRPr="009B156C">
        <w:rPr>
          <w:color w:val="262626" w:themeColor="text1" w:themeTint="D9"/>
        </w:rPr>
        <w:t>h b</w:t>
      </w:r>
      <w:r w:rsidR="00FE78DD" w:rsidRPr="009B156C">
        <w:rPr>
          <w:color w:val="262626" w:themeColor="text1" w:themeTint="D9"/>
        </w:rPr>
        <w:t xml:space="preserve">esar dengan nilai F tabel (19,45 &gt; </w:t>
      </w:r>
      <w:r w:rsidR="00E5413E" w:rsidRPr="009B156C">
        <w:rPr>
          <w:color w:val="262626" w:themeColor="text1" w:themeTint="D9"/>
        </w:rPr>
        <w:t>7,24</w:t>
      </w:r>
      <w:r w:rsidRPr="009B156C">
        <w:rPr>
          <w:color w:val="262626" w:themeColor="text1" w:themeTint="D9"/>
        </w:rPr>
        <w:t>), hal ini berarti Hipotesis nihil (H</w:t>
      </w:r>
      <w:r w:rsidRPr="009B156C">
        <w:rPr>
          <w:color w:val="262626" w:themeColor="text1" w:themeTint="D9"/>
          <w:vertAlign w:val="subscript"/>
        </w:rPr>
        <w:t>0</w:t>
      </w:r>
      <w:r w:rsidRPr="009B156C">
        <w:rPr>
          <w:color w:val="262626" w:themeColor="text1" w:themeTint="D9"/>
        </w:rPr>
        <w:t xml:space="preserve">) yaitu tidak ada </w:t>
      </w:r>
      <w:r w:rsidR="009C72D3" w:rsidRPr="009B156C">
        <w:rPr>
          <w:color w:val="262626" w:themeColor="text1" w:themeTint="D9"/>
        </w:rPr>
        <w:t>pengaruh</w:t>
      </w:r>
      <w:r w:rsidR="00A755C7" w:rsidRPr="009B156C">
        <w:rPr>
          <w:color w:val="262626" w:themeColor="text1" w:themeTint="D9"/>
        </w:rPr>
        <w:t xml:space="preserve"> kecerdasan emosional terhadap perilaku siswa</w:t>
      </w:r>
      <w:r w:rsidRPr="009B156C">
        <w:rPr>
          <w:color w:val="262626" w:themeColor="text1" w:themeTint="D9"/>
        </w:rPr>
        <w:t>, ditolak, sedangkan Hipotesis alternative (H</w:t>
      </w:r>
      <w:r w:rsidRPr="009B156C">
        <w:rPr>
          <w:color w:val="262626" w:themeColor="text1" w:themeTint="D9"/>
          <w:vertAlign w:val="subscript"/>
        </w:rPr>
        <w:t>1</w:t>
      </w:r>
      <w:r w:rsidRPr="009B156C">
        <w:rPr>
          <w:color w:val="262626" w:themeColor="text1" w:themeTint="D9"/>
        </w:rPr>
        <w:t xml:space="preserve">) yaitu ada </w:t>
      </w:r>
      <w:r w:rsidR="009C72D3" w:rsidRPr="009B156C">
        <w:rPr>
          <w:color w:val="262626" w:themeColor="text1" w:themeTint="D9"/>
        </w:rPr>
        <w:t>pengaruh</w:t>
      </w:r>
      <w:r w:rsidR="00922151" w:rsidRPr="009B156C">
        <w:rPr>
          <w:color w:val="262626" w:themeColor="text1" w:themeTint="D9"/>
        </w:rPr>
        <w:t xml:space="preserve"> kecerdasan emosional terhadap perilaku siswa</w:t>
      </w:r>
      <w:r w:rsidRPr="009B156C">
        <w:rPr>
          <w:color w:val="262626" w:themeColor="text1" w:themeTint="D9"/>
        </w:rPr>
        <w:t>, diterima.</w:t>
      </w:r>
    </w:p>
    <w:p w:rsidR="009D1932" w:rsidRPr="009B156C" w:rsidRDefault="009D1932" w:rsidP="009D1932">
      <w:pPr>
        <w:tabs>
          <w:tab w:val="left" w:pos="1701"/>
        </w:tabs>
        <w:ind w:left="284" w:firstLine="709"/>
        <w:jc w:val="both"/>
        <w:rPr>
          <w:color w:val="262626" w:themeColor="text1" w:themeTint="D9"/>
        </w:rPr>
      </w:pPr>
    </w:p>
    <w:p w:rsidR="008D05BF" w:rsidRPr="009B156C" w:rsidRDefault="008D05BF" w:rsidP="00857EC5">
      <w:pPr>
        <w:pStyle w:val="ListParagraph"/>
        <w:numPr>
          <w:ilvl w:val="0"/>
          <w:numId w:val="10"/>
        </w:numPr>
        <w:tabs>
          <w:tab w:val="left" w:pos="2552"/>
        </w:tabs>
        <w:spacing w:line="480" w:lineRule="auto"/>
        <w:ind w:left="360"/>
        <w:jc w:val="both"/>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rPr>
        <w:t>Pembahasan  Hasil Penelitian</w:t>
      </w:r>
    </w:p>
    <w:p w:rsidR="00CA1833" w:rsidRPr="009B156C" w:rsidRDefault="00CA1833" w:rsidP="00CA1833">
      <w:pPr>
        <w:spacing w:line="480" w:lineRule="auto"/>
        <w:ind w:left="360" w:firstLine="630"/>
        <w:contextualSpacing/>
        <w:jc w:val="both"/>
        <w:rPr>
          <w:color w:val="262626" w:themeColor="text1" w:themeTint="D9"/>
        </w:rPr>
      </w:pPr>
      <w:r w:rsidRPr="009B156C">
        <w:rPr>
          <w:rFonts w:eastAsiaTheme="minorEastAsia"/>
          <w:color w:val="262626" w:themeColor="text1" w:themeTint="D9"/>
        </w:rPr>
        <w:t xml:space="preserve">Agar dapat memberikan nilai pemahaman, maka hasil perhitungan rumus </w:t>
      </w:r>
      <w:r w:rsidRPr="009B156C">
        <w:rPr>
          <w:rFonts w:eastAsiaTheme="minorEastAsia"/>
          <w:i/>
          <w:color w:val="262626" w:themeColor="text1" w:themeTint="D9"/>
        </w:rPr>
        <w:t>inferensial</w:t>
      </w:r>
      <w:r w:rsidRPr="009B156C">
        <w:rPr>
          <w:rFonts w:eastAsiaTheme="minorEastAsia"/>
          <w:color w:val="262626" w:themeColor="text1" w:themeTint="D9"/>
        </w:rPr>
        <w:t xml:space="preserve"> dan beberapa rumus lain</w:t>
      </w:r>
      <w:r w:rsidR="004155F9" w:rsidRPr="009B156C">
        <w:rPr>
          <w:rFonts w:eastAsiaTheme="minorEastAsia"/>
          <w:color w:val="262626" w:themeColor="text1" w:themeTint="D9"/>
        </w:rPr>
        <w:t>n</w:t>
      </w:r>
      <w:r w:rsidRPr="009B156C">
        <w:rPr>
          <w:rFonts w:eastAsiaTheme="minorEastAsia"/>
          <w:color w:val="262626" w:themeColor="text1" w:themeTint="D9"/>
        </w:rPr>
        <w:t>ya akan dibahasakan secara memadai agar dapat menghasilkan pengertian dan dapat menjelaskan masalah dalam penelitian ini.</w:t>
      </w:r>
    </w:p>
    <w:p w:rsidR="00CA1833" w:rsidRPr="009B156C" w:rsidRDefault="00CA1833" w:rsidP="00FE78DD">
      <w:pPr>
        <w:tabs>
          <w:tab w:val="left" w:pos="1701"/>
        </w:tabs>
        <w:spacing w:line="480" w:lineRule="auto"/>
        <w:ind w:left="284" w:firstLine="709"/>
        <w:jc w:val="both"/>
        <w:rPr>
          <w:rFonts w:eastAsiaTheme="minorEastAsia"/>
          <w:color w:val="262626" w:themeColor="text1" w:themeTint="D9"/>
        </w:rPr>
      </w:pPr>
      <w:r w:rsidRPr="009B156C">
        <w:rPr>
          <w:rFonts w:eastAsiaTheme="minorEastAsia"/>
          <w:color w:val="262626" w:themeColor="text1" w:themeTint="D9"/>
        </w:rPr>
        <w:t xml:space="preserve">Bersdasarkan perhitungan rumus regresi linear sederhana, didapatkan persamaan </w:t>
      </w:r>
      <w:r w:rsidR="004155F9" w:rsidRPr="009B156C">
        <w:rPr>
          <w:rFonts w:eastAsiaTheme="minorEastAsia"/>
          <w:color w:val="262626" w:themeColor="text1" w:themeTint="D9"/>
        </w:rPr>
        <w:t>“</w:t>
      </w:r>
      <w:r w:rsidR="00FE78DD" w:rsidRPr="009B156C">
        <w:rPr>
          <w:rFonts w:eastAsiaTheme="minorEastAsia"/>
          <w:color w:val="262626" w:themeColor="text1" w:themeTint="D9"/>
        </w:rPr>
        <w:t>Y</w:t>
      </w:r>
      <w:r w:rsidR="00FE78DD" w:rsidRPr="009B156C">
        <w:rPr>
          <w:rFonts w:eastAsiaTheme="minorEastAsia"/>
          <w:color w:val="262626" w:themeColor="text1" w:themeTint="D9"/>
        </w:rPr>
        <w:tab/>
        <w:t>= 36,50 + 0,435 X, Karena nilai X rata-rata adalah 31,8. Maka berdasarkan nilai tersebut dapat diketahui bahwa setiap kenaikan satu unit dari variabel X yakni kecerdasan emosi maka dapat memberikan pengaruh terhadap  variabel Y yakni perilaku siswa sebesar 13,83, sehingga perilaku siswa bisa menjadi lebih baik menjadi 50,33, yang mulanya hanya berjumlah 36,50. Dan jika terjadi peningkatan pada variabel X akan diikuti oleh peningkatan pada variabel Y</w:t>
      </w:r>
      <w:r w:rsidRPr="009B156C">
        <w:rPr>
          <w:rFonts w:eastAsiaTheme="minorEastAsia"/>
          <w:color w:val="262626" w:themeColor="text1" w:themeTint="D9"/>
        </w:rPr>
        <w:t>.</w:t>
      </w:r>
    </w:p>
    <w:p w:rsidR="00CA1833" w:rsidRPr="009B156C" w:rsidRDefault="00CA1833" w:rsidP="00CA1833">
      <w:pPr>
        <w:tabs>
          <w:tab w:val="left" w:pos="1701"/>
        </w:tabs>
        <w:spacing w:line="480" w:lineRule="auto"/>
        <w:ind w:left="288" w:firstLine="706"/>
        <w:jc w:val="both"/>
        <w:rPr>
          <w:rFonts w:eastAsiaTheme="minorEastAsia"/>
          <w:color w:val="262626" w:themeColor="text1" w:themeTint="D9"/>
        </w:rPr>
      </w:pPr>
      <w:r w:rsidRPr="009B156C">
        <w:rPr>
          <w:rFonts w:eastAsiaTheme="minorEastAsia"/>
          <w:color w:val="262626" w:themeColor="text1" w:themeTint="D9"/>
        </w:rPr>
        <w:lastRenderedPageBreak/>
        <w:t xml:space="preserve">Berdasarkan perolehan hasil perhitungan tersebut, dapat diketahui bahwa pada dasarnya </w:t>
      </w:r>
      <w:r w:rsidR="004155F9" w:rsidRPr="009B156C">
        <w:rPr>
          <w:rFonts w:eastAsiaTheme="minorEastAsia"/>
          <w:color w:val="262626" w:themeColor="text1" w:themeTint="D9"/>
        </w:rPr>
        <w:t>kecerdasan emosional</w:t>
      </w:r>
      <w:r w:rsidRPr="009B156C">
        <w:rPr>
          <w:rFonts w:eastAsiaTheme="minorEastAsia"/>
          <w:color w:val="262626" w:themeColor="text1" w:themeTint="D9"/>
        </w:rPr>
        <w:t xml:space="preserve"> cukup memberikan pengaruh terhadap </w:t>
      </w:r>
      <w:r w:rsidR="004155F9" w:rsidRPr="009B156C">
        <w:rPr>
          <w:rFonts w:eastAsiaTheme="minorEastAsia"/>
          <w:color w:val="262626" w:themeColor="text1" w:themeTint="D9"/>
        </w:rPr>
        <w:t>perilaku siswa</w:t>
      </w:r>
      <w:r w:rsidRPr="009B156C">
        <w:rPr>
          <w:rFonts w:eastAsiaTheme="minorEastAsia"/>
          <w:color w:val="262626" w:themeColor="text1" w:themeTint="D9"/>
        </w:rPr>
        <w:t xml:space="preserve">, terutama di </w:t>
      </w:r>
      <w:r w:rsidR="004155F9" w:rsidRPr="009B156C">
        <w:rPr>
          <w:rFonts w:eastAsiaTheme="minorEastAsia"/>
          <w:color w:val="262626" w:themeColor="text1" w:themeTint="D9"/>
        </w:rPr>
        <w:t>SMA Negeri 3 Kendari</w:t>
      </w:r>
      <w:r w:rsidRPr="009B156C">
        <w:rPr>
          <w:rFonts w:eastAsiaTheme="minorEastAsia"/>
          <w:color w:val="262626" w:themeColor="text1" w:themeTint="D9"/>
        </w:rPr>
        <w:t xml:space="preserve"> dan secara umum pada </w:t>
      </w:r>
      <w:r w:rsidR="004155F9" w:rsidRPr="009B156C">
        <w:rPr>
          <w:rFonts w:eastAsiaTheme="minorEastAsia"/>
          <w:color w:val="262626" w:themeColor="text1" w:themeTint="D9"/>
        </w:rPr>
        <w:t>siswa</w:t>
      </w:r>
      <w:r w:rsidRPr="009B156C">
        <w:rPr>
          <w:rFonts w:eastAsiaTheme="minorEastAsia"/>
          <w:color w:val="262626" w:themeColor="text1" w:themeTint="D9"/>
        </w:rPr>
        <w:t xml:space="preserve"> </w:t>
      </w:r>
      <w:r w:rsidR="004155F9" w:rsidRPr="009B156C">
        <w:rPr>
          <w:rFonts w:eastAsiaTheme="minorEastAsia"/>
          <w:color w:val="262626" w:themeColor="text1" w:themeTint="D9"/>
        </w:rPr>
        <w:t xml:space="preserve">pada sekolah </w:t>
      </w:r>
      <w:r w:rsidRPr="009B156C">
        <w:rPr>
          <w:rFonts w:eastAsiaTheme="minorEastAsia"/>
          <w:color w:val="262626" w:themeColor="text1" w:themeTint="D9"/>
        </w:rPr>
        <w:t>lai</w:t>
      </w:r>
      <w:r w:rsidR="004155F9" w:rsidRPr="009B156C">
        <w:rPr>
          <w:rFonts w:eastAsiaTheme="minorEastAsia"/>
          <w:color w:val="262626" w:themeColor="text1" w:themeTint="D9"/>
        </w:rPr>
        <w:t>n</w:t>
      </w:r>
      <w:r w:rsidRPr="009B156C">
        <w:rPr>
          <w:rFonts w:eastAsiaTheme="minorEastAsia"/>
          <w:color w:val="262626" w:themeColor="text1" w:themeTint="D9"/>
        </w:rPr>
        <w:t xml:space="preserve">nya. </w:t>
      </w:r>
      <w:r w:rsidR="004155F9" w:rsidRPr="009B156C">
        <w:rPr>
          <w:rFonts w:eastAsiaTheme="minorEastAsia"/>
          <w:color w:val="262626" w:themeColor="text1" w:themeTint="D9"/>
        </w:rPr>
        <w:t xml:space="preserve">Pengaruh </w:t>
      </w:r>
      <w:r w:rsidRPr="009B156C">
        <w:rPr>
          <w:rFonts w:eastAsiaTheme="minorEastAsia"/>
          <w:color w:val="262626" w:themeColor="text1" w:themeTint="D9"/>
        </w:rPr>
        <w:t>yang diberikan pada setiap unitnya</w:t>
      </w:r>
      <w:r w:rsidR="004155F9" w:rsidRPr="009B156C">
        <w:rPr>
          <w:rFonts w:eastAsiaTheme="minorEastAsia"/>
          <w:color w:val="262626" w:themeColor="text1" w:themeTint="D9"/>
        </w:rPr>
        <w:t xml:space="preserve"> adalah </w:t>
      </w:r>
      <w:r w:rsidR="00FE78DD" w:rsidRPr="009B156C">
        <w:rPr>
          <w:rFonts w:eastAsiaTheme="minorEastAsia"/>
          <w:color w:val="262626" w:themeColor="text1" w:themeTint="D9"/>
        </w:rPr>
        <w:t>13,83</w:t>
      </w:r>
      <w:r w:rsidRPr="009B156C">
        <w:rPr>
          <w:rFonts w:eastAsiaTheme="minorEastAsia"/>
          <w:color w:val="262626" w:themeColor="text1" w:themeTint="D9"/>
        </w:rPr>
        <w:t xml:space="preserve">, walaupun demikian jumlah ini lebih besar dibandingkan dengan jumlah varabel  Y </w:t>
      </w:r>
      <w:r w:rsidR="004155F9" w:rsidRPr="009B156C">
        <w:rPr>
          <w:rFonts w:eastAsiaTheme="minorEastAsia"/>
          <w:color w:val="262626" w:themeColor="text1" w:themeTint="D9"/>
        </w:rPr>
        <w:t xml:space="preserve">yang berjumlah </w:t>
      </w:r>
      <w:r w:rsidR="00FE78DD" w:rsidRPr="009B156C">
        <w:rPr>
          <w:rFonts w:eastAsiaTheme="minorEastAsia"/>
          <w:color w:val="262626" w:themeColor="text1" w:themeTint="D9"/>
        </w:rPr>
        <w:t>36,50</w:t>
      </w:r>
      <w:r w:rsidRPr="009B156C">
        <w:rPr>
          <w:rFonts w:eastAsiaTheme="minorEastAsia"/>
          <w:color w:val="262626" w:themeColor="text1" w:themeTint="D9"/>
        </w:rPr>
        <w:t xml:space="preserve">. Artinya jika satu kali </w:t>
      </w:r>
      <w:r w:rsidR="004155F9" w:rsidRPr="009B156C">
        <w:rPr>
          <w:rFonts w:eastAsiaTheme="minorEastAsia"/>
          <w:color w:val="262626" w:themeColor="text1" w:themeTint="D9"/>
        </w:rPr>
        <w:t>kecerdasan emosional</w:t>
      </w:r>
      <w:r w:rsidRPr="009B156C">
        <w:rPr>
          <w:rFonts w:eastAsiaTheme="minorEastAsia"/>
          <w:color w:val="262626" w:themeColor="text1" w:themeTint="D9"/>
        </w:rPr>
        <w:t xml:space="preserve"> di</w:t>
      </w:r>
      <w:r w:rsidR="00D2498D" w:rsidRPr="009B156C">
        <w:rPr>
          <w:rFonts w:eastAsiaTheme="minorEastAsia"/>
          <w:color w:val="262626" w:themeColor="text1" w:themeTint="D9"/>
        </w:rPr>
        <w:t>miliki dengan baik oleh siswa</w:t>
      </w:r>
      <w:r w:rsidRPr="009B156C">
        <w:rPr>
          <w:rFonts w:eastAsiaTheme="minorEastAsia"/>
          <w:color w:val="262626" w:themeColor="text1" w:themeTint="D9"/>
        </w:rPr>
        <w:t xml:space="preserve">, maka dapat meningkatkan </w:t>
      </w:r>
      <w:r w:rsidR="00D2498D" w:rsidRPr="009B156C">
        <w:rPr>
          <w:rFonts w:eastAsiaTheme="minorEastAsia"/>
          <w:color w:val="262626" w:themeColor="text1" w:themeTint="D9"/>
        </w:rPr>
        <w:t>perilaku siswa lebih baik sebanyak 50% dari perilaku positif sebelumnya.</w:t>
      </w:r>
    </w:p>
    <w:p w:rsidR="00CA1833" w:rsidRPr="009B156C" w:rsidRDefault="00CA1833" w:rsidP="00CA1833">
      <w:pPr>
        <w:tabs>
          <w:tab w:val="left" w:pos="1701"/>
        </w:tabs>
        <w:spacing w:line="480" w:lineRule="auto"/>
        <w:ind w:left="288" w:firstLine="706"/>
        <w:jc w:val="both"/>
        <w:rPr>
          <w:rFonts w:eastAsiaTheme="minorEastAsia"/>
          <w:color w:val="262626" w:themeColor="text1" w:themeTint="D9"/>
        </w:rPr>
      </w:pPr>
      <w:r w:rsidRPr="009B156C">
        <w:rPr>
          <w:rFonts w:eastAsiaTheme="minorEastAsia"/>
          <w:color w:val="262626" w:themeColor="text1" w:themeTint="D9"/>
        </w:rPr>
        <w:t xml:space="preserve">Hal ini berarti, untuk mendapatkan </w:t>
      </w:r>
      <w:r w:rsidR="002B6515" w:rsidRPr="009B156C">
        <w:rPr>
          <w:rFonts w:eastAsiaTheme="minorEastAsia"/>
          <w:color w:val="262626" w:themeColor="text1" w:themeTint="D9"/>
        </w:rPr>
        <w:t>perilaku</w:t>
      </w:r>
      <w:r w:rsidRPr="009B156C">
        <w:rPr>
          <w:rFonts w:eastAsiaTheme="minorEastAsia"/>
          <w:color w:val="262626" w:themeColor="text1" w:themeTint="D9"/>
        </w:rPr>
        <w:t xml:space="preserve"> </w:t>
      </w:r>
      <w:r w:rsidR="004155F9" w:rsidRPr="009B156C">
        <w:rPr>
          <w:rFonts w:eastAsiaTheme="minorEastAsia"/>
          <w:color w:val="262626" w:themeColor="text1" w:themeTint="D9"/>
        </w:rPr>
        <w:t>siswa</w:t>
      </w:r>
      <w:r w:rsidRPr="009B156C">
        <w:rPr>
          <w:rFonts w:eastAsiaTheme="minorEastAsia"/>
          <w:color w:val="262626" w:themeColor="text1" w:themeTint="D9"/>
        </w:rPr>
        <w:t xml:space="preserve"> yang </w:t>
      </w:r>
      <w:r w:rsidR="002B6515" w:rsidRPr="009B156C">
        <w:rPr>
          <w:rFonts w:eastAsiaTheme="minorEastAsia"/>
          <w:color w:val="262626" w:themeColor="text1" w:themeTint="D9"/>
        </w:rPr>
        <w:t>baik</w:t>
      </w:r>
      <w:r w:rsidRPr="009B156C">
        <w:rPr>
          <w:rFonts w:eastAsiaTheme="minorEastAsia"/>
          <w:color w:val="262626" w:themeColor="text1" w:themeTint="D9"/>
        </w:rPr>
        <w:t xml:space="preserve">, guru harus lebih meningkatkan </w:t>
      </w:r>
      <w:r w:rsidR="00694CAC" w:rsidRPr="009B156C">
        <w:rPr>
          <w:rFonts w:eastAsiaTheme="minorEastAsia"/>
          <w:color w:val="262626" w:themeColor="text1" w:themeTint="D9"/>
        </w:rPr>
        <w:t>tingkat kepercayaan diri dan motivasi siswa dalam mengendalikan emosinya</w:t>
      </w:r>
      <w:r w:rsidRPr="009B156C">
        <w:rPr>
          <w:rFonts w:eastAsiaTheme="minorEastAsia"/>
          <w:color w:val="262626" w:themeColor="text1" w:themeTint="D9"/>
        </w:rPr>
        <w:t xml:space="preserve"> saat di sekolah. Karena semakin tinggi skor variabel </w:t>
      </w:r>
      <w:r w:rsidR="00BF2B92" w:rsidRPr="009B156C">
        <w:rPr>
          <w:rFonts w:eastAsiaTheme="minorEastAsia"/>
          <w:color w:val="262626" w:themeColor="text1" w:themeTint="D9"/>
        </w:rPr>
        <w:t>kecerdasan emosional</w:t>
      </w:r>
      <w:r w:rsidRPr="009B156C">
        <w:rPr>
          <w:rFonts w:eastAsiaTheme="minorEastAsia"/>
          <w:color w:val="262626" w:themeColor="text1" w:themeTint="D9"/>
        </w:rPr>
        <w:t xml:space="preserve"> maka akan memacu tingginya varabel  </w:t>
      </w:r>
      <w:r w:rsidR="00BF2B92" w:rsidRPr="009B156C">
        <w:rPr>
          <w:rFonts w:eastAsiaTheme="minorEastAsia"/>
          <w:color w:val="262626" w:themeColor="text1" w:themeTint="D9"/>
        </w:rPr>
        <w:t>perilaku siswa</w:t>
      </w:r>
      <w:r w:rsidRPr="009B156C">
        <w:rPr>
          <w:rFonts w:eastAsiaTheme="minorEastAsia"/>
          <w:color w:val="262626" w:themeColor="text1" w:themeTint="D9"/>
        </w:rPr>
        <w:t xml:space="preserve">. Itulah sebabnya jika </w:t>
      </w:r>
      <w:r w:rsidR="00BF2B92" w:rsidRPr="009B156C">
        <w:rPr>
          <w:rFonts w:eastAsiaTheme="minorEastAsia"/>
          <w:color w:val="262626" w:themeColor="text1" w:themeTint="D9"/>
        </w:rPr>
        <w:t>kecerdasan emosional</w:t>
      </w:r>
      <w:r w:rsidRPr="009B156C">
        <w:rPr>
          <w:rFonts w:eastAsiaTheme="minorEastAsia"/>
          <w:color w:val="262626" w:themeColor="text1" w:themeTint="D9"/>
        </w:rPr>
        <w:t xml:space="preserve"> dapat memberikan pengaruh yang lebih besar, </w:t>
      </w:r>
      <w:r w:rsidR="00BF2B92" w:rsidRPr="009B156C">
        <w:rPr>
          <w:rFonts w:eastAsiaTheme="minorEastAsia"/>
          <w:color w:val="262626" w:themeColor="text1" w:themeTint="D9"/>
        </w:rPr>
        <w:t xml:space="preserve">pada perilaku siswa maka hal tersebut harus dapat ditingkatkan guru melalui berbagai </w:t>
      </w:r>
      <w:r w:rsidRPr="009B156C">
        <w:rPr>
          <w:rFonts w:eastAsiaTheme="minorEastAsia"/>
          <w:color w:val="262626" w:themeColor="text1" w:themeTint="D9"/>
        </w:rPr>
        <w:t>jika pelaks</w:t>
      </w:r>
      <w:r w:rsidR="00BF2B92" w:rsidRPr="009B156C">
        <w:rPr>
          <w:rFonts w:eastAsiaTheme="minorEastAsia"/>
          <w:color w:val="262626" w:themeColor="text1" w:themeTint="D9"/>
        </w:rPr>
        <w:t>ananya lebih ditingkatkan lagi.</w:t>
      </w:r>
    </w:p>
    <w:p w:rsidR="00CA1833" w:rsidRPr="009B156C" w:rsidRDefault="00CA1833" w:rsidP="00CA1833">
      <w:pPr>
        <w:tabs>
          <w:tab w:val="left" w:pos="1701"/>
        </w:tabs>
        <w:spacing w:line="480" w:lineRule="auto"/>
        <w:ind w:left="288" w:firstLine="706"/>
        <w:jc w:val="both"/>
        <w:rPr>
          <w:rFonts w:eastAsiaTheme="minorEastAsia"/>
          <w:color w:val="262626" w:themeColor="text1" w:themeTint="D9"/>
        </w:rPr>
      </w:pPr>
      <w:r w:rsidRPr="009B156C">
        <w:rPr>
          <w:rFonts w:eastAsiaTheme="minorEastAsia"/>
          <w:color w:val="262626" w:themeColor="text1" w:themeTint="D9"/>
        </w:rPr>
        <w:t>Selain itu, berdasarkan nilai hubungan</w:t>
      </w:r>
      <w:r w:rsidR="00BF2B92" w:rsidRPr="009B156C">
        <w:rPr>
          <w:rFonts w:eastAsiaTheme="minorEastAsia"/>
          <w:color w:val="262626" w:themeColor="text1" w:themeTint="D9"/>
        </w:rPr>
        <w:t>n</w:t>
      </w:r>
      <w:r w:rsidRPr="009B156C">
        <w:rPr>
          <w:rFonts w:eastAsiaTheme="minorEastAsia"/>
          <w:color w:val="262626" w:themeColor="text1" w:themeTint="D9"/>
        </w:rPr>
        <w:t>ya kedua var</w:t>
      </w:r>
      <w:r w:rsidR="00BF2B92" w:rsidRPr="009B156C">
        <w:rPr>
          <w:rFonts w:eastAsiaTheme="minorEastAsia"/>
          <w:color w:val="262626" w:themeColor="text1" w:themeTint="D9"/>
        </w:rPr>
        <w:t>i</w:t>
      </w:r>
      <w:r w:rsidRPr="009B156C">
        <w:rPr>
          <w:rFonts w:eastAsiaTheme="minorEastAsia"/>
          <w:color w:val="262626" w:themeColor="text1" w:themeTint="D9"/>
        </w:rPr>
        <w:t xml:space="preserve">abel  memiliki hubungan yang </w:t>
      </w:r>
      <w:r w:rsidR="006F733E" w:rsidRPr="009B156C">
        <w:rPr>
          <w:rFonts w:eastAsiaTheme="minorEastAsia"/>
          <w:color w:val="262626" w:themeColor="text1" w:themeTint="D9"/>
        </w:rPr>
        <w:t>mantap</w:t>
      </w:r>
      <w:r w:rsidRPr="009B156C">
        <w:rPr>
          <w:rFonts w:eastAsiaTheme="minorEastAsia"/>
          <w:color w:val="262626" w:themeColor="text1" w:themeTint="D9"/>
        </w:rPr>
        <w:t xml:space="preserve">. Karena berdasarkan hasil perhitungan rumus </w:t>
      </w:r>
      <w:r w:rsidRPr="009B156C">
        <w:rPr>
          <w:rFonts w:eastAsiaTheme="minorEastAsia"/>
          <w:i/>
          <w:color w:val="262626" w:themeColor="text1" w:themeTint="D9"/>
        </w:rPr>
        <w:t>product moment pearson</w:t>
      </w:r>
      <w:r w:rsidRPr="009B156C">
        <w:rPr>
          <w:rFonts w:eastAsiaTheme="minorEastAsia"/>
          <w:color w:val="262626" w:themeColor="text1" w:themeTint="D9"/>
        </w:rPr>
        <w:t xml:space="preserve"> di atas, kedua variabel memiliki kofesien korelasi yang tinggi </w:t>
      </w:r>
      <w:r w:rsidR="00BF2B92" w:rsidRPr="009B156C">
        <w:rPr>
          <w:rFonts w:eastAsiaTheme="minorEastAsia"/>
          <w:color w:val="262626" w:themeColor="text1" w:themeTint="D9"/>
        </w:rPr>
        <w:t>yakni 0,621</w:t>
      </w:r>
      <w:r w:rsidRPr="009B156C">
        <w:rPr>
          <w:rFonts w:eastAsiaTheme="minorEastAsia"/>
          <w:color w:val="262626" w:themeColor="text1" w:themeTint="D9"/>
        </w:rPr>
        <w:t>. Jika dibandingkan dengan n</w:t>
      </w:r>
      <w:r w:rsidR="00FA7C04" w:rsidRPr="009B156C">
        <w:rPr>
          <w:rFonts w:eastAsiaTheme="minorEastAsia"/>
          <w:color w:val="262626" w:themeColor="text1" w:themeTint="D9"/>
        </w:rPr>
        <w:t>ilai r tabel maka pada sampel 45</w:t>
      </w:r>
      <w:r w:rsidRPr="009B156C">
        <w:rPr>
          <w:rFonts w:eastAsiaTheme="minorEastAsia"/>
          <w:color w:val="262626" w:themeColor="text1" w:themeTint="D9"/>
        </w:rPr>
        <w:t xml:space="preserve"> dengan derajat kepercayaan 0,05</w:t>
      </w:r>
      <w:r w:rsidR="00FA7C04" w:rsidRPr="009B156C">
        <w:rPr>
          <w:rFonts w:eastAsiaTheme="minorEastAsia"/>
          <w:color w:val="262626" w:themeColor="text1" w:themeTint="D9"/>
        </w:rPr>
        <w:t xml:space="preserve"> atau 95 % memiliki nilai 0,294</w:t>
      </w:r>
      <w:r w:rsidRPr="009B156C">
        <w:rPr>
          <w:rFonts w:eastAsiaTheme="minorEastAsia"/>
          <w:color w:val="262626" w:themeColor="text1" w:themeTint="D9"/>
        </w:rPr>
        <w:t xml:space="preserve">. Nilai r hitung tersebut merupakan hubungan yang bernilai positif, artinya setiap kenaikan pada varabel  X akan selalu diikuti oleh kenaikan pada varabel  Y. Nilai tersebut juga memiliki kondisi hubungan yang perlu, </w:t>
      </w:r>
      <w:r w:rsidRPr="009B156C">
        <w:rPr>
          <w:rFonts w:eastAsiaTheme="minorEastAsia"/>
          <w:color w:val="262626" w:themeColor="text1" w:themeTint="D9"/>
        </w:rPr>
        <w:lastRenderedPageBreak/>
        <w:t xml:space="preserve">artinya </w:t>
      </w:r>
      <w:r w:rsidR="00FA7C04" w:rsidRPr="009B156C">
        <w:rPr>
          <w:rFonts w:eastAsiaTheme="minorEastAsia"/>
          <w:color w:val="262626" w:themeColor="text1" w:themeTint="D9"/>
        </w:rPr>
        <w:t>kecerdasan emosional</w:t>
      </w:r>
      <w:r w:rsidRPr="009B156C">
        <w:rPr>
          <w:rFonts w:eastAsiaTheme="minorEastAsia"/>
          <w:color w:val="262626" w:themeColor="text1" w:themeTint="D9"/>
        </w:rPr>
        <w:t xml:space="preserve"> perlu </w:t>
      </w:r>
      <w:r w:rsidR="00FA7C04" w:rsidRPr="009B156C">
        <w:rPr>
          <w:rFonts w:eastAsiaTheme="minorEastAsia"/>
          <w:color w:val="262626" w:themeColor="text1" w:themeTint="D9"/>
        </w:rPr>
        <w:t>ditanamkan</w:t>
      </w:r>
      <w:r w:rsidRPr="009B156C">
        <w:rPr>
          <w:rFonts w:eastAsiaTheme="minorEastAsia"/>
          <w:color w:val="262626" w:themeColor="text1" w:themeTint="D9"/>
        </w:rPr>
        <w:t xml:space="preserve"> untuk meningkatkan </w:t>
      </w:r>
      <w:r w:rsidR="00FA7C04" w:rsidRPr="009B156C">
        <w:rPr>
          <w:rFonts w:eastAsiaTheme="minorEastAsia"/>
          <w:color w:val="262626" w:themeColor="text1" w:themeTint="D9"/>
        </w:rPr>
        <w:t>perilaku positif</w:t>
      </w:r>
      <w:r w:rsidRPr="009B156C">
        <w:rPr>
          <w:rFonts w:eastAsiaTheme="minorEastAsia"/>
          <w:color w:val="262626" w:themeColor="text1" w:themeTint="D9"/>
        </w:rPr>
        <w:t xml:space="preserve"> </w:t>
      </w:r>
      <w:r w:rsidR="004155F9" w:rsidRPr="009B156C">
        <w:rPr>
          <w:rFonts w:eastAsiaTheme="minorEastAsia"/>
          <w:color w:val="262626" w:themeColor="text1" w:themeTint="D9"/>
        </w:rPr>
        <w:t>siswa</w:t>
      </w:r>
      <w:r w:rsidRPr="009B156C">
        <w:rPr>
          <w:rFonts w:eastAsiaTheme="minorEastAsia"/>
          <w:color w:val="262626" w:themeColor="text1" w:themeTint="D9"/>
        </w:rPr>
        <w:t xml:space="preserve"> di dalam kegiatan pembelajaran di sekolah</w:t>
      </w:r>
      <w:r w:rsidR="00FA7C04" w:rsidRPr="009B156C">
        <w:rPr>
          <w:rFonts w:eastAsiaTheme="minorEastAsia"/>
          <w:color w:val="262626" w:themeColor="text1" w:themeTint="D9"/>
        </w:rPr>
        <w:t xml:space="preserve"> ataupun saat di luar sekolah</w:t>
      </w:r>
      <w:r w:rsidRPr="009B156C">
        <w:rPr>
          <w:rFonts w:eastAsiaTheme="minorEastAsia"/>
          <w:color w:val="262626" w:themeColor="text1" w:themeTint="D9"/>
        </w:rPr>
        <w:t xml:space="preserve">. Sehingga secara sederhana kedua varabel  memiliki hubungan yang positif dan </w:t>
      </w:r>
      <w:r w:rsidR="006F733E" w:rsidRPr="009B156C">
        <w:rPr>
          <w:rFonts w:eastAsiaTheme="minorEastAsia"/>
          <w:color w:val="262626" w:themeColor="text1" w:themeTint="D9"/>
        </w:rPr>
        <w:t>mantap</w:t>
      </w:r>
      <w:r w:rsidRPr="009B156C">
        <w:rPr>
          <w:rFonts w:eastAsiaTheme="minorEastAsia"/>
          <w:color w:val="262626" w:themeColor="text1" w:themeTint="D9"/>
        </w:rPr>
        <w:t>.</w:t>
      </w:r>
    </w:p>
    <w:p w:rsidR="00CA1833" w:rsidRPr="009B156C" w:rsidRDefault="00CA1833" w:rsidP="00CA1833">
      <w:pPr>
        <w:tabs>
          <w:tab w:val="left" w:pos="1701"/>
        </w:tabs>
        <w:spacing w:line="480" w:lineRule="auto"/>
        <w:ind w:left="284" w:firstLine="709"/>
        <w:jc w:val="both"/>
        <w:rPr>
          <w:rFonts w:eastAsiaTheme="minorEastAsia"/>
          <w:color w:val="262626" w:themeColor="text1" w:themeTint="D9"/>
        </w:rPr>
      </w:pPr>
      <w:r w:rsidRPr="009B156C">
        <w:rPr>
          <w:rFonts w:eastAsiaTheme="minorEastAsia"/>
          <w:color w:val="262626" w:themeColor="text1" w:themeTint="D9"/>
        </w:rPr>
        <w:t xml:space="preserve">Selain itu, untuk mengetahui seberapa besar persentase sumbangsi peningkatan </w:t>
      </w:r>
      <w:r w:rsidR="006F733E" w:rsidRPr="009B156C">
        <w:rPr>
          <w:rFonts w:eastAsiaTheme="minorEastAsia"/>
          <w:color w:val="262626" w:themeColor="text1" w:themeTint="D9"/>
        </w:rPr>
        <w:t>perilaku siswa</w:t>
      </w:r>
      <w:r w:rsidRPr="009B156C">
        <w:rPr>
          <w:rFonts w:eastAsiaTheme="minorEastAsia"/>
          <w:color w:val="262626" w:themeColor="text1" w:themeTint="D9"/>
        </w:rPr>
        <w:t xml:space="preserve"> oleh </w:t>
      </w:r>
      <w:r w:rsidR="006F733E" w:rsidRPr="009B156C">
        <w:rPr>
          <w:rFonts w:eastAsiaTheme="minorEastAsia"/>
          <w:color w:val="262626" w:themeColor="text1" w:themeTint="D9"/>
        </w:rPr>
        <w:t>kecerdasan emosial</w:t>
      </w:r>
      <w:r w:rsidRPr="009B156C">
        <w:rPr>
          <w:rFonts w:eastAsiaTheme="minorEastAsia"/>
          <w:color w:val="262626" w:themeColor="text1" w:themeTint="D9"/>
        </w:rPr>
        <w:t xml:space="preserve"> dapat dihitung dengan rumus KD = (r</w:t>
      </w:r>
      <w:r w:rsidRPr="009B156C">
        <w:rPr>
          <w:rFonts w:eastAsiaTheme="minorEastAsia"/>
          <w:color w:val="262626" w:themeColor="text1" w:themeTint="D9"/>
          <w:vertAlign w:val="superscript"/>
        </w:rPr>
        <w:t>2</w:t>
      </w:r>
      <w:r w:rsidRPr="009B156C">
        <w:rPr>
          <w:rFonts w:eastAsiaTheme="minorEastAsia"/>
          <w:color w:val="262626" w:themeColor="text1" w:themeTint="D9"/>
        </w:rPr>
        <w:t xml:space="preserve">) x 100, </w:t>
      </w:r>
    </w:p>
    <w:p w:rsidR="00CA1833" w:rsidRPr="009B156C" w:rsidRDefault="006F733E" w:rsidP="00CA1833">
      <w:pPr>
        <w:tabs>
          <w:tab w:val="left" w:pos="720"/>
          <w:tab w:val="left" w:pos="1701"/>
        </w:tabs>
        <w:spacing w:line="480" w:lineRule="auto"/>
        <w:jc w:val="both"/>
        <w:rPr>
          <w:rFonts w:eastAsiaTheme="minorEastAsia"/>
          <w:color w:val="262626" w:themeColor="text1" w:themeTint="D9"/>
        </w:rPr>
      </w:pPr>
      <w:r w:rsidRPr="009B156C">
        <w:rPr>
          <w:rFonts w:eastAsiaTheme="minorEastAsia"/>
          <w:color w:val="262626" w:themeColor="text1" w:themeTint="D9"/>
        </w:rPr>
        <w:tab/>
        <w:t>= (0,621</w:t>
      </w:r>
      <w:r w:rsidR="00CA1833" w:rsidRPr="009B156C">
        <w:rPr>
          <w:rFonts w:eastAsiaTheme="minorEastAsia"/>
          <w:color w:val="262626" w:themeColor="text1" w:themeTint="D9"/>
          <w:vertAlign w:val="superscript"/>
        </w:rPr>
        <w:t>2</w:t>
      </w:r>
      <w:r w:rsidR="00CA1833" w:rsidRPr="009B156C">
        <w:rPr>
          <w:rFonts w:eastAsiaTheme="minorEastAsia"/>
          <w:color w:val="262626" w:themeColor="text1" w:themeTint="D9"/>
        </w:rPr>
        <w:t>) x 100%</w:t>
      </w:r>
    </w:p>
    <w:p w:rsidR="00CA1833" w:rsidRPr="009B156C" w:rsidRDefault="006F733E" w:rsidP="00CA1833">
      <w:pPr>
        <w:tabs>
          <w:tab w:val="left" w:pos="720"/>
          <w:tab w:val="left" w:pos="1701"/>
        </w:tabs>
        <w:spacing w:line="480" w:lineRule="auto"/>
        <w:jc w:val="both"/>
        <w:rPr>
          <w:rFonts w:eastAsiaTheme="minorEastAsia"/>
          <w:color w:val="262626" w:themeColor="text1" w:themeTint="D9"/>
        </w:rPr>
      </w:pPr>
      <w:r w:rsidRPr="009B156C">
        <w:rPr>
          <w:rFonts w:eastAsiaTheme="minorEastAsia"/>
          <w:color w:val="262626" w:themeColor="text1" w:themeTint="D9"/>
        </w:rPr>
        <w:tab/>
        <w:t>= 38,56</w:t>
      </w:r>
      <w:r w:rsidR="00CA1833" w:rsidRPr="009B156C">
        <w:rPr>
          <w:rFonts w:eastAsiaTheme="minorEastAsia"/>
          <w:color w:val="262626" w:themeColor="text1" w:themeTint="D9"/>
        </w:rPr>
        <w:t xml:space="preserve">% </w:t>
      </w:r>
    </w:p>
    <w:p w:rsidR="00CA1833" w:rsidRPr="009B156C" w:rsidRDefault="00CA1833" w:rsidP="00CA1833">
      <w:pPr>
        <w:tabs>
          <w:tab w:val="left" w:pos="1701"/>
        </w:tabs>
        <w:spacing w:line="480" w:lineRule="auto"/>
        <w:ind w:left="288" w:firstLine="706"/>
        <w:jc w:val="both"/>
        <w:rPr>
          <w:rFonts w:eastAsiaTheme="minorEastAsia"/>
          <w:color w:val="262626" w:themeColor="text1" w:themeTint="D9"/>
        </w:rPr>
      </w:pPr>
      <w:r w:rsidRPr="009B156C">
        <w:rPr>
          <w:rFonts w:eastAsiaTheme="minorEastAsia"/>
          <w:color w:val="262626" w:themeColor="text1" w:themeTint="D9"/>
        </w:rPr>
        <w:t xml:space="preserve">Berdasarkan hal tersebut dapat diketahui bahwa besarnya peningkatan maksimal pada </w:t>
      </w:r>
      <w:r w:rsidR="006F733E" w:rsidRPr="009B156C">
        <w:rPr>
          <w:rFonts w:eastAsiaTheme="minorEastAsia"/>
          <w:color w:val="262626" w:themeColor="text1" w:themeTint="D9"/>
        </w:rPr>
        <w:t>perilaku</w:t>
      </w:r>
      <w:r w:rsidRPr="009B156C">
        <w:rPr>
          <w:rFonts w:eastAsiaTheme="minorEastAsia"/>
          <w:color w:val="262626" w:themeColor="text1" w:themeTint="D9"/>
        </w:rPr>
        <w:t xml:space="preserve"> </w:t>
      </w:r>
      <w:r w:rsidR="004155F9" w:rsidRPr="009B156C">
        <w:rPr>
          <w:rFonts w:eastAsiaTheme="minorEastAsia"/>
          <w:color w:val="262626" w:themeColor="text1" w:themeTint="D9"/>
        </w:rPr>
        <w:t>siswa</w:t>
      </w:r>
      <w:r w:rsidRPr="009B156C">
        <w:rPr>
          <w:rFonts w:eastAsiaTheme="minorEastAsia"/>
          <w:color w:val="262626" w:themeColor="text1" w:themeTint="D9"/>
        </w:rPr>
        <w:t xml:space="preserve"> merupakan </w:t>
      </w:r>
      <w:r w:rsidR="006F733E" w:rsidRPr="009B156C">
        <w:rPr>
          <w:rFonts w:eastAsiaTheme="minorEastAsia"/>
          <w:color w:val="262626" w:themeColor="text1" w:themeTint="D9"/>
        </w:rPr>
        <w:t xml:space="preserve">salah sumbangsi dari kecerdasan emosional yang dimiliki siswa, yakni sebesar 38,56 </w:t>
      </w:r>
      <w:r w:rsidRPr="009B156C">
        <w:rPr>
          <w:rFonts w:eastAsiaTheme="minorEastAsia"/>
          <w:color w:val="262626" w:themeColor="text1" w:themeTint="D9"/>
        </w:rPr>
        <w:t xml:space="preserve">% sedangkan </w:t>
      </w:r>
      <w:r w:rsidR="006F733E" w:rsidRPr="009B156C">
        <w:rPr>
          <w:rFonts w:eastAsiaTheme="minorEastAsia"/>
          <w:color w:val="262626" w:themeColor="text1" w:themeTint="D9"/>
        </w:rPr>
        <w:t>61,54</w:t>
      </w:r>
      <w:r w:rsidRPr="009B156C">
        <w:rPr>
          <w:rFonts w:eastAsiaTheme="minorEastAsia"/>
          <w:color w:val="262626" w:themeColor="text1" w:themeTint="D9"/>
        </w:rPr>
        <w:t xml:space="preserve"> % adalah diberikan oleh faktor lain yang tidak peneliti ketahui.</w:t>
      </w:r>
    </w:p>
    <w:p w:rsidR="00CA1833" w:rsidRPr="009B156C" w:rsidRDefault="00CA1833" w:rsidP="00CA1833">
      <w:pPr>
        <w:tabs>
          <w:tab w:val="left" w:pos="1701"/>
        </w:tabs>
        <w:spacing w:line="480" w:lineRule="auto"/>
        <w:ind w:left="288" w:firstLine="706"/>
        <w:jc w:val="both"/>
        <w:rPr>
          <w:rFonts w:eastAsiaTheme="minorEastAsia"/>
          <w:color w:val="262626" w:themeColor="text1" w:themeTint="D9"/>
        </w:rPr>
      </w:pPr>
      <w:r w:rsidRPr="009B156C">
        <w:rPr>
          <w:rFonts w:eastAsiaTheme="minorEastAsia"/>
          <w:color w:val="262626" w:themeColor="text1" w:themeTint="D9"/>
        </w:rPr>
        <w:t xml:space="preserve">Berdasarkan hasil penelitian ini, dapat dipahami bahwa </w:t>
      </w:r>
      <w:r w:rsidR="00490F9D" w:rsidRPr="009B156C">
        <w:rPr>
          <w:rFonts w:eastAsiaTheme="minorEastAsia"/>
          <w:color w:val="262626" w:themeColor="text1" w:themeTint="D9"/>
        </w:rPr>
        <w:t>perilaku siswa</w:t>
      </w:r>
      <w:r w:rsidRPr="009B156C">
        <w:rPr>
          <w:rFonts w:eastAsiaTheme="minorEastAsia"/>
          <w:color w:val="262626" w:themeColor="text1" w:themeTint="D9"/>
        </w:rPr>
        <w:t xml:space="preserve"> yang </w:t>
      </w:r>
      <w:r w:rsidR="00490F9D" w:rsidRPr="009B156C">
        <w:rPr>
          <w:rFonts w:eastAsiaTheme="minorEastAsia"/>
          <w:color w:val="262626" w:themeColor="text1" w:themeTint="D9"/>
        </w:rPr>
        <w:t>positif dan maksimal</w:t>
      </w:r>
      <w:r w:rsidRPr="009B156C">
        <w:rPr>
          <w:rFonts w:eastAsiaTheme="minorEastAsia"/>
          <w:color w:val="262626" w:themeColor="text1" w:themeTint="D9"/>
        </w:rPr>
        <w:t xml:space="preserve"> dipengaruhi oleh banyak faktor. Faktor </w:t>
      </w:r>
      <w:r w:rsidR="00490F9D" w:rsidRPr="009B156C">
        <w:rPr>
          <w:rFonts w:eastAsiaTheme="minorEastAsia"/>
          <w:color w:val="262626" w:themeColor="text1" w:themeTint="D9"/>
        </w:rPr>
        <w:t>kecerdasan emosional merupakan salah satu</w:t>
      </w:r>
      <w:r w:rsidRPr="009B156C">
        <w:rPr>
          <w:rFonts w:eastAsiaTheme="minorEastAsia"/>
          <w:color w:val="262626" w:themeColor="text1" w:themeTint="D9"/>
        </w:rPr>
        <w:t xml:space="preserve"> </w:t>
      </w:r>
      <w:r w:rsidR="00490F9D" w:rsidRPr="009B156C">
        <w:rPr>
          <w:rFonts w:eastAsiaTheme="minorEastAsia"/>
          <w:color w:val="262626" w:themeColor="text1" w:themeTint="D9"/>
        </w:rPr>
        <w:t>factor yang cukup kuat dalam meningkatkan perilaku siswa saat di sekolah. Kemampuan dalam mengendalikan emosi, memilih cara yang tepat dalam mengekspresikan emosi, memotivasi diri dan membina hubungan yang baik dengan lingkungan sekitar dapat menunjang perilaku yang baik dan maksimal dari para siswa.</w:t>
      </w:r>
    </w:p>
    <w:p w:rsidR="00317151" w:rsidRPr="009B156C" w:rsidRDefault="00317151" w:rsidP="00CA1833">
      <w:pPr>
        <w:tabs>
          <w:tab w:val="left" w:pos="1701"/>
        </w:tabs>
        <w:spacing w:line="480" w:lineRule="auto"/>
        <w:ind w:left="288" w:firstLine="706"/>
        <w:jc w:val="both"/>
        <w:rPr>
          <w:rFonts w:eastAsiaTheme="minorEastAsia"/>
          <w:color w:val="262626" w:themeColor="text1" w:themeTint="D9"/>
        </w:rPr>
      </w:pPr>
      <w:r w:rsidRPr="009B156C">
        <w:rPr>
          <w:rFonts w:eastAsiaTheme="minorEastAsia"/>
          <w:color w:val="262626" w:themeColor="text1" w:themeTint="D9"/>
        </w:rPr>
        <w:t xml:space="preserve">Hal ini tentu menjadi perhatian bagi para pendidik, sebab permasalahan tentang perilaku siswa telah menjadi perbincangan yang menarik, sebab banyak </w:t>
      </w:r>
      <w:r w:rsidRPr="009B156C">
        <w:rPr>
          <w:rFonts w:eastAsiaTheme="minorEastAsia"/>
          <w:color w:val="262626" w:themeColor="text1" w:themeTint="D9"/>
        </w:rPr>
        <w:lastRenderedPageBreak/>
        <w:t>perilaku menyimpang yang sering dilakukan oleh para siswa, baik saat di dalam kelas, saat di luar kelas ataupun saat di luar lingkungan sekolah.</w:t>
      </w:r>
    </w:p>
    <w:p w:rsidR="00317151" w:rsidRPr="009B156C" w:rsidRDefault="00317151" w:rsidP="00CA1833">
      <w:pPr>
        <w:tabs>
          <w:tab w:val="left" w:pos="1701"/>
        </w:tabs>
        <w:spacing w:line="480" w:lineRule="auto"/>
        <w:ind w:left="288" w:firstLine="706"/>
        <w:jc w:val="both"/>
        <w:rPr>
          <w:rFonts w:eastAsiaTheme="minorEastAsia"/>
          <w:color w:val="262626" w:themeColor="text1" w:themeTint="D9"/>
        </w:rPr>
      </w:pPr>
      <w:r w:rsidRPr="009B156C">
        <w:rPr>
          <w:rFonts w:eastAsiaTheme="minorEastAsia"/>
          <w:color w:val="262626" w:themeColor="text1" w:themeTint="D9"/>
        </w:rPr>
        <w:t xml:space="preserve">Saat di dalam kelas, siswa sering melakukan perilaku yang tidak sesuai dengan kegiatan belajar, membuat gaduh, tidur di kelas, menyontek dan lain sebagainya. Hal ini merupakan dampak dari buruknya perilaku siswa. Penyebabnya adalah lemahnya kemampuan siswa dalam memahami tujuan belajar, control diri yang lemah dan kurangnya perhatian guru. Kecerdasan emosional berperan penting terhadap perilaku anak saat di dalam kelas, karena kemampuan tersebut dapat meningkatkan </w:t>
      </w:r>
      <w:r w:rsidR="00393FF7" w:rsidRPr="009B156C">
        <w:rPr>
          <w:rFonts w:eastAsiaTheme="minorEastAsia"/>
          <w:color w:val="262626" w:themeColor="text1" w:themeTint="D9"/>
        </w:rPr>
        <w:t>motivasi diri dalam belajar, meningkatkan pengendalian diri, dan meningkatkan kemampuan dalam mengekspresikan emosi.</w:t>
      </w:r>
    </w:p>
    <w:p w:rsidR="00393FF7" w:rsidRPr="009B156C" w:rsidRDefault="00393FF7" w:rsidP="00CA1833">
      <w:pPr>
        <w:tabs>
          <w:tab w:val="left" w:pos="1701"/>
        </w:tabs>
        <w:spacing w:line="480" w:lineRule="auto"/>
        <w:ind w:left="288" w:firstLine="706"/>
        <w:jc w:val="both"/>
        <w:rPr>
          <w:rFonts w:eastAsiaTheme="minorEastAsia"/>
          <w:color w:val="262626" w:themeColor="text1" w:themeTint="D9"/>
        </w:rPr>
      </w:pPr>
      <w:r w:rsidRPr="009B156C">
        <w:rPr>
          <w:rFonts w:eastAsiaTheme="minorEastAsia"/>
          <w:color w:val="262626" w:themeColor="text1" w:themeTint="D9"/>
        </w:rPr>
        <w:t xml:space="preserve">Begitu pula saat di luar kelas, siswa terkadang membolos, merokok di luar kelas, memalak uang saku temannya, berkelahi sesama temannya dan lain sebagainya. </w:t>
      </w:r>
      <w:r w:rsidR="00503431" w:rsidRPr="009B156C">
        <w:rPr>
          <w:rFonts w:eastAsiaTheme="minorEastAsia"/>
          <w:color w:val="262626" w:themeColor="text1" w:themeTint="D9"/>
        </w:rPr>
        <w:t>Perilaku ini pun disebabkan oleh factor yang hamper serupa dengan perilaku siswa saat di dalam kelas. Realita yang paling mencoreng dunia pendidikan adalah tawuran antar sekolah yang tentunya terjadi diluar lingkungan sekolah dan di luar kendali guru. Karena hal tersebut terkadang terjadi di saat pulang sekolah. Belum lagi pada pemberitaan terbaru di media televise, terdapat korban siswa meninggal dunia disebabkan oleh tawuran antar pelajar tersebut.</w:t>
      </w:r>
    </w:p>
    <w:p w:rsidR="00503431" w:rsidRPr="009B156C" w:rsidRDefault="00503431" w:rsidP="00CA1833">
      <w:pPr>
        <w:tabs>
          <w:tab w:val="left" w:pos="1701"/>
        </w:tabs>
        <w:spacing w:line="480" w:lineRule="auto"/>
        <w:ind w:left="288" w:firstLine="706"/>
        <w:jc w:val="both"/>
        <w:rPr>
          <w:rFonts w:eastAsiaTheme="minorEastAsia"/>
          <w:color w:val="262626" w:themeColor="text1" w:themeTint="D9"/>
        </w:rPr>
      </w:pPr>
      <w:r w:rsidRPr="009B156C">
        <w:rPr>
          <w:rFonts w:eastAsiaTheme="minorEastAsia"/>
          <w:color w:val="262626" w:themeColor="text1" w:themeTint="D9"/>
        </w:rPr>
        <w:t>Peristiwa ini tentu menjadi cambuk dan juga sebagai peristiwa yang memilukan sekaligus memalukan bagi dunia pendidikan. Oleh sebab itu, mencegah hal tersebut agar tidak terjadi kembali bukanlah hanya dengan membuat larangan dan bentuk hukuman terhadap siswa</w:t>
      </w:r>
      <w:r w:rsidR="00DE2A37" w:rsidRPr="009B156C">
        <w:rPr>
          <w:rFonts w:eastAsiaTheme="minorEastAsia"/>
          <w:color w:val="262626" w:themeColor="text1" w:themeTint="D9"/>
        </w:rPr>
        <w:t xml:space="preserve">. Namun membangun kematangan diri dalam </w:t>
      </w:r>
      <w:r w:rsidR="00DE2A37" w:rsidRPr="009B156C">
        <w:rPr>
          <w:rFonts w:eastAsiaTheme="minorEastAsia"/>
          <w:color w:val="262626" w:themeColor="text1" w:themeTint="D9"/>
        </w:rPr>
        <w:lastRenderedPageBreak/>
        <w:t>bersikap pada diri siswa menjadi hal yang terpenting, karena hal tersebut dapat mencegah ketimpangan tersebut terjadi kembali ada atau tidak ada guru. Termasuk dengan meningkatkan kecerdasan emosional siswa.</w:t>
      </w:r>
    </w:p>
    <w:p w:rsidR="006D422F" w:rsidRPr="009B156C" w:rsidRDefault="00CA1833" w:rsidP="00293ECF">
      <w:pPr>
        <w:spacing w:line="480" w:lineRule="auto"/>
        <w:ind w:left="284" w:firstLine="567"/>
        <w:jc w:val="both"/>
        <w:rPr>
          <w:color w:val="262626" w:themeColor="text1" w:themeTint="D9"/>
        </w:rPr>
      </w:pPr>
      <w:r w:rsidRPr="009B156C">
        <w:rPr>
          <w:rFonts w:eastAsiaTheme="minorEastAsia"/>
          <w:color w:val="262626" w:themeColor="text1" w:themeTint="D9"/>
        </w:rPr>
        <w:t xml:space="preserve">Berdasarkan penjelesan tersebut, maka penelitian ini berkesimpulan bahwa terdapat pengaruh yang signifikan antara </w:t>
      </w:r>
      <w:r w:rsidR="008221A4" w:rsidRPr="009B156C">
        <w:rPr>
          <w:rFonts w:eastAsiaTheme="minorEastAsia"/>
          <w:color w:val="262626" w:themeColor="text1" w:themeTint="D9"/>
        </w:rPr>
        <w:t>kecerdasan emosional</w:t>
      </w:r>
      <w:r w:rsidRPr="009B156C">
        <w:rPr>
          <w:rFonts w:eastAsiaTheme="minorEastAsia"/>
          <w:color w:val="262626" w:themeColor="text1" w:themeTint="D9"/>
        </w:rPr>
        <w:t xml:space="preserve"> terhadap </w:t>
      </w:r>
      <w:r w:rsidR="008221A4" w:rsidRPr="009B156C">
        <w:rPr>
          <w:rFonts w:eastAsiaTheme="minorEastAsia"/>
          <w:color w:val="262626" w:themeColor="text1" w:themeTint="D9"/>
        </w:rPr>
        <w:t>perilaku  siswa SMA Negeri 3 Kendari</w:t>
      </w:r>
      <w:r w:rsidRPr="009B156C">
        <w:rPr>
          <w:rFonts w:eastAsiaTheme="minorEastAsia"/>
          <w:color w:val="262626" w:themeColor="text1" w:themeTint="D9"/>
        </w:rPr>
        <w:t>. Sesuai dengan</w:t>
      </w:r>
      <w:r w:rsidR="008221A4" w:rsidRPr="009B156C">
        <w:rPr>
          <w:rFonts w:eastAsiaTheme="minorEastAsia"/>
          <w:color w:val="262626" w:themeColor="text1" w:themeTint="D9"/>
        </w:rPr>
        <w:t xml:space="preserve"> nilai</w:t>
      </w:r>
      <w:r w:rsidRPr="009B156C">
        <w:rPr>
          <w:rFonts w:eastAsiaTheme="minorEastAsia"/>
          <w:color w:val="262626" w:themeColor="text1" w:themeTint="D9"/>
        </w:rPr>
        <w:t xml:space="preserve"> </w:t>
      </w:r>
      <w:r w:rsidR="008221A4" w:rsidRPr="009B156C">
        <w:rPr>
          <w:color w:val="262626" w:themeColor="text1" w:themeTint="D9"/>
        </w:rPr>
        <w:t xml:space="preserve">Uji-F yaitu </w:t>
      </w:r>
      <w:r w:rsidR="00FC5EAA" w:rsidRPr="009B156C">
        <w:rPr>
          <w:color w:val="262626" w:themeColor="text1" w:themeTint="D9"/>
        </w:rPr>
        <w:t>19,45</w:t>
      </w:r>
      <w:r w:rsidR="008221A4" w:rsidRPr="009B156C">
        <w:rPr>
          <w:color w:val="262626" w:themeColor="text1" w:themeTint="D9"/>
        </w:rPr>
        <w:t xml:space="preserve"> lebih besar dibandingkan dengan nilai F </w:t>
      </w:r>
      <w:r w:rsidR="003D2506" w:rsidRPr="009B156C">
        <w:rPr>
          <w:color w:val="262626" w:themeColor="text1" w:themeTint="D9"/>
        </w:rPr>
        <w:t>tabel</w:t>
      </w:r>
      <w:r w:rsidR="008221A4" w:rsidRPr="009B156C">
        <w:rPr>
          <w:color w:val="262626" w:themeColor="text1" w:themeTint="D9"/>
        </w:rPr>
        <w:t xml:space="preserve"> pada derajat bebas db</w:t>
      </w:r>
      <w:r w:rsidR="008221A4" w:rsidRPr="009B156C">
        <w:rPr>
          <w:color w:val="262626" w:themeColor="text1" w:themeTint="D9"/>
          <w:vertAlign w:val="subscript"/>
        </w:rPr>
        <w:t xml:space="preserve">reg b/a </w:t>
      </w:r>
      <w:r w:rsidR="008221A4" w:rsidRPr="009B156C">
        <w:rPr>
          <w:color w:val="262626" w:themeColor="text1" w:themeTint="D9"/>
        </w:rPr>
        <w:t xml:space="preserve">= 1 dan db </w:t>
      </w:r>
      <w:r w:rsidR="008221A4" w:rsidRPr="009B156C">
        <w:rPr>
          <w:color w:val="262626" w:themeColor="text1" w:themeTint="D9"/>
          <w:vertAlign w:val="subscript"/>
        </w:rPr>
        <w:t xml:space="preserve">res </w:t>
      </w:r>
      <w:r w:rsidR="008221A4" w:rsidRPr="009B156C">
        <w:rPr>
          <w:color w:val="262626" w:themeColor="text1" w:themeTint="D9"/>
        </w:rPr>
        <w:t>= n – 2 (45-2 = 43) yaitu 7,24.</w:t>
      </w: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color w:val="262626" w:themeColor="text1" w:themeTint="D9"/>
        </w:rPr>
      </w:pPr>
    </w:p>
    <w:p w:rsidR="009D1932" w:rsidRPr="009B156C" w:rsidRDefault="009D1932" w:rsidP="00293ECF">
      <w:pPr>
        <w:spacing w:line="480" w:lineRule="auto"/>
        <w:ind w:left="284" w:firstLine="567"/>
        <w:jc w:val="both"/>
        <w:rPr>
          <w:rFonts w:eastAsiaTheme="minorEastAsia"/>
          <w:color w:val="262626" w:themeColor="text1" w:themeTint="D9"/>
        </w:rPr>
      </w:pPr>
    </w:p>
    <w:p w:rsidR="00D07F68" w:rsidRPr="009B156C" w:rsidRDefault="003E708F" w:rsidP="00462881">
      <w:pPr>
        <w:spacing w:line="480" w:lineRule="auto"/>
        <w:jc w:val="center"/>
        <w:rPr>
          <w:b/>
          <w:color w:val="262626" w:themeColor="text1" w:themeTint="D9"/>
        </w:rPr>
      </w:pPr>
      <w:r w:rsidRPr="009B156C">
        <w:rPr>
          <w:b/>
          <w:noProof/>
          <w:color w:val="262626" w:themeColor="text1" w:themeTint="D9"/>
        </w:rPr>
        <w:lastRenderedPageBreak/>
        <w:pict>
          <v:rect id="_x0000_s1035" style="position:absolute;left:0;text-align:left;margin-left:182.1pt;margin-top:617.1pt;width:31.5pt;height:30pt;z-index:251667456" strokecolor="white [3212]">
            <v:textbox style="mso-next-textbox:#_x0000_s1035">
              <w:txbxContent>
                <w:p w:rsidR="003961A9" w:rsidRDefault="00293ECF" w:rsidP="006C435E">
                  <w:pPr>
                    <w:jc w:val="center"/>
                  </w:pPr>
                  <w:r>
                    <w:t>6</w:t>
                  </w:r>
                  <w:r w:rsidR="009D1932">
                    <w:t>1</w:t>
                  </w:r>
                </w:p>
              </w:txbxContent>
            </v:textbox>
          </v:rect>
        </w:pict>
      </w:r>
      <w:r w:rsidRPr="009B156C">
        <w:rPr>
          <w:b/>
          <w:noProof/>
          <w:color w:val="262626" w:themeColor="text1" w:themeTint="D9"/>
        </w:rPr>
        <w:pict>
          <v:rect id="_x0000_s1026" style="position:absolute;left:0;text-align:left;margin-left:392.85pt;margin-top:-80.4pt;width:31.5pt;height:30pt;z-index:251660288" strokecolor="white [3212]"/>
        </w:pict>
      </w:r>
      <w:r w:rsidR="00D07F68" w:rsidRPr="009B156C">
        <w:rPr>
          <w:b/>
          <w:color w:val="262626" w:themeColor="text1" w:themeTint="D9"/>
        </w:rPr>
        <w:t>BAB V</w:t>
      </w:r>
    </w:p>
    <w:p w:rsidR="00D07F68" w:rsidRPr="009B156C" w:rsidRDefault="00D07F68" w:rsidP="00462881">
      <w:pPr>
        <w:spacing w:line="720" w:lineRule="auto"/>
        <w:jc w:val="center"/>
        <w:rPr>
          <w:b/>
          <w:color w:val="262626" w:themeColor="text1" w:themeTint="D9"/>
        </w:rPr>
      </w:pPr>
      <w:r w:rsidRPr="009B156C">
        <w:rPr>
          <w:b/>
          <w:color w:val="262626" w:themeColor="text1" w:themeTint="D9"/>
        </w:rPr>
        <w:t>P E N U T U P</w:t>
      </w:r>
    </w:p>
    <w:p w:rsidR="00D07F68" w:rsidRPr="009B156C" w:rsidRDefault="00D07F68" w:rsidP="00D07F68">
      <w:pPr>
        <w:pStyle w:val="ListParagraph"/>
        <w:numPr>
          <w:ilvl w:val="0"/>
          <w:numId w:val="14"/>
        </w:numPr>
        <w:spacing w:line="480" w:lineRule="auto"/>
        <w:ind w:left="360"/>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rPr>
        <w:t>Kesimpulan</w:t>
      </w:r>
    </w:p>
    <w:p w:rsidR="00D07F68" w:rsidRPr="009B156C" w:rsidRDefault="00D07F68" w:rsidP="00D07F68">
      <w:pPr>
        <w:pStyle w:val="ListParagraph"/>
        <w:spacing w:line="480" w:lineRule="auto"/>
        <w:ind w:left="284"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Berdasarkan hasil penelitian dan pembahasanya, maka diperoleh kesimpulan sebagai berikut :</w:t>
      </w:r>
    </w:p>
    <w:p w:rsidR="00B60E08" w:rsidRPr="009B156C" w:rsidRDefault="00B60E08" w:rsidP="00B60E08">
      <w:pPr>
        <w:pStyle w:val="ListParagraph"/>
        <w:numPr>
          <w:ilvl w:val="0"/>
          <w:numId w:val="25"/>
        </w:numPr>
        <w:spacing w:line="480" w:lineRule="auto"/>
        <w:ind w:left="72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 xml:space="preserve">Siswa di SMA 3 Kendari telah memiliki kecerdasan emosional yang maksimal dan baik, karena siswa telah mengenali emosi diri, mengelola dan mengekspresikan emosi dengan baik, memacu motivasi diri, mampu mengenali emosi orang lain dan membangun hubungan yang baik </w:t>
      </w:r>
      <w:r w:rsidR="000521A6" w:rsidRPr="009B156C">
        <w:rPr>
          <w:rFonts w:ascii="Times New Roman" w:hAnsi="Times New Roman" w:cs="Times New Roman"/>
          <w:color w:val="262626" w:themeColor="text1" w:themeTint="D9"/>
          <w:sz w:val="24"/>
          <w:szCs w:val="24"/>
          <w:lang w:val="en-US"/>
        </w:rPr>
        <w:t xml:space="preserve">dengan </w:t>
      </w:r>
      <w:r w:rsidRPr="009B156C">
        <w:rPr>
          <w:rFonts w:ascii="Times New Roman" w:hAnsi="Times New Roman" w:cs="Times New Roman"/>
          <w:color w:val="262626" w:themeColor="text1" w:themeTint="D9"/>
          <w:sz w:val="24"/>
          <w:szCs w:val="24"/>
        </w:rPr>
        <w:t>lingkungannya</w:t>
      </w:r>
    </w:p>
    <w:p w:rsidR="00B60E08" w:rsidRPr="009B156C" w:rsidRDefault="00B60E08" w:rsidP="00B60E08">
      <w:pPr>
        <w:pStyle w:val="ListParagraph"/>
        <w:numPr>
          <w:ilvl w:val="0"/>
          <w:numId w:val="25"/>
        </w:numPr>
        <w:spacing w:line="480" w:lineRule="auto"/>
        <w:ind w:left="72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Siswa di SMA Negeri 3 Kendari telah menunjukkan perilaku yang sangat baik, karena siswa telah menunjukkan perilaku positif saat di dalam kelas ketika proses pembelajaran berlangsung, saat di luar kelas dan saat di luar lingkungan sekolah</w:t>
      </w:r>
      <w:r w:rsidR="000521A6" w:rsidRPr="009B156C">
        <w:rPr>
          <w:rFonts w:ascii="Times New Roman" w:hAnsi="Times New Roman" w:cs="Times New Roman"/>
          <w:color w:val="262626" w:themeColor="text1" w:themeTint="D9"/>
          <w:sz w:val="24"/>
          <w:szCs w:val="24"/>
          <w:lang w:val="en-US"/>
        </w:rPr>
        <w:t>.</w:t>
      </w:r>
    </w:p>
    <w:p w:rsidR="00D626E9" w:rsidRPr="009B156C" w:rsidRDefault="00B60E08" w:rsidP="00B60E08">
      <w:pPr>
        <w:pStyle w:val="ListParagraph"/>
        <w:numPr>
          <w:ilvl w:val="0"/>
          <w:numId w:val="25"/>
        </w:numPr>
        <w:spacing w:line="480" w:lineRule="auto"/>
        <w:ind w:left="720"/>
        <w:jc w:val="both"/>
        <w:rPr>
          <w:rFonts w:ascii="Times New Roman" w:hAnsi="Times New Roman" w:cs="Times New Roman"/>
          <w:color w:val="262626" w:themeColor="text1" w:themeTint="D9"/>
          <w:sz w:val="24"/>
          <w:szCs w:val="24"/>
        </w:rPr>
      </w:pPr>
      <w:r w:rsidRPr="009B156C">
        <w:rPr>
          <w:rFonts w:ascii="Times New Roman" w:eastAsiaTheme="minorEastAsia" w:hAnsi="Times New Roman" w:cs="Times New Roman"/>
          <w:color w:val="262626" w:themeColor="text1" w:themeTint="D9"/>
          <w:sz w:val="24"/>
          <w:szCs w:val="24"/>
        </w:rPr>
        <w:t xml:space="preserve">Terdapat pengaruh yang signifikan antara kecerdasan emosional terhadap perilaku  siswa SMA Negeri 3 Kendari. Sesuai dengan nilai </w:t>
      </w:r>
      <w:r w:rsidR="00FC5EAA" w:rsidRPr="009B156C">
        <w:rPr>
          <w:rFonts w:ascii="Times New Roman" w:hAnsi="Times New Roman" w:cs="Times New Roman"/>
          <w:color w:val="262626" w:themeColor="text1" w:themeTint="D9"/>
          <w:sz w:val="24"/>
          <w:szCs w:val="24"/>
        </w:rPr>
        <w:t xml:space="preserve">Uji-F yaitu </w:t>
      </w:r>
      <w:r w:rsidR="00FC5EAA" w:rsidRPr="009B156C">
        <w:rPr>
          <w:rFonts w:ascii="Times New Roman" w:hAnsi="Times New Roman" w:cs="Times New Roman"/>
          <w:color w:val="262626" w:themeColor="text1" w:themeTint="D9"/>
          <w:sz w:val="24"/>
          <w:szCs w:val="24"/>
          <w:lang w:val="en-US"/>
        </w:rPr>
        <w:t>19,45</w:t>
      </w:r>
      <w:r w:rsidRPr="009B156C">
        <w:rPr>
          <w:rFonts w:ascii="Times New Roman" w:hAnsi="Times New Roman" w:cs="Times New Roman"/>
          <w:color w:val="262626" w:themeColor="text1" w:themeTint="D9"/>
          <w:sz w:val="24"/>
          <w:szCs w:val="24"/>
        </w:rPr>
        <w:t xml:space="preserve"> lebih besar dibandingkan dengan nilai F tabel pada derajat bebas db</w:t>
      </w:r>
      <w:r w:rsidRPr="009B156C">
        <w:rPr>
          <w:rFonts w:ascii="Times New Roman" w:hAnsi="Times New Roman" w:cs="Times New Roman"/>
          <w:color w:val="262626" w:themeColor="text1" w:themeTint="D9"/>
          <w:sz w:val="24"/>
          <w:szCs w:val="24"/>
          <w:vertAlign w:val="subscript"/>
        </w:rPr>
        <w:t xml:space="preserve">reg b/a </w:t>
      </w:r>
      <w:r w:rsidRPr="009B156C">
        <w:rPr>
          <w:rFonts w:ascii="Times New Roman" w:hAnsi="Times New Roman" w:cs="Times New Roman"/>
          <w:color w:val="262626" w:themeColor="text1" w:themeTint="D9"/>
          <w:sz w:val="24"/>
          <w:szCs w:val="24"/>
        </w:rPr>
        <w:t xml:space="preserve">= 1 dan db </w:t>
      </w:r>
      <w:r w:rsidRPr="009B156C">
        <w:rPr>
          <w:rFonts w:ascii="Times New Roman" w:hAnsi="Times New Roman" w:cs="Times New Roman"/>
          <w:color w:val="262626" w:themeColor="text1" w:themeTint="D9"/>
          <w:sz w:val="24"/>
          <w:szCs w:val="24"/>
          <w:vertAlign w:val="subscript"/>
        </w:rPr>
        <w:t xml:space="preserve">res </w:t>
      </w:r>
      <w:r w:rsidRPr="009B156C">
        <w:rPr>
          <w:rFonts w:ascii="Times New Roman" w:hAnsi="Times New Roman" w:cs="Times New Roman"/>
          <w:color w:val="262626" w:themeColor="text1" w:themeTint="D9"/>
          <w:sz w:val="24"/>
          <w:szCs w:val="24"/>
        </w:rPr>
        <w:t>= n – 2 (45-2 = 43) yaitu 7,24</w:t>
      </w:r>
      <w:r w:rsidRPr="009B156C">
        <w:rPr>
          <w:rFonts w:ascii="Times New Roman" w:hAnsi="Times New Roman" w:cs="Times New Roman"/>
          <w:color w:val="262626" w:themeColor="text1" w:themeTint="D9"/>
          <w:sz w:val="24"/>
          <w:szCs w:val="24"/>
          <w:lang w:val="en-US"/>
        </w:rPr>
        <w:t>.</w:t>
      </w:r>
    </w:p>
    <w:p w:rsidR="00D626E9" w:rsidRPr="009B156C" w:rsidRDefault="00D626E9" w:rsidP="00D5369E">
      <w:pPr>
        <w:pStyle w:val="ListParagraph"/>
        <w:spacing w:line="240" w:lineRule="auto"/>
        <w:ind w:left="540"/>
        <w:jc w:val="both"/>
        <w:rPr>
          <w:rFonts w:ascii="Times New Roman" w:hAnsi="Times New Roman" w:cs="Times New Roman"/>
          <w:color w:val="262626" w:themeColor="text1" w:themeTint="D9"/>
          <w:sz w:val="24"/>
          <w:szCs w:val="24"/>
          <w:lang w:val="en-US"/>
        </w:rPr>
      </w:pPr>
    </w:p>
    <w:p w:rsidR="00D07F68" w:rsidRPr="009B156C" w:rsidRDefault="00D07F68" w:rsidP="00D07F68">
      <w:pPr>
        <w:pStyle w:val="ListParagraph"/>
        <w:numPr>
          <w:ilvl w:val="0"/>
          <w:numId w:val="14"/>
        </w:numPr>
        <w:spacing w:line="480" w:lineRule="auto"/>
        <w:ind w:left="360"/>
        <w:rPr>
          <w:rFonts w:ascii="Times New Roman" w:hAnsi="Times New Roman" w:cs="Times New Roman"/>
          <w:b/>
          <w:color w:val="262626" w:themeColor="text1" w:themeTint="D9"/>
          <w:sz w:val="24"/>
          <w:szCs w:val="24"/>
        </w:rPr>
      </w:pPr>
      <w:r w:rsidRPr="009B156C">
        <w:rPr>
          <w:rFonts w:ascii="Times New Roman" w:hAnsi="Times New Roman" w:cs="Times New Roman"/>
          <w:b/>
          <w:color w:val="262626" w:themeColor="text1" w:themeTint="D9"/>
          <w:sz w:val="24"/>
          <w:szCs w:val="24"/>
        </w:rPr>
        <w:t>Saran</w:t>
      </w:r>
      <w:r w:rsidRPr="009B156C">
        <w:rPr>
          <w:rFonts w:ascii="Times New Roman" w:hAnsi="Times New Roman" w:cs="Times New Roman"/>
          <w:b/>
          <w:color w:val="262626" w:themeColor="text1" w:themeTint="D9"/>
          <w:sz w:val="24"/>
          <w:szCs w:val="24"/>
          <w:lang w:val="en-US"/>
        </w:rPr>
        <w:t xml:space="preserve"> - Saran</w:t>
      </w:r>
    </w:p>
    <w:p w:rsidR="00D07F68" w:rsidRPr="009B156C" w:rsidRDefault="00D07F68" w:rsidP="00D07F68">
      <w:pPr>
        <w:pStyle w:val="ListParagraph"/>
        <w:spacing w:line="480" w:lineRule="auto"/>
        <w:ind w:left="360" w:firstLine="709"/>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t>Berdas</w:t>
      </w:r>
      <w:r w:rsidR="000521A6" w:rsidRPr="009B156C">
        <w:rPr>
          <w:rFonts w:ascii="Times New Roman" w:hAnsi="Times New Roman" w:cs="Times New Roman"/>
          <w:color w:val="262626" w:themeColor="text1" w:themeTint="D9"/>
          <w:sz w:val="24"/>
          <w:szCs w:val="24"/>
          <w:lang w:val="en-US"/>
        </w:rPr>
        <w:t>a</w:t>
      </w:r>
      <w:r w:rsidRPr="009B156C">
        <w:rPr>
          <w:rFonts w:ascii="Times New Roman" w:hAnsi="Times New Roman" w:cs="Times New Roman"/>
          <w:color w:val="262626" w:themeColor="text1" w:themeTint="D9"/>
          <w:sz w:val="24"/>
          <w:szCs w:val="24"/>
        </w:rPr>
        <w:t>rkan kesimpulan penelitian yang telah dikemukakan di atas, maka diajukan beberapa saran sebagai berikut :</w:t>
      </w:r>
    </w:p>
    <w:p w:rsidR="00D07F68" w:rsidRPr="009B156C" w:rsidRDefault="00D07F68" w:rsidP="00D07F68">
      <w:pPr>
        <w:pStyle w:val="ListParagraph"/>
        <w:numPr>
          <w:ilvl w:val="0"/>
          <w:numId w:val="15"/>
        </w:numPr>
        <w:spacing w:line="480" w:lineRule="auto"/>
        <w:ind w:left="72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rPr>
        <w:lastRenderedPageBreak/>
        <w:t xml:space="preserve">Lembaga pendidikan yang ada, termasuk </w:t>
      </w:r>
      <w:r w:rsidR="00D24FEB" w:rsidRPr="009B156C">
        <w:rPr>
          <w:rFonts w:ascii="Times New Roman" w:hAnsi="Times New Roman" w:cs="Times New Roman"/>
          <w:color w:val="262626" w:themeColor="text1" w:themeTint="D9"/>
          <w:sz w:val="24"/>
          <w:szCs w:val="24"/>
        </w:rPr>
        <w:t xml:space="preserve">SMA </w:t>
      </w:r>
      <w:r w:rsidR="000521A6" w:rsidRPr="009B156C">
        <w:rPr>
          <w:rFonts w:ascii="Times New Roman" w:hAnsi="Times New Roman" w:cs="Times New Roman"/>
          <w:color w:val="262626" w:themeColor="text1" w:themeTint="D9"/>
          <w:sz w:val="24"/>
          <w:szCs w:val="24"/>
          <w:lang w:val="en-US"/>
        </w:rPr>
        <w:t xml:space="preserve">Negeri </w:t>
      </w:r>
      <w:r w:rsidR="00D24FEB" w:rsidRPr="009B156C">
        <w:rPr>
          <w:rFonts w:ascii="Times New Roman" w:hAnsi="Times New Roman" w:cs="Times New Roman"/>
          <w:color w:val="262626" w:themeColor="text1" w:themeTint="D9"/>
          <w:sz w:val="24"/>
          <w:szCs w:val="24"/>
        </w:rPr>
        <w:t xml:space="preserve">3 </w:t>
      </w:r>
      <w:r w:rsidR="00A31E48" w:rsidRPr="009B156C">
        <w:rPr>
          <w:rFonts w:ascii="Times New Roman" w:hAnsi="Times New Roman" w:cs="Times New Roman"/>
          <w:color w:val="262626" w:themeColor="text1" w:themeTint="D9"/>
          <w:sz w:val="24"/>
          <w:szCs w:val="24"/>
        </w:rPr>
        <w:t>Kendari</w:t>
      </w:r>
      <w:r w:rsidRPr="009B156C">
        <w:rPr>
          <w:rFonts w:ascii="Times New Roman" w:hAnsi="Times New Roman" w:cs="Times New Roman"/>
          <w:color w:val="262626" w:themeColor="text1" w:themeTint="D9"/>
          <w:sz w:val="24"/>
          <w:szCs w:val="24"/>
        </w:rPr>
        <w:t xml:space="preserve">, hendaknya selalu memperhatikan aspek </w:t>
      </w:r>
      <w:r w:rsidR="00EF2CC7" w:rsidRPr="009B156C">
        <w:rPr>
          <w:rFonts w:ascii="Times New Roman" w:hAnsi="Times New Roman" w:cs="Times New Roman"/>
          <w:color w:val="262626" w:themeColor="text1" w:themeTint="D9"/>
          <w:sz w:val="24"/>
          <w:szCs w:val="24"/>
          <w:lang w:val="en-US"/>
        </w:rPr>
        <w:t>pembelajaran</w:t>
      </w:r>
      <w:r w:rsidRPr="009B156C">
        <w:rPr>
          <w:rFonts w:ascii="Times New Roman" w:hAnsi="Times New Roman" w:cs="Times New Roman"/>
          <w:color w:val="262626" w:themeColor="text1" w:themeTint="D9"/>
          <w:sz w:val="24"/>
          <w:szCs w:val="24"/>
        </w:rPr>
        <w:t xml:space="preserve">, </w:t>
      </w:r>
      <w:r w:rsidR="00EF2CC7" w:rsidRPr="009B156C">
        <w:rPr>
          <w:rFonts w:ascii="Times New Roman" w:hAnsi="Times New Roman" w:cs="Times New Roman"/>
          <w:color w:val="262626" w:themeColor="text1" w:themeTint="D9"/>
          <w:sz w:val="24"/>
          <w:szCs w:val="24"/>
          <w:lang w:val="en-US"/>
        </w:rPr>
        <w:t>agar selalu diperbaiki pelaksanaannya sesuai dengan kebutuhan dan masalah yang sedang dihadapi</w:t>
      </w:r>
      <w:r w:rsidR="00A31E48" w:rsidRPr="009B156C">
        <w:rPr>
          <w:rFonts w:ascii="Times New Roman" w:hAnsi="Times New Roman" w:cs="Times New Roman"/>
          <w:color w:val="262626" w:themeColor="text1" w:themeTint="D9"/>
          <w:sz w:val="24"/>
          <w:szCs w:val="24"/>
          <w:lang w:val="en-US"/>
        </w:rPr>
        <w:t>.</w:t>
      </w:r>
    </w:p>
    <w:p w:rsidR="00D07F68" w:rsidRPr="009B156C" w:rsidRDefault="00563F3C" w:rsidP="00D07F68">
      <w:pPr>
        <w:pStyle w:val="ListParagraph"/>
        <w:numPr>
          <w:ilvl w:val="0"/>
          <w:numId w:val="15"/>
        </w:numPr>
        <w:spacing w:line="480" w:lineRule="auto"/>
        <w:ind w:left="72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lang w:val="en-US"/>
        </w:rPr>
        <w:t xml:space="preserve">Pendidikan pada dasarnya tidak hanya sekedar memindahkan ilmu pengetahuan, tetapi juga mendidik perilaku siswa sebagai aspek yang </w:t>
      </w:r>
      <w:r w:rsidR="009424F1" w:rsidRPr="009B156C">
        <w:rPr>
          <w:rFonts w:ascii="Times New Roman" w:hAnsi="Times New Roman" w:cs="Times New Roman"/>
          <w:color w:val="262626" w:themeColor="text1" w:themeTint="D9"/>
          <w:sz w:val="24"/>
          <w:szCs w:val="24"/>
          <w:lang w:val="en-US"/>
        </w:rPr>
        <w:t xml:space="preserve">nampak </w:t>
      </w:r>
      <w:r w:rsidRPr="009B156C">
        <w:rPr>
          <w:rFonts w:ascii="Times New Roman" w:hAnsi="Times New Roman" w:cs="Times New Roman"/>
          <w:color w:val="262626" w:themeColor="text1" w:themeTint="D9"/>
          <w:sz w:val="24"/>
          <w:szCs w:val="24"/>
          <w:lang w:val="en-US"/>
        </w:rPr>
        <w:t>jelas dalam pengamatan sehari-hari</w:t>
      </w:r>
      <w:r w:rsidR="00D07F68" w:rsidRPr="009B156C">
        <w:rPr>
          <w:rFonts w:ascii="Times New Roman" w:hAnsi="Times New Roman" w:cs="Times New Roman"/>
          <w:color w:val="262626" w:themeColor="text1" w:themeTint="D9"/>
          <w:sz w:val="24"/>
          <w:szCs w:val="24"/>
        </w:rPr>
        <w:t xml:space="preserve">. </w:t>
      </w:r>
    </w:p>
    <w:p w:rsidR="00D07F68" w:rsidRPr="009B156C" w:rsidRDefault="00D07F68" w:rsidP="00D07F68">
      <w:pPr>
        <w:pStyle w:val="ListParagraph"/>
        <w:numPr>
          <w:ilvl w:val="0"/>
          <w:numId w:val="15"/>
        </w:numPr>
        <w:spacing w:line="480" w:lineRule="auto"/>
        <w:ind w:left="72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lang w:val="en-US"/>
        </w:rPr>
        <w:t xml:space="preserve">Siswa harus dapat memahami bahwa adanya </w:t>
      </w:r>
      <w:r w:rsidR="00050AF1" w:rsidRPr="009B156C">
        <w:rPr>
          <w:rFonts w:ascii="Times New Roman" w:hAnsi="Times New Roman" w:cs="Times New Roman"/>
          <w:color w:val="262626" w:themeColor="text1" w:themeTint="D9"/>
          <w:sz w:val="24"/>
          <w:szCs w:val="24"/>
          <w:lang w:val="en-US"/>
        </w:rPr>
        <w:t xml:space="preserve">perilaku </w:t>
      </w:r>
      <w:r w:rsidR="00EF2CC7" w:rsidRPr="009B156C">
        <w:rPr>
          <w:rFonts w:ascii="Times New Roman" w:hAnsi="Times New Roman" w:cs="Times New Roman"/>
          <w:color w:val="262626" w:themeColor="text1" w:themeTint="D9"/>
          <w:sz w:val="24"/>
          <w:szCs w:val="24"/>
          <w:lang w:val="en-US"/>
        </w:rPr>
        <w:t xml:space="preserve">yang muncul </w:t>
      </w:r>
      <w:r w:rsidR="009424F1" w:rsidRPr="009B156C">
        <w:rPr>
          <w:rFonts w:ascii="Times New Roman" w:hAnsi="Times New Roman" w:cs="Times New Roman"/>
          <w:color w:val="262626" w:themeColor="text1" w:themeTint="D9"/>
          <w:sz w:val="24"/>
          <w:szCs w:val="24"/>
          <w:lang w:val="en-US"/>
        </w:rPr>
        <w:t>karena dorongan</w:t>
      </w:r>
      <w:r w:rsidR="00EF2CC7" w:rsidRPr="009B156C">
        <w:rPr>
          <w:rFonts w:ascii="Times New Roman" w:hAnsi="Times New Roman" w:cs="Times New Roman"/>
          <w:color w:val="262626" w:themeColor="text1" w:themeTint="D9"/>
          <w:sz w:val="24"/>
          <w:szCs w:val="24"/>
          <w:lang w:val="en-US"/>
        </w:rPr>
        <w:t xml:space="preserve"> diri atau karena atas dorongan luar merupakan perihal penting untuk menca</w:t>
      </w:r>
      <w:r w:rsidR="009424F1" w:rsidRPr="009B156C">
        <w:rPr>
          <w:rFonts w:ascii="Times New Roman" w:hAnsi="Times New Roman" w:cs="Times New Roman"/>
          <w:color w:val="262626" w:themeColor="text1" w:themeTint="D9"/>
          <w:sz w:val="24"/>
          <w:szCs w:val="24"/>
          <w:lang w:val="en-US"/>
        </w:rPr>
        <w:t>pai keberhasilan proses belajar</w:t>
      </w:r>
      <w:r w:rsidRPr="009B156C">
        <w:rPr>
          <w:rFonts w:ascii="Times New Roman" w:hAnsi="Times New Roman" w:cs="Times New Roman"/>
          <w:color w:val="262626" w:themeColor="text1" w:themeTint="D9"/>
          <w:sz w:val="24"/>
          <w:szCs w:val="24"/>
        </w:rPr>
        <w:t>.</w:t>
      </w:r>
    </w:p>
    <w:p w:rsidR="00D07F68" w:rsidRPr="009B156C" w:rsidRDefault="00D07F68" w:rsidP="00D07F68">
      <w:pPr>
        <w:pStyle w:val="ListParagraph"/>
        <w:numPr>
          <w:ilvl w:val="0"/>
          <w:numId w:val="15"/>
        </w:numPr>
        <w:spacing w:line="480" w:lineRule="auto"/>
        <w:ind w:left="720"/>
        <w:jc w:val="both"/>
        <w:rPr>
          <w:rFonts w:ascii="Times New Roman" w:hAnsi="Times New Roman" w:cs="Times New Roman"/>
          <w:color w:val="262626" w:themeColor="text1" w:themeTint="D9"/>
          <w:sz w:val="24"/>
          <w:szCs w:val="24"/>
        </w:rPr>
      </w:pPr>
      <w:r w:rsidRPr="009B156C">
        <w:rPr>
          <w:rFonts w:ascii="Times New Roman" w:hAnsi="Times New Roman" w:cs="Times New Roman"/>
          <w:color w:val="262626" w:themeColor="text1" w:themeTint="D9"/>
          <w:sz w:val="24"/>
          <w:szCs w:val="24"/>
          <w:lang w:val="en-US"/>
        </w:rPr>
        <w:t xml:space="preserve">Bagi lembaga pendidikan (sekolah) terkhusus </w:t>
      </w:r>
      <w:r w:rsidR="00D24FEB" w:rsidRPr="009B156C">
        <w:rPr>
          <w:rFonts w:ascii="Times New Roman" w:hAnsi="Times New Roman" w:cs="Times New Roman"/>
          <w:color w:val="262626" w:themeColor="text1" w:themeTint="D9"/>
          <w:sz w:val="24"/>
          <w:szCs w:val="24"/>
          <w:lang w:val="en-US"/>
        </w:rPr>
        <w:t xml:space="preserve">SMA 3 </w:t>
      </w:r>
      <w:r w:rsidR="00A31E48" w:rsidRPr="009B156C">
        <w:rPr>
          <w:rFonts w:ascii="Times New Roman" w:hAnsi="Times New Roman" w:cs="Times New Roman"/>
          <w:color w:val="262626" w:themeColor="text1" w:themeTint="D9"/>
          <w:sz w:val="24"/>
          <w:szCs w:val="24"/>
          <w:lang w:val="en-US"/>
        </w:rPr>
        <w:t>Kendari</w:t>
      </w:r>
      <w:r w:rsidRPr="009B156C">
        <w:rPr>
          <w:rFonts w:ascii="Times New Roman" w:hAnsi="Times New Roman" w:cs="Times New Roman"/>
          <w:color w:val="262626" w:themeColor="text1" w:themeTint="D9"/>
          <w:sz w:val="24"/>
          <w:szCs w:val="24"/>
          <w:lang w:val="en-US"/>
        </w:rPr>
        <w:t xml:space="preserve">, hendaknya selalu memaksimalkan </w:t>
      </w:r>
      <w:r w:rsidR="00EF2CC7" w:rsidRPr="009B156C">
        <w:rPr>
          <w:rFonts w:ascii="Times New Roman" w:hAnsi="Times New Roman" w:cs="Times New Roman"/>
          <w:color w:val="262626" w:themeColor="text1" w:themeTint="D9"/>
          <w:sz w:val="24"/>
          <w:szCs w:val="24"/>
          <w:lang w:val="en-US"/>
        </w:rPr>
        <w:t xml:space="preserve">strategi </w:t>
      </w:r>
      <w:r w:rsidR="00110DF4" w:rsidRPr="009B156C">
        <w:rPr>
          <w:rFonts w:ascii="Times New Roman" w:hAnsi="Times New Roman" w:cs="Times New Roman"/>
          <w:color w:val="262626" w:themeColor="text1" w:themeTint="D9"/>
          <w:sz w:val="24"/>
          <w:szCs w:val="24"/>
          <w:lang w:val="en-US"/>
        </w:rPr>
        <w:t>pembinaan dan bimbingan</w:t>
      </w:r>
      <w:r w:rsidR="00482248" w:rsidRPr="009B156C">
        <w:rPr>
          <w:rFonts w:ascii="Times New Roman" w:hAnsi="Times New Roman" w:cs="Times New Roman"/>
          <w:color w:val="262626" w:themeColor="text1" w:themeTint="D9"/>
          <w:sz w:val="24"/>
          <w:szCs w:val="24"/>
          <w:lang w:val="en-US"/>
        </w:rPr>
        <w:t xml:space="preserve"> terhadap</w:t>
      </w:r>
      <w:r w:rsidR="00110DF4" w:rsidRPr="009B156C">
        <w:rPr>
          <w:rFonts w:ascii="Times New Roman" w:hAnsi="Times New Roman" w:cs="Times New Roman"/>
          <w:color w:val="262626" w:themeColor="text1" w:themeTint="D9"/>
          <w:sz w:val="24"/>
          <w:szCs w:val="24"/>
          <w:lang w:val="en-US"/>
        </w:rPr>
        <w:t xml:space="preserve"> emosional siswa</w:t>
      </w:r>
      <w:r w:rsidR="00EF2CC7" w:rsidRPr="009B156C">
        <w:rPr>
          <w:rFonts w:ascii="Times New Roman" w:hAnsi="Times New Roman" w:cs="Times New Roman"/>
          <w:color w:val="262626" w:themeColor="text1" w:themeTint="D9"/>
          <w:sz w:val="24"/>
          <w:szCs w:val="24"/>
          <w:lang w:val="en-US"/>
        </w:rPr>
        <w:t>, terutama dalam menin</w:t>
      </w:r>
      <w:r w:rsidR="00482248" w:rsidRPr="009B156C">
        <w:rPr>
          <w:rFonts w:ascii="Times New Roman" w:hAnsi="Times New Roman" w:cs="Times New Roman"/>
          <w:color w:val="262626" w:themeColor="text1" w:themeTint="D9"/>
          <w:sz w:val="24"/>
          <w:szCs w:val="24"/>
          <w:lang w:val="en-US"/>
        </w:rPr>
        <w:t>g</w:t>
      </w:r>
      <w:r w:rsidR="00EF2CC7" w:rsidRPr="009B156C">
        <w:rPr>
          <w:rFonts w:ascii="Times New Roman" w:hAnsi="Times New Roman" w:cs="Times New Roman"/>
          <w:color w:val="262626" w:themeColor="text1" w:themeTint="D9"/>
          <w:sz w:val="24"/>
          <w:szCs w:val="24"/>
          <w:lang w:val="en-US"/>
        </w:rPr>
        <w:t xml:space="preserve">katkan </w:t>
      </w:r>
      <w:r w:rsidR="00050AF1" w:rsidRPr="009B156C">
        <w:rPr>
          <w:rFonts w:ascii="Times New Roman" w:hAnsi="Times New Roman" w:cs="Times New Roman"/>
          <w:color w:val="262626" w:themeColor="text1" w:themeTint="D9"/>
          <w:sz w:val="24"/>
          <w:szCs w:val="24"/>
          <w:lang w:val="en-US"/>
        </w:rPr>
        <w:t xml:space="preserve">perilaku </w:t>
      </w:r>
      <w:r w:rsidR="00EF2CC7" w:rsidRPr="009B156C">
        <w:rPr>
          <w:rFonts w:ascii="Times New Roman" w:hAnsi="Times New Roman" w:cs="Times New Roman"/>
          <w:color w:val="262626" w:themeColor="text1" w:themeTint="D9"/>
          <w:sz w:val="24"/>
          <w:szCs w:val="24"/>
          <w:lang w:val="en-US"/>
        </w:rPr>
        <w:t>siswa</w:t>
      </w:r>
      <w:r w:rsidR="00767478" w:rsidRPr="009B156C">
        <w:rPr>
          <w:rFonts w:ascii="Times New Roman" w:hAnsi="Times New Roman" w:cs="Times New Roman"/>
          <w:color w:val="262626" w:themeColor="text1" w:themeTint="D9"/>
          <w:sz w:val="24"/>
          <w:szCs w:val="24"/>
          <w:lang w:val="en-US"/>
        </w:rPr>
        <w:t>.</w:t>
      </w:r>
    </w:p>
    <w:p w:rsidR="00D07F68" w:rsidRPr="009B156C" w:rsidRDefault="00D07F68" w:rsidP="00717945">
      <w:pPr>
        <w:tabs>
          <w:tab w:val="left" w:pos="1701"/>
        </w:tabs>
        <w:spacing w:line="480" w:lineRule="auto"/>
        <w:jc w:val="both"/>
        <w:rPr>
          <w:color w:val="262626" w:themeColor="text1" w:themeTint="D9"/>
        </w:rPr>
      </w:pPr>
    </w:p>
    <w:p w:rsidR="00131D9D" w:rsidRPr="009B156C" w:rsidRDefault="00131D9D" w:rsidP="00717945">
      <w:pPr>
        <w:tabs>
          <w:tab w:val="left" w:pos="1701"/>
        </w:tabs>
        <w:spacing w:line="480" w:lineRule="auto"/>
        <w:jc w:val="both"/>
        <w:rPr>
          <w:color w:val="262626" w:themeColor="text1" w:themeTint="D9"/>
        </w:rPr>
      </w:pPr>
    </w:p>
    <w:p w:rsidR="00131D9D" w:rsidRPr="009B156C" w:rsidRDefault="00131D9D" w:rsidP="00717945">
      <w:pPr>
        <w:tabs>
          <w:tab w:val="left" w:pos="1701"/>
        </w:tabs>
        <w:spacing w:line="480" w:lineRule="auto"/>
        <w:jc w:val="both"/>
        <w:rPr>
          <w:color w:val="262626" w:themeColor="text1" w:themeTint="D9"/>
        </w:rPr>
      </w:pPr>
    </w:p>
    <w:p w:rsidR="00EF2CC7" w:rsidRPr="009B156C" w:rsidRDefault="00EF2CC7" w:rsidP="00717945">
      <w:pPr>
        <w:tabs>
          <w:tab w:val="left" w:pos="1701"/>
        </w:tabs>
        <w:spacing w:line="480" w:lineRule="auto"/>
        <w:jc w:val="both"/>
        <w:rPr>
          <w:color w:val="262626" w:themeColor="text1" w:themeTint="D9"/>
        </w:rPr>
      </w:pPr>
    </w:p>
    <w:p w:rsidR="00EF2CC7" w:rsidRPr="009B156C" w:rsidRDefault="00EF2CC7" w:rsidP="00717945">
      <w:pPr>
        <w:tabs>
          <w:tab w:val="left" w:pos="1701"/>
        </w:tabs>
        <w:spacing w:line="480" w:lineRule="auto"/>
        <w:jc w:val="both"/>
        <w:rPr>
          <w:color w:val="262626" w:themeColor="text1" w:themeTint="D9"/>
        </w:rPr>
      </w:pPr>
    </w:p>
    <w:p w:rsidR="00563F3C" w:rsidRPr="009B156C" w:rsidRDefault="00563F3C" w:rsidP="00717945">
      <w:pPr>
        <w:tabs>
          <w:tab w:val="left" w:pos="1701"/>
        </w:tabs>
        <w:spacing w:line="480" w:lineRule="auto"/>
        <w:jc w:val="both"/>
        <w:rPr>
          <w:color w:val="262626" w:themeColor="text1" w:themeTint="D9"/>
        </w:rPr>
      </w:pPr>
    </w:p>
    <w:p w:rsidR="00563F3C" w:rsidRPr="009B156C" w:rsidRDefault="00563F3C" w:rsidP="00717945">
      <w:pPr>
        <w:tabs>
          <w:tab w:val="left" w:pos="1701"/>
        </w:tabs>
        <w:spacing w:line="480" w:lineRule="auto"/>
        <w:jc w:val="both"/>
        <w:rPr>
          <w:color w:val="262626" w:themeColor="text1" w:themeTint="D9"/>
        </w:rPr>
      </w:pPr>
    </w:p>
    <w:p w:rsidR="00563F3C" w:rsidRPr="009B156C" w:rsidRDefault="00563F3C" w:rsidP="00717945">
      <w:pPr>
        <w:tabs>
          <w:tab w:val="left" w:pos="1701"/>
        </w:tabs>
        <w:spacing w:line="480" w:lineRule="auto"/>
        <w:jc w:val="both"/>
        <w:rPr>
          <w:color w:val="262626" w:themeColor="text1" w:themeTint="D9"/>
        </w:rPr>
      </w:pPr>
    </w:p>
    <w:p w:rsidR="00387136" w:rsidRPr="009B156C" w:rsidRDefault="00387136" w:rsidP="00717945">
      <w:pPr>
        <w:tabs>
          <w:tab w:val="left" w:pos="1701"/>
        </w:tabs>
        <w:spacing w:line="480" w:lineRule="auto"/>
        <w:jc w:val="both"/>
        <w:rPr>
          <w:color w:val="262626" w:themeColor="text1" w:themeTint="D9"/>
        </w:rPr>
      </w:pPr>
    </w:p>
    <w:p w:rsidR="00C435A2" w:rsidRPr="009B156C" w:rsidRDefault="00C435A2" w:rsidP="00717945">
      <w:pPr>
        <w:tabs>
          <w:tab w:val="left" w:pos="1701"/>
        </w:tabs>
        <w:spacing w:line="480" w:lineRule="auto"/>
        <w:jc w:val="both"/>
        <w:rPr>
          <w:color w:val="262626" w:themeColor="text1" w:themeTint="D9"/>
        </w:rPr>
      </w:pPr>
    </w:p>
    <w:p w:rsidR="00131D9D" w:rsidRPr="009B156C" w:rsidRDefault="003E708F" w:rsidP="00717945">
      <w:pPr>
        <w:tabs>
          <w:tab w:val="left" w:pos="1701"/>
        </w:tabs>
        <w:spacing w:line="480" w:lineRule="auto"/>
        <w:jc w:val="both"/>
        <w:rPr>
          <w:b/>
          <w:color w:val="262626" w:themeColor="text1" w:themeTint="D9"/>
        </w:rPr>
      </w:pPr>
      <w:r w:rsidRPr="009B156C">
        <w:rPr>
          <w:noProof/>
          <w:color w:val="262626" w:themeColor="text1" w:themeTint="D9"/>
        </w:rPr>
        <w:lastRenderedPageBreak/>
        <w:pict>
          <v:rect id="_x0000_s1039" style="position:absolute;left:0;text-align:left;margin-left:373.5pt;margin-top:-92.55pt;width:71.25pt;height:69.75pt;z-index:251671552" strokecolor="white [3212]"/>
        </w:pict>
      </w:r>
      <w:r w:rsidR="00292C1D" w:rsidRPr="009B156C">
        <w:rPr>
          <w:b/>
          <w:color w:val="262626" w:themeColor="text1" w:themeTint="D9"/>
        </w:rPr>
        <w:t>Lampiran 2</w:t>
      </w:r>
    </w:p>
    <w:p w:rsidR="00267460" w:rsidRPr="009B156C" w:rsidRDefault="00267460" w:rsidP="00755FF2">
      <w:pPr>
        <w:tabs>
          <w:tab w:val="left" w:pos="1701"/>
        </w:tabs>
        <w:jc w:val="both"/>
        <w:rPr>
          <w:color w:val="262626" w:themeColor="text1" w:themeTint="D9"/>
        </w:rPr>
      </w:pPr>
      <w:r w:rsidRPr="009B156C">
        <w:rPr>
          <w:color w:val="262626" w:themeColor="text1" w:themeTint="D9"/>
        </w:rPr>
        <w:t xml:space="preserve">Distribusi skor angket </w:t>
      </w:r>
      <w:r w:rsidR="001057F6" w:rsidRPr="009B156C">
        <w:rPr>
          <w:color w:val="262626" w:themeColor="text1" w:themeTint="D9"/>
        </w:rPr>
        <w:t>variabel</w:t>
      </w:r>
      <w:r w:rsidRPr="009B156C">
        <w:rPr>
          <w:color w:val="262626" w:themeColor="text1" w:themeTint="D9"/>
        </w:rPr>
        <w:t xml:space="preserve"> x (</w:t>
      </w:r>
      <w:r w:rsidR="00387136" w:rsidRPr="009B156C">
        <w:rPr>
          <w:color w:val="262626" w:themeColor="text1" w:themeTint="D9"/>
        </w:rPr>
        <w:t>kecerdasan emosional siswa di</w:t>
      </w:r>
      <w:r w:rsidR="00755FF2" w:rsidRPr="009B156C">
        <w:rPr>
          <w:color w:val="262626" w:themeColor="text1" w:themeTint="D9"/>
        </w:rPr>
        <w:t xml:space="preserve"> </w:t>
      </w:r>
      <w:r w:rsidR="001E0761" w:rsidRPr="009B156C">
        <w:rPr>
          <w:color w:val="262626" w:themeColor="text1" w:themeTint="D9"/>
        </w:rPr>
        <w:t xml:space="preserve">SMA Negeri 3 </w:t>
      </w:r>
      <w:r w:rsidRPr="009B156C">
        <w:rPr>
          <w:color w:val="262626" w:themeColor="text1" w:themeTint="D9"/>
        </w:rPr>
        <w:t>Kendari)</w:t>
      </w:r>
    </w:p>
    <w:p w:rsidR="00755FF2" w:rsidRPr="009B156C" w:rsidRDefault="00755FF2" w:rsidP="00755FF2">
      <w:pPr>
        <w:tabs>
          <w:tab w:val="left" w:pos="1701"/>
        </w:tabs>
        <w:jc w:val="both"/>
        <w:rPr>
          <w:color w:val="262626" w:themeColor="text1" w:themeTint="D9"/>
        </w:rPr>
      </w:pPr>
    </w:p>
    <w:tbl>
      <w:tblPr>
        <w:tblStyle w:val="TableGrid"/>
        <w:tblW w:w="6488" w:type="dxa"/>
        <w:jc w:val="center"/>
        <w:tblInd w:w="-244" w:type="dxa"/>
        <w:tblLook w:val="04A0"/>
      </w:tblPr>
      <w:tblGrid>
        <w:gridCol w:w="967"/>
        <w:gridCol w:w="336"/>
        <w:gridCol w:w="336"/>
        <w:gridCol w:w="357"/>
        <w:gridCol w:w="336"/>
        <w:gridCol w:w="336"/>
        <w:gridCol w:w="336"/>
        <w:gridCol w:w="336"/>
        <w:gridCol w:w="406"/>
        <w:gridCol w:w="336"/>
        <w:gridCol w:w="456"/>
        <w:gridCol w:w="990"/>
        <w:gridCol w:w="960"/>
      </w:tblGrid>
      <w:tr w:rsidR="00387136" w:rsidRPr="009B156C" w:rsidTr="004A1635">
        <w:trPr>
          <w:trHeight w:val="315"/>
          <w:jc w:val="center"/>
        </w:trPr>
        <w:tc>
          <w:tcPr>
            <w:tcW w:w="967" w:type="dxa"/>
            <w:vMerge w:val="restart"/>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Resp</w:t>
            </w:r>
          </w:p>
        </w:tc>
        <w:tc>
          <w:tcPr>
            <w:tcW w:w="3571" w:type="dxa"/>
            <w:gridSpan w:val="10"/>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Nomor angket</w:t>
            </w:r>
          </w:p>
        </w:tc>
        <w:tc>
          <w:tcPr>
            <w:tcW w:w="990" w:type="dxa"/>
            <w:vMerge w:val="restart"/>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Jumlah</w:t>
            </w:r>
          </w:p>
        </w:tc>
        <w:tc>
          <w:tcPr>
            <w:tcW w:w="960" w:type="dxa"/>
            <w:vMerge w:val="restart"/>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w:t>
            </w:r>
          </w:p>
        </w:tc>
      </w:tr>
      <w:tr w:rsidR="00387136" w:rsidRPr="009B156C" w:rsidTr="004A1635">
        <w:trPr>
          <w:trHeight w:val="315"/>
          <w:jc w:val="center"/>
        </w:trPr>
        <w:tc>
          <w:tcPr>
            <w:tcW w:w="967" w:type="dxa"/>
            <w:vMerge/>
            <w:noWrap/>
            <w:vAlign w:val="center"/>
            <w:hideMark/>
          </w:tcPr>
          <w:p w:rsidR="00387136" w:rsidRPr="009B156C" w:rsidRDefault="00387136" w:rsidP="004A1635">
            <w:pPr>
              <w:jc w:val="center"/>
              <w:rPr>
                <w:rFonts w:ascii="Times New Roman" w:hAnsi="Times New Roman"/>
                <w:b/>
                <w:bCs/>
                <w:color w:val="262626" w:themeColor="text1" w:themeTint="D9"/>
                <w:sz w:val="24"/>
              </w:rPr>
            </w:pPr>
          </w:p>
        </w:tc>
        <w:tc>
          <w:tcPr>
            <w:tcW w:w="336"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2</w:t>
            </w:r>
          </w:p>
        </w:tc>
        <w:tc>
          <w:tcPr>
            <w:tcW w:w="357"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5</w:t>
            </w:r>
          </w:p>
        </w:tc>
        <w:tc>
          <w:tcPr>
            <w:tcW w:w="336"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6</w:t>
            </w:r>
          </w:p>
        </w:tc>
        <w:tc>
          <w:tcPr>
            <w:tcW w:w="336"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7</w:t>
            </w:r>
          </w:p>
        </w:tc>
        <w:tc>
          <w:tcPr>
            <w:tcW w:w="406"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8</w:t>
            </w:r>
          </w:p>
        </w:tc>
        <w:tc>
          <w:tcPr>
            <w:tcW w:w="336"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9</w:t>
            </w:r>
          </w:p>
        </w:tc>
        <w:tc>
          <w:tcPr>
            <w:tcW w:w="456" w:type="dxa"/>
            <w:noWrap/>
            <w:vAlign w:val="center"/>
            <w:hideMark/>
          </w:tcPr>
          <w:p w:rsidR="00387136" w:rsidRPr="009B156C" w:rsidRDefault="00387136" w:rsidP="004A1635">
            <w:pPr>
              <w:jc w:val="center"/>
              <w:rPr>
                <w:rFonts w:ascii="Times New Roman" w:hAnsi="Times New Roman"/>
                <w:b/>
                <w:bCs/>
                <w:color w:val="262626" w:themeColor="text1" w:themeTint="D9"/>
                <w:sz w:val="24"/>
              </w:rPr>
            </w:pPr>
            <w:r w:rsidRPr="009B156C">
              <w:rPr>
                <w:rFonts w:ascii="Times New Roman" w:hAnsi="Times New Roman"/>
                <w:b/>
                <w:bCs/>
                <w:color w:val="262626" w:themeColor="text1" w:themeTint="D9"/>
                <w:sz w:val="24"/>
              </w:rPr>
              <w:t>10</w:t>
            </w:r>
          </w:p>
        </w:tc>
        <w:tc>
          <w:tcPr>
            <w:tcW w:w="990" w:type="dxa"/>
            <w:vMerge/>
            <w:noWrap/>
            <w:vAlign w:val="center"/>
            <w:hideMark/>
          </w:tcPr>
          <w:p w:rsidR="00387136" w:rsidRPr="009B156C" w:rsidRDefault="00387136" w:rsidP="004A1635">
            <w:pPr>
              <w:jc w:val="center"/>
              <w:rPr>
                <w:rFonts w:ascii="Times New Roman" w:hAnsi="Times New Roman"/>
                <w:b/>
                <w:bCs/>
                <w:color w:val="262626" w:themeColor="text1" w:themeTint="D9"/>
                <w:sz w:val="24"/>
              </w:rPr>
            </w:pPr>
          </w:p>
        </w:tc>
        <w:tc>
          <w:tcPr>
            <w:tcW w:w="960" w:type="dxa"/>
            <w:vMerge/>
            <w:noWrap/>
            <w:vAlign w:val="center"/>
            <w:hideMark/>
          </w:tcPr>
          <w:p w:rsidR="00387136" w:rsidRPr="009B156C" w:rsidRDefault="00387136" w:rsidP="004A1635">
            <w:pPr>
              <w:jc w:val="center"/>
              <w:rPr>
                <w:rFonts w:ascii="Times New Roman" w:hAnsi="Times New Roman"/>
                <w:b/>
                <w:bCs/>
                <w:color w:val="262626" w:themeColor="text1" w:themeTint="D9"/>
                <w:sz w:val="24"/>
              </w:rPr>
            </w:pP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80</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34</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80</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72.5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5</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6</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77.5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35</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87.5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36</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90</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72.5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10</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70</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82.5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34</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82.5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82.5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15</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34</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16</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82.5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17</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72.5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18</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37</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92.5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19</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70</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20</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80</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80</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77.5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35</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87.5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77.5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25</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82.5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26</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25</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62.5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27</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36</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90</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36</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90</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80</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77.5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lastRenderedPageBreak/>
              <w:t>34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28</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70</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35</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80</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36</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80</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37</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82.5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38</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82.5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39</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72.5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40</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35</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87.5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33</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82.5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30</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29</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72.5</w:t>
            </w:r>
          </w:p>
        </w:tc>
      </w:tr>
      <w:tr w:rsidR="004A1635"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1</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32</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80</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45</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4</w:t>
            </w:r>
          </w:p>
        </w:tc>
        <w:tc>
          <w:tcPr>
            <w:tcW w:w="357"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2</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0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33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456"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w:t>
            </w:r>
          </w:p>
        </w:tc>
        <w:tc>
          <w:tcPr>
            <w:tcW w:w="99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31</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77.5</w:t>
            </w:r>
          </w:p>
        </w:tc>
      </w:tr>
      <w:tr w:rsidR="00387136" w:rsidRPr="009B156C" w:rsidTr="004A1635">
        <w:trPr>
          <w:trHeight w:val="300"/>
          <w:jc w:val="center"/>
        </w:trPr>
        <w:tc>
          <w:tcPr>
            <w:tcW w:w="967" w:type="dxa"/>
            <w:noWrap/>
            <w:vAlign w:val="center"/>
            <w:hideMark/>
          </w:tcPr>
          <w:p w:rsidR="00387136" w:rsidRPr="009B156C" w:rsidRDefault="00387136" w:rsidP="004A1635">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N</w:t>
            </w:r>
            <w:r w:rsidR="004A1635" w:rsidRPr="009B156C">
              <w:rPr>
                <w:rFonts w:ascii="Times New Roman" w:hAnsi="Times New Roman"/>
                <w:b/>
                <w:color w:val="262626" w:themeColor="text1" w:themeTint="D9"/>
                <w:sz w:val="24"/>
              </w:rPr>
              <w:t xml:space="preserve"> </w:t>
            </w:r>
            <w:r w:rsidRPr="009B156C">
              <w:rPr>
                <w:rFonts w:ascii="Times New Roman" w:hAnsi="Times New Roman"/>
                <w:b/>
                <w:color w:val="262626" w:themeColor="text1" w:themeTint="D9"/>
                <w:sz w:val="24"/>
              </w:rPr>
              <w:t>=</w:t>
            </w:r>
            <w:r w:rsidR="004A1635" w:rsidRPr="009B156C">
              <w:rPr>
                <w:rFonts w:ascii="Times New Roman" w:hAnsi="Times New Roman"/>
                <w:b/>
                <w:color w:val="262626" w:themeColor="text1" w:themeTint="D9"/>
                <w:sz w:val="24"/>
              </w:rPr>
              <w:t xml:space="preserve"> </w:t>
            </w:r>
            <w:r w:rsidRPr="009B156C">
              <w:rPr>
                <w:rFonts w:ascii="Times New Roman" w:hAnsi="Times New Roman"/>
                <w:b/>
                <w:color w:val="262626" w:themeColor="text1" w:themeTint="D9"/>
                <w:sz w:val="24"/>
              </w:rPr>
              <w:t>45</w:t>
            </w:r>
          </w:p>
        </w:tc>
        <w:tc>
          <w:tcPr>
            <w:tcW w:w="3571" w:type="dxa"/>
            <w:gridSpan w:val="10"/>
            <w:noWrap/>
            <w:vAlign w:val="center"/>
            <w:hideMark/>
          </w:tcPr>
          <w:p w:rsidR="00387136" w:rsidRPr="009B156C" w:rsidRDefault="00387136" w:rsidP="004A1635">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Jumlah</w:t>
            </w:r>
          </w:p>
        </w:tc>
        <w:tc>
          <w:tcPr>
            <w:tcW w:w="990" w:type="dxa"/>
            <w:noWrap/>
            <w:vAlign w:val="center"/>
            <w:hideMark/>
          </w:tcPr>
          <w:p w:rsidR="00387136" w:rsidRPr="009B156C" w:rsidRDefault="00387136" w:rsidP="004A1635">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1431</w:t>
            </w:r>
          </w:p>
        </w:tc>
        <w:tc>
          <w:tcPr>
            <w:tcW w:w="960" w:type="dxa"/>
            <w:noWrap/>
            <w:vAlign w:val="center"/>
            <w:hideMark/>
          </w:tcPr>
          <w:p w:rsidR="00387136" w:rsidRPr="009B156C" w:rsidRDefault="00387136" w:rsidP="004A1635">
            <w:pPr>
              <w:jc w:val="center"/>
              <w:rPr>
                <w:rFonts w:ascii="Times New Roman" w:hAnsi="Times New Roman"/>
                <w:color w:val="262626" w:themeColor="text1" w:themeTint="D9"/>
                <w:sz w:val="24"/>
              </w:rPr>
            </w:pPr>
          </w:p>
        </w:tc>
      </w:tr>
    </w:tbl>
    <w:p w:rsidR="00131D9D" w:rsidRPr="009B156C" w:rsidRDefault="00131D9D" w:rsidP="00717945">
      <w:pPr>
        <w:tabs>
          <w:tab w:val="left" w:pos="1701"/>
        </w:tabs>
        <w:spacing w:line="480" w:lineRule="auto"/>
        <w:jc w:val="both"/>
        <w:rPr>
          <w:color w:val="262626" w:themeColor="text1" w:themeTint="D9"/>
        </w:rPr>
      </w:pPr>
    </w:p>
    <w:p w:rsidR="00921082" w:rsidRPr="009B156C" w:rsidRDefault="00921082" w:rsidP="00717945">
      <w:pPr>
        <w:tabs>
          <w:tab w:val="left" w:pos="1701"/>
        </w:tabs>
        <w:spacing w:line="480" w:lineRule="auto"/>
        <w:jc w:val="both"/>
        <w:rPr>
          <w:color w:val="262626" w:themeColor="text1" w:themeTint="D9"/>
        </w:rPr>
      </w:pPr>
    </w:p>
    <w:p w:rsidR="00921082" w:rsidRPr="009B156C" w:rsidRDefault="00921082" w:rsidP="00717945">
      <w:pPr>
        <w:tabs>
          <w:tab w:val="left" w:pos="1701"/>
        </w:tabs>
        <w:spacing w:line="480" w:lineRule="auto"/>
        <w:jc w:val="both"/>
        <w:rPr>
          <w:color w:val="262626" w:themeColor="text1" w:themeTint="D9"/>
        </w:rPr>
      </w:pPr>
    </w:p>
    <w:p w:rsidR="00921082" w:rsidRPr="009B156C" w:rsidRDefault="00921082" w:rsidP="00717945">
      <w:pPr>
        <w:tabs>
          <w:tab w:val="left" w:pos="1701"/>
        </w:tabs>
        <w:spacing w:line="480" w:lineRule="auto"/>
        <w:jc w:val="both"/>
        <w:rPr>
          <w:color w:val="262626" w:themeColor="text1" w:themeTint="D9"/>
        </w:rPr>
      </w:pPr>
    </w:p>
    <w:p w:rsidR="00921082" w:rsidRPr="009B156C" w:rsidRDefault="00921082" w:rsidP="00717945">
      <w:pPr>
        <w:tabs>
          <w:tab w:val="left" w:pos="1701"/>
        </w:tabs>
        <w:spacing w:line="480" w:lineRule="auto"/>
        <w:jc w:val="both"/>
        <w:rPr>
          <w:color w:val="262626" w:themeColor="text1" w:themeTint="D9"/>
        </w:rPr>
      </w:pPr>
    </w:p>
    <w:p w:rsidR="00921082" w:rsidRPr="009B156C" w:rsidRDefault="00921082" w:rsidP="00717945">
      <w:pPr>
        <w:tabs>
          <w:tab w:val="left" w:pos="1701"/>
        </w:tabs>
        <w:spacing w:line="480" w:lineRule="auto"/>
        <w:jc w:val="both"/>
        <w:rPr>
          <w:color w:val="262626" w:themeColor="text1" w:themeTint="D9"/>
        </w:rPr>
      </w:pPr>
    </w:p>
    <w:p w:rsidR="00921082" w:rsidRPr="009B156C" w:rsidRDefault="00921082" w:rsidP="00717945">
      <w:pPr>
        <w:tabs>
          <w:tab w:val="left" w:pos="1701"/>
        </w:tabs>
        <w:spacing w:line="480" w:lineRule="auto"/>
        <w:jc w:val="both"/>
        <w:rPr>
          <w:color w:val="262626" w:themeColor="text1" w:themeTint="D9"/>
        </w:rPr>
      </w:pPr>
    </w:p>
    <w:p w:rsidR="00921082" w:rsidRPr="009B156C" w:rsidRDefault="00921082" w:rsidP="00717945">
      <w:pPr>
        <w:tabs>
          <w:tab w:val="left" w:pos="1701"/>
        </w:tabs>
        <w:spacing w:line="480" w:lineRule="auto"/>
        <w:jc w:val="both"/>
        <w:rPr>
          <w:color w:val="262626" w:themeColor="text1" w:themeTint="D9"/>
        </w:rPr>
      </w:pPr>
    </w:p>
    <w:p w:rsidR="00CC745D" w:rsidRPr="009B156C" w:rsidRDefault="00CC745D" w:rsidP="00717945">
      <w:pPr>
        <w:tabs>
          <w:tab w:val="left" w:pos="1701"/>
        </w:tabs>
        <w:spacing w:line="480" w:lineRule="auto"/>
        <w:jc w:val="both"/>
        <w:rPr>
          <w:color w:val="262626" w:themeColor="text1" w:themeTint="D9"/>
        </w:rPr>
      </w:pPr>
    </w:p>
    <w:p w:rsidR="00CC745D" w:rsidRPr="009B156C" w:rsidRDefault="00CC745D" w:rsidP="00717945">
      <w:pPr>
        <w:tabs>
          <w:tab w:val="left" w:pos="1701"/>
        </w:tabs>
        <w:spacing w:line="480" w:lineRule="auto"/>
        <w:jc w:val="both"/>
        <w:rPr>
          <w:color w:val="262626" w:themeColor="text1" w:themeTint="D9"/>
        </w:rPr>
      </w:pPr>
    </w:p>
    <w:p w:rsidR="00CC745D" w:rsidRPr="009B156C" w:rsidRDefault="00CC745D" w:rsidP="00717945">
      <w:pPr>
        <w:tabs>
          <w:tab w:val="left" w:pos="1701"/>
        </w:tabs>
        <w:spacing w:line="480" w:lineRule="auto"/>
        <w:jc w:val="both"/>
        <w:rPr>
          <w:color w:val="262626" w:themeColor="text1" w:themeTint="D9"/>
        </w:rPr>
      </w:pPr>
    </w:p>
    <w:p w:rsidR="00CC745D" w:rsidRPr="009B156C" w:rsidRDefault="00CC745D" w:rsidP="00717945">
      <w:pPr>
        <w:tabs>
          <w:tab w:val="left" w:pos="1701"/>
        </w:tabs>
        <w:spacing w:line="480" w:lineRule="auto"/>
        <w:jc w:val="both"/>
        <w:rPr>
          <w:color w:val="262626" w:themeColor="text1" w:themeTint="D9"/>
        </w:rPr>
      </w:pPr>
    </w:p>
    <w:p w:rsidR="00C435A2" w:rsidRPr="009B156C" w:rsidRDefault="00C435A2" w:rsidP="00717945">
      <w:pPr>
        <w:tabs>
          <w:tab w:val="left" w:pos="1701"/>
        </w:tabs>
        <w:spacing w:line="480" w:lineRule="auto"/>
        <w:jc w:val="both"/>
        <w:rPr>
          <w:color w:val="262626" w:themeColor="text1" w:themeTint="D9"/>
        </w:rPr>
      </w:pPr>
    </w:p>
    <w:p w:rsidR="00C435A2" w:rsidRPr="009B156C" w:rsidRDefault="00C435A2" w:rsidP="00717945">
      <w:pPr>
        <w:tabs>
          <w:tab w:val="left" w:pos="1701"/>
        </w:tabs>
        <w:spacing w:line="480" w:lineRule="auto"/>
        <w:jc w:val="both"/>
        <w:rPr>
          <w:color w:val="262626" w:themeColor="text1" w:themeTint="D9"/>
        </w:rPr>
      </w:pPr>
    </w:p>
    <w:p w:rsidR="00CC745D" w:rsidRPr="009B156C" w:rsidRDefault="00CC745D" w:rsidP="00717945">
      <w:pPr>
        <w:tabs>
          <w:tab w:val="left" w:pos="1701"/>
        </w:tabs>
        <w:spacing w:line="480" w:lineRule="auto"/>
        <w:jc w:val="both"/>
        <w:rPr>
          <w:color w:val="262626" w:themeColor="text1" w:themeTint="D9"/>
        </w:rPr>
      </w:pPr>
    </w:p>
    <w:p w:rsidR="00921082" w:rsidRPr="009B156C" w:rsidRDefault="003E708F" w:rsidP="00921082">
      <w:pPr>
        <w:tabs>
          <w:tab w:val="left" w:pos="1701"/>
        </w:tabs>
        <w:spacing w:line="480" w:lineRule="auto"/>
        <w:jc w:val="both"/>
        <w:rPr>
          <w:b/>
          <w:color w:val="262626" w:themeColor="text1" w:themeTint="D9"/>
        </w:rPr>
      </w:pPr>
      <w:r w:rsidRPr="009B156C">
        <w:rPr>
          <w:noProof/>
          <w:color w:val="262626" w:themeColor="text1" w:themeTint="D9"/>
        </w:rPr>
        <w:lastRenderedPageBreak/>
        <w:pict>
          <v:rect id="_x0000_s1037" style="position:absolute;left:0;text-align:left;margin-left:374.25pt;margin-top:-94.8pt;width:71.25pt;height:69.75pt;z-index:251669504" strokecolor="white [3212]"/>
        </w:pict>
      </w:r>
      <w:r w:rsidR="00292C1D" w:rsidRPr="009B156C">
        <w:rPr>
          <w:b/>
          <w:color w:val="262626" w:themeColor="text1" w:themeTint="D9"/>
        </w:rPr>
        <w:t>Lampiran 3</w:t>
      </w:r>
    </w:p>
    <w:p w:rsidR="00921082" w:rsidRPr="009B156C" w:rsidRDefault="00921082" w:rsidP="00921082">
      <w:pPr>
        <w:tabs>
          <w:tab w:val="left" w:pos="1701"/>
        </w:tabs>
        <w:jc w:val="both"/>
        <w:rPr>
          <w:color w:val="262626" w:themeColor="text1" w:themeTint="D9"/>
        </w:rPr>
      </w:pPr>
      <w:r w:rsidRPr="009B156C">
        <w:rPr>
          <w:color w:val="262626" w:themeColor="text1" w:themeTint="D9"/>
        </w:rPr>
        <w:t>Distribusi skor angket variabel y (</w:t>
      </w:r>
      <w:r w:rsidR="00050AF1" w:rsidRPr="009B156C">
        <w:rPr>
          <w:color w:val="262626" w:themeColor="text1" w:themeTint="D9"/>
        </w:rPr>
        <w:t xml:space="preserve">perilaku </w:t>
      </w:r>
      <w:r w:rsidRPr="009B156C">
        <w:rPr>
          <w:color w:val="262626" w:themeColor="text1" w:themeTint="D9"/>
        </w:rPr>
        <w:t xml:space="preserve">siswa di </w:t>
      </w:r>
      <w:r w:rsidR="001E0761" w:rsidRPr="009B156C">
        <w:rPr>
          <w:color w:val="262626" w:themeColor="text1" w:themeTint="D9"/>
        </w:rPr>
        <w:t xml:space="preserve">SMA Negeri 3 </w:t>
      </w:r>
      <w:r w:rsidRPr="009B156C">
        <w:rPr>
          <w:color w:val="262626" w:themeColor="text1" w:themeTint="D9"/>
        </w:rPr>
        <w:t>Kendari)</w:t>
      </w:r>
    </w:p>
    <w:p w:rsidR="00921082" w:rsidRPr="009B156C" w:rsidRDefault="00921082" w:rsidP="00717945">
      <w:pPr>
        <w:tabs>
          <w:tab w:val="left" w:pos="1701"/>
        </w:tabs>
        <w:spacing w:line="480" w:lineRule="auto"/>
        <w:jc w:val="both"/>
        <w:rPr>
          <w:color w:val="262626" w:themeColor="text1" w:themeTint="D9"/>
        </w:rPr>
      </w:pPr>
    </w:p>
    <w:tbl>
      <w:tblPr>
        <w:tblStyle w:val="TableGrid"/>
        <w:tblW w:w="7911" w:type="dxa"/>
        <w:jc w:val="center"/>
        <w:tblLook w:val="04A0"/>
      </w:tblPr>
      <w:tblGrid>
        <w:gridCol w:w="722"/>
        <w:gridCol w:w="333"/>
        <w:gridCol w:w="334"/>
        <w:gridCol w:w="334"/>
        <w:gridCol w:w="334"/>
        <w:gridCol w:w="334"/>
        <w:gridCol w:w="356"/>
        <w:gridCol w:w="334"/>
        <w:gridCol w:w="334"/>
        <w:gridCol w:w="334"/>
        <w:gridCol w:w="439"/>
        <w:gridCol w:w="436"/>
        <w:gridCol w:w="436"/>
        <w:gridCol w:w="436"/>
        <w:gridCol w:w="436"/>
        <w:gridCol w:w="926"/>
        <w:gridCol w:w="1053"/>
      </w:tblGrid>
      <w:tr w:rsidR="00884D7D" w:rsidRPr="009B156C" w:rsidTr="00884D7D">
        <w:trPr>
          <w:trHeight w:val="315"/>
          <w:jc w:val="center"/>
        </w:trPr>
        <w:tc>
          <w:tcPr>
            <w:tcW w:w="698" w:type="dxa"/>
            <w:vMerge w:val="restart"/>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Resp</w:t>
            </w:r>
          </w:p>
        </w:tc>
        <w:tc>
          <w:tcPr>
            <w:tcW w:w="5234" w:type="dxa"/>
            <w:gridSpan w:val="14"/>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Nomor Angket</w:t>
            </w:r>
          </w:p>
        </w:tc>
        <w:tc>
          <w:tcPr>
            <w:tcW w:w="926" w:type="dxa"/>
            <w:vMerge w:val="restart"/>
            <w:noWrap/>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Jumlah</w:t>
            </w:r>
          </w:p>
        </w:tc>
        <w:tc>
          <w:tcPr>
            <w:tcW w:w="1053" w:type="dxa"/>
            <w:vMerge w:val="restart"/>
            <w:noWrap/>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w:t>
            </w:r>
          </w:p>
        </w:tc>
      </w:tr>
      <w:tr w:rsidR="00884D7D" w:rsidRPr="009B156C" w:rsidTr="00884D7D">
        <w:trPr>
          <w:trHeight w:val="315"/>
          <w:jc w:val="center"/>
        </w:trPr>
        <w:tc>
          <w:tcPr>
            <w:tcW w:w="698" w:type="dxa"/>
            <w:vMerge/>
            <w:vAlign w:val="center"/>
            <w:hideMark/>
          </w:tcPr>
          <w:p w:rsidR="00884D7D" w:rsidRPr="009B156C" w:rsidRDefault="00884D7D" w:rsidP="00884D7D">
            <w:pPr>
              <w:jc w:val="center"/>
              <w:rPr>
                <w:rFonts w:ascii="Times New Roman" w:hAnsi="Times New Roman"/>
                <w:b/>
                <w:bCs/>
                <w:color w:val="262626" w:themeColor="text1" w:themeTint="D9"/>
                <w:szCs w:val="22"/>
              </w:rPr>
            </w:pPr>
          </w:p>
        </w:tc>
        <w:tc>
          <w:tcPr>
            <w:tcW w:w="335"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1</w:t>
            </w:r>
          </w:p>
        </w:tc>
        <w:tc>
          <w:tcPr>
            <w:tcW w:w="336"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5</w:t>
            </w:r>
          </w:p>
        </w:tc>
        <w:tc>
          <w:tcPr>
            <w:tcW w:w="363"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6</w:t>
            </w:r>
          </w:p>
        </w:tc>
        <w:tc>
          <w:tcPr>
            <w:tcW w:w="336"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7</w:t>
            </w:r>
          </w:p>
        </w:tc>
        <w:tc>
          <w:tcPr>
            <w:tcW w:w="336"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8</w:t>
            </w:r>
          </w:p>
        </w:tc>
        <w:tc>
          <w:tcPr>
            <w:tcW w:w="336"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9</w:t>
            </w:r>
          </w:p>
        </w:tc>
        <w:tc>
          <w:tcPr>
            <w:tcW w:w="440" w:type="dxa"/>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10</w:t>
            </w:r>
          </w:p>
        </w:tc>
        <w:tc>
          <w:tcPr>
            <w:tcW w:w="436" w:type="dxa"/>
            <w:noWrap/>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11</w:t>
            </w:r>
          </w:p>
        </w:tc>
        <w:tc>
          <w:tcPr>
            <w:tcW w:w="436" w:type="dxa"/>
            <w:noWrap/>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12</w:t>
            </w:r>
          </w:p>
        </w:tc>
        <w:tc>
          <w:tcPr>
            <w:tcW w:w="436" w:type="dxa"/>
            <w:noWrap/>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13</w:t>
            </w:r>
          </w:p>
        </w:tc>
        <w:tc>
          <w:tcPr>
            <w:tcW w:w="436" w:type="dxa"/>
            <w:noWrap/>
            <w:vAlign w:val="center"/>
            <w:hideMark/>
          </w:tcPr>
          <w:p w:rsidR="00884D7D" w:rsidRPr="009B156C" w:rsidRDefault="00884D7D" w:rsidP="00884D7D">
            <w:pPr>
              <w:jc w:val="center"/>
              <w:rPr>
                <w:rFonts w:ascii="Times New Roman" w:hAnsi="Times New Roman"/>
                <w:b/>
                <w:bCs/>
                <w:color w:val="262626" w:themeColor="text1" w:themeTint="D9"/>
                <w:szCs w:val="22"/>
              </w:rPr>
            </w:pPr>
            <w:r w:rsidRPr="009B156C">
              <w:rPr>
                <w:rFonts w:ascii="Times New Roman" w:hAnsi="Times New Roman"/>
                <w:b/>
                <w:bCs/>
                <w:color w:val="262626" w:themeColor="text1" w:themeTint="D9"/>
                <w:szCs w:val="22"/>
              </w:rPr>
              <w:t>14</w:t>
            </w:r>
          </w:p>
        </w:tc>
        <w:tc>
          <w:tcPr>
            <w:tcW w:w="926" w:type="dxa"/>
            <w:vMerge/>
            <w:noWrap/>
            <w:vAlign w:val="center"/>
            <w:hideMark/>
          </w:tcPr>
          <w:p w:rsidR="00884D7D" w:rsidRPr="009B156C" w:rsidRDefault="00884D7D" w:rsidP="00884D7D">
            <w:pPr>
              <w:jc w:val="center"/>
              <w:rPr>
                <w:rFonts w:ascii="Times New Roman" w:hAnsi="Times New Roman"/>
                <w:b/>
                <w:bCs/>
                <w:color w:val="262626" w:themeColor="text1" w:themeTint="D9"/>
                <w:szCs w:val="22"/>
              </w:rPr>
            </w:pPr>
          </w:p>
        </w:tc>
        <w:tc>
          <w:tcPr>
            <w:tcW w:w="1053" w:type="dxa"/>
            <w:vMerge/>
            <w:noWrap/>
            <w:vAlign w:val="center"/>
            <w:hideMark/>
          </w:tcPr>
          <w:p w:rsidR="00884D7D" w:rsidRPr="009B156C" w:rsidRDefault="00884D7D" w:rsidP="00884D7D">
            <w:pPr>
              <w:jc w:val="center"/>
              <w:rPr>
                <w:rFonts w:ascii="Times New Roman" w:hAnsi="Times New Roman"/>
                <w:b/>
                <w:bCs/>
                <w:color w:val="262626" w:themeColor="text1" w:themeTint="D9"/>
                <w:szCs w:val="22"/>
              </w:rPr>
            </w:pP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53</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94.64</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49</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87.5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50</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89.28</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49</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87.5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53</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94.64</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6</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56</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100</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7</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49</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87.5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51</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91.07</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52</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92.85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10</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52</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92.85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11</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45</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80.35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12</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52</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92.85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13</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56</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100</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14</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48</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85.71</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15</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53</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94.64</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16</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53</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94.64</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17</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50</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89.28</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18</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45</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80.35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19</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51</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91.07</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20</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52</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92.85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21</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46</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82.14</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22</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49</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87.5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23</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50</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89.28</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24</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48</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85.71</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25</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48</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85.71</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26</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50</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89.28</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27</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54</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96.42</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28</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52</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92.85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29</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47</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83.92</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30</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53</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94.64</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31</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52</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92.85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lastRenderedPageBreak/>
              <w:t>32</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55</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98.21</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33</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52</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92.85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34</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45</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80.35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35</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46</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82.14</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36</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55</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98.21</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37</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51</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91.07</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38</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52</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92.85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39</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51</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91.07</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40</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45</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80.35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41</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53</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94.64</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42</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51</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91.07</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43</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49</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87.5</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44</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47</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83.92</w:t>
            </w:r>
          </w:p>
        </w:tc>
      </w:tr>
      <w:tr w:rsidR="00884D7D" w:rsidRPr="009B156C" w:rsidTr="00884D7D">
        <w:trPr>
          <w:trHeight w:val="315"/>
          <w:jc w:val="center"/>
        </w:trPr>
        <w:tc>
          <w:tcPr>
            <w:tcW w:w="698"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45</w:t>
            </w:r>
          </w:p>
        </w:tc>
        <w:tc>
          <w:tcPr>
            <w:tcW w:w="335"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363"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3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40"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2</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w:t>
            </w:r>
          </w:p>
        </w:tc>
        <w:tc>
          <w:tcPr>
            <w:tcW w:w="436" w:type="dxa"/>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3</w:t>
            </w:r>
          </w:p>
        </w:tc>
        <w:tc>
          <w:tcPr>
            <w:tcW w:w="926"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45</w:t>
            </w:r>
          </w:p>
        </w:tc>
        <w:tc>
          <w:tcPr>
            <w:tcW w:w="1053" w:type="dxa"/>
            <w:noWrap/>
            <w:vAlign w:val="center"/>
            <w:hideMark/>
          </w:tcPr>
          <w:p w:rsidR="00884D7D" w:rsidRPr="009B156C" w:rsidRDefault="00884D7D" w:rsidP="00884D7D">
            <w:pPr>
              <w:jc w:val="center"/>
              <w:rPr>
                <w:rFonts w:ascii="Times New Roman" w:hAnsi="Times New Roman"/>
                <w:color w:val="262626" w:themeColor="text1" w:themeTint="D9"/>
                <w:szCs w:val="22"/>
              </w:rPr>
            </w:pPr>
            <w:r w:rsidRPr="009B156C">
              <w:rPr>
                <w:rFonts w:ascii="Times New Roman" w:hAnsi="Times New Roman"/>
                <w:color w:val="262626" w:themeColor="text1" w:themeTint="D9"/>
                <w:szCs w:val="22"/>
              </w:rPr>
              <w:t>80.35</w:t>
            </w:r>
          </w:p>
        </w:tc>
      </w:tr>
      <w:tr w:rsidR="006D422F" w:rsidRPr="009B156C" w:rsidTr="00E72362">
        <w:trPr>
          <w:trHeight w:val="315"/>
          <w:jc w:val="center"/>
        </w:trPr>
        <w:tc>
          <w:tcPr>
            <w:tcW w:w="698" w:type="dxa"/>
            <w:vAlign w:val="center"/>
            <w:hideMark/>
          </w:tcPr>
          <w:p w:rsidR="006D422F" w:rsidRPr="009B156C" w:rsidRDefault="006D422F" w:rsidP="006D422F">
            <w:pPr>
              <w:jc w:val="center"/>
              <w:rPr>
                <w:rFonts w:ascii="Times New Roman" w:hAnsi="Times New Roman"/>
                <w:b/>
                <w:color w:val="262626" w:themeColor="text1" w:themeTint="D9"/>
                <w:szCs w:val="22"/>
              </w:rPr>
            </w:pPr>
            <w:r w:rsidRPr="009B156C">
              <w:rPr>
                <w:rFonts w:ascii="Times New Roman" w:hAnsi="Times New Roman"/>
                <w:b/>
                <w:color w:val="262626" w:themeColor="text1" w:themeTint="D9"/>
                <w:szCs w:val="22"/>
              </w:rPr>
              <w:t>N=45</w:t>
            </w:r>
          </w:p>
        </w:tc>
        <w:tc>
          <w:tcPr>
            <w:tcW w:w="5234" w:type="dxa"/>
            <w:gridSpan w:val="14"/>
            <w:vAlign w:val="center"/>
            <w:hideMark/>
          </w:tcPr>
          <w:p w:rsidR="006D422F" w:rsidRPr="009B156C" w:rsidRDefault="006D422F" w:rsidP="006D422F">
            <w:pPr>
              <w:jc w:val="center"/>
              <w:rPr>
                <w:rFonts w:ascii="Times New Roman" w:hAnsi="Times New Roman"/>
                <w:b/>
                <w:color w:val="262626" w:themeColor="text1" w:themeTint="D9"/>
                <w:szCs w:val="22"/>
              </w:rPr>
            </w:pPr>
            <w:r w:rsidRPr="009B156C">
              <w:rPr>
                <w:rFonts w:ascii="Times New Roman" w:hAnsi="Times New Roman"/>
                <w:b/>
                <w:color w:val="262626" w:themeColor="text1" w:themeTint="D9"/>
                <w:szCs w:val="22"/>
              </w:rPr>
              <w:t>Jumlah</w:t>
            </w:r>
          </w:p>
        </w:tc>
        <w:tc>
          <w:tcPr>
            <w:tcW w:w="926" w:type="dxa"/>
            <w:noWrap/>
            <w:vAlign w:val="center"/>
            <w:hideMark/>
          </w:tcPr>
          <w:p w:rsidR="006D422F" w:rsidRPr="009B156C" w:rsidRDefault="006D422F" w:rsidP="00884D7D">
            <w:pPr>
              <w:jc w:val="center"/>
              <w:rPr>
                <w:rFonts w:ascii="Times New Roman" w:hAnsi="Times New Roman"/>
                <w:b/>
                <w:color w:val="262626" w:themeColor="text1" w:themeTint="D9"/>
                <w:szCs w:val="22"/>
              </w:rPr>
            </w:pPr>
            <w:r w:rsidRPr="009B156C">
              <w:rPr>
                <w:rFonts w:ascii="Times New Roman" w:hAnsi="Times New Roman"/>
                <w:b/>
                <w:color w:val="262626" w:themeColor="text1" w:themeTint="D9"/>
                <w:szCs w:val="22"/>
              </w:rPr>
              <w:t>2295</w:t>
            </w:r>
          </w:p>
        </w:tc>
        <w:tc>
          <w:tcPr>
            <w:tcW w:w="1053" w:type="dxa"/>
            <w:noWrap/>
            <w:vAlign w:val="center"/>
            <w:hideMark/>
          </w:tcPr>
          <w:p w:rsidR="006D422F" w:rsidRPr="009B156C" w:rsidRDefault="006D422F" w:rsidP="00884D7D">
            <w:pPr>
              <w:jc w:val="center"/>
              <w:rPr>
                <w:rFonts w:ascii="Times New Roman" w:hAnsi="Times New Roman"/>
                <w:color w:val="262626" w:themeColor="text1" w:themeTint="D9"/>
                <w:szCs w:val="22"/>
              </w:rPr>
            </w:pPr>
          </w:p>
        </w:tc>
      </w:tr>
    </w:tbl>
    <w:p w:rsidR="00921082" w:rsidRPr="009B156C" w:rsidRDefault="00921082" w:rsidP="00717945">
      <w:pPr>
        <w:tabs>
          <w:tab w:val="left" w:pos="1701"/>
        </w:tabs>
        <w:spacing w:line="480" w:lineRule="auto"/>
        <w:jc w:val="both"/>
        <w:rPr>
          <w:color w:val="262626" w:themeColor="text1" w:themeTint="D9"/>
        </w:rPr>
      </w:pPr>
    </w:p>
    <w:p w:rsidR="004F70E1" w:rsidRPr="009B156C" w:rsidRDefault="004F70E1" w:rsidP="00717945">
      <w:pPr>
        <w:tabs>
          <w:tab w:val="left" w:pos="1701"/>
        </w:tabs>
        <w:spacing w:line="480" w:lineRule="auto"/>
        <w:jc w:val="both"/>
        <w:rPr>
          <w:color w:val="262626" w:themeColor="text1" w:themeTint="D9"/>
        </w:rPr>
      </w:pPr>
    </w:p>
    <w:p w:rsidR="004F70E1" w:rsidRPr="009B156C" w:rsidRDefault="004F70E1" w:rsidP="00717945">
      <w:pPr>
        <w:tabs>
          <w:tab w:val="left" w:pos="1701"/>
        </w:tabs>
        <w:spacing w:line="480" w:lineRule="auto"/>
        <w:jc w:val="both"/>
        <w:rPr>
          <w:color w:val="262626" w:themeColor="text1" w:themeTint="D9"/>
        </w:rPr>
      </w:pPr>
    </w:p>
    <w:p w:rsidR="004F70E1" w:rsidRPr="009B156C" w:rsidRDefault="004F70E1" w:rsidP="00717945">
      <w:pPr>
        <w:tabs>
          <w:tab w:val="left" w:pos="1701"/>
        </w:tabs>
        <w:spacing w:line="480" w:lineRule="auto"/>
        <w:jc w:val="both"/>
        <w:rPr>
          <w:color w:val="262626" w:themeColor="text1" w:themeTint="D9"/>
        </w:rPr>
      </w:pPr>
    </w:p>
    <w:p w:rsidR="004F70E1" w:rsidRPr="009B156C" w:rsidRDefault="004F70E1" w:rsidP="00717945">
      <w:pPr>
        <w:tabs>
          <w:tab w:val="left" w:pos="1701"/>
        </w:tabs>
        <w:spacing w:line="480" w:lineRule="auto"/>
        <w:jc w:val="both"/>
        <w:rPr>
          <w:color w:val="262626" w:themeColor="text1" w:themeTint="D9"/>
        </w:rPr>
      </w:pPr>
    </w:p>
    <w:p w:rsidR="004F70E1" w:rsidRPr="009B156C" w:rsidRDefault="004F70E1" w:rsidP="00717945">
      <w:pPr>
        <w:tabs>
          <w:tab w:val="left" w:pos="1701"/>
        </w:tabs>
        <w:spacing w:line="480" w:lineRule="auto"/>
        <w:jc w:val="both"/>
        <w:rPr>
          <w:color w:val="262626" w:themeColor="text1" w:themeTint="D9"/>
        </w:rPr>
      </w:pPr>
    </w:p>
    <w:p w:rsidR="000D6F2B" w:rsidRPr="009B156C" w:rsidRDefault="000D6F2B" w:rsidP="00717945">
      <w:pPr>
        <w:tabs>
          <w:tab w:val="left" w:pos="1701"/>
        </w:tabs>
        <w:spacing w:line="480" w:lineRule="auto"/>
        <w:jc w:val="both"/>
        <w:rPr>
          <w:color w:val="262626" w:themeColor="text1" w:themeTint="D9"/>
        </w:rPr>
      </w:pPr>
    </w:p>
    <w:p w:rsidR="000D6F2B" w:rsidRPr="009B156C" w:rsidRDefault="000D6F2B" w:rsidP="00717945">
      <w:pPr>
        <w:tabs>
          <w:tab w:val="left" w:pos="1701"/>
        </w:tabs>
        <w:spacing w:line="480" w:lineRule="auto"/>
        <w:jc w:val="both"/>
        <w:rPr>
          <w:color w:val="262626" w:themeColor="text1" w:themeTint="D9"/>
        </w:rPr>
      </w:pPr>
    </w:p>
    <w:p w:rsidR="000D6F2B" w:rsidRPr="009B156C" w:rsidRDefault="000D6F2B" w:rsidP="00717945">
      <w:pPr>
        <w:tabs>
          <w:tab w:val="left" w:pos="1701"/>
        </w:tabs>
        <w:spacing w:line="480" w:lineRule="auto"/>
        <w:jc w:val="both"/>
        <w:rPr>
          <w:color w:val="262626" w:themeColor="text1" w:themeTint="D9"/>
        </w:rPr>
      </w:pPr>
    </w:p>
    <w:p w:rsidR="000D6F2B" w:rsidRPr="009B156C" w:rsidRDefault="000D6F2B" w:rsidP="00717945">
      <w:pPr>
        <w:tabs>
          <w:tab w:val="left" w:pos="1701"/>
        </w:tabs>
        <w:spacing w:line="480" w:lineRule="auto"/>
        <w:jc w:val="both"/>
        <w:rPr>
          <w:color w:val="262626" w:themeColor="text1" w:themeTint="D9"/>
        </w:rPr>
      </w:pPr>
    </w:p>
    <w:p w:rsidR="000D6F2B" w:rsidRPr="009B156C" w:rsidRDefault="000D6F2B" w:rsidP="00717945">
      <w:pPr>
        <w:tabs>
          <w:tab w:val="left" w:pos="1701"/>
        </w:tabs>
        <w:spacing w:line="480" w:lineRule="auto"/>
        <w:jc w:val="both"/>
        <w:rPr>
          <w:color w:val="262626" w:themeColor="text1" w:themeTint="D9"/>
        </w:rPr>
      </w:pPr>
    </w:p>
    <w:p w:rsidR="00C435A2" w:rsidRPr="009B156C" w:rsidRDefault="00C435A2" w:rsidP="00717945">
      <w:pPr>
        <w:tabs>
          <w:tab w:val="left" w:pos="1701"/>
        </w:tabs>
        <w:spacing w:line="480" w:lineRule="auto"/>
        <w:jc w:val="both"/>
        <w:rPr>
          <w:color w:val="262626" w:themeColor="text1" w:themeTint="D9"/>
        </w:rPr>
      </w:pPr>
    </w:p>
    <w:p w:rsidR="00C435A2" w:rsidRPr="009B156C" w:rsidRDefault="00C435A2" w:rsidP="00717945">
      <w:pPr>
        <w:tabs>
          <w:tab w:val="left" w:pos="1701"/>
        </w:tabs>
        <w:spacing w:line="480" w:lineRule="auto"/>
        <w:jc w:val="both"/>
        <w:rPr>
          <w:color w:val="262626" w:themeColor="text1" w:themeTint="D9"/>
        </w:rPr>
      </w:pPr>
    </w:p>
    <w:p w:rsidR="000D6F2B" w:rsidRPr="009B156C" w:rsidRDefault="000D6F2B" w:rsidP="00717945">
      <w:pPr>
        <w:tabs>
          <w:tab w:val="left" w:pos="1701"/>
        </w:tabs>
        <w:spacing w:line="480" w:lineRule="auto"/>
        <w:jc w:val="both"/>
        <w:rPr>
          <w:color w:val="262626" w:themeColor="text1" w:themeTint="D9"/>
        </w:rPr>
      </w:pPr>
    </w:p>
    <w:p w:rsidR="004F70E1" w:rsidRPr="009B156C" w:rsidRDefault="003E708F" w:rsidP="00717945">
      <w:pPr>
        <w:tabs>
          <w:tab w:val="left" w:pos="1701"/>
        </w:tabs>
        <w:spacing w:line="480" w:lineRule="auto"/>
        <w:jc w:val="both"/>
        <w:rPr>
          <w:color w:val="262626" w:themeColor="text1" w:themeTint="D9"/>
        </w:rPr>
      </w:pPr>
      <w:r w:rsidRPr="009B156C">
        <w:rPr>
          <w:noProof/>
          <w:color w:val="262626" w:themeColor="text1" w:themeTint="D9"/>
        </w:rPr>
        <w:lastRenderedPageBreak/>
        <w:pict>
          <v:rect id="_x0000_s1042" style="position:absolute;left:0;text-align:left;margin-left:396pt;margin-top:-78.75pt;width:41.25pt;height:39pt;z-index:251672576" strokecolor="white [3212]"/>
        </w:pict>
      </w:r>
      <w:r w:rsidR="004F70E1" w:rsidRPr="009B156C">
        <w:rPr>
          <w:color w:val="262626" w:themeColor="text1" w:themeTint="D9"/>
        </w:rPr>
        <w:t xml:space="preserve">Lampiran 4. </w:t>
      </w:r>
    </w:p>
    <w:p w:rsidR="004F70E1" w:rsidRPr="009B156C" w:rsidRDefault="004F70E1" w:rsidP="004F70E1">
      <w:pPr>
        <w:spacing w:line="360" w:lineRule="auto"/>
        <w:ind w:left="851"/>
        <w:jc w:val="center"/>
        <w:rPr>
          <w:color w:val="262626" w:themeColor="text1" w:themeTint="D9"/>
        </w:rPr>
      </w:pPr>
      <w:r w:rsidRPr="009B156C">
        <w:rPr>
          <w:color w:val="262626" w:themeColor="text1" w:themeTint="D9"/>
        </w:rPr>
        <w:t>Nilai Koefisien</w:t>
      </w:r>
    </w:p>
    <w:tbl>
      <w:tblPr>
        <w:tblStyle w:val="TableGrid"/>
        <w:tblW w:w="0" w:type="auto"/>
        <w:tblInd w:w="665" w:type="dxa"/>
        <w:tblLook w:val="04A0"/>
      </w:tblPr>
      <w:tblGrid>
        <w:gridCol w:w="3900"/>
        <w:gridCol w:w="3721"/>
      </w:tblGrid>
      <w:tr w:rsidR="004F70E1" w:rsidRPr="009B156C" w:rsidTr="003557FE">
        <w:trPr>
          <w:trHeight w:val="478"/>
        </w:trPr>
        <w:tc>
          <w:tcPr>
            <w:tcW w:w="3900" w:type="dxa"/>
            <w:vAlign w:val="center"/>
          </w:tcPr>
          <w:p w:rsidR="004F70E1" w:rsidRPr="009B156C" w:rsidRDefault="004F70E1" w:rsidP="003557FE">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Nilai koefisien</w:t>
            </w:r>
          </w:p>
        </w:tc>
        <w:tc>
          <w:tcPr>
            <w:tcW w:w="3721" w:type="dxa"/>
            <w:vAlign w:val="center"/>
          </w:tcPr>
          <w:p w:rsidR="004F70E1" w:rsidRPr="009B156C" w:rsidRDefault="004F70E1" w:rsidP="003557FE">
            <w:pPr>
              <w:jc w:val="center"/>
              <w:rPr>
                <w:rFonts w:ascii="Times New Roman" w:hAnsi="Times New Roman"/>
                <w:b/>
                <w:color w:val="262626" w:themeColor="text1" w:themeTint="D9"/>
                <w:sz w:val="24"/>
              </w:rPr>
            </w:pPr>
            <w:r w:rsidRPr="009B156C">
              <w:rPr>
                <w:rFonts w:ascii="Times New Roman" w:hAnsi="Times New Roman"/>
                <w:b/>
                <w:color w:val="262626" w:themeColor="text1" w:themeTint="D9"/>
                <w:sz w:val="24"/>
              </w:rPr>
              <w:t>Penjelasan</w:t>
            </w:r>
          </w:p>
        </w:tc>
      </w:tr>
      <w:tr w:rsidR="004F70E1" w:rsidRPr="009B156C" w:rsidTr="003557FE">
        <w:trPr>
          <w:trHeight w:val="4526"/>
        </w:trPr>
        <w:tc>
          <w:tcPr>
            <w:tcW w:w="3900" w:type="dxa"/>
          </w:tcPr>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+ 0,70 – keatas</w:t>
            </w:r>
          </w:p>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+ 0,50 – +0,69</w:t>
            </w:r>
          </w:p>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+ 0,30 – +0.49</w:t>
            </w:r>
          </w:p>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+ 0,10 – +0,29</w:t>
            </w:r>
          </w:p>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0,0</w:t>
            </w:r>
          </w:p>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-0,01 – -0,09</w:t>
            </w:r>
          </w:p>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-0,10 - -0,29</w:t>
            </w:r>
          </w:p>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-0,30 - -0,49</w:t>
            </w:r>
          </w:p>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-0,50 - -0,59</w:t>
            </w:r>
          </w:p>
          <w:p w:rsidR="004F70E1" w:rsidRPr="009B156C" w:rsidRDefault="004F70E1" w:rsidP="003557FE">
            <w:pPr>
              <w:spacing w:line="360" w:lineRule="auto"/>
              <w:jc w:val="center"/>
              <w:rPr>
                <w:rFonts w:ascii="Times New Roman" w:hAnsi="Times New Roman"/>
                <w:color w:val="262626" w:themeColor="text1" w:themeTint="D9"/>
                <w:sz w:val="24"/>
              </w:rPr>
            </w:pPr>
            <w:r w:rsidRPr="009B156C">
              <w:rPr>
                <w:rFonts w:ascii="Times New Roman" w:hAnsi="Times New Roman"/>
                <w:color w:val="262626" w:themeColor="text1" w:themeTint="D9"/>
                <w:sz w:val="24"/>
              </w:rPr>
              <w:t>-0,70 - kebawah</w:t>
            </w:r>
          </w:p>
        </w:tc>
        <w:tc>
          <w:tcPr>
            <w:tcW w:w="3721" w:type="dxa"/>
          </w:tcPr>
          <w:p w:rsidR="004F70E1" w:rsidRPr="009B156C" w:rsidRDefault="004F70E1" w:rsidP="003557FE">
            <w:pPr>
              <w:spacing w:line="360" w:lineRule="auto"/>
              <w:rPr>
                <w:rFonts w:ascii="Times New Roman" w:hAnsi="Times New Roman"/>
                <w:color w:val="262626" w:themeColor="text1" w:themeTint="D9"/>
                <w:sz w:val="24"/>
              </w:rPr>
            </w:pPr>
            <w:r w:rsidRPr="009B156C">
              <w:rPr>
                <w:rFonts w:ascii="Times New Roman" w:hAnsi="Times New Roman"/>
                <w:color w:val="262626" w:themeColor="text1" w:themeTint="D9"/>
                <w:sz w:val="24"/>
              </w:rPr>
              <w:t>Hubungan positif yang sangat kuat</w:t>
            </w:r>
          </w:p>
          <w:p w:rsidR="004F70E1" w:rsidRPr="009B156C" w:rsidRDefault="004F70E1" w:rsidP="003557FE">
            <w:pPr>
              <w:spacing w:line="360" w:lineRule="auto"/>
              <w:rPr>
                <w:rFonts w:ascii="Times New Roman" w:hAnsi="Times New Roman"/>
                <w:color w:val="262626" w:themeColor="text1" w:themeTint="D9"/>
                <w:sz w:val="24"/>
              </w:rPr>
            </w:pPr>
            <w:r w:rsidRPr="009B156C">
              <w:rPr>
                <w:rFonts w:ascii="Times New Roman" w:hAnsi="Times New Roman"/>
                <w:color w:val="262626" w:themeColor="text1" w:themeTint="D9"/>
                <w:sz w:val="24"/>
              </w:rPr>
              <w:t>Hubungan positif yang mantap</w:t>
            </w:r>
          </w:p>
          <w:p w:rsidR="004F70E1" w:rsidRPr="009B156C" w:rsidRDefault="004F70E1" w:rsidP="003557FE">
            <w:pPr>
              <w:spacing w:line="360" w:lineRule="auto"/>
              <w:rPr>
                <w:rFonts w:ascii="Times New Roman" w:hAnsi="Times New Roman"/>
                <w:color w:val="262626" w:themeColor="text1" w:themeTint="D9"/>
                <w:sz w:val="24"/>
              </w:rPr>
            </w:pPr>
            <w:r w:rsidRPr="009B156C">
              <w:rPr>
                <w:rFonts w:ascii="Times New Roman" w:hAnsi="Times New Roman"/>
                <w:color w:val="262626" w:themeColor="text1" w:themeTint="D9"/>
                <w:sz w:val="24"/>
              </w:rPr>
              <w:t>Hubungan positif yang sedang</w:t>
            </w:r>
          </w:p>
          <w:p w:rsidR="004F70E1" w:rsidRPr="009B156C" w:rsidRDefault="004F70E1" w:rsidP="003557FE">
            <w:pPr>
              <w:spacing w:line="360" w:lineRule="auto"/>
              <w:rPr>
                <w:rFonts w:ascii="Times New Roman" w:hAnsi="Times New Roman"/>
                <w:color w:val="262626" w:themeColor="text1" w:themeTint="D9"/>
                <w:sz w:val="24"/>
              </w:rPr>
            </w:pPr>
            <w:r w:rsidRPr="009B156C">
              <w:rPr>
                <w:rFonts w:ascii="Times New Roman" w:hAnsi="Times New Roman"/>
                <w:color w:val="262626" w:themeColor="text1" w:themeTint="D9"/>
                <w:sz w:val="24"/>
              </w:rPr>
              <w:t>Hubungan positif yang tak berarti</w:t>
            </w:r>
          </w:p>
          <w:p w:rsidR="004F70E1" w:rsidRPr="009B156C" w:rsidRDefault="004F70E1" w:rsidP="003557FE">
            <w:pPr>
              <w:spacing w:line="360" w:lineRule="auto"/>
              <w:rPr>
                <w:rFonts w:ascii="Times New Roman" w:hAnsi="Times New Roman"/>
                <w:color w:val="262626" w:themeColor="text1" w:themeTint="D9"/>
                <w:sz w:val="24"/>
              </w:rPr>
            </w:pPr>
            <w:r w:rsidRPr="009B156C">
              <w:rPr>
                <w:rFonts w:ascii="Times New Roman" w:hAnsi="Times New Roman"/>
                <w:color w:val="262626" w:themeColor="text1" w:themeTint="D9"/>
                <w:sz w:val="24"/>
              </w:rPr>
              <w:t>Tidak ada hubungan</w:t>
            </w:r>
          </w:p>
          <w:p w:rsidR="004F70E1" w:rsidRPr="009B156C" w:rsidRDefault="004F70E1" w:rsidP="003557FE">
            <w:pPr>
              <w:spacing w:line="360" w:lineRule="auto"/>
              <w:rPr>
                <w:rFonts w:ascii="Times New Roman" w:hAnsi="Times New Roman"/>
                <w:color w:val="262626" w:themeColor="text1" w:themeTint="D9"/>
                <w:sz w:val="24"/>
              </w:rPr>
            </w:pPr>
            <w:r w:rsidRPr="009B156C">
              <w:rPr>
                <w:rFonts w:ascii="Times New Roman" w:hAnsi="Times New Roman"/>
                <w:color w:val="262626" w:themeColor="text1" w:themeTint="D9"/>
                <w:sz w:val="24"/>
              </w:rPr>
              <w:t>Hubungan negative tak berarti</w:t>
            </w:r>
          </w:p>
          <w:p w:rsidR="004F70E1" w:rsidRPr="009B156C" w:rsidRDefault="004F70E1" w:rsidP="003557FE">
            <w:pPr>
              <w:spacing w:line="360" w:lineRule="auto"/>
              <w:rPr>
                <w:rFonts w:ascii="Times New Roman" w:hAnsi="Times New Roman"/>
                <w:color w:val="262626" w:themeColor="text1" w:themeTint="D9"/>
                <w:sz w:val="24"/>
              </w:rPr>
            </w:pPr>
            <w:r w:rsidRPr="009B156C">
              <w:rPr>
                <w:rFonts w:ascii="Times New Roman" w:hAnsi="Times New Roman"/>
                <w:color w:val="262626" w:themeColor="text1" w:themeTint="D9"/>
                <w:sz w:val="24"/>
              </w:rPr>
              <w:t>Hubungan negative yang rendah</w:t>
            </w:r>
          </w:p>
          <w:p w:rsidR="004F70E1" w:rsidRPr="009B156C" w:rsidRDefault="004F70E1" w:rsidP="003557FE">
            <w:pPr>
              <w:spacing w:line="360" w:lineRule="auto"/>
              <w:rPr>
                <w:rFonts w:ascii="Times New Roman" w:hAnsi="Times New Roman"/>
                <w:color w:val="262626" w:themeColor="text1" w:themeTint="D9"/>
                <w:sz w:val="24"/>
              </w:rPr>
            </w:pPr>
            <w:r w:rsidRPr="009B156C">
              <w:rPr>
                <w:rFonts w:ascii="Times New Roman" w:hAnsi="Times New Roman"/>
                <w:color w:val="262626" w:themeColor="text1" w:themeTint="D9"/>
                <w:sz w:val="24"/>
              </w:rPr>
              <w:t>Hubungan negative yang sedang</w:t>
            </w:r>
          </w:p>
          <w:p w:rsidR="004F70E1" w:rsidRPr="009B156C" w:rsidRDefault="004F70E1" w:rsidP="003557FE">
            <w:pPr>
              <w:spacing w:line="360" w:lineRule="auto"/>
              <w:rPr>
                <w:rFonts w:ascii="Times New Roman" w:hAnsi="Times New Roman"/>
                <w:color w:val="262626" w:themeColor="text1" w:themeTint="D9"/>
                <w:sz w:val="24"/>
              </w:rPr>
            </w:pPr>
            <w:r w:rsidRPr="009B156C">
              <w:rPr>
                <w:rFonts w:ascii="Times New Roman" w:hAnsi="Times New Roman"/>
                <w:color w:val="262626" w:themeColor="text1" w:themeTint="D9"/>
                <w:sz w:val="24"/>
              </w:rPr>
              <w:t>Hubungan negative yang mantap</w:t>
            </w:r>
          </w:p>
          <w:p w:rsidR="004F70E1" w:rsidRPr="009B156C" w:rsidRDefault="004F70E1" w:rsidP="003557FE">
            <w:pPr>
              <w:rPr>
                <w:rFonts w:ascii="Times New Roman" w:hAnsi="Times New Roman"/>
                <w:color w:val="262626" w:themeColor="text1" w:themeTint="D9"/>
                <w:sz w:val="24"/>
              </w:rPr>
            </w:pPr>
            <w:r w:rsidRPr="009B156C">
              <w:rPr>
                <w:rFonts w:ascii="Times New Roman" w:hAnsi="Times New Roman"/>
                <w:color w:val="262626" w:themeColor="text1" w:themeTint="D9"/>
                <w:sz w:val="24"/>
              </w:rPr>
              <w:t>Hubungan negative yang sangatkuat</w:t>
            </w:r>
          </w:p>
        </w:tc>
      </w:tr>
    </w:tbl>
    <w:p w:rsidR="004F70E1" w:rsidRPr="009B156C" w:rsidRDefault="004F70E1" w:rsidP="00717945">
      <w:pPr>
        <w:tabs>
          <w:tab w:val="left" w:pos="1701"/>
        </w:tabs>
        <w:spacing w:line="480" w:lineRule="auto"/>
        <w:jc w:val="both"/>
        <w:rPr>
          <w:color w:val="262626" w:themeColor="text1" w:themeTint="D9"/>
        </w:rPr>
      </w:pPr>
    </w:p>
    <w:sectPr w:rsidR="004F70E1" w:rsidRPr="009B156C" w:rsidSect="0085468E">
      <w:headerReference w:type="default" r:id="rId9"/>
      <w:pgSz w:w="12240" w:h="15840" w:code="1"/>
      <w:pgMar w:top="2160" w:right="1584" w:bottom="1296" w:left="2160" w:header="720" w:footer="259"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764" w:rsidRDefault="00152764" w:rsidP="00EF7977">
      <w:r>
        <w:separator/>
      </w:r>
    </w:p>
  </w:endnote>
  <w:endnote w:type="continuationSeparator" w:id="1">
    <w:p w:rsidR="00152764" w:rsidRDefault="00152764" w:rsidP="00EF7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764" w:rsidRDefault="00152764" w:rsidP="00EF7977">
      <w:r>
        <w:separator/>
      </w:r>
    </w:p>
  </w:footnote>
  <w:footnote w:type="continuationSeparator" w:id="1">
    <w:p w:rsidR="00152764" w:rsidRDefault="00152764" w:rsidP="00EF7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1172"/>
      <w:docPartObj>
        <w:docPartGallery w:val="Page Numbers (Top of Page)"/>
        <w:docPartUnique/>
      </w:docPartObj>
    </w:sdtPr>
    <w:sdtContent>
      <w:p w:rsidR="003961A9" w:rsidRPr="00A6146E" w:rsidRDefault="003961A9">
        <w:pPr>
          <w:pStyle w:val="Header"/>
          <w:jc w:val="right"/>
        </w:pPr>
        <w:fldSimple w:instr=" PAGE   \* MERGEFORMAT ">
          <w:r w:rsidR="006E0A48">
            <w:rPr>
              <w:noProof/>
            </w:rPr>
            <w:t>67</w:t>
          </w:r>
        </w:fldSimple>
      </w:p>
    </w:sdtContent>
  </w:sdt>
  <w:p w:rsidR="003961A9" w:rsidRDefault="003961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B3B"/>
    <w:multiLevelType w:val="hybridMultilevel"/>
    <w:tmpl w:val="11F6769A"/>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40D1466"/>
    <w:multiLevelType w:val="hybridMultilevel"/>
    <w:tmpl w:val="66F065EE"/>
    <w:lvl w:ilvl="0" w:tplc="A5D8F9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1793A"/>
    <w:multiLevelType w:val="hybridMultilevel"/>
    <w:tmpl w:val="73F4E85A"/>
    <w:lvl w:ilvl="0" w:tplc="A7F60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93F71"/>
    <w:multiLevelType w:val="hybridMultilevel"/>
    <w:tmpl w:val="7640D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89A"/>
    <w:multiLevelType w:val="hybridMultilevel"/>
    <w:tmpl w:val="5BB245BE"/>
    <w:lvl w:ilvl="0" w:tplc="55FE7150">
      <w:start w:val="2"/>
      <w:numFmt w:val="decimal"/>
      <w:lvlText w:val="%1."/>
      <w:lvlJc w:val="left"/>
      <w:pPr>
        <w:tabs>
          <w:tab w:val="num" w:pos="1440"/>
        </w:tabs>
        <w:ind w:left="1440" w:hanging="360"/>
      </w:pPr>
      <w:rPr>
        <w:rFonts w:hint="default"/>
      </w:rPr>
    </w:lvl>
    <w:lvl w:ilvl="1" w:tplc="FF809F94">
      <w:start w:val="1"/>
      <w:numFmt w:val="lowerLetter"/>
      <w:lvlText w:val="%2)"/>
      <w:lvlJc w:val="left"/>
      <w:pPr>
        <w:tabs>
          <w:tab w:val="num" w:pos="1440"/>
        </w:tabs>
        <w:ind w:left="1440" w:hanging="360"/>
      </w:pPr>
      <w:rPr>
        <w:rFonts w:hint="default"/>
      </w:rPr>
    </w:lvl>
    <w:lvl w:ilvl="2" w:tplc="8FA0620E">
      <w:start w:val="2"/>
      <w:numFmt w:val="upperLetter"/>
      <w:lvlText w:val="%3."/>
      <w:lvlJc w:val="left"/>
      <w:pPr>
        <w:ind w:left="2340" w:hanging="360"/>
      </w:pPr>
      <w:rPr>
        <w:rFonts w:hint="default"/>
      </w:rPr>
    </w:lvl>
    <w:lvl w:ilvl="3" w:tplc="0A861A04">
      <w:start w:val="1"/>
      <w:numFmt w:val="lowerLetter"/>
      <w:lvlText w:val="%4."/>
      <w:lvlJc w:val="left"/>
      <w:pPr>
        <w:tabs>
          <w:tab w:val="num" w:pos="2880"/>
        </w:tabs>
        <w:ind w:left="2880" w:hanging="360"/>
      </w:pPr>
      <w:rPr>
        <w:rFonts w:hint="default"/>
      </w:rPr>
    </w:lvl>
    <w:lvl w:ilvl="4" w:tplc="22B25BF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EB8E65CA">
      <w:start w:val="1"/>
      <w:numFmt w:val="decimal"/>
      <w:lvlText w:val="%7."/>
      <w:lvlJc w:val="left"/>
      <w:pPr>
        <w:tabs>
          <w:tab w:val="num" w:pos="5040"/>
        </w:tabs>
        <w:ind w:left="5040" w:hanging="360"/>
      </w:pPr>
      <w:rPr>
        <w:rFonts w:ascii="Times New Roman" w:hAnsi="Times New Roman" w:cs="Times New Roman" w:hint="default"/>
        <w:b w:val="0"/>
        <w:sz w:val="24"/>
        <w:szCs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A0C0C"/>
    <w:multiLevelType w:val="hybridMultilevel"/>
    <w:tmpl w:val="A2A4D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F57FC"/>
    <w:multiLevelType w:val="hybridMultilevel"/>
    <w:tmpl w:val="E5A0A76A"/>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F0AFF"/>
    <w:multiLevelType w:val="hybridMultilevel"/>
    <w:tmpl w:val="C8E82378"/>
    <w:lvl w:ilvl="0" w:tplc="9166609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234002AD"/>
    <w:multiLevelType w:val="hybridMultilevel"/>
    <w:tmpl w:val="C59811C0"/>
    <w:lvl w:ilvl="0" w:tplc="B9129A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4505435"/>
    <w:multiLevelType w:val="hybridMultilevel"/>
    <w:tmpl w:val="9714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03661"/>
    <w:multiLevelType w:val="hybridMultilevel"/>
    <w:tmpl w:val="4A18F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B551F"/>
    <w:multiLevelType w:val="hybridMultilevel"/>
    <w:tmpl w:val="4B58E7F0"/>
    <w:lvl w:ilvl="0" w:tplc="0C50D090">
      <w:start w:val="1"/>
      <w:numFmt w:val="lowerLetter"/>
      <w:lvlText w:val="%1."/>
      <w:lvlJc w:val="left"/>
      <w:pPr>
        <w:ind w:left="1080" w:hanging="360"/>
      </w:pPr>
      <w:rPr>
        <w:rFonts w:hint="default"/>
      </w:rPr>
    </w:lvl>
    <w:lvl w:ilvl="1" w:tplc="E730A61E">
      <w:start w:val="1"/>
      <w:numFmt w:val="decimal"/>
      <w:lvlText w:val="%2."/>
      <w:lvlJc w:val="left"/>
      <w:pPr>
        <w:tabs>
          <w:tab w:val="num" w:pos="720"/>
        </w:tabs>
        <w:ind w:left="720" w:hanging="360"/>
      </w:pPr>
      <w:rPr>
        <w:rFonts w:hint="default"/>
      </w:rPr>
    </w:lvl>
    <w:lvl w:ilvl="2" w:tplc="447465D0">
      <w:start w:val="1"/>
      <w:numFmt w:val="upperLetter"/>
      <w:lvlText w:val="%3."/>
      <w:lvlJc w:val="left"/>
      <w:pPr>
        <w:ind w:left="1070" w:hanging="360"/>
      </w:pPr>
      <w:rPr>
        <w:rFonts w:hint="default"/>
      </w:rPr>
    </w:lvl>
    <w:lvl w:ilvl="3" w:tplc="9A843DE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493596"/>
    <w:multiLevelType w:val="hybridMultilevel"/>
    <w:tmpl w:val="42F8986C"/>
    <w:lvl w:ilvl="0" w:tplc="177A0704">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3B0953"/>
    <w:multiLevelType w:val="hybridMultilevel"/>
    <w:tmpl w:val="F4CE3D9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40E727A0"/>
    <w:multiLevelType w:val="hybridMultilevel"/>
    <w:tmpl w:val="A5C29830"/>
    <w:lvl w:ilvl="0" w:tplc="A788B81C">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83723A3"/>
    <w:multiLevelType w:val="hybridMultilevel"/>
    <w:tmpl w:val="A280AEB0"/>
    <w:lvl w:ilvl="0" w:tplc="A788B81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504E05"/>
    <w:multiLevelType w:val="hybridMultilevel"/>
    <w:tmpl w:val="09CE7712"/>
    <w:lvl w:ilvl="0" w:tplc="79AAF6A4">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C326DFF"/>
    <w:multiLevelType w:val="hybridMultilevel"/>
    <w:tmpl w:val="86E46D04"/>
    <w:lvl w:ilvl="0" w:tplc="CF429B02">
      <w:start w:val="1"/>
      <w:numFmt w:val="decimal"/>
      <w:lvlText w:val="%1."/>
      <w:lvlJc w:val="left"/>
      <w:pPr>
        <w:ind w:left="1636" w:hanging="360"/>
      </w:pPr>
      <w:rPr>
        <w:rFonts w:ascii="Times New Roman" w:hAnsi="Times New Roman" w:cs="Times New Roman" w:hint="default"/>
        <w:sz w:val="24"/>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583117BE"/>
    <w:multiLevelType w:val="hybridMultilevel"/>
    <w:tmpl w:val="A4D27612"/>
    <w:lvl w:ilvl="0" w:tplc="B6AE9FDC">
      <w:start w:val="2"/>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B80753A">
      <w:start w:val="1"/>
      <w:numFmt w:val="decimal"/>
      <w:lvlText w:val="%7."/>
      <w:lvlJc w:val="left"/>
      <w:pPr>
        <w:ind w:left="5040" w:hanging="360"/>
      </w:pPr>
      <w:rPr>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94226"/>
    <w:multiLevelType w:val="hybridMultilevel"/>
    <w:tmpl w:val="F4CE3D9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6FB23D32"/>
    <w:multiLevelType w:val="hybridMultilevel"/>
    <w:tmpl w:val="7FCE760E"/>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B62BD3"/>
    <w:multiLevelType w:val="hybridMultilevel"/>
    <w:tmpl w:val="11F6769A"/>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721616D9"/>
    <w:multiLevelType w:val="hybridMultilevel"/>
    <w:tmpl w:val="F6629C08"/>
    <w:lvl w:ilvl="0" w:tplc="418E68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7B5075F1"/>
    <w:multiLevelType w:val="hybridMultilevel"/>
    <w:tmpl w:val="F364F5EC"/>
    <w:lvl w:ilvl="0" w:tplc="6AA6BB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D269BA"/>
    <w:multiLevelType w:val="hybridMultilevel"/>
    <w:tmpl w:val="C43CBBB8"/>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3"/>
  </w:num>
  <w:num w:numId="2">
    <w:abstractNumId w:val="15"/>
  </w:num>
  <w:num w:numId="3">
    <w:abstractNumId w:val="14"/>
  </w:num>
  <w:num w:numId="4">
    <w:abstractNumId w:val="4"/>
  </w:num>
  <w:num w:numId="5">
    <w:abstractNumId w:val="1"/>
  </w:num>
  <w:num w:numId="6">
    <w:abstractNumId w:val="12"/>
  </w:num>
  <w:num w:numId="7">
    <w:abstractNumId w:val="20"/>
  </w:num>
  <w:num w:numId="8">
    <w:abstractNumId w:val="17"/>
  </w:num>
  <w:num w:numId="9">
    <w:abstractNumId w:val="7"/>
  </w:num>
  <w:num w:numId="10">
    <w:abstractNumId w:val="18"/>
  </w:num>
  <w:num w:numId="11">
    <w:abstractNumId w:val="5"/>
  </w:num>
  <w:num w:numId="12">
    <w:abstractNumId w:val="19"/>
  </w:num>
  <w:num w:numId="13">
    <w:abstractNumId w:val="8"/>
  </w:num>
  <w:num w:numId="14">
    <w:abstractNumId w:val="3"/>
  </w:num>
  <w:num w:numId="15">
    <w:abstractNumId w:val="22"/>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4"/>
  </w:num>
  <w:num w:numId="21">
    <w:abstractNumId w:val="6"/>
  </w:num>
  <w:num w:numId="22">
    <w:abstractNumId w:val="9"/>
  </w:num>
  <w:num w:numId="23">
    <w:abstractNumId w:val="21"/>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7977"/>
    <w:rsid w:val="00013B4A"/>
    <w:rsid w:val="00013D89"/>
    <w:rsid w:val="000154B6"/>
    <w:rsid w:val="00016070"/>
    <w:rsid w:val="000261A5"/>
    <w:rsid w:val="000339DD"/>
    <w:rsid w:val="00040EA5"/>
    <w:rsid w:val="00042EA2"/>
    <w:rsid w:val="00050AF1"/>
    <w:rsid w:val="000521A6"/>
    <w:rsid w:val="000614C8"/>
    <w:rsid w:val="00066026"/>
    <w:rsid w:val="000709C8"/>
    <w:rsid w:val="00086501"/>
    <w:rsid w:val="000A1D84"/>
    <w:rsid w:val="000A540F"/>
    <w:rsid w:val="000C5677"/>
    <w:rsid w:val="000C7E4B"/>
    <w:rsid w:val="000D6F2B"/>
    <w:rsid w:val="000E13CB"/>
    <w:rsid w:val="000E1F71"/>
    <w:rsid w:val="000F0F8D"/>
    <w:rsid w:val="001057F6"/>
    <w:rsid w:val="00110BE0"/>
    <w:rsid w:val="00110DF4"/>
    <w:rsid w:val="00114697"/>
    <w:rsid w:val="00131D9D"/>
    <w:rsid w:val="00143ED6"/>
    <w:rsid w:val="001444BD"/>
    <w:rsid w:val="00147A1C"/>
    <w:rsid w:val="00151D9F"/>
    <w:rsid w:val="0015275F"/>
    <w:rsid w:val="00152764"/>
    <w:rsid w:val="0015426D"/>
    <w:rsid w:val="001619B2"/>
    <w:rsid w:val="00163E2F"/>
    <w:rsid w:val="00164D1D"/>
    <w:rsid w:val="001658B4"/>
    <w:rsid w:val="00172A3D"/>
    <w:rsid w:val="001A0C57"/>
    <w:rsid w:val="001B29BC"/>
    <w:rsid w:val="001D130B"/>
    <w:rsid w:val="001D6087"/>
    <w:rsid w:val="001E0761"/>
    <w:rsid w:val="001F1975"/>
    <w:rsid w:val="001F70B2"/>
    <w:rsid w:val="00205878"/>
    <w:rsid w:val="00205C43"/>
    <w:rsid w:val="00206631"/>
    <w:rsid w:val="00211AA6"/>
    <w:rsid w:val="00215936"/>
    <w:rsid w:val="00242735"/>
    <w:rsid w:val="00250BC8"/>
    <w:rsid w:val="00251941"/>
    <w:rsid w:val="00267460"/>
    <w:rsid w:val="0027408E"/>
    <w:rsid w:val="00282555"/>
    <w:rsid w:val="00287E0D"/>
    <w:rsid w:val="00292C1D"/>
    <w:rsid w:val="00293ECF"/>
    <w:rsid w:val="002A03A1"/>
    <w:rsid w:val="002B0295"/>
    <w:rsid w:val="002B2756"/>
    <w:rsid w:val="002B5698"/>
    <w:rsid w:val="002B6515"/>
    <w:rsid w:val="002C0A06"/>
    <w:rsid w:val="002C38D0"/>
    <w:rsid w:val="002E0363"/>
    <w:rsid w:val="002F0D8F"/>
    <w:rsid w:val="002F26B2"/>
    <w:rsid w:val="002F7146"/>
    <w:rsid w:val="00301310"/>
    <w:rsid w:val="003165E2"/>
    <w:rsid w:val="00317151"/>
    <w:rsid w:val="00335FDB"/>
    <w:rsid w:val="003434CE"/>
    <w:rsid w:val="00351C99"/>
    <w:rsid w:val="003557FE"/>
    <w:rsid w:val="00356D0A"/>
    <w:rsid w:val="00370C39"/>
    <w:rsid w:val="00387136"/>
    <w:rsid w:val="00393FF7"/>
    <w:rsid w:val="003961A9"/>
    <w:rsid w:val="003A7DED"/>
    <w:rsid w:val="003B55C7"/>
    <w:rsid w:val="003C3DBA"/>
    <w:rsid w:val="003D2506"/>
    <w:rsid w:val="003E1341"/>
    <w:rsid w:val="003E1AF1"/>
    <w:rsid w:val="003E708F"/>
    <w:rsid w:val="003F5B18"/>
    <w:rsid w:val="003F7C8B"/>
    <w:rsid w:val="004037D0"/>
    <w:rsid w:val="004155F9"/>
    <w:rsid w:val="00433DFA"/>
    <w:rsid w:val="00441053"/>
    <w:rsid w:val="00462881"/>
    <w:rsid w:val="00482248"/>
    <w:rsid w:val="00482C72"/>
    <w:rsid w:val="00490F9D"/>
    <w:rsid w:val="00492676"/>
    <w:rsid w:val="00493DC5"/>
    <w:rsid w:val="004A1635"/>
    <w:rsid w:val="004A1E8D"/>
    <w:rsid w:val="004A5F01"/>
    <w:rsid w:val="004B33F7"/>
    <w:rsid w:val="004B66E2"/>
    <w:rsid w:val="004C640B"/>
    <w:rsid w:val="004E12F2"/>
    <w:rsid w:val="004F0F52"/>
    <w:rsid w:val="004F1D29"/>
    <w:rsid w:val="004F70E1"/>
    <w:rsid w:val="00503431"/>
    <w:rsid w:val="00506239"/>
    <w:rsid w:val="0052633A"/>
    <w:rsid w:val="005323CB"/>
    <w:rsid w:val="00532EE0"/>
    <w:rsid w:val="005359A9"/>
    <w:rsid w:val="0054166A"/>
    <w:rsid w:val="00542BEF"/>
    <w:rsid w:val="00546DBA"/>
    <w:rsid w:val="00552D99"/>
    <w:rsid w:val="0055456F"/>
    <w:rsid w:val="005631F9"/>
    <w:rsid w:val="00563F3C"/>
    <w:rsid w:val="005674BA"/>
    <w:rsid w:val="0057044F"/>
    <w:rsid w:val="00572821"/>
    <w:rsid w:val="00572F50"/>
    <w:rsid w:val="0058322D"/>
    <w:rsid w:val="00583765"/>
    <w:rsid w:val="00583AB4"/>
    <w:rsid w:val="005862F6"/>
    <w:rsid w:val="00597D64"/>
    <w:rsid w:val="005C785E"/>
    <w:rsid w:val="005C7E7D"/>
    <w:rsid w:val="005F2678"/>
    <w:rsid w:val="005F4F64"/>
    <w:rsid w:val="005F6D7E"/>
    <w:rsid w:val="00603C04"/>
    <w:rsid w:val="00605C40"/>
    <w:rsid w:val="00610E52"/>
    <w:rsid w:val="006129EA"/>
    <w:rsid w:val="006221E9"/>
    <w:rsid w:val="00631AA9"/>
    <w:rsid w:val="00632CB8"/>
    <w:rsid w:val="00640C6D"/>
    <w:rsid w:val="00643B16"/>
    <w:rsid w:val="00672E42"/>
    <w:rsid w:val="00694CAC"/>
    <w:rsid w:val="00697E1E"/>
    <w:rsid w:val="006A096F"/>
    <w:rsid w:val="006B08AC"/>
    <w:rsid w:val="006C435E"/>
    <w:rsid w:val="006D422F"/>
    <w:rsid w:val="006D4236"/>
    <w:rsid w:val="006E0A48"/>
    <w:rsid w:val="006F733E"/>
    <w:rsid w:val="00701BED"/>
    <w:rsid w:val="00701C8E"/>
    <w:rsid w:val="00702665"/>
    <w:rsid w:val="00705933"/>
    <w:rsid w:val="00707773"/>
    <w:rsid w:val="00714587"/>
    <w:rsid w:val="00714D20"/>
    <w:rsid w:val="00717945"/>
    <w:rsid w:val="00720B4B"/>
    <w:rsid w:val="00722647"/>
    <w:rsid w:val="00723CD8"/>
    <w:rsid w:val="00724AEC"/>
    <w:rsid w:val="00725150"/>
    <w:rsid w:val="007320DC"/>
    <w:rsid w:val="00733CD7"/>
    <w:rsid w:val="0074687F"/>
    <w:rsid w:val="00751B8D"/>
    <w:rsid w:val="007556A4"/>
    <w:rsid w:val="00755FF2"/>
    <w:rsid w:val="00767478"/>
    <w:rsid w:val="0077505F"/>
    <w:rsid w:val="007832ED"/>
    <w:rsid w:val="00785714"/>
    <w:rsid w:val="007936D8"/>
    <w:rsid w:val="007947A3"/>
    <w:rsid w:val="007A4F95"/>
    <w:rsid w:val="007B69E4"/>
    <w:rsid w:val="007D092F"/>
    <w:rsid w:val="007E031D"/>
    <w:rsid w:val="007F2AA9"/>
    <w:rsid w:val="00800064"/>
    <w:rsid w:val="0080303F"/>
    <w:rsid w:val="00817B93"/>
    <w:rsid w:val="008212CB"/>
    <w:rsid w:val="008221A4"/>
    <w:rsid w:val="008248EA"/>
    <w:rsid w:val="008340D7"/>
    <w:rsid w:val="008355E3"/>
    <w:rsid w:val="0083748C"/>
    <w:rsid w:val="0085363B"/>
    <w:rsid w:val="0085468E"/>
    <w:rsid w:val="00857633"/>
    <w:rsid w:val="00857EC5"/>
    <w:rsid w:val="00884D7D"/>
    <w:rsid w:val="008959A2"/>
    <w:rsid w:val="008B17F3"/>
    <w:rsid w:val="008D05BF"/>
    <w:rsid w:val="008D0FDF"/>
    <w:rsid w:val="008D3941"/>
    <w:rsid w:val="008D79AA"/>
    <w:rsid w:val="008E3013"/>
    <w:rsid w:val="00921082"/>
    <w:rsid w:val="00922151"/>
    <w:rsid w:val="0093449D"/>
    <w:rsid w:val="00934A20"/>
    <w:rsid w:val="009424F1"/>
    <w:rsid w:val="00943300"/>
    <w:rsid w:val="009535A4"/>
    <w:rsid w:val="0095603E"/>
    <w:rsid w:val="00961558"/>
    <w:rsid w:val="00966F98"/>
    <w:rsid w:val="00984D19"/>
    <w:rsid w:val="0098727E"/>
    <w:rsid w:val="009A7F22"/>
    <w:rsid w:val="009B156C"/>
    <w:rsid w:val="009C2282"/>
    <w:rsid w:val="009C4AD4"/>
    <w:rsid w:val="009C72D3"/>
    <w:rsid w:val="009C7994"/>
    <w:rsid w:val="009D1932"/>
    <w:rsid w:val="009D5908"/>
    <w:rsid w:val="009D62EA"/>
    <w:rsid w:val="009E01F8"/>
    <w:rsid w:val="009F1569"/>
    <w:rsid w:val="00A065BF"/>
    <w:rsid w:val="00A07EC9"/>
    <w:rsid w:val="00A15523"/>
    <w:rsid w:val="00A304E1"/>
    <w:rsid w:val="00A31E48"/>
    <w:rsid w:val="00A37C51"/>
    <w:rsid w:val="00A541D3"/>
    <w:rsid w:val="00A6146E"/>
    <w:rsid w:val="00A6327E"/>
    <w:rsid w:val="00A755C7"/>
    <w:rsid w:val="00A827C4"/>
    <w:rsid w:val="00A85EE6"/>
    <w:rsid w:val="00A86F12"/>
    <w:rsid w:val="00A9015D"/>
    <w:rsid w:val="00A92804"/>
    <w:rsid w:val="00AD1AB3"/>
    <w:rsid w:val="00AD6DCE"/>
    <w:rsid w:val="00AF516A"/>
    <w:rsid w:val="00B27705"/>
    <w:rsid w:val="00B36FAA"/>
    <w:rsid w:val="00B46110"/>
    <w:rsid w:val="00B471F4"/>
    <w:rsid w:val="00B60E08"/>
    <w:rsid w:val="00B62BF2"/>
    <w:rsid w:val="00B70891"/>
    <w:rsid w:val="00B712BC"/>
    <w:rsid w:val="00B76962"/>
    <w:rsid w:val="00B953CC"/>
    <w:rsid w:val="00B97598"/>
    <w:rsid w:val="00BB31DE"/>
    <w:rsid w:val="00BC0D4D"/>
    <w:rsid w:val="00BC12A8"/>
    <w:rsid w:val="00BC500E"/>
    <w:rsid w:val="00BD3B58"/>
    <w:rsid w:val="00BE01A2"/>
    <w:rsid w:val="00BF2B92"/>
    <w:rsid w:val="00BF476A"/>
    <w:rsid w:val="00BF5A2C"/>
    <w:rsid w:val="00BF692E"/>
    <w:rsid w:val="00C3477A"/>
    <w:rsid w:val="00C435A2"/>
    <w:rsid w:val="00C45FD1"/>
    <w:rsid w:val="00C60E19"/>
    <w:rsid w:val="00C64139"/>
    <w:rsid w:val="00C742DA"/>
    <w:rsid w:val="00C74E23"/>
    <w:rsid w:val="00C773A4"/>
    <w:rsid w:val="00C844F5"/>
    <w:rsid w:val="00CA1833"/>
    <w:rsid w:val="00CA5501"/>
    <w:rsid w:val="00CA5F13"/>
    <w:rsid w:val="00CC745D"/>
    <w:rsid w:val="00D000DB"/>
    <w:rsid w:val="00D07F68"/>
    <w:rsid w:val="00D2095C"/>
    <w:rsid w:val="00D2498D"/>
    <w:rsid w:val="00D24FEB"/>
    <w:rsid w:val="00D37D90"/>
    <w:rsid w:val="00D5369E"/>
    <w:rsid w:val="00D54F96"/>
    <w:rsid w:val="00D5551F"/>
    <w:rsid w:val="00D626E9"/>
    <w:rsid w:val="00D83843"/>
    <w:rsid w:val="00D931B1"/>
    <w:rsid w:val="00DA25BD"/>
    <w:rsid w:val="00DA6596"/>
    <w:rsid w:val="00DC0B2E"/>
    <w:rsid w:val="00DD5C8A"/>
    <w:rsid w:val="00DE2946"/>
    <w:rsid w:val="00DE2A37"/>
    <w:rsid w:val="00DE3DD8"/>
    <w:rsid w:val="00DF2F18"/>
    <w:rsid w:val="00DF528D"/>
    <w:rsid w:val="00E02AAE"/>
    <w:rsid w:val="00E03887"/>
    <w:rsid w:val="00E04804"/>
    <w:rsid w:val="00E05C83"/>
    <w:rsid w:val="00E26434"/>
    <w:rsid w:val="00E31E65"/>
    <w:rsid w:val="00E35ED5"/>
    <w:rsid w:val="00E369FC"/>
    <w:rsid w:val="00E37005"/>
    <w:rsid w:val="00E5413E"/>
    <w:rsid w:val="00E71600"/>
    <w:rsid w:val="00E72362"/>
    <w:rsid w:val="00E72DF8"/>
    <w:rsid w:val="00E77795"/>
    <w:rsid w:val="00E833A4"/>
    <w:rsid w:val="00E95050"/>
    <w:rsid w:val="00EA40CD"/>
    <w:rsid w:val="00EC4D05"/>
    <w:rsid w:val="00ED02AF"/>
    <w:rsid w:val="00ED5466"/>
    <w:rsid w:val="00EE3569"/>
    <w:rsid w:val="00EF2A31"/>
    <w:rsid w:val="00EF2CC7"/>
    <w:rsid w:val="00EF658F"/>
    <w:rsid w:val="00EF701C"/>
    <w:rsid w:val="00EF7977"/>
    <w:rsid w:val="00F364EE"/>
    <w:rsid w:val="00F611FE"/>
    <w:rsid w:val="00F62095"/>
    <w:rsid w:val="00F646F4"/>
    <w:rsid w:val="00FA7C04"/>
    <w:rsid w:val="00FC582D"/>
    <w:rsid w:val="00FC5EAA"/>
    <w:rsid w:val="00FD4145"/>
    <w:rsid w:val="00FE78DD"/>
    <w:rsid w:val="00FF1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77"/>
    <w:pPr>
      <w:spacing w:line="240" w:lineRule="auto"/>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F7977"/>
    <w:rPr>
      <w:sz w:val="20"/>
      <w:szCs w:val="20"/>
    </w:rPr>
  </w:style>
  <w:style w:type="character" w:customStyle="1" w:styleId="FootnoteTextChar">
    <w:name w:val="Footnote Text Char"/>
    <w:basedOn w:val="DefaultParagraphFont"/>
    <w:link w:val="FootnoteText"/>
    <w:uiPriority w:val="99"/>
    <w:rsid w:val="00EF7977"/>
    <w:rPr>
      <w:rFonts w:eastAsia="Times New Roman" w:cs="Times New Roman"/>
      <w:sz w:val="20"/>
      <w:szCs w:val="20"/>
    </w:rPr>
  </w:style>
  <w:style w:type="character" w:styleId="FootnoteReference">
    <w:name w:val="footnote reference"/>
    <w:basedOn w:val="DefaultParagraphFont"/>
    <w:uiPriority w:val="99"/>
    <w:rsid w:val="00EF7977"/>
    <w:rPr>
      <w:vertAlign w:val="superscript"/>
    </w:rPr>
  </w:style>
  <w:style w:type="paragraph" w:styleId="ListParagraph">
    <w:name w:val="List Paragraph"/>
    <w:basedOn w:val="Normal"/>
    <w:uiPriority w:val="34"/>
    <w:qFormat/>
    <w:rsid w:val="00E04804"/>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631AA9"/>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F52"/>
    <w:rPr>
      <w:rFonts w:ascii="Tahoma" w:hAnsi="Tahoma" w:cs="Tahoma"/>
      <w:sz w:val="16"/>
      <w:szCs w:val="16"/>
    </w:rPr>
  </w:style>
  <w:style w:type="character" w:customStyle="1" w:styleId="BalloonTextChar">
    <w:name w:val="Balloon Text Char"/>
    <w:basedOn w:val="DefaultParagraphFont"/>
    <w:link w:val="BalloonText"/>
    <w:uiPriority w:val="99"/>
    <w:semiHidden/>
    <w:rsid w:val="004F0F52"/>
    <w:rPr>
      <w:rFonts w:ascii="Tahoma" w:eastAsia="Times New Roman" w:hAnsi="Tahoma" w:cs="Tahoma"/>
      <w:sz w:val="16"/>
      <w:szCs w:val="16"/>
    </w:rPr>
  </w:style>
  <w:style w:type="character" w:styleId="PlaceholderText">
    <w:name w:val="Placeholder Text"/>
    <w:basedOn w:val="DefaultParagraphFont"/>
    <w:uiPriority w:val="99"/>
    <w:semiHidden/>
    <w:rsid w:val="00E71600"/>
    <w:rPr>
      <w:color w:val="808080"/>
    </w:rPr>
  </w:style>
  <w:style w:type="paragraph" w:styleId="Header">
    <w:name w:val="header"/>
    <w:basedOn w:val="Normal"/>
    <w:link w:val="HeaderChar"/>
    <w:uiPriority w:val="99"/>
    <w:unhideWhenUsed/>
    <w:rsid w:val="00462881"/>
    <w:pPr>
      <w:tabs>
        <w:tab w:val="center" w:pos="4680"/>
        <w:tab w:val="right" w:pos="9360"/>
      </w:tabs>
    </w:pPr>
  </w:style>
  <w:style w:type="character" w:customStyle="1" w:styleId="HeaderChar">
    <w:name w:val="Header Char"/>
    <w:basedOn w:val="DefaultParagraphFont"/>
    <w:link w:val="Header"/>
    <w:uiPriority w:val="99"/>
    <w:rsid w:val="00462881"/>
    <w:rPr>
      <w:rFonts w:eastAsia="Times New Roman"/>
    </w:rPr>
  </w:style>
  <w:style w:type="paragraph" w:styleId="Footer">
    <w:name w:val="footer"/>
    <w:basedOn w:val="Normal"/>
    <w:link w:val="FooterChar"/>
    <w:uiPriority w:val="99"/>
    <w:semiHidden/>
    <w:unhideWhenUsed/>
    <w:rsid w:val="00462881"/>
    <w:pPr>
      <w:tabs>
        <w:tab w:val="center" w:pos="4680"/>
        <w:tab w:val="right" w:pos="9360"/>
      </w:tabs>
    </w:pPr>
  </w:style>
  <w:style w:type="character" w:customStyle="1" w:styleId="FooterChar">
    <w:name w:val="Footer Char"/>
    <w:basedOn w:val="DefaultParagraphFont"/>
    <w:link w:val="Footer"/>
    <w:uiPriority w:val="99"/>
    <w:semiHidden/>
    <w:rsid w:val="00462881"/>
    <w:rPr>
      <w:rFonts w:eastAsia="Times New Roman"/>
    </w:rPr>
  </w:style>
  <w:style w:type="paragraph" w:styleId="Title">
    <w:name w:val="Title"/>
    <w:basedOn w:val="Normal"/>
    <w:link w:val="TitleChar"/>
    <w:qFormat/>
    <w:rsid w:val="00C64139"/>
    <w:pPr>
      <w:spacing w:line="480" w:lineRule="auto"/>
      <w:jc w:val="center"/>
    </w:pPr>
    <w:rPr>
      <w:rFonts w:cs="Angsana New"/>
      <w:b/>
      <w:bCs/>
    </w:rPr>
  </w:style>
  <w:style w:type="character" w:customStyle="1" w:styleId="TitleChar">
    <w:name w:val="Title Char"/>
    <w:basedOn w:val="DefaultParagraphFont"/>
    <w:link w:val="Title"/>
    <w:rsid w:val="00C64139"/>
    <w:rPr>
      <w:rFonts w:eastAsia="Times New Roman" w:cs="Angsana New"/>
      <w:b/>
      <w:bCs/>
    </w:rPr>
  </w:style>
</w:styles>
</file>

<file path=word/webSettings.xml><?xml version="1.0" encoding="utf-8"?>
<w:webSettings xmlns:r="http://schemas.openxmlformats.org/officeDocument/2006/relationships" xmlns:w="http://schemas.openxmlformats.org/wordprocessingml/2006/main">
  <w:divs>
    <w:div w:id="182940060">
      <w:bodyDiv w:val="1"/>
      <w:marLeft w:val="0"/>
      <w:marRight w:val="0"/>
      <w:marTop w:val="0"/>
      <w:marBottom w:val="0"/>
      <w:divBdr>
        <w:top w:val="none" w:sz="0" w:space="0" w:color="auto"/>
        <w:left w:val="none" w:sz="0" w:space="0" w:color="auto"/>
        <w:bottom w:val="none" w:sz="0" w:space="0" w:color="auto"/>
        <w:right w:val="none" w:sz="0" w:space="0" w:color="auto"/>
      </w:divBdr>
    </w:div>
    <w:div w:id="492070545">
      <w:bodyDiv w:val="1"/>
      <w:marLeft w:val="0"/>
      <w:marRight w:val="0"/>
      <w:marTop w:val="0"/>
      <w:marBottom w:val="0"/>
      <w:divBdr>
        <w:top w:val="none" w:sz="0" w:space="0" w:color="auto"/>
        <w:left w:val="none" w:sz="0" w:space="0" w:color="auto"/>
        <w:bottom w:val="none" w:sz="0" w:space="0" w:color="auto"/>
        <w:right w:val="none" w:sz="0" w:space="0" w:color="auto"/>
      </w:divBdr>
    </w:div>
    <w:div w:id="615871378">
      <w:bodyDiv w:val="1"/>
      <w:marLeft w:val="0"/>
      <w:marRight w:val="0"/>
      <w:marTop w:val="0"/>
      <w:marBottom w:val="0"/>
      <w:divBdr>
        <w:top w:val="none" w:sz="0" w:space="0" w:color="auto"/>
        <w:left w:val="none" w:sz="0" w:space="0" w:color="auto"/>
        <w:bottom w:val="none" w:sz="0" w:space="0" w:color="auto"/>
        <w:right w:val="none" w:sz="0" w:space="0" w:color="auto"/>
      </w:divBdr>
    </w:div>
    <w:div w:id="1033114482">
      <w:bodyDiv w:val="1"/>
      <w:marLeft w:val="0"/>
      <w:marRight w:val="0"/>
      <w:marTop w:val="0"/>
      <w:marBottom w:val="0"/>
      <w:divBdr>
        <w:top w:val="none" w:sz="0" w:space="0" w:color="auto"/>
        <w:left w:val="none" w:sz="0" w:space="0" w:color="auto"/>
        <w:bottom w:val="none" w:sz="0" w:space="0" w:color="auto"/>
        <w:right w:val="none" w:sz="0" w:space="0" w:color="auto"/>
      </w:divBdr>
    </w:div>
    <w:div w:id="1228682336">
      <w:bodyDiv w:val="1"/>
      <w:marLeft w:val="0"/>
      <w:marRight w:val="0"/>
      <w:marTop w:val="0"/>
      <w:marBottom w:val="0"/>
      <w:divBdr>
        <w:top w:val="none" w:sz="0" w:space="0" w:color="auto"/>
        <w:left w:val="none" w:sz="0" w:space="0" w:color="auto"/>
        <w:bottom w:val="none" w:sz="0" w:space="0" w:color="auto"/>
        <w:right w:val="none" w:sz="0" w:space="0" w:color="auto"/>
      </w:divBdr>
    </w:div>
    <w:div w:id="1544635387">
      <w:bodyDiv w:val="1"/>
      <w:marLeft w:val="0"/>
      <w:marRight w:val="0"/>
      <w:marTop w:val="0"/>
      <w:marBottom w:val="0"/>
      <w:divBdr>
        <w:top w:val="none" w:sz="0" w:space="0" w:color="auto"/>
        <w:left w:val="none" w:sz="0" w:space="0" w:color="auto"/>
        <w:bottom w:val="none" w:sz="0" w:space="0" w:color="auto"/>
        <w:right w:val="none" w:sz="0" w:space="0" w:color="auto"/>
      </w:divBdr>
    </w:div>
    <w:div w:id="1579632078">
      <w:bodyDiv w:val="1"/>
      <w:marLeft w:val="0"/>
      <w:marRight w:val="0"/>
      <w:marTop w:val="0"/>
      <w:marBottom w:val="0"/>
      <w:divBdr>
        <w:top w:val="none" w:sz="0" w:space="0" w:color="auto"/>
        <w:left w:val="none" w:sz="0" w:space="0" w:color="auto"/>
        <w:bottom w:val="none" w:sz="0" w:space="0" w:color="auto"/>
        <w:right w:val="none" w:sz="0" w:space="0" w:color="auto"/>
      </w:divBdr>
    </w:div>
    <w:div w:id="20464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2"/>
      <c:depthPercent val="120"/>
      <c:rAngAx val="1"/>
    </c:view3D>
    <c:floor>
      <c:spPr>
        <a:solidFill>
          <a:srgbClr val="FFCC99"/>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4017151810825765"/>
          <c:y val="6.2227735231726554E-2"/>
          <c:w val="0.8153118713268187"/>
          <c:h val="0.7197407687052817"/>
        </c:manualLayout>
      </c:layout>
      <c:bar3DChart>
        <c:barDir val="col"/>
        <c:grouping val="clustered"/>
        <c:ser>
          <c:idx val="0"/>
          <c:order val="0"/>
          <c:tx>
            <c:strRef>
              <c:f>Sheet1!$A$2</c:f>
              <c:strCache>
                <c:ptCount val="1"/>
                <c:pt idx="0">
                  <c:v>East</c:v>
                </c:pt>
              </c:strCache>
            </c:strRef>
          </c:tx>
          <c:spPr>
            <a:solidFill>
              <a:srgbClr val="FF8080"/>
            </a:solidFill>
            <a:ln w="12681">
              <a:solidFill>
                <a:srgbClr val="000000"/>
              </a:solidFill>
              <a:prstDash val="solid"/>
            </a:ln>
          </c:spPr>
          <c:dLbls>
            <c:dLbl>
              <c:idx val="0"/>
              <c:layout>
                <c:manualLayout>
                  <c:x val="2.057769598723546E-2"/>
                  <c:y val="1.4362797813187956E-3"/>
                </c:manualLayout>
              </c:layout>
              <c:showVal val="1"/>
            </c:dLbl>
            <c:dLbl>
              <c:idx val="1"/>
              <c:layout>
                <c:manualLayout>
                  <c:x val="1.6582487773319669E-2"/>
                  <c:y val="1.1311479048460547E-2"/>
                </c:manualLayout>
              </c:layout>
              <c:showVal val="1"/>
            </c:dLbl>
            <c:dLbl>
              <c:idx val="2"/>
              <c:layout>
                <c:manualLayout>
                  <c:x val="1.7217097743050407E-2"/>
                  <c:y val="-1.7957098481791641E-19"/>
                </c:manualLayout>
              </c:layout>
              <c:showVal val="1"/>
            </c:dLbl>
            <c:dLbl>
              <c:idx val="3"/>
              <c:layout>
                <c:manualLayout>
                  <c:x val="2.0207480650167951E-2"/>
                  <c:y val="-8.3578550771100726E-3"/>
                </c:manualLayout>
              </c:layout>
              <c:showVal val="1"/>
            </c:dLbl>
            <c:dLbl>
              <c:idx val="4"/>
              <c:layout>
                <c:manualLayout>
                  <c:x val="1.3532228490596021E-2"/>
                  <c:y val="-3.5360583504693822E-3"/>
                </c:manualLayout>
              </c:layout>
              <c:showVal val="1"/>
            </c:dLbl>
            <c:dLbl>
              <c:idx val="5"/>
              <c:layout>
                <c:manualLayout>
                  <c:x val="1.4573025713740216E-2"/>
                  <c:y val="1.6674642347325288E-3"/>
                </c:manualLayout>
              </c:layout>
              <c:showVal val="1"/>
            </c:dLbl>
            <c:dLbl>
              <c:idx val="6"/>
              <c:layout>
                <c:manualLayout>
                  <c:x val="1.56138229368839E-2"/>
                  <c:y val="1.1311479048460547E-2"/>
                </c:manualLayout>
              </c:layout>
              <c:showVal val="1"/>
            </c:dLbl>
            <c:spPr>
              <a:noFill/>
              <a:ln w="25361">
                <a:noFill/>
              </a:ln>
            </c:spPr>
            <c:txPr>
              <a:bodyPr/>
              <a:lstStyle/>
              <a:p>
                <a:pPr>
                  <a:defRPr sz="1098" b="0" i="0" u="none" strike="noStrike" baseline="0">
                    <a:solidFill>
                      <a:srgbClr val="000000"/>
                    </a:solidFill>
                    <a:latin typeface="Arial"/>
                    <a:ea typeface="Arial"/>
                    <a:cs typeface="Arial"/>
                  </a:defRPr>
                </a:pPr>
                <a:endParaRPr lang="en-US"/>
              </a:p>
            </c:txPr>
            <c:showVal val="1"/>
          </c:dLbls>
          <c:cat>
            <c:strRef>
              <c:f>Sheet1!$B$1:$H$1</c:f>
              <c:strCache>
                <c:ptCount val="5"/>
                <c:pt idx="0">
                  <c:v>0-20</c:v>
                </c:pt>
                <c:pt idx="1">
                  <c:v>21-40</c:v>
                </c:pt>
                <c:pt idx="2">
                  <c:v>41-60</c:v>
                </c:pt>
                <c:pt idx="3">
                  <c:v>61-80</c:v>
                </c:pt>
                <c:pt idx="4">
                  <c:v>81-100</c:v>
                </c:pt>
              </c:strCache>
            </c:strRef>
          </c:cat>
          <c:val>
            <c:numRef>
              <c:f>Sheet1!$B$2:$H$2</c:f>
              <c:numCache>
                <c:formatCode>General</c:formatCode>
                <c:ptCount val="7"/>
                <c:pt idx="3">
                  <c:v>27</c:v>
                </c:pt>
                <c:pt idx="4">
                  <c:v>18</c:v>
                </c:pt>
              </c:numCache>
            </c:numRef>
          </c:val>
        </c:ser>
        <c:ser>
          <c:idx val="1"/>
          <c:order val="1"/>
          <c:tx>
            <c:strRef>
              <c:f>Sheet1!$A$3</c:f>
              <c:strCache>
                <c:ptCount val="1"/>
                <c:pt idx="0">
                  <c:v>West</c:v>
                </c:pt>
              </c:strCache>
            </c:strRef>
          </c:tx>
          <c:spPr>
            <a:solidFill>
              <a:srgbClr val="993366"/>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0-20</c:v>
                </c:pt>
                <c:pt idx="1">
                  <c:v>21-40</c:v>
                </c:pt>
                <c:pt idx="2">
                  <c:v>41-60</c:v>
                </c:pt>
                <c:pt idx="3">
                  <c:v>61-80</c:v>
                </c:pt>
                <c:pt idx="4">
                  <c:v>81-100</c:v>
                </c:pt>
              </c:strCache>
            </c:strRef>
          </c:cat>
          <c:val>
            <c:numRef>
              <c:f>Sheet1!$B$3:$H$3</c:f>
              <c:numCache>
                <c:formatCode>General</c:formatCode>
                <c:ptCount val="7"/>
              </c:numCache>
            </c:numRef>
          </c:val>
        </c:ser>
        <c:ser>
          <c:idx val="2"/>
          <c:order val="2"/>
          <c:tx>
            <c:strRef>
              <c:f>Sheet1!$A$4</c:f>
              <c:strCache>
                <c:ptCount val="1"/>
                <c:pt idx="0">
                  <c:v>North</c:v>
                </c:pt>
              </c:strCache>
            </c:strRef>
          </c:tx>
          <c:spPr>
            <a:solidFill>
              <a:srgbClr val="FFFFCC"/>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0-20</c:v>
                </c:pt>
                <c:pt idx="1">
                  <c:v>21-40</c:v>
                </c:pt>
                <c:pt idx="2">
                  <c:v>41-60</c:v>
                </c:pt>
                <c:pt idx="3">
                  <c:v>61-80</c:v>
                </c:pt>
                <c:pt idx="4">
                  <c:v>81-100</c:v>
                </c:pt>
              </c:strCache>
            </c:strRef>
          </c:cat>
          <c:val>
            <c:numRef>
              <c:f>Sheet1!$B$4:$H$4</c:f>
              <c:numCache>
                <c:formatCode>General</c:formatCode>
                <c:ptCount val="7"/>
              </c:numCache>
            </c:numRef>
          </c:val>
        </c:ser>
        <c:dLbls>
          <c:showVal val="1"/>
        </c:dLbls>
        <c:gapWidth val="30"/>
        <c:gapDepth val="160"/>
        <c:shape val="box"/>
        <c:axId val="61548032"/>
        <c:axId val="62046976"/>
        <c:axId val="0"/>
      </c:bar3DChart>
      <c:catAx>
        <c:axId val="61548032"/>
        <c:scaling>
          <c:orientation val="minMax"/>
        </c:scaling>
        <c:axPos val="b"/>
        <c:title>
          <c:tx>
            <c:rich>
              <a:bodyPr/>
              <a:lstStyle/>
              <a:p>
                <a:pPr>
                  <a:defRPr sz="1198" b="1" i="0" u="none" strike="noStrike" baseline="0">
                    <a:solidFill>
                      <a:srgbClr val="000000"/>
                    </a:solidFill>
                    <a:latin typeface="Times New Roman"/>
                    <a:ea typeface="Times New Roman"/>
                    <a:cs typeface="Times New Roman"/>
                  </a:defRPr>
                </a:pPr>
                <a:r>
                  <a:rPr lang="en-US"/>
                  <a:t>Interval Nilai</a:t>
                </a:r>
              </a:p>
            </c:rich>
          </c:tx>
          <c:layout>
            <c:manualLayout>
              <c:xMode val="edge"/>
              <c:yMode val="edge"/>
              <c:x val="0.42901234567901492"/>
              <c:y val="0.84859154929577463"/>
            </c:manualLayout>
          </c:layout>
          <c:spPr>
            <a:noFill/>
            <a:ln w="25361">
              <a:noFill/>
            </a:ln>
          </c:spPr>
        </c:title>
        <c:numFmt formatCode="General" sourceLinked="1"/>
        <c:tickLblPos val="low"/>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62046976"/>
        <c:crosses val="autoZero"/>
        <c:auto val="1"/>
        <c:lblAlgn val="ctr"/>
        <c:lblOffset val="100"/>
        <c:tickLblSkip val="1"/>
        <c:tickMarkSkip val="1"/>
      </c:catAx>
      <c:valAx>
        <c:axId val="62046976"/>
        <c:scaling>
          <c:orientation val="minMax"/>
        </c:scaling>
        <c:axPos val="l"/>
        <c:title>
          <c:tx>
            <c:rich>
              <a:bodyPr/>
              <a:lstStyle/>
              <a:p>
                <a:pPr>
                  <a:defRPr sz="1198" b="1" i="0" u="none" strike="noStrike" baseline="0">
                    <a:solidFill>
                      <a:srgbClr val="000000"/>
                    </a:solidFill>
                    <a:latin typeface="Times New Roman"/>
                    <a:ea typeface="Times New Roman"/>
                    <a:cs typeface="Times New Roman"/>
                  </a:defRPr>
                </a:pPr>
                <a:r>
                  <a:rPr lang="en-US" sz="1100"/>
                  <a:t>Frekuensi</a:t>
                </a:r>
              </a:p>
              <a:p>
                <a:pPr>
                  <a:defRPr sz="1198" b="1" i="0" u="none" strike="noStrike" baseline="0">
                    <a:solidFill>
                      <a:srgbClr val="000000"/>
                    </a:solidFill>
                    <a:latin typeface="Times New Roman"/>
                    <a:ea typeface="Times New Roman"/>
                    <a:cs typeface="Times New Roman"/>
                  </a:defRPr>
                </a:pPr>
                <a:r>
                  <a:rPr lang="en-US" sz="1100"/>
                  <a:t>(N :</a:t>
                </a:r>
                <a:r>
                  <a:rPr lang="en-US" sz="1100" baseline="0"/>
                  <a:t> 45)</a:t>
                </a:r>
                <a:endParaRPr lang="en-US" sz="1100"/>
              </a:p>
            </c:rich>
          </c:tx>
          <c:layout>
            <c:manualLayout>
              <c:xMode val="edge"/>
              <c:yMode val="edge"/>
              <c:x val="7.2191823479692196E-3"/>
              <c:y val="0.35277172545212665"/>
            </c:manualLayout>
          </c:layout>
          <c:spPr>
            <a:noFill/>
            <a:ln w="25361">
              <a:noFill/>
            </a:ln>
          </c:spPr>
        </c:title>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61548032"/>
        <c:crosses val="autoZero"/>
        <c:crossBetween val="between"/>
      </c:valAx>
      <c:spPr>
        <a:noFill/>
        <a:ln w="25361">
          <a:noFill/>
        </a:ln>
      </c:spPr>
    </c:plotArea>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2"/>
      <c:depthPercent val="120"/>
      <c:rAngAx val="1"/>
    </c:view3D>
    <c:floor>
      <c:spPr>
        <a:solidFill>
          <a:srgbClr val="FFCC99"/>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4017151810825759"/>
          <c:y val="6.2227735231726533E-2"/>
          <c:w val="0.8153118713268187"/>
          <c:h val="0.7197407687052817"/>
        </c:manualLayout>
      </c:layout>
      <c:bar3DChart>
        <c:barDir val="col"/>
        <c:grouping val="clustered"/>
        <c:ser>
          <c:idx val="0"/>
          <c:order val="0"/>
          <c:tx>
            <c:strRef>
              <c:f>Sheet1!$A$2</c:f>
              <c:strCache>
                <c:ptCount val="1"/>
                <c:pt idx="0">
                  <c:v>East</c:v>
                </c:pt>
              </c:strCache>
            </c:strRef>
          </c:tx>
          <c:spPr>
            <a:solidFill>
              <a:srgbClr val="FF8080"/>
            </a:solidFill>
            <a:ln w="12681">
              <a:solidFill>
                <a:srgbClr val="000000"/>
              </a:solidFill>
              <a:prstDash val="solid"/>
            </a:ln>
          </c:spPr>
          <c:dLbls>
            <c:dLbl>
              <c:idx val="0"/>
              <c:layout>
                <c:manualLayout>
                  <c:x val="2.0577695987235432E-2"/>
                  <c:y val="1.4362797813187941E-3"/>
                </c:manualLayout>
              </c:layout>
              <c:showVal val="1"/>
            </c:dLbl>
            <c:dLbl>
              <c:idx val="1"/>
              <c:layout>
                <c:manualLayout>
                  <c:x val="1.6582487773319641E-2"/>
                  <c:y val="1.1311479048460556E-2"/>
                </c:manualLayout>
              </c:layout>
              <c:showVal val="1"/>
            </c:dLbl>
            <c:dLbl>
              <c:idx val="2"/>
              <c:layout>
                <c:manualLayout>
                  <c:x val="1.7217097743050393E-2"/>
                  <c:y val="-1.7957098481791658E-19"/>
                </c:manualLayout>
              </c:layout>
              <c:showVal val="1"/>
            </c:dLbl>
            <c:dLbl>
              <c:idx val="3"/>
              <c:layout>
                <c:manualLayout>
                  <c:x val="2.0207480650167951E-2"/>
                  <c:y val="-8.3578550771100709E-3"/>
                </c:manualLayout>
              </c:layout>
              <c:showVal val="1"/>
            </c:dLbl>
            <c:dLbl>
              <c:idx val="4"/>
              <c:layout>
                <c:manualLayout>
                  <c:x val="1.3532228490596021E-2"/>
                  <c:y val="-3.5360583504693804E-3"/>
                </c:manualLayout>
              </c:layout>
              <c:showVal val="1"/>
            </c:dLbl>
            <c:dLbl>
              <c:idx val="5"/>
              <c:layout>
                <c:manualLayout>
                  <c:x val="1.45730257137402E-2"/>
                  <c:y val="1.6674642347325281E-3"/>
                </c:manualLayout>
              </c:layout>
              <c:showVal val="1"/>
            </c:dLbl>
            <c:dLbl>
              <c:idx val="6"/>
              <c:layout>
                <c:manualLayout>
                  <c:x val="1.5613822936883889E-2"/>
                  <c:y val="1.1311479048460556E-2"/>
                </c:manualLayout>
              </c:layout>
              <c:showVal val="1"/>
            </c:dLbl>
            <c:spPr>
              <a:noFill/>
              <a:ln w="25361">
                <a:noFill/>
              </a:ln>
            </c:spPr>
            <c:txPr>
              <a:bodyPr/>
              <a:lstStyle/>
              <a:p>
                <a:pPr>
                  <a:defRPr sz="1098" b="0" i="0" u="none" strike="noStrike" baseline="0">
                    <a:solidFill>
                      <a:srgbClr val="000000"/>
                    </a:solidFill>
                    <a:latin typeface="Arial"/>
                    <a:ea typeface="Arial"/>
                    <a:cs typeface="Arial"/>
                  </a:defRPr>
                </a:pPr>
                <a:endParaRPr lang="en-US"/>
              </a:p>
            </c:txPr>
            <c:showVal val="1"/>
          </c:dLbls>
          <c:cat>
            <c:strRef>
              <c:f>Sheet1!$B$1:$H$1</c:f>
              <c:strCache>
                <c:ptCount val="5"/>
                <c:pt idx="0">
                  <c:v>0-20</c:v>
                </c:pt>
                <c:pt idx="1">
                  <c:v>21-40</c:v>
                </c:pt>
                <c:pt idx="2">
                  <c:v>41-60</c:v>
                </c:pt>
                <c:pt idx="3">
                  <c:v>61-80</c:v>
                </c:pt>
                <c:pt idx="4">
                  <c:v>81-100</c:v>
                </c:pt>
              </c:strCache>
            </c:strRef>
          </c:cat>
          <c:val>
            <c:numRef>
              <c:f>Sheet1!$B$2:$H$2</c:f>
              <c:numCache>
                <c:formatCode>General</c:formatCode>
                <c:ptCount val="7"/>
                <c:pt idx="3">
                  <c:v>5</c:v>
                </c:pt>
                <c:pt idx="4">
                  <c:v>40</c:v>
                </c:pt>
              </c:numCache>
            </c:numRef>
          </c:val>
        </c:ser>
        <c:ser>
          <c:idx val="1"/>
          <c:order val="1"/>
          <c:tx>
            <c:strRef>
              <c:f>Sheet1!$A$3</c:f>
              <c:strCache>
                <c:ptCount val="1"/>
                <c:pt idx="0">
                  <c:v>West</c:v>
                </c:pt>
              </c:strCache>
            </c:strRef>
          </c:tx>
          <c:spPr>
            <a:solidFill>
              <a:srgbClr val="993366"/>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0-20</c:v>
                </c:pt>
                <c:pt idx="1">
                  <c:v>21-40</c:v>
                </c:pt>
                <c:pt idx="2">
                  <c:v>41-60</c:v>
                </c:pt>
                <c:pt idx="3">
                  <c:v>61-80</c:v>
                </c:pt>
                <c:pt idx="4">
                  <c:v>81-100</c:v>
                </c:pt>
              </c:strCache>
            </c:strRef>
          </c:cat>
          <c:val>
            <c:numRef>
              <c:f>Sheet1!$B$3:$H$3</c:f>
              <c:numCache>
                <c:formatCode>General</c:formatCode>
                <c:ptCount val="7"/>
              </c:numCache>
            </c:numRef>
          </c:val>
        </c:ser>
        <c:ser>
          <c:idx val="2"/>
          <c:order val="2"/>
          <c:tx>
            <c:strRef>
              <c:f>Sheet1!$A$4</c:f>
              <c:strCache>
                <c:ptCount val="1"/>
                <c:pt idx="0">
                  <c:v>North</c:v>
                </c:pt>
              </c:strCache>
            </c:strRef>
          </c:tx>
          <c:spPr>
            <a:solidFill>
              <a:srgbClr val="FFFFCC"/>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0-20</c:v>
                </c:pt>
                <c:pt idx="1">
                  <c:v>21-40</c:v>
                </c:pt>
                <c:pt idx="2">
                  <c:v>41-60</c:v>
                </c:pt>
                <c:pt idx="3">
                  <c:v>61-80</c:v>
                </c:pt>
                <c:pt idx="4">
                  <c:v>81-100</c:v>
                </c:pt>
              </c:strCache>
            </c:strRef>
          </c:cat>
          <c:val>
            <c:numRef>
              <c:f>Sheet1!$B$4:$H$4</c:f>
              <c:numCache>
                <c:formatCode>General</c:formatCode>
                <c:ptCount val="7"/>
              </c:numCache>
            </c:numRef>
          </c:val>
        </c:ser>
        <c:dLbls>
          <c:showVal val="1"/>
        </c:dLbls>
        <c:gapWidth val="30"/>
        <c:gapDepth val="160"/>
        <c:shape val="box"/>
        <c:axId val="65678720"/>
        <c:axId val="83645952"/>
        <c:axId val="0"/>
      </c:bar3DChart>
      <c:catAx>
        <c:axId val="65678720"/>
        <c:scaling>
          <c:orientation val="minMax"/>
        </c:scaling>
        <c:axPos val="b"/>
        <c:title>
          <c:tx>
            <c:rich>
              <a:bodyPr/>
              <a:lstStyle/>
              <a:p>
                <a:pPr>
                  <a:defRPr sz="1198" b="1" i="0" u="none" strike="noStrike" baseline="0">
                    <a:solidFill>
                      <a:srgbClr val="000000"/>
                    </a:solidFill>
                    <a:latin typeface="Times New Roman"/>
                    <a:ea typeface="Times New Roman"/>
                    <a:cs typeface="Times New Roman"/>
                  </a:defRPr>
                </a:pPr>
                <a:r>
                  <a:rPr lang="en-US"/>
                  <a:t>Interval Nilai</a:t>
                </a:r>
              </a:p>
            </c:rich>
          </c:tx>
          <c:layout>
            <c:manualLayout>
              <c:xMode val="edge"/>
              <c:yMode val="edge"/>
              <c:x val="0.42901234567901503"/>
              <c:y val="0.84859154929577463"/>
            </c:manualLayout>
          </c:layout>
          <c:spPr>
            <a:noFill/>
            <a:ln w="25361">
              <a:noFill/>
            </a:ln>
          </c:spPr>
        </c:title>
        <c:numFmt formatCode="General" sourceLinked="1"/>
        <c:tickLblPos val="low"/>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83645952"/>
        <c:crosses val="autoZero"/>
        <c:auto val="1"/>
        <c:lblAlgn val="ctr"/>
        <c:lblOffset val="100"/>
        <c:tickLblSkip val="1"/>
        <c:tickMarkSkip val="1"/>
      </c:catAx>
      <c:valAx>
        <c:axId val="83645952"/>
        <c:scaling>
          <c:orientation val="minMax"/>
        </c:scaling>
        <c:axPos val="l"/>
        <c:title>
          <c:tx>
            <c:rich>
              <a:bodyPr/>
              <a:lstStyle/>
              <a:p>
                <a:pPr>
                  <a:defRPr sz="1198" b="1" i="0" u="none" strike="noStrike" baseline="0">
                    <a:solidFill>
                      <a:srgbClr val="000000"/>
                    </a:solidFill>
                    <a:latin typeface="Times New Roman"/>
                    <a:ea typeface="Times New Roman"/>
                    <a:cs typeface="Times New Roman"/>
                  </a:defRPr>
                </a:pPr>
                <a:r>
                  <a:rPr lang="en-US" sz="1100"/>
                  <a:t>Frekuensi</a:t>
                </a:r>
              </a:p>
              <a:p>
                <a:pPr>
                  <a:defRPr sz="1198" b="1" i="0" u="none" strike="noStrike" baseline="0">
                    <a:solidFill>
                      <a:srgbClr val="000000"/>
                    </a:solidFill>
                    <a:latin typeface="Times New Roman"/>
                    <a:ea typeface="Times New Roman"/>
                    <a:cs typeface="Times New Roman"/>
                  </a:defRPr>
                </a:pPr>
                <a:r>
                  <a:rPr lang="en-US" sz="1100"/>
                  <a:t>(N :</a:t>
                </a:r>
                <a:r>
                  <a:rPr lang="en-US" sz="1100" baseline="0"/>
                  <a:t> 45)</a:t>
                </a:r>
                <a:endParaRPr lang="en-US" sz="1100"/>
              </a:p>
            </c:rich>
          </c:tx>
          <c:layout>
            <c:manualLayout>
              <c:xMode val="edge"/>
              <c:yMode val="edge"/>
              <c:x val="7.2191823479692161E-3"/>
              <c:y val="0.35277172545212665"/>
            </c:manualLayout>
          </c:layout>
          <c:spPr>
            <a:noFill/>
            <a:ln w="25361">
              <a:noFill/>
            </a:ln>
          </c:spPr>
        </c:title>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65678720"/>
        <c:crosses val="autoZero"/>
        <c:crossBetween val="between"/>
      </c:valAx>
      <c:spPr>
        <a:noFill/>
        <a:ln w="25361">
          <a:noFill/>
        </a:ln>
      </c:spPr>
    </c:plotArea>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4022</TotalTime>
  <Pages>31</Pages>
  <Words>5139</Words>
  <Characters>29294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34365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366</cp:revision>
  <cp:lastPrinted>2012-12-31T07:30:00Z</cp:lastPrinted>
  <dcterms:created xsi:type="dcterms:W3CDTF">2011-10-28T00:35:00Z</dcterms:created>
  <dcterms:modified xsi:type="dcterms:W3CDTF">2012-12-31T10:17:00Z</dcterms:modified>
</cp:coreProperties>
</file>