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88" w:rsidRPr="00866CB2" w:rsidRDefault="00AE7F88" w:rsidP="00E91FA8">
      <w:pPr>
        <w:autoSpaceDE w:val="0"/>
        <w:autoSpaceDN w:val="0"/>
        <w:adjustRightInd w:val="0"/>
        <w:spacing w:after="0" w:line="480" w:lineRule="auto"/>
        <w:jc w:val="center"/>
        <w:rPr>
          <w:rFonts w:ascii="Times New Roman" w:hAnsi="Times New Roman" w:cs="Times New Roman"/>
          <w:b/>
          <w:bCs/>
          <w:sz w:val="24"/>
          <w:szCs w:val="24"/>
        </w:rPr>
      </w:pPr>
      <w:r w:rsidRPr="00866CB2">
        <w:rPr>
          <w:rFonts w:ascii="Times New Roman" w:hAnsi="Times New Roman" w:cs="Times New Roman"/>
          <w:b/>
          <w:bCs/>
          <w:sz w:val="24"/>
          <w:szCs w:val="24"/>
        </w:rPr>
        <w:t>BAB II</w:t>
      </w:r>
    </w:p>
    <w:p w:rsidR="00AE7F88" w:rsidRPr="00866CB2" w:rsidRDefault="00AE7F88" w:rsidP="00E91FA8">
      <w:pPr>
        <w:autoSpaceDE w:val="0"/>
        <w:autoSpaceDN w:val="0"/>
        <w:adjustRightInd w:val="0"/>
        <w:spacing w:after="0" w:line="480" w:lineRule="auto"/>
        <w:jc w:val="center"/>
        <w:rPr>
          <w:rFonts w:ascii="Times New Roman" w:hAnsi="Times New Roman" w:cs="Times New Roman"/>
          <w:b/>
          <w:bCs/>
          <w:sz w:val="24"/>
          <w:szCs w:val="24"/>
        </w:rPr>
      </w:pPr>
      <w:r w:rsidRPr="00866CB2">
        <w:rPr>
          <w:rFonts w:ascii="Times New Roman" w:hAnsi="Times New Roman" w:cs="Times New Roman"/>
          <w:b/>
          <w:bCs/>
          <w:sz w:val="24"/>
          <w:szCs w:val="24"/>
        </w:rPr>
        <w:t>KAJIAN PUSTAKA</w:t>
      </w:r>
    </w:p>
    <w:p w:rsidR="00E91FA8" w:rsidRPr="00866CB2" w:rsidRDefault="00E91FA8" w:rsidP="00E91FA8">
      <w:pPr>
        <w:autoSpaceDE w:val="0"/>
        <w:autoSpaceDN w:val="0"/>
        <w:adjustRightInd w:val="0"/>
        <w:spacing w:after="0" w:line="480" w:lineRule="auto"/>
        <w:rPr>
          <w:rFonts w:ascii="Times New Roman" w:hAnsi="Times New Roman" w:cs="Times New Roman"/>
          <w:b/>
          <w:bCs/>
          <w:sz w:val="24"/>
          <w:szCs w:val="24"/>
        </w:rPr>
      </w:pPr>
    </w:p>
    <w:p w:rsidR="00AE7F88" w:rsidRPr="00866CB2" w:rsidRDefault="00AE7F88" w:rsidP="0085675B">
      <w:pPr>
        <w:pStyle w:val="ListParagraph"/>
        <w:numPr>
          <w:ilvl w:val="1"/>
          <w:numId w:val="3"/>
        </w:numPr>
        <w:autoSpaceDE w:val="0"/>
        <w:autoSpaceDN w:val="0"/>
        <w:adjustRightInd w:val="0"/>
        <w:spacing w:after="0" w:line="480" w:lineRule="auto"/>
        <w:ind w:left="426" w:hanging="426"/>
        <w:rPr>
          <w:rFonts w:ascii="Times New Roman" w:hAnsi="Times New Roman" w:cs="Times New Roman"/>
          <w:b/>
          <w:bCs/>
          <w:sz w:val="24"/>
          <w:szCs w:val="24"/>
        </w:rPr>
      </w:pPr>
      <w:r w:rsidRPr="00866CB2">
        <w:rPr>
          <w:rFonts w:ascii="Times New Roman" w:hAnsi="Times New Roman" w:cs="Times New Roman"/>
          <w:b/>
          <w:bCs/>
          <w:sz w:val="24"/>
          <w:szCs w:val="24"/>
        </w:rPr>
        <w:t xml:space="preserve">Konsep </w:t>
      </w:r>
      <w:r w:rsidR="00A00D25" w:rsidRPr="00866CB2">
        <w:rPr>
          <w:rFonts w:ascii="Times New Roman" w:hAnsi="Times New Roman" w:cs="Times New Roman"/>
          <w:b/>
          <w:bCs/>
          <w:sz w:val="24"/>
          <w:szCs w:val="24"/>
        </w:rPr>
        <w:t>Manajemen Berbasis Sekolah</w:t>
      </w:r>
    </w:p>
    <w:p w:rsidR="00A00D25" w:rsidRPr="00866CB2" w:rsidRDefault="00A00D25" w:rsidP="0085675B">
      <w:pPr>
        <w:pStyle w:val="ListParagraph"/>
        <w:numPr>
          <w:ilvl w:val="0"/>
          <w:numId w:val="8"/>
        </w:numPr>
        <w:autoSpaceDE w:val="0"/>
        <w:autoSpaceDN w:val="0"/>
        <w:adjustRightInd w:val="0"/>
        <w:spacing w:after="0" w:line="480" w:lineRule="auto"/>
        <w:rPr>
          <w:rFonts w:ascii="Times New Roman" w:hAnsi="Times New Roman" w:cs="Times New Roman"/>
          <w:b/>
          <w:bCs/>
          <w:sz w:val="24"/>
          <w:szCs w:val="24"/>
        </w:rPr>
      </w:pPr>
      <w:r w:rsidRPr="00866CB2">
        <w:rPr>
          <w:rFonts w:ascii="Times New Roman" w:hAnsi="Times New Roman" w:cs="Times New Roman"/>
          <w:b/>
          <w:bCs/>
          <w:sz w:val="24"/>
          <w:szCs w:val="24"/>
        </w:rPr>
        <w:t xml:space="preserve">Definisi Manajemen berbasis Sekolah </w:t>
      </w:r>
    </w:p>
    <w:p w:rsidR="000864C5" w:rsidRPr="00866CB2" w:rsidRDefault="00A00D25" w:rsidP="000864C5">
      <w:pPr>
        <w:autoSpaceDE w:val="0"/>
        <w:autoSpaceDN w:val="0"/>
        <w:adjustRightInd w:val="0"/>
        <w:spacing w:after="0" w:line="480" w:lineRule="auto"/>
        <w:ind w:firstLine="720"/>
        <w:jc w:val="both"/>
        <w:rPr>
          <w:rFonts w:ascii="Times New Roman" w:hAnsi="Times New Roman" w:cs="Times New Roman"/>
          <w:i/>
          <w:iCs/>
          <w:sz w:val="24"/>
          <w:szCs w:val="24"/>
        </w:rPr>
      </w:pPr>
      <w:r w:rsidRPr="00866CB2">
        <w:rPr>
          <w:rFonts w:ascii="Times New Roman" w:hAnsi="Times New Roman" w:cs="Times New Roman"/>
          <w:sz w:val="24"/>
          <w:szCs w:val="24"/>
        </w:rPr>
        <w:t xml:space="preserve">Istilah </w:t>
      </w:r>
      <w:r w:rsidR="000864C5" w:rsidRPr="00866CB2">
        <w:rPr>
          <w:rFonts w:ascii="Times New Roman" w:hAnsi="Times New Roman" w:cs="Times New Roman"/>
          <w:sz w:val="24"/>
          <w:szCs w:val="24"/>
        </w:rPr>
        <w:t xml:space="preserve">manajemen berbasis sekolah </w:t>
      </w:r>
      <w:r w:rsidRPr="00866CB2">
        <w:rPr>
          <w:rFonts w:ascii="Times New Roman" w:hAnsi="Times New Roman" w:cs="Times New Roman"/>
          <w:sz w:val="24"/>
          <w:szCs w:val="24"/>
        </w:rPr>
        <w:t xml:space="preserve">merupakan terjemahan dari </w:t>
      </w:r>
      <w:r w:rsidRPr="00866CB2">
        <w:rPr>
          <w:rFonts w:ascii="Times New Roman" w:hAnsi="Times New Roman" w:cs="Times New Roman"/>
          <w:i/>
          <w:iCs/>
          <w:sz w:val="24"/>
          <w:szCs w:val="24"/>
        </w:rPr>
        <w:t>School Based Management</w:t>
      </w:r>
      <w:r w:rsidR="000864C5" w:rsidRPr="00866CB2">
        <w:rPr>
          <w:rFonts w:ascii="Times New Roman" w:hAnsi="Times New Roman" w:cs="Times New Roman"/>
          <w:i/>
          <w:iCs/>
          <w:sz w:val="24"/>
          <w:szCs w:val="24"/>
        </w:rPr>
        <w:t>.</w:t>
      </w:r>
      <w:r w:rsidRPr="00866CB2">
        <w:rPr>
          <w:rFonts w:ascii="Times New Roman" w:hAnsi="Times New Roman" w:cs="Times New Roman"/>
          <w:i/>
          <w:iCs/>
          <w:sz w:val="24"/>
          <w:szCs w:val="24"/>
        </w:rPr>
        <w:t xml:space="preserve"> </w:t>
      </w:r>
      <w:proofErr w:type="gramStart"/>
      <w:r w:rsidRPr="00866CB2">
        <w:rPr>
          <w:rFonts w:ascii="Times New Roman" w:hAnsi="Times New Roman" w:cs="Times New Roman"/>
          <w:sz w:val="24"/>
          <w:szCs w:val="24"/>
        </w:rPr>
        <w:t>Istilah ini pertama kali muncul di Amerika Serikat ketika masyarakat</w:t>
      </w:r>
      <w:r w:rsidRPr="00866CB2">
        <w:rPr>
          <w:rFonts w:ascii="Times New Roman" w:hAnsi="Times New Roman" w:cs="Times New Roman"/>
          <w:i/>
          <w:iCs/>
          <w:sz w:val="24"/>
          <w:szCs w:val="24"/>
        </w:rPr>
        <w:t xml:space="preserve"> </w:t>
      </w:r>
      <w:r w:rsidRPr="00866CB2">
        <w:rPr>
          <w:rFonts w:ascii="Times New Roman" w:hAnsi="Times New Roman" w:cs="Times New Roman"/>
          <w:sz w:val="24"/>
          <w:szCs w:val="24"/>
        </w:rPr>
        <w:t>mulai mempertanyakan relevansi pendidikan dengan tuntutan dan perkembangan</w:t>
      </w:r>
      <w:r w:rsidRPr="00866CB2">
        <w:rPr>
          <w:rFonts w:ascii="Times New Roman" w:hAnsi="Times New Roman" w:cs="Times New Roman"/>
          <w:i/>
          <w:iCs/>
          <w:sz w:val="24"/>
          <w:szCs w:val="24"/>
        </w:rPr>
        <w:t xml:space="preserve"> </w:t>
      </w:r>
      <w:r w:rsidRPr="00866CB2">
        <w:rPr>
          <w:rFonts w:ascii="Times New Roman" w:hAnsi="Times New Roman" w:cs="Times New Roman"/>
          <w:sz w:val="24"/>
          <w:szCs w:val="24"/>
        </w:rPr>
        <w:t>masyarakat setempat</w:t>
      </w:r>
      <w:r w:rsidR="000864C5" w:rsidRPr="00866CB2">
        <w:rPr>
          <w:rFonts w:ascii="Times New Roman" w:hAnsi="Times New Roman" w:cs="Times New Roman"/>
          <w:sz w:val="24"/>
          <w:szCs w:val="24"/>
        </w:rPr>
        <w:t>”</w:t>
      </w:r>
      <w:r w:rsidRPr="00866CB2">
        <w:rPr>
          <w:rFonts w:ascii="Times New Roman" w:hAnsi="Times New Roman" w:cs="Times New Roman"/>
          <w:sz w:val="24"/>
          <w:szCs w:val="24"/>
        </w:rPr>
        <w:t>.</w:t>
      </w:r>
      <w:proofErr w:type="gramEnd"/>
      <w:r w:rsidRPr="00866CB2">
        <w:rPr>
          <w:rFonts w:ascii="Times New Roman" w:hAnsi="Times New Roman" w:cs="Times New Roman"/>
          <w:sz w:val="24"/>
          <w:szCs w:val="24"/>
        </w:rPr>
        <w:t xml:space="preserve"> </w:t>
      </w:r>
      <w:r w:rsidRPr="00866CB2">
        <w:rPr>
          <w:rStyle w:val="FootnoteReference"/>
          <w:rFonts w:ascii="Times New Roman" w:hAnsi="Times New Roman" w:cs="Times New Roman"/>
          <w:sz w:val="24"/>
          <w:szCs w:val="24"/>
        </w:rPr>
        <w:footnoteReference w:id="2"/>
      </w:r>
      <w:r w:rsidR="000864C5" w:rsidRPr="00866CB2">
        <w:rPr>
          <w:rFonts w:ascii="Times New Roman" w:hAnsi="Times New Roman" w:cs="Times New Roman"/>
          <w:i/>
          <w:iCs/>
          <w:sz w:val="24"/>
          <w:szCs w:val="24"/>
        </w:rPr>
        <w:t xml:space="preserve"> </w:t>
      </w:r>
      <w:r w:rsidRPr="00866CB2">
        <w:rPr>
          <w:rFonts w:ascii="Times New Roman" w:hAnsi="Times New Roman" w:cs="Times New Roman"/>
          <w:bCs/>
          <w:sz w:val="24"/>
          <w:szCs w:val="24"/>
        </w:rPr>
        <w:t>Menurut E. Mulyasa</w:t>
      </w:r>
      <w:r w:rsidRPr="00866CB2">
        <w:rPr>
          <w:rFonts w:ascii="Times New Roman" w:hAnsi="Times New Roman" w:cs="Times New Roman"/>
          <w:b/>
          <w:bCs/>
          <w:sz w:val="24"/>
          <w:szCs w:val="24"/>
        </w:rPr>
        <w:t xml:space="preserve"> </w:t>
      </w:r>
      <w:r w:rsidR="000864C5" w:rsidRPr="00866CB2">
        <w:rPr>
          <w:rFonts w:ascii="Times New Roman" w:hAnsi="Times New Roman" w:cs="Times New Roman"/>
          <w:bCs/>
          <w:sz w:val="24"/>
          <w:szCs w:val="24"/>
        </w:rPr>
        <w:t>bahwa</w:t>
      </w:r>
      <w:r w:rsidRPr="00866CB2">
        <w:rPr>
          <w:rFonts w:ascii="Times New Roman" w:hAnsi="Times New Roman" w:cs="Times New Roman"/>
          <w:sz w:val="24"/>
          <w:szCs w:val="24"/>
        </w:rPr>
        <w:t xml:space="preserve">: </w:t>
      </w:r>
    </w:p>
    <w:p w:rsidR="00A00D25" w:rsidRPr="00866CB2" w:rsidRDefault="00A00D25" w:rsidP="000864C5">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66CB2">
        <w:rPr>
          <w:rFonts w:ascii="Times New Roman" w:hAnsi="Times New Roman" w:cs="Times New Roman"/>
          <w:sz w:val="24"/>
          <w:szCs w:val="24"/>
        </w:rPr>
        <w:t>MBS merupakan salah satu wujud dari reformasi pendidikan yang menawarkan kepada sekolah untuk menyediakan pendidikan yang lebih baik dan memadai bagi para peserta didik.</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Otonomi dalam manajemen merupakan potensi bagi sekolah untuk meningkatkan kinerja para staf, menawarkan partisipasi langsung kelompok-kelompok yang terkait, dan meningkatkan pemahaman masyarakat terhadap pendidikan.</w:t>
      </w:r>
      <w:proofErr w:type="gramEnd"/>
      <w:r w:rsidRPr="00866CB2">
        <w:rPr>
          <w:rStyle w:val="FootnoteReference"/>
          <w:rFonts w:ascii="Times New Roman" w:hAnsi="Times New Roman" w:cs="Times New Roman"/>
          <w:sz w:val="24"/>
          <w:szCs w:val="24"/>
        </w:rPr>
        <w:footnoteReference w:id="3"/>
      </w:r>
    </w:p>
    <w:p w:rsidR="000864C5" w:rsidRPr="00866CB2" w:rsidRDefault="000864C5" w:rsidP="000864C5">
      <w:pPr>
        <w:autoSpaceDE w:val="0"/>
        <w:autoSpaceDN w:val="0"/>
        <w:adjustRightInd w:val="0"/>
        <w:spacing w:after="0" w:line="240" w:lineRule="auto"/>
        <w:jc w:val="both"/>
        <w:rPr>
          <w:rFonts w:ascii="Times New Roman" w:hAnsi="Times New Roman" w:cs="Times New Roman"/>
          <w:sz w:val="24"/>
          <w:szCs w:val="24"/>
        </w:rPr>
      </w:pPr>
    </w:p>
    <w:p w:rsidR="00572F7A" w:rsidRPr="00866CB2" w:rsidRDefault="00572F7A" w:rsidP="00572F7A">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lang w:val="id-ID"/>
        </w:rPr>
        <w:t xml:space="preserve">Pelaksanaan MBS yang merupakan inti dari desentralisasi pendidikan memberi kewenangan yang lebih besar dan kuat bagi sekolah. Dengan kewenangan itu, sekolah diharapkan dapat mandiri, lentur, leluasa dan luwes dalam perencanaan melaksanakan dan mengontrol serta mengevaluasi semua hal-hal yang menjadi program mutu tujuan sekolah dalam rangka meningkatkan mutu pendidikan, kewenangan pemerintah pusat dan daerah lebih diperkecil, sebagaimana diungkapkan Rasiyo bahwa “Sekolah harus didudukan sebagai unit utama dan pokok, main sistem / </w:t>
      </w:r>
      <w:r w:rsidRPr="00866CB2">
        <w:rPr>
          <w:rFonts w:ascii="Times New Roman" w:hAnsi="Times New Roman" w:cs="Times New Roman"/>
          <w:sz w:val="24"/>
          <w:szCs w:val="24"/>
          <w:lang w:val="id-ID"/>
        </w:rPr>
        <w:lastRenderedPageBreak/>
        <w:t>unit, sedang lembaga pemerintah sebagai unit pendukung dan pelayanan, suporting system/unit”.</w:t>
      </w:r>
      <w:r w:rsidRPr="00866CB2">
        <w:rPr>
          <w:rStyle w:val="FootnoteReference"/>
          <w:rFonts w:ascii="Times New Roman" w:hAnsi="Times New Roman" w:cs="Times New Roman"/>
          <w:sz w:val="24"/>
          <w:szCs w:val="24"/>
          <w:lang w:val="id-ID"/>
        </w:rPr>
        <w:footnoteReference w:id="4"/>
      </w:r>
      <w:r w:rsidRPr="00866CB2">
        <w:rPr>
          <w:rFonts w:ascii="Times New Roman" w:hAnsi="Times New Roman" w:cs="Times New Roman"/>
          <w:sz w:val="24"/>
          <w:szCs w:val="24"/>
        </w:rPr>
        <w:t xml:space="preserve"> </w:t>
      </w:r>
      <w:r w:rsidRPr="00866CB2">
        <w:rPr>
          <w:rFonts w:ascii="Times New Roman" w:hAnsi="Times New Roman" w:cs="Times New Roman"/>
          <w:bCs/>
          <w:sz w:val="24"/>
          <w:szCs w:val="24"/>
        </w:rPr>
        <w:t xml:space="preserve">Sedangkan </w:t>
      </w:r>
      <w:r w:rsidR="00A00D25" w:rsidRPr="00866CB2">
        <w:rPr>
          <w:rFonts w:ascii="Times New Roman" w:hAnsi="Times New Roman" w:cs="Times New Roman"/>
          <w:bCs/>
          <w:sz w:val="24"/>
          <w:szCs w:val="24"/>
        </w:rPr>
        <w:t>Menurut Nanang Fatah</w:t>
      </w:r>
      <w:r w:rsidRPr="00866CB2">
        <w:rPr>
          <w:rFonts w:ascii="Times New Roman" w:hAnsi="Times New Roman" w:cs="Times New Roman"/>
          <w:bCs/>
          <w:sz w:val="24"/>
          <w:szCs w:val="24"/>
        </w:rPr>
        <w:t xml:space="preserve"> bahwa</w:t>
      </w:r>
      <w:r w:rsidR="00A00D25" w:rsidRPr="00866CB2">
        <w:rPr>
          <w:rFonts w:ascii="Times New Roman" w:hAnsi="Times New Roman" w:cs="Times New Roman"/>
          <w:sz w:val="24"/>
          <w:szCs w:val="24"/>
        </w:rPr>
        <w:t xml:space="preserve">: </w:t>
      </w:r>
    </w:p>
    <w:p w:rsidR="00A00D25" w:rsidRPr="00866CB2" w:rsidRDefault="00A00D25" w:rsidP="00572F7A">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66CB2">
        <w:rPr>
          <w:rFonts w:ascii="Times New Roman" w:hAnsi="Times New Roman" w:cs="Times New Roman"/>
          <w:sz w:val="24"/>
          <w:szCs w:val="24"/>
        </w:rPr>
        <w:t>MBS merupakan pendekatan politik yang bertujuan untuk mendesain ulang pengelolaan sekolah dengan memberikan kekuasaan kepada sekolah dan meningkatkan partisipasi masyarakat dalam upaya perbaikan kinerja sekolah yang mencakup guru, siswa, komite sekolah, orang tua siswa dan masyarakat.</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 xml:space="preserve">Manajemen berbasis Sekolah mengubah sistem pengambilan keputusan dengan memindahkan otoritas dalam pengambilan keputusan dan manajemen ke setiap yang berkepentingan di tingkat lokal </w:t>
      </w:r>
      <w:r w:rsidRPr="00866CB2">
        <w:rPr>
          <w:rFonts w:ascii="Times New Roman" w:hAnsi="Times New Roman" w:cs="Times New Roman"/>
          <w:i/>
          <w:iCs/>
          <w:sz w:val="24"/>
          <w:szCs w:val="24"/>
        </w:rPr>
        <w:t>Local Stakeholder</w:t>
      </w:r>
      <w:r w:rsidRPr="00866CB2">
        <w:rPr>
          <w:rFonts w:ascii="Times New Roman" w:hAnsi="Times New Roman" w:cs="Times New Roman"/>
          <w:sz w:val="24"/>
          <w:szCs w:val="24"/>
        </w:rPr>
        <w:t>.</w:t>
      </w:r>
      <w:proofErr w:type="gramEnd"/>
      <w:r w:rsidRPr="00866CB2">
        <w:rPr>
          <w:rStyle w:val="FootnoteReference"/>
          <w:rFonts w:ascii="Times New Roman" w:hAnsi="Times New Roman" w:cs="Times New Roman"/>
          <w:sz w:val="24"/>
          <w:szCs w:val="24"/>
        </w:rPr>
        <w:footnoteReference w:id="5"/>
      </w:r>
    </w:p>
    <w:p w:rsidR="00572F7A" w:rsidRPr="00866CB2" w:rsidRDefault="00572F7A" w:rsidP="00572F7A">
      <w:pPr>
        <w:autoSpaceDE w:val="0"/>
        <w:autoSpaceDN w:val="0"/>
        <w:adjustRightInd w:val="0"/>
        <w:spacing w:after="0" w:line="240" w:lineRule="auto"/>
        <w:jc w:val="both"/>
        <w:rPr>
          <w:rFonts w:ascii="Times New Roman" w:hAnsi="Times New Roman" w:cs="Times New Roman"/>
          <w:sz w:val="24"/>
          <w:szCs w:val="24"/>
        </w:rPr>
      </w:pPr>
    </w:p>
    <w:p w:rsidR="00572F7A" w:rsidRPr="00866CB2" w:rsidRDefault="00572F7A" w:rsidP="00572F7A">
      <w:pPr>
        <w:autoSpaceDE w:val="0"/>
        <w:autoSpaceDN w:val="0"/>
        <w:adjustRightInd w:val="0"/>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bCs/>
          <w:sz w:val="24"/>
          <w:szCs w:val="24"/>
        </w:rPr>
        <w:t xml:space="preserve">Senada dengan itu diungkapkan pula oleh </w:t>
      </w:r>
      <w:r w:rsidR="00A00D25" w:rsidRPr="00866CB2">
        <w:rPr>
          <w:rFonts w:ascii="Times New Roman" w:hAnsi="Times New Roman" w:cs="Times New Roman"/>
          <w:bCs/>
          <w:sz w:val="24"/>
          <w:szCs w:val="24"/>
        </w:rPr>
        <w:t>Bedjo sudjanto</w:t>
      </w:r>
      <w:r w:rsidRPr="00866CB2">
        <w:rPr>
          <w:rFonts w:ascii="Times New Roman" w:hAnsi="Times New Roman" w:cs="Times New Roman"/>
          <w:sz w:val="24"/>
          <w:szCs w:val="24"/>
        </w:rPr>
        <w:t xml:space="preserve"> bahwa:</w:t>
      </w:r>
    </w:p>
    <w:p w:rsidR="00A00D25" w:rsidRPr="00866CB2" w:rsidRDefault="00A00D25" w:rsidP="00572F7A">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866CB2">
        <w:rPr>
          <w:rFonts w:ascii="Times New Roman" w:hAnsi="Times New Roman" w:cs="Times New Roman"/>
          <w:sz w:val="24"/>
          <w:szCs w:val="24"/>
        </w:rPr>
        <w:t>MBS merupakan model manajemen pendidikan yang</w:t>
      </w:r>
      <w:r w:rsidR="00572F7A" w:rsidRPr="00866CB2">
        <w:rPr>
          <w:rFonts w:ascii="Times New Roman" w:hAnsi="Times New Roman" w:cs="Times New Roman"/>
          <w:sz w:val="24"/>
          <w:szCs w:val="24"/>
        </w:rPr>
        <w:t xml:space="preserve"> </w:t>
      </w:r>
      <w:r w:rsidRPr="00866CB2">
        <w:rPr>
          <w:rFonts w:ascii="Times New Roman" w:hAnsi="Times New Roman" w:cs="Times New Roman"/>
          <w:sz w:val="24"/>
          <w:szCs w:val="24"/>
        </w:rPr>
        <w:t>memberikan otonomi lebih besar kepada sekolah.</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Disamping itu, MBS juga mendorong pengambilan keputusan partisipatif yang melibatkan langsung semua warga sekolah yang dilayani dengan tetap selaras pada kebijakan nasional pendidikan.</w:t>
      </w:r>
      <w:proofErr w:type="gramEnd"/>
      <w:r w:rsidRPr="00866CB2">
        <w:rPr>
          <w:rStyle w:val="FootnoteReference"/>
          <w:rFonts w:ascii="Times New Roman" w:hAnsi="Times New Roman" w:cs="Times New Roman"/>
          <w:sz w:val="24"/>
          <w:szCs w:val="24"/>
        </w:rPr>
        <w:footnoteReference w:id="6"/>
      </w:r>
    </w:p>
    <w:p w:rsidR="00572F7A" w:rsidRPr="00866CB2" w:rsidRDefault="00572F7A" w:rsidP="00572F7A">
      <w:pPr>
        <w:autoSpaceDE w:val="0"/>
        <w:autoSpaceDN w:val="0"/>
        <w:adjustRightInd w:val="0"/>
        <w:spacing w:after="0" w:line="240" w:lineRule="auto"/>
        <w:jc w:val="both"/>
        <w:rPr>
          <w:rFonts w:ascii="Times New Roman" w:hAnsi="Times New Roman" w:cs="Times New Roman"/>
          <w:sz w:val="24"/>
          <w:szCs w:val="24"/>
        </w:rPr>
      </w:pPr>
    </w:p>
    <w:p w:rsidR="00A00D25" w:rsidRPr="00866CB2" w:rsidRDefault="00A00D25" w:rsidP="00572F7A">
      <w:pPr>
        <w:autoSpaceDE w:val="0"/>
        <w:autoSpaceDN w:val="0"/>
        <w:adjustRightInd w:val="0"/>
        <w:spacing w:after="0" w:line="480" w:lineRule="auto"/>
        <w:jc w:val="both"/>
        <w:rPr>
          <w:rFonts w:ascii="Times New Roman" w:hAnsi="Times New Roman" w:cs="Times New Roman"/>
          <w:b/>
          <w:bCs/>
          <w:sz w:val="24"/>
          <w:szCs w:val="24"/>
        </w:rPr>
      </w:pPr>
      <w:r w:rsidRPr="00866CB2">
        <w:rPr>
          <w:rFonts w:ascii="Times New Roman" w:hAnsi="Times New Roman" w:cs="Times New Roman"/>
          <w:sz w:val="24"/>
          <w:szCs w:val="24"/>
        </w:rPr>
        <w:tab/>
      </w:r>
      <w:proofErr w:type="gramStart"/>
      <w:r w:rsidR="000864C5" w:rsidRPr="00866CB2">
        <w:rPr>
          <w:rFonts w:ascii="Times New Roman" w:hAnsi="Times New Roman" w:cs="Times New Roman"/>
          <w:sz w:val="24"/>
          <w:szCs w:val="24"/>
        </w:rPr>
        <w:t>B</w:t>
      </w:r>
      <w:r w:rsidR="00572F7A" w:rsidRPr="00866CB2">
        <w:rPr>
          <w:rFonts w:ascii="Times New Roman" w:hAnsi="Times New Roman" w:cs="Times New Roman"/>
          <w:sz w:val="24"/>
          <w:szCs w:val="24"/>
        </w:rPr>
        <w:t>e</w:t>
      </w:r>
      <w:r w:rsidR="000864C5" w:rsidRPr="00866CB2">
        <w:rPr>
          <w:rFonts w:ascii="Times New Roman" w:hAnsi="Times New Roman" w:cs="Times New Roman"/>
          <w:sz w:val="24"/>
          <w:szCs w:val="24"/>
        </w:rPr>
        <w:t>rdasakan</w:t>
      </w:r>
      <w:r w:rsidR="00572F7A" w:rsidRPr="00866CB2">
        <w:rPr>
          <w:rFonts w:ascii="Times New Roman" w:hAnsi="Times New Roman" w:cs="Times New Roman"/>
          <w:sz w:val="24"/>
          <w:szCs w:val="24"/>
        </w:rPr>
        <w:t xml:space="preserve"> pendapat di atas bahwa </w:t>
      </w:r>
      <w:r w:rsidRPr="00866CB2">
        <w:rPr>
          <w:rFonts w:ascii="Times New Roman" w:hAnsi="Times New Roman" w:cs="Times New Roman"/>
          <w:sz w:val="24"/>
          <w:szCs w:val="24"/>
        </w:rPr>
        <w:t>MBS merupakan sebuah strategi untuk memajukan pendidikan dengan mentransfer keputusan penting memberikan otoritas dari negara dan pemerintah daerah kepada individu pelaksana di sekolah.</w:t>
      </w:r>
      <w:proofErr w:type="gramEnd"/>
      <w:r w:rsidRPr="00866CB2">
        <w:rPr>
          <w:rFonts w:ascii="Times New Roman" w:hAnsi="Times New Roman" w:cs="Times New Roman"/>
          <w:sz w:val="24"/>
          <w:szCs w:val="24"/>
        </w:rPr>
        <w:t xml:space="preserve"> MBS menyediakan kepala sekolah, guru, siswa, dan orang tua kontrol yang sangat besar dalam proses pendidikan dengan memberi mereka yang tanggung jawab untuk memutuskan anggaran, personil, serta kurikulum.</w:t>
      </w:r>
    </w:p>
    <w:p w:rsidR="00A00D25" w:rsidRPr="00866CB2" w:rsidRDefault="00A00D25" w:rsidP="00A00D25">
      <w:pPr>
        <w:autoSpaceDE w:val="0"/>
        <w:autoSpaceDN w:val="0"/>
        <w:adjustRightInd w:val="0"/>
        <w:spacing w:after="0" w:line="480" w:lineRule="auto"/>
        <w:rPr>
          <w:rFonts w:ascii="Times New Roman" w:hAnsi="Times New Roman" w:cs="Times New Roman"/>
          <w:b/>
          <w:bCs/>
          <w:sz w:val="24"/>
          <w:szCs w:val="24"/>
        </w:rPr>
      </w:pPr>
    </w:p>
    <w:p w:rsidR="004D0316" w:rsidRPr="00866CB2" w:rsidRDefault="004D0316" w:rsidP="000C1857">
      <w:pPr>
        <w:tabs>
          <w:tab w:val="left" w:pos="1740"/>
        </w:tabs>
        <w:autoSpaceDE w:val="0"/>
        <w:autoSpaceDN w:val="0"/>
        <w:adjustRightInd w:val="0"/>
        <w:spacing w:after="0" w:line="480" w:lineRule="auto"/>
        <w:jc w:val="both"/>
        <w:rPr>
          <w:rFonts w:ascii="Times New Roman" w:hAnsi="Times New Roman" w:cs="Times New Roman"/>
          <w:sz w:val="24"/>
          <w:szCs w:val="24"/>
        </w:rPr>
      </w:pPr>
    </w:p>
    <w:p w:rsidR="00CA1BDC" w:rsidRPr="00866CB2" w:rsidRDefault="00CA1BDC" w:rsidP="0085675B">
      <w:pPr>
        <w:pStyle w:val="ListParagraph"/>
        <w:numPr>
          <w:ilvl w:val="0"/>
          <w:numId w:val="8"/>
        </w:numPr>
        <w:autoSpaceDE w:val="0"/>
        <w:autoSpaceDN w:val="0"/>
        <w:adjustRightInd w:val="0"/>
        <w:spacing w:after="0" w:line="480" w:lineRule="auto"/>
        <w:rPr>
          <w:rFonts w:ascii="Times New Roman" w:hAnsi="Times New Roman" w:cs="Times New Roman"/>
          <w:b/>
          <w:bCs/>
          <w:sz w:val="24"/>
          <w:szCs w:val="24"/>
        </w:rPr>
      </w:pPr>
      <w:r w:rsidRPr="00866CB2">
        <w:rPr>
          <w:rFonts w:ascii="Times New Roman" w:hAnsi="Times New Roman" w:cs="Times New Roman"/>
          <w:b/>
          <w:bCs/>
          <w:sz w:val="24"/>
          <w:szCs w:val="24"/>
        </w:rPr>
        <w:lastRenderedPageBreak/>
        <w:t xml:space="preserve">Tujuan Manajemen </w:t>
      </w:r>
      <w:r w:rsidR="00841287" w:rsidRPr="00866CB2">
        <w:rPr>
          <w:rFonts w:ascii="Times New Roman" w:hAnsi="Times New Roman" w:cs="Times New Roman"/>
          <w:b/>
          <w:bCs/>
          <w:sz w:val="24"/>
          <w:szCs w:val="24"/>
        </w:rPr>
        <w:t xml:space="preserve">Berbasis </w:t>
      </w:r>
      <w:r w:rsidRPr="00866CB2">
        <w:rPr>
          <w:rFonts w:ascii="Times New Roman" w:hAnsi="Times New Roman" w:cs="Times New Roman"/>
          <w:b/>
          <w:bCs/>
          <w:sz w:val="24"/>
          <w:szCs w:val="24"/>
        </w:rPr>
        <w:t>Sekolah</w:t>
      </w:r>
    </w:p>
    <w:p w:rsidR="00CA1BDC" w:rsidRPr="00866CB2" w:rsidRDefault="00CA1BDC" w:rsidP="00CA1BD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Tujuan utama Manajemen Berbasis Sekolah adalah meningkatkan efisiensi, mutu, dan pemerataan pendidikan.</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Peningkatan efisiensi diperoleh melalui keleluasaan mengelola sumber daya yang ada, partisipasi masyarakat, dan penyederhanaan birokrasi.</w:t>
      </w:r>
      <w:proofErr w:type="gramEnd"/>
      <w:r w:rsidRPr="00866CB2">
        <w:rPr>
          <w:rFonts w:ascii="Times New Roman" w:hAnsi="Times New Roman" w:cs="Times New Roman"/>
          <w:sz w:val="24"/>
          <w:szCs w:val="24"/>
        </w:rPr>
        <w:t xml:space="preserve"> Peningkatan mutu diperoleh melalui partisipasi orang tua, pengelolaan sekolah, peningkatan profesionalisme guru, adanya hadiah dan hukuman sebagai kontrol, serta hal lain yang dapat menumbuh kembangkan suasana lingkungan yang kondusif.</w:t>
      </w:r>
      <w:r w:rsidRPr="00866CB2">
        <w:rPr>
          <w:rStyle w:val="FootnoteReference"/>
          <w:rFonts w:ascii="Times New Roman" w:hAnsi="Times New Roman" w:cs="Times New Roman"/>
          <w:sz w:val="24"/>
          <w:szCs w:val="24"/>
        </w:rPr>
        <w:footnoteReference w:id="7"/>
      </w:r>
    </w:p>
    <w:p w:rsidR="00CA1BDC" w:rsidRPr="00866CB2" w:rsidRDefault="00CA1BDC" w:rsidP="00CA1BDC">
      <w:pPr>
        <w:autoSpaceDE w:val="0"/>
        <w:autoSpaceDN w:val="0"/>
        <w:adjustRightInd w:val="0"/>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 xml:space="preserve">Sementara itu baik berdasarkan kajian pelaksanaan dinegara-negara </w:t>
      </w:r>
      <w:proofErr w:type="gramStart"/>
      <w:r w:rsidRPr="00866CB2">
        <w:rPr>
          <w:rFonts w:ascii="Times New Roman" w:hAnsi="Times New Roman" w:cs="Times New Roman"/>
          <w:sz w:val="24"/>
          <w:szCs w:val="24"/>
        </w:rPr>
        <w:t>lain</w:t>
      </w:r>
      <w:proofErr w:type="gramEnd"/>
      <w:r w:rsidRPr="00866CB2">
        <w:rPr>
          <w:rFonts w:ascii="Times New Roman" w:hAnsi="Times New Roman" w:cs="Times New Roman"/>
          <w:sz w:val="24"/>
          <w:szCs w:val="24"/>
        </w:rPr>
        <w:t xml:space="preserve">, maupun yang tersurat dan tersirat dalam kebijakan pemerintah dan UU sisdiknas No. 20 Tahun 2003, tentang Pendidikan Berbasis Masyarakat pasal 55 ayat 1: Masyarakat berhak menyelenggarakan pendidikan berbasis masyarakat pada pendidikan formal dan non formal sesuai dengan agama masing-masing, lingkungan sosial, dan budaya untuk kepentingan masyarakat. Berkaitan dengan pasal tersebut setidaknya ada empat aspek yaitu: </w:t>
      </w:r>
      <w:r w:rsidR="00B326CE" w:rsidRPr="00866CB2">
        <w:rPr>
          <w:rFonts w:ascii="Times New Roman" w:hAnsi="Times New Roman" w:cs="Times New Roman"/>
          <w:sz w:val="24"/>
          <w:szCs w:val="24"/>
        </w:rPr>
        <w:t>“</w:t>
      </w:r>
      <w:r w:rsidRPr="00866CB2">
        <w:rPr>
          <w:rFonts w:ascii="Times New Roman" w:hAnsi="Times New Roman" w:cs="Times New Roman"/>
          <w:i/>
          <w:iCs/>
          <w:sz w:val="24"/>
          <w:szCs w:val="24"/>
        </w:rPr>
        <w:t>kualitas</w:t>
      </w:r>
      <w:r w:rsidRPr="00866CB2">
        <w:rPr>
          <w:rFonts w:ascii="Times New Roman" w:hAnsi="Times New Roman" w:cs="Times New Roman"/>
          <w:sz w:val="24"/>
          <w:szCs w:val="24"/>
        </w:rPr>
        <w:t xml:space="preserve"> (mutu) dan </w:t>
      </w:r>
      <w:r w:rsidRPr="00866CB2">
        <w:rPr>
          <w:rFonts w:ascii="Times New Roman" w:hAnsi="Times New Roman" w:cs="Times New Roman"/>
          <w:i/>
          <w:iCs/>
          <w:sz w:val="24"/>
          <w:szCs w:val="24"/>
        </w:rPr>
        <w:t xml:space="preserve">relevansi, keadilan, efektifitas </w:t>
      </w:r>
      <w:r w:rsidRPr="00866CB2">
        <w:rPr>
          <w:rFonts w:ascii="Times New Roman" w:hAnsi="Times New Roman" w:cs="Times New Roman"/>
          <w:sz w:val="24"/>
          <w:szCs w:val="24"/>
        </w:rPr>
        <w:t xml:space="preserve">dan </w:t>
      </w:r>
      <w:r w:rsidRPr="00866CB2">
        <w:rPr>
          <w:rFonts w:ascii="Times New Roman" w:hAnsi="Times New Roman" w:cs="Times New Roman"/>
          <w:i/>
          <w:iCs/>
          <w:sz w:val="24"/>
          <w:szCs w:val="24"/>
        </w:rPr>
        <w:t>efisiensi</w:t>
      </w:r>
      <w:r w:rsidRPr="00866CB2">
        <w:rPr>
          <w:rFonts w:ascii="Times New Roman" w:hAnsi="Times New Roman" w:cs="Times New Roman"/>
          <w:sz w:val="24"/>
          <w:szCs w:val="24"/>
        </w:rPr>
        <w:t xml:space="preserve">, serta </w:t>
      </w:r>
      <w:r w:rsidRPr="00866CB2">
        <w:rPr>
          <w:rFonts w:ascii="Times New Roman" w:hAnsi="Times New Roman" w:cs="Times New Roman"/>
          <w:i/>
          <w:iCs/>
          <w:sz w:val="24"/>
          <w:szCs w:val="24"/>
        </w:rPr>
        <w:t>akuntabilitas</w:t>
      </w:r>
      <w:r w:rsidR="00B326CE" w:rsidRPr="00866CB2">
        <w:rPr>
          <w:rFonts w:ascii="Times New Roman" w:hAnsi="Times New Roman" w:cs="Times New Roman"/>
          <w:i/>
          <w:iCs/>
          <w:sz w:val="24"/>
          <w:szCs w:val="24"/>
        </w:rPr>
        <w:t>”</w:t>
      </w:r>
      <w:r w:rsidRPr="00866CB2">
        <w:rPr>
          <w:rFonts w:ascii="Times New Roman" w:hAnsi="Times New Roman" w:cs="Times New Roman"/>
          <w:i/>
          <w:iCs/>
          <w:sz w:val="24"/>
          <w:szCs w:val="24"/>
        </w:rPr>
        <w:t>.</w:t>
      </w:r>
      <w:r w:rsidR="00B326CE" w:rsidRPr="00866CB2">
        <w:rPr>
          <w:rStyle w:val="FootnoteReference"/>
          <w:rFonts w:ascii="Times New Roman" w:hAnsi="Times New Roman" w:cs="Times New Roman"/>
          <w:sz w:val="24"/>
          <w:szCs w:val="24"/>
        </w:rPr>
        <w:footnoteReference w:id="8"/>
      </w:r>
    </w:p>
    <w:p w:rsidR="00CA1BDC" w:rsidRPr="00866CB2" w:rsidRDefault="00CA1BDC" w:rsidP="0085675B">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 xml:space="preserve">MBS bertujuan mencapai mutu </w:t>
      </w:r>
      <w:r w:rsidRPr="00866CB2">
        <w:rPr>
          <w:rFonts w:ascii="Times New Roman" w:hAnsi="Times New Roman" w:cs="Times New Roman"/>
          <w:i/>
          <w:iCs/>
          <w:sz w:val="24"/>
          <w:szCs w:val="24"/>
        </w:rPr>
        <w:t xml:space="preserve">quality </w:t>
      </w:r>
      <w:r w:rsidRPr="00866CB2">
        <w:rPr>
          <w:rFonts w:ascii="Times New Roman" w:hAnsi="Times New Roman" w:cs="Times New Roman"/>
          <w:sz w:val="24"/>
          <w:szCs w:val="24"/>
        </w:rPr>
        <w:t xml:space="preserve">dan relevansi pendidikan yang setinggi-tingginya, dengan tolok ukur penilaian pada hasil </w:t>
      </w:r>
      <w:r w:rsidRPr="00866CB2">
        <w:rPr>
          <w:rFonts w:ascii="Times New Roman" w:hAnsi="Times New Roman" w:cs="Times New Roman"/>
          <w:i/>
          <w:iCs/>
          <w:sz w:val="24"/>
          <w:szCs w:val="24"/>
        </w:rPr>
        <w:t xml:space="preserve">output </w:t>
      </w:r>
      <w:r w:rsidRPr="00866CB2">
        <w:rPr>
          <w:rFonts w:ascii="Times New Roman" w:hAnsi="Times New Roman" w:cs="Times New Roman"/>
          <w:sz w:val="24"/>
          <w:szCs w:val="24"/>
        </w:rPr>
        <w:t xml:space="preserve">dan </w:t>
      </w:r>
      <w:r w:rsidRPr="00866CB2">
        <w:rPr>
          <w:rFonts w:ascii="Times New Roman" w:hAnsi="Times New Roman" w:cs="Times New Roman"/>
          <w:i/>
          <w:iCs/>
          <w:sz w:val="24"/>
          <w:szCs w:val="24"/>
        </w:rPr>
        <w:t xml:space="preserve">outcome </w:t>
      </w:r>
      <w:r w:rsidRPr="00866CB2">
        <w:rPr>
          <w:rFonts w:ascii="Times New Roman" w:hAnsi="Times New Roman" w:cs="Times New Roman"/>
          <w:sz w:val="24"/>
          <w:szCs w:val="24"/>
        </w:rPr>
        <w:t xml:space="preserve">bukan pada metodologi atau prosesnya. Mutu dan relevansi ada yang </w:t>
      </w:r>
      <w:r w:rsidRPr="00866CB2">
        <w:rPr>
          <w:rFonts w:ascii="Times New Roman" w:hAnsi="Times New Roman" w:cs="Times New Roman"/>
          <w:sz w:val="24"/>
          <w:szCs w:val="24"/>
        </w:rPr>
        <w:lastRenderedPageBreak/>
        <w:t>memandangnya sebagai satu kesatuan substansi, artinya hasil pendidikan yang bermutu sekaligus yang relevan dengan berbagai kebutuhan dan konteksnya. Bagi yang memisahkan keduanya, maka mutu lebih merujuk pada dicapainya tujuan spesifik oleh siswa (lulusan), seperti nilai ujian atau prestasi lainnya, sedangkan relevansi lebih merujuk pada manfaat dari apa yang diperoleh siswa melalui pendidikan dalam berbagai lingkup/tuntutan kehidupan (dampak), termasuk juga ranah pendidikan yang tidak diujikan.</w:t>
      </w:r>
    </w:p>
    <w:p w:rsidR="0088395F" w:rsidRPr="00866CB2" w:rsidRDefault="00CA1BDC" w:rsidP="0085675B">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 xml:space="preserve">MBS bertujuan menjamin keadilan bagi setiap anak untuk memperoleh layanan pendidikan yang bermutu disekolah yang bersangkutan. Dengan asumsi bahwa setiap anak berpotensi untuk belajar, maka MBS memberi keleluasaan kepada setiap sekolah untuk menangani setiap anak dengan latar belakang social ekonomi dan psikologis yang beragam untuk memperoleh kesempatan dan layanan yang memungkinkan semua anak dan masing-masing anak berkembang secara optimal. </w:t>
      </w:r>
      <w:proofErr w:type="gramStart"/>
      <w:r w:rsidRPr="00866CB2">
        <w:rPr>
          <w:rFonts w:ascii="Times New Roman" w:hAnsi="Times New Roman" w:cs="Times New Roman"/>
          <w:sz w:val="24"/>
          <w:szCs w:val="24"/>
        </w:rPr>
        <w:t>tetapi</w:t>
      </w:r>
      <w:proofErr w:type="gramEnd"/>
      <w:r w:rsidRPr="00866CB2">
        <w:rPr>
          <w:rFonts w:ascii="Times New Roman" w:hAnsi="Times New Roman" w:cs="Times New Roman"/>
          <w:sz w:val="24"/>
          <w:szCs w:val="24"/>
        </w:rPr>
        <w:t xml:space="preserve"> setiap sekolah harus melayani setiap anak tanpa pilih kasih (bukan hanya yang pandai), dan secara keseluruhan sekolah harus mencapai standar kompetensi minimal bagi setiap anak yang diluluskan. Keadilan ini begitu penting. </w:t>
      </w:r>
    </w:p>
    <w:p w:rsidR="00445AC2" w:rsidRPr="00866CB2" w:rsidRDefault="00CA1BDC" w:rsidP="0085675B">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MBS bertujuan meningkatkan efektifitas dan efisiensi. Efektifitas berhubungan dengan proses, prosedur, dan ketepat-gunaan semua input yang dipaki dalam proses pendidikan disekolah, sehingga menghasilkan hasil belajar siswa seperti yang diharapkan (sesuai tujuan). Efektif-tidaknya suatu sekolah diketahui lebih pasti setelah ada hasil, atau dinilai hasilnya.</w:t>
      </w:r>
    </w:p>
    <w:p w:rsidR="0088395F" w:rsidRPr="00866CB2" w:rsidRDefault="00CA1BDC" w:rsidP="00445AC2">
      <w:pPr>
        <w:pStyle w:val="ListParagraph"/>
        <w:autoSpaceDE w:val="0"/>
        <w:autoSpaceDN w:val="0"/>
        <w:adjustRightInd w:val="0"/>
        <w:spacing w:after="0" w:line="480" w:lineRule="auto"/>
        <w:jc w:val="both"/>
        <w:rPr>
          <w:rFonts w:ascii="Times New Roman" w:hAnsi="Times New Roman" w:cs="Times New Roman"/>
          <w:sz w:val="24"/>
          <w:szCs w:val="24"/>
        </w:rPr>
      </w:pPr>
      <w:proofErr w:type="gramStart"/>
      <w:r w:rsidRPr="00866CB2">
        <w:rPr>
          <w:rFonts w:ascii="Times New Roman" w:hAnsi="Times New Roman" w:cs="Times New Roman"/>
          <w:sz w:val="24"/>
          <w:szCs w:val="24"/>
        </w:rPr>
        <w:lastRenderedPageBreak/>
        <w:t>Sebaliknya untuk mencapai hasil yang baik, diupayakan menerapkan indikator-indikator atau cirri-ciri sekolah efektif.</w:t>
      </w:r>
      <w:proofErr w:type="gramEnd"/>
      <w:r w:rsidRPr="00866CB2">
        <w:rPr>
          <w:rFonts w:ascii="Times New Roman" w:hAnsi="Times New Roman" w:cs="Times New Roman"/>
          <w:sz w:val="24"/>
          <w:szCs w:val="24"/>
        </w:rPr>
        <w:t xml:space="preserve"> Dengan menerapkan MBS diharapkan setiap sekolah, sesuai kondisi masing-masing, dapat menerapkan metode yang tepat (yang dikuasai), dan input lain yang tepat pula (sesuai lingkungan dan konteks social budaya), sehingga semua input tepat guna dan tepat sasaran. Atau dengan kata </w:t>
      </w:r>
      <w:proofErr w:type="gramStart"/>
      <w:r w:rsidRPr="00866CB2">
        <w:rPr>
          <w:rFonts w:ascii="Times New Roman" w:hAnsi="Times New Roman" w:cs="Times New Roman"/>
          <w:sz w:val="24"/>
          <w:szCs w:val="24"/>
        </w:rPr>
        <w:t>lain</w:t>
      </w:r>
      <w:proofErr w:type="gramEnd"/>
      <w:r w:rsidRPr="00866CB2">
        <w:rPr>
          <w:rFonts w:ascii="Times New Roman" w:hAnsi="Times New Roman" w:cs="Times New Roman"/>
          <w:sz w:val="24"/>
          <w:szCs w:val="24"/>
        </w:rPr>
        <w:t xml:space="preserve">, efektif untuk meningkatkan mutu pendidikan. </w:t>
      </w:r>
      <w:proofErr w:type="gramStart"/>
      <w:r w:rsidRPr="00866CB2">
        <w:rPr>
          <w:rFonts w:ascii="Times New Roman" w:hAnsi="Times New Roman" w:cs="Times New Roman"/>
          <w:sz w:val="24"/>
          <w:szCs w:val="24"/>
        </w:rPr>
        <w:t>Sementara itu, efisiensi berhubungan dengan nilai uang yang dikeluarkan atau harga (cost) untuk memenuhi semua input (proses dan semua input yang digunakan dalam proses) dibandingkan atau dihubungkan dengan hasilnya (hasil belajar siswa).</w:t>
      </w:r>
      <w:proofErr w:type="gramEnd"/>
    </w:p>
    <w:p w:rsidR="000C1857" w:rsidRPr="00866CB2" w:rsidRDefault="00CA1BDC" w:rsidP="0085675B">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MBS bertujuan meningkatkan akuntabilitas sekolah dan komitmen semua stake holders. Akuntabilitas adalah pertanggung jawaban atas semua yang dikerjakan sesuai wewenang dan tanggung jawab yang diperolehnya. Selama ini pertanggung jawaban sekolah lebih pada masalah administrative keuangan dan bersifat vertical sesuai jalur birokrasi. Pertanggung jawaban yang bersifat teknis edukatif terbatas pada pelaksanaan program sesuai petunjuk dan pedoman dari pusat (pusat dalam arti nasional, maupun pusat birokrasi di bawahnya).</w:t>
      </w:r>
    </w:p>
    <w:p w:rsidR="000C1857" w:rsidRPr="00866CB2" w:rsidRDefault="000C1857" w:rsidP="0085675B">
      <w:pPr>
        <w:pStyle w:val="ListParagraph"/>
        <w:numPr>
          <w:ilvl w:val="0"/>
          <w:numId w:val="8"/>
        </w:numPr>
        <w:autoSpaceDE w:val="0"/>
        <w:autoSpaceDN w:val="0"/>
        <w:adjustRightInd w:val="0"/>
        <w:spacing w:after="0" w:line="480" w:lineRule="auto"/>
        <w:rPr>
          <w:rFonts w:ascii="Times New Roman" w:hAnsi="Times New Roman" w:cs="Times New Roman"/>
          <w:b/>
          <w:bCs/>
          <w:sz w:val="24"/>
          <w:szCs w:val="24"/>
        </w:rPr>
      </w:pPr>
      <w:r w:rsidRPr="00866CB2">
        <w:rPr>
          <w:rFonts w:ascii="Times New Roman" w:hAnsi="Times New Roman" w:cs="Times New Roman"/>
          <w:b/>
          <w:bCs/>
          <w:sz w:val="24"/>
          <w:szCs w:val="24"/>
        </w:rPr>
        <w:t>Karakteristik Manajemen berbasis Sekolah</w:t>
      </w:r>
    </w:p>
    <w:p w:rsidR="000C1857" w:rsidRPr="00866CB2" w:rsidRDefault="000C1857" w:rsidP="000C1857">
      <w:pPr>
        <w:autoSpaceDE w:val="0"/>
        <w:autoSpaceDN w:val="0"/>
        <w:adjustRightInd w:val="0"/>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 xml:space="preserve">MBS memiliki karakter yang perlu dipahami oleh sekolah yang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menerapkannya, karakteristik tersebut merupakan ciri khas yang dimiliki sehingga membedakan dari sesuatu yang lain. </w:t>
      </w:r>
    </w:p>
    <w:p w:rsidR="000C1857" w:rsidRPr="00866CB2" w:rsidRDefault="000C1857" w:rsidP="000C1857">
      <w:pPr>
        <w:spacing w:line="240" w:lineRule="auto"/>
        <w:ind w:left="540"/>
        <w:jc w:val="both"/>
        <w:rPr>
          <w:rFonts w:ascii="Times New Roman" w:hAnsi="Times New Roman" w:cs="Times New Roman"/>
          <w:sz w:val="24"/>
          <w:szCs w:val="24"/>
        </w:rPr>
      </w:pPr>
      <w:r w:rsidRPr="00866CB2">
        <w:rPr>
          <w:rFonts w:ascii="Times New Roman" w:hAnsi="Times New Roman" w:cs="Times New Roman"/>
          <w:sz w:val="24"/>
          <w:szCs w:val="24"/>
          <w:lang w:val="id-ID"/>
        </w:rPr>
        <w:lastRenderedPageBreak/>
        <w:t>Karakteristik MBM/MBS bisa diketahui antara lain dari bagaimana Madrasah dapat mengoptimalkan kinerjanya proses pembelajaran, pengelolaan sumber belajar, profesionalisme tenaga kependidikan, serta sistem administrasi secara</w:t>
      </w:r>
      <w:r w:rsidRPr="00866CB2">
        <w:rPr>
          <w:rFonts w:ascii="Times New Roman" w:hAnsi="Times New Roman" w:cs="Times New Roman"/>
          <w:sz w:val="24"/>
          <w:szCs w:val="24"/>
        </w:rPr>
        <w:t xml:space="preserve"> </w:t>
      </w:r>
      <w:r w:rsidRPr="00866CB2">
        <w:rPr>
          <w:rFonts w:ascii="Times New Roman" w:hAnsi="Times New Roman" w:cs="Times New Roman"/>
          <w:sz w:val="24"/>
          <w:szCs w:val="24"/>
          <w:lang w:val="id-ID"/>
        </w:rPr>
        <w:t>keseluruhan.</w:t>
      </w:r>
      <w:r w:rsidRPr="00866CB2">
        <w:rPr>
          <w:rStyle w:val="FootnoteReference"/>
          <w:rFonts w:ascii="Times New Roman" w:hAnsi="Times New Roman" w:cs="Times New Roman"/>
          <w:sz w:val="24"/>
          <w:szCs w:val="24"/>
          <w:lang w:val="id-ID"/>
        </w:rPr>
        <w:footnoteReference w:id="9"/>
      </w:r>
    </w:p>
    <w:p w:rsidR="000C1857" w:rsidRPr="00866CB2" w:rsidRDefault="000C1857" w:rsidP="000C1857">
      <w:pPr>
        <w:autoSpaceDE w:val="0"/>
        <w:autoSpaceDN w:val="0"/>
        <w:adjustRightInd w:val="0"/>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Sedangkan menurut Ade Irawan MBS memiliki karakteristik sebagai berikut:</w:t>
      </w:r>
    </w:p>
    <w:p w:rsidR="000C1857" w:rsidRPr="00866CB2" w:rsidRDefault="000C1857" w:rsidP="0085675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Adanya otonomi yang luas kepada sekolah</w:t>
      </w:r>
    </w:p>
    <w:p w:rsidR="000C1857" w:rsidRPr="00866CB2" w:rsidRDefault="000C1857" w:rsidP="0085675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Adanya partisipasi masyarakat dan orang tua siswa yang tinggi</w:t>
      </w:r>
    </w:p>
    <w:p w:rsidR="000C1857" w:rsidRPr="00866CB2" w:rsidRDefault="000C1857" w:rsidP="0085675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Kepemimpinan sekolah yang demokratis dan professional</w:t>
      </w:r>
    </w:p>
    <w:p w:rsidR="000C1857" w:rsidRPr="00866CB2" w:rsidRDefault="000C1857" w:rsidP="0085675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Adanya team work yang tinggi, dinamis dan profesional</w:t>
      </w:r>
      <w:r w:rsidRPr="00866CB2">
        <w:rPr>
          <w:rStyle w:val="FootnoteReference"/>
          <w:rFonts w:ascii="Times New Roman" w:hAnsi="Times New Roman" w:cs="Times New Roman"/>
          <w:sz w:val="24"/>
          <w:szCs w:val="24"/>
        </w:rPr>
        <w:footnoteReference w:id="10"/>
      </w:r>
    </w:p>
    <w:p w:rsidR="000C1857" w:rsidRPr="00866CB2" w:rsidRDefault="000C1857" w:rsidP="000C1857">
      <w:pPr>
        <w:pStyle w:val="ListParagraph"/>
        <w:autoSpaceDE w:val="0"/>
        <w:autoSpaceDN w:val="0"/>
        <w:adjustRightInd w:val="0"/>
        <w:spacing w:after="0" w:line="240" w:lineRule="auto"/>
        <w:jc w:val="both"/>
        <w:rPr>
          <w:rFonts w:ascii="Times New Roman" w:hAnsi="Times New Roman" w:cs="Times New Roman"/>
          <w:sz w:val="24"/>
          <w:szCs w:val="24"/>
        </w:rPr>
      </w:pPr>
    </w:p>
    <w:p w:rsidR="000C1857" w:rsidRPr="00866CB2" w:rsidRDefault="000C1857" w:rsidP="000C1857">
      <w:pPr>
        <w:spacing w:after="0" w:line="480" w:lineRule="auto"/>
        <w:ind w:firstLine="72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Jadi, sebuah sekolah akan terlihat menerapkan MBS, jika terjadi optimalisasi kinerja pada proses pembelajaran, pengelolaan sumber belajar, profesionalisme tenaga kependidikan dan sistem administrasi. Namun demikian, adapulah pendapat lain yang lebih spesifik, yakni menurut Saud dalam Mulyasa bahwa : </w:t>
      </w:r>
    </w:p>
    <w:p w:rsidR="000C1857" w:rsidRPr="00866CB2" w:rsidRDefault="000C1857" w:rsidP="005D28D7">
      <w:pPr>
        <w:autoSpaceDE w:val="0"/>
        <w:autoSpaceDN w:val="0"/>
        <w:adjustRightInd w:val="0"/>
        <w:spacing w:after="0" w:line="240" w:lineRule="auto"/>
        <w:ind w:left="567"/>
        <w:jc w:val="both"/>
        <w:rPr>
          <w:rFonts w:ascii="Times New Roman" w:hAnsi="Times New Roman" w:cs="Times New Roman"/>
          <w:sz w:val="24"/>
          <w:szCs w:val="24"/>
        </w:rPr>
      </w:pPr>
      <w:r w:rsidRPr="00866CB2">
        <w:rPr>
          <w:rFonts w:ascii="Times New Roman" w:hAnsi="Times New Roman" w:cs="Times New Roman"/>
          <w:sz w:val="24"/>
          <w:szCs w:val="24"/>
          <w:lang w:val="id-ID"/>
        </w:rPr>
        <w:t xml:space="preserve">Karakteristik dasar MBS adalah pemberian otonomi yang luas kepada sekolah, partisipasi masyarakat dan orang tua peserta didik yang tinggi kepemimpinan sekolah yang demokratis dan profesional serta adanya </w:t>
      </w:r>
      <w:r w:rsidRPr="00866CB2">
        <w:rPr>
          <w:rFonts w:ascii="Times New Roman" w:hAnsi="Times New Roman" w:cs="Times New Roman"/>
          <w:i/>
          <w:sz w:val="24"/>
          <w:szCs w:val="24"/>
          <w:lang w:val="id-ID"/>
        </w:rPr>
        <w:t>tim works</w:t>
      </w:r>
      <w:r w:rsidRPr="00866CB2">
        <w:rPr>
          <w:rFonts w:ascii="Times New Roman" w:hAnsi="Times New Roman" w:cs="Times New Roman"/>
          <w:sz w:val="24"/>
          <w:szCs w:val="24"/>
          <w:lang w:val="id-ID"/>
        </w:rPr>
        <w:t xml:space="preserve"> yang kompak dan transparan.</w:t>
      </w:r>
      <w:r w:rsidRPr="00866CB2">
        <w:rPr>
          <w:rStyle w:val="FootnoteReference"/>
          <w:rFonts w:ascii="Times New Roman" w:hAnsi="Times New Roman" w:cs="Times New Roman"/>
          <w:sz w:val="24"/>
          <w:szCs w:val="24"/>
          <w:lang w:val="id-ID"/>
        </w:rPr>
        <w:footnoteReference w:id="11"/>
      </w:r>
    </w:p>
    <w:p w:rsidR="005D28D7" w:rsidRPr="00866CB2" w:rsidRDefault="005D28D7" w:rsidP="005D28D7">
      <w:pPr>
        <w:autoSpaceDE w:val="0"/>
        <w:autoSpaceDN w:val="0"/>
        <w:adjustRightInd w:val="0"/>
        <w:spacing w:after="0" w:line="240" w:lineRule="auto"/>
        <w:ind w:left="567"/>
        <w:jc w:val="both"/>
        <w:rPr>
          <w:rFonts w:ascii="Times New Roman" w:hAnsi="Times New Roman" w:cs="Times New Roman"/>
          <w:sz w:val="24"/>
          <w:szCs w:val="24"/>
        </w:rPr>
      </w:pPr>
    </w:p>
    <w:p w:rsidR="000C1857" w:rsidRPr="00866CB2" w:rsidRDefault="000C1857" w:rsidP="0085675B">
      <w:pPr>
        <w:pStyle w:val="ListParagraph"/>
        <w:numPr>
          <w:ilvl w:val="2"/>
          <w:numId w:val="3"/>
        </w:numPr>
        <w:spacing w:after="0" w:line="480" w:lineRule="auto"/>
        <w:ind w:left="709" w:hanging="283"/>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Pemberian otonomi luas kepada sekolah </w:t>
      </w:r>
    </w:p>
    <w:p w:rsidR="000C1857" w:rsidRPr="00866CB2" w:rsidRDefault="000C1857" w:rsidP="00BD65A0">
      <w:pPr>
        <w:spacing w:after="0" w:line="480" w:lineRule="auto"/>
        <w:ind w:firstLine="709"/>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Pelaksanaan MBS, memberikan otonomi yang luas kepada sekolah sekaligus seperangkattanggung jawab. Sekolah diberi tanggung jawab untuk mengelola tenaga kependidikan, menetapkan program, mengelola sumber daya masyarakat, juga </w:t>
      </w:r>
      <w:r w:rsidRPr="00866CB2">
        <w:rPr>
          <w:rFonts w:ascii="Times New Roman" w:hAnsi="Times New Roman" w:cs="Times New Roman"/>
          <w:sz w:val="24"/>
          <w:szCs w:val="24"/>
          <w:lang w:val="id-ID"/>
        </w:rPr>
        <w:lastRenderedPageBreak/>
        <w:t xml:space="preserve">mengelola sumber dana, yang semuanya itu disesuaikan dengan kebutuhan dan kondisi setempat. Sebagaimana diungkapkan oleh Indra Djati Sidi, bahwa : </w:t>
      </w:r>
    </w:p>
    <w:p w:rsidR="000C1857" w:rsidRPr="00866CB2" w:rsidRDefault="000C1857" w:rsidP="000C1857">
      <w:pPr>
        <w:ind w:left="540"/>
        <w:jc w:val="both"/>
        <w:rPr>
          <w:rFonts w:ascii="Times New Roman" w:hAnsi="Times New Roman" w:cs="Times New Roman"/>
          <w:sz w:val="24"/>
          <w:szCs w:val="24"/>
        </w:rPr>
      </w:pPr>
      <w:r w:rsidRPr="00866CB2">
        <w:rPr>
          <w:rFonts w:ascii="Times New Roman" w:hAnsi="Times New Roman" w:cs="Times New Roman"/>
          <w:sz w:val="24"/>
          <w:szCs w:val="24"/>
          <w:lang w:val="id-ID"/>
        </w:rPr>
        <w:t>Dalam skema otonomi pengelolaan pendidikan massa yang akan datang, hirarkhi pengambilan keputusan berubah menjadi piramida terbalik, kedudukan lembaga sekolah berada di atas sedangkan lembaga pemerintah berada di bawah.</w:t>
      </w:r>
      <w:r w:rsidRPr="00866CB2">
        <w:rPr>
          <w:rStyle w:val="FootnoteReference"/>
          <w:rFonts w:ascii="Times New Roman" w:hAnsi="Times New Roman" w:cs="Times New Roman"/>
          <w:sz w:val="24"/>
          <w:szCs w:val="24"/>
          <w:lang w:val="id-ID"/>
        </w:rPr>
        <w:footnoteReference w:id="12"/>
      </w:r>
    </w:p>
    <w:p w:rsidR="000C1857" w:rsidRPr="00866CB2" w:rsidRDefault="000C1857" w:rsidP="000C1857">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lang w:val="id-ID"/>
        </w:rPr>
        <w:t>Sesuai dengan uraian Indra Dja</w:t>
      </w:r>
      <w:r w:rsidRPr="00866CB2">
        <w:rPr>
          <w:rFonts w:ascii="Times New Roman" w:hAnsi="Times New Roman" w:cs="Times New Roman"/>
          <w:sz w:val="24"/>
          <w:szCs w:val="24"/>
        </w:rPr>
        <w:t>t</w:t>
      </w:r>
      <w:r w:rsidRPr="00866CB2">
        <w:rPr>
          <w:rFonts w:ascii="Times New Roman" w:hAnsi="Times New Roman" w:cs="Times New Roman"/>
          <w:sz w:val="24"/>
          <w:szCs w:val="24"/>
          <w:lang w:val="id-ID"/>
        </w:rPr>
        <w:t xml:space="preserve">i tersebut, bahwa memang pada pelaksanaan MBS, otonomi luas diberikan kepada sekolah. Ada beberapa kekuasaan yang dimiliki. Oleh sekolah dalam MBS yaitu: “Pengambilan keputusan tentang manajemen </w:t>
      </w:r>
      <w:r w:rsidR="001606A0">
        <w:rPr>
          <w:rFonts w:ascii="Times New Roman" w:hAnsi="Times New Roman" w:cs="Times New Roman"/>
          <w:sz w:val="24"/>
          <w:szCs w:val="24"/>
          <w:lang w:val="id-ID"/>
        </w:rPr>
        <w:t>kurikulum dan pembelajaran, rek</w:t>
      </w:r>
      <w:r w:rsidR="001606A0">
        <w:rPr>
          <w:rFonts w:ascii="Times New Roman" w:hAnsi="Times New Roman" w:cs="Times New Roman"/>
          <w:sz w:val="24"/>
          <w:szCs w:val="24"/>
        </w:rPr>
        <w:t>ru</w:t>
      </w:r>
      <w:r w:rsidRPr="00866CB2">
        <w:rPr>
          <w:rFonts w:ascii="Times New Roman" w:hAnsi="Times New Roman" w:cs="Times New Roman"/>
          <w:sz w:val="24"/>
          <w:szCs w:val="24"/>
          <w:lang w:val="id-ID"/>
        </w:rPr>
        <w:t>tmen dan manajemen tenaga kependidikan, serta manajemen kenangan sekolah”.</w:t>
      </w:r>
      <w:r w:rsidRPr="00866CB2">
        <w:rPr>
          <w:rStyle w:val="FootnoteReference"/>
          <w:rFonts w:ascii="Times New Roman" w:hAnsi="Times New Roman" w:cs="Times New Roman"/>
          <w:sz w:val="24"/>
          <w:szCs w:val="24"/>
          <w:lang w:val="id-ID"/>
        </w:rPr>
        <w:footnoteReference w:id="13"/>
      </w:r>
    </w:p>
    <w:p w:rsidR="000C1857" w:rsidRPr="00866CB2" w:rsidRDefault="000C1857" w:rsidP="0085675B">
      <w:pPr>
        <w:pStyle w:val="ListParagraph"/>
        <w:numPr>
          <w:ilvl w:val="2"/>
          <w:numId w:val="3"/>
        </w:numPr>
        <w:spacing w:after="0" w:line="480" w:lineRule="auto"/>
        <w:ind w:left="709" w:hanging="283"/>
        <w:jc w:val="both"/>
        <w:rPr>
          <w:rFonts w:ascii="Times New Roman" w:hAnsi="Times New Roman" w:cs="Times New Roman"/>
          <w:b/>
          <w:i/>
          <w:sz w:val="24"/>
          <w:szCs w:val="24"/>
          <w:lang w:val="id-ID"/>
        </w:rPr>
      </w:pPr>
      <w:r w:rsidRPr="00866CB2">
        <w:rPr>
          <w:rFonts w:ascii="Times New Roman" w:hAnsi="Times New Roman" w:cs="Times New Roman"/>
          <w:sz w:val="24"/>
          <w:szCs w:val="24"/>
          <w:lang w:val="id-ID"/>
        </w:rPr>
        <w:t>Partisipasi masyarakat dan orang tua</w:t>
      </w:r>
      <w:r w:rsidRPr="00866CB2">
        <w:rPr>
          <w:rFonts w:ascii="Times New Roman" w:hAnsi="Times New Roman" w:cs="Times New Roman"/>
          <w:b/>
          <w:i/>
          <w:sz w:val="24"/>
          <w:szCs w:val="24"/>
          <w:lang w:val="id-ID"/>
        </w:rPr>
        <w:t xml:space="preserve"> </w:t>
      </w:r>
    </w:p>
    <w:p w:rsidR="000C1857" w:rsidRPr="00866CB2" w:rsidRDefault="000C1857" w:rsidP="000C1857">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lang w:val="id-ID"/>
        </w:rPr>
        <w:t xml:space="preserve">Dalam MBS, partisipasi masyarakat dan orang tua sangat dibutuhkan, dimana mereka dapat memberikan bantuan material dan moril. Orang tua dan masyarakat melalui Dewan Pendidikan dan Komite Sekolah dapat merumuskan program-program yang menunjang proses pembelajaran orang tua </w:t>
      </w:r>
      <w:r w:rsidR="001606A0">
        <w:rPr>
          <w:rFonts w:ascii="Times New Roman" w:hAnsi="Times New Roman" w:cs="Times New Roman"/>
          <w:sz w:val="24"/>
          <w:szCs w:val="24"/>
          <w:lang w:val="id-ID"/>
        </w:rPr>
        <w:t>pula dapat memberikan sumbangsi</w:t>
      </w:r>
      <w:r w:rsidRPr="00866CB2">
        <w:rPr>
          <w:rFonts w:ascii="Times New Roman" w:hAnsi="Times New Roman" w:cs="Times New Roman"/>
          <w:sz w:val="24"/>
          <w:szCs w:val="24"/>
          <w:lang w:val="id-ID"/>
        </w:rPr>
        <w:t xml:space="preserve"> melalui kontrol yang diberikan terhadap anaknya di rumah. Hal ini salah satunya diungkapkan oleh Waliyo Sumidjo, yaitu : “Hubungan kerja sama antara sekolah dan masyarakat mendorong orang tua terlibat ke dalam proses pendidikan suatu sekolah </w:t>
      </w:r>
      <w:r w:rsidRPr="00866CB2">
        <w:rPr>
          <w:rFonts w:ascii="Times New Roman" w:hAnsi="Times New Roman" w:cs="Times New Roman"/>
          <w:sz w:val="24"/>
          <w:szCs w:val="24"/>
          <w:lang w:val="id-ID"/>
        </w:rPr>
        <w:lastRenderedPageBreak/>
        <w:t>melalui kerja sama dengan para guru di dalam perencanaan program pendidikan individual dari anak-anak mereka”.</w:t>
      </w:r>
      <w:r w:rsidRPr="00866CB2">
        <w:rPr>
          <w:rStyle w:val="FootnoteReference"/>
          <w:rFonts w:ascii="Times New Roman" w:hAnsi="Times New Roman" w:cs="Times New Roman"/>
          <w:sz w:val="24"/>
          <w:szCs w:val="24"/>
          <w:lang w:val="id-ID"/>
        </w:rPr>
        <w:footnoteReference w:id="14"/>
      </w:r>
    </w:p>
    <w:p w:rsidR="000C1857" w:rsidRPr="00866CB2" w:rsidRDefault="000C1857" w:rsidP="000C1857">
      <w:pPr>
        <w:spacing w:after="0" w:line="480" w:lineRule="auto"/>
        <w:ind w:firstLine="72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Dalam pelaksanaan MBS, partisipasi masyarakat (orang tua siswa) dan sekolah terwujud dalam kerjasama terhadap program-program sekolah dan pembelajaran dari anak-anak mereka. Orang tua merupakan mitra kerja dari pihak sekola</w:t>
      </w:r>
      <w:r w:rsidR="001606A0">
        <w:rPr>
          <w:rFonts w:ascii="Times New Roman" w:hAnsi="Times New Roman" w:cs="Times New Roman"/>
          <w:sz w:val="24"/>
          <w:szCs w:val="24"/>
          <w:lang w:val="id-ID"/>
        </w:rPr>
        <w:t xml:space="preserve">h, yang semuanya itu bertujuan </w:t>
      </w:r>
      <w:r w:rsidRPr="00866CB2">
        <w:rPr>
          <w:rFonts w:ascii="Times New Roman" w:hAnsi="Times New Roman" w:cs="Times New Roman"/>
          <w:sz w:val="24"/>
          <w:szCs w:val="24"/>
          <w:lang w:val="id-ID"/>
        </w:rPr>
        <w:t xml:space="preserve">untuk perbaikan kualitas pendidikan. </w:t>
      </w:r>
    </w:p>
    <w:p w:rsidR="000C1857" w:rsidRPr="00866CB2" w:rsidRDefault="000C1857" w:rsidP="0085675B">
      <w:pPr>
        <w:pStyle w:val="ListParagraph"/>
        <w:numPr>
          <w:ilvl w:val="2"/>
          <w:numId w:val="3"/>
        </w:numPr>
        <w:spacing w:after="0" w:line="480" w:lineRule="auto"/>
        <w:ind w:left="709" w:hanging="283"/>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Kepmimpinan yang demokratis dan profesional </w:t>
      </w:r>
    </w:p>
    <w:p w:rsidR="000C1857" w:rsidRPr="00866CB2" w:rsidRDefault="000C1857" w:rsidP="000C1857">
      <w:pPr>
        <w:spacing w:after="0" w:line="480" w:lineRule="auto"/>
        <w:ind w:firstLine="72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Dalam MBS, dibutuhkan kepemimpinan yang demokratis dan profesional, kepala sekolah dan guru adalah orang yang profesional yang diangkat untuk melaksanakan tugasnya di sekolah. Dalam mengambil keputusan, seorang kepala sekolah sebagai pemimpin haruslah secara demokratis dengan berbagai pertimbangan agar semua pihak merasa bertanggung jawab untuk melaksanakannya.  </w:t>
      </w:r>
    </w:p>
    <w:p w:rsidR="000C1857" w:rsidRPr="00866CB2" w:rsidRDefault="000C1857" w:rsidP="0085675B">
      <w:pPr>
        <w:pStyle w:val="ListParagraph"/>
        <w:numPr>
          <w:ilvl w:val="2"/>
          <w:numId w:val="3"/>
        </w:numPr>
        <w:spacing w:after="0" w:line="480" w:lineRule="auto"/>
        <w:ind w:left="709"/>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Team-Work yang kompak dan transparan </w:t>
      </w:r>
    </w:p>
    <w:p w:rsidR="000C1857" w:rsidRPr="00866CB2" w:rsidRDefault="000C1857" w:rsidP="000C1857">
      <w:pPr>
        <w:spacing w:after="0" w:line="480" w:lineRule="auto"/>
        <w:ind w:firstLine="72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Untuk mencapai keberhasilan dalam melaksanakan program-program yang telah direncanakan, diperlukan adanya kerjasama tim untuk menyukseskannya masing-masing pihak melaksanakan tanggung jawabnya dengan tidak menyalahkan pihak lain, akan tetapi mereka saling mendukung satu sama lain. Dengan demikian dibutuhkan pula adanya transparansi di antara semua pihak oleh Rasiyo dikatakan : </w:t>
      </w:r>
    </w:p>
    <w:p w:rsidR="000C1857" w:rsidRPr="00866CB2" w:rsidRDefault="000C1857" w:rsidP="000C1857">
      <w:pPr>
        <w:ind w:left="540"/>
        <w:jc w:val="both"/>
        <w:rPr>
          <w:rFonts w:ascii="Times New Roman" w:hAnsi="Times New Roman" w:cs="Times New Roman"/>
          <w:sz w:val="24"/>
          <w:szCs w:val="24"/>
        </w:rPr>
      </w:pPr>
      <w:r w:rsidRPr="00866CB2">
        <w:rPr>
          <w:rFonts w:ascii="Times New Roman" w:hAnsi="Times New Roman" w:cs="Times New Roman"/>
          <w:sz w:val="24"/>
          <w:szCs w:val="24"/>
          <w:lang w:val="id-ID"/>
        </w:rPr>
        <w:t xml:space="preserve">Guna menciptakan transparansi sekolah harus dikembangkan akses terbuka bagi semua stakeholders khususnya masyarakat dan orang tua siswa dapat juga guru-guru untuk ikut serta mengambil keputusan, ikut merencanakan dan </w:t>
      </w:r>
      <w:r w:rsidRPr="00866CB2">
        <w:rPr>
          <w:rFonts w:ascii="Times New Roman" w:hAnsi="Times New Roman" w:cs="Times New Roman"/>
          <w:sz w:val="24"/>
          <w:szCs w:val="24"/>
          <w:lang w:val="id-ID"/>
        </w:rPr>
        <w:lastRenderedPageBreak/>
        <w:t>melaksanakan program-program kegiatan, mengikuti dan mengetahui pemasukan dan penggunaan dana, dan memantau kebijakan dan program sekolah dalam konteks peningkatan mutu-mutu.</w:t>
      </w:r>
      <w:r w:rsidRPr="00866CB2">
        <w:rPr>
          <w:rStyle w:val="FootnoteReference"/>
          <w:rFonts w:ascii="Times New Roman" w:hAnsi="Times New Roman" w:cs="Times New Roman"/>
          <w:sz w:val="24"/>
          <w:szCs w:val="24"/>
          <w:lang w:val="id-ID"/>
        </w:rPr>
        <w:footnoteReference w:id="15"/>
      </w:r>
    </w:p>
    <w:p w:rsidR="000C1857" w:rsidRPr="00866CB2" w:rsidRDefault="000C1857" w:rsidP="00032E0A">
      <w:pPr>
        <w:autoSpaceDE w:val="0"/>
        <w:autoSpaceDN w:val="0"/>
        <w:adjustRightInd w:val="0"/>
        <w:spacing w:after="0" w:line="480" w:lineRule="auto"/>
        <w:ind w:firstLine="720"/>
        <w:jc w:val="both"/>
        <w:rPr>
          <w:rFonts w:ascii="Times New Roman" w:hAnsi="Times New Roman" w:cs="Times New Roman"/>
          <w:b/>
          <w:bCs/>
          <w:sz w:val="24"/>
          <w:szCs w:val="24"/>
        </w:rPr>
      </w:pPr>
      <w:r w:rsidRPr="00866CB2">
        <w:rPr>
          <w:rFonts w:ascii="Times New Roman" w:hAnsi="Times New Roman" w:cs="Times New Roman"/>
          <w:sz w:val="24"/>
          <w:szCs w:val="24"/>
          <w:lang w:val="id-ID"/>
        </w:rPr>
        <w:t>Dengan demikian, pada prinsipnya sekolah yang menerapkan MBS dapat dilihat dari beberapa karakteristik tersebut yang kesemuanya adalah dalam rangka perbaikan mutu pendidikan.</w:t>
      </w:r>
    </w:p>
    <w:p w:rsidR="00841287" w:rsidRPr="00866CB2" w:rsidRDefault="00841287" w:rsidP="0085675B">
      <w:pPr>
        <w:pStyle w:val="ListParagraph"/>
        <w:numPr>
          <w:ilvl w:val="0"/>
          <w:numId w:val="8"/>
        </w:numPr>
        <w:autoSpaceDE w:val="0"/>
        <w:autoSpaceDN w:val="0"/>
        <w:adjustRightInd w:val="0"/>
        <w:spacing w:after="0" w:line="480" w:lineRule="auto"/>
        <w:rPr>
          <w:rFonts w:ascii="Times New Roman" w:hAnsi="Times New Roman" w:cs="Times New Roman"/>
          <w:b/>
          <w:bCs/>
          <w:sz w:val="24"/>
          <w:szCs w:val="24"/>
        </w:rPr>
      </w:pPr>
      <w:r w:rsidRPr="00866CB2">
        <w:rPr>
          <w:rFonts w:ascii="Times New Roman" w:hAnsi="Times New Roman" w:cs="Times New Roman"/>
          <w:b/>
          <w:bCs/>
          <w:sz w:val="24"/>
          <w:szCs w:val="24"/>
        </w:rPr>
        <w:t>Langkah-langkah Penerapan Manajemen Berbasis Sekolah</w:t>
      </w:r>
    </w:p>
    <w:p w:rsidR="00841287" w:rsidRPr="00866CB2" w:rsidRDefault="00841287" w:rsidP="00841287">
      <w:pPr>
        <w:autoSpaceDE w:val="0"/>
        <w:autoSpaceDN w:val="0"/>
        <w:adjustRightInd w:val="0"/>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 xml:space="preserve">Secara umum dapat disimpulkan bahwa implementasi MBS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behasil melalui strategi- strategi berikut ini:</w:t>
      </w:r>
    </w:p>
    <w:p w:rsidR="00C20FD4" w:rsidRPr="00866CB2" w:rsidRDefault="00C20FD4" w:rsidP="0085675B">
      <w:pPr>
        <w:pStyle w:val="ListParagraph"/>
        <w:numPr>
          <w:ilvl w:val="1"/>
          <w:numId w:val="23"/>
        </w:numPr>
        <w:autoSpaceDE w:val="0"/>
        <w:autoSpaceDN w:val="0"/>
        <w:adjustRightInd w:val="0"/>
        <w:spacing w:after="0" w:line="24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 xml:space="preserve">Sekolah </w:t>
      </w:r>
      <w:r w:rsidR="00841287" w:rsidRPr="00866CB2">
        <w:rPr>
          <w:rFonts w:ascii="Times New Roman" w:hAnsi="Times New Roman" w:cs="Times New Roman"/>
          <w:sz w:val="24"/>
          <w:szCs w:val="24"/>
        </w:rPr>
        <w:t>harus memiliki otonomi terhadap empat hal, yaitu memiliki otonomi dalam kekuasaan dan kewenangan, pengembangan pengetahuan dan keterampilan secara berkesinambungan, akses informasi ke segala bagian dan pemberian penghargaan kepada setiap pihak yang berhasil.</w:t>
      </w:r>
    </w:p>
    <w:p w:rsidR="00C20FD4" w:rsidRPr="00866CB2" w:rsidRDefault="00C20FD4" w:rsidP="0085675B">
      <w:pPr>
        <w:pStyle w:val="ListParagraph"/>
        <w:numPr>
          <w:ilvl w:val="1"/>
          <w:numId w:val="23"/>
        </w:numPr>
        <w:autoSpaceDE w:val="0"/>
        <w:autoSpaceDN w:val="0"/>
        <w:adjustRightInd w:val="0"/>
        <w:spacing w:after="0" w:line="24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 xml:space="preserve">Adanya </w:t>
      </w:r>
      <w:r w:rsidR="00841287" w:rsidRPr="00866CB2">
        <w:rPr>
          <w:rFonts w:ascii="Times New Roman" w:hAnsi="Times New Roman" w:cs="Times New Roman"/>
          <w:sz w:val="24"/>
          <w:szCs w:val="24"/>
        </w:rPr>
        <w:t>peran serta masyarakat secara aktif, dalam hal pembiayaan, proses pengambilan keputusan terhadap kurikulum. Sekolah harus lebih banyak mengajak kepada lingkungan masyarakat dalam mengelola sekolah karena bagaimanapun sekolah adalah bagian dari masyarakat luas.</w:t>
      </w:r>
    </w:p>
    <w:p w:rsidR="00C20FD4" w:rsidRPr="00866CB2" w:rsidRDefault="00C20FD4" w:rsidP="0085675B">
      <w:pPr>
        <w:pStyle w:val="ListParagraph"/>
        <w:numPr>
          <w:ilvl w:val="1"/>
          <w:numId w:val="23"/>
        </w:numPr>
        <w:autoSpaceDE w:val="0"/>
        <w:autoSpaceDN w:val="0"/>
        <w:adjustRightInd w:val="0"/>
        <w:spacing w:after="0" w:line="24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 xml:space="preserve">Kepala </w:t>
      </w:r>
      <w:r w:rsidR="00841287" w:rsidRPr="00866CB2">
        <w:rPr>
          <w:rFonts w:ascii="Times New Roman" w:hAnsi="Times New Roman" w:cs="Times New Roman"/>
          <w:sz w:val="24"/>
          <w:szCs w:val="24"/>
        </w:rPr>
        <w:t>sekolah harus menjadi sumber inspirasi atas pembangunan dan pengembangan sekolah secara umum. Kepala sekolah dalam MBS berperan sebagai designer, motivator, fasilitator. Bagaimanapun kepala sekolah adalah pimpinan yang memiliki kekuatan untuk itu. Oleh karena itu, pengangkatan kepala sekolah harus didasarkan atas kemampuan manajerial dan kepemimpinan dan bukan lagi didasarkan atas jenjang kepangkatan.</w:t>
      </w:r>
    </w:p>
    <w:p w:rsidR="00C20FD4" w:rsidRPr="00866CB2" w:rsidRDefault="00C20FD4" w:rsidP="0085675B">
      <w:pPr>
        <w:pStyle w:val="ListParagraph"/>
        <w:numPr>
          <w:ilvl w:val="1"/>
          <w:numId w:val="23"/>
        </w:numPr>
        <w:autoSpaceDE w:val="0"/>
        <w:autoSpaceDN w:val="0"/>
        <w:adjustRightInd w:val="0"/>
        <w:spacing w:after="0" w:line="24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 xml:space="preserve">Adanya </w:t>
      </w:r>
      <w:r w:rsidR="00841287" w:rsidRPr="00866CB2">
        <w:rPr>
          <w:rFonts w:ascii="Times New Roman" w:hAnsi="Times New Roman" w:cs="Times New Roman"/>
          <w:sz w:val="24"/>
          <w:szCs w:val="24"/>
        </w:rPr>
        <w:t>proses pengambilan keputusan yang demokratis dalam kehidupan dewan sekolah yang aktif. Dalam pengambilan keputusan kepala sekolah harus mengembangkan iklim demokratis dan memperhatikan aspirasi dari bawahannya. Konsumen yang harus dilayani kepala sekolah adalah murid dan orang tuanya, masyarakat dan para guru. Kepala sekolah jangan selalu menengok ke atas sehingga hanya menyenangkan pimpinannya namun mengorbankan masyarakat pendidikan yang utama.</w:t>
      </w:r>
    </w:p>
    <w:p w:rsidR="00C20FD4" w:rsidRPr="00866CB2" w:rsidRDefault="00C20FD4" w:rsidP="0085675B">
      <w:pPr>
        <w:pStyle w:val="ListParagraph"/>
        <w:numPr>
          <w:ilvl w:val="1"/>
          <w:numId w:val="23"/>
        </w:numPr>
        <w:autoSpaceDE w:val="0"/>
        <w:autoSpaceDN w:val="0"/>
        <w:adjustRightInd w:val="0"/>
        <w:spacing w:after="0" w:line="24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 xml:space="preserve">Semua </w:t>
      </w:r>
      <w:r w:rsidR="00841287" w:rsidRPr="00866CB2">
        <w:rPr>
          <w:rFonts w:ascii="Times New Roman" w:hAnsi="Times New Roman" w:cs="Times New Roman"/>
          <w:sz w:val="24"/>
          <w:szCs w:val="24"/>
        </w:rPr>
        <w:t xml:space="preserve">pihak harus memahami peran dan tanggung jawabnya secara bersungguh sungguh. Untuk bisa memahami peran dan tanggung jawabnya masing-masing harus ada sosialisasi terhadap konsep MBS itu sendiri. Siapa, </w:t>
      </w:r>
      <w:r w:rsidR="00841287" w:rsidRPr="00866CB2">
        <w:rPr>
          <w:rFonts w:ascii="Times New Roman" w:hAnsi="Times New Roman" w:cs="Times New Roman"/>
          <w:sz w:val="24"/>
          <w:szCs w:val="24"/>
        </w:rPr>
        <w:lastRenderedPageBreak/>
        <w:t xml:space="preserve">peran </w:t>
      </w:r>
      <w:proofErr w:type="gramStart"/>
      <w:r w:rsidR="00841287" w:rsidRPr="00866CB2">
        <w:rPr>
          <w:rFonts w:ascii="Times New Roman" w:hAnsi="Times New Roman" w:cs="Times New Roman"/>
          <w:sz w:val="24"/>
          <w:szCs w:val="24"/>
        </w:rPr>
        <w:t>apa</w:t>
      </w:r>
      <w:proofErr w:type="gramEnd"/>
      <w:r w:rsidR="00841287" w:rsidRPr="00866CB2">
        <w:rPr>
          <w:rFonts w:ascii="Times New Roman" w:hAnsi="Times New Roman" w:cs="Times New Roman"/>
          <w:sz w:val="24"/>
          <w:szCs w:val="24"/>
        </w:rPr>
        <w:t xml:space="preserve"> dan melakukan apa, sampai batas-batas nyata perlu dijelaskan secara nyata.</w:t>
      </w:r>
    </w:p>
    <w:p w:rsidR="00C20FD4" w:rsidRPr="00866CB2" w:rsidRDefault="00C20FD4" w:rsidP="0085675B">
      <w:pPr>
        <w:pStyle w:val="ListParagraph"/>
        <w:numPr>
          <w:ilvl w:val="1"/>
          <w:numId w:val="23"/>
        </w:numPr>
        <w:autoSpaceDE w:val="0"/>
        <w:autoSpaceDN w:val="0"/>
        <w:adjustRightInd w:val="0"/>
        <w:spacing w:after="0" w:line="24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 xml:space="preserve">Adanya </w:t>
      </w:r>
      <w:r w:rsidR="00841287" w:rsidRPr="00866CB2">
        <w:rPr>
          <w:rFonts w:ascii="Times New Roman" w:hAnsi="Times New Roman" w:cs="Times New Roman"/>
          <w:sz w:val="24"/>
          <w:szCs w:val="24"/>
        </w:rPr>
        <w:t>guidlines dari departemen pendidikan terkait sehingga mampu mendorong proses pendidikan di sekolah secara efisien dan efektif. Guidelines itu jangan sampai berupa peraturan-peraturan yang mengekang dan membelenggu sekolah. Artinya, tidak perlu lagi petunjuk pelaksanaan dan petunjuk teknis dalam pelaksanaan MBS, yang diperlukan adalah rambu-rambu yang membimbing.</w:t>
      </w:r>
    </w:p>
    <w:p w:rsidR="00C20FD4" w:rsidRPr="00866CB2" w:rsidRDefault="00C20FD4" w:rsidP="0085675B">
      <w:pPr>
        <w:pStyle w:val="ListParagraph"/>
        <w:numPr>
          <w:ilvl w:val="1"/>
          <w:numId w:val="23"/>
        </w:numPr>
        <w:autoSpaceDE w:val="0"/>
        <w:autoSpaceDN w:val="0"/>
        <w:adjustRightInd w:val="0"/>
        <w:spacing w:after="0" w:line="24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 xml:space="preserve">Sekolah </w:t>
      </w:r>
      <w:r w:rsidR="00841287" w:rsidRPr="00866CB2">
        <w:rPr>
          <w:rFonts w:ascii="Times New Roman" w:hAnsi="Times New Roman" w:cs="Times New Roman"/>
          <w:sz w:val="24"/>
          <w:szCs w:val="24"/>
        </w:rPr>
        <w:t>harus memiliki transparansi dan akuntabilitas yang minimal diwujudkan dalam laporan pertanggung jawabannya setiap tahunnya. Akuntabilitas sebagai bentuk pertanggung jawaban sekolah terhadap semua stakeholder. Untuk itu, sekolah harus dijalankan secara transparan, demokratis, dan terbuka terhadap segala bidang yang dijalankan dan kepada setiap pihak terkait.</w:t>
      </w:r>
    </w:p>
    <w:p w:rsidR="00C20FD4" w:rsidRPr="00866CB2" w:rsidRDefault="00841287" w:rsidP="0085675B">
      <w:pPr>
        <w:pStyle w:val="ListParagraph"/>
        <w:numPr>
          <w:ilvl w:val="1"/>
          <w:numId w:val="23"/>
        </w:numPr>
        <w:autoSpaceDE w:val="0"/>
        <w:autoSpaceDN w:val="0"/>
        <w:adjustRightInd w:val="0"/>
        <w:spacing w:after="0" w:line="24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Penerapan MBS harus diarahkan untuk pencapaian kinerja sekolah dan lebih</w:t>
      </w:r>
      <w:r w:rsidR="00617768" w:rsidRPr="00866CB2">
        <w:rPr>
          <w:rFonts w:ascii="Times New Roman" w:hAnsi="Times New Roman" w:cs="Times New Roman"/>
          <w:sz w:val="24"/>
          <w:szCs w:val="24"/>
        </w:rPr>
        <w:t xml:space="preserve"> </w:t>
      </w:r>
      <w:r w:rsidRPr="00866CB2">
        <w:rPr>
          <w:rFonts w:ascii="Times New Roman" w:hAnsi="Times New Roman" w:cs="Times New Roman"/>
          <w:sz w:val="24"/>
          <w:szCs w:val="24"/>
        </w:rPr>
        <w:t>khusus lagi adalah meningkatkan pencapaian belajar siswa. Perlu dikemukakan lagi bahwa MBS tidak bisa langsung meningkatkan kinerja belajar siswa namun berpotensi untuk itu. Oleh karena itu, usaha MBS harus lebih terfokus pada pencapaian prestasi belajar siswa.</w:t>
      </w:r>
    </w:p>
    <w:p w:rsidR="00C20FD4" w:rsidRPr="00866CB2" w:rsidRDefault="00C20FD4" w:rsidP="0085675B">
      <w:pPr>
        <w:pStyle w:val="ListParagraph"/>
        <w:numPr>
          <w:ilvl w:val="1"/>
          <w:numId w:val="23"/>
        </w:numPr>
        <w:autoSpaceDE w:val="0"/>
        <w:autoSpaceDN w:val="0"/>
        <w:adjustRightInd w:val="0"/>
        <w:spacing w:after="0" w:line="24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 xml:space="preserve">Implementasi </w:t>
      </w:r>
      <w:r w:rsidR="00841287" w:rsidRPr="00866CB2">
        <w:rPr>
          <w:rFonts w:ascii="Times New Roman" w:hAnsi="Times New Roman" w:cs="Times New Roman"/>
          <w:sz w:val="24"/>
          <w:szCs w:val="24"/>
        </w:rPr>
        <w:t xml:space="preserve">diawali dengan sosialsasi dari konsep MBS, identifikasi peran masing-masing pembangunan kelembagaan </w:t>
      </w:r>
      <w:r w:rsidR="00841287" w:rsidRPr="00866CB2">
        <w:rPr>
          <w:rFonts w:ascii="Times New Roman" w:hAnsi="Times New Roman" w:cs="Times New Roman"/>
          <w:i/>
          <w:iCs/>
          <w:sz w:val="24"/>
          <w:szCs w:val="24"/>
        </w:rPr>
        <w:t xml:space="preserve">capacity building </w:t>
      </w:r>
      <w:r w:rsidR="00841287" w:rsidRPr="00866CB2">
        <w:rPr>
          <w:rFonts w:ascii="Times New Roman" w:hAnsi="Times New Roman" w:cs="Times New Roman"/>
          <w:sz w:val="24"/>
          <w:szCs w:val="24"/>
        </w:rPr>
        <w:t>mengadakan pelatihan pelatihan terhadap peran barunya, implementasi pada proses pembelajaran</w:t>
      </w:r>
      <w:proofErr w:type="gramStart"/>
      <w:r w:rsidR="00841287" w:rsidRPr="00866CB2">
        <w:rPr>
          <w:rFonts w:ascii="Times New Roman" w:hAnsi="Times New Roman" w:cs="Times New Roman"/>
          <w:sz w:val="24"/>
          <w:szCs w:val="24"/>
        </w:rPr>
        <w:t>,evaluasi</w:t>
      </w:r>
      <w:proofErr w:type="gramEnd"/>
      <w:r w:rsidR="00841287" w:rsidRPr="00866CB2">
        <w:rPr>
          <w:rFonts w:ascii="Times New Roman" w:hAnsi="Times New Roman" w:cs="Times New Roman"/>
          <w:sz w:val="24"/>
          <w:szCs w:val="24"/>
        </w:rPr>
        <w:t xml:space="preserve"> atas pelaksanaan dilapangan dan dilakukan perbaikan-perbaikan.</w:t>
      </w:r>
      <w:r w:rsidR="00841287" w:rsidRPr="00866CB2">
        <w:rPr>
          <w:rStyle w:val="FootnoteReference"/>
          <w:rFonts w:ascii="Times New Roman" w:hAnsi="Times New Roman" w:cs="Times New Roman"/>
          <w:sz w:val="24"/>
          <w:szCs w:val="24"/>
        </w:rPr>
        <w:footnoteReference w:id="16"/>
      </w:r>
    </w:p>
    <w:p w:rsidR="00C20FD4" w:rsidRPr="00866CB2" w:rsidRDefault="00C20FD4" w:rsidP="00C20FD4">
      <w:pPr>
        <w:autoSpaceDE w:val="0"/>
        <w:autoSpaceDN w:val="0"/>
        <w:adjustRightInd w:val="0"/>
        <w:spacing w:after="0" w:line="240" w:lineRule="auto"/>
        <w:jc w:val="both"/>
        <w:rPr>
          <w:rFonts w:ascii="Times New Roman" w:hAnsi="Times New Roman" w:cs="Times New Roman"/>
          <w:sz w:val="24"/>
          <w:szCs w:val="24"/>
        </w:rPr>
      </w:pPr>
    </w:p>
    <w:p w:rsidR="00392D27" w:rsidRPr="00866CB2" w:rsidRDefault="00841287" w:rsidP="00FF2580">
      <w:pPr>
        <w:autoSpaceDE w:val="0"/>
        <w:autoSpaceDN w:val="0"/>
        <w:adjustRightInd w:val="0"/>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 xml:space="preserve">Bagi </w:t>
      </w:r>
      <w:r w:rsidR="008E4E4F" w:rsidRPr="00866CB2">
        <w:rPr>
          <w:rFonts w:ascii="Times New Roman" w:hAnsi="Times New Roman" w:cs="Times New Roman"/>
          <w:sz w:val="24"/>
          <w:szCs w:val="24"/>
        </w:rPr>
        <w:t>sekolah yang sudah beroperasi (</w:t>
      </w:r>
      <w:r w:rsidR="001606A0">
        <w:rPr>
          <w:rFonts w:ascii="Times New Roman" w:hAnsi="Times New Roman" w:cs="Times New Roman"/>
          <w:sz w:val="24"/>
          <w:szCs w:val="24"/>
        </w:rPr>
        <w:t>sudah ada/</w:t>
      </w:r>
      <w:r w:rsidRPr="00866CB2">
        <w:rPr>
          <w:rFonts w:ascii="Times New Roman" w:hAnsi="Times New Roman" w:cs="Times New Roman"/>
          <w:sz w:val="24"/>
          <w:szCs w:val="24"/>
        </w:rPr>
        <w:t xml:space="preserve">jalan) paling tidak ada 6 (enam) langkah, yaitu : </w:t>
      </w:r>
      <w:r w:rsidR="00FF7872" w:rsidRPr="00866CB2">
        <w:rPr>
          <w:rFonts w:ascii="Times New Roman" w:hAnsi="Times New Roman" w:cs="Times New Roman"/>
          <w:sz w:val="24"/>
          <w:szCs w:val="24"/>
        </w:rPr>
        <w:t>“</w:t>
      </w:r>
      <w:r w:rsidRPr="00866CB2">
        <w:rPr>
          <w:rFonts w:ascii="Times New Roman" w:hAnsi="Times New Roman" w:cs="Times New Roman"/>
          <w:sz w:val="24"/>
          <w:szCs w:val="24"/>
        </w:rPr>
        <w:t xml:space="preserve">1) evaluasi diri </w:t>
      </w:r>
      <w:r w:rsidRPr="00866CB2">
        <w:rPr>
          <w:rFonts w:ascii="Times New Roman" w:hAnsi="Times New Roman" w:cs="Times New Roman"/>
          <w:i/>
          <w:iCs/>
          <w:sz w:val="24"/>
          <w:szCs w:val="24"/>
        </w:rPr>
        <w:t xml:space="preserve">self assessment; </w:t>
      </w:r>
      <w:r w:rsidRPr="00866CB2">
        <w:rPr>
          <w:rFonts w:ascii="Times New Roman" w:hAnsi="Times New Roman" w:cs="Times New Roman"/>
          <w:sz w:val="24"/>
          <w:szCs w:val="24"/>
        </w:rPr>
        <w:t>2) Perumusan visi, misi, dan tujuan; 3) Perencanaan; 4) Pelaksanaan; 5) Evaluasi; dan 6) Pelaporan</w:t>
      </w:r>
      <w:r w:rsidR="00FF7872" w:rsidRPr="00866CB2">
        <w:rPr>
          <w:rFonts w:ascii="Times New Roman" w:hAnsi="Times New Roman" w:cs="Times New Roman"/>
          <w:sz w:val="24"/>
          <w:szCs w:val="24"/>
        </w:rPr>
        <w:t>”</w:t>
      </w:r>
      <w:r w:rsidRPr="00866CB2">
        <w:rPr>
          <w:rFonts w:ascii="Times New Roman" w:hAnsi="Times New Roman" w:cs="Times New Roman"/>
          <w:sz w:val="24"/>
          <w:szCs w:val="24"/>
        </w:rPr>
        <w:t>.</w:t>
      </w:r>
      <w:r w:rsidRPr="00866CB2">
        <w:rPr>
          <w:rStyle w:val="FootnoteReference"/>
          <w:rFonts w:ascii="Times New Roman" w:hAnsi="Times New Roman" w:cs="Times New Roman"/>
          <w:sz w:val="24"/>
          <w:szCs w:val="24"/>
        </w:rPr>
        <w:footnoteReference w:id="17"/>
      </w:r>
      <w:r w:rsidR="00FF2580" w:rsidRPr="00866CB2">
        <w:rPr>
          <w:rFonts w:ascii="Times New Roman" w:hAnsi="Times New Roman" w:cs="Times New Roman"/>
          <w:sz w:val="24"/>
          <w:szCs w:val="24"/>
        </w:rPr>
        <w:t xml:space="preserve"> </w:t>
      </w:r>
    </w:p>
    <w:p w:rsidR="00841287" w:rsidRPr="00866CB2" w:rsidRDefault="00841287" w:rsidP="00FF2580">
      <w:pPr>
        <w:autoSpaceDE w:val="0"/>
        <w:autoSpaceDN w:val="0"/>
        <w:adjustRightInd w:val="0"/>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Masing-masing langkah dapat dijelaskan sebagai berikut:</w:t>
      </w:r>
    </w:p>
    <w:p w:rsidR="00FF7872" w:rsidRPr="00866CB2" w:rsidRDefault="00FF7872" w:rsidP="00FF2580">
      <w:pPr>
        <w:autoSpaceDE w:val="0"/>
        <w:autoSpaceDN w:val="0"/>
        <w:adjustRightInd w:val="0"/>
        <w:spacing w:after="0" w:line="480" w:lineRule="auto"/>
        <w:ind w:firstLine="720"/>
        <w:jc w:val="both"/>
        <w:rPr>
          <w:rFonts w:ascii="Times New Roman" w:hAnsi="Times New Roman" w:cs="Times New Roman"/>
          <w:sz w:val="24"/>
          <w:szCs w:val="24"/>
        </w:rPr>
      </w:pPr>
    </w:p>
    <w:p w:rsidR="00FF7872" w:rsidRPr="00866CB2" w:rsidRDefault="00FF7872" w:rsidP="00FF2580">
      <w:pPr>
        <w:autoSpaceDE w:val="0"/>
        <w:autoSpaceDN w:val="0"/>
        <w:adjustRightInd w:val="0"/>
        <w:spacing w:after="0" w:line="480" w:lineRule="auto"/>
        <w:ind w:firstLine="720"/>
        <w:jc w:val="both"/>
        <w:rPr>
          <w:rFonts w:ascii="Times New Roman" w:hAnsi="Times New Roman" w:cs="Times New Roman"/>
          <w:sz w:val="24"/>
          <w:szCs w:val="24"/>
        </w:rPr>
      </w:pPr>
    </w:p>
    <w:p w:rsidR="00841287" w:rsidRPr="00866CB2" w:rsidRDefault="00841287" w:rsidP="00841287">
      <w:pPr>
        <w:autoSpaceDE w:val="0"/>
        <w:autoSpaceDN w:val="0"/>
        <w:adjustRightInd w:val="0"/>
        <w:spacing w:after="0" w:line="480" w:lineRule="auto"/>
        <w:jc w:val="both"/>
        <w:rPr>
          <w:rFonts w:ascii="Times New Roman" w:hAnsi="Times New Roman" w:cs="Times New Roman"/>
          <w:i/>
          <w:iCs/>
          <w:sz w:val="24"/>
          <w:szCs w:val="24"/>
        </w:rPr>
      </w:pPr>
      <w:r w:rsidRPr="00866CB2">
        <w:rPr>
          <w:rFonts w:ascii="Times New Roman" w:hAnsi="Times New Roman" w:cs="Times New Roman"/>
          <w:sz w:val="24"/>
          <w:szCs w:val="24"/>
        </w:rPr>
        <w:lastRenderedPageBreak/>
        <w:t xml:space="preserve">1) Evaluasi diri </w:t>
      </w:r>
      <w:r w:rsidRPr="00866CB2">
        <w:rPr>
          <w:rFonts w:ascii="Times New Roman" w:hAnsi="Times New Roman" w:cs="Times New Roman"/>
          <w:i/>
          <w:iCs/>
          <w:sz w:val="24"/>
          <w:szCs w:val="24"/>
        </w:rPr>
        <w:t>self assessment</w:t>
      </w:r>
    </w:p>
    <w:p w:rsidR="00841287" w:rsidRPr="00866CB2" w:rsidRDefault="00841287" w:rsidP="00392D27">
      <w:pPr>
        <w:autoSpaceDE w:val="0"/>
        <w:autoSpaceDN w:val="0"/>
        <w:adjustRightInd w:val="0"/>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 xml:space="preserve">Evaluasi diri sebagai langkah awal bagi sekolah yang ingin, atau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melaksanakan manajemen mutu berbasis sekolah. </w:t>
      </w:r>
      <w:proofErr w:type="gramStart"/>
      <w:r w:rsidRPr="00866CB2">
        <w:rPr>
          <w:rFonts w:ascii="Times New Roman" w:hAnsi="Times New Roman" w:cs="Times New Roman"/>
          <w:sz w:val="24"/>
          <w:szCs w:val="24"/>
        </w:rPr>
        <w:t xml:space="preserve">Kegiatan ini dimulai dengan curah pendapat </w:t>
      </w:r>
      <w:r w:rsidRPr="00866CB2">
        <w:rPr>
          <w:rFonts w:ascii="Times New Roman" w:hAnsi="Times New Roman" w:cs="Times New Roman"/>
          <w:i/>
          <w:iCs/>
          <w:sz w:val="24"/>
          <w:szCs w:val="24"/>
        </w:rPr>
        <w:t xml:space="preserve">brainstorming </w:t>
      </w:r>
      <w:r w:rsidRPr="00866CB2">
        <w:rPr>
          <w:rFonts w:ascii="Times New Roman" w:hAnsi="Times New Roman" w:cs="Times New Roman"/>
          <w:sz w:val="24"/>
          <w:szCs w:val="24"/>
        </w:rPr>
        <w:t>yang diikuti oleh kepala sekolah, guru, dan seluruh staf, dan diikuti juga anggota komite sekolah.</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Prakarsa dan pimpinan rapat adalah kepala sekolah.</w:t>
      </w:r>
      <w:proofErr w:type="gramEnd"/>
      <w:r w:rsidRPr="00866CB2">
        <w:rPr>
          <w:rFonts w:ascii="Times New Roman" w:hAnsi="Times New Roman" w:cs="Times New Roman"/>
          <w:sz w:val="24"/>
          <w:szCs w:val="24"/>
        </w:rPr>
        <w:t xml:space="preserve"> Untuk memancing minat acara rapat dapat dimulai dengan pertanyaan seperti: Perlukah kita meningkatkan mutu? </w:t>
      </w:r>
      <w:proofErr w:type="gramStart"/>
      <w:r w:rsidRPr="00866CB2">
        <w:rPr>
          <w:rFonts w:ascii="Times New Roman" w:hAnsi="Times New Roman" w:cs="Times New Roman"/>
          <w:sz w:val="24"/>
          <w:szCs w:val="24"/>
        </w:rPr>
        <w:t>seperti</w:t>
      </w:r>
      <w:proofErr w:type="gramEnd"/>
      <w:r w:rsidRPr="00866CB2">
        <w:rPr>
          <w:rFonts w:ascii="Times New Roman" w:hAnsi="Times New Roman" w:cs="Times New Roman"/>
          <w:sz w:val="24"/>
          <w:szCs w:val="24"/>
        </w:rPr>
        <w:t xml:space="preserve"> apakah kondisi sekolah/madrasah kita dalam hal mutu pada saat ini? </w:t>
      </w:r>
      <w:proofErr w:type="gramStart"/>
      <w:r w:rsidRPr="00866CB2">
        <w:rPr>
          <w:rFonts w:ascii="Times New Roman" w:hAnsi="Times New Roman" w:cs="Times New Roman"/>
          <w:sz w:val="24"/>
          <w:szCs w:val="24"/>
        </w:rPr>
        <w:t>Mengapa sekolah kita belum bermutu?</w:t>
      </w:r>
      <w:proofErr w:type="gramEnd"/>
    </w:p>
    <w:p w:rsidR="00841287" w:rsidRPr="00866CB2" w:rsidRDefault="00841287" w:rsidP="00841287">
      <w:p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Kegiatan ini bertujuan:</w:t>
      </w:r>
    </w:p>
    <w:p w:rsidR="00841287" w:rsidRPr="00866CB2" w:rsidRDefault="00841287" w:rsidP="0085675B">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Mengetahui kondisi sekolah saat ini dalam segala aspeknya (seluruh komponen sekolah), kemajuan yang telah dicapai, maupun masalah-masalah yang dihadapi ataupun kelemahan yang dialami.</w:t>
      </w:r>
    </w:p>
    <w:p w:rsidR="00392D27" w:rsidRPr="00866CB2" w:rsidRDefault="00841287" w:rsidP="0085675B">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Refleksi/Mawas diri</w:t>
      </w:r>
      <w:r w:rsidR="007864F3" w:rsidRPr="00866CB2">
        <w:rPr>
          <w:rFonts w:ascii="Times New Roman" w:hAnsi="Times New Roman" w:cs="Times New Roman"/>
          <w:sz w:val="24"/>
          <w:szCs w:val="24"/>
        </w:rPr>
        <w:t>, untuk membangkitkan kesadaran</w:t>
      </w:r>
      <w:r w:rsidRPr="00866CB2">
        <w:rPr>
          <w:rFonts w:ascii="Times New Roman" w:hAnsi="Times New Roman" w:cs="Times New Roman"/>
          <w:sz w:val="24"/>
          <w:szCs w:val="24"/>
        </w:rPr>
        <w:t xml:space="preserve">/keprihatinan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penting dan perlunya pendidikan yang bermutu, sehingga timbul komitmen bersama untuk meningkatkan mutu </w:t>
      </w:r>
      <w:r w:rsidRPr="00866CB2">
        <w:rPr>
          <w:rFonts w:ascii="Times New Roman" w:hAnsi="Times New Roman" w:cs="Times New Roman"/>
          <w:i/>
          <w:iCs/>
          <w:sz w:val="24"/>
          <w:szCs w:val="24"/>
        </w:rPr>
        <w:t>sense of quality.</w:t>
      </w:r>
    </w:p>
    <w:p w:rsidR="00841287" w:rsidRPr="00866CB2" w:rsidRDefault="00841287" w:rsidP="0085675B">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 xml:space="preserve">Merumuskan titik tolak </w:t>
      </w:r>
      <w:r w:rsidRPr="00866CB2">
        <w:rPr>
          <w:rFonts w:ascii="Times New Roman" w:hAnsi="Times New Roman" w:cs="Times New Roman"/>
          <w:i/>
          <w:iCs/>
          <w:sz w:val="24"/>
          <w:szCs w:val="24"/>
        </w:rPr>
        <w:t xml:space="preserve">point of departure </w:t>
      </w:r>
      <w:r w:rsidRPr="00866CB2">
        <w:rPr>
          <w:rFonts w:ascii="Times New Roman" w:hAnsi="Times New Roman" w:cs="Times New Roman"/>
          <w:sz w:val="24"/>
          <w:szCs w:val="24"/>
        </w:rPr>
        <w:t xml:space="preserve">bagi sekolah/madrasah yang ingin atau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mengembangkan diri terutama dalam hal mutu. Titik awal ini penting karena sekolah yang sudah berjalan untuk memperbaiki mutu, mereka tidak berangkat dari nol, melainkan dari kondisi yang dimiliki.</w:t>
      </w:r>
    </w:p>
    <w:p w:rsidR="00841287" w:rsidRPr="00866CB2" w:rsidRDefault="00841287" w:rsidP="00841287">
      <w:p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2) Perumusan Visi, Misi, dan tujuan</w:t>
      </w:r>
    </w:p>
    <w:p w:rsidR="00392D27" w:rsidRPr="00866CB2" w:rsidRDefault="00841287" w:rsidP="00392D2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Bagi sekolah yang baru berdiri atau baru didirikan, perumusan visi dan misi sert</w:t>
      </w:r>
      <w:r w:rsidR="007864F3" w:rsidRPr="00866CB2">
        <w:rPr>
          <w:rFonts w:ascii="Times New Roman" w:hAnsi="Times New Roman" w:cs="Times New Roman"/>
          <w:sz w:val="24"/>
          <w:szCs w:val="24"/>
        </w:rPr>
        <w:t>a tujuan merupakan langkah awal</w:t>
      </w:r>
      <w:r w:rsidRPr="00866CB2">
        <w:rPr>
          <w:rFonts w:ascii="Times New Roman" w:hAnsi="Times New Roman" w:cs="Times New Roman"/>
          <w:sz w:val="24"/>
          <w:szCs w:val="24"/>
        </w:rPr>
        <w:t xml:space="preserve">/pertama yang harus dilakukan yang </w:t>
      </w:r>
      <w:r w:rsidRPr="00866CB2">
        <w:rPr>
          <w:rFonts w:ascii="Times New Roman" w:hAnsi="Times New Roman" w:cs="Times New Roman"/>
          <w:sz w:val="24"/>
          <w:szCs w:val="24"/>
        </w:rPr>
        <w:lastRenderedPageBreak/>
        <w:t>menjelaskan kemana arah pendidikan yang ingin dituju oleh para pendiri/ penyelenggara pendidikan.</w:t>
      </w:r>
      <w:proofErr w:type="gramEnd"/>
      <w:r w:rsidRPr="00866CB2">
        <w:rPr>
          <w:rFonts w:ascii="Times New Roman" w:hAnsi="Times New Roman" w:cs="Times New Roman"/>
          <w:sz w:val="24"/>
          <w:szCs w:val="24"/>
        </w:rPr>
        <w:t xml:space="preserve"> Dalam kasus sekolah/madrasah negeri kepala sekolah bersama guru mewakili pemerintah kab/kota sebagai pendiri dan bersama wakil masyarakat setempat ataupun orang tua siswa harus merumuskan kemana sekolah kemasa depan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dibawa, sejauh tidak bertentangan dengan tujuan pendidikan nasional seperti tercantum dalam UU No. 23 th</w:t>
      </w:r>
      <w:r w:rsidR="00392D27" w:rsidRPr="00866CB2">
        <w:rPr>
          <w:rFonts w:ascii="Times New Roman" w:hAnsi="Times New Roman" w:cs="Times New Roman"/>
          <w:sz w:val="24"/>
          <w:szCs w:val="24"/>
        </w:rPr>
        <w:t>n</w:t>
      </w:r>
      <w:r w:rsidRPr="00866CB2">
        <w:rPr>
          <w:rFonts w:ascii="Times New Roman" w:hAnsi="Times New Roman" w:cs="Times New Roman"/>
          <w:sz w:val="24"/>
          <w:szCs w:val="24"/>
        </w:rPr>
        <w:t xml:space="preserve"> 2003 tentang Sisdiknas. </w:t>
      </w:r>
      <w:proofErr w:type="gramStart"/>
      <w:r w:rsidR="00CF1BEB" w:rsidRPr="00866CB2">
        <w:rPr>
          <w:rFonts w:ascii="Times New Roman" w:hAnsi="Times New Roman" w:cs="Times New Roman"/>
          <w:sz w:val="24"/>
          <w:szCs w:val="24"/>
        </w:rPr>
        <w:t>“</w:t>
      </w:r>
      <w:r w:rsidRPr="00866CB2">
        <w:rPr>
          <w:rFonts w:ascii="Times New Roman" w:hAnsi="Times New Roman" w:cs="Times New Roman"/>
          <w:sz w:val="24"/>
          <w:szCs w:val="24"/>
        </w:rPr>
        <w:t xml:space="preserve">Kondisi yang diharapkan dan diimpikan dalam jangka panjang, kalau dirumuskan secara singkat dan menyeluruh disebut </w:t>
      </w:r>
      <w:r w:rsidRPr="00866CB2">
        <w:rPr>
          <w:rFonts w:ascii="Times New Roman" w:hAnsi="Times New Roman" w:cs="Times New Roman"/>
          <w:bCs/>
          <w:sz w:val="24"/>
          <w:szCs w:val="24"/>
        </w:rPr>
        <w:t>visi</w:t>
      </w:r>
      <w:r w:rsidR="00CF1BEB" w:rsidRPr="00866CB2">
        <w:rPr>
          <w:rFonts w:ascii="Times New Roman" w:hAnsi="Times New Roman" w:cs="Times New Roman"/>
          <w:bCs/>
          <w:sz w:val="24"/>
          <w:szCs w:val="24"/>
        </w:rPr>
        <w:t>”.</w:t>
      </w:r>
      <w:proofErr w:type="gramEnd"/>
      <w:r w:rsidR="00CF1BEB" w:rsidRPr="00866CB2">
        <w:rPr>
          <w:rStyle w:val="FootnoteReference"/>
          <w:rFonts w:ascii="Times New Roman" w:hAnsi="Times New Roman" w:cs="Times New Roman"/>
          <w:sz w:val="24"/>
          <w:szCs w:val="24"/>
        </w:rPr>
        <w:footnoteReference w:id="18"/>
      </w:r>
      <w:r w:rsidR="00CF1BEB"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Keadaan yang diinginkan tersebut hendaklah ada kaitannya dengan idealisme dan mutu pendidikan.</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Idealisme disini dapat berkaitan dengan kebangsaan, kemanusiaan, keadilan, keluhuran budi pekerti, ataupun kualitas pendidikan sebagaimana telah didefinisikan sebelumnya.</w:t>
      </w:r>
      <w:proofErr w:type="gramEnd"/>
    </w:p>
    <w:p w:rsidR="00CF1BEB" w:rsidRPr="00866CB2" w:rsidRDefault="00841287" w:rsidP="00CF1BE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 xml:space="preserve">Sedangkan </w:t>
      </w:r>
      <w:r w:rsidRPr="00866CB2">
        <w:rPr>
          <w:rFonts w:ascii="Times New Roman" w:hAnsi="Times New Roman" w:cs="Times New Roman"/>
          <w:bCs/>
          <w:sz w:val="24"/>
          <w:szCs w:val="24"/>
        </w:rPr>
        <w:t>misi</w:t>
      </w:r>
      <w:r w:rsidRPr="00866CB2">
        <w:rPr>
          <w:rFonts w:ascii="Times New Roman" w:hAnsi="Times New Roman" w:cs="Times New Roman"/>
          <w:sz w:val="24"/>
          <w:szCs w:val="24"/>
        </w:rPr>
        <w:t>, merupa</w:t>
      </w:r>
      <w:r w:rsidR="001606A0">
        <w:rPr>
          <w:rFonts w:ascii="Times New Roman" w:hAnsi="Times New Roman" w:cs="Times New Roman"/>
          <w:sz w:val="24"/>
          <w:szCs w:val="24"/>
        </w:rPr>
        <w:t>kan jabaran dari visi dan</w:t>
      </w:r>
      <w:r w:rsidRPr="00866CB2">
        <w:rPr>
          <w:rFonts w:ascii="Times New Roman" w:hAnsi="Times New Roman" w:cs="Times New Roman"/>
          <w:sz w:val="24"/>
          <w:szCs w:val="24"/>
        </w:rPr>
        <w:t xml:space="preserve"> merupakan komponen komponen pokok yang harus direalisasikan untuk mencapai visi yang telah ditetapkan.</w:t>
      </w:r>
      <w:proofErr w:type="gramEnd"/>
      <w:r w:rsidRPr="00866CB2">
        <w:rPr>
          <w:rFonts w:ascii="Times New Roman" w:hAnsi="Times New Roman" w:cs="Times New Roman"/>
          <w:sz w:val="24"/>
          <w:szCs w:val="24"/>
        </w:rPr>
        <w:t xml:space="preserve"> Dengan kata </w:t>
      </w:r>
      <w:proofErr w:type="gramStart"/>
      <w:r w:rsidRPr="00866CB2">
        <w:rPr>
          <w:rFonts w:ascii="Times New Roman" w:hAnsi="Times New Roman" w:cs="Times New Roman"/>
          <w:sz w:val="24"/>
          <w:szCs w:val="24"/>
        </w:rPr>
        <w:t>lain</w:t>
      </w:r>
      <w:proofErr w:type="gramEnd"/>
      <w:r w:rsidRPr="00866CB2">
        <w:rPr>
          <w:rFonts w:ascii="Times New Roman" w:hAnsi="Times New Roman" w:cs="Times New Roman"/>
          <w:sz w:val="24"/>
          <w:szCs w:val="24"/>
        </w:rPr>
        <w:t xml:space="preserve">, </w:t>
      </w:r>
      <w:r w:rsidR="00CF1BEB" w:rsidRPr="00866CB2">
        <w:rPr>
          <w:rFonts w:ascii="Times New Roman" w:hAnsi="Times New Roman" w:cs="Times New Roman"/>
          <w:sz w:val="24"/>
          <w:szCs w:val="24"/>
        </w:rPr>
        <w:t>“</w:t>
      </w:r>
      <w:r w:rsidRPr="00866CB2">
        <w:rPr>
          <w:rFonts w:ascii="Times New Roman" w:hAnsi="Times New Roman" w:cs="Times New Roman"/>
          <w:sz w:val="24"/>
          <w:szCs w:val="24"/>
        </w:rPr>
        <w:t>misi merupakan tugas-tugas pokok yang harus dilakukan untuk mewujudkan visi</w:t>
      </w:r>
      <w:r w:rsidR="00CF1BEB" w:rsidRPr="00866CB2">
        <w:rPr>
          <w:rFonts w:ascii="Times New Roman" w:hAnsi="Times New Roman" w:cs="Times New Roman"/>
          <w:sz w:val="24"/>
          <w:szCs w:val="24"/>
        </w:rPr>
        <w:t>”</w:t>
      </w:r>
      <w:r w:rsidRPr="00866CB2">
        <w:rPr>
          <w:rFonts w:ascii="Times New Roman" w:hAnsi="Times New Roman" w:cs="Times New Roman"/>
          <w:sz w:val="24"/>
          <w:szCs w:val="24"/>
        </w:rPr>
        <w:t xml:space="preserve">. </w:t>
      </w:r>
      <w:r w:rsidRPr="00866CB2">
        <w:rPr>
          <w:rStyle w:val="FootnoteReference"/>
          <w:rFonts w:ascii="Times New Roman" w:hAnsi="Times New Roman" w:cs="Times New Roman"/>
          <w:sz w:val="24"/>
          <w:szCs w:val="24"/>
        </w:rPr>
        <w:footnoteReference w:id="19"/>
      </w:r>
    </w:p>
    <w:p w:rsidR="00841287" w:rsidRPr="00866CB2" w:rsidRDefault="00841287" w:rsidP="00CF1BE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Tu</w:t>
      </w:r>
      <w:r w:rsidR="009B5B9A" w:rsidRPr="00866CB2">
        <w:rPr>
          <w:rFonts w:ascii="Times New Roman" w:hAnsi="Times New Roman" w:cs="Times New Roman"/>
          <w:sz w:val="24"/>
          <w:szCs w:val="24"/>
        </w:rPr>
        <w:t xml:space="preserve">juan merupakan tahapan antara, </w:t>
      </w:r>
      <w:r w:rsidRPr="00866CB2">
        <w:rPr>
          <w:rFonts w:ascii="Times New Roman" w:hAnsi="Times New Roman" w:cs="Times New Roman"/>
          <w:sz w:val="24"/>
          <w:szCs w:val="24"/>
        </w:rPr>
        <w:t>tonggak tonggak penting antara titik berangkat (kondisi awal) dan titik tiba tujuan akhir yang rumusannya tertuang dalam bentuk</w:t>
      </w:r>
      <w:r w:rsidR="001606A0">
        <w:rPr>
          <w:rFonts w:ascii="Times New Roman" w:hAnsi="Times New Roman" w:cs="Times New Roman"/>
          <w:sz w:val="24"/>
          <w:szCs w:val="24"/>
        </w:rPr>
        <w:t xml:space="preserve"> visi-misi.</w:t>
      </w:r>
      <w:proofErr w:type="gramEnd"/>
      <w:r w:rsidR="001606A0">
        <w:rPr>
          <w:rFonts w:ascii="Times New Roman" w:hAnsi="Times New Roman" w:cs="Times New Roman"/>
          <w:sz w:val="24"/>
          <w:szCs w:val="24"/>
        </w:rPr>
        <w:t xml:space="preserve"> Tujuan </w:t>
      </w:r>
      <w:r w:rsidRPr="00866CB2">
        <w:rPr>
          <w:rFonts w:ascii="Times New Roman" w:hAnsi="Times New Roman" w:cs="Times New Roman"/>
          <w:sz w:val="24"/>
          <w:szCs w:val="24"/>
        </w:rPr>
        <w:t xml:space="preserve">ini sebagai tujuan jangka menengah kalau tiba saatnya </w:t>
      </w:r>
      <w:r w:rsidR="00CF1BEB" w:rsidRPr="00866CB2">
        <w:rPr>
          <w:rFonts w:ascii="Times New Roman" w:hAnsi="Times New Roman" w:cs="Times New Roman"/>
          <w:sz w:val="24"/>
          <w:szCs w:val="24"/>
        </w:rPr>
        <w:t>berakhir (tahun yang ditetapkan</w:t>
      </w:r>
      <w:r w:rsidRPr="00866CB2">
        <w:rPr>
          <w:rFonts w:ascii="Times New Roman" w:hAnsi="Times New Roman" w:cs="Times New Roman"/>
          <w:sz w:val="24"/>
          <w:szCs w:val="24"/>
        </w:rPr>
        <w:t xml:space="preserve">) akan disusul dengan tujuan berikutnya, sedangkan </w:t>
      </w:r>
      <w:r w:rsidRPr="00866CB2">
        <w:rPr>
          <w:rFonts w:ascii="Times New Roman" w:hAnsi="Times New Roman" w:cs="Times New Roman"/>
          <w:sz w:val="24"/>
          <w:szCs w:val="24"/>
        </w:rPr>
        <w:lastRenderedPageBreak/>
        <w:t>visi dan misi (relatif/pada umumnya</w:t>
      </w:r>
      <w:proofErr w:type="gramStart"/>
      <w:r w:rsidRPr="00866CB2">
        <w:rPr>
          <w:rFonts w:ascii="Times New Roman" w:hAnsi="Times New Roman" w:cs="Times New Roman"/>
          <w:sz w:val="24"/>
          <w:szCs w:val="24"/>
        </w:rPr>
        <w:t>)masih</w:t>
      </w:r>
      <w:proofErr w:type="gramEnd"/>
      <w:r w:rsidRPr="00866CB2">
        <w:rPr>
          <w:rFonts w:ascii="Times New Roman" w:hAnsi="Times New Roman" w:cs="Times New Roman"/>
          <w:sz w:val="24"/>
          <w:szCs w:val="24"/>
        </w:rPr>
        <w:t xml:space="preserve"> tetap. </w:t>
      </w:r>
      <w:proofErr w:type="gramStart"/>
      <w:r w:rsidRPr="00866CB2">
        <w:rPr>
          <w:rFonts w:ascii="Times New Roman" w:hAnsi="Times New Roman" w:cs="Times New Roman"/>
          <w:sz w:val="24"/>
          <w:szCs w:val="24"/>
        </w:rPr>
        <w:t>Tujuan (jangka menengah), dipenggal-penggal menjadi tujuan tahunan yang biasa disebut target/sasaran, dalam formulasi yang jelas baik secara kualitatif maupun kuantitatif.</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Tujuan-tujuan jangka pendek (1 tahun) inilah yang rincian persiapannya dalam bentuk perencanaan.</w:t>
      </w:r>
      <w:proofErr w:type="gramEnd"/>
    </w:p>
    <w:p w:rsidR="00841287" w:rsidRPr="00866CB2" w:rsidRDefault="00841287" w:rsidP="00841287">
      <w:p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3) Perencanaan</w:t>
      </w:r>
    </w:p>
    <w:p w:rsidR="00620A78" w:rsidRPr="00866CB2" w:rsidRDefault="00841287" w:rsidP="00620A78">
      <w:pPr>
        <w:autoSpaceDE w:val="0"/>
        <w:autoSpaceDN w:val="0"/>
        <w:adjustRightInd w:val="0"/>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 xml:space="preserve">Perencanaan pada tingkat sekolah adalah kegiatan yang ditujukan untuk menjawab: </w:t>
      </w:r>
      <w:proofErr w:type="gramStart"/>
      <w:r w:rsidRPr="00866CB2">
        <w:rPr>
          <w:rFonts w:ascii="Times New Roman" w:hAnsi="Times New Roman" w:cs="Times New Roman"/>
          <w:sz w:val="24"/>
          <w:szCs w:val="24"/>
        </w:rPr>
        <w:t>apa</w:t>
      </w:r>
      <w:proofErr w:type="gramEnd"/>
      <w:r w:rsidRPr="00866CB2">
        <w:rPr>
          <w:rFonts w:ascii="Times New Roman" w:hAnsi="Times New Roman" w:cs="Times New Roman"/>
          <w:sz w:val="24"/>
          <w:szCs w:val="24"/>
        </w:rPr>
        <w:t xml:space="preserve"> yang harus dilakukan dan bagaimana melakukannnya untuk mewujudkan tujuan yang telah ditetapkan/disepakati pada sekolah yang bersangkutan, termasuk anggaran yang diperlukan untuk membiayai kegiatan yang direncanakan.</w:t>
      </w:r>
      <w:r w:rsidR="009B5B9A" w:rsidRPr="00866CB2">
        <w:rPr>
          <w:rFonts w:ascii="Times New Roman" w:hAnsi="Times New Roman" w:cs="Times New Roman"/>
          <w:sz w:val="24"/>
          <w:szCs w:val="24"/>
        </w:rPr>
        <w:t xml:space="preserve"> </w:t>
      </w:r>
      <w:r w:rsidRPr="00866CB2">
        <w:rPr>
          <w:rFonts w:ascii="Times New Roman" w:hAnsi="Times New Roman" w:cs="Times New Roman"/>
          <w:sz w:val="24"/>
          <w:szCs w:val="24"/>
        </w:rPr>
        <w:t xml:space="preserve">Dengan kata </w:t>
      </w:r>
      <w:proofErr w:type="gramStart"/>
      <w:r w:rsidRPr="00866CB2">
        <w:rPr>
          <w:rFonts w:ascii="Times New Roman" w:hAnsi="Times New Roman" w:cs="Times New Roman"/>
          <w:sz w:val="24"/>
          <w:szCs w:val="24"/>
        </w:rPr>
        <w:t>lain</w:t>
      </w:r>
      <w:proofErr w:type="gramEnd"/>
      <w:r w:rsidRPr="00866CB2">
        <w:rPr>
          <w:rFonts w:ascii="Times New Roman" w:hAnsi="Times New Roman" w:cs="Times New Roman"/>
          <w:sz w:val="24"/>
          <w:szCs w:val="24"/>
        </w:rPr>
        <w:t xml:space="preserve"> perencanaan adalah kegiatan menetapkan lebih dulu tentang apa-apa yang harus dilakukan, prosedurnya serta metode pelaksanaannya untuk mencapai suatu tujuan organisasi atau satuan organisasi.</w:t>
      </w:r>
    </w:p>
    <w:p w:rsidR="00841287" w:rsidRPr="00866CB2" w:rsidRDefault="00841287" w:rsidP="00620A78">
      <w:pPr>
        <w:autoSpaceDE w:val="0"/>
        <w:autoSpaceDN w:val="0"/>
        <w:adjustRightInd w:val="0"/>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 xml:space="preserve">Perencanaan oleh sekolah merupakan persiapan yang teliti tentang apa-apa yang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dilakukan dan skenario melaksanakannya untuk mencapai tujuan yang diharapkan, dalam bentuk tertulis. Dikatakan teliti karena </w:t>
      </w:r>
      <w:proofErr w:type="gramStart"/>
      <w:r w:rsidRPr="00866CB2">
        <w:rPr>
          <w:rFonts w:ascii="Times New Roman" w:hAnsi="Times New Roman" w:cs="Times New Roman"/>
          <w:sz w:val="24"/>
          <w:szCs w:val="24"/>
        </w:rPr>
        <w:t>ia</w:t>
      </w:r>
      <w:proofErr w:type="gramEnd"/>
      <w:r w:rsidRPr="00866CB2">
        <w:rPr>
          <w:rFonts w:ascii="Times New Roman" w:hAnsi="Times New Roman" w:cs="Times New Roman"/>
          <w:sz w:val="24"/>
          <w:szCs w:val="24"/>
        </w:rPr>
        <w:t xml:space="preserve"> harus menjelaskan apa yang akan dilakukan, seberapa besar lingkup cakupan kuantitatif dan kualitatif yang akan dikerjakan, bagaimana, kapan dan berapa perkiraan satuan-satuan biayanya, serta hasil seperti apa yang diharapkan.</w:t>
      </w:r>
    </w:p>
    <w:p w:rsidR="00841287" w:rsidRPr="00866CB2" w:rsidRDefault="00841287" w:rsidP="00841287">
      <w:p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4) Pelaksanaan</w:t>
      </w:r>
    </w:p>
    <w:p w:rsidR="00841287" w:rsidRPr="00866CB2" w:rsidRDefault="00841287" w:rsidP="000F313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 xml:space="preserve">Apabila kita bertitik tolak dari fungsi-fungsi manajemen yang umumnya kita kenal sebagai fungsi perencanaan, pengorganisasian, pengarahan/penggerakkan atau pemimpinan dan kontrol/pengawasan serta evaluasi, maka langkah pertama sampai </w:t>
      </w:r>
      <w:r w:rsidRPr="00866CB2">
        <w:rPr>
          <w:rFonts w:ascii="Times New Roman" w:hAnsi="Times New Roman" w:cs="Times New Roman"/>
          <w:sz w:val="24"/>
          <w:szCs w:val="24"/>
        </w:rPr>
        <w:lastRenderedPageBreak/>
        <w:t>dengan ketiga dapat digabungkan fungsi perencanaan yang secara keseluruhan (untuk sekolah) sudah dibahas.</w:t>
      </w:r>
      <w:proofErr w:type="gramEnd"/>
      <w:r w:rsidRPr="00866CB2">
        <w:rPr>
          <w:rFonts w:ascii="Times New Roman" w:hAnsi="Times New Roman" w:cs="Times New Roman"/>
          <w:sz w:val="24"/>
          <w:szCs w:val="24"/>
        </w:rPr>
        <w:t xml:space="preserve"> Didalam pelaksanaan tentu masih ada kegiatan perencanaan yang lebih kecil, baik yang terkait dengan penggalan waktu</w:t>
      </w:r>
      <w:r w:rsidR="000F313D" w:rsidRPr="00866CB2">
        <w:rPr>
          <w:rFonts w:ascii="Times New Roman" w:hAnsi="Times New Roman" w:cs="Times New Roman"/>
          <w:sz w:val="24"/>
          <w:szCs w:val="24"/>
        </w:rPr>
        <w:t xml:space="preserve"> </w:t>
      </w:r>
      <w:r w:rsidRPr="00866CB2">
        <w:rPr>
          <w:rFonts w:ascii="Times New Roman" w:hAnsi="Times New Roman" w:cs="Times New Roman"/>
          <w:sz w:val="24"/>
          <w:szCs w:val="24"/>
        </w:rPr>
        <w:t xml:space="preserve">(bulanan,semesteran, bahkan mingguan), atau yang terkait erat dengan kegiatan khusus, misalnya menghadapi lomba bidang studi, atau kegiatan lainnya.Tahap pelaksanaan, dalam hal ini pada dasarnya menjawab bagaimana semua fungsi manajemen sebagai suatu proses untuk mencapai tujuan lembaga yang telah ditetapkan melalui kerjasama dengan orang lain dan dengan sumber daya yang ada, dapat berjalan sebagaimana mestinya (efektif dan efisien). Pelaksanaan juga dapat diartikan sebagai suatu proses kegiatan merealisasikan apa-apa yang telah direncanakan. </w:t>
      </w:r>
      <w:proofErr w:type="gramStart"/>
      <w:r w:rsidRPr="00866CB2">
        <w:rPr>
          <w:rFonts w:ascii="Times New Roman" w:hAnsi="Times New Roman" w:cs="Times New Roman"/>
          <w:sz w:val="24"/>
          <w:szCs w:val="24"/>
        </w:rPr>
        <w:t>Peran masing-masing itulah yang perlu disoroti didalam manajemen mutu berbasis sekolah.</w:t>
      </w:r>
      <w:proofErr w:type="gramEnd"/>
    </w:p>
    <w:p w:rsidR="00841287" w:rsidRPr="00866CB2" w:rsidRDefault="00841287" w:rsidP="00841287">
      <w:pPr>
        <w:autoSpaceDE w:val="0"/>
        <w:autoSpaceDN w:val="0"/>
        <w:adjustRightInd w:val="0"/>
        <w:spacing w:after="0" w:line="480" w:lineRule="auto"/>
        <w:jc w:val="both"/>
        <w:rPr>
          <w:rFonts w:ascii="Times New Roman" w:hAnsi="Times New Roman" w:cs="Times New Roman"/>
          <w:b/>
          <w:bCs/>
          <w:sz w:val="24"/>
          <w:szCs w:val="24"/>
        </w:rPr>
      </w:pPr>
      <w:r w:rsidRPr="00866CB2">
        <w:rPr>
          <w:rFonts w:ascii="Times New Roman" w:hAnsi="Times New Roman" w:cs="Times New Roman"/>
          <w:bCs/>
          <w:sz w:val="24"/>
          <w:szCs w:val="24"/>
        </w:rPr>
        <w:t xml:space="preserve">a. </w:t>
      </w:r>
      <w:r w:rsidRPr="00866CB2">
        <w:rPr>
          <w:rFonts w:ascii="Times New Roman" w:hAnsi="Times New Roman" w:cs="Times New Roman"/>
          <w:bCs/>
          <w:iCs/>
          <w:sz w:val="24"/>
          <w:szCs w:val="24"/>
        </w:rPr>
        <w:t>Peran kepala sekolah/Madrasah</w:t>
      </w:r>
    </w:p>
    <w:p w:rsidR="00841287" w:rsidRPr="00866CB2" w:rsidRDefault="00841287" w:rsidP="0084128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Dengan kedudukan sebagai manajer kepala sekolah/Madrasah bertanggung jawab atas terlaksananya fungsi-fungsi manajemen.</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Sebagai perencana, kepala sekolah mengidentifikasi dan merumuskan hasil kerja yang ingin dicapai oleh sekolah dan mengidentifikasi serta merumuskan cara-cara (metode) untuk mencapai hasil yang diharapkan.</w:t>
      </w:r>
      <w:proofErr w:type="gramEnd"/>
      <w:r w:rsidRPr="00866CB2">
        <w:rPr>
          <w:rFonts w:ascii="Times New Roman" w:hAnsi="Times New Roman" w:cs="Times New Roman"/>
          <w:sz w:val="24"/>
          <w:szCs w:val="24"/>
        </w:rPr>
        <w:t xml:space="preserve"> Peran dalam fungsi ini mencakup: penetapan tujuan dan standar, penentuan aturan dan prosedur kerja disekolah/madrasah, pembuatan rencana, dan peramalan </w:t>
      </w:r>
      <w:proofErr w:type="gramStart"/>
      <w:r w:rsidRPr="00866CB2">
        <w:rPr>
          <w:rFonts w:ascii="Times New Roman" w:hAnsi="Times New Roman" w:cs="Times New Roman"/>
          <w:sz w:val="24"/>
          <w:szCs w:val="24"/>
        </w:rPr>
        <w:t>apa</w:t>
      </w:r>
      <w:proofErr w:type="gramEnd"/>
      <w:r w:rsidRPr="00866CB2">
        <w:rPr>
          <w:rFonts w:ascii="Times New Roman" w:hAnsi="Times New Roman" w:cs="Times New Roman"/>
          <w:sz w:val="24"/>
          <w:szCs w:val="24"/>
        </w:rPr>
        <w:t xml:space="preserve"> yang akan terjadi untuk masa yang akan datang.</w:t>
      </w:r>
    </w:p>
    <w:p w:rsidR="000F313D" w:rsidRDefault="000F313D" w:rsidP="00841287">
      <w:pPr>
        <w:autoSpaceDE w:val="0"/>
        <w:autoSpaceDN w:val="0"/>
        <w:adjustRightInd w:val="0"/>
        <w:spacing w:after="0" w:line="480" w:lineRule="auto"/>
        <w:ind w:firstLine="720"/>
        <w:jc w:val="both"/>
        <w:rPr>
          <w:rFonts w:ascii="Times New Roman" w:hAnsi="Times New Roman" w:cs="Times New Roman"/>
          <w:sz w:val="24"/>
          <w:szCs w:val="24"/>
        </w:rPr>
      </w:pPr>
    </w:p>
    <w:p w:rsidR="001606A0" w:rsidRDefault="001606A0" w:rsidP="00841287">
      <w:pPr>
        <w:autoSpaceDE w:val="0"/>
        <w:autoSpaceDN w:val="0"/>
        <w:adjustRightInd w:val="0"/>
        <w:spacing w:after="0" w:line="480" w:lineRule="auto"/>
        <w:ind w:firstLine="720"/>
        <w:jc w:val="both"/>
        <w:rPr>
          <w:rFonts w:ascii="Times New Roman" w:hAnsi="Times New Roman" w:cs="Times New Roman"/>
          <w:sz w:val="24"/>
          <w:szCs w:val="24"/>
        </w:rPr>
      </w:pPr>
    </w:p>
    <w:p w:rsidR="001606A0" w:rsidRPr="00866CB2" w:rsidRDefault="001606A0" w:rsidP="00841287">
      <w:pPr>
        <w:autoSpaceDE w:val="0"/>
        <w:autoSpaceDN w:val="0"/>
        <w:adjustRightInd w:val="0"/>
        <w:spacing w:after="0" w:line="480" w:lineRule="auto"/>
        <w:ind w:firstLine="720"/>
        <w:jc w:val="both"/>
        <w:rPr>
          <w:rFonts w:ascii="Times New Roman" w:hAnsi="Times New Roman" w:cs="Times New Roman"/>
          <w:sz w:val="24"/>
          <w:szCs w:val="24"/>
        </w:rPr>
      </w:pPr>
    </w:p>
    <w:p w:rsidR="00841287" w:rsidRPr="00866CB2" w:rsidRDefault="00841287" w:rsidP="00841287">
      <w:pPr>
        <w:autoSpaceDE w:val="0"/>
        <w:autoSpaceDN w:val="0"/>
        <w:adjustRightInd w:val="0"/>
        <w:spacing w:after="0" w:line="480" w:lineRule="auto"/>
        <w:jc w:val="both"/>
        <w:rPr>
          <w:rFonts w:ascii="Times New Roman" w:hAnsi="Times New Roman" w:cs="Times New Roman"/>
          <w:bCs/>
          <w:sz w:val="24"/>
          <w:szCs w:val="24"/>
        </w:rPr>
      </w:pPr>
      <w:proofErr w:type="gramStart"/>
      <w:r w:rsidRPr="00866CB2">
        <w:rPr>
          <w:rFonts w:ascii="Times New Roman" w:hAnsi="Times New Roman" w:cs="Times New Roman"/>
          <w:bCs/>
          <w:sz w:val="24"/>
          <w:szCs w:val="24"/>
        </w:rPr>
        <w:lastRenderedPageBreak/>
        <w:t>b</w:t>
      </w:r>
      <w:proofErr w:type="gramEnd"/>
      <w:r w:rsidRPr="00866CB2">
        <w:rPr>
          <w:rFonts w:ascii="Times New Roman" w:hAnsi="Times New Roman" w:cs="Times New Roman"/>
          <w:bCs/>
          <w:sz w:val="24"/>
          <w:szCs w:val="24"/>
        </w:rPr>
        <w:t xml:space="preserve">. </w:t>
      </w:r>
      <w:r w:rsidRPr="00866CB2">
        <w:rPr>
          <w:rFonts w:ascii="Times New Roman" w:hAnsi="Times New Roman" w:cs="Times New Roman"/>
          <w:bCs/>
          <w:iCs/>
          <w:sz w:val="24"/>
          <w:szCs w:val="24"/>
        </w:rPr>
        <w:t>Peran Guru dan Staf Sekolah</w:t>
      </w:r>
    </w:p>
    <w:p w:rsidR="00841287" w:rsidRPr="00866CB2" w:rsidRDefault="00841287" w:rsidP="0084128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Peran guru (staf pengajar) sebenarnya tidak jauh berbeda dengan peran kepala sekolah, hanya lingkupnya yang berbeda.</w:t>
      </w:r>
      <w:proofErr w:type="gramEnd"/>
      <w:r w:rsidRPr="00866CB2">
        <w:rPr>
          <w:rFonts w:ascii="Times New Roman" w:hAnsi="Times New Roman" w:cs="Times New Roman"/>
          <w:sz w:val="24"/>
          <w:szCs w:val="24"/>
        </w:rPr>
        <w:t xml:space="preserve"> Dalam lingkup yang lebih kecil yaitu mengelola proses pembelajaran sesuai kelompok belajar atau bidang studi yang dipegangnya, setiap guru memahami visi dan misi sekolah, merencanakan proses pembelajaran, (mengorganisasikan bahan, siswa, mensinergikan dengan metode dan sumber belajar yang tepat yang ia kuasai), menerapkan kepemimpinan yang demokratis dan memberdayakan siswa dengan mengambil keputusan sesuai kewenangan yang ia miliki dan menjalin hubungan komunikasi yang baik dengan guru lain, dengan siswa, dengan kepala sekolah dan orang tua. </w:t>
      </w:r>
      <w:proofErr w:type="gramStart"/>
      <w:r w:rsidRPr="00866CB2">
        <w:rPr>
          <w:rFonts w:ascii="Times New Roman" w:hAnsi="Times New Roman" w:cs="Times New Roman"/>
          <w:sz w:val="24"/>
          <w:szCs w:val="24"/>
        </w:rPr>
        <w:t>Ia</w:t>
      </w:r>
      <w:proofErr w:type="gramEnd"/>
      <w:r w:rsidRPr="00866CB2">
        <w:rPr>
          <w:rFonts w:ascii="Times New Roman" w:hAnsi="Times New Roman" w:cs="Times New Roman"/>
          <w:sz w:val="24"/>
          <w:szCs w:val="24"/>
        </w:rPr>
        <w:t xml:space="preserve"> juga memonitor kemajuan siswa, serta melakukan evaluasi perkembangan setiap anak sebagai masukan bagi perbaikan pelaksanaan proses pembelajaran secara terus menerus. </w:t>
      </w:r>
      <w:proofErr w:type="gramStart"/>
      <w:r w:rsidRPr="00866CB2">
        <w:rPr>
          <w:rFonts w:ascii="Times New Roman" w:hAnsi="Times New Roman" w:cs="Times New Roman"/>
          <w:sz w:val="24"/>
          <w:szCs w:val="24"/>
        </w:rPr>
        <w:t>Guru juga memberi penghargaan bagi siswa yang menunjukkan kemajuan dalam belajar (berprestasi) serta memberikan semangat/dorongan (motivasi) serta membantu siswa yang prestasinya kurang/belum memuaskan.</w:t>
      </w:r>
      <w:proofErr w:type="gramEnd"/>
    </w:p>
    <w:p w:rsidR="00841287" w:rsidRPr="00866CB2" w:rsidRDefault="00841287" w:rsidP="00841287">
      <w:pPr>
        <w:autoSpaceDE w:val="0"/>
        <w:autoSpaceDN w:val="0"/>
        <w:adjustRightInd w:val="0"/>
        <w:spacing w:after="0" w:line="480" w:lineRule="auto"/>
        <w:jc w:val="both"/>
        <w:rPr>
          <w:rFonts w:ascii="Times New Roman" w:hAnsi="Times New Roman" w:cs="Times New Roman"/>
          <w:bCs/>
          <w:iCs/>
          <w:sz w:val="24"/>
          <w:szCs w:val="24"/>
        </w:rPr>
      </w:pPr>
      <w:proofErr w:type="gramStart"/>
      <w:r w:rsidRPr="00866CB2">
        <w:rPr>
          <w:rFonts w:ascii="Times New Roman" w:hAnsi="Times New Roman" w:cs="Times New Roman"/>
          <w:bCs/>
          <w:iCs/>
          <w:sz w:val="24"/>
          <w:szCs w:val="24"/>
        </w:rPr>
        <w:t>c. Peran</w:t>
      </w:r>
      <w:proofErr w:type="gramEnd"/>
      <w:r w:rsidRPr="00866CB2">
        <w:rPr>
          <w:rFonts w:ascii="Times New Roman" w:hAnsi="Times New Roman" w:cs="Times New Roman"/>
          <w:bCs/>
          <w:iCs/>
          <w:sz w:val="24"/>
          <w:szCs w:val="24"/>
        </w:rPr>
        <w:t xml:space="preserve"> Orang Tua Siswa dan Masyarakat</w:t>
      </w:r>
    </w:p>
    <w:p w:rsidR="00841287" w:rsidRPr="00866CB2" w:rsidRDefault="00841287" w:rsidP="0084128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Peran orang tua siswa dan masyarakat sudah lama dikenal sebagai pusat-pusat pendidikan yang penting di dalam mengembangkan anak (menjadi pribadi mandiri dengan segala keterampilan hidupnya) bersama-sama dengan sekolah sebagai institusi formal yang terencana, terstruktur, dan teratur melaksanakan fungsi pendidikan.</w:t>
      </w:r>
      <w:proofErr w:type="gramEnd"/>
    </w:p>
    <w:p w:rsidR="000F313D" w:rsidRPr="00866CB2" w:rsidRDefault="000F313D" w:rsidP="00841287">
      <w:pPr>
        <w:autoSpaceDE w:val="0"/>
        <w:autoSpaceDN w:val="0"/>
        <w:adjustRightInd w:val="0"/>
        <w:spacing w:after="0" w:line="480" w:lineRule="auto"/>
        <w:ind w:firstLine="720"/>
        <w:jc w:val="both"/>
        <w:rPr>
          <w:rFonts w:ascii="Times New Roman" w:hAnsi="Times New Roman" w:cs="Times New Roman"/>
          <w:sz w:val="24"/>
          <w:szCs w:val="24"/>
        </w:rPr>
      </w:pPr>
    </w:p>
    <w:p w:rsidR="00841287" w:rsidRPr="00866CB2" w:rsidRDefault="00841287" w:rsidP="00841287">
      <w:pPr>
        <w:autoSpaceDE w:val="0"/>
        <w:autoSpaceDN w:val="0"/>
        <w:adjustRightInd w:val="0"/>
        <w:spacing w:after="0" w:line="480" w:lineRule="auto"/>
        <w:jc w:val="both"/>
        <w:rPr>
          <w:rFonts w:ascii="Times New Roman" w:hAnsi="Times New Roman" w:cs="Times New Roman"/>
          <w:bCs/>
          <w:iCs/>
          <w:sz w:val="24"/>
          <w:szCs w:val="24"/>
        </w:rPr>
      </w:pPr>
      <w:proofErr w:type="gramStart"/>
      <w:r w:rsidRPr="00866CB2">
        <w:rPr>
          <w:rFonts w:ascii="Times New Roman" w:hAnsi="Times New Roman" w:cs="Times New Roman"/>
          <w:bCs/>
          <w:iCs/>
          <w:sz w:val="24"/>
          <w:szCs w:val="24"/>
        </w:rPr>
        <w:lastRenderedPageBreak/>
        <w:t>d</w:t>
      </w:r>
      <w:proofErr w:type="gramEnd"/>
      <w:r w:rsidRPr="00866CB2">
        <w:rPr>
          <w:rFonts w:ascii="Times New Roman" w:hAnsi="Times New Roman" w:cs="Times New Roman"/>
          <w:bCs/>
          <w:iCs/>
          <w:sz w:val="24"/>
          <w:szCs w:val="24"/>
        </w:rPr>
        <w:t>. Peran Siswa</w:t>
      </w:r>
    </w:p>
    <w:p w:rsidR="00841287" w:rsidRPr="00866CB2" w:rsidRDefault="00841287" w:rsidP="00841287">
      <w:pPr>
        <w:autoSpaceDE w:val="0"/>
        <w:autoSpaceDN w:val="0"/>
        <w:adjustRightInd w:val="0"/>
        <w:spacing w:after="0" w:line="480" w:lineRule="auto"/>
        <w:ind w:firstLine="720"/>
        <w:jc w:val="both"/>
        <w:rPr>
          <w:rFonts w:ascii="Times New Roman" w:hAnsi="Times New Roman" w:cs="Times New Roman"/>
          <w:i/>
          <w:iCs/>
          <w:sz w:val="24"/>
          <w:szCs w:val="24"/>
        </w:rPr>
      </w:pPr>
      <w:proofErr w:type="gramStart"/>
      <w:r w:rsidRPr="00866CB2">
        <w:rPr>
          <w:rFonts w:ascii="Times New Roman" w:hAnsi="Times New Roman" w:cs="Times New Roman"/>
          <w:sz w:val="24"/>
          <w:szCs w:val="24"/>
        </w:rPr>
        <w:t xml:space="preserve">Siswa atau murid merupakan subjek utama dan konsumen utama </w:t>
      </w:r>
      <w:r w:rsidRPr="00866CB2">
        <w:rPr>
          <w:rFonts w:ascii="Times New Roman" w:hAnsi="Times New Roman" w:cs="Times New Roman"/>
          <w:i/>
          <w:iCs/>
          <w:sz w:val="24"/>
          <w:szCs w:val="24"/>
        </w:rPr>
        <w:t xml:space="preserve">primebeneficiary </w:t>
      </w:r>
      <w:r w:rsidRPr="00866CB2">
        <w:rPr>
          <w:rFonts w:ascii="Times New Roman" w:hAnsi="Times New Roman" w:cs="Times New Roman"/>
          <w:sz w:val="24"/>
          <w:szCs w:val="24"/>
        </w:rPr>
        <w:t>dari segala upaya yang dilaksanakan oleh penyelenggara satuan pendidikan</w:t>
      </w:r>
      <w:r w:rsidRPr="00866CB2">
        <w:rPr>
          <w:rFonts w:ascii="Times New Roman" w:hAnsi="Times New Roman" w:cs="Times New Roman"/>
          <w:i/>
          <w:iCs/>
          <w:sz w:val="24"/>
          <w:szCs w:val="24"/>
        </w:rPr>
        <w:t xml:space="preserve"> </w:t>
      </w:r>
      <w:r w:rsidRPr="00866CB2">
        <w:rPr>
          <w:rFonts w:ascii="Times New Roman" w:hAnsi="Times New Roman" w:cs="Times New Roman"/>
          <w:sz w:val="24"/>
          <w:szCs w:val="24"/>
        </w:rPr>
        <w:t>bersama manajemen yang terlibat didalamnya.</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Dalam posisinya yang menjadi subjek</w:t>
      </w:r>
      <w:r w:rsidRPr="00866CB2">
        <w:rPr>
          <w:rFonts w:ascii="Times New Roman" w:hAnsi="Times New Roman" w:cs="Times New Roman"/>
          <w:i/>
          <w:iCs/>
          <w:sz w:val="24"/>
          <w:szCs w:val="24"/>
        </w:rPr>
        <w:t xml:space="preserve"> </w:t>
      </w:r>
      <w:r w:rsidRPr="00866CB2">
        <w:rPr>
          <w:rFonts w:ascii="Times New Roman" w:hAnsi="Times New Roman" w:cs="Times New Roman"/>
          <w:sz w:val="24"/>
          <w:szCs w:val="24"/>
        </w:rPr>
        <w:t>tujuan pendidikan itu, maka keinginan dan harapan mereka, motivasi mereka, serta</w:t>
      </w:r>
      <w:r w:rsidRPr="00866CB2">
        <w:rPr>
          <w:rFonts w:ascii="Times New Roman" w:hAnsi="Times New Roman" w:cs="Times New Roman"/>
          <w:i/>
          <w:iCs/>
          <w:sz w:val="24"/>
          <w:szCs w:val="24"/>
        </w:rPr>
        <w:t xml:space="preserve"> </w:t>
      </w:r>
      <w:r w:rsidRPr="00866CB2">
        <w:rPr>
          <w:rFonts w:ascii="Times New Roman" w:hAnsi="Times New Roman" w:cs="Times New Roman"/>
          <w:sz w:val="24"/>
          <w:szCs w:val="24"/>
        </w:rPr>
        <w:t>komitmen keterlibatan mereka menjadi penting.</w:t>
      </w:r>
      <w:proofErr w:type="gramEnd"/>
      <w:r w:rsidRPr="00866CB2">
        <w:rPr>
          <w:rFonts w:ascii="Times New Roman" w:hAnsi="Times New Roman" w:cs="Times New Roman"/>
          <w:sz w:val="24"/>
          <w:szCs w:val="24"/>
        </w:rPr>
        <w:t xml:space="preserve"> Salah satu </w:t>
      </w:r>
      <w:proofErr w:type="gramStart"/>
      <w:r w:rsidRPr="00866CB2">
        <w:rPr>
          <w:rFonts w:ascii="Times New Roman" w:hAnsi="Times New Roman" w:cs="Times New Roman"/>
          <w:sz w:val="24"/>
          <w:szCs w:val="24"/>
        </w:rPr>
        <w:t>cara</w:t>
      </w:r>
      <w:proofErr w:type="gramEnd"/>
      <w:r w:rsidRPr="00866CB2">
        <w:rPr>
          <w:rFonts w:ascii="Times New Roman" w:hAnsi="Times New Roman" w:cs="Times New Roman"/>
          <w:sz w:val="24"/>
          <w:szCs w:val="24"/>
        </w:rPr>
        <w:t xml:space="preserve"> untuk mengakomodasi</w:t>
      </w:r>
      <w:r w:rsidRPr="00866CB2">
        <w:rPr>
          <w:rFonts w:ascii="Times New Roman" w:hAnsi="Times New Roman" w:cs="Times New Roman"/>
          <w:i/>
          <w:iCs/>
          <w:sz w:val="24"/>
          <w:szCs w:val="24"/>
        </w:rPr>
        <w:t xml:space="preserve"> </w:t>
      </w:r>
      <w:r w:rsidRPr="00866CB2">
        <w:rPr>
          <w:rFonts w:ascii="Times New Roman" w:hAnsi="Times New Roman" w:cs="Times New Roman"/>
          <w:sz w:val="24"/>
          <w:szCs w:val="24"/>
        </w:rPr>
        <w:t>kepentingan mereka adalah dengan mendengarkan suara mereka.</w:t>
      </w:r>
    </w:p>
    <w:p w:rsidR="00841287" w:rsidRPr="00866CB2" w:rsidRDefault="00841287" w:rsidP="00841287">
      <w:p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5) Evaluasi</w:t>
      </w:r>
    </w:p>
    <w:p w:rsidR="00841287" w:rsidRPr="00866CB2" w:rsidRDefault="00841287" w:rsidP="000F313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Evaluasi sebagai salah satu tahapan dalam MBS merupakan kegiatan yang penting untuk mengetahui kemajuan ataupun hasil yang dicapai oleh sekolah didalam melaksanakan fungsinya sesuai rencana yang telah dibuat sendiri oleh masing-masing sekolah.</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Evaluasi pada tahap ini adalah evaluasi menyeluruh, menyangkut pengelolaan semua bidang dalam satuan pendidikan yaitu bidang teknis edukatif (pelaksanaan kurikulum/proses pembelajaran dengan segala aspeknya), bidang ketenagaan, bidang keuangan, bidang sarana prasarana dan administrasi ketatalaksanaan sekolah.</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Sungguhpun demikian, bidang teknis edukatif harus menjadi sorotan utama dengan focus pada capaian hasil (prestasi belajar siswa).</w:t>
      </w:r>
      <w:proofErr w:type="gramEnd"/>
    </w:p>
    <w:p w:rsidR="00841287" w:rsidRPr="00866CB2" w:rsidRDefault="00841287" w:rsidP="00841287">
      <w:p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6) Pelaporan</w:t>
      </w:r>
    </w:p>
    <w:p w:rsidR="00841287" w:rsidRPr="00866CB2" w:rsidRDefault="00841287" w:rsidP="008E0D5D">
      <w:pPr>
        <w:autoSpaceDE w:val="0"/>
        <w:autoSpaceDN w:val="0"/>
        <w:adjustRightInd w:val="0"/>
        <w:spacing w:after="0" w:line="480" w:lineRule="auto"/>
        <w:ind w:firstLine="720"/>
        <w:jc w:val="both"/>
        <w:rPr>
          <w:rFonts w:ascii="Times New Roman" w:hAnsi="Times New Roman" w:cs="Times New Roman"/>
          <w:b/>
          <w:bCs/>
          <w:sz w:val="24"/>
          <w:szCs w:val="24"/>
        </w:rPr>
      </w:pPr>
      <w:r w:rsidRPr="00866CB2">
        <w:rPr>
          <w:rFonts w:ascii="Times New Roman" w:hAnsi="Times New Roman" w:cs="Times New Roman"/>
          <w:sz w:val="24"/>
          <w:szCs w:val="24"/>
        </w:rPr>
        <w:t xml:space="preserve">Pelaporan disini diartikan sebagai pemberian atau penyampaian informasi tertulis dan resmi kepada berbagai pihak yang berkepentingan </w:t>
      </w:r>
      <w:r w:rsidRPr="00866CB2">
        <w:rPr>
          <w:rFonts w:ascii="Times New Roman" w:hAnsi="Times New Roman" w:cs="Times New Roman"/>
          <w:i/>
          <w:iCs/>
          <w:sz w:val="24"/>
          <w:szCs w:val="24"/>
        </w:rPr>
        <w:t>stake hokders</w:t>
      </w:r>
      <w:r w:rsidRPr="00866CB2">
        <w:rPr>
          <w:rFonts w:ascii="Times New Roman" w:hAnsi="Times New Roman" w:cs="Times New Roman"/>
          <w:sz w:val="24"/>
          <w:szCs w:val="24"/>
        </w:rPr>
        <w:t xml:space="preserve">, mengenai aktifitas manajemen satuan pendidikan dan hasil yang dicapai dalam kurun waktu tertentu berdasarkan rencana dan aturan yang telah ditetapkan sebagai bentuk </w:t>
      </w:r>
      <w:r w:rsidRPr="00866CB2">
        <w:rPr>
          <w:rFonts w:ascii="Times New Roman" w:hAnsi="Times New Roman" w:cs="Times New Roman"/>
          <w:sz w:val="24"/>
          <w:szCs w:val="24"/>
        </w:rPr>
        <w:lastRenderedPageBreak/>
        <w:t xml:space="preserve">pertanggung jawab atas tugas dan fungsi yang diemban oleh satuan pendidikan tersebut. </w:t>
      </w:r>
      <w:proofErr w:type="gramStart"/>
      <w:r w:rsidRPr="00866CB2">
        <w:rPr>
          <w:rFonts w:ascii="Times New Roman" w:hAnsi="Times New Roman" w:cs="Times New Roman"/>
          <w:sz w:val="24"/>
          <w:szCs w:val="24"/>
        </w:rPr>
        <w:t>Kegiatan pelaporan sebenarnya merupakan kelanjutan kegiatan evaluasi dalam bentuk mengkomunikasikan hasil evaluasi secara resmi kepada berbagai pihak sebagai pertanggung jawaban mengenai apa-apa y</w:t>
      </w:r>
      <w:r w:rsidR="00776B6C" w:rsidRPr="00866CB2">
        <w:rPr>
          <w:rFonts w:ascii="Times New Roman" w:hAnsi="Times New Roman" w:cs="Times New Roman"/>
          <w:sz w:val="24"/>
          <w:szCs w:val="24"/>
        </w:rPr>
        <w:t>a</w:t>
      </w:r>
      <w:r w:rsidRPr="00866CB2">
        <w:rPr>
          <w:rFonts w:ascii="Times New Roman" w:hAnsi="Times New Roman" w:cs="Times New Roman"/>
          <w:sz w:val="24"/>
          <w:szCs w:val="24"/>
        </w:rPr>
        <w:t>ng telah diker</w:t>
      </w:r>
      <w:r w:rsidR="001606A0">
        <w:rPr>
          <w:rFonts w:ascii="Times New Roman" w:hAnsi="Times New Roman" w:cs="Times New Roman"/>
          <w:sz w:val="24"/>
          <w:szCs w:val="24"/>
        </w:rPr>
        <w:t xml:space="preserve">jakan oleh sekolah beserta </w:t>
      </w:r>
      <w:r w:rsidRPr="00866CB2">
        <w:rPr>
          <w:rFonts w:ascii="Times New Roman" w:hAnsi="Times New Roman" w:cs="Times New Roman"/>
          <w:sz w:val="24"/>
          <w:szCs w:val="24"/>
        </w:rPr>
        <w:t>hasilnya.</w:t>
      </w:r>
      <w:proofErr w:type="gramEnd"/>
      <w:r w:rsidR="00776B6C"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Hanya perlu dicatat disini bahwa sesuai keperluan dan urgensinya tidak semua hasil evaluasi masuk kedalam laporan (pelaporan).</w:t>
      </w:r>
      <w:proofErr w:type="gramEnd"/>
      <w:r w:rsidRPr="00866CB2">
        <w:rPr>
          <w:rFonts w:ascii="Times New Roman" w:hAnsi="Times New Roman" w:cs="Times New Roman"/>
          <w:sz w:val="24"/>
          <w:szCs w:val="24"/>
        </w:rPr>
        <w:t xml:space="preserve"> Ada hasil evaluasi tertentu </w:t>
      </w:r>
      <w:proofErr w:type="gramStart"/>
      <w:r w:rsidRPr="00866CB2">
        <w:rPr>
          <w:rFonts w:ascii="Times New Roman" w:hAnsi="Times New Roman" w:cs="Times New Roman"/>
          <w:sz w:val="24"/>
          <w:szCs w:val="24"/>
        </w:rPr>
        <w:t>yang  pemanfaatannya</w:t>
      </w:r>
      <w:proofErr w:type="gramEnd"/>
      <w:r w:rsidRPr="00866CB2">
        <w:rPr>
          <w:rFonts w:ascii="Times New Roman" w:hAnsi="Times New Roman" w:cs="Times New Roman"/>
          <w:sz w:val="24"/>
          <w:szCs w:val="24"/>
        </w:rPr>
        <w:t xml:space="preserve"> bersifat internal (untuk kalangan dalam sekolah sendiri), ada yang untuk kepentingan eksternal (pihak luar, bahkan masing-masing </w:t>
      </w:r>
      <w:r w:rsidRPr="00866CB2">
        <w:rPr>
          <w:rFonts w:ascii="Times New Roman" w:hAnsi="Times New Roman" w:cs="Times New Roman"/>
          <w:i/>
          <w:iCs/>
          <w:sz w:val="24"/>
          <w:szCs w:val="24"/>
        </w:rPr>
        <w:t>stake</w:t>
      </w:r>
      <w:r w:rsidR="00776B6C" w:rsidRPr="00866CB2">
        <w:rPr>
          <w:rFonts w:ascii="Times New Roman" w:hAnsi="Times New Roman" w:cs="Times New Roman"/>
          <w:i/>
          <w:iCs/>
          <w:sz w:val="24"/>
          <w:szCs w:val="24"/>
        </w:rPr>
        <w:t xml:space="preserve"> </w:t>
      </w:r>
      <w:r w:rsidRPr="00866CB2">
        <w:rPr>
          <w:rFonts w:ascii="Times New Roman" w:hAnsi="Times New Roman" w:cs="Times New Roman"/>
          <w:i/>
          <w:iCs/>
          <w:sz w:val="24"/>
          <w:szCs w:val="24"/>
        </w:rPr>
        <w:t xml:space="preserve">holder </w:t>
      </w:r>
      <w:r w:rsidRPr="00866CB2">
        <w:rPr>
          <w:rFonts w:ascii="Times New Roman" w:hAnsi="Times New Roman" w:cs="Times New Roman"/>
          <w:sz w:val="24"/>
          <w:szCs w:val="24"/>
        </w:rPr>
        <w:t>mungkin memerlukan</w:t>
      </w:r>
      <w:r w:rsidR="008D4E83" w:rsidRPr="00866CB2">
        <w:rPr>
          <w:rFonts w:ascii="Times New Roman" w:hAnsi="Times New Roman" w:cs="Times New Roman"/>
          <w:sz w:val="24"/>
          <w:szCs w:val="24"/>
        </w:rPr>
        <w:t xml:space="preserve"> laporan yang berbeda fokusnya. </w:t>
      </w:r>
      <w:proofErr w:type="gramStart"/>
      <w:r w:rsidRPr="00866CB2">
        <w:rPr>
          <w:rFonts w:ascii="Times New Roman" w:hAnsi="Times New Roman" w:cs="Times New Roman"/>
          <w:sz w:val="24"/>
          <w:szCs w:val="24"/>
        </w:rPr>
        <w:t>Disamping itu, sebagai dokumen tertulis resmi, yang menyangkut pertanggung</w:t>
      </w:r>
      <w:r w:rsidR="008D4E83" w:rsidRPr="00866CB2">
        <w:rPr>
          <w:rFonts w:ascii="Times New Roman" w:hAnsi="Times New Roman" w:cs="Times New Roman"/>
          <w:sz w:val="24"/>
          <w:szCs w:val="24"/>
        </w:rPr>
        <w:t xml:space="preserve"> </w:t>
      </w:r>
      <w:r w:rsidRPr="00866CB2">
        <w:rPr>
          <w:rFonts w:ascii="Times New Roman" w:hAnsi="Times New Roman" w:cs="Times New Roman"/>
          <w:sz w:val="24"/>
          <w:szCs w:val="24"/>
        </w:rPr>
        <w:t>jawaban serta reputasi lembaga pendidikan, adapun isinya harus berdasarkan data dan informasi yang benar laporan memiliki tujuan tertentu sesuai dengan peran institusi yang dikirimi atau pembacanya.</w:t>
      </w:r>
      <w:proofErr w:type="gramEnd"/>
    </w:p>
    <w:p w:rsidR="008E0D5D" w:rsidRPr="00866CB2" w:rsidRDefault="005D28D7" w:rsidP="0085675B">
      <w:pPr>
        <w:pStyle w:val="ListParagraph"/>
        <w:numPr>
          <w:ilvl w:val="0"/>
          <w:numId w:val="8"/>
        </w:numPr>
        <w:autoSpaceDE w:val="0"/>
        <w:autoSpaceDN w:val="0"/>
        <w:adjustRightInd w:val="0"/>
        <w:spacing w:after="0" w:line="480" w:lineRule="auto"/>
        <w:rPr>
          <w:rFonts w:ascii="Times New Roman" w:hAnsi="Times New Roman" w:cs="Times New Roman"/>
          <w:b/>
          <w:bCs/>
          <w:sz w:val="24"/>
          <w:szCs w:val="24"/>
        </w:rPr>
      </w:pPr>
      <w:r w:rsidRPr="00866CB2">
        <w:rPr>
          <w:rFonts w:ascii="Times New Roman" w:hAnsi="Times New Roman" w:cs="Times New Roman"/>
          <w:b/>
          <w:bCs/>
          <w:sz w:val="24"/>
          <w:szCs w:val="24"/>
        </w:rPr>
        <w:t>Dinamika</w:t>
      </w:r>
      <w:r w:rsidR="008E0D5D" w:rsidRPr="00866CB2">
        <w:rPr>
          <w:rFonts w:ascii="Times New Roman" w:hAnsi="Times New Roman" w:cs="Times New Roman"/>
          <w:b/>
          <w:bCs/>
          <w:sz w:val="24"/>
          <w:szCs w:val="24"/>
        </w:rPr>
        <w:t xml:space="preserve"> Penerapan Manajemen Berbasis Sekolah </w:t>
      </w:r>
    </w:p>
    <w:p w:rsidR="008E0D5D" w:rsidRPr="00866CB2" w:rsidRDefault="008E0D5D" w:rsidP="007C4484">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 xml:space="preserve">Beberapa </w:t>
      </w:r>
      <w:r w:rsidR="00686B36" w:rsidRPr="00866CB2">
        <w:rPr>
          <w:rFonts w:ascii="Times New Roman" w:hAnsi="Times New Roman" w:cs="Times New Roman"/>
          <w:sz w:val="24"/>
          <w:szCs w:val="24"/>
        </w:rPr>
        <w:t>dinamika (</w:t>
      </w:r>
      <w:r w:rsidRPr="00866CB2">
        <w:rPr>
          <w:rFonts w:ascii="Times New Roman" w:hAnsi="Times New Roman" w:cs="Times New Roman"/>
          <w:sz w:val="24"/>
          <w:szCs w:val="24"/>
        </w:rPr>
        <w:t>hambatan</w:t>
      </w:r>
      <w:r w:rsidR="00686B36" w:rsidRPr="00866CB2">
        <w:rPr>
          <w:rFonts w:ascii="Times New Roman" w:hAnsi="Times New Roman" w:cs="Times New Roman"/>
          <w:sz w:val="24"/>
          <w:szCs w:val="24"/>
        </w:rPr>
        <w:t>)</w:t>
      </w:r>
      <w:r w:rsidRPr="00866CB2">
        <w:rPr>
          <w:rFonts w:ascii="Times New Roman" w:hAnsi="Times New Roman" w:cs="Times New Roman"/>
          <w:sz w:val="24"/>
          <w:szCs w:val="24"/>
        </w:rPr>
        <w:t xml:space="preserve"> yang mungkin dihadapi pihak-pihak berkepentingan dalam penerapan MBS adalah sebagai </w:t>
      </w:r>
      <w:proofErr w:type="gramStart"/>
      <w:r w:rsidRPr="00866CB2">
        <w:rPr>
          <w:rFonts w:ascii="Times New Roman" w:hAnsi="Times New Roman" w:cs="Times New Roman"/>
          <w:sz w:val="24"/>
          <w:szCs w:val="24"/>
        </w:rPr>
        <w:t>berikut :</w:t>
      </w:r>
      <w:proofErr w:type="gramEnd"/>
    </w:p>
    <w:p w:rsidR="00E920AE" w:rsidRPr="00866CB2" w:rsidRDefault="00E920AE" w:rsidP="0085675B">
      <w:pPr>
        <w:pStyle w:val="ListParagraph"/>
        <w:numPr>
          <w:ilvl w:val="0"/>
          <w:numId w:val="24"/>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Tidak Berminat Untuk Terlibat</w:t>
      </w:r>
    </w:p>
    <w:p w:rsidR="00E920AE" w:rsidRPr="00866CB2" w:rsidRDefault="00E920AE" w:rsidP="0085675B">
      <w:pPr>
        <w:pStyle w:val="ListParagraph"/>
        <w:numPr>
          <w:ilvl w:val="0"/>
          <w:numId w:val="24"/>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Tidak Efisien</w:t>
      </w:r>
    </w:p>
    <w:p w:rsidR="00E920AE" w:rsidRPr="00866CB2" w:rsidRDefault="00E920AE" w:rsidP="0085675B">
      <w:pPr>
        <w:pStyle w:val="ListParagraph"/>
        <w:numPr>
          <w:ilvl w:val="0"/>
          <w:numId w:val="24"/>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Pikiran Kelompok</w:t>
      </w:r>
    </w:p>
    <w:p w:rsidR="00E920AE" w:rsidRPr="00866CB2" w:rsidRDefault="00E920AE" w:rsidP="0085675B">
      <w:pPr>
        <w:pStyle w:val="ListParagraph"/>
        <w:numPr>
          <w:ilvl w:val="0"/>
          <w:numId w:val="24"/>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Memerlukan Pelatihan</w:t>
      </w:r>
    </w:p>
    <w:p w:rsidR="00E920AE" w:rsidRPr="00866CB2" w:rsidRDefault="00E920AE" w:rsidP="0085675B">
      <w:pPr>
        <w:pStyle w:val="ListParagraph"/>
        <w:numPr>
          <w:ilvl w:val="0"/>
          <w:numId w:val="24"/>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Kebingungan Atas Peran dan Tanggung Jawab Baru</w:t>
      </w:r>
    </w:p>
    <w:p w:rsidR="00E920AE" w:rsidRPr="00866CB2" w:rsidRDefault="00E920AE" w:rsidP="0085675B">
      <w:pPr>
        <w:pStyle w:val="ListParagraph"/>
        <w:numPr>
          <w:ilvl w:val="0"/>
          <w:numId w:val="24"/>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Kesulitan Koordinasi.</w:t>
      </w:r>
      <w:r w:rsidRPr="00866CB2">
        <w:rPr>
          <w:rStyle w:val="FootnoteReference"/>
          <w:rFonts w:ascii="Times New Roman" w:hAnsi="Times New Roman" w:cs="Times New Roman"/>
          <w:sz w:val="24"/>
          <w:szCs w:val="24"/>
        </w:rPr>
        <w:footnoteReference w:id="20"/>
      </w:r>
    </w:p>
    <w:p w:rsidR="00DB6404" w:rsidRPr="00866CB2" w:rsidRDefault="00DB6404" w:rsidP="00DB6404">
      <w:pPr>
        <w:pStyle w:val="ListParagraph"/>
        <w:spacing w:after="0" w:line="240" w:lineRule="auto"/>
        <w:ind w:left="1080"/>
        <w:jc w:val="both"/>
        <w:rPr>
          <w:rFonts w:ascii="Times New Roman" w:hAnsi="Times New Roman" w:cs="Times New Roman"/>
          <w:sz w:val="24"/>
          <w:szCs w:val="24"/>
        </w:rPr>
      </w:pPr>
    </w:p>
    <w:p w:rsidR="008E0D5D" w:rsidRPr="00866CB2" w:rsidRDefault="008E0D5D" w:rsidP="0085675B">
      <w:pPr>
        <w:pStyle w:val="ListParagraph"/>
        <w:numPr>
          <w:ilvl w:val="0"/>
          <w:numId w:val="5"/>
        </w:numPr>
        <w:tabs>
          <w:tab w:val="left" w:pos="284"/>
        </w:tabs>
        <w:spacing w:after="0" w:line="480" w:lineRule="auto"/>
        <w:ind w:left="284" w:hanging="284"/>
        <w:rPr>
          <w:rFonts w:ascii="Times New Roman" w:hAnsi="Times New Roman" w:cs="Times New Roman"/>
          <w:sz w:val="24"/>
          <w:szCs w:val="24"/>
        </w:rPr>
      </w:pPr>
      <w:r w:rsidRPr="00866CB2">
        <w:rPr>
          <w:rFonts w:ascii="Times New Roman" w:hAnsi="Times New Roman" w:cs="Times New Roman"/>
          <w:sz w:val="24"/>
          <w:szCs w:val="24"/>
        </w:rPr>
        <w:lastRenderedPageBreak/>
        <w:t>Tidak Berminat Untuk Terlibat</w:t>
      </w:r>
    </w:p>
    <w:p w:rsidR="008E0D5D" w:rsidRPr="00866CB2" w:rsidRDefault="008E0D5D" w:rsidP="00DB6404">
      <w:pPr>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Sebagian orang tidak menginginkan kerja tambahan selain pekerjaan yang sekarang mereka lakukan.</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Mereka tidak berminat untuk ikut serta dalam kegiatan yang menurut mereka hanya menambah beban.</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Anggota dewan sekolah harus lebih banyak menggunakan waktunya dalam hal-hal yang menyangkut perencanaan dan anggaran.</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Akibatnya kepala sekolah dan guru tidak memiliki banyak waktu lagi yang tersisa untuk memikirkan aspek-aspek lain dari pekerjaan mereka.</w:t>
      </w:r>
      <w:proofErr w:type="gramEnd"/>
      <w:r w:rsidRPr="00866CB2">
        <w:rPr>
          <w:rFonts w:ascii="Times New Roman" w:hAnsi="Times New Roman" w:cs="Times New Roman"/>
          <w:sz w:val="24"/>
          <w:szCs w:val="24"/>
        </w:rPr>
        <w:t xml:space="preserve"> Tidak semua guru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berminat dalam proses penyusunan anggaran atau tidak ingin menyediakan waktunya untuk urusan itu.</w:t>
      </w:r>
    </w:p>
    <w:p w:rsidR="008E0D5D" w:rsidRPr="00866CB2" w:rsidRDefault="008E0D5D" w:rsidP="0085675B">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sidRPr="00866CB2">
        <w:rPr>
          <w:rFonts w:ascii="Times New Roman" w:hAnsi="Times New Roman" w:cs="Times New Roman"/>
          <w:sz w:val="24"/>
          <w:szCs w:val="24"/>
        </w:rPr>
        <w:t>Tidak Efisien</w:t>
      </w:r>
    </w:p>
    <w:p w:rsidR="008E0D5D" w:rsidRPr="00866CB2" w:rsidRDefault="008E0D5D" w:rsidP="00DB6404">
      <w:pPr>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Pengambilan keputusan yang dilakukan secara partisipasi adakalanya menimbulkan frustrasi dan seringkali lebih lamban dibandingkan dengan cara-cara yang otokratis.</w:t>
      </w:r>
      <w:proofErr w:type="gramEnd"/>
      <w:r w:rsidRPr="00866CB2">
        <w:rPr>
          <w:rFonts w:ascii="Times New Roman" w:hAnsi="Times New Roman" w:cs="Times New Roman"/>
          <w:sz w:val="24"/>
          <w:szCs w:val="24"/>
        </w:rPr>
        <w:t xml:space="preserve"> Para anggota dewan sekolah harus dapat bekerja </w:t>
      </w:r>
      <w:proofErr w:type="gramStart"/>
      <w:r w:rsidRPr="00866CB2">
        <w:rPr>
          <w:rFonts w:ascii="Times New Roman" w:hAnsi="Times New Roman" w:cs="Times New Roman"/>
          <w:sz w:val="24"/>
          <w:szCs w:val="24"/>
        </w:rPr>
        <w:t>sama</w:t>
      </w:r>
      <w:proofErr w:type="gramEnd"/>
      <w:r w:rsidRPr="00866CB2">
        <w:rPr>
          <w:rFonts w:ascii="Times New Roman" w:hAnsi="Times New Roman" w:cs="Times New Roman"/>
          <w:sz w:val="24"/>
          <w:szCs w:val="24"/>
        </w:rPr>
        <w:t xml:space="preserve"> dan memusatkan perhatian pada tugas, bukan pada hal-hal lain di luar itu.</w:t>
      </w:r>
    </w:p>
    <w:p w:rsidR="00DB6404" w:rsidRPr="00866CB2" w:rsidRDefault="008E0D5D" w:rsidP="0085675B">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sidRPr="00866CB2">
        <w:rPr>
          <w:rFonts w:ascii="Times New Roman" w:hAnsi="Times New Roman" w:cs="Times New Roman"/>
          <w:sz w:val="24"/>
          <w:szCs w:val="24"/>
        </w:rPr>
        <w:t>Pikiran Kelompok</w:t>
      </w:r>
    </w:p>
    <w:p w:rsidR="008E0D5D" w:rsidRPr="00866CB2" w:rsidRDefault="008E0D5D" w:rsidP="00DB6404">
      <w:pPr>
        <w:spacing w:line="480" w:lineRule="auto"/>
        <w:ind w:firstLine="720"/>
        <w:jc w:val="both"/>
        <w:rPr>
          <w:rFonts w:ascii="Times New Roman" w:hAnsi="Times New Roman" w:cs="Times New Roman"/>
          <w:sz w:val="24"/>
          <w:szCs w:val="24"/>
          <w:lang w:val="id-ID"/>
        </w:rPr>
      </w:pPr>
      <w:r w:rsidRPr="00866CB2">
        <w:rPr>
          <w:rFonts w:ascii="Times New Roman" w:hAnsi="Times New Roman" w:cs="Times New Roman"/>
          <w:sz w:val="24"/>
          <w:szCs w:val="24"/>
        </w:rPr>
        <w:t xml:space="preserve">Setelah beberapa saat bersama, para anggota dewan sekolah kemungkinan besar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semakin kohesif. Di satu sisi hal ini berdampak positif karena mereka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saling mendukung satu sama lain. Di sisi </w:t>
      </w:r>
      <w:proofErr w:type="gramStart"/>
      <w:r w:rsidRPr="00866CB2">
        <w:rPr>
          <w:rFonts w:ascii="Times New Roman" w:hAnsi="Times New Roman" w:cs="Times New Roman"/>
          <w:sz w:val="24"/>
          <w:szCs w:val="24"/>
        </w:rPr>
        <w:t>lain</w:t>
      </w:r>
      <w:proofErr w:type="gramEnd"/>
      <w:r w:rsidRPr="00866CB2">
        <w:rPr>
          <w:rFonts w:ascii="Times New Roman" w:hAnsi="Times New Roman" w:cs="Times New Roman"/>
          <w:sz w:val="24"/>
          <w:szCs w:val="24"/>
        </w:rPr>
        <w:t xml:space="preserve">, kohesivitas itu menyebabkan anggota terlalu kompromis hanya karena tidak merasa enak berlainan pendapat dengan anggota lainnya. </w:t>
      </w:r>
      <w:proofErr w:type="gramStart"/>
      <w:r w:rsidRPr="00866CB2">
        <w:rPr>
          <w:rFonts w:ascii="Times New Roman" w:hAnsi="Times New Roman" w:cs="Times New Roman"/>
          <w:sz w:val="24"/>
          <w:szCs w:val="24"/>
        </w:rPr>
        <w:t>Pada saat inilah dewan sekolah mulai terjangkit “pikiran kelompok.”</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Ini berbahaya karena keputusan yang diambil kemungkinan besar tidak lagi realistis.</w:t>
      </w:r>
      <w:proofErr w:type="gramEnd"/>
    </w:p>
    <w:p w:rsidR="008E0D5D" w:rsidRPr="00866CB2" w:rsidRDefault="008E0D5D" w:rsidP="0085675B">
      <w:pPr>
        <w:pStyle w:val="ListParagraph"/>
        <w:numPr>
          <w:ilvl w:val="0"/>
          <w:numId w:val="5"/>
        </w:numPr>
        <w:spacing w:after="0" w:line="480" w:lineRule="auto"/>
        <w:ind w:left="284" w:hanging="284"/>
        <w:jc w:val="both"/>
        <w:rPr>
          <w:rFonts w:ascii="Times New Roman" w:hAnsi="Times New Roman" w:cs="Times New Roman"/>
          <w:sz w:val="24"/>
          <w:szCs w:val="24"/>
        </w:rPr>
      </w:pPr>
      <w:r w:rsidRPr="00866CB2">
        <w:rPr>
          <w:rFonts w:ascii="Times New Roman" w:hAnsi="Times New Roman" w:cs="Times New Roman"/>
          <w:sz w:val="24"/>
          <w:szCs w:val="24"/>
        </w:rPr>
        <w:lastRenderedPageBreak/>
        <w:t>Memerlukan Pelatihan</w:t>
      </w:r>
    </w:p>
    <w:p w:rsidR="008E0D5D" w:rsidRPr="00866CB2" w:rsidRDefault="008E0D5D" w:rsidP="00DB6404">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 xml:space="preserve">Pihak-pihak yang berkepentingan kemungkinan besar sama </w:t>
      </w:r>
      <w:proofErr w:type="gramStart"/>
      <w:r w:rsidRPr="00866CB2">
        <w:rPr>
          <w:rFonts w:ascii="Times New Roman" w:hAnsi="Times New Roman" w:cs="Times New Roman"/>
          <w:sz w:val="24"/>
          <w:szCs w:val="24"/>
        </w:rPr>
        <w:t>sekali  belum</w:t>
      </w:r>
      <w:proofErr w:type="gramEnd"/>
      <w:r w:rsidRPr="00866CB2">
        <w:rPr>
          <w:rFonts w:ascii="Times New Roman" w:hAnsi="Times New Roman" w:cs="Times New Roman"/>
          <w:sz w:val="24"/>
          <w:szCs w:val="24"/>
        </w:rPr>
        <w:t xml:space="preserve"> berpengalaman menerapkan model yang rumit dan partisipatif ini. Mereka kemungkinan besar tidak memiliki pengetahuan dan keterampilan tentang hakikat MBS sebenarnya dan bagaimana </w:t>
      </w:r>
      <w:proofErr w:type="gramStart"/>
      <w:r w:rsidRPr="00866CB2">
        <w:rPr>
          <w:rFonts w:ascii="Times New Roman" w:hAnsi="Times New Roman" w:cs="Times New Roman"/>
          <w:sz w:val="24"/>
          <w:szCs w:val="24"/>
        </w:rPr>
        <w:t>cara</w:t>
      </w:r>
      <w:proofErr w:type="gramEnd"/>
      <w:r w:rsidRPr="00866CB2">
        <w:rPr>
          <w:rFonts w:ascii="Times New Roman" w:hAnsi="Times New Roman" w:cs="Times New Roman"/>
          <w:sz w:val="24"/>
          <w:szCs w:val="24"/>
        </w:rPr>
        <w:t xml:space="preserve"> kerjanya, pengambilan keputusan, komunikasi, dan sebagainya.</w:t>
      </w:r>
    </w:p>
    <w:p w:rsidR="008E0D5D" w:rsidRPr="00866CB2" w:rsidRDefault="008E0D5D" w:rsidP="0085675B">
      <w:pPr>
        <w:pStyle w:val="ListParagraph"/>
        <w:numPr>
          <w:ilvl w:val="0"/>
          <w:numId w:val="5"/>
        </w:numPr>
        <w:spacing w:after="0" w:line="480" w:lineRule="auto"/>
        <w:ind w:left="284" w:hanging="284"/>
        <w:jc w:val="both"/>
        <w:rPr>
          <w:rFonts w:ascii="Times New Roman" w:hAnsi="Times New Roman" w:cs="Times New Roman"/>
          <w:sz w:val="24"/>
          <w:szCs w:val="24"/>
        </w:rPr>
      </w:pPr>
      <w:r w:rsidRPr="00866CB2">
        <w:rPr>
          <w:rFonts w:ascii="Times New Roman" w:hAnsi="Times New Roman" w:cs="Times New Roman"/>
          <w:sz w:val="24"/>
          <w:szCs w:val="24"/>
        </w:rPr>
        <w:t>Kebingungan Atas Peran dan Tanggung Jawab Baru</w:t>
      </w:r>
    </w:p>
    <w:p w:rsidR="008E0D5D" w:rsidRPr="00866CB2" w:rsidRDefault="008E0D5D" w:rsidP="00DB6404">
      <w:pPr>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Pihak-pihak yang terlibat kemungkinan besar telah sangat terkondisi dengan iklim kerja yang selama ini mereka geluti.</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Penerapan MBS mengubah peran dan tanggung jawab pihak-pihak yang berkepentingan.</w:t>
      </w:r>
      <w:proofErr w:type="gramEnd"/>
      <w:r w:rsidRPr="00866CB2">
        <w:rPr>
          <w:rFonts w:ascii="Times New Roman" w:hAnsi="Times New Roman" w:cs="Times New Roman"/>
          <w:sz w:val="24"/>
          <w:szCs w:val="24"/>
        </w:rPr>
        <w:t xml:space="preserve"> Perubahan yang mendadak kemungkinan besar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menimbulkan kejutan dan kebingungan sehingga mereka ragu untuk memikul tanggung jawab pengambilan keputusan.</w:t>
      </w:r>
    </w:p>
    <w:p w:rsidR="008E0D5D" w:rsidRPr="00866CB2" w:rsidRDefault="008E0D5D" w:rsidP="0085675B">
      <w:pPr>
        <w:pStyle w:val="ListParagraph"/>
        <w:numPr>
          <w:ilvl w:val="0"/>
          <w:numId w:val="5"/>
        </w:numPr>
        <w:spacing w:after="0" w:line="480" w:lineRule="auto"/>
        <w:ind w:left="284" w:hanging="284"/>
        <w:jc w:val="both"/>
        <w:rPr>
          <w:rFonts w:ascii="Times New Roman" w:hAnsi="Times New Roman" w:cs="Times New Roman"/>
          <w:sz w:val="24"/>
          <w:szCs w:val="24"/>
        </w:rPr>
      </w:pPr>
      <w:r w:rsidRPr="00866CB2">
        <w:rPr>
          <w:rFonts w:ascii="Times New Roman" w:hAnsi="Times New Roman" w:cs="Times New Roman"/>
          <w:sz w:val="24"/>
          <w:szCs w:val="24"/>
        </w:rPr>
        <w:t>Kesulitan Koordinasi</w:t>
      </w:r>
    </w:p>
    <w:p w:rsidR="0017162F" w:rsidRPr="00866CB2" w:rsidRDefault="008E0D5D" w:rsidP="00963F74">
      <w:pPr>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Setiap penerapan model yang rumit dan mencakup kegiatan yang beragam mengharuskan adanya koordinasi yang efektif dan efisien.</w:t>
      </w:r>
      <w:proofErr w:type="gramEnd"/>
      <w:r w:rsidRPr="00866CB2">
        <w:rPr>
          <w:rFonts w:ascii="Times New Roman" w:hAnsi="Times New Roman" w:cs="Times New Roman"/>
          <w:sz w:val="24"/>
          <w:szCs w:val="24"/>
        </w:rPr>
        <w:t xml:space="preserve"> Tanpa itu, kegiatan yang beragam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berjalan sendiri ke tujuannya masing-masing yang kemungkinan besar sama sekali menjauh dari tujuan sekolah. </w:t>
      </w:r>
      <w:proofErr w:type="gramStart"/>
      <w:r w:rsidRPr="00866CB2">
        <w:rPr>
          <w:rFonts w:ascii="Times New Roman" w:hAnsi="Times New Roman" w:cs="Times New Roman"/>
          <w:sz w:val="24"/>
          <w:szCs w:val="24"/>
        </w:rPr>
        <w:t>Apabila pihak-pihak yang berkepentingan telah dilibatkan sejak awal, mereka dapat memastikan bahwa setiap hambatan telah ditangani sebelum penerapan MBS.</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Dua unsur penting adalah pelatihan yang cukup tentang MBS dan klarifikasi peran dan tanggung jawab serta hasil yang diharapkan kepada semua pihak yang berkepentingan.</w:t>
      </w:r>
      <w:proofErr w:type="gramEnd"/>
      <w:r w:rsidRPr="00866CB2">
        <w:rPr>
          <w:rFonts w:ascii="Times New Roman" w:hAnsi="Times New Roman" w:cs="Times New Roman"/>
          <w:sz w:val="24"/>
          <w:szCs w:val="24"/>
        </w:rPr>
        <w:t xml:space="preserve"> Selain itu, semua yang terlibat harus memahami </w:t>
      </w:r>
      <w:proofErr w:type="gramStart"/>
      <w:r w:rsidRPr="00866CB2">
        <w:rPr>
          <w:rFonts w:ascii="Times New Roman" w:hAnsi="Times New Roman" w:cs="Times New Roman"/>
          <w:sz w:val="24"/>
          <w:szCs w:val="24"/>
        </w:rPr>
        <w:t>apa</w:t>
      </w:r>
      <w:proofErr w:type="gramEnd"/>
      <w:r w:rsidRPr="00866CB2">
        <w:rPr>
          <w:rFonts w:ascii="Times New Roman" w:hAnsi="Times New Roman" w:cs="Times New Roman"/>
          <w:sz w:val="24"/>
          <w:szCs w:val="24"/>
        </w:rPr>
        <w:t xml:space="preserve"> saja tanggung jawab pengambilan keputusan yang dapat dibagi, oleh </w:t>
      </w:r>
      <w:r w:rsidRPr="00866CB2">
        <w:rPr>
          <w:rFonts w:ascii="Times New Roman" w:hAnsi="Times New Roman" w:cs="Times New Roman"/>
          <w:sz w:val="24"/>
          <w:szCs w:val="24"/>
        </w:rPr>
        <w:lastRenderedPageBreak/>
        <w:t xml:space="preserve">siapa, dan pada level mana dalam organisasi. </w:t>
      </w:r>
      <w:proofErr w:type="gramStart"/>
      <w:r w:rsidRPr="00866CB2">
        <w:rPr>
          <w:rFonts w:ascii="Times New Roman" w:hAnsi="Times New Roman" w:cs="Times New Roman"/>
          <w:sz w:val="24"/>
          <w:szCs w:val="24"/>
        </w:rPr>
        <w:t>Anggota masyarakat sekolah harus menyadari bahwa adakalanya harapan yang dibebankan kepada sekolah terlalu tinggi.</w:t>
      </w:r>
      <w:proofErr w:type="gramEnd"/>
      <w:r w:rsidRPr="00866CB2">
        <w:rPr>
          <w:rFonts w:ascii="Times New Roman" w:hAnsi="Times New Roman" w:cs="Times New Roman"/>
          <w:sz w:val="24"/>
          <w:szCs w:val="24"/>
        </w:rPr>
        <w:t xml:space="preserve"> Pengalaman penerapannya di tempat </w:t>
      </w:r>
      <w:proofErr w:type="gramStart"/>
      <w:r w:rsidRPr="00866CB2">
        <w:rPr>
          <w:rFonts w:ascii="Times New Roman" w:hAnsi="Times New Roman" w:cs="Times New Roman"/>
          <w:sz w:val="24"/>
          <w:szCs w:val="24"/>
        </w:rPr>
        <w:t>lain</w:t>
      </w:r>
      <w:proofErr w:type="gramEnd"/>
      <w:r w:rsidRPr="00866CB2">
        <w:rPr>
          <w:rFonts w:ascii="Times New Roman" w:hAnsi="Times New Roman" w:cs="Times New Roman"/>
          <w:sz w:val="24"/>
          <w:szCs w:val="24"/>
        </w:rPr>
        <w:t xml:space="preserve"> menunjukkan bahwa daerah yang paling berhasil menerapkan MBS telah memfokuskan harapan mereka pada dua maslahat: meningkatkan keterlibatan dalam pengambilan keputusan dan menghasilkan keputusan lebih baik.</w:t>
      </w:r>
    </w:p>
    <w:p w:rsidR="00963F74" w:rsidRPr="00866CB2" w:rsidRDefault="00963F74" w:rsidP="00963F74">
      <w:pPr>
        <w:spacing w:after="0" w:line="240" w:lineRule="auto"/>
        <w:ind w:firstLine="720"/>
        <w:jc w:val="both"/>
        <w:rPr>
          <w:rFonts w:ascii="Times New Roman" w:hAnsi="Times New Roman" w:cs="Times New Roman"/>
          <w:sz w:val="24"/>
          <w:szCs w:val="24"/>
        </w:rPr>
      </w:pPr>
    </w:p>
    <w:p w:rsidR="00926EE0" w:rsidRPr="00866CB2" w:rsidRDefault="00C37091" w:rsidP="0085675B">
      <w:pPr>
        <w:pStyle w:val="ListParagraph"/>
        <w:numPr>
          <w:ilvl w:val="1"/>
          <w:numId w:val="3"/>
        </w:numPr>
        <w:autoSpaceDE w:val="0"/>
        <w:autoSpaceDN w:val="0"/>
        <w:adjustRightInd w:val="0"/>
        <w:spacing w:after="0" w:line="480" w:lineRule="auto"/>
        <w:ind w:left="284" w:hanging="284"/>
        <w:rPr>
          <w:rFonts w:ascii="Times New Roman" w:hAnsi="Times New Roman" w:cs="Times New Roman"/>
          <w:b/>
          <w:bCs/>
          <w:sz w:val="24"/>
          <w:szCs w:val="24"/>
        </w:rPr>
      </w:pPr>
      <w:r w:rsidRPr="00866CB2">
        <w:rPr>
          <w:rFonts w:ascii="Times New Roman" w:hAnsi="Times New Roman" w:cs="Times New Roman"/>
          <w:b/>
          <w:bCs/>
          <w:sz w:val="24"/>
          <w:szCs w:val="24"/>
        </w:rPr>
        <w:t xml:space="preserve">Hakikat </w:t>
      </w:r>
      <w:r w:rsidR="00C839EB" w:rsidRPr="00866CB2">
        <w:rPr>
          <w:rFonts w:ascii="Times New Roman" w:eastAsia="Times New Roman" w:hAnsi="Times New Roman" w:cs="Times New Roman"/>
          <w:b/>
          <w:bCs/>
          <w:sz w:val="24"/>
          <w:szCs w:val="24"/>
        </w:rPr>
        <w:t>Hasil</w:t>
      </w:r>
      <w:r w:rsidR="00C839EB" w:rsidRPr="00866CB2">
        <w:rPr>
          <w:rFonts w:ascii="Times New Roman" w:hAnsi="Times New Roman" w:cs="Times New Roman"/>
          <w:b/>
          <w:bCs/>
          <w:sz w:val="24"/>
          <w:szCs w:val="24"/>
        </w:rPr>
        <w:t xml:space="preserve"> </w:t>
      </w:r>
      <w:r w:rsidRPr="00866CB2">
        <w:rPr>
          <w:rFonts w:ascii="Times New Roman" w:hAnsi="Times New Roman" w:cs="Times New Roman"/>
          <w:b/>
          <w:bCs/>
          <w:sz w:val="24"/>
          <w:szCs w:val="24"/>
        </w:rPr>
        <w:t>Belajar</w:t>
      </w:r>
      <w:r w:rsidR="001B535B" w:rsidRPr="00866CB2">
        <w:rPr>
          <w:rFonts w:ascii="Times New Roman" w:hAnsi="Times New Roman" w:cs="Times New Roman"/>
          <w:b/>
          <w:bCs/>
          <w:sz w:val="24"/>
          <w:szCs w:val="24"/>
        </w:rPr>
        <w:t xml:space="preserve"> Siswa</w:t>
      </w:r>
    </w:p>
    <w:p w:rsidR="001B535B" w:rsidRPr="00866CB2" w:rsidRDefault="00E920AE" w:rsidP="0085675B">
      <w:pPr>
        <w:pStyle w:val="ListParagraph"/>
        <w:numPr>
          <w:ilvl w:val="0"/>
          <w:numId w:val="11"/>
        </w:numPr>
        <w:autoSpaceDE w:val="0"/>
        <w:autoSpaceDN w:val="0"/>
        <w:adjustRightInd w:val="0"/>
        <w:spacing w:after="0" w:line="480" w:lineRule="auto"/>
        <w:rPr>
          <w:rFonts w:ascii="Times New Roman" w:hAnsi="Times New Roman" w:cs="Times New Roman"/>
          <w:b/>
          <w:bCs/>
          <w:sz w:val="24"/>
          <w:szCs w:val="24"/>
        </w:rPr>
      </w:pPr>
      <w:r w:rsidRPr="00866CB2">
        <w:rPr>
          <w:rFonts w:ascii="Times New Roman" w:hAnsi="Times New Roman" w:cs="Times New Roman"/>
          <w:b/>
          <w:bCs/>
          <w:sz w:val="24"/>
          <w:szCs w:val="24"/>
        </w:rPr>
        <w:t>D</w:t>
      </w:r>
      <w:r w:rsidR="001B535B" w:rsidRPr="00866CB2">
        <w:rPr>
          <w:rFonts w:ascii="Times New Roman" w:hAnsi="Times New Roman" w:cs="Times New Roman"/>
          <w:b/>
          <w:bCs/>
          <w:sz w:val="24"/>
          <w:szCs w:val="24"/>
        </w:rPr>
        <w:t xml:space="preserve">efinisi </w:t>
      </w:r>
      <w:r w:rsidR="00C839EB" w:rsidRPr="00866CB2">
        <w:rPr>
          <w:rFonts w:ascii="Times New Roman" w:eastAsia="Times New Roman" w:hAnsi="Times New Roman" w:cs="Times New Roman"/>
          <w:b/>
          <w:bCs/>
          <w:sz w:val="24"/>
          <w:szCs w:val="24"/>
        </w:rPr>
        <w:t>Hasil</w:t>
      </w:r>
      <w:r w:rsidR="00C839EB" w:rsidRPr="00866CB2">
        <w:rPr>
          <w:rFonts w:ascii="Times New Roman" w:hAnsi="Times New Roman" w:cs="Times New Roman"/>
          <w:b/>
          <w:bCs/>
          <w:sz w:val="24"/>
          <w:szCs w:val="24"/>
        </w:rPr>
        <w:t xml:space="preserve"> </w:t>
      </w:r>
      <w:r w:rsidR="001B535B" w:rsidRPr="00866CB2">
        <w:rPr>
          <w:rFonts w:ascii="Times New Roman" w:hAnsi="Times New Roman" w:cs="Times New Roman"/>
          <w:b/>
          <w:bCs/>
          <w:sz w:val="24"/>
          <w:szCs w:val="24"/>
        </w:rPr>
        <w:t xml:space="preserve">Belajar </w:t>
      </w:r>
    </w:p>
    <w:p w:rsidR="001B535B" w:rsidRPr="00866CB2" w:rsidRDefault="001B535B" w:rsidP="001B535B">
      <w:p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b/>
          <w:bCs/>
          <w:sz w:val="24"/>
          <w:szCs w:val="24"/>
        </w:rPr>
        <w:tab/>
      </w:r>
      <w:r w:rsidR="00867D88" w:rsidRPr="00866CB2">
        <w:rPr>
          <w:rFonts w:ascii="Times New Roman" w:hAnsi="Times New Roman" w:cs="Times New Roman"/>
          <w:sz w:val="24"/>
          <w:szCs w:val="24"/>
        </w:rPr>
        <w:t xml:space="preserve">Setiap </w:t>
      </w:r>
      <w:r w:rsidRPr="00866CB2">
        <w:rPr>
          <w:rFonts w:ascii="Times New Roman" w:hAnsi="Times New Roman" w:cs="Times New Roman"/>
          <w:sz w:val="24"/>
          <w:szCs w:val="24"/>
        </w:rPr>
        <w:t>kegiatan apapun yang dilakukan senantiasa mengharapkan prolehan prestasi yang baik, prestasi merupakan harapan setiap orang karna dapat memberi kepuasan atas kerja yang telah dilakukan demikian pula dalam kegiatan belajar, setiap siswa, pelajar dan mahasiswa menghendaki agar kegiatan belajar yang dilakukan mendapat hasil yang tinggi.</w:t>
      </w:r>
    </w:p>
    <w:p w:rsidR="003D51F0" w:rsidRPr="00866CB2" w:rsidRDefault="001B535B" w:rsidP="001B535B">
      <w:p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ab/>
      </w:r>
      <w:r w:rsidR="00C839EB" w:rsidRPr="00866CB2">
        <w:rPr>
          <w:rFonts w:ascii="Times New Roman" w:eastAsia="Times New Roman" w:hAnsi="Times New Roman" w:cs="Times New Roman"/>
          <w:bCs/>
          <w:sz w:val="24"/>
          <w:szCs w:val="24"/>
        </w:rPr>
        <w:t>Hasil</w:t>
      </w:r>
      <w:r w:rsidR="00C839EB"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adalah  ukuran</w:t>
      </w:r>
      <w:proofErr w:type="gramEnd"/>
      <w:r w:rsidRPr="00866CB2">
        <w:rPr>
          <w:rFonts w:ascii="Times New Roman" w:hAnsi="Times New Roman" w:cs="Times New Roman"/>
          <w:sz w:val="24"/>
          <w:szCs w:val="24"/>
        </w:rPr>
        <w:t xml:space="preserve"> yang dicapai dalam melakukan kegiatan tertentu yakni nilai yang diperoleh setiap individu sedangkan prestasi itu sendiri dirumuskan sebagai keberhasilan usaha yang dicapai. Menurut </w:t>
      </w:r>
      <w:r w:rsidR="008D5298" w:rsidRPr="00866CB2">
        <w:rPr>
          <w:rFonts w:ascii="Times New Roman" w:hAnsi="Times New Roman" w:cs="Times New Roman"/>
          <w:sz w:val="24"/>
          <w:szCs w:val="24"/>
        </w:rPr>
        <w:t xml:space="preserve">Syamsul Mappa </w:t>
      </w:r>
      <w:r w:rsidRPr="00866CB2">
        <w:rPr>
          <w:rFonts w:ascii="Times New Roman" w:hAnsi="Times New Roman" w:cs="Times New Roman"/>
          <w:sz w:val="24"/>
          <w:szCs w:val="24"/>
        </w:rPr>
        <w:t>bahwa: “prestasi belajar adalah hasil belajar yang dicapai oleh siswa dalam bidang studi tertentu dan memperolehnya dengan menggunakan tes standar sebagai pengukur keberhasilan seorang siswa”</w:t>
      </w:r>
      <w:r w:rsidRPr="00866CB2">
        <w:rPr>
          <w:rStyle w:val="FootnoteReference"/>
          <w:rFonts w:ascii="Times New Roman" w:hAnsi="Times New Roman" w:cs="Times New Roman"/>
          <w:sz w:val="24"/>
          <w:szCs w:val="24"/>
        </w:rPr>
        <w:footnoteReference w:id="21"/>
      </w:r>
      <w:r w:rsidRPr="00866CB2">
        <w:rPr>
          <w:rFonts w:ascii="Times New Roman" w:hAnsi="Times New Roman" w:cs="Times New Roman"/>
          <w:sz w:val="24"/>
          <w:szCs w:val="24"/>
        </w:rPr>
        <w:t xml:space="preserve">    </w:t>
      </w:r>
    </w:p>
    <w:p w:rsidR="001B535B" w:rsidRPr="00866CB2" w:rsidRDefault="001B535B" w:rsidP="003D51F0">
      <w:pPr>
        <w:autoSpaceDE w:val="0"/>
        <w:autoSpaceDN w:val="0"/>
        <w:adjustRightInd w:val="0"/>
        <w:spacing w:after="0" w:line="480" w:lineRule="auto"/>
        <w:ind w:firstLine="709"/>
        <w:jc w:val="both"/>
        <w:rPr>
          <w:rFonts w:ascii="Times New Roman" w:hAnsi="Times New Roman" w:cs="Times New Roman"/>
          <w:sz w:val="24"/>
          <w:szCs w:val="24"/>
        </w:rPr>
      </w:pPr>
      <w:r w:rsidRPr="00866CB2">
        <w:rPr>
          <w:rFonts w:ascii="Times New Roman" w:hAnsi="Times New Roman" w:cs="Times New Roman"/>
          <w:sz w:val="24"/>
          <w:szCs w:val="24"/>
        </w:rPr>
        <w:lastRenderedPageBreak/>
        <w:t>Pandangan di</w:t>
      </w:r>
      <w:r w:rsidR="003D51F0" w:rsidRPr="00866CB2">
        <w:rPr>
          <w:rFonts w:ascii="Times New Roman" w:hAnsi="Times New Roman" w:cs="Times New Roman"/>
          <w:sz w:val="24"/>
          <w:szCs w:val="24"/>
        </w:rPr>
        <w:t xml:space="preserve"> </w:t>
      </w:r>
      <w:r w:rsidRPr="00866CB2">
        <w:rPr>
          <w:rFonts w:ascii="Times New Roman" w:hAnsi="Times New Roman" w:cs="Times New Roman"/>
          <w:sz w:val="24"/>
          <w:szCs w:val="24"/>
        </w:rPr>
        <w:t xml:space="preserve">atas mengandung pengertian bahwa setiap </w:t>
      </w:r>
      <w:r w:rsidR="00C6578A" w:rsidRPr="00866CB2">
        <w:rPr>
          <w:rFonts w:ascii="Times New Roman" w:eastAsia="Times New Roman" w:hAnsi="Times New Roman" w:cs="Times New Roman"/>
          <w:bCs/>
          <w:sz w:val="24"/>
          <w:szCs w:val="24"/>
        </w:rPr>
        <w:t>hasil</w:t>
      </w:r>
      <w:r w:rsidRPr="00866CB2">
        <w:rPr>
          <w:rFonts w:ascii="Times New Roman" w:hAnsi="Times New Roman" w:cs="Times New Roman"/>
          <w:sz w:val="24"/>
          <w:szCs w:val="24"/>
        </w:rPr>
        <w:t xml:space="preserve"> belajar hanya dapat ditentukan/diukur sesuai ketentuan tes standar, </w:t>
      </w:r>
      <w:proofErr w:type="gramStart"/>
      <w:r w:rsidRPr="00866CB2">
        <w:rPr>
          <w:rFonts w:ascii="Times New Roman" w:hAnsi="Times New Roman" w:cs="Times New Roman"/>
          <w:sz w:val="24"/>
          <w:szCs w:val="24"/>
        </w:rPr>
        <w:t>meskipun  demikian</w:t>
      </w:r>
      <w:proofErr w:type="gramEnd"/>
      <w:r w:rsidRPr="00866CB2">
        <w:rPr>
          <w:rFonts w:ascii="Times New Roman" w:hAnsi="Times New Roman" w:cs="Times New Roman"/>
          <w:sz w:val="24"/>
          <w:szCs w:val="24"/>
        </w:rPr>
        <w:t xml:space="preserve"> tes standar tidak selamanya dijadikan patokan untuk menentukan hasil belajar.</w:t>
      </w:r>
    </w:p>
    <w:p w:rsidR="001B535B" w:rsidRPr="00866CB2" w:rsidRDefault="001B535B" w:rsidP="001B535B">
      <w:pPr>
        <w:autoSpaceDE w:val="0"/>
        <w:autoSpaceDN w:val="0"/>
        <w:adjustRightInd w:val="0"/>
        <w:spacing w:after="0" w:line="480" w:lineRule="auto"/>
        <w:jc w:val="both"/>
        <w:rPr>
          <w:rFonts w:ascii="Times New Roman" w:hAnsi="Times New Roman" w:cs="Times New Roman"/>
          <w:sz w:val="24"/>
          <w:szCs w:val="24"/>
        </w:rPr>
      </w:pPr>
      <w:r w:rsidRPr="00866CB2">
        <w:rPr>
          <w:rFonts w:ascii="Times New Roman" w:hAnsi="Times New Roman" w:cs="Times New Roman"/>
          <w:sz w:val="24"/>
          <w:szCs w:val="24"/>
        </w:rPr>
        <w:tab/>
      </w:r>
      <w:r w:rsidR="00C6578A" w:rsidRPr="00866CB2">
        <w:rPr>
          <w:rFonts w:ascii="Times New Roman" w:eastAsia="Times New Roman" w:hAnsi="Times New Roman" w:cs="Times New Roman"/>
          <w:bCs/>
          <w:sz w:val="24"/>
          <w:szCs w:val="24"/>
        </w:rPr>
        <w:t>Hasil</w:t>
      </w:r>
      <w:r w:rsidR="00C6578A" w:rsidRPr="00866CB2">
        <w:rPr>
          <w:rFonts w:ascii="Times New Roman" w:hAnsi="Times New Roman" w:cs="Times New Roman"/>
          <w:sz w:val="24"/>
          <w:szCs w:val="24"/>
        </w:rPr>
        <w:t xml:space="preserve"> </w:t>
      </w:r>
      <w:r w:rsidRPr="00866CB2">
        <w:rPr>
          <w:rFonts w:ascii="Times New Roman" w:hAnsi="Times New Roman" w:cs="Times New Roman"/>
          <w:sz w:val="24"/>
          <w:szCs w:val="24"/>
        </w:rPr>
        <w:t xml:space="preserve">belajar biasanya disimbulkan dengan angka atau </w:t>
      </w:r>
      <w:proofErr w:type="gramStart"/>
      <w:r w:rsidRPr="00866CB2">
        <w:rPr>
          <w:rFonts w:ascii="Times New Roman" w:hAnsi="Times New Roman" w:cs="Times New Roman"/>
          <w:sz w:val="24"/>
          <w:szCs w:val="24"/>
        </w:rPr>
        <w:t>huruf  yang</w:t>
      </w:r>
      <w:proofErr w:type="gramEnd"/>
      <w:r w:rsidRPr="00866CB2">
        <w:rPr>
          <w:rFonts w:ascii="Times New Roman" w:hAnsi="Times New Roman" w:cs="Times New Roman"/>
          <w:sz w:val="24"/>
          <w:szCs w:val="24"/>
        </w:rPr>
        <w:t xml:space="preserve"> diberikan guru kepada anak didik sebagai bukti kedalaman pengetahuan dan ketrampilan yang di miliki. Hal ini sesuai dengan pengertian </w:t>
      </w:r>
      <w:proofErr w:type="gramStart"/>
      <w:r w:rsidRPr="00866CB2">
        <w:rPr>
          <w:rFonts w:ascii="Times New Roman" w:hAnsi="Times New Roman" w:cs="Times New Roman"/>
          <w:sz w:val="24"/>
          <w:szCs w:val="24"/>
        </w:rPr>
        <w:t>prestasi  belajar</w:t>
      </w:r>
      <w:proofErr w:type="gramEnd"/>
      <w:r w:rsidRPr="00866CB2">
        <w:rPr>
          <w:rFonts w:ascii="Times New Roman" w:hAnsi="Times New Roman" w:cs="Times New Roman"/>
          <w:sz w:val="24"/>
          <w:szCs w:val="24"/>
        </w:rPr>
        <w:t xml:space="preserve"> yang dirumuskan dalam kamus</w:t>
      </w:r>
      <w:r w:rsidR="003D51F0" w:rsidRPr="00866CB2">
        <w:rPr>
          <w:rFonts w:ascii="Times New Roman" w:hAnsi="Times New Roman" w:cs="Times New Roman"/>
          <w:sz w:val="24"/>
          <w:szCs w:val="24"/>
        </w:rPr>
        <w:t xml:space="preserve"> besar bahasa Indonesia bahwa: “</w:t>
      </w:r>
      <w:r w:rsidR="001606A0">
        <w:rPr>
          <w:rFonts w:ascii="Times New Roman" w:hAnsi="Times New Roman" w:cs="Times New Roman"/>
          <w:sz w:val="24"/>
          <w:szCs w:val="24"/>
        </w:rPr>
        <w:t>hasil</w:t>
      </w:r>
      <w:r w:rsidRPr="00866CB2">
        <w:rPr>
          <w:rFonts w:ascii="Times New Roman" w:hAnsi="Times New Roman" w:cs="Times New Roman"/>
          <w:sz w:val="24"/>
          <w:szCs w:val="24"/>
        </w:rPr>
        <w:t xml:space="preserve"> belajar adalah penguasaan pengetahuan atau keterampilan yang dikembangkan oleh mata pelajaran lazimnya di tinjau oleh nilai tes atau angka nilai yang di berikan oleh guru</w:t>
      </w:r>
      <w:r w:rsidR="003D51F0" w:rsidRPr="00866CB2">
        <w:rPr>
          <w:rFonts w:ascii="Times New Roman" w:hAnsi="Times New Roman" w:cs="Times New Roman"/>
          <w:sz w:val="24"/>
          <w:szCs w:val="24"/>
        </w:rPr>
        <w:t>”</w:t>
      </w:r>
      <w:r w:rsidRPr="00866CB2">
        <w:rPr>
          <w:rFonts w:ascii="Times New Roman" w:hAnsi="Times New Roman" w:cs="Times New Roman"/>
          <w:sz w:val="24"/>
          <w:szCs w:val="24"/>
        </w:rPr>
        <w:t>.</w:t>
      </w:r>
      <w:r w:rsidRPr="00866CB2">
        <w:rPr>
          <w:rStyle w:val="FootnoteReference"/>
          <w:rFonts w:ascii="Times New Roman" w:hAnsi="Times New Roman" w:cs="Times New Roman"/>
          <w:sz w:val="24"/>
          <w:szCs w:val="24"/>
        </w:rPr>
        <w:footnoteReference w:id="22"/>
      </w:r>
    </w:p>
    <w:p w:rsidR="001B535B" w:rsidRPr="00866CB2" w:rsidRDefault="00C6578A" w:rsidP="001B535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6CB2">
        <w:rPr>
          <w:rFonts w:ascii="Times New Roman" w:eastAsia="Times New Roman" w:hAnsi="Times New Roman" w:cs="Times New Roman"/>
          <w:bCs/>
          <w:sz w:val="24"/>
          <w:szCs w:val="24"/>
        </w:rPr>
        <w:t>Hasil</w:t>
      </w:r>
      <w:r w:rsidRPr="00866CB2">
        <w:rPr>
          <w:rFonts w:ascii="Times New Roman" w:hAnsi="Times New Roman" w:cs="Times New Roman"/>
          <w:sz w:val="24"/>
          <w:szCs w:val="24"/>
        </w:rPr>
        <w:t xml:space="preserve"> </w:t>
      </w:r>
      <w:r w:rsidR="001B535B" w:rsidRPr="00866CB2">
        <w:rPr>
          <w:rFonts w:ascii="Times New Roman" w:hAnsi="Times New Roman" w:cs="Times New Roman"/>
          <w:sz w:val="24"/>
          <w:szCs w:val="24"/>
        </w:rPr>
        <w:t>belajar tidak di tentukan oleh siswa melainkan di tentukan oleh guru tes atau hasil tes yang dilakukan.</w:t>
      </w:r>
      <w:proofErr w:type="gramEnd"/>
      <w:r w:rsidR="001B535B" w:rsidRPr="00866CB2">
        <w:rPr>
          <w:rFonts w:ascii="Times New Roman" w:hAnsi="Times New Roman" w:cs="Times New Roman"/>
          <w:sz w:val="24"/>
          <w:szCs w:val="24"/>
        </w:rPr>
        <w:t xml:space="preserve"> </w:t>
      </w:r>
      <w:proofErr w:type="gramStart"/>
      <w:r w:rsidR="001B535B" w:rsidRPr="00866CB2">
        <w:rPr>
          <w:rFonts w:ascii="Times New Roman" w:hAnsi="Times New Roman" w:cs="Times New Roman"/>
          <w:sz w:val="24"/>
          <w:szCs w:val="24"/>
        </w:rPr>
        <w:t>Dari hasil tes tercermin kedalaman pengetahuan dan keterampilan yang dimiliki oleh setiap siswa berdasarkan ketepatan menjawab a</w:t>
      </w:r>
      <w:r w:rsidR="00794295" w:rsidRPr="00866CB2">
        <w:rPr>
          <w:rFonts w:ascii="Times New Roman" w:hAnsi="Times New Roman" w:cs="Times New Roman"/>
          <w:sz w:val="24"/>
          <w:szCs w:val="24"/>
        </w:rPr>
        <w:t>tau melakukan sesuatu atas intru</w:t>
      </w:r>
      <w:r w:rsidR="001B535B" w:rsidRPr="00866CB2">
        <w:rPr>
          <w:rFonts w:ascii="Times New Roman" w:hAnsi="Times New Roman" w:cs="Times New Roman"/>
          <w:sz w:val="24"/>
          <w:szCs w:val="24"/>
        </w:rPr>
        <w:t>ksi yang diberikan guru kepadanya.</w:t>
      </w:r>
      <w:proofErr w:type="gramEnd"/>
      <w:r w:rsidR="001B535B" w:rsidRPr="00866CB2">
        <w:rPr>
          <w:rFonts w:ascii="Times New Roman" w:hAnsi="Times New Roman" w:cs="Times New Roman"/>
          <w:sz w:val="24"/>
          <w:szCs w:val="24"/>
        </w:rPr>
        <w:t xml:space="preserve"> </w:t>
      </w:r>
    </w:p>
    <w:p w:rsidR="001B535B" w:rsidRPr="00866CB2" w:rsidRDefault="001B535B" w:rsidP="001B535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 xml:space="preserve">Melihat rumusan di atas dapat di pahami bahwa </w:t>
      </w:r>
      <w:r w:rsidR="00C6578A" w:rsidRPr="00866CB2">
        <w:rPr>
          <w:rFonts w:ascii="Times New Roman" w:eastAsia="Times New Roman" w:hAnsi="Times New Roman" w:cs="Times New Roman"/>
          <w:bCs/>
          <w:sz w:val="24"/>
          <w:szCs w:val="24"/>
        </w:rPr>
        <w:t>hasil</w:t>
      </w:r>
      <w:r w:rsidRPr="00866CB2">
        <w:rPr>
          <w:rFonts w:ascii="Times New Roman" w:hAnsi="Times New Roman" w:cs="Times New Roman"/>
          <w:sz w:val="24"/>
          <w:szCs w:val="24"/>
        </w:rPr>
        <w:t xml:space="preserve"> belajar merupakan hasil dari usaha yang diperoleh melalui kegiatan berfikir dan bekerja sehingga diketahui dan dilaksanakan oleh anggota jasmani dan rohani serta dapat diwujudkan dalam sikap dan perbuatan.</w:t>
      </w:r>
      <w:proofErr w:type="gramEnd"/>
      <w:r w:rsidRPr="00866CB2">
        <w:rPr>
          <w:rFonts w:ascii="Times New Roman" w:hAnsi="Times New Roman" w:cs="Times New Roman"/>
          <w:sz w:val="24"/>
          <w:szCs w:val="24"/>
        </w:rPr>
        <w:t xml:space="preserve"> </w:t>
      </w:r>
    </w:p>
    <w:p w:rsidR="001B535B" w:rsidRPr="00866CB2" w:rsidRDefault="001B535B" w:rsidP="001B535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 xml:space="preserve">Adapun </w:t>
      </w:r>
      <w:r w:rsidR="00C6578A" w:rsidRPr="00866CB2">
        <w:rPr>
          <w:rFonts w:ascii="Times New Roman" w:eastAsia="Times New Roman" w:hAnsi="Times New Roman" w:cs="Times New Roman"/>
          <w:bCs/>
          <w:sz w:val="24"/>
          <w:szCs w:val="24"/>
        </w:rPr>
        <w:t>hasil</w:t>
      </w:r>
      <w:r w:rsidRPr="00866CB2">
        <w:rPr>
          <w:rFonts w:ascii="Times New Roman" w:hAnsi="Times New Roman" w:cs="Times New Roman"/>
          <w:sz w:val="24"/>
          <w:szCs w:val="24"/>
        </w:rPr>
        <w:t xml:space="preserve"> belajar yang di maksud penulis di titik beratkan pada </w:t>
      </w:r>
      <w:r w:rsidR="00C6578A" w:rsidRPr="00866CB2">
        <w:rPr>
          <w:rFonts w:ascii="Times New Roman" w:eastAsia="Times New Roman" w:hAnsi="Times New Roman" w:cs="Times New Roman"/>
          <w:bCs/>
          <w:sz w:val="24"/>
          <w:szCs w:val="24"/>
        </w:rPr>
        <w:t>hasil</w:t>
      </w:r>
      <w:r w:rsidRPr="00866CB2">
        <w:rPr>
          <w:rFonts w:ascii="Times New Roman" w:hAnsi="Times New Roman" w:cs="Times New Roman"/>
          <w:sz w:val="24"/>
          <w:szCs w:val="24"/>
        </w:rPr>
        <w:t xml:space="preserve"> belajar siswa dalam waktu tertentu,</w:t>
      </w:r>
      <w:r w:rsidR="00794295" w:rsidRPr="00866CB2">
        <w:rPr>
          <w:rFonts w:ascii="Times New Roman" w:hAnsi="Times New Roman" w:cs="Times New Roman"/>
          <w:sz w:val="24"/>
          <w:szCs w:val="24"/>
        </w:rPr>
        <w:t xml:space="preserve"> </w:t>
      </w:r>
      <w:r w:rsidRPr="00866CB2">
        <w:rPr>
          <w:rFonts w:ascii="Times New Roman" w:hAnsi="Times New Roman" w:cs="Times New Roman"/>
          <w:sz w:val="24"/>
          <w:szCs w:val="24"/>
        </w:rPr>
        <w:t>misalnya dalam satu semester yang penilaiannya dinyatakan dengan angka skala.</w:t>
      </w:r>
      <w:proofErr w:type="gramEnd"/>
      <w:r w:rsidRPr="00866CB2">
        <w:rPr>
          <w:rFonts w:ascii="Times New Roman" w:hAnsi="Times New Roman" w:cs="Times New Roman"/>
          <w:sz w:val="24"/>
          <w:szCs w:val="24"/>
        </w:rPr>
        <w:t xml:space="preserve"> Nilai 1 sampai 10 baik yang berhubungan dengan </w:t>
      </w:r>
      <w:r w:rsidRPr="00866CB2">
        <w:rPr>
          <w:rFonts w:ascii="Times New Roman" w:hAnsi="Times New Roman" w:cs="Times New Roman"/>
          <w:sz w:val="24"/>
          <w:szCs w:val="24"/>
        </w:rPr>
        <w:lastRenderedPageBreak/>
        <w:t>proses belajar maupun hasil belajar berdasarkan ketentuan penelitian secara objektif, menyeluruh dan berkesinambungan.</w:t>
      </w:r>
    </w:p>
    <w:p w:rsidR="001B535B" w:rsidRPr="00866CB2" w:rsidRDefault="001B535B" w:rsidP="001B535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Penilaian hasil belajar siswa menggunakan alat penilaian berupa tes yang di buat oleh guru.</w:t>
      </w:r>
      <w:proofErr w:type="gramEnd"/>
      <w:r w:rsidRPr="00866CB2">
        <w:rPr>
          <w:rFonts w:ascii="Times New Roman" w:hAnsi="Times New Roman" w:cs="Times New Roman"/>
          <w:sz w:val="24"/>
          <w:szCs w:val="24"/>
        </w:rPr>
        <w:t xml:space="preserve"> Nilai tersebut itu menyatakan prestasi </w:t>
      </w:r>
      <w:proofErr w:type="gramStart"/>
      <w:r w:rsidRPr="00866CB2">
        <w:rPr>
          <w:rFonts w:ascii="Times New Roman" w:hAnsi="Times New Roman" w:cs="Times New Roman"/>
          <w:sz w:val="24"/>
          <w:szCs w:val="24"/>
        </w:rPr>
        <w:t>yang  di</w:t>
      </w:r>
      <w:proofErr w:type="gramEnd"/>
      <w:r w:rsidRPr="00866CB2">
        <w:rPr>
          <w:rFonts w:ascii="Times New Roman" w:hAnsi="Times New Roman" w:cs="Times New Roman"/>
          <w:sz w:val="24"/>
          <w:szCs w:val="24"/>
        </w:rPr>
        <w:t xml:space="preserve"> capai siswa  sedangkan prestasi itu sendiri dirumuskan sebagai waktu keberhasilan usaha yang telah dicapai.</w:t>
      </w:r>
      <w:r w:rsidRPr="00866CB2">
        <w:rPr>
          <w:rStyle w:val="FootnoteReference"/>
          <w:rFonts w:ascii="Times New Roman" w:hAnsi="Times New Roman" w:cs="Times New Roman"/>
          <w:sz w:val="24"/>
          <w:szCs w:val="24"/>
        </w:rPr>
        <w:footnoteReference w:id="23"/>
      </w:r>
    </w:p>
    <w:p w:rsidR="009C2430" w:rsidRPr="00866CB2" w:rsidRDefault="00122075" w:rsidP="009C2430">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66CB2">
        <w:rPr>
          <w:rFonts w:ascii="Times New Roman" w:eastAsia="Times New Roman" w:hAnsi="Times New Roman" w:cs="Times New Roman"/>
          <w:bCs/>
          <w:sz w:val="24"/>
          <w:szCs w:val="24"/>
        </w:rPr>
        <w:t>Hasil</w:t>
      </w:r>
      <w:r w:rsidRPr="00866CB2">
        <w:rPr>
          <w:rFonts w:ascii="Times New Roman" w:hAnsi="Times New Roman" w:cs="Times New Roman"/>
          <w:sz w:val="24"/>
          <w:szCs w:val="24"/>
        </w:rPr>
        <w:t xml:space="preserve"> </w:t>
      </w:r>
      <w:r w:rsidR="001B535B" w:rsidRPr="00866CB2">
        <w:rPr>
          <w:rFonts w:ascii="Times New Roman" w:hAnsi="Times New Roman" w:cs="Times New Roman"/>
          <w:sz w:val="24"/>
          <w:szCs w:val="24"/>
        </w:rPr>
        <w:t>belajar dapat dikatakan sebagai hasil yang dicapai sebagai akibat perubahan-perubahan pada diri individu-individu yang dilakukan usaha belajar secara sadar, usaha sadar tersebut adalah segala aktivitas jasmani dan rohani, karenanya prestasi belajar dapat dikatakan sebagai kecakapan nyata siswa setelah menerima mata pelajaran.</w:t>
      </w:r>
      <w:proofErr w:type="gramEnd"/>
      <w:r w:rsidR="001B535B" w:rsidRPr="00866CB2">
        <w:rPr>
          <w:rFonts w:ascii="Times New Roman" w:hAnsi="Times New Roman" w:cs="Times New Roman"/>
          <w:sz w:val="24"/>
          <w:szCs w:val="24"/>
        </w:rPr>
        <w:t xml:space="preserve"> </w:t>
      </w:r>
      <w:proofErr w:type="gramStart"/>
      <w:r w:rsidR="001B535B" w:rsidRPr="00866CB2">
        <w:rPr>
          <w:rFonts w:ascii="Times New Roman" w:hAnsi="Times New Roman" w:cs="Times New Roman"/>
          <w:sz w:val="24"/>
          <w:szCs w:val="24"/>
        </w:rPr>
        <w:t>Hal ini</w:t>
      </w:r>
      <w:r w:rsidR="00EB445D" w:rsidRPr="00866CB2">
        <w:rPr>
          <w:rFonts w:ascii="Times New Roman" w:hAnsi="Times New Roman" w:cs="Times New Roman"/>
          <w:sz w:val="24"/>
          <w:szCs w:val="24"/>
        </w:rPr>
        <w:t xml:space="preserve"> sebagaimana yang diungkapkan oleh Zuhairini dkk bahwa “evaluasi adalah alat komunikasi yaitu komunikasi inter dan antar sekolah dengan orang tua dan sekolah dengan masyarakat.</w:t>
      </w:r>
      <w:proofErr w:type="gramEnd"/>
      <w:r w:rsidR="00EB445D" w:rsidRPr="00866CB2">
        <w:rPr>
          <w:rFonts w:ascii="Times New Roman" w:hAnsi="Times New Roman" w:cs="Times New Roman"/>
          <w:sz w:val="24"/>
          <w:szCs w:val="24"/>
        </w:rPr>
        <w:t xml:space="preserve"> </w:t>
      </w:r>
      <w:proofErr w:type="gramStart"/>
      <w:r w:rsidR="00EB445D" w:rsidRPr="00866CB2">
        <w:rPr>
          <w:rFonts w:ascii="Times New Roman" w:hAnsi="Times New Roman" w:cs="Times New Roman"/>
          <w:sz w:val="24"/>
          <w:szCs w:val="24"/>
        </w:rPr>
        <w:t>Evaluasi untuk membantu anak-anak dalam mencapai perkembangan yang semaksimal mungkin”</w:t>
      </w:r>
      <w:r w:rsidR="001B535B" w:rsidRPr="00866CB2">
        <w:rPr>
          <w:rFonts w:ascii="Times New Roman" w:hAnsi="Times New Roman" w:cs="Times New Roman"/>
          <w:sz w:val="24"/>
          <w:szCs w:val="24"/>
        </w:rPr>
        <w:t>.</w:t>
      </w:r>
      <w:proofErr w:type="gramEnd"/>
      <w:r w:rsidR="001B535B" w:rsidRPr="00866CB2">
        <w:rPr>
          <w:rStyle w:val="FootnoteReference"/>
          <w:rFonts w:ascii="Times New Roman" w:hAnsi="Times New Roman" w:cs="Times New Roman"/>
          <w:sz w:val="24"/>
          <w:szCs w:val="24"/>
        </w:rPr>
        <w:footnoteReference w:id="24"/>
      </w:r>
    </w:p>
    <w:p w:rsidR="001B535B" w:rsidRPr="00866CB2" w:rsidRDefault="001B535B" w:rsidP="009C2430">
      <w:pPr>
        <w:autoSpaceDE w:val="0"/>
        <w:autoSpaceDN w:val="0"/>
        <w:adjustRightInd w:val="0"/>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 xml:space="preserve">Dalam kaitan ini maka dapat di katakana bahwa siswa yang menggunakan system manajemem belajar cenderung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memperoleh </w:t>
      </w:r>
      <w:r w:rsidR="00122075" w:rsidRPr="00866CB2">
        <w:rPr>
          <w:rFonts w:ascii="Times New Roman" w:eastAsia="Times New Roman" w:hAnsi="Times New Roman" w:cs="Times New Roman"/>
          <w:bCs/>
          <w:sz w:val="24"/>
          <w:szCs w:val="24"/>
        </w:rPr>
        <w:t>hasil</w:t>
      </w:r>
      <w:r w:rsidRPr="00866CB2">
        <w:rPr>
          <w:rFonts w:ascii="Times New Roman" w:hAnsi="Times New Roman" w:cs="Times New Roman"/>
          <w:sz w:val="24"/>
          <w:szCs w:val="24"/>
        </w:rPr>
        <w:t xml:space="preserve"> belajar yang tinggi dan sebaliknya, siswa yang tidak menggunakan suatu system manajemen dalam belajar kegiatan belajarnya.</w:t>
      </w:r>
    </w:p>
    <w:p w:rsidR="001F6979" w:rsidRPr="00866CB2" w:rsidRDefault="001F6979" w:rsidP="001F6979">
      <w:pPr>
        <w:autoSpaceDE w:val="0"/>
        <w:autoSpaceDN w:val="0"/>
        <w:adjustRightInd w:val="0"/>
        <w:spacing w:after="0" w:line="480" w:lineRule="auto"/>
        <w:rPr>
          <w:rFonts w:ascii="Times New Roman" w:hAnsi="Times New Roman" w:cs="Times New Roman"/>
          <w:b/>
          <w:bCs/>
          <w:sz w:val="24"/>
          <w:szCs w:val="24"/>
        </w:rPr>
      </w:pPr>
    </w:p>
    <w:p w:rsidR="00090695" w:rsidRPr="00866CB2" w:rsidRDefault="00090695" w:rsidP="0085675B">
      <w:pPr>
        <w:pStyle w:val="ListParagraph"/>
        <w:numPr>
          <w:ilvl w:val="0"/>
          <w:numId w:val="11"/>
        </w:numPr>
        <w:spacing w:after="0" w:line="480" w:lineRule="auto"/>
        <w:jc w:val="both"/>
        <w:rPr>
          <w:rFonts w:ascii="Times New Roman" w:hAnsi="Times New Roman" w:cs="Times New Roman"/>
          <w:b/>
          <w:sz w:val="24"/>
          <w:szCs w:val="24"/>
        </w:rPr>
      </w:pPr>
      <w:r w:rsidRPr="00866CB2">
        <w:rPr>
          <w:rFonts w:ascii="Times New Roman" w:hAnsi="Times New Roman" w:cs="Times New Roman"/>
          <w:b/>
          <w:sz w:val="24"/>
          <w:szCs w:val="24"/>
        </w:rPr>
        <w:lastRenderedPageBreak/>
        <w:t xml:space="preserve">Bentuk-Bentuk </w:t>
      </w:r>
      <w:r w:rsidR="00122075" w:rsidRPr="00866CB2">
        <w:rPr>
          <w:rFonts w:ascii="Times New Roman" w:eastAsia="Times New Roman" w:hAnsi="Times New Roman" w:cs="Times New Roman"/>
          <w:b/>
          <w:bCs/>
          <w:sz w:val="24"/>
          <w:szCs w:val="24"/>
        </w:rPr>
        <w:t>Hasil</w:t>
      </w:r>
      <w:r w:rsidR="00122075" w:rsidRPr="00866CB2">
        <w:rPr>
          <w:rFonts w:ascii="Times New Roman" w:hAnsi="Times New Roman" w:cs="Times New Roman"/>
          <w:b/>
          <w:sz w:val="24"/>
          <w:szCs w:val="24"/>
        </w:rPr>
        <w:t xml:space="preserve"> </w:t>
      </w:r>
      <w:r w:rsidRPr="00866CB2">
        <w:rPr>
          <w:rFonts w:ascii="Times New Roman" w:hAnsi="Times New Roman" w:cs="Times New Roman"/>
          <w:b/>
          <w:sz w:val="24"/>
          <w:szCs w:val="24"/>
        </w:rPr>
        <w:t>Belajar</w:t>
      </w:r>
    </w:p>
    <w:p w:rsidR="00090695" w:rsidRPr="00866CB2" w:rsidRDefault="00090695" w:rsidP="00090695">
      <w:pPr>
        <w:spacing w:line="480" w:lineRule="auto"/>
        <w:ind w:firstLine="794"/>
        <w:jc w:val="both"/>
        <w:rPr>
          <w:rFonts w:ascii="Times New Roman" w:hAnsi="Times New Roman" w:cs="Times New Roman"/>
          <w:sz w:val="24"/>
          <w:szCs w:val="24"/>
        </w:rPr>
      </w:pPr>
      <w:proofErr w:type="gramStart"/>
      <w:r w:rsidRPr="00866CB2">
        <w:rPr>
          <w:rFonts w:ascii="Times New Roman" w:hAnsi="Times New Roman" w:cs="Times New Roman"/>
          <w:sz w:val="24"/>
          <w:szCs w:val="24"/>
        </w:rPr>
        <w:t>Dalam sistem pendidikan Nasional atau rumusan pendidikan mempunyai beberapa t</w:t>
      </w:r>
      <w:r w:rsidR="001606A0">
        <w:rPr>
          <w:rFonts w:ascii="Times New Roman" w:hAnsi="Times New Roman" w:cs="Times New Roman"/>
          <w:sz w:val="24"/>
          <w:szCs w:val="24"/>
        </w:rPr>
        <w:t>ujuan,</w:t>
      </w:r>
      <w:r w:rsidRPr="00866CB2">
        <w:rPr>
          <w:rFonts w:ascii="Times New Roman" w:hAnsi="Times New Roman" w:cs="Times New Roman"/>
          <w:sz w:val="24"/>
          <w:szCs w:val="24"/>
        </w:rPr>
        <w:t xml:space="preserve"> baik itu tujuan kurikulumnya maupun tujuan instruksional, pada penelitian ini menggunakan klasifikasi hasil belajar (prestasi belajar).</w:t>
      </w:r>
      <w:proofErr w:type="gramEnd"/>
      <w:r w:rsidRPr="00866CB2">
        <w:rPr>
          <w:rFonts w:ascii="Times New Roman" w:hAnsi="Times New Roman" w:cs="Times New Roman"/>
          <w:sz w:val="24"/>
          <w:szCs w:val="24"/>
        </w:rPr>
        <w:t xml:space="preserve"> </w:t>
      </w:r>
    </w:p>
    <w:p w:rsidR="00090695" w:rsidRPr="00866CB2" w:rsidRDefault="00090695" w:rsidP="00090695">
      <w:pPr>
        <w:spacing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 xml:space="preserve">Hasil </w:t>
      </w:r>
      <w:r w:rsidR="00737970" w:rsidRPr="00866CB2">
        <w:rPr>
          <w:rFonts w:ascii="Times New Roman" w:hAnsi="Times New Roman" w:cs="Times New Roman"/>
          <w:sz w:val="24"/>
          <w:szCs w:val="24"/>
        </w:rPr>
        <w:t xml:space="preserve">belajar </w:t>
      </w:r>
      <w:r w:rsidRPr="00866CB2">
        <w:rPr>
          <w:rFonts w:ascii="Times New Roman" w:hAnsi="Times New Roman" w:cs="Times New Roman"/>
          <w:sz w:val="24"/>
          <w:szCs w:val="24"/>
        </w:rPr>
        <w:t>(</w:t>
      </w:r>
      <w:r w:rsidR="00737970" w:rsidRPr="00866CB2">
        <w:rPr>
          <w:rFonts w:ascii="Times New Roman" w:hAnsi="Times New Roman" w:cs="Times New Roman"/>
          <w:sz w:val="24"/>
          <w:szCs w:val="24"/>
        </w:rPr>
        <w:t xml:space="preserve">prestasi </w:t>
      </w:r>
      <w:r w:rsidRPr="00866CB2">
        <w:rPr>
          <w:rFonts w:ascii="Times New Roman" w:hAnsi="Times New Roman" w:cs="Times New Roman"/>
          <w:sz w:val="24"/>
          <w:szCs w:val="24"/>
        </w:rPr>
        <w:t>belajar) menurut Benyamin Bloom secara garis besar dibagi 3 ranah, yakni ranah kognitif, ranah afektif, ranah psikomotorik.</w:t>
      </w:r>
      <w:proofErr w:type="gramEnd"/>
      <w:r w:rsidRPr="00866CB2">
        <w:rPr>
          <w:rFonts w:ascii="Times New Roman" w:hAnsi="Times New Roman" w:cs="Times New Roman"/>
          <w:sz w:val="24"/>
          <w:szCs w:val="24"/>
        </w:rPr>
        <w:t xml:space="preserve"> </w:t>
      </w:r>
    </w:p>
    <w:p w:rsidR="00090695" w:rsidRPr="00866CB2" w:rsidRDefault="00090695" w:rsidP="0085675B">
      <w:pPr>
        <w:pStyle w:val="ListParagraph"/>
        <w:numPr>
          <w:ilvl w:val="3"/>
          <w:numId w:val="3"/>
        </w:numPr>
        <w:spacing w:after="0" w:line="240" w:lineRule="auto"/>
        <w:ind w:left="284" w:hanging="284"/>
        <w:jc w:val="both"/>
        <w:rPr>
          <w:rFonts w:ascii="Times New Roman" w:hAnsi="Times New Roman" w:cs="Times New Roman"/>
          <w:sz w:val="24"/>
          <w:szCs w:val="24"/>
        </w:rPr>
      </w:pPr>
      <w:r w:rsidRPr="00866CB2">
        <w:rPr>
          <w:rFonts w:ascii="Times New Roman" w:hAnsi="Times New Roman" w:cs="Times New Roman"/>
          <w:sz w:val="24"/>
          <w:szCs w:val="24"/>
        </w:rPr>
        <w:t>Ranah kognitif</w:t>
      </w:r>
    </w:p>
    <w:p w:rsidR="00090695" w:rsidRPr="00866CB2" w:rsidRDefault="00090695" w:rsidP="00090695">
      <w:pPr>
        <w:spacing w:before="100" w:beforeAutospacing="1"/>
        <w:ind w:firstLine="794"/>
        <w:jc w:val="both"/>
        <w:rPr>
          <w:rFonts w:ascii="Times New Roman" w:hAnsi="Times New Roman" w:cs="Times New Roman"/>
          <w:spacing w:val="2"/>
          <w:sz w:val="24"/>
          <w:szCs w:val="24"/>
        </w:rPr>
      </w:pPr>
      <w:r w:rsidRPr="00866CB2">
        <w:rPr>
          <w:rFonts w:ascii="Times New Roman" w:hAnsi="Times New Roman" w:cs="Times New Roman"/>
          <w:sz w:val="24"/>
          <w:szCs w:val="24"/>
        </w:rPr>
        <w:t xml:space="preserve">Pada ranah ini mempunyai beberapa tingkatan, </w:t>
      </w:r>
      <w:proofErr w:type="gramStart"/>
      <w:r w:rsidRPr="00866CB2">
        <w:rPr>
          <w:rFonts w:ascii="Times New Roman" w:hAnsi="Times New Roman" w:cs="Times New Roman"/>
          <w:sz w:val="24"/>
          <w:szCs w:val="24"/>
        </w:rPr>
        <w:t>yaitu :</w:t>
      </w:r>
      <w:proofErr w:type="gramEnd"/>
    </w:p>
    <w:p w:rsidR="00090695" w:rsidRPr="00866CB2" w:rsidRDefault="00090695" w:rsidP="0085675B">
      <w:pPr>
        <w:pStyle w:val="ListParagraph"/>
        <w:numPr>
          <w:ilvl w:val="0"/>
          <w:numId w:val="25"/>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Pengetahuan (</w:t>
      </w:r>
      <w:r w:rsidRPr="00866CB2">
        <w:rPr>
          <w:rFonts w:ascii="Times New Roman" w:hAnsi="Times New Roman" w:cs="Times New Roman"/>
          <w:i/>
          <w:sz w:val="24"/>
          <w:szCs w:val="24"/>
        </w:rPr>
        <w:t>knowledge</w:t>
      </w:r>
      <w:r w:rsidRPr="00866CB2">
        <w:rPr>
          <w:rFonts w:ascii="Times New Roman" w:hAnsi="Times New Roman" w:cs="Times New Roman"/>
          <w:sz w:val="24"/>
          <w:szCs w:val="24"/>
        </w:rPr>
        <w:t>).</w:t>
      </w:r>
    </w:p>
    <w:p w:rsidR="00090695" w:rsidRPr="00866CB2" w:rsidRDefault="00090695" w:rsidP="0085675B">
      <w:pPr>
        <w:pStyle w:val="ListParagraph"/>
        <w:numPr>
          <w:ilvl w:val="0"/>
          <w:numId w:val="25"/>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Pemahaman (</w:t>
      </w:r>
      <w:r w:rsidRPr="00866CB2">
        <w:rPr>
          <w:rFonts w:ascii="Times New Roman" w:hAnsi="Times New Roman" w:cs="Times New Roman"/>
          <w:i/>
          <w:sz w:val="24"/>
          <w:szCs w:val="24"/>
        </w:rPr>
        <w:t>comprehension</w:t>
      </w:r>
      <w:r w:rsidRPr="00866CB2">
        <w:rPr>
          <w:rFonts w:ascii="Times New Roman" w:hAnsi="Times New Roman" w:cs="Times New Roman"/>
          <w:sz w:val="24"/>
          <w:szCs w:val="24"/>
        </w:rPr>
        <w:t>).</w:t>
      </w:r>
    </w:p>
    <w:p w:rsidR="00090695" w:rsidRPr="00866CB2" w:rsidRDefault="00090695" w:rsidP="0085675B">
      <w:pPr>
        <w:pStyle w:val="ListParagraph"/>
        <w:numPr>
          <w:ilvl w:val="0"/>
          <w:numId w:val="25"/>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Penerapan (</w:t>
      </w:r>
      <w:r w:rsidRPr="00866CB2">
        <w:rPr>
          <w:rFonts w:ascii="Times New Roman" w:hAnsi="Times New Roman" w:cs="Times New Roman"/>
          <w:i/>
          <w:sz w:val="24"/>
          <w:szCs w:val="24"/>
        </w:rPr>
        <w:t>application</w:t>
      </w:r>
      <w:r w:rsidRPr="00866CB2">
        <w:rPr>
          <w:rFonts w:ascii="Times New Roman" w:hAnsi="Times New Roman" w:cs="Times New Roman"/>
          <w:sz w:val="24"/>
          <w:szCs w:val="24"/>
        </w:rPr>
        <w:t xml:space="preserve">). </w:t>
      </w:r>
    </w:p>
    <w:p w:rsidR="00090695" w:rsidRPr="00866CB2" w:rsidRDefault="00090695" w:rsidP="0085675B">
      <w:pPr>
        <w:pStyle w:val="ListParagraph"/>
        <w:numPr>
          <w:ilvl w:val="0"/>
          <w:numId w:val="25"/>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Penguraian (</w:t>
      </w:r>
      <w:r w:rsidRPr="00866CB2">
        <w:rPr>
          <w:rFonts w:ascii="Times New Roman" w:hAnsi="Times New Roman" w:cs="Times New Roman"/>
          <w:i/>
          <w:sz w:val="24"/>
          <w:szCs w:val="24"/>
        </w:rPr>
        <w:t>analysis</w:t>
      </w:r>
      <w:r w:rsidRPr="00866CB2">
        <w:rPr>
          <w:rFonts w:ascii="Times New Roman" w:hAnsi="Times New Roman" w:cs="Times New Roman"/>
          <w:sz w:val="24"/>
          <w:szCs w:val="24"/>
        </w:rPr>
        <w:t xml:space="preserve">). </w:t>
      </w:r>
    </w:p>
    <w:p w:rsidR="00090695" w:rsidRPr="00866CB2" w:rsidRDefault="00090695" w:rsidP="0085675B">
      <w:pPr>
        <w:pStyle w:val="ListParagraph"/>
        <w:numPr>
          <w:ilvl w:val="0"/>
          <w:numId w:val="25"/>
        </w:numPr>
        <w:spacing w:before="240" w:line="240" w:lineRule="auto"/>
        <w:jc w:val="both"/>
        <w:rPr>
          <w:rFonts w:ascii="Times New Roman" w:hAnsi="Times New Roman" w:cs="Times New Roman"/>
          <w:sz w:val="24"/>
          <w:szCs w:val="24"/>
        </w:rPr>
      </w:pPr>
      <w:r w:rsidRPr="00866CB2">
        <w:rPr>
          <w:rFonts w:ascii="Times New Roman" w:hAnsi="Times New Roman" w:cs="Times New Roman"/>
          <w:sz w:val="24"/>
          <w:szCs w:val="24"/>
        </w:rPr>
        <w:t>Pemanduan (</w:t>
      </w:r>
      <w:r w:rsidRPr="00866CB2">
        <w:rPr>
          <w:rFonts w:ascii="Times New Roman" w:hAnsi="Times New Roman" w:cs="Times New Roman"/>
          <w:i/>
          <w:sz w:val="24"/>
          <w:szCs w:val="24"/>
        </w:rPr>
        <w:t>syntesis</w:t>
      </w:r>
      <w:r w:rsidRPr="00866CB2">
        <w:rPr>
          <w:rFonts w:ascii="Times New Roman" w:hAnsi="Times New Roman" w:cs="Times New Roman"/>
          <w:sz w:val="24"/>
          <w:szCs w:val="24"/>
        </w:rPr>
        <w:t xml:space="preserve">). </w:t>
      </w:r>
    </w:p>
    <w:p w:rsidR="00090695" w:rsidRPr="00866CB2" w:rsidRDefault="00090695" w:rsidP="0085675B">
      <w:pPr>
        <w:pStyle w:val="ListParagraph"/>
        <w:numPr>
          <w:ilvl w:val="0"/>
          <w:numId w:val="25"/>
        </w:numPr>
        <w:spacing w:before="240" w:line="240" w:lineRule="auto"/>
        <w:jc w:val="both"/>
        <w:rPr>
          <w:rFonts w:ascii="Times New Roman" w:hAnsi="Times New Roman" w:cs="Times New Roman"/>
          <w:sz w:val="24"/>
          <w:szCs w:val="24"/>
        </w:rPr>
      </w:pPr>
      <w:r w:rsidRPr="00866CB2">
        <w:rPr>
          <w:rFonts w:ascii="Times New Roman" w:hAnsi="Times New Roman" w:cs="Times New Roman"/>
          <w:sz w:val="24"/>
          <w:szCs w:val="24"/>
        </w:rPr>
        <w:t>Penilaian (</w:t>
      </w:r>
      <w:r w:rsidRPr="00866CB2">
        <w:rPr>
          <w:rFonts w:ascii="Times New Roman" w:hAnsi="Times New Roman" w:cs="Times New Roman"/>
          <w:i/>
          <w:sz w:val="24"/>
          <w:szCs w:val="24"/>
        </w:rPr>
        <w:t>evaluatif</w:t>
      </w:r>
      <w:r w:rsidRPr="00866CB2">
        <w:rPr>
          <w:rFonts w:ascii="Times New Roman" w:hAnsi="Times New Roman" w:cs="Times New Roman"/>
          <w:sz w:val="24"/>
          <w:szCs w:val="24"/>
        </w:rPr>
        <w:t>).</w:t>
      </w:r>
      <w:r w:rsidRPr="00866CB2">
        <w:rPr>
          <w:rStyle w:val="FootnoteReference"/>
          <w:rFonts w:ascii="Times New Roman" w:hAnsi="Times New Roman" w:cs="Times New Roman"/>
          <w:sz w:val="24"/>
          <w:szCs w:val="24"/>
        </w:rPr>
        <w:footnoteReference w:id="25"/>
      </w:r>
      <w:r w:rsidRPr="00866CB2">
        <w:rPr>
          <w:rFonts w:ascii="Times New Roman" w:hAnsi="Times New Roman" w:cs="Times New Roman"/>
          <w:sz w:val="24"/>
          <w:szCs w:val="24"/>
        </w:rPr>
        <w:t xml:space="preserve"> </w:t>
      </w:r>
    </w:p>
    <w:p w:rsidR="00090695" w:rsidRPr="00866CB2" w:rsidRDefault="00090695" w:rsidP="00090695">
      <w:pPr>
        <w:pStyle w:val="ListParagraph"/>
        <w:spacing w:before="240" w:line="240" w:lineRule="auto"/>
        <w:jc w:val="both"/>
        <w:rPr>
          <w:rFonts w:ascii="Times New Roman" w:hAnsi="Times New Roman" w:cs="Times New Roman"/>
          <w:sz w:val="24"/>
          <w:szCs w:val="24"/>
        </w:rPr>
      </w:pPr>
    </w:p>
    <w:p w:rsidR="00090695" w:rsidRPr="00866CB2" w:rsidRDefault="00090695" w:rsidP="00090695">
      <w:pPr>
        <w:pStyle w:val="ListParagraph"/>
        <w:spacing w:before="240" w:line="480" w:lineRule="auto"/>
        <w:ind w:left="0"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Perubahan yang terjadi pada ranah kognitif ini tergantung pada tingkat kedalaman belajar yang dialami oleh siswa.</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Dengan pengertian bahwa perubahan yang terjadi pada ranah diharapkan seorang siswa mampu melakukan pemecahan terhadap masalah-masalah yang dihadapinya sesuai dengan bidang studi yang dihadapinya.</w:t>
      </w:r>
      <w:proofErr w:type="gramEnd"/>
      <w:r w:rsidRPr="00866CB2">
        <w:rPr>
          <w:rFonts w:ascii="Times New Roman" w:hAnsi="Times New Roman" w:cs="Times New Roman"/>
          <w:sz w:val="24"/>
          <w:szCs w:val="24"/>
        </w:rPr>
        <w:t xml:space="preserve"> </w:t>
      </w:r>
    </w:p>
    <w:p w:rsidR="00090695" w:rsidRPr="00866CB2" w:rsidRDefault="00090695" w:rsidP="0085675B">
      <w:pPr>
        <w:pStyle w:val="ListParagraph"/>
        <w:numPr>
          <w:ilvl w:val="3"/>
          <w:numId w:val="3"/>
        </w:numPr>
        <w:spacing w:after="0" w:line="480" w:lineRule="auto"/>
        <w:ind w:left="284" w:hanging="284"/>
        <w:jc w:val="both"/>
        <w:rPr>
          <w:rFonts w:ascii="Times New Roman" w:hAnsi="Times New Roman" w:cs="Times New Roman"/>
          <w:sz w:val="24"/>
          <w:szCs w:val="24"/>
        </w:rPr>
      </w:pPr>
      <w:r w:rsidRPr="00866CB2">
        <w:rPr>
          <w:rFonts w:ascii="Times New Roman" w:hAnsi="Times New Roman" w:cs="Times New Roman"/>
          <w:sz w:val="24"/>
          <w:szCs w:val="24"/>
        </w:rPr>
        <w:t>Ranah affektif</w:t>
      </w:r>
    </w:p>
    <w:p w:rsidR="00090695" w:rsidRPr="00866CB2" w:rsidRDefault="00090695" w:rsidP="00296A22">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 xml:space="preserve">Adapun jenis katagori dalam ranah ini adalah sebagai hasil dari belajar yang mulai dari tingkat dasar sampai yang kompleks, </w:t>
      </w:r>
      <w:proofErr w:type="gramStart"/>
      <w:r w:rsidRPr="00866CB2">
        <w:rPr>
          <w:rFonts w:ascii="Times New Roman" w:hAnsi="Times New Roman" w:cs="Times New Roman"/>
          <w:sz w:val="24"/>
          <w:szCs w:val="24"/>
        </w:rPr>
        <w:t>yaitu :</w:t>
      </w:r>
      <w:proofErr w:type="gramEnd"/>
    </w:p>
    <w:p w:rsidR="00090695" w:rsidRPr="00866CB2" w:rsidRDefault="00090695" w:rsidP="0085675B">
      <w:pPr>
        <w:pStyle w:val="ListParagraph"/>
        <w:numPr>
          <w:ilvl w:val="0"/>
          <w:numId w:val="26"/>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lastRenderedPageBreak/>
        <w:t>Menerima rangsangan (</w:t>
      </w:r>
      <w:r w:rsidRPr="00866CB2">
        <w:rPr>
          <w:rFonts w:ascii="Times New Roman" w:hAnsi="Times New Roman" w:cs="Times New Roman"/>
          <w:i/>
          <w:sz w:val="24"/>
          <w:szCs w:val="24"/>
        </w:rPr>
        <w:t>receving</w:t>
      </w:r>
      <w:r w:rsidRPr="00866CB2">
        <w:rPr>
          <w:rFonts w:ascii="Times New Roman" w:hAnsi="Times New Roman" w:cs="Times New Roman"/>
          <w:sz w:val="24"/>
          <w:szCs w:val="24"/>
        </w:rPr>
        <w:t>).</w:t>
      </w:r>
    </w:p>
    <w:p w:rsidR="00090695" w:rsidRPr="00866CB2" w:rsidRDefault="00090695" w:rsidP="0085675B">
      <w:pPr>
        <w:pStyle w:val="ListParagraph"/>
        <w:numPr>
          <w:ilvl w:val="0"/>
          <w:numId w:val="26"/>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Merespon rangsangan (</w:t>
      </w:r>
      <w:r w:rsidRPr="00866CB2">
        <w:rPr>
          <w:rFonts w:ascii="Times New Roman" w:hAnsi="Times New Roman" w:cs="Times New Roman"/>
          <w:i/>
          <w:sz w:val="24"/>
          <w:szCs w:val="24"/>
        </w:rPr>
        <w:t>responding</w:t>
      </w:r>
      <w:r w:rsidRPr="00866CB2">
        <w:rPr>
          <w:rFonts w:ascii="Times New Roman" w:hAnsi="Times New Roman" w:cs="Times New Roman"/>
          <w:sz w:val="24"/>
          <w:szCs w:val="24"/>
        </w:rPr>
        <w:t>).</w:t>
      </w:r>
    </w:p>
    <w:p w:rsidR="00090695" w:rsidRPr="00866CB2" w:rsidRDefault="00090695" w:rsidP="0085675B">
      <w:pPr>
        <w:pStyle w:val="ListParagraph"/>
        <w:numPr>
          <w:ilvl w:val="0"/>
          <w:numId w:val="26"/>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Menilai sesuatu (</w:t>
      </w:r>
      <w:r w:rsidRPr="00866CB2">
        <w:rPr>
          <w:rFonts w:ascii="Times New Roman" w:hAnsi="Times New Roman" w:cs="Times New Roman"/>
          <w:i/>
          <w:sz w:val="24"/>
          <w:szCs w:val="24"/>
        </w:rPr>
        <w:t>valuing</w:t>
      </w:r>
      <w:r w:rsidRPr="00866CB2">
        <w:rPr>
          <w:rFonts w:ascii="Times New Roman" w:hAnsi="Times New Roman" w:cs="Times New Roman"/>
          <w:sz w:val="24"/>
          <w:szCs w:val="24"/>
        </w:rPr>
        <w:t>).</w:t>
      </w:r>
    </w:p>
    <w:p w:rsidR="00090695" w:rsidRPr="00866CB2" w:rsidRDefault="00090695" w:rsidP="0085675B">
      <w:pPr>
        <w:pStyle w:val="ListParagraph"/>
        <w:numPr>
          <w:ilvl w:val="0"/>
          <w:numId w:val="26"/>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Mengorganisasi nilai (</w:t>
      </w:r>
      <w:r w:rsidRPr="00866CB2">
        <w:rPr>
          <w:rFonts w:ascii="Times New Roman" w:hAnsi="Times New Roman" w:cs="Times New Roman"/>
          <w:i/>
          <w:sz w:val="24"/>
          <w:szCs w:val="24"/>
        </w:rPr>
        <w:t>organization</w:t>
      </w:r>
      <w:r w:rsidRPr="00866CB2">
        <w:rPr>
          <w:rFonts w:ascii="Times New Roman" w:hAnsi="Times New Roman" w:cs="Times New Roman"/>
          <w:sz w:val="24"/>
          <w:szCs w:val="24"/>
        </w:rPr>
        <w:t>).</w:t>
      </w:r>
    </w:p>
    <w:p w:rsidR="00090695" w:rsidRPr="00866CB2" w:rsidRDefault="00090695" w:rsidP="0085675B">
      <w:pPr>
        <w:pStyle w:val="ListParagraph"/>
        <w:numPr>
          <w:ilvl w:val="0"/>
          <w:numId w:val="26"/>
        </w:numPr>
        <w:spacing w:after="0" w:line="240" w:lineRule="auto"/>
        <w:jc w:val="both"/>
        <w:rPr>
          <w:rFonts w:ascii="Times New Roman" w:hAnsi="Times New Roman" w:cs="Times New Roman"/>
          <w:sz w:val="24"/>
          <w:szCs w:val="24"/>
        </w:rPr>
      </w:pPr>
      <w:r w:rsidRPr="00866CB2">
        <w:rPr>
          <w:rFonts w:ascii="Times New Roman" w:hAnsi="Times New Roman" w:cs="Times New Roman"/>
          <w:sz w:val="24"/>
          <w:szCs w:val="24"/>
        </w:rPr>
        <w:t>Menginternalisasikan (mewujudkan) nilai-nilai (</w:t>
      </w:r>
      <w:r w:rsidRPr="00866CB2">
        <w:rPr>
          <w:rFonts w:ascii="Times New Roman" w:hAnsi="Times New Roman" w:cs="Times New Roman"/>
          <w:i/>
          <w:sz w:val="24"/>
          <w:szCs w:val="24"/>
        </w:rPr>
        <w:t>characteazion by value or value compleks</w:t>
      </w:r>
      <w:r w:rsidRPr="00866CB2">
        <w:rPr>
          <w:rFonts w:ascii="Times New Roman" w:hAnsi="Times New Roman" w:cs="Times New Roman"/>
          <w:sz w:val="24"/>
          <w:szCs w:val="24"/>
        </w:rPr>
        <w:t>).</w:t>
      </w:r>
      <w:r w:rsidRPr="00866CB2">
        <w:rPr>
          <w:rStyle w:val="FootnoteReference"/>
          <w:rFonts w:ascii="Times New Roman" w:hAnsi="Times New Roman" w:cs="Times New Roman"/>
          <w:sz w:val="24"/>
          <w:szCs w:val="24"/>
        </w:rPr>
        <w:footnoteReference w:id="26"/>
      </w:r>
      <w:r w:rsidRPr="00866CB2">
        <w:rPr>
          <w:rFonts w:ascii="Times New Roman" w:hAnsi="Times New Roman" w:cs="Times New Roman"/>
          <w:sz w:val="24"/>
          <w:szCs w:val="24"/>
        </w:rPr>
        <w:t xml:space="preserve"> </w:t>
      </w:r>
    </w:p>
    <w:p w:rsidR="00090695" w:rsidRPr="00866CB2" w:rsidRDefault="00090695" w:rsidP="00090695">
      <w:pPr>
        <w:pStyle w:val="ListParagraph"/>
        <w:spacing w:after="0" w:line="240" w:lineRule="auto"/>
        <w:jc w:val="both"/>
        <w:rPr>
          <w:rFonts w:ascii="Times New Roman" w:hAnsi="Times New Roman" w:cs="Times New Roman"/>
          <w:sz w:val="24"/>
          <w:szCs w:val="24"/>
        </w:rPr>
      </w:pPr>
    </w:p>
    <w:p w:rsidR="00090695" w:rsidRPr="00866CB2" w:rsidRDefault="00090695" w:rsidP="00296A22">
      <w:pPr>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Pada ranah afektif ini harapkan siswa mampu lebih peka terhadap nilai dan etika yang berlaku, dalam bidang ilmunya perubahan yang terjadi cukup mendasar, maka siswa tidak hanya menerimanya dan memperhatikan saja, melainkan mampu melakukan satu sistem nilai yang berlaku dalam bidang ilmunya.</w:t>
      </w:r>
      <w:proofErr w:type="gramEnd"/>
    </w:p>
    <w:p w:rsidR="00090695" w:rsidRPr="00866CB2" w:rsidRDefault="00090695" w:rsidP="0085675B">
      <w:pPr>
        <w:pStyle w:val="ListParagraph"/>
        <w:numPr>
          <w:ilvl w:val="3"/>
          <w:numId w:val="3"/>
        </w:numPr>
        <w:spacing w:after="0" w:line="480" w:lineRule="auto"/>
        <w:ind w:left="284" w:hanging="284"/>
        <w:jc w:val="both"/>
        <w:rPr>
          <w:rFonts w:ascii="Times New Roman" w:hAnsi="Times New Roman" w:cs="Times New Roman"/>
          <w:sz w:val="24"/>
          <w:szCs w:val="24"/>
        </w:rPr>
      </w:pPr>
      <w:r w:rsidRPr="00866CB2">
        <w:rPr>
          <w:rFonts w:ascii="Times New Roman" w:hAnsi="Times New Roman" w:cs="Times New Roman"/>
          <w:sz w:val="24"/>
          <w:szCs w:val="24"/>
        </w:rPr>
        <w:t>Ranah psikomotorik</w:t>
      </w:r>
    </w:p>
    <w:p w:rsidR="00090695" w:rsidRPr="00866CB2" w:rsidRDefault="00090695" w:rsidP="00296A22">
      <w:pPr>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Dalam ranah psikomotorik ini erat sekali dengan ketrampilan yang</w:t>
      </w:r>
      <w:r w:rsidR="001606A0">
        <w:rPr>
          <w:rFonts w:ascii="Times New Roman" w:hAnsi="Times New Roman" w:cs="Times New Roman"/>
          <w:sz w:val="24"/>
          <w:szCs w:val="24"/>
        </w:rPr>
        <w:t xml:space="preserve"> bersifat konkret,</w:t>
      </w:r>
      <w:r w:rsidRPr="00866CB2">
        <w:rPr>
          <w:rFonts w:ascii="Times New Roman" w:hAnsi="Times New Roman" w:cs="Times New Roman"/>
          <w:sz w:val="24"/>
          <w:szCs w:val="24"/>
        </w:rPr>
        <w:t xml:space="preserve"> walaupun demikian tidak terlepas dari kegiatan belajar yang bersifat mental (pengetahuan dan sikap).</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Dalam hal ini belajar merupakan tingkah laku yang nyata dan dapat dialami.</w:t>
      </w:r>
      <w:proofErr w:type="gramEnd"/>
      <w:r w:rsidRPr="00866CB2">
        <w:rPr>
          <w:rFonts w:ascii="Times New Roman" w:hAnsi="Times New Roman" w:cs="Times New Roman"/>
          <w:sz w:val="24"/>
          <w:szCs w:val="24"/>
        </w:rPr>
        <w:t xml:space="preserve"> </w:t>
      </w:r>
    </w:p>
    <w:p w:rsidR="00090695" w:rsidRDefault="00090695" w:rsidP="00397369">
      <w:pPr>
        <w:spacing w:after="0" w:line="480" w:lineRule="auto"/>
        <w:ind w:firstLine="360"/>
        <w:jc w:val="both"/>
        <w:rPr>
          <w:rFonts w:ascii="Times New Roman" w:hAnsi="Times New Roman" w:cs="Times New Roman"/>
          <w:sz w:val="24"/>
          <w:szCs w:val="24"/>
        </w:rPr>
      </w:pPr>
      <w:r w:rsidRPr="00866CB2">
        <w:rPr>
          <w:rFonts w:ascii="Times New Roman" w:hAnsi="Times New Roman" w:cs="Times New Roman"/>
          <w:sz w:val="24"/>
          <w:szCs w:val="24"/>
        </w:rPr>
        <w:t>Dari uraian di atas dapat disimpulkan bahwa proses belajar mengajar merupakan sebuah proses yang mengakibatkan beberapa perubahan yang relative menetap dalam tingkah laku seseorang yang sesuai dengan tujuan pendidikan. Baik yang meliputi aspek kognitif, affektif dan psikomotorik, maupun aspek-aspek yang lain sehingga perubahan sifat yang terjadi pada masing-masing aspek tersebut tergantung pada tingkat kedalaman belajar.</w:t>
      </w:r>
    </w:p>
    <w:p w:rsidR="009A61CC" w:rsidRPr="00866CB2" w:rsidRDefault="009A61CC" w:rsidP="00397369">
      <w:pPr>
        <w:spacing w:after="0" w:line="480" w:lineRule="auto"/>
        <w:ind w:firstLine="360"/>
        <w:jc w:val="both"/>
        <w:rPr>
          <w:rFonts w:ascii="Times New Roman" w:hAnsi="Times New Roman" w:cs="Times New Roman"/>
          <w:b/>
          <w:i/>
          <w:sz w:val="24"/>
          <w:szCs w:val="24"/>
        </w:rPr>
      </w:pPr>
    </w:p>
    <w:p w:rsidR="00090695" w:rsidRPr="00866CB2" w:rsidRDefault="00090695" w:rsidP="0085675B">
      <w:pPr>
        <w:pStyle w:val="ListParagraph"/>
        <w:numPr>
          <w:ilvl w:val="0"/>
          <w:numId w:val="11"/>
        </w:numPr>
        <w:spacing w:after="0" w:line="480" w:lineRule="auto"/>
        <w:jc w:val="both"/>
        <w:rPr>
          <w:rFonts w:ascii="Times New Roman" w:hAnsi="Times New Roman" w:cs="Times New Roman"/>
          <w:b/>
          <w:i/>
          <w:sz w:val="24"/>
          <w:szCs w:val="24"/>
        </w:rPr>
      </w:pPr>
      <w:r w:rsidRPr="00866CB2">
        <w:rPr>
          <w:rFonts w:ascii="Times New Roman" w:hAnsi="Times New Roman" w:cs="Times New Roman"/>
          <w:b/>
          <w:sz w:val="24"/>
          <w:szCs w:val="24"/>
        </w:rPr>
        <w:lastRenderedPageBreak/>
        <w:t xml:space="preserve">Faktor-Faktor yang Mempengaruhi </w:t>
      </w:r>
      <w:r w:rsidR="00E856E3" w:rsidRPr="00866CB2">
        <w:rPr>
          <w:rFonts w:ascii="Times New Roman" w:eastAsia="Times New Roman" w:hAnsi="Times New Roman" w:cs="Times New Roman"/>
          <w:b/>
          <w:bCs/>
          <w:sz w:val="24"/>
          <w:szCs w:val="24"/>
        </w:rPr>
        <w:t>Hasil</w:t>
      </w:r>
      <w:r w:rsidR="00E856E3" w:rsidRPr="00866CB2">
        <w:rPr>
          <w:rFonts w:ascii="Times New Roman" w:hAnsi="Times New Roman" w:cs="Times New Roman"/>
          <w:b/>
          <w:sz w:val="24"/>
          <w:szCs w:val="24"/>
        </w:rPr>
        <w:t xml:space="preserve"> </w:t>
      </w:r>
      <w:r w:rsidRPr="00866CB2">
        <w:rPr>
          <w:rFonts w:ascii="Times New Roman" w:hAnsi="Times New Roman" w:cs="Times New Roman"/>
          <w:b/>
          <w:sz w:val="24"/>
          <w:szCs w:val="24"/>
        </w:rPr>
        <w:t>Belajar</w:t>
      </w:r>
      <w:r w:rsidRPr="00866CB2">
        <w:rPr>
          <w:rFonts w:ascii="Times New Roman" w:hAnsi="Times New Roman" w:cs="Times New Roman"/>
          <w:b/>
          <w:i/>
          <w:sz w:val="24"/>
          <w:szCs w:val="24"/>
        </w:rPr>
        <w:t xml:space="preserve"> </w:t>
      </w:r>
    </w:p>
    <w:p w:rsidR="00090695" w:rsidRPr="00866CB2" w:rsidRDefault="00E856E3" w:rsidP="00397369">
      <w:pPr>
        <w:pStyle w:val="BodyTextIndent"/>
        <w:spacing w:after="0" w:line="480" w:lineRule="auto"/>
        <w:ind w:left="0" w:firstLine="720"/>
        <w:jc w:val="both"/>
        <w:rPr>
          <w:lang w:val="nb-NO"/>
        </w:rPr>
      </w:pPr>
      <w:proofErr w:type="gramStart"/>
      <w:r w:rsidRPr="00866CB2">
        <w:rPr>
          <w:bCs/>
        </w:rPr>
        <w:t>Hasil</w:t>
      </w:r>
      <w:r w:rsidRPr="00866CB2">
        <w:rPr>
          <w:lang w:val="nb-NO"/>
        </w:rPr>
        <w:t xml:space="preserve"> </w:t>
      </w:r>
      <w:r w:rsidR="00090695" w:rsidRPr="00866CB2">
        <w:rPr>
          <w:lang w:val="nb-NO"/>
        </w:rPr>
        <w:t>belajar pada dasarnya banyak dipengaruhi oleh berbagai faktor baik berasal dari dirinya (internal) maupun di luar dirinya (eksternal).</w:t>
      </w:r>
      <w:proofErr w:type="gramEnd"/>
      <w:r w:rsidR="00090695" w:rsidRPr="00866CB2">
        <w:rPr>
          <w:lang w:val="nb-NO"/>
        </w:rPr>
        <w:t xml:space="preserve"> </w:t>
      </w:r>
      <w:proofErr w:type="gramStart"/>
      <w:r w:rsidRPr="00866CB2">
        <w:rPr>
          <w:bCs/>
        </w:rPr>
        <w:t>Hasil</w:t>
      </w:r>
      <w:r w:rsidRPr="00866CB2">
        <w:rPr>
          <w:lang w:val="nb-NO"/>
        </w:rPr>
        <w:t xml:space="preserve"> </w:t>
      </w:r>
      <w:r w:rsidR="00090695" w:rsidRPr="00866CB2">
        <w:rPr>
          <w:lang w:val="nb-NO"/>
        </w:rPr>
        <w:t>belajar yang di capai pada hakekatnya merupakan hasil interaksi antara berbagai faktor.</w:t>
      </w:r>
      <w:proofErr w:type="gramEnd"/>
      <w:r w:rsidR="00090695" w:rsidRPr="00866CB2">
        <w:rPr>
          <w:lang w:val="nb-NO"/>
        </w:rPr>
        <w:t xml:space="preserve"> Oleh karena itu faktor yang dapat mempengaruhi proses belajar </w:t>
      </w:r>
      <w:r w:rsidRPr="00866CB2">
        <w:t>siswa</w:t>
      </w:r>
      <w:r w:rsidR="00090695" w:rsidRPr="00866CB2">
        <w:rPr>
          <w:lang w:val="nb-NO"/>
        </w:rPr>
        <w:t xml:space="preserve"> penting sekali artinya dalam rangka membantu </w:t>
      </w:r>
      <w:r w:rsidRPr="00866CB2">
        <w:t>siswa</w:t>
      </w:r>
      <w:r w:rsidR="00090695" w:rsidRPr="00866CB2">
        <w:rPr>
          <w:lang w:val="nb-NO"/>
        </w:rPr>
        <w:t xml:space="preserve"> mencapai </w:t>
      </w:r>
      <w:r w:rsidRPr="00866CB2">
        <w:rPr>
          <w:bCs/>
        </w:rPr>
        <w:t>hasil</w:t>
      </w:r>
      <w:r w:rsidR="00090695" w:rsidRPr="00866CB2">
        <w:rPr>
          <w:lang w:val="nb-NO"/>
        </w:rPr>
        <w:t xml:space="preserve"> belajar yang seoptimal mungkin sesuai dengan kemampuan masing-masing. </w:t>
      </w:r>
    </w:p>
    <w:p w:rsidR="00090695" w:rsidRPr="00866CB2" w:rsidRDefault="00090695" w:rsidP="00397369">
      <w:pPr>
        <w:pStyle w:val="BodyTextIndent3"/>
        <w:spacing w:after="0" w:line="480" w:lineRule="auto"/>
        <w:ind w:left="0" w:firstLine="720"/>
        <w:jc w:val="both"/>
        <w:rPr>
          <w:sz w:val="24"/>
          <w:szCs w:val="24"/>
          <w:lang w:val="nb-NO"/>
        </w:rPr>
      </w:pPr>
      <w:r w:rsidRPr="00866CB2">
        <w:rPr>
          <w:sz w:val="24"/>
          <w:szCs w:val="24"/>
          <w:lang w:val="nb-NO"/>
        </w:rPr>
        <w:t xml:space="preserve">Bila hasil belajar </w:t>
      </w:r>
      <w:r w:rsidR="00E856E3" w:rsidRPr="00866CB2">
        <w:rPr>
          <w:sz w:val="24"/>
          <w:szCs w:val="24"/>
        </w:rPr>
        <w:t>siswa</w:t>
      </w:r>
      <w:r w:rsidRPr="00866CB2">
        <w:rPr>
          <w:sz w:val="24"/>
          <w:szCs w:val="24"/>
          <w:lang w:val="nb-NO"/>
        </w:rPr>
        <w:t xml:space="preserve"> menunjukkan nilai tinggi berarti pengetahuan pemahaman dan penghayatan serta daya serap </w:t>
      </w:r>
      <w:r w:rsidRPr="00866CB2">
        <w:rPr>
          <w:sz w:val="24"/>
          <w:szCs w:val="24"/>
        </w:rPr>
        <w:t>murid</w:t>
      </w:r>
      <w:r w:rsidRPr="00866CB2">
        <w:rPr>
          <w:sz w:val="24"/>
          <w:szCs w:val="24"/>
          <w:lang w:val="nb-NO"/>
        </w:rPr>
        <w:t xml:space="preserve"> pada mata pelajaran yang telah diajarkan oleh guru tergolong baik. Demikian pula sebaliknya hasil belajar atau nilai rendah merupakan gambaran rendahnya tingkat pengetahuan atau daya</w:t>
      </w:r>
      <w:r w:rsidR="00695A74">
        <w:rPr>
          <w:sz w:val="24"/>
          <w:szCs w:val="24"/>
          <w:lang w:val="nb-NO"/>
        </w:rPr>
        <w:t xml:space="preserve"> serap</w:t>
      </w:r>
      <w:r w:rsidRPr="00866CB2">
        <w:rPr>
          <w:sz w:val="24"/>
          <w:szCs w:val="24"/>
          <w:lang w:val="nb-NO"/>
        </w:rPr>
        <w:t xml:space="preserve"> </w:t>
      </w:r>
      <w:r w:rsidRPr="00866CB2">
        <w:rPr>
          <w:sz w:val="24"/>
          <w:szCs w:val="24"/>
        </w:rPr>
        <w:t>murid</w:t>
      </w:r>
      <w:r w:rsidRPr="00866CB2">
        <w:rPr>
          <w:sz w:val="24"/>
          <w:szCs w:val="24"/>
          <w:lang w:val="nb-NO"/>
        </w:rPr>
        <w:t xml:space="preserve"> pada mata pelajaran yang telah diikutinya. Dengan demikian akan terdapat perbedaan hasil belajar pada setiap peserta didik. Perbedaan tersebut sangat dipengaruhi oleh faktor eksternal dan internal. Adapun faktor-faktor yang di maksud adalah :</w:t>
      </w:r>
    </w:p>
    <w:p w:rsidR="00311F4D" w:rsidRPr="00866CB2" w:rsidRDefault="00090695" w:rsidP="0085675B">
      <w:pPr>
        <w:pStyle w:val="BodyTextIndent"/>
        <w:numPr>
          <w:ilvl w:val="2"/>
          <w:numId w:val="27"/>
        </w:numPr>
        <w:tabs>
          <w:tab w:val="clear" w:pos="3240"/>
          <w:tab w:val="num" w:pos="709"/>
        </w:tabs>
        <w:spacing w:after="0"/>
        <w:ind w:left="709"/>
        <w:jc w:val="both"/>
      </w:pPr>
      <w:r w:rsidRPr="00866CB2">
        <w:rPr>
          <w:lang w:val="nb-NO"/>
        </w:rPr>
        <w:t xml:space="preserve">Faktor yang berasal dari diri sendiri (internal), yaitu faktor jasmaniah (fisiologi) baik yang bersifat bawaan maupun yang diperoleh dari dirinya seperti panca indra yang tidak berfungsi sebagaimana mestinya. </w:t>
      </w:r>
      <w:r w:rsidRPr="00866CB2">
        <w:t>Faktor fisiologi yaitu kecerdasan dan bakat serta faktor kecakapan nyata yaitu prestasi yang di miliki. Faktor non intelektif yaitu unsur-unsur tertentu seperti sikap, kebiasaan, minat, kebutuhan, motivasi, emosi dan penyesuaian diri.</w:t>
      </w:r>
    </w:p>
    <w:p w:rsidR="00090695" w:rsidRPr="00866CB2" w:rsidRDefault="00090695" w:rsidP="0085675B">
      <w:pPr>
        <w:pStyle w:val="BodyTextIndent"/>
        <w:numPr>
          <w:ilvl w:val="2"/>
          <w:numId w:val="27"/>
        </w:numPr>
        <w:tabs>
          <w:tab w:val="clear" w:pos="3240"/>
          <w:tab w:val="num" w:pos="709"/>
        </w:tabs>
        <w:spacing w:after="0"/>
        <w:ind w:left="709"/>
        <w:jc w:val="both"/>
        <w:rPr>
          <w:rStyle w:val="FootnoteReference"/>
          <w:sz w:val="24"/>
          <w:szCs w:val="24"/>
          <w:vertAlign w:val="baseline"/>
        </w:rPr>
      </w:pPr>
      <w:r w:rsidRPr="00866CB2">
        <w:t>Faktor yang berasal dari luar (eksternal), yaitu faktor sosial yang terdiri atas lingkungan keluarga, sekolah, masyarakat, lingkungan kelompok, faktor budaya seperti adat-istiadat, iptek dan kesediaan, faktor lingkungan fisik seperti fasilitas rumah dan fasilitas belajar, faktor spiritual atau keagamaan.</w:t>
      </w:r>
      <w:r w:rsidRPr="00866CB2">
        <w:rPr>
          <w:rStyle w:val="FootnoteReference"/>
          <w:sz w:val="24"/>
          <w:szCs w:val="24"/>
        </w:rPr>
        <w:footnoteReference w:id="27"/>
      </w:r>
    </w:p>
    <w:p w:rsidR="00090695" w:rsidRPr="00866CB2" w:rsidRDefault="00090695" w:rsidP="00090695">
      <w:pPr>
        <w:pStyle w:val="BodyTextIndent"/>
        <w:spacing w:after="0"/>
        <w:ind w:left="720"/>
        <w:jc w:val="both"/>
      </w:pPr>
    </w:p>
    <w:p w:rsidR="00090695" w:rsidRPr="00866CB2" w:rsidRDefault="00090695" w:rsidP="00090695">
      <w:pPr>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lastRenderedPageBreak/>
        <w:t>Faktor yang terdapat dalam diri siswa (intern) melipti kecerdasan, motivasi, bakat dan minat.</w:t>
      </w:r>
      <w:proofErr w:type="gramEnd"/>
      <w:r w:rsidRPr="00866CB2">
        <w:rPr>
          <w:rFonts w:ascii="Times New Roman" w:hAnsi="Times New Roman" w:cs="Times New Roman"/>
          <w:sz w:val="24"/>
          <w:szCs w:val="24"/>
        </w:rPr>
        <w:t xml:space="preserve"> Dan faktor dari luar murid (ekstern) meliputi lingkungan keluarga dan masyarakat dapat dijabarkan sebagai </w:t>
      </w:r>
      <w:proofErr w:type="gramStart"/>
      <w:r w:rsidRPr="00866CB2">
        <w:rPr>
          <w:rFonts w:ascii="Times New Roman" w:hAnsi="Times New Roman" w:cs="Times New Roman"/>
          <w:sz w:val="24"/>
          <w:szCs w:val="24"/>
        </w:rPr>
        <w:t>berikut :</w:t>
      </w:r>
      <w:proofErr w:type="gramEnd"/>
    </w:p>
    <w:p w:rsidR="00090695" w:rsidRPr="00866CB2" w:rsidRDefault="00090695" w:rsidP="0085675B">
      <w:pPr>
        <w:pStyle w:val="ListParagraph"/>
        <w:numPr>
          <w:ilvl w:val="0"/>
          <w:numId w:val="12"/>
        </w:numPr>
        <w:tabs>
          <w:tab w:val="clear" w:pos="720"/>
          <w:tab w:val="num" w:pos="284"/>
        </w:tabs>
        <w:spacing w:after="0" w:line="480" w:lineRule="auto"/>
        <w:ind w:left="284" w:hanging="284"/>
        <w:jc w:val="both"/>
        <w:rPr>
          <w:rFonts w:ascii="Times New Roman" w:hAnsi="Times New Roman" w:cs="Times New Roman"/>
          <w:b/>
          <w:sz w:val="24"/>
          <w:szCs w:val="24"/>
        </w:rPr>
      </w:pPr>
      <w:r w:rsidRPr="00866CB2">
        <w:rPr>
          <w:rFonts w:ascii="Times New Roman" w:hAnsi="Times New Roman" w:cs="Times New Roman"/>
          <w:b/>
          <w:sz w:val="24"/>
          <w:szCs w:val="24"/>
        </w:rPr>
        <w:t>Faktor Internal</w:t>
      </w:r>
    </w:p>
    <w:p w:rsidR="00090695" w:rsidRPr="00866CB2" w:rsidRDefault="00090695" w:rsidP="0085675B">
      <w:pPr>
        <w:pStyle w:val="ListParagraph"/>
        <w:numPr>
          <w:ilvl w:val="4"/>
          <w:numId w:val="27"/>
        </w:numPr>
        <w:spacing w:after="0" w:line="48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Kecerdasan atau intelegensi</w:t>
      </w:r>
    </w:p>
    <w:p w:rsidR="00090695" w:rsidRPr="00866CB2" w:rsidRDefault="00090695" w:rsidP="00090695">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Kemampuan belajar murid sangat di tentukan tinggi rendahnya intelegensinya orang yang memuliki intelegensi yang normal selalu menunjukan kecakapan sesuai dengan tingkat sebaya</w:t>
      </w:r>
    </w:p>
    <w:p w:rsidR="00090695" w:rsidRPr="00866CB2" w:rsidRDefault="00090695" w:rsidP="0085675B">
      <w:pPr>
        <w:pStyle w:val="ListParagraph"/>
        <w:numPr>
          <w:ilvl w:val="4"/>
          <w:numId w:val="27"/>
        </w:numPr>
        <w:spacing w:after="0" w:line="48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Bakat</w:t>
      </w:r>
    </w:p>
    <w:p w:rsidR="00090695" w:rsidRPr="00866CB2" w:rsidRDefault="00090695" w:rsidP="00090695">
      <w:pPr>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Prestasi belajar murid disamping dipengaruhi faktor kecerdasan atau intelegensi sebagaimana di uaraikan di atas juga dapat dipengaruhi masing-masing murid.</w:t>
      </w:r>
      <w:proofErr w:type="gramEnd"/>
      <w:r w:rsidRPr="00866CB2">
        <w:rPr>
          <w:rFonts w:ascii="Times New Roman" w:hAnsi="Times New Roman" w:cs="Times New Roman"/>
          <w:sz w:val="24"/>
          <w:szCs w:val="24"/>
        </w:rPr>
        <w:t xml:space="preserve"> Dalam proses belajar bakat murid juga memang peranan dalam mencapai prestasi yang baik, tumbuhnya keahlian tertentu pada seseorang sangat di tentukan oleh bakat yang di milikinya seperti belajar keterampilan, hasil atau prestasi yang baik.</w:t>
      </w:r>
    </w:p>
    <w:p w:rsidR="00090695" w:rsidRPr="00866CB2" w:rsidRDefault="00090695" w:rsidP="0085675B">
      <w:pPr>
        <w:pStyle w:val="ListParagraph"/>
        <w:numPr>
          <w:ilvl w:val="4"/>
          <w:numId w:val="27"/>
        </w:numPr>
        <w:spacing w:after="0" w:line="48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Minat</w:t>
      </w:r>
    </w:p>
    <w:p w:rsidR="00090695" w:rsidRDefault="00090695" w:rsidP="00090695">
      <w:pPr>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Kegiatan yang diminati seorang di perhatikan terus menerus yang disertai rasa sayang.</w:t>
      </w:r>
      <w:proofErr w:type="gramEnd"/>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Minat sangat besar pengaruhnya</w:t>
      </w:r>
      <w:r w:rsidR="00B16D2D" w:rsidRPr="00866CB2">
        <w:rPr>
          <w:rFonts w:ascii="Times New Roman" w:hAnsi="Times New Roman" w:cs="Times New Roman"/>
          <w:sz w:val="24"/>
          <w:szCs w:val="24"/>
        </w:rPr>
        <w:t xml:space="preserve"> terhadap belajar atau kegiatan </w:t>
      </w:r>
      <w:r w:rsidRPr="00866CB2">
        <w:rPr>
          <w:rFonts w:ascii="Times New Roman" w:hAnsi="Times New Roman" w:cs="Times New Roman"/>
          <w:sz w:val="24"/>
          <w:szCs w:val="24"/>
        </w:rPr>
        <w:t>bahkan pelajaran yang menarik minat murid lebih mudah dipelajari dan disimpan karena minat menambah semangat dalam belajar.</w:t>
      </w:r>
      <w:proofErr w:type="gramEnd"/>
    </w:p>
    <w:p w:rsidR="009A61CC" w:rsidRDefault="009A61CC" w:rsidP="00090695">
      <w:pPr>
        <w:spacing w:after="0" w:line="480" w:lineRule="auto"/>
        <w:ind w:firstLine="720"/>
        <w:jc w:val="both"/>
        <w:rPr>
          <w:rFonts w:ascii="Times New Roman" w:hAnsi="Times New Roman" w:cs="Times New Roman"/>
          <w:sz w:val="24"/>
          <w:szCs w:val="24"/>
        </w:rPr>
      </w:pPr>
    </w:p>
    <w:p w:rsidR="009A61CC" w:rsidRPr="00866CB2" w:rsidRDefault="009A61CC" w:rsidP="00090695">
      <w:pPr>
        <w:spacing w:after="0" w:line="480" w:lineRule="auto"/>
        <w:ind w:firstLine="720"/>
        <w:jc w:val="both"/>
        <w:rPr>
          <w:rFonts w:ascii="Times New Roman" w:hAnsi="Times New Roman" w:cs="Times New Roman"/>
          <w:sz w:val="24"/>
          <w:szCs w:val="24"/>
        </w:rPr>
      </w:pPr>
    </w:p>
    <w:p w:rsidR="00090695" w:rsidRPr="00866CB2" w:rsidRDefault="00090695" w:rsidP="0085675B">
      <w:pPr>
        <w:pStyle w:val="ListParagraph"/>
        <w:numPr>
          <w:ilvl w:val="4"/>
          <w:numId w:val="27"/>
        </w:numPr>
        <w:spacing w:after="0" w:line="480" w:lineRule="auto"/>
        <w:ind w:left="709"/>
        <w:jc w:val="both"/>
        <w:rPr>
          <w:rFonts w:ascii="Times New Roman" w:hAnsi="Times New Roman" w:cs="Times New Roman"/>
          <w:sz w:val="24"/>
          <w:szCs w:val="24"/>
        </w:rPr>
      </w:pPr>
      <w:r w:rsidRPr="00866CB2">
        <w:rPr>
          <w:rFonts w:ascii="Times New Roman" w:hAnsi="Times New Roman" w:cs="Times New Roman"/>
          <w:sz w:val="24"/>
          <w:szCs w:val="24"/>
        </w:rPr>
        <w:lastRenderedPageBreak/>
        <w:t>Motivasi</w:t>
      </w:r>
    </w:p>
    <w:p w:rsidR="00090695" w:rsidRPr="00866CB2" w:rsidRDefault="00090695" w:rsidP="00090695">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Dalam proses belajar mengajar memberi motivasi terhadap peserta didik sangat di perhatikan, sehingga mereka terdorong untuk selalu meningkatkan prestasinya. Dalam hal ini guru harus dapat memberikan motivasi kepada muridnya agar tujuan dari proses belajar mengajar dapat tercapai secara maksimal</w:t>
      </w:r>
      <w:r w:rsidR="00794295" w:rsidRPr="00866CB2">
        <w:rPr>
          <w:rFonts w:ascii="Times New Roman" w:hAnsi="Times New Roman" w:cs="Times New Roman"/>
          <w:sz w:val="24"/>
          <w:szCs w:val="24"/>
        </w:rPr>
        <w:t>.</w:t>
      </w:r>
    </w:p>
    <w:p w:rsidR="00090695" w:rsidRPr="00866CB2" w:rsidRDefault="00090695" w:rsidP="0085675B">
      <w:pPr>
        <w:pStyle w:val="ListParagraph"/>
        <w:numPr>
          <w:ilvl w:val="0"/>
          <w:numId w:val="12"/>
        </w:numPr>
        <w:tabs>
          <w:tab w:val="clear" w:pos="720"/>
          <w:tab w:val="num" w:pos="284"/>
        </w:tabs>
        <w:spacing w:after="0" w:line="480" w:lineRule="auto"/>
        <w:ind w:left="284" w:hanging="284"/>
        <w:jc w:val="both"/>
        <w:rPr>
          <w:rFonts w:ascii="Times New Roman" w:hAnsi="Times New Roman" w:cs="Times New Roman"/>
          <w:b/>
          <w:sz w:val="24"/>
          <w:szCs w:val="24"/>
        </w:rPr>
      </w:pPr>
      <w:r w:rsidRPr="00866CB2">
        <w:rPr>
          <w:rFonts w:ascii="Times New Roman" w:hAnsi="Times New Roman" w:cs="Times New Roman"/>
          <w:b/>
          <w:sz w:val="24"/>
          <w:szCs w:val="24"/>
        </w:rPr>
        <w:t>Faktor eksternal</w:t>
      </w:r>
    </w:p>
    <w:p w:rsidR="00090695" w:rsidRPr="00866CB2" w:rsidRDefault="00090695" w:rsidP="0085675B">
      <w:pPr>
        <w:pStyle w:val="ListParagraph"/>
        <w:numPr>
          <w:ilvl w:val="2"/>
          <w:numId w:val="2"/>
        </w:numPr>
        <w:spacing w:after="0" w:line="48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Keadaan Keluarga</w:t>
      </w:r>
    </w:p>
    <w:p w:rsidR="00090695" w:rsidRPr="00866CB2" w:rsidRDefault="00EC5C09" w:rsidP="00090695">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 xml:space="preserve">“Family atau kesatuan keluarga yang besar itu, selain merupakan kesatuan keluarga, juga merupakan kesatuan ekonomi dan kesatuan hukum; </w:t>
      </w:r>
      <w:proofErr w:type="gramStart"/>
      <w:r w:rsidRPr="00866CB2">
        <w:rPr>
          <w:rFonts w:ascii="Times New Roman" w:hAnsi="Times New Roman" w:cs="Times New Roman"/>
          <w:sz w:val="24"/>
          <w:szCs w:val="24"/>
        </w:rPr>
        <w:t>ia</w:t>
      </w:r>
      <w:proofErr w:type="gramEnd"/>
      <w:r w:rsidRPr="00866CB2">
        <w:rPr>
          <w:rFonts w:ascii="Times New Roman" w:hAnsi="Times New Roman" w:cs="Times New Roman"/>
          <w:sz w:val="24"/>
          <w:szCs w:val="24"/>
        </w:rPr>
        <w:t xml:space="preserve"> juga mengenal upacara-upacara ibadat juga cara pendidikan anak</w:t>
      </w:r>
      <w:r w:rsidR="001606A0">
        <w:rPr>
          <w:rFonts w:ascii="Times New Roman" w:hAnsi="Times New Roman" w:cs="Times New Roman"/>
          <w:sz w:val="24"/>
          <w:szCs w:val="24"/>
        </w:rPr>
        <w:t>-</w:t>
      </w:r>
      <w:r w:rsidRPr="00866CB2">
        <w:rPr>
          <w:rFonts w:ascii="Times New Roman" w:hAnsi="Times New Roman" w:cs="Times New Roman"/>
          <w:sz w:val="24"/>
          <w:szCs w:val="24"/>
        </w:rPr>
        <w:t>anak mereka”</w:t>
      </w:r>
      <w:r w:rsidR="00090695" w:rsidRPr="00866CB2">
        <w:rPr>
          <w:rFonts w:ascii="Times New Roman" w:hAnsi="Times New Roman" w:cs="Times New Roman"/>
          <w:sz w:val="24"/>
          <w:szCs w:val="24"/>
        </w:rPr>
        <w:t>.</w:t>
      </w:r>
      <w:r w:rsidRPr="00866CB2">
        <w:rPr>
          <w:rStyle w:val="FootnoteReference"/>
          <w:rFonts w:ascii="Times New Roman" w:hAnsi="Times New Roman" w:cs="Times New Roman"/>
          <w:sz w:val="20"/>
          <w:szCs w:val="20"/>
        </w:rPr>
        <w:footnoteReference w:id="28"/>
      </w:r>
    </w:p>
    <w:p w:rsidR="00090695" w:rsidRPr="00866CB2" w:rsidRDefault="00090695" w:rsidP="0085675B">
      <w:pPr>
        <w:pStyle w:val="ListParagraph"/>
        <w:numPr>
          <w:ilvl w:val="2"/>
          <w:numId w:val="2"/>
        </w:numPr>
        <w:spacing w:after="0" w:line="48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Keadaan Sekolah</w:t>
      </w:r>
    </w:p>
    <w:p w:rsidR="00090695" w:rsidRPr="00866CB2" w:rsidRDefault="00090695" w:rsidP="00090695">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Sekolah merukan lembaga pendidikan formal tempat anak didik/ murid menimba ilmu pengetahuan maka keadaan sekolah harus benar-benar bersih aman dan nyaman sehingga murid dapat melaksanakan proses belajar mengajar dengan tena</w:t>
      </w:r>
      <w:r w:rsidR="001606A0">
        <w:rPr>
          <w:rFonts w:ascii="Times New Roman" w:hAnsi="Times New Roman" w:cs="Times New Roman"/>
          <w:sz w:val="24"/>
          <w:szCs w:val="24"/>
        </w:rPr>
        <w:t>n</w:t>
      </w:r>
      <w:r w:rsidRPr="00866CB2">
        <w:rPr>
          <w:rFonts w:ascii="Times New Roman" w:hAnsi="Times New Roman" w:cs="Times New Roman"/>
          <w:sz w:val="24"/>
          <w:szCs w:val="24"/>
        </w:rPr>
        <w:t>g dan mampu menyerap semua pelajaran yang di terimanya dan pada akhirnya akan menyebabkan prestasi belajar murid meningkat.</w:t>
      </w:r>
    </w:p>
    <w:p w:rsidR="00090695" w:rsidRPr="00866CB2" w:rsidRDefault="00090695" w:rsidP="0085675B">
      <w:pPr>
        <w:pStyle w:val="ListParagraph"/>
        <w:numPr>
          <w:ilvl w:val="2"/>
          <w:numId w:val="2"/>
        </w:numPr>
        <w:spacing w:after="0" w:line="480" w:lineRule="auto"/>
        <w:ind w:left="709"/>
        <w:jc w:val="both"/>
        <w:rPr>
          <w:rFonts w:ascii="Times New Roman" w:hAnsi="Times New Roman" w:cs="Times New Roman"/>
          <w:sz w:val="24"/>
          <w:szCs w:val="24"/>
        </w:rPr>
      </w:pPr>
      <w:r w:rsidRPr="00866CB2">
        <w:rPr>
          <w:rFonts w:ascii="Times New Roman" w:hAnsi="Times New Roman" w:cs="Times New Roman"/>
          <w:sz w:val="24"/>
          <w:szCs w:val="24"/>
        </w:rPr>
        <w:t>Lingkungan Masyarakat</w:t>
      </w:r>
    </w:p>
    <w:p w:rsidR="00090695" w:rsidRPr="00866CB2" w:rsidRDefault="00090695" w:rsidP="00732AE7">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rPr>
        <w:t xml:space="preserve">Disamping orang tua, lingkungan juga merupakan salah satu faktor yang tidak sedikit pengaruhnya terhadap hasil belajar murid masyarakat sekitar sangat besar </w:t>
      </w:r>
      <w:r w:rsidRPr="00866CB2">
        <w:rPr>
          <w:rFonts w:ascii="Times New Roman" w:hAnsi="Times New Roman" w:cs="Times New Roman"/>
          <w:sz w:val="24"/>
          <w:szCs w:val="24"/>
        </w:rPr>
        <w:lastRenderedPageBreak/>
        <w:t xml:space="preserve">pengaruhnya terhadap perkembagan pribadi anak, sebab dalam kehidupan sehari-hari anak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lebih banyak bergaul dan berinteraksi dengan masyarakat sekelilingnya. </w:t>
      </w:r>
    </w:p>
    <w:p w:rsidR="001F6979" w:rsidRPr="00866CB2" w:rsidRDefault="00090695" w:rsidP="00647D16">
      <w:pPr>
        <w:spacing w:after="0" w:line="480" w:lineRule="auto"/>
        <w:ind w:firstLine="720"/>
        <w:jc w:val="both"/>
        <w:rPr>
          <w:rFonts w:ascii="Times New Roman" w:hAnsi="Times New Roman" w:cs="Times New Roman"/>
          <w:sz w:val="24"/>
          <w:szCs w:val="24"/>
        </w:rPr>
      </w:pPr>
      <w:proofErr w:type="gramStart"/>
      <w:r w:rsidRPr="00866CB2">
        <w:rPr>
          <w:rFonts w:ascii="Times New Roman" w:hAnsi="Times New Roman" w:cs="Times New Roman"/>
          <w:sz w:val="24"/>
          <w:szCs w:val="24"/>
        </w:rPr>
        <w:t>Prestasi belajar yang dicapai murid pada hakikatnya merupakan hasil interaksi antara berbagai faktor tersebut oleh karena itu, pengenalan terhadap guru mengenai faktor yang dapat mempengaruhi prestasi belajar murid penting sekali artinya dalam rangka membantu murid mencapai prestasi belajar yang seoptimal mungkin sesuai dengan kemampuan masing-masing.</w:t>
      </w:r>
      <w:proofErr w:type="gramEnd"/>
    </w:p>
    <w:p w:rsidR="00090695" w:rsidRPr="00866CB2" w:rsidRDefault="005D28D7" w:rsidP="0085675B">
      <w:pPr>
        <w:pStyle w:val="ListParagraph"/>
        <w:numPr>
          <w:ilvl w:val="1"/>
          <w:numId w:val="3"/>
        </w:numPr>
        <w:autoSpaceDE w:val="0"/>
        <w:autoSpaceDN w:val="0"/>
        <w:adjustRightInd w:val="0"/>
        <w:spacing w:after="0" w:line="480" w:lineRule="auto"/>
        <w:ind w:left="284" w:hanging="284"/>
        <w:rPr>
          <w:rFonts w:ascii="Times New Roman" w:hAnsi="Times New Roman" w:cs="Times New Roman"/>
          <w:b/>
          <w:bCs/>
          <w:sz w:val="24"/>
          <w:szCs w:val="24"/>
        </w:rPr>
      </w:pPr>
      <w:r w:rsidRPr="00866CB2">
        <w:rPr>
          <w:rFonts w:ascii="Times New Roman" w:hAnsi="Times New Roman" w:cs="Times New Roman"/>
          <w:b/>
          <w:bCs/>
          <w:sz w:val="24"/>
          <w:szCs w:val="24"/>
        </w:rPr>
        <w:t xml:space="preserve">Relevansi </w:t>
      </w:r>
      <w:r w:rsidR="00E47D17" w:rsidRPr="00866CB2">
        <w:rPr>
          <w:rFonts w:ascii="Times New Roman" w:hAnsi="Times New Roman" w:cs="Times New Roman"/>
          <w:b/>
          <w:bCs/>
          <w:sz w:val="24"/>
          <w:szCs w:val="24"/>
        </w:rPr>
        <w:t xml:space="preserve">Penerapan </w:t>
      </w:r>
      <w:r w:rsidR="00090695" w:rsidRPr="00866CB2">
        <w:rPr>
          <w:rFonts w:ascii="Times New Roman" w:hAnsi="Times New Roman" w:cs="Times New Roman"/>
          <w:b/>
          <w:bCs/>
          <w:sz w:val="24"/>
          <w:szCs w:val="24"/>
        </w:rPr>
        <w:t xml:space="preserve">MBS </w:t>
      </w:r>
      <w:r w:rsidRPr="00866CB2">
        <w:rPr>
          <w:rFonts w:ascii="Times New Roman" w:hAnsi="Times New Roman" w:cs="Times New Roman"/>
          <w:b/>
          <w:bCs/>
          <w:sz w:val="24"/>
          <w:szCs w:val="24"/>
        </w:rPr>
        <w:t>dalam M</w:t>
      </w:r>
      <w:r w:rsidR="00090695" w:rsidRPr="00866CB2">
        <w:rPr>
          <w:rFonts w:ascii="Times New Roman" w:hAnsi="Times New Roman" w:cs="Times New Roman"/>
          <w:b/>
          <w:bCs/>
          <w:sz w:val="24"/>
          <w:szCs w:val="24"/>
        </w:rPr>
        <w:t>eningkat</w:t>
      </w:r>
      <w:r w:rsidRPr="00866CB2">
        <w:rPr>
          <w:rFonts w:ascii="Times New Roman" w:hAnsi="Times New Roman" w:cs="Times New Roman"/>
          <w:b/>
          <w:bCs/>
          <w:sz w:val="24"/>
          <w:szCs w:val="24"/>
        </w:rPr>
        <w:t>k</w:t>
      </w:r>
      <w:r w:rsidR="00090695" w:rsidRPr="00866CB2">
        <w:rPr>
          <w:rFonts w:ascii="Times New Roman" w:hAnsi="Times New Roman" w:cs="Times New Roman"/>
          <w:b/>
          <w:bCs/>
          <w:sz w:val="24"/>
          <w:szCs w:val="24"/>
        </w:rPr>
        <w:t xml:space="preserve">an </w:t>
      </w:r>
      <w:r w:rsidR="006A1373" w:rsidRPr="00866CB2">
        <w:rPr>
          <w:rFonts w:ascii="Times New Roman" w:hAnsi="Times New Roman" w:cs="Times New Roman"/>
          <w:b/>
          <w:sz w:val="24"/>
          <w:szCs w:val="24"/>
          <w:lang w:val="pt-BR"/>
        </w:rPr>
        <w:t>Hasil</w:t>
      </w:r>
      <w:r w:rsidR="006A1373" w:rsidRPr="00866CB2">
        <w:rPr>
          <w:rFonts w:ascii="Times New Roman" w:hAnsi="Times New Roman" w:cs="Times New Roman"/>
          <w:b/>
          <w:bCs/>
          <w:sz w:val="24"/>
          <w:szCs w:val="24"/>
        </w:rPr>
        <w:t xml:space="preserve"> </w:t>
      </w:r>
      <w:r w:rsidR="00090695" w:rsidRPr="00866CB2">
        <w:rPr>
          <w:rFonts w:ascii="Times New Roman" w:hAnsi="Times New Roman" w:cs="Times New Roman"/>
          <w:b/>
          <w:bCs/>
          <w:sz w:val="24"/>
          <w:szCs w:val="24"/>
        </w:rPr>
        <w:t>Belajar Siswa</w:t>
      </w:r>
    </w:p>
    <w:p w:rsidR="00090695" w:rsidRPr="00866CB2" w:rsidRDefault="00090695" w:rsidP="00090695">
      <w:pPr>
        <w:spacing w:after="0" w:line="480" w:lineRule="auto"/>
        <w:ind w:firstLine="720"/>
        <w:jc w:val="both"/>
        <w:rPr>
          <w:rFonts w:ascii="Times New Roman" w:eastAsia="Times New Roman" w:hAnsi="Times New Roman" w:cs="Times New Roman"/>
          <w:sz w:val="24"/>
          <w:szCs w:val="24"/>
        </w:rPr>
      </w:pPr>
      <w:r w:rsidRPr="00866CB2">
        <w:rPr>
          <w:rFonts w:ascii="Times New Roman" w:eastAsia="Times New Roman" w:hAnsi="Times New Roman" w:cs="Times New Roman"/>
          <w:sz w:val="24"/>
          <w:szCs w:val="24"/>
          <w:lang w:val="id-ID"/>
        </w:rPr>
        <w:t>MBS merupakan salah satu gagasan yang diterapkan untuk meningkatkan pendidikan umum. Tujuan akhirnya adalah meningkatkan lingkungan yang kondusif bagi pembelajaran siswa. Dengan demikian, ia bukan sekadar cara demokratis melibatkan lebih banyak pihak dalam pengambilan keputusan. Keterlibatan itu tidak berarti banyak jika keputusan yang diambil tidak membuahkan hasil lebih baik.</w:t>
      </w:r>
    </w:p>
    <w:p w:rsidR="00397369" w:rsidRPr="00866CB2" w:rsidRDefault="00090695" w:rsidP="00647D16">
      <w:pPr>
        <w:spacing w:after="0" w:line="480" w:lineRule="auto"/>
        <w:ind w:firstLine="720"/>
        <w:jc w:val="both"/>
        <w:rPr>
          <w:rFonts w:ascii="Times New Roman" w:eastAsia="Times New Roman" w:hAnsi="Times New Roman" w:cs="Times New Roman"/>
          <w:sz w:val="24"/>
          <w:szCs w:val="24"/>
        </w:rPr>
      </w:pPr>
      <w:r w:rsidRPr="00866CB2">
        <w:rPr>
          <w:rFonts w:ascii="Times New Roman" w:eastAsia="Times New Roman" w:hAnsi="Times New Roman" w:cs="Times New Roman"/>
          <w:sz w:val="24"/>
          <w:szCs w:val="24"/>
          <w:lang w:val="id-ID"/>
        </w:rPr>
        <w:t xml:space="preserve"> </w:t>
      </w:r>
      <w:proofErr w:type="gramStart"/>
      <w:r w:rsidRPr="00866CB2">
        <w:rPr>
          <w:rFonts w:ascii="Times New Roman" w:eastAsia="Times New Roman" w:hAnsi="Times New Roman" w:cs="Times New Roman"/>
          <w:sz w:val="24"/>
          <w:szCs w:val="24"/>
        </w:rPr>
        <w:t>U</w:t>
      </w:r>
      <w:r w:rsidRPr="00866CB2">
        <w:rPr>
          <w:rFonts w:ascii="Times New Roman" w:eastAsia="Times New Roman" w:hAnsi="Times New Roman" w:cs="Times New Roman"/>
          <w:sz w:val="24"/>
          <w:szCs w:val="24"/>
          <w:lang w:val="id-ID"/>
        </w:rPr>
        <w:t xml:space="preserve">ntuk mengaitkan penerapan MBS dengan </w:t>
      </w:r>
      <w:r w:rsidR="00D10E94" w:rsidRPr="00866CB2">
        <w:rPr>
          <w:rFonts w:ascii="Times New Roman" w:eastAsia="Times New Roman" w:hAnsi="Times New Roman" w:cs="Times New Roman"/>
          <w:bCs/>
          <w:sz w:val="24"/>
          <w:szCs w:val="24"/>
        </w:rPr>
        <w:t>hasil</w:t>
      </w:r>
      <w:r w:rsidRPr="00866CB2">
        <w:rPr>
          <w:rFonts w:ascii="Times New Roman" w:eastAsia="Times New Roman" w:hAnsi="Times New Roman" w:cs="Times New Roman"/>
          <w:sz w:val="24"/>
          <w:szCs w:val="24"/>
          <w:lang w:val="id-ID"/>
        </w:rPr>
        <w:t xml:space="preserve"> belajar siswa.</w:t>
      </w:r>
      <w:proofErr w:type="gramEnd"/>
      <w:r w:rsidRPr="00866CB2">
        <w:rPr>
          <w:rFonts w:ascii="Times New Roman" w:eastAsia="Times New Roman" w:hAnsi="Times New Roman" w:cs="Times New Roman"/>
          <w:sz w:val="24"/>
          <w:szCs w:val="24"/>
          <w:lang w:val="id-ID"/>
        </w:rPr>
        <w:t xml:space="preserve"> </w:t>
      </w:r>
      <w:proofErr w:type="gramStart"/>
      <w:r w:rsidRPr="00866CB2">
        <w:rPr>
          <w:rFonts w:ascii="Times New Roman" w:eastAsia="Times New Roman" w:hAnsi="Times New Roman" w:cs="Times New Roman"/>
          <w:sz w:val="24"/>
          <w:szCs w:val="24"/>
        </w:rPr>
        <w:t>Walaupun b</w:t>
      </w:r>
      <w:r w:rsidRPr="00866CB2">
        <w:rPr>
          <w:rFonts w:ascii="Times New Roman" w:eastAsia="Times New Roman" w:hAnsi="Times New Roman" w:cs="Times New Roman"/>
          <w:sz w:val="24"/>
          <w:szCs w:val="24"/>
          <w:lang w:val="id-ID"/>
        </w:rPr>
        <w:t>elum banyak penelitian kuantitatif yang telah dilakukan dalam topik ini.</w:t>
      </w:r>
      <w:proofErr w:type="gramEnd"/>
      <w:r w:rsidRPr="00866CB2">
        <w:rPr>
          <w:rFonts w:ascii="Times New Roman" w:eastAsia="Times New Roman" w:hAnsi="Times New Roman" w:cs="Times New Roman"/>
          <w:sz w:val="24"/>
          <w:szCs w:val="24"/>
          <w:lang w:val="id-ID"/>
        </w:rPr>
        <w:t xml:space="preserve">  masih diragukan apakah benar penerapan MBS berkaitan dengan </w:t>
      </w:r>
      <w:r w:rsidR="00A16713" w:rsidRPr="00866CB2">
        <w:rPr>
          <w:rFonts w:ascii="Times New Roman" w:eastAsia="Times New Roman" w:hAnsi="Times New Roman" w:cs="Times New Roman"/>
          <w:sz w:val="24"/>
          <w:szCs w:val="24"/>
        </w:rPr>
        <w:t>hasil</w:t>
      </w:r>
      <w:r w:rsidRPr="00866CB2">
        <w:rPr>
          <w:rFonts w:ascii="Times New Roman" w:eastAsia="Times New Roman" w:hAnsi="Times New Roman" w:cs="Times New Roman"/>
          <w:sz w:val="24"/>
          <w:szCs w:val="24"/>
          <w:lang w:val="id-ID"/>
        </w:rPr>
        <w:t xml:space="preserve"> </w:t>
      </w:r>
      <w:r w:rsidR="001606A0">
        <w:rPr>
          <w:rFonts w:ascii="Times New Roman" w:eastAsia="Times New Roman" w:hAnsi="Times New Roman" w:cs="Times New Roman"/>
          <w:sz w:val="24"/>
          <w:szCs w:val="24"/>
        </w:rPr>
        <w:t xml:space="preserve">belajar </w:t>
      </w:r>
      <w:r w:rsidRPr="00866CB2">
        <w:rPr>
          <w:rFonts w:ascii="Times New Roman" w:eastAsia="Times New Roman" w:hAnsi="Times New Roman" w:cs="Times New Roman"/>
          <w:sz w:val="24"/>
          <w:szCs w:val="24"/>
          <w:lang w:val="id-ID"/>
        </w:rPr>
        <w:t xml:space="preserve">siswa. Boleh jadi masih banyak faktor lain yang mungkin mempengaruhi </w:t>
      </w:r>
      <w:r w:rsidR="00A16713" w:rsidRPr="00866CB2">
        <w:rPr>
          <w:rFonts w:ascii="Times New Roman" w:eastAsia="Times New Roman" w:hAnsi="Times New Roman" w:cs="Times New Roman"/>
          <w:sz w:val="24"/>
          <w:szCs w:val="24"/>
        </w:rPr>
        <w:t>hasil</w:t>
      </w:r>
      <w:r w:rsidRPr="00866CB2">
        <w:rPr>
          <w:rFonts w:ascii="Times New Roman" w:eastAsia="Times New Roman" w:hAnsi="Times New Roman" w:cs="Times New Roman"/>
          <w:sz w:val="24"/>
          <w:szCs w:val="24"/>
          <w:lang w:val="id-ID"/>
        </w:rPr>
        <w:t xml:space="preserve"> itu setelah diterapkannya MBS. Studi yang dilakukan tidak selamanya mengindikasikan sejauh mana sekolah telah mendistribusikan kembali wewenangnya.</w:t>
      </w:r>
    </w:p>
    <w:p w:rsidR="00090695" w:rsidRPr="00866CB2" w:rsidRDefault="00090695" w:rsidP="0085675B">
      <w:pPr>
        <w:pStyle w:val="ListParagraph"/>
        <w:numPr>
          <w:ilvl w:val="0"/>
          <w:numId w:val="1"/>
        </w:numPr>
        <w:spacing w:after="0" w:line="480" w:lineRule="auto"/>
        <w:jc w:val="both"/>
        <w:rPr>
          <w:rFonts w:ascii="Times New Roman" w:eastAsia="Times New Roman" w:hAnsi="Times New Roman" w:cs="Times New Roman"/>
          <w:sz w:val="24"/>
          <w:szCs w:val="24"/>
        </w:rPr>
      </w:pPr>
      <w:r w:rsidRPr="00866CB2">
        <w:rPr>
          <w:rFonts w:ascii="Times New Roman" w:eastAsia="Times New Roman" w:hAnsi="Times New Roman" w:cs="Times New Roman"/>
          <w:bCs/>
          <w:sz w:val="24"/>
          <w:szCs w:val="24"/>
          <w:lang w:val="id-ID"/>
        </w:rPr>
        <w:t xml:space="preserve">Bagaimana Agar MBS Meningkatkan </w:t>
      </w:r>
      <w:r w:rsidR="00F87BBC" w:rsidRPr="00866CB2">
        <w:rPr>
          <w:rFonts w:ascii="Times New Roman" w:eastAsia="Times New Roman" w:hAnsi="Times New Roman" w:cs="Times New Roman"/>
          <w:bCs/>
          <w:sz w:val="24"/>
          <w:szCs w:val="24"/>
        </w:rPr>
        <w:t>Hasil</w:t>
      </w:r>
      <w:r w:rsidR="00F87BBC" w:rsidRPr="00866CB2">
        <w:rPr>
          <w:rFonts w:ascii="Times New Roman" w:eastAsia="Times New Roman" w:hAnsi="Times New Roman" w:cs="Times New Roman"/>
          <w:bCs/>
          <w:sz w:val="24"/>
          <w:szCs w:val="24"/>
          <w:lang w:val="id-ID"/>
        </w:rPr>
        <w:t xml:space="preserve"> </w:t>
      </w:r>
      <w:r w:rsidRPr="00866CB2">
        <w:rPr>
          <w:rFonts w:ascii="Times New Roman" w:eastAsia="Times New Roman" w:hAnsi="Times New Roman" w:cs="Times New Roman"/>
          <w:bCs/>
          <w:sz w:val="24"/>
          <w:szCs w:val="24"/>
          <w:lang w:val="id-ID"/>
        </w:rPr>
        <w:t>Belajar?</w:t>
      </w:r>
      <w:r w:rsidRPr="00866CB2">
        <w:rPr>
          <w:rFonts w:ascii="Times New Roman" w:eastAsia="Times New Roman" w:hAnsi="Times New Roman" w:cs="Times New Roman"/>
          <w:bCs/>
          <w:sz w:val="24"/>
          <w:szCs w:val="24"/>
        </w:rPr>
        <w:t xml:space="preserve"> </w:t>
      </w:r>
    </w:p>
    <w:p w:rsidR="00090695" w:rsidRPr="00866CB2" w:rsidRDefault="00090695" w:rsidP="0088485E">
      <w:pPr>
        <w:spacing w:after="0" w:line="480" w:lineRule="auto"/>
        <w:ind w:firstLine="720"/>
        <w:jc w:val="both"/>
        <w:rPr>
          <w:rFonts w:ascii="Times New Roman" w:eastAsia="Times New Roman" w:hAnsi="Times New Roman" w:cs="Times New Roman"/>
          <w:sz w:val="24"/>
          <w:szCs w:val="24"/>
        </w:rPr>
      </w:pPr>
      <w:r w:rsidRPr="00866CB2">
        <w:rPr>
          <w:rFonts w:ascii="Times New Roman" w:eastAsia="Times New Roman" w:hAnsi="Times New Roman" w:cs="Times New Roman"/>
          <w:sz w:val="24"/>
          <w:szCs w:val="24"/>
          <w:lang w:val="id-ID"/>
        </w:rPr>
        <w:t xml:space="preserve">MBS tidak boleh dinyatakan gagal sebelum memperoleh kesempatan yang adil untuk diterapkan. Banyak program yang tidak berkonsentrasi pada prestasi </w:t>
      </w:r>
      <w:r w:rsidRPr="00866CB2">
        <w:rPr>
          <w:rFonts w:ascii="Times New Roman" w:eastAsia="Times New Roman" w:hAnsi="Times New Roman" w:cs="Times New Roman"/>
          <w:sz w:val="24"/>
          <w:szCs w:val="24"/>
          <w:lang w:val="id-ID"/>
        </w:rPr>
        <w:lastRenderedPageBreak/>
        <w:t xml:space="preserve">pendidikan, dan banyak pula yang merupakan variasi dari model hirarkis tradisional ketimbang penataan ulang wewenang pengambilan keputusan secara aktual. Pengalaman penerapan di negara lain menunjukkan bahwa daerah yang benar-benar mendelegasikan wewenang secara substansial kepada sekolah cenderung memiliki pimpinan yang mendukung eksperimentasi dan yang memberdayakan pihak lain. Ada indikasi bahwa pembaruan yang berhasil juga mengharuskan adanya jaringan komunikasi, komitmen finansial terhadap pertumbuhan profesional, dukungan dari semua komponen komunitas sekolah. </w:t>
      </w:r>
      <w:r w:rsidR="00597202" w:rsidRPr="00866CB2">
        <w:rPr>
          <w:rFonts w:ascii="Times New Roman" w:eastAsia="Times New Roman" w:hAnsi="Times New Roman" w:cs="Times New Roman"/>
          <w:sz w:val="24"/>
          <w:szCs w:val="24"/>
          <w:lang w:val="id-ID"/>
        </w:rPr>
        <w:t>Maka</w:t>
      </w:r>
      <w:r w:rsidRPr="00866CB2">
        <w:rPr>
          <w:rFonts w:ascii="Times New Roman" w:eastAsia="Times New Roman" w:hAnsi="Times New Roman" w:cs="Times New Roman"/>
          <w:sz w:val="24"/>
          <w:szCs w:val="24"/>
          <w:lang w:val="id-ID"/>
        </w:rPr>
        <w:t xml:space="preserve">, pihak yang terlibat harus benar-benar mau dan siap memikul peran dan tanggung jawab baru. Para guru harus siap memikul tanggung jawab dan menerima kewenangan untuk berinisiatif meningkatkan pembelajaran dan bertanggung </w:t>
      </w:r>
      <w:r w:rsidRPr="00866CB2">
        <w:rPr>
          <w:rFonts w:ascii="Times New Roman" w:eastAsia="Times New Roman" w:hAnsi="Times New Roman" w:cs="Times New Roman"/>
          <w:sz w:val="24"/>
          <w:szCs w:val="24"/>
        </w:rPr>
        <w:t>jawab</w:t>
      </w:r>
      <w:r w:rsidRPr="00866CB2">
        <w:rPr>
          <w:rFonts w:ascii="Times New Roman" w:eastAsia="Times New Roman" w:hAnsi="Times New Roman" w:cs="Times New Roman"/>
          <w:sz w:val="24"/>
          <w:szCs w:val="24"/>
          <w:lang w:val="id-ID"/>
        </w:rPr>
        <w:t xml:space="preserve"> atas kinerja mereka.</w:t>
      </w:r>
    </w:p>
    <w:p w:rsidR="00090695" w:rsidRDefault="00090695" w:rsidP="00397369">
      <w:pPr>
        <w:spacing w:after="0" w:line="480" w:lineRule="auto"/>
        <w:ind w:firstLine="720"/>
        <w:jc w:val="both"/>
        <w:rPr>
          <w:rFonts w:ascii="Times New Roman" w:eastAsia="Times New Roman" w:hAnsi="Times New Roman" w:cs="Times New Roman"/>
          <w:sz w:val="24"/>
          <w:szCs w:val="24"/>
        </w:rPr>
      </w:pPr>
      <w:r w:rsidRPr="00866CB2">
        <w:rPr>
          <w:rFonts w:ascii="Times New Roman" w:eastAsia="Times New Roman" w:hAnsi="Times New Roman" w:cs="Times New Roman"/>
          <w:sz w:val="24"/>
          <w:szCs w:val="24"/>
          <w:lang w:val="id-ID"/>
        </w:rPr>
        <w:t xml:space="preserve">Penerapan MBS yang efektif seyogianya dapat mendorong kinerja kepala sekolah dan guru yang pada gilirannya akan meningkatkan </w:t>
      </w:r>
      <w:r w:rsidR="000047B5" w:rsidRPr="00866CB2">
        <w:rPr>
          <w:rFonts w:ascii="Times New Roman" w:eastAsia="Times New Roman" w:hAnsi="Times New Roman" w:cs="Times New Roman"/>
          <w:sz w:val="24"/>
          <w:szCs w:val="24"/>
        </w:rPr>
        <w:t>hasil</w:t>
      </w:r>
      <w:r w:rsidRPr="00866CB2">
        <w:rPr>
          <w:rFonts w:ascii="Times New Roman" w:eastAsia="Times New Roman" w:hAnsi="Times New Roman" w:cs="Times New Roman"/>
          <w:sz w:val="24"/>
          <w:szCs w:val="24"/>
          <w:lang w:val="id-ID"/>
        </w:rPr>
        <w:t xml:space="preserve"> siswa. Oleh sebab itu, harus ada keyakinan bahwa MBS memang benar-benar akan berkontribusi bagi peningkatan </w:t>
      </w:r>
      <w:r w:rsidR="000047B5" w:rsidRPr="00866CB2">
        <w:rPr>
          <w:rFonts w:ascii="Times New Roman" w:eastAsia="Times New Roman" w:hAnsi="Times New Roman" w:cs="Times New Roman"/>
          <w:sz w:val="24"/>
          <w:szCs w:val="24"/>
        </w:rPr>
        <w:t>hasil</w:t>
      </w:r>
      <w:r w:rsidRPr="00866CB2">
        <w:rPr>
          <w:rFonts w:ascii="Times New Roman" w:eastAsia="Times New Roman" w:hAnsi="Times New Roman" w:cs="Times New Roman"/>
          <w:sz w:val="24"/>
          <w:szCs w:val="24"/>
          <w:lang w:val="id-ID"/>
        </w:rPr>
        <w:t xml:space="preserve"> siswa.</w:t>
      </w:r>
    </w:p>
    <w:p w:rsidR="00397369" w:rsidRPr="00866CB2" w:rsidRDefault="00397369" w:rsidP="00397369">
      <w:pPr>
        <w:spacing w:after="0" w:line="240" w:lineRule="auto"/>
        <w:ind w:firstLine="720"/>
        <w:jc w:val="both"/>
        <w:rPr>
          <w:rFonts w:ascii="Times New Roman" w:eastAsia="Times New Roman" w:hAnsi="Times New Roman" w:cs="Times New Roman"/>
          <w:sz w:val="24"/>
          <w:szCs w:val="24"/>
        </w:rPr>
      </w:pPr>
    </w:p>
    <w:p w:rsidR="00090695" w:rsidRPr="00866CB2" w:rsidRDefault="00090695" w:rsidP="0085675B">
      <w:pPr>
        <w:pStyle w:val="ListParagraph"/>
        <w:numPr>
          <w:ilvl w:val="1"/>
          <w:numId w:val="3"/>
        </w:numPr>
        <w:autoSpaceDE w:val="0"/>
        <w:autoSpaceDN w:val="0"/>
        <w:adjustRightInd w:val="0"/>
        <w:spacing w:after="0" w:line="480" w:lineRule="auto"/>
        <w:ind w:left="284" w:hanging="284"/>
        <w:rPr>
          <w:rFonts w:ascii="Times New Roman" w:hAnsi="Times New Roman" w:cs="Times New Roman"/>
          <w:b/>
          <w:bCs/>
          <w:sz w:val="24"/>
          <w:szCs w:val="24"/>
        </w:rPr>
      </w:pPr>
      <w:r w:rsidRPr="00866CB2">
        <w:rPr>
          <w:rFonts w:ascii="Times New Roman" w:hAnsi="Times New Roman" w:cs="Times New Roman"/>
          <w:b/>
          <w:sz w:val="24"/>
          <w:szCs w:val="24"/>
        </w:rPr>
        <w:t>Hasil-Hasil Penelitian yang Relevan</w:t>
      </w:r>
    </w:p>
    <w:p w:rsidR="00B277FA" w:rsidRPr="00866CB2" w:rsidRDefault="00090695" w:rsidP="00B277FA">
      <w:pPr>
        <w:autoSpaceDE w:val="0"/>
        <w:autoSpaceDN w:val="0"/>
        <w:adjustRightInd w:val="0"/>
        <w:spacing w:after="0" w:line="480" w:lineRule="auto"/>
        <w:ind w:firstLine="720"/>
        <w:jc w:val="both"/>
        <w:rPr>
          <w:rFonts w:ascii="Times New Roman" w:hAnsi="Times New Roman" w:cs="Times New Roman"/>
          <w:b/>
          <w:bCs/>
          <w:sz w:val="24"/>
          <w:szCs w:val="24"/>
        </w:rPr>
      </w:pPr>
      <w:proofErr w:type="gramStart"/>
      <w:r w:rsidRPr="00866CB2">
        <w:rPr>
          <w:rFonts w:ascii="Times New Roman" w:hAnsi="Times New Roman" w:cs="Times New Roman"/>
          <w:sz w:val="24"/>
          <w:szCs w:val="24"/>
        </w:rPr>
        <w:t>Hasil-hail peneliti yang relevan dengan variabel penelitian yang ditemukan adalah a.n. B</w:t>
      </w:r>
      <w:r w:rsidR="00311AD9" w:rsidRPr="00866CB2">
        <w:rPr>
          <w:rFonts w:ascii="Times New Roman" w:hAnsi="Times New Roman" w:cs="Times New Roman"/>
          <w:sz w:val="24"/>
          <w:szCs w:val="24"/>
        </w:rPr>
        <w:t>udiatin dengan judul penelitian,</w:t>
      </w:r>
      <w:r w:rsidRPr="00866CB2">
        <w:rPr>
          <w:rFonts w:ascii="Times New Roman" w:hAnsi="Times New Roman" w:cs="Times New Roman"/>
          <w:sz w:val="24"/>
          <w:szCs w:val="24"/>
        </w:rPr>
        <w:t xml:space="preserve"> </w:t>
      </w:r>
      <w:r w:rsidRPr="00866CB2">
        <w:rPr>
          <w:rFonts w:ascii="Times New Roman" w:hAnsi="Times New Roman" w:cs="Times New Roman"/>
          <w:sz w:val="24"/>
          <w:szCs w:val="24"/>
          <w:lang w:val="id-ID"/>
        </w:rPr>
        <w:t>Pengaruh Lingkungan Belajar terhadap Hasil Belajar Pendidikan Agama Islam Murid SDN 2 Ambekairi Kec.</w:t>
      </w:r>
      <w:proofErr w:type="gramEnd"/>
      <w:r w:rsidRPr="00866CB2">
        <w:rPr>
          <w:rFonts w:ascii="Times New Roman" w:hAnsi="Times New Roman" w:cs="Times New Roman"/>
          <w:sz w:val="24"/>
          <w:szCs w:val="24"/>
          <w:lang w:val="id-ID"/>
        </w:rPr>
        <w:t xml:space="preserve"> Unaaha Kab. Konawe</w:t>
      </w:r>
      <w:r w:rsidRPr="00866CB2">
        <w:rPr>
          <w:rFonts w:ascii="Times New Roman" w:hAnsi="Times New Roman" w:cs="Times New Roman"/>
          <w:sz w:val="24"/>
          <w:szCs w:val="24"/>
        </w:rPr>
        <w:t xml:space="preserve">, dengan hasil penelitian bahwa : analisis hasil perhitungan melalui rumus regresi sederhana ditemukan harga a = 50.35 dan harga b = -0.515. Persamaan regresi </w:t>
      </w:r>
      <w:r w:rsidRPr="00866CB2">
        <w:rPr>
          <w:rFonts w:ascii="Times New Roman" w:hAnsi="Times New Roman" w:cs="Times New Roman"/>
          <w:sz w:val="24"/>
          <w:szCs w:val="24"/>
        </w:rPr>
        <w:lastRenderedPageBreak/>
        <w:t xml:space="preserve">yang digunakan untuk memprediksi hasil belajar siswa berdasarkan lingkungan belajar siswa adalah Y’= - Y’= 50.35 + 0.51 (X). Hal ini berarti bila lingkungan belajar siswa kondusif dan ditingkatkan, maka hasil belajar pendidikan agama Islam </w:t>
      </w:r>
      <w:proofErr w:type="gramStart"/>
      <w:r w:rsidRPr="00866CB2">
        <w:rPr>
          <w:rFonts w:ascii="Times New Roman" w:hAnsi="Times New Roman" w:cs="Times New Roman"/>
          <w:sz w:val="24"/>
          <w:szCs w:val="24"/>
        </w:rPr>
        <w:t>akan</w:t>
      </w:r>
      <w:proofErr w:type="gramEnd"/>
      <w:r w:rsidRPr="00866CB2">
        <w:rPr>
          <w:rFonts w:ascii="Times New Roman" w:hAnsi="Times New Roman" w:cs="Times New Roman"/>
          <w:sz w:val="24"/>
          <w:szCs w:val="24"/>
        </w:rPr>
        <w:t xml:space="preserve"> tercapai. </w:t>
      </w:r>
      <w:proofErr w:type="gramStart"/>
      <w:r w:rsidRPr="00866CB2">
        <w:rPr>
          <w:rFonts w:ascii="Times New Roman" w:hAnsi="Times New Roman" w:cs="Times New Roman"/>
          <w:sz w:val="24"/>
          <w:szCs w:val="24"/>
        </w:rPr>
        <w:t>Adapun pengaruh lingkungan belajar siswa terhadap hasil belajar pendidikan agama Islam di SDN 2 Ambekairi melalui rumus koefisien determinasi ditemukan hasil 0.263 % yang dikategorikan rendah.</w:t>
      </w:r>
      <w:proofErr w:type="gramEnd"/>
      <w:r w:rsidRPr="00866CB2">
        <w:rPr>
          <w:rFonts w:ascii="Times New Roman" w:hAnsi="Times New Roman" w:cs="Times New Roman"/>
          <w:sz w:val="24"/>
          <w:szCs w:val="24"/>
        </w:rPr>
        <w:t xml:space="preserve"> Hal ini berarti varian yang terjadi pada variabel hasil belajar pendidikan agama Islam = 6</w:t>
      </w:r>
      <w:proofErr w:type="gramStart"/>
      <w:r w:rsidRPr="00866CB2">
        <w:rPr>
          <w:rFonts w:ascii="Times New Roman" w:hAnsi="Times New Roman" w:cs="Times New Roman"/>
          <w:sz w:val="24"/>
          <w:szCs w:val="24"/>
        </w:rPr>
        <w:t>,91</w:t>
      </w:r>
      <w:proofErr w:type="gramEnd"/>
      <w:r w:rsidRPr="00866CB2">
        <w:rPr>
          <w:rFonts w:ascii="Times New Roman" w:hAnsi="Times New Roman" w:cs="Times New Roman"/>
          <w:sz w:val="24"/>
          <w:szCs w:val="24"/>
        </w:rPr>
        <w:t>% ditentukan oleh varian yang terjadi pada variabel pengaruh lingkungan belajar. Jadi, dapat dikatakan bahwa pengaruh lingkungan belajar terhadap hasil belajar pendidikan agama Islam = 6.91%, dan sisanya 93.09% ditentukan oleh faktor lain yang tidak terdapat dalam penelitian ini</w:t>
      </w:r>
      <w:r w:rsidR="009F6D27" w:rsidRPr="00866CB2">
        <w:rPr>
          <w:rFonts w:ascii="Times New Roman" w:hAnsi="Times New Roman" w:cs="Times New Roman"/>
          <w:sz w:val="24"/>
          <w:szCs w:val="24"/>
        </w:rPr>
        <w:t>.</w:t>
      </w:r>
      <w:r w:rsidR="009F6D27" w:rsidRPr="00866CB2">
        <w:rPr>
          <w:rStyle w:val="FootnoteReference"/>
          <w:rFonts w:ascii="Times New Roman" w:hAnsi="Times New Roman" w:cs="Times New Roman"/>
          <w:sz w:val="20"/>
          <w:szCs w:val="20"/>
        </w:rPr>
        <w:footnoteReference w:id="29"/>
      </w:r>
    </w:p>
    <w:p w:rsidR="007E46FC" w:rsidRDefault="00B0740B" w:rsidP="00B277FA">
      <w:pPr>
        <w:autoSpaceDE w:val="0"/>
        <w:autoSpaceDN w:val="0"/>
        <w:adjustRightInd w:val="0"/>
        <w:spacing w:after="0" w:line="480" w:lineRule="auto"/>
        <w:ind w:firstLine="720"/>
        <w:jc w:val="both"/>
        <w:rPr>
          <w:rFonts w:ascii="Times New Roman" w:eastAsia="Calibri" w:hAnsi="Times New Roman" w:cs="Times New Roman"/>
          <w:sz w:val="20"/>
          <w:szCs w:val="20"/>
        </w:rPr>
      </w:pPr>
      <w:r w:rsidRPr="00866CB2">
        <w:rPr>
          <w:rFonts w:ascii="Times New Roman" w:hAnsi="Times New Roman" w:cs="Times New Roman"/>
          <w:bCs/>
          <w:sz w:val="24"/>
          <w:szCs w:val="24"/>
        </w:rPr>
        <w:t xml:space="preserve">Kemudian a.n. </w:t>
      </w:r>
      <w:r w:rsidR="007E46FC" w:rsidRPr="00866CB2">
        <w:rPr>
          <w:rFonts w:ascii="Times New Roman" w:hAnsi="Times New Roman" w:cs="Times New Roman"/>
          <w:bCs/>
          <w:sz w:val="24"/>
          <w:szCs w:val="24"/>
        </w:rPr>
        <w:t>Zumrah,</w:t>
      </w:r>
      <w:r w:rsidRPr="00866CB2">
        <w:rPr>
          <w:rFonts w:ascii="Times New Roman" w:hAnsi="Times New Roman" w:cs="Times New Roman"/>
          <w:bCs/>
          <w:sz w:val="24"/>
          <w:szCs w:val="24"/>
        </w:rPr>
        <w:t xml:space="preserve"> judul: </w:t>
      </w:r>
      <w:r w:rsidR="007E46FC" w:rsidRPr="00866CB2">
        <w:rPr>
          <w:rFonts w:ascii="Times New Roman" w:eastAsia="Calibri" w:hAnsi="Times New Roman" w:cs="Times New Roman"/>
          <w:sz w:val="24"/>
          <w:szCs w:val="24"/>
          <w:lang w:val="id-ID"/>
        </w:rPr>
        <w:t>Pelaksanaan Manajemen Berbasis Sekolah di MTs. Lendeo Kec. Kabangka Kab. Muna</w:t>
      </w:r>
      <w:r w:rsidRPr="00866CB2">
        <w:rPr>
          <w:rFonts w:ascii="Times New Roman" w:hAnsi="Times New Roman" w:cs="Times New Roman"/>
          <w:sz w:val="24"/>
          <w:szCs w:val="24"/>
        </w:rPr>
        <w:t xml:space="preserve">. </w:t>
      </w:r>
      <w:proofErr w:type="gramStart"/>
      <w:r w:rsidRPr="00866CB2">
        <w:rPr>
          <w:rFonts w:ascii="Times New Roman" w:hAnsi="Times New Roman" w:cs="Times New Roman"/>
          <w:sz w:val="24"/>
          <w:szCs w:val="24"/>
        </w:rPr>
        <w:t xml:space="preserve">Dengan hasil penelitian bahwa </w:t>
      </w:r>
      <w:r w:rsidRPr="00866CB2">
        <w:rPr>
          <w:rFonts w:ascii="Times New Roman" w:eastAsia="Calibri" w:hAnsi="Times New Roman" w:cs="Times New Roman"/>
          <w:sz w:val="24"/>
          <w:szCs w:val="24"/>
          <w:lang w:val="id-ID"/>
        </w:rPr>
        <w:t xml:space="preserve">manajemen </w:t>
      </w:r>
      <w:r w:rsidR="007E46FC" w:rsidRPr="00866CB2">
        <w:rPr>
          <w:rFonts w:ascii="Times New Roman" w:eastAsia="Calibri" w:hAnsi="Times New Roman" w:cs="Times New Roman"/>
          <w:sz w:val="24"/>
          <w:szCs w:val="24"/>
          <w:lang w:val="id-ID"/>
        </w:rPr>
        <w:t>kurikulum dan pembelajaran di MTs. Lendeo masih kurang baik disebabkan kurangnya pengetahuan yang dimiliki oleh kepala sekolah dan guru, juga kurangnya tenaga tetap yang ada di MTs. Lendeo.</w:t>
      </w:r>
      <w:proofErr w:type="gramEnd"/>
      <w:r w:rsidR="007E46FC" w:rsidRPr="00866CB2">
        <w:rPr>
          <w:rFonts w:ascii="Times New Roman" w:eastAsia="Calibri" w:hAnsi="Times New Roman" w:cs="Times New Roman"/>
          <w:sz w:val="24"/>
          <w:szCs w:val="24"/>
          <w:lang w:val="id-ID"/>
        </w:rPr>
        <w:t xml:space="preserve"> Hal ini terlihat dari pembuatan program-program pembelajaran yang belum sempurnah, belum adanya penilaian oleh kepala sekolah terhadap pembelajaran, juga sulitnya dalam membagi tugas-tugas kepada guru-guru, sebab yang banyak adalah guru honorer. Namun demikian, tidaklah pula dipungkiri bahwa disisi lain inovasi dan impronisasi kurikulum dan pembelajaran di </w:t>
      </w:r>
      <w:r w:rsidR="007E46FC" w:rsidRPr="00866CB2">
        <w:rPr>
          <w:rFonts w:ascii="Times New Roman" w:eastAsia="Calibri" w:hAnsi="Times New Roman" w:cs="Times New Roman"/>
          <w:sz w:val="24"/>
          <w:szCs w:val="24"/>
          <w:lang w:val="id-ID"/>
        </w:rPr>
        <w:lastRenderedPageBreak/>
        <w:t>MTs. Lendeo khususnya kurikulum muatan lokal dan kegiatan pembelajaran ekstrakurikuler sudah baik bahkan telah sesuai dengan kebutuhan siswa dan masyarakat setempat, juga penggunaan kurikulum yang sudah sesuai dengan rambu-rambu yang ditetapkan Undang-Undang</w:t>
      </w:r>
      <w:r w:rsidR="007E46FC" w:rsidRPr="00866CB2">
        <w:rPr>
          <w:rFonts w:ascii="Times New Roman" w:eastAsia="Calibri" w:hAnsi="Times New Roman" w:cs="Times New Roman"/>
          <w:sz w:val="20"/>
          <w:szCs w:val="20"/>
          <w:lang w:val="id-ID"/>
        </w:rPr>
        <w:t>.</w:t>
      </w:r>
      <w:r w:rsidR="00532C60" w:rsidRPr="00866CB2">
        <w:rPr>
          <w:rStyle w:val="FootnoteReference"/>
          <w:rFonts w:ascii="Times New Roman" w:eastAsia="Calibri" w:hAnsi="Times New Roman" w:cs="Times New Roman"/>
          <w:sz w:val="20"/>
          <w:szCs w:val="20"/>
          <w:lang w:val="id-ID"/>
        </w:rPr>
        <w:footnoteReference w:id="30"/>
      </w:r>
    </w:p>
    <w:p w:rsidR="007E46FC" w:rsidRPr="00866CB2" w:rsidRDefault="007E46FC" w:rsidP="006B5802">
      <w:pPr>
        <w:spacing w:after="0" w:line="480" w:lineRule="auto"/>
        <w:jc w:val="both"/>
        <w:rPr>
          <w:rFonts w:ascii="Times New Roman" w:eastAsia="Times New Roman" w:hAnsi="Times New Roman" w:cs="Times New Roman"/>
          <w:sz w:val="24"/>
          <w:szCs w:val="24"/>
        </w:rPr>
      </w:pPr>
    </w:p>
    <w:p w:rsidR="007E46FC" w:rsidRPr="00866CB2" w:rsidRDefault="007E46FC" w:rsidP="006B5802">
      <w:pPr>
        <w:spacing w:after="0" w:line="480" w:lineRule="auto"/>
        <w:jc w:val="both"/>
        <w:rPr>
          <w:rFonts w:ascii="Times New Roman" w:eastAsia="Times New Roman" w:hAnsi="Times New Roman" w:cs="Times New Roman"/>
          <w:sz w:val="24"/>
          <w:szCs w:val="24"/>
        </w:rPr>
      </w:pPr>
    </w:p>
    <w:p w:rsidR="007E46FC" w:rsidRPr="00866CB2" w:rsidRDefault="007E46FC" w:rsidP="006B5802">
      <w:pPr>
        <w:spacing w:after="0" w:line="480" w:lineRule="auto"/>
        <w:jc w:val="both"/>
        <w:rPr>
          <w:rFonts w:ascii="Times New Roman" w:eastAsia="Times New Roman" w:hAnsi="Times New Roman" w:cs="Times New Roman"/>
          <w:sz w:val="24"/>
          <w:szCs w:val="24"/>
        </w:rPr>
      </w:pPr>
    </w:p>
    <w:p w:rsidR="00B90A92" w:rsidRPr="00866CB2" w:rsidRDefault="00B90A92" w:rsidP="006B5802">
      <w:pPr>
        <w:spacing w:after="0" w:line="480" w:lineRule="auto"/>
        <w:jc w:val="both"/>
        <w:rPr>
          <w:rFonts w:ascii="Times New Roman" w:eastAsia="Times New Roman" w:hAnsi="Times New Roman" w:cs="Times New Roman"/>
          <w:sz w:val="24"/>
          <w:szCs w:val="24"/>
        </w:rPr>
      </w:pPr>
    </w:p>
    <w:p w:rsidR="00B90A92" w:rsidRPr="00866CB2" w:rsidRDefault="00B90A92" w:rsidP="006B5802">
      <w:pPr>
        <w:spacing w:after="0" w:line="480" w:lineRule="auto"/>
        <w:jc w:val="both"/>
        <w:rPr>
          <w:rFonts w:ascii="Times New Roman" w:eastAsia="Times New Roman" w:hAnsi="Times New Roman" w:cs="Times New Roman"/>
          <w:sz w:val="24"/>
          <w:szCs w:val="24"/>
        </w:rPr>
      </w:pPr>
    </w:p>
    <w:p w:rsidR="00B90A92" w:rsidRPr="00866CB2" w:rsidRDefault="00B90A92" w:rsidP="006B5802">
      <w:pPr>
        <w:spacing w:after="0" w:line="480" w:lineRule="auto"/>
        <w:jc w:val="both"/>
        <w:rPr>
          <w:rFonts w:ascii="Times New Roman" w:eastAsia="Times New Roman" w:hAnsi="Times New Roman" w:cs="Times New Roman"/>
          <w:sz w:val="24"/>
          <w:szCs w:val="24"/>
        </w:rPr>
      </w:pPr>
    </w:p>
    <w:p w:rsidR="00B90A92" w:rsidRPr="00866CB2" w:rsidRDefault="00B90A92" w:rsidP="006B5802">
      <w:pPr>
        <w:spacing w:after="0" w:line="480" w:lineRule="auto"/>
        <w:jc w:val="both"/>
        <w:rPr>
          <w:rFonts w:ascii="Times New Roman" w:eastAsia="Times New Roman" w:hAnsi="Times New Roman" w:cs="Times New Roman"/>
          <w:sz w:val="24"/>
          <w:szCs w:val="24"/>
        </w:rPr>
      </w:pPr>
    </w:p>
    <w:p w:rsidR="00B90A92" w:rsidRPr="00866CB2" w:rsidRDefault="00B90A92" w:rsidP="006B5802">
      <w:pPr>
        <w:spacing w:after="0" w:line="480" w:lineRule="auto"/>
        <w:jc w:val="both"/>
        <w:rPr>
          <w:rFonts w:ascii="Times New Roman" w:eastAsia="Times New Roman" w:hAnsi="Times New Roman" w:cs="Times New Roman"/>
          <w:sz w:val="24"/>
          <w:szCs w:val="24"/>
        </w:rPr>
      </w:pPr>
    </w:p>
    <w:p w:rsidR="00B90A92" w:rsidRPr="00866CB2" w:rsidRDefault="00B90A92" w:rsidP="006B5802">
      <w:pPr>
        <w:spacing w:after="0" w:line="480" w:lineRule="auto"/>
        <w:jc w:val="both"/>
        <w:rPr>
          <w:rFonts w:ascii="Times New Roman" w:eastAsia="Times New Roman" w:hAnsi="Times New Roman" w:cs="Times New Roman"/>
          <w:sz w:val="24"/>
          <w:szCs w:val="24"/>
        </w:rPr>
      </w:pPr>
    </w:p>
    <w:p w:rsidR="00B90A92" w:rsidRPr="00866CB2" w:rsidRDefault="00B90A92" w:rsidP="006B5802">
      <w:pPr>
        <w:spacing w:after="0" w:line="480" w:lineRule="auto"/>
        <w:jc w:val="both"/>
        <w:rPr>
          <w:rFonts w:ascii="Times New Roman" w:eastAsia="Times New Roman" w:hAnsi="Times New Roman" w:cs="Times New Roman"/>
          <w:sz w:val="24"/>
          <w:szCs w:val="24"/>
        </w:rPr>
      </w:pPr>
    </w:p>
    <w:p w:rsidR="00B90A92" w:rsidRPr="00866CB2" w:rsidRDefault="00B90A92" w:rsidP="006B5802">
      <w:pPr>
        <w:spacing w:after="0" w:line="480" w:lineRule="auto"/>
        <w:jc w:val="both"/>
        <w:rPr>
          <w:rFonts w:ascii="Times New Roman" w:eastAsia="Times New Roman" w:hAnsi="Times New Roman" w:cs="Times New Roman"/>
          <w:sz w:val="24"/>
          <w:szCs w:val="24"/>
        </w:rPr>
      </w:pPr>
    </w:p>
    <w:sectPr w:rsidR="00B90A92" w:rsidRPr="00866CB2" w:rsidSect="007A0806">
      <w:headerReference w:type="default" r:id="rId8"/>
      <w:footerReference w:type="default" r:id="rId9"/>
      <w:pgSz w:w="12242" w:h="15842" w:code="1"/>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D5A" w:rsidRDefault="00FA2D5A" w:rsidP="00AE7F88">
      <w:pPr>
        <w:spacing w:after="0" w:line="240" w:lineRule="auto"/>
      </w:pPr>
      <w:r>
        <w:separator/>
      </w:r>
    </w:p>
  </w:endnote>
  <w:endnote w:type="continuationSeparator" w:id="1">
    <w:p w:rsidR="00FA2D5A" w:rsidRDefault="00FA2D5A" w:rsidP="00AE7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06" w:rsidRPr="007A0806" w:rsidRDefault="007A0806">
    <w:pPr>
      <w:pStyle w:val="Footer"/>
      <w:jc w:val="center"/>
      <w:rPr>
        <w:rFonts w:ascii="Times New Roman" w:hAnsi="Times New Roman" w:cs="Times New Roman"/>
      </w:rPr>
    </w:pPr>
  </w:p>
  <w:p w:rsidR="005A6575" w:rsidRPr="007A0806" w:rsidRDefault="005A6575">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D5A" w:rsidRDefault="00FA2D5A" w:rsidP="00AE7F88">
      <w:pPr>
        <w:spacing w:after="0" w:line="240" w:lineRule="auto"/>
      </w:pPr>
      <w:r>
        <w:separator/>
      </w:r>
    </w:p>
  </w:footnote>
  <w:footnote w:type="continuationSeparator" w:id="1">
    <w:p w:rsidR="00FA2D5A" w:rsidRDefault="00FA2D5A" w:rsidP="00AE7F88">
      <w:pPr>
        <w:spacing w:after="0" w:line="240" w:lineRule="auto"/>
      </w:pPr>
      <w:r>
        <w:continuationSeparator/>
      </w:r>
    </w:p>
  </w:footnote>
  <w:footnote w:id="2">
    <w:p w:rsidR="005A6575" w:rsidRDefault="005A6575" w:rsidP="000864C5">
      <w:pPr>
        <w:autoSpaceDE w:val="0"/>
        <w:autoSpaceDN w:val="0"/>
        <w:adjustRightInd w:val="0"/>
        <w:spacing w:after="0" w:line="240" w:lineRule="auto"/>
        <w:ind w:firstLine="720"/>
        <w:rPr>
          <w:rFonts w:ascii="Times New Roman" w:hAnsi="Times New Roman" w:cs="Times New Roman"/>
          <w:sz w:val="20"/>
          <w:szCs w:val="20"/>
        </w:rPr>
      </w:pPr>
    </w:p>
    <w:p w:rsidR="005A6575" w:rsidRPr="000864C5" w:rsidRDefault="005A6575" w:rsidP="000864C5">
      <w:pPr>
        <w:autoSpaceDE w:val="0"/>
        <w:autoSpaceDN w:val="0"/>
        <w:adjustRightInd w:val="0"/>
        <w:spacing w:after="0" w:line="240" w:lineRule="auto"/>
        <w:ind w:firstLine="720"/>
        <w:rPr>
          <w:rFonts w:ascii="Times New Roman" w:hAnsi="Times New Roman" w:cs="Times New Roman"/>
          <w:sz w:val="20"/>
          <w:szCs w:val="20"/>
        </w:rPr>
      </w:pPr>
      <w:r w:rsidRPr="000864C5">
        <w:rPr>
          <w:rStyle w:val="FootnoteReference"/>
          <w:rFonts w:ascii="Times New Roman" w:hAnsi="Times New Roman" w:cs="Times New Roman"/>
          <w:sz w:val="20"/>
          <w:szCs w:val="20"/>
        </w:rPr>
        <w:footnoteRef/>
      </w:r>
      <w:r w:rsidRPr="000864C5">
        <w:rPr>
          <w:rFonts w:ascii="Times New Roman" w:hAnsi="Times New Roman" w:cs="Times New Roman"/>
          <w:sz w:val="20"/>
          <w:szCs w:val="20"/>
        </w:rPr>
        <w:t xml:space="preserve"> Ibtisam Abu Duhou, </w:t>
      </w:r>
      <w:r w:rsidRPr="000864C5">
        <w:rPr>
          <w:rFonts w:ascii="Times New Roman" w:hAnsi="Times New Roman" w:cs="Times New Roman"/>
          <w:i/>
          <w:iCs/>
          <w:sz w:val="20"/>
          <w:szCs w:val="20"/>
        </w:rPr>
        <w:t>School Based Management</w:t>
      </w:r>
      <w:r w:rsidRPr="000864C5">
        <w:rPr>
          <w:rFonts w:ascii="Times New Roman" w:hAnsi="Times New Roman" w:cs="Times New Roman"/>
          <w:sz w:val="20"/>
          <w:szCs w:val="20"/>
        </w:rPr>
        <w:t xml:space="preserve">, (Jakarta:Kencana 2004) </w:t>
      </w:r>
      <w:r>
        <w:rPr>
          <w:rFonts w:ascii="Times New Roman" w:hAnsi="Times New Roman" w:cs="Times New Roman"/>
          <w:sz w:val="20"/>
          <w:szCs w:val="20"/>
        </w:rPr>
        <w:t xml:space="preserve">, </w:t>
      </w:r>
      <w:r w:rsidRPr="000864C5">
        <w:rPr>
          <w:rFonts w:ascii="Times New Roman" w:hAnsi="Times New Roman" w:cs="Times New Roman"/>
          <w:sz w:val="20"/>
          <w:szCs w:val="20"/>
        </w:rPr>
        <w:t>h.7</w:t>
      </w:r>
    </w:p>
  </w:footnote>
  <w:footnote w:id="3">
    <w:p w:rsidR="005A6575" w:rsidRDefault="005A6575" w:rsidP="000864C5">
      <w:pPr>
        <w:pStyle w:val="FootnoteText"/>
        <w:ind w:firstLine="720"/>
        <w:rPr>
          <w:rFonts w:ascii="Times New Roman" w:hAnsi="Times New Roman" w:cs="Times New Roman"/>
          <w:szCs w:val="20"/>
        </w:rPr>
      </w:pPr>
    </w:p>
    <w:p w:rsidR="005A6575" w:rsidRPr="000864C5" w:rsidRDefault="005A6575" w:rsidP="000864C5">
      <w:pPr>
        <w:pStyle w:val="FootnoteText"/>
        <w:ind w:firstLine="720"/>
        <w:rPr>
          <w:rFonts w:ascii="Times New Roman" w:hAnsi="Times New Roman" w:cs="Times New Roman"/>
          <w:szCs w:val="20"/>
        </w:rPr>
      </w:pPr>
      <w:r w:rsidRPr="000864C5">
        <w:rPr>
          <w:rStyle w:val="FootnoteReference"/>
          <w:rFonts w:ascii="Times New Roman" w:hAnsi="Times New Roman" w:cs="Times New Roman"/>
          <w:sz w:val="20"/>
          <w:szCs w:val="20"/>
        </w:rPr>
        <w:footnoteRef/>
      </w:r>
      <w:r w:rsidRPr="000864C5">
        <w:rPr>
          <w:rFonts w:ascii="Times New Roman" w:hAnsi="Times New Roman" w:cs="Times New Roman"/>
          <w:szCs w:val="20"/>
        </w:rPr>
        <w:t xml:space="preserve"> E. Mulyasa, </w:t>
      </w:r>
      <w:r w:rsidRPr="000864C5">
        <w:rPr>
          <w:rFonts w:ascii="Times New Roman" w:hAnsi="Times New Roman" w:cs="Times New Roman"/>
          <w:i/>
          <w:iCs/>
          <w:szCs w:val="20"/>
        </w:rPr>
        <w:t>Manajemen berbasis Sekolah</w:t>
      </w:r>
      <w:r>
        <w:rPr>
          <w:rFonts w:ascii="Times New Roman" w:hAnsi="Times New Roman" w:cs="Times New Roman"/>
          <w:szCs w:val="20"/>
        </w:rPr>
        <w:t>, (Jakarta:Rosdakarya,  2004)</w:t>
      </w:r>
      <w:r w:rsidRPr="000864C5">
        <w:rPr>
          <w:rFonts w:ascii="Times New Roman" w:hAnsi="Times New Roman" w:cs="Times New Roman"/>
          <w:szCs w:val="20"/>
        </w:rPr>
        <w:t xml:space="preserve">, </w:t>
      </w:r>
      <w:r>
        <w:rPr>
          <w:rFonts w:ascii="Times New Roman" w:hAnsi="Times New Roman" w:cs="Times New Roman"/>
          <w:szCs w:val="20"/>
        </w:rPr>
        <w:t xml:space="preserve"> </w:t>
      </w:r>
      <w:r w:rsidRPr="000864C5">
        <w:rPr>
          <w:rFonts w:ascii="Times New Roman" w:hAnsi="Times New Roman" w:cs="Times New Roman"/>
          <w:szCs w:val="20"/>
        </w:rPr>
        <w:t>h.24</w:t>
      </w:r>
    </w:p>
  </w:footnote>
  <w:footnote w:id="4">
    <w:p w:rsidR="005A6575" w:rsidRDefault="005A6575" w:rsidP="00572F7A">
      <w:pPr>
        <w:pStyle w:val="FootnoteText"/>
        <w:ind w:firstLine="720"/>
        <w:jc w:val="both"/>
        <w:rPr>
          <w:rFonts w:ascii="Times New Roman" w:hAnsi="Times New Roman" w:cs="Times New Roman"/>
          <w:szCs w:val="20"/>
        </w:rPr>
      </w:pPr>
    </w:p>
    <w:p w:rsidR="005A6575" w:rsidRPr="002E7DDA" w:rsidRDefault="005A6575" w:rsidP="002E7DDA">
      <w:pPr>
        <w:pStyle w:val="FootnoteText"/>
        <w:ind w:firstLine="720"/>
        <w:jc w:val="both"/>
        <w:rPr>
          <w:rFonts w:ascii="Times New Roman" w:hAnsi="Times New Roman" w:cs="Times New Roman"/>
          <w:szCs w:val="20"/>
          <w:lang w:val="es-NI"/>
        </w:rPr>
      </w:pPr>
      <w:r w:rsidRPr="00572F7A">
        <w:rPr>
          <w:rStyle w:val="FootnoteReference"/>
          <w:rFonts w:ascii="Times New Roman" w:hAnsi="Times New Roman" w:cs="Times New Roman"/>
          <w:sz w:val="20"/>
          <w:szCs w:val="20"/>
        </w:rPr>
        <w:footnoteRef/>
      </w:r>
      <w:r w:rsidRPr="00572F7A">
        <w:rPr>
          <w:rFonts w:ascii="Times New Roman" w:hAnsi="Times New Roman" w:cs="Times New Roman"/>
          <w:szCs w:val="20"/>
        </w:rPr>
        <w:t xml:space="preserve"> </w:t>
      </w:r>
      <w:r w:rsidRPr="00572F7A">
        <w:rPr>
          <w:rFonts w:ascii="Times New Roman" w:hAnsi="Times New Roman" w:cs="Times New Roman"/>
          <w:szCs w:val="20"/>
          <w:lang w:val="es-NI"/>
        </w:rPr>
        <w:t xml:space="preserve">Rasyo, </w:t>
      </w:r>
      <w:r w:rsidRPr="00572F7A">
        <w:rPr>
          <w:rFonts w:ascii="Times New Roman" w:hAnsi="Times New Roman" w:cs="Times New Roman"/>
          <w:i/>
          <w:szCs w:val="20"/>
          <w:lang w:val="es-NI"/>
        </w:rPr>
        <w:t>Berjuang Membangun Pendidikan Bangsa Pija-Pijar Pemikiran dan Tindakan</w:t>
      </w:r>
      <w:r w:rsidRPr="00572F7A">
        <w:rPr>
          <w:rFonts w:ascii="Times New Roman" w:hAnsi="Times New Roman" w:cs="Times New Roman"/>
          <w:szCs w:val="20"/>
          <w:lang w:val="es-NI"/>
        </w:rPr>
        <w:t>, (Malang, 2005), h. 298.</w:t>
      </w:r>
    </w:p>
  </w:footnote>
  <w:footnote w:id="5">
    <w:p w:rsidR="005A6575" w:rsidRDefault="005A6575" w:rsidP="002E7DDA">
      <w:pPr>
        <w:autoSpaceDE w:val="0"/>
        <w:autoSpaceDN w:val="0"/>
        <w:adjustRightInd w:val="0"/>
        <w:spacing w:after="0" w:line="240" w:lineRule="auto"/>
        <w:ind w:firstLine="720"/>
        <w:jc w:val="both"/>
        <w:rPr>
          <w:rFonts w:ascii="Times New Roman" w:hAnsi="Times New Roman" w:cs="Times New Roman"/>
          <w:sz w:val="20"/>
          <w:szCs w:val="20"/>
        </w:rPr>
      </w:pPr>
    </w:p>
    <w:p w:rsidR="005A6575" w:rsidRPr="00572F7A" w:rsidRDefault="005A6575" w:rsidP="002E7DDA">
      <w:pPr>
        <w:autoSpaceDE w:val="0"/>
        <w:autoSpaceDN w:val="0"/>
        <w:adjustRightInd w:val="0"/>
        <w:spacing w:after="0" w:line="240" w:lineRule="auto"/>
        <w:ind w:firstLine="720"/>
        <w:jc w:val="both"/>
        <w:rPr>
          <w:rFonts w:ascii="Times New Roman" w:hAnsi="Times New Roman" w:cs="Times New Roman"/>
          <w:sz w:val="20"/>
          <w:szCs w:val="20"/>
        </w:rPr>
      </w:pPr>
      <w:r w:rsidRPr="00572F7A">
        <w:rPr>
          <w:rStyle w:val="FootnoteReference"/>
          <w:rFonts w:ascii="Times New Roman" w:hAnsi="Times New Roman" w:cs="Times New Roman"/>
          <w:sz w:val="20"/>
          <w:szCs w:val="20"/>
        </w:rPr>
        <w:footnoteRef/>
      </w:r>
      <w:r w:rsidRPr="00572F7A">
        <w:rPr>
          <w:rFonts w:ascii="Times New Roman" w:hAnsi="Times New Roman" w:cs="Times New Roman"/>
          <w:sz w:val="20"/>
          <w:szCs w:val="20"/>
        </w:rPr>
        <w:t xml:space="preserve"> Nanang Fatah, </w:t>
      </w:r>
      <w:r w:rsidRPr="00572F7A">
        <w:rPr>
          <w:rFonts w:ascii="Times New Roman" w:hAnsi="Times New Roman" w:cs="Times New Roman"/>
          <w:i/>
          <w:iCs/>
          <w:sz w:val="20"/>
          <w:szCs w:val="20"/>
        </w:rPr>
        <w:t>Konsep Manajemen ber</w:t>
      </w:r>
      <w:r>
        <w:rPr>
          <w:rFonts w:ascii="Times New Roman" w:hAnsi="Times New Roman" w:cs="Times New Roman"/>
          <w:i/>
          <w:iCs/>
          <w:sz w:val="20"/>
          <w:szCs w:val="20"/>
        </w:rPr>
        <w:t>basis Sekolah dan Dewan Sekolah</w:t>
      </w:r>
      <w:r w:rsidRPr="00572F7A">
        <w:rPr>
          <w:rFonts w:ascii="Times New Roman" w:hAnsi="Times New Roman" w:cs="Times New Roman"/>
          <w:sz w:val="20"/>
          <w:szCs w:val="20"/>
        </w:rPr>
        <w:t>. (Bandung:Pustaka</w:t>
      </w:r>
    </w:p>
    <w:p w:rsidR="005A6575" w:rsidRPr="00572F7A" w:rsidRDefault="005A6575" w:rsidP="00572F7A">
      <w:pPr>
        <w:autoSpaceDE w:val="0"/>
        <w:autoSpaceDN w:val="0"/>
        <w:adjustRightInd w:val="0"/>
        <w:spacing w:after="0" w:line="240" w:lineRule="auto"/>
        <w:jc w:val="both"/>
        <w:rPr>
          <w:rFonts w:ascii="Times New Roman" w:hAnsi="Times New Roman" w:cs="Times New Roman"/>
          <w:sz w:val="20"/>
          <w:szCs w:val="20"/>
        </w:rPr>
      </w:pPr>
      <w:r w:rsidRPr="00572F7A">
        <w:rPr>
          <w:rFonts w:ascii="Times New Roman" w:hAnsi="Times New Roman" w:cs="Times New Roman"/>
          <w:sz w:val="20"/>
          <w:szCs w:val="20"/>
        </w:rPr>
        <w:t>Bani Quraisy 2003)</w:t>
      </w:r>
      <w:r>
        <w:rPr>
          <w:rFonts w:ascii="Times New Roman" w:hAnsi="Times New Roman" w:cs="Times New Roman"/>
          <w:sz w:val="20"/>
          <w:szCs w:val="20"/>
        </w:rPr>
        <w:t>,</w:t>
      </w:r>
      <w:r w:rsidRPr="00572F7A">
        <w:rPr>
          <w:rFonts w:ascii="Times New Roman" w:hAnsi="Times New Roman" w:cs="Times New Roman"/>
          <w:sz w:val="20"/>
          <w:szCs w:val="20"/>
        </w:rPr>
        <w:t xml:space="preserve"> h.8</w:t>
      </w:r>
    </w:p>
  </w:footnote>
  <w:footnote w:id="6">
    <w:p w:rsidR="005A6575" w:rsidRDefault="005A6575" w:rsidP="002E7DDA">
      <w:pPr>
        <w:autoSpaceDE w:val="0"/>
        <w:autoSpaceDN w:val="0"/>
        <w:adjustRightInd w:val="0"/>
        <w:spacing w:after="0" w:line="240" w:lineRule="auto"/>
        <w:ind w:firstLine="720"/>
        <w:jc w:val="both"/>
        <w:rPr>
          <w:rFonts w:ascii="Times New Roman" w:hAnsi="Times New Roman" w:cs="Times New Roman"/>
          <w:sz w:val="20"/>
          <w:szCs w:val="20"/>
        </w:rPr>
      </w:pPr>
    </w:p>
    <w:p w:rsidR="005A6575" w:rsidRPr="00572F7A" w:rsidRDefault="005A6575" w:rsidP="002E7DDA">
      <w:pPr>
        <w:autoSpaceDE w:val="0"/>
        <w:autoSpaceDN w:val="0"/>
        <w:adjustRightInd w:val="0"/>
        <w:spacing w:after="0" w:line="240" w:lineRule="auto"/>
        <w:ind w:firstLine="720"/>
        <w:jc w:val="both"/>
        <w:rPr>
          <w:rFonts w:ascii="Times New Roman" w:hAnsi="Times New Roman" w:cs="Times New Roman"/>
          <w:sz w:val="20"/>
          <w:szCs w:val="20"/>
        </w:rPr>
      </w:pPr>
      <w:r w:rsidRPr="00572F7A">
        <w:rPr>
          <w:rStyle w:val="FootnoteReference"/>
          <w:rFonts w:ascii="Times New Roman" w:hAnsi="Times New Roman" w:cs="Times New Roman"/>
          <w:sz w:val="20"/>
          <w:szCs w:val="20"/>
        </w:rPr>
        <w:footnoteRef/>
      </w:r>
      <w:r w:rsidRPr="00572F7A">
        <w:rPr>
          <w:rFonts w:ascii="Times New Roman" w:hAnsi="Times New Roman" w:cs="Times New Roman"/>
          <w:sz w:val="20"/>
          <w:szCs w:val="20"/>
        </w:rPr>
        <w:t xml:space="preserve"> Bedjo Sujanto, </w:t>
      </w:r>
      <w:r w:rsidRPr="00572F7A">
        <w:rPr>
          <w:rFonts w:ascii="Times New Roman" w:hAnsi="Times New Roman" w:cs="Times New Roman"/>
          <w:i/>
          <w:iCs/>
          <w:sz w:val="20"/>
          <w:szCs w:val="20"/>
        </w:rPr>
        <w:t>Mensiasati Manajemen berbasis Sekolah di Era Krisis yang berkepanjangan</w:t>
      </w:r>
      <w:r>
        <w:rPr>
          <w:rFonts w:ascii="Times New Roman" w:hAnsi="Times New Roman" w:cs="Times New Roman"/>
          <w:sz w:val="20"/>
          <w:szCs w:val="20"/>
        </w:rPr>
        <w:t xml:space="preserve">, (Jakarta:ICW, </w:t>
      </w:r>
      <w:r w:rsidRPr="00572F7A">
        <w:rPr>
          <w:rFonts w:ascii="Times New Roman" w:hAnsi="Times New Roman" w:cs="Times New Roman"/>
          <w:sz w:val="20"/>
          <w:szCs w:val="20"/>
        </w:rPr>
        <w:t>2004)</w:t>
      </w:r>
      <w:r>
        <w:rPr>
          <w:rFonts w:ascii="Times New Roman" w:hAnsi="Times New Roman" w:cs="Times New Roman"/>
          <w:sz w:val="20"/>
          <w:szCs w:val="20"/>
        </w:rPr>
        <w:t xml:space="preserve">, </w:t>
      </w:r>
      <w:r w:rsidRPr="00572F7A">
        <w:rPr>
          <w:rFonts w:ascii="Times New Roman" w:hAnsi="Times New Roman" w:cs="Times New Roman"/>
          <w:sz w:val="20"/>
          <w:szCs w:val="20"/>
        </w:rPr>
        <w:t>h.25</w:t>
      </w:r>
    </w:p>
  </w:footnote>
  <w:footnote w:id="7">
    <w:p w:rsidR="005A6575" w:rsidRDefault="005A6575" w:rsidP="00462A30">
      <w:pPr>
        <w:autoSpaceDE w:val="0"/>
        <w:autoSpaceDN w:val="0"/>
        <w:adjustRightInd w:val="0"/>
        <w:spacing w:after="0" w:line="240" w:lineRule="auto"/>
        <w:ind w:left="142" w:firstLine="578"/>
        <w:rPr>
          <w:rFonts w:ascii="Times New Roman" w:hAnsi="Times New Roman" w:cs="Times New Roman"/>
          <w:sz w:val="20"/>
          <w:szCs w:val="20"/>
        </w:rPr>
      </w:pPr>
    </w:p>
    <w:p w:rsidR="005A6575" w:rsidRPr="00462A30" w:rsidRDefault="005A6575" w:rsidP="00462A30">
      <w:pPr>
        <w:autoSpaceDE w:val="0"/>
        <w:autoSpaceDN w:val="0"/>
        <w:adjustRightInd w:val="0"/>
        <w:spacing w:after="0" w:line="240" w:lineRule="auto"/>
        <w:ind w:left="142" w:firstLine="578"/>
        <w:rPr>
          <w:rFonts w:ascii="Times New Roman" w:hAnsi="Times New Roman" w:cs="Times New Roman"/>
          <w:sz w:val="24"/>
          <w:szCs w:val="24"/>
        </w:rPr>
      </w:pPr>
      <w:r w:rsidRPr="006B5802">
        <w:rPr>
          <w:rStyle w:val="FootnoteReference"/>
          <w:rFonts w:ascii="Times New Roman" w:hAnsi="Times New Roman" w:cs="Times New Roman"/>
          <w:sz w:val="20"/>
          <w:szCs w:val="20"/>
        </w:rPr>
        <w:footnoteRef/>
      </w:r>
      <w:r w:rsidRPr="006B5802">
        <w:rPr>
          <w:rFonts w:ascii="Times New Roman" w:hAnsi="Times New Roman" w:cs="Times New Roman"/>
          <w:sz w:val="20"/>
          <w:szCs w:val="20"/>
        </w:rPr>
        <w:t xml:space="preserve"> </w:t>
      </w:r>
      <w:r>
        <w:rPr>
          <w:rFonts w:ascii="Times New Roman" w:hAnsi="Times New Roman" w:cs="Times New Roman"/>
          <w:sz w:val="20"/>
          <w:szCs w:val="20"/>
        </w:rPr>
        <w:t xml:space="preserve">E. Mulyasa, </w:t>
      </w:r>
      <w:r>
        <w:rPr>
          <w:rFonts w:ascii="Times New Roman" w:hAnsi="Times New Roman" w:cs="Times New Roman"/>
          <w:i/>
          <w:iCs/>
          <w:sz w:val="20"/>
          <w:szCs w:val="20"/>
        </w:rPr>
        <w:t xml:space="preserve">Op.Cit, </w:t>
      </w:r>
      <w:r>
        <w:rPr>
          <w:rFonts w:ascii="Times New Roman" w:hAnsi="Times New Roman" w:cs="Times New Roman"/>
          <w:sz w:val="20"/>
          <w:szCs w:val="20"/>
        </w:rPr>
        <w:t>h.13</w:t>
      </w:r>
    </w:p>
  </w:footnote>
  <w:footnote w:id="8">
    <w:p w:rsidR="005A6575" w:rsidRDefault="005A6575" w:rsidP="00B326CE">
      <w:pPr>
        <w:autoSpaceDE w:val="0"/>
        <w:autoSpaceDN w:val="0"/>
        <w:adjustRightInd w:val="0"/>
        <w:spacing w:after="0" w:line="240" w:lineRule="auto"/>
        <w:ind w:firstLine="142"/>
        <w:rPr>
          <w:rFonts w:ascii="Times New Roman" w:hAnsi="Times New Roman" w:cs="Times New Roman"/>
          <w:sz w:val="20"/>
          <w:szCs w:val="20"/>
        </w:rPr>
      </w:pPr>
    </w:p>
    <w:p w:rsidR="005A6575" w:rsidRPr="00B326CE" w:rsidRDefault="005A6575" w:rsidP="0088395F">
      <w:pPr>
        <w:autoSpaceDE w:val="0"/>
        <w:autoSpaceDN w:val="0"/>
        <w:adjustRightInd w:val="0"/>
        <w:spacing w:after="0" w:line="240" w:lineRule="auto"/>
        <w:ind w:firstLine="720"/>
        <w:rPr>
          <w:rFonts w:ascii="Times New Roman" w:hAnsi="Times New Roman" w:cs="Times New Roman"/>
          <w:sz w:val="20"/>
          <w:szCs w:val="20"/>
        </w:rPr>
      </w:pPr>
      <w:r w:rsidRPr="00B326CE">
        <w:rPr>
          <w:rStyle w:val="FootnoteReference"/>
          <w:rFonts w:ascii="Times New Roman" w:hAnsi="Times New Roman" w:cs="Times New Roman"/>
          <w:sz w:val="20"/>
          <w:szCs w:val="20"/>
        </w:rPr>
        <w:footnoteRef/>
      </w:r>
      <w:r w:rsidRPr="00B326CE">
        <w:rPr>
          <w:rFonts w:ascii="Times New Roman" w:hAnsi="Times New Roman" w:cs="Times New Roman"/>
          <w:sz w:val="20"/>
          <w:szCs w:val="20"/>
        </w:rPr>
        <w:t xml:space="preserve"> Umaedi, </w:t>
      </w:r>
      <w:r w:rsidRPr="00B326CE">
        <w:rPr>
          <w:rFonts w:ascii="Times New Roman" w:hAnsi="Times New Roman" w:cs="Times New Roman"/>
          <w:i/>
          <w:iCs/>
          <w:sz w:val="20"/>
          <w:szCs w:val="20"/>
        </w:rPr>
        <w:t>Manajemen Berbasis Sekolah/Madrasah</w:t>
      </w:r>
      <w:r w:rsidRPr="00B326CE">
        <w:rPr>
          <w:rFonts w:ascii="Times New Roman" w:hAnsi="Times New Roman" w:cs="Times New Roman"/>
          <w:sz w:val="20"/>
          <w:szCs w:val="20"/>
        </w:rPr>
        <w:t>, (Jakarta: CEQM</w:t>
      </w:r>
      <w:r>
        <w:rPr>
          <w:rFonts w:ascii="Times New Roman" w:hAnsi="Times New Roman" w:cs="Times New Roman"/>
          <w:sz w:val="20"/>
          <w:szCs w:val="20"/>
        </w:rPr>
        <w:t>,</w:t>
      </w:r>
      <w:r w:rsidRPr="00B326CE">
        <w:rPr>
          <w:rFonts w:ascii="Times New Roman" w:hAnsi="Times New Roman" w:cs="Times New Roman"/>
          <w:sz w:val="20"/>
          <w:szCs w:val="20"/>
        </w:rPr>
        <w:t xml:space="preserve"> 2004) </w:t>
      </w:r>
      <w:r>
        <w:rPr>
          <w:rFonts w:ascii="Times New Roman" w:hAnsi="Times New Roman" w:cs="Times New Roman"/>
          <w:sz w:val="20"/>
          <w:szCs w:val="20"/>
        </w:rPr>
        <w:t xml:space="preserve">, </w:t>
      </w:r>
      <w:r w:rsidRPr="00B326CE">
        <w:rPr>
          <w:rFonts w:ascii="Times New Roman" w:hAnsi="Times New Roman" w:cs="Times New Roman"/>
          <w:sz w:val="20"/>
          <w:szCs w:val="20"/>
        </w:rPr>
        <w:t>h.35</w:t>
      </w:r>
    </w:p>
  </w:footnote>
  <w:footnote w:id="9">
    <w:p w:rsidR="000C1857" w:rsidRDefault="000C1857" w:rsidP="000C1857">
      <w:pPr>
        <w:pStyle w:val="FootnoteText"/>
        <w:ind w:firstLine="720"/>
        <w:jc w:val="both"/>
        <w:rPr>
          <w:rFonts w:ascii="Times New Roman" w:hAnsi="Times New Roman" w:cs="Times New Roman"/>
          <w:szCs w:val="20"/>
        </w:rPr>
      </w:pPr>
    </w:p>
    <w:p w:rsidR="000C1857" w:rsidRPr="009C253A" w:rsidRDefault="000C1857" w:rsidP="000C1857">
      <w:pPr>
        <w:pStyle w:val="FootnoteText"/>
        <w:ind w:firstLine="720"/>
        <w:jc w:val="both"/>
        <w:rPr>
          <w:rFonts w:ascii="Times New Roman" w:hAnsi="Times New Roman" w:cs="Times New Roman"/>
          <w:szCs w:val="20"/>
          <w:lang w:val="es-NI"/>
        </w:rPr>
      </w:pPr>
      <w:r w:rsidRPr="009C253A">
        <w:rPr>
          <w:rStyle w:val="FootnoteReference"/>
          <w:rFonts w:ascii="Times New Roman" w:hAnsi="Times New Roman" w:cs="Times New Roman"/>
          <w:sz w:val="20"/>
          <w:szCs w:val="20"/>
        </w:rPr>
        <w:footnoteRef/>
      </w:r>
      <w:r w:rsidRPr="009C253A">
        <w:rPr>
          <w:rFonts w:ascii="Times New Roman" w:hAnsi="Times New Roman" w:cs="Times New Roman"/>
          <w:szCs w:val="20"/>
        </w:rPr>
        <w:t xml:space="preserve"> </w:t>
      </w:r>
      <w:r>
        <w:rPr>
          <w:rFonts w:ascii="Times New Roman" w:hAnsi="Times New Roman" w:cs="Times New Roman"/>
          <w:szCs w:val="20"/>
        </w:rPr>
        <w:t xml:space="preserve">Dirjen Kelembagaan Agama Islam, </w:t>
      </w:r>
      <w:r w:rsidRPr="009C253A">
        <w:rPr>
          <w:rFonts w:ascii="Times New Roman" w:hAnsi="Times New Roman" w:cs="Times New Roman"/>
          <w:i/>
          <w:szCs w:val="20"/>
          <w:lang w:val="es-NI"/>
        </w:rPr>
        <w:t>Manajemen Berbasis Madrasah</w:t>
      </w:r>
      <w:r w:rsidRPr="009C253A">
        <w:rPr>
          <w:rFonts w:ascii="Times New Roman" w:hAnsi="Times New Roman" w:cs="Times New Roman"/>
          <w:szCs w:val="20"/>
          <w:lang w:val="es-NI"/>
        </w:rPr>
        <w:t xml:space="preserve">, </w:t>
      </w:r>
      <w:r>
        <w:rPr>
          <w:rFonts w:ascii="Times New Roman" w:hAnsi="Times New Roman" w:cs="Times New Roman"/>
          <w:szCs w:val="20"/>
          <w:lang w:val="es-NI"/>
        </w:rPr>
        <w:t>(Jakarta:</w:t>
      </w:r>
      <w:r w:rsidRPr="009C253A">
        <w:rPr>
          <w:rFonts w:ascii="Times New Roman" w:hAnsi="Times New Roman" w:cs="Times New Roman"/>
          <w:szCs w:val="20"/>
          <w:lang w:val="es-NI"/>
        </w:rPr>
        <w:t xml:space="preserve"> Direktorat Jenderal Kelembagaan Agama Islam, 2003</w:t>
      </w:r>
      <w:r>
        <w:rPr>
          <w:rFonts w:ascii="Times New Roman" w:hAnsi="Times New Roman" w:cs="Times New Roman"/>
          <w:szCs w:val="20"/>
          <w:lang w:val="es-NI"/>
        </w:rPr>
        <w:t>)</w:t>
      </w:r>
      <w:r w:rsidRPr="009C253A">
        <w:rPr>
          <w:rFonts w:ascii="Times New Roman" w:hAnsi="Times New Roman" w:cs="Times New Roman"/>
          <w:szCs w:val="20"/>
          <w:lang w:val="es-NI"/>
        </w:rPr>
        <w:t xml:space="preserve">, h. 15. </w:t>
      </w:r>
    </w:p>
    <w:p w:rsidR="000C1857" w:rsidRPr="009C253A" w:rsidRDefault="000C1857" w:rsidP="000C1857">
      <w:pPr>
        <w:pStyle w:val="FootnoteText"/>
        <w:rPr>
          <w:rFonts w:ascii="Times New Roman" w:hAnsi="Times New Roman" w:cs="Times New Roman"/>
          <w:szCs w:val="20"/>
        </w:rPr>
      </w:pPr>
    </w:p>
  </w:footnote>
  <w:footnote w:id="10">
    <w:p w:rsidR="000C1857" w:rsidRPr="004E50F2" w:rsidRDefault="000C1857" w:rsidP="000C1857">
      <w:pPr>
        <w:autoSpaceDE w:val="0"/>
        <w:autoSpaceDN w:val="0"/>
        <w:adjustRightInd w:val="0"/>
        <w:spacing w:after="0" w:line="240" w:lineRule="auto"/>
        <w:ind w:firstLine="720"/>
        <w:jc w:val="both"/>
        <w:rPr>
          <w:rFonts w:ascii="Times New Roman" w:hAnsi="Times New Roman" w:cs="Times New Roman"/>
          <w:sz w:val="20"/>
          <w:szCs w:val="20"/>
        </w:rPr>
      </w:pPr>
      <w:r w:rsidRPr="004E50F2">
        <w:rPr>
          <w:rStyle w:val="FootnoteReference"/>
          <w:rFonts w:ascii="Times New Roman" w:hAnsi="Times New Roman" w:cs="Times New Roman"/>
          <w:sz w:val="20"/>
          <w:szCs w:val="20"/>
        </w:rPr>
        <w:footnoteRef/>
      </w:r>
      <w:r w:rsidRPr="004E50F2">
        <w:rPr>
          <w:rFonts w:ascii="Times New Roman" w:hAnsi="Times New Roman" w:cs="Times New Roman"/>
          <w:sz w:val="20"/>
          <w:szCs w:val="20"/>
        </w:rPr>
        <w:t xml:space="preserve"> </w:t>
      </w:r>
      <w:proofErr w:type="gramStart"/>
      <w:r w:rsidRPr="004E50F2">
        <w:rPr>
          <w:rFonts w:ascii="Times New Roman" w:hAnsi="Times New Roman" w:cs="Times New Roman"/>
          <w:sz w:val="20"/>
          <w:szCs w:val="20"/>
        </w:rPr>
        <w:t xml:space="preserve">Ade Irawan dkk, </w:t>
      </w:r>
      <w:r w:rsidRPr="004E50F2">
        <w:rPr>
          <w:rFonts w:ascii="Times New Roman" w:hAnsi="Times New Roman" w:cs="Times New Roman"/>
          <w:i/>
          <w:sz w:val="20"/>
          <w:szCs w:val="20"/>
        </w:rPr>
        <w:t>Mendagangkan Sekolah (studi kebijakan Manajemen Berbasis Sekolah</w:t>
      </w:r>
      <w:r w:rsidRPr="004E50F2">
        <w:rPr>
          <w:rFonts w:ascii="Times New Roman" w:hAnsi="Times New Roman" w:cs="Times New Roman"/>
          <w:sz w:val="20"/>
          <w:szCs w:val="20"/>
        </w:rPr>
        <w:t>).</w:t>
      </w:r>
      <w:proofErr w:type="gramEnd"/>
      <w:r w:rsidRPr="004E50F2">
        <w:rPr>
          <w:rFonts w:ascii="Times New Roman" w:hAnsi="Times New Roman" w:cs="Times New Roman"/>
          <w:sz w:val="20"/>
          <w:szCs w:val="20"/>
        </w:rPr>
        <w:t xml:space="preserve"> (Jakarta:ICW</w:t>
      </w:r>
      <w:r>
        <w:rPr>
          <w:rFonts w:ascii="Times New Roman" w:hAnsi="Times New Roman" w:cs="Times New Roman"/>
          <w:sz w:val="20"/>
          <w:szCs w:val="20"/>
        </w:rPr>
        <w:t>,</w:t>
      </w:r>
      <w:r w:rsidRPr="004E50F2">
        <w:rPr>
          <w:rFonts w:ascii="Times New Roman" w:hAnsi="Times New Roman" w:cs="Times New Roman"/>
          <w:sz w:val="20"/>
          <w:szCs w:val="20"/>
        </w:rPr>
        <w:t xml:space="preserve"> 2004) h.14</w:t>
      </w:r>
    </w:p>
  </w:footnote>
  <w:footnote w:id="11">
    <w:p w:rsidR="000C1857" w:rsidRDefault="000C1857" w:rsidP="000C1857">
      <w:pPr>
        <w:pStyle w:val="FootnoteText"/>
        <w:ind w:firstLine="720"/>
        <w:rPr>
          <w:rFonts w:ascii="Times New Roman" w:hAnsi="Times New Roman" w:cs="Times New Roman"/>
          <w:szCs w:val="20"/>
        </w:rPr>
      </w:pPr>
    </w:p>
    <w:p w:rsidR="000C1857" w:rsidRPr="004E50F2" w:rsidRDefault="000C1857" w:rsidP="000C1857">
      <w:pPr>
        <w:pStyle w:val="FootnoteText"/>
        <w:ind w:firstLine="720"/>
        <w:rPr>
          <w:rFonts w:ascii="Times New Roman" w:hAnsi="Times New Roman" w:cs="Times New Roman"/>
          <w:szCs w:val="20"/>
        </w:rPr>
      </w:pPr>
      <w:r w:rsidRPr="004E50F2">
        <w:rPr>
          <w:rStyle w:val="FootnoteReference"/>
          <w:rFonts w:ascii="Times New Roman" w:hAnsi="Times New Roman" w:cs="Times New Roman"/>
          <w:sz w:val="20"/>
          <w:szCs w:val="20"/>
        </w:rPr>
        <w:footnoteRef/>
      </w:r>
      <w:r w:rsidRPr="004E50F2">
        <w:rPr>
          <w:rFonts w:ascii="Times New Roman" w:hAnsi="Times New Roman" w:cs="Times New Roman"/>
          <w:szCs w:val="20"/>
        </w:rPr>
        <w:t xml:space="preserve"> </w:t>
      </w:r>
      <w:r w:rsidRPr="004E50F2">
        <w:rPr>
          <w:rFonts w:ascii="Times New Roman" w:hAnsi="Times New Roman" w:cs="Times New Roman"/>
          <w:szCs w:val="20"/>
          <w:lang w:val="es-NI"/>
        </w:rPr>
        <w:t xml:space="preserve">E. Mulyasa, </w:t>
      </w:r>
      <w:r w:rsidRPr="004E50F2">
        <w:rPr>
          <w:rFonts w:ascii="Times New Roman" w:hAnsi="Times New Roman" w:cs="Times New Roman"/>
          <w:i/>
          <w:szCs w:val="20"/>
          <w:lang w:val="es-NI"/>
        </w:rPr>
        <w:t>Op. Cit</w:t>
      </w:r>
      <w:r w:rsidRPr="004E50F2">
        <w:rPr>
          <w:rFonts w:ascii="Times New Roman" w:hAnsi="Times New Roman" w:cs="Times New Roman"/>
          <w:szCs w:val="20"/>
          <w:lang w:val="es-NI"/>
        </w:rPr>
        <w:t>, h. 36.</w:t>
      </w:r>
    </w:p>
  </w:footnote>
  <w:footnote w:id="12">
    <w:p w:rsidR="000C1857" w:rsidRDefault="000C1857" w:rsidP="000C1857">
      <w:pPr>
        <w:pStyle w:val="FootnoteText"/>
        <w:ind w:firstLine="720"/>
        <w:rPr>
          <w:rFonts w:ascii="Times New Roman" w:hAnsi="Times New Roman" w:cs="Times New Roman"/>
          <w:szCs w:val="20"/>
        </w:rPr>
      </w:pPr>
    </w:p>
    <w:p w:rsidR="000C1857" w:rsidRPr="004E50F2" w:rsidRDefault="000C1857" w:rsidP="000C1857">
      <w:pPr>
        <w:pStyle w:val="FootnoteText"/>
        <w:ind w:firstLine="720"/>
        <w:jc w:val="both"/>
        <w:rPr>
          <w:rFonts w:ascii="Times New Roman" w:hAnsi="Times New Roman" w:cs="Times New Roman"/>
          <w:szCs w:val="20"/>
        </w:rPr>
      </w:pPr>
      <w:r w:rsidRPr="004E50F2">
        <w:rPr>
          <w:rStyle w:val="FootnoteReference"/>
          <w:rFonts w:ascii="Times New Roman" w:hAnsi="Times New Roman" w:cs="Times New Roman"/>
          <w:sz w:val="20"/>
          <w:szCs w:val="20"/>
        </w:rPr>
        <w:footnoteRef/>
      </w:r>
      <w:r w:rsidRPr="004E50F2">
        <w:rPr>
          <w:rFonts w:ascii="Times New Roman" w:hAnsi="Times New Roman" w:cs="Times New Roman"/>
          <w:szCs w:val="20"/>
        </w:rPr>
        <w:t xml:space="preserve"> </w:t>
      </w:r>
      <w:r w:rsidRPr="004E50F2">
        <w:rPr>
          <w:rFonts w:ascii="Times New Roman" w:hAnsi="Times New Roman" w:cs="Times New Roman"/>
          <w:szCs w:val="20"/>
          <w:lang w:val="es-NI"/>
        </w:rPr>
        <w:t xml:space="preserve">Indra Djati Sidi, Ph.d, </w:t>
      </w:r>
      <w:r w:rsidRPr="004E50F2">
        <w:rPr>
          <w:rFonts w:ascii="Times New Roman" w:hAnsi="Times New Roman" w:cs="Times New Roman"/>
          <w:i/>
          <w:szCs w:val="20"/>
          <w:lang w:val="es-NI"/>
        </w:rPr>
        <w:t>Menuju Masyarakat Belajar Menggagas Paradigma Baru Pendidikan</w:t>
      </w:r>
      <w:r w:rsidRPr="004E50F2">
        <w:rPr>
          <w:rFonts w:ascii="Times New Roman" w:hAnsi="Times New Roman" w:cs="Times New Roman"/>
          <w:szCs w:val="20"/>
          <w:lang w:val="es-NI"/>
        </w:rPr>
        <w:t xml:space="preserve">, </w:t>
      </w:r>
      <w:r>
        <w:rPr>
          <w:rFonts w:ascii="Times New Roman" w:hAnsi="Times New Roman" w:cs="Times New Roman"/>
          <w:szCs w:val="20"/>
          <w:lang w:val="es-NI"/>
        </w:rPr>
        <w:t>(</w:t>
      </w:r>
      <w:r w:rsidRPr="004E50F2">
        <w:rPr>
          <w:rFonts w:ascii="Times New Roman" w:hAnsi="Times New Roman" w:cs="Times New Roman"/>
          <w:szCs w:val="20"/>
          <w:lang w:val="es-NI"/>
        </w:rPr>
        <w:t>Ciputat</w:t>
      </w:r>
      <w:r>
        <w:rPr>
          <w:rFonts w:ascii="Times New Roman" w:hAnsi="Times New Roman" w:cs="Times New Roman"/>
          <w:szCs w:val="20"/>
          <w:lang w:val="es-NI"/>
        </w:rPr>
        <w:t>:</w:t>
      </w:r>
      <w:r w:rsidRPr="004E50F2">
        <w:rPr>
          <w:rFonts w:ascii="Times New Roman" w:hAnsi="Times New Roman" w:cs="Times New Roman"/>
          <w:szCs w:val="20"/>
          <w:lang w:val="es-NI"/>
        </w:rPr>
        <w:t xml:space="preserve"> Paramadina, 2001</w:t>
      </w:r>
      <w:r>
        <w:rPr>
          <w:rFonts w:ascii="Times New Roman" w:hAnsi="Times New Roman" w:cs="Times New Roman"/>
          <w:szCs w:val="20"/>
          <w:lang w:val="es-NI"/>
        </w:rPr>
        <w:t>)</w:t>
      </w:r>
      <w:r w:rsidRPr="004E50F2">
        <w:rPr>
          <w:rFonts w:ascii="Times New Roman" w:hAnsi="Times New Roman" w:cs="Times New Roman"/>
          <w:szCs w:val="20"/>
          <w:lang w:val="es-NI"/>
        </w:rPr>
        <w:t>, h. 35.</w:t>
      </w:r>
    </w:p>
  </w:footnote>
  <w:footnote w:id="13">
    <w:p w:rsidR="000C1857" w:rsidRDefault="000C1857" w:rsidP="000C1857">
      <w:pPr>
        <w:pStyle w:val="FootnoteText"/>
        <w:ind w:firstLine="720"/>
        <w:rPr>
          <w:rFonts w:ascii="Times New Roman" w:hAnsi="Times New Roman" w:cs="Times New Roman"/>
          <w:szCs w:val="20"/>
        </w:rPr>
      </w:pPr>
    </w:p>
    <w:p w:rsidR="000C1857" w:rsidRPr="004E50F2" w:rsidRDefault="000C1857" w:rsidP="000C1857">
      <w:pPr>
        <w:pStyle w:val="FootnoteText"/>
        <w:ind w:firstLine="720"/>
        <w:rPr>
          <w:rFonts w:ascii="Times New Roman" w:hAnsi="Times New Roman" w:cs="Times New Roman"/>
          <w:szCs w:val="20"/>
          <w:lang w:val="es-NI"/>
        </w:rPr>
      </w:pPr>
      <w:r w:rsidRPr="004E50F2">
        <w:rPr>
          <w:rStyle w:val="FootnoteReference"/>
          <w:rFonts w:ascii="Times New Roman" w:hAnsi="Times New Roman" w:cs="Times New Roman"/>
          <w:sz w:val="20"/>
          <w:szCs w:val="20"/>
        </w:rPr>
        <w:footnoteRef/>
      </w:r>
      <w:r w:rsidRPr="004E50F2">
        <w:rPr>
          <w:rFonts w:ascii="Times New Roman" w:hAnsi="Times New Roman" w:cs="Times New Roman"/>
          <w:szCs w:val="20"/>
        </w:rPr>
        <w:t xml:space="preserve"> </w:t>
      </w:r>
      <w:r w:rsidRPr="004E50F2">
        <w:rPr>
          <w:rFonts w:ascii="Times New Roman" w:hAnsi="Times New Roman" w:cs="Times New Roman"/>
          <w:szCs w:val="20"/>
          <w:lang w:val="es-NI"/>
        </w:rPr>
        <w:t xml:space="preserve">E. Mulyasa, </w:t>
      </w:r>
      <w:r w:rsidRPr="004E50F2">
        <w:rPr>
          <w:rFonts w:ascii="Times New Roman" w:hAnsi="Times New Roman" w:cs="Times New Roman"/>
          <w:i/>
          <w:szCs w:val="20"/>
          <w:lang w:val="es-NI"/>
        </w:rPr>
        <w:t>Op.Cit</w:t>
      </w:r>
      <w:r w:rsidRPr="004E50F2">
        <w:rPr>
          <w:rFonts w:ascii="Times New Roman" w:hAnsi="Times New Roman" w:cs="Times New Roman"/>
          <w:szCs w:val="20"/>
          <w:lang w:val="es-NI"/>
        </w:rPr>
        <w:t xml:space="preserve">., h. 38. </w:t>
      </w:r>
    </w:p>
  </w:footnote>
  <w:footnote w:id="14">
    <w:p w:rsidR="000C1857" w:rsidRDefault="000C1857" w:rsidP="000C1857">
      <w:pPr>
        <w:pStyle w:val="FootnoteText"/>
        <w:ind w:firstLine="720"/>
        <w:rPr>
          <w:rFonts w:ascii="Times New Roman" w:hAnsi="Times New Roman" w:cs="Times New Roman"/>
          <w:szCs w:val="20"/>
        </w:rPr>
      </w:pPr>
    </w:p>
    <w:p w:rsidR="000C1857" w:rsidRPr="004E50F2" w:rsidRDefault="000C1857" w:rsidP="000C1857">
      <w:pPr>
        <w:pStyle w:val="FootnoteText"/>
        <w:ind w:firstLine="720"/>
        <w:jc w:val="both"/>
        <w:rPr>
          <w:rFonts w:ascii="Times New Roman" w:hAnsi="Times New Roman" w:cs="Times New Roman"/>
          <w:szCs w:val="20"/>
        </w:rPr>
      </w:pPr>
      <w:r w:rsidRPr="004E50F2">
        <w:rPr>
          <w:rStyle w:val="FootnoteReference"/>
          <w:rFonts w:ascii="Times New Roman" w:hAnsi="Times New Roman" w:cs="Times New Roman"/>
          <w:sz w:val="20"/>
          <w:szCs w:val="20"/>
        </w:rPr>
        <w:footnoteRef/>
      </w:r>
      <w:r w:rsidRPr="004E50F2">
        <w:rPr>
          <w:rFonts w:ascii="Times New Roman" w:hAnsi="Times New Roman" w:cs="Times New Roman"/>
          <w:szCs w:val="20"/>
        </w:rPr>
        <w:t xml:space="preserve"> </w:t>
      </w:r>
      <w:r w:rsidRPr="004E50F2">
        <w:rPr>
          <w:rFonts w:ascii="Times New Roman" w:hAnsi="Times New Roman" w:cs="Times New Roman"/>
          <w:szCs w:val="20"/>
          <w:lang w:val="es-NI"/>
        </w:rPr>
        <w:t xml:space="preserve">Loahjosumijo, </w:t>
      </w:r>
      <w:r w:rsidRPr="004E50F2">
        <w:rPr>
          <w:rFonts w:ascii="Times New Roman" w:hAnsi="Times New Roman" w:cs="Times New Roman"/>
          <w:i/>
          <w:szCs w:val="20"/>
          <w:lang w:val="es-NI"/>
        </w:rPr>
        <w:t>Kepemimpinan Kepala Sekolah Tinjauan Teoritik dan Permasalahannya</w:t>
      </w:r>
      <w:r w:rsidRPr="004E50F2">
        <w:rPr>
          <w:rFonts w:ascii="Times New Roman" w:hAnsi="Times New Roman" w:cs="Times New Roman"/>
          <w:szCs w:val="20"/>
          <w:lang w:val="es-NI"/>
        </w:rPr>
        <w:t xml:space="preserve">, </w:t>
      </w:r>
      <w:r>
        <w:rPr>
          <w:rFonts w:ascii="Times New Roman" w:hAnsi="Times New Roman" w:cs="Times New Roman"/>
          <w:szCs w:val="20"/>
          <w:lang w:val="es-NI"/>
        </w:rPr>
        <w:t xml:space="preserve">(Jakarta: </w:t>
      </w:r>
      <w:r w:rsidRPr="004E50F2">
        <w:rPr>
          <w:rFonts w:ascii="Times New Roman" w:hAnsi="Times New Roman" w:cs="Times New Roman"/>
          <w:szCs w:val="20"/>
          <w:lang w:val="es-NI"/>
        </w:rPr>
        <w:t xml:space="preserve"> Raja Grafindo Persada, 2003</w:t>
      </w:r>
      <w:r>
        <w:rPr>
          <w:rFonts w:ascii="Times New Roman" w:hAnsi="Times New Roman" w:cs="Times New Roman"/>
          <w:szCs w:val="20"/>
          <w:lang w:val="es-NI"/>
        </w:rPr>
        <w:t>)</w:t>
      </w:r>
      <w:r w:rsidRPr="004E50F2">
        <w:rPr>
          <w:rFonts w:ascii="Times New Roman" w:hAnsi="Times New Roman" w:cs="Times New Roman"/>
          <w:szCs w:val="20"/>
          <w:lang w:val="es-NI"/>
        </w:rPr>
        <w:t>, h. 334</w:t>
      </w:r>
    </w:p>
  </w:footnote>
  <w:footnote w:id="15">
    <w:p w:rsidR="000C1857" w:rsidRDefault="000C1857" w:rsidP="000C1857">
      <w:pPr>
        <w:pStyle w:val="FootnoteText"/>
        <w:ind w:firstLine="720"/>
        <w:rPr>
          <w:rFonts w:ascii="Times New Roman" w:hAnsi="Times New Roman" w:cs="Times New Roman"/>
          <w:szCs w:val="20"/>
        </w:rPr>
      </w:pPr>
    </w:p>
    <w:p w:rsidR="000C1857" w:rsidRPr="00CA1BDC" w:rsidRDefault="000C1857" w:rsidP="000C1857">
      <w:pPr>
        <w:pStyle w:val="FootnoteText"/>
        <w:ind w:firstLine="720"/>
        <w:rPr>
          <w:rFonts w:ascii="Times New Roman" w:hAnsi="Times New Roman" w:cs="Times New Roman"/>
          <w:szCs w:val="20"/>
        </w:rPr>
      </w:pPr>
      <w:r w:rsidRPr="00CA1BDC">
        <w:rPr>
          <w:rStyle w:val="FootnoteReference"/>
          <w:rFonts w:ascii="Times New Roman" w:hAnsi="Times New Roman" w:cs="Times New Roman"/>
          <w:sz w:val="20"/>
          <w:szCs w:val="20"/>
        </w:rPr>
        <w:footnoteRef/>
      </w:r>
      <w:r w:rsidRPr="00CA1BDC">
        <w:rPr>
          <w:rFonts w:ascii="Times New Roman" w:hAnsi="Times New Roman" w:cs="Times New Roman"/>
          <w:szCs w:val="20"/>
        </w:rPr>
        <w:t xml:space="preserve"> </w:t>
      </w:r>
      <w:r w:rsidRPr="00CA1BDC">
        <w:rPr>
          <w:rFonts w:ascii="Times New Roman" w:hAnsi="Times New Roman" w:cs="Times New Roman"/>
          <w:szCs w:val="20"/>
          <w:lang w:val="es-NI"/>
        </w:rPr>
        <w:t xml:space="preserve">Rasyo, </w:t>
      </w:r>
      <w:r w:rsidRPr="00CA1BDC">
        <w:rPr>
          <w:rFonts w:ascii="Times New Roman" w:hAnsi="Times New Roman" w:cs="Times New Roman"/>
          <w:i/>
          <w:szCs w:val="20"/>
          <w:lang w:val="es-NI"/>
        </w:rPr>
        <w:t>Op. Cit</w:t>
      </w:r>
      <w:r w:rsidRPr="00CA1BDC">
        <w:rPr>
          <w:rFonts w:ascii="Times New Roman" w:hAnsi="Times New Roman" w:cs="Times New Roman"/>
          <w:szCs w:val="20"/>
          <w:lang w:val="es-NI"/>
        </w:rPr>
        <w:t>, h. 298-299.</w:t>
      </w:r>
    </w:p>
  </w:footnote>
  <w:footnote w:id="16">
    <w:p w:rsidR="005A6575" w:rsidRDefault="005A6575" w:rsidP="00FF2580">
      <w:pPr>
        <w:autoSpaceDE w:val="0"/>
        <w:autoSpaceDN w:val="0"/>
        <w:adjustRightInd w:val="0"/>
        <w:spacing w:after="0" w:line="240" w:lineRule="auto"/>
        <w:ind w:firstLine="720"/>
        <w:rPr>
          <w:rFonts w:ascii="Times New Roman" w:hAnsi="Times New Roman" w:cs="Times New Roman"/>
          <w:sz w:val="20"/>
          <w:szCs w:val="20"/>
        </w:rPr>
      </w:pPr>
    </w:p>
    <w:p w:rsidR="005A6575" w:rsidRPr="00FF2580" w:rsidRDefault="005A6575" w:rsidP="00FF2580">
      <w:pPr>
        <w:autoSpaceDE w:val="0"/>
        <w:autoSpaceDN w:val="0"/>
        <w:adjustRightInd w:val="0"/>
        <w:spacing w:after="0" w:line="240" w:lineRule="auto"/>
        <w:ind w:firstLine="720"/>
        <w:rPr>
          <w:rFonts w:ascii="Times New Roman" w:hAnsi="Times New Roman" w:cs="Times New Roman"/>
          <w:sz w:val="20"/>
          <w:szCs w:val="20"/>
        </w:rPr>
      </w:pPr>
      <w:r w:rsidRPr="00FF2580">
        <w:rPr>
          <w:rStyle w:val="FootnoteReference"/>
          <w:rFonts w:ascii="Times New Roman" w:hAnsi="Times New Roman" w:cs="Times New Roman"/>
          <w:sz w:val="20"/>
          <w:szCs w:val="20"/>
        </w:rPr>
        <w:footnoteRef/>
      </w:r>
      <w:r w:rsidRPr="00FF2580">
        <w:rPr>
          <w:rFonts w:ascii="Times New Roman" w:hAnsi="Times New Roman" w:cs="Times New Roman"/>
          <w:sz w:val="20"/>
          <w:szCs w:val="20"/>
        </w:rPr>
        <w:t xml:space="preserve">  Nurkholis, </w:t>
      </w:r>
      <w:r w:rsidRPr="00FF2580">
        <w:rPr>
          <w:rFonts w:ascii="Times New Roman" w:hAnsi="Times New Roman" w:cs="Times New Roman"/>
          <w:i/>
          <w:iCs/>
          <w:sz w:val="20"/>
          <w:szCs w:val="20"/>
        </w:rPr>
        <w:t>Op.Cit</w:t>
      </w:r>
      <w:r w:rsidRPr="00FF2580">
        <w:rPr>
          <w:rFonts w:ascii="Times New Roman" w:hAnsi="Times New Roman" w:cs="Times New Roman"/>
          <w:sz w:val="20"/>
          <w:szCs w:val="20"/>
        </w:rPr>
        <w:t>, h. 132</w:t>
      </w:r>
    </w:p>
    <w:p w:rsidR="005A6575" w:rsidRPr="00FF2580" w:rsidRDefault="005A6575" w:rsidP="00841287">
      <w:pPr>
        <w:pStyle w:val="FootnoteText"/>
        <w:rPr>
          <w:rFonts w:ascii="Times New Roman" w:hAnsi="Times New Roman" w:cs="Times New Roman"/>
          <w:szCs w:val="20"/>
        </w:rPr>
      </w:pPr>
    </w:p>
  </w:footnote>
  <w:footnote w:id="17">
    <w:p w:rsidR="005A6575" w:rsidRPr="00FF2580" w:rsidRDefault="005A6575" w:rsidP="006F2896">
      <w:pPr>
        <w:autoSpaceDE w:val="0"/>
        <w:autoSpaceDN w:val="0"/>
        <w:adjustRightInd w:val="0"/>
        <w:spacing w:after="0" w:line="240" w:lineRule="auto"/>
        <w:ind w:firstLine="720"/>
        <w:jc w:val="both"/>
        <w:rPr>
          <w:rFonts w:ascii="Times New Roman" w:hAnsi="Times New Roman" w:cs="Times New Roman"/>
          <w:i/>
          <w:iCs/>
          <w:sz w:val="20"/>
          <w:szCs w:val="20"/>
        </w:rPr>
      </w:pPr>
      <w:r w:rsidRPr="00FF2580">
        <w:rPr>
          <w:rStyle w:val="FootnoteReference"/>
          <w:rFonts w:ascii="Times New Roman" w:hAnsi="Times New Roman" w:cs="Times New Roman"/>
          <w:sz w:val="20"/>
          <w:szCs w:val="20"/>
        </w:rPr>
        <w:footnoteRef/>
      </w:r>
      <w:r w:rsidRPr="00FF2580">
        <w:rPr>
          <w:rFonts w:ascii="Times New Roman" w:hAnsi="Times New Roman" w:cs="Times New Roman"/>
          <w:sz w:val="20"/>
          <w:szCs w:val="20"/>
        </w:rPr>
        <w:t xml:space="preserve">  </w:t>
      </w:r>
      <w:proofErr w:type="gramStart"/>
      <w:r w:rsidRPr="00FF2580">
        <w:rPr>
          <w:rFonts w:ascii="Times New Roman" w:hAnsi="Times New Roman" w:cs="Times New Roman"/>
          <w:sz w:val="20"/>
          <w:szCs w:val="20"/>
        </w:rPr>
        <w:t>Rumtini dan Jiyono.</w:t>
      </w:r>
      <w:proofErr w:type="gramEnd"/>
      <w:r w:rsidRPr="00FF2580">
        <w:rPr>
          <w:rFonts w:ascii="Times New Roman" w:hAnsi="Times New Roman" w:cs="Times New Roman"/>
          <w:sz w:val="20"/>
          <w:szCs w:val="20"/>
        </w:rPr>
        <w:t xml:space="preserve"> .Manaj</w:t>
      </w:r>
      <w:r>
        <w:rPr>
          <w:rFonts w:ascii="Times New Roman" w:hAnsi="Times New Roman" w:cs="Times New Roman"/>
          <w:sz w:val="20"/>
          <w:szCs w:val="20"/>
        </w:rPr>
        <w:t>emen</w:t>
      </w:r>
      <w:r w:rsidRPr="00FF2580">
        <w:rPr>
          <w:rFonts w:ascii="Times New Roman" w:hAnsi="Times New Roman" w:cs="Times New Roman"/>
          <w:sz w:val="20"/>
          <w:szCs w:val="20"/>
        </w:rPr>
        <w:t xml:space="preserve"> Berbasis </w:t>
      </w:r>
      <w:proofErr w:type="gramStart"/>
      <w:r w:rsidRPr="00FF2580">
        <w:rPr>
          <w:rFonts w:ascii="Times New Roman" w:hAnsi="Times New Roman" w:cs="Times New Roman"/>
          <w:sz w:val="20"/>
          <w:szCs w:val="20"/>
        </w:rPr>
        <w:t xml:space="preserve">Sekolah </w:t>
      </w:r>
      <w:r w:rsidRPr="00FF2580">
        <w:rPr>
          <w:rFonts w:ascii="Times New Roman" w:hAnsi="Times New Roman" w:cs="Times New Roman"/>
          <w:i/>
          <w:iCs/>
          <w:sz w:val="20"/>
          <w:szCs w:val="20"/>
        </w:rPr>
        <w:t>:</w:t>
      </w:r>
      <w:proofErr w:type="gramEnd"/>
      <w:r w:rsidRPr="00FF2580">
        <w:rPr>
          <w:rFonts w:ascii="Times New Roman" w:hAnsi="Times New Roman" w:cs="Times New Roman"/>
          <w:i/>
          <w:iCs/>
          <w:sz w:val="20"/>
          <w:szCs w:val="20"/>
        </w:rPr>
        <w:t xml:space="preserve"> Konsep dan Kemungkinannya Strategi dan</w:t>
      </w:r>
      <w:r>
        <w:rPr>
          <w:rFonts w:ascii="Times New Roman" w:hAnsi="Times New Roman" w:cs="Times New Roman"/>
          <w:i/>
          <w:iCs/>
          <w:sz w:val="20"/>
          <w:szCs w:val="20"/>
        </w:rPr>
        <w:t xml:space="preserve"> </w:t>
      </w:r>
      <w:r w:rsidRPr="00FF2580">
        <w:rPr>
          <w:rFonts w:ascii="Times New Roman" w:hAnsi="Times New Roman" w:cs="Times New Roman"/>
          <w:i/>
          <w:iCs/>
          <w:sz w:val="20"/>
          <w:szCs w:val="20"/>
        </w:rPr>
        <w:t>Pelaksanaannya di Indonesia</w:t>
      </w:r>
      <w:r w:rsidRPr="00FF2580">
        <w:rPr>
          <w:rFonts w:ascii="Times New Roman" w:hAnsi="Times New Roman" w:cs="Times New Roman"/>
          <w:sz w:val="20"/>
          <w:szCs w:val="20"/>
        </w:rPr>
        <w:t>.</w:t>
      </w:r>
      <w:r>
        <w:rPr>
          <w:rFonts w:ascii="Times New Roman" w:hAnsi="Times New Roman" w:cs="Times New Roman"/>
          <w:sz w:val="20"/>
          <w:szCs w:val="20"/>
        </w:rPr>
        <w:t xml:space="preserve"> </w:t>
      </w:r>
      <w:r w:rsidRPr="00FF2580">
        <w:rPr>
          <w:rFonts w:ascii="Times New Roman" w:hAnsi="Times New Roman" w:cs="Times New Roman"/>
          <w:sz w:val="20"/>
          <w:szCs w:val="20"/>
        </w:rPr>
        <w:t>(</w:t>
      </w:r>
      <w:r>
        <w:rPr>
          <w:rFonts w:ascii="Times New Roman" w:hAnsi="Times New Roman" w:cs="Times New Roman"/>
          <w:sz w:val="20"/>
          <w:szCs w:val="20"/>
        </w:rPr>
        <w:t xml:space="preserve">Jakarta: </w:t>
      </w:r>
      <w:r w:rsidRPr="00FF2580">
        <w:rPr>
          <w:rFonts w:ascii="Times New Roman" w:hAnsi="Times New Roman" w:cs="Times New Roman"/>
          <w:sz w:val="20"/>
          <w:szCs w:val="20"/>
        </w:rPr>
        <w:t>Jurna</w:t>
      </w:r>
      <w:r>
        <w:rPr>
          <w:rFonts w:ascii="Times New Roman" w:hAnsi="Times New Roman" w:cs="Times New Roman"/>
          <w:sz w:val="20"/>
          <w:szCs w:val="20"/>
        </w:rPr>
        <w:t>l Pendidikan dan Kebudayaan, 1999),</w:t>
      </w:r>
      <w:r w:rsidRPr="00FF2580">
        <w:rPr>
          <w:rFonts w:ascii="Times New Roman" w:hAnsi="Times New Roman" w:cs="Times New Roman"/>
          <w:sz w:val="20"/>
          <w:szCs w:val="20"/>
        </w:rPr>
        <w:t xml:space="preserve"> h.3</w:t>
      </w:r>
    </w:p>
  </w:footnote>
  <w:footnote w:id="18">
    <w:p w:rsidR="005A6575" w:rsidRDefault="005A6575" w:rsidP="00CF1BEB">
      <w:pPr>
        <w:autoSpaceDE w:val="0"/>
        <w:autoSpaceDN w:val="0"/>
        <w:adjustRightInd w:val="0"/>
        <w:spacing w:after="0" w:line="240" w:lineRule="auto"/>
        <w:ind w:firstLine="720"/>
        <w:rPr>
          <w:rFonts w:ascii="Times New Roman" w:hAnsi="Times New Roman" w:cs="Times New Roman"/>
          <w:sz w:val="20"/>
          <w:szCs w:val="20"/>
        </w:rPr>
      </w:pPr>
    </w:p>
    <w:p w:rsidR="005A6575" w:rsidRPr="00392D27" w:rsidRDefault="005A6575" w:rsidP="00CF1BEB">
      <w:pPr>
        <w:autoSpaceDE w:val="0"/>
        <w:autoSpaceDN w:val="0"/>
        <w:adjustRightInd w:val="0"/>
        <w:spacing w:after="0" w:line="240" w:lineRule="auto"/>
        <w:ind w:firstLine="720"/>
        <w:rPr>
          <w:rFonts w:ascii="Times New Roman" w:hAnsi="Times New Roman" w:cs="Times New Roman"/>
          <w:sz w:val="20"/>
          <w:szCs w:val="20"/>
        </w:rPr>
      </w:pPr>
      <w:r w:rsidRPr="00392D27">
        <w:rPr>
          <w:rStyle w:val="FootnoteReference"/>
          <w:rFonts w:ascii="Times New Roman" w:hAnsi="Times New Roman" w:cs="Times New Roman"/>
          <w:sz w:val="20"/>
          <w:szCs w:val="20"/>
        </w:rPr>
        <w:footnoteRef/>
      </w:r>
      <w:r w:rsidRPr="00392D27">
        <w:rPr>
          <w:rFonts w:ascii="Times New Roman" w:hAnsi="Times New Roman" w:cs="Times New Roman"/>
          <w:sz w:val="20"/>
          <w:szCs w:val="20"/>
        </w:rPr>
        <w:t xml:space="preserve">  Eti Rochaeti, dkk, </w:t>
      </w:r>
      <w:r w:rsidRPr="00392D27">
        <w:rPr>
          <w:rFonts w:ascii="Times New Roman" w:hAnsi="Times New Roman" w:cs="Times New Roman"/>
          <w:i/>
          <w:iCs/>
          <w:sz w:val="20"/>
          <w:szCs w:val="20"/>
        </w:rPr>
        <w:t>sist. Informasi Manaj. Pend</w:t>
      </w:r>
      <w:r>
        <w:rPr>
          <w:rFonts w:ascii="Times New Roman" w:hAnsi="Times New Roman" w:cs="Times New Roman"/>
          <w:sz w:val="20"/>
          <w:szCs w:val="20"/>
        </w:rPr>
        <w:t xml:space="preserve">. (Bumi aksara: 2005), </w:t>
      </w:r>
      <w:r w:rsidRPr="00392D27">
        <w:rPr>
          <w:rFonts w:ascii="Times New Roman" w:hAnsi="Times New Roman" w:cs="Times New Roman"/>
          <w:sz w:val="20"/>
          <w:szCs w:val="20"/>
        </w:rPr>
        <w:t xml:space="preserve"> h.119</w:t>
      </w:r>
    </w:p>
    <w:p w:rsidR="005A6575" w:rsidRPr="00392D27" w:rsidRDefault="005A6575" w:rsidP="00CF1BEB">
      <w:pPr>
        <w:pStyle w:val="FootnoteText"/>
        <w:rPr>
          <w:rFonts w:ascii="Times New Roman" w:hAnsi="Times New Roman" w:cs="Times New Roman"/>
          <w:szCs w:val="20"/>
        </w:rPr>
      </w:pPr>
    </w:p>
  </w:footnote>
  <w:footnote w:id="19">
    <w:p w:rsidR="005A6575" w:rsidRPr="00392D27" w:rsidRDefault="005A6575" w:rsidP="00CF1BEB">
      <w:pPr>
        <w:autoSpaceDE w:val="0"/>
        <w:autoSpaceDN w:val="0"/>
        <w:adjustRightInd w:val="0"/>
        <w:spacing w:after="0" w:line="240" w:lineRule="auto"/>
        <w:ind w:firstLine="720"/>
        <w:jc w:val="both"/>
        <w:rPr>
          <w:rFonts w:ascii="Times New Roman" w:hAnsi="Times New Roman" w:cs="Times New Roman"/>
          <w:sz w:val="20"/>
          <w:szCs w:val="20"/>
        </w:rPr>
      </w:pPr>
      <w:r w:rsidRPr="00392D27">
        <w:rPr>
          <w:rStyle w:val="FootnoteReference"/>
          <w:rFonts w:ascii="Times New Roman" w:hAnsi="Times New Roman" w:cs="Times New Roman"/>
          <w:sz w:val="20"/>
          <w:szCs w:val="20"/>
        </w:rPr>
        <w:footnoteRef/>
      </w:r>
      <w:r w:rsidRPr="00392D27">
        <w:rPr>
          <w:rFonts w:ascii="Times New Roman" w:hAnsi="Times New Roman" w:cs="Times New Roman"/>
          <w:sz w:val="20"/>
          <w:szCs w:val="20"/>
        </w:rPr>
        <w:t xml:space="preserve"> Doretea Wahyu Ariyani</w:t>
      </w:r>
      <w:r w:rsidRPr="00392D27">
        <w:rPr>
          <w:rFonts w:ascii="Times New Roman" w:hAnsi="Times New Roman" w:cs="Times New Roman"/>
          <w:i/>
          <w:iCs/>
          <w:sz w:val="20"/>
          <w:szCs w:val="20"/>
        </w:rPr>
        <w:t xml:space="preserve">, Manajemen Kualitas, </w:t>
      </w:r>
      <w:r w:rsidRPr="00392D27">
        <w:rPr>
          <w:rFonts w:ascii="Times New Roman" w:hAnsi="Times New Roman" w:cs="Times New Roman"/>
          <w:sz w:val="20"/>
          <w:szCs w:val="20"/>
        </w:rPr>
        <w:t>(Yogyakarta : Andi Ofset, 1999)</w:t>
      </w:r>
      <w:r>
        <w:rPr>
          <w:rFonts w:ascii="Times New Roman" w:hAnsi="Times New Roman" w:cs="Times New Roman"/>
          <w:sz w:val="20"/>
          <w:szCs w:val="20"/>
        </w:rPr>
        <w:t>, h. 54</w:t>
      </w:r>
    </w:p>
  </w:footnote>
  <w:footnote w:id="20">
    <w:p w:rsidR="005A6575" w:rsidRDefault="005A6575" w:rsidP="00E920AE">
      <w:pPr>
        <w:pStyle w:val="FootnoteText"/>
        <w:ind w:firstLine="720"/>
        <w:rPr>
          <w:rFonts w:ascii="Times New Roman" w:hAnsi="Times New Roman" w:cs="Times New Roman"/>
          <w:szCs w:val="20"/>
        </w:rPr>
      </w:pPr>
    </w:p>
    <w:p w:rsidR="005A6575" w:rsidRPr="00E920AE" w:rsidRDefault="005A6575" w:rsidP="00CE5D1F">
      <w:pPr>
        <w:pStyle w:val="FootnoteText"/>
        <w:ind w:firstLine="720"/>
        <w:jc w:val="both"/>
        <w:rPr>
          <w:rFonts w:ascii="Times New Roman" w:hAnsi="Times New Roman" w:cs="Times New Roman"/>
          <w:szCs w:val="20"/>
        </w:rPr>
      </w:pPr>
      <w:r w:rsidRPr="00E920AE">
        <w:rPr>
          <w:rStyle w:val="FootnoteReference"/>
          <w:rFonts w:ascii="Times New Roman" w:hAnsi="Times New Roman" w:cs="Times New Roman"/>
          <w:sz w:val="20"/>
          <w:szCs w:val="20"/>
        </w:rPr>
        <w:footnoteRef/>
      </w:r>
      <w:r w:rsidRPr="00E920AE">
        <w:rPr>
          <w:rFonts w:ascii="Times New Roman" w:hAnsi="Times New Roman" w:cs="Times New Roman"/>
          <w:szCs w:val="20"/>
        </w:rPr>
        <w:t xml:space="preserve"> </w:t>
      </w:r>
      <w:proofErr w:type="gramStart"/>
      <w:r>
        <w:rPr>
          <w:rFonts w:ascii="Times New Roman" w:hAnsi="Times New Roman" w:cs="Times New Roman"/>
          <w:szCs w:val="20"/>
        </w:rPr>
        <w:t xml:space="preserve">Anonim, </w:t>
      </w:r>
      <w:r w:rsidRPr="00CE5D1F">
        <w:rPr>
          <w:rFonts w:ascii="Times New Roman" w:hAnsi="Times New Roman" w:cs="Times New Roman"/>
          <w:i/>
          <w:szCs w:val="20"/>
        </w:rPr>
        <w:t>Manajemen Berbasis Sekolah</w:t>
      </w:r>
      <w:r>
        <w:rPr>
          <w:rFonts w:ascii="Times New Roman" w:hAnsi="Times New Roman" w:cs="Times New Roman"/>
          <w:szCs w:val="20"/>
        </w:rPr>
        <w:t>, (online) (</w:t>
      </w:r>
      <w:r w:rsidRPr="009637D6">
        <w:rPr>
          <w:rFonts w:ascii="Times New Roman" w:hAnsi="Times New Roman" w:cs="Times New Roman"/>
          <w:szCs w:val="20"/>
        </w:rPr>
        <w:t>http://ma</w:t>
      </w:r>
      <w:r>
        <w:rPr>
          <w:rFonts w:ascii="Times New Roman" w:hAnsi="Times New Roman" w:cs="Times New Roman"/>
          <w:szCs w:val="20"/>
        </w:rPr>
        <w:t>kalahku makalahmu. wordpress. com, diakses, 2 Januari 2012) 2012.</w:t>
      </w:r>
      <w:proofErr w:type="gramEnd"/>
    </w:p>
  </w:footnote>
  <w:footnote w:id="21">
    <w:p w:rsidR="005A6575" w:rsidRDefault="005A6575" w:rsidP="008D5298">
      <w:pPr>
        <w:pStyle w:val="FootnoteText"/>
        <w:ind w:firstLine="720"/>
        <w:rPr>
          <w:rFonts w:ascii="Times New Roman" w:hAnsi="Times New Roman" w:cs="Times New Roman"/>
          <w:szCs w:val="20"/>
        </w:rPr>
      </w:pPr>
    </w:p>
    <w:p w:rsidR="005A6575" w:rsidRPr="00CB475B" w:rsidRDefault="005A6575" w:rsidP="008D5298">
      <w:pPr>
        <w:pStyle w:val="FootnoteText"/>
        <w:ind w:firstLine="720"/>
        <w:jc w:val="both"/>
        <w:rPr>
          <w:rFonts w:ascii="Times New Roman" w:hAnsi="Times New Roman" w:cs="Times New Roman"/>
          <w:color w:val="0D0D0D" w:themeColor="text1" w:themeTint="F2"/>
          <w:szCs w:val="20"/>
        </w:rPr>
      </w:pPr>
      <w:r w:rsidRPr="00CB475B">
        <w:rPr>
          <w:rStyle w:val="FootnoteReference"/>
          <w:rFonts w:ascii="Times New Roman" w:hAnsi="Times New Roman" w:cs="Times New Roman"/>
          <w:color w:val="0D0D0D" w:themeColor="text1" w:themeTint="F2"/>
          <w:sz w:val="20"/>
          <w:szCs w:val="20"/>
        </w:rPr>
        <w:footnoteRef/>
      </w:r>
      <w:r w:rsidRPr="00CB475B">
        <w:rPr>
          <w:rFonts w:ascii="Times New Roman" w:hAnsi="Times New Roman" w:cs="Times New Roman"/>
          <w:color w:val="0D0D0D" w:themeColor="text1" w:themeTint="F2"/>
          <w:szCs w:val="20"/>
        </w:rPr>
        <w:t xml:space="preserve"> Samsul Mappa, </w:t>
      </w:r>
      <w:r w:rsidRPr="00CB475B">
        <w:rPr>
          <w:rFonts w:ascii="Times New Roman" w:hAnsi="Times New Roman" w:cs="Times New Roman"/>
          <w:i/>
          <w:iCs/>
          <w:color w:val="0D0D0D" w:themeColor="text1" w:themeTint="F2"/>
          <w:szCs w:val="20"/>
        </w:rPr>
        <w:t>tinjauan prestasi belajar berdasarkan tes standar</w:t>
      </w:r>
      <w:r w:rsidRPr="00CB475B">
        <w:rPr>
          <w:rFonts w:ascii="Times New Roman" w:hAnsi="Times New Roman" w:cs="Times New Roman"/>
          <w:color w:val="0D0D0D" w:themeColor="text1" w:themeTint="F2"/>
          <w:szCs w:val="20"/>
        </w:rPr>
        <w:t>, (Kendari: Haluoleo, 1997),  h. 2</w:t>
      </w:r>
    </w:p>
  </w:footnote>
  <w:footnote w:id="22">
    <w:p w:rsidR="005A6575" w:rsidRDefault="005A6575" w:rsidP="003D51F0">
      <w:pPr>
        <w:pStyle w:val="FootnoteText"/>
        <w:ind w:firstLine="720"/>
        <w:jc w:val="both"/>
        <w:rPr>
          <w:rFonts w:ascii="Times New Roman" w:hAnsi="Times New Roman" w:cs="Times New Roman"/>
          <w:szCs w:val="20"/>
        </w:rPr>
      </w:pPr>
    </w:p>
    <w:p w:rsidR="005A6575" w:rsidRPr="00CB475B" w:rsidRDefault="005A6575" w:rsidP="003D51F0">
      <w:pPr>
        <w:pStyle w:val="FootnoteText"/>
        <w:ind w:firstLine="720"/>
        <w:jc w:val="both"/>
        <w:rPr>
          <w:rFonts w:ascii="Times New Roman" w:hAnsi="Times New Roman" w:cs="Times New Roman"/>
          <w:color w:val="0D0D0D" w:themeColor="text1" w:themeTint="F2"/>
          <w:szCs w:val="20"/>
        </w:rPr>
      </w:pPr>
      <w:r w:rsidRPr="00CB475B">
        <w:rPr>
          <w:rStyle w:val="FootnoteReference"/>
          <w:rFonts w:ascii="Times New Roman" w:hAnsi="Times New Roman" w:cs="Times New Roman"/>
          <w:color w:val="0D0D0D" w:themeColor="text1" w:themeTint="F2"/>
          <w:sz w:val="20"/>
          <w:szCs w:val="20"/>
        </w:rPr>
        <w:footnoteRef/>
      </w:r>
      <w:r w:rsidRPr="00CB475B">
        <w:rPr>
          <w:rFonts w:ascii="Times New Roman" w:hAnsi="Times New Roman" w:cs="Times New Roman"/>
          <w:color w:val="0D0D0D" w:themeColor="text1" w:themeTint="F2"/>
          <w:szCs w:val="20"/>
        </w:rPr>
        <w:t xml:space="preserve"> </w:t>
      </w:r>
      <w:proofErr w:type="gramStart"/>
      <w:r w:rsidRPr="00CB475B">
        <w:rPr>
          <w:rFonts w:ascii="Times New Roman" w:hAnsi="Times New Roman" w:cs="Times New Roman"/>
          <w:color w:val="0D0D0D" w:themeColor="text1" w:themeTint="F2"/>
          <w:szCs w:val="20"/>
        </w:rPr>
        <w:t xml:space="preserve">Departemen pendidikan dan kebudayaan, </w:t>
      </w:r>
      <w:r w:rsidRPr="00CB475B">
        <w:rPr>
          <w:rFonts w:ascii="Times New Roman" w:hAnsi="Times New Roman" w:cs="Times New Roman"/>
          <w:i/>
          <w:color w:val="0D0D0D" w:themeColor="text1" w:themeTint="F2"/>
          <w:szCs w:val="20"/>
        </w:rPr>
        <w:t>Kamus Besar Bahasa Indonesia</w:t>
      </w:r>
      <w:r w:rsidRPr="00CB475B">
        <w:rPr>
          <w:rFonts w:ascii="Times New Roman" w:hAnsi="Times New Roman" w:cs="Times New Roman"/>
          <w:color w:val="0D0D0D" w:themeColor="text1" w:themeTint="F2"/>
          <w:szCs w:val="20"/>
        </w:rPr>
        <w:t>, (Jakarta, Balai Pustaka), h. 700.</w:t>
      </w:r>
      <w:proofErr w:type="gramEnd"/>
    </w:p>
  </w:footnote>
  <w:footnote w:id="23">
    <w:p w:rsidR="005A6575" w:rsidRDefault="005A6575" w:rsidP="009C2430">
      <w:pPr>
        <w:pStyle w:val="FootnoteText"/>
        <w:ind w:firstLine="720"/>
        <w:rPr>
          <w:rFonts w:ascii="Times New Roman" w:hAnsi="Times New Roman" w:cs="Times New Roman"/>
          <w:szCs w:val="20"/>
        </w:rPr>
      </w:pPr>
    </w:p>
    <w:p w:rsidR="005A6575" w:rsidRPr="00CB475B" w:rsidRDefault="005A6575" w:rsidP="009C2430">
      <w:pPr>
        <w:pStyle w:val="FootnoteText"/>
        <w:ind w:firstLine="720"/>
        <w:rPr>
          <w:rFonts w:ascii="Times New Roman" w:hAnsi="Times New Roman" w:cs="Times New Roman"/>
          <w:color w:val="0D0D0D" w:themeColor="text1" w:themeTint="F2"/>
          <w:szCs w:val="20"/>
        </w:rPr>
      </w:pPr>
      <w:r w:rsidRPr="00CB475B">
        <w:rPr>
          <w:rStyle w:val="FootnoteReference"/>
          <w:rFonts w:ascii="Times New Roman" w:hAnsi="Times New Roman" w:cs="Times New Roman"/>
          <w:color w:val="0D0D0D" w:themeColor="text1" w:themeTint="F2"/>
          <w:sz w:val="20"/>
          <w:szCs w:val="20"/>
        </w:rPr>
        <w:footnoteRef/>
      </w:r>
      <w:r w:rsidRPr="00CB475B">
        <w:rPr>
          <w:rFonts w:ascii="Times New Roman" w:hAnsi="Times New Roman" w:cs="Times New Roman"/>
          <w:color w:val="0D0D0D" w:themeColor="text1" w:themeTint="F2"/>
          <w:szCs w:val="20"/>
        </w:rPr>
        <w:t xml:space="preserve"> Samsul Mappa, </w:t>
      </w:r>
      <w:r w:rsidRPr="00CB475B">
        <w:rPr>
          <w:rFonts w:ascii="Times New Roman" w:hAnsi="Times New Roman" w:cs="Times New Roman"/>
          <w:i/>
          <w:color w:val="0D0D0D" w:themeColor="text1" w:themeTint="F2"/>
          <w:szCs w:val="20"/>
        </w:rPr>
        <w:t>Op.Cit</w:t>
      </w:r>
      <w:r w:rsidRPr="00CB475B">
        <w:rPr>
          <w:rFonts w:ascii="Times New Roman" w:hAnsi="Times New Roman" w:cs="Times New Roman"/>
          <w:color w:val="0D0D0D" w:themeColor="text1" w:themeTint="F2"/>
          <w:szCs w:val="20"/>
        </w:rPr>
        <w:t>. h. 23</w:t>
      </w:r>
    </w:p>
  </w:footnote>
  <w:footnote w:id="24">
    <w:p w:rsidR="005A6575" w:rsidRPr="00CB475B" w:rsidRDefault="005A6575" w:rsidP="009C2430">
      <w:pPr>
        <w:pStyle w:val="FootnoteText"/>
        <w:ind w:firstLine="720"/>
        <w:rPr>
          <w:rFonts w:ascii="Times New Roman" w:hAnsi="Times New Roman" w:cs="Times New Roman"/>
          <w:color w:val="0D0D0D" w:themeColor="text1" w:themeTint="F2"/>
          <w:szCs w:val="20"/>
        </w:rPr>
      </w:pPr>
    </w:p>
    <w:p w:rsidR="005A6575" w:rsidRPr="00CB475B" w:rsidRDefault="005A6575" w:rsidP="009C2430">
      <w:pPr>
        <w:pStyle w:val="FootnoteText"/>
        <w:ind w:firstLine="720"/>
        <w:rPr>
          <w:rFonts w:ascii="Times New Roman" w:hAnsi="Times New Roman" w:cs="Times New Roman"/>
          <w:color w:val="0D0D0D" w:themeColor="text1" w:themeTint="F2"/>
          <w:szCs w:val="20"/>
        </w:rPr>
      </w:pPr>
      <w:r w:rsidRPr="00CB475B">
        <w:rPr>
          <w:rStyle w:val="FootnoteReference"/>
          <w:rFonts w:ascii="Times New Roman" w:hAnsi="Times New Roman" w:cs="Times New Roman"/>
          <w:color w:val="0D0D0D" w:themeColor="text1" w:themeTint="F2"/>
          <w:sz w:val="20"/>
          <w:szCs w:val="20"/>
        </w:rPr>
        <w:footnoteRef/>
      </w:r>
      <w:r w:rsidR="00EB445D">
        <w:rPr>
          <w:rFonts w:ascii="Times New Roman" w:hAnsi="Times New Roman" w:cs="Times New Roman"/>
          <w:color w:val="0D0D0D" w:themeColor="text1" w:themeTint="F2"/>
          <w:szCs w:val="20"/>
        </w:rPr>
        <w:t xml:space="preserve"> </w:t>
      </w:r>
      <w:r w:rsidR="00637DE4">
        <w:rPr>
          <w:rFonts w:ascii="Times New Roman" w:hAnsi="Times New Roman" w:cs="Times New Roman"/>
          <w:color w:val="0D0D0D" w:themeColor="text1" w:themeTint="F2"/>
          <w:szCs w:val="20"/>
        </w:rPr>
        <w:t xml:space="preserve">Zuhairini dkk, </w:t>
      </w:r>
      <w:r w:rsidR="00637DE4" w:rsidRPr="000A18DE">
        <w:rPr>
          <w:rFonts w:ascii="Times New Roman" w:hAnsi="Times New Roman" w:cs="Times New Roman"/>
          <w:i/>
          <w:color w:val="0D0D0D" w:themeColor="text1" w:themeTint="F2"/>
          <w:szCs w:val="20"/>
        </w:rPr>
        <w:t>Metodologi Pendidikan Agama</w:t>
      </w:r>
      <w:r w:rsidR="00637DE4">
        <w:rPr>
          <w:rFonts w:ascii="Times New Roman" w:hAnsi="Times New Roman" w:cs="Times New Roman"/>
          <w:color w:val="0D0D0D" w:themeColor="text1" w:themeTint="F2"/>
          <w:szCs w:val="20"/>
        </w:rPr>
        <w:t xml:space="preserve">, (Solo: Ramadhani, 1993), </w:t>
      </w:r>
      <w:r w:rsidR="00EB445D">
        <w:rPr>
          <w:rFonts w:ascii="Times New Roman" w:hAnsi="Times New Roman" w:cs="Times New Roman"/>
          <w:color w:val="0D0D0D" w:themeColor="text1" w:themeTint="F2"/>
          <w:szCs w:val="20"/>
        </w:rPr>
        <w:t>h. 149</w:t>
      </w:r>
    </w:p>
  </w:footnote>
  <w:footnote w:id="25">
    <w:p w:rsidR="005A6575" w:rsidRDefault="005A6575" w:rsidP="00296A22">
      <w:pPr>
        <w:spacing w:after="0" w:line="240" w:lineRule="auto"/>
        <w:jc w:val="both"/>
      </w:pPr>
    </w:p>
    <w:p w:rsidR="005A6575" w:rsidRPr="00CB475B" w:rsidRDefault="005A6575" w:rsidP="00296A22">
      <w:pPr>
        <w:spacing w:after="0" w:line="240" w:lineRule="auto"/>
        <w:ind w:firstLine="720"/>
        <w:jc w:val="both"/>
        <w:rPr>
          <w:rFonts w:ascii="Times New Roman" w:hAnsi="Times New Roman" w:cs="Times New Roman"/>
          <w:color w:val="0D0D0D" w:themeColor="text1" w:themeTint="F2"/>
          <w:spacing w:val="5"/>
          <w:sz w:val="20"/>
          <w:szCs w:val="20"/>
        </w:rPr>
      </w:pPr>
      <w:r w:rsidRPr="00CB475B">
        <w:rPr>
          <w:rStyle w:val="FootnoteReference"/>
          <w:rFonts w:ascii="Times New Roman" w:hAnsi="Times New Roman" w:cs="Times New Roman"/>
          <w:color w:val="0D0D0D" w:themeColor="text1" w:themeTint="F2"/>
          <w:sz w:val="20"/>
          <w:szCs w:val="20"/>
        </w:rPr>
        <w:footnoteRef/>
      </w:r>
      <w:r w:rsidRPr="00CB475B">
        <w:rPr>
          <w:rFonts w:ascii="Times New Roman" w:hAnsi="Times New Roman" w:cs="Times New Roman"/>
          <w:color w:val="0D0D0D" w:themeColor="text1" w:themeTint="F2"/>
          <w:sz w:val="20"/>
          <w:szCs w:val="20"/>
        </w:rPr>
        <w:t xml:space="preserve"> Nana Sudjana, </w:t>
      </w:r>
      <w:r w:rsidRPr="00CB475B">
        <w:rPr>
          <w:rFonts w:ascii="Times New Roman" w:hAnsi="Times New Roman" w:cs="Times New Roman"/>
          <w:i/>
          <w:color w:val="0D0D0D" w:themeColor="text1" w:themeTint="F2"/>
          <w:sz w:val="20"/>
          <w:szCs w:val="20"/>
        </w:rPr>
        <w:t>Penelitian Hasil Proses Belajar Mengajar</w:t>
      </w:r>
      <w:r w:rsidRPr="00CB475B">
        <w:rPr>
          <w:rFonts w:ascii="Times New Roman" w:hAnsi="Times New Roman" w:cs="Times New Roman"/>
          <w:color w:val="0D0D0D" w:themeColor="text1" w:themeTint="F2"/>
          <w:sz w:val="20"/>
          <w:szCs w:val="20"/>
        </w:rPr>
        <w:t>, (Bandung: PT. Remaja</w:t>
      </w:r>
      <w:r w:rsidRPr="00CB475B">
        <w:rPr>
          <w:rFonts w:ascii="Times New Roman" w:hAnsi="Times New Roman" w:cs="Times New Roman"/>
          <w:color w:val="0D0D0D" w:themeColor="text1" w:themeTint="F2"/>
          <w:spacing w:val="5"/>
          <w:sz w:val="20"/>
          <w:szCs w:val="20"/>
        </w:rPr>
        <w:t xml:space="preserve"> </w:t>
      </w:r>
      <w:r w:rsidRPr="00CB475B">
        <w:rPr>
          <w:rFonts w:ascii="Times New Roman" w:hAnsi="Times New Roman" w:cs="Times New Roman"/>
          <w:color w:val="0D0D0D" w:themeColor="text1" w:themeTint="F2"/>
          <w:sz w:val="20"/>
          <w:szCs w:val="20"/>
        </w:rPr>
        <w:t>Rosdakarya, 1990), h. 22-23</w:t>
      </w:r>
    </w:p>
  </w:footnote>
  <w:footnote w:id="26">
    <w:p w:rsidR="005A6575" w:rsidRDefault="005A6575" w:rsidP="00296A22">
      <w:pPr>
        <w:spacing w:after="0"/>
        <w:jc w:val="both"/>
      </w:pPr>
    </w:p>
    <w:p w:rsidR="005A6575" w:rsidRPr="00296A22" w:rsidRDefault="005A6575" w:rsidP="00296A22">
      <w:pPr>
        <w:spacing w:after="0" w:line="240" w:lineRule="auto"/>
        <w:ind w:firstLine="720"/>
        <w:jc w:val="both"/>
        <w:rPr>
          <w:rFonts w:ascii="Times New Roman" w:hAnsi="Times New Roman" w:cs="Times New Roman"/>
          <w:spacing w:val="5"/>
          <w:sz w:val="20"/>
          <w:szCs w:val="20"/>
        </w:rPr>
      </w:pPr>
      <w:r w:rsidRPr="00296A22">
        <w:rPr>
          <w:rStyle w:val="FootnoteReference"/>
          <w:rFonts w:ascii="Times New Roman" w:hAnsi="Times New Roman" w:cs="Times New Roman"/>
          <w:sz w:val="20"/>
          <w:szCs w:val="20"/>
        </w:rPr>
        <w:footnoteRef/>
      </w:r>
      <w:r w:rsidRPr="00296A22">
        <w:rPr>
          <w:rFonts w:ascii="Times New Roman" w:hAnsi="Times New Roman" w:cs="Times New Roman"/>
          <w:sz w:val="20"/>
          <w:szCs w:val="20"/>
        </w:rPr>
        <w:t xml:space="preserve"> Muhibbin, et.al, </w:t>
      </w:r>
      <w:r w:rsidRPr="00296A22">
        <w:rPr>
          <w:rFonts w:ascii="Times New Roman" w:hAnsi="Times New Roman" w:cs="Times New Roman"/>
          <w:i/>
          <w:sz w:val="20"/>
          <w:szCs w:val="20"/>
        </w:rPr>
        <w:t>Strategi Belajar Mengajar</w:t>
      </w:r>
      <w:r w:rsidRPr="00296A22">
        <w:rPr>
          <w:rFonts w:ascii="Times New Roman" w:hAnsi="Times New Roman" w:cs="Times New Roman"/>
          <w:sz w:val="20"/>
          <w:szCs w:val="20"/>
        </w:rPr>
        <w:t>, (Surabaya: Citra Media Karya Anak Bangsa,</w:t>
      </w:r>
      <w:r w:rsidRPr="00296A22">
        <w:rPr>
          <w:rFonts w:ascii="Times New Roman" w:hAnsi="Times New Roman" w:cs="Times New Roman"/>
          <w:spacing w:val="5"/>
          <w:sz w:val="20"/>
          <w:szCs w:val="20"/>
        </w:rPr>
        <w:t xml:space="preserve"> </w:t>
      </w:r>
      <w:r w:rsidRPr="00296A22">
        <w:rPr>
          <w:rFonts w:ascii="Times New Roman" w:hAnsi="Times New Roman" w:cs="Times New Roman"/>
          <w:sz w:val="20"/>
          <w:szCs w:val="20"/>
        </w:rPr>
        <w:t>1996), h. 71-72</w:t>
      </w:r>
    </w:p>
  </w:footnote>
  <w:footnote w:id="27">
    <w:p w:rsidR="005A6575" w:rsidRDefault="005A6575" w:rsidP="00090695">
      <w:pPr>
        <w:pStyle w:val="FootnoteText"/>
        <w:ind w:left="900" w:hanging="180"/>
        <w:jc w:val="both"/>
      </w:pPr>
    </w:p>
    <w:p w:rsidR="005A6575" w:rsidRPr="00411280" w:rsidRDefault="005A6575" w:rsidP="00090695">
      <w:pPr>
        <w:pStyle w:val="FootnoteText"/>
        <w:ind w:firstLine="720"/>
        <w:jc w:val="both"/>
        <w:rPr>
          <w:rFonts w:ascii="Times New Roman" w:hAnsi="Times New Roman" w:cs="Times New Roman"/>
          <w:szCs w:val="20"/>
          <w:lang w:val="nb-NO"/>
        </w:rPr>
      </w:pPr>
      <w:r w:rsidRPr="00411280">
        <w:rPr>
          <w:rStyle w:val="FootnoteReference"/>
          <w:rFonts w:ascii="Times New Roman" w:hAnsi="Times New Roman" w:cs="Times New Roman"/>
          <w:sz w:val="20"/>
          <w:szCs w:val="20"/>
        </w:rPr>
        <w:footnoteRef/>
      </w:r>
      <w:r w:rsidRPr="00411280">
        <w:rPr>
          <w:rFonts w:ascii="Times New Roman" w:hAnsi="Times New Roman" w:cs="Times New Roman"/>
          <w:szCs w:val="20"/>
        </w:rPr>
        <w:t xml:space="preserve"> </w:t>
      </w:r>
      <w:r w:rsidRPr="00411280">
        <w:rPr>
          <w:rFonts w:ascii="Times New Roman" w:hAnsi="Times New Roman" w:cs="Times New Roman"/>
          <w:szCs w:val="20"/>
          <w:lang w:val="nb-NO"/>
        </w:rPr>
        <w:t xml:space="preserve">Muh. User Usman, Lilis Setiawati, </w:t>
      </w:r>
      <w:r w:rsidRPr="00411280">
        <w:rPr>
          <w:rFonts w:ascii="Times New Roman" w:hAnsi="Times New Roman" w:cs="Times New Roman"/>
          <w:i/>
          <w:iCs/>
          <w:szCs w:val="20"/>
          <w:lang w:val="nb-NO"/>
        </w:rPr>
        <w:t>Upaya Optimalisasi Kegiatan Belajar Mengajar,</w:t>
      </w:r>
      <w:r w:rsidRPr="00411280">
        <w:rPr>
          <w:rFonts w:ascii="Times New Roman" w:hAnsi="Times New Roman" w:cs="Times New Roman"/>
          <w:szCs w:val="20"/>
          <w:lang w:val="nb-NO"/>
        </w:rPr>
        <w:t xml:space="preserve"> (Bandung: PT. Remaja Rosda Karya, 1990) h. 10</w:t>
      </w:r>
    </w:p>
  </w:footnote>
  <w:footnote w:id="28">
    <w:p w:rsidR="00EC5C09" w:rsidRDefault="00EC5C09" w:rsidP="00EC5C09">
      <w:pPr>
        <w:pStyle w:val="FootnoteText"/>
        <w:ind w:firstLine="720"/>
        <w:jc w:val="both"/>
        <w:rPr>
          <w:rFonts w:ascii="Times New Roman" w:hAnsi="Times New Roman" w:cs="Times New Roman"/>
          <w:szCs w:val="20"/>
        </w:rPr>
      </w:pPr>
    </w:p>
    <w:p w:rsidR="00EC5C09" w:rsidRPr="00EC5C09" w:rsidRDefault="00EC5C09" w:rsidP="00EC5C09">
      <w:pPr>
        <w:pStyle w:val="FootnoteText"/>
        <w:ind w:firstLine="720"/>
        <w:jc w:val="both"/>
        <w:rPr>
          <w:rFonts w:ascii="Times New Roman" w:hAnsi="Times New Roman" w:cs="Times New Roman"/>
          <w:szCs w:val="20"/>
        </w:rPr>
      </w:pPr>
      <w:r w:rsidRPr="00EC5C09">
        <w:rPr>
          <w:rStyle w:val="FootnoteReference"/>
          <w:rFonts w:ascii="Times New Roman" w:hAnsi="Times New Roman" w:cs="Times New Roman"/>
          <w:sz w:val="20"/>
          <w:szCs w:val="20"/>
        </w:rPr>
        <w:footnoteRef/>
      </w:r>
      <w:r w:rsidRPr="00EC5C09">
        <w:rPr>
          <w:rFonts w:ascii="Times New Roman" w:hAnsi="Times New Roman" w:cs="Times New Roman"/>
          <w:szCs w:val="20"/>
        </w:rPr>
        <w:t xml:space="preserve"> </w:t>
      </w:r>
      <w:r>
        <w:rPr>
          <w:rFonts w:ascii="Times New Roman" w:hAnsi="Times New Roman" w:cs="Times New Roman"/>
          <w:szCs w:val="20"/>
        </w:rPr>
        <w:t xml:space="preserve">M. Ngalim Purwanto, </w:t>
      </w:r>
      <w:r w:rsidRPr="00EC5C09">
        <w:rPr>
          <w:rFonts w:ascii="Times New Roman" w:hAnsi="Times New Roman" w:cs="Times New Roman"/>
          <w:i/>
          <w:szCs w:val="20"/>
        </w:rPr>
        <w:t>Ilmu Pendidikan Teoritis dan Praktis</w:t>
      </w:r>
      <w:r>
        <w:rPr>
          <w:rFonts w:ascii="Times New Roman" w:hAnsi="Times New Roman" w:cs="Times New Roman"/>
          <w:szCs w:val="20"/>
        </w:rPr>
        <w:t>, (Bandung: Remaja Rosdakarya, 2003), h.77</w:t>
      </w:r>
    </w:p>
  </w:footnote>
  <w:footnote w:id="29">
    <w:p w:rsidR="009F6D27" w:rsidRDefault="009F6D27" w:rsidP="009F6D27">
      <w:pPr>
        <w:pStyle w:val="FootnoteText"/>
        <w:ind w:firstLine="720"/>
        <w:rPr>
          <w:szCs w:val="20"/>
        </w:rPr>
      </w:pPr>
    </w:p>
    <w:p w:rsidR="009F6D27" w:rsidRPr="009F6D27" w:rsidRDefault="009F6D27" w:rsidP="009F6D27">
      <w:pPr>
        <w:pStyle w:val="FootnoteText"/>
        <w:ind w:firstLine="720"/>
        <w:rPr>
          <w:szCs w:val="20"/>
        </w:rPr>
      </w:pPr>
      <w:r w:rsidRPr="009F6D27">
        <w:rPr>
          <w:rStyle w:val="FootnoteReference"/>
          <w:sz w:val="20"/>
          <w:szCs w:val="20"/>
        </w:rPr>
        <w:footnoteRef/>
      </w:r>
      <w:r w:rsidRPr="009F6D27">
        <w:rPr>
          <w:szCs w:val="20"/>
        </w:rPr>
        <w:t xml:space="preserve"> </w:t>
      </w:r>
      <w:r w:rsidRPr="009F6D27">
        <w:rPr>
          <w:rFonts w:ascii="Times New Roman" w:hAnsi="Times New Roman" w:cs="Times New Roman"/>
          <w:szCs w:val="20"/>
        </w:rPr>
        <w:t xml:space="preserve">Perpustakaan STAIN Kendari, </w:t>
      </w:r>
      <w:r w:rsidRPr="009F6D27">
        <w:rPr>
          <w:rFonts w:ascii="Times New Roman" w:hAnsi="Times New Roman" w:cs="Times New Roman"/>
          <w:i/>
          <w:szCs w:val="20"/>
        </w:rPr>
        <w:t>Dokumentasi Skripsi</w:t>
      </w:r>
      <w:r w:rsidRPr="009F6D27">
        <w:rPr>
          <w:rFonts w:ascii="Times New Roman" w:hAnsi="Times New Roman" w:cs="Times New Roman"/>
          <w:szCs w:val="20"/>
        </w:rPr>
        <w:t>, 9 April 2012.</w:t>
      </w:r>
    </w:p>
  </w:footnote>
  <w:footnote w:id="30">
    <w:p w:rsidR="00532C60" w:rsidRDefault="00532C60" w:rsidP="00532C60">
      <w:pPr>
        <w:pStyle w:val="FootnoteText"/>
        <w:ind w:firstLine="720"/>
        <w:rPr>
          <w:szCs w:val="20"/>
        </w:rPr>
      </w:pPr>
    </w:p>
    <w:p w:rsidR="00532C60" w:rsidRDefault="00532C60" w:rsidP="00532C60">
      <w:pPr>
        <w:pStyle w:val="FootnoteText"/>
        <w:ind w:firstLine="720"/>
      </w:pPr>
      <w:r w:rsidRPr="00532C60">
        <w:rPr>
          <w:rStyle w:val="FootnoteReference"/>
          <w:sz w:val="20"/>
          <w:szCs w:val="20"/>
        </w:rPr>
        <w:footnoteRef/>
      </w:r>
      <w:r w:rsidRPr="00532C60">
        <w:rPr>
          <w:szCs w:val="20"/>
        </w:rPr>
        <w:t xml:space="preserve"> </w:t>
      </w:r>
      <w:r w:rsidRPr="00532C60">
        <w:rPr>
          <w:rFonts w:ascii="Times New Roman" w:hAnsi="Times New Roman" w:cs="Times New Roman"/>
          <w:szCs w:val="20"/>
        </w:rPr>
        <w:t>Perpustakaan</w:t>
      </w:r>
      <w:r w:rsidRPr="009F6D27">
        <w:rPr>
          <w:rFonts w:ascii="Times New Roman" w:hAnsi="Times New Roman" w:cs="Times New Roman"/>
          <w:szCs w:val="20"/>
        </w:rPr>
        <w:t xml:space="preserve"> STAIN Kendari, </w:t>
      </w:r>
      <w:r w:rsidRPr="009F6D27">
        <w:rPr>
          <w:rFonts w:ascii="Times New Roman" w:hAnsi="Times New Roman" w:cs="Times New Roman"/>
          <w:i/>
          <w:szCs w:val="20"/>
        </w:rPr>
        <w:t>Dokumentasi Skripsi</w:t>
      </w:r>
      <w:r w:rsidRPr="009F6D27">
        <w:rPr>
          <w:rFonts w:ascii="Times New Roman" w:hAnsi="Times New Roman" w:cs="Times New Roman"/>
          <w:szCs w:val="20"/>
        </w:rPr>
        <w:t>, 9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4367"/>
      <w:docPartObj>
        <w:docPartGallery w:val="Page Numbers (Top of Page)"/>
        <w:docPartUnique/>
      </w:docPartObj>
    </w:sdtPr>
    <w:sdtContent>
      <w:p w:rsidR="007A0806" w:rsidRDefault="007A0806">
        <w:pPr>
          <w:pStyle w:val="Header"/>
          <w:jc w:val="right"/>
        </w:pPr>
        <w:r w:rsidRPr="007A0806">
          <w:rPr>
            <w:rFonts w:ascii="Times New Roman" w:hAnsi="Times New Roman" w:cs="Times New Roman"/>
          </w:rPr>
          <w:fldChar w:fldCharType="begin"/>
        </w:r>
        <w:r w:rsidRPr="007A0806">
          <w:rPr>
            <w:rFonts w:ascii="Times New Roman" w:hAnsi="Times New Roman" w:cs="Times New Roman"/>
          </w:rPr>
          <w:instrText xml:space="preserve"> PAGE   \* MERGEFORMAT </w:instrText>
        </w:r>
        <w:r w:rsidRPr="007A0806">
          <w:rPr>
            <w:rFonts w:ascii="Times New Roman" w:hAnsi="Times New Roman" w:cs="Times New Roman"/>
          </w:rPr>
          <w:fldChar w:fldCharType="separate"/>
        </w:r>
        <w:r>
          <w:rPr>
            <w:rFonts w:ascii="Times New Roman" w:hAnsi="Times New Roman" w:cs="Times New Roman"/>
            <w:noProof/>
          </w:rPr>
          <w:t>7</w:t>
        </w:r>
        <w:r w:rsidRPr="007A0806">
          <w:rPr>
            <w:rFonts w:ascii="Times New Roman" w:hAnsi="Times New Roman" w:cs="Times New Roman"/>
          </w:rPr>
          <w:fldChar w:fldCharType="end"/>
        </w:r>
      </w:p>
    </w:sdtContent>
  </w:sdt>
  <w:p w:rsidR="005A6575" w:rsidRDefault="005A6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5EA"/>
    <w:multiLevelType w:val="multilevel"/>
    <w:tmpl w:val="231E8E1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625F1"/>
    <w:multiLevelType w:val="hybridMultilevel"/>
    <w:tmpl w:val="29748E2C"/>
    <w:lvl w:ilvl="0" w:tplc="0409000F">
      <w:start w:val="1"/>
      <w:numFmt w:val="decimal"/>
      <w:lvlText w:val="%1."/>
      <w:lvlJc w:val="left"/>
      <w:pPr>
        <w:tabs>
          <w:tab w:val="num" w:pos="720"/>
        </w:tabs>
        <w:ind w:left="720" w:hanging="360"/>
      </w:pPr>
      <w:rPr>
        <w:rFonts w:hint="default"/>
      </w:rPr>
    </w:lvl>
    <w:lvl w:ilvl="1" w:tplc="A2AE8120">
      <w:start w:val="1"/>
      <w:numFmt w:val="bullet"/>
      <w:lvlText w:val="-"/>
      <w:lvlJc w:val="left"/>
      <w:pPr>
        <w:tabs>
          <w:tab w:val="num" w:pos="1440"/>
        </w:tabs>
        <w:ind w:left="1440" w:hanging="360"/>
      </w:pPr>
      <w:rPr>
        <w:rFonts w:ascii="Book Antiqua" w:eastAsia="Times New Roman" w:hAnsi="Book Antiqu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968AF"/>
    <w:multiLevelType w:val="hybridMultilevel"/>
    <w:tmpl w:val="9C3C133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925870"/>
    <w:multiLevelType w:val="hybridMultilevel"/>
    <w:tmpl w:val="21586F4A"/>
    <w:lvl w:ilvl="0" w:tplc="524CA5A2">
      <w:start w:val="1"/>
      <w:numFmt w:val="upperLetter"/>
      <w:pStyle w:val="Heading2"/>
      <w:lvlText w:val="%1."/>
      <w:lvlJc w:val="left"/>
      <w:pPr>
        <w:tabs>
          <w:tab w:val="num" w:pos="720"/>
        </w:tabs>
        <w:ind w:left="720" w:hanging="360"/>
      </w:pPr>
      <w:rPr>
        <w:rFonts w:hint="default"/>
      </w:rPr>
    </w:lvl>
    <w:lvl w:ilvl="1" w:tplc="E17E338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0B641DE">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604455"/>
    <w:multiLevelType w:val="hybridMultilevel"/>
    <w:tmpl w:val="E6002616"/>
    <w:lvl w:ilvl="0" w:tplc="9FE22274">
      <w:start w:val="1"/>
      <w:numFmt w:val="decimal"/>
      <w:lvlText w:val="%1."/>
      <w:lvlJc w:val="left"/>
      <w:pPr>
        <w:tabs>
          <w:tab w:val="num" w:pos="1695"/>
        </w:tabs>
        <w:ind w:left="1695" w:hanging="975"/>
      </w:pPr>
    </w:lvl>
    <w:lvl w:ilvl="1" w:tplc="01BCF9E6">
      <w:start w:val="1"/>
      <w:numFmt w:val="lowerLetter"/>
      <w:lvlText w:val="%2."/>
      <w:lvlJc w:val="left"/>
      <w:pPr>
        <w:tabs>
          <w:tab w:val="num" w:pos="1800"/>
        </w:tabs>
        <w:ind w:left="1800" w:hanging="360"/>
      </w:pPr>
    </w:lvl>
    <w:lvl w:ilvl="2" w:tplc="BEEAB214">
      <w:start w:val="1"/>
      <w:numFmt w:val="upp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DA698C"/>
    <w:multiLevelType w:val="hybridMultilevel"/>
    <w:tmpl w:val="AE488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323D1"/>
    <w:multiLevelType w:val="hybridMultilevel"/>
    <w:tmpl w:val="2D94F0B6"/>
    <w:lvl w:ilvl="0" w:tplc="04090011">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CE63577"/>
    <w:multiLevelType w:val="hybridMultilevel"/>
    <w:tmpl w:val="94B0A9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679BD"/>
    <w:multiLevelType w:val="hybridMultilevel"/>
    <w:tmpl w:val="2BF0DF8C"/>
    <w:lvl w:ilvl="0" w:tplc="46E07A4A">
      <w:start w:val="1"/>
      <w:numFmt w:val="upperLetter"/>
      <w:lvlText w:val="%1."/>
      <w:lvlJc w:val="left"/>
      <w:pPr>
        <w:tabs>
          <w:tab w:val="num" w:pos="720"/>
        </w:tabs>
        <w:ind w:left="720" w:hanging="360"/>
      </w:pPr>
      <w:rPr>
        <w:rFonts w:hint="default"/>
      </w:rPr>
    </w:lvl>
    <w:lvl w:ilvl="1" w:tplc="3CDAE9D0">
      <w:start w:val="1"/>
      <w:numFmt w:val="lowerLetter"/>
      <w:lvlText w:val="%2."/>
      <w:lvlJc w:val="left"/>
      <w:pPr>
        <w:tabs>
          <w:tab w:val="num" w:pos="1440"/>
        </w:tabs>
        <w:ind w:left="1440" w:hanging="360"/>
      </w:pPr>
      <w:rPr>
        <w:rFonts w:hint="default"/>
      </w:rPr>
    </w:lvl>
    <w:lvl w:ilvl="2" w:tplc="B8448662">
      <w:start w:val="1"/>
      <w:numFmt w:val="decimal"/>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2615D7"/>
    <w:multiLevelType w:val="hybridMultilevel"/>
    <w:tmpl w:val="00CAB1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245BBC"/>
    <w:multiLevelType w:val="hybridMultilevel"/>
    <w:tmpl w:val="22C08A9C"/>
    <w:lvl w:ilvl="0" w:tplc="46E07A4A">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B8448662">
      <w:start w:val="1"/>
      <w:numFmt w:val="decimal"/>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4973A8"/>
    <w:multiLevelType w:val="hybridMultilevel"/>
    <w:tmpl w:val="EE4C70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921F38"/>
    <w:multiLevelType w:val="hybridMultilevel"/>
    <w:tmpl w:val="AFBE8F90"/>
    <w:lvl w:ilvl="0" w:tplc="D79C2BE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43375A1E"/>
    <w:multiLevelType w:val="hybridMultilevel"/>
    <w:tmpl w:val="FA203B0C"/>
    <w:lvl w:ilvl="0" w:tplc="CA7439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B288F"/>
    <w:multiLevelType w:val="hybridMultilevel"/>
    <w:tmpl w:val="32707D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66F39"/>
    <w:multiLevelType w:val="hybridMultilevel"/>
    <w:tmpl w:val="49721A0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E32B80"/>
    <w:multiLevelType w:val="hybridMultilevel"/>
    <w:tmpl w:val="BF8878E0"/>
    <w:lvl w:ilvl="0" w:tplc="92AC52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974BD"/>
    <w:multiLevelType w:val="hybridMultilevel"/>
    <w:tmpl w:val="A812622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BDD2643"/>
    <w:multiLevelType w:val="hybridMultilevel"/>
    <w:tmpl w:val="04127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C1345"/>
    <w:multiLevelType w:val="hybridMultilevel"/>
    <w:tmpl w:val="1E7A8E3A"/>
    <w:lvl w:ilvl="0" w:tplc="45FC4242">
      <w:start w:val="1"/>
      <w:numFmt w:val="upperLetter"/>
      <w:lvlText w:val="%1."/>
      <w:lvlJc w:val="left"/>
      <w:pPr>
        <w:tabs>
          <w:tab w:val="num" w:pos="1620"/>
        </w:tabs>
        <w:ind w:left="1620" w:hanging="360"/>
      </w:pPr>
      <w:rPr>
        <w:rFonts w:hint="default"/>
      </w:rPr>
    </w:lvl>
    <w:lvl w:ilvl="1" w:tplc="1A3822F8">
      <w:start w:val="1"/>
      <w:numFmt w:val="decimal"/>
      <w:lvlText w:val="%2."/>
      <w:lvlJc w:val="left"/>
      <w:pPr>
        <w:tabs>
          <w:tab w:val="num" w:pos="2340"/>
        </w:tabs>
        <w:ind w:left="2340" w:hanging="360"/>
      </w:pPr>
      <w:rPr>
        <w:rFonts w:hint="default"/>
      </w:rPr>
    </w:lvl>
    <w:lvl w:ilvl="2" w:tplc="64B03CF0">
      <w:start w:val="1"/>
      <w:numFmt w:val="decimal"/>
      <w:lvlText w:val="%3)"/>
      <w:lvlJc w:val="left"/>
      <w:pPr>
        <w:tabs>
          <w:tab w:val="num" w:pos="3240"/>
        </w:tabs>
        <w:ind w:left="3240" w:hanging="360"/>
      </w:pPr>
      <w:rPr>
        <w:rFonts w:hint="default"/>
        <w:sz w:val="24"/>
        <w:szCs w:val="24"/>
      </w:rPr>
    </w:lvl>
    <w:lvl w:ilvl="3" w:tplc="0409000F">
      <w:start w:val="1"/>
      <w:numFmt w:val="decimal"/>
      <w:lvlText w:val="%4."/>
      <w:lvlJc w:val="left"/>
      <w:pPr>
        <w:tabs>
          <w:tab w:val="num" w:pos="3780"/>
        </w:tabs>
        <w:ind w:left="3780" w:hanging="360"/>
      </w:pPr>
    </w:lvl>
    <w:lvl w:ilvl="4" w:tplc="F2C0528C">
      <w:start w:val="1"/>
      <w:numFmt w:val="lowerLetter"/>
      <w:lvlText w:val="%5)"/>
      <w:lvlJc w:val="left"/>
      <w:pPr>
        <w:ind w:left="4500" w:hanging="36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50615C8D"/>
    <w:multiLevelType w:val="hybridMultilevel"/>
    <w:tmpl w:val="A942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A1B3C"/>
    <w:multiLevelType w:val="hybridMultilevel"/>
    <w:tmpl w:val="242E3C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C0282"/>
    <w:multiLevelType w:val="multilevel"/>
    <w:tmpl w:val="72DE528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b w:val="0"/>
        <w:i w:val="0"/>
        <w:sz w:val="24"/>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520FE7"/>
    <w:multiLevelType w:val="hybridMultilevel"/>
    <w:tmpl w:val="2BAE3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C0167"/>
    <w:multiLevelType w:val="multilevel"/>
    <w:tmpl w:val="127EAA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903439"/>
    <w:multiLevelType w:val="hybridMultilevel"/>
    <w:tmpl w:val="73F27F46"/>
    <w:lvl w:ilvl="0" w:tplc="B5E46514">
      <w:start w:val="1"/>
      <w:numFmt w:val="lowerLetter"/>
      <w:lvlText w:val="%1."/>
      <w:lvlJc w:val="left"/>
      <w:pPr>
        <w:tabs>
          <w:tab w:val="num" w:pos="900"/>
        </w:tabs>
        <w:ind w:left="900" w:hanging="540"/>
      </w:pPr>
      <w:rPr>
        <w:rFonts w:hint="default"/>
      </w:rPr>
    </w:lvl>
    <w:lvl w:ilvl="1" w:tplc="69E6F786">
      <w:start w:val="1"/>
      <w:numFmt w:val="decimal"/>
      <w:lvlText w:val="%2."/>
      <w:lvlJc w:val="left"/>
      <w:pPr>
        <w:tabs>
          <w:tab w:val="num" w:pos="1620"/>
        </w:tabs>
        <w:ind w:left="1620" w:hanging="54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CF55EA"/>
    <w:multiLevelType w:val="hybridMultilevel"/>
    <w:tmpl w:val="88B2893E"/>
    <w:lvl w:ilvl="0" w:tplc="71565D9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6C4C24"/>
    <w:multiLevelType w:val="hybridMultilevel"/>
    <w:tmpl w:val="1ACA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2"/>
  </w:num>
  <w:num w:numId="4">
    <w:abstractNumId w:val="12"/>
  </w:num>
  <w:num w:numId="5">
    <w:abstractNumId w:val="6"/>
  </w:num>
  <w:num w:numId="6">
    <w:abstractNumId w:val="20"/>
  </w:num>
  <w:num w:numId="7">
    <w:abstractNumId w:val="14"/>
  </w:num>
  <w:num w:numId="8">
    <w:abstractNumId w:val="27"/>
  </w:num>
  <w:num w:numId="9">
    <w:abstractNumId w:val="5"/>
  </w:num>
  <w:num w:numId="10">
    <w:abstractNumId w:val="23"/>
  </w:num>
  <w:num w:numId="11">
    <w:abstractNumId w:val="16"/>
  </w:num>
  <w:num w:numId="12">
    <w:abstractNumId w:val="11"/>
  </w:num>
  <w:num w:numId="13">
    <w:abstractNumId w:val="3"/>
  </w:num>
  <w:num w:numId="14">
    <w:abstractNumId w:val="8"/>
  </w:num>
  <w:num w:numId="15">
    <w:abstractNumId w:val="1"/>
  </w:num>
  <w:num w:numId="16">
    <w:abstractNumId w:val="26"/>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21"/>
  </w:num>
  <w:num w:numId="23">
    <w:abstractNumId w:val="0"/>
  </w:num>
  <w:num w:numId="24">
    <w:abstractNumId w:val="9"/>
  </w:num>
  <w:num w:numId="25">
    <w:abstractNumId w:val="7"/>
  </w:num>
  <w:num w:numId="26">
    <w:abstractNumId w:val="18"/>
  </w:num>
  <w:num w:numId="27">
    <w:abstractNumId w:val="19"/>
  </w:num>
  <w:num w:numId="28">
    <w:abstractNumId w:val="1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AE7F88"/>
    <w:rsid w:val="00002CF6"/>
    <w:rsid w:val="00004587"/>
    <w:rsid w:val="000047B5"/>
    <w:rsid w:val="00006FE3"/>
    <w:rsid w:val="00013AA4"/>
    <w:rsid w:val="000153C8"/>
    <w:rsid w:val="00021C8B"/>
    <w:rsid w:val="000269D6"/>
    <w:rsid w:val="00032701"/>
    <w:rsid w:val="00032748"/>
    <w:rsid w:val="00032E0A"/>
    <w:rsid w:val="000343DA"/>
    <w:rsid w:val="00035351"/>
    <w:rsid w:val="000354D4"/>
    <w:rsid w:val="0003623B"/>
    <w:rsid w:val="00036321"/>
    <w:rsid w:val="0003679C"/>
    <w:rsid w:val="00040187"/>
    <w:rsid w:val="00041093"/>
    <w:rsid w:val="000411BF"/>
    <w:rsid w:val="00044F78"/>
    <w:rsid w:val="00050CBA"/>
    <w:rsid w:val="000518B1"/>
    <w:rsid w:val="00052905"/>
    <w:rsid w:val="00053326"/>
    <w:rsid w:val="00054FC3"/>
    <w:rsid w:val="00055B0C"/>
    <w:rsid w:val="000609C9"/>
    <w:rsid w:val="0006257D"/>
    <w:rsid w:val="0006306E"/>
    <w:rsid w:val="00065162"/>
    <w:rsid w:val="00071A62"/>
    <w:rsid w:val="00073A3A"/>
    <w:rsid w:val="00076112"/>
    <w:rsid w:val="00082D26"/>
    <w:rsid w:val="000832F3"/>
    <w:rsid w:val="000864C5"/>
    <w:rsid w:val="00086FD9"/>
    <w:rsid w:val="000900CF"/>
    <w:rsid w:val="00090695"/>
    <w:rsid w:val="00093346"/>
    <w:rsid w:val="000962E8"/>
    <w:rsid w:val="000964D8"/>
    <w:rsid w:val="000976BD"/>
    <w:rsid w:val="000A18DE"/>
    <w:rsid w:val="000A2DF0"/>
    <w:rsid w:val="000B1676"/>
    <w:rsid w:val="000B6B0F"/>
    <w:rsid w:val="000C0658"/>
    <w:rsid w:val="000C1857"/>
    <w:rsid w:val="000C3008"/>
    <w:rsid w:val="000C33CD"/>
    <w:rsid w:val="000C44F6"/>
    <w:rsid w:val="000C4DA9"/>
    <w:rsid w:val="000C68A4"/>
    <w:rsid w:val="000D1210"/>
    <w:rsid w:val="000D4CD0"/>
    <w:rsid w:val="000D65ED"/>
    <w:rsid w:val="000D7D81"/>
    <w:rsid w:val="000E1F11"/>
    <w:rsid w:val="000E4173"/>
    <w:rsid w:val="000E48C9"/>
    <w:rsid w:val="000E4FE9"/>
    <w:rsid w:val="000E5D62"/>
    <w:rsid w:val="000F313D"/>
    <w:rsid w:val="000F4EA3"/>
    <w:rsid w:val="000F5EDD"/>
    <w:rsid w:val="001000E6"/>
    <w:rsid w:val="00100904"/>
    <w:rsid w:val="001019B0"/>
    <w:rsid w:val="001042DD"/>
    <w:rsid w:val="0010530B"/>
    <w:rsid w:val="00116D74"/>
    <w:rsid w:val="00117B99"/>
    <w:rsid w:val="00122075"/>
    <w:rsid w:val="00125869"/>
    <w:rsid w:val="00127D6C"/>
    <w:rsid w:val="00132410"/>
    <w:rsid w:val="00132B7F"/>
    <w:rsid w:val="001377CC"/>
    <w:rsid w:val="00140E4E"/>
    <w:rsid w:val="0014507A"/>
    <w:rsid w:val="00152976"/>
    <w:rsid w:val="00152EA9"/>
    <w:rsid w:val="00156639"/>
    <w:rsid w:val="00156BF5"/>
    <w:rsid w:val="001606A0"/>
    <w:rsid w:val="00160FB9"/>
    <w:rsid w:val="00162C61"/>
    <w:rsid w:val="001647F5"/>
    <w:rsid w:val="001648D9"/>
    <w:rsid w:val="00164EEE"/>
    <w:rsid w:val="00165FDA"/>
    <w:rsid w:val="001666CB"/>
    <w:rsid w:val="00166907"/>
    <w:rsid w:val="00166C47"/>
    <w:rsid w:val="0017162F"/>
    <w:rsid w:val="0017339A"/>
    <w:rsid w:val="00175D05"/>
    <w:rsid w:val="001779C4"/>
    <w:rsid w:val="00182A11"/>
    <w:rsid w:val="001836F5"/>
    <w:rsid w:val="00185870"/>
    <w:rsid w:val="00190D20"/>
    <w:rsid w:val="001913AD"/>
    <w:rsid w:val="00194958"/>
    <w:rsid w:val="00194C71"/>
    <w:rsid w:val="001A55B7"/>
    <w:rsid w:val="001B2923"/>
    <w:rsid w:val="001B3411"/>
    <w:rsid w:val="001B535B"/>
    <w:rsid w:val="001B7EA9"/>
    <w:rsid w:val="001B7FFB"/>
    <w:rsid w:val="001C07F1"/>
    <w:rsid w:val="001C665E"/>
    <w:rsid w:val="001D113B"/>
    <w:rsid w:val="001D3E66"/>
    <w:rsid w:val="001D5ADB"/>
    <w:rsid w:val="001D5C83"/>
    <w:rsid w:val="001E1B71"/>
    <w:rsid w:val="001E2FFF"/>
    <w:rsid w:val="001E4164"/>
    <w:rsid w:val="001F17AF"/>
    <w:rsid w:val="001F6979"/>
    <w:rsid w:val="00201EA6"/>
    <w:rsid w:val="002029B2"/>
    <w:rsid w:val="002052F3"/>
    <w:rsid w:val="0020544A"/>
    <w:rsid w:val="00206C26"/>
    <w:rsid w:val="002109B8"/>
    <w:rsid w:val="00213EDD"/>
    <w:rsid w:val="00214A9A"/>
    <w:rsid w:val="00215662"/>
    <w:rsid w:val="0021669F"/>
    <w:rsid w:val="002201AE"/>
    <w:rsid w:val="00222667"/>
    <w:rsid w:val="00224D07"/>
    <w:rsid w:val="00230883"/>
    <w:rsid w:val="00236D67"/>
    <w:rsid w:val="0024000D"/>
    <w:rsid w:val="00241171"/>
    <w:rsid w:val="002444C0"/>
    <w:rsid w:val="0024530F"/>
    <w:rsid w:val="00245ABD"/>
    <w:rsid w:val="00245C57"/>
    <w:rsid w:val="00247EF8"/>
    <w:rsid w:val="00254175"/>
    <w:rsid w:val="00257499"/>
    <w:rsid w:val="00261E7F"/>
    <w:rsid w:val="00262BF2"/>
    <w:rsid w:val="00267BA1"/>
    <w:rsid w:val="00270CE9"/>
    <w:rsid w:val="00271692"/>
    <w:rsid w:val="002719D9"/>
    <w:rsid w:val="00272D63"/>
    <w:rsid w:val="00274203"/>
    <w:rsid w:val="0027662F"/>
    <w:rsid w:val="002801AA"/>
    <w:rsid w:val="00280209"/>
    <w:rsid w:val="00281105"/>
    <w:rsid w:val="002822F7"/>
    <w:rsid w:val="00282D70"/>
    <w:rsid w:val="00285005"/>
    <w:rsid w:val="002850A1"/>
    <w:rsid w:val="0028756E"/>
    <w:rsid w:val="00291D26"/>
    <w:rsid w:val="002929BA"/>
    <w:rsid w:val="00294018"/>
    <w:rsid w:val="00294AFD"/>
    <w:rsid w:val="00296A22"/>
    <w:rsid w:val="002A3BC3"/>
    <w:rsid w:val="002A4527"/>
    <w:rsid w:val="002A655C"/>
    <w:rsid w:val="002A77DF"/>
    <w:rsid w:val="002B03B0"/>
    <w:rsid w:val="002B1ED7"/>
    <w:rsid w:val="002C0824"/>
    <w:rsid w:val="002C45E1"/>
    <w:rsid w:val="002D062B"/>
    <w:rsid w:val="002D149A"/>
    <w:rsid w:val="002D2454"/>
    <w:rsid w:val="002D381A"/>
    <w:rsid w:val="002D3A33"/>
    <w:rsid w:val="002D3B3F"/>
    <w:rsid w:val="002D4247"/>
    <w:rsid w:val="002D5462"/>
    <w:rsid w:val="002E0A87"/>
    <w:rsid w:val="002E27A8"/>
    <w:rsid w:val="002E388A"/>
    <w:rsid w:val="002E649F"/>
    <w:rsid w:val="002E651D"/>
    <w:rsid w:val="002E7DDA"/>
    <w:rsid w:val="002F0854"/>
    <w:rsid w:val="002F3F46"/>
    <w:rsid w:val="002F588A"/>
    <w:rsid w:val="002F6E91"/>
    <w:rsid w:val="00301AA9"/>
    <w:rsid w:val="0030626F"/>
    <w:rsid w:val="00306D90"/>
    <w:rsid w:val="00311AD9"/>
    <w:rsid w:val="00311F4D"/>
    <w:rsid w:val="00315148"/>
    <w:rsid w:val="00317231"/>
    <w:rsid w:val="00321C1A"/>
    <w:rsid w:val="00322764"/>
    <w:rsid w:val="003253D8"/>
    <w:rsid w:val="00331544"/>
    <w:rsid w:val="00332177"/>
    <w:rsid w:val="00334382"/>
    <w:rsid w:val="00334CA7"/>
    <w:rsid w:val="00334D5D"/>
    <w:rsid w:val="0033738E"/>
    <w:rsid w:val="0034451A"/>
    <w:rsid w:val="00345485"/>
    <w:rsid w:val="00346A68"/>
    <w:rsid w:val="00346AB0"/>
    <w:rsid w:val="00352FDA"/>
    <w:rsid w:val="00360119"/>
    <w:rsid w:val="00361176"/>
    <w:rsid w:val="003633E8"/>
    <w:rsid w:val="003664A4"/>
    <w:rsid w:val="0036741F"/>
    <w:rsid w:val="00370309"/>
    <w:rsid w:val="00373060"/>
    <w:rsid w:val="00374153"/>
    <w:rsid w:val="00374ECF"/>
    <w:rsid w:val="0037627E"/>
    <w:rsid w:val="00377CCD"/>
    <w:rsid w:val="003835A7"/>
    <w:rsid w:val="0038721E"/>
    <w:rsid w:val="00392D27"/>
    <w:rsid w:val="0039523D"/>
    <w:rsid w:val="00396923"/>
    <w:rsid w:val="00397369"/>
    <w:rsid w:val="003A0E61"/>
    <w:rsid w:val="003A3122"/>
    <w:rsid w:val="003A6A22"/>
    <w:rsid w:val="003B5061"/>
    <w:rsid w:val="003B59B5"/>
    <w:rsid w:val="003B7AAD"/>
    <w:rsid w:val="003C3445"/>
    <w:rsid w:val="003C4F19"/>
    <w:rsid w:val="003D0194"/>
    <w:rsid w:val="003D0A36"/>
    <w:rsid w:val="003D28E4"/>
    <w:rsid w:val="003D4E95"/>
    <w:rsid w:val="003D51F0"/>
    <w:rsid w:val="003E321F"/>
    <w:rsid w:val="003E3FBC"/>
    <w:rsid w:val="003E4C0F"/>
    <w:rsid w:val="003F1C23"/>
    <w:rsid w:val="003F277D"/>
    <w:rsid w:val="003F6D21"/>
    <w:rsid w:val="003F7D3E"/>
    <w:rsid w:val="00401B21"/>
    <w:rsid w:val="004030D5"/>
    <w:rsid w:val="004041F3"/>
    <w:rsid w:val="00407F69"/>
    <w:rsid w:val="00410C1C"/>
    <w:rsid w:val="00411280"/>
    <w:rsid w:val="004136F3"/>
    <w:rsid w:val="00414BC9"/>
    <w:rsid w:val="00415F28"/>
    <w:rsid w:val="00424B6F"/>
    <w:rsid w:val="00426189"/>
    <w:rsid w:val="00430320"/>
    <w:rsid w:val="00431F87"/>
    <w:rsid w:val="004325A2"/>
    <w:rsid w:val="00434F9D"/>
    <w:rsid w:val="004365CC"/>
    <w:rsid w:val="00436884"/>
    <w:rsid w:val="00440637"/>
    <w:rsid w:val="00441CDA"/>
    <w:rsid w:val="00445AC2"/>
    <w:rsid w:val="004466AE"/>
    <w:rsid w:val="00450A81"/>
    <w:rsid w:val="00451FDC"/>
    <w:rsid w:val="00454EAF"/>
    <w:rsid w:val="00462A30"/>
    <w:rsid w:val="00463A22"/>
    <w:rsid w:val="004642BA"/>
    <w:rsid w:val="00464330"/>
    <w:rsid w:val="0046505C"/>
    <w:rsid w:val="004731FD"/>
    <w:rsid w:val="0047358C"/>
    <w:rsid w:val="00474C8E"/>
    <w:rsid w:val="0047725D"/>
    <w:rsid w:val="00477B0B"/>
    <w:rsid w:val="00481C26"/>
    <w:rsid w:val="00484B0D"/>
    <w:rsid w:val="004859FA"/>
    <w:rsid w:val="00486A71"/>
    <w:rsid w:val="00490E95"/>
    <w:rsid w:val="00491AFC"/>
    <w:rsid w:val="00491FC9"/>
    <w:rsid w:val="0049420D"/>
    <w:rsid w:val="0049509E"/>
    <w:rsid w:val="00496E42"/>
    <w:rsid w:val="004973C9"/>
    <w:rsid w:val="004A0DA3"/>
    <w:rsid w:val="004A28BA"/>
    <w:rsid w:val="004B072C"/>
    <w:rsid w:val="004B101F"/>
    <w:rsid w:val="004B4A86"/>
    <w:rsid w:val="004C16F4"/>
    <w:rsid w:val="004C1A66"/>
    <w:rsid w:val="004D0316"/>
    <w:rsid w:val="004E25EB"/>
    <w:rsid w:val="004E4C90"/>
    <w:rsid w:val="004E50F2"/>
    <w:rsid w:val="004E6ECC"/>
    <w:rsid w:val="004E73C5"/>
    <w:rsid w:val="004F1D2F"/>
    <w:rsid w:val="004F1DB5"/>
    <w:rsid w:val="004F2A5E"/>
    <w:rsid w:val="004F43C8"/>
    <w:rsid w:val="004F528E"/>
    <w:rsid w:val="004F69FE"/>
    <w:rsid w:val="004F797E"/>
    <w:rsid w:val="00500D54"/>
    <w:rsid w:val="005010AB"/>
    <w:rsid w:val="00501283"/>
    <w:rsid w:val="005024CF"/>
    <w:rsid w:val="005026A5"/>
    <w:rsid w:val="00502CF1"/>
    <w:rsid w:val="00510884"/>
    <w:rsid w:val="00510B94"/>
    <w:rsid w:val="00510E2C"/>
    <w:rsid w:val="00511974"/>
    <w:rsid w:val="005141FD"/>
    <w:rsid w:val="00515712"/>
    <w:rsid w:val="00516E22"/>
    <w:rsid w:val="00517AFF"/>
    <w:rsid w:val="00520D45"/>
    <w:rsid w:val="00520EBB"/>
    <w:rsid w:val="0052123C"/>
    <w:rsid w:val="00522284"/>
    <w:rsid w:val="0052484F"/>
    <w:rsid w:val="00526FC0"/>
    <w:rsid w:val="0053066D"/>
    <w:rsid w:val="00531223"/>
    <w:rsid w:val="00532C60"/>
    <w:rsid w:val="005331C4"/>
    <w:rsid w:val="00534D5D"/>
    <w:rsid w:val="00535748"/>
    <w:rsid w:val="0053593D"/>
    <w:rsid w:val="00537395"/>
    <w:rsid w:val="0054152F"/>
    <w:rsid w:val="00543362"/>
    <w:rsid w:val="005467A9"/>
    <w:rsid w:val="005473C7"/>
    <w:rsid w:val="00547580"/>
    <w:rsid w:val="00550382"/>
    <w:rsid w:val="00550D88"/>
    <w:rsid w:val="00554F60"/>
    <w:rsid w:val="00555167"/>
    <w:rsid w:val="00555C7E"/>
    <w:rsid w:val="005573AF"/>
    <w:rsid w:val="0056009F"/>
    <w:rsid w:val="00560B74"/>
    <w:rsid w:val="00560D1D"/>
    <w:rsid w:val="00561A0A"/>
    <w:rsid w:val="00562D99"/>
    <w:rsid w:val="00565146"/>
    <w:rsid w:val="00570D74"/>
    <w:rsid w:val="00572F7A"/>
    <w:rsid w:val="005730D3"/>
    <w:rsid w:val="005738F4"/>
    <w:rsid w:val="00574C44"/>
    <w:rsid w:val="005805E0"/>
    <w:rsid w:val="00584087"/>
    <w:rsid w:val="005855ED"/>
    <w:rsid w:val="00586D20"/>
    <w:rsid w:val="00593D48"/>
    <w:rsid w:val="005942CC"/>
    <w:rsid w:val="00597202"/>
    <w:rsid w:val="005A1E51"/>
    <w:rsid w:val="005A227C"/>
    <w:rsid w:val="005A6575"/>
    <w:rsid w:val="005A6ABF"/>
    <w:rsid w:val="005B198F"/>
    <w:rsid w:val="005B6707"/>
    <w:rsid w:val="005B6883"/>
    <w:rsid w:val="005B7599"/>
    <w:rsid w:val="005B7E7A"/>
    <w:rsid w:val="005C20E3"/>
    <w:rsid w:val="005C5AB8"/>
    <w:rsid w:val="005C61ED"/>
    <w:rsid w:val="005D28D7"/>
    <w:rsid w:val="005D47C8"/>
    <w:rsid w:val="005D4AFF"/>
    <w:rsid w:val="005D759C"/>
    <w:rsid w:val="005E074F"/>
    <w:rsid w:val="005E15E4"/>
    <w:rsid w:val="005E3FC6"/>
    <w:rsid w:val="005F2D17"/>
    <w:rsid w:val="005F651C"/>
    <w:rsid w:val="005F6AD4"/>
    <w:rsid w:val="00600AC4"/>
    <w:rsid w:val="00601474"/>
    <w:rsid w:val="00602645"/>
    <w:rsid w:val="00602D34"/>
    <w:rsid w:val="00603B89"/>
    <w:rsid w:val="00604C5A"/>
    <w:rsid w:val="0061220F"/>
    <w:rsid w:val="00612934"/>
    <w:rsid w:val="006139AA"/>
    <w:rsid w:val="006144B5"/>
    <w:rsid w:val="0061630B"/>
    <w:rsid w:val="00616A4E"/>
    <w:rsid w:val="006171E4"/>
    <w:rsid w:val="00617768"/>
    <w:rsid w:val="00620A78"/>
    <w:rsid w:val="00621905"/>
    <w:rsid w:val="00621CAC"/>
    <w:rsid w:val="00623A20"/>
    <w:rsid w:val="00633C85"/>
    <w:rsid w:val="006379BE"/>
    <w:rsid w:val="00637DE4"/>
    <w:rsid w:val="00645BB2"/>
    <w:rsid w:val="00647D16"/>
    <w:rsid w:val="00650B41"/>
    <w:rsid w:val="006510C4"/>
    <w:rsid w:val="00653798"/>
    <w:rsid w:val="006538A4"/>
    <w:rsid w:val="0065409E"/>
    <w:rsid w:val="00657551"/>
    <w:rsid w:val="00657891"/>
    <w:rsid w:val="00663A28"/>
    <w:rsid w:val="006646A2"/>
    <w:rsid w:val="0066507D"/>
    <w:rsid w:val="006708F1"/>
    <w:rsid w:val="00674F28"/>
    <w:rsid w:val="00680C63"/>
    <w:rsid w:val="00684144"/>
    <w:rsid w:val="00685EA2"/>
    <w:rsid w:val="00686B36"/>
    <w:rsid w:val="00694127"/>
    <w:rsid w:val="00695A74"/>
    <w:rsid w:val="00697EAA"/>
    <w:rsid w:val="006A0778"/>
    <w:rsid w:val="006A1373"/>
    <w:rsid w:val="006A5E5D"/>
    <w:rsid w:val="006A65C9"/>
    <w:rsid w:val="006B0D85"/>
    <w:rsid w:val="006B16A7"/>
    <w:rsid w:val="006B20BD"/>
    <w:rsid w:val="006B32B6"/>
    <w:rsid w:val="006B5802"/>
    <w:rsid w:val="006B5A77"/>
    <w:rsid w:val="006B6D0C"/>
    <w:rsid w:val="006B7373"/>
    <w:rsid w:val="006B73BF"/>
    <w:rsid w:val="006C0194"/>
    <w:rsid w:val="006C29E0"/>
    <w:rsid w:val="006C3441"/>
    <w:rsid w:val="006C3C0A"/>
    <w:rsid w:val="006C3EFB"/>
    <w:rsid w:val="006C58A9"/>
    <w:rsid w:val="006C7535"/>
    <w:rsid w:val="006C7B1D"/>
    <w:rsid w:val="006C7C0A"/>
    <w:rsid w:val="006D3D3B"/>
    <w:rsid w:val="006D73B4"/>
    <w:rsid w:val="006E0B85"/>
    <w:rsid w:val="006E1BA3"/>
    <w:rsid w:val="006E4BC8"/>
    <w:rsid w:val="006E536F"/>
    <w:rsid w:val="006E6EFF"/>
    <w:rsid w:val="006F269B"/>
    <w:rsid w:val="006F2896"/>
    <w:rsid w:val="006F31C5"/>
    <w:rsid w:val="006F3EEA"/>
    <w:rsid w:val="00701367"/>
    <w:rsid w:val="00704F24"/>
    <w:rsid w:val="00705559"/>
    <w:rsid w:val="0070628E"/>
    <w:rsid w:val="00707AB5"/>
    <w:rsid w:val="00707D9A"/>
    <w:rsid w:val="00710746"/>
    <w:rsid w:val="00712622"/>
    <w:rsid w:val="00715C00"/>
    <w:rsid w:val="00717FC1"/>
    <w:rsid w:val="0072076B"/>
    <w:rsid w:val="00724945"/>
    <w:rsid w:val="007318C4"/>
    <w:rsid w:val="00731956"/>
    <w:rsid w:val="00731FA5"/>
    <w:rsid w:val="00732AE7"/>
    <w:rsid w:val="00732F55"/>
    <w:rsid w:val="00736B54"/>
    <w:rsid w:val="00737970"/>
    <w:rsid w:val="00737C8A"/>
    <w:rsid w:val="007471D8"/>
    <w:rsid w:val="007520FF"/>
    <w:rsid w:val="00756734"/>
    <w:rsid w:val="00757388"/>
    <w:rsid w:val="00765038"/>
    <w:rsid w:val="00767F79"/>
    <w:rsid w:val="00776B6C"/>
    <w:rsid w:val="00782832"/>
    <w:rsid w:val="00782BCF"/>
    <w:rsid w:val="0078333B"/>
    <w:rsid w:val="007864F3"/>
    <w:rsid w:val="00786FDC"/>
    <w:rsid w:val="00792963"/>
    <w:rsid w:val="00793C9C"/>
    <w:rsid w:val="00794295"/>
    <w:rsid w:val="00794FCB"/>
    <w:rsid w:val="007950FB"/>
    <w:rsid w:val="00797976"/>
    <w:rsid w:val="007A0806"/>
    <w:rsid w:val="007A0D7F"/>
    <w:rsid w:val="007A5111"/>
    <w:rsid w:val="007B11C3"/>
    <w:rsid w:val="007B4E23"/>
    <w:rsid w:val="007B692D"/>
    <w:rsid w:val="007B79F0"/>
    <w:rsid w:val="007C0653"/>
    <w:rsid w:val="007C0A02"/>
    <w:rsid w:val="007C3E80"/>
    <w:rsid w:val="007C4484"/>
    <w:rsid w:val="007C5681"/>
    <w:rsid w:val="007C7720"/>
    <w:rsid w:val="007D049C"/>
    <w:rsid w:val="007D4B06"/>
    <w:rsid w:val="007D4F40"/>
    <w:rsid w:val="007D5978"/>
    <w:rsid w:val="007E003C"/>
    <w:rsid w:val="007E0FB3"/>
    <w:rsid w:val="007E1D75"/>
    <w:rsid w:val="007E2E1F"/>
    <w:rsid w:val="007E3B6B"/>
    <w:rsid w:val="007E3BAE"/>
    <w:rsid w:val="007E3F3F"/>
    <w:rsid w:val="007E46FC"/>
    <w:rsid w:val="007F12CB"/>
    <w:rsid w:val="007F3B93"/>
    <w:rsid w:val="007F3FC5"/>
    <w:rsid w:val="007F44BD"/>
    <w:rsid w:val="007F6AA3"/>
    <w:rsid w:val="007F7C12"/>
    <w:rsid w:val="0080025C"/>
    <w:rsid w:val="008017E3"/>
    <w:rsid w:val="0080207C"/>
    <w:rsid w:val="008108C4"/>
    <w:rsid w:val="008142DA"/>
    <w:rsid w:val="00814B1A"/>
    <w:rsid w:val="00814DAA"/>
    <w:rsid w:val="008160D7"/>
    <w:rsid w:val="0081710C"/>
    <w:rsid w:val="00825793"/>
    <w:rsid w:val="00830120"/>
    <w:rsid w:val="0083298F"/>
    <w:rsid w:val="00841287"/>
    <w:rsid w:val="00841408"/>
    <w:rsid w:val="00842696"/>
    <w:rsid w:val="0084432C"/>
    <w:rsid w:val="00850D8A"/>
    <w:rsid w:val="00853FCC"/>
    <w:rsid w:val="0085541E"/>
    <w:rsid w:val="0085675B"/>
    <w:rsid w:val="00857976"/>
    <w:rsid w:val="00857D28"/>
    <w:rsid w:val="008601F8"/>
    <w:rsid w:val="00861887"/>
    <w:rsid w:val="00861EB7"/>
    <w:rsid w:val="0086254A"/>
    <w:rsid w:val="00862A83"/>
    <w:rsid w:val="0086347B"/>
    <w:rsid w:val="0086668E"/>
    <w:rsid w:val="00866CB2"/>
    <w:rsid w:val="00867C04"/>
    <w:rsid w:val="00867D88"/>
    <w:rsid w:val="00870440"/>
    <w:rsid w:val="008746B0"/>
    <w:rsid w:val="0087590B"/>
    <w:rsid w:val="00875966"/>
    <w:rsid w:val="008759F3"/>
    <w:rsid w:val="00875D89"/>
    <w:rsid w:val="00880E08"/>
    <w:rsid w:val="008811DF"/>
    <w:rsid w:val="0088179B"/>
    <w:rsid w:val="0088395F"/>
    <w:rsid w:val="0088485E"/>
    <w:rsid w:val="008848BA"/>
    <w:rsid w:val="00886446"/>
    <w:rsid w:val="00891853"/>
    <w:rsid w:val="00894083"/>
    <w:rsid w:val="008971A1"/>
    <w:rsid w:val="008A182D"/>
    <w:rsid w:val="008A68DD"/>
    <w:rsid w:val="008A77FC"/>
    <w:rsid w:val="008A7EB1"/>
    <w:rsid w:val="008B17E9"/>
    <w:rsid w:val="008B503D"/>
    <w:rsid w:val="008B5830"/>
    <w:rsid w:val="008C0608"/>
    <w:rsid w:val="008C11E5"/>
    <w:rsid w:val="008C3E8A"/>
    <w:rsid w:val="008C7F37"/>
    <w:rsid w:val="008D102B"/>
    <w:rsid w:val="008D2938"/>
    <w:rsid w:val="008D2D0C"/>
    <w:rsid w:val="008D388E"/>
    <w:rsid w:val="008D4E83"/>
    <w:rsid w:val="008D5298"/>
    <w:rsid w:val="008D68F5"/>
    <w:rsid w:val="008D6BFE"/>
    <w:rsid w:val="008E0D5D"/>
    <w:rsid w:val="008E2D91"/>
    <w:rsid w:val="008E3331"/>
    <w:rsid w:val="008E3E15"/>
    <w:rsid w:val="008E4E4F"/>
    <w:rsid w:val="008E4FE2"/>
    <w:rsid w:val="008E5A7A"/>
    <w:rsid w:val="008E622C"/>
    <w:rsid w:val="008E6B96"/>
    <w:rsid w:val="008E7DFB"/>
    <w:rsid w:val="008F1553"/>
    <w:rsid w:val="008F4136"/>
    <w:rsid w:val="008F4C2E"/>
    <w:rsid w:val="008F5B57"/>
    <w:rsid w:val="008F7067"/>
    <w:rsid w:val="00901FC5"/>
    <w:rsid w:val="00902754"/>
    <w:rsid w:val="0090694F"/>
    <w:rsid w:val="00906D94"/>
    <w:rsid w:val="00907644"/>
    <w:rsid w:val="00911FC4"/>
    <w:rsid w:val="009135EC"/>
    <w:rsid w:val="00915531"/>
    <w:rsid w:val="00920A8E"/>
    <w:rsid w:val="00922DB4"/>
    <w:rsid w:val="009233AF"/>
    <w:rsid w:val="0092347F"/>
    <w:rsid w:val="00926EE0"/>
    <w:rsid w:val="0092730C"/>
    <w:rsid w:val="009322EE"/>
    <w:rsid w:val="00934B17"/>
    <w:rsid w:val="00937F73"/>
    <w:rsid w:val="009408BE"/>
    <w:rsid w:val="00955C3A"/>
    <w:rsid w:val="00956344"/>
    <w:rsid w:val="00962CB7"/>
    <w:rsid w:val="009637D6"/>
    <w:rsid w:val="009639F2"/>
    <w:rsid w:val="00963F74"/>
    <w:rsid w:val="00973737"/>
    <w:rsid w:val="00974328"/>
    <w:rsid w:val="00974E43"/>
    <w:rsid w:val="00975B42"/>
    <w:rsid w:val="0097793A"/>
    <w:rsid w:val="00981DF0"/>
    <w:rsid w:val="00982CB8"/>
    <w:rsid w:val="00983610"/>
    <w:rsid w:val="00985FBC"/>
    <w:rsid w:val="00994390"/>
    <w:rsid w:val="009A0655"/>
    <w:rsid w:val="009A3029"/>
    <w:rsid w:val="009A32AF"/>
    <w:rsid w:val="009A61CC"/>
    <w:rsid w:val="009A6C1B"/>
    <w:rsid w:val="009A7BEF"/>
    <w:rsid w:val="009B103D"/>
    <w:rsid w:val="009B1C07"/>
    <w:rsid w:val="009B3DE4"/>
    <w:rsid w:val="009B41E7"/>
    <w:rsid w:val="009B427B"/>
    <w:rsid w:val="009B5B9A"/>
    <w:rsid w:val="009C1B55"/>
    <w:rsid w:val="009C2430"/>
    <w:rsid w:val="009C253A"/>
    <w:rsid w:val="009C3906"/>
    <w:rsid w:val="009D0253"/>
    <w:rsid w:val="009D1974"/>
    <w:rsid w:val="009D3EE1"/>
    <w:rsid w:val="009D4053"/>
    <w:rsid w:val="009D569B"/>
    <w:rsid w:val="009D6478"/>
    <w:rsid w:val="009E09CC"/>
    <w:rsid w:val="009E2071"/>
    <w:rsid w:val="009E256C"/>
    <w:rsid w:val="009E37AA"/>
    <w:rsid w:val="009E58B6"/>
    <w:rsid w:val="009E5BA2"/>
    <w:rsid w:val="009E6E6F"/>
    <w:rsid w:val="009E6ED9"/>
    <w:rsid w:val="009E71F0"/>
    <w:rsid w:val="009F1B29"/>
    <w:rsid w:val="009F6D27"/>
    <w:rsid w:val="00A00037"/>
    <w:rsid w:val="00A00993"/>
    <w:rsid w:val="00A009F2"/>
    <w:rsid w:val="00A00D25"/>
    <w:rsid w:val="00A0393B"/>
    <w:rsid w:val="00A07D6D"/>
    <w:rsid w:val="00A11F13"/>
    <w:rsid w:val="00A1369F"/>
    <w:rsid w:val="00A16713"/>
    <w:rsid w:val="00A22A65"/>
    <w:rsid w:val="00A248AD"/>
    <w:rsid w:val="00A27A22"/>
    <w:rsid w:val="00A31380"/>
    <w:rsid w:val="00A33F63"/>
    <w:rsid w:val="00A346EA"/>
    <w:rsid w:val="00A36983"/>
    <w:rsid w:val="00A36AE5"/>
    <w:rsid w:val="00A403FA"/>
    <w:rsid w:val="00A41431"/>
    <w:rsid w:val="00A42D24"/>
    <w:rsid w:val="00A451CB"/>
    <w:rsid w:val="00A459B7"/>
    <w:rsid w:val="00A4661D"/>
    <w:rsid w:val="00A527C2"/>
    <w:rsid w:val="00A52846"/>
    <w:rsid w:val="00A5328C"/>
    <w:rsid w:val="00A555CE"/>
    <w:rsid w:val="00A576D0"/>
    <w:rsid w:val="00A5790E"/>
    <w:rsid w:val="00A57E88"/>
    <w:rsid w:val="00A57EAE"/>
    <w:rsid w:val="00A57EFA"/>
    <w:rsid w:val="00A615AC"/>
    <w:rsid w:val="00A62E64"/>
    <w:rsid w:val="00A63CEA"/>
    <w:rsid w:val="00A666D6"/>
    <w:rsid w:val="00A66D75"/>
    <w:rsid w:val="00A71D77"/>
    <w:rsid w:val="00A73F4D"/>
    <w:rsid w:val="00A81920"/>
    <w:rsid w:val="00A823D0"/>
    <w:rsid w:val="00A83587"/>
    <w:rsid w:val="00A96F77"/>
    <w:rsid w:val="00AA102D"/>
    <w:rsid w:val="00AA18A6"/>
    <w:rsid w:val="00AA46B3"/>
    <w:rsid w:val="00AA4AAE"/>
    <w:rsid w:val="00AA74CD"/>
    <w:rsid w:val="00AB4781"/>
    <w:rsid w:val="00AB5612"/>
    <w:rsid w:val="00AB62DA"/>
    <w:rsid w:val="00AC07D8"/>
    <w:rsid w:val="00AC18AE"/>
    <w:rsid w:val="00AC3BB4"/>
    <w:rsid w:val="00AC5029"/>
    <w:rsid w:val="00AC5F90"/>
    <w:rsid w:val="00AC755A"/>
    <w:rsid w:val="00AC77B1"/>
    <w:rsid w:val="00AD0200"/>
    <w:rsid w:val="00AD2A2F"/>
    <w:rsid w:val="00AD5319"/>
    <w:rsid w:val="00AE5A37"/>
    <w:rsid w:val="00AE7F88"/>
    <w:rsid w:val="00AF0AB3"/>
    <w:rsid w:val="00AF0C88"/>
    <w:rsid w:val="00AF25B2"/>
    <w:rsid w:val="00AF28A0"/>
    <w:rsid w:val="00AF42B6"/>
    <w:rsid w:val="00AF52AA"/>
    <w:rsid w:val="00AF56DF"/>
    <w:rsid w:val="00AF59DE"/>
    <w:rsid w:val="00B0020B"/>
    <w:rsid w:val="00B0181D"/>
    <w:rsid w:val="00B034FB"/>
    <w:rsid w:val="00B0576D"/>
    <w:rsid w:val="00B0740B"/>
    <w:rsid w:val="00B10BD7"/>
    <w:rsid w:val="00B11291"/>
    <w:rsid w:val="00B1355A"/>
    <w:rsid w:val="00B15364"/>
    <w:rsid w:val="00B154E0"/>
    <w:rsid w:val="00B16D2D"/>
    <w:rsid w:val="00B170D9"/>
    <w:rsid w:val="00B23E4F"/>
    <w:rsid w:val="00B24ED0"/>
    <w:rsid w:val="00B25FFC"/>
    <w:rsid w:val="00B26035"/>
    <w:rsid w:val="00B277FA"/>
    <w:rsid w:val="00B31140"/>
    <w:rsid w:val="00B326CE"/>
    <w:rsid w:val="00B34896"/>
    <w:rsid w:val="00B34DCD"/>
    <w:rsid w:val="00B456E2"/>
    <w:rsid w:val="00B54010"/>
    <w:rsid w:val="00B549BC"/>
    <w:rsid w:val="00B54EEA"/>
    <w:rsid w:val="00B550F1"/>
    <w:rsid w:val="00B56B9D"/>
    <w:rsid w:val="00B56BCE"/>
    <w:rsid w:val="00B56C3F"/>
    <w:rsid w:val="00B56F8F"/>
    <w:rsid w:val="00B61993"/>
    <w:rsid w:val="00B63995"/>
    <w:rsid w:val="00B63E46"/>
    <w:rsid w:val="00B64F50"/>
    <w:rsid w:val="00B65181"/>
    <w:rsid w:val="00B654BB"/>
    <w:rsid w:val="00B655BF"/>
    <w:rsid w:val="00B677CF"/>
    <w:rsid w:val="00B7358B"/>
    <w:rsid w:val="00B74E3B"/>
    <w:rsid w:val="00B773D3"/>
    <w:rsid w:val="00B8628A"/>
    <w:rsid w:val="00B90A92"/>
    <w:rsid w:val="00B929DC"/>
    <w:rsid w:val="00B9409C"/>
    <w:rsid w:val="00B94B91"/>
    <w:rsid w:val="00B96BA5"/>
    <w:rsid w:val="00BA0C3B"/>
    <w:rsid w:val="00BA2690"/>
    <w:rsid w:val="00BA6BD5"/>
    <w:rsid w:val="00BA743D"/>
    <w:rsid w:val="00BA7C87"/>
    <w:rsid w:val="00BB0F79"/>
    <w:rsid w:val="00BB34F8"/>
    <w:rsid w:val="00BB5F61"/>
    <w:rsid w:val="00BB6929"/>
    <w:rsid w:val="00BB7137"/>
    <w:rsid w:val="00BB729F"/>
    <w:rsid w:val="00BC738A"/>
    <w:rsid w:val="00BD3FB8"/>
    <w:rsid w:val="00BD563E"/>
    <w:rsid w:val="00BD5CD4"/>
    <w:rsid w:val="00BD65A0"/>
    <w:rsid w:val="00BE1271"/>
    <w:rsid w:val="00BE1CE9"/>
    <w:rsid w:val="00BE3733"/>
    <w:rsid w:val="00BE37C5"/>
    <w:rsid w:val="00BE7CA5"/>
    <w:rsid w:val="00BF218A"/>
    <w:rsid w:val="00BF2C25"/>
    <w:rsid w:val="00BF3E51"/>
    <w:rsid w:val="00BF4F4D"/>
    <w:rsid w:val="00BF6CA6"/>
    <w:rsid w:val="00C02E5D"/>
    <w:rsid w:val="00C037E4"/>
    <w:rsid w:val="00C061FF"/>
    <w:rsid w:val="00C10629"/>
    <w:rsid w:val="00C11F72"/>
    <w:rsid w:val="00C12F9A"/>
    <w:rsid w:val="00C132BC"/>
    <w:rsid w:val="00C16349"/>
    <w:rsid w:val="00C16380"/>
    <w:rsid w:val="00C16736"/>
    <w:rsid w:val="00C17CAC"/>
    <w:rsid w:val="00C20FD4"/>
    <w:rsid w:val="00C26645"/>
    <w:rsid w:val="00C32D80"/>
    <w:rsid w:val="00C363E7"/>
    <w:rsid w:val="00C37091"/>
    <w:rsid w:val="00C43905"/>
    <w:rsid w:val="00C44A7D"/>
    <w:rsid w:val="00C454F3"/>
    <w:rsid w:val="00C469C0"/>
    <w:rsid w:val="00C511AF"/>
    <w:rsid w:val="00C53B1C"/>
    <w:rsid w:val="00C53CB3"/>
    <w:rsid w:val="00C53F7B"/>
    <w:rsid w:val="00C555F6"/>
    <w:rsid w:val="00C573BE"/>
    <w:rsid w:val="00C57E20"/>
    <w:rsid w:val="00C63110"/>
    <w:rsid w:val="00C643A0"/>
    <w:rsid w:val="00C65566"/>
    <w:rsid w:val="00C6578A"/>
    <w:rsid w:val="00C661BF"/>
    <w:rsid w:val="00C839EB"/>
    <w:rsid w:val="00C87F80"/>
    <w:rsid w:val="00C911F6"/>
    <w:rsid w:val="00C962DA"/>
    <w:rsid w:val="00C97630"/>
    <w:rsid w:val="00CA012D"/>
    <w:rsid w:val="00CA0381"/>
    <w:rsid w:val="00CA1BDC"/>
    <w:rsid w:val="00CB0F13"/>
    <w:rsid w:val="00CB172F"/>
    <w:rsid w:val="00CB2A51"/>
    <w:rsid w:val="00CB401B"/>
    <w:rsid w:val="00CB475B"/>
    <w:rsid w:val="00CB5891"/>
    <w:rsid w:val="00CB6823"/>
    <w:rsid w:val="00CB7A0D"/>
    <w:rsid w:val="00CC33CF"/>
    <w:rsid w:val="00CC4398"/>
    <w:rsid w:val="00CC481C"/>
    <w:rsid w:val="00CC4E06"/>
    <w:rsid w:val="00CC4E51"/>
    <w:rsid w:val="00CD019B"/>
    <w:rsid w:val="00CD3097"/>
    <w:rsid w:val="00CD3DFF"/>
    <w:rsid w:val="00CD6D90"/>
    <w:rsid w:val="00CE5D1F"/>
    <w:rsid w:val="00CF0B10"/>
    <w:rsid w:val="00CF1BEB"/>
    <w:rsid w:val="00CF34C4"/>
    <w:rsid w:val="00CF462E"/>
    <w:rsid w:val="00CF7CE7"/>
    <w:rsid w:val="00D00664"/>
    <w:rsid w:val="00D03B05"/>
    <w:rsid w:val="00D06DEC"/>
    <w:rsid w:val="00D06E20"/>
    <w:rsid w:val="00D104DD"/>
    <w:rsid w:val="00D10E94"/>
    <w:rsid w:val="00D10F27"/>
    <w:rsid w:val="00D16CB0"/>
    <w:rsid w:val="00D170CF"/>
    <w:rsid w:val="00D21103"/>
    <w:rsid w:val="00D23B43"/>
    <w:rsid w:val="00D313E4"/>
    <w:rsid w:val="00D37D79"/>
    <w:rsid w:val="00D40F9D"/>
    <w:rsid w:val="00D4597D"/>
    <w:rsid w:val="00D45A20"/>
    <w:rsid w:val="00D45D0E"/>
    <w:rsid w:val="00D51056"/>
    <w:rsid w:val="00D5246D"/>
    <w:rsid w:val="00D52986"/>
    <w:rsid w:val="00D550DF"/>
    <w:rsid w:val="00D55272"/>
    <w:rsid w:val="00D5601F"/>
    <w:rsid w:val="00D57940"/>
    <w:rsid w:val="00D6282E"/>
    <w:rsid w:val="00D62EAD"/>
    <w:rsid w:val="00D673F4"/>
    <w:rsid w:val="00D70AFE"/>
    <w:rsid w:val="00D72B3F"/>
    <w:rsid w:val="00D74719"/>
    <w:rsid w:val="00D75204"/>
    <w:rsid w:val="00D75B03"/>
    <w:rsid w:val="00D75F9B"/>
    <w:rsid w:val="00D7620E"/>
    <w:rsid w:val="00D81AF6"/>
    <w:rsid w:val="00D82AFD"/>
    <w:rsid w:val="00D83E30"/>
    <w:rsid w:val="00D90B25"/>
    <w:rsid w:val="00D929FF"/>
    <w:rsid w:val="00D92BD2"/>
    <w:rsid w:val="00D94463"/>
    <w:rsid w:val="00D9674F"/>
    <w:rsid w:val="00DA08C4"/>
    <w:rsid w:val="00DA0A82"/>
    <w:rsid w:val="00DA5505"/>
    <w:rsid w:val="00DB0A18"/>
    <w:rsid w:val="00DB4CF0"/>
    <w:rsid w:val="00DB6404"/>
    <w:rsid w:val="00DB6C5B"/>
    <w:rsid w:val="00DB7D5F"/>
    <w:rsid w:val="00DC0DD8"/>
    <w:rsid w:val="00DC3080"/>
    <w:rsid w:val="00DC3271"/>
    <w:rsid w:val="00DC3F6D"/>
    <w:rsid w:val="00DD0309"/>
    <w:rsid w:val="00DD0E4F"/>
    <w:rsid w:val="00DD2D02"/>
    <w:rsid w:val="00DD4672"/>
    <w:rsid w:val="00DD564C"/>
    <w:rsid w:val="00DD7567"/>
    <w:rsid w:val="00DE045B"/>
    <w:rsid w:val="00DE4E98"/>
    <w:rsid w:val="00DE64EF"/>
    <w:rsid w:val="00DF0778"/>
    <w:rsid w:val="00DF3963"/>
    <w:rsid w:val="00DF4389"/>
    <w:rsid w:val="00DF4D0C"/>
    <w:rsid w:val="00DF4D6C"/>
    <w:rsid w:val="00DF6B7C"/>
    <w:rsid w:val="00E02D2F"/>
    <w:rsid w:val="00E02E15"/>
    <w:rsid w:val="00E03307"/>
    <w:rsid w:val="00E0496C"/>
    <w:rsid w:val="00E04D49"/>
    <w:rsid w:val="00E04FE6"/>
    <w:rsid w:val="00E051A6"/>
    <w:rsid w:val="00E0584A"/>
    <w:rsid w:val="00E1350C"/>
    <w:rsid w:val="00E148C2"/>
    <w:rsid w:val="00E153C6"/>
    <w:rsid w:val="00E16EE7"/>
    <w:rsid w:val="00E2330D"/>
    <w:rsid w:val="00E32AF6"/>
    <w:rsid w:val="00E356EB"/>
    <w:rsid w:val="00E35940"/>
    <w:rsid w:val="00E431AF"/>
    <w:rsid w:val="00E43BFD"/>
    <w:rsid w:val="00E44B87"/>
    <w:rsid w:val="00E45302"/>
    <w:rsid w:val="00E46588"/>
    <w:rsid w:val="00E46F2D"/>
    <w:rsid w:val="00E47843"/>
    <w:rsid w:val="00E47D17"/>
    <w:rsid w:val="00E51D9C"/>
    <w:rsid w:val="00E56A74"/>
    <w:rsid w:val="00E60DFF"/>
    <w:rsid w:val="00E63A06"/>
    <w:rsid w:val="00E63B2F"/>
    <w:rsid w:val="00E64F64"/>
    <w:rsid w:val="00E66EF6"/>
    <w:rsid w:val="00E67478"/>
    <w:rsid w:val="00E70A22"/>
    <w:rsid w:val="00E73A5F"/>
    <w:rsid w:val="00E75889"/>
    <w:rsid w:val="00E76073"/>
    <w:rsid w:val="00E81974"/>
    <w:rsid w:val="00E8274C"/>
    <w:rsid w:val="00E856E3"/>
    <w:rsid w:val="00E85D6C"/>
    <w:rsid w:val="00E904FF"/>
    <w:rsid w:val="00E91173"/>
    <w:rsid w:val="00E91FA8"/>
    <w:rsid w:val="00E920AE"/>
    <w:rsid w:val="00E92C05"/>
    <w:rsid w:val="00EA003C"/>
    <w:rsid w:val="00EA03EC"/>
    <w:rsid w:val="00EA0467"/>
    <w:rsid w:val="00EA19FC"/>
    <w:rsid w:val="00EA7938"/>
    <w:rsid w:val="00EB0078"/>
    <w:rsid w:val="00EB2282"/>
    <w:rsid w:val="00EB43B9"/>
    <w:rsid w:val="00EB445D"/>
    <w:rsid w:val="00EB5CEE"/>
    <w:rsid w:val="00EB7BB5"/>
    <w:rsid w:val="00EC032B"/>
    <w:rsid w:val="00EC09F3"/>
    <w:rsid w:val="00EC420C"/>
    <w:rsid w:val="00EC5C09"/>
    <w:rsid w:val="00ED024E"/>
    <w:rsid w:val="00EE31A0"/>
    <w:rsid w:val="00EE7793"/>
    <w:rsid w:val="00EF0D9A"/>
    <w:rsid w:val="00EF1B8E"/>
    <w:rsid w:val="00EF2297"/>
    <w:rsid w:val="00EF2364"/>
    <w:rsid w:val="00EF23BC"/>
    <w:rsid w:val="00EF4981"/>
    <w:rsid w:val="00F03EC5"/>
    <w:rsid w:val="00F03FB7"/>
    <w:rsid w:val="00F06157"/>
    <w:rsid w:val="00F07300"/>
    <w:rsid w:val="00F12102"/>
    <w:rsid w:val="00F134D6"/>
    <w:rsid w:val="00F13898"/>
    <w:rsid w:val="00F155C8"/>
    <w:rsid w:val="00F16057"/>
    <w:rsid w:val="00F2324E"/>
    <w:rsid w:val="00F24D6F"/>
    <w:rsid w:val="00F25AD9"/>
    <w:rsid w:val="00F344BC"/>
    <w:rsid w:val="00F35AF8"/>
    <w:rsid w:val="00F374EE"/>
    <w:rsid w:val="00F37ADD"/>
    <w:rsid w:val="00F4080E"/>
    <w:rsid w:val="00F4577B"/>
    <w:rsid w:val="00F45E6B"/>
    <w:rsid w:val="00F5002D"/>
    <w:rsid w:val="00F51557"/>
    <w:rsid w:val="00F5303B"/>
    <w:rsid w:val="00F5327F"/>
    <w:rsid w:val="00F56E94"/>
    <w:rsid w:val="00F57E7B"/>
    <w:rsid w:val="00F62C13"/>
    <w:rsid w:val="00F62E93"/>
    <w:rsid w:val="00F63B9B"/>
    <w:rsid w:val="00F66D5A"/>
    <w:rsid w:val="00F73590"/>
    <w:rsid w:val="00F8134C"/>
    <w:rsid w:val="00F84F14"/>
    <w:rsid w:val="00F87BBC"/>
    <w:rsid w:val="00F9202F"/>
    <w:rsid w:val="00F94887"/>
    <w:rsid w:val="00F9640D"/>
    <w:rsid w:val="00F96FC9"/>
    <w:rsid w:val="00FA177E"/>
    <w:rsid w:val="00FA2D5A"/>
    <w:rsid w:val="00FA4DA0"/>
    <w:rsid w:val="00FA5D09"/>
    <w:rsid w:val="00FB0D3F"/>
    <w:rsid w:val="00FB58C0"/>
    <w:rsid w:val="00FC0A64"/>
    <w:rsid w:val="00FC1E13"/>
    <w:rsid w:val="00FC2D15"/>
    <w:rsid w:val="00FC5CDE"/>
    <w:rsid w:val="00FD1F88"/>
    <w:rsid w:val="00FD4591"/>
    <w:rsid w:val="00FD5B27"/>
    <w:rsid w:val="00FE3B37"/>
    <w:rsid w:val="00FE64B4"/>
    <w:rsid w:val="00FF1A4A"/>
    <w:rsid w:val="00FF2580"/>
    <w:rsid w:val="00FF44DB"/>
    <w:rsid w:val="00FF5E39"/>
    <w:rsid w:val="00FF60AF"/>
    <w:rsid w:val="00FF75AB"/>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2C"/>
  </w:style>
  <w:style w:type="paragraph" w:styleId="Heading2">
    <w:name w:val="heading 2"/>
    <w:basedOn w:val="Normal"/>
    <w:next w:val="Normal"/>
    <w:link w:val="Heading2Char"/>
    <w:qFormat/>
    <w:rsid w:val="00090695"/>
    <w:pPr>
      <w:keepNext/>
      <w:numPr>
        <w:numId w:val="13"/>
      </w:numPr>
      <w:tabs>
        <w:tab w:val="clear" w:pos="720"/>
      </w:tabs>
      <w:spacing w:after="0" w:line="480" w:lineRule="auto"/>
      <w:ind w:left="360"/>
      <w:jc w:val="both"/>
      <w:outlineLvl w:val="1"/>
    </w:pPr>
    <w:rPr>
      <w:rFonts w:ascii="Times New Roman" w:eastAsia="Times New Roman" w:hAnsi="Times New Roman" w:cs="Times New Roman"/>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E7F88"/>
    <w:pPr>
      <w:spacing w:after="0" w:line="240" w:lineRule="auto"/>
    </w:pPr>
    <w:rPr>
      <w:sz w:val="20"/>
      <w:szCs w:val="25"/>
    </w:rPr>
  </w:style>
  <w:style w:type="character" w:customStyle="1" w:styleId="FootnoteTextChar">
    <w:name w:val="Footnote Text Char"/>
    <w:basedOn w:val="DefaultParagraphFont"/>
    <w:link w:val="FootnoteText"/>
    <w:uiPriority w:val="99"/>
    <w:rsid w:val="00AE7F88"/>
    <w:rPr>
      <w:sz w:val="20"/>
      <w:szCs w:val="25"/>
    </w:rPr>
  </w:style>
  <w:style w:type="character" w:styleId="FootnoteReference">
    <w:name w:val="footnote reference"/>
    <w:basedOn w:val="DefaultParagraphFont"/>
    <w:semiHidden/>
    <w:unhideWhenUsed/>
    <w:rsid w:val="00AE7F88"/>
    <w:rPr>
      <w:sz w:val="32"/>
      <w:szCs w:val="32"/>
      <w:vertAlign w:val="superscript"/>
    </w:rPr>
  </w:style>
  <w:style w:type="paragraph" w:styleId="ListParagraph">
    <w:name w:val="List Paragraph"/>
    <w:basedOn w:val="Normal"/>
    <w:uiPriority w:val="34"/>
    <w:qFormat/>
    <w:rsid w:val="008C7F37"/>
    <w:pPr>
      <w:ind w:left="720"/>
      <w:contextualSpacing/>
    </w:pPr>
  </w:style>
  <w:style w:type="paragraph" w:styleId="Header">
    <w:name w:val="header"/>
    <w:basedOn w:val="Normal"/>
    <w:link w:val="HeaderChar"/>
    <w:uiPriority w:val="99"/>
    <w:unhideWhenUsed/>
    <w:rsid w:val="00783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33B"/>
  </w:style>
  <w:style w:type="paragraph" w:styleId="Footer">
    <w:name w:val="footer"/>
    <w:basedOn w:val="Normal"/>
    <w:link w:val="FooterChar"/>
    <w:uiPriority w:val="99"/>
    <w:unhideWhenUsed/>
    <w:rsid w:val="00783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33B"/>
  </w:style>
  <w:style w:type="character" w:styleId="Hyperlink">
    <w:name w:val="Hyperlink"/>
    <w:basedOn w:val="DefaultParagraphFont"/>
    <w:uiPriority w:val="99"/>
    <w:unhideWhenUsed/>
    <w:rsid w:val="00036321"/>
    <w:rPr>
      <w:color w:val="0000FF" w:themeColor="hyperlink"/>
      <w:u w:val="single"/>
    </w:rPr>
  </w:style>
  <w:style w:type="paragraph" w:styleId="NormalWeb">
    <w:name w:val="Normal (Web)"/>
    <w:basedOn w:val="Normal"/>
    <w:uiPriority w:val="99"/>
    <w:semiHidden/>
    <w:unhideWhenUsed/>
    <w:rsid w:val="00CC4398"/>
    <w:pPr>
      <w:spacing w:before="100" w:beforeAutospacing="1" w:after="100" w:afterAutospacing="1" w:line="240" w:lineRule="auto"/>
    </w:pPr>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A57E8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57E88"/>
    <w:rPr>
      <w:rFonts w:ascii="Tahoma" w:hAnsi="Tahoma" w:cs="Angsana New"/>
      <w:sz w:val="16"/>
      <w:szCs w:val="20"/>
    </w:rPr>
  </w:style>
  <w:style w:type="character" w:customStyle="1" w:styleId="Heading2Char">
    <w:name w:val="Heading 2 Char"/>
    <w:basedOn w:val="DefaultParagraphFont"/>
    <w:link w:val="Heading2"/>
    <w:rsid w:val="00090695"/>
    <w:rPr>
      <w:rFonts w:ascii="Times New Roman" w:eastAsia="Times New Roman" w:hAnsi="Times New Roman" w:cs="Times New Roman"/>
      <w:b/>
      <w:sz w:val="24"/>
      <w:szCs w:val="24"/>
      <w:lang w:bidi="ar-SA"/>
    </w:rPr>
  </w:style>
  <w:style w:type="paragraph" w:styleId="BodyTextIndent">
    <w:name w:val="Body Text Indent"/>
    <w:basedOn w:val="Normal"/>
    <w:link w:val="BodyTextIndentChar"/>
    <w:rsid w:val="00090695"/>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090695"/>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uiPriority w:val="99"/>
    <w:unhideWhenUsed/>
    <w:rsid w:val="00090695"/>
    <w:pPr>
      <w:spacing w:after="120" w:line="240" w:lineRule="auto"/>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090695"/>
    <w:rPr>
      <w:rFonts w:ascii="Times New Roman" w:eastAsia="Times New Roman" w:hAnsi="Times New Roman" w:cs="Times New Roman"/>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2113-F566-4A41-B200-4B9D048A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31</Pages>
  <Words>6403</Words>
  <Characters>36499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42817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musba</cp:lastModifiedBy>
  <cp:revision>219</cp:revision>
  <cp:lastPrinted>2012-12-07T05:01:00Z</cp:lastPrinted>
  <dcterms:created xsi:type="dcterms:W3CDTF">2011-01-28T00:01:00Z</dcterms:created>
  <dcterms:modified xsi:type="dcterms:W3CDTF">2012-12-07T05:25:00Z</dcterms:modified>
</cp:coreProperties>
</file>