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00" w:rsidRPr="00C260FB" w:rsidRDefault="00453E00" w:rsidP="00453E00">
      <w:pPr>
        <w:widowControl w:val="0"/>
        <w:shd w:val="clear" w:color="auto" w:fill="FFFFFF" w:themeFill="background1"/>
        <w:autoSpaceDE w:val="0"/>
        <w:spacing w:after="0" w:line="480" w:lineRule="auto"/>
        <w:jc w:val="center"/>
        <w:rPr>
          <w:rFonts w:ascii="Times New Roman" w:hAnsi="Times New Roman"/>
          <w:b/>
          <w:bCs/>
          <w:color w:val="000000" w:themeColor="text1"/>
          <w:sz w:val="24"/>
          <w:szCs w:val="24"/>
        </w:rPr>
      </w:pPr>
      <w:r w:rsidRPr="00C260FB">
        <w:rPr>
          <w:rFonts w:ascii="Times New Roman" w:hAnsi="Times New Roman"/>
          <w:b/>
          <w:bCs/>
          <w:color w:val="000000" w:themeColor="text1"/>
          <w:sz w:val="24"/>
          <w:szCs w:val="24"/>
        </w:rPr>
        <w:t>BAB I</w:t>
      </w:r>
    </w:p>
    <w:p w:rsidR="00453E00" w:rsidRPr="00C260FB" w:rsidRDefault="00453E00" w:rsidP="00453E00">
      <w:pPr>
        <w:widowControl w:val="0"/>
        <w:shd w:val="clear" w:color="auto" w:fill="FFFFFF" w:themeFill="background1"/>
        <w:autoSpaceDE w:val="0"/>
        <w:spacing w:after="0" w:line="480" w:lineRule="auto"/>
        <w:jc w:val="center"/>
        <w:rPr>
          <w:rFonts w:ascii="Times New Roman" w:hAnsi="Times New Roman"/>
          <w:b/>
          <w:bCs/>
          <w:color w:val="000000" w:themeColor="text1"/>
          <w:sz w:val="24"/>
          <w:szCs w:val="24"/>
        </w:rPr>
      </w:pPr>
      <w:r w:rsidRPr="00C260FB">
        <w:rPr>
          <w:rFonts w:ascii="Times New Roman" w:hAnsi="Times New Roman"/>
          <w:b/>
          <w:bCs/>
          <w:color w:val="000000" w:themeColor="text1"/>
          <w:sz w:val="24"/>
          <w:szCs w:val="24"/>
        </w:rPr>
        <w:t>PENDAHULUAN</w:t>
      </w:r>
    </w:p>
    <w:p w:rsidR="00453E00" w:rsidRPr="00C260FB" w:rsidRDefault="00453E00" w:rsidP="00453E00">
      <w:pPr>
        <w:pStyle w:val="ListParagraph"/>
        <w:widowControl w:val="0"/>
        <w:numPr>
          <w:ilvl w:val="0"/>
          <w:numId w:val="1"/>
        </w:numPr>
        <w:shd w:val="clear" w:color="auto" w:fill="FFFFFF" w:themeFill="background1"/>
        <w:autoSpaceDE w:val="0"/>
        <w:spacing w:after="0" w:line="480" w:lineRule="auto"/>
        <w:jc w:val="both"/>
        <w:rPr>
          <w:rFonts w:ascii="Times New Roman" w:hAnsi="Times New Roman"/>
          <w:b/>
          <w:bCs/>
          <w:color w:val="000000" w:themeColor="text1"/>
          <w:sz w:val="24"/>
          <w:szCs w:val="24"/>
        </w:rPr>
      </w:pPr>
      <w:r w:rsidRPr="00C260FB">
        <w:rPr>
          <w:rFonts w:ascii="Times New Roman" w:hAnsi="Times New Roman"/>
          <w:b/>
          <w:bCs/>
          <w:color w:val="000000" w:themeColor="text1"/>
          <w:sz w:val="24"/>
          <w:szCs w:val="24"/>
        </w:rPr>
        <w:t>Latar Belakang</w:t>
      </w:r>
    </w:p>
    <w:p w:rsidR="00453E00" w:rsidRPr="00C260FB" w:rsidRDefault="00453E00" w:rsidP="00453E00">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proofErr w:type="gramStart"/>
      <w:r w:rsidRPr="00C260FB">
        <w:rPr>
          <w:rFonts w:ascii="Times New Roman" w:hAnsi="Times New Roman"/>
          <w:color w:val="000000" w:themeColor="text1"/>
          <w:sz w:val="24"/>
          <w:szCs w:val="24"/>
        </w:rPr>
        <w:t>Keinginan dan kebutuhan manusia di era globalisasi saat ini semakin kompleks saja, sehingga tidak mungkin dapat dipenuhi dengan usaha sendiri maka diperlukan wadah atau organisasi untuk merealisasikan kebutuhan dan keinginan yang ingin dicapai.</w:t>
      </w:r>
      <w:proofErr w:type="gramEnd"/>
      <w:r w:rsidRPr="00C260FB">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“Organisasi adalah sekelompok orang yang bekerjasama dalam struktur dan kordinasi tertentu dalam mencapai serangkaian tujuan tertentu”</w:t>
      </w:r>
      <w:r w:rsidRPr="00C260FB">
        <w:rPr>
          <w:rStyle w:val="FootnoteReference"/>
          <w:rFonts w:ascii="Times New Roman" w:hAnsi="Times New Roman"/>
          <w:color w:val="000000" w:themeColor="text1"/>
          <w:sz w:val="24"/>
          <w:szCs w:val="24"/>
        </w:rPr>
        <w:footnoteReference w:id="1"/>
      </w:r>
      <w:r w:rsidRPr="00C260FB">
        <w:rPr>
          <w:rFonts w:ascii="Times New Roman" w:hAnsi="Times New Roman"/>
          <w:color w:val="000000" w:themeColor="text1"/>
          <w:sz w:val="24"/>
          <w:szCs w:val="24"/>
        </w:rPr>
        <w:t>.</w:t>
      </w:r>
      <w:proofErr w:type="gramEnd"/>
      <w:r w:rsidRPr="00C260FB">
        <w:rPr>
          <w:rFonts w:ascii="Times New Roman" w:hAnsi="Times New Roman"/>
          <w:color w:val="000000" w:themeColor="text1"/>
          <w:sz w:val="24"/>
          <w:szCs w:val="24"/>
        </w:rPr>
        <w:t xml:space="preserve"> Tujuan dari suatu organisasi itu harus jelas dan rasional, </w:t>
      </w:r>
      <w:proofErr w:type="gramStart"/>
      <w:r w:rsidRPr="00C260FB">
        <w:rPr>
          <w:rFonts w:ascii="Times New Roman" w:hAnsi="Times New Roman"/>
          <w:color w:val="000000" w:themeColor="text1"/>
          <w:sz w:val="24"/>
          <w:szCs w:val="24"/>
        </w:rPr>
        <w:t>apa</w:t>
      </w:r>
      <w:proofErr w:type="gramEnd"/>
      <w:r w:rsidRPr="00C260FB">
        <w:rPr>
          <w:rFonts w:ascii="Times New Roman" w:hAnsi="Times New Roman"/>
          <w:color w:val="000000" w:themeColor="text1"/>
          <w:sz w:val="24"/>
          <w:szCs w:val="24"/>
        </w:rPr>
        <w:t xml:space="preserve"> bertujuan untuk mendapatkan laba </w:t>
      </w:r>
      <w:r w:rsidRPr="00C260FB">
        <w:rPr>
          <w:rFonts w:ascii="Times New Roman" w:hAnsi="Times New Roman"/>
          <w:i/>
          <w:color w:val="000000" w:themeColor="text1"/>
          <w:sz w:val="24"/>
          <w:szCs w:val="24"/>
        </w:rPr>
        <w:t>(business organization)</w:t>
      </w:r>
      <w:r w:rsidRPr="00C260FB">
        <w:rPr>
          <w:rFonts w:ascii="Times New Roman" w:hAnsi="Times New Roman"/>
          <w:color w:val="000000" w:themeColor="text1"/>
          <w:sz w:val="24"/>
          <w:szCs w:val="24"/>
        </w:rPr>
        <w:t xml:space="preserve"> ataukah untuk memeberikan pelayanan </w:t>
      </w:r>
      <w:r w:rsidRPr="00C260FB">
        <w:rPr>
          <w:rFonts w:ascii="Times New Roman" w:hAnsi="Times New Roman"/>
          <w:i/>
          <w:color w:val="000000" w:themeColor="text1"/>
          <w:sz w:val="24"/>
          <w:szCs w:val="24"/>
        </w:rPr>
        <w:t>(public organization).</w:t>
      </w:r>
    </w:p>
    <w:p w:rsidR="00453E00" w:rsidRPr="00C260FB" w:rsidRDefault="00453E00" w:rsidP="00453E00">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 xml:space="preserve">Organisasi </w:t>
      </w:r>
      <w:proofErr w:type="gramStart"/>
      <w:r w:rsidRPr="00C260FB">
        <w:rPr>
          <w:rFonts w:ascii="Times New Roman" w:hAnsi="Times New Roman"/>
          <w:color w:val="000000" w:themeColor="text1"/>
          <w:sz w:val="24"/>
          <w:szCs w:val="24"/>
        </w:rPr>
        <w:t>akan</w:t>
      </w:r>
      <w:proofErr w:type="gramEnd"/>
      <w:r w:rsidRPr="00C260FB">
        <w:rPr>
          <w:rFonts w:ascii="Times New Roman" w:hAnsi="Times New Roman"/>
          <w:color w:val="000000" w:themeColor="text1"/>
          <w:sz w:val="24"/>
          <w:szCs w:val="24"/>
        </w:rPr>
        <w:t xml:space="preserve"> mencapai tujuannya jika dikelola dengan baik. </w:t>
      </w:r>
      <w:proofErr w:type="gramStart"/>
      <w:r w:rsidRPr="00C260FB">
        <w:rPr>
          <w:rFonts w:ascii="Times New Roman" w:hAnsi="Times New Roman"/>
          <w:color w:val="000000" w:themeColor="text1"/>
          <w:sz w:val="24"/>
          <w:szCs w:val="24"/>
        </w:rPr>
        <w:t>Hanya saja keberhasilan untuk mewujudkan suatu organisasi yang baik, efektif dan efesien serta sesuai dengan kebutuhan, tidak lagi hanya ditentukan oleh keberhasilan penerapan prinsip-prinsip organisasi.</w:t>
      </w:r>
      <w:proofErr w:type="gramEnd"/>
      <w:r w:rsidRPr="00C260FB">
        <w:rPr>
          <w:rFonts w:ascii="Times New Roman" w:hAnsi="Times New Roman"/>
          <w:color w:val="000000" w:themeColor="text1"/>
          <w:sz w:val="24"/>
          <w:szCs w:val="24"/>
        </w:rPr>
        <w:t xml:space="preserve"> Akan tetapi ada faktor </w:t>
      </w:r>
      <w:proofErr w:type="gramStart"/>
      <w:r w:rsidRPr="00C260FB">
        <w:rPr>
          <w:rFonts w:ascii="Times New Roman" w:hAnsi="Times New Roman"/>
          <w:color w:val="000000" w:themeColor="text1"/>
          <w:sz w:val="24"/>
          <w:szCs w:val="24"/>
        </w:rPr>
        <w:t>lain</w:t>
      </w:r>
      <w:proofErr w:type="gramEnd"/>
      <w:r w:rsidRPr="00C260FB">
        <w:rPr>
          <w:rFonts w:ascii="Times New Roman" w:hAnsi="Times New Roman"/>
          <w:color w:val="000000" w:themeColor="text1"/>
          <w:sz w:val="24"/>
          <w:szCs w:val="24"/>
        </w:rPr>
        <w:t xml:space="preserve"> yang tidak tampak yang juga ikut menentukan keberhasilan organisasi, faktor tersebut adalah keberhasilan budaya organisasi yang dimilikinya.</w:t>
      </w:r>
    </w:p>
    <w:p w:rsidR="00453E00" w:rsidRPr="00C260FB" w:rsidRDefault="00453E00" w:rsidP="00453E00">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proofErr w:type="gramStart"/>
      <w:r w:rsidRPr="00C260FB">
        <w:rPr>
          <w:rFonts w:ascii="Times New Roman" w:hAnsi="Times New Roman"/>
          <w:color w:val="000000" w:themeColor="text1"/>
          <w:sz w:val="24"/>
          <w:szCs w:val="24"/>
        </w:rPr>
        <w:t>Dalam kenyataannya organisasi itu lebih dari pada sekedar rasionalitas.</w:t>
      </w:r>
      <w:proofErr w:type="gramEnd"/>
      <w:r w:rsidRPr="00C260FB">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Organisasi dapat memiliki keperibadian juga seperti manusia pada umumnya.</w:t>
      </w:r>
      <w:proofErr w:type="gramEnd"/>
      <w:r w:rsidRPr="00C260FB">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 xml:space="preserve">Ada yang kaku atau fleksibel, tidak bersahabat atau suka membantu, ada yang </w:t>
      </w:r>
      <w:r w:rsidRPr="00C260FB">
        <w:rPr>
          <w:rFonts w:ascii="Times New Roman" w:hAnsi="Times New Roman"/>
          <w:color w:val="000000" w:themeColor="text1"/>
          <w:sz w:val="24"/>
          <w:szCs w:val="24"/>
        </w:rPr>
        <w:lastRenderedPageBreak/>
        <w:t>inovatif atau konservatif.</w:t>
      </w:r>
      <w:proofErr w:type="gramEnd"/>
      <w:r w:rsidRPr="00C260FB">
        <w:rPr>
          <w:rFonts w:ascii="Times New Roman" w:hAnsi="Times New Roman"/>
          <w:color w:val="000000" w:themeColor="text1"/>
          <w:sz w:val="24"/>
          <w:szCs w:val="24"/>
        </w:rPr>
        <w:t xml:space="preserve"> Budaya organisasi yang kuat </w:t>
      </w:r>
      <w:proofErr w:type="gramStart"/>
      <w:r w:rsidRPr="00C260FB">
        <w:rPr>
          <w:rFonts w:ascii="Times New Roman" w:hAnsi="Times New Roman"/>
          <w:color w:val="000000" w:themeColor="text1"/>
          <w:sz w:val="24"/>
          <w:szCs w:val="24"/>
        </w:rPr>
        <w:t>akan</w:t>
      </w:r>
      <w:proofErr w:type="gramEnd"/>
      <w:r w:rsidRPr="00C260FB">
        <w:rPr>
          <w:rFonts w:ascii="Times New Roman" w:hAnsi="Times New Roman"/>
          <w:color w:val="000000" w:themeColor="text1"/>
          <w:sz w:val="24"/>
          <w:szCs w:val="24"/>
        </w:rPr>
        <w:t xml:space="preserve"> menumbuh kembangkan rasa tanggung jawab yang besar dalam diri anggota organisasi sehingga mampu memotivasi untuk menampilkan kinerja yang paling memuaskan dan mencapai tujuan dari organisasi itu.</w:t>
      </w:r>
    </w:p>
    <w:p w:rsidR="00453E00" w:rsidRPr="00C260FB" w:rsidRDefault="00453E00" w:rsidP="00453E00">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proofErr w:type="gramStart"/>
      <w:r w:rsidRPr="00C260FB">
        <w:rPr>
          <w:rFonts w:ascii="Times New Roman" w:hAnsi="Times New Roman"/>
          <w:color w:val="000000" w:themeColor="text1"/>
          <w:sz w:val="24"/>
          <w:szCs w:val="24"/>
        </w:rPr>
        <w:t>Perubahan situasi dunia, organisasi menghadapi berbagai tantangan bisa mengadopsi budaya organisasi yang tidak hanya fleksibel tapi juga harus sensitif terhadap perebedaan budaya.</w:t>
      </w:r>
      <w:proofErr w:type="gramEnd"/>
      <w:r w:rsidRPr="00C260FB">
        <w:rPr>
          <w:rFonts w:ascii="Times New Roman" w:hAnsi="Times New Roman"/>
          <w:color w:val="000000" w:themeColor="text1"/>
          <w:sz w:val="24"/>
          <w:szCs w:val="24"/>
        </w:rPr>
        <w:t xml:space="preserve"> Perkembangan jumlah, variasi, kedudukan dan peran organisasi dalam proses transformasi masyarakat menimbulkan beberapa pertanyaan mendasar, apakah budaya yang menjadi landasan sosial tetap mampu berfungsi sebagai kerangka acuan dalam transformasi masyarakat dan membawa manfaat untuk perubahan yang diinginkan.</w:t>
      </w:r>
      <w:bookmarkStart w:id="0" w:name="more"/>
      <w:bookmarkEnd w:id="0"/>
    </w:p>
    <w:p w:rsidR="00453E00" w:rsidRPr="00C260FB" w:rsidRDefault="00453E00" w:rsidP="00453E00">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proofErr w:type="gramStart"/>
      <w:r w:rsidRPr="00C260FB">
        <w:rPr>
          <w:rFonts w:ascii="Times New Roman" w:hAnsi="Times New Roman"/>
          <w:color w:val="000000" w:themeColor="text1"/>
          <w:sz w:val="24"/>
          <w:szCs w:val="24"/>
        </w:rPr>
        <w:t>Semua organisasi mempunyai satu budaya yang bergantung pada kekuatannya.</w:t>
      </w:r>
      <w:proofErr w:type="gramEnd"/>
      <w:r w:rsidRPr="00C260FB">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Budaya organisasi dapat “memberikan suatu kesadaran kepada anggotanya bagaimana berprilaku dan bagaimana mereka seharusnya melakukan sesuatu”</w:t>
      </w:r>
      <w:r w:rsidRPr="00C260FB">
        <w:rPr>
          <w:rStyle w:val="FootnoteReference"/>
          <w:rFonts w:ascii="Times New Roman" w:hAnsi="Times New Roman"/>
          <w:color w:val="000000" w:themeColor="text1"/>
          <w:sz w:val="24"/>
          <w:szCs w:val="24"/>
        </w:rPr>
        <w:footnoteReference w:id="2"/>
      </w:r>
      <w:r w:rsidRPr="00C260FB">
        <w:rPr>
          <w:rFonts w:ascii="Times New Roman" w:hAnsi="Times New Roman"/>
          <w:color w:val="000000" w:themeColor="text1"/>
          <w:sz w:val="24"/>
          <w:szCs w:val="24"/>
        </w:rPr>
        <w:t>.</w:t>
      </w:r>
      <w:proofErr w:type="gramEnd"/>
      <w:r w:rsidRPr="00C260FB">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Orang mulai belajar untuk bergantung dan menaruh harapan pada budaya.</w:t>
      </w:r>
      <w:proofErr w:type="gramEnd"/>
      <w:r w:rsidRPr="00C260FB">
        <w:rPr>
          <w:rFonts w:ascii="Times New Roman" w:hAnsi="Times New Roman"/>
          <w:color w:val="000000" w:themeColor="text1"/>
          <w:sz w:val="24"/>
          <w:szCs w:val="24"/>
        </w:rPr>
        <w:t xml:space="preserve"> Budaya dianggap mampu memberikan stabilitas dan jaminan bagi mereka, karena mereka dapat memahami hal-hal yang sedang terjadi dalam masyarakat mereka dan mengetahui </w:t>
      </w:r>
      <w:proofErr w:type="gramStart"/>
      <w:r w:rsidRPr="00C260FB">
        <w:rPr>
          <w:rFonts w:ascii="Times New Roman" w:hAnsi="Times New Roman"/>
          <w:color w:val="000000" w:themeColor="text1"/>
          <w:sz w:val="24"/>
          <w:szCs w:val="24"/>
        </w:rPr>
        <w:t>cara</w:t>
      </w:r>
      <w:proofErr w:type="gramEnd"/>
      <w:r w:rsidRPr="00C260FB">
        <w:rPr>
          <w:rFonts w:ascii="Times New Roman" w:hAnsi="Times New Roman"/>
          <w:color w:val="000000" w:themeColor="text1"/>
          <w:sz w:val="24"/>
          <w:szCs w:val="24"/>
        </w:rPr>
        <w:t xml:space="preserve"> menanggapinya. </w:t>
      </w:r>
      <w:proofErr w:type="gramStart"/>
      <w:r w:rsidRPr="00C260FB">
        <w:rPr>
          <w:rFonts w:ascii="Times New Roman" w:hAnsi="Times New Roman"/>
          <w:color w:val="000000" w:themeColor="text1"/>
          <w:sz w:val="24"/>
          <w:szCs w:val="24"/>
        </w:rPr>
        <w:t>Ada dua perubahan yang dapat dialami orang-orang.</w:t>
      </w:r>
      <w:proofErr w:type="gramEnd"/>
      <w:r w:rsidRPr="00C260FB">
        <w:rPr>
          <w:rFonts w:ascii="Times New Roman" w:hAnsi="Times New Roman"/>
          <w:color w:val="000000" w:themeColor="text1"/>
          <w:sz w:val="24"/>
          <w:szCs w:val="24"/>
        </w:rPr>
        <w:t xml:space="preserve"> Pertama diantaranya perpindahan dari satu tempat ke tempat lain dengan budaya yang lain pula. </w:t>
      </w:r>
      <w:proofErr w:type="gramStart"/>
      <w:r w:rsidRPr="00C260FB">
        <w:rPr>
          <w:rFonts w:ascii="Times New Roman" w:hAnsi="Times New Roman"/>
          <w:color w:val="000000" w:themeColor="text1"/>
          <w:sz w:val="24"/>
          <w:szCs w:val="24"/>
        </w:rPr>
        <w:t xml:space="preserve">Kedua adalah perubahan </w:t>
      </w:r>
      <w:r w:rsidRPr="00C260FB">
        <w:rPr>
          <w:rFonts w:ascii="Times New Roman" w:hAnsi="Times New Roman"/>
          <w:color w:val="000000" w:themeColor="text1"/>
          <w:sz w:val="24"/>
          <w:szCs w:val="24"/>
        </w:rPr>
        <w:lastRenderedPageBreak/>
        <w:t>dalam lingkungan mereka sekarang dan belajar menyesuaikan diri dengan kedua situasi itu untuk menghindari kemungkinan timbulnya konsekuensi negatif dalam dirinya.</w:t>
      </w:r>
      <w:proofErr w:type="gramEnd"/>
    </w:p>
    <w:p w:rsidR="00453E00" w:rsidRPr="00C260FB" w:rsidRDefault="00453E00" w:rsidP="00453E00">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 xml:space="preserve">Pada konteks guru sebagai anggota organisasi </w:t>
      </w:r>
      <w:r>
        <w:rPr>
          <w:rFonts w:ascii="Times New Roman" w:hAnsi="Times New Roman"/>
          <w:color w:val="000000" w:themeColor="text1"/>
          <w:sz w:val="24"/>
          <w:szCs w:val="24"/>
        </w:rPr>
        <w:t>pendidikan</w:t>
      </w:r>
      <w:r w:rsidRPr="00C260FB">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akan</w:t>
      </w:r>
      <w:proofErr w:type="gramEnd"/>
      <w:r w:rsidRPr="00C260FB">
        <w:rPr>
          <w:rFonts w:ascii="Times New Roman" w:hAnsi="Times New Roman"/>
          <w:color w:val="000000" w:themeColor="text1"/>
          <w:sz w:val="24"/>
          <w:szCs w:val="24"/>
        </w:rPr>
        <w:t xml:space="preserve"> lebih mudah mencapai kinerja yang tinggi jika ia mempunyai perilaku dan komitmen. </w:t>
      </w:r>
      <w:proofErr w:type="gramStart"/>
      <w:r w:rsidRPr="00C260FB">
        <w:rPr>
          <w:rFonts w:ascii="Times New Roman" w:hAnsi="Times New Roman"/>
          <w:color w:val="000000" w:themeColor="text1"/>
          <w:sz w:val="24"/>
          <w:szCs w:val="24"/>
        </w:rPr>
        <w:t xml:space="preserve">Menyadari bahwa dirinya tidak hanya sebagai anggota dari organisasi </w:t>
      </w:r>
      <w:r>
        <w:rPr>
          <w:rFonts w:ascii="Times New Roman" w:hAnsi="Times New Roman"/>
          <w:color w:val="000000" w:themeColor="text1"/>
          <w:sz w:val="24"/>
          <w:szCs w:val="24"/>
        </w:rPr>
        <w:t>pendidikan</w:t>
      </w:r>
      <w:r w:rsidRPr="00C260FB">
        <w:rPr>
          <w:rFonts w:ascii="Times New Roman" w:hAnsi="Times New Roman"/>
          <w:color w:val="000000" w:themeColor="text1"/>
          <w:sz w:val="24"/>
          <w:szCs w:val="24"/>
        </w:rPr>
        <w:t xml:space="preserve"> tetapi juga paham terhadap tujuan organsiasi </w:t>
      </w:r>
      <w:r>
        <w:rPr>
          <w:rFonts w:ascii="Times New Roman" w:hAnsi="Times New Roman"/>
          <w:color w:val="000000" w:themeColor="text1"/>
          <w:sz w:val="24"/>
          <w:szCs w:val="24"/>
        </w:rPr>
        <w:t>pendidikan</w:t>
      </w:r>
      <w:r w:rsidRPr="00C260FB">
        <w:rPr>
          <w:rFonts w:ascii="Times New Roman" w:hAnsi="Times New Roman"/>
          <w:color w:val="000000" w:themeColor="text1"/>
          <w:sz w:val="24"/>
          <w:szCs w:val="24"/>
        </w:rPr>
        <w:t xml:space="preserve"> tersebut.</w:t>
      </w:r>
      <w:proofErr w:type="gramEnd"/>
      <w:r w:rsidRPr="00C260FB">
        <w:rPr>
          <w:rFonts w:ascii="Times New Roman" w:hAnsi="Times New Roman"/>
          <w:color w:val="000000" w:themeColor="text1"/>
          <w:sz w:val="24"/>
          <w:szCs w:val="24"/>
        </w:rPr>
        <w:t xml:space="preserve"> Dengan demikian seorang guru </w:t>
      </w:r>
      <w:proofErr w:type="gramStart"/>
      <w:r w:rsidRPr="00C260FB">
        <w:rPr>
          <w:rFonts w:ascii="Times New Roman" w:hAnsi="Times New Roman"/>
          <w:color w:val="000000" w:themeColor="text1"/>
          <w:sz w:val="24"/>
          <w:szCs w:val="24"/>
        </w:rPr>
        <w:t>akan</w:t>
      </w:r>
      <w:proofErr w:type="gramEnd"/>
      <w:r w:rsidRPr="00C260FB">
        <w:rPr>
          <w:rFonts w:ascii="Times New Roman" w:hAnsi="Times New Roman"/>
          <w:color w:val="000000" w:themeColor="text1"/>
          <w:sz w:val="24"/>
          <w:szCs w:val="24"/>
        </w:rPr>
        <w:t xml:space="preserve"> dapat memahami sasaran dan kebijaksanaan organisasi yang pada akhirnya dapat berbuat dan bekerja sepenuhnya untuk keberhasilan organisasi </w:t>
      </w:r>
      <w:r>
        <w:rPr>
          <w:rFonts w:ascii="Times New Roman" w:hAnsi="Times New Roman"/>
          <w:color w:val="000000" w:themeColor="text1"/>
          <w:sz w:val="24"/>
          <w:szCs w:val="24"/>
        </w:rPr>
        <w:t>pendidikan</w:t>
      </w:r>
      <w:r w:rsidRPr="00C260FB">
        <w:rPr>
          <w:rFonts w:ascii="Times New Roman" w:hAnsi="Times New Roman"/>
          <w:color w:val="000000" w:themeColor="text1"/>
          <w:sz w:val="24"/>
          <w:szCs w:val="24"/>
        </w:rPr>
        <w:t>. Apabila seorang individu dapat memahami sasaran dan kebijaksanaan organisasi, dengan kata lain pengembangan budaya organisasi diharapkan dapat menimbulkan komitmen guru untuk tujuan dimaksud.</w:t>
      </w:r>
    </w:p>
    <w:p w:rsidR="00453E00" w:rsidRPr="00C260FB" w:rsidRDefault="00453E00" w:rsidP="00453E00">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proofErr w:type="gramStart"/>
      <w:r w:rsidRPr="00C260FB">
        <w:rPr>
          <w:rFonts w:ascii="Times New Roman" w:hAnsi="Times New Roman"/>
          <w:color w:val="000000" w:themeColor="text1"/>
          <w:sz w:val="24"/>
          <w:szCs w:val="24"/>
        </w:rPr>
        <w:t xml:space="preserve">Peran budaya organisasi </w:t>
      </w:r>
      <w:r>
        <w:rPr>
          <w:rFonts w:ascii="Times New Roman" w:hAnsi="Times New Roman"/>
          <w:color w:val="000000" w:themeColor="text1"/>
          <w:sz w:val="24"/>
          <w:szCs w:val="24"/>
        </w:rPr>
        <w:t>pendidikan</w:t>
      </w:r>
      <w:r w:rsidRPr="00C260FB">
        <w:rPr>
          <w:rFonts w:ascii="Times New Roman" w:hAnsi="Times New Roman"/>
          <w:color w:val="000000" w:themeColor="text1"/>
          <w:sz w:val="24"/>
          <w:szCs w:val="24"/>
        </w:rPr>
        <w:t xml:space="preserve"> adalah untuk menjaga dan memelihara komitmen sehingga kelangsungan mekanisme dan fungsi yang telah disepakati oleh organisasi dapat merealisasikan tujuan-tujuannya.</w:t>
      </w:r>
      <w:proofErr w:type="gramEnd"/>
      <w:r w:rsidRPr="00C260FB">
        <w:rPr>
          <w:rFonts w:ascii="Times New Roman" w:hAnsi="Times New Roman"/>
          <w:color w:val="000000" w:themeColor="text1"/>
          <w:sz w:val="24"/>
          <w:szCs w:val="24"/>
        </w:rPr>
        <w:t xml:space="preserve"> Budaya organisasi yang kuat </w:t>
      </w:r>
      <w:proofErr w:type="gramStart"/>
      <w:r w:rsidRPr="00C260FB">
        <w:rPr>
          <w:rFonts w:ascii="Times New Roman" w:hAnsi="Times New Roman"/>
          <w:color w:val="000000" w:themeColor="text1"/>
          <w:sz w:val="24"/>
          <w:szCs w:val="24"/>
        </w:rPr>
        <w:t>akan</w:t>
      </w:r>
      <w:proofErr w:type="gramEnd"/>
      <w:r w:rsidRPr="00C260FB">
        <w:rPr>
          <w:rFonts w:ascii="Times New Roman" w:hAnsi="Times New Roman"/>
          <w:color w:val="000000" w:themeColor="text1"/>
          <w:sz w:val="24"/>
          <w:szCs w:val="24"/>
        </w:rPr>
        <w:t xml:space="preserve"> mempengaruhi setiap perilaku. Hal itu tidak hanya membawa dampak pada keuntungan organisasi </w:t>
      </w:r>
      <w:r>
        <w:rPr>
          <w:rFonts w:ascii="Times New Roman" w:hAnsi="Times New Roman"/>
          <w:color w:val="000000" w:themeColor="text1"/>
          <w:sz w:val="24"/>
          <w:szCs w:val="24"/>
        </w:rPr>
        <w:t>pendidikan</w:t>
      </w:r>
      <w:r w:rsidRPr="00C260FB">
        <w:rPr>
          <w:rFonts w:ascii="Times New Roman" w:hAnsi="Times New Roman"/>
          <w:color w:val="000000" w:themeColor="text1"/>
          <w:sz w:val="24"/>
          <w:szCs w:val="24"/>
        </w:rPr>
        <w:t xml:space="preserve"> secara umum, namun juga </w:t>
      </w:r>
      <w:proofErr w:type="gramStart"/>
      <w:r w:rsidRPr="00C260FB">
        <w:rPr>
          <w:rFonts w:ascii="Times New Roman" w:hAnsi="Times New Roman"/>
          <w:color w:val="000000" w:themeColor="text1"/>
          <w:sz w:val="24"/>
          <w:szCs w:val="24"/>
        </w:rPr>
        <w:t>akan</w:t>
      </w:r>
      <w:proofErr w:type="gramEnd"/>
      <w:r w:rsidRPr="00C260FB">
        <w:rPr>
          <w:rFonts w:ascii="Times New Roman" w:hAnsi="Times New Roman"/>
          <w:color w:val="000000" w:themeColor="text1"/>
          <w:sz w:val="24"/>
          <w:szCs w:val="24"/>
        </w:rPr>
        <w:t xml:space="preserve"> berdampak pada perkembangan kemampuan dan kerja guru itu sendiri. Nilai-nilai budaya yang ditanamkan pimpinan </w:t>
      </w:r>
      <w:proofErr w:type="gramStart"/>
      <w:r w:rsidRPr="00C260FB">
        <w:rPr>
          <w:rFonts w:ascii="Times New Roman" w:hAnsi="Times New Roman"/>
          <w:color w:val="000000" w:themeColor="text1"/>
          <w:sz w:val="24"/>
          <w:szCs w:val="24"/>
        </w:rPr>
        <w:t>akan</w:t>
      </w:r>
      <w:proofErr w:type="gramEnd"/>
      <w:r w:rsidRPr="00C260FB">
        <w:rPr>
          <w:rFonts w:ascii="Times New Roman" w:hAnsi="Times New Roman"/>
          <w:color w:val="000000" w:themeColor="text1"/>
          <w:sz w:val="24"/>
          <w:szCs w:val="24"/>
        </w:rPr>
        <w:t xml:space="preserve"> mampu meningkatkan kemauan, kesetiaan, dan kebanggaan serta lebih jauh menciptkaan kinerja.</w:t>
      </w:r>
    </w:p>
    <w:p w:rsidR="00453E00" w:rsidRPr="00C260FB" w:rsidRDefault="00453E00" w:rsidP="00453E00">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proofErr w:type="gramStart"/>
      <w:r w:rsidRPr="00C260FB">
        <w:rPr>
          <w:rFonts w:ascii="Times New Roman" w:hAnsi="Times New Roman"/>
          <w:color w:val="000000" w:themeColor="text1"/>
          <w:sz w:val="24"/>
          <w:szCs w:val="24"/>
        </w:rPr>
        <w:t xml:space="preserve">Keberadaan guru amatlah penting bagi suatu bangsa, terlebih bagi keberlangsungan hidup bangsa ditengah-tengah lintasan perjalanan zaman dengan </w:t>
      </w:r>
      <w:r w:rsidRPr="00C260FB">
        <w:rPr>
          <w:rFonts w:ascii="Times New Roman" w:hAnsi="Times New Roman"/>
          <w:color w:val="000000" w:themeColor="text1"/>
          <w:sz w:val="24"/>
          <w:szCs w:val="24"/>
        </w:rPr>
        <w:lastRenderedPageBreak/>
        <w:t>teknologi yang kian canggih dengan segala perubahan serta pergeseran nilai.</w:t>
      </w:r>
      <w:proofErr w:type="gramEnd"/>
      <w:r w:rsidRPr="00C260FB">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Hal ini membawa konsekuensi kepada guru untuk meningkatkan peranan dan kemampuannya.</w:t>
      </w:r>
      <w:proofErr w:type="gramEnd"/>
      <w:r w:rsidRPr="00C260FB">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 xml:space="preserve">Berkaitan dengan jabatan dan profesi tadi, fenomena sekarang terlihat dibeberapa tempat bahwa masih terdapat guru yang belum memiliki keahlian yang ditunjukan dengan sertifikat atau ijazah dan akta sesuai dengan </w:t>
      </w:r>
      <w:r>
        <w:rPr>
          <w:rFonts w:ascii="Times New Roman" w:hAnsi="Times New Roman"/>
          <w:color w:val="000000" w:themeColor="text1"/>
          <w:sz w:val="24"/>
          <w:szCs w:val="24"/>
        </w:rPr>
        <w:t>bidang studi</w:t>
      </w:r>
      <w:r w:rsidRPr="00C260FB">
        <w:rPr>
          <w:rFonts w:ascii="Times New Roman" w:hAnsi="Times New Roman"/>
          <w:color w:val="000000" w:themeColor="text1"/>
          <w:sz w:val="24"/>
          <w:szCs w:val="24"/>
        </w:rPr>
        <w:t xml:space="preserve"> yang diajarkannya.</w:t>
      </w:r>
      <w:proofErr w:type="gramEnd"/>
      <w:r w:rsidRPr="00C260FB">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Hal ini menjadi sangat berpengaruh terhadap kinerja guru itu sendiri, baik dalam pembelajarannya maupun di dalam kelas serta terhadap hasil yang diharapkanpada anak didik.</w:t>
      </w:r>
      <w:proofErr w:type="gramEnd"/>
    </w:p>
    <w:p w:rsidR="00453E00" w:rsidRPr="00C260FB" w:rsidRDefault="00453E00" w:rsidP="00453E00">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Pem</w:t>
      </w:r>
      <w:r w:rsidRPr="00C260FB">
        <w:rPr>
          <w:rFonts w:ascii="Times New Roman" w:hAnsi="Times New Roman"/>
          <w:color w:val="000000" w:themeColor="text1"/>
          <w:sz w:val="24"/>
          <w:szCs w:val="24"/>
        </w:rPr>
        <w:t xml:space="preserve">ahaman </w:t>
      </w:r>
      <w:proofErr w:type="gramStart"/>
      <w:r w:rsidRPr="00C260FB">
        <w:rPr>
          <w:rFonts w:ascii="Times New Roman" w:hAnsi="Times New Roman"/>
          <w:color w:val="000000" w:themeColor="text1"/>
          <w:sz w:val="24"/>
          <w:szCs w:val="24"/>
        </w:rPr>
        <w:t>akan</w:t>
      </w:r>
      <w:proofErr w:type="gramEnd"/>
      <w:r w:rsidRPr="00C260FB">
        <w:rPr>
          <w:rFonts w:ascii="Times New Roman" w:hAnsi="Times New Roman"/>
          <w:color w:val="000000" w:themeColor="text1"/>
          <w:sz w:val="24"/>
          <w:szCs w:val="24"/>
        </w:rPr>
        <w:t xml:space="preserve"> mata pelajaran yang diajarkan kepada anak didik seolah-olah dikesampingkan, yang ada hanyalah terpenuhinya mata pelajaran yang ha</w:t>
      </w:r>
      <w:r>
        <w:rPr>
          <w:rFonts w:ascii="Times New Roman" w:hAnsi="Times New Roman"/>
          <w:color w:val="000000" w:themeColor="text1"/>
          <w:sz w:val="24"/>
          <w:szCs w:val="24"/>
        </w:rPr>
        <w:t xml:space="preserve">rus disampaikan pada anak didik. </w:t>
      </w:r>
      <w:proofErr w:type="gramStart"/>
      <w:r>
        <w:rPr>
          <w:rFonts w:ascii="Times New Roman" w:hAnsi="Times New Roman"/>
          <w:color w:val="000000" w:themeColor="text1"/>
          <w:sz w:val="24"/>
          <w:szCs w:val="24"/>
        </w:rPr>
        <w:t>Pembelajaran yang dilakukan hanyalah berpusat pada guru dan guru hanya terpaku pada buku paket saja serta tidak ada pengembangan bahan ajar.</w:t>
      </w:r>
      <w:proofErr w:type="gramEnd"/>
      <w:r>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Demikian juga untuk pembuatan rencana pembelajaran, mereka kurang maksimal.</w:t>
      </w:r>
      <w:proofErr w:type="gramEnd"/>
      <w:r w:rsidRPr="00C260FB">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Hal ini tentu sangat memprihatinkan bagi dunia pendidikan pada umumnya.</w:t>
      </w:r>
      <w:proofErr w:type="gramEnd"/>
      <w:r w:rsidRPr="00C260FB">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Padahal saat ini pemerintah berusaha meningkatkan kualitas pendidikan, mengingat tantangan abad ke-21 terhadap dunia pendidikan di Indonesia semakin berat, terutama dalam penguasaan ilmu pengetahuan dan teknologi serta etika.</w:t>
      </w:r>
      <w:proofErr w:type="gramEnd"/>
      <w:r w:rsidRPr="00C260FB">
        <w:rPr>
          <w:rFonts w:ascii="Times New Roman" w:hAnsi="Times New Roman"/>
          <w:color w:val="000000" w:themeColor="text1"/>
          <w:sz w:val="24"/>
          <w:szCs w:val="24"/>
        </w:rPr>
        <w:t xml:space="preserve"> </w:t>
      </w:r>
    </w:p>
    <w:p w:rsidR="0083033A" w:rsidRDefault="00453E00" w:rsidP="00453E00">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lang w:val="id-ID"/>
        </w:rPr>
      </w:pPr>
      <w:proofErr w:type="gramStart"/>
      <w:r w:rsidRPr="00C260FB">
        <w:rPr>
          <w:rFonts w:ascii="Times New Roman" w:hAnsi="Times New Roman"/>
          <w:color w:val="000000" w:themeColor="text1"/>
          <w:sz w:val="24"/>
          <w:szCs w:val="24"/>
        </w:rPr>
        <w:t xml:space="preserve">Dari hasil observasi awal di lokasi penelitian, peneliti mendapatkan informasi yang mengindikasikan bahwa kinerja guru di </w:t>
      </w:r>
      <w:r>
        <w:rPr>
          <w:rFonts w:ascii="Times New Roman" w:hAnsi="Times New Roman"/>
          <w:color w:val="000000" w:themeColor="text1"/>
          <w:sz w:val="24"/>
          <w:szCs w:val="24"/>
        </w:rPr>
        <w:t xml:space="preserve">Madrasah Tsanawiyah (MTs) Bahrul Mubarak Toronipa </w:t>
      </w:r>
      <w:r w:rsidRPr="00C260FB">
        <w:rPr>
          <w:rFonts w:ascii="Times New Roman" w:hAnsi="Times New Roman"/>
          <w:color w:val="000000" w:themeColor="text1"/>
          <w:sz w:val="24"/>
          <w:szCs w:val="24"/>
        </w:rPr>
        <w:t>belum optimal.</w:t>
      </w:r>
      <w:proofErr w:type="gramEnd"/>
      <w:r w:rsidRPr="00C260FB">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 xml:space="preserve">Seperti masih ada guru yang tidak menguasai metode dan strategi mengajar, dan guru lebih sering mengajar </w:t>
      </w:r>
      <w:r w:rsidRPr="00C260FB">
        <w:rPr>
          <w:rFonts w:ascii="Times New Roman" w:hAnsi="Times New Roman"/>
          <w:color w:val="000000" w:themeColor="text1"/>
          <w:sz w:val="24"/>
          <w:szCs w:val="24"/>
        </w:rPr>
        <w:lastRenderedPageBreak/>
        <w:t>menggunakan strategi ceramah saja, bahkan terdapat guru yang mengajar hanya mendektekan kepada siswanya lalu siswa yang menulis.</w:t>
      </w:r>
      <w:proofErr w:type="gramEnd"/>
      <w:r w:rsidRPr="00C260FB">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Dalam dugaan peneliti, hal ini disebabkan oleh budaya organisasi pendidikan.</w:t>
      </w:r>
      <w:proofErr w:type="gramEnd"/>
      <w:r w:rsidRPr="00C260FB">
        <w:rPr>
          <w:rFonts w:ascii="Times New Roman" w:hAnsi="Times New Roman"/>
          <w:color w:val="000000" w:themeColor="text1"/>
          <w:sz w:val="24"/>
          <w:szCs w:val="24"/>
        </w:rPr>
        <w:t xml:space="preserve"> Karena pada saat ini, baik penentu maupun pelaksana kebijakan pendidikan harus berkemampuan merespon perubahan tuntunan masyarakat </w:t>
      </w:r>
      <w:proofErr w:type="gramStart"/>
      <w:r w:rsidRPr="00C260FB">
        <w:rPr>
          <w:rFonts w:ascii="Times New Roman" w:hAnsi="Times New Roman"/>
          <w:color w:val="000000" w:themeColor="text1"/>
          <w:sz w:val="24"/>
          <w:szCs w:val="24"/>
        </w:rPr>
        <w:t>akan</w:t>
      </w:r>
      <w:proofErr w:type="gramEnd"/>
      <w:r w:rsidRPr="00C260FB">
        <w:rPr>
          <w:rFonts w:ascii="Times New Roman" w:hAnsi="Times New Roman"/>
          <w:color w:val="000000" w:themeColor="text1"/>
          <w:sz w:val="24"/>
          <w:szCs w:val="24"/>
        </w:rPr>
        <w:t xml:space="preserve"> pendidikan yang bermutu tinggi. </w:t>
      </w:r>
      <w:proofErr w:type="gramStart"/>
      <w:r w:rsidRPr="00C260FB">
        <w:rPr>
          <w:rFonts w:ascii="Times New Roman" w:hAnsi="Times New Roman"/>
          <w:color w:val="000000" w:themeColor="text1"/>
          <w:sz w:val="24"/>
          <w:szCs w:val="24"/>
        </w:rPr>
        <w:t>Salah satu implikasinya adalah peningkatan kinerja guru.</w:t>
      </w:r>
      <w:proofErr w:type="gramEnd"/>
      <w:r w:rsidRPr="00C260FB">
        <w:rPr>
          <w:rFonts w:ascii="Times New Roman" w:hAnsi="Times New Roman"/>
          <w:color w:val="000000" w:themeColor="text1"/>
          <w:sz w:val="24"/>
          <w:szCs w:val="24"/>
        </w:rPr>
        <w:t xml:space="preserve"> </w:t>
      </w:r>
    </w:p>
    <w:p w:rsidR="0083033A" w:rsidRPr="0083033A" w:rsidRDefault="0083033A" w:rsidP="00453E00">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lang w:val="id-ID"/>
        </w:rPr>
      </w:pPr>
      <w:r>
        <w:rPr>
          <w:rFonts w:ascii="Times New Roman" w:hAnsi="Times New Roman"/>
          <w:color w:val="000000"/>
          <w:sz w:val="24"/>
          <w:szCs w:val="24"/>
          <w:lang w:val="id-ID"/>
        </w:rPr>
        <w:t xml:space="preserve">Budaya organisasi di </w:t>
      </w:r>
      <w:r>
        <w:rPr>
          <w:rFonts w:ascii="Times New Roman" w:hAnsi="Times New Roman"/>
          <w:color w:val="000000"/>
          <w:sz w:val="24"/>
          <w:szCs w:val="24"/>
        </w:rPr>
        <w:t>MTs</w:t>
      </w:r>
      <w:r w:rsidRPr="00E86889">
        <w:rPr>
          <w:rFonts w:ascii="Times New Roman" w:hAnsi="Times New Roman"/>
          <w:color w:val="000000"/>
          <w:sz w:val="24"/>
          <w:szCs w:val="24"/>
        </w:rPr>
        <w:t xml:space="preserve"> Bahrul Mubarak Toronipa  </w:t>
      </w:r>
      <w:r>
        <w:rPr>
          <w:rFonts w:ascii="Times New Roman" w:hAnsi="Times New Roman"/>
          <w:color w:val="000000"/>
          <w:sz w:val="24"/>
          <w:szCs w:val="24"/>
          <w:lang w:val="id-ID"/>
        </w:rPr>
        <w:t xml:space="preserve">pun terindikasi belum optimal. Hal ini terlihat dari </w:t>
      </w:r>
      <w:r w:rsidRPr="00E86889">
        <w:rPr>
          <w:rFonts w:ascii="Times New Roman" w:hAnsi="Times New Roman"/>
          <w:color w:val="000000"/>
          <w:sz w:val="24"/>
          <w:szCs w:val="24"/>
        </w:rPr>
        <w:t xml:space="preserve">pengawasan atau kontrol yang dilakukan </w:t>
      </w:r>
      <w:r>
        <w:rPr>
          <w:rFonts w:ascii="Times New Roman" w:hAnsi="Times New Roman"/>
          <w:color w:val="000000"/>
          <w:sz w:val="24"/>
          <w:szCs w:val="24"/>
          <w:lang w:val="id-ID"/>
        </w:rPr>
        <w:t xml:space="preserve">oleh kepala </w:t>
      </w:r>
      <w:r w:rsidRPr="00E86889">
        <w:rPr>
          <w:rFonts w:ascii="Times New Roman" w:hAnsi="Times New Roman"/>
          <w:color w:val="000000"/>
          <w:sz w:val="24"/>
          <w:szCs w:val="24"/>
        </w:rPr>
        <w:t xml:space="preserve">Madrasah Tsanawiyah (MTs) Bahrul Mubarak Toronipa  terhadap guru dalam menjalankan tugasnya </w:t>
      </w:r>
      <w:r w:rsidR="00E16D0E">
        <w:rPr>
          <w:rFonts w:ascii="Times New Roman" w:hAnsi="Times New Roman"/>
          <w:color w:val="000000"/>
          <w:sz w:val="24"/>
          <w:szCs w:val="24"/>
          <w:lang w:val="id-ID"/>
        </w:rPr>
        <w:t xml:space="preserve">yang </w:t>
      </w:r>
      <w:r w:rsidRPr="00E86889">
        <w:rPr>
          <w:rFonts w:ascii="Times New Roman" w:hAnsi="Times New Roman"/>
          <w:color w:val="000000"/>
          <w:sz w:val="24"/>
          <w:szCs w:val="24"/>
        </w:rPr>
        <w:t>telah dilaksanakan hanya saja belum efektif</w:t>
      </w:r>
      <w:r>
        <w:rPr>
          <w:rFonts w:ascii="Times New Roman" w:hAnsi="Times New Roman"/>
          <w:color w:val="000000"/>
          <w:sz w:val="24"/>
          <w:szCs w:val="24"/>
          <w:lang w:val="id-ID"/>
        </w:rPr>
        <w:t xml:space="preserve">. Disamping itu mengenai dukungan </w:t>
      </w:r>
      <w:r w:rsidRPr="00E86889">
        <w:rPr>
          <w:rFonts w:ascii="Times New Roman" w:hAnsi="Times New Roman"/>
          <w:color w:val="000000"/>
          <w:sz w:val="24"/>
          <w:szCs w:val="24"/>
        </w:rPr>
        <w:t xml:space="preserve">manajemen </w:t>
      </w:r>
      <w:r>
        <w:rPr>
          <w:rFonts w:ascii="Times New Roman" w:hAnsi="Times New Roman"/>
          <w:color w:val="000000"/>
          <w:sz w:val="24"/>
          <w:szCs w:val="24"/>
          <w:lang w:val="id-ID"/>
        </w:rPr>
        <w:t xml:space="preserve">yang diberikan kepala </w:t>
      </w:r>
      <w:r w:rsidRPr="00E86889">
        <w:rPr>
          <w:rFonts w:ascii="Times New Roman" w:hAnsi="Times New Roman"/>
          <w:color w:val="000000"/>
          <w:sz w:val="24"/>
          <w:szCs w:val="24"/>
        </w:rPr>
        <w:t>Madrasah Tsanawiyah (MTs) Bahrul Mubarak Toronipa  dalam memoti</w:t>
      </w:r>
      <w:r>
        <w:rPr>
          <w:rFonts w:ascii="Times New Roman" w:hAnsi="Times New Roman"/>
          <w:color w:val="000000"/>
          <w:sz w:val="24"/>
          <w:szCs w:val="24"/>
          <w:lang w:val="id-ID"/>
        </w:rPr>
        <w:t>v</w:t>
      </w:r>
      <w:r w:rsidRPr="00E86889">
        <w:rPr>
          <w:rFonts w:ascii="Times New Roman" w:hAnsi="Times New Roman"/>
          <w:color w:val="000000"/>
          <w:sz w:val="24"/>
          <w:szCs w:val="24"/>
        </w:rPr>
        <w:t>asi para guru untuk dapat terus meningkatkan kinerjanya dalam menjalankan tugas dan fungsinya</w:t>
      </w:r>
      <w:r>
        <w:rPr>
          <w:rFonts w:ascii="Times New Roman" w:hAnsi="Times New Roman"/>
          <w:color w:val="000000"/>
          <w:sz w:val="24"/>
          <w:szCs w:val="24"/>
          <w:lang w:val="id-ID"/>
        </w:rPr>
        <w:t xml:space="preserve"> belum dilakukan secara </w:t>
      </w:r>
      <w:r w:rsidR="00B5316D">
        <w:rPr>
          <w:rFonts w:ascii="Times New Roman" w:hAnsi="Times New Roman"/>
          <w:color w:val="000000"/>
          <w:sz w:val="24"/>
          <w:szCs w:val="24"/>
          <w:lang w:val="id-ID"/>
        </w:rPr>
        <w:t>maksimal</w:t>
      </w:r>
      <w:r>
        <w:rPr>
          <w:rFonts w:ascii="Times New Roman" w:hAnsi="Times New Roman"/>
          <w:color w:val="000000"/>
          <w:sz w:val="24"/>
          <w:szCs w:val="24"/>
          <w:lang w:val="id-ID"/>
        </w:rPr>
        <w:t>.</w:t>
      </w:r>
    </w:p>
    <w:p w:rsidR="00453E00" w:rsidRPr="00C260FB" w:rsidRDefault="00453E00" w:rsidP="00453E00">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 xml:space="preserve">Beberapa </w:t>
      </w:r>
      <w:r>
        <w:rPr>
          <w:rFonts w:ascii="Times New Roman" w:hAnsi="Times New Roman"/>
          <w:color w:val="000000" w:themeColor="text1"/>
          <w:sz w:val="24"/>
          <w:szCs w:val="24"/>
        </w:rPr>
        <w:t>faktor</w:t>
      </w:r>
      <w:r w:rsidRPr="00C260FB">
        <w:rPr>
          <w:rFonts w:ascii="Times New Roman" w:hAnsi="Times New Roman"/>
          <w:color w:val="000000" w:themeColor="text1"/>
          <w:sz w:val="24"/>
          <w:szCs w:val="24"/>
        </w:rPr>
        <w:t xml:space="preserve"> yang berhubungan dengan kinerja guru antara lain: “budaya organisasi pendidikan, kepemimpinan kepala pendidikan, sumber daya manusia (guru dan TU), kebijakan pemerintah, biaya dan fasilitas, sarana dan prasarana”</w:t>
      </w:r>
      <w:r w:rsidRPr="00C260FB">
        <w:rPr>
          <w:rStyle w:val="FootnoteReference"/>
          <w:rFonts w:ascii="Times New Roman" w:hAnsi="Times New Roman"/>
          <w:color w:val="000000" w:themeColor="text1"/>
          <w:sz w:val="24"/>
          <w:szCs w:val="24"/>
        </w:rPr>
        <w:footnoteReference w:id="3"/>
      </w:r>
      <w:r w:rsidRPr="00C260FB">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 xml:space="preserve">Salah satu </w:t>
      </w:r>
      <w:r>
        <w:rPr>
          <w:rFonts w:ascii="Times New Roman" w:hAnsi="Times New Roman"/>
          <w:color w:val="000000" w:themeColor="text1"/>
          <w:sz w:val="24"/>
          <w:szCs w:val="24"/>
        </w:rPr>
        <w:t>faktor</w:t>
      </w:r>
      <w:r w:rsidRPr="00C260FB">
        <w:rPr>
          <w:rFonts w:ascii="Times New Roman" w:hAnsi="Times New Roman"/>
          <w:color w:val="000000" w:themeColor="text1"/>
          <w:sz w:val="24"/>
          <w:szCs w:val="24"/>
        </w:rPr>
        <w:t xml:space="preserve"> yang dominan </w:t>
      </w:r>
      <w:r>
        <w:rPr>
          <w:rFonts w:ascii="Times New Roman" w:hAnsi="Times New Roman"/>
          <w:color w:val="000000" w:themeColor="text1"/>
          <w:sz w:val="24"/>
          <w:szCs w:val="24"/>
        </w:rPr>
        <w:t>berhubungan dengan</w:t>
      </w:r>
      <w:r w:rsidRPr="00C260FB">
        <w:rPr>
          <w:rFonts w:ascii="Times New Roman" w:hAnsi="Times New Roman"/>
          <w:color w:val="000000" w:themeColor="text1"/>
          <w:sz w:val="24"/>
          <w:szCs w:val="24"/>
        </w:rPr>
        <w:t xml:space="preserve"> kinerja guru yaitu budaya organisasi pendidikan.</w:t>
      </w:r>
      <w:proofErr w:type="gramEnd"/>
      <w:r w:rsidRPr="00C260FB">
        <w:rPr>
          <w:rFonts w:ascii="Times New Roman" w:hAnsi="Times New Roman"/>
          <w:color w:val="000000" w:themeColor="text1"/>
          <w:sz w:val="24"/>
          <w:szCs w:val="24"/>
        </w:rPr>
        <w:t xml:space="preserve"> </w:t>
      </w:r>
    </w:p>
    <w:p w:rsidR="00453E00" w:rsidRPr="00C260FB" w:rsidRDefault="00453E00" w:rsidP="00453E00">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proofErr w:type="gramStart"/>
      <w:r w:rsidRPr="00C260FB">
        <w:rPr>
          <w:rFonts w:ascii="Times New Roman" w:hAnsi="Times New Roman"/>
          <w:color w:val="000000" w:themeColor="text1"/>
          <w:sz w:val="24"/>
          <w:szCs w:val="24"/>
        </w:rPr>
        <w:t xml:space="preserve">Berdasarkan latar belakang pemasalahan tentang kinerja guru yang belum optimal dan hubungannya </w:t>
      </w:r>
      <w:r w:rsidR="00EA70BD">
        <w:rPr>
          <w:rFonts w:ascii="Times New Roman" w:hAnsi="Times New Roman"/>
          <w:color w:val="000000" w:themeColor="text1"/>
          <w:sz w:val="24"/>
          <w:szCs w:val="24"/>
          <w:lang w:val="id-ID"/>
        </w:rPr>
        <w:t>dengan</w:t>
      </w:r>
      <w:r w:rsidRPr="00C260FB">
        <w:rPr>
          <w:rFonts w:ascii="Times New Roman" w:hAnsi="Times New Roman"/>
          <w:color w:val="000000" w:themeColor="text1"/>
          <w:sz w:val="24"/>
          <w:szCs w:val="24"/>
        </w:rPr>
        <w:t xml:space="preserve"> budaya organisasi maka perlu kiranya kajian </w:t>
      </w:r>
      <w:r w:rsidRPr="00C260FB">
        <w:rPr>
          <w:rFonts w:ascii="Times New Roman" w:hAnsi="Times New Roman"/>
          <w:color w:val="000000" w:themeColor="text1"/>
          <w:sz w:val="24"/>
          <w:szCs w:val="24"/>
        </w:rPr>
        <w:lastRenderedPageBreak/>
        <w:t xml:space="preserve">yang lebih dalam tentang hubungan budaya organisasi </w:t>
      </w:r>
      <w:r w:rsidR="00EA70BD">
        <w:rPr>
          <w:rFonts w:ascii="Times New Roman" w:hAnsi="Times New Roman"/>
          <w:color w:val="000000" w:themeColor="text1"/>
          <w:sz w:val="24"/>
          <w:szCs w:val="24"/>
          <w:lang w:val="id-ID"/>
        </w:rPr>
        <w:t>dengan</w:t>
      </w:r>
      <w:bookmarkStart w:id="1" w:name="_GoBack"/>
      <w:bookmarkEnd w:id="1"/>
      <w:r w:rsidRPr="00C260FB">
        <w:rPr>
          <w:rFonts w:ascii="Times New Roman" w:hAnsi="Times New Roman"/>
          <w:color w:val="000000" w:themeColor="text1"/>
          <w:sz w:val="24"/>
          <w:szCs w:val="24"/>
        </w:rPr>
        <w:t xml:space="preserve"> kinerja guru.</w:t>
      </w:r>
      <w:proofErr w:type="gramEnd"/>
      <w:r w:rsidRPr="00C260FB">
        <w:rPr>
          <w:rFonts w:ascii="Times New Roman" w:hAnsi="Times New Roman"/>
          <w:color w:val="000000" w:themeColor="text1"/>
          <w:sz w:val="24"/>
          <w:szCs w:val="24"/>
        </w:rPr>
        <w:t xml:space="preserve"> Dengan demikian penulis pun tertarik untuk mengkaji lebih dalam tentang hubungan budaya organisasi dengan kinerja Guru </w:t>
      </w:r>
      <w:proofErr w:type="gramStart"/>
      <w:r w:rsidRPr="00C260FB">
        <w:rPr>
          <w:rFonts w:ascii="Times New Roman" w:hAnsi="Times New Roman"/>
          <w:color w:val="000000" w:themeColor="text1"/>
          <w:sz w:val="24"/>
          <w:szCs w:val="24"/>
        </w:rPr>
        <w:t>khususnya</w:t>
      </w:r>
      <w:proofErr w:type="gramEnd"/>
      <w:r w:rsidRPr="00C260FB">
        <w:rPr>
          <w:rFonts w:ascii="Times New Roman" w:hAnsi="Times New Roman"/>
          <w:color w:val="000000" w:themeColor="text1"/>
          <w:sz w:val="24"/>
          <w:szCs w:val="24"/>
        </w:rPr>
        <w:t xml:space="preserve"> pada Guru di </w:t>
      </w:r>
      <w:r>
        <w:rPr>
          <w:rFonts w:ascii="Times New Roman" w:hAnsi="Times New Roman"/>
          <w:color w:val="000000" w:themeColor="text1"/>
          <w:sz w:val="24"/>
          <w:szCs w:val="24"/>
        </w:rPr>
        <w:t>Madrasah Tsanawiyah (MTs) Bahrul Mubarak Toronipa Kecamatan Soropia Kabupaten Konawe</w:t>
      </w:r>
      <w:r w:rsidRPr="00C260FB">
        <w:rPr>
          <w:rFonts w:ascii="Times New Roman" w:hAnsi="Times New Roman"/>
          <w:color w:val="000000" w:themeColor="text1"/>
          <w:sz w:val="24"/>
          <w:szCs w:val="24"/>
        </w:rPr>
        <w:t xml:space="preserve">. </w:t>
      </w:r>
      <w:proofErr w:type="gramStart"/>
      <w:r w:rsidRPr="00C260FB">
        <w:rPr>
          <w:rFonts w:ascii="Times New Roman" w:hAnsi="Times New Roman"/>
          <w:color w:val="000000" w:themeColor="text1"/>
          <w:sz w:val="24"/>
          <w:szCs w:val="24"/>
        </w:rPr>
        <w:t>Untuk itu penulis bermaksud mengadakan sebuah penelitian ilmiah dengan judul “</w:t>
      </w:r>
      <w:r>
        <w:rPr>
          <w:rFonts w:ascii="Times New Roman" w:hAnsi="Times New Roman"/>
          <w:color w:val="000000" w:themeColor="text1"/>
          <w:sz w:val="24"/>
          <w:szCs w:val="24"/>
        </w:rPr>
        <w:t>Hubungan</w:t>
      </w:r>
      <w:r w:rsidRPr="00C260FB">
        <w:rPr>
          <w:rFonts w:ascii="Times New Roman" w:hAnsi="Times New Roman"/>
          <w:color w:val="000000" w:themeColor="text1"/>
          <w:sz w:val="24"/>
          <w:szCs w:val="24"/>
        </w:rPr>
        <w:t xml:space="preserve"> Budaya Organisasi </w:t>
      </w:r>
      <w:r>
        <w:rPr>
          <w:rFonts w:ascii="Times New Roman" w:hAnsi="Times New Roman"/>
          <w:color w:val="000000" w:themeColor="text1"/>
          <w:sz w:val="24"/>
          <w:szCs w:val="24"/>
        </w:rPr>
        <w:t>dengan</w:t>
      </w:r>
      <w:r w:rsidRPr="00C260FB">
        <w:rPr>
          <w:rFonts w:ascii="Times New Roman" w:hAnsi="Times New Roman"/>
          <w:color w:val="000000" w:themeColor="text1"/>
          <w:sz w:val="24"/>
          <w:szCs w:val="24"/>
        </w:rPr>
        <w:t xml:space="preserve"> Kinerja Guru di </w:t>
      </w:r>
      <w:r>
        <w:rPr>
          <w:rFonts w:ascii="Times New Roman" w:hAnsi="Times New Roman"/>
          <w:color w:val="000000" w:themeColor="text1"/>
          <w:sz w:val="24"/>
          <w:szCs w:val="24"/>
        </w:rPr>
        <w:t>Madrasah Tsanawiyah (MTs) Bahrul Mubarak Toronipa Kecamatan Soropia Kabupaten Konawe</w:t>
      </w:r>
      <w:r w:rsidRPr="00C260FB">
        <w:rPr>
          <w:rFonts w:ascii="Times New Roman" w:hAnsi="Times New Roman"/>
          <w:color w:val="000000" w:themeColor="text1"/>
          <w:sz w:val="24"/>
          <w:szCs w:val="24"/>
        </w:rPr>
        <w:t>.</w:t>
      </w:r>
      <w:proofErr w:type="gramEnd"/>
    </w:p>
    <w:p w:rsidR="00453E00" w:rsidRPr="00C260FB" w:rsidRDefault="00453E00" w:rsidP="00453E00">
      <w:pPr>
        <w:pStyle w:val="ListParagraph"/>
        <w:widowControl w:val="0"/>
        <w:numPr>
          <w:ilvl w:val="0"/>
          <w:numId w:val="1"/>
        </w:numPr>
        <w:shd w:val="clear" w:color="auto" w:fill="FFFFFF" w:themeFill="background1"/>
        <w:autoSpaceDE w:val="0"/>
        <w:spacing w:after="0" w:line="480" w:lineRule="auto"/>
        <w:jc w:val="both"/>
        <w:rPr>
          <w:rFonts w:ascii="Times New Roman" w:hAnsi="Times New Roman"/>
          <w:b/>
          <w:color w:val="000000" w:themeColor="text1"/>
          <w:sz w:val="24"/>
          <w:szCs w:val="24"/>
        </w:rPr>
      </w:pPr>
      <w:r w:rsidRPr="00C260FB">
        <w:rPr>
          <w:rFonts w:ascii="Times New Roman" w:hAnsi="Times New Roman"/>
          <w:b/>
          <w:color w:val="000000" w:themeColor="text1"/>
          <w:sz w:val="24"/>
          <w:szCs w:val="24"/>
        </w:rPr>
        <w:t xml:space="preserve">Batasan masalah </w:t>
      </w:r>
    </w:p>
    <w:p w:rsidR="00453E00" w:rsidRPr="00C260FB" w:rsidRDefault="00453E00" w:rsidP="00453E00">
      <w:pPr>
        <w:widowControl w:val="0"/>
        <w:shd w:val="clear" w:color="auto" w:fill="FFFFFF" w:themeFill="background1"/>
        <w:autoSpaceDE w:val="0"/>
        <w:spacing w:after="0" w:line="480" w:lineRule="auto"/>
        <w:ind w:left="349" w:firstLine="709"/>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Adapun yang menjadi batasan masalah dalam penelitian ini yaitu:</w:t>
      </w:r>
    </w:p>
    <w:p w:rsidR="00453E00" w:rsidRPr="00C260FB" w:rsidRDefault="00453E00" w:rsidP="00453E00">
      <w:pPr>
        <w:pStyle w:val="ListParagraph"/>
        <w:widowControl w:val="0"/>
        <w:numPr>
          <w:ilvl w:val="3"/>
          <w:numId w:val="1"/>
        </w:numPr>
        <w:shd w:val="clear" w:color="auto" w:fill="FFFFFF" w:themeFill="background1"/>
        <w:autoSpaceDE w:val="0"/>
        <w:spacing w:after="0" w:line="480" w:lineRule="auto"/>
        <w:ind w:left="709"/>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 xml:space="preserve">Gambaran Budaya Organisasi di </w:t>
      </w:r>
      <w:r>
        <w:rPr>
          <w:rFonts w:ascii="Times New Roman" w:hAnsi="Times New Roman"/>
          <w:color w:val="000000" w:themeColor="text1"/>
          <w:sz w:val="24"/>
          <w:szCs w:val="24"/>
        </w:rPr>
        <w:t>Madrasah Tsanawiyah (MTs) Bahrul Mubarak Toronipa Kecamatan Soropia Kabupaten Konawe.</w:t>
      </w:r>
    </w:p>
    <w:p w:rsidR="00453E00" w:rsidRPr="006F7DA8" w:rsidRDefault="00453E00" w:rsidP="00453E00">
      <w:pPr>
        <w:pStyle w:val="ListParagraph"/>
        <w:widowControl w:val="0"/>
        <w:numPr>
          <w:ilvl w:val="3"/>
          <w:numId w:val="1"/>
        </w:numPr>
        <w:shd w:val="clear" w:color="auto" w:fill="FFFFFF" w:themeFill="background1"/>
        <w:autoSpaceDE w:val="0"/>
        <w:spacing w:after="0" w:line="480" w:lineRule="auto"/>
        <w:ind w:left="709"/>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 xml:space="preserve">Gambaran Kinerja Guru di </w:t>
      </w:r>
      <w:r>
        <w:rPr>
          <w:rFonts w:ascii="Times New Roman" w:hAnsi="Times New Roman"/>
          <w:color w:val="000000" w:themeColor="text1"/>
          <w:sz w:val="24"/>
          <w:szCs w:val="24"/>
        </w:rPr>
        <w:t>Madrasah Tsanawiyah (MTs) Bahrul Mubarak Toronipa Kecamatan Soropia Kabupaten Konawe.</w:t>
      </w:r>
    </w:p>
    <w:p w:rsidR="00453E00" w:rsidRPr="00C260FB" w:rsidRDefault="00453E00" w:rsidP="00453E00">
      <w:pPr>
        <w:pStyle w:val="ListParagraph"/>
        <w:widowControl w:val="0"/>
        <w:numPr>
          <w:ilvl w:val="0"/>
          <w:numId w:val="1"/>
        </w:numPr>
        <w:shd w:val="clear" w:color="auto" w:fill="FFFFFF" w:themeFill="background1"/>
        <w:autoSpaceDE w:val="0"/>
        <w:spacing w:after="0" w:line="480" w:lineRule="auto"/>
        <w:jc w:val="both"/>
        <w:rPr>
          <w:rFonts w:ascii="Times New Roman" w:hAnsi="Times New Roman"/>
          <w:color w:val="000000" w:themeColor="text1"/>
          <w:sz w:val="24"/>
          <w:szCs w:val="24"/>
        </w:rPr>
      </w:pPr>
      <w:r w:rsidRPr="00C260FB">
        <w:rPr>
          <w:rFonts w:ascii="Times New Roman" w:hAnsi="Times New Roman"/>
          <w:b/>
          <w:bCs/>
          <w:color w:val="000000" w:themeColor="text1"/>
          <w:sz w:val="24"/>
          <w:szCs w:val="24"/>
        </w:rPr>
        <w:t>Rumusan Masalah</w:t>
      </w:r>
    </w:p>
    <w:p w:rsidR="00453E00" w:rsidRPr="00C260FB" w:rsidRDefault="00453E00" w:rsidP="00453E00">
      <w:pPr>
        <w:widowControl w:val="0"/>
        <w:shd w:val="clear" w:color="auto" w:fill="FFFFFF" w:themeFill="background1"/>
        <w:autoSpaceDE w:val="0"/>
        <w:spacing w:after="0" w:line="480" w:lineRule="auto"/>
        <w:ind w:left="349" w:firstLine="720"/>
        <w:jc w:val="both"/>
        <w:rPr>
          <w:rFonts w:ascii="Times New Roman" w:hAnsi="Times New Roman"/>
          <w:color w:val="000000" w:themeColor="text1"/>
          <w:sz w:val="24"/>
          <w:szCs w:val="24"/>
        </w:rPr>
      </w:pPr>
      <w:proofErr w:type="gramStart"/>
      <w:r w:rsidRPr="00C260FB">
        <w:rPr>
          <w:rFonts w:ascii="Times New Roman" w:hAnsi="Times New Roman"/>
          <w:color w:val="000000" w:themeColor="text1"/>
          <w:sz w:val="24"/>
          <w:szCs w:val="24"/>
        </w:rPr>
        <w:t xml:space="preserve">Adapun yang menjadi rumusan masalah dalam penelitian ini yaitu apakah terdapat </w:t>
      </w:r>
      <w:r>
        <w:rPr>
          <w:rFonts w:ascii="Times New Roman" w:hAnsi="Times New Roman"/>
          <w:color w:val="000000" w:themeColor="text1"/>
          <w:sz w:val="24"/>
          <w:szCs w:val="24"/>
        </w:rPr>
        <w:t>Hubungan</w:t>
      </w:r>
      <w:r w:rsidRPr="00C260FB">
        <w:rPr>
          <w:rFonts w:ascii="Times New Roman" w:hAnsi="Times New Roman"/>
          <w:color w:val="000000" w:themeColor="text1"/>
          <w:sz w:val="24"/>
          <w:szCs w:val="24"/>
        </w:rPr>
        <w:t xml:space="preserve"> Budaya Organisasi </w:t>
      </w:r>
      <w:r>
        <w:rPr>
          <w:rFonts w:ascii="Times New Roman" w:hAnsi="Times New Roman"/>
          <w:color w:val="000000" w:themeColor="text1"/>
          <w:sz w:val="24"/>
          <w:szCs w:val="24"/>
        </w:rPr>
        <w:t>dengan</w:t>
      </w:r>
      <w:r w:rsidRPr="00C260FB">
        <w:rPr>
          <w:rFonts w:ascii="Times New Roman" w:hAnsi="Times New Roman"/>
          <w:color w:val="000000" w:themeColor="text1"/>
          <w:sz w:val="24"/>
          <w:szCs w:val="24"/>
        </w:rPr>
        <w:t xml:space="preserve"> Kinerja Guru di </w:t>
      </w:r>
      <w:r>
        <w:rPr>
          <w:rFonts w:ascii="Times New Roman" w:hAnsi="Times New Roman"/>
          <w:color w:val="000000" w:themeColor="text1"/>
          <w:sz w:val="24"/>
          <w:szCs w:val="24"/>
        </w:rPr>
        <w:t>Madrasah Tsanawiyah (MTs) Bahrul Mubarak Toronipa Kecamatan Soropia Kabupaten Konawe</w:t>
      </w:r>
      <w:r w:rsidRPr="00C260FB">
        <w:rPr>
          <w:rFonts w:ascii="Times New Roman" w:hAnsi="Times New Roman"/>
          <w:color w:val="000000" w:themeColor="text1"/>
          <w:sz w:val="24"/>
          <w:szCs w:val="24"/>
        </w:rPr>
        <w:t>?</w:t>
      </w:r>
      <w:proofErr w:type="gramEnd"/>
    </w:p>
    <w:p w:rsidR="00453E00" w:rsidRPr="00C260FB" w:rsidRDefault="00453E00" w:rsidP="00453E00">
      <w:pPr>
        <w:pStyle w:val="ListParagraph"/>
        <w:widowControl w:val="0"/>
        <w:numPr>
          <w:ilvl w:val="0"/>
          <w:numId w:val="1"/>
        </w:numPr>
        <w:shd w:val="clear" w:color="auto" w:fill="FFFFFF" w:themeFill="background1"/>
        <w:autoSpaceDE w:val="0"/>
        <w:spacing w:after="0" w:line="480" w:lineRule="auto"/>
        <w:jc w:val="both"/>
        <w:rPr>
          <w:rFonts w:ascii="Times New Roman" w:hAnsi="Times New Roman"/>
          <w:b/>
          <w:color w:val="000000" w:themeColor="text1"/>
          <w:sz w:val="24"/>
          <w:szCs w:val="24"/>
        </w:rPr>
      </w:pPr>
      <w:r w:rsidRPr="00C260FB">
        <w:rPr>
          <w:rFonts w:ascii="Times New Roman" w:hAnsi="Times New Roman"/>
          <w:b/>
          <w:color w:val="000000" w:themeColor="text1"/>
          <w:sz w:val="24"/>
          <w:szCs w:val="24"/>
        </w:rPr>
        <w:t>Hipotesis penelitian</w:t>
      </w:r>
    </w:p>
    <w:p w:rsidR="00453E00" w:rsidRDefault="00453E00" w:rsidP="00453E00">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proofErr w:type="gramStart"/>
      <w:r w:rsidRPr="00C260FB">
        <w:rPr>
          <w:rFonts w:ascii="Times New Roman" w:hAnsi="Times New Roman"/>
          <w:color w:val="000000" w:themeColor="text1"/>
          <w:sz w:val="24"/>
          <w:szCs w:val="24"/>
        </w:rPr>
        <w:t xml:space="preserve">Hipotesis adalah “sebagai kesimpulan penelitian yang belum sempurna, sehingga perlu disempurnakan dengan membuktikan kebenaran hipotesis itu </w:t>
      </w:r>
      <w:r w:rsidRPr="00C260FB">
        <w:rPr>
          <w:rFonts w:ascii="Times New Roman" w:hAnsi="Times New Roman"/>
          <w:color w:val="000000" w:themeColor="text1"/>
          <w:sz w:val="24"/>
          <w:szCs w:val="24"/>
        </w:rPr>
        <w:lastRenderedPageBreak/>
        <w:t>melalui penelitian”</w:t>
      </w:r>
      <w:r w:rsidRPr="00C260FB">
        <w:rPr>
          <w:rStyle w:val="FootnoteReference"/>
          <w:rFonts w:ascii="Times New Roman" w:hAnsi="Times New Roman"/>
          <w:color w:val="000000" w:themeColor="text1"/>
          <w:sz w:val="24"/>
          <w:szCs w:val="24"/>
        </w:rPr>
        <w:footnoteReference w:id="4"/>
      </w:r>
      <w:r w:rsidRPr="00C260FB">
        <w:rPr>
          <w:rFonts w:ascii="Times New Roman" w:hAnsi="Times New Roman"/>
          <w:color w:val="000000" w:themeColor="text1"/>
          <w:sz w:val="24"/>
          <w:szCs w:val="24"/>
        </w:rPr>
        <w:t>.</w:t>
      </w:r>
      <w:proofErr w:type="gramEnd"/>
    </w:p>
    <w:p w:rsidR="00453E00" w:rsidRPr="00C260FB" w:rsidRDefault="00453E00" w:rsidP="00453E00">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 xml:space="preserve">Berdasarkan paparan latar belakang masalah dalam penelitian penulis yang dituangkan dalam sebuah judul </w:t>
      </w:r>
      <w:r>
        <w:rPr>
          <w:rFonts w:ascii="Times New Roman" w:hAnsi="Times New Roman"/>
          <w:color w:val="000000" w:themeColor="text1"/>
          <w:sz w:val="24"/>
          <w:szCs w:val="24"/>
        </w:rPr>
        <w:t>Hubungan</w:t>
      </w:r>
      <w:r w:rsidRPr="00C260FB">
        <w:rPr>
          <w:rFonts w:ascii="Times New Roman" w:hAnsi="Times New Roman"/>
          <w:color w:val="000000" w:themeColor="text1"/>
          <w:sz w:val="24"/>
          <w:szCs w:val="24"/>
        </w:rPr>
        <w:t xml:space="preserve"> Budaya Organisasi </w:t>
      </w:r>
      <w:r>
        <w:rPr>
          <w:rFonts w:ascii="Times New Roman" w:hAnsi="Times New Roman"/>
          <w:color w:val="000000" w:themeColor="text1"/>
          <w:sz w:val="24"/>
          <w:szCs w:val="24"/>
        </w:rPr>
        <w:t>dengan</w:t>
      </w:r>
      <w:r w:rsidRPr="00C260FB">
        <w:rPr>
          <w:rFonts w:ascii="Times New Roman" w:hAnsi="Times New Roman"/>
          <w:color w:val="000000" w:themeColor="text1"/>
          <w:sz w:val="24"/>
          <w:szCs w:val="24"/>
        </w:rPr>
        <w:t xml:space="preserve"> Kinerja Guru di </w:t>
      </w:r>
      <w:r>
        <w:rPr>
          <w:rFonts w:ascii="Times New Roman" w:hAnsi="Times New Roman"/>
          <w:color w:val="000000" w:themeColor="text1"/>
          <w:sz w:val="24"/>
          <w:szCs w:val="24"/>
        </w:rPr>
        <w:t>Madrasah Tsanawiyah (MTs) Bahrul Mubarak Toronipa Kecamatan Soropia Kabupaten Konawe</w:t>
      </w:r>
      <w:r w:rsidRPr="00C260FB">
        <w:rPr>
          <w:rFonts w:ascii="Times New Roman" w:hAnsi="Times New Roman"/>
          <w:color w:val="000000" w:themeColor="text1"/>
          <w:sz w:val="24"/>
          <w:szCs w:val="24"/>
        </w:rPr>
        <w:t xml:space="preserve">, dapat diambil suatu hipotesis atau dugaan sementara bahwa: ada </w:t>
      </w:r>
      <w:r>
        <w:rPr>
          <w:rFonts w:ascii="Times New Roman" w:hAnsi="Times New Roman"/>
          <w:color w:val="000000" w:themeColor="text1"/>
          <w:sz w:val="24"/>
          <w:szCs w:val="24"/>
        </w:rPr>
        <w:t>Hubungan</w:t>
      </w:r>
      <w:r w:rsidRPr="00C260FB">
        <w:rPr>
          <w:rFonts w:ascii="Times New Roman" w:hAnsi="Times New Roman"/>
          <w:color w:val="000000" w:themeColor="text1"/>
          <w:sz w:val="24"/>
          <w:szCs w:val="24"/>
        </w:rPr>
        <w:t xml:space="preserve"> positif antara Budaya Organisasi </w:t>
      </w:r>
      <w:r>
        <w:rPr>
          <w:rFonts w:ascii="Times New Roman" w:hAnsi="Times New Roman"/>
          <w:color w:val="000000" w:themeColor="text1"/>
          <w:sz w:val="24"/>
          <w:szCs w:val="24"/>
        </w:rPr>
        <w:t>dengan</w:t>
      </w:r>
      <w:r w:rsidRPr="00C260FB">
        <w:rPr>
          <w:rFonts w:ascii="Times New Roman" w:hAnsi="Times New Roman"/>
          <w:color w:val="000000" w:themeColor="text1"/>
          <w:sz w:val="24"/>
          <w:szCs w:val="24"/>
        </w:rPr>
        <w:t xml:space="preserve"> Kinerja Guru di </w:t>
      </w:r>
      <w:r>
        <w:rPr>
          <w:rFonts w:ascii="Times New Roman" w:hAnsi="Times New Roman"/>
          <w:color w:val="000000" w:themeColor="text1"/>
          <w:sz w:val="24"/>
          <w:szCs w:val="24"/>
        </w:rPr>
        <w:t>Madrasah Tsanawiyah (MTs) Bahrul Mubarak Toronipa Kecamatan Soropia Kabupaten Konawe</w:t>
      </w:r>
    </w:p>
    <w:p w:rsidR="00453E00" w:rsidRPr="00C260FB" w:rsidRDefault="00453E00" w:rsidP="00453E00">
      <w:pPr>
        <w:pStyle w:val="ListParagraph"/>
        <w:widowControl w:val="0"/>
        <w:numPr>
          <w:ilvl w:val="0"/>
          <w:numId w:val="1"/>
        </w:numPr>
        <w:shd w:val="clear" w:color="auto" w:fill="FFFFFF" w:themeFill="background1"/>
        <w:autoSpaceDE w:val="0"/>
        <w:spacing w:after="0" w:line="480" w:lineRule="auto"/>
        <w:jc w:val="both"/>
        <w:rPr>
          <w:rFonts w:ascii="Times New Roman" w:hAnsi="Times New Roman"/>
          <w:b/>
          <w:color w:val="000000" w:themeColor="text1"/>
          <w:sz w:val="24"/>
          <w:szCs w:val="24"/>
        </w:rPr>
      </w:pPr>
      <w:r w:rsidRPr="00C260FB">
        <w:rPr>
          <w:rFonts w:ascii="Times New Roman" w:hAnsi="Times New Roman"/>
          <w:b/>
          <w:color w:val="000000" w:themeColor="text1"/>
          <w:sz w:val="24"/>
          <w:szCs w:val="24"/>
        </w:rPr>
        <w:t>Definisi operasional</w:t>
      </w:r>
    </w:p>
    <w:p w:rsidR="006F7DA8" w:rsidRPr="006F7DA8" w:rsidRDefault="00453E00" w:rsidP="000D6863">
      <w:pPr>
        <w:widowControl w:val="0"/>
        <w:shd w:val="clear" w:color="auto" w:fill="FFFFFF" w:themeFill="background1"/>
        <w:autoSpaceDE w:val="0"/>
        <w:spacing w:after="0" w:line="480" w:lineRule="auto"/>
        <w:ind w:left="360" w:firstLine="720"/>
        <w:jc w:val="both"/>
        <w:rPr>
          <w:rFonts w:ascii="Times New Roman" w:hAnsi="Times New Roman"/>
          <w:color w:val="000000" w:themeColor="text1"/>
          <w:sz w:val="24"/>
          <w:szCs w:val="24"/>
          <w:lang w:val="id-ID"/>
        </w:rPr>
      </w:pPr>
      <w:r w:rsidRPr="00C260FB">
        <w:rPr>
          <w:rFonts w:ascii="Times New Roman" w:hAnsi="Times New Roman"/>
          <w:color w:val="000000" w:themeColor="text1"/>
          <w:sz w:val="24"/>
          <w:szCs w:val="24"/>
        </w:rPr>
        <w:t>Adapun yang menjadi definisi operasional dalam penelitian ini adalah sebagai berikut:</w:t>
      </w:r>
    </w:p>
    <w:p w:rsidR="00453E00" w:rsidRPr="00C260FB" w:rsidRDefault="00453E00" w:rsidP="00453E00">
      <w:pPr>
        <w:pStyle w:val="ListParagraph"/>
        <w:widowControl w:val="0"/>
        <w:numPr>
          <w:ilvl w:val="1"/>
          <w:numId w:val="1"/>
        </w:numPr>
        <w:shd w:val="clear" w:color="auto" w:fill="FFFFFF" w:themeFill="background1"/>
        <w:autoSpaceDE w:val="0"/>
        <w:adjustRightInd w:val="0"/>
        <w:spacing w:after="0" w:line="480" w:lineRule="auto"/>
        <w:ind w:left="709"/>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 xml:space="preserve">Budaya organisasi dalam penelitian ini adalah suatu keyakinan dan nilai-nilai organisasi yang diciptakan oleh kepala </w:t>
      </w:r>
      <w:r>
        <w:rPr>
          <w:rFonts w:ascii="Times New Roman" w:hAnsi="Times New Roman"/>
          <w:color w:val="000000" w:themeColor="text1"/>
          <w:sz w:val="24"/>
          <w:szCs w:val="24"/>
        </w:rPr>
        <w:t xml:space="preserve">Madrasah Tsanawiyah (MTs) Bahrul Mubarak Toronipa </w:t>
      </w:r>
      <w:r w:rsidRPr="00C260FB">
        <w:rPr>
          <w:rFonts w:ascii="Times New Roman" w:hAnsi="Times New Roman"/>
          <w:color w:val="000000" w:themeColor="text1"/>
          <w:sz w:val="24"/>
          <w:szCs w:val="24"/>
        </w:rPr>
        <w:t xml:space="preserve">yang dijadikan acuan oleh para guru dalam </w:t>
      </w:r>
      <w:r>
        <w:rPr>
          <w:rFonts w:ascii="Times New Roman" w:hAnsi="Times New Roman"/>
          <w:color w:val="000000" w:themeColor="text1"/>
          <w:sz w:val="24"/>
          <w:szCs w:val="24"/>
        </w:rPr>
        <w:t xml:space="preserve">melakukan pekerjaan, yaitu </w:t>
      </w:r>
      <w:r w:rsidRPr="00892965">
        <w:rPr>
          <w:rFonts w:ascii="Times New Roman" w:hAnsi="Times New Roman"/>
          <w:color w:val="000000"/>
          <w:sz w:val="24"/>
          <w:szCs w:val="24"/>
        </w:rPr>
        <w:t>inisiatif individu, pengarahan, integrasi, dukungan manajemen, kontrol dan pola komunikasi</w:t>
      </w:r>
      <w:r>
        <w:rPr>
          <w:rFonts w:ascii="Times New Roman" w:hAnsi="Times New Roman"/>
          <w:color w:val="000000"/>
          <w:sz w:val="24"/>
          <w:szCs w:val="24"/>
        </w:rPr>
        <w:t>.</w:t>
      </w:r>
    </w:p>
    <w:p w:rsidR="00453E00" w:rsidRDefault="00453E00" w:rsidP="00453E00">
      <w:pPr>
        <w:pStyle w:val="ListParagraph"/>
        <w:widowControl w:val="0"/>
        <w:numPr>
          <w:ilvl w:val="1"/>
          <w:numId w:val="1"/>
        </w:numPr>
        <w:shd w:val="clear" w:color="auto" w:fill="FFFFFF" w:themeFill="background1"/>
        <w:autoSpaceDE w:val="0"/>
        <w:adjustRightInd w:val="0"/>
        <w:spacing w:after="0" w:line="480" w:lineRule="auto"/>
        <w:ind w:left="709"/>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 xml:space="preserve">Kinerja guru adalah prestasi kerja atau hasil kerja yang dicapai oleh guru pada priode waktu tertentu dalam melaksanakan tugas kerjanya sesuai dengan tanggung jawab yang diberikan kepadanya dalam rangka mencapai tujuan organisasi, seperti merencanakan, penguasaan materi dan metode, pemberian </w:t>
      </w:r>
      <w:r w:rsidRPr="00C260FB">
        <w:rPr>
          <w:rFonts w:ascii="Times New Roman" w:hAnsi="Times New Roman"/>
          <w:color w:val="000000" w:themeColor="text1"/>
          <w:sz w:val="24"/>
          <w:szCs w:val="24"/>
        </w:rPr>
        <w:lastRenderedPageBreak/>
        <w:t>tugas, mengelola kelas dan mengevaluasi.</w:t>
      </w:r>
    </w:p>
    <w:p w:rsidR="00453E00" w:rsidRPr="00C260FB" w:rsidRDefault="00453E00" w:rsidP="00453E00">
      <w:pPr>
        <w:pStyle w:val="ListParagraph"/>
        <w:widowControl w:val="0"/>
        <w:numPr>
          <w:ilvl w:val="0"/>
          <w:numId w:val="1"/>
        </w:numPr>
        <w:shd w:val="clear" w:color="auto" w:fill="FFFFFF" w:themeFill="background1"/>
        <w:autoSpaceDE w:val="0"/>
        <w:spacing w:after="0" w:line="480" w:lineRule="auto"/>
        <w:jc w:val="both"/>
        <w:rPr>
          <w:rFonts w:ascii="Times New Roman" w:hAnsi="Times New Roman"/>
          <w:color w:val="000000" w:themeColor="text1"/>
          <w:sz w:val="24"/>
          <w:szCs w:val="24"/>
        </w:rPr>
      </w:pPr>
      <w:r w:rsidRPr="00C260FB">
        <w:rPr>
          <w:rFonts w:ascii="Times New Roman" w:hAnsi="Times New Roman"/>
          <w:b/>
          <w:bCs/>
          <w:color w:val="000000" w:themeColor="text1"/>
          <w:sz w:val="24"/>
          <w:szCs w:val="24"/>
        </w:rPr>
        <w:t>Tujuan Penelitian</w:t>
      </w:r>
    </w:p>
    <w:p w:rsidR="00453E00" w:rsidRPr="00C260FB" w:rsidRDefault="00453E00" w:rsidP="00453E00">
      <w:pPr>
        <w:widowControl w:val="0"/>
        <w:shd w:val="clear" w:color="auto" w:fill="FFFFFF" w:themeFill="background1"/>
        <w:autoSpaceDE w:val="0"/>
        <w:spacing w:after="0" w:line="480" w:lineRule="auto"/>
        <w:ind w:firstLine="720"/>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Penelitian ini dilakukan dengan tujuan sebagai berikut,</w:t>
      </w:r>
    </w:p>
    <w:p w:rsidR="00453E00" w:rsidRPr="00C260FB" w:rsidRDefault="00453E00" w:rsidP="00453E00">
      <w:pPr>
        <w:pStyle w:val="ListParagraph"/>
        <w:widowControl w:val="0"/>
        <w:numPr>
          <w:ilvl w:val="0"/>
          <w:numId w:val="2"/>
        </w:numPr>
        <w:shd w:val="clear" w:color="auto" w:fill="FFFFFF" w:themeFill="background1"/>
        <w:autoSpaceDE w:val="0"/>
        <w:spacing w:after="0" w:line="480" w:lineRule="auto"/>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 xml:space="preserve">Untuk mengetahui budaya organisasi yang terdapat di </w:t>
      </w:r>
      <w:r>
        <w:rPr>
          <w:rFonts w:ascii="Times New Roman" w:hAnsi="Times New Roman"/>
          <w:color w:val="000000" w:themeColor="text1"/>
          <w:sz w:val="24"/>
          <w:szCs w:val="24"/>
        </w:rPr>
        <w:t>Madrasah Tsanawiyah (MTs) Bahrul Mubarak Toronipa Kecamatan Soropia Kabupaten Konawe</w:t>
      </w:r>
      <w:r w:rsidRPr="00C260FB">
        <w:rPr>
          <w:rFonts w:ascii="Times New Roman" w:hAnsi="Times New Roman"/>
          <w:color w:val="000000" w:themeColor="text1"/>
          <w:sz w:val="24"/>
          <w:szCs w:val="24"/>
        </w:rPr>
        <w:t>.</w:t>
      </w:r>
    </w:p>
    <w:p w:rsidR="00453E00" w:rsidRPr="00C260FB" w:rsidRDefault="00453E00" w:rsidP="00453E00">
      <w:pPr>
        <w:pStyle w:val="ListParagraph"/>
        <w:widowControl w:val="0"/>
        <w:numPr>
          <w:ilvl w:val="0"/>
          <w:numId w:val="2"/>
        </w:numPr>
        <w:shd w:val="clear" w:color="auto" w:fill="FFFFFF" w:themeFill="background1"/>
        <w:autoSpaceDE w:val="0"/>
        <w:spacing w:after="0" w:line="480" w:lineRule="auto"/>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 xml:space="preserve">Untuk mengetahui kinerja Guru di </w:t>
      </w:r>
      <w:r>
        <w:rPr>
          <w:rFonts w:ascii="Times New Roman" w:hAnsi="Times New Roman"/>
          <w:color w:val="000000" w:themeColor="text1"/>
          <w:sz w:val="24"/>
          <w:szCs w:val="24"/>
        </w:rPr>
        <w:t>Madrasah Tsanawiyah (MTs) Bahrul Mubarak Toronipa Kecamatan Soropia Kabupaten Konawe</w:t>
      </w:r>
      <w:r w:rsidRPr="00C260FB">
        <w:rPr>
          <w:rFonts w:ascii="Times New Roman" w:hAnsi="Times New Roman"/>
          <w:color w:val="000000" w:themeColor="text1"/>
          <w:sz w:val="24"/>
          <w:szCs w:val="24"/>
        </w:rPr>
        <w:t>.</w:t>
      </w:r>
    </w:p>
    <w:p w:rsidR="00453E00" w:rsidRPr="00C260FB" w:rsidRDefault="00453E00" w:rsidP="00453E00">
      <w:pPr>
        <w:pStyle w:val="ListParagraph"/>
        <w:widowControl w:val="0"/>
        <w:numPr>
          <w:ilvl w:val="0"/>
          <w:numId w:val="2"/>
        </w:numPr>
        <w:shd w:val="clear" w:color="auto" w:fill="FFFFFF" w:themeFill="background1"/>
        <w:autoSpaceDE w:val="0"/>
        <w:spacing w:after="0" w:line="480" w:lineRule="auto"/>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 xml:space="preserve">Untuk mengetahui </w:t>
      </w:r>
      <w:r>
        <w:rPr>
          <w:rFonts w:ascii="Times New Roman" w:hAnsi="Times New Roman"/>
          <w:color w:val="000000" w:themeColor="text1"/>
          <w:sz w:val="24"/>
          <w:szCs w:val="24"/>
        </w:rPr>
        <w:t>Hubungan</w:t>
      </w:r>
      <w:r w:rsidRPr="00C260FB">
        <w:rPr>
          <w:rFonts w:ascii="Times New Roman" w:hAnsi="Times New Roman"/>
          <w:color w:val="000000" w:themeColor="text1"/>
          <w:sz w:val="24"/>
          <w:szCs w:val="24"/>
        </w:rPr>
        <w:t xml:space="preserve"> budaya organisasi </w:t>
      </w:r>
      <w:r>
        <w:rPr>
          <w:rFonts w:ascii="Times New Roman" w:hAnsi="Times New Roman"/>
          <w:color w:val="000000" w:themeColor="text1"/>
          <w:sz w:val="24"/>
          <w:szCs w:val="24"/>
        </w:rPr>
        <w:t>dengan</w:t>
      </w:r>
      <w:r w:rsidRPr="00C260FB">
        <w:rPr>
          <w:rFonts w:ascii="Times New Roman" w:hAnsi="Times New Roman"/>
          <w:color w:val="000000" w:themeColor="text1"/>
          <w:sz w:val="24"/>
          <w:szCs w:val="24"/>
        </w:rPr>
        <w:t xml:space="preserve"> kinerja Guru, di </w:t>
      </w:r>
      <w:r>
        <w:rPr>
          <w:rFonts w:ascii="Times New Roman" w:hAnsi="Times New Roman"/>
          <w:color w:val="000000" w:themeColor="text1"/>
          <w:sz w:val="24"/>
          <w:szCs w:val="24"/>
        </w:rPr>
        <w:t>Madrasah Tsanawiyah (MTs) Bahrul Mubarak Toronipa Kecamatan Soropia Kabupaten Konawe</w:t>
      </w:r>
      <w:r w:rsidRPr="00C260FB">
        <w:rPr>
          <w:rFonts w:ascii="Times New Roman" w:hAnsi="Times New Roman"/>
          <w:color w:val="000000" w:themeColor="text1"/>
          <w:sz w:val="24"/>
          <w:szCs w:val="24"/>
        </w:rPr>
        <w:t>.</w:t>
      </w:r>
    </w:p>
    <w:p w:rsidR="00453E00" w:rsidRPr="00C260FB" w:rsidRDefault="00453E00" w:rsidP="00453E00">
      <w:pPr>
        <w:pStyle w:val="ListParagraph"/>
        <w:widowControl w:val="0"/>
        <w:numPr>
          <w:ilvl w:val="0"/>
          <w:numId w:val="1"/>
        </w:numPr>
        <w:shd w:val="clear" w:color="auto" w:fill="FFFFFF" w:themeFill="background1"/>
        <w:autoSpaceDE w:val="0"/>
        <w:spacing w:after="0" w:line="480" w:lineRule="auto"/>
        <w:jc w:val="both"/>
        <w:rPr>
          <w:rFonts w:ascii="Times New Roman" w:hAnsi="Times New Roman"/>
          <w:color w:val="000000" w:themeColor="text1"/>
          <w:sz w:val="24"/>
          <w:szCs w:val="24"/>
        </w:rPr>
      </w:pPr>
      <w:r w:rsidRPr="00C260FB">
        <w:rPr>
          <w:rFonts w:ascii="Times New Roman" w:hAnsi="Times New Roman"/>
          <w:b/>
          <w:bCs/>
          <w:color w:val="000000" w:themeColor="text1"/>
          <w:sz w:val="24"/>
          <w:szCs w:val="24"/>
        </w:rPr>
        <w:t>Manfaat Penelitian</w:t>
      </w:r>
    </w:p>
    <w:p w:rsidR="00453E00" w:rsidRPr="00C260FB" w:rsidRDefault="00453E00" w:rsidP="00453E00">
      <w:pPr>
        <w:widowControl w:val="0"/>
        <w:shd w:val="clear" w:color="auto" w:fill="FFFFFF" w:themeFill="background1"/>
        <w:autoSpaceDE w:val="0"/>
        <w:spacing w:after="0" w:line="480" w:lineRule="auto"/>
        <w:ind w:firstLine="720"/>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Manfaat penelitian ini adalah sebagai berikut:</w:t>
      </w:r>
    </w:p>
    <w:p w:rsidR="00453E00" w:rsidRPr="00C260FB" w:rsidRDefault="00453E00" w:rsidP="00453E00">
      <w:pPr>
        <w:pStyle w:val="ListParagraph"/>
        <w:widowControl w:val="0"/>
        <w:numPr>
          <w:ilvl w:val="0"/>
          <w:numId w:val="3"/>
        </w:numPr>
        <w:shd w:val="clear" w:color="auto" w:fill="FFFFFF" w:themeFill="background1"/>
        <w:autoSpaceDE w:val="0"/>
        <w:spacing w:after="0" w:line="480" w:lineRule="auto"/>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Sebagai tambahan khasanah ilmu pengetahuan di STAIN Kendari.</w:t>
      </w:r>
    </w:p>
    <w:p w:rsidR="00453E00" w:rsidRPr="00C260FB" w:rsidRDefault="00453E00" w:rsidP="00453E00">
      <w:pPr>
        <w:pStyle w:val="ListParagraph"/>
        <w:widowControl w:val="0"/>
        <w:numPr>
          <w:ilvl w:val="0"/>
          <w:numId w:val="3"/>
        </w:numPr>
        <w:shd w:val="clear" w:color="auto" w:fill="FFFFFF" w:themeFill="background1"/>
        <w:autoSpaceDE w:val="0"/>
        <w:spacing w:after="0" w:line="480" w:lineRule="auto"/>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 xml:space="preserve">Sebagai bahan pertimbangan atau informasi bagi pihak Guru di </w:t>
      </w:r>
      <w:r>
        <w:rPr>
          <w:rFonts w:ascii="Times New Roman" w:hAnsi="Times New Roman"/>
          <w:color w:val="000000" w:themeColor="text1"/>
          <w:sz w:val="24"/>
          <w:szCs w:val="24"/>
        </w:rPr>
        <w:t>Madrasah Tsanawiyah (MTs) Bahrul Mubarak Toronipa Kecamatan Soropia Kabupaten Konawe</w:t>
      </w:r>
      <w:r w:rsidRPr="00C260FB">
        <w:rPr>
          <w:rFonts w:ascii="Times New Roman" w:hAnsi="Times New Roman"/>
          <w:color w:val="000000" w:themeColor="text1"/>
          <w:sz w:val="24"/>
          <w:szCs w:val="24"/>
        </w:rPr>
        <w:t>, terutama untuk meningkatkan kinerja.</w:t>
      </w:r>
    </w:p>
    <w:p w:rsidR="00453E00" w:rsidRPr="00C260FB" w:rsidRDefault="00453E00" w:rsidP="00453E00">
      <w:pPr>
        <w:pStyle w:val="ListParagraph"/>
        <w:widowControl w:val="0"/>
        <w:numPr>
          <w:ilvl w:val="0"/>
          <w:numId w:val="3"/>
        </w:numPr>
        <w:shd w:val="clear" w:color="auto" w:fill="FFFFFF" w:themeFill="background1"/>
        <w:autoSpaceDE w:val="0"/>
        <w:spacing w:after="0" w:line="480" w:lineRule="auto"/>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Sebagai sarana untuk melatih diri dan menguji serta meningkatkan kemampuan berfikir melalui penulisan karya ilmiah.</w:t>
      </w:r>
    </w:p>
    <w:p w:rsidR="00453E00" w:rsidRPr="00C260FB" w:rsidRDefault="00453E00" w:rsidP="00453E00">
      <w:pPr>
        <w:pStyle w:val="ListParagraph"/>
        <w:widowControl w:val="0"/>
        <w:numPr>
          <w:ilvl w:val="0"/>
          <w:numId w:val="3"/>
        </w:numPr>
        <w:shd w:val="clear" w:color="auto" w:fill="FFFFFF" w:themeFill="background1"/>
        <w:autoSpaceDE w:val="0"/>
        <w:spacing w:after="0" w:line="480" w:lineRule="auto"/>
        <w:jc w:val="both"/>
        <w:rPr>
          <w:rFonts w:ascii="Times New Roman" w:hAnsi="Times New Roman"/>
          <w:color w:val="000000" w:themeColor="text1"/>
          <w:sz w:val="24"/>
          <w:szCs w:val="24"/>
        </w:rPr>
      </w:pPr>
      <w:r w:rsidRPr="00C260FB">
        <w:rPr>
          <w:rFonts w:ascii="Times New Roman" w:hAnsi="Times New Roman"/>
          <w:color w:val="000000" w:themeColor="text1"/>
          <w:sz w:val="24"/>
          <w:szCs w:val="24"/>
        </w:rPr>
        <w:t>Sebagai bahan informasi bagi masyarakat luas untuk ikut membantu dan berpartisipasi dalam mengembangkan budaya organisasi.</w:t>
      </w:r>
    </w:p>
    <w:p w:rsidR="002941F7" w:rsidRDefault="00453E00" w:rsidP="00453E00">
      <w:pPr>
        <w:pStyle w:val="ListParagraph"/>
        <w:widowControl w:val="0"/>
        <w:numPr>
          <w:ilvl w:val="0"/>
          <w:numId w:val="3"/>
        </w:numPr>
        <w:shd w:val="clear" w:color="auto" w:fill="FFFFFF" w:themeFill="background1"/>
        <w:autoSpaceDE w:val="0"/>
        <w:spacing w:after="0" w:line="480" w:lineRule="auto"/>
        <w:jc w:val="both"/>
      </w:pPr>
      <w:r w:rsidRPr="00453E00">
        <w:rPr>
          <w:rFonts w:ascii="Times New Roman" w:hAnsi="Times New Roman"/>
          <w:color w:val="000000" w:themeColor="text1"/>
          <w:sz w:val="24"/>
          <w:szCs w:val="24"/>
        </w:rPr>
        <w:t xml:space="preserve">Sebagai bahan informasi bagi pihak lain yang melakukan penelitian selanjutnya dalam objek yang </w:t>
      </w:r>
      <w:proofErr w:type="gramStart"/>
      <w:r w:rsidRPr="00453E00">
        <w:rPr>
          <w:rFonts w:ascii="Times New Roman" w:hAnsi="Times New Roman"/>
          <w:color w:val="000000" w:themeColor="text1"/>
          <w:sz w:val="24"/>
          <w:szCs w:val="24"/>
        </w:rPr>
        <w:t>sama</w:t>
      </w:r>
      <w:proofErr w:type="gramEnd"/>
      <w:r w:rsidRPr="00453E00">
        <w:rPr>
          <w:rFonts w:ascii="Times New Roman" w:hAnsi="Times New Roman"/>
          <w:color w:val="000000" w:themeColor="text1"/>
          <w:sz w:val="24"/>
          <w:szCs w:val="24"/>
        </w:rPr>
        <w:t xml:space="preserve">. </w:t>
      </w:r>
    </w:p>
    <w:sectPr w:rsidR="002941F7" w:rsidSect="00BF1051">
      <w:headerReference w:type="default" r:id="rId8"/>
      <w:footerReference w:type="first" r:id="rId9"/>
      <w:pgSz w:w="12242" w:h="1616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C4" w:rsidRDefault="00B34EC4" w:rsidP="00453E00">
      <w:pPr>
        <w:spacing w:after="0" w:line="240" w:lineRule="auto"/>
      </w:pPr>
      <w:r>
        <w:separator/>
      </w:r>
    </w:p>
  </w:endnote>
  <w:endnote w:type="continuationSeparator" w:id="0">
    <w:p w:rsidR="00B34EC4" w:rsidRDefault="00B34EC4" w:rsidP="0045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133211"/>
      <w:docPartObj>
        <w:docPartGallery w:val="Page Numbers (Bottom of Page)"/>
        <w:docPartUnique/>
      </w:docPartObj>
    </w:sdtPr>
    <w:sdtEndPr>
      <w:rPr>
        <w:noProof/>
      </w:rPr>
    </w:sdtEndPr>
    <w:sdtContent>
      <w:p w:rsidR="00BF1051" w:rsidRDefault="00BF1051">
        <w:pPr>
          <w:pStyle w:val="Footer"/>
          <w:jc w:val="center"/>
        </w:pPr>
        <w:r>
          <w:fldChar w:fldCharType="begin"/>
        </w:r>
        <w:r>
          <w:instrText xml:space="preserve"> PAGE   \* MERGEFORMAT </w:instrText>
        </w:r>
        <w:r>
          <w:fldChar w:fldCharType="separate"/>
        </w:r>
        <w:r w:rsidR="00EA70BD">
          <w:rPr>
            <w:noProof/>
          </w:rPr>
          <w:t>1</w:t>
        </w:r>
        <w:r>
          <w:rPr>
            <w:noProof/>
          </w:rPr>
          <w:fldChar w:fldCharType="end"/>
        </w:r>
      </w:p>
    </w:sdtContent>
  </w:sdt>
  <w:p w:rsidR="00BF1051" w:rsidRDefault="00BF1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C4" w:rsidRDefault="00B34EC4" w:rsidP="00453E00">
      <w:pPr>
        <w:spacing w:after="0" w:line="240" w:lineRule="auto"/>
      </w:pPr>
      <w:r>
        <w:separator/>
      </w:r>
    </w:p>
  </w:footnote>
  <w:footnote w:type="continuationSeparator" w:id="0">
    <w:p w:rsidR="00B34EC4" w:rsidRDefault="00B34EC4" w:rsidP="00453E00">
      <w:pPr>
        <w:spacing w:after="0" w:line="240" w:lineRule="auto"/>
      </w:pPr>
      <w:r>
        <w:continuationSeparator/>
      </w:r>
    </w:p>
  </w:footnote>
  <w:footnote w:id="1">
    <w:p w:rsidR="00453E00" w:rsidRPr="00C260FB" w:rsidRDefault="00453E00" w:rsidP="00453E00">
      <w:pPr>
        <w:pStyle w:val="FootnoteText"/>
        <w:shd w:val="clear" w:color="auto" w:fill="FFFFFF" w:themeFill="background1"/>
        <w:spacing w:before="240"/>
        <w:ind w:firstLine="993"/>
        <w:jc w:val="both"/>
        <w:rPr>
          <w:rFonts w:ascii="Times New Roman" w:hAnsi="Times New Roman"/>
          <w:color w:val="000000" w:themeColor="text1"/>
        </w:rPr>
      </w:pPr>
      <w:r w:rsidRPr="00C260FB">
        <w:rPr>
          <w:rStyle w:val="FootnoteReference"/>
          <w:rFonts w:ascii="Times New Roman" w:hAnsi="Times New Roman"/>
          <w:color w:val="000000" w:themeColor="text1"/>
        </w:rPr>
        <w:footnoteRef/>
      </w:r>
      <w:r w:rsidRPr="00C260FB">
        <w:rPr>
          <w:rFonts w:ascii="Times New Roman" w:hAnsi="Times New Roman"/>
          <w:color w:val="000000" w:themeColor="text1"/>
        </w:rPr>
        <w:t xml:space="preserve"> Ernie Trisnawati Sule Dan Kurniawan Saefullah, </w:t>
      </w:r>
      <w:r w:rsidRPr="00C260FB">
        <w:rPr>
          <w:rFonts w:ascii="Times New Roman" w:hAnsi="Times New Roman"/>
          <w:i/>
          <w:color w:val="000000" w:themeColor="text1"/>
        </w:rPr>
        <w:t>Pengantar Manajemen</w:t>
      </w:r>
      <w:r w:rsidRPr="00C260FB">
        <w:rPr>
          <w:rFonts w:ascii="Times New Roman" w:hAnsi="Times New Roman"/>
          <w:color w:val="000000" w:themeColor="text1"/>
        </w:rPr>
        <w:t xml:space="preserve">, Ed. 1, Cet. 2; Jakarta: Kencana Prenada Media, Tahun 2005. </w:t>
      </w:r>
      <w:proofErr w:type="gramStart"/>
      <w:r w:rsidRPr="00C260FB">
        <w:rPr>
          <w:rFonts w:ascii="Times New Roman" w:hAnsi="Times New Roman"/>
          <w:color w:val="000000" w:themeColor="text1"/>
        </w:rPr>
        <w:t>Hal.</w:t>
      </w:r>
      <w:proofErr w:type="gramEnd"/>
      <w:r w:rsidRPr="00C260FB">
        <w:rPr>
          <w:rFonts w:ascii="Times New Roman" w:hAnsi="Times New Roman"/>
          <w:color w:val="000000" w:themeColor="text1"/>
        </w:rPr>
        <w:t xml:space="preserve"> 4.</w:t>
      </w:r>
    </w:p>
  </w:footnote>
  <w:footnote w:id="2">
    <w:p w:rsidR="00453E00" w:rsidRPr="00C260FB" w:rsidRDefault="00453E00" w:rsidP="00453E00">
      <w:pPr>
        <w:pStyle w:val="FootnoteText"/>
        <w:shd w:val="clear" w:color="auto" w:fill="FFFFFF" w:themeFill="background1"/>
        <w:spacing w:before="240"/>
        <w:ind w:firstLine="993"/>
        <w:jc w:val="both"/>
        <w:rPr>
          <w:rFonts w:ascii="Times New Roman" w:hAnsi="Times New Roman"/>
          <w:color w:val="000000" w:themeColor="text1"/>
        </w:rPr>
      </w:pPr>
      <w:r w:rsidRPr="00C260FB">
        <w:rPr>
          <w:rStyle w:val="FootnoteReference"/>
          <w:rFonts w:ascii="Times New Roman" w:hAnsi="Times New Roman"/>
          <w:color w:val="000000" w:themeColor="text1"/>
        </w:rPr>
        <w:footnoteRef/>
      </w:r>
      <w:r w:rsidRPr="00C260FB">
        <w:rPr>
          <w:rFonts w:ascii="Times New Roman" w:hAnsi="Times New Roman"/>
          <w:color w:val="000000" w:themeColor="text1"/>
        </w:rPr>
        <w:t xml:space="preserve"> Amin Widjaja Tunggal, </w:t>
      </w:r>
      <w:r w:rsidRPr="00C260FB">
        <w:rPr>
          <w:rFonts w:ascii="Times New Roman" w:hAnsi="Times New Roman"/>
          <w:i/>
          <w:color w:val="000000" w:themeColor="text1"/>
        </w:rPr>
        <w:t>Manajemen Suatu Pengantar</w:t>
      </w:r>
      <w:r w:rsidRPr="00C260FB">
        <w:rPr>
          <w:rFonts w:ascii="Times New Roman" w:hAnsi="Times New Roman"/>
          <w:color w:val="000000" w:themeColor="text1"/>
        </w:rPr>
        <w:t xml:space="preserve">, Jakarta: PT. Rineka Cipta, </w:t>
      </w:r>
      <w:proofErr w:type="gramStart"/>
      <w:r w:rsidRPr="00C260FB">
        <w:rPr>
          <w:rFonts w:ascii="Times New Roman" w:hAnsi="Times New Roman"/>
          <w:color w:val="000000" w:themeColor="text1"/>
        </w:rPr>
        <w:t>Cet</w:t>
      </w:r>
      <w:proofErr w:type="gramEnd"/>
      <w:r w:rsidRPr="00C260FB">
        <w:rPr>
          <w:rFonts w:ascii="Times New Roman" w:hAnsi="Times New Roman"/>
          <w:color w:val="000000" w:themeColor="text1"/>
        </w:rPr>
        <w:t xml:space="preserve"> 1, 1993. </w:t>
      </w:r>
      <w:proofErr w:type="gramStart"/>
      <w:r w:rsidRPr="00C260FB">
        <w:rPr>
          <w:rFonts w:ascii="Times New Roman" w:hAnsi="Times New Roman"/>
          <w:color w:val="000000" w:themeColor="text1"/>
        </w:rPr>
        <w:t>Hal 232.</w:t>
      </w:r>
      <w:proofErr w:type="gramEnd"/>
    </w:p>
  </w:footnote>
  <w:footnote w:id="3">
    <w:p w:rsidR="00453E00" w:rsidRPr="00C260FB" w:rsidRDefault="00453E00" w:rsidP="00453E00">
      <w:pPr>
        <w:pStyle w:val="FootnoteText"/>
        <w:shd w:val="clear" w:color="auto" w:fill="FFFFFF" w:themeFill="background1"/>
        <w:spacing w:before="240"/>
        <w:ind w:firstLine="993"/>
        <w:jc w:val="both"/>
        <w:rPr>
          <w:rFonts w:ascii="Times New Roman" w:hAnsi="Times New Roman"/>
          <w:color w:val="000000" w:themeColor="text1"/>
        </w:rPr>
      </w:pPr>
      <w:r w:rsidRPr="00C260FB">
        <w:rPr>
          <w:rStyle w:val="FootnoteReference"/>
          <w:rFonts w:ascii="Times New Roman" w:hAnsi="Times New Roman"/>
          <w:color w:val="000000" w:themeColor="text1"/>
        </w:rPr>
        <w:footnoteRef/>
      </w:r>
      <w:r w:rsidRPr="00C260FB">
        <w:rPr>
          <w:rFonts w:ascii="Times New Roman" w:hAnsi="Times New Roman"/>
          <w:color w:val="000000" w:themeColor="text1"/>
        </w:rPr>
        <w:t xml:space="preserve"> </w:t>
      </w:r>
      <w:hyperlink r:id="rId1" w:history="1">
        <w:r w:rsidRPr="00C260FB">
          <w:rPr>
            <w:rStyle w:val="Hyperlink"/>
            <w:rFonts w:ascii="Times New Roman" w:hAnsi="Times New Roman"/>
            <w:color w:val="000000" w:themeColor="text1"/>
          </w:rPr>
          <w:t>Http://Ryusaki69.Wordpress/Budaya-Organisasi/Html.Com</w:t>
        </w:r>
      </w:hyperlink>
      <w:r w:rsidRPr="00C260FB">
        <w:rPr>
          <w:rFonts w:ascii="Times New Roman" w:hAnsi="Times New Roman"/>
          <w:color w:val="000000" w:themeColor="text1"/>
        </w:rPr>
        <w:t>. Di Unduh /2014/05/02</w:t>
      </w:r>
    </w:p>
  </w:footnote>
  <w:footnote w:id="4">
    <w:p w:rsidR="00453E00" w:rsidRPr="00C260FB" w:rsidRDefault="00453E00" w:rsidP="00453E00">
      <w:pPr>
        <w:pStyle w:val="FootnoteText"/>
        <w:shd w:val="clear" w:color="auto" w:fill="FFFFFF" w:themeFill="background1"/>
        <w:spacing w:before="240"/>
        <w:ind w:firstLine="993"/>
        <w:jc w:val="both"/>
        <w:rPr>
          <w:rFonts w:ascii="Times New Roman" w:hAnsi="Times New Roman"/>
          <w:color w:val="000000" w:themeColor="text1"/>
        </w:rPr>
      </w:pPr>
      <w:r w:rsidRPr="00C260FB">
        <w:rPr>
          <w:rStyle w:val="FootnoteReference"/>
          <w:rFonts w:ascii="Times New Roman" w:hAnsi="Times New Roman"/>
          <w:color w:val="000000" w:themeColor="text1"/>
        </w:rPr>
        <w:footnoteRef/>
      </w:r>
      <w:r w:rsidRPr="00C260FB">
        <w:rPr>
          <w:rFonts w:ascii="Times New Roman" w:hAnsi="Times New Roman"/>
          <w:color w:val="000000" w:themeColor="text1"/>
        </w:rPr>
        <w:t xml:space="preserve"> M</w:t>
      </w:r>
      <w:r>
        <w:rPr>
          <w:rFonts w:ascii="Times New Roman" w:hAnsi="Times New Roman"/>
          <w:color w:val="000000" w:themeColor="text1"/>
        </w:rPr>
        <w:t xml:space="preserve">. Burhan Bungin, </w:t>
      </w:r>
      <w:r w:rsidRPr="00C260FB">
        <w:rPr>
          <w:rFonts w:ascii="Times New Roman" w:hAnsi="Times New Roman"/>
          <w:i/>
          <w:color w:val="000000" w:themeColor="text1"/>
        </w:rPr>
        <w:t>Metodologi Penelitian Kwantitatif</w:t>
      </w:r>
      <w:r>
        <w:rPr>
          <w:rFonts w:ascii="Times New Roman" w:hAnsi="Times New Roman"/>
          <w:color w:val="000000" w:themeColor="text1"/>
        </w:rPr>
        <w:t>,</w:t>
      </w:r>
      <w:r w:rsidRPr="00C260FB">
        <w:rPr>
          <w:rFonts w:ascii="Times New Roman" w:hAnsi="Times New Roman"/>
          <w:i/>
          <w:color w:val="000000" w:themeColor="text1"/>
        </w:rPr>
        <w:t xml:space="preserve"> </w:t>
      </w:r>
      <w:r w:rsidRPr="00C260FB">
        <w:rPr>
          <w:rFonts w:ascii="Times New Roman" w:hAnsi="Times New Roman"/>
          <w:color w:val="000000" w:themeColor="text1"/>
        </w:rPr>
        <w:t xml:space="preserve">Jakarta: Kencana Prenada Media Group, </w:t>
      </w:r>
      <w:proofErr w:type="gramStart"/>
      <w:r w:rsidRPr="00C260FB">
        <w:rPr>
          <w:rFonts w:ascii="Times New Roman" w:hAnsi="Times New Roman"/>
          <w:color w:val="000000" w:themeColor="text1"/>
        </w:rPr>
        <w:t>Cet</w:t>
      </w:r>
      <w:proofErr w:type="gramEnd"/>
      <w:r w:rsidRPr="00C260FB">
        <w:rPr>
          <w:rFonts w:ascii="Times New Roman" w:hAnsi="Times New Roman"/>
          <w:color w:val="000000" w:themeColor="text1"/>
        </w:rPr>
        <w:t xml:space="preserve"> Ke 3, 2008. </w:t>
      </w:r>
      <w:proofErr w:type="gramStart"/>
      <w:r w:rsidRPr="00C260FB">
        <w:rPr>
          <w:rFonts w:ascii="Times New Roman" w:hAnsi="Times New Roman"/>
          <w:color w:val="000000" w:themeColor="text1"/>
        </w:rPr>
        <w:t>Hal.</w:t>
      </w:r>
      <w:proofErr w:type="gramEnd"/>
      <w:r w:rsidRPr="00C260FB">
        <w:rPr>
          <w:rFonts w:ascii="Times New Roman" w:hAnsi="Times New Roman"/>
          <w:color w:val="000000" w:themeColor="text1"/>
        </w:rPr>
        <w:t xml:space="preserve">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05942"/>
      <w:docPartObj>
        <w:docPartGallery w:val="Page Numbers (Top of Page)"/>
        <w:docPartUnique/>
      </w:docPartObj>
    </w:sdtPr>
    <w:sdtEndPr>
      <w:rPr>
        <w:noProof/>
      </w:rPr>
    </w:sdtEndPr>
    <w:sdtContent>
      <w:p w:rsidR="00BF1051" w:rsidRDefault="00BF1051">
        <w:pPr>
          <w:pStyle w:val="Header"/>
          <w:jc w:val="right"/>
        </w:pPr>
        <w:r>
          <w:fldChar w:fldCharType="begin"/>
        </w:r>
        <w:r>
          <w:instrText xml:space="preserve"> PAGE   \* MERGEFORMAT </w:instrText>
        </w:r>
        <w:r>
          <w:fldChar w:fldCharType="separate"/>
        </w:r>
        <w:r w:rsidR="00EA70BD">
          <w:rPr>
            <w:noProof/>
          </w:rPr>
          <w:t>6</w:t>
        </w:r>
        <w:r>
          <w:rPr>
            <w:noProof/>
          </w:rPr>
          <w:fldChar w:fldCharType="end"/>
        </w:r>
      </w:p>
    </w:sdtContent>
  </w:sdt>
  <w:p w:rsidR="00BF1051" w:rsidRDefault="00BF1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4FA0"/>
    <w:multiLevelType w:val="multilevel"/>
    <w:tmpl w:val="E95E56A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C9723A"/>
    <w:multiLevelType w:val="multilevel"/>
    <w:tmpl w:val="C5A85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080784"/>
    <w:multiLevelType w:val="multilevel"/>
    <w:tmpl w:val="ADE0005E"/>
    <w:lvl w:ilvl="0">
      <w:start w:val="1"/>
      <w:numFmt w:val="upperLetter"/>
      <w:lvlText w:val="%1."/>
      <w:lvlJc w:val="left"/>
      <w:pPr>
        <w:ind w:left="360" w:hanging="360"/>
      </w:pPr>
      <w:rPr>
        <w:rFonts w:ascii="Times New Roman" w:hAnsi="Times New Roman" w:cs="Times New Roman"/>
        <w:b/>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00"/>
    <w:rsid w:val="00011216"/>
    <w:rsid w:val="00012B0F"/>
    <w:rsid w:val="00023948"/>
    <w:rsid w:val="00026DD3"/>
    <w:rsid w:val="00055F9E"/>
    <w:rsid w:val="00064FBA"/>
    <w:rsid w:val="00077FF1"/>
    <w:rsid w:val="00091016"/>
    <w:rsid w:val="00096D65"/>
    <w:rsid w:val="00097AF6"/>
    <w:rsid w:val="000D0250"/>
    <w:rsid w:val="000D226C"/>
    <w:rsid w:val="000D585C"/>
    <w:rsid w:val="000D6863"/>
    <w:rsid w:val="000D6C0E"/>
    <w:rsid w:val="000E160D"/>
    <w:rsid w:val="00100ADC"/>
    <w:rsid w:val="00103EBB"/>
    <w:rsid w:val="00115F35"/>
    <w:rsid w:val="00116AAF"/>
    <w:rsid w:val="001246AD"/>
    <w:rsid w:val="00127D06"/>
    <w:rsid w:val="00131493"/>
    <w:rsid w:val="00140300"/>
    <w:rsid w:val="001405EA"/>
    <w:rsid w:val="00143EAA"/>
    <w:rsid w:val="00147B5D"/>
    <w:rsid w:val="00173402"/>
    <w:rsid w:val="001738E4"/>
    <w:rsid w:val="00182820"/>
    <w:rsid w:val="00186E86"/>
    <w:rsid w:val="00194789"/>
    <w:rsid w:val="001A5366"/>
    <w:rsid w:val="001B3061"/>
    <w:rsid w:val="001B3573"/>
    <w:rsid w:val="001C1F3E"/>
    <w:rsid w:val="001D0162"/>
    <w:rsid w:val="001D35DA"/>
    <w:rsid w:val="001D56FB"/>
    <w:rsid w:val="001E03D5"/>
    <w:rsid w:val="001E2ED7"/>
    <w:rsid w:val="001E3A24"/>
    <w:rsid w:val="002021FD"/>
    <w:rsid w:val="0021114E"/>
    <w:rsid w:val="00213650"/>
    <w:rsid w:val="002202E5"/>
    <w:rsid w:val="002307FD"/>
    <w:rsid w:val="002337E2"/>
    <w:rsid w:val="00241AAE"/>
    <w:rsid w:val="002438BC"/>
    <w:rsid w:val="00250238"/>
    <w:rsid w:val="00253F6E"/>
    <w:rsid w:val="002543B9"/>
    <w:rsid w:val="00270D1D"/>
    <w:rsid w:val="00283EB6"/>
    <w:rsid w:val="00284848"/>
    <w:rsid w:val="00284B7B"/>
    <w:rsid w:val="0028559F"/>
    <w:rsid w:val="00287EEB"/>
    <w:rsid w:val="002941F7"/>
    <w:rsid w:val="002958C4"/>
    <w:rsid w:val="002A36F7"/>
    <w:rsid w:val="002A4846"/>
    <w:rsid w:val="002A74D1"/>
    <w:rsid w:val="002B4260"/>
    <w:rsid w:val="002B5B77"/>
    <w:rsid w:val="002C448E"/>
    <w:rsid w:val="002C653A"/>
    <w:rsid w:val="002D0C18"/>
    <w:rsid w:val="00301557"/>
    <w:rsid w:val="00311A6E"/>
    <w:rsid w:val="00313C40"/>
    <w:rsid w:val="0031436C"/>
    <w:rsid w:val="00321EBB"/>
    <w:rsid w:val="0032725A"/>
    <w:rsid w:val="0033691F"/>
    <w:rsid w:val="00343C43"/>
    <w:rsid w:val="0035345D"/>
    <w:rsid w:val="00356D88"/>
    <w:rsid w:val="00374152"/>
    <w:rsid w:val="00382431"/>
    <w:rsid w:val="003A659A"/>
    <w:rsid w:val="003A6DCF"/>
    <w:rsid w:val="003B3095"/>
    <w:rsid w:val="003C6EC5"/>
    <w:rsid w:val="003E2730"/>
    <w:rsid w:val="003E2ED5"/>
    <w:rsid w:val="003E5565"/>
    <w:rsid w:val="003F0614"/>
    <w:rsid w:val="0040681E"/>
    <w:rsid w:val="00424966"/>
    <w:rsid w:val="0043009D"/>
    <w:rsid w:val="00430405"/>
    <w:rsid w:val="00432648"/>
    <w:rsid w:val="00434D48"/>
    <w:rsid w:val="00436CAE"/>
    <w:rsid w:val="00451EF4"/>
    <w:rsid w:val="00453E00"/>
    <w:rsid w:val="004572D2"/>
    <w:rsid w:val="00464E26"/>
    <w:rsid w:val="00471A72"/>
    <w:rsid w:val="00474689"/>
    <w:rsid w:val="00477437"/>
    <w:rsid w:val="00483409"/>
    <w:rsid w:val="00484BE9"/>
    <w:rsid w:val="00496CC2"/>
    <w:rsid w:val="004C4882"/>
    <w:rsid w:val="004C793A"/>
    <w:rsid w:val="004E4ACA"/>
    <w:rsid w:val="004E635D"/>
    <w:rsid w:val="004F3494"/>
    <w:rsid w:val="005059B0"/>
    <w:rsid w:val="005234F4"/>
    <w:rsid w:val="00527913"/>
    <w:rsid w:val="00533C9B"/>
    <w:rsid w:val="005676FD"/>
    <w:rsid w:val="00571016"/>
    <w:rsid w:val="005729F7"/>
    <w:rsid w:val="00573125"/>
    <w:rsid w:val="00587ADC"/>
    <w:rsid w:val="005947A2"/>
    <w:rsid w:val="0059530A"/>
    <w:rsid w:val="005D1821"/>
    <w:rsid w:val="005F502B"/>
    <w:rsid w:val="00601501"/>
    <w:rsid w:val="00605735"/>
    <w:rsid w:val="00605F47"/>
    <w:rsid w:val="00606D57"/>
    <w:rsid w:val="00611A4A"/>
    <w:rsid w:val="0062639F"/>
    <w:rsid w:val="00632D10"/>
    <w:rsid w:val="00646B91"/>
    <w:rsid w:val="00655AC6"/>
    <w:rsid w:val="006560DE"/>
    <w:rsid w:val="006636C9"/>
    <w:rsid w:val="006736EC"/>
    <w:rsid w:val="006822BB"/>
    <w:rsid w:val="00693448"/>
    <w:rsid w:val="006A2A73"/>
    <w:rsid w:val="006A3B23"/>
    <w:rsid w:val="006B3C03"/>
    <w:rsid w:val="006C3E0A"/>
    <w:rsid w:val="006D7CAE"/>
    <w:rsid w:val="006F256B"/>
    <w:rsid w:val="006F7DA8"/>
    <w:rsid w:val="007073E7"/>
    <w:rsid w:val="0071248D"/>
    <w:rsid w:val="007155E5"/>
    <w:rsid w:val="00723239"/>
    <w:rsid w:val="00741EF6"/>
    <w:rsid w:val="007428AD"/>
    <w:rsid w:val="007513B8"/>
    <w:rsid w:val="00764EED"/>
    <w:rsid w:val="0077603D"/>
    <w:rsid w:val="00777418"/>
    <w:rsid w:val="00787FBD"/>
    <w:rsid w:val="0079107E"/>
    <w:rsid w:val="00794352"/>
    <w:rsid w:val="0079623E"/>
    <w:rsid w:val="007B2317"/>
    <w:rsid w:val="007B5110"/>
    <w:rsid w:val="007E1057"/>
    <w:rsid w:val="007F06BE"/>
    <w:rsid w:val="007F3508"/>
    <w:rsid w:val="007F623C"/>
    <w:rsid w:val="008009D8"/>
    <w:rsid w:val="008017E1"/>
    <w:rsid w:val="00805C98"/>
    <w:rsid w:val="00810C6B"/>
    <w:rsid w:val="00811228"/>
    <w:rsid w:val="00813D31"/>
    <w:rsid w:val="0083033A"/>
    <w:rsid w:val="0083639D"/>
    <w:rsid w:val="008458F0"/>
    <w:rsid w:val="00852313"/>
    <w:rsid w:val="00852AE7"/>
    <w:rsid w:val="008537C0"/>
    <w:rsid w:val="0085532D"/>
    <w:rsid w:val="00856D63"/>
    <w:rsid w:val="00867C23"/>
    <w:rsid w:val="008747C5"/>
    <w:rsid w:val="0089588C"/>
    <w:rsid w:val="008A4492"/>
    <w:rsid w:val="008B1507"/>
    <w:rsid w:val="008B3104"/>
    <w:rsid w:val="008B690E"/>
    <w:rsid w:val="008C0E2E"/>
    <w:rsid w:val="008D0FE2"/>
    <w:rsid w:val="008E02F9"/>
    <w:rsid w:val="008E36A2"/>
    <w:rsid w:val="008E6016"/>
    <w:rsid w:val="008E65D7"/>
    <w:rsid w:val="00904AAE"/>
    <w:rsid w:val="00906784"/>
    <w:rsid w:val="009078F7"/>
    <w:rsid w:val="00907B8D"/>
    <w:rsid w:val="009243B6"/>
    <w:rsid w:val="009419A8"/>
    <w:rsid w:val="0095123C"/>
    <w:rsid w:val="00966455"/>
    <w:rsid w:val="00970906"/>
    <w:rsid w:val="0097559F"/>
    <w:rsid w:val="0098596D"/>
    <w:rsid w:val="00991D0D"/>
    <w:rsid w:val="009C5A10"/>
    <w:rsid w:val="009C5CFF"/>
    <w:rsid w:val="009C6A7F"/>
    <w:rsid w:val="009E7C32"/>
    <w:rsid w:val="009F062C"/>
    <w:rsid w:val="009F1C85"/>
    <w:rsid w:val="00A00072"/>
    <w:rsid w:val="00A019A3"/>
    <w:rsid w:val="00A0271F"/>
    <w:rsid w:val="00A04321"/>
    <w:rsid w:val="00A24F56"/>
    <w:rsid w:val="00A318CE"/>
    <w:rsid w:val="00A40544"/>
    <w:rsid w:val="00A4102D"/>
    <w:rsid w:val="00A43675"/>
    <w:rsid w:val="00A528C5"/>
    <w:rsid w:val="00A666D4"/>
    <w:rsid w:val="00A752C1"/>
    <w:rsid w:val="00A83BC8"/>
    <w:rsid w:val="00A8487F"/>
    <w:rsid w:val="00AA016A"/>
    <w:rsid w:val="00AA100E"/>
    <w:rsid w:val="00AA453D"/>
    <w:rsid w:val="00AB3D7B"/>
    <w:rsid w:val="00AC3D93"/>
    <w:rsid w:val="00AD31CE"/>
    <w:rsid w:val="00AE23A3"/>
    <w:rsid w:val="00AE3CF7"/>
    <w:rsid w:val="00AE4FB3"/>
    <w:rsid w:val="00AF1B69"/>
    <w:rsid w:val="00AF2B01"/>
    <w:rsid w:val="00AF694B"/>
    <w:rsid w:val="00B054CE"/>
    <w:rsid w:val="00B13824"/>
    <w:rsid w:val="00B34EC4"/>
    <w:rsid w:val="00B5316D"/>
    <w:rsid w:val="00B53215"/>
    <w:rsid w:val="00B547D0"/>
    <w:rsid w:val="00B55B2F"/>
    <w:rsid w:val="00B674BB"/>
    <w:rsid w:val="00B71D34"/>
    <w:rsid w:val="00B72898"/>
    <w:rsid w:val="00B82DB6"/>
    <w:rsid w:val="00B86BA9"/>
    <w:rsid w:val="00B87C8F"/>
    <w:rsid w:val="00B922B9"/>
    <w:rsid w:val="00B950C6"/>
    <w:rsid w:val="00B951FD"/>
    <w:rsid w:val="00BA49EB"/>
    <w:rsid w:val="00BA5D94"/>
    <w:rsid w:val="00BE0FC1"/>
    <w:rsid w:val="00BE4976"/>
    <w:rsid w:val="00BF0E35"/>
    <w:rsid w:val="00BF1051"/>
    <w:rsid w:val="00C321BB"/>
    <w:rsid w:val="00C44ED5"/>
    <w:rsid w:val="00C50C12"/>
    <w:rsid w:val="00C5594B"/>
    <w:rsid w:val="00C74834"/>
    <w:rsid w:val="00C758B5"/>
    <w:rsid w:val="00CB5005"/>
    <w:rsid w:val="00CB68AC"/>
    <w:rsid w:val="00CD248A"/>
    <w:rsid w:val="00CE3735"/>
    <w:rsid w:val="00D15C1B"/>
    <w:rsid w:val="00D23A1F"/>
    <w:rsid w:val="00D33076"/>
    <w:rsid w:val="00D42A69"/>
    <w:rsid w:val="00D54D65"/>
    <w:rsid w:val="00D640D2"/>
    <w:rsid w:val="00D647EA"/>
    <w:rsid w:val="00D70090"/>
    <w:rsid w:val="00D8687D"/>
    <w:rsid w:val="00D93D46"/>
    <w:rsid w:val="00D948D2"/>
    <w:rsid w:val="00DB2C61"/>
    <w:rsid w:val="00DB46F2"/>
    <w:rsid w:val="00DE0E20"/>
    <w:rsid w:val="00DE1D3A"/>
    <w:rsid w:val="00DE2DBE"/>
    <w:rsid w:val="00E00100"/>
    <w:rsid w:val="00E11880"/>
    <w:rsid w:val="00E1699B"/>
    <w:rsid w:val="00E16D0E"/>
    <w:rsid w:val="00E22598"/>
    <w:rsid w:val="00E42186"/>
    <w:rsid w:val="00E50892"/>
    <w:rsid w:val="00E71168"/>
    <w:rsid w:val="00E834CD"/>
    <w:rsid w:val="00EA2E10"/>
    <w:rsid w:val="00EA70BD"/>
    <w:rsid w:val="00EB6D74"/>
    <w:rsid w:val="00EC1264"/>
    <w:rsid w:val="00EC34A5"/>
    <w:rsid w:val="00ED5581"/>
    <w:rsid w:val="00ED74D1"/>
    <w:rsid w:val="00ED7A6D"/>
    <w:rsid w:val="00EE3734"/>
    <w:rsid w:val="00F11274"/>
    <w:rsid w:val="00F15B99"/>
    <w:rsid w:val="00F32B82"/>
    <w:rsid w:val="00F414D1"/>
    <w:rsid w:val="00F4601E"/>
    <w:rsid w:val="00F47263"/>
    <w:rsid w:val="00F50346"/>
    <w:rsid w:val="00F516DC"/>
    <w:rsid w:val="00F567EE"/>
    <w:rsid w:val="00F67311"/>
    <w:rsid w:val="00F72577"/>
    <w:rsid w:val="00F76D75"/>
    <w:rsid w:val="00F778EC"/>
    <w:rsid w:val="00F862A5"/>
    <w:rsid w:val="00F87186"/>
    <w:rsid w:val="00FA5293"/>
    <w:rsid w:val="00FA6D6E"/>
    <w:rsid w:val="00FB3B69"/>
    <w:rsid w:val="00FD003A"/>
    <w:rsid w:val="00FE0E24"/>
    <w:rsid w:val="00FE5BC1"/>
    <w:rsid w:val="00FF21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00"/>
    <w:pPr>
      <w:suppressAutoHyphens/>
      <w:autoSpaceDN w:val="0"/>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53E00"/>
    <w:pPr>
      <w:ind w:left="720"/>
    </w:pPr>
  </w:style>
  <w:style w:type="paragraph" w:styleId="FootnoteText">
    <w:name w:val="footnote text"/>
    <w:basedOn w:val="Normal"/>
    <w:link w:val="FootnoteTextChar"/>
    <w:uiPriority w:val="99"/>
    <w:semiHidden/>
    <w:unhideWhenUsed/>
    <w:rsid w:val="00453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E00"/>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453E00"/>
    <w:rPr>
      <w:vertAlign w:val="superscript"/>
    </w:rPr>
  </w:style>
  <w:style w:type="character" w:styleId="Hyperlink">
    <w:name w:val="Hyperlink"/>
    <w:basedOn w:val="DefaultParagraphFont"/>
    <w:uiPriority w:val="99"/>
    <w:unhideWhenUsed/>
    <w:rsid w:val="00453E00"/>
    <w:rPr>
      <w:color w:val="0000FF" w:themeColor="hyperlink"/>
      <w:u w:val="single"/>
    </w:rPr>
  </w:style>
  <w:style w:type="paragraph" w:styleId="Header">
    <w:name w:val="header"/>
    <w:basedOn w:val="Normal"/>
    <w:link w:val="HeaderChar"/>
    <w:uiPriority w:val="99"/>
    <w:unhideWhenUsed/>
    <w:rsid w:val="00BF1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51"/>
    <w:rPr>
      <w:rFonts w:ascii="Calibri" w:eastAsia="Times New Roman" w:hAnsi="Calibri" w:cs="Times New Roman"/>
      <w:lang w:eastAsia="en-GB"/>
    </w:rPr>
  </w:style>
  <w:style w:type="paragraph" w:styleId="Footer">
    <w:name w:val="footer"/>
    <w:basedOn w:val="Normal"/>
    <w:link w:val="FooterChar"/>
    <w:uiPriority w:val="99"/>
    <w:unhideWhenUsed/>
    <w:rsid w:val="00BF1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51"/>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00"/>
    <w:pPr>
      <w:suppressAutoHyphens/>
      <w:autoSpaceDN w:val="0"/>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53E00"/>
    <w:pPr>
      <w:ind w:left="720"/>
    </w:pPr>
  </w:style>
  <w:style w:type="paragraph" w:styleId="FootnoteText">
    <w:name w:val="footnote text"/>
    <w:basedOn w:val="Normal"/>
    <w:link w:val="FootnoteTextChar"/>
    <w:uiPriority w:val="99"/>
    <w:semiHidden/>
    <w:unhideWhenUsed/>
    <w:rsid w:val="00453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E00"/>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453E00"/>
    <w:rPr>
      <w:vertAlign w:val="superscript"/>
    </w:rPr>
  </w:style>
  <w:style w:type="character" w:styleId="Hyperlink">
    <w:name w:val="Hyperlink"/>
    <w:basedOn w:val="DefaultParagraphFont"/>
    <w:uiPriority w:val="99"/>
    <w:unhideWhenUsed/>
    <w:rsid w:val="00453E00"/>
    <w:rPr>
      <w:color w:val="0000FF" w:themeColor="hyperlink"/>
      <w:u w:val="single"/>
    </w:rPr>
  </w:style>
  <w:style w:type="paragraph" w:styleId="Header">
    <w:name w:val="header"/>
    <w:basedOn w:val="Normal"/>
    <w:link w:val="HeaderChar"/>
    <w:uiPriority w:val="99"/>
    <w:unhideWhenUsed/>
    <w:rsid w:val="00BF1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51"/>
    <w:rPr>
      <w:rFonts w:ascii="Calibri" w:eastAsia="Times New Roman" w:hAnsi="Calibri" w:cs="Times New Roman"/>
      <w:lang w:eastAsia="en-GB"/>
    </w:rPr>
  </w:style>
  <w:style w:type="paragraph" w:styleId="Footer">
    <w:name w:val="footer"/>
    <w:basedOn w:val="Normal"/>
    <w:link w:val="FooterChar"/>
    <w:uiPriority w:val="99"/>
    <w:unhideWhenUsed/>
    <w:rsid w:val="00BF1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51"/>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ryusaki69.wordpress/budaya-organisasi/htm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2014-06-19T12:42:00Z</dcterms:created>
  <dcterms:modified xsi:type="dcterms:W3CDTF">2014-11-12T06:08:00Z</dcterms:modified>
</cp:coreProperties>
</file>