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F45" w:rsidRPr="00B84094" w:rsidRDefault="004F092E" w:rsidP="004D0F65">
      <w:pPr>
        <w:spacing w:line="360" w:lineRule="auto"/>
        <w:jc w:val="center"/>
        <w:rPr>
          <w:rFonts w:asciiTheme="majorBidi" w:hAnsiTheme="majorBidi" w:cstheme="majorBidi"/>
          <w:b/>
          <w:sz w:val="24"/>
          <w:szCs w:val="24"/>
        </w:rPr>
      </w:pPr>
      <w:r>
        <w:rPr>
          <w:rFonts w:asciiTheme="majorBidi" w:hAnsiTheme="majorBidi" w:cstheme="majorBidi"/>
          <w:b/>
          <w:noProof/>
          <w:sz w:val="24"/>
          <w:szCs w:val="24"/>
        </w:rPr>
        <w:pict>
          <v:rect id="_x0000_s1026" style="position:absolute;left:0;text-align:left;margin-left:373.35pt;margin-top:-87.9pt;width:1in;height:1in;z-index:251658240" stroked="f"/>
        </w:pict>
      </w:r>
      <w:r w:rsidR="00F75F08" w:rsidRPr="00B84094">
        <w:rPr>
          <w:rFonts w:asciiTheme="majorBidi" w:hAnsiTheme="majorBidi" w:cstheme="majorBidi"/>
          <w:b/>
          <w:sz w:val="24"/>
          <w:szCs w:val="24"/>
        </w:rPr>
        <w:t>BAB II</w:t>
      </w:r>
    </w:p>
    <w:p w:rsidR="00BC39FD" w:rsidRPr="00A17B95" w:rsidRDefault="00AA103E" w:rsidP="004D0F65">
      <w:pPr>
        <w:spacing w:line="360" w:lineRule="auto"/>
        <w:jc w:val="center"/>
        <w:rPr>
          <w:rFonts w:asciiTheme="majorBidi" w:hAnsiTheme="majorBidi" w:cstheme="majorBidi"/>
          <w:b/>
          <w:sz w:val="24"/>
          <w:szCs w:val="24"/>
          <w:lang w:val="id-ID"/>
        </w:rPr>
      </w:pPr>
      <w:r>
        <w:rPr>
          <w:rFonts w:asciiTheme="majorBidi" w:hAnsiTheme="majorBidi" w:cstheme="majorBidi"/>
          <w:b/>
          <w:sz w:val="24"/>
          <w:szCs w:val="24"/>
        </w:rPr>
        <w:t>KAJIAN PUSTAKA</w:t>
      </w:r>
    </w:p>
    <w:p w:rsidR="007E6B00" w:rsidRPr="00DC049C" w:rsidRDefault="00AA103E" w:rsidP="007E6B00">
      <w:pPr>
        <w:pStyle w:val="ListParagraph"/>
        <w:numPr>
          <w:ilvl w:val="0"/>
          <w:numId w:val="27"/>
        </w:numPr>
        <w:spacing w:after="0" w:line="480" w:lineRule="auto"/>
        <w:ind w:left="360"/>
        <w:jc w:val="both"/>
        <w:rPr>
          <w:rFonts w:asciiTheme="majorBidi" w:hAnsiTheme="majorBidi" w:cstheme="majorBidi"/>
          <w:b/>
          <w:sz w:val="24"/>
          <w:szCs w:val="24"/>
        </w:rPr>
      </w:pPr>
      <w:r>
        <w:rPr>
          <w:rFonts w:asciiTheme="majorBidi" w:hAnsiTheme="majorBidi" w:cstheme="majorBidi"/>
          <w:b/>
          <w:sz w:val="24"/>
          <w:szCs w:val="24"/>
        </w:rPr>
        <w:t>Landasan Konsep</w:t>
      </w:r>
    </w:p>
    <w:p w:rsidR="00A17B95" w:rsidRPr="00A17B95" w:rsidRDefault="00C57470" w:rsidP="00A17B95">
      <w:pPr>
        <w:pStyle w:val="ListParagraph"/>
        <w:numPr>
          <w:ilvl w:val="0"/>
          <w:numId w:val="28"/>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Pengertian</w:t>
      </w:r>
      <w:r w:rsidR="00DC049C">
        <w:rPr>
          <w:rFonts w:asciiTheme="majorBidi" w:hAnsiTheme="majorBidi" w:cstheme="majorBidi"/>
          <w:b/>
          <w:sz w:val="24"/>
          <w:szCs w:val="24"/>
          <w:lang w:val="id-ID"/>
        </w:rPr>
        <w:t xml:space="preserve"> Belajar </w:t>
      </w:r>
    </w:p>
    <w:p w:rsidR="00A17B95" w:rsidRDefault="00A17B95" w:rsidP="006B1E02">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Manusia merupakan makhluk yang senantiasa melakukan proses sosialisasi atau proses belajar. Dalam kamus paedagogik dikatakan bahwa: “belajar adalah berusaha memiliki pengetahuan atau kecakapan”.</w:t>
      </w:r>
      <w:r>
        <w:rPr>
          <w:rStyle w:val="FootnoteReference"/>
          <w:rFonts w:asciiTheme="majorBidi" w:hAnsiTheme="majorBidi" w:cstheme="majorBidi"/>
          <w:sz w:val="24"/>
          <w:szCs w:val="24"/>
          <w:lang w:val="id-ID"/>
        </w:rPr>
        <w:footnoteReference w:id="2"/>
      </w:r>
      <w:r w:rsidR="00F765F2">
        <w:rPr>
          <w:rFonts w:asciiTheme="majorBidi" w:hAnsiTheme="majorBidi" w:cstheme="majorBidi"/>
          <w:sz w:val="24"/>
          <w:szCs w:val="24"/>
          <w:lang w:val="id-ID"/>
        </w:rPr>
        <w:t xml:space="preserve"> Menurut Moh Uzer Usman “ Belajar adalah proses perubahan tingkah laku pada diri individu berkat adanya interaksi antara individu dan individu dan individu dengan lingkungannya”.</w:t>
      </w:r>
      <w:r w:rsidR="00F765F2">
        <w:rPr>
          <w:rStyle w:val="FootnoteReference"/>
          <w:rFonts w:asciiTheme="majorBidi" w:hAnsiTheme="majorBidi" w:cstheme="majorBidi"/>
          <w:sz w:val="24"/>
          <w:szCs w:val="24"/>
          <w:lang w:val="id-ID"/>
        </w:rPr>
        <w:footnoteReference w:id="3"/>
      </w:r>
      <w:r w:rsidR="00F765F2">
        <w:rPr>
          <w:rFonts w:asciiTheme="majorBidi" w:hAnsiTheme="majorBidi" w:cstheme="majorBidi"/>
          <w:sz w:val="24"/>
          <w:szCs w:val="24"/>
          <w:lang w:val="id-ID"/>
        </w:rPr>
        <w:t xml:space="preserve"> Belajar sebagai suatu proses, ditandai dengan adanya perubahan pada diri seseorang. Belaja</w:t>
      </w:r>
      <w:r w:rsidR="00DC42A4">
        <w:rPr>
          <w:rFonts w:asciiTheme="majorBidi" w:hAnsiTheme="majorBidi" w:cstheme="majorBidi"/>
          <w:sz w:val="24"/>
          <w:szCs w:val="24"/>
          <w:lang w:val="id-ID"/>
        </w:rPr>
        <w:t>r adalah suatu aktivitas mental</w:t>
      </w:r>
      <w:r w:rsidR="00DC42A4">
        <w:rPr>
          <w:rFonts w:asciiTheme="majorBidi" w:hAnsiTheme="majorBidi" w:cstheme="majorBidi"/>
          <w:sz w:val="24"/>
          <w:szCs w:val="24"/>
        </w:rPr>
        <w:t xml:space="preserve"> atau </w:t>
      </w:r>
      <w:r w:rsidR="00F765F2">
        <w:rPr>
          <w:rFonts w:asciiTheme="majorBidi" w:hAnsiTheme="majorBidi" w:cstheme="majorBidi"/>
          <w:sz w:val="24"/>
          <w:szCs w:val="24"/>
          <w:lang w:val="id-ID"/>
        </w:rPr>
        <w:t>psikis</w:t>
      </w:r>
      <w:r w:rsidR="00040448">
        <w:rPr>
          <w:rFonts w:asciiTheme="majorBidi" w:hAnsiTheme="majorBidi" w:cstheme="majorBidi"/>
          <w:sz w:val="24"/>
          <w:szCs w:val="24"/>
          <w:lang w:val="id-ID"/>
        </w:rPr>
        <w:t xml:space="preserve"> yang berlangsung dalam interaksi aktif dengan lingkungannya, yang menghasilkan perubahan-perubahan dalam pengetahuan, pemahaman, keterampilan, nilai dan sikap. Perubahan itu bersikap secara relatif, konstan dan berbekas.</w:t>
      </w:r>
    </w:p>
    <w:p w:rsidR="00226909" w:rsidRPr="00F85D06" w:rsidRDefault="004F092E" w:rsidP="00DC42A4">
      <w:pPr>
        <w:pStyle w:val="ListParagraph"/>
        <w:spacing w:after="0" w:line="480" w:lineRule="auto"/>
        <w:ind w:left="0" w:firstLine="720"/>
        <w:jc w:val="both"/>
        <w:rPr>
          <w:rFonts w:asciiTheme="majorBidi" w:hAnsiTheme="majorBidi" w:cstheme="majorBidi"/>
          <w:sz w:val="24"/>
          <w:szCs w:val="24"/>
          <w:lang w:val="id-ID"/>
        </w:rPr>
      </w:pPr>
      <w:r w:rsidRPr="004F092E">
        <w:rPr>
          <w:rFonts w:asciiTheme="majorBidi" w:hAnsiTheme="majorBidi" w:cstheme="majorBidi"/>
          <w:b/>
          <w:noProof/>
          <w:sz w:val="24"/>
          <w:szCs w:val="24"/>
        </w:rPr>
        <w:pict>
          <v:rect id="_x0000_s1029" style="position:absolute;left:0;text-align:left;margin-left:161.1pt;margin-top:229.05pt;width:1in;height:30.75pt;z-index:251660288" stroked="f">
            <v:textbox>
              <w:txbxContent>
                <w:p w:rsidR="009B60AA" w:rsidRPr="00CC1A70" w:rsidRDefault="009B60AA" w:rsidP="00CC1A70">
                  <w:pPr>
                    <w:jc w:val="center"/>
                    <w:rPr>
                      <w:rFonts w:ascii="Times New Roman" w:hAnsi="Times New Roman" w:cs="Times New Roman"/>
                      <w:sz w:val="24"/>
                    </w:rPr>
                  </w:pPr>
                  <w:r>
                    <w:rPr>
                      <w:rFonts w:ascii="Times New Roman" w:hAnsi="Times New Roman" w:cs="Times New Roman"/>
                      <w:sz w:val="24"/>
                    </w:rPr>
                    <w:t>7</w:t>
                  </w:r>
                </w:p>
              </w:txbxContent>
            </v:textbox>
          </v:rect>
        </w:pict>
      </w:r>
      <w:r w:rsidR="00040448">
        <w:rPr>
          <w:rFonts w:asciiTheme="majorBidi" w:hAnsiTheme="majorBidi" w:cstheme="majorBidi"/>
          <w:sz w:val="24"/>
          <w:szCs w:val="24"/>
          <w:lang w:val="id-ID"/>
        </w:rPr>
        <w:t>Belajar merupakan aktivitas fisik atau badaniyah. Hasil yang dicapai adalah berupa perubahan-peruahan dalam fisik itu sendiri. Drs. H. Abu Ahmadi mengemukakan bahwa: “ Belajar adalah proses perubahan dalam diri manusia. Apabila setelah belajar tidak terjadi perubahan dalam diri manusia, maka tidak dikatakan bahwa padanya telah berlangsung proses belajar”.</w:t>
      </w:r>
      <w:r w:rsidR="00040448">
        <w:rPr>
          <w:rStyle w:val="FootnoteReference"/>
          <w:rFonts w:asciiTheme="majorBidi" w:hAnsiTheme="majorBidi" w:cstheme="majorBidi"/>
          <w:sz w:val="24"/>
          <w:szCs w:val="24"/>
          <w:lang w:val="id-ID"/>
        </w:rPr>
        <w:footnoteReference w:id="4"/>
      </w:r>
      <w:r w:rsidR="00226909">
        <w:rPr>
          <w:rFonts w:asciiTheme="majorBidi" w:hAnsiTheme="majorBidi" w:cstheme="majorBidi"/>
          <w:sz w:val="24"/>
          <w:szCs w:val="24"/>
          <w:lang w:val="id-ID"/>
        </w:rPr>
        <w:t xml:space="preserve"> Belajar merupakan </w:t>
      </w:r>
      <w:r w:rsidR="00226909">
        <w:rPr>
          <w:rFonts w:asciiTheme="majorBidi" w:hAnsiTheme="majorBidi" w:cstheme="majorBidi"/>
          <w:sz w:val="24"/>
          <w:szCs w:val="24"/>
          <w:lang w:val="id-ID"/>
        </w:rPr>
        <w:lastRenderedPageBreak/>
        <w:t xml:space="preserve">suatu kegiatan </w:t>
      </w:r>
      <w:r w:rsidR="00226909" w:rsidRPr="00226909">
        <w:rPr>
          <w:rFonts w:asciiTheme="majorBidi" w:hAnsiTheme="majorBidi" w:cstheme="majorBidi"/>
          <w:sz w:val="24"/>
          <w:szCs w:val="24"/>
          <w:lang w:val="id-ID"/>
        </w:rPr>
        <w:t>yang terjadi pada diri semua orang tanpa mengenal usia dan berlangsung seumur hidup. Belajar merupakan usaha yang dilakukan</w:t>
      </w:r>
      <w:r w:rsidR="00226909">
        <w:rPr>
          <w:rFonts w:asciiTheme="majorBidi" w:hAnsiTheme="majorBidi" w:cstheme="majorBidi"/>
          <w:sz w:val="24"/>
          <w:szCs w:val="24"/>
          <w:lang w:val="id-ID"/>
        </w:rPr>
        <w:t xml:space="preserve"> seseorang melalui interaksi dengan lingkungannya untuk merubah perilakunya.</w:t>
      </w:r>
      <w:r w:rsidR="00F85D06">
        <w:rPr>
          <w:rFonts w:asciiTheme="majorBidi" w:hAnsiTheme="majorBidi" w:cstheme="majorBidi"/>
          <w:sz w:val="24"/>
          <w:szCs w:val="24"/>
        </w:rPr>
        <w:t xml:space="preserve"> </w:t>
      </w:r>
      <w:r w:rsidR="00226909" w:rsidRPr="00F85D06">
        <w:rPr>
          <w:rFonts w:asciiTheme="majorBidi" w:hAnsiTheme="majorBidi" w:cstheme="majorBidi"/>
          <w:sz w:val="24"/>
          <w:szCs w:val="24"/>
          <w:lang w:val="id-ID"/>
        </w:rPr>
        <w:t xml:space="preserve">Perubahan yang terjadi dalam diri </w:t>
      </w:r>
      <w:r w:rsidR="00DC42A4">
        <w:rPr>
          <w:rFonts w:asciiTheme="majorBidi" w:hAnsiTheme="majorBidi" w:cstheme="majorBidi"/>
          <w:sz w:val="24"/>
          <w:szCs w:val="24"/>
        </w:rPr>
        <w:t>murid</w:t>
      </w:r>
      <w:r w:rsidR="00226909" w:rsidRPr="00F85D06">
        <w:rPr>
          <w:rFonts w:asciiTheme="majorBidi" w:hAnsiTheme="majorBidi" w:cstheme="majorBidi"/>
          <w:sz w:val="24"/>
          <w:szCs w:val="24"/>
          <w:lang w:val="id-ID"/>
        </w:rPr>
        <w:t xml:space="preserve"> adalah perubahan yang berencana dan bertujuan. </w:t>
      </w:r>
      <w:r w:rsidR="00DC42A4">
        <w:rPr>
          <w:rFonts w:asciiTheme="majorBidi" w:hAnsiTheme="majorBidi" w:cstheme="majorBidi"/>
          <w:sz w:val="24"/>
          <w:szCs w:val="24"/>
        </w:rPr>
        <w:t>Murid</w:t>
      </w:r>
      <w:r w:rsidR="00226909" w:rsidRPr="00F85D06">
        <w:rPr>
          <w:rFonts w:asciiTheme="majorBidi" w:hAnsiTheme="majorBidi" w:cstheme="majorBidi"/>
          <w:sz w:val="24"/>
          <w:szCs w:val="24"/>
          <w:lang w:val="id-ID"/>
        </w:rPr>
        <w:t xml:space="preserve"> belajar dengan sesuatu tujuan yang lebih dulu ia </w:t>
      </w:r>
      <w:r w:rsidR="00133FF3" w:rsidRPr="00F85D06">
        <w:rPr>
          <w:rFonts w:asciiTheme="majorBidi" w:hAnsiTheme="majorBidi" w:cstheme="majorBidi"/>
          <w:sz w:val="24"/>
          <w:szCs w:val="24"/>
          <w:lang w:val="id-ID"/>
        </w:rPr>
        <w:t xml:space="preserve"> </w:t>
      </w:r>
      <w:r w:rsidR="00226909" w:rsidRPr="00F85D06">
        <w:rPr>
          <w:rFonts w:asciiTheme="majorBidi" w:hAnsiTheme="majorBidi" w:cstheme="majorBidi"/>
          <w:sz w:val="24"/>
          <w:szCs w:val="24"/>
          <w:lang w:val="id-ID"/>
        </w:rPr>
        <w:t>tetapkan, yaitu hasil yang baik.</w:t>
      </w:r>
      <w:r w:rsidR="00133FF3" w:rsidRPr="00F85D06">
        <w:rPr>
          <w:rFonts w:asciiTheme="majorBidi" w:hAnsiTheme="majorBidi" w:cstheme="majorBidi"/>
          <w:sz w:val="24"/>
          <w:szCs w:val="24"/>
          <w:lang w:val="id-ID"/>
        </w:rPr>
        <w:t xml:space="preserve"> </w:t>
      </w:r>
    </w:p>
    <w:p w:rsidR="009E6C9A" w:rsidRPr="00F85D06" w:rsidRDefault="00133FF3" w:rsidP="00F85D06">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Belajar secara umum dapat diartikan sebagai proses perubahan perilaku atau akibat dari interaksi individu dengan lingkungan. Proses perubahan ini tidak berlangsung dengan sendirinya atau karena proses kematangan pada dirinya. Proses perubahan perilaku yang terjadi karena disengaja disebut juga dengan proses belajar.</w:t>
      </w:r>
      <w:r w:rsidR="00F85D06">
        <w:rPr>
          <w:rFonts w:asciiTheme="majorBidi" w:hAnsiTheme="majorBidi" w:cstheme="majorBidi"/>
          <w:sz w:val="24"/>
          <w:szCs w:val="24"/>
        </w:rPr>
        <w:t xml:space="preserve"> </w:t>
      </w:r>
      <w:r w:rsidR="009E6C9A" w:rsidRPr="00F85D06">
        <w:rPr>
          <w:rFonts w:asciiTheme="majorBidi" w:hAnsiTheme="majorBidi" w:cstheme="majorBidi"/>
          <w:sz w:val="24"/>
          <w:szCs w:val="24"/>
          <w:lang w:val="id-ID"/>
        </w:rPr>
        <w:t>Dalam proses pembelajaran guru mempunyai banyak peranan agar siswanya mencapai hasil yang maksimal. Seperti yang dikemukakan oleh Adam dan Decey “Guru sebagai pengajar, pemimpin kelas, pembimbing, pengatur lingkungan, partisipan, ekspeditor, perencana, supervisor, motivator dan konselor”.</w:t>
      </w:r>
      <w:r w:rsidR="009E6C9A">
        <w:rPr>
          <w:rStyle w:val="FootnoteReference"/>
          <w:rFonts w:asciiTheme="majorBidi" w:hAnsiTheme="majorBidi" w:cstheme="majorBidi"/>
          <w:sz w:val="24"/>
          <w:szCs w:val="24"/>
          <w:lang w:val="id-ID"/>
        </w:rPr>
        <w:footnoteReference w:id="5"/>
      </w:r>
    </w:p>
    <w:p w:rsidR="00C940A5" w:rsidRDefault="00C940A5" w:rsidP="00DC42A4">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perubahan terjadi dengan sendirinya, tetapi ada yang sengaja direncanakan dan ada yang dengan sendirinya terjadi karena proses kematangan. Proses yang sengaja direncanakan agar terjadi perubahan perilaku tersebut dengan proses belajar. Dalam proses pembelajaran inilah guru mempunyai banyak peranan agar </w:t>
      </w:r>
      <w:r w:rsidR="00DC42A4">
        <w:rPr>
          <w:rFonts w:asciiTheme="majorBidi" w:hAnsiTheme="majorBidi" w:cstheme="majorBidi"/>
          <w:sz w:val="24"/>
          <w:szCs w:val="24"/>
        </w:rPr>
        <w:t>murid</w:t>
      </w:r>
      <w:r>
        <w:rPr>
          <w:rFonts w:asciiTheme="majorBidi" w:hAnsiTheme="majorBidi" w:cstheme="majorBidi"/>
          <w:sz w:val="24"/>
          <w:szCs w:val="24"/>
          <w:lang w:val="id-ID"/>
        </w:rPr>
        <w:t xml:space="preserve"> mencapai hasil belajar yang tinggi.</w:t>
      </w:r>
    </w:p>
    <w:p w:rsidR="00C940A5" w:rsidRDefault="00C940A5" w:rsidP="00DC42A4">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Sejalan dengan itu, Hamalik menyatakan bahwa: “Belajar adalah suatu proses perubahan tingkah laku individu melalui interaksi dengan lingkungannya”.</w:t>
      </w:r>
      <w:r>
        <w:rPr>
          <w:rStyle w:val="FootnoteReference"/>
          <w:rFonts w:asciiTheme="majorBidi" w:hAnsiTheme="majorBidi" w:cstheme="majorBidi"/>
          <w:sz w:val="24"/>
          <w:szCs w:val="24"/>
          <w:lang w:val="id-ID"/>
        </w:rPr>
        <w:footnoteReference w:id="6"/>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Selanjutnya, D</w:t>
      </w:r>
      <w:r w:rsidR="00E5055C">
        <w:rPr>
          <w:rFonts w:asciiTheme="majorBidi" w:hAnsiTheme="majorBidi" w:cstheme="majorBidi"/>
          <w:sz w:val="24"/>
          <w:szCs w:val="24"/>
          <w:lang w:val="id-ID"/>
        </w:rPr>
        <w:t>imyati dan Mudjiono berpendapat bahwa: “Belajar merupakan tindakan dan perilaku siswa yang kompleks”.</w:t>
      </w:r>
      <w:r w:rsidR="00E5055C">
        <w:rPr>
          <w:rStyle w:val="FootnoteReference"/>
          <w:rFonts w:asciiTheme="majorBidi" w:hAnsiTheme="majorBidi" w:cstheme="majorBidi"/>
          <w:sz w:val="24"/>
          <w:szCs w:val="24"/>
          <w:lang w:val="id-ID"/>
        </w:rPr>
        <w:footnoteReference w:id="7"/>
      </w:r>
      <w:r w:rsidR="00E5055C">
        <w:rPr>
          <w:rFonts w:asciiTheme="majorBidi" w:hAnsiTheme="majorBidi" w:cstheme="majorBidi"/>
          <w:sz w:val="24"/>
          <w:szCs w:val="24"/>
          <w:lang w:val="id-ID"/>
        </w:rPr>
        <w:t xml:space="preserve"> Sebagai tindakan belajar hanya dialami oleh </w:t>
      </w:r>
      <w:r w:rsidR="00DC42A4">
        <w:rPr>
          <w:rFonts w:asciiTheme="majorBidi" w:hAnsiTheme="majorBidi" w:cstheme="majorBidi"/>
          <w:sz w:val="24"/>
          <w:szCs w:val="24"/>
        </w:rPr>
        <w:t>murid</w:t>
      </w:r>
      <w:r w:rsidR="00E5055C">
        <w:rPr>
          <w:rFonts w:asciiTheme="majorBidi" w:hAnsiTheme="majorBidi" w:cstheme="majorBidi"/>
          <w:sz w:val="24"/>
          <w:szCs w:val="24"/>
          <w:lang w:val="id-ID"/>
        </w:rPr>
        <w:t xml:space="preserve"> sendiri. </w:t>
      </w:r>
      <w:r w:rsidR="00DC42A4">
        <w:rPr>
          <w:rFonts w:asciiTheme="majorBidi" w:hAnsiTheme="majorBidi" w:cstheme="majorBidi"/>
          <w:sz w:val="24"/>
          <w:szCs w:val="24"/>
        </w:rPr>
        <w:t>Murid</w:t>
      </w:r>
      <w:r w:rsidR="00E5055C">
        <w:rPr>
          <w:rFonts w:asciiTheme="majorBidi" w:hAnsiTheme="majorBidi" w:cstheme="majorBidi"/>
          <w:sz w:val="24"/>
          <w:szCs w:val="24"/>
          <w:lang w:val="id-ID"/>
        </w:rPr>
        <w:t xml:space="preserve"> adalah penentu terjadinya proses belajar mengajar.</w:t>
      </w:r>
    </w:p>
    <w:p w:rsidR="00A03FB4" w:rsidRDefault="00E5055C" w:rsidP="00F85D06">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Belajar adalah kegiatan yang berproses dan merupakan unsur yang sangat fundamental dalam penyelenggaraan setiap jenis pendidikan. Ini berarti bahwa berhasil atau gagalnya pencapaian tujuan pendidikan itu tergantung pada proses belajar yang dialami siswa. </w:t>
      </w:r>
    </w:p>
    <w:p w:rsidR="00A03FB4" w:rsidRDefault="00A03FB4" w:rsidP="00F85D06">
      <w:pPr>
        <w:pStyle w:val="ListParagraph"/>
        <w:spacing w:after="0" w:line="48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Belajar adalah kegiatan yang dilakukan untuk menguasai pengetahuan, kebiasaan, kemampuan, keterampilan dan sikap melalui hubungan timbal balik antara proses belajar dengan lingkungannya. James O. Whittaker menyatakan bahwa: “belajar sebagai proses dimana tingkah laku ditimbulkan atau diubah melalui latihan atau pengalaman”.</w:t>
      </w:r>
      <w:r>
        <w:rPr>
          <w:rStyle w:val="FootnoteReference"/>
          <w:rFonts w:asciiTheme="majorBidi" w:hAnsiTheme="majorBidi" w:cstheme="majorBidi"/>
          <w:sz w:val="24"/>
          <w:szCs w:val="24"/>
          <w:lang w:val="id-ID"/>
        </w:rPr>
        <w:footnoteReference w:id="8"/>
      </w:r>
    </w:p>
    <w:p w:rsidR="00627178" w:rsidRDefault="00627178" w:rsidP="00F85D06">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lang w:val="id-ID"/>
        </w:rPr>
        <w:t>Belajar merupakan suatu proses untuk mencapai suatu tujuan yaitu perubahan kearah yang lebih baik. Perubahan tersebut adalah perubahan pengetahuan, pemahaman, keterampilan dan sikap yang bersifat menetap.</w:t>
      </w:r>
      <w:r w:rsidR="003753BD">
        <w:rPr>
          <w:rFonts w:asciiTheme="majorBidi" w:hAnsiTheme="majorBidi" w:cstheme="majorBidi"/>
          <w:sz w:val="24"/>
          <w:szCs w:val="24"/>
        </w:rPr>
        <w:t xml:space="preserve"> Hinzman mengemukakan bahwa : “ Belajar adalah suatu perubahan yang terjadi dalam diri organisme manusia atau hewan, disebabkan oleh pengalaman yang dapat mempengaruhi tingkah laku organisme tersebut”. </w:t>
      </w:r>
      <w:r w:rsidR="003753BD">
        <w:rPr>
          <w:rStyle w:val="FootnoteReference"/>
          <w:rFonts w:asciiTheme="majorBidi" w:hAnsiTheme="majorBidi" w:cstheme="majorBidi"/>
          <w:sz w:val="24"/>
          <w:szCs w:val="24"/>
        </w:rPr>
        <w:footnoteReference w:id="9"/>
      </w:r>
      <w:r w:rsidR="003753BD">
        <w:rPr>
          <w:rFonts w:asciiTheme="majorBidi" w:hAnsiTheme="majorBidi" w:cstheme="majorBidi"/>
          <w:sz w:val="24"/>
          <w:szCs w:val="24"/>
        </w:rPr>
        <w:t xml:space="preserve"> Perubahan yang ditimbulkan oleh pengalaman dapat dikatakan belajar apabila pengalaman tersebut dapat mempengaruhi.</w:t>
      </w:r>
    </w:p>
    <w:p w:rsidR="003C226B" w:rsidRPr="003753BD" w:rsidRDefault="003C226B" w:rsidP="00F85D06">
      <w:pPr>
        <w:pStyle w:val="ListParagraph"/>
        <w:spacing w:after="0" w:line="480" w:lineRule="auto"/>
        <w:ind w:left="0" w:firstLine="709"/>
        <w:jc w:val="both"/>
        <w:rPr>
          <w:rFonts w:asciiTheme="majorBidi" w:hAnsiTheme="majorBidi" w:cstheme="majorBidi"/>
          <w:sz w:val="24"/>
          <w:szCs w:val="24"/>
        </w:rPr>
      </w:pPr>
    </w:p>
    <w:p w:rsidR="003939F5" w:rsidRPr="007E6B00" w:rsidRDefault="00C57470" w:rsidP="00A03FB4">
      <w:pPr>
        <w:pStyle w:val="ListParagraph"/>
        <w:numPr>
          <w:ilvl w:val="0"/>
          <w:numId w:val="28"/>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lastRenderedPageBreak/>
        <w:t>Pengertian</w:t>
      </w:r>
      <w:r w:rsidR="003939F5" w:rsidRPr="007E6B00">
        <w:rPr>
          <w:rFonts w:asciiTheme="majorBidi" w:hAnsiTheme="majorBidi" w:cstheme="majorBidi"/>
          <w:b/>
          <w:sz w:val="24"/>
          <w:szCs w:val="24"/>
        </w:rPr>
        <w:t xml:space="preserve"> Hasil Belajar</w:t>
      </w:r>
    </w:p>
    <w:p w:rsidR="003F297C" w:rsidRPr="00B84094" w:rsidRDefault="00E77B18" w:rsidP="003C226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w:t>
      </w:r>
      <w:r w:rsidR="003939F5" w:rsidRPr="00B84094">
        <w:rPr>
          <w:rFonts w:asciiTheme="majorBidi" w:hAnsiTheme="majorBidi" w:cstheme="majorBidi"/>
          <w:sz w:val="24"/>
          <w:szCs w:val="24"/>
        </w:rPr>
        <w:t>Hasil belajar adalah penguasaan pengetahuan atau keterampilan yang dikembangkan oleh mata pelajaran, lazimnya ditunjukkan dengan nilai atau angka yang diberikan oleh guru.</w:t>
      </w:r>
      <w:r>
        <w:rPr>
          <w:rFonts w:asciiTheme="majorBidi" w:hAnsiTheme="majorBidi" w:cstheme="majorBidi"/>
          <w:sz w:val="24"/>
          <w:szCs w:val="24"/>
        </w:rPr>
        <w:t>”</w:t>
      </w:r>
      <w:r w:rsidR="003939F5" w:rsidRPr="00B84094">
        <w:rPr>
          <w:rStyle w:val="FootnoteReference"/>
          <w:rFonts w:asciiTheme="majorBidi" w:hAnsiTheme="majorBidi" w:cstheme="majorBidi"/>
          <w:sz w:val="24"/>
          <w:szCs w:val="24"/>
        </w:rPr>
        <w:footnoteReference w:id="10"/>
      </w:r>
      <w:r w:rsidR="00F85D06">
        <w:rPr>
          <w:rFonts w:asciiTheme="majorBidi" w:hAnsiTheme="majorBidi" w:cstheme="majorBidi"/>
          <w:sz w:val="24"/>
          <w:szCs w:val="24"/>
        </w:rPr>
        <w:t xml:space="preserve"> </w:t>
      </w:r>
      <w:r w:rsidR="00F85D06" w:rsidRPr="00B84094">
        <w:rPr>
          <w:rFonts w:asciiTheme="majorBidi" w:hAnsiTheme="majorBidi" w:cstheme="majorBidi"/>
          <w:sz w:val="24"/>
          <w:szCs w:val="24"/>
        </w:rPr>
        <w:t>S</w:t>
      </w:r>
      <w:r w:rsidR="003F297C" w:rsidRPr="00B84094">
        <w:rPr>
          <w:rFonts w:asciiTheme="majorBidi" w:hAnsiTheme="majorBidi" w:cstheme="majorBidi"/>
          <w:sz w:val="24"/>
          <w:szCs w:val="24"/>
        </w:rPr>
        <w:t xml:space="preserve">elalu mempunyai arah atau tujuan, demikian halnya bila yang dilakukan oleh </w:t>
      </w:r>
      <w:r w:rsidR="003C226B">
        <w:rPr>
          <w:rFonts w:asciiTheme="majorBidi" w:hAnsiTheme="majorBidi" w:cstheme="majorBidi"/>
          <w:sz w:val="24"/>
          <w:szCs w:val="24"/>
        </w:rPr>
        <w:t>murid</w:t>
      </w:r>
      <w:r w:rsidR="003F297C" w:rsidRPr="00B84094">
        <w:rPr>
          <w:rFonts w:asciiTheme="majorBidi" w:hAnsiTheme="majorBidi" w:cstheme="majorBidi"/>
          <w:sz w:val="24"/>
          <w:szCs w:val="24"/>
        </w:rPr>
        <w:t xml:space="preserve"> dalam belajar untuk mencapai hasil yang maksimal. Hasil belajar dalam kelas dapat diterapkan ke</w:t>
      </w:r>
      <w:r w:rsidR="00F85D06">
        <w:rPr>
          <w:rFonts w:asciiTheme="majorBidi" w:hAnsiTheme="majorBidi" w:cstheme="majorBidi"/>
          <w:sz w:val="24"/>
          <w:szCs w:val="24"/>
        </w:rPr>
        <w:t xml:space="preserve"> </w:t>
      </w:r>
      <w:r w:rsidR="003F297C" w:rsidRPr="00B84094">
        <w:rPr>
          <w:rFonts w:asciiTheme="majorBidi" w:hAnsiTheme="majorBidi" w:cstheme="majorBidi"/>
          <w:sz w:val="24"/>
          <w:szCs w:val="24"/>
        </w:rPr>
        <w:t>dalam situasi di</w:t>
      </w:r>
      <w:r w:rsidR="00F85D06">
        <w:rPr>
          <w:rFonts w:asciiTheme="majorBidi" w:hAnsiTheme="majorBidi" w:cstheme="majorBidi"/>
          <w:sz w:val="24"/>
          <w:szCs w:val="24"/>
        </w:rPr>
        <w:t xml:space="preserve"> </w:t>
      </w:r>
      <w:r w:rsidR="003F297C" w:rsidRPr="00B84094">
        <w:rPr>
          <w:rFonts w:asciiTheme="majorBidi" w:hAnsiTheme="majorBidi" w:cstheme="majorBidi"/>
          <w:sz w:val="24"/>
          <w:szCs w:val="24"/>
        </w:rPr>
        <w:t>luar s</w:t>
      </w:r>
      <w:r w:rsidR="00447497">
        <w:rPr>
          <w:rFonts w:asciiTheme="majorBidi" w:hAnsiTheme="majorBidi" w:cstheme="majorBidi"/>
          <w:sz w:val="24"/>
          <w:szCs w:val="24"/>
        </w:rPr>
        <w:t xml:space="preserve">ekolah. </w:t>
      </w:r>
      <w:r w:rsidR="003F297C" w:rsidRPr="00B84094">
        <w:rPr>
          <w:rFonts w:asciiTheme="majorBidi" w:hAnsiTheme="majorBidi" w:cstheme="majorBidi"/>
          <w:sz w:val="24"/>
          <w:szCs w:val="24"/>
        </w:rPr>
        <w:t xml:space="preserve">Dengan kata lain </w:t>
      </w:r>
      <w:r w:rsidR="00DC42A4">
        <w:rPr>
          <w:rFonts w:asciiTheme="majorBidi" w:hAnsiTheme="majorBidi" w:cstheme="majorBidi"/>
          <w:sz w:val="24"/>
          <w:szCs w:val="24"/>
        </w:rPr>
        <w:t>murid</w:t>
      </w:r>
      <w:r w:rsidR="003F297C" w:rsidRPr="00B84094">
        <w:rPr>
          <w:rFonts w:asciiTheme="majorBidi" w:hAnsiTheme="majorBidi" w:cstheme="majorBidi"/>
          <w:sz w:val="24"/>
          <w:szCs w:val="24"/>
        </w:rPr>
        <w:t xml:space="preserve"> dapat dikatakan </w:t>
      </w:r>
      <w:r>
        <w:rPr>
          <w:rFonts w:asciiTheme="majorBidi" w:hAnsiTheme="majorBidi" w:cstheme="majorBidi"/>
          <w:sz w:val="24"/>
          <w:szCs w:val="24"/>
        </w:rPr>
        <w:t>“</w:t>
      </w:r>
      <w:r w:rsidR="003F297C" w:rsidRPr="00B84094">
        <w:rPr>
          <w:rFonts w:asciiTheme="majorBidi" w:hAnsiTheme="majorBidi" w:cstheme="majorBidi"/>
          <w:sz w:val="24"/>
          <w:szCs w:val="24"/>
        </w:rPr>
        <w:t>berhasil belajar apabila dia dapat mentransferkan hasil belajarn</w:t>
      </w:r>
      <w:r>
        <w:rPr>
          <w:rFonts w:asciiTheme="majorBidi" w:hAnsiTheme="majorBidi" w:cstheme="majorBidi"/>
          <w:sz w:val="24"/>
          <w:szCs w:val="24"/>
        </w:rPr>
        <w:t>y</w:t>
      </w:r>
      <w:r w:rsidR="003F297C" w:rsidRPr="00B84094">
        <w:rPr>
          <w:rFonts w:asciiTheme="majorBidi" w:hAnsiTheme="majorBidi" w:cstheme="majorBidi"/>
          <w:sz w:val="24"/>
          <w:szCs w:val="24"/>
        </w:rPr>
        <w:t>a kedalam situasi-situasi yang sesungguhnya dalam masyarakat.</w:t>
      </w:r>
      <w:r>
        <w:rPr>
          <w:rFonts w:asciiTheme="majorBidi" w:hAnsiTheme="majorBidi" w:cstheme="majorBidi"/>
          <w:sz w:val="24"/>
          <w:szCs w:val="24"/>
        </w:rPr>
        <w:t>”</w:t>
      </w:r>
      <w:r w:rsidR="003F297C" w:rsidRPr="00B84094">
        <w:rPr>
          <w:rStyle w:val="FootnoteReference"/>
          <w:rFonts w:asciiTheme="majorBidi" w:hAnsiTheme="majorBidi" w:cstheme="majorBidi"/>
          <w:sz w:val="24"/>
          <w:szCs w:val="24"/>
        </w:rPr>
        <w:footnoteReference w:id="11"/>
      </w:r>
    </w:p>
    <w:p w:rsidR="003F297C" w:rsidRPr="00B84094" w:rsidRDefault="003F297C" w:rsidP="00E77B18">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Sementara itu Nasution, mengemukakan bahwa hasil adalah suatu perubahan</w:t>
      </w:r>
      <w:r w:rsidR="005377A8" w:rsidRPr="00B84094">
        <w:rPr>
          <w:rFonts w:asciiTheme="majorBidi" w:hAnsiTheme="majorBidi" w:cstheme="majorBidi"/>
          <w:sz w:val="24"/>
          <w:szCs w:val="24"/>
        </w:rPr>
        <w:t xml:space="preserve"> pada diri individu. </w:t>
      </w:r>
      <w:r w:rsidR="00E77B18">
        <w:rPr>
          <w:rFonts w:asciiTheme="majorBidi" w:hAnsiTheme="majorBidi" w:cstheme="majorBidi"/>
          <w:sz w:val="24"/>
          <w:szCs w:val="24"/>
        </w:rPr>
        <w:t>“</w:t>
      </w:r>
      <w:r w:rsidR="005377A8" w:rsidRPr="00B84094">
        <w:rPr>
          <w:rFonts w:asciiTheme="majorBidi" w:hAnsiTheme="majorBidi" w:cstheme="majorBidi"/>
          <w:sz w:val="24"/>
          <w:szCs w:val="24"/>
        </w:rPr>
        <w:t>Perubahan yang dimaksud tidak halnya perubahan pengetahuan, tetapi juga meliputi perubahan kecakapan, sikap, pengertian, dan penghargaan diri pada individu tersebut.</w:t>
      </w:r>
      <w:r w:rsidR="00E77B18">
        <w:rPr>
          <w:rFonts w:asciiTheme="majorBidi" w:hAnsiTheme="majorBidi" w:cstheme="majorBidi"/>
          <w:sz w:val="24"/>
          <w:szCs w:val="24"/>
        </w:rPr>
        <w:t>”</w:t>
      </w:r>
      <w:r w:rsidR="005377A8" w:rsidRPr="00B84094">
        <w:rPr>
          <w:rStyle w:val="FootnoteReference"/>
          <w:rFonts w:asciiTheme="majorBidi" w:hAnsiTheme="majorBidi" w:cstheme="majorBidi"/>
          <w:sz w:val="24"/>
          <w:szCs w:val="24"/>
        </w:rPr>
        <w:footnoteReference w:id="12"/>
      </w:r>
    </w:p>
    <w:p w:rsidR="005377A8" w:rsidRPr="00B84094" w:rsidRDefault="005377A8" w:rsidP="003C226B">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Hasil belajar yang dicapai </w:t>
      </w:r>
      <w:r w:rsidR="003C226B">
        <w:rPr>
          <w:rFonts w:asciiTheme="majorBidi" w:hAnsiTheme="majorBidi" w:cstheme="majorBidi"/>
          <w:sz w:val="24"/>
          <w:szCs w:val="24"/>
        </w:rPr>
        <w:t>murid</w:t>
      </w:r>
      <w:r w:rsidRPr="00B84094">
        <w:rPr>
          <w:rFonts w:asciiTheme="majorBidi" w:hAnsiTheme="majorBidi" w:cstheme="majorBidi"/>
          <w:sz w:val="24"/>
          <w:szCs w:val="24"/>
        </w:rPr>
        <w:t xml:space="preserve"> melalui proses belajar mengajar yang optimal cenderung menunjukkan hasil yang berciri sebagai berikut:</w:t>
      </w:r>
    </w:p>
    <w:p w:rsidR="005377A8" w:rsidRPr="00B84094" w:rsidRDefault="005377A8" w:rsidP="00E77B18">
      <w:pPr>
        <w:pStyle w:val="ListParagraph"/>
        <w:numPr>
          <w:ilvl w:val="0"/>
          <w:numId w:val="8"/>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t>Kepuasaan dan kebangan yang dapat menumbuhkan motivasi pada diri siswa.</w:t>
      </w:r>
    </w:p>
    <w:p w:rsidR="005377A8" w:rsidRPr="00B84094" w:rsidRDefault="005377A8" w:rsidP="00E77B18">
      <w:pPr>
        <w:pStyle w:val="ListParagraph"/>
        <w:numPr>
          <w:ilvl w:val="0"/>
          <w:numId w:val="8"/>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t>Menambah keyakinan akan kemampuan dirinya.</w:t>
      </w:r>
    </w:p>
    <w:p w:rsidR="005377A8" w:rsidRPr="00B84094" w:rsidRDefault="005377A8" w:rsidP="00E77B18">
      <w:pPr>
        <w:pStyle w:val="ListParagraph"/>
        <w:numPr>
          <w:ilvl w:val="0"/>
          <w:numId w:val="8"/>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t>Hasil belajar yan</w:t>
      </w:r>
      <w:r w:rsidR="00057285" w:rsidRPr="00B84094">
        <w:rPr>
          <w:rFonts w:asciiTheme="majorBidi" w:hAnsiTheme="majorBidi" w:cstheme="majorBidi"/>
          <w:sz w:val="24"/>
          <w:szCs w:val="24"/>
        </w:rPr>
        <w:t xml:space="preserve">g dicapai bermakna bagi </w:t>
      </w:r>
      <w:r w:rsidR="00EA70AD" w:rsidRPr="00B84094">
        <w:rPr>
          <w:rFonts w:asciiTheme="majorBidi" w:hAnsiTheme="majorBidi" w:cstheme="majorBidi"/>
          <w:sz w:val="24"/>
          <w:szCs w:val="24"/>
        </w:rPr>
        <w:t>dirinya seperti akan tahan lama diingatannya, membentuk prilakunya, bermanfaat untuk mempelajari aspek ain, dapat digunakan sebagai alat untuk memperoleh informasi dan pengetahuan yang lainnya.</w:t>
      </w:r>
    </w:p>
    <w:p w:rsidR="00EA70AD" w:rsidRDefault="00EA70AD" w:rsidP="00E77B18">
      <w:pPr>
        <w:pStyle w:val="ListParagraph"/>
        <w:numPr>
          <w:ilvl w:val="0"/>
          <w:numId w:val="8"/>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t>Kemampuan sisa untuk mengontrol atau menilai dan mengendalikan dirinya terutama dalam menilai hasil yang dicapainya maupun menilai dan mengendalikan proses dan usaha belajarnya.</w:t>
      </w:r>
      <w:r w:rsidRPr="00B84094">
        <w:rPr>
          <w:rStyle w:val="FootnoteReference"/>
          <w:rFonts w:asciiTheme="majorBidi" w:hAnsiTheme="majorBidi" w:cstheme="majorBidi"/>
          <w:sz w:val="24"/>
          <w:szCs w:val="24"/>
        </w:rPr>
        <w:footnoteReference w:id="13"/>
      </w:r>
    </w:p>
    <w:p w:rsidR="00E77B18" w:rsidRPr="00E77B18" w:rsidRDefault="00E77B18" w:rsidP="00E77B18">
      <w:pPr>
        <w:spacing w:after="0" w:line="240" w:lineRule="auto"/>
        <w:jc w:val="both"/>
        <w:rPr>
          <w:rFonts w:asciiTheme="majorBidi" w:hAnsiTheme="majorBidi" w:cstheme="majorBidi"/>
          <w:sz w:val="24"/>
          <w:szCs w:val="24"/>
        </w:rPr>
      </w:pPr>
    </w:p>
    <w:p w:rsidR="00EA70AD" w:rsidRPr="00B84094" w:rsidRDefault="00EA70AD" w:rsidP="00262433">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Hasil belajar adalah kemampuan-kemampuan yang dimiliki siswa setel</w:t>
      </w:r>
      <w:r w:rsidR="00262433">
        <w:rPr>
          <w:rFonts w:asciiTheme="majorBidi" w:hAnsiTheme="majorBidi" w:cstheme="majorBidi"/>
          <w:sz w:val="24"/>
          <w:szCs w:val="24"/>
        </w:rPr>
        <w:t>ah menerima pengalaman belajarnya</w:t>
      </w:r>
      <w:r w:rsidRPr="00B84094">
        <w:rPr>
          <w:rFonts w:asciiTheme="majorBidi" w:hAnsiTheme="majorBidi" w:cstheme="majorBidi"/>
          <w:sz w:val="24"/>
          <w:szCs w:val="24"/>
        </w:rPr>
        <w:t>. Individu yang belajar akan memperoleh hasil dari apa yang telah dipelajari selama proses belajar itu. Hasil belajar yaitu suatu perubahan yang terjadi pada individu yang belajar, bukan hanya perubahan mengenai pengetahuan, tetapi juga untuk membentuk</w:t>
      </w:r>
      <w:r w:rsidR="000117A2" w:rsidRPr="00B84094">
        <w:rPr>
          <w:rFonts w:asciiTheme="majorBidi" w:hAnsiTheme="majorBidi" w:cstheme="majorBidi"/>
          <w:sz w:val="24"/>
          <w:szCs w:val="24"/>
        </w:rPr>
        <w:t xml:space="preserve"> kecakapan, kebiasaan, pengertian, penguasaan, dan enghargaan dalam diri seseorang yang belajar.</w:t>
      </w:r>
    </w:p>
    <w:p w:rsidR="000117A2" w:rsidRPr="00B84094" w:rsidRDefault="000117A2" w:rsidP="005C5989">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Hasil belajar sering digunakan sebagai ukuran untuk mengetahui seberapa jauh seseorang menguasai bahan yang sudah diajarkan. Untuk mengaktualisasikan hasil belajar tersebut. Diperlukan serangkaian pengukuran menggunakan alat evaluasi yang baik dan memenuhi syarat. Hasil belajar dapat dijelaskan dengan memahami dua kata yang membentuknya, yaitu “hasil” dan “belajar”. Pengertian hasil </w:t>
      </w:r>
      <w:r w:rsidRPr="00B84094">
        <w:rPr>
          <w:rFonts w:asciiTheme="majorBidi" w:hAnsiTheme="majorBidi" w:cstheme="majorBidi"/>
          <w:i/>
          <w:sz w:val="24"/>
          <w:szCs w:val="24"/>
        </w:rPr>
        <w:t>(product</w:t>
      </w:r>
      <w:r w:rsidRPr="00B84094">
        <w:rPr>
          <w:rFonts w:asciiTheme="majorBidi" w:hAnsiTheme="majorBidi" w:cstheme="majorBidi"/>
          <w:sz w:val="24"/>
          <w:szCs w:val="24"/>
        </w:rPr>
        <w:t xml:space="preserve">) menunjuk pada suatu perolehan akibat dilakukannya suatu aktivitas atau proses yang mengakibatkan berubahnya input secara fungsional. Belajar dilakukan untuk mengusahakan adanya perubahan perilaku pada individu yang belajar. Perubaahan prilaku itu merupakan perolehan dari hasil belajar. </w:t>
      </w:r>
      <w:r w:rsidR="00262433">
        <w:rPr>
          <w:rFonts w:asciiTheme="majorBidi" w:hAnsiTheme="majorBidi" w:cstheme="majorBidi"/>
          <w:sz w:val="24"/>
          <w:szCs w:val="24"/>
        </w:rPr>
        <w:t>“</w:t>
      </w:r>
      <w:r w:rsidRPr="00B84094">
        <w:rPr>
          <w:rFonts w:asciiTheme="majorBidi" w:hAnsiTheme="majorBidi" w:cstheme="majorBidi"/>
          <w:sz w:val="24"/>
          <w:szCs w:val="24"/>
        </w:rPr>
        <w:t>Hasil belajar adalah perubahan yang mengakibatkan manusia berubah dalam sikap dan tingkah lakunya.</w:t>
      </w:r>
      <w:r w:rsidR="00262433">
        <w:rPr>
          <w:rFonts w:asciiTheme="majorBidi" w:hAnsiTheme="majorBidi" w:cstheme="majorBidi"/>
          <w:sz w:val="24"/>
          <w:szCs w:val="24"/>
        </w:rPr>
        <w:t>”</w:t>
      </w:r>
      <w:r w:rsidRPr="00B84094">
        <w:rPr>
          <w:rStyle w:val="FootnoteReference"/>
          <w:rFonts w:asciiTheme="majorBidi" w:hAnsiTheme="majorBidi" w:cstheme="majorBidi"/>
          <w:sz w:val="24"/>
          <w:szCs w:val="24"/>
        </w:rPr>
        <w:footnoteReference w:id="14"/>
      </w:r>
    </w:p>
    <w:p w:rsidR="00AA103E" w:rsidRPr="00B84094" w:rsidRDefault="000117A2" w:rsidP="00472D6C">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Berdasarkan pengertian hasil belajar yang dikemukakan para ahli</w:t>
      </w:r>
      <w:r w:rsidR="0091027D" w:rsidRPr="00B84094">
        <w:rPr>
          <w:rFonts w:asciiTheme="majorBidi" w:hAnsiTheme="majorBidi" w:cstheme="majorBidi"/>
          <w:sz w:val="24"/>
          <w:szCs w:val="24"/>
        </w:rPr>
        <w:t xml:space="preserve">, dapat disimpulkan bahwa hasil belajar merupakan suatu hasil yang diperoleh dari interaksi siswa dengan lingkungannya yang sengaja direncanakan guru dalam mengajar. Tingkah laku yang mengalami erubahan karena belajar menyangkut  berbagai aspek </w:t>
      </w:r>
      <w:r w:rsidR="0091027D" w:rsidRPr="00B84094">
        <w:rPr>
          <w:rFonts w:asciiTheme="majorBidi" w:hAnsiTheme="majorBidi" w:cstheme="majorBidi"/>
          <w:sz w:val="24"/>
          <w:szCs w:val="24"/>
        </w:rPr>
        <w:lastRenderedPageBreak/>
        <w:t xml:space="preserve">kepribadian seperti perubahan dalam pengertian, pemecahan suatu masalah, keterampilan, kecakapan, kebiasaan, ataupun sikap. Bila dikaitkan dengan  Pendidikan </w:t>
      </w:r>
      <w:r w:rsidR="00927204">
        <w:rPr>
          <w:rFonts w:asciiTheme="majorBidi" w:hAnsiTheme="majorBidi" w:cstheme="majorBidi"/>
          <w:sz w:val="24"/>
          <w:szCs w:val="24"/>
        </w:rPr>
        <w:t>a</w:t>
      </w:r>
      <w:r w:rsidR="0091027D" w:rsidRPr="00B84094">
        <w:rPr>
          <w:rFonts w:asciiTheme="majorBidi" w:hAnsiTheme="majorBidi" w:cstheme="majorBidi"/>
          <w:sz w:val="24"/>
          <w:szCs w:val="24"/>
        </w:rPr>
        <w:t xml:space="preserve">gama Islam, maka hasil belajar PAI merupakan suatu hasil belajar yang dicapai oleh </w:t>
      </w:r>
      <w:r w:rsidR="00472D6C">
        <w:rPr>
          <w:rFonts w:asciiTheme="majorBidi" w:hAnsiTheme="majorBidi" w:cstheme="majorBidi"/>
          <w:sz w:val="24"/>
          <w:szCs w:val="24"/>
        </w:rPr>
        <w:t>murid</w:t>
      </w:r>
      <w:r w:rsidR="0091027D" w:rsidRPr="00B84094">
        <w:rPr>
          <w:rFonts w:asciiTheme="majorBidi" w:hAnsiTheme="majorBidi" w:cstheme="majorBidi"/>
          <w:sz w:val="24"/>
          <w:szCs w:val="24"/>
        </w:rPr>
        <w:t xml:space="preserve"> setelah mempelajar</w:t>
      </w:r>
      <w:r w:rsidR="00315809" w:rsidRPr="00B84094">
        <w:rPr>
          <w:rFonts w:asciiTheme="majorBidi" w:hAnsiTheme="majorBidi" w:cstheme="majorBidi"/>
          <w:sz w:val="24"/>
          <w:szCs w:val="24"/>
        </w:rPr>
        <w:t>i P</w:t>
      </w:r>
      <w:r w:rsidR="00262433">
        <w:rPr>
          <w:rFonts w:asciiTheme="majorBidi" w:hAnsiTheme="majorBidi" w:cstheme="majorBidi"/>
          <w:sz w:val="24"/>
          <w:szCs w:val="24"/>
        </w:rPr>
        <w:t>A</w:t>
      </w:r>
      <w:r w:rsidR="00315809" w:rsidRPr="00B84094">
        <w:rPr>
          <w:rFonts w:asciiTheme="majorBidi" w:hAnsiTheme="majorBidi" w:cstheme="majorBidi"/>
          <w:sz w:val="24"/>
          <w:szCs w:val="24"/>
        </w:rPr>
        <w:t>I</w:t>
      </w:r>
      <w:r w:rsidR="0091027D" w:rsidRPr="00B84094">
        <w:rPr>
          <w:rFonts w:asciiTheme="majorBidi" w:hAnsiTheme="majorBidi" w:cstheme="majorBidi"/>
          <w:sz w:val="24"/>
          <w:szCs w:val="24"/>
        </w:rPr>
        <w:t xml:space="preserve"> dalam kurun waktu tertentu, yang diukur dengan menggunakan alat evaluasi tertentu (tes).</w:t>
      </w:r>
    </w:p>
    <w:p w:rsidR="0091027D" w:rsidRPr="00F77F2D" w:rsidRDefault="00C57470" w:rsidP="00F77F2D">
      <w:pPr>
        <w:pStyle w:val="ListParagraph"/>
        <w:numPr>
          <w:ilvl w:val="0"/>
          <w:numId w:val="28"/>
        </w:numPr>
        <w:spacing w:after="0" w:line="480" w:lineRule="auto"/>
        <w:jc w:val="both"/>
        <w:rPr>
          <w:rFonts w:asciiTheme="majorBidi" w:hAnsiTheme="majorBidi" w:cstheme="majorBidi"/>
          <w:b/>
          <w:sz w:val="24"/>
          <w:szCs w:val="24"/>
        </w:rPr>
      </w:pPr>
      <w:r>
        <w:rPr>
          <w:rFonts w:asciiTheme="majorBidi" w:hAnsiTheme="majorBidi" w:cstheme="majorBidi"/>
          <w:b/>
          <w:sz w:val="24"/>
          <w:szCs w:val="24"/>
        </w:rPr>
        <w:t>Pengertian</w:t>
      </w:r>
      <w:r w:rsidR="0091027D" w:rsidRPr="00F77F2D">
        <w:rPr>
          <w:rFonts w:asciiTheme="majorBidi" w:hAnsiTheme="majorBidi" w:cstheme="majorBidi"/>
          <w:b/>
          <w:sz w:val="24"/>
          <w:szCs w:val="24"/>
        </w:rPr>
        <w:t xml:space="preserve"> Pendidikan Agama Islam</w:t>
      </w:r>
    </w:p>
    <w:p w:rsidR="0091027D" w:rsidRPr="00B84094" w:rsidRDefault="0091027D" w:rsidP="00262433">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adalah pembelajaran yang dapat mengubah tingkah laku, sikap, dan dapat membentuk pribadi muslim yang didasarkan dengan ajaran agama </w:t>
      </w:r>
      <w:r w:rsidR="00262433" w:rsidRPr="00B84094">
        <w:rPr>
          <w:rFonts w:asciiTheme="majorBidi" w:hAnsiTheme="majorBidi" w:cstheme="majorBidi"/>
          <w:sz w:val="24"/>
          <w:szCs w:val="24"/>
        </w:rPr>
        <w:t>Islam</w:t>
      </w:r>
      <w:r w:rsidRPr="00B84094">
        <w:rPr>
          <w:rFonts w:asciiTheme="majorBidi" w:hAnsiTheme="majorBidi" w:cstheme="majorBidi"/>
          <w:sz w:val="24"/>
          <w:szCs w:val="24"/>
        </w:rPr>
        <w:t xml:space="preserve">. Dengan begitu, pendidian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sangatlah ddibutuhkan ditingkat sekolah, sejak dari TK, S</w:t>
      </w:r>
      <w:r w:rsidR="00262433">
        <w:rPr>
          <w:rFonts w:asciiTheme="majorBidi" w:hAnsiTheme="majorBidi" w:cstheme="majorBidi"/>
          <w:sz w:val="24"/>
          <w:szCs w:val="24"/>
        </w:rPr>
        <w:t>D/MI, SMP/MTs</w:t>
      </w:r>
      <w:r w:rsidRPr="00B84094">
        <w:rPr>
          <w:rFonts w:asciiTheme="majorBidi" w:hAnsiTheme="majorBidi" w:cstheme="majorBidi"/>
          <w:sz w:val="24"/>
          <w:szCs w:val="24"/>
        </w:rPr>
        <w:t xml:space="preserve">,SMA/MA. Karena </w:t>
      </w:r>
      <w:r w:rsidR="00BA7FE7" w:rsidRPr="00B84094">
        <w:rPr>
          <w:rFonts w:asciiTheme="majorBidi" w:hAnsiTheme="majorBidi" w:cstheme="majorBidi"/>
          <w:sz w:val="24"/>
          <w:szCs w:val="24"/>
        </w:rPr>
        <w:t xml:space="preserve">agama </w:t>
      </w:r>
      <w:r w:rsidR="00262433" w:rsidRPr="00B84094">
        <w:rPr>
          <w:rFonts w:asciiTheme="majorBidi" w:hAnsiTheme="majorBidi" w:cstheme="majorBidi"/>
          <w:sz w:val="24"/>
          <w:szCs w:val="24"/>
        </w:rPr>
        <w:t xml:space="preserve">Islam </w:t>
      </w:r>
      <w:r w:rsidR="00BA7FE7" w:rsidRPr="00B84094">
        <w:rPr>
          <w:rFonts w:asciiTheme="majorBidi" w:hAnsiTheme="majorBidi" w:cstheme="majorBidi"/>
          <w:sz w:val="24"/>
          <w:szCs w:val="24"/>
        </w:rPr>
        <w:t>memberikan pelajaran yang dapat membentuk moralitas dan dapat menjadikan para siswa anak shaleh dan saleha</w:t>
      </w:r>
      <w:r w:rsidR="00651126" w:rsidRPr="00B84094">
        <w:rPr>
          <w:rFonts w:asciiTheme="majorBidi" w:hAnsiTheme="majorBidi" w:cstheme="majorBidi"/>
          <w:sz w:val="24"/>
          <w:szCs w:val="24"/>
        </w:rPr>
        <w:t xml:space="preserve"> sesuai dengan ajaran </w:t>
      </w:r>
      <w:r w:rsidR="00262433" w:rsidRPr="00B84094">
        <w:rPr>
          <w:rFonts w:asciiTheme="majorBidi" w:hAnsiTheme="majorBidi" w:cstheme="majorBidi"/>
          <w:sz w:val="24"/>
          <w:szCs w:val="24"/>
        </w:rPr>
        <w:t>Islam</w:t>
      </w:r>
      <w:r w:rsidR="00651126" w:rsidRPr="00B84094">
        <w:rPr>
          <w:rFonts w:asciiTheme="majorBidi" w:hAnsiTheme="majorBidi" w:cstheme="majorBidi"/>
          <w:sz w:val="24"/>
          <w:szCs w:val="24"/>
        </w:rPr>
        <w:t xml:space="preserve">. Pendidikan </w:t>
      </w:r>
      <w:r w:rsidR="00262433" w:rsidRPr="00B84094">
        <w:rPr>
          <w:rFonts w:asciiTheme="majorBidi" w:hAnsiTheme="majorBidi" w:cstheme="majorBidi"/>
          <w:sz w:val="24"/>
          <w:szCs w:val="24"/>
        </w:rPr>
        <w:t xml:space="preserve">Islam </w:t>
      </w:r>
      <w:r w:rsidR="00651126" w:rsidRPr="00B84094">
        <w:rPr>
          <w:rFonts w:asciiTheme="majorBidi" w:hAnsiTheme="majorBidi" w:cstheme="majorBidi"/>
          <w:sz w:val="24"/>
          <w:szCs w:val="24"/>
        </w:rPr>
        <w:t xml:space="preserve">tidak hanya diterima begitu saja, tetapi pendidikan </w:t>
      </w:r>
      <w:r w:rsidR="00262433" w:rsidRPr="00B84094">
        <w:rPr>
          <w:rFonts w:asciiTheme="majorBidi" w:hAnsiTheme="majorBidi" w:cstheme="majorBidi"/>
          <w:sz w:val="24"/>
          <w:szCs w:val="24"/>
        </w:rPr>
        <w:t xml:space="preserve">Islam </w:t>
      </w:r>
      <w:r w:rsidR="00651126" w:rsidRPr="00B84094">
        <w:rPr>
          <w:rFonts w:asciiTheme="majorBidi" w:hAnsiTheme="majorBidi" w:cstheme="majorBidi"/>
          <w:sz w:val="24"/>
          <w:szCs w:val="24"/>
        </w:rPr>
        <w:t>harus diamalkan serta dilaksanakan setiap harinya.</w:t>
      </w:r>
    </w:p>
    <w:p w:rsidR="00651126" w:rsidRPr="00B84094" w:rsidRDefault="00651126" w:rsidP="00262433">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Pada prinsipnya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bertujuan untuk membentuk pribadi muslim seutuhna, mengembangkan seluruh potensi manusia baik yang berbentuk jasmaniah maupun rohaniah dan menumbuhkan hubungan harmonis setiap pribadi dengan Allah SWT, manusia dan alam semesta. Dengan demikan,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harus dikembangkan sepenuhnya dalam berbagai aspek pendidikan sebagai upaya dalam meningkatkan mutu atau kualitas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yang ingin dicapai menurut “Daulay” yang mengemukakan sebagai berikut:</w:t>
      </w:r>
      <w:r w:rsidR="00262433">
        <w:rPr>
          <w:rFonts w:asciiTheme="majorBidi" w:hAnsiTheme="majorBidi" w:cstheme="majorBidi"/>
          <w:sz w:val="24"/>
          <w:szCs w:val="24"/>
        </w:rPr>
        <w:t xml:space="preserve"> </w:t>
      </w:r>
      <w:r w:rsidRPr="00B84094">
        <w:rPr>
          <w:rFonts w:asciiTheme="majorBidi" w:hAnsiTheme="majorBidi" w:cstheme="majorBidi"/>
          <w:sz w:val="24"/>
          <w:szCs w:val="24"/>
        </w:rPr>
        <w:t xml:space="preserve">“Pendidikan agama </w:t>
      </w:r>
      <w:r w:rsidR="00262433" w:rsidRPr="00B84094">
        <w:rPr>
          <w:rFonts w:asciiTheme="majorBidi" w:hAnsiTheme="majorBidi" w:cstheme="majorBidi"/>
          <w:sz w:val="24"/>
          <w:szCs w:val="24"/>
        </w:rPr>
        <w:lastRenderedPageBreak/>
        <w:t xml:space="preserve">Islam </w:t>
      </w:r>
      <w:r w:rsidRPr="00B84094">
        <w:rPr>
          <w:rFonts w:asciiTheme="majorBidi" w:hAnsiTheme="majorBidi" w:cstheme="majorBidi"/>
          <w:sz w:val="24"/>
          <w:szCs w:val="24"/>
        </w:rPr>
        <w:t>berorientasi pada tiga hal</w:t>
      </w:r>
      <w:r w:rsidR="005A761E" w:rsidRPr="00B84094">
        <w:rPr>
          <w:rFonts w:asciiTheme="majorBidi" w:hAnsiTheme="majorBidi" w:cstheme="majorBidi"/>
          <w:sz w:val="24"/>
          <w:szCs w:val="24"/>
        </w:rPr>
        <w:t xml:space="preserve"> yaitu tercapai tujuan hablum minallah, hablum minannas dan hablum minal’alam.</w:t>
      </w:r>
      <w:r w:rsidR="005A761E" w:rsidRPr="00B84094">
        <w:rPr>
          <w:rStyle w:val="FootnoteReference"/>
          <w:rFonts w:asciiTheme="majorBidi" w:hAnsiTheme="majorBidi" w:cstheme="majorBidi"/>
          <w:sz w:val="24"/>
          <w:szCs w:val="24"/>
        </w:rPr>
        <w:footnoteReference w:id="15"/>
      </w:r>
    </w:p>
    <w:p w:rsidR="005A761E" w:rsidRPr="00B84094" w:rsidRDefault="005A761E" w:rsidP="005C5989">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Proses penyelenggaraan</w:t>
      </w:r>
      <w:r w:rsidR="00683483" w:rsidRPr="00B84094">
        <w:rPr>
          <w:rFonts w:asciiTheme="majorBidi" w:hAnsiTheme="majorBidi" w:cstheme="majorBidi"/>
          <w:sz w:val="24"/>
          <w:szCs w:val="24"/>
        </w:rPr>
        <w:t xml:space="preserve"> </w:t>
      </w:r>
      <w:r w:rsidRPr="00B84094">
        <w:rPr>
          <w:rFonts w:asciiTheme="majorBidi" w:hAnsiTheme="majorBidi" w:cstheme="majorBidi"/>
          <w:sz w:val="24"/>
          <w:szCs w:val="24"/>
        </w:rPr>
        <w:t xml:space="preserve">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disetiap lembaga sekolah baik lembaga pendidikan umum maupun lembaga pendidikan agama diperlukan konsep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yang komprehensif yang dapat mengantarkan pribadi muslim kearah tujuan akhir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yang ingin dicapai. Hal ini dapat diwujudkan jika semua uns</w:t>
      </w:r>
      <w:r w:rsidR="00262433">
        <w:rPr>
          <w:rFonts w:asciiTheme="majorBidi" w:hAnsiTheme="majorBidi" w:cstheme="majorBidi"/>
          <w:sz w:val="24"/>
          <w:szCs w:val="24"/>
        </w:rPr>
        <w:t>ur</w:t>
      </w:r>
      <w:r w:rsidRPr="00B84094">
        <w:rPr>
          <w:rFonts w:asciiTheme="majorBidi" w:hAnsiTheme="majorBidi" w:cstheme="majorBidi"/>
          <w:sz w:val="24"/>
          <w:szCs w:val="24"/>
        </w:rPr>
        <w:t xml:space="preserve">-unsur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dapat dipadukan dan dikembangkan sesuai kebutuhan dan perkembangan ilmu pengetahuan terlebih tuntunan globalisasi yang menuntut penyelenggaraan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secara professional dan terarah dalam menciptakan manusia yang berilm</w:t>
      </w:r>
      <w:r w:rsidR="00262433">
        <w:rPr>
          <w:rFonts w:asciiTheme="majorBidi" w:hAnsiTheme="majorBidi" w:cstheme="majorBidi"/>
          <w:sz w:val="24"/>
          <w:szCs w:val="24"/>
        </w:rPr>
        <w:t>u</w:t>
      </w:r>
      <w:r w:rsidRPr="00B84094">
        <w:rPr>
          <w:rFonts w:asciiTheme="majorBidi" w:hAnsiTheme="majorBidi" w:cstheme="majorBidi"/>
          <w:sz w:val="24"/>
          <w:szCs w:val="24"/>
        </w:rPr>
        <w:t xml:space="preserve"> dan bertakwa kepada Allah SWT.</w:t>
      </w:r>
    </w:p>
    <w:p w:rsidR="005A761E" w:rsidRPr="00B84094" w:rsidRDefault="005A761E" w:rsidP="00262433">
      <w:pPr>
        <w:spacing w:line="240" w:lineRule="auto"/>
        <w:ind w:left="426"/>
        <w:jc w:val="both"/>
        <w:rPr>
          <w:rFonts w:asciiTheme="majorBidi" w:hAnsiTheme="majorBidi" w:cstheme="majorBidi"/>
          <w:sz w:val="24"/>
          <w:szCs w:val="24"/>
        </w:rPr>
      </w:pPr>
      <w:r w:rsidRPr="00B84094">
        <w:rPr>
          <w:rFonts w:asciiTheme="majorBidi" w:hAnsiTheme="majorBidi" w:cstheme="majorBidi"/>
          <w:sz w:val="24"/>
          <w:szCs w:val="24"/>
        </w:rPr>
        <w:t xml:space="preserve">Tujuan pendidikan agama islam dapat diklasifikasikan pada dua tujuan yaitu membentuk </w:t>
      </w:r>
      <w:r w:rsidR="0019245C" w:rsidRPr="00B84094">
        <w:rPr>
          <w:rFonts w:asciiTheme="majorBidi" w:hAnsiTheme="majorBidi" w:cstheme="majorBidi"/>
          <w:sz w:val="24"/>
          <w:szCs w:val="24"/>
        </w:rPr>
        <w:t>insan purna yang akhirnya dapat mendekatkan diri pada Allah SWT, dan membentuk insane purna untuk memperoleh kebahagiaan hidup dunia maupun akhirat.</w:t>
      </w:r>
      <w:r w:rsidR="0019245C" w:rsidRPr="00B84094">
        <w:rPr>
          <w:rStyle w:val="FootnoteReference"/>
          <w:rFonts w:asciiTheme="majorBidi" w:hAnsiTheme="majorBidi" w:cstheme="majorBidi"/>
          <w:sz w:val="24"/>
          <w:szCs w:val="24"/>
        </w:rPr>
        <w:footnoteReference w:id="16"/>
      </w:r>
    </w:p>
    <w:p w:rsidR="0019245C" w:rsidRPr="00B84094" w:rsidRDefault="0019245C" w:rsidP="00262433">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Sehubungan dengan realitas </w:t>
      </w:r>
      <w:r w:rsidR="00262433">
        <w:rPr>
          <w:rFonts w:asciiTheme="majorBidi" w:hAnsiTheme="majorBidi" w:cstheme="majorBidi"/>
          <w:sz w:val="24"/>
          <w:szCs w:val="24"/>
        </w:rPr>
        <w:t>p</w:t>
      </w:r>
      <w:r w:rsidRPr="00B84094">
        <w:rPr>
          <w:rFonts w:asciiTheme="majorBidi" w:hAnsiTheme="majorBidi" w:cstheme="majorBidi"/>
          <w:sz w:val="24"/>
          <w:szCs w:val="24"/>
        </w:rPr>
        <w:t xml:space="preserve">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di</w:t>
      </w:r>
      <w:r w:rsidR="00262433">
        <w:rPr>
          <w:rFonts w:asciiTheme="majorBidi" w:hAnsiTheme="majorBidi" w:cstheme="majorBidi"/>
          <w:sz w:val="24"/>
          <w:szCs w:val="24"/>
        </w:rPr>
        <w:t xml:space="preserve"> </w:t>
      </w:r>
      <w:r w:rsidRPr="00B84094">
        <w:rPr>
          <w:rFonts w:asciiTheme="majorBidi" w:hAnsiTheme="majorBidi" w:cstheme="majorBidi"/>
          <w:sz w:val="24"/>
          <w:szCs w:val="24"/>
        </w:rPr>
        <w:t xml:space="preserve">atas, maka perlunya mengkaji beberapa problematika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dalam upaya meningkatkan mutu pendidikan agama </w:t>
      </w:r>
      <w:r w:rsidR="00262433" w:rsidRPr="00B84094">
        <w:rPr>
          <w:rFonts w:asciiTheme="majorBidi" w:hAnsiTheme="majorBidi" w:cstheme="majorBidi"/>
          <w:sz w:val="24"/>
          <w:szCs w:val="24"/>
        </w:rPr>
        <w:t>Islam</w:t>
      </w:r>
      <w:r w:rsidRPr="00B84094">
        <w:rPr>
          <w:rFonts w:asciiTheme="majorBidi" w:hAnsiTheme="majorBidi" w:cstheme="majorBidi"/>
          <w:sz w:val="24"/>
          <w:szCs w:val="24"/>
        </w:rPr>
        <w:t xml:space="preserve">. Hal ini sesuai pendapat “Dauly” yang memberikan uraian tentang hal-hal yang menjadi problematika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dalam upaya peningkatan mutu pndidikan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adalah sebagai berikut:</w:t>
      </w:r>
    </w:p>
    <w:p w:rsidR="0019245C" w:rsidRPr="00B84094" w:rsidRDefault="004D0F65" w:rsidP="00262433">
      <w:pPr>
        <w:pStyle w:val="ListParagraph"/>
        <w:numPr>
          <w:ilvl w:val="0"/>
          <w:numId w:val="9"/>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lastRenderedPageBreak/>
        <w:t>Struk</w:t>
      </w:r>
      <w:r w:rsidR="0019245C" w:rsidRPr="00B84094">
        <w:rPr>
          <w:rFonts w:asciiTheme="majorBidi" w:hAnsiTheme="majorBidi" w:cstheme="majorBidi"/>
          <w:sz w:val="24"/>
          <w:szCs w:val="24"/>
        </w:rPr>
        <w:t>tural lembaga-lembaga pendidi</w:t>
      </w:r>
      <w:r w:rsidR="00472D6C">
        <w:rPr>
          <w:rFonts w:asciiTheme="majorBidi" w:hAnsiTheme="majorBidi" w:cstheme="majorBidi"/>
          <w:sz w:val="24"/>
          <w:szCs w:val="24"/>
        </w:rPr>
        <w:t>kan agama islam berada dibawah k</w:t>
      </w:r>
      <w:r w:rsidR="0019245C" w:rsidRPr="00B84094">
        <w:rPr>
          <w:rFonts w:asciiTheme="majorBidi" w:hAnsiTheme="majorBidi" w:cstheme="majorBidi"/>
          <w:sz w:val="24"/>
          <w:szCs w:val="24"/>
        </w:rPr>
        <w:t>ontrol dan kendali departemen agama, termasuk pembagian dan pendanaan endidikan agama islam sangat terbatas.</w:t>
      </w:r>
    </w:p>
    <w:p w:rsidR="0019245C" w:rsidRPr="00B84094" w:rsidRDefault="004D0F65" w:rsidP="00262433">
      <w:pPr>
        <w:pStyle w:val="ListParagraph"/>
        <w:numPr>
          <w:ilvl w:val="0"/>
          <w:numId w:val="9"/>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t>k</w:t>
      </w:r>
      <w:r w:rsidR="00FD4AAF" w:rsidRPr="00B84094">
        <w:rPr>
          <w:rFonts w:asciiTheme="majorBidi" w:hAnsiTheme="majorBidi" w:cstheme="majorBidi"/>
          <w:sz w:val="24"/>
          <w:szCs w:val="24"/>
        </w:rPr>
        <w:t>ultural lembaga pendidikan agama islam yang dianggap sebagai lembaga pendidikan “kelas dua” dari lembaga pendidikan umum. Hal ini ilihat dari outputnya, guru, sarana dan fasilitas yang terbatas.</w:t>
      </w:r>
    </w:p>
    <w:p w:rsidR="00FD4AAF" w:rsidRDefault="00FD4AAF" w:rsidP="00262433">
      <w:pPr>
        <w:pStyle w:val="ListParagraph"/>
        <w:numPr>
          <w:ilvl w:val="0"/>
          <w:numId w:val="9"/>
        </w:numPr>
        <w:spacing w:after="0" w:line="240" w:lineRule="auto"/>
        <w:ind w:hanging="294"/>
        <w:jc w:val="both"/>
        <w:rPr>
          <w:rFonts w:asciiTheme="majorBidi" w:hAnsiTheme="majorBidi" w:cstheme="majorBidi"/>
          <w:sz w:val="24"/>
          <w:szCs w:val="24"/>
        </w:rPr>
      </w:pPr>
      <w:r w:rsidRPr="00B84094">
        <w:rPr>
          <w:rFonts w:asciiTheme="majorBidi" w:hAnsiTheme="majorBidi" w:cstheme="majorBidi"/>
          <w:sz w:val="24"/>
          <w:szCs w:val="24"/>
        </w:rPr>
        <w:t xml:space="preserve">Sumber daya manusia sebagai pengelola dan pelaksana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dari segi jumlah dan professional masih kurang.</w:t>
      </w:r>
      <w:r w:rsidRPr="00B84094">
        <w:rPr>
          <w:rStyle w:val="FootnoteReference"/>
          <w:rFonts w:asciiTheme="majorBidi" w:hAnsiTheme="majorBidi" w:cstheme="majorBidi"/>
          <w:sz w:val="24"/>
          <w:szCs w:val="24"/>
        </w:rPr>
        <w:footnoteReference w:id="17"/>
      </w:r>
    </w:p>
    <w:p w:rsidR="00262433" w:rsidRPr="00262433" w:rsidRDefault="00262433" w:rsidP="00262433">
      <w:pPr>
        <w:spacing w:after="0" w:line="240" w:lineRule="auto"/>
        <w:jc w:val="both"/>
        <w:rPr>
          <w:rFonts w:asciiTheme="majorBidi" w:hAnsiTheme="majorBidi" w:cstheme="majorBidi"/>
          <w:sz w:val="24"/>
          <w:szCs w:val="24"/>
        </w:rPr>
      </w:pPr>
    </w:p>
    <w:p w:rsidR="00FD4AAF" w:rsidRPr="00B84094" w:rsidRDefault="00FD4AAF" w:rsidP="00262433">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Berdasarkan uraian di</w:t>
      </w:r>
      <w:r w:rsidR="00262433">
        <w:rPr>
          <w:rFonts w:asciiTheme="majorBidi" w:hAnsiTheme="majorBidi" w:cstheme="majorBidi"/>
          <w:sz w:val="24"/>
          <w:szCs w:val="24"/>
        </w:rPr>
        <w:t xml:space="preserve"> </w:t>
      </w:r>
      <w:r w:rsidRPr="00B84094">
        <w:rPr>
          <w:rFonts w:asciiTheme="majorBidi" w:hAnsiTheme="majorBidi" w:cstheme="majorBidi"/>
          <w:sz w:val="24"/>
          <w:szCs w:val="24"/>
        </w:rPr>
        <w:t>atas, memberikan gambaran yang obyektif ji</w:t>
      </w:r>
      <w:r w:rsidR="004D0F65" w:rsidRPr="00B84094">
        <w:rPr>
          <w:rFonts w:asciiTheme="majorBidi" w:hAnsiTheme="majorBidi" w:cstheme="majorBidi"/>
          <w:sz w:val="24"/>
          <w:szCs w:val="24"/>
        </w:rPr>
        <w:t>k</w:t>
      </w:r>
      <w:r w:rsidRPr="00B84094">
        <w:rPr>
          <w:rFonts w:asciiTheme="majorBidi" w:hAnsiTheme="majorBidi" w:cstheme="majorBidi"/>
          <w:sz w:val="24"/>
          <w:szCs w:val="24"/>
        </w:rPr>
        <w:t xml:space="preserve">a penyelenggaraan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disetiap lembaga pendidikan sekolah perlu diprogramkan upaya pencapaian mutu 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 xml:space="preserve">secara komprehensif dengan merancang beberapa unsur pokok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secara sistematik dan profesional.</w:t>
      </w:r>
    </w:p>
    <w:p w:rsidR="00FD4AAF" w:rsidRPr="00B84094" w:rsidRDefault="00FD4AAF" w:rsidP="00472D6C">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Proses pendidikan agama </w:t>
      </w:r>
      <w:r w:rsidR="00262433" w:rsidRPr="00B84094">
        <w:rPr>
          <w:rFonts w:asciiTheme="majorBidi" w:hAnsiTheme="majorBidi" w:cstheme="majorBidi"/>
          <w:sz w:val="24"/>
          <w:szCs w:val="24"/>
        </w:rPr>
        <w:t xml:space="preserve">Islam </w:t>
      </w:r>
      <w:r w:rsidRPr="00B84094">
        <w:rPr>
          <w:rFonts w:asciiTheme="majorBidi" w:hAnsiTheme="majorBidi" w:cstheme="majorBidi"/>
          <w:sz w:val="24"/>
          <w:szCs w:val="24"/>
        </w:rPr>
        <w:t>di sekolah dasar yang biasanya terlihat hanya dengan menggunaka</w:t>
      </w:r>
      <w:r w:rsidR="00472D6C">
        <w:rPr>
          <w:rFonts w:asciiTheme="majorBidi" w:hAnsiTheme="majorBidi" w:cstheme="majorBidi"/>
          <w:sz w:val="24"/>
          <w:szCs w:val="24"/>
        </w:rPr>
        <w:t>n metode ceramah dan Tanya jawab saja</w:t>
      </w:r>
      <w:r w:rsidR="005F393A" w:rsidRPr="00B84094">
        <w:rPr>
          <w:rFonts w:asciiTheme="majorBidi" w:hAnsiTheme="majorBidi" w:cstheme="majorBidi"/>
          <w:sz w:val="24"/>
          <w:szCs w:val="24"/>
        </w:rPr>
        <w:t xml:space="preserve">, dimana kedua metode ini hanyalah metode yang membosankan </w:t>
      </w:r>
      <w:r w:rsidR="00472D6C">
        <w:rPr>
          <w:rFonts w:asciiTheme="majorBidi" w:hAnsiTheme="majorBidi" w:cstheme="majorBidi"/>
          <w:sz w:val="24"/>
          <w:szCs w:val="24"/>
        </w:rPr>
        <w:t>murid</w:t>
      </w:r>
      <w:r w:rsidR="005F393A" w:rsidRPr="00B84094">
        <w:rPr>
          <w:rFonts w:asciiTheme="majorBidi" w:hAnsiTheme="majorBidi" w:cstheme="majorBidi"/>
          <w:sz w:val="24"/>
          <w:szCs w:val="24"/>
        </w:rPr>
        <w:t xml:space="preserve">. Guru yang aktif sedangkan </w:t>
      </w:r>
      <w:r w:rsidR="00472D6C">
        <w:rPr>
          <w:rFonts w:asciiTheme="majorBidi" w:hAnsiTheme="majorBidi" w:cstheme="majorBidi"/>
          <w:sz w:val="24"/>
          <w:szCs w:val="24"/>
        </w:rPr>
        <w:t xml:space="preserve">murid </w:t>
      </w:r>
      <w:r w:rsidR="005F393A" w:rsidRPr="00B84094">
        <w:rPr>
          <w:rFonts w:asciiTheme="majorBidi" w:hAnsiTheme="majorBidi" w:cstheme="majorBidi"/>
          <w:sz w:val="24"/>
          <w:szCs w:val="24"/>
        </w:rPr>
        <w:t xml:space="preserve">pasif, dan biasanya </w:t>
      </w:r>
      <w:r w:rsidR="00472D6C">
        <w:rPr>
          <w:rFonts w:asciiTheme="majorBidi" w:hAnsiTheme="majorBidi" w:cstheme="majorBidi"/>
          <w:sz w:val="24"/>
          <w:szCs w:val="24"/>
        </w:rPr>
        <w:t>murid</w:t>
      </w:r>
      <w:r w:rsidR="005F393A" w:rsidRPr="00B84094">
        <w:rPr>
          <w:rFonts w:asciiTheme="majorBidi" w:hAnsiTheme="majorBidi" w:cstheme="majorBidi"/>
          <w:sz w:val="24"/>
          <w:szCs w:val="24"/>
        </w:rPr>
        <w:t xml:space="preserve"> hanya mendengarkan saja penjelasan yang diberikan oleh guru. Hal ini berdampak pada kurangnya aktivitas </w:t>
      </w:r>
      <w:r w:rsidR="00472D6C">
        <w:rPr>
          <w:rFonts w:asciiTheme="majorBidi" w:hAnsiTheme="majorBidi" w:cstheme="majorBidi"/>
          <w:sz w:val="24"/>
          <w:szCs w:val="24"/>
        </w:rPr>
        <w:t>murid</w:t>
      </w:r>
      <w:r w:rsidR="005F393A" w:rsidRPr="00B84094">
        <w:rPr>
          <w:rFonts w:asciiTheme="majorBidi" w:hAnsiTheme="majorBidi" w:cstheme="majorBidi"/>
          <w:sz w:val="24"/>
          <w:szCs w:val="24"/>
        </w:rPr>
        <w:t xml:space="preserve"> dalam pembelajaran sehingga hasil evaluasi tidak memuaskan.</w:t>
      </w:r>
    </w:p>
    <w:p w:rsidR="005F393A" w:rsidRPr="00B84094" w:rsidRDefault="00472D6C" w:rsidP="00472D6C">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Murid</w:t>
      </w:r>
      <w:r w:rsidR="005F393A" w:rsidRPr="00B84094">
        <w:rPr>
          <w:rFonts w:asciiTheme="majorBidi" w:hAnsiTheme="majorBidi" w:cstheme="majorBidi"/>
          <w:sz w:val="24"/>
          <w:szCs w:val="24"/>
        </w:rPr>
        <w:t xml:space="preserve"> akan lebih bersemangat belajar jika </w:t>
      </w:r>
      <w:r>
        <w:rPr>
          <w:rFonts w:asciiTheme="majorBidi" w:hAnsiTheme="majorBidi" w:cstheme="majorBidi"/>
          <w:sz w:val="24"/>
          <w:szCs w:val="24"/>
        </w:rPr>
        <w:t>murid</w:t>
      </w:r>
      <w:r w:rsidR="005F393A" w:rsidRPr="00B84094">
        <w:rPr>
          <w:rFonts w:asciiTheme="majorBidi" w:hAnsiTheme="majorBidi" w:cstheme="majorBidi"/>
          <w:sz w:val="24"/>
          <w:szCs w:val="24"/>
        </w:rPr>
        <w:t xml:space="preserve"> diikut aktifkan dalam pembelajaran. Jika seorang guru lebih kreatif dalam menyusun proses pembelajaran dengan lebih sering mengikut sertakan siswa, maka siswa</w:t>
      </w:r>
      <w:r w:rsidR="004B5EFC" w:rsidRPr="00B84094">
        <w:rPr>
          <w:rFonts w:asciiTheme="majorBidi" w:hAnsiTheme="majorBidi" w:cstheme="majorBidi"/>
          <w:sz w:val="24"/>
          <w:szCs w:val="24"/>
        </w:rPr>
        <w:t xml:space="preserve"> juga tidak merasa bosan sehingga </w:t>
      </w:r>
      <w:r>
        <w:rPr>
          <w:rFonts w:asciiTheme="majorBidi" w:hAnsiTheme="majorBidi" w:cstheme="majorBidi"/>
          <w:sz w:val="24"/>
          <w:szCs w:val="24"/>
        </w:rPr>
        <w:t>murid</w:t>
      </w:r>
      <w:r w:rsidR="004B5EFC" w:rsidRPr="00B84094">
        <w:rPr>
          <w:rFonts w:asciiTheme="majorBidi" w:hAnsiTheme="majorBidi" w:cstheme="majorBidi"/>
          <w:sz w:val="24"/>
          <w:szCs w:val="24"/>
        </w:rPr>
        <w:t xml:space="preserve"> dapat meningkatkan aktivitasnya dalam pembelajaran, agar pembelajaran lebih baik lagi guru harus menggunakan metode baru agar memberikan </w:t>
      </w:r>
      <w:r w:rsidR="004B5EFC" w:rsidRPr="00B84094">
        <w:rPr>
          <w:rFonts w:asciiTheme="majorBidi" w:hAnsiTheme="majorBidi" w:cstheme="majorBidi"/>
          <w:sz w:val="24"/>
          <w:szCs w:val="24"/>
        </w:rPr>
        <w:lastRenderedPageBreak/>
        <w:t>suasana baru dalam kelas. Hal ini sesuai definisi guru yang dikemukakan oleh Sardiman A.M, yang mengemukakan bahwa:</w:t>
      </w:r>
    </w:p>
    <w:p w:rsidR="004B5EFC" w:rsidRPr="00B84094" w:rsidRDefault="004B5EFC" w:rsidP="00262433">
      <w:pPr>
        <w:spacing w:line="240" w:lineRule="auto"/>
        <w:ind w:left="426"/>
        <w:jc w:val="both"/>
        <w:rPr>
          <w:rFonts w:asciiTheme="majorBidi" w:hAnsiTheme="majorBidi" w:cstheme="majorBidi"/>
          <w:sz w:val="24"/>
          <w:szCs w:val="24"/>
        </w:rPr>
      </w:pPr>
      <w:r w:rsidRPr="00B84094">
        <w:rPr>
          <w:rFonts w:asciiTheme="majorBidi" w:hAnsiTheme="majorBidi" w:cstheme="majorBidi"/>
          <w:sz w:val="24"/>
          <w:szCs w:val="24"/>
        </w:rPr>
        <w:t>Guru yang kompeten adalah guru yang mampu mengelola program belajar-mengajar. Mengelola disini memiliki arti yang luas yang menyangkut bagaimana seorang guru mampu menguasai keterampilan dasar mengajar, seperti membuka dan menutup pelajaran, menjelaskan, memvariasi media</w:t>
      </w:r>
      <w:r w:rsidR="00C210DB" w:rsidRPr="00B84094">
        <w:rPr>
          <w:rFonts w:asciiTheme="majorBidi" w:hAnsiTheme="majorBidi" w:cstheme="majorBidi"/>
          <w:sz w:val="24"/>
          <w:szCs w:val="24"/>
        </w:rPr>
        <w:t>, bertanya, member penguatan, dan sebagainya. Juga bagaimana guru menerapkan strategi, teori belajar dan pembelajaran, dan melaksanakan embelajaran yang kondusif.</w:t>
      </w:r>
      <w:r w:rsidR="00C210DB" w:rsidRPr="00B84094">
        <w:rPr>
          <w:rStyle w:val="FootnoteReference"/>
          <w:rFonts w:asciiTheme="majorBidi" w:hAnsiTheme="majorBidi" w:cstheme="majorBidi"/>
          <w:sz w:val="24"/>
          <w:szCs w:val="24"/>
        </w:rPr>
        <w:footnoteReference w:id="18"/>
      </w:r>
    </w:p>
    <w:p w:rsidR="00C210DB" w:rsidRPr="00B84094" w:rsidRDefault="00C210DB" w:rsidP="00472D6C">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Pendapat yang telah dipaparkan diatas, dapat disimpulkan bahwa pendidik atau guru harus memiliki keterampilan yang dapat dijadikan contoh teladan, panutan dalam berbagai aspek kehidupannya. Jika sifat dan prilaku guru tidak dapat dijadi</w:t>
      </w:r>
      <w:r w:rsidR="00262433">
        <w:rPr>
          <w:rFonts w:asciiTheme="majorBidi" w:hAnsiTheme="majorBidi" w:cstheme="majorBidi"/>
          <w:sz w:val="24"/>
          <w:szCs w:val="24"/>
        </w:rPr>
        <w:t>k</w:t>
      </w:r>
      <w:r w:rsidRPr="00B84094">
        <w:rPr>
          <w:rFonts w:asciiTheme="majorBidi" w:hAnsiTheme="majorBidi" w:cstheme="majorBidi"/>
          <w:sz w:val="24"/>
          <w:szCs w:val="24"/>
        </w:rPr>
        <w:t>an teladan dan contoh yang baik bagi anak</w:t>
      </w:r>
      <w:r w:rsidR="004965BB" w:rsidRPr="00B84094">
        <w:rPr>
          <w:rFonts w:asciiTheme="majorBidi" w:hAnsiTheme="majorBidi" w:cstheme="majorBidi"/>
          <w:sz w:val="24"/>
          <w:szCs w:val="24"/>
        </w:rPr>
        <w:t xml:space="preserve"> didiknya,</w:t>
      </w:r>
      <w:r w:rsidR="00472D6C">
        <w:rPr>
          <w:rFonts w:asciiTheme="majorBidi" w:hAnsiTheme="majorBidi" w:cstheme="majorBidi"/>
          <w:sz w:val="24"/>
          <w:szCs w:val="24"/>
        </w:rPr>
        <w:t xml:space="preserve"> tentu akan berpengaruh negatif</w:t>
      </w:r>
      <w:r w:rsidR="004965BB" w:rsidRPr="00B84094">
        <w:rPr>
          <w:rFonts w:asciiTheme="majorBidi" w:hAnsiTheme="majorBidi" w:cstheme="majorBidi"/>
          <w:sz w:val="24"/>
          <w:szCs w:val="24"/>
        </w:rPr>
        <w:t xml:space="preserve"> terhadap motivasi belajar </w:t>
      </w:r>
      <w:r w:rsidR="00472D6C">
        <w:rPr>
          <w:rFonts w:asciiTheme="majorBidi" w:hAnsiTheme="majorBidi" w:cstheme="majorBidi"/>
          <w:sz w:val="24"/>
          <w:szCs w:val="24"/>
        </w:rPr>
        <w:t>murid</w:t>
      </w:r>
      <w:r w:rsidR="004965BB" w:rsidRPr="00B84094">
        <w:rPr>
          <w:rFonts w:asciiTheme="majorBidi" w:hAnsiTheme="majorBidi" w:cstheme="majorBidi"/>
          <w:sz w:val="24"/>
          <w:szCs w:val="24"/>
        </w:rPr>
        <w:t xml:space="preserve"> yang berimplikasi pada prestasi belajar pada berbagai disiplin ilmu yang diajarkan guru di sekolah.</w:t>
      </w:r>
    </w:p>
    <w:p w:rsidR="00683483" w:rsidRDefault="004965BB" w:rsidP="005C5989">
      <w:pPr>
        <w:spacing w:after="0" w:line="480" w:lineRule="auto"/>
        <w:ind w:firstLine="360"/>
        <w:jc w:val="both"/>
        <w:rPr>
          <w:rFonts w:asciiTheme="majorBidi" w:hAnsiTheme="majorBidi" w:cstheme="majorBidi"/>
          <w:sz w:val="24"/>
          <w:szCs w:val="24"/>
        </w:rPr>
      </w:pPr>
      <w:r w:rsidRPr="00B84094">
        <w:rPr>
          <w:rFonts w:asciiTheme="majorBidi" w:hAnsiTheme="majorBidi" w:cstheme="majorBidi"/>
          <w:sz w:val="24"/>
          <w:szCs w:val="24"/>
        </w:rPr>
        <w:t>Agar pembelajaran pendidikan agama islam lebih efektif lagi, guru tidak hanya memberikan ceramah ataupun mendemonstrasikan materi yang diajarkan. Guru dapat memberikan metode bervariasi dengan cara mencoba model pembelajaran lain, misalnya dengan cara menggunakan model pembelajaran kooperatif</w:t>
      </w:r>
      <w:r w:rsidR="00683483" w:rsidRPr="00B84094">
        <w:rPr>
          <w:rFonts w:asciiTheme="majorBidi" w:hAnsiTheme="majorBidi" w:cstheme="majorBidi"/>
          <w:sz w:val="24"/>
          <w:szCs w:val="24"/>
        </w:rPr>
        <w:t>.</w:t>
      </w:r>
    </w:p>
    <w:p w:rsidR="009D4FC2" w:rsidRDefault="00AA103E" w:rsidP="00472D6C">
      <w:pPr>
        <w:spacing w:line="480" w:lineRule="auto"/>
        <w:ind w:firstLine="360"/>
        <w:jc w:val="both"/>
        <w:rPr>
          <w:rFonts w:asciiTheme="majorBidi" w:hAnsiTheme="majorBidi" w:cstheme="majorBidi"/>
          <w:sz w:val="24"/>
          <w:szCs w:val="24"/>
        </w:rPr>
      </w:pPr>
      <w:r w:rsidRPr="00AA103E">
        <w:rPr>
          <w:rFonts w:asciiTheme="majorBidi" w:hAnsiTheme="majorBidi" w:cstheme="majorBidi"/>
          <w:sz w:val="24"/>
          <w:szCs w:val="24"/>
        </w:rPr>
        <w:t xml:space="preserve">Jadi, </w:t>
      </w:r>
      <w:r w:rsidR="00094123" w:rsidRPr="00AA103E">
        <w:rPr>
          <w:rFonts w:asciiTheme="majorBidi" w:hAnsiTheme="majorBidi" w:cstheme="majorBidi"/>
          <w:sz w:val="24"/>
          <w:szCs w:val="24"/>
        </w:rPr>
        <w:t>Pendidikan Agama Islam adalah usaha sadar untuk memberikan bimbingan, baik jasmani maupun rohani berdasarkan al-</w:t>
      </w:r>
      <w:r w:rsidR="00066BD2">
        <w:rPr>
          <w:rFonts w:asciiTheme="majorBidi" w:hAnsiTheme="majorBidi" w:cstheme="majorBidi"/>
          <w:sz w:val="24"/>
          <w:szCs w:val="24"/>
        </w:rPr>
        <w:t xml:space="preserve">Qur’an yang bertujuan membentuk </w:t>
      </w:r>
      <w:r w:rsidR="00094123" w:rsidRPr="00AA103E">
        <w:rPr>
          <w:rFonts w:asciiTheme="majorBidi" w:hAnsiTheme="majorBidi" w:cstheme="majorBidi"/>
          <w:sz w:val="24"/>
          <w:szCs w:val="24"/>
        </w:rPr>
        <w:t xml:space="preserve">pribadi muslim. Disamping aspek kognitif, aspek afektif dan aspek psikomotorik sangat kental dalam pelajaran Agama Islam. Misalnya dalam sholat, </w:t>
      </w:r>
      <w:r w:rsidR="00472D6C">
        <w:rPr>
          <w:rFonts w:asciiTheme="majorBidi" w:hAnsiTheme="majorBidi" w:cstheme="majorBidi"/>
          <w:sz w:val="24"/>
          <w:szCs w:val="24"/>
        </w:rPr>
        <w:t>murid</w:t>
      </w:r>
      <w:r w:rsidR="00094123" w:rsidRPr="00AA103E">
        <w:rPr>
          <w:rFonts w:asciiTheme="majorBidi" w:hAnsiTheme="majorBidi" w:cstheme="majorBidi"/>
          <w:sz w:val="24"/>
          <w:szCs w:val="24"/>
        </w:rPr>
        <w:t xml:space="preserve"> tidak </w:t>
      </w:r>
      <w:r w:rsidR="00094123" w:rsidRPr="00AA103E">
        <w:rPr>
          <w:rFonts w:asciiTheme="majorBidi" w:hAnsiTheme="majorBidi" w:cstheme="majorBidi"/>
          <w:sz w:val="24"/>
          <w:szCs w:val="24"/>
        </w:rPr>
        <w:lastRenderedPageBreak/>
        <w:t>hanya diberi pengetahuan saja tapi juga dibina agar siswa menerima nilai bahwa sholat itu wajib dilakukan, serta dibin</w:t>
      </w:r>
      <w:r w:rsidR="00975ACE">
        <w:rPr>
          <w:rFonts w:asciiTheme="majorBidi" w:hAnsiTheme="majorBidi" w:cstheme="majorBidi"/>
          <w:sz w:val="24"/>
          <w:szCs w:val="24"/>
        </w:rPr>
        <w:t>a agar terapil melakukan sholat.</w:t>
      </w:r>
    </w:p>
    <w:p w:rsidR="008C0AE4" w:rsidRPr="009D4FC2" w:rsidRDefault="008C0AE4" w:rsidP="009D4FC2">
      <w:pPr>
        <w:pStyle w:val="ListParagraph"/>
        <w:numPr>
          <w:ilvl w:val="0"/>
          <w:numId w:val="28"/>
        </w:numPr>
        <w:spacing w:line="480" w:lineRule="auto"/>
        <w:jc w:val="both"/>
        <w:rPr>
          <w:rFonts w:asciiTheme="majorBidi" w:hAnsiTheme="majorBidi" w:cstheme="majorBidi"/>
          <w:sz w:val="24"/>
          <w:szCs w:val="24"/>
        </w:rPr>
      </w:pPr>
      <w:r w:rsidRPr="009D4FC2">
        <w:rPr>
          <w:rFonts w:asciiTheme="majorBidi" w:hAnsiTheme="majorBidi" w:cstheme="majorBidi"/>
          <w:b/>
          <w:sz w:val="24"/>
          <w:szCs w:val="24"/>
        </w:rPr>
        <w:t>Model Pembelajaran Kooperatif</w:t>
      </w:r>
    </w:p>
    <w:p w:rsidR="008C0AE4" w:rsidRPr="00B84094" w:rsidRDefault="008C0AE4" w:rsidP="00F25CF9">
      <w:pPr>
        <w:spacing w:line="240" w:lineRule="auto"/>
        <w:ind w:left="426"/>
        <w:jc w:val="both"/>
        <w:rPr>
          <w:rFonts w:asciiTheme="majorBidi" w:hAnsiTheme="majorBidi" w:cstheme="majorBidi"/>
          <w:sz w:val="24"/>
          <w:szCs w:val="24"/>
        </w:rPr>
      </w:pPr>
      <w:r w:rsidRPr="00B84094">
        <w:rPr>
          <w:rFonts w:asciiTheme="majorBidi" w:hAnsiTheme="majorBidi" w:cstheme="majorBidi"/>
          <w:sz w:val="24"/>
          <w:szCs w:val="24"/>
        </w:rPr>
        <w:t>Model pembelajaran kooperatif adalah pembelajaran yang dilakukan secara berkelompok untuk memecahkan suatu masalah secara bersama-sama dan memberikan kesempatan kepada siswa untuk aktif dalam pembelajaran. Model pembelajaran kooperatif ini tidak hanya unggul dan membantu siswa memahami konsep yang sulit, tetapi juga sangat berguna untuk menumbuhkan kemampuan berpikir kritis, bekerjasama, dan membantu teman. Dalam pembelajaran ini siswa</w:t>
      </w:r>
      <w:r w:rsidR="00CC468E" w:rsidRPr="00B84094">
        <w:rPr>
          <w:rFonts w:asciiTheme="majorBidi" w:hAnsiTheme="majorBidi" w:cstheme="majorBidi"/>
          <w:sz w:val="24"/>
          <w:szCs w:val="24"/>
        </w:rPr>
        <w:t xml:space="preserve"> terlibat aktif pada proses pembelajaran sehingga memberikan dampak positif</w:t>
      </w:r>
      <w:r w:rsidR="00DE2576" w:rsidRPr="00B84094">
        <w:rPr>
          <w:rFonts w:asciiTheme="majorBidi" w:hAnsiTheme="majorBidi" w:cstheme="majorBidi"/>
          <w:sz w:val="24"/>
          <w:szCs w:val="24"/>
        </w:rPr>
        <w:t xml:space="preserve"> terhadap kualitas interaksi dan komunikasi yang berkualitas, dapat memotivasi siswa untuk meningkatkan prestasi belajarnya. Model pembelajaran kooperatif ini banyak digunakan oleh guru sebagai pendidik untuk melakukan penelitian tindakan kelas dalam rangka memperbaik</w:t>
      </w:r>
      <w:r w:rsidR="00315809" w:rsidRPr="00B84094">
        <w:rPr>
          <w:rFonts w:asciiTheme="majorBidi" w:hAnsiTheme="majorBidi" w:cstheme="majorBidi"/>
          <w:sz w:val="24"/>
          <w:szCs w:val="24"/>
        </w:rPr>
        <w:t>i</w:t>
      </w:r>
      <w:r w:rsidR="00DE2576" w:rsidRPr="00B84094">
        <w:rPr>
          <w:rFonts w:asciiTheme="majorBidi" w:hAnsiTheme="majorBidi" w:cstheme="majorBidi"/>
          <w:sz w:val="24"/>
          <w:szCs w:val="24"/>
        </w:rPr>
        <w:t xml:space="preserve"> mutu pendidikan</w:t>
      </w:r>
      <w:r w:rsidR="00F25CF9">
        <w:rPr>
          <w:rFonts w:asciiTheme="majorBidi" w:hAnsiTheme="majorBidi" w:cstheme="majorBidi"/>
          <w:sz w:val="24"/>
          <w:szCs w:val="24"/>
          <w:lang w:val="id-ID"/>
        </w:rPr>
        <w:t>.</w:t>
      </w:r>
      <w:r w:rsidR="00C210DB" w:rsidRPr="00B84094">
        <w:rPr>
          <w:rStyle w:val="FootnoteReference"/>
          <w:rFonts w:asciiTheme="majorBidi" w:hAnsiTheme="majorBidi" w:cstheme="majorBidi"/>
          <w:sz w:val="24"/>
          <w:szCs w:val="24"/>
        </w:rPr>
        <w:footnoteReference w:id="19"/>
      </w:r>
    </w:p>
    <w:p w:rsidR="00A06A1D" w:rsidRPr="00B84094" w:rsidRDefault="00A06A1D" w:rsidP="00120B6A">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Tujuan pembelajaran kooperatif dapat melatih </w:t>
      </w:r>
      <w:r w:rsidR="00472D6C">
        <w:rPr>
          <w:rFonts w:asciiTheme="majorBidi" w:hAnsiTheme="majorBidi" w:cstheme="majorBidi"/>
          <w:sz w:val="24"/>
          <w:szCs w:val="24"/>
        </w:rPr>
        <w:t>murid</w:t>
      </w:r>
      <w:r w:rsidRPr="00B84094">
        <w:rPr>
          <w:rFonts w:asciiTheme="majorBidi" w:hAnsiTheme="majorBidi" w:cstheme="majorBidi"/>
          <w:sz w:val="24"/>
          <w:szCs w:val="24"/>
        </w:rPr>
        <w:t xml:space="preserve"> untuk dapat berpartisipasi terhadap </w:t>
      </w:r>
      <w:r w:rsidR="00472D6C">
        <w:rPr>
          <w:rFonts w:asciiTheme="majorBidi" w:hAnsiTheme="majorBidi" w:cstheme="majorBidi"/>
          <w:sz w:val="24"/>
          <w:szCs w:val="24"/>
        </w:rPr>
        <w:t>murid</w:t>
      </w:r>
      <w:r w:rsidRPr="00B84094">
        <w:rPr>
          <w:rFonts w:asciiTheme="majorBidi" w:hAnsiTheme="majorBidi" w:cstheme="majorBidi"/>
          <w:sz w:val="24"/>
          <w:szCs w:val="24"/>
        </w:rPr>
        <w:t xml:space="preserve"> lain, melatih siswa untuk bertanggung jawab, melatih </w:t>
      </w:r>
      <w:r w:rsidR="00472D6C">
        <w:rPr>
          <w:rFonts w:asciiTheme="majorBidi" w:hAnsiTheme="majorBidi" w:cstheme="majorBidi"/>
          <w:sz w:val="24"/>
          <w:szCs w:val="24"/>
        </w:rPr>
        <w:t>murid</w:t>
      </w:r>
      <w:r w:rsidRPr="00B84094">
        <w:rPr>
          <w:rFonts w:asciiTheme="majorBidi" w:hAnsiTheme="majorBidi" w:cstheme="majorBidi"/>
          <w:sz w:val="24"/>
          <w:szCs w:val="24"/>
        </w:rPr>
        <w:t xml:space="preserve"> untuk menjadi pemimpin dalam membuat keputusan dalam kelompok, serta dapat memberikan kesempatan kepada siswa untuk berinteraksi terhadap siswa lain dalam belajar bersama</w:t>
      </w:r>
      <w:r w:rsidR="00262433">
        <w:rPr>
          <w:rFonts w:asciiTheme="majorBidi" w:hAnsiTheme="majorBidi" w:cstheme="majorBidi"/>
          <w:sz w:val="24"/>
          <w:szCs w:val="24"/>
        </w:rPr>
        <w:t xml:space="preserve"> yang berbeda latar belakangnya.</w:t>
      </w:r>
      <w:r w:rsidR="00120B6A">
        <w:rPr>
          <w:rFonts w:asciiTheme="majorBidi" w:hAnsiTheme="majorBidi" w:cstheme="majorBidi"/>
          <w:sz w:val="24"/>
          <w:szCs w:val="24"/>
        </w:rPr>
        <w:t xml:space="preserve"> “Model pembelajaran kelompok adalah rangkaian kegiatan belajar yang dilakukan murid dalam kelompok-kelmpok tertentu untuk mencapai tujuan pembelajaran yang telah dirumuskan”.</w:t>
      </w:r>
      <w:r w:rsidR="00120B6A">
        <w:rPr>
          <w:rStyle w:val="FootnoteReference"/>
          <w:rFonts w:asciiTheme="majorBidi" w:hAnsiTheme="majorBidi" w:cstheme="majorBidi"/>
          <w:sz w:val="24"/>
          <w:szCs w:val="24"/>
        </w:rPr>
        <w:footnoteReference w:id="20"/>
      </w:r>
      <w:r w:rsidRPr="00B84094">
        <w:rPr>
          <w:rFonts w:asciiTheme="majorBidi" w:hAnsiTheme="majorBidi" w:cstheme="majorBidi"/>
          <w:sz w:val="24"/>
          <w:szCs w:val="24"/>
        </w:rPr>
        <w:t xml:space="preserve"> </w:t>
      </w:r>
      <w:r w:rsidR="00262433" w:rsidRPr="00B84094">
        <w:rPr>
          <w:rFonts w:asciiTheme="majorBidi" w:hAnsiTheme="majorBidi" w:cstheme="majorBidi"/>
          <w:sz w:val="24"/>
          <w:szCs w:val="24"/>
        </w:rPr>
        <w:t>Jadi</w:t>
      </w:r>
      <w:r w:rsidRPr="00B84094">
        <w:rPr>
          <w:rFonts w:asciiTheme="majorBidi" w:hAnsiTheme="majorBidi" w:cstheme="majorBidi"/>
          <w:sz w:val="24"/>
          <w:szCs w:val="24"/>
        </w:rPr>
        <w:t xml:space="preserve">, dengan pembelajaran kooperatif siswa ini berperan ganda, karena selain menjadi siswa, dapat juga menjadi guru. Dalam pembelajaran ini </w:t>
      </w:r>
      <w:r w:rsidR="00472D6C">
        <w:rPr>
          <w:rFonts w:asciiTheme="majorBidi" w:hAnsiTheme="majorBidi" w:cstheme="majorBidi"/>
          <w:sz w:val="24"/>
          <w:szCs w:val="24"/>
        </w:rPr>
        <w:t>murid</w:t>
      </w:r>
      <w:r w:rsidRPr="00B84094">
        <w:rPr>
          <w:rFonts w:asciiTheme="majorBidi" w:hAnsiTheme="majorBidi" w:cstheme="majorBidi"/>
          <w:sz w:val="24"/>
          <w:szCs w:val="24"/>
        </w:rPr>
        <w:t xml:space="preserve"> dituntut untuk </w:t>
      </w:r>
      <w:r w:rsidRPr="00B84094">
        <w:rPr>
          <w:rFonts w:asciiTheme="majorBidi" w:hAnsiTheme="majorBidi" w:cstheme="majorBidi"/>
          <w:sz w:val="24"/>
          <w:szCs w:val="24"/>
        </w:rPr>
        <w:lastRenderedPageBreak/>
        <w:t xml:space="preserve">berkolaboratif agar dapat mencapai tujuan bersama sehingga dapat mengembangkan keterampilan siswa serta dapat meningkatkan keaktifan </w:t>
      </w:r>
      <w:r w:rsidR="00472D6C">
        <w:rPr>
          <w:rFonts w:asciiTheme="majorBidi" w:hAnsiTheme="majorBidi" w:cstheme="majorBidi"/>
          <w:sz w:val="24"/>
          <w:szCs w:val="24"/>
        </w:rPr>
        <w:t>murid</w:t>
      </w:r>
      <w:r w:rsidRPr="00B84094">
        <w:rPr>
          <w:rFonts w:asciiTheme="majorBidi" w:hAnsiTheme="majorBidi" w:cstheme="majorBidi"/>
          <w:sz w:val="24"/>
          <w:szCs w:val="24"/>
        </w:rPr>
        <w:t xml:space="preserve"> dalam kelas.</w:t>
      </w:r>
    </w:p>
    <w:p w:rsidR="00557B6C" w:rsidRPr="00B84094" w:rsidRDefault="00557B6C" w:rsidP="005C5989">
      <w:pPr>
        <w:spacing w:after="0" w:line="480" w:lineRule="auto"/>
        <w:jc w:val="center"/>
        <w:rPr>
          <w:rFonts w:asciiTheme="majorBidi" w:hAnsiTheme="majorBidi" w:cstheme="majorBidi"/>
          <w:sz w:val="24"/>
          <w:szCs w:val="24"/>
        </w:rPr>
      </w:pPr>
      <w:r w:rsidRPr="00B84094">
        <w:rPr>
          <w:rFonts w:asciiTheme="majorBidi" w:hAnsiTheme="majorBidi" w:cstheme="majorBidi"/>
          <w:sz w:val="24"/>
          <w:szCs w:val="24"/>
        </w:rPr>
        <w:t>Tabel 2.1</w:t>
      </w:r>
    </w:p>
    <w:p w:rsidR="00557B6C" w:rsidRPr="00CE491B" w:rsidRDefault="00557B6C" w:rsidP="005C5989">
      <w:pPr>
        <w:spacing w:after="0" w:line="480" w:lineRule="auto"/>
        <w:jc w:val="center"/>
        <w:rPr>
          <w:rFonts w:asciiTheme="majorBidi" w:hAnsiTheme="majorBidi" w:cstheme="majorBidi"/>
          <w:b/>
          <w:bCs/>
          <w:sz w:val="24"/>
          <w:szCs w:val="24"/>
        </w:rPr>
      </w:pPr>
      <w:r w:rsidRPr="00CE491B">
        <w:rPr>
          <w:rFonts w:asciiTheme="majorBidi" w:hAnsiTheme="majorBidi" w:cstheme="majorBidi"/>
          <w:b/>
          <w:bCs/>
          <w:sz w:val="24"/>
          <w:szCs w:val="24"/>
        </w:rPr>
        <w:t>Perbe</w:t>
      </w:r>
      <w:r w:rsidR="00A35B74" w:rsidRPr="00CE491B">
        <w:rPr>
          <w:rFonts w:asciiTheme="majorBidi" w:hAnsiTheme="majorBidi" w:cstheme="majorBidi"/>
          <w:b/>
          <w:bCs/>
          <w:sz w:val="24"/>
          <w:szCs w:val="24"/>
        </w:rPr>
        <w:t>d</w:t>
      </w:r>
      <w:r w:rsidRPr="00CE491B">
        <w:rPr>
          <w:rFonts w:asciiTheme="majorBidi" w:hAnsiTheme="majorBidi" w:cstheme="majorBidi"/>
          <w:b/>
          <w:bCs/>
          <w:sz w:val="24"/>
          <w:szCs w:val="24"/>
        </w:rPr>
        <w:t>aan Kelompok Belajar Kooperatif dengan Kelompok Belajar Konvensional</w:t>
      </w:r>
      <w:r w:rsidR="0089111B" w:rsidRPr="00CE491B">
        <w:rPr>
          <w:rStyle w:val="FootnoteReference"/>
          <w:rFonts w:asciiTheme="majorBidi" w:hAnsiTheme="majorBidi" w:cstheme="majorBidi"/>
          <w:b/>
          <w:bCs/>
          <w:sz w:val="24"/>
          <w:szCs w:val="24"/>
        </w:rPr>
        <w:footnoteReference w:id="21"/>
      </w:r>
    </w:p>
    <w:tbl>
      <w:tblPr>
        <w:tblStyle w:val="TableGrid"/>
        <w:tblW w:w="0" w:type="auto"/>
        <w:tblLook w:val="04A0"/>
      </w:tblPr>
      <w:tblGrid>
        <w:gridCol w:w="4229"/>
        <w:gridCol w:w="4101"/>
      </w:tblGrid>
      <w:tr w:rsidR="002433FD" w:rsidRPr="00B84094" w:rsidTr="00CC1A70">
        <w:tc>
          <w:tcPr>
            <w:tcW w:w="4229" w:type="dxa"/>
          </w:tcPr>
          <w:p w:rsidR="002433FD" w:rsidRPr="00B84094" w:rsidRDefault="002433FD" w:rsidP="003F3217">
            <w:pPr>
              <w:spacing w:line="276" w:lineRule="auto"/>
              <w:jc w:val="both"/>
              <w:rPr>
                <w:rFonts w:asciiTheme="majorBidi" w:hAnsiTheme="majorBidi" w:cstheme="majorBidi"/>
                <w:b/>
                <w:sz w:val="24"/>
                <w:szCs w:val="24"/>
              </w:rPr>
            </w:pPr>
            <w:r w:rsidRPr="00B84094">
              <w:rPr>
                <w:rFonts w:asciiTheme="majorBidi" w:hAnsiTheme="majorBidi" w:cstheme="majorBidi"/>
                <w:b/>
                <w:sz w:val="24"/>
                <w:szCs w:val="24"/>
              </w:rPr>
              <w:t>Kelompok Belajar Kooperatif</w:t>
            </w:r>
          </w:p>
        </w:tc>
        <w:tc>
          <w:tcPr>
            <w:tcW w:w="4101" w:type="dxa"/>
          </w:tcPr>
          <w:p w:rsidR="002433FD" w:rsidRPr="00B84094" w:rsidRDefault="002433FD" w:rsidP="003F3217">
            <w:pPr>
              <w:spacing w:line="276" w:lineRule="auto"/>
              <w:jc w:val="both"/>
              <w:rPr>
                <w:rFonts w:asciiTheme="majorBidi" w:hAnsiTheme="majorBidi" w:cstheme="majorBidi"/>
                <w:b/>
                <w:sz w:val="24"/>
                <w:szCs w:val="24"/>
              </w:rPr>
            </w:pPr>
            <w:r w:rsidRPr="00B84094">
              <w:rPr>
                <w:rFonts w:asciiTheme="majorBidi" w:hAnsiTheme="majorBidi" w:cstheme="majorBidi"/>
                <w:b/>
                <w:sz w:val="24"/>
                <w:szCs w:val="24"/>
              </w:rPr>
              <w:t>Kelompok Belajar Konvensional</w:t>
            </w:r>
          </w:p>
        </w:tc>
      </w:tr>
      <w:tr w:rsidR="002433FD" w:rsidRPr="00B84094" w:rsidTr="00CC1A70">
        <w:tc>
          <w:tcPr>
            <w:tcW w:w="4229"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Adanya saling ketergantungan positif, saling membantu, dan saling memberikan motivasi sehingga dengan interaksi promotif</w:t>
            </w:r>
          </w:p>
        </w:tc>
        <w:tc>
          <w:tcPr>
            <w:tcW w:w="4101"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Guru sering membiarkan adanya siswa yang mendomonasi kelompok atau menggantungkan diri pada kelompok.</w:t>
            </w:r>
          </w:p>
        </w:tc>
      </w:tr>
      <w:tr w:rsidR="002433FD" w:rsidRPr="00B84094" w:rsidTr="00CC1A70">
        <w:tc>
          <w:tcPr>
            <w:tcW w:w="4229"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Kelompok belajar heterogen, baik dalam kemampuan akademik, jenis kelamin, ras, etnik dan sebagainya, sehingga dapat mengetahui siapa yang memerlukan bantuan dan sisapa yang memberikan bantuan.</w:t>
            </w:r>
          </w:p>
        </w:tc>
        <w:tc>
          <w:tcPr>
            <w:tcW w:w="4101"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 xml:space="preserve">Kelompok belajar yang </w:t>
            </w:r>
            <w:r w:rsidR="004D0F65" w:rsidRPr="00B84094">
              <w:rPr>
                <w:rFonts w:asciiTheme="majorBidi" w:hAnsiTheme="majorBidi" w:cstheme="majorBidi"/>
                <w:sz w:val="24"/>
                <w:szCs w:val="24"/>
              </w:rPr>
              <w:t>homogeny</w:t>
            </w:r>
          </w:p>
        </w:tc>
      </w:tr>
      <w:tr w:rsidR="002433FD" w:rsidRPr="00B84094" w:rsidTr="00CC1A70">
        <w:tc>
          <w:tcPr>
            <w:tcW w:w="4229"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Pada saat belajar kooperatif sedang berlangsung guru terus melakukan pemantauan melalui observasi dan melakukan interverensi jika terjadi masalah dalam kerja sama antar anggota kelompok.</w:t>
            </w:r>
          </w:p>
        </w:tc>
        <w:tc>
          <w:tcPr>
            <w:tcW w:w="4101" w:type="dxa"/>
          </w:tcPr>
          <w:p w:rsidR="002433FD" w:rsidRPr="00B84094" w:rsidRDefault="0090196A"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Pemantauan melalui observasi dan intererensi sering tidak dilakukan oleh guru pada saat belajar kelompok sedang berlangsung.</w:t>
            </w:r>
          </w:p>
        </w:tc>
      </w:tr>
      <w:tr w:rsidR="002433FD" w:rsidRPr="00B84094" w:rsidTr="00CC1A70">
        <w:tc>
          <w:tcPr>
            <w:tcW w:w="4229"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Guru memperhatikan proses kelompok yang terjadi dalam kelompok-kelompok belajar</w:t>
            </w:r>
          </w:p>
        </w:tc>
        <w:tc>
          <w:tcPr>
            <w:tcW w:w="4101" w:type="dxa"/>
          </w:tcPr>
          <w:p w:rsidR="002433FD" w:rsidRPr="00B84094" w:rsidRDefault="0090196A"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Guru sering tidak memperhatikan proses kelompok yang terjadi dalam kelompok-kelompok belajar.</w:t>
            </w:r>
          </w:p>
        </w:tc>
      </w:tr>
      <w:tr w:rsidR="002433FD" w:rsidRPr="00B84094" w:rsidTr="00CC1A70">
        <w:tc>
          <w:tcPr>
            <w:tcW w:w="4229" w:type="dxa"/>
          </w:tcPr>
          <w:p w:rsidR="002433FD" w:rsidRPr="00B84094" w:rsidRDefault="002433FD"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Penekanan tid</w:t>
            </w:r>
            <w:r w:rsidR="00AD309A">
              <w:rPr>
                <w:rFonts w:asciiTheme="majorBidi" w:hAnsiTheme="majorBidi" w:cstheme="majorBidi"/>
                <w:sz w:val="24"/>
                <w:szCs w:val="24"/>
              </w:rPr>
              <w:t>a</w:t>
            </w:r>
            <w:r w:rsidRPr="00B84094">
              <w:rPr>
                <w:rFonts w:asciiTheme="majorBidi" w:hAnsiTheme="majorBidi" w:cstheme="majorBidi"/>
                <w:sz w:val="24"/>
                <w:szCs w:val="24"/>
              </w:rPr>
              <w:t>k hanya pada penyelesaian tugas tetapi juga hubungan interpersonal (hubungan antar pribadi yang saling menghargai).</w:t>
            </w:r>
          </w:p>
        </w:tc>
        <w:tc>
          <w:tcPr>
            <w:tcW w:w="4101" w:type="dxa"/>
          </w:tcPr>
          <w:p w:rsidR="002433FD" w:rsidRPr="00B84094" w:rsidRDefault="0090196A" w:rsidP="003F3217">
            <w:pPr>
              <w:spacing w:line="276" w:lineRule="auto"/>
              <w:jc w:val="both"/>
              <w:rPr>
                <w:rFonts w:asciiTheme="majorBidi" w:hAnsiTheme="majorBidi" w:cstheme="majorBidi"/>
                <w:sz w:val="24"/>
                <w:szCs w:val="24"/>
              </w:rPr>
            </w:pPr>
            <w:r w:rsidRPr="00B84094">
              <w:rPr>
                <w:rFonts w:asciiTheme="majorBidi" w:hAnsiTheme="majorBidi" w:cstheme="majorBidi"/>
                <w:sz w:val="24"/>
                <w:szCs w:val="24"/>
              </w:rPr>
              <w:t>Penekanan sering hanya pada penyelesaian tugas.</w:t>
            </w:r>
          </w:p>
        </w:tc>
      </w:tr>
    </w:tbl>
    <w:p w:rsidR="003F3217" w:rsidRDefault="003F3217" w:rsidP="003F3217">
      <w:pPr>
        <w:spacing w:after="0" w:line="480" w:lineRule="auto"/>
        <w:jc w:val="both"/>
        <w:rPr>
          <w:rFonts w:asciiTheme="majorBidi" w:hAnsiTheme="majorBidi" w:cstheme="majorBidi"/>
          <w:sz w:val="24"/>
          <w:szCs w:val="24"/>
        </w:rPr>
      </w:pPr>
    </w:p>
    <w:p w:rsidR="0090196A" w:rsidRPr="00B84094" w:rsidRDefault="0090196A" w:rsidP="003F3217">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lastRenderedPageBreak/>
        <w:t>Pembelajaran kooperatif mempunyai efek yang berarti terhadap Penerimaan yang luas terhadap keragaman ras, budaya dan agama, strata so</w:t>
      </w:r>
      <w:r w:rsidR="003F3217">
        <w:rPr>
          <w:rFonts w:asciiTheme="majorBidi" w:hAnsiTheme="majorBidi" w:cstheme="majorBidi"/>
          <w:sz w:val="24"/>
          <w:szCs w:val="24"/>
        </w:rPr>
        <w:t>s</w:t>
      </w:r>
      <w:r w:rsidRPr="00B84094">
        <w:rPr>
          <w:rFonts w:asciiTheme="majorBidi" w:hAnsiTheme="majorBidi" w:cstheme="majorBidi"/>
          <w:sz w:val="24"/>
          <w:szCs w:val="24"/>
        </w:rPr>
        <w:t>ial, kemampuan dan ketidakmampuan. Sebagaimana yang dikemukakan Ibrahim:</w:t>
      </w:r>
    </w:p>
    <w:p w:rsidR="0090196A" w:rsidRPr="00B84094" w:rsidRDefault="0090196A" w:rsidP="003F3217">
      <w:pPr>
        <w:spacing w:line="240" w:lineRule="auto"/>
        <w:ind w:left="426"/>
        <w:jc w:val="both"/>
        <w:rPr>
          <w:rFonts w:asciiTheme="majorBidi" w:hAnsiTheme="majorBidi" w:cstheme="majorBidi"/>
          <w:sz w:val="24"/>
          <w:szCs w:val="24"/>
        </w:rPr>
      </w:pPr>
      <w:r w:rsidRPr="00B84094">
        <w:rPr>
          <w:rFonts w:asciiTheme="majorBidi" w:hAnsiTheme="majorBidi" w:cstheme="majorBidi"/>
          <w:sz w:val="24"/>
          <w:szCs w:val="24"/>
        </w:rPr>
        <w:t>Pembelajaran kooperatif memberikan peluang kepada siswa yang berbeda latar belakang dan kondisi untuk bekerja saling bergantung satu sama lain atas tugas-tugas bersama, dan melalui pengunaan struktur penghargaan kooperatif, belajar untuk mengetahui satu sama lain.</w:t>
      </w:r>
      <w:r w:rsidRPr="00B84094">
        <w:rPr>
          <w:rStyle w:val="FootnoteReference"/>
          <w:rFonts w:asciiTheme="majorBidi" w:hAnsiTheme="majorBidi" w:cstheme="majorBidi"/>
          <w:sz w:val="24"/>
          <w:szCs w:val="24"/>
        </w:rPr>
        <w:footnoteReference w:id="22"/>
      </w:r>
    </w:p>
    <w:p w:rsidR="0089111B" w:rsidRPr="00B84094" w:rsidRDefault="003F3217" w:rsidP="003F3217">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Pembelajaran </w:t>
      </w:r>
      <w:r w:rsidR="0089111B" w:rsidRPr="00B84094">
        <w:rPr>
          <w:rFonts w:asciiTheme="majorBidi" w:hAnsiTheme="majorBidi" w:cstheme="majorBidi"/>
          <w:sz w:val="24"/>
          <w:szCs w:val="24"/>
        </w:rPr>
        <w:t>kooperatif bertitik tolak dari andangan John Dewey dan  He</w:t>
      </w:r>
      <w:r>
        <w:rPr>
          <w:rFonts w:asciiTheme="majorBidi" w:hAnsiTheme="majorBidi" w:cstheme="majorBidi"/>
          <w:sz w:val="24"/>
          <w:szCs w:val="24"/>
        </w:rPr>
        <w:t>bert Thelan</w:t>
      </w:r>
      <w:r w:rsidR="0089111B" w:rsidRPr="00B84094">
        <w:rPr>
          <w:rFonts w:asciiTheme="majorBidi" w:hAnsiTheme="majorBidi" w:cstheme="majorBidi"/>
          <w:sz w:val="24"/>
          <w:szCs w:val="24"/>
        </w:rPr>
        <w:t xml:space="preserve"> menyatakan pendidikan dalam masyarakat yang demokratis seyogyanya mengajarkan proses demokratis secara langsung. tingkah laku kooperatif  dipandang oleh Dewey dan Thelan sebagai dasar demokrasi, dan </w:t>
      </w:r>
      <w:r>
        <w:rPr>
          <w:rFonts w:asciiTheme="majorBidi" w:hAnsiTheme="majorBidi" w:cstheme="majorBidi"/>
          <w:sz w:val="24"/>
          <w:szCs w:val="24"/>
        </w:rPr>
        <w:t>“</w:t>
      </w:r>
      <w:r w:rsidR="0089111B" w:rsidRPr="00B84094">
        <w:rPr>
          <w:rFonts w:asciiTheme="majorBidi" w:hAnsiTheme="majorBidi" w:cstheme="majorBidi"/>
          <w:sz w:val="24"/>
          <w:szCs w:val="24"/>
        </w:rPr>
        <w:t>sekoah dipandang sebagai laboratorium untuk mengembangkan tingkah laku manusia</w:t>
      </w:r>
      <w:r>
        <w:rPr>
          <w:rFonts w:asciiTheme="majorBidi" w:hAnsiTheme="majorBidi" w:cstheme="majorBidi"/>
          <w:sz w:val="24"/>
          <w:szCs w:val="24"/>
        </w:rPr>
        <w:t>”.</w:t>
      </w:r>
      <w:r w:rsidR="0089111B" w:rsidRPr="00B84094">
        <w:rPr>
          <w:rStyle w:val="FootnoteReference"/>
          <w:rFonts w:asciiTheme="majorBidi" w:hAnsiTheme="majorBidi" w:cstheme="majorBidi"/>
          <w:sz w:val="24"/>
          <w:szCs w:val="24"/>
        </w:rPr>
        <w:footnoteReference w:id="23"/>
      </w:r>
    </w:p>
    <w:p w:rsidR="0090196A" w:rsidRPr="00B84094" w:rsidRDefault="003F3217" w:rsidP="003F3217">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 xml:space="preserve">Proses </w:t>
      </w:r>
      <w:r w:rsidR="0089111B" w:rsidRPr="00B84094">
        <w:rPr>
          <w:rFonts w:asciiTheme="majorBidi" w:hAnsiTheme="majorBidi" w:cstheme="majorBidi"/>
          <w:sz w:val="24"/>
          <w:szCs w:val="24"/>
        </w:rPr>
        <w:t>demokrasi dan peran aktif inilah yang menjadi cirri khas li</w:t>
      </w:r>
      <w:r w:rsidR="001923FB" w:rsidRPr="00B84094">
        <w:rPr>
          <w:rFonts w:asciiTheme="majorBidi" w:hAnsiTheme="majorBidi" w:cstheme="majorBidi"/>
          <w:sz w:val="24"/>
          <w:szCs w:val="24"/>
        </w:rPr>
        <w:t>ngkungan pembelajaran kooperatif. dalam pembentukan kelompoknya, guru memberikan struktur tingkat tinggi dan memberikan pengertian dari setiap prosedurnya, meskipun hal ini mash kurang tepat. tetapi dengan begitu siswa memiliki peluang secara bebas mengendalikan aktivi</w:t>
      </w:r>
      <w:r>
        <w:rPr>
          <w:rFonts w:asciiTheme="majorBidi" w:hAnsiTheme="majorBidi" w:cstheme="majorBidi"/>
          <w:sz w:val="24"/>
          <w:szCs w:val="24"/>
        </w:rPr>
        <w:t>tas-aktivitas dalam kelompoknya.</w:t>
      </w:r>
      <w:r w:rsidR="001923FB" w:rsidRPr="00B84094">
        <w:rPr>
          <w:rFonts w:asciiTheme="majorBidi" w:hAnsiTheme="majorBidi" w:cstheme="majorBidi"/>
          <w:sz w:val="24"/>
          <w:szCs w:val="24"/>
        </w:rPr>
        <w:t xml:space="preserve"> </w:t>
      </w:r>
      <w:r w:rsidRPr="00B84094">
        <w:rPr>
          <w:rFonts w:asciiTheme="majorBidi" w:hAnsiTheme="majorBidi" w:cstheme="majorBidi"/>
          <w:sz w:val="24"/>
          <w:szCs w:val="24"/>
        </w:rPr>
        <w:t xml:space="preserve">Untuk </w:t>
      </w:r>
      <w:r w:rsidR="001923FB" w:rsidRPr="00B84094">
        <w:rPr>
          <w:rFonts w:asciiTheme="majorBidi" w:hAnsiTheme="majorBidi" w:cstheme="majorBidi"/>
          <w:sz w:val="24"/>
          <w:szCs w:val="24"/>
        </w:rPr>
        <w:t xml:space="preserve">itulah </w:t>
      </w:r>
      <w:r>
        <w:rPr>
          <w:rFonts w:asciiTheme="majorBidi" w:hAnsiTheme="majorBidi" w:cstheme="majorBidi"/>
          <w:sz w:val="24"/>
          <w:szCs w:val="24"/>
        </w:rPr>
        <w:t>“p</w:t>
      </w:r>
      <w:r w:rsidR="001923FB" w:rsidRPr="00B84094">
        <w:rPr>
          <w:rFonts w:asciiTheme="majorBidi" w:hAnsiTheme="majorBidi" w:cstheme="majorBidi"/>
          <w:sz w:val="24"/>
          <w:szCs w:val="24"/>
        </w:rPr>
        <w:t>embelajaran kooperatif adalah model pembelajaran yang efektif untuk meningkatkan aktivitas siswa untuk mencapai hasil belajar yang baik.</w:t>
      </w:r>
      <w:r>
        <w:rPr>
          <w:rFonts w:asciiTheme="majorBidi" w:hAnsiTheme="majorBidi" w:cstheme="majorBidi"/>
          <w:sz w:val="24"/>
          <w:szCs w:val="24"/>
        </w:rPr>
        <w:t>”</w:t>
      </w:r>
      <w:r w:rsidR="001923FB" w:rsidRPr="00B84094">
        <w:rPr>
          <w:rStyle w:val="FootnoteReference"/>
          <w:rFonts w:asciiTheme="majorBidi" w:hAnsiTheme="majorBidi" w:cstheme="majorBidi"/>
          <w:sz w:val="24"/>
          <w:szCs w:val="24"/>
        </w:rPr>
        <w:footnoteReference w:id="24"/>
      </w:r>
    </w:p>
    <w:p w:rsidR="001923FB" w:rsidRDefault="00A35B74" w:rsidP="003F3217">
      <w:pPr>
        <w:spacing w:after="0" w:line="240" w:lineRule="auto"/>
        <w:ind w:left="426"/>
        <w:jc w:val="both"/>
        <w:rPr>
          <w:rFonts w:asciiTheme="majorBidi" w:hAnsiTheme="majorBidi" w:cstheme="majorBidi"/>
          <w:sz w:val="24"/>
          <w:szCs w:val="24"/>
        </w:rPr>
      </w:pPr>
      <w:r w:rsidRPr="00B84094">
        <w:rPr>
          <w:rFonts w:asciiTheme="majorBidi" w:hAnsiTheme="majorBidi" w:cstheme="majorBidi"/>
          <w:sz w:val="24"/>
          <w:szCs w:val="24"/>
        </w:rPr>
        <w:t>A</w:t>
      </w:r>
      <w:r w:rsidR="001923FB" w:rsidRPr="00B84094">
        <w:rPr>
          <w:rFonts w:asciiTheme="majorBidi" w:hAnsiTheme="majorBidi" w:cstheme="majorBidi"/>
          <w:sz w:val="24"/>
          <w:szCs w:val="24"/>
        </w:rPr>
        <w:t xml:space="preserve">gar pembelajarn kooperatif dapat berjalan dengan baik dan sesuai dengan harapan yang dikehendaki, serta dapat bekerja yang berproduktif, maka guru juga </w:t>
      </w:r>
      <w:r w:rsidR="001923FB" w:rsidRPr="00B84094">
        <w:rPr>
          <w:rFonts w:asciiTheme="majorBidi" w:hAnsiTheme="majorBidi" w:cstheme="majorBidi"/>
          <w:sz w:val="24"/>
          <w:szCs w:val="24"/>
        </w:rPr>
        <w:lastRenderedPageBreak/>
        <w:t>perlu mengajarkan keterampilan-keterampilan terhadap siswa. keterampilan tersebut bertujuan untuk melancarkan peranan hubungan kerja dan tugas.</w:t>
      </w:r>
      <w:r w:rsidR="001923FB" w:rsidRPr="00B84094">
        <w:rPr>
          <w:rStyle w:val="FootnoteReference"/>
          <w:rFonts w:asciiTheme="majorBidi" w:hAnsiTheme="majorBidi" w:cstheme="majorBidi"/>
          <w:sz w:val="24"/>
          <w:szCs w:val="24"/>
        </w:rPr>
        <w:footnoteReference w:id="25"/>
      </w:r>
    </w:p>
    <w:p w:rsidR="00472D6C" w:rsidRDefault="00472D6C" w:rsidP="003F3217">
      <w:pPr>
        <w:spacing w:after="0" w:line="240" w:lineRule="auto"/>
        <w:ind w:left="426"/>
        <w:jc w:val="both"/>
        <w:rPr>
          <w:rFonts w:asciiTheme="majorBidi" w:hAnsiTheme="majorBidi" w:cstheme="majorBidi"/>
          <w:sz w:val="24"/>
          <w:szCs w:val="24"/>
        </w:rPr>
      </w:pPr>
    </w:p>
    <w:p w:rsidR="003F3217" w:rsidRPr="00B84094" w:rsidRDefault="003F3217" w:rsidP="00447497">
      <w:pPr>
        <w:spacing w:after="0" w:line="360" w:lineRule="auto"/>
        <w:jc w:val="both"/>
        <w:rPr>
          <w:rFonts w:asciiTheme="majorBidi" w:hAnsiTheme="majorBidi" w:cstheme="majorBidi"/>
          <w:sz w:val="24"/>
          <w:szCs w:val="24"/>
        </w:rPr>
      </w:pPr>
    </w:p>
    <w:p w:rsidR="00163483" w:rsidRPr="00B84094" w:rsidRDefault="003F3217" w:rsidP="00447497">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Kerterampilan</w:t>
      </w:r>
      <w:r w:rsidR="00163483" w:rsidRPr="00B84094">
        <w:rPr>
          <w:rFonts w:asciiTheme="majorBidi" w:hAnsiTheme="majorBidi" w:cstheme="majorBidi"/>
          <w:sz w:val="24"/>
          <w:szCs w:val="24"/>
        </w:rPr>
        <w:t>-keterampilan kooperatif tersebut secara terinci dalam tiga tiga tindakan keterampilan. tingkatan tersebut yaitu:</w:t>
      </w:r>
    </w:p>
    <w:p w:rsidR="00163483" w:rsidRPr="00B84094" w:rsidRDefault="00315809" w:rsidP="00447497">
      <w:pPr>
        <w:pStyle w:val="ListParagraph"/>
        <w:numPr>
          <w:ilvl w:val="0"/>
          <w:numId w:val="12"/>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t>K</w:t>
      </w:r>
      <w:r w:rsidR="00163483" w:rsidRPr="00B84094">
        <w:rPr>
          <w:rFonts w:asciiTheme="majorBidi" w:hAnsiTheme="majorBidi" w:cstheme="majorBidi"/>
          <w:b/>
          <w:sz w:val="24"/>
          <w:szCs w:val="24"/>
        </w:rPr>
        <w:t>eterampilan Kooperatif Tingkat Awal, antara lain:</w:t>
      </w:r>
    </w:p>
    <w:p w:rsidR="00163483" w:rsidRPr="00B84094" w:rsidRDefault="00163483" w:rsidP="00447497">
      <w:pPr>
        <w:pStyle w:val="ListParagraph"/>
        <w:numPr>
          <w:ilvl w:val="0"/>
          <w:numId w:val="14"/>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berada dalam tugas yaitu menjalankan tugas sesuai dengan tanggung jawabnya.</w:t>
      </w:r>
    </w:p>
    <w:p w:rsidR="00163483" w:rsidRPr="00B84094" w:rsidRDefault="00163483" w:rsidP="00447497">
      <w:pPr>
        <w:pStyle w:val="ListParagraph"/>
        <w:numPr>
          <w:ilvl w:val="0"/>
          <w:numId w:val="14"/>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mengambil giliran dan berbagai tugas, yaitu menggantikan teman dngan tugas tertentu dan mengambil tanggung jawab tertentu dalam kelompok.</w:t>
      </w:r>
    </w:p>
    <w:p w:rsidR="00163483" w:rsidRPr="00B84094" w:rsidRDefault="00163483" w:rsidP="00447497">
      <w:pPr>
        <w:pStyle w:val="ListParagraph"/>
        <w:numPr>
          <w:ilvl w:val="0"/>
          <w:numId w:val="14"/>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mendorong adanya partisipasi, yaitu memotivasi semua anggota kelompok untuk memberikan kontribusi.</w:t>
      </w:r>
    </w:p>
    <w:p w:rsidR="00163483" w:rsidRPr="00B84094" w:rsidRDefault="00163483" w:rsidP="00447497">
      <w:pPr>
        <w:pStyle w:val="ListParagraph"/>
        <w:numPr>
          <w:ilvl w:val="0"/>
          <w:numId w:val="14"/>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menggunakan kesepakatan, yaitu menyamakan persepsi</w:t>
      </w:r>
      <w:r w:rsidR="00B9124D" w:rsidRPr="00B84094">
        <w:rPr>
          <w:rFonts w:asciiTheme="majorBidi" w:hAnsiTheme="majorBidi" w:cstheme="majorBidi"/>
          <w:sz w:val="24"/>
          <w:szCs w:val="24"/>
        </w:rPr>
        <w:t>/pendapat.</w:t>
      </w:r>
    </w:p>
    <w:p w:rsidR="00B9124D" w:rsidRPr="00B84094" w:rsidRDefault="00315809" w:rsidP="00447497">
      <w:pPr>
        <w:pStyle w:val="ListParagraph"/>
        <w:numPr>
          <w:ilvl w:val="0"/>
          <w:numId w:val="12"/>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t>K</w:t>
      </w:r>
      <w:r w:rsidR="00B9124D" w:rsidRPr="00B84094">
        <w:rPr>
          <w:rFonts w:asciiTheme="majorBidi" w:hAnsiTheme="majorBidi" w:cstheme="majorBidi"/>
          <w:b/>
          <w:sz w:val="24"/>
          <w:szCs w:val="24"/>
        </w:rPr>
        <w:t>eterampilan Kooperatif Tingkat Menengah, antara lain:</w:t>
      </w:r>
    </w:p>
    <w:p w:rsidR="00B9124D" w:rsidRPr="00B84094" w:rsidRDefault="00B9124D" w:rsidP="00447497">
      <w:pPr>
        <w:pStyle w:val="ListParagraph"/>
        <w:numPr>
          <w:ilvl w:val="0"/>
          <w:numId w:val="15"/>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mendengarkan dengan aktif, yaitu menggunakan pesan fisik dan verbal agar pembicara mengetahui anda secara energik menyerap inormasi;</w:t>
      </w:r>
    </w:p>
    <w:p w:rsidR="00B9124D" w:rsidRPr="00B84094" w:rsidRDefault="00B9124D" w:rsidP="00447497">
      <w:pPr>
        <w:pStyle w:val="ListParagraph"/>
        <w:numPr>
          <w:ilvl w:val="0"/>
          <w:numId w:val="15"/>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bertanya, yaitu meminta atau menanyakan kembali  informasi atau klarifikasi lebih lanjut;</w:t>
      </w:r>
    </w:p>
    <w:p w:rsidR="00B9124D" w:rsidRPr="00B84094" w:rsidRDefault="00315809" w:rsidP="00447497">
      <w:pPr>
        <w:pStyle w:val="ListParagraph"/>
        <w:numPr>
          <w:ilvl w:val="0"/>
          <w:numId w:val="15"/>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M</w:t>
      </w:r>
      <w:r w:rsidR="00B9124D" w:rsidRPr="00B84094">
        <w:rPr>
          <w:rFonts w:asciiTheme="majorBidi" w:hAnsiTheme="majorBidi" w:cstheme="majorBidi"/>
          <w:sz w:val="24"/>
          <w:szCs w:val="24"/>
        </w:rPr>
        <w:t xml:space="preserve">enafsirkan, yaitu menyampaikan kembali informasi dengan kalimat berbeda; </w:t>
      </w:r>
    </w:p>
    <w:p w:rsidR="00B9124D" w:rsidRPr="00B84094" w:rsidRDefault="00315809" w:rsidP="00447497">
      <w:pPr>
        <w:pStyle w:val="ListParagraph"/>
        <w:numPr>
          <w:ilvl w:val="0"/>
          <w:numId w:val="15"/>
        </w:numPr>
        <w:spacing w:after="0" w:line="240" w:lineRule="auto"/>
        <w:jc w:val="both"/>
        <w:rPr>
          <w:rFonts w:asciiTheme="majorBidi" w:hAnsiTheme="majorBidi" w:cstheme="majorBidi"/>
          <w:sz w:val="24"/>
          <w:szCs w:val="24"/>
        </w:rPr>
      </w:pPr>
      <w:r w:rsidRPr="00B84094">
        <w:rPr>
          <w:rFonts w:asciiTheme="majorBidi" w:hAnsiTheme="majorBidi" w:cstheme="majorBidi"/>
          <w:sz w:val="24"/>
          <w:szCs w:val="24"/>
        </w:rPr>
        <w:t>M</w:t>
      </w:r>
      <w:r w:rsidR="00B9124D" w:rsidRPr="00B84094">
        <w:rPr>
          <w:rFonts w:asciiTheme="majorBidi" w:hAnsiTheme="majorBidi" w:cstheme="majorBidi"/>
          <w:sz w:val="24"/>
          <w:szCs w:val="24"/>
        </w:rPr>
        <w:t>emeriksa ketepatan, yaitu membandingkan jawaban, memastikan bahwa jawaban tersebut benar.</w:t>
      </w:r>
    </w:p>
    <w:p w:rsidR="00B9124D" w:rsidRPr="00B84094" w:rsidRDefault="00315809" w:rsidP="00447497">
      <w:pPr>
        <w:pStyle w:val="ListParagraph"/>
        <w:numPr>
          <w:ilvl w:val="0"/>
          <w:numId w:val="12"/>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t>K</w:t>
      </w:r>
      <w:r w:rsidR="00B9124D" w:rsidRPr="00B84094">
        <w:rPr>
          <w:rFonts w:asciiTheme="majorBidi" w:hAnsiTheme="majorBidi" w:cstheme="majorBidi"/>
          <w:b/>
          <w:sz w:val="24"/>
          <w:szCs w:val="24"/>
        </w:rPr>
        <w:t>eterampilan Kooperatif Tingkat Mahir</w:t>
      </w:r>
    </w:p>
    <w:p w:rsidR="00B9124D" w:rsidRDefault="00B9124D" w:rsidP="00447497">
      <w:pPr>
        <w:spacing w:after="0" w:line="240" w:lineRule="auto"/>
        <w:ind w:left="720"/>
        <w:jc w:val="both"/>
        <w:rPr>
          <w:rFonts w:asciiTheme="majorBidi" w:hAnsiTheme="majorBidi" w:cstheme="majorBidi"/>
          <w:sz w:val="24"/>
          <w:szCs w:val="24"/>
        </w:rPr>
      </w:pPr>
      <w:r w:rsidRPr="00B84094">
        <w:rPr>
          <w:rFonts w:asciiTheme="majorBidi" w:hAnsiTheme="majorBidi" w:cstheme="majorBidi"/>
          <w:sz w:val="24"/>
          <w:szCs w:val="24"/>
        </w:rPr>
        <w:t>keterampilan kooperatif tingkat mahir ini antara lain: mengolaborasi, yaitu memperluas konsep, membuat kesimpulan dan menghubungkan pendapat-pendapat dengan topic tertentu.</w:t>
      </w:r>
      <w:r w:rsidR="00447497" w:rsidRPr="00447497">
        <w:rPr>
          <w:rStyle w:val="FootnoteReference"/>
          <w:rFonts w:asciiTheme="majorBidi" w:hAnsiTheme="majorBidi" w:cstheme="majorBidi"/>
          <w:sz w:val="24"/>
          <w:szCs w:val="24"/>
        </w:rPr>
        <w:t xml:space="preserve"> </w:t>
      </w:r>
      <w:r w:rsidR="00447497" w:rsidRPr="00B84094">
        <w:rPr>
          <w:rStyle w:val="FootnoteReference"/>
          <w:rFonts w:asciiTheme="majorBidi" w:hAnsiTheme="majorBidi" w:cstheme="majorBidi"/>
          <w:sz w:val="24"/>
          <w:szCs w:val="24"/>
        </w:rPr>
        <w:footnoteReference w:id="26"/>
      </w:r>
    </w:p>
    <w:p w:rsidR="00447497" w:rsidRPr="00B84094" w:rsidRDefault="00447497" w:rsidP="00447497">
      <w:pPr>
        <w:spacing w:after="0" w:line="240" w:lineRule="auto"/>
        <w:ind w:left="720"/>
        <w:jc w:val="both"/>
        <w:rPr>
          <w:rFonts w:asciiTheme="majorBidi" w:hAnsiTheme="majorBidi" w:cstheme="majorBidi"/>
          <w:sz w:val="24"/>
          <w:szCs w:val="24"/>
        </w:rPr>
      </w:pPr>
    </w:p>
    <w:p w:rsidR="003328E3" w:rsidRDefault="00A35B74" w:rsidP="00472D6C">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A</w:t>
      </w:r>
      <w:r w:rsidR="00B9124D" w:rsidRPr="00B84094">
        <w:rPr>
          <w:rFonts w:asciiTheme="majorBidi" w:hAnsiTheme="majorBidi" w:cstheme="majorBidi"/>
          <w:sz w:val="24"/>
          <w:szCs w:val="24"/>
        </w:rPr>
        <w:t>gar pembelajaran ko</w:t>
      </w:r>
      <w:r w:rsidRPr="00B84094">
        <w:rPr>
          <w:rFonts w:asciiTheme="majorBidi" w:hAnsiTheme="majorBidi" w:cstheme="majorBidi"/>
          <w:sz w:val="24"/>
          <w:szCs w:val="24"/>
        </w:rPr>
        <w:t>o</w:t>
      </w:r>
      <w:r w:rsidR="00B9124D" w:rsidRPr="00B84094">
        <w:rPr>
          <w:rFonts w:asciiTheme="majorBidi" w:hAnsiTheme="majorBidi" w:cstheme="majorBidi"/>
          <w:sz w:val="24"/>
          <w:szCs w:val="24"/>
        </w:rPr>
        <w:t xml:space="preserve">peratif dapat berjalan dengan efektif lagi, para </w:t>
      </w:r>
      <w:r w:rsidR="00472D6C">
        <w:rPr>
          <w:rFonts w:asciiTheme="majorBidi" w:hAnsiTheme="majorBidi" w:cstheme="majorBidi"/>
          <w:sz w:val="24"/>
          <w:szCs w:val="24"/>
        </w:rPr>
        <w:t>murid</w:t>
      </w:r>
      <w:r w:rsidR="00B9124D" w:rsidRPr="00B84094">
        <w:rPr>
          <w:rFonts w:asciiTheme="majorBidi" w:hAnsiTheme="majorBidi" w:cstheme="majorBidi"/>
          <w:sz w:val="24"/>
          <w:szCs w:val="24"/>
        </w:rPr>
        <w:t xml:space="preserve"> harus menanamkan dalam dirinya bahwa </w:t>
      </w:r>
      <w:r w:rsidR="00472D6C">
        <w:rPr>
          <w:rFonts w:asciiTheme="majorBidi" w:hAnsiTheme="majorBidi" w:cstheme="majorBidi"/>
          <w:sz w:val="24"/>
          <w:szCs w:val="24"/>
        </w:rPr>
        <w:t>murid</w:t>
      </w:r>
      <w:r w:rsidR="00B9124D" w:rsidRPr="00B84094">
        <w:rPr>
          <w:rFonts w:asciiTheme="majorBidi" w:hAnsiTheme="majorBidi" w:cstheme="majorBidi"/>
          <w:sz w:val="24"/>
          <w:szCs w:val="24"/>
        </w:rPr>
        <w:t xml:space="preserve"> tersebut memiliki tanggung jawab terhadap diri sendiri dan kelompok dalam mempelajari</w:t>
      </w:r>
      <w:r w:rsidR="00347CA4" w:rsidRPr="00B84094">
        <w:rPr>
          <w:rFonts w:asciiTheme="majorBidi" w:hAnsiTheme="majorBidi" w:cstheme="majorBidi"/>
          <w:sz w:val="24"/>
          <w:szCs w:val="24"/>
        </w:rPr>
        <w:t xml:space="preserve"> materi yang dihadapi, dan menanamkan dalam dirinya bahwa mereka memiliki tujuan bersama untuk mencapai t</w:t>
      </w:r>
      <w:r w:rsidR="003328E3">
        <w:rPr>
          <w:rFonts w:asciiTheme="majorBidi" w:hAnsiTheme="majorBidi" w:cstheme="majorBidi"/>
          <w:sz w:val="24"/>
          <w:szCs w:val="24"/>
        </w:rPr>
        <w:t>ujuan pembelajaran yang efektif.</w:t>
      </w:r>
    </w:p>
    <w:p w:rsidR="00472D6C" w:rsidRDefault="00472D6C" w:rsidP="00472D6C">
      <w:pPr>
        <w:spacing w:after="0" w:line="480" w:lineRule="auto"/>
        <w:ind w:firstLine="720"/>
        <w:jc w:val="both"/>
        <w:rPr>
          <w:rFonts w:asciiTheme="majorBidi" w:hAnsiTheme="majorBidi" w:cstheme="majorBidi"/>
          <w:sz w:val="24"/>
          <w:szCs w:val="24"/>
        </w:rPr>
      </w:pPr>
    </w:p>
    <w:p w:rsidR="003328E3" w:rsidRPr="00B84094" w:rsidRDefault="003328E3" w:rsidP="003F3217">
      <w:pPr>
        <w:spacing w:after="0" w:line="480" w:lineRule="auto"/>
        <w:ind w:firstLine="720"/>
        <w:jc w:val="both"/>
        <w:rPr>
          <w:rFonts w:asciiTheme="majorBidi" w:hAnsiTheme="majorBidi" w:cstheme="majorBidi"/>
          <w:sz w:val="24"/>
          <w:szCs w:val="24"/>
        </w:rPr>
      </w:pPr>
    </w:p>
    <w:p w:rsidR="00A40B9F" w:rsidRPr="009D4FC2" w:rsidRDefault="00315809" w:rsidP="009D4FC2">
      <w:pPr>
        <w:pStyle w:val="ListParagraph"/>
        <w:numPr>
          <w:ilvl w:val="0"/>
          <w:numId w:val="28"/>
        </w:numPr>
        <w:spacing w:after="0" w:line="480" w:lineRule="auto"/>
        <w:jc w:val="both"/>
        <w:rPr>
          <w:rFonts w:asciiTheme="majorBidi" w:hAnsiTheme="majorBidi" w:cstheme="majorBidi"/>
          <w:b/>
          <w:sz w:val="24"/>
          <w:szCs w:val="24"/>
        </w:rPr>
      </w:pPr>
      <w:r w:rsidRPr="009D4FC2">
        <w:rPr>
          <w:rFonts w:asciiTheme="majorBidi" w:hAnsiTheme="majorBidi" w:cstheme="majorBidi"/>
          <w:b/>
          <w:sz w:val="24"/>
          <w:szCs w:val="24"/>
        </w:rPr>
        <w:t>L</w:t>
      </w:r>
      <w:r w:rsidR="00347CA4" w:rsidRPr="009D4FC2">
        <w:rPr>
          <w:rFonts w:asciiTheme="majorBidi" w:hAnsiTheme="majorBidi" w:cstheme="majorBidi"/>
          <w:b/>
          <w:sz w:val="24"/>
          <w:szCs w:val="24"/>
        </w:rPr>
        <w:t>angkah-Langkah Pembelajaran Kooperatif</w:t>
      </w:r>
    </w:p>
    <w:p w:rsidR="00DE073C" w:rsidRDefault="00A40B9F" w:rsidP="003328E3">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Enam langkah atau tahapan utama didalam pelajaran yang menggunakan pembelajaran kooperatif.</w:t>
      </w:r>
      <w:r w:rsidR="003328E3">
        <w:rPr>
          <w:rFonts w:asciiTheme="majorBidi" w:hAnsiTheme="majorBidi" w:cstheme="majorBidi"/>
          <w:sz w:val="24"/>
          <w:szCs w:val="24"/>
        </w:rPr>
        <w:t xml:space="preserve"> langkah-langkah tersebut yaitu:</w:t>
      </w:r>
    </w:p>
    <w:p w:rsidR="00A40B9F" w:rsidRPr="00B84094" w:rsidRDefault="00A40B9F" w:rsidP="003F3217">
      <w:pPr>
        <w:spacing w:after="0" w:line="480" w:lineRule="auto"/>
        <w:jc w:val="center"/>
        <w:rPr>
          <w:rFonts w:asciiTheme="majorBidi" w:hAnsiTheme="majorBidi" w:cstheme="majorBidi"/>
          <w:sz w:val="24"/>
          <w:szCs w:val="24"/>
        </w:rPr>
      </w:pPr>
      <w:r w:rsidRPr="00B84094">
        <w:rPr>
          <w:rFonts w:asciiTheme="majorBidi" w:hAnsiTheme="majorBidi" w:cstheme="majorBidi"/>
          <w:sz w:val="24"/>
          <w:szCs w:val="24"/>
        </w:rPr>
        <w:t>Tabel 2.2</w:t>
      </w:r>
    </w:p>
    <w:p w:rsidR="00A40B9F" w:rsidRPr="00CE491B" w:rsidRDefault="00A40B9F" w:rsidP="003F3217">
      <w:pPr>
        <w:spacing w:after="0" w:line="480" w:lineRule="auto"/>
        <w:jc w:val="center"/>
        <w:rPr>
          <w:rFonts w:asciiTheme="majorBidi" w:hAnsiTheme="majorBidi" w:cstheme="majorBidi"/>
          <w:b/>
          <w:bCs/>
          <w:sz w:val="24"/>
          <w:szCs w:val="24"/>
        </w:rPr>
      </w:pPr>
      <w:r w:rsidRPr="00CE491B">
        <w:rPr>
          <w:rFonts w:asciiTheme="majorBidi" w:hAnsiTheme="majorBidi" w:cstheme="majorBidi"/>
          <w:b/>
          <w:bCs/>
          <w:sz w:val="24"/>
          <w:szCs w:val="24"/>
        </w:rPr>
        <w:t>Langkah-Langkah Pembelajaran Kooperatif</w:t>
      </w:r>
      <w:r w:rsidRPr="00CE491B">
        <w:rPr>
          <w:rStyle w:val="FootnoteReference"/>
          <w:rFonts w:asciiTheme="majorBidi" w:hAnsiTheme="majorBidi" w:cstheme="majorBidi"/>
          <w:b/>
          <w:bCs/>
          <w:sz w:val="24"/>
          <w:szCs w:val="24"/>
        </w:rPr>
        <w:footnoteReference w:id="27"/>
      </w:r>
    </w:p>
    <w:tbl>
      <w:tblPr>
        <w:tblStyle w:val="TableGrid"/>
        <w:tblW w:w="0" w:type="auto"/>
        <w:tblLook w:val="04A0"/>
      </w:tblPr>
      <w:tblGrid>
        <w:gridCol w:w="4249"/>
        <w:gridCol w:w="4081"/>
      </w:tblGrid>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b/>
                <w:sz w:val="24"/>
                <w:szCs w:val="24"/>
              </w:rPr>
            </w:pPr>
            <w:r w:rsidRPr="00B84094">
              <w:rPr>
                <w:rFonts w:asciiTheme="majorBidi" w:hAnsiTheme="majorBidi" w:cstheme="majorBidi"/>
                <w:b/>
                <w:sz w:val="24"/>
                <w:szCs w:val="24"/>
              </w:rPr>
              <w:t>Fase</w:t>
            </w:r>
          </w:p>
        </w:tc>
        <w:tc>
          <w:tcPr>
            <w:tcW w:w="4081" w:type="dxa"/>
          </w:tcPr>
          <w:p w:rsidR="00A40B9F" w:rsidRPr="00B84094" w:rsidRDefault="009E2C72" w:rsidP="003F3217">
            <w:pPr>
              <w:spacing w:line="360" w:lineRule="auto"/>
              <w:jc w:val="both"/>
              <w:rPr>
                <w:rFonts w:asciiTheme="majorBidi" w:hAnsiTheme="majorBidi" w:cstheme="majorBidi"/>
                <w:b/>
                <w:sz w:val="24"/>
                <w:szCs w:val="24"/>
              </w:rPr>
            </w:pPr>
            <w:r w:rsidRPr="00B84094">
              <w:rPr>
                <w:rFonts w:asciiTheme="majorBidi" w:hAnsiTheme="majorBidi" w:cstheme="majorBidi"/>
                <w:b/>
                <w:sz w:val="24"/>
                <w:szCs w:val="24"/>
              </w:rPr>
              <w:t>Tingkah Laku Guru</w:t>
            </w:r>
          </w:p>
        </w:tc>
      </w:tr>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Fase 1</w:t>
            </w:r>
          </w:p>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Menyampaikan tujuan dan memotivasi siswa</w:t>
            </w:r>
          </w:p>
        </w:tc>
        <w:tc>
          <w:tcPr>
            <w:tcW w:w="4081" w:type="dxa"/>
          </w:tcPr>
          <w:p w:rsidR="00A40B9F" w:rsidRPr="00B84094" w:rsidRDefault="009E2C72"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 xml:space="preserve">Guru </w:t>
            </w:r>
            <w:r w:rsidR="00215D06" w:rsidRPr="00B84094">
              <w:rPr>
                <w:rFonts w:asciiTheme="majorBidi" w:hAnsiTheme="majorBidi" w:cstheme="majorBidi"/>
                <w:sz w:val="24"/>
                <w:szCs w:val="24"/>
              </w:rPr>
              <w:t>menyampaikan tujuan pembela</w:t>
            </w:r>
            <w:r w:rsidRPr="00B84094">
              <w:rPr>
                <w:rFonts w:asciiTheme="majorBidi" w:hAnsiTheme="majorBidi" w:cstheme="majorBidi"/>
                <w:sz w:val="24"/>
                <w:szCs w:val="24"/>
              </w:rPr>
              <w:t xml:space="preserve">jaran yang ingin dicapai pada pelajaran tersebut dan memotivasi siswa </w:t>
            </w:r>
          </w:p>
        </w:tc>
      </w:tr>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Fase 2</w:t>
            </w:r>
          </w:p>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Menyajikan informasi</w:t>
            </w:r>
          </w:p>
        </w:tc>
        <w:tc>
          <w:tcPr>
            <w:tcW w:w="4081" w:type="dxa"/>
          </w:tcPr>
          <w:p w:rsidR="00A40B9F" w:rsidRPr="00B84094" w:rsidRDefault="009E2C72"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Guru menyajikan informasi kepada siswa dengan jalan demonstrasi atau lewat bahan bacaan</w:t>
            </w:r>
          </w:p>
        </w:tc>
      </w:tr>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Fase 3</w:t>
            </w:r>
          </w:p>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 xml:space="preserve">Mengorganisasikan siswa kedalam kelompok </w:t>
            </w:r>
          </w:p>
        </w:tc>
        <w:tc>
          <w:tcPr>
            <w:tcW w:w="4081" w:type="dxa"/>
          </w:tcPr>
          <w:p w:rsidR="00A40B9F" w:rsidRPr="00B84094" w:rsidRDefault="009E2C72"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Guru menjelaskan kepada siswa bagaimana caranya membentuk kelompok belajar dan membantu setiap kelompok agar melakukan transisi efisien</w:t>
            </w:r>
          </w:p>
        </w:tc>
      </w:tr>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Fase 4</w:t>
            </w:r>
          </w:p>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Membimbing kelompok bekerja dan belajar</w:t>
            </w:r>
          </w:p>
        </w:tc>
        <w:tc>
          <w:tcPr>
            <w:tcW w:w="4081" w:type="dxa"/>
          </w:tcPr>
          <w:p w:rsidR="00A40B9F" w:rsidRPr="00B84094" w:rsidRDefault="009E2C72"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 xml:space="preserve">Guru membimbing kelompok-kelompok belajar pada saat mereka mengerjakan tugas </w:t>
            </w:r>
          </w:p>
        </w:tc>
      </w:tr>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Fase 5</w:t>
            </w:r>
          </w:p>
          <w:p w:rsidR="00A40B9F" w:rsidRPr="00B84094" w:rsidRDefault="009A35BC"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lastRenderedPageBreak/>
              <w:t>E</w:t>
            </w:r>
            <w:r w:rsidR="00A40B9F" w:rsidRPr="00B84094">
              <w:rPr>
                <w:rFonts w:asciiTheme="majorBidi" w:hAnsiTheme="majorBidi" w:cstheme="majorBidi"/>
                <w:sz w:val="24"/>
                <w:szCs w:val="24"/>
              </w:rPr>
              <w:t>valuasi</w:t>
            </w:r>
          </w:p>
        </w:tc>
        <w:tc>
          <w:tcPr>
            <w:tcW w:w="4081" w:type="dxa"/>
          </w:tcPr>
          <w:p w:rsidR="00A40B9F" w:rsidRPr="00B84094" w:rsidRDefault="009E2C72"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lastRenderedPageBreak/>
              <w:t xml:space="preserve">Guru mengevaluasi hasil hasil belajar </w:t>
            </w:r>
            <w:r w:rsidRPr="00B84094">
              <w:rPr>
                <w:rFonts w:asciiTheme="majorBidi" w:hAnsiTheme="majorBidi" w:cstheme="majorBidi"/>
                <w:sz w:val="24"/>
                <w:szCs w:val="24"/>
              </w:rPr>
              <w:lastRenderedPageBreak/>
              <w:t>tentang materi yang telah dipelajari atau masing-masing kelompok mempresentasekan hasil kerjanya</w:t>
            </w:r>
          </w:p>
        </w:tc>
      </w:tr>
      <w:tr w:rsidR="00A40B9F" w:rsidRPr="00B84094" w:rsidTr="00F25CF9">
        <w:tc>
          <w:tcPr>
            <w:tcW w:w="4249" w:type="dxa"/>
          </w:tcPr>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lastRenderedPageBreak/>
              <w:t>Fase 6</w:t>
            </w:r>
          </w:p>
          <w:p w:rsidR="00A40B9F" w:rsidRPr="00B84094" w:rsidRDefault="00A40B9F"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Memberikan penghargaan</w:t>
            </w:r>
          </w:p>
        </w:tc>
        <w:tc>
          <w:tcPr>
            <w:tcW w:w="4081" w:type="dxa"/>
          </w:tcPr>
          <w:p w:rsidR="00A40B9F" w:rsidRPr="00B84094" w:rsidRDefault="009E2C72" w:rsidP="003F3217">
            <w:pPr>
              <w:spacing w:line="360" w:lineRule="auto"/>
              <w:jc w:val="both"/>
              <w:rPr>
                <w:rFonts w:asciiTheme="majorBidi" w:hAnsiTheme="majorBidi" w:cstheme="majorBidi"/>
                <w:sz w:val="24"/>
                <w:szCs w:val="24"/>
              </w:rPr>
            </w:pPr>
            <w:r w:rsidRPr="00B84094">
              <w:rPr>
                <w:rFonts w:asciiTheme="majorBidi" w:hAnsiTheme="majorBidi" w:cstheme="majorBidi"/>
                <w:sz w:val="24"/>
                <w:szCs w:val="24"/>
              </w:rPr>
              <w:t>Guru mencari cara-cara untuk menghargai baik upaya maupun hasil belajar dan kelompok</w:t>
            </w:r>
          </w:p>
        </w:tc>
      </w:tr>
    </w:tbl>
    <w:p w:rsidR="004741FC" w:rsidRPr="009D4FC2" w:rsidRDefault="004741FC" w:rsidP="009D4FC2">
      <w:pPr>
        <w:spacing w:after="0" w:line="480" w:lineRule="auto"/>
        <w:jc w:val="both"/>
        <w:rPr>
          <w:rFonts w:asciiTheme="majorBidi" w:hAnsiTheme="majorBidi" w:cstheme="majorBidi"/>
          <w:b/>
          <w:sz w:val="24"/>
          <w:szCs w:val="24"/>
        </w:rPr>
      </w:pPr>
    </w:p>
    <w:p w:rsidR="009E2C72" w:rsidRPr="003F3217" w:rsidRDefault="009E2C72" w:rsidP="009D4FC2">
      <w:pPr>
        <w:pStyle w:val="ListParagraph"/>
        <w:numPr>
          <w:ilvl w:val="0"/>
          <w:numId w:val="28"/>
        </w:numPr>
        <w:spacing w:after="0" w:line="480" w:lineRule="auto"/>
        <w:jc w:val="both"/>
        <w:rPr>
          <w:rFonts w:asciiTheme="majorBidi" w:hAnsiTheme="majorBidi" w:cstheme="majorBidi"/>
          <w:b/>
          <w:sz w:val="24"/>
          <w:szCs w:val="24"/>
        </w:rPr>
      </w:pPr>
      <w:r w:rsidRPr="003F3217">
        <w:rPr>
          <w:rFonts w:asciiTheme="majorBidi" w:hAnsiTheme="majorBidi" w:cstheme="majorBidi"/>
          <w:b/>
          <w:sz w:val="24"/>
          <w:szCs w:val="24"/>
        </w:rPr>
        <w:t>Model Pembelajaran Kooperatif Tipe</w:t>
      </w:r>
      <w:r w:rsidRPr="003F3217">
        <w:rPr>
          <w:rFonts w:asciiTheme="majorBidi" w:hAnsiTheme="majorBidi" w:cstheme="majorBidi"/>
          <w:b/>
          <w:i/>
          <w:sz w:val="24"/>
          <w:szCs w:val="24"/>
        </w:rPr>
        <w:t xml:space="preserve"> Numbered Heads Together</w:t>
      </w:r>
      <w:r w:rsidRPr="003F3217">
        <w:rPr>
          <w:rFonts w:asciiTheme="majorBidi" w:hAnsiTheme="majorBidi" w:cstheme="majorBidi"/>
          <w:b/>
          <w:sz w:val="24"/>
          <w:szCs w:val="24"/>
        </w:rPr>
        <w:t xml:space="preserve"> (NHT</w:t>
      </w:r>
      <w:r w:rsidR="00FB5C48" w:rsidRPr="003F3217">
        <w:rPr>
          <w:rFonts w:asciiTheme="majorBidi" w:hAnsiTheme="majorBidi" w:cstheme="majorBidi"/>
          <w:b/>
          <w:sz w:val="24"/>
          <w:szCs w:val="24"/>
        </w:rPr>
        <w:t>)</w:t>
      </w:r>
    </w:p>
    <w:p w:rsidR="00FB5C48" w:rsidRPr="00B84094" w:rsidRDefault="00A35B74" w:rsidP="00472D6C">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S</w:t>
      </w:r>
      <w:r w:rsidR="00FB5C48" w:rsidRPr="00B84094">
        <w:rPr>
          <w:rFonts w:asciiTheme="majorBidi" w:hAnsiTheme="majorBidi" w:cstheme="majorBidi"/>
          <w:sz w:val="24"/>
          <w:szCs w:val="24"/>
        </w:rPr>
        <w:t xml:space="preserve">ebagai seorang guru harus mampu memilih model pembelajaran yang tepat bagi peserta didik. karena itu dalam memilih model pembelajaran, guru harus memperhatikan keadaan atau kondisi </w:t>
      </w:r>
      <w:r w:rsidR="00472D6C">
        <w:rPr>
          <w:rFonts w:asciiTheme="majorBidi" w:hAnsiTheme="majorBidi" w:cstheme="majorBidi"/>
          <w:sz w:val="24"/>
          <w:szCs w:val="24"/>
        </w:rPr>
        <w:t>murid</w:t>
      </w:r>
      <w:r w:rsidR="00FB5C48" w:rsidRPr="00B84094">
        <w:rPr>
          <w:rFonts w:asciiTheme="majorBidi" w:hAnsiTheme="majorBidi" w:cstheme="majorBidi"/>
          <w:sz w:val="24"/>
          <w:szCs w:val="24"/>
        </w:rPr>
        <w:t xml:space="preserve">, bahan pelajaran serta sumber-sumber belajar yang ada agar penggunaan model pembelajaran dapat diterapkan secara efektif dan menunjang keberhasilan hasil belajar </w:t>
      </w:r>
      <w:r w:rsidR="00472D6C">
        <w:rPr>
          <w:rFonts w:asciiTheme="majorBidi" w:hAnsiTheme="majorBidi" w:cstheme="majorBidi"/>
          <w:sz w:val="24"/>
          <w:szCs w:val="24"/>
        </w:rPr>
        <w:t>murid</w:t>
      </w:r>
      <w:r w:rsidR="00FB5C48" w:rsidRPr="00B84094">
        <w:rPr>
          <w:rFonts w:asciiTheme="majorBidi" w:hAnsiTheme="majorBidi" w:cstheme="majorBidi"/>
          <w:sz w:val="24"/>
          <w:szCs w:val="24"/>
        </w:rPr>
        <w:t>.</w:t>
      </w:r>
    </w:p>
    <w:p w:rsidR="00FB5C48" w:rsidRPr="00B84094" w:rsidRDefault="00FB5C48" w:rsidP="003F3217">
      <w:pPr>
        <w:spacing w:after="0" w:line="480" w:lineRule="auto"/>
        <w:ind w:firstLine="720"/>
        <w:jc w:val="both"/>
        <w:rPr>
          <w:rFonts w:asciiTheme="majorBidi" w:hAnsiTheme="majorBidi" w:cstheme="majorBidi"/>
          <w:sz w:val="24"/>
          <w:szCs w:val="24"/>
        </w:rPr>
      </w:pPr>
      <w:r w:rsidRPr="00B84094">
        <w:rPr>
          <w:rFonts w:asciiTheme="majorBidi" w:hAnsiTheme="majorBidi" w:cstheme="majorBidi"/>
          <w:i/>
          <w:sz w:val="24"/>
          <w:szCs w:val="24"/>
        </w:rPr>
        <w:t xml:space="preserve">Numbered </w:t>
      </w:r>
      <w:r w:rsidR="003F3217" w:rsidRPr="00B84094">
        <w:rPr>
          <w:rFonts w:asciiTheme="majorBidi" w:hAnsiTheme="majorBidi" w:cstheme="majorBidi"/>
          <w:i/>
          <w:sz w:val="24"/>
          <w:szCs w:val="24"/>
        </w:rPr>
        <w:t xml:space="preserve">Heads Together </w:t>
      </w:r>
      <w:r w:rsidR="003F3217" w:rsidRPr="00B84094">
        <w:rPr>
          <w:rFonts w:asciiTheme="majorBidi" w:hAnsiTheme="majorBidi" w:cstheme="majorBidi"/>
          <w:sz w:val="24"/>
          <w:szCs w:val="24"/>
        </w:rPr>
        <w:t xml:space="preserve"> </w:t>
      </w:r>
      <w:r w:rsidRPr="00B84094">
        <w:rPr>
          <w:rFonts w:asciiTheme="majorBidi" w:hAnsiTheme="majorBidi" w:cstheme="majorBidi"/>
          <w:sz w:val="24"/>
          <w:szCs w:val="24"/>
        </w:rPr>
        <w:t xml:space="preserve">(NHT) atau penomoran berfikir bersama adalah </w:t>
      </w:r>
      <w:r w:rsidR="003F3217">
        <w:rPr>
          <w:rFonts w:asciiTheme="majorBidi" w:hAnsiTheme="majorBidi" w:cstheme="majorBidi"/>
          <w:sz w:val="24"/>
          <w:szCs w:val="24"/>
        </w:rPr>
        <w:t>“</w:t>
      </w:r>
      <w:r w:rsidRPr="00B84094">
        <w:rPr>
          <w:rFonts w:asciiTheme="majorBidi" w:hAnsiTheme="majorBidi" w:cstheme="majorBidi"/>
          <w:sz w:val="24"/>
          <w:szCs w:val="24"/>
        </w:rPr>
        <w:t>jenis pembelajaran kooperatif yang dirancang untuk mempengaruhi pola interaksi siswa dan sebagai alternative terhadap struktur kelas tradisional.</w:t>
      </w:r>
      <w:r w:rsidR="003F3217">
        <w:rPr>
          <w:rFonts w:asciiTheme="majorBidi" w:hAnsiTheme="majorBidi" w:cstheme="majorBidi"/>
          <w:sz w:val="24"/>
          <w:szCs w:val="24"/>
        </w:rPr>
        <w:t>”</w:t>
      </w:r>
      <w:r w:rsidRPr="00B84094">
        <w:rPr>
          <w:rStyle w:val="FootnoteReference"/>
          <w:rFonts w:asciiTheme="majorBidi" w:hAnsiTheme="majorBidi" w:cstheme="majorBidi"/>
          <w:sz w:val="24"/>
          <w:szCs w:val="24"/>
        </w:rPr>
        <w:footnoteReference w:id="28"/>
      </w:r>
    </w:p>
    <w:p w:rsidR="007B557F" w:rsidRPr="00B84094" w:rsidRDefault="00A35B74" w:rsidP="001B03AC">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D</w:t>
      </w:r>
      <w:r w:rsidR="001B03AC">
        <w:rPr>
          <w:rFonts w:asciiTheme="majorBidi" w:hAnsiTheme="majorBidi" w:cstheme="majorBidi"/>
          <w:sz w:val="24"/>
          <w:szCs w:val="24"/>
        </w:rPr>
        <w:t>alam penggunaan metode tersebut</w:t>
      </w:r>
      <w:r w:rsidR="00934146" w:rsidRPr="00B84094">
        <w:rPr>
          <w:rFonts w:asciiTheme="majorBidi" w:hAnsiTheme="majorBidi" w:cstheme="majorBidi"/>
          <w:sz w:val="24"/>
          <w:szCs w:val="24"/>
        </w:rPr>
        <w:t xml:space="preserve">, guru menggunakan struktur empat fase </w:t>
      </w:r>
      <w:r w:rsidR="001B03AC">
        <w:rPr>
          <w:rFonts w:asciiTheme="majorBidi" w:hAnsiTheme="majorBidi" w:cstheme="majorBidi"/>
          <w:sz w:val="24"/>
          <w:szCs w:val="24"/>
        </w:rPr>
        <w:t>antara lain</w:t>
      </w:r>
      <w:r w:rsidR="00934146" w:rsidRPr="00B84094">
        <w:rPr>
          <w:rFonts w:asciiTheme="majorBidi" w:hAnsiTheme="majorBidi" w:cstheme="majorBidi"/>
          <w:sz w:val="24"/>
          <w:szCs w:val="24"/>
        </w:rPr>
        <w:t>:</w:t>
      </w:r>
    </w:p>
    <w:p w:rsidR="00934146" w:rsidRPr="00B84094" w:rsidRDefault="00A35B74" w:rsidP="00782D19">
      <w:pPr>
        <w:pStyle w:val="ListParagraph"/>
        <w:numPr>
          <w:ilvl w:val="0"/>
          <w:numId w:val="17"/>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t>F</w:t>
      </w:r>
      <w:r w:rsidR="00934146" w:rsidRPr="00B84094">
        <w:rPr>
          <w:rFonts w:asciiTheme="majorBidi" w:hAnsiTheme="majorBidi" w:cstheme="majorBidi"/>
          <w:b/>
          <w:sz w:val="24"/>
          <w:szCs w:val="24"/>
        </w:rPr>
        <w:t>ase 1: Penomoran</w:t>
      </w:r>
    </w:p>
    <w:p w:rsidR="00934146" w:rsidRPr="00B84094" w:rsidRDefault="00A35B74" w:rsidP="00782D19">
      <w:pPr>
        <w:spacing w:after="0" w:line="240" w:lineRule="auto"/>
        <w:ind w:left="720"/>
        <w:jc w:val="both"/>
        <w:rPr>
          <w:rFonts w:asciiTheme="majorBidi" w:hAnsiTheme="majorBidi" w:cstheme="majorBidi"/>
          <w:sz w:val="24"/>
          <w:szCs w:val="24"/>
        </w:rPr>
      </w:pPr>
      <w:r w:rsidRPr="00B84094">
        <w:rPr>
          <w:rFonts w:asciiTheme="majorBidi" w:hAnsiTheme="majorBidi" w:cstheme="majorBidi"/>
          <w:sz w:val="24"/>
          <w:szCs w:val="24"/>
        </w:rPr>
        <w:t>D</w:t>
      </w:r>
      <w:r w:rsidR="00934146" w:rsidRPr="00B84094">
        <w:rPr>
          <w:rFonts w:asciiTheme="majorBidi" w:hAnsiTheme="majorBidi" w:cstheme="majorBidi"/>
          <w:sz w:val="24"/>
          <w:szCs w:val="24"/>
        </w:rPr>
        <w:t>alam fase ini guru membegi siswa kedalam kelompok 3-5 orang dan kepada setiap anggota kelompok diberi nomor antara 1-5</w:t>
      </w:r>
    </w:p>
    <w:p w:rsidR="00934146" w:rsidRPr="00B84094" w:rsidRDefault="00A35B74" w:rsidP="00782D19">
      <w:pPr>
        <w:pStyle w:val="ListParagraph"/>
        <w:numPr>
          <w:ilvl w:val="0"/>
          <w:numId w:val="17"/>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t>F</w:t>
      </w:r>
      <w:r w:rsidR="00934146" w:rsidRPr="00B84094">
        <w:rPr>
          <w:rFonts w:asciiTheme="majorBidi" w:hAnsiTheme="majorBidi" w:cstheme="majorBidi"/>
          <w:b/>
          <w:sz w:val="24"/>
          <w:szCs w:val="24"/>
        </w:rPr>
        <w:t>ase 2: Mengajukan Pertanyaan</w:t>
      </w:r>
    </w:p>
    <w:p w:rsidR="004741FC" w:rsidRDefault="00A35B74" w:rsidP="00975ACE">
      <w:pPr>
        <w:spacing w:after="0" w:line="240" w:lineRule="auto"/>
        <w:ind w:left="720"/>
        <w:jc w:val="both"/>
        <w:rPr>
          <w:rFonts w:asciiTheme="majorBidi" w:hAnsiTheme="majorBidi" w:cstheme="majorBidi"/>
          <w:sz w:val="24"/>
          <w:szCs w:val="24"/>
        </w:rPr>
      </w:pPr>
      <w:r w:rsidRPr="00B84094">
        <w:rPr>
          <w:rFonts w:asciiTheme="majorBidi" w:hAnsiTheme="majorBidi" w:cstheme="majorBidi"/>
          <w:sz w:val="24"/>
          <w:szCs w:val="24"/>
        </w:rPr>
        <w:t>G</w:t>
      </w:r>
      <w:r w:rsidR="00934146" w:rsidRPr="00B84094">
        <w:rPr>
          <w:rFonts w:asciiTheme="majorBidi" w:hAnsiTheme="majorBidi" w:cstheme="majorBidi"/>
          <w:sz w:val="24"/>
          <w:szCs w:val="24"/>
        </w:rPr>
        <w:t>uru mengajukan pertanyaan kepada setiap siswa.  pertanyaan dapat bervariasi. pertanyaan dapat sangat spesifik dalam bentuk kalimat Tanya atau dalam bentuk arahan.</w:t>
      </w:r>
    </w:p>
    <w:p w:rsidR="00E17F76" w:rsidRPr="00B84094" w:rsidRDefault="00E17F76" w:rsidP="00975ACE">
      <w:pPr>
        <w:spacing w:after="0" w:line="240" w:lineRule="auto"/>
        <w:ind w:left="720"/>
        <w:jc w:val="both"/>
        <w:rPr>
          <w:rFonts w:asciiTheme="majorBidi" w:hAnsiTheme="majorBidi" w:cstheme="majorBidi"/>
          <w:sz w:val="24"/>
          <w:szCs w:val="24"/>
        </w:rPr>
      </w:pPr>
    </w:p>
    <w:p w:rsidR="00AB19F9" w:rsidRPr="00B84094" w:rsidRDefault="00A35B74" w:rsidP="00782D19">
      <w:pPr>
        <w:pStyle w:val="ListParagraph"/>
        <w:numPr>
          <w:ilvl w:val="0"/>
          <w:numId w:val="17"/>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lastRenderedPageBreak/>
        <w:t>F</w:t>
      </w:r>
      <w:r w:rsidR="00AB19F9" w:rsidRPr="00B84094">
        <w:rPr>
          <w:rFonts w:asciiTheme="majorBidi" w:hAnsiTheme="majorBidi" w:cstheme="majorBidi"/>
          <w:b/>
          <w:sz w:val="24"/>
          <w:szCs w:val="24"/>
        </w:rPr>
        <w:t>ase 3: Berfikir Bersama</w:t>
      </w:r>
    </w:p>
    <w:p w:rsidR="00794CB0" w:rsidRPr="00B84094" w:rsidRDefault="00A35B74" w:rsidP="00E17F76">
      <w:pPr>
        <w:spacing w:after="0" w:line="240" w:lineRule="auto"/>
        <w:ind w:left="720"/>
        <w:jc w:val="both"/>
        <w:rPr>
          <w:rFonts w:asciiTheme="majorBidi" w:hAnsiTheme="majorBidi" w:cstheme="majorBidi"/>
          <w:sz w:val="24"/>
          <w:szCs w:val="24"/>
        </w:rPr>
      </w:pPr>
      <w:r w:rsidRPr="00B84094">
        <w:rPr>
          <w:rFonts w:asciiTheme="majorBidi" w:hAnsiTheme="majorBidi" w:cstheme="majorBidi"/>
          <w:sz w:val="24"/>
          <w:szCs w:val="24"/>
        </w:rPr>
        <w:t>M</w:t>
      </w:r>
      <w:r w:rsidR="00AB19F9" w:rsidRPr="00B84094">
        <w:rPr>
          <w:rFonts w:asciiTheme="majorBidi" w:hAnsiTheme="majorBidi" w:cstheme="majorBidi"/>
          <w:sz w:val="24"/>
          <w:szCs w:val="24"/>
        </w:rPr>
        <w:t>enyatukan pendapat masing-masing siswa atas pertanyaan yang telah diberikan dan meyakinkan tiap anggota mengetahui jawaban tim.</w:t>
      </w:r>
    </w:p>
    <w:p w:rsidR="00AB19F9" w:rsidRPr="00B84094" w:rsidRDefault="00A35B74" w:rsidP="00782D19">
      <w:pPr>
        <w:pStyle w:val="ListParagraph"/>
        <w:numPr>
          <w:ilvl w:val="0"/>
          <w:numId w:val="17"/>
        </w:numPr>
        <w:spacing w:after="0" w:line="240" w:lineRule="auto"/>
        <w:jc w:val="both"/>
        <w:rPr>
          <w:rFonts w:asciiTheme="majorBidi" w:hAnsiTheme="majorBidi" w:cstheme="majorBidi"/>
          <w:b/>
          <w:sz w:val="24"/>
          <w:szCs w:val="24"/>
        </w:rPr>
      </w:pPr>
      <w:r w:rsidRPr="00B84094">
        <w:rPr>
          <w:rFonts w:asciiTheme="majorBidi" w:hAnsiTheme="majorBidi" w:cstheme="majorBidi"/>
          <w:b/>
          <w:sz w:val="24"/>
          <w:szCs w:val="24"/>
        </w:rPr>
        <w:t>F</w:t>
      </w:r>
      <w:r w:rsidR="00AB19F9" w:rsidRPr="00B84094">
        <w:rPr>
          <w:rFonts w:asciiTheme="majorBidi" w:hAnsiTheme="majorBidi" w:cstheme="majorBidi"/>
          <w:b/>
          <w:sz w:val="24"/>
          <w:szCs w:val="24"/>
        </w:rPr>
        <w:t>ase 4: Menjawab</w:t>
      </w:r>
    </w:p>
    <w:p w:rsidR="00AB19F9" w:rsidRDefault="00A35B74" w:rsidP="00782D19">
      <w:pPr>
        <w:spacing w:after="0" w:line="240" w:lineRule="auto"/>
        <w:ind w:left="720"/>
        <w:jc w:val="both"/>
        <w:rPr>
          <w:rFonts w:asciiTheme="majorBidi" w:hAnsiTheme="majorBidi" w:cstheme="majorBidi"/>
          <w:sz w:val="24"/>
          <w:szCs w:val="24"/>
        </w:rPr>
      </w:pPr>
      <w:r w:rsidRPr="00B84094">
        <w:rPr>
          <w:rFonts w:asciiTheme="majorBidi" w:hAnsiTheme="majorBidi" w:cstheme="majorBidi"/>
          <w:sz w:val="24"/>
          <w:szCs w:val="24"/>
        </w:rPr>
        <w:t>G</w:t>
      </w:r>
      <w:r w:rsidR="00AB19F9" w:rsidRPr="00B84094">
        <w:rPr>
          <w:rFonts w:asciiTheme="majorBidi" w:hAnsiTheme="majorBidi" w:cstheme="majorBidi"/>
          <w:sz w:val="24"/>
          <w:szCs w:val="24"/>
        </w:rPr>
        <w:t>uru memanggil salah satu nomor tertentu. kemudian siswa yang nomornya sesuai mengacungkan tangan dan menjawab pertanyaan untuk seluruh kelas.</w:t>
      </w:r>
      <w:r w:rsidR="00782D19">
        <w:rPr>
          <w:rStyle w:val="FootnoteReference"/>
          <w:rFonts w:asciiTheme="majorBidi" w:hAnsiTheme="majorBidi" w:cstheme="majorBidi"/>
          <w:sz w:val="24"/>
          <w:szCs w:val="24"/>
        </w:rPr>
        <w:footnoteReference w:id="29"/>
      </w:r>
    </w:p>
    <w:p w:rsidR="00975ACE" w:rsidRPr="00B84094" w:rsidRDefault="00975ACE" w:rsidP="00782D19">
      <w:pPr>
        <w:spacing w:after="0" w:line="240" w:lineRule="auto"/>
        <w:ind w:left="720"/>
        <w:jc w:val="both"/>
        <w:rPr>
          <w:rFonts w:asciiTheme="majorBidi" w:hAnsiTheme="majorBidi" w:cstheme="majorBidi"/>
          <w:sz w:val="24"/>
          <w:szCs w:val="24"/>
        </w:rPr>
      </w:pPr>
    </w:p>
    <w:p w:rsidR="00AB19F9" w:rsidRPr="00B84094" w:rsidRDefault="00A35B74" w:rsidP="003F3217">
      <w:pPr>
        <w:spacing w:after="0" w:line="480" w:lineRule="auto"/>
        <w:ind w:firstLine="720"/>
        <w:jc w:val="both"/>
        <w:rPr>
          <w:rFonts w:asciiTheme="majorBidi" w:hAnsiTheme="majorBidi" w:cstheme="majorBidi"/>
          <w:sz w:val="24"/>
          <w:szCs w:val="24"/>
        </w:rPr>
      </w:pPr>
      <w:r w:rsidRPr="00B84094">
        <w:rPr>
          <w:rFonts w:asciiTheme="majorBidi" w:hAnsiTheme="majorBidi" w:cstheme="majorBidi"/>
          <w:sz w:val="24"/>
          <w:szCs w:val="24"/>
        </w:rPr>
        <w:t>F</w:t>
      </w:r>
      <w:r w:rsidR="00AB19F9" w:rsidRPr="00B84094">
        <w:rPr>
          <w:rFonts w:asciiTheme="majorBidi" w:hAnsiTheme="majorBidi" w:cstheme="majorBidi"/>
          <w:sz w:val="24"/>
          <w:szCs w:val="24"/>
        </w:rPr>
        <w:t>ase-fase di</w:t>
      </w:r>
      <w:r w:rsidR="003F3217">
        <w:rPr>
          <w:rFonts w:asciiTheme="majorBidi" w:hAnsiTheme="majorBidi" w:cstheme="majorBidi"/>
          <w:sz w:val="24"/>
          <w:szCs w:val="24"/>
        </w:rPr>
        <w:t xml:space="preserve"> </w:t>
      </w:r>
      <w:r w:rsidR="00AB19F9" w:rsidRPr="00B84094">
        <w:rPr>
          <w:rFonts w:asciiTheme="majorBidi" w:hAnsiTheme="majorBidi" w:cstheme="majorBidi"/>
          <w:sz w:val="24"/>
          <w:szCs w:val="24"/>
        </w:rPr>
        <w:t>atas, kemudian dikembangkan oleh peneliti menjadi langkah-langkah sesuai dengan kebutuhan penelitian ini. langkah-langkah tersebut adalah sebagai berikut:</w:t>
      </w:r>
      <w:r w:rsidR="00074BBF" w:rsidRPr="00B84094">
        <w:rPr>
          <w:rFonts w:asciiTheme="majorBidi" w:hAnsiTheme="majorBidi" w:cstheme="majorBidi"/>
          <w:sz w:val="24"/>
          <w:szCs w:val="24"/>
        </w:rPr>
        <w:t xml:space="preserve"> </w:t>
      </w:r>
    </w:p>
    <w:p w:rsidR="00074BBF" w:rsidRPr="00B84094" w:rsidRDefault="008D7CBC" w:rsidP="00472D6C">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w:t>
      </w:r>
      <w:r w:rsidR="00AB19F9" w:rsidRPr="00B84094">
        <w:rPr>
          <w:rFonts w:asciiTheme="majorBidi" w:hAnsiTheme="majorBidi" w:cstheme="majorBidi"/>
          <w:sz w:val="24"/>
          <w:szCs w:val="24"/>
        </w:rPr>
        <w:t>angkah 1:</w:t>
      </w:r>
      <w:r w:rsidR="00992957" w:rsidRPr="00B84094">
        <w:rPr>
          <w:rFonts w:asciiTheme="majorBidi" w:hAnsiTheme="majorBidi" w:cstheme="majorBidi"/>
          <w:sz w:val="24"/>
          <w:szCs w:val="24"/>
        </w:rPr>
        <w:tab/>
      </w:r>
      <w:r w:rsidR="00074BBF" w:rsidRPr="00B84094">
        <w:rPr>
          <w:rFonts w:asciiTheme="majorBidi" w:hAnsiTheme="majorBidi" w:cstheme="majorBidi"/>
          <w:sz w:val="24"/>
          <w:szCs w:val="24"/>
        </w:rPr>
        <w:t xml:space="preserve">Memberi salam. dalam tahap ini </w:t>
      </w:r>
      <w:r w:rsidR="00472D6C">
        <w:rPr>
          <w:rFonts w:asciiTheme="majorBidi" w:hAnsiTheme="majorBidi" w:cstheme="majorBidi"/>
          <w:sz w:val="24"/>
          <w:szCs w:val="24"/>
        </w:rPr>
        <w:t>mrid</w:t>
      </w:r>
      <w:r w:rsidR="00074BBF" w:rsidRPr="00B84094">
        <w:rPr>
          <w:rFonts w:asciiTheme="majorBidi" w:hAnsiTheme="majorBidi" w:cstheme="majorBidi"/>
          <w:sz w:val="24"/>
          <w:szCs w:val="24"/>
        </w:rPr>
        <w:t xml:space="preserve"> mengucapkan salam dan guru menjawab salam atau sebaliknya guru mengucapkan salam dan </w:t>
      </w:r>
      <w:r w:rsidR="00472D6C">
        <w:rPr>
          <w:rFonts w:asciiTheme="majorBidi" w:hAnsiTheme="majorBidi" w:cstheme="majorBidi"/>
          <w:sz w:val="24"/>
          <w:szCs w:val="24"/>
        </w:rPr>
        <w:t>murid</w:t>
      </w:r>
      <w:r w:rsidR="00074BBF" w:rsidRPr="00B84094">
        <w:rPr>
          <w:rFonts w:asciiTheme="majorBidi" w:hAnsiTheme="majorBidi" w:cstheme="majorBidi"/>
          <w:sz w:val="24"/>
          <w:szCs w:val="24"/>
        </w:rPr>
        <w:t xml:space="preserve"> m</w:t>
      </w:r>
      <w:r w:rsidR="00782D19">
        <w:rPr>
          <w:rFonts w:asciiTheme="majorBidi" w:hAnsiTheme="majorBidi" w:cstheme="majorBidi"/>
          <w:sz w:val="24"/>
          <w:szCs w:val="24"/>
        </w:rPr>
        <w:t xml:space="preserve">enjawab salam. setelah itu </w:t>
      </w:r>
      <w:r w:rsidR="00472D6C">
        <w:rPr>
          <w:rFonts w:asciiTheme="majorBidi" w:hAnsiTheme="majorBidi" w:cstheme="majorBidi"/>
          <w:sz w:val="24"/>
          <w:szCs w:val="24"/>
        </w:rPr>
        <w:t>berdoa dan guru mengabsen</w:t>
      </w:r>
      <w:r w:rsidR="00074BBF" w:rsidRPr="00B84094">
        <w:rPr>
          <w:rFonts w:asciiTheme="majorBidi" w:hAnsiTheme="majorBidi" w:cstheme="majorBidi"/>
          <w:sz w:val="24"/>
          <w:szCs w:val="24"/>
        </w:rPr>
        <w:t xml:space="preserve"> </w:t>
      </w:r>
      <w:r w:rsidR="00472D6C">
        <w:rPr>
          <w:rFonts w:asciiTheme="majorBidi" w:hAnsiTheme="majorBidi" w:cstheme="majorBidi"/>
          <w:sz w:val="24"/>
          <w:szCs w:val="24"/>
        </w:rPr>
        <w:t>murid</w:t>
      </w:r>
      <w:r w:rsidR="00074BBF" w:rsidRPr="00B84094">
        <w:rPr>
          <w:rFonts w:asciiTheme="majorBidi" w:hAnsiTheme="majorBidi" w:cstheme="majorBidi"/>
          <w:sz w:val="24"/>
          <w:szCs w:val="24"/>
        </w:rPr>
        <w:t>.</w:t>
      </w:r>
    </w:p>
    <w:p w:rsidR="00074BBF" w:rsidRPr="00B84094" w:rsidRDefault="008D7CBC" w:rsidP="00472D6C">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w:t>
      </w:r>
      <w:r w:rsidR="00074BBF" w:rsidRPr="00B84094">
        <w:rPr>
          <w:rFonts w:asciiTheme="majorBidi" w:hAnsiTheme="majorBidi" w:cstheme="majorBidi"/>
          <w:sz w:val="24"/>
          <w:szCs w:val="24"/>
        </w:rPr>
        <w:t>angkah 2:</w:t>
      </w:r>
      <w:r w:rsidR="00992957" w:rsidRPr="00B84094">
        <w:rPr>
          <w:rFonts w:asciiTheme="majorBidi" w:hAnsiTheme="majorBidi" w:cstheme="majorBidi"/>
          <w:sz w:val="24"/>
          <w:szCs w:val="24"/>
        </w:rPr>
        <w:tab/>
      </w:r>
      <w:r w:rsidR="00074BBF" w:rsidRPr="00B84094">
        <w:rPr>
          <w:rFonts w:asciiTheme="majorBidi" w:hAnsiTheme="majorBidi" w:cstheme="majorBidi"/>
          <w:sz w:val="24"/>
          <w:szCs w:val="24"/>
        </w:rPr>
        <w:t xml:space="preserve">Apersepsi. guru mengadakan sebuah Tanya jawab kepada </w:t>
      </w:r>
      <w:r w:rsidR="00472D6C">
        <w:rPr>
          <w:rFonts w:asciiTheme="majorBidi" w:hAnsiTheme="majorBidi" w:cstheme="majorBidi"/>
          <w:sz w:val="24"/>
          <w:szCs w:val="24"/>
        </w:rPr>
        <w:t>murid</w:t>
      </w:r>
      <w:r w:rsidR="00074BBF" w:rsidRPr="00B84094">
        <w:rPr>
          <w:rFonts w:asciiTheme="majorBidi" w:hAnsiTheme="majorBidi" w:cstheme="majorBidi"/>
          <w:sz w:val="24"/>
          <w:szCs w:val="24"/>
        </w:rPr>
        <w:t xml:space="preserve"> untuk mengecek pemahaman dasar dan menggali pengetahuan </w:t>
      </w:r>
      <w:r w:rsidR="00472D6C">
        <w:rPr>
          <w:rFonts w:asciiTheme="majorBidi" w:hAnsiTheme="majorBidi" w:cstheme="majorBidi"/>
          <w:sz w:val="24"/>
          <w:szCs w:val="24"/>
        </w:rPr>
        <w:t>murid</w:t>
      </w:r>
      <w:r w:rsidR="00074BBF" w:rsidRPr="00B84094">
        <w:rPr>
          <w:rFonts w:asciiTheme="majorBidi" w:hAnsiTheme="majorBidi" w:cstheme="majorBidi"/>
          <w:sz w:val="24"/>
          <w:szCs w:val="24"/>
        </w:rPr>
        <w:t xml:space="preserve"> sehubungan dengan materi pembelajaran. setelah itu menyampaikan judul materi pembelajaran.</w:t>
      </w:r>
    </w:p>
    <w:p w:rsidR="00074BBF" w:rsidRPr="00B84094" w:rsidRDefault="008D7CBC" w:rsidP="003F3217">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w:t>
      </w:r>
      <w:r w:rsidR="00992957" w:rsidRPr="00B84094">
        <w:rPr>
          <w:rFonts w:asciiTheme="majorBidi" w:hAnsiTheme="majorBidi" w:cstheme="majorBidi"/>
          <w:sz w:val="24"/>
          <w:szCs w:val="24"/>
        </w:rPr>
        <w:t>angkah 3:</w:t>
      </w:r>
      <w:r w:rsidR="00992957" w:rsidRPr="00B84094">
        <w:rPr>
          <w:rFonts w:asciiTheme="majorBidi" w:hAnsiTheme="majorBidi" w:cstheme="majorBidi"/>
          <w:sz w:val="24"/>
          <w:szCs w:val="24"/>
        </w:rPr>
        <w:tab/>
      </w:r>
      <w:r w:rsidR="00074BBF" w:rsidRPr="00B84094">
        <w:rPr>
          <w:rFonts w:asciiTheme="majorBidi" w:hAnsiTheme="majorBidi" w:cstheme="majorBidi"/>
          <w:sz w:val="24"/>
          <w:szCs w:val="24"/>
        </w:rPr>
        <w:t>Menyampaikan tujuan pembelajaran. guru menyampaikan tujuan pembelajaran yang hendak dicapai.</w:t>
      </w:r>
    </w:p>
    <w:p w:rsidR="008D7CBC" w:rsidRDefault="008D7CBC" w:rsidP="003F3217">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w:t>
      </w:r>
      <w:r w:rsidR="00992957" w:rsidRPr="00B84094">
        <w:rPr>
          <w:rFonts w:asciiTheme="majorBidi" w:hAnsiTheme="majorBidi" w:cstheme="majorBidi"/>
          <w:sz w:val="24"/>
          <w:szCs w:val="24"/>
        </w:rPr>
        <w:t>angkah 5:</w:t>
      </w:r>
      <w:r w:rsidR="00992957" w:rsidRPr="00B84094">
        <w:rPr>
          <w:rFonts w:asciiTheme="majorBidi" w:hAnsiTheme="majorBidi" w:cstheme="majorBidi"/>
          <w:sz w:val="24"/>
          <w:szCs w:val="24"/>
        </w:rPr>
        <w:tab/>
      </w:r>
      <w:r w:rsidR="00074BBF" w:rsidRPr="00B84094">
        <w:rPr>
          <w:rFonts w:asciiTheme="majorBidi" w:hAnsiTheme="majorBidi" w:cstheme="majorBidi"/>
          <w:sz w:val="24"/>
          <w:szCs w:val="24"/>
        </w:rPr>
        <w:t>Menyampaikan model pembelajaran. guru menyampaikan model pembelajaran</w:t>
      </w:r>
      <w:r w:rsidRPr="00B84094">
        <w:rPr>
          <w:rFonts w:asciiTheme="majorBidi" w:hAnsiTheme="majorBidi" w:cstheme="majorBidi"/>
          <w:sz w:val="24"/>
          <w:szCs w:val="24"/>
        </w:rPr>
        <w:t xml:space="preserve"> yang akan digunakan dalam proses pembelajaran.</w:t>
      </w:r>
    </w:p>
    <w:p w:rsidR="00782D19" w:rsidRPr="00B84094" w:rsidRDefault="00782D19" w:rsidP="00782D19">
      <w:pPr>
        <w:spacing w:after="0" w:line="480" w:lineRule="auto"/>
        <w:ind w:left="1440" w:hanging="1440"/>
        <w:jc w:val="both"/>
        <w:rPr>
          <w:rFonts w:asciiTheme="majorBidi" w:hAnsiTheme="majorBidi" w:cstheme="majorBidi"/>
          <w:sz w:val="24"/>
          <w:szCs w:val="24"/>
        </w:rPr>
      </w:pPr>
      <w:r>
        <w:rPr>
          <w:rFonts w:asciiTheme="majorBidi" w:hAnsiTheme="majorBidi" w:cstheme="majorBidi"/>
          <w:sz w:val="24"/>
          <w:szCs w:val="24"/>
        </w:rPr>
        <w:t>Langkah 6</w:t>
      </w:r>
      <w:r w:rsidRPr="00B84094">
        <w:rPr>
          <w:rFonts w:asciiTheme="majorBidi" w:hAnsiTheme="majorBidi" w:cstheme="majorBidi"/>
          <w:sz w:val="24"/>
          <w:szCs w:val="24"/>
        </w:rPr>
        <w:t>:</w:t>
      </w:r>
      <w:r w:rsidRPr="00B84094">
        <w:rPr>
          <w:rFonts w:asciiTheme="majorBidi" w:hAnsiTheme="majorBidi" w:cstheme="majorBidi"/>
          <w:sz w:val="24"/>
          <w:szCs w:val="24"/>
        </w:rPr>
        <w:tab/>
        <w:t>Menyampaikan materi pelajaran. guru menyampaikan materi pelajaran.</w:t>
      </w:r>
    </w:p>
    <w:p w:rsidR="008D7CBC" w:rsidRPr="00B84094" w:rsidRDefault="008D7CBC" w:rsidP="0088721C">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lastRenderedPageBreak/>
        <w:t>L</w:t>
      </w:r>
      <w:r w:rsidR="00782D19">
        <w:rPr>
          <w:rFonts w:asciiTheme="majorBidi" w:hAnsiTheme="majorBidi" w:cstheme="majorBidi"/>
          <w:sz w:val="24"/>
          <w:szCs w:val="24"/>
        </w:rPr>
        <w:t>angkah 7</w:t>
      </w:r>
      <w:r w:rsidR="00992957" w:rsidRPr="00B84094">
        <w:rPr>
          <w:rFonts w:asciiTheme="majorBidi" w:hAnsiTheme="majorBidi" w:cstheme="majorBidi"/>
          <w:sz w:val="24"/>
          <w:szCs w:val="24"/>
        </w:rPr>
        <w:t>:</w:t>
      </w:r>
      <w:r w:rsidR="00992957" w:rsidRPr="00B84094">
        <w:rPr>
          <w:rFonts w:asciiTheme="majorBidi" w:hAnsiTheme="majorBidi" w:cstheme="majorBidi"/>
          <w:sz w:val="24"/>
          <w:szCs w:val="24"/>
        </w:rPr>
        <w:tab/>
      </w:r>
      <w:r w:rsidRPr="00B84094">
        <w:rPr>
          <w:rFonts w:asciiTheme="majorBidi" w:hAnsiTheme="majorBidi" w:cstheme="majorBidi"/>
          <w:sz w:val="24"/>
          <w:szCs w:val="24"/>
        </w:rPr>
        <w:t xml:space="preserve">Penomoran. guru membagi siswa kedalam </w:t>
      </w:r>
      <w:r w:rsidR="0088721C">
        <w:rPr>
          <w:rFonts w:asciiTheme="majorBidi" w:hAnsiTheme="majorBidi" w:cstheme="majorBidi"/>
          <w:sz w:val="24"/>
          <w:szCs w:val="24"/>
        </w:rPr>
        <w:t>4 kelompok</w:t>
      </w:r>
      <w:r w:rsidRPr="00B84094">
        <w:rPr>
          <w:rFonts w:asciiTheme="majorBidi" w:hAnsiTheme="majorBidi" w:cstheme="majorBidi"/>
          <w:sz w:val="24"/>
          <w:szCs w:val="24"/>
        </w:rPr>
        <w:t xml:space="preserve"> kelompok yang beranggotakan 5 </w:t>
      </w:r>
      <w:r w:rsidR="00794CB0">
        <w:rPr>
          <w:rFonts w:asciiTheme="majorBidi" w:hAnsiTheme="majorBidi" w:cstheme="majorBidi"/>
          <w:sz w:val="24"/>
          <w:szCs w:val="24"/>
        </w:rPr>
        <w:t>murid</w:t>
      </w:r>
      <w:r w:rsidRPr="00B84094">
        <w:rPr>
          <w:rFonts w:asciiTheme="majorBidi" w:hAnsiTheme="majorBidi" w:cstheme="majorBidi"/>
          <w:sz w:val="24"/>
          <w:szCs w:val="24"/>
        </w:rPr>
        <w:t xml:space="preserve"> </w:t>
      </w:r>
      <w:r w:rsidR="0088721C">
        <w:rPr>
          <w:rFonts w:asciiTheme="majorBidi" w:hAnsiTheme="majorBidi" w:cstheme="majorBidi"/>
          <w:sz w:val="24"/>
          <w:szCs w:val="24"/>
        </w:rPr>
        <w:t xml:space="preserve">pada setiap kelompok </w:t>
      </w:r>
      <w:r w:rsidRPr="00B84094">
        <w:rPr>
          <w:rFonts w:asciiTheme="majorBidi" w:hAnsiTheme="majorBidi" w:cstheme="majorBidi"/>
          <w:sz w:val="24"/>
          <w:szCs w:val="24"/>
        </w:rPr>
        <w:t xml:space="preserve">yang heterogen dan </w:t>
      </w:r>
      <w:r w:rsidR="00782D19">
        <w:rPr>
          <w:rFonts w:asciiTheme="majorBidi" w:hAnsiTheme="majorBidi" w:cstheme="majorBidi"/>
          <w:sz w:val="24"/>
          <w:szCs w:val="24"/>
        </w:rPr>
        <w:t>masing-masing individu diberi</w:t>
      </w:r>
      <w:r w:rsidRPr="00B84094">
        <w:rPr>
          <w:rFonts w:asciiTheme="majorBidi" w:hAnsiTheme="majorBidi" w:cstheme="majorBidi"/>
          <w:sz w:val="24"/>
          <w:szCs w:val="24"/>
        </w:rPr>
        <w:t xml:space="preserve"> nomor se</w:t>
      </w:r>
      <w:r w:rsidR="00794CB0">
        <w:rPr>
          <w:rFonts w:asciiTheme="majorBidi" w:hAnsiTheme="majorBidi" w:cstheme="majorBidi"/>
          <w:sz w:val="24"/>
          <w:szCs w:val="24"/>
        </w:rPr>
        <w:t xml:space="preserve">hingga setiap murid </w:t>
      </w:r>
      <w:r w:rsidRPr="00B84094">
        <w:rPr>
          <w:rFonts w:asciiTheme="majorBidi" w:hAnsiTheme="majorBidi" w:cstheme="majorBidi"/>
          <w:sz w:val="24"/>
          <w:szCs w:val="24"/>
        </w:rPr>
        <w:t xml:space="preserve"> dalam kelompok terse</w:t>
      </w:r>
      <w:r w:rsidR="00782D19">
        <w:rPr>
          <w:rFonts w:asciiTheme="majorBidi" w:hAnsiTheme="majorBidi" w:cstheme="majorBidi"/>
          <w:sz w:val="24"/>
          <w:szCs w:val="24"/>
        </w:rPr>
        <w:t>but memiliki nomor yang berbeda.</w:t>
      </w:r>
    </w:p>
    <w:p w:rsidR="008D7CBC" w:rsidRPr="00B84094" w:rsidRDefault="00992957" w:rsidP="00794CB0">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Langkah 8:</w:t>
      </w:r>
      <w:r w:rsidRPr="00B84094">
        <w:rPr>
          <w:rFonts w:asciiTheme="majorBidi" w:hAnsiTheme="majorBidi" w:cstheme="majorBidi"/>
          <w:sz w:val="24"/>
          <w:szCs w:val="24"/>
        </w:rPr>
        <w:tab/>
      </w:r>
      <w:r w:rsidR="00782D19">
        <w:rPr>
          <w:rFonts w:asciiTheme="majorBidi" w:hAnsiTheme="majorBidi" w:cstheme="majorBidi"/>
          <w:sz w:val="24"/>
          <w:szCs w:val="24"/>
        </w:rPr>
        <w:t>Memberikan</w:t>
      </w:r>
      <w:r w:rsidR="00782D19" w:rsidRPr="00B84094">
        <w:rPr>
          <w:rFonts w:asciiTheme="majorBidi" w:hAnsiTheme="majorBidi" w:cstheme="majorBidi"/>
          <w:sz w:val="24"/>
          <w:szCs w:val="24"/>
        </w:rPr>
        <w:t xml:space="preserve"> </w:t>
      </w:r>
      <w:r w:rsidR="008D7CBC" w:rsidRPr="00B84094">
        <w:rPr>
          <w:rFonts w:asciiTheme="majorBidi" w:hAnsiTheme="majorBidi" w:cstheme="majorBidi"/>
          <w:sz w:val="24"/>
          <w:szCs w:val="24"/>
        </w:rPr>
        <w:t xml:space="preserve">pertanyaan. guru membagikan LKS dan meminta </w:t>
      </w:r>
      <w:r w:rsidR="00794CB0">
        <w:rPr>
          <w:rFonts w:asciiTheme="majorBidi" w:hAnsiTheme="majorBidi" w:cstheme="majorBidi"/>
          <w:sz w:val="24"/>
          <w:szCs w:val="24"/>
        </w:rPr>
        <w:t>murid</w:t>
      </w:r>
      <w:r w:rsidR="008D7CBC" w:rsidRPr="00B84094">
        <w:rPr>
          <w:rFonts w:asciiTheme="majorBidi" w:hAnsiTheme="majorBidi" w:cstheme="majorBidi"/>
          <w:sz w:val="24"/>
          <w:szCs w:val="24"/>
        </w:rPr>
        <w:t xml:space="preserve"> dalam masing-masing kelompok menyelesaikan </w:t>
      </w:r>
      <w:r w:rsidR="00782D19">
        <w:rPr>
          <w:rFonts w:asciiTheme="majorBidi" w:hAnsiTheme="majorBidi" w:cstheme="majorBidi"/>
          <w:sz w:val="24"/>
          <w:szCs w:val="24"/>
        </w:rPr>
        <w:t>soal</w:t>
      </w:r>
      <w:r w:rsidR="008D7CBC" w:rsidRPr="00B84094">
        <w:rPr>
          <w:rFonts w:asciiTheme="majorBidi" w:hAnsiTheme="majorBidi" w:cstheme="majorBidi"/>
          <w:sz w:val="24"/>
          <w:szCs w:val="24"/>
        </w:rPr>
        <w:t xml:space="preserve"> yang ada secara bersama-sama</w:t>
      </w:r>
      <w:r w:rsidR="00782D19">
        <w:rPr>
          <w:rFonts w:asciiTheme="majorBidi" w:hAnsiTheme="majorBidi" w:cstheme="majorBidi"/>
          <w:sz w:val="24"/>
          <w:szCs w:val="24"/>
        </w:rPr>
        <w:t>.</w:t>
      </w:r>
    </w:p>
    <w:p w:rsidR="008D7CBC" w:rsidRPr="00B84094" w:rsidRDefault="008D7CBC" w:rsidP="00794CB0">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Langkah 9</w:t>
      </w:r>
      <w:r w:rsidR="00992957" w:rsidRPr="00B84094">
        <w:rPr>
          <w:rFonts w:asciiTheme="majorBidi" w:hAnsiTheme="majorBidi" w:cstheme="majorBidi"/>
          <w:sz w:val="24"/>
          <w:szCs w:val="24"/>
        </w:rPr>
        <w:t>:</w:t>
      </w:r>
      <w:r w:rsidR="00992957" w:rsidRPr="00B84094">
        <w:rPr>
          <w:rFonts w:asciiTheme="majorBidi" w:hAnsiTheme="majorBidi" w:cstheme="majorBidi"/>
          <w:sz w:val="24"/>
          <w:szCs w:val="24"/>
        </w:rPr>
        <w:tab/>
      </w:r>
      <w:r w:rsidRPr="00B84094">
        <w:rPr>
          <w:rFonts w:asciiTheme="majorBidi" w:hAnsiTheme="majorBidi" w:cstheme="majorBidi"/>
          <w:sz w:val="24"/>
          <w:szCs w:val="24"/>
        </w:rPr>
        <w:t xml:space="preserve">Berfikir </w:t>
      </w:r>
      <w:r w:rsidR="00E46DD3" w:rsidRPr="00B84094">
        <w:rPr>
          <w:rFonts w:asciiTheme="majorBidi" w:hAnsiTheme="majorBidi" w:cstheme="majorBidi"/>
          <w:sz w:val="24"/>
          <w:szCs w:val="24"/>
        </w:rPr>
        <w:t>bersam</w:t>
      </w:r>
      <w:r w:rsidR="00782D19">
        <w:rPr>
          <w:rFonts w:asciiTheme="majorBidi" w:hAnsiTheme="majorBidi" w:cstheme="majorBidi"/>
          <w:sz w:val="24"/>
          <w:szCs w:val="24"/>
        </w:rPr>
        <w:t>a</w:t>
      </w:r>
      <w:r w:rsidR="00E46DD3" w:rsidRPr="00B84094">
        <w:rPr>
          <w:rFonts w:asciiTheme="majorBidi" w:hAnsiTheme="majorBidi" w:cstheme="majorBidi"/>
          <w:sz w:val="24"/>
          <w:szCs w:val="24"/>
        </w:rPr>
        <w:t xml:space="preserve">. </w:t>
      </w:r>
      <w:r w:rsidR="00794CB0">
        <w:rPr>
          <w:rFonts w:asciiTheme="majorBidi" w:hAnsiTheme="majorBidi" w:cstheme="majorBidi"/>
          <w:sz w:val="24"/>
          <w:szCs w:val="24"/>
        </w:rPr>
        <w:t>murid</w:t>
      </w:r>
      <w:r w:rsidR="00E46DD3" w:rsidRPr="00B84094">
        <w:rPr>
          <w:rFonts w:asciiTheme="majorBidi" w:hAnsiTheme="majorBidi" w:cstheme="majorBidi"/>
          <w:sz w:val="24"/>
          <w:szCs w:val="24"/>
        </w:rPr>
        <w:t xml:space="preserve"> berfikir bersama mendiskusikan jawaban yang benar dan memastikan tiap anggota dalam kelompok mengetahui jawaban itu. guru mengawasi kegiatan belajar </w:t>
      </w:r>
      <w:r w:rsidR="00794CB0">
        <w:rPr>
          <w:rFonts w:asciiTheme="majorBidi" w:hAnsiTheme="majorBidi" w:cstheme="majorBidi"/>
          <w:sz w:val="24"/>
          <w:szCs w:val="24"/>
        </w:rPr>
        <w:t>murid</w:t>
      </w:r>
      <w:r w:rsidR="00E46DD3" w:rsidRPr="00B84094">
        <w:rPr>
          <w:rFonts w:asciiTheme="majorBidi" w:hAnsiTheme="majorBidi" w:cstheme="majorBidi"/>
          <w:sz w:val="24"/>
          <w:szCs w:val="24"/>
        </w:rPr>
        <w:t xml:space="preserve">. sesekali guru menemui </w:t>
      </w:r>
      <w:r w:rsidR="00794CB0">
        <w:rPr>
          <w:rFonts w:asciiTheme="majorBidi" w:hAnsiTheme="majorBidi" w:cstheme="majorBidi"/>
          <w:sz w:val="24"/>
          <w:szCs w:val="24"/>
        </w:rPr>
        <w:t>murid</w:t>
      </w:r>
      <w:r w:rsidR="00E46DD3" w:rsidRPr="00B84094">
        <w:rPr>
          <w:rFonts w:asciiTheme="majorBidi" w:hAnsiTheme="majorBidi" w:cstheme="majorBidi"/>
          <w:sz w:val="24"/>
          <w:szCs w:val="24"/>
        </w:rPr>
        <w:t xml:space="preserve"> yang mengalami kesulitan.</w:t>
      </w:r>
    </w:p>
    <w:p w:rsidR="00E46DD3" w:rsidRPr="00B84094" w:rsidRDefault="00992957" w:rsidP="00794CB0">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Langkah 10:</w:t>
      </w:r>
      <w:r w:rsidRPr="00B84094">
        <w:rPr>
          <w:rFonts w:asciiTheme="majorBidi" w:hAnsiTheme="majorBidi" w:cstheme="majorBidi"/>
          <w:sz w:val="24"/>
          <w:szCs w:val="24"/>
        </w:rPr>
        <w:tab/>
      </w:r>
      <w:r w:rsidR="00E46DD3" w:rsidRPr="00B84094">
        <w:rPr>
          <w:rFonts w:asciiTheme="majorBidi" w:hAnsiTheme="majorBidi" w:cstheme="majorBidi"/>
          <w:sz w:val="24"/>
          <w:szCs w:val="24"/>
        </w:rPr>
        <w:t xml:space="preserve">Pemberian Jawaban. guru mengambil salah satu nomor </w:t>
      </w:r>
      <w:r w:rsidR="00794CB0">
        <w:rPr>
          <w:rFonts w:asciiTheme="majorBidi" w:hAnsiTheme="majorBidi" w:cstheme="majorBidi"/>
          <w:sz w:val="24"/>
          <w:szCs w:val="24"/>
        </w:rPr>
        <w:t>murid</w:t>
      </w:r>
      <w:r w:rsidR="00E46DD3" w:rsidRPr="00B84094">
        <w:rPr>
          <w:rFonts w:asciiTheme="majorBidi" w:hAnsiTheme="majorBidi" w:cstheme="majorBidi"/>
          <w:sz w:val="24"/>
          <w:szCs w:val="24"/>
        </w:rPr>
        <w:t xml:space="preserve">, kemudian </w:t>
      </w:r>
      <w:r w:rsidR="00794CB0">
        <w:rPr>
          <w:rFonts w:asciiTheme="majorBidi" w:hAnsiTheme="majorBidi" w:cstheme="majorBidi"/>
          <w:sz w:val="24"/>
          <w:szCs w:val="24"/>
        </w:rPr>
        <w:t>murid</w:t>
      </w:r>
      <w:r w:rsidR="00E46DD3" w:rsidRPr="00B84094">
        <w:rPr>
          <w:rFonts w:asciiTheme="majorBidi" w:hAnsiTheme="majorBidi" w:cstheme="majorBidi"/>
          <w:sz w:val="24"/>
          <w:szCs w:val="24"/>
        </w:rPr>
        <w:t xml:space="preserve"> yang nomornya terpanggil mempersentasekan hasil kerja kelompoknya didepan kelas</w:t>
      </w:r>
    </w:p>
    <w:p w:rsidR="00E46DD3" w:rsidRPr="00B84094" w:rsidRDefault="00992957" w:rsidP="003F3217">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Langkah 11:</w:t>
      </w:r>
      <w:r w:rsidRPr="00B84094">
        <w:rPr>
          <w:rFonts w:asciiTheme="majorBidi" w:hAnsiTheme="majorBidi" w:cstheme="majorBidi"/>
          <w:sz w:val="24"/>
          <w:szCs w:val="24"/>
        </w:rPr>
        <w:tab/>
      </w:r>
      <w:r w:rsidR="00E46DD3" w:rsidRPr="00B84094">
        <w:rPr>
          <w:rFonts w:asciiTheme="majorBidi" w:hAnsiTheme="majorBidi" w:cstheme="majorBidi"/>
          <w:sz w:val="24"/>
          <w:szCs w:val="24"/>
        </w:rPr>
        <w:t>Meminta Tanggapan. guru meminta tanggapan dari kelompok lain dengan nomor yang sama apakah jawaban kelompok teman mereka benar atau salah.</w:t>
      </w:r>
    </w:p>
    <w:p w:rsidR="00E46DD3" w:rsidRPr="00B84094" w:rsidRDefault="00E46DD3" w:rsidP="00794CB0">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Langk</w:t>
      </w:r>
      <w:r w:rsidR="00992957" w:rsidRPr="00B84094">
        <w:rPr>
          <w:rFonts w:asciiTheme="majorBidi" w:hAnsiTheme="majorBidi" w:cstheme="majorBidi"/>
          <w:sz w:val="24"/>
          <w:szCs w:val="24"/>
        </w:rPr>
        <w:t>ah 12:</w:t>
      </w:r>
      <w:r w:rsidR="00992957" w:rsidRPr="00B84094">
        <w:rPr>
          <w:rFonts w:asciiTheme="majorBidi" w:hAnsiTheme="majorBidi" w:cstheme="majorBidi"/>
          <w:sz w:val="24"/>
          <w:szCs w:val="24"/>
        </w:rPr>
        <w:tab/>
      </w:r>
      <w:r w:rsidRPr="00B84094">
        <w:rPr>
          <w:rFonts w:asciiTheme="majorBidi" w:hAnsiTheme="majorBidi" w:cstheme="majorBidi"/>
          <w:sz w:val="24"/>
          <w:szCs w:val="24"/>
        </w:rPr>
        <w:t xml:space="preserve">Memberikan penghargaan. Guru memberikan penghargaan terhadap hasil belajar </w:t>
      </w:r>
      <w:r w:rsidR="00794CB0">
        <w:rPr>
          <w:rFonts w:asciiTheme="majorBidi" w:hAnsiTheme="majorBidi" w:cstheme="majorBidi"/>
          <w:sz w:val="24"/>
          <w:szCs w:val="24"/>
        </w:rPr>
        <w:t>murid</w:t>
      </w:r>
      <w:r w:rsidRPr="00B84094">
        <w:rPr>
          <w:rFonts w:asciiTheme="majorBidi" w:hAnsiTheme="majorBidi" w:cstheme="majorBidi"/>
          <w:sz w:val="24"/>
          <w:szCs w:val="24"/>
        </w:rPr>
        <w:t xml:space="preserve"> berupa kata-kata pujian atau tepuk tangan kepada kelompok</w:t>
      </w:r>
      <w:r w:rsidR="0028110C" w:rsidRPr="00B84094">
        <w:rPr>
          <w:rFonts w:asciiTheme="majorBidi" w:hAnsiTheme="majorBidi" w:cstheme="majorBidi"/>
          <w:sz w:val="24"/>
          <w:szCs w:val="24"/>
        </w:rPr>
        <w:t xml:space="preserve"> yang hasil kerjanya lebih baik. dan tetap juga memberikan motivasi terhadap kelompok yang hasil kerjanya kurang memuaskan.</w:t>
      </w:r>
    </w:p>
    <w:p w:rsidR="0028110C" w:rsidRPr="00B84094" w:rsidRDefault="00992957" w:rsidP="00794CB0">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lastRenderedPageBreak/>
        <w:t>Langkah 13:</w:t>
      </w:r>
      <w:r w:rsidRPr="00B84094">
        <w:rPr>
          <w:rFonts w:asciiTheme="majorBidi" w:hAnsiTheme="majorBidi" w:cstheme="majorBidi"/>
          <w:sz w:val="24"/>
          <w:szCs w:val="24"/>
        </w:rPr>
        <w:tab/>
      </w:r>
      <w:r w:rsidR="0028110C" w:rsidRPr="00B84094">
        <w:rPr>
          <w:rFonts w:asciiTheme="majorBidi" w:hAnsiTheme="majorBidi" w:cstheme="majorBidi"/>
          <w:sz w:val="24"/>
          <w:szCs w:val="24"/>
        </w:rPr>
        <w:t xml:space="preserve">Kesimpulan. Guru bersama </w:t>
      </w:r>
      <w:r w:rsidR="00794CB0">
        <w:rPr>
          <w:rFonts w:asciiTheme="majorBidi" w:hAnsiTheme="majorBidi" w:cstheme="majorBidi"/>
          <w:sz w:val="24"/>
          <w:szCs w:val="24"/>
        </w:rPr>
        <w:t>murid</w:t>
      </w:r>
      <w:r w:rsidR="0028110C" w:rsidRPr="00B84094">
        <w:rPr>
          <w:rFonts w:asciiTheme="majorBidi" w:hAnsiTheme="majorBidi" w:cstheme="majorBidi"/>
          <w:sz w:val="24"/>
          <w:szCs w:val="24"/>
        </w:rPr>
        <w:t xml:space="preserve"> menyimpulkan hasil jawaban semua pertanyaan yang berhubungan dengan materi pembelajaran.</w:t>
      </w:r>
    </w:p>
    <w:p w:rsidR="009D4FC2" w:rsidRDefault="00992957" w:rsidP="009D4FC2">
      <w:pPr>
        <w:spacing w:after="0" w:line="480" w:lineRule="auto"/>
        <w:ind w:left="1440" w:hanging="1440"/>
        <w:jc w:val="both"/>
        <w:rPr>
          <w:rFonts w:asciiTheme="majorBidi" w:hAnsiTheme="majorBidi" w:cstheme="majorBidi"/>
          <w:sz w:val="24"/>
          <w:szCs w:val="24"/>
        </w:rPr>
      </w:pPr>
      <w:r w:rsidRPr="00B84094">
        <w:rPr>
          <w:rFonts w:asciiTheme="majorBidi" w:hAnsiTheme="majorBidi" w:cstheme="majorBidi"/>
          <w:sz w:val="24"/>
          <w:szCs w:val="24"/>
        </w:rPr>
        <w:t>Langkah 14:</w:t>
      </w:r>
      <w:r w:rsidRPr="00B84094">
        <w:rPr>
          <w:rFonts w:asciiTheme="majorBidi" w:hAnsiTheme="majorBidi" w:cstheme="majorBidi"/>
          <w:sz w:val="24"/>
          <w:szCs w:val="24"/>
        </w:rPr>
        <w:tab/>
      </w:r>
      <w:r w:rsidR="0028110C" w:rsidRPr="00B84094">
        <w:rPr>
          <w:rFonts w:asciiTheme="majorBidi" w:hAnsiTheme="majorBidi" w:cstheme="majorBidi"/>
          <w:sz w:val="24"/>
          <w:szCs w:val="24"/>
        </w:rPr>
        <w:t>Memberikan tindak lanjut. guru memberikan tindak lanjut dari materi ya</w:t>
      </w:r>
      <w:r w:rsidR="00794CB0">
        <w:rPr>
          <w:rFonts w:asciiTheme="majorBidi" w:hAnsiTheme="majorBidi" w:cstheme="majorBidi"/>
          <w:sz w:val="24"/>
          <w:szCs w:val="24"/>
        </w:rPr>
        <w:t xml:space="preserve">ng telah diberikan berupa tugas atau </w:t>
      </w:r>
      <w:r w:rsidR="0028110C" w:rsidRPr="00B84094">
        <w:rPr>
          <w:rFonts w:asciiTheme="majorBidi" w:hAnsiTheme="majorBidi" w:cstheme="majorBidi"/>
          <w:sz w:val="24"/>
          <w:szCs w:val="24"/>
        </w:rPr>
        <w:t>pekerjaan rumah.</w:t>
      </w:r>
    </w:p>
    <w:p w:rsidR="00782D19" w:rsidRDefault="00782D19" w:rsidP="009D4FC2">
      <w:pPr>
        <w:spacing w:after="0" w:line="480" w:lineRule="auto"/>
        <w:ind w:left="1440" w:hanging="1440"/>
        <w:jc w:val="both"/>
        <w:rPr>
          <w:rFonts w:asciiTheme="majorBidi" w:hAnsiTheme="majorBidi" w:cstheme="majorBidi"/>
          <w:sz w:val="24"/>
          <w:szCs w:val="24"/>
        </w:rPr>
      </w:pPr>
    </w:p>
    <w:p w:rsidR="004741FC" w:rsidRDefault="00E17F76" w:rsidP="004741FC">
      <w:pPr>
        <w:pStyle w:val="ListParagraph"/>
        <w:numPr>
          <w:ilvl w:val="0"/>
          <w:numId w:val="27"/>
        </w:numPr>
        <w:spacing w:line="480" w:lineRule="auto"/>
        <w:ind w:left="360"/>
        <w:jc w:val="both"/>
        <w:rPr>
          <w:rFonts w:asciiTheme="majorBidi" w:hAnsiTheme="majorBidi" w:cstheme="majorBidi"/>
          <w:b/>
          <w:sz w:val="24"/>
          <w:szCs w:val="24"/>
        </w:rPr>
      </w:pPr>
      <w:r>
        <w:rPr>
          <w:rFonts w:asciiTheme="majorBidi" w:hAnsiTheme="majorBidi" w:cstheme="majorBidi"/>
          <w:b/>
          <w:sz w:val="24"/>
          <w:szCs w:val="24"/>
        </w:rPr>
        <w:t xml:space="preserve">Hasil </w:t>
      </w:r>
      <w:r w:rsidR="009D4FC2" w:rsidRPr="009D4FC2">
        <w:rPr>
          <w:rFonts w:asciiTheme="majorBidi" w:hAnsiTheme="majorBidi" w:cstheme="majorBidi"/>
          <w:b/>
          <w:sz w:val="24"/>
          <w:szCs w:val="24"/>
        </w:rPr>
        <w:t>Penelitian yang Relevan</w:t>
      </w:r>
    </w:p>
    <w:p w:rsidR="00D108EC" w:rsidRDefault="00D108EC" w:rsidP="004741FC">
      <w:pPr>
        <w:pStyle w:val="ListParagraph"/>
        <w:spacing w:line="480" w:lineRule="auto"/>
        <w:ind w:left="360"/>
        <w:jc w:val="both"/>
        <w:rPr>
          <w:rFonts w:asciiTheme="majorBidi" w:hAnsiTheme="majorBidi" w:cstheme="majorBidi"/>
          <w:bCs/>
          <w:sz w:val="24"/>
          <w:szCs w:val="24"/>
        </w:rPr>
      </w:pPr>
      <w:r w:rsidRPr="004741FC">
        <w:rPr>
          <w:rFonts w:asciiTheme="majorBidi" w:hAnsiTheme="majorBidi" w:cstheme="majorBidi"/>
          <w:bCs/>
          <w:sz w:val="24"/>
          <w:szCs w:val="24"/>
        </w:rPr>
        <w:t>Hasil penelitian yang relevan dalam penelitian ini adalah sebagai berikut :</w:t>
      </w:r>
    </w:p>
    <w:p w:rsidR="00E17F76" w:rsidRPr="00D65231" w:rsidRDefault="00E17F76" w:rsidP="00E17F76">
      <w:pPr>
        <w:pStyle w:val="ListParagraph"/>
        <w:numPr>
          <w:ilvl w:val="0"/>
          <w:numId w:val="30"/>
        </w:numPr>
        <w:spacing w:line="480" w:lineRule="auto"/>
        <w:jc w:val="both"/>
        <w:rPr>
          <w:rFonts w:asciiTheme="majorBidi" w:hAnsiTheme="majorBidi" w:cstheme="majorBidi"/>
          <w:bCs/>
          <w:sz w:val="24"/>
          <w:szCs w:val="24"/>
        </w:rPr>
      </w:pPr>
      <w:r w:rsidRPr="00D65231">
        <w:rPr>
          <w:rFonts w:asciiTheme="majorBidi" w:hAnsiTheme="majorBidi" w:cstheme="majorBidi"/>
          <w:bCs/>
          <w:sz w:val="24"/>
          <w:szCs w:val="24"/>
        </w:rPr>
        <w:t>Berdasarkan Hasil penelitian Rusnawati yang berjudul “</w:t>
      </w:r>
      <w:r w:rsidRPr="00D65231">
        <w:rPr>
          <w:rFonts w:asciiTheme="majorBidi" w:hAnsiTheme="majorBidi" w:cstheme="majorBidi"/>
          <w:i/>
          <w:iCs/>
          <w:sz w:val="24"/>
          <w:szCs w:val="24"/>
        </w:rPr>
        <w:t>Peningkatan Hasil belajar PAI Melalui Strategi Pembelajaran Kooperatif Tipe Numbered Heads Together (NHT) pada Murid kelas V SDN 2 Nii Tanasa kec. Lalonggasumeeto kab. Konawe</w:t>
      </w:r>
      <w:r w:rsidRPr="00D65231">
        <w:rPr>
          <w:rFonts w:asciiTheme="majorBidi" w:hAnsiTheme="majorBidi" w:cstheme="majorBidi"/>
          <w:bCs/>
          <w:sz w:val="24"/>
          <w:szCs w:val="24"/>
        </w:rPr>
        <w:t>”</w:t>
      </w:r>
      <w:r>
        <w:rPr>
          <w:rFonts w:asciiTheme="majorBidi" w:hAnsiTheme="majorBidi" w:cstheme="majorBidi"/>
          <w:bCs/>
          <w:sz w:val="24"/>
          <w:szCs w:val="24"/>
        </w:rPr>
        <w:t xml:space="preserve"> Hasil belajar siklus I dari 20 murid kategori tuntas sebanyak 11 orang (55%). Siklus II meningkat menjadi 17 orang (85%).</w:t>
      </w:r>
      <w:r w:rsidRPr="00D65231">
        <w:rPr>
          <w:rFonts w:asciiTheme="majorBidi" w:hAnsiTheme="majorBidi" w:cstheme="majorBidi"/>
          <w:bCs/>
          <w:sz w:val="24"/>
          <w:szCs w:val="24"/>
        </w:rPr>
        <w:t xml:space="preserve">dengan </w:t>
      </w:r>
      <w:r>
        <w:rPr>
          <w:rFonts w:asciiTheme="majorBidi" w:hAnsiTheme="majorBidi" w:cstheme="majorBidi"/>
          <w:bCs/>
          <w:sz w:val="24"/>
          <w:szCs w:val="24"/>
        </w:rPr>
        <w:t>demikian dapat disimpulkan bahwa “</w:t>
      </w:r>
      <w:r w:rsidRPr="00D65231">
        <w:rPr>
          <w:rFonts w:asciiTheme="majorBidi" w:hAnsiTheme="majorBidi" w:cstheme="majorBidi"/>
          <w:bCs/>
          <w:sz w:val="24"/>
          <w:szCs w:val="24"/>
        </w:rPr>
        <w:t xml:space="preserve">menerapkan model pembelajaran kooperatif tipe </w:t>
      </w:r>
      <w:r w:rsidRPr="00D65231">
        <w:rPr>
          <w:rFonts w:asciiTheme="majorBidi" w:hAnsiTheme="majorBidi" w:cstheme="majorBidi"/>
          <w:bCs/>
          <w:i/>
          <w:iCs/>
          <w:sz w:val="24"/>
          <w:szCs w:val="24"/>
        </w:rPr>
        <w:t xml:space="preserve">Numbered Head Together </w:t>
      </w:r>
      <w:r w:rsidRPr="00D65231">
        <w:rPr>
          <w:rFonts w:asciiTheme="majorBidi" w:hAnsiTheme="majorBidi" w:cstheme="majorBidi"/>
          <w:bCs/>
          <w:sz w:val="24"/>
          <w:szCs w:val="24"/>
        </w:rPr>
        <w:t>(NHT) dapat meningkatkan aktivitas dan hasil belajar”.</w:t>
      </w:r>
      <w:r w:rsidR="00791560">
        <w:rPr>
          <w:rStyle w:val="FootnoteReference"/>
          <w:rFonts w:asciiTheme="majorBidi" w:hAnsiTheme="majorBidi" w:cstheme="majorBidi"/>
          <w:bCs/>
          <w:sz w:val="24"/>
          <w:szCs w:val="24"/>
        </w:rPr>
        <w:footnoteReference w:id="30"/>
      </w:r>
    </w:p>
    <w:p w:rsidR="00E17F76" w:rsidRDefault="00E17F76" w:rsidP="00E17F76">
      <w:pPr>
        <w:pStyle w:val="ListParagraph"/>
        <w:numPr>
          <w:ilvl w:val="0"/>
          <w:numId w:val="30"/>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Berdasarkan </w:t>
      </w:r>
      <w:r w:rsidRPr="00AD6D49">
        <w:rPr>
          <w:rFonts w:asciiTheme="majorBidi" w:hAnsiTheme="majorBidi" w:cstheme="majorBidi"/>
          <w:bCs/>
          <w:sz w:val="24"/>
          <w:szCs w:val="24"/>
        </w:rPr>
        <w:t>Hasil penelitian Witria (2012:62) “</w:t>
      </w:r>
      <w:r w:rsidRPr="00AD6D49">
        <w:rPr>
          <w:rFonts w:asciiTheme="majorBidi" w:hAnsiTheme="majorBidi" w:cstheme="majorBidi"/>
          <w:i/>
          <w:iCs/>
          <w:sz w:val="24"/>
          <w:szCs w:val="24"/>
        </w:rPr>
        <w:t>Meningkatkan Hasil Belajar Baca Tulis al Qur’an Melalui Metode Pembelajaran Kooperatif Model Numbered Heads Together (NHT) pada Siswa Kelas IV SDN Lalunggasumeeto Kab. Konawe”</w:t>
      </w:r>
      <w:r>
        <w:rPr>
          <w:rFonts w:asciiTheme="majorBidi" w:hAnsiTheme="majorBidi" w:cstheme="majorBidi"/>
          <w:bCs/>
          <w:sz w:val="24"/>
          <w:szCs w:val="24"/>
        </w:rPr>
        <w:t xml:space="preserve">,Hasil belajar siklus I dari 28 murid kategori </w:t>
      </w:r>
      <w:r>
        <w:rPr>
          <w:rFonts w:asciiTheme="majorBidi" w:hAnsiTheme="majorBidi" w:cstheme="majorBidi"/>
          <w:bCs/>
          <w:sz w:val="24"/>
          <w:szCs w:val="24"/>
        </w:rPr>
        <w:lastRenderedPageBreak/>
        <w:t>tuntas dalam belajar sebanyak 21 0rang (75%). Silus II meningkat menjadi 25 0rang (89%). Sehingga dapat dis</w:t>
      </w:r>
      <w:r w:rsidRPr="00823C5E">
        <w:rPr>
          <w:rFonts w:asciiTheme="majorBidi" w:hAnsiTheme="majorBidi" w:cstheme="majorBidi"/>
          <w:bCs/>
          <w:sz w:val="24"/>
          <w:szCs w:val="24"/>
        </w:rPr>
        <w:t xml:space="preserve">impulkan bahwa : </w:t>
      </w:r>
      <w:r>
        <w:rPr>
          <w:rFonts w:asciiTheme="majorBidi" w:hAnsiTheme="majorBidi" w:cstheme="majorBidi"/>
          <w:bCs/>
          <w:sz w:val="24"/>
          <w:szCs w:val="24"/>
        </w:rPr>
        <w:t xml:space="preserve">“ Strategi pembelajaran kooperatif tipe </w:t>
      </w:r>
      <w:r w:rsidRPr="00F6343B">
        <w:rPr>
          <w:rFonts w:asciiTheme="majorBidi" w:hAnsiTheme="majorBidi" w:cstheme="majorBidi"/>
          <w:bCs/>
          <w:i/>
          <w:iCs/>
          <w:sz w:val="24"/>
          <w:szCs w:val="24"/>
        </w:rPr>
        <w:t>Numbered Head Together</w:t>
      </w:r>
      <w:r>
        <w:rPr>
          <w:rFonts w:asciiTheme="majorBidi" w:hAnsiTheme="majorBidi" w:cstheme="majorBidi"/>
          <w:bCs/>
          <w:i/>
          <w:iCs/>
          <w:sz w:val="24"/>
          <w:szCs w:val="24"/>
        </w:rPr>
        <w:t xml:space="preserve"> </w:t>
      </w:r>
      <w:r>
        <w:rPr>
          <w:rFonts w:asciiTheme="majorBidi" w:hAnsiTheme="majorBidi" w:cstheme="majorBidi"/>
          <w:bCs/>
          <w:sz w:val="24"/>
          <w:szCs w:val="24"/>
        </w:rPr>
        <w:t xml:space="preserve">(NHT) </w:t>
      </w:r>
      <w:r w:rsidRPr="00D73538">
        <w:rPr>
          <w:rFonts w:asciiTheme="majorBidi" w:hAnsiTheme="majorBidi" w:cstheme="majorBidi"/>
          <w:bCs/>
          <w:sz w:val="24"/>
          <w:szCs w:val="24"/>
        </w:rPr>
        <w:t>dapat meningkatkan hasil belajar PAI</w:t>
      </w:r>
      <w:r w:rsidR="00791560">
        <w:rPr>
          <w:rFonts w:asciiTheme="majorBidi" w:hAnsiTheme="majorBidi" w:cstheme="majorBidi"/>
          <w:bCs/>
          <w:sz w:val="24"/>
          <w:szCs w:val="24"/>
        </w:rPr>
        <w:t>”</w:t>
      </w:r>
      <w:r>
        <w:rPr>
          <w:rFonts w:asciiTheme="majorBidi" w:hAnsiTheme="majorBidi" w:cstheme="majorBidi"/>
          <w:bCs/>
          <w:sz w:val="24"/>
          <w:szCs w:val="24"/>
        </w:rPr>
        <w:t>.</w:t>
      </w:r>
      <w:r w:rsidR="00791560">
        <w:rPr>
          <w:rStyle w:val="FootnoteReference"/>
          <w:rFonts w:asciiTheme="majorBidi" w:hAnsiTheme="majorBidi" w:cstheme="majorBidi"/>
          <w:bCs/>
          <w:sz w:val="24"/>
          <w:szCs w:val="24"/>
        </w:rPr>
        <w:footnoteReference w:id="31"/>
      </w:r>
    </w:p>
    <w:p w:rsidR="00E17F76" w:rsidRDefault="00E17F76" w:rsidP="00E17F76">
      <w:pPr>
        <w:pStyle w:val="ListParagraph"/>
        <w:numPr>
          <w:ilvl w:val="0"/>
          <w:numId w:val="30"/>
        </w:numPr>
        <w:spacing w:line="480" w:lineRule="auto"/>
        <w:jc w:val="both"/>
        <w:rPr>
          <w:rFonts w:asciiTheme="majorBidi" w:hAnsiTheme="majorBidi" w:cstheme="majorBidi"/>
          <w:bCs/>
          <w:sz w:val="24"/>
          <w:szCs w:val="24"/>
        </w:rPr>
      </w:pPr>
      <w:r>
        <w:rPr>
          <w:rFonts w:asciiTheme="majorBidi" w:hAnsiTheme="majorBidi" w:cstheme="majorBidi"/>
          <w:bCs/>
          <w:sz w:val="24"/>
          <w:szCs w:val="24"/>
        </w:rPr>
        <w:t xml:space="preserve">Hasil penelitian Asra Ningsih (2013:61) </w:t>
      </w:r>
      <w:r w:rsidRPr="00D73538">
        <w:rPr>
          <w:rFonts w:asciiTheme="majorBidi" w:hAnsiTheme="majorBidi" w:cstheme="majorBidi"/>
          <w:bCs/>
          <w:sz w:val="24"/>
          <w:szCs w:val="24"/>
        </w:rPr>
        <w:t>“</w:t>
      </w:r>
      <w:r w:rsidRPr="00D73538">
        <w:rPr>
          <w:rFonts w:asciiTheme="majorBidi" w:hAnsiTheme="majorBidi" w:cstheme="majorBidi"/>
          <w:i/>
          <w:iCs/>
          <w:sz w:val="24"/>
          <w:szCs w:val="24"/>
        </w:rPr>
        <w:t>Meningkatkan hasil belajar PAI melalui strategi pembelajaran Kooperatif tipe Numbered Heads Together (NHT) pada siswa kelas IV SDN 15 Mandonga kota kendari”</w:t>
      </w:r>
      <w:r>
        <w:rPr>
          <w:rFonts w:asciiTheme="majorBidi" w:hAnsiTheme="majorBidi" w:cstheme="majorBidi"/>
          <w:bCs/>
          <w:sz w:val="24"/>
          <w:szCs w:val="24"/>
        </w:rPr>
        <w:t xml:space="preserve"> Hasil belajar siklus I dari 20 murid kategori tuntas sebanyak 14 orang(70%). Siklus II meningkat menjadi 17 orang (85%). Dengan demikian dapat disimpulkan bahwa “ Strategi pembelajaran kooperatif tipe </w:t>
      </w:r>
      <w:r w:rsidRPr="00F6343B">
        <w:rPr>
          <w:rFonts w:asciiTheme="majorBidi" w:hAnsiTheme="majorBidi" w:cstheme="majorBidi"/>
          <w:bCs/>
          <w:i/>
          <w:iCs/>
          <w:sz w:val="24"/>
          <w:szCs w:val="24"/>
        </w:rPr>
        <w:t>Numbered Head Together</w:t>
      </w:r>
      <w:r>
        <w:rPr>
          <w:rFonts w:asciiTheme="majorBidi" w:hAnsiTheme="majorBidi" w:cstheme="majorBidi"/>
          <w:bCs/>
          <w:i/>
          <w:iCs/>
          <w:sz w:val="24"/>
          <w:szCs w:val="24"/>
        </w:rPr>
        <w:t xml:space="preserve"> </w:t>
      </w:r>
      <w:r>
        <w:rPr>
          <w:rFonts w:asciiTheme="majorBidi" w:hAnsiTheme="majorBidi" w:cstheme="majorBidi"/>
          <w:bCs/>
          <w:sz w:val="24"/>
          <w:szCs w:val="24"/>
        </w:rPr>
        <w:t xml:space="preserve">(NHT) </w:t>
      </w:r>
      <w:r w:rsidRPr="00D73538">
        <w:rPr>
          <w:rFonts w:asciiTheme="majorBidi" w:hAnsiTheme="majorBidi" w:cstheme="majorBidi"/>
          <w:bCs/>
          <w:sz w:val="24"/>
          <w:szCs w:val="24"/>
        </w:rPr>
        <w:t>dapat meningkatkan hasil belajar PAI siswa kelas IV SDN 15 Mandonga kota Kendari”</w:t>
      </w:r>
      <w:r w:rsidR="00791560">
        <w:rPr>
          <w:rStyle w:val="FootnoteReference"/>
          <w:rFonts w:asciiTheme="majorBidi" w:hAnsiTheme="majorBidi" w:cstheme="majorBidi"/>
          <w:bCs/>
          <w:sz w:val="24"/>
          <w:szCs w:val="24"/>
        </w:rPr>
        <w:footnoteReference w:id="32"/>
      </w:r>
      <w:r w:rsidRPr="00D73538">
        <w:rPr>
          <w:rFonts w:asciiTheme="majorBidi" w:hAnsiTheme="majorBidi" w:cstheme="majorBidi"/>
          <w:bCs/>
          <w:sz w:val="24"/>
          <w:szCs w:val="24"/>
        </w:rPr>
        <w:t xml:space="preserve">. </w:t>
      </w:r>
    </w:p>
    <w:p w:rsidR="00D108EC" w:rsidRDefault="00F27974" w:rsidP="009B60AA">
      <w:pPr>
        <w:spacing w:line="480" w:lineRule="auto"/>
        <w:ind w:firstLine="360"/>
        <w:jc w:val="both"/>
        <w:rPr>
          <w:rFonts w:asciiTheme="majorBidi" w:hAnsiTheme="majorBidi" w:cstheme="majorBidi"/>
          <w:bCs/>
          <w:sz w:val="24"/>
          <w:szCs w:val="24"/>
        </w:rPr>
      </w:pPr>
      <w:r>
        <w:rPr>
          <w:rFonts w:asciiTheme="majorBidi" w:hAnsiTheme="majorBidi" w:cstheme="majorBidi"/>
          <w:bCs/>
          <w:sz w:val="24"/>
          <w:szCs w:val="24"/>
        </w:rPr>
        <w:t>Dari ketiga hasil penelitian sebelumnya, terdapat persamaan dan perbedaan dengan penelitian penulis. Dari aspek persamaan</w:t>
      </w:r>
      <w:r w:rsidR="001A7991">
        <w:rPr>
          <w:rFonts w:asciiTheme="majorBidi" w:hAnsiTheme="majorBidi" w:cstheme="majorBidi"/>
          <w:bCs/>
          <w:sz w:val="24"/>
          <w:szCs w:val="24"/>
        </w:rPr>
        <w:t>, penggunaan model pembelajaran kooperatif tipe NHT dapat meningkatkan hasil belajar</w:t>
      </w:r>
      <w:r w:rsidR="009B60AA">
        <w:rPr>
          <w:rFonts w:asciiTheme="majorBidi" w:hAnsiTheme="majorBidi" w:cstheme="majorBidi"/>
          <w:bCs/>
          <w:sz w:val="24"/>
          <w:szCs w:val="24"/>
        </w:rPr>
        <w:t xml:space="preserve"> murid pada mata pelajaran </w:t>
      </w:r>
      <w:r w:rsidR="009B60AA">
        <w:rPr>
          <w:rFonts w:asciiTheme="majorBidi" w:hAnsiTheme="majorBidi" w:cstheme="majorBidi"/>
          <w:bCs/>
          <w:sz w:val="24"/>
          <w:szCs w:val="24"/>
        </w:rPr>
        <w:lastRenderedPageBreak/>
        <w:t>Pendidikan Agama Islam</w:t>
      </w:r>
      <w:r w:rsidR="001A7991">
        <w:rPr>
          <w:rFonts w:asciiTheme="majorBidi" w:hAnsiTheme="majorBidi" w:cstheme="majorBidi"/>
          <w:bCs/>
          <w:sz w:val="24"/>
          <w:szCs w:val="24"/>
        </w:rPr>
        <w:t>.</w:t>
      </w:r>
      <w:r w:rsidR="00791560">
        <w:rPr>
          <w:rFonts w:asciiTheme="majorBidi" w:hAnsiTheme="majorBidi" w:cstheme="majorBidi"/>
          <w:bCs/>
          <w:sz w:val="24"/>
          <w:szCs w:val="24"/>
        </w:rPr>
        <w:t xml:space="preserve"> Pembelajaran pada setiap siklus mengalami peningkatan</w:t>
      </w:r>
      <w:r w:rsidR="009B60AA">
        <w:rPr>
          <w:rFonts w:asciiTheme="majorBidi" w:hAnsiTheme="majorBidi" w:cstheme="majorBidi"/>
          <w:bCs/>
          <w:sz w:val="24"/>
          <w:szCs w:val="24"/>
        </w:rPr>
        <w:t xml:space="preserve"> sehingga dapat memenuhi Kriteria Ketuntasan Minimal(KKM) yang telah ditentukan.</w:t>
      </w:r>
    </w:p>
    <w:p w:rsidR="009B60AA" w:rsidRPr="00D108EC" w:rsidRDefault="009B60AA" w:rsidP="009B60AA">
      <w:pPr>
        <w:spacing w:line="480" w:lineRule="auto"/>
        <w:ind w:firstLine="360"/>
        <w:jc w:val="both"/>
        <w:rPr>
          <w:rFonts w:asciiTheme="majorBidi" w:hAnsiTheme="majorBidi" w:cstheme="majorBidi"/>
          <w:bCs/>
          <w:sz w:val="24"/>
          <w:szCs w:val="24"/>
        </w:rPr>
      </w:pPr>
      <w:r>
        <w:rPr>
          <w:rFonts w:asciiTheme="majorBidi" w:hAnsiTheme="majorBidi" w:cstheme="majorBidi"/>
          <w:bCs/>
          <w:sz w:val="24"/>
          <w:szCs w:val="24"/>
        </w:rPr>
        <w:t xml:space="preserve">Sedangkan perbedaannya terletek pada analisis observasi aktivitas guru dan </w:t>
      </w:r>
      <w:r w:rsidR="00571886">
        <w:rPr>
          <w:rFonts w:asciiTheme="majorBidi" w:hAnsiTheme="majorBidi" w:cstheme="majorBidi"/>
          <w:bCs/>
          <w:sz w:val="24"/>
          <w:szCs w:val="24"/>
        </w:rPr>
        <w:t>aktivitas</w:t>
      </w:r>
      <w:r>
        <w:rPr>
          <w:rFonts w:asciiTheme="majorBidi" w:hAnsiTheme="majorBidi" w:cstheme="majorBidi"/>
          <w:bCs/>
          <w:sz w:val="24"/>
          <w:szCs w:val="24"/>
        </w:rPr>
        <w:t xml:space="preserve">murid. Penelitian sebelumnya, observasi aktivitas guru dan murid menggunakan analasisis kuantitatif yaitu menggunakan skala likert. Sedangkan pada penelitian ini, penulis menggunakan analisis kualitatif, yaitu dengan memberikan informasi berbentuk kalimat untuk memberikan gambaran tentang </w:t>
      </w:r>
      <w:r w:rsidR="00571886">
        <w:rPr>
          <w:rFonts w:asciiTheme="majorBidi" w:hAnsiTheme="majorBidi" w:cstheme="majorBidi"/>
          <w:bCs/>
          <w:sz w:val="24"/>
          <w:szCs w:val="24"/>
        </w:rPr>
        <w:t>aktivitas guru dan aktivitas murid selama proses pembelajaran.</w:t>
      </w:r>
    </w:p>
    <w:p w:rsidR="00D108EC" w:rsidRPr="00D108EC" w:rsidRDefault="00D108EC" w:rsidP="00D108EC">
      <w:pPr>
        <w:spacing w:line="360" w:lineRule="auto"/>
        <w:jc w:val="both"/>
        <w:rPr>
          <w:rFonts w:asciiTheme="majorBidi" w:hAnsiTheme="majorBidi" w:cstheme="majorBidi"/>
          <w:bCs/>
          <w:sz w:val="24"/>
          <w:szCs w:val="24"/>
        </w:rPr>
      </w:pPr>
    </w:p>
    <w:sectPr w:rsidR="00D108EC" w:rsidRPr="00D108EC" w:rsidSect="0058555C">
      <w:headerReference w:type="default" r:id="rId8"/>
      <w:pgSz w:w="12240" w:h="15840" w:code="1"/>
      <w:pgMar w:top="1701" w:right="1701" w:bottom="2268"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0967" w:rsidRDefault="00220967" w:rsidP="00F84B20">
      <w:pPr>
        <w:spacing w:after="0" w:line="240" w:lineRule="auto"/>
      </w:pPr>
      <w:r>
        <w:separator/>
      </w:r>
    </w:p>
  </w:endnote>
  <w:endnote w:type="continuationSeparator" w:id="1">
    <w:p w:rsidR="00220967" w:rsidRDefault="00220967" w:rsidP="00F84B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0967" w:rsidRDefault="00220967" w:rsidP="00F84B20">
      <w:pPr>
        <w:spacing w:after="0" w:line="240" w:lineRule="auto"/>
      </w:pPr>
      <w:r>
        <w:separator/>
      </w:r>
    </w:p>
  </w:footnote>
  <w:footnote w:type="continuationSeparator" w:id="1">
    <w:p w:rsidR="00220967" w:rsidRDefault="00220967" w:rsidP="00F84B20">
      <w:pPr>
        <w:spacing w:after="0" w:line="240" w:lineRule="auto"/>
      </w:pPr>
      <w:r>
        <w:continuationSeparator/>
      </w:r>
    </w:p>
  </w:footnote>
  <w:footnote w:id="2">
    <w:p w:rsidR="009B60AA" w:rsidRPr="00FE6634" w:rsidRDefault="009B60AA" w:rsidP="00771504">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lang w:val="id-ID"/>
        </w:rPr>
        <w:t xml:space="preserve">Zaenal Akib, </w:t>
      </w:r>
      <w:r w:rsidRPr="00FE6634">
        <w:rPr>
          <w:rFonts w:asciiTheme="majorBidi" w:hAnsiTheme="majorBidi" w:cstheme="majorBidi"/>
          <w:i/>
          <w:lang w:val="id-ID"/>
        </w:rPr>
        <w:t>Profesionalisme Guru dalam Pembelajaran</w:t>
      </w:r>
      <w:r w:rsidRPr="00FE6634">
        <w:rPr>
          <w:rFonts w:asciiTheme="majorBidi" w:hAnsiTheme="majorBidi" w:cstheme="majorBidi"/>
          <w:lang w:val="id-ID"/>
        </w:rPr>
        <w:t xml:space="preserve">, </w:t>
      </w:r>
      <w:r>
        <w:rPr>
          <w:rFonts w:asciiTheme="majorBidi" w:hAnsiTheme="majorBidi" w:cstheme="majorBidi"/>
        </w:rPr>
        <w:t>(</w:t>
      </w:r>
      <w:r>
        <w:rPr>
          <w:rFonts w:asciiTheme="majorBidi" w:hAnsiTheme="majorBidi" w:cstheme="majorBidi"/>
          <w:lang w:val="id-ID"/>
        </w:rPr>
        <w:t>Surabaya</w:t>
      </w:r>
      <w:r>
        <w:rPr>
          <w:rFonts w:asciiTheme="majorBidi" w:hAnsiTheme="majorBidi" w:cstheme="majorBidi"/>
        </w:rPr>
        <w:t xml:space="preserve">: </w:t>
      </w:r>
      <w:r w:rsidRPr="00FE6634">
        <w:rPr>
          <w:rFonts w:asciiTheme="majorBidi" w:hAnsiTheme="majorBidi" w:cstheme="majorBidi"/>
          <w:lang w:val="id-ID"/>
        </w:rPr>
        <w:t xml:space="preserve">Insan </w:t>
      </w:r>
      <w:r>
        <w:rPr>
          <w:rFonts w:asciiTheme="majorBidi" w:hAnsiTheme="majorBidi" w:cstheme="majorBidi"/>
          <w:lang w:val="id-ID"/>
        </w:rPr>
        <w:t xml:space="preserve">Cendekia, </w:t>
      </w:r>
      <w:r w:rsidRPr="00FE6634">
        <w:rPr>
          <w:rFonts w:asciiTheme="majorBidi" w:hAnsiTheme="majorBidi" w:cstheme="majorBidi"/>
          <w:lang w:val="id-ID"/>
        </w:rPr>
        <w:t>2002</w:t>
      </w:r>
      <w:r>
        <w:rPr>
          <w:rFonts w:asciiTheme="majorBidi" w:hAnsiTheme="majorBidi" w:cstheme="majorBidi"/>
        </w:rPr>
        <w:t>)</w:t>
      </w:r>
      <w:r w:rsidRPr="00FE6634">
        <w:rPr>
          <w:rFonts w:asciiTheme="majorBidi" w:hAnsiTheme="majorBidi" w:cstheme="majorBidi"/>
          <w:lang w:val="id-ID"/>
        </w:rPr>
        <w:t>, h. 43</w:t>
      </w:r>
    </w:p>
  </w:footnote>
  <w:footnote w:id="3">
    <w:p w:rsidR="009B60AA" w:rsidRPr="00FE6634" w:rsidRDefault="009B60AA" w:rsidP="00771504">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Pr>
          <w:rFonts w:asciiTheme="majorBidi" w:hAnsiTheme="majorBidi" w:cstheme="majorBidi"/>
          <w:lang w:val="id-ID"/>
        </w:rPr>
        <w:t>U</w:t>
      </w:r>
      <w:r>
        <w:rPr>
          <w:rFonts w:asciiTheme="majorBidi" w:hAnsiTheme="majorBidi" w:cstheme="majorBidi"/>
        </w:rPr>
        <w:t>z</w:t>
      </w:r>
      <w:r w:rsidRPr="00FE6634">
        <w:rPr>
          <w:rFonts w:asciiTheme="majorBidi" w:hAnsiTheme="majorBidi" w:cstheme="majorBidi"/>
          <w:lang w:val="id-ID"/>
        </w:rPr>
        <w:t xml:space="preserve">er Usman, </w:t>
      </w:r>
      <w:r w:rsidRPr="00FE6634">
        <w:rPr>
          <w:rFonts w:asciiTheme="majorBidi" w:hAnsiTheme="majorBidi" w:cstheme="majorBidi"/>
          <w:i/>
          <w:lang w:val="id-ID"/>
        </w:rPr>
        <w:t>Menjadi Guru Profesional</w:t>
      </w:r>
      <w:r>
        <w:rPr>
          <w:rFonts w:asciiTheme="majorBidi" w:hAnsiTheme="majorBidi" w:cstheme="majorBidi"/>
          <w:lang w:val="id-ID"/>
        </w:rPr>
        <w:t xml:space="preserve">, </w:t>
      </w:r>
      <w:r>
        <w:rPr>
          <w:rFonts w:asciiTheme="majorBidi" w:hAnsiTheme="majorBidi" w:cstheme="majorBidi"/>
        </w:rPr>
        <w:t xml:space="preserve">(Bandung: </w:t>
      </w:r>
      <w:r>
        <w:rPr>
          <w:rFonts w:asciiTheme="majorBidi" w:hAnsiTheme="majorBidi" w:cstheme="majorBidi"/>
          <w:lang w:val="id-ID"/>
        </w:rPr>
        <w:t>Rosdakarya</w:t>
      </w:r>
      <w:r>
        <w:rPr>
          <w:rFonts w:asciiTheme="majorBidi" w:hAnsiTheme="majorBidi" w:cstheme="majorBidi"/>
        </w:rPr>
        <w:t>,</w:t>
      </w:r>
      <w:r>
        <w:rPr>
          <w:rFonts w:asciiTheme="majorBidi" w:hAnsiTheme="majorBidi" w:cstheme="majorBidi"/>
          <w:lang w:val="id-ID"/>
        </w:rPr>
        <w:t xml:space="preserve"> </w:t>
      </w:r>
      <w:r w:rsidRPr="00FE6634">
        <w:rPr>
          <w:rFonts w:asciiTheme="majorBidi" w:hAnsiTheme="majorBidi" w:cstheme="majorBidi"/>
          <w:lang w:val="id-ID"/>
        </w:rPr>
        <w:t xml:space="preserve"> 2001</w:t>
      </w:r>
      <w:r>
        <w:rPr>
          <w:rFonts w:asciiTheme="majorBidi" w:hAnsiTheme="majorBidi" w:cstheme="majorBidi"/>
        </w:rPr>
        <w:t>)</w:t>
      </w:r>
      <w:r w:rsidRPr="00FE6634">
        <w:rPr>
          <w:rFonts w:asciiTheme="majorBidi" w:hAnsiTheme="majorBidi" w:cstheme="majorBidi"/>
          <w:lang w:val="id-ID"/>
        </w:rPr>
        <w:t>, h. 5</w:t>
      </w:r>
    </w:p>
  </w:footnote>
  <w:footnote w:id="4">
    <w:p w:rsidR="009B60AA" w:rsidRPr="00FE6634" w:rsidRDefault="009B60AA" w:rsidP="00771504">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lang w:val="id-ID"/>
        </w:rPr>
        <w:t xml:space="preserve">Abu Ahmadi, </w:t>
      </w:r>
      <w:r w:rsidRPr="00FE6634">
        <w:rPr>
          <w:rFonts w:asciiTheme="majorBidi" w:hAnsiTheme="majorBidi" w:cstheme="majorBidi"/>
          <w:i/>
          <w:lang w:val="id-ID"/>
        </w:rPr>
        <w:t>Teknik Belajar Yang Efektif</w:t>
      </w:r>
      <w:r w:rsidRPr="00FE6634">
        <w:rPr>
          <w:rFonts w:asciiTheme="majorBidi" w:hAnsiTheme="majorBidi" w:cstheme="majorBidi"/>
          <w:lang w:val="id-ID"/>
        </w:rPr>
        <w:t>,</w:t>
      </w:r>
      <w:r>
        <w:rPr>
          <w:rFonts w:asciiTheme="majorBidi" w:hAnsiTheme="majorBidi" w:cstheme="majorBidi"/>
        </w:rPr>
        <w:t xml:space="preserve"> (</w:t>
      </w:r>
      <w:r w:rsidRPr="00FE6634">
        <w:rPr>
          <w:rFonts w:asciiTheme="majorBidi" w:hAnsiTheme="majorBidi" w:cstheme="majorBidi"/>
          <w:lang w:val="id-ID"/>
        </w:rPr>
        <w:t>Jakarta</w:t>
      </w:r>
      <w:r>
        <w:rPr>
          <w:rFonts w:asciiTheme="majorBidi" w:hAnsiTheme="majorBidi" w:cstheme="majorBidi"/>
        </w:rPr>
        <w:t xml:space="preserve">: </w:t>
      </w:r>
      <w:r w:rsidRPr="00FE6634">
        <w:rPr>
          <w:rFonts w:asciiTheme="majorBidi" w:hAnsiTheme="majorBidi" w:cstheme="majorBidi"/>
          <w:lang w:val="id-ID"/>
        </w:rPr>
        <w:t xml:space="preserve"> Rineka Cipta, , 1991</w:t>
      </w:r>
      <w:r>
        <w:rPr>
          <w:rFonts w:asciiTheme="majorBidi" w:hAnsiTheme="majorBidi" w:cstheme="majorBidi"/>
        </w:rPr>
        <w:t>)</w:t>
      </w:r>
      <w:r w:rsidRPr="00FE6634">
        <w:rPr>
          <w:rFonts w:asciiTheme="majorBidi" w:hAnsiTheme="majorBidi" w:cstheme="majorBidi"/>
          <w:lang w:val="id-ID"/>
        </w:rPr>
        <w:t>, h. 1</w:t>
      </w:r>
    </w:p>
  </w:footnote>
  <w:footnote w:id="5">
    <w:p w:rsidR="009B60AA" w:rsidRPr="00FE6634" w:rsidRDefault="009B60AA" w:rsidP="00CE491B">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Pr>
          <w:rFonts w:asciiTheme="majorBidi" w:hAnsiTheme="majorBidi" w:cstheme="majorBidi"/>
          <w:lang w:val="id-ID"/>
        </w:rPr>
        <w:t>U</w:t>
      </w:r>
      <w:r>
        <w:rPr>
          <w:rFonts w:asciiTheme="majorBidi" w:hAnsiTheme="majorBidi" w:cstheme="majorBidi"/>
        </w:rPr>
        <w:t>z</w:t>
      </w:r>
      <w:r w:rsidRPr="00FE6634">
        <w:rPr>
          <w:rFonts w:asciiTheme="majorBidi" w:hAnsiTheme="majorBidi" w:cstheme="majorBidi"/>
          <w:lang w:val="id-ID"/>
        </w:rPr>
        <w:t xml:space="preserve">er </w:t>
      </w:r>
      <w:r>
        <w:rPr>
          <w:rFonts w:asciiTheme="majorBidi" w:hAnsiTheme="majorBidi" w:cstheme="majorBidi"/>
          <w:lang w:val="id-ID"/>
        </w:rPr>
        <w:t>Usma</w:t>
      </w:r>
      <w:r>
        <w:rPr>
          <w:rFonts w:asciiTheme="majorBidi" w:hAnsiTheme="majorBidi" w:cstheme="majorBidi"/>
        </w:rPr>
        <w:t>n</w:t>
      </w:r>
      <w:r w:rsidRPr="00FE6634">
        <w:rPr>
          <w:rFonts w:asciiTheme="majorBidi" w:hAnsiTheme="majorBidi" w:cstheme="majorBidi"/>
          <w:lang w:val="id-ID"/>
        </w:rPr>
        <w:t>,</w:t>
      </w:r>
      <w:r>
        <w:rPr>
          <w:rFonts w:asciiTheme="majorBidi" w:hAnsiTheme="majorBidi" w:cstheme="majorBidi"/>
        </w:rPr>
        <w:t xml:space="preserve"> </w:t>
      </w:r>
      <w:r w:rsidRPr="00DC42A4">
        <w:rPr>
          <w:rFonts w:asciiTheme="majorBidi" w:hAnsiTheme="majorBidi" w:cstheme="majorBidi"/>
          <w:i/>
          <w:iCs/>
        </w:rPr>
        <w:t>OP Cit</w:t>
      </w:r>
      <w:r>
        <w:rPr>
          <w:rFonts w:asciiTheme="majorBidi" w:hAnsiTheme="majorBidi" w:cstheme="majorBidi"/>
        </w:rPr>
        <w:t>.,</w:t>
      </w:r>
      <w:r w:rsidRPr="00FE6634">
        <w:rPr>
          <w:rFonts w:asciiTheme="majorBidi" w:hAnsiTheme="majorBidi" w:cstheme="majorBidi"/>
          <w:lang w:val="id-ID"/>
        </w:rPr>
        <w:t xml:space="preserve"> h. 9</w:t>
      </w:r>
    </w:p>
  </w:footnote>
  <w:footnote w:id="6">
    <w:p w:rsidR="009B60AA" w:rsidRPr="00FE6634" w:rsidRDefault="009B60AA" w:rsidP="00CE491B">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lang w:val="id-ID"/>
        </w:rPr>
        <w:t xml:space="preserve">Oemar Hamalik, </w:t>
      </w:r>
      <w:r w:rsidRPr="00FE6634">
        <w:rPr>
          <w:rFonts w:asciiTheme="majorBidi" w:hAnsiTheme="majorBidi" w:cstheme="majorBidi"/>
          <w:i/>
          <w:lang w:val="id-ID"/>
        </w:rPr>
        <w:t>Proses Belajar Mengajar</w:t>
      </w:r>
      <w:r w:rsidRPr="00FE6634">
        <w:rPr>
          <w:rFonts w:asciiTheme="majorBidi" w:hAnsiTheme="majorBidi" w:cstheme="majorBidi"/>
          <w:lang w:val="id-ID"/>
        </w:rPr>
        <w:t>,</w:t>
      </w:r>
      <w:r>
        <w:rPr>
          <w:rFonts w:asciiTheme="majorBidi" w:hAnsiTheme="majorBidi" w:cstheme="majorBidi"/>
        </w:rPr>
        <w:t>(</w:t>
      </w:r>
      <w:r w:rsidRPr="00FE6634">
        <w:rPr>
          <w:rFonts w:asciiTheme="majorBidi" w:hAnsiTheme="majorBidi" w:cstheme="majorBidi"/>
          <w:lang w:val="id-ID"/>
        </w:rPr>
        <w:t xml:space="preserve"> Jakarta, 2001</w:t>
      </w:r>
      <w:r>
        <w:rPr>
          <w:rFonts w:asciiTheme="majorBidi" w:hAnsiTheme="majorBidi" w:cstheme="majorBidi"/>
        </w:rPr>
        <w:t>)</w:t>
      </w:r>
      <w:r w:rsidRPr="00FE6634">
        <w:rPr>
          <w:rFonts w:asciiTheme="majorBidi" w:hAnsiTheme="majorBidi" w:cstheme="majorBidi"/>
          <w:lang w:val="id-ID"/>
        </w:rPr>
        <w:t>, h. 28</w:t>
      </w:r>
    </w:p>
  </w:footnote>
  <w:footnote w:id="7">
    <w:p w:rsidR="009B60AA" w:rsidRPr="00FE6634" w:rsidRDefault="009B60AA" w:rsidP="00CE491B">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lang w:val="id-ID"/>
        </w:rPr>
        <w:t xml:space="preserve">M, Mahmud Dimyati, </w:t>
      </w:r>
      <w:r w:rsidRPr="00FE6634">
        <w:rPr>
          <w:rFonts w:asciiTheme="majorBidi" w:hAnsiTheme="majorBidi" w:cstheme="majorBidi"/>
          <w:i/>
          <w:lang w:val="id-ID"/>
        </w:rPr>
        <w:t>Psikologi Pendidikan</w:t>
      </w:r>
      <w:r w:rsidRPr="00FE6634">
        <w:rPr>
          <w:rFonts w:asciiTheme="majorBidi" w:hAnsiTheme="majorBidi" w:cstheme="majorBidi"/>
          <w:lang w:val="id-ID"/>
        </w:rPr>
        <w:t xml:space="preserve">, </w:t>
      </w:r>
      <w:r>
        <w:rPr>
          <w:rFonts w:asciiTheme="majorBidi" w:hAnsiTheme="majorBidi" w:cstheme="majorBidi"/>
        </w:rPr>
        <w:t>(</w:t>
      </w:r>
      <w:r w:rsidRPr="00FE6634">
        <w:rPr>
          <w:rFonts w:asciiTheme="majorBidi" w:hAnsiTheme="majorBidi" w:cstheme="majorBidi"/>
          <w:lang w:val="id-ID"/>
        </w:rPr>
        <w:t>Yogyakarta</w:t>
      </w:r>
      <w:r>
        <w:rPr>
          <w:rFonts w:asciiTheme="majorBidi" w:hAnsiTheme="majorBidi" w:cstheme="majorBidi"/>
        </w:rPr>
        <w:t xml:space="preserve">: </w:t>
      </w:r>
      <w:r w:rsidRPr="00FE6634">
        <w:rPr>
          <w:rFonts w:asciiTheme="majorBidi" w:hAnsiTheme="majorBidi" w:cstheme="majorBidi"/>
          <w:lang w:val="id-ID"/>
        </w:rPr>
        <w:t xml:space="preserve">BPFE, </w:t>
      </w:r>
      <w:r>
        <w:rPr>
          <w:rFonts w:asciiTheme="majorBidi" w:hAnsiTheme="majorBidi" w:cstheme="majorBidi"/>
        </w:rPr>
        <w:t xml:space="preserve"> </w:t>
      </w:r>
      <w:r w:rsidRPr="00FE6634">
        <w:rPr>
          <w:rFonts w:asciiTheme="majorBidi" w:hAnsiTheme="majorBidi" w:cstheme="majorBidi"/>
          <w:lang w:val="id-ID"/>
        </w:rPr>
        <w:t>1990</w:t>
      </w:r>
      <w:r>
        <w:rPr>
          <w:rFonts w:asciiTheme="majorBidi" w:hAnsiTheme="majorBidi" w:cstheme="majorBidi"/>
        </w:rPr>
        <w:t>)</w:t>
      </w:r>
      <w:r w:rsidRPr="00FE6634">
        <w:rPr>
          <w:rFonts w:asciiTheme="majorBidi" w:hAnsiTheme="majorBidi" w:cstheme="majorBidi"/>
          <w:lang w:val="id-ID"/>
        </w:rPr>
        <w:t>,</w:t>
      </w:r>
      <w:r>
        <w:rPr>
          <w:rFonts w:asciiTheme="majorBidi" w:hAnsiTheme="majorBidi" w:cstheme="majorBidi"/>
        </w:rPr>
        <w:t xml:space="preserve"> </w:t>
      </w:r>
      <w:r w:rsidRPr="00FE6634">
        <w:rPr>
          <w:rFonts w:asciiTheme="majorBidi" w:hAnsiTheme="majorBidi" w:cstheme="majorBidi"/>
          <w:lang w:val="id-ID"/>
        </w:rPr>
        <w:t xml:space="preserve"> h. 7</w:t>
      </w:r>
    </w:p>
  </w:footnote>
  <w:footnote w:id="8">
    <w:p w:rsidR="009B60AA" w:rsidRPr="00FE6634" w:rsidRDefault="009B60AA" w:rsidP="00CE491B">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lang w:val="id-ID"/>
        </w:rPr>
        <w:t xml:space="preserve">Djamarah Bahri Syaiful, </w:t>
      </w:r>
      <w:r w:rsidRPr="00FE6634">
        <w:rPr>
          <w:rFonts w:asciiTheme="majorBidi" w:hAnsiTheme="majorBidi" w:cstheme="majorBidi"/>
          <w:i/>
          <w:lang w:val="id-ID"/>
        </w:rPr>
        <w:t>Psikologi Belajar</w:t>
      </w:r>
      <w:r w:rsidRPr="00FE6634">
        <w:rPr>
          <w:rFonts w:asciiTheme="majorBidi" w:hAnsiTheme="majorBidi" w:cstheme="majorBidi"/>
          <w:lang w:val="id-ID"/>
        </w:rPr>
        <w:t>,</w:t>
      </w:r>
      <w:r>
        <w:rPr>
          <w:rFonts w:asciiTheme="majorBidi" w:hAnsiTheme="majorBidi" w:cstheme="majorBidi"/>
        </w:rPr>
        <w:t xml:space="preserve"> (</w:t>
      </w:r>
      <w:r w:rsidRPr="00FE6634">
        <w:rPr>
          <w:rFonts w:asciiTheme="majorBidi" w:hAnsiTheme="majorBidi" w:cstheme="majorBidi"/>
          <w:lang w:val="id-ID"/>
        </w:rPr>
        <w:t>Jakarta</w:t>
      </w:r>
      <w:r>
        <w:rPr>
          <w:rFonts w:asciiTheme="majorBidi" w:hAnsiTheme="majorBidi" w:cstheme="majorBidi"/>
        </w:rPr>
        <w:t>:</w:t>
      </w:r>
      <w:r w:rsidRPr="00FE6634">
        <w:rPr>
          <w:rFonts w:asciiTheme="majorBidi" w:hAnsiTheme="majorBidi" w:cstheme="majorBidi"/>
          <w:lang w:val="id-ID"/>
        </w:rPr>
        <w:t xml:space="preserve"> Rineka Cipta,  2002</w:t>
      </w:r>
      <w:r>
        <w:rPr>
          <w:rFonts w:asciiTheme="majorBidi" w:hAnsiTheme="majorBidi" w:cstheme="majorBidi"/>
        </w:rPr>
        <w:t>)</w:t>
      </w:r>
      <w:r w:rsidRPr="00FE6634">
        <w:rPr>
          <w:rFonts w:asciiTheme="majorBidi" w:hAnsiTheme="majorBidi" w:cstheme="majorBidi"/>
          <w:lang w:val="id-ID"/>
        </w:rPr>
        <w:t>,</w:t>
      </w:r>
      <w:r>
        <w:rPr>
          <w:rFonts w:asciiTheme="majorBidi" w:hAnsiTheme="majorBidi" w:cstheme="majorBidi"/>
        </w:rPr>
        <w:t xml:space="preserve"> </w:t>
      </w:r>
      <w:r w:rsidRPr="00FE6634">
        <w:rPr>
          <w:rFonts w:asciiTheme="majorBidi" w:hAnsiTheme="majorBidi" w:cstheme="majorBidi"/>
          <w:lang w:val="id-ID"/>
        </w:rPr>
        <w:t xml:space="preserve"> h. 12</w:t>
      </w:r>
    </w:p>
  </w:footnote>
  <w:footnote w:id="9">
    <w:p w:rsidR="009B60AA" w:rsidRPr="003C226B" w:rsidRDefault="009B60AA" w:rsidP="003753BD">
      <w:pPr>
        <w:pStyle w:val="FootnoteText"/>
        <w:ind w:firstLine="720"/>
        <w:rPr>
          <w:rFonts w:asciiTheme="majorBidi" w:hAnsiTheme="majorBidi" w:cstheme="majorBidi"/>
        </w:rPr>
      </w:pPr>
      <w:r w:rsidRPr="003C226B">
        <w:rPr>
          <w:rStyle w:val="FootnoteReference"/>
          <w:rFonts w:asciiTheme="majorBidi" w:hAnsiTheme="majorBidi" w:cstheme="majorBidi"/>
        </w:rPr>
        <w:footnoteRef/>
      </w:r>
      <w:r w:rsidRPr="003C226B">
        <w:rPr>
          <w:rFonts w:asciiTheme="majorBidi" w:hAnsiTheme="majorBidi" w:cstheme="majorBidi"/>
          <w:lang w:val="id-ID"/>
        </w:rPr>
        <w:t xml:space="preserve"> Muhibin Syah, Psikologi Belajar, (J</w:t>
      </w:r>
      <w:r w:rsidRPr="003C226B">
        <w:rPr>
          <w:rFonts w:asciiTheme="majorBidi" w:hAnsiTheme="majorBidi" w:cstheme="majorBidi"/>
        </w:rPr>
        <w:t>akarta: PT Raja Grafindo Persada, 2006), h. 65</w:t>
      </w:r>
    </w:p>
  </w:footnote>
  <w:footnote w:id="10">
    <w:p w:rsidR="009B60AA" w:rsidRPr="003C226B" w:rsidRDefault="009B60AA" w:rsidP="00CE491B">
      <w:pPr>
        <w:pStyle w:val="FootnoteText"/>
        <w:ind w:firstLine="720"/>
        <w:rPr>
          <w:rFonts w:asciiTheme="majorBidi" w:hAnsiTheme="majorBidi" w:cstheme="majorBidi"/>
          <w:lang w:val="id-ID"/>
        </w:rPr>
      </w:pPr>
      <w:r w:rsidRPr="00FE6634">
        <w:rPr>
          <w:rStyle w:val="FootnoteReference"/>
          <w:rFonts w:asciiTheme="majorBidi" w:hAnsiTheme="majorBidi" w:cstheme="majorBidi"/>
        </w:rPr>
        <w:footnoteRef/>
      </w:r>
      <w:r w:rsidRPr="003C226B">
        <w:rPr>
          <w:rFonts w:asciiTheme="majorBidi" w:hAnsiTheme="majorBidi" w:cstheme="majorBidi"/>
          <w:lang w:val="id-ID"/>
        </w:rPr>
        <w:t xml:space="preserve"> Cormetyna Situnggang, dkk, </w:t>
      </w:r>
      <w:r w:rsidRPr="003C226B">
        <w:rPr>
          <w:rFonts w:asciiTheme="majorBidi" w:hAnsiTheme="majorBidi" w:cstheme="majorBidi"/>
          <w:i/>
          <w:lang w:val="id-ID"/>
        </w:rPr>
        <w:t>Kamus Belajar</w:t>
      </w:r>
      <w:r w:rsidRPr="003C226B">
        <w:rPr>
          <w:rFonts w:asciiTheme="majorBidi" w:hAnsiTheme="majorBidi" w:cstheme="majorBidi"/>
          <w:lang w:val="id-ID"/>
        </w:rPr>
        <w:t>, (Jakarta: Remaja Rosdakarya, 2003), h. 600</w:t>
      </w:r>
    </w:p>
  </w:footnote>
  <w:footnote w:id="11">
    <w:p w:rsidR="009B60AA" w:rsidRPr="00FE6634" w:rsidRDefault="009B60AA" w:rsidP="00CE491B">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Rusyan, Tabrani, dkk, Pendidikan </w:t>
      </w:r>
      <w:r w:rsidRPr="00FE6634">
        <w:rPr>
          <w:rFonts w:asciiTheme="majorBidi" w:hAnsiTheme="majorBidi" w:cstheme="majorBidi"/>
          <w:i/>
        </w:rPr>
        <w:t>Dalam Proses Belajar Mengajar</w:t>
      </w:r>
      <w:r w:rsidRPr="00FE6634">
        <w:rPr>
          <w:rFonts w:asciiTheme="majorBidi" w:hAnsiTheme="majorBidi" w:cstheme="majorBidi"/>
        </w:rPr>
        <w:t>, (Bandung: Remaja Karya, 1994) h. 25</w:t>
      </w:r>
    </w:p>
  </w:footnote>
  <w:footnote w:id="12">
    <w:p w:rsidR="009B60AA" w:rsidRPr="00FE6634" w:rsidRDefault="009B60AA" w:rsidP="00CE491B">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S. Nasution, Didakti Asas-Asas Mengajar, (Jakarta: Bumi Aksara,), h. 25</w:t>
      </w:r>
    </w:p>
  </w:footnote>
  <w:footnote w:id="13">
    <w:p w:rsidR="009B60AA" w:rsidRPr="00FE6634" w:rsidRDefault="009B60AA" w:rsidP="00CE491B">
      <w:pPr>
        <w:pStyle w:val="FootnoteText"/>
        <w:ind w:firstLine="720"/>
        <w:jc w:val="both"/>
        <w:rPr>
          <w:rFonts w:asciiTheme="majorBidi" w:hAnsiTheme="majorBidi" w:cstheme="majorBidi"/>
          <w:lang w:val="id-ID"/>
        </w:rPr>
      </w:pPr>
      <w:r w:rsidRPr="00FE6634">
        <w:rPr>
          <w:rStyle w:val="FootnoteReference"/>
          <w:rFonts w:asciiTheme="majorBidi" w:hAnsiTheme="majorBidi" w:cstheme="majorBidi"/>
        </w:rPr>
        <w:footnoteRef/>
      </w:r>
      <w:r w:rsidRPr="00DC42A4">
        <w:rPr>
          <w:rFonts w:asciiTheme="majorBidi" w:hAnsiTheme="majorBidi" w:cstheme="majorBidi"/>
        </w:rPr>
        <w:t xml:space="preserve"> </w:t>
      </w:r>
      <w:hyperlink r:id="rId1" w:history="1">
        <w:r w:rsidRPr="00DC42A4">
          <w:rPr>
            <w:rStyle w:val="Hyperlink"/>
            <w:rFonts w:asciiTheme="majorBidi" w:hAnsiTheme="majorBidi" w:cstheme="majorBidi"/>
            <w:color w:val="auto"/>
            <w:u w:val="none"/>
          </w:rPr>
          <w:t>http://duniabaca.com/pengertian-belajar-dan-hasil-belajar.html/11/4/2012</w:t>
        </w:r>
      </w:hyperlink>
      <w:r w:rsidRPr="00FE6634">
        <w:rPr>
          <w:rFonts w:asciiTheme="majorBidi" w:hAnsiTheme="majorBidi" w:cstheme="majorBidi"/>
          <w:lang w:val="id-ID"/>
        </w:rPr>
        <w:t xml:space="preserve"> diunduh pada tanggal 3 April 2014.</w:t>
      </w:r>
    </w:p>
  </w:footnote>
  <w:footnote w:id="14">
    <w:p w:rsidR="009B60AA" w:rsidRPr="00FE6634" w:rsidRDefault="009B60AA" w:rsidP="00CE491B">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Purwanto,</w:t>
      </w:r>
      <w:r w:rsidRPr="00FE6634">
        <w:rPr>
          <w:rFonts w:asciiTheme="majorBidi" w:hAnsiTheme="majorBidi" w:cstheme="majorBidi"/>
          <w:i/>
        </w:rPr>
        <w:t xml:space="preserve"> Evaluasi Hasil Belajar,</w:t>
      </w:r>
      <w:r w:rsidRPr="00FE6634">
        <w:rPr>
          <w:rFonts w:asciiTheme="majorBidi" w:hAnsiTheme="majorBidi" w:cstheme="majorBidi"/>
        </w:rPr>
        <w:t xml:space="preserve"> (Yogyakarta: Pustaka Pelajar, 2009), h. 45</w:t>
      </w:r>
    </w:p>
  </w:footnote>
  <w:footnote w:id="15">
    <w:p w:rsidR="009B60AA" w:rsidRPr="00FE6634" w:rsidRDefault="009B60AA" w:rsidP="00975ACE">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Haidar Putra Daulay, </w:t>
      </w:r>
      <w:r w:rsidRPr="00FE6634">
        <w:rPr>
          <w:rFonts w:asciiTheme="majorBidi" w:hAnsiTheme="majorBidi" w:cstheme="majorBidi"/>
          <w:i/>
        </w:rPr>
        <w:t>Pendidikan Islam</w:t>
      </w:r>
      <w:r w:rsidRPr="00FE6634">
        <w:rPr>
          <w:rFonts w:asciiTheme="majorBidi" w:hAnsiTheme="majorBidi" w:cstheme="majorBidi"/>
        </w:rPr>
        <w:t>, (Jakarta: Pranada Media, 2004), h. 155</w:t>
      </w:r>
    </w:p>
  </w:footnote>
  <w:footnote w:id="16">
    <w:p w:rsidR="009B60AA" w:rsidRPr="00FE6634" w:rsidRDefault="009B60AA" w:rsidP="00CE491B">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Armai Arif,</w:t>
      </w:r>
      <w:r w:rsidRPr="00FE6634">
        <w:rPr>
          <w:rFonts w:asciiTheme="majorBidi" w:hAnsiTheme="majorBidi" w:cstheme="majorBidi"/>
          <w:i/>
        </w:rPr>
        <w:t xml:space="preserve"> Pengantar Ilmu Dan Metodologi Pendidikan Agama Islam</w:t>
      </w:r>
      <w:r w:rsidRPr="00FE6634">
        <w:rPr>
          <w:rFonts w:asciiTheme="majorBidi" w:hAnsiTheme="majorBidi" w:cstheme="majorBidi"/>
        </w:rPr>
        <w:t>,(Jakarta: Ciputat Pers, 2002), h. 22</w:t>
      </w:r>
    </w:p>
  </w:footnote>
  <w:footnote w:id="17">
    <w:p w:rsidR="009B60AA" w:rsidRPr="00FE6634" w:rsidRDefault="009B60AA" w:rsidP="00CE491B">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i/>
        </w:rPr>
        <w:t xml:space="preserve"> Ibid</w:t>
      </w:r>
      <w:r w:rsidRPr="00FE6634">
        <w:rPr>
          <w:rFonts w:asciiTheme="majorBidi" w:hAnsiTheme="majorBidi" w:cstheme="majorBidi"/>
        </w:rPr>
        <w:t>., h. 155-158</w:t>
      </w:r>
    </w:p>
  </w:footnote>
  <w:footnote w:id="18">
    <w:p w:rsidR="009B60AA" w:rsidRPr="00FE6634" w:rsidRDefault="009B60AA" w:rsidP="00CE491B">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A.M.Sardiman, Interaksi dan Motivasi belajar-Mengajar,(Jakarta: Rajawali, 2004), h.165</w:t>
      </w:r>
    </w:p>
  </w:footnote>
  <w:footnote w:id="19">
    <w:p w:rsidR="009B60AA" w:rsidRPr="00FE6634" w:rsidRDefault="009B60AA" w:rsidP="00CE491B">
      <w:pPr>
        <w:pStyle w:val="FootnoteText"/>
        <w:ind w:firstLine="720"/>
        <w:jc w:val="both"/>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Trianto, </w:t>
      </w:r>
      <w:r w:rsidRPr="00120B6A">
        <w:rPr>
          <w:rFonts w:asciiTheme="majorBidi" w:hAnsiTheme="majorBidi" w:cstheme="majorBidi"/>
          <w:i/>
          <w:iCs/>
        </w:rPr>
        <w:t>Model-Model Pembelajaran Inovatif Berorientasi Konstruktitivistik</w:t>
      </w:r>
      <w:r w:rsidRPr="00FE6634">
        <w:rPr>
          <w:rFonts w:asciiTheme="majorBidi" w:hAnsiTheme="majorBidi" w:cstheme="majorBidi"/>
        </w:rPr>
        <w:t>,</w:t>
      </w:r>
      <w:r>
        <w:rPr>
          <w:rFonts w:asciiTheme="majorBidi" w:hAnsiTheme="majorBidi" w:cstheme="majorBidi"/>
        </w:rPr>
        <w:t xml:space="preserve"> </w:t>
      </w:r>
      <w:r w:rsidRPr="00FE6634">
        <w:rPr>
          <w:rFonts w:asciiTheme="majorBidi" w:hAnsiTheme="majorBidi" w:cstheme="majorBidi"/>
        </w:rPr>
        <w:t>(Jakarta: Prestasi Pustaka, 2007), h. 41</w:t>
      </w:r>
    </w:p>
  </w:footnote>
  <w:footnote w:id="20">
    <w:p w:rsidR="009B60AA" w:rsidRPr="00AD309A" w:rsidRDefault="009B60AA" w:rsidP="00AD309A">
      <w:pPr>
        <w:pStyle w:val="FootnoteText"/>
        <w:ind w:firstLine="720"/>
        <w:rPr>
          <w:rFonts w:asciiTheme="majorBidi" w:hAnsiTheme="majorBidi" w:cstheme="majorBidi"/>
        </w:rPr>
      </w:pPr>
      <w:r w:rsidRPr="00AD309A">
        <w:rPr>
          <w:rStyle w:val="FootnoteReference"/>
          <w:rFonts w:asciiTheme="majorBidi" w:hAnsiTheme="majorBidi" w:cstheme="majorBidi"/>
        </w:rPr>
        <w:footnoteRef/>
      </w:r>
      <w:r w:rsidRPr="00AD309A">
        <w:rPr>
          <w:rFonts w:asciiTheme="majorBidi" w:hAnsiTheme="majorBidi" w:cstheme="majorBidi"/>
        </w:rPr>
        <w:t xml:space="preserve"> Wina Sanjaya, </w:t>
      </w:r>
      <w:r w:rsidRPr="00AD309A">
        <w:rPr>
          <w:rFonts w:asciiTheme="majorBidi" w:hAnsiTheme="majorBidi" w:cstheme="majorBidi"/>
          <w:i/>
          <w:iCs/>
        </w:rPr>
        <w:t>Strategi Pembelajaran Berorientasi Standar Proses Pendidikan</w:t>
      </w:r>
      <w:r w:rsidRPr="00AD309A">
        <w:rPr>
          <w:rFonts w:asciiTheme="majorBidi" w:hAnsiTheme="majorBidi" w:cstheme="majorBidi"/>
        </w:rPr>
        <w:t>, (Jakarta: Prenada Media Group, 2006), h. 241</w:t>
      </w:r>
    </w:p>
  </w:footnote>
  <w:footnote w:id="21">
    <w:p w:rsidR="009B60AA" w:rsidRPr="00FE6634" w:rsidRDefault="009B60AA" w:rsidP="00AD309A">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AD309A">
        <w:rPr>
          <w:rFonts w:asciiTheme="majorBidi" w:hAnsiTheme="majorBidi" w:cstheme="majorBidi"/>
          <w:iCs/>
        </w:rPr>
        <w:t>Trianto</w:t>
      </w:r>
      <w:r>
        <w:rPr>
          <w:rFonts w:asciiTheme="majorBidi" w:hAnsiTheme="majorBidi" w:cstheme="majorBidi"/>
          <w:iCs/>
        </w:rPr>
        <w:t xml:space="preserve">, </w:t>
      </w:r>
      <w:r w:rsidRPr="00AD309A">
        <w:rPr>
          <w:rFonts w:asciiTheme="majorBidi" w:hAnsiTheme="majorBidi" w:cstheme="majorBidi"/>
          <w:i/>
        </w:rPr>
        <w:t>Op. Cit</w:t>
      </w:r>
      <w:r w:rsidRPr="00FE6634">
        <w:rPr>
          <w:rFonts w:asciiTheme="majorBidi" w:hAnsiTheme="majorBidi" w:cstheme="majorBidi"/>
          <w:i/>
        </w:rPr>
        <w:t>.</w:t>
      </w:r>
      <w:r w:rsidRPr="00FE6634">
        <w:rPr>
          <w:rFonts w:asciiTheme="majorBidi" w:hAnsiTheme="majorBidi" w:cstheme="majorBidi"/>
        </w:rPr>
        <w:t>, h. 43</w:t>
      </w:r>
    </w:p>
  </w:footnote>
  <w:footnote w:id="22">
    <w:p w:rsidR="009B60AA" w:rsidRPr="00FE6634" w:rsidRDefault="009B60AA" w:rsidP="0088721C">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Pr>
          <w:rFonts w:asciiTheme="majorBidi" w:hAnsiTheme="majorBidi" w:cstheme="majorBidi"/>
          <w:iCs/>
        </w:rPr>
        <w:t xml:space="preserve">Trianto, </w:t>
      </w:r>
      <w:r w:rsidRPr="0088721C">
        <w:rPr>
          <w:rFonts w:asciiTheme="majorBidi" w:hAnsiTheme="majorBidi" w:cstheme="majorBidi"/>
          <w:i/>
        </w:rPr>
        <w:t>Op. Cit</w:t>
      </w:r>
      <w:r w:rsidRPr="00FE6634">
        <w:rPr>
          <w:rFonts w:asciiTheme="majorBidi" w:hAnsiTheme="majorBidi" w:cstheme="majorBidi"/>
          <w:i/>
        </w:rPr>
        <w:t>.</w:t>
      </w:r>
      <w:r w:rsidRPr="00FE6634">
        <w:rPr>
          <w:rFonts w:asciiTheme="majorBidi" w:hAnsiTheme="majorBidi" w:cstheme="majorBidi"/>
        </w:rPr>
        <w:t>, h. 44</w:t>
      </w:r>
    </w:p>
  </w:footnote>
  <w:footnote w:id="23">
    <w:p w:rsidR="009B60AA" w:rsidRPr="00FE6634" w:rsidRDefault="009B60AA" w:rsidP="00771504">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Tukiran Taniraja, dkk, </w:t>
      </w:r>
      <w:r w:rsidRPr="00FE6634">
        <w:rPr>
          <w:rFonts w:asciiTheme="majorBidi" w:hAnsiTheme="majorBidi" w:cstheme="majorBidi"/>
          <w:i/>
          <w:iCs/>
        </w:rPr>
        <w:t>Model-Model Pembelajaran Kooperatif</w:t>
      </w:r>
      <w:r w:rsidRPr="00FE6634">
        <w:rPr>
          <w:rFonts w:asciiTheme="majorBidi" w:hAnsiTheme="majorBidi" w:cstheme="majorBidi"/>
        </w:rPr>
        <w:t>, (Bandung: Alfabeta, 2007), h. 63</w:t>
      </w:r>
      <w:r>
        <w:rPr>
          <w:rFonts w:asciiTheme="majorBidi" w:hAnsiTheme="majorBidi" w:cstheme="majorBidi"/>
        </w:rPr>
        <w:t>,</w:t>
      </w:r>
    </w:p>
  </w:footnote>
  <w:footnote w:id="24">
    <w:p w:rsidR="009B60AA" w:rsidRPr="00FE6634" w:rsidRDefault="009B60AA" w:rsidP="00771504">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i/>
        </w:rPr>
        <w:t>Ibid.</w:t>
      </w:r>
      <w:r w:rsidRPr="00FE6634">
        <w:rPr>
          <w:rFonts w:asciiTheme="majorBidi" w:hAnsiTheme="majorBidi" w:cstheme="majorBidi"/>
        </w:rPr>
        <w:t>, h. 45</w:t>
      </w:r>
    </w:p>
  </w:footnote>
  <w:footnote w:id="25">
    <w:p w:rsidR="009B60AA" w:rsidRPr="00FE6634" w:rsidRDefault="009B60AA" w:rsidP="00771504">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i/>
        </w:rPr>
        <w:t>Ibid.</w:t>
      </w:r>
      <w:r w:rsidRPr="00FE6634">
        <w:rPr>
          <w:rFonts w:asciiTheme="majorBidi" w:hAnsiTheme="majorBidi" w:cstheme="majorBidi"/>
        </w:rPr>
        <w:t>, h. 45</w:t>
      </w:r>
    </w:p>
  </w:footnote>
  <w:footnote w:id="26">
    <w:p w:rsidR="009B60AA" w:rsidRPr="00FE6634" w:rsidRDefault="009B60AA" w:rsidP="00771504">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Trianto, </w:t>
      </w:r>
      <w:r w:rsidRPr="00FE6634">
        <w:rPr>
          <w:rFonts w:asciiTheme="majorBidi" w:hAnsiTheme="majorBidi" w:cstheme="majorBidi"/>
          <w:i/>
        </w:rPr>
        <w:t>Op. Cit.,</w:t>
      </w:r>
      <w:r w:rsidRPr="00FE6634">
        <w:rPr>
          <w:rFonts w:asciiTheme="majorBidi" w:hAnsiTheme="majorBidi" w:cstheme="majorBidi"/>
        </w:rPr>
        <w:t xml:space="preserve"> h. 46</w:t>
      </w:r>
    </w:p>
  </w:footnote>
  <w:footnote w:id="27">
    <w:p w:rsidR="009B60AA" w:rsidRPr="00FE6634" w:rsidRDefault="009B60AA" w:rsidP="00771504">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Pr>
          <w:rFonts w:asciiTheme="majorBidi" w:hAnsiTheme="majorBidi" w:cstheme="majorBidi"/>
        </w:rPr>
        <w:t xml:space="preserve"> Tukiran Tanira</w:t>
      </w:r>
      <w:r w:rsidRPr="00FE6634">
        <w:rPr>
          <w:rFonts w:asciiTheme="majorBidi" w:hAnsiTheme="majorBidi" w:cstheme="majorBidi"/>
        </w:rPr>
        <w:t xml:space="preserve">ja, </w:t>
      </w:r>
      <w:r w:rsidRPr="00FE6634">
        <w:rPr>
          <w:rFonts w:asciiTheme="majorBidi" w:hAnsiTheme="majorBidi" w:cstheme="majorBidi"/>
          <w:i/>
        </w:rPr>
        <w:t xml:space="preserve">Op. Cit., </w:t>
      </w:r>
      <w:r w:rsidRPr="00FE6634">
        <w:rPr>
          <w:rFonts w:asciiTheme="majorBidi" w:hAnsiTheme="majorBidi" w:cstheme="majorBidi"/>
        </w:rPr>
        <w:t xml:space="preserve">h. 48 </w:t>
      </w:r>
    </w:p>
  </w:footnote>
  <w:footnote w:id="28">
    <w:p w:rsidR="009B60AA" w:rsidRPr="00FE6634" w:rsidRDefault="009B60AA" w:rsidP="00771504">
      <w:pPr>
        <w:pStyle w:val="FootnoteText"/>
        <w:ind w:firstLine="720"/>
        <w:rPr>
          <w:rFonts w:asciiTheme="majorBidi" w:hAnsiTheme="majorBidi" w:cstheme="majorBidi"/>
        </w:rPr>
      </w:pPr>
      <w:r w:rsidRPr="00FE6634">
        <w:rPr>
          <w:rStyle w:val="FootnoteReference"/>
          <w:rFonts w:asciiTheme="majorBidi" w:hAnsiTheme="majorBidi" w:cstheme="majorBidi"/>
        </w:rPr>
        <w:footnoteRef/>
      </w:r>
      <w:r w:rsidRPr="00FE6634">
        <w:rPr>
          <w:rFonts w:asciiTheme="majorBidi" w:hAnsiTheme="majorBidi" w:cstheme="majorBidi"/>
        </w:rPr>
        <w:t xml:space="preserve"> </w:t>
      </w:r>
      <w:r w:rsidRPr="00FE6634">
        <w:rPr>
          <w:rFonts w:asciiTheme="majorBidi" w:hAnsiTheme="majorBidi" w:cstheme="majorBidi"/>
          <w:i/>
        </w:rPr>
        <w:t>Ibid.</w:t>
      </w:r>
      <w:r w:rsidRPr="00FE6634">
        <w:rPr>
          <w:rFonts w:asciiTheme="majorBidi" w:hAnsiTheme="majorBidi" w:cstheme="majorBidi"/>
        </w:rPr>
        <w:t>, h. 50</w:t>
      </w:r>
    </w:p>
  </w:footnote>
  <w:footnote w:id="29">
    <w:p w:rsidR="009B60AA" w:rsidRDefault="009B60AA" w:rsidP="00771504">
      <w:pPr>
        <w:pStyle w:val="FootnoteText"/>
        <w:ind w:firstLine="720"/>
      </w:pPr>
      <w:r>
        <w:rPr>
          <w:rStyle w:val="FootnoteReference"/>
        </w:rPr>
        <w:footnoteRef/>
      </w:r>
      <w:r w:rsidRPr="00782D19">
        <w:rPr>
          <w:i/>
          <w:iCs/>
        </w:rPr>
        <w:t xml:space="preserve"> </w:t>
      </w:r>
      <w:r w:rsidRPr="00782D19">
        <w:rPr>
          <w:rFonts w:asciiTheme="majorBidi" w:hAnsiTheme="majorBidi" w:cstheme="majorBidi"/>
          <w:i/>
          <w:iCs/>
        </w:rPr>
        <w:t>l</w:t>
      </w:r>
      <w:r w:rsidRPr="00782D19">
        <w:rPr>
          <w:rFonts w:asciiTheme="majorBidi" w:hAnsiTheme="majorBidi" w:cstheme="majorBidi"/>
          <w:i/>
          <w:iCs/>
          <w:sz w:val="24"/>
          <w:szCs w:val="24"/>
        </w:rPr>
        <w:t>bid</w:t>
      </w:r>
      <w:r>
        <w:t>, h. 63</w:t>
      </w:r>
    </w:p>
  </w:footnote>
  <w:footnote w:id="30">
    <w:p w:rsidR="009B60AA" w:rsidRDefault="009B60AA" w:rsidP="00791560">
      <w:pPr>
        <w:pStyle w:val="FootnoteText"/>
        <w:ind w:firstLine="567"/>
        <w:rPr>
          <w:rFonts w:asciiTheme="majorBidi" w:hAnsiTheme="majorBidi" w:cstheme="majorBidi"/>
          <w:sz w:val="24"/>
          <w:szCs w:val="24"/>
        </w:rPr>
      </w:pPr>
      <w:r>
        <w:rPr>
          <w:rStyle w:val="FootnoteReference"/>
        </w:rPr>
        <w:footnoteRef/>
      </w:r>
      <w:r>
        <w:t xml:space="preserve"> </w:t>
      </w:r>
      <w:r w:rsidRPr="00973133">
        <w:rPr>
          <w:rFonts w:asciiTheme="majorBidi" w:hAnsiTheme="majorBidi" w:cstheme="majorBidi"/>
          <w:sz w:val="24"/>
          <w:szCs w:val="24"/>
        </w:rPr>
        <w:t xml:space="preserve">Rusnawati, </w:t>
      </w:r>
      <w:r w:rsidRPr="00973133">
        <w:rPr>
          <w:rFonts w:asciiTheme="majorBidi" w:hAnsiTheme="majorBidi" w:cstheme="majorBidi"/>
          <w:i/>
          <w:iCs/>
          <w:sz w:val="24"/>
          <w:szCs w:val="24"/>
        </w:rPr>
        <w:t>Peningkatan Hasil belajar PAI Melalui Strategi Pembelajaran Kooperatif Tipe Numbered Heads Together (NHT) pada Murid kelas V SDN 2 Nii Tanasa kec. Lalonggasumeeto kab. Konawe</w:t>
      </w:r>
      <w:r>
        <w:rPr>
          <w:rFonts w:asciiTheme="majorBidi" w:hAnsiTheme="majorBidi" w:cstheme="majorBidi"/>
          <w:sz w:val="24"/>
          <w:szCs w:val="24"/>
        </w:rPr>
        <w:t>, (Kendari: 2012), h. 61</w:t>
      </w:r>
    </w:p>
    <w:p w:rsidR="009B60AA" w:rsidRDefault="009B60AA" w:rsidP="00791560">
      <w:pPr>
        <w:pStyle w:val="FootnoteText"/>
        <w:ind w:left="567" w:hanging="567"/>
        <w:rPr>
          <w:rFonts w:asciiTheme="majorBidi" w:hAnsiTheme="majorBidi" w:cstheme="majorBidi"/>
          <w:sz w:val="24"/>
          <w:szCs w:val="24"/>
        </w:rPr>
      </w:pPr>
    </w:p>
    <w:p w:rsidR="009B60AA" w:rsidRDefault="009B60AA">
      <w:pPr>
        <w:pStyle w:val="FootnoteText"/>
      </w:pPr>
    </w:p>
  </w:footnote>
  <w:footnote w:id="31">
    <w:p w:rsidR="009B60AA" w:rsidRPr="00973133" w:rsidRDefault="009B60AA" w:rsidP="00791560">
      <w:pPr>
        <w:pStyle w:val="FootnoteText"/>
        <w:ind w:firstLine="567"/>
        <w:rPr>
          <w:rFonts w:asciiTheme="majorBidi" w:hAnsiTheme="majorBidi" w:cstheme="majorBidi"/>
          <w:sz w:val="24"/>
          <w:szCs w:val="24"/>
        </w:rPr>
      </w:pPr>
      <w:r>
        <w:rPr>
          <w:rStyle w:val="FootnoteReference"/>
        </w:rPr>
        <w:footnoteRef/>
      </w:r>
      <w:r>
        <w:t xml:space="preserve"> </w:t>
      </w:r>
      <w:r w:rsidRPr="00973133">
        <w:rPr>
          <w:rFonts w:asciiTheme="majorBidi" w:hAnsiTheme="majorBidi" w:cstheme="majorBidi"/>
          <w:sz w:val="24"/>
          <w:szCs w:val="24"/>
        </w:rPr>
        <w:t>Witria,</w:t>
      </w:r>
      <w:r w:rsidRPr="00973133">
        <w:rPr>
          <w:rFonts w:asciiTheme="majorBidi" w:hAnsiTheme="majorBidi" w:cstheme="majorBidi"/>
          <w:i/>
          <w:iCs/>
          <w:sz w:val="24"/>
          <w:szCs w:val="24"/>
        </w:rPr>
        <w:t xml:space="preserve"> Meningkatkan Hasil Belajar Baca Tulis al Qur’an Melalui Metode Pembelajaran Kooperatif Model Numbered Heads Together (NHT) pada Siswa Kelas IV SDN Lalunggasumeeto Kab. Konawe</w:t>
      </w:r>
      <w:r>
        <w:rPr>
          <w:rFonts w:asciiTheme="majorBidi" w:hAnsiTheme="majorBidi" w:cstheme="majorBidi"/>
          <w:sz w:val="24"/>
          <w:szCs w:val="24"/>
        </w:rPr>
        <w:t>, (Kendari: 2012), h. 62</w:t>
      </w:r>
    </w:p>
    <w:p w:rsidR="009B60AA" w:rsidRDefault="009B60AA">
      <w:pPr>
        <w:pStyle w:val="FootnoteText"/>
      </w:pPr>
    </w:p>
  </w:footnote>
  <w:footnote w:id="32">
    <w:p w:rsidR="009B60AA" w:rsidRPr="00973133" w:rsidRDefault="009B60AA" w:rsidP="00791560">
      <w:pPr>
        <w:pStyle w:val="FootnoteText"/>
        <w:ind w:firstLine="567"/>
        <w:rPr>
          <w:rFonts w:asciiTheme="majorBidi" w:hAnsiTheme="majorBidi" w:cstheme="majorBidi"/>
          <w:sz w:val="24"/>
          <w:szCs w:val="24"/>
        </w:rPr>
      </w:pPr>
      <w:r>
        <w:rPr>
          <w:rStyle w:val="FootnoteReference"/>
        </w:rPr>
        <w:footnoteRef/>
      </w:r>
      <w:r>
        <w:t xml:space="preserve"> </w:t>
      </w:r>
      <w:r w:rsidRPr="00973133">
        <w:rPr>
          <w:rFonts w:asciiTheme="majorBidi" w:hAnsiTheme="majorBidi" w:cstheme="majorBidi"/>
          <w:sz w:val="24"/>
          <w:szCs w:val="24"/>
        </w:rPr>
        <w:t xml:space="preserve">Ningsih,Asra. </w:t>
      </w:r>
      <w:r w:rsidRPr="00973133">
        <w:rPr>
          <w:rFonts w:asciiTheme="majorBidi" w:hAnsiTheme="majorBidi" w:cstheme="majorBidi"/>
          <w:i/>
          <w:iCs/>
          <w:sz w:val="24"/>
          <w:szCs w:val="24"/>
        </w:rPr>
        <w:t>Meningkatkan hasil belajar PAI melalui strategi pembelajaran Kooperatif tipe Numbered Heads Together (NHT) pada siswa kelas IV SDN 15 Mandonga kota kendari</w:t>
      </w:r>
      <w:r>
        <w:rPr>
          <w:rFonts w:asciiTheme="majorBidi" w:hAnsiTheme="majorBidi" w:cstheme="majorBidi"/>
          <w:sz w:val="24"/>
          <w:szCs w:val="24"/>
        </w:rPr>
        <w:t>, (Kendari: 2013), h. 61</w:t>
      </w:r>
    </w:p>
    <w:p w:rsidR="009B60AA" w:rsidRPr="00973133" w:rsidRDefault="009B60AA" w:rsidP="00791560">
      <w:pPr>
        <w:pStyle w:val="FootnoteText"/>
        <w:ind w:left="720" w:hanging="720"/>
        <w:rPr>
          <w:rFonts w:asciiTheme="majorBidi" w:hAnsiTheme="majorBidi" w:cstheme="majorBidi"/>
          <w:sz w:val="24"/>
          <w:szCs w:val="24"/>
        </w:rPr>
      </w:pPr>
    </w:p>
    <w:p w:rsidR="009B60AA" w:rsidRDefault="009B60A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72"/>
      <w:docPartObj>
        <w:docPartGallery w:val="Page Numbers (Top of Page)"/>
        <w:docPartUnique/>
      </w:docPartObj>
    </w:sdtPr>
    <w:sdtContent>
      <w:p w:rsidR="009B60AA" w:rsidRDefault="009B60AA">
        <w:pPr>
          <w:pStyle w:val="Header"/>
          <w:jc w:val="right"/>
        </w:pPr>
        <w:r w:rsidRPr="00CC1A70">
          <w:rPr>
            <w:rFonts w:ascii="Times New Roman" w:hAnsi="Times New Roman" w:cs="Times New Roman"/>
            <w:sz w:val="24"/>
          </w:rPr>
          <w:fldChar w:fldCharType="begin"/>
        </w:r>
        <w:r w:rsidRPr="00CC1A70">
          <w:rPr>
            <w:rFonts w:ascii="Times New Roman" w:hAnsi="Times New Roman" w:cs="Times New Roman"/>
            <w:sz w:val="24"/>
          </w:rPr>
          <w:instrText xml:space="preserve"> PAGE   \* MERGEFORMAT </w:instrText>
        </w:r>
        <w:r w:rsidRPr="00CC1A70">
          <w:rPr>
            <w:rFonts w:ascii="Times New Roman" w:hAnsi="Times New Roman" w:cs="Times New Roman"/>
            <w:sz w:val="24"/>
          </w:rPr>
          <w:fldChar w:fldCharType="separate"/>
        </w:r>
        <w:r w:rsidR="00571886">
          <w:rPr>
            <w:rFonts w:ascii="Times New Roman" w:hAnsi="Times New Roman" w:cs="Times New Roman"/>
            <w:noProof/>
            <w:sz w:val="24"/>
          </w:rPr>
          <w:t>25</w:t>
        </w:r>
        <w:r w:rsidRPr="00CC1A70">
          <w:rPr>
            <w:rFonts w:ascii="Times New Roman" w:hAnsi="Times New Roman" w:cs="Times New Roman"/>
            <w:sz w:val="24"/>
          </w:rPr>
          <w:fldChar w:fldCharType="end"/>
        </w:r>
      </w:p>
    </w:sdtContent>
  </w:sdt>
  <w:p w:rsidR="009B60AA" w:rsidRDefault="009B60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11B"/>
    <w:multiLevelType w:val="hybridMultilevel"/>
    <w:tmpl w:val="80F2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62A7F"/>
    <w:multiLevelType w:val="hybridMultilevel"/>
    <w:tmpl w:val="8828D5FE"/>
    <w:lvl w:ilvl="0" w:tplc="EC202BB4">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755B"/>
    <w:multiLevelType w:val="hybridMultilevel"/>
    <w:tmpl w:val="5162A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15C3B"/>
    <w:multiLevelType w:val="hybridMultilevel"/>
    <w:tmpl w:val="41F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70262"/>
    <w:multiLevelType w:val="hybridMultilevel"/>
    <w:tmpl w:val="9B405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B3428"/>
    <w:multiLevelType w:val="hybridMultilevel"/>
    <w:tmpl w:val="59D4AC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55983"/>
    <w:multiLevelType w:val="hybridMultilevel"/>
    <w:tmpl w:val="F5823232"/>
    <w:lvl w:ilvl="0" w:tplc="EA18387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9A0BBD"/>
    <w:multiLevelType w:val="hybridMultilevel"/>
    <w:tmpl w:val="2BFE2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323236"/>
    <w:multiLevelType w:val="hybridMultilevel"/>
    <w:tmpl w:val="1E96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E78DE"/>
    <w:multiLevelType w:val="hybridMultilevel"/>
    <w:tmpl w:val="D8A853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72D05"/>
    <w:multiLevelType w:val="hybridMultilevel"/>
    <w:tmpl w:val="2724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886709"/>
    <w:multiLevelType w:val="hybridMultilevel"/>
    <w:tmpl w:val="00029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04315"/>
    <w:multiLevelType w:val="hybridMultilevel"/>
    <w:tmpl w:val="F98C2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A4704"/>
    <w:multiLevelType w:val="hybridMultilevel"/>
    <w:tmpl w:val="A0488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A2642"/>
    <w:multiLevelType w:val="hybridMultilevel"/>
    <w:tmpl w:val="9C6EA642"/>
    <w:lvl w:ilvl="0" w:tplc="9A2E688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FB6FC4"/>
    <w:multiLevelType w:val="hybridMultilevel"/>
    <w:tmpl w:val="F15A9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853C9B"/>
    <w:multiLevelType w:val="hybridMultilevel"/>
    <w:tmpl w:val="B1F20542"/>
    <w:lvl w:ilvl="0" w:tplc="8C8C6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F27CA4"/>
    <w:multiLevelType w:val="hybridMultilevel"/>
    <w:tmpl w:val="5010FA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8464D4"/>
    <w:multiLevelType w:val="hybridMultilevel"/>
    <w:tmpl w:val="5A70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AE2106"/>
    <w:multiLevelType w:val="hybridMultilevel"/>
    <w:tmpl w:val="F9D4D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08654C"/>
    <w:multiLevelType w:val="hybridMultilevel"/>
    <w:tmpl w:val="598CA4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549E1"/>
    <w:multiLevelType w:val="hybridMultilevel"/>
    <w:tmpl w:val="281C2E4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20071"/>
    <w:multiLevelType w:val="hybridMultilevel"/>
    <w:tmpl w:val="B9D81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4397A"/>
    <w:multiLevelType w:val="hybridMultilevel"/>
    <w:tmpl w:val="96D4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ACC0759"/>
    <w:multiLevelType w:val="hybridMultilevel"/>
    <w:tmpl w:val="06266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D9A3555"/>
    <w:multiLevelType w:val="hybridMultilevel"/>
    <w:tmpl w:val="41F837F8"/>
    <w:lvl w:ilvl="0" w:tplc="A3BE4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002A94"/>
    <w:multiLevelType w:val="hybridMultilevel"/>
    <w:tmpl w:val="35926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C022F"/>
    <w:multiLevelType w:val="hybridMultilevel"/>
    <w:tmpl w:val="F5ECF4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37762F"/>
    <w:multiLevelType w:val="hybridMultilevel"/>
    <w:tmpl w:val="758A90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D001A7"/>
    <w:multiLevelType w:val="hybridMultilevel"/>
    <w:tmpl w:val="473AF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596A6B"/>
    <w:multiLevelType w:val="hybridMultilevel"/>
    <w:tmpl w:val="643482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8"/>
  </w:num>
  <w:num w:numId="4">
    <w:abstractNumId w:val="10"/>
  </w:num>
  <w:num w:numId="5">
    <w:abstractNumId w:val="13"/>
  </w:num>
  <w:num w:numId="6">
    <w:abstractNumId w:val="3"/>
  </w:num>
  <w:num w:numId="7">
    <w:abstractNumId w:val="11"/>
  </w:num>
  <w:num w:numId="8">
    <w:abstractNumId w:val="18"/>
  </w:num>
  <w:num w:numId="9">
    <w:abstractNumId w:val="27"/>
  </w:num>
  <w:num w:numId="10">
    <w:abstractNumId w:val="16"/>
  </w:num>
  <w:num w:numId="11">
    <w:abstractNumId w:val="12"/>
  </w:num>
  <w:num w:numId="12">
    <w:abstractNumId w:val="4"/>
  </w:num>
  <w:num w:numId="13">
    <w:abstractNumId w:val="23"/>
  </w:num>
  <w:num w:numId="14">
    <w:abstractNumId w:val="7"/>
  </w:num>
  <w:num w:numId="15">
    <w:abstractNumId w:val="24"/>
  </w:num>
  <w:num w:numId="16">
    <w:abstractNumId w:val="28"/>
  </w:num>
  <w:num w:numId="17">
    <w:abstractNumId w:val="5"/>
  </w:num>
  <w:num w:numId="18">
    <w:abstractNumId w:val="9"/>
  </w:num>
  <w:num w:numId="19">
    <w:abstractNumId w:val="0"/>
  </w:num>
  <w:num w:numId="20">
    <w:abstractNumId w:val="14"/>
  </w:num>
  <w:num w:numId="21">
    <w:abstractNumId w:val="21"/>
  </w:num>
  <w:num w:numId="22">
    <w:abstractNumId w:val="6"/>
  </w:num>
  <w:num w:numId="23">
    <w:abstractNumId w:val="26"/>
  </w:num>
  <w:num w:numId="24">
    <w:abstractNumId w:val="29"/>
  </w:num>
  <w:num w:numId="25">
    <w:abstractNumId w:val="30"/>
  </w:num>
  <w:num w:numId="26">
    <w:abstractNumId w:val="20"/>
  </w:num>
  <w:num w:numId="27">
    <w:abstractNumId w:val="22"/>
  </w:num>
  <w:num w:numId="28">
    <w:abstractNumId w:val="2"/>
  </w:num>
  <w:num w:numId="29">
    <w:abstractNumId w:val="15"/>
  </w:num>
  <w:num w:numId="30">
    <w:abstractNumId w:val="1"/>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5F08"/>
    <w:rsid w:val="000044D3"/>
    <w:rsid w:val="000117A2"/>
    <w:rsid w:val="0001786D"/>
    <w:rsid w:val="00040448"/>
    <w:rsid w:val="00051BD0"/>
    <w:rsid w:val="00057285"/>
    <w:rsid w:val="00066BD2"/>
    <w:rsid w:val="00074BBF"/>
    <w:rsid w:val="00094123"/>
    <w:rsid w:val="000A0A6D"/>
    <w:rsid w:val="000A4C1B"/>
    <w:rsid w:val="000C3A86"/>
    <w:rsid w:val="0010319D"/>
    <w:rsid w:val="00105395"/>
    <w:rsid w:val="00120B6A"/>
    <w:rsid w:val="00121CEE"/>
    <w:rsid w:val="00126027"/>
    <w:rsid w:val="00133FF3"/>
    <w:rsid w:val="00156137"/>
    <w:rsid w:val="00163483"/>
    <w:rsid w:val="00180D20"/>
    <w:rsid w:val="00185C79"/>
    <w:rsid w:val="001923FB"/>
    <w:rsid w:val="0019245C"/>
    <w:rsid w:val="001A7991"/>
    <w:rsid w:val="001B03AC"/>
    <w:rsid w:val="001B5E57"/>
    <w:rsid w:val="001D7DBC"/>
    <w:rsid w:val="0020765C"/>
    <w:rsid w:val="00215D06"/>
    <w:rsid w:val="00220967"/>
    <w:rsid w:val="00226909"/>
    <w:rsid w:val="002433FD"/>
    <w:rsid w:val="00262433"/>
    <w:rsid w:val="0028110C"/>
    <w:rsid w:val="0028464C"/>
    <w:rsid w:val="002B4779"/>
    <w:rsid w:val="002D5C85"/>
    <w:rsid w:val="002F0DB9"/>
    <w:rsid w:val="002F5907"/>
    <w:rsid w:val="002F69BB"/>
    <w:rsid w:val="00315809"/>
    <w:rsid w:val="003328E3"/>
    <w:rsid w:val="00347CA4"/>
    <w:rsid w:val="00363ED0"/>
    <w:rsid w:val="00370F58"/>
    <w:rsid w:val="003753BD"/>
    <w:rsid w:val="003939F5"/>
    <w:rsid w:val="003B632A"/>
    <w:rsid w:val="003C226B"/>
    <w:rsid w:val="003C78F9"/>
    <w:rsid w:val="003E7C25"/>
    <w:rsid w:val="003F297C"/>
    <w:rsid w:val="003F3217"/>
    <w:rsid w:val="00447497"/>
    <w:rsid w:val="0045258D"/>
    <w:rsid w:val="00462709"/>
    <w:rsid w:val="00472D6C"/>
    <w:rsid w:val="004741FC"/>
    <w:rsid w:val="004965BB"/>
    <w:rsid w:val="00496B0F"/>
    <w:rsid w:val="004A0A54"/>
    <w:rsid w:val="004B5879"/>
    <w:rsid w:val="004B5EFC"/>
    <w:rsid w:val="004D0F65"/>
    <w:rsid w:val="004D71E1"/>
    <w:rsid w:val="004D7CA7"/>
    <w:rsid w:val="004F092E"/>
    <w:rsid w:val="00535577"/>
    <w:rsid w:val="005377A8"/>
    <w:rsid w:val="005435A8"/>
    <w:rsid w:val="00552561"/>
    <w:rsid w:val="00557B6C"/>
    <w:rsid w:val="00571886"/>
    <w:rsid w:val="0058555C"/>
    <w:rsid w:val="005A0359"/>
    <w:rsid w:val="005A761E"/>
    <w:rsid w:val="005C5989"/>
    <w:rsid w:val="005C7BAF"/>
    <w:rsid w:val="005D3952"/>
    <w:rsid w:val="005F393A"/>
    <w:rsid w:val="005F677D"/>
    <w:rsid w:val="00611EDF"/>
    <w:rsid w:val="006171E2"/>
    <w:rsid w:val="00620897"/>
    <w:rsid w:val="00627178"/>
    <w:rsid w:val="0063172F"/>
    <w:rsid w:val="00645958"/>
    <w:rsid w:val="00651126"/>
    <w:rsid w:val="00683483"/>
    <w:rsid w:val="006B1E02"/>
    <w:rsid w:val="006E3208"/>
    <w:rsid w:val="006E617E"/>
    <w:rsid w:val="006F132C"/>
    <w:rsid w:val="00715449"/>
    <w:rsid w:val="007439F2"/>
    <w:rsid w:val="00771504"/>
    <w:rsid w:val="00782D19"/>
    <w:rsid w:val="00791560"/>
    <w:rsid w:val="00794CB0"/>
    <w:rsid w:val="007A1D69"/>
    <w:rsid w:val="007B38DA"/>
    <w:rsid w:val="007B557F"/>
    <w:rsid w:val="007C20FD"/>
    <w:rsid w:val="007E6B00"/>
    <w:rsid w:val="008078EC"/>
    <w:rsid w:val="00824962"/>
    <w:rsid w:val="0088721C"/>
    <w:rsid w:val="0089111B"/>
    <w:rsid w:val="00891680"/>
    <w:rsid w:val="008C0AE4"/>
    <w:rsid w:val="008D576D"/>
    <w:rsid w:val="008D7CBC"/>
    <w:rsid w:val="008F1E58"/>
    <w:rsid w:val="0090196A"/>
    <w:rsid w:val="0091027D"/>
    <w:rsid w:val="0091346D"/>
    <w:rsid w:val="00916921"/>
    <w:rsid w:val="00927204"/>
    <w:rsid w:val="00934146"/>
    <w:rsid w:val="009608C2"/>
    <w:rsid w:val="00972997"/>
    <w:rsid w:val="00972F66"/>
    <w:rsid w:val="00975ACE"/>
    <w:rsid w:val="00975C32"/>
    <w:rsid w:val="00990462"/>
    <w:rsid w:val="00992957"/>
    <w:rsid w:val="009A35BC"/>
    <w:rsid w:val="009A6B05"/>
    <w:rsid w:val="009B60AA"/>
    <w:rsid w:val="009D4FC2"/>
    <w:rsid w:val="009E2C72"/>
    <w:rsid w:val="009E6C9A"/>
    <w:rsid w:val="00A03FB4"/>
    <w:rsid w:val="00A06A1D"/>
    <w:rsid w:val="00A17B95"/>
    <w:rsid w:val="00A3289D"/>
    <w:rsid w:val="00A35B74"/>
    <w:rsid w:val="00A40B9F"/>
    <w:rsid w:val="00A40BC8"/>
    <w:rsid w:val="00A44826"/>
    <w:rsid w:val="00A87263"/>
    <w:rsid w:val="00A94EA3"/>
    <w:rsid w:val="00AA103E"/>
    <w:rsid w:val="00AB19F9"/>
    <w:rsid w:val="00AB5EB9"/>
    <w:rsid w:val="00AD309A"/>
    <w:rsid w:val="00B03E7E"/>
    <w:rsid w:val="00B05188"/>
    <w:rsid w:val="00B07F65"/>
    <w:rsid w:val="00B26C73"/>
    <w:rsid w:val="00B564BE"/>
    <w:rsid w:val="00B70D66"/>
    <w:rsid w:val="00B84094"/>
    <w:rsid w:val="00B9124D"/>
    <w:rsid w:val="00BA7FE7"/>
    <w:rsid w:val="00BC39FD"/>
    <w:rsid w:val="00BD3F0B"/>
    <w:rsid w:val="00BE276F"/>
    <w:rsid w:val="00BF3E14"/>
    <w:rsid w:val="00C210DB"/>
    <w:rsid w:val="00C27F3B"/>
    <w:rsid w:val="00C326E5"/>
    <w:rsid w:val="00C415C4"/>
    <w:rsid w:val="00C42F92"/>
    <w:rsid w:val="00C57470"/>
    <w:rsid w:val="00C940A5"/>
    <w:rsid w:val="00CC1A70"/>
    <w:rsid w:val="00CC468E"/>
    <w:rsid w:val="00CE491B"/>
    <w:rsid w:val="00D108EC"/>
    <w:rsid w:val="00D21441"/>
    <w:rsid w:val="00D24650"/>
    <w:rsid w:val="00D2650A"/>
    <w:rsid w:val="00D37420"/>
    <w:rsid w:val="00D73538"/>
    <w:rsid w:val="00DC049C"/>
    <w:rsid w:val="00DC0DA8"/>
    <w:rsid w:val="00DC1B18"/>
    <w:rsid w:val="00DC42A4"/>
    <w:rsid w:val="00DE073C"/>
    <w:rsid w:val="00DE2576"/>
    <w:rsid w:val="00E0645C"/>
    <w:rsid w:val="00E17F76"/>
    <w:rsid w:val="00E46DD3"/>
    <w:rsid w:val="00E5055C"/>
    <w:rsid w:val="00E77B18"/>
    <w:rsid w:val="00E84CC8"/>
    <w:rsid w:val="00E86D50"/>
    <w:rsid w:val="00EA3C35"/>
    <w:rsid w:val="00EA70AD"/>
    <w:rsid w:val="00EE79F3"/>
    <w:rsid w:val="00F25CF9"/>
    <w:rsid w:val="00F27974"/>
    <w:rsid w:val="00F36B63"/>
    <w:rsid w:val="00F46C20"/>
    <w:rsid w:val="00F504A7"/>
    <w:rsid w:val="00F6343B"/>
    <w:rsid w:val="00F75F08"/>
    <w:rsid w:val="00F765F2"/>
    <w:rsid w:val="00F77F2D"/>
    <w:rsid w:val="00F84B20"/>
    <w:rsid w:val="00F85D06"/>
    <w:rsid w:val="00FA3F45"/>
    <w:rsid w:val="00FB1CF0"/>
    <w:rsid w:val="00FB5C48"/>
    <w:rsid w:val="00FD4AAF"/>
    <w:rsid w:val="00FE663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F08"/>
    <w:pPr>
      <w:ind w:left="720"/>
      <w:contextualSpacing/>
    </w:pPr>
  </w:style>
  <w:style w:type="paragraph" w:styleId="FootnoteText">
    <w:name w:val="footnote text"/>
    <w:basedOn w:val="Normal"/>
    <w:link w:val="FootnoteTextChar"/>
    <w:uiPriority w:val="99"/>
    <w:semiHidden/>
    <w:unhideWhenUsed/>
    <w:rsid w:val="00F84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B20"/>
    <w:rPr>
      <w:sz w:val="20"/>
      <w:szCs w:val="20"/>
    </w:rPr>
  </w:style>
  <w:style w:type="character" w:styleId="FootnoteReference">
    <w:name w:val="footnote reference"/>
    <w:basedOn w:val="DefaultParagraphFont"/>
    <w:uiPriority w:val="99"/>
    <w:semiHidden/>
    <w:unhideWhenUsed/>
    <w:rsid w:val="00F84B20"/>
    <w:rPr>
      <w:vertAlign w:val="superscript"/>
    </w:rPr>
  </w:style>
  <w:style w:type="table" w:styleId="TableGrid">
    <w:name w:val="Table Grid"/>
    <w:basedOn w:val="TableNormal"/>
    <w:uiPriority w:val="59"/>
    <w:rsid w:val="002433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C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989"/>
  </w:style>
  <w:style w:type="paragraph" w:styleId="Footer">
    <w:name w:val="footer"/>
    <w:basedOn w:val="Normal"/>
    <w:link w:val="FooterChar"/>
    <w:uiPriority w:val="99"/>
    <w:semiHidden/>
    <w:unhideWhenUsed/>
    <w:rsid w:val="005C59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989"/>
  </w:style>
  <w:style w:type="character" w:styleId="Hyperlink">
    <w:name w:val="Hyperlink"/>
    <w:basedOn w:val="DefaultParagraphFont"/>
    <w:uiPriority w:val="99"/>
    <w:unhideWhenUsed/>
    <w:rsid w:val="00E77B18"/>
    <w:rPr>
      <w:color w:val="0000FF" w:themeColor="hyperlink"/>
      <w:u w:val="single"/>
    </w:rPr>
  </w:style>
  <w:style w:type="character" w:styleId="PlaceholderText">
    <w:name w:val="Placeholder Text"/>
    <w:basedOn w:val="DefaultParagraphFont"/>
    <w:uiPriority w:val="99"/>
    <w:semiHidden/>
    <w:rsid w:val="007B557F"/>
    <w:rPr>
      <w:color w:val="808080"/>
    </w:rPr>
  </w:style>
  <w:style w:type="paragraph" w:styleId="BalloonText">
    <w:name w:val="Balloon Text"/>
    <w:basedOn w:val="Normal"/>
    <w:link w:val="BalloonTextChar"/>
    <w:uiPriority w:val="99"/>
    <w:semiHidden/>
    <w:unhideWhenUsed/>
    <w:rsid w:val="007B5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uniabaca.com/pengertian-belajar-dan-hasil-belajar.html/11/4/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EFF48-0183-4A82-8908-3FCCACB2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20</Pages>
  <Words>3994</Words>
  <Characters>22768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dc:creator>
  <cp:keywords/>
  <dc:description/>
  <cp:lastModifiedBy>asep</cp:lastModifiedBy>
  <cp:revision>61</cp:revision>
  <cp:lastPrinted>2014-10-27T15:09:00Z</cp:lastPrinted>
  <dcterms:created xsi:type="dcterms:W3CDTF">2013-04-17T11:51:00Z</dcterms:created>
  <dcterms:modified xsi:type="dcterms:W3CDTF">2014-11-17T00:25:00Z</dcterms:modified>
</cp:coreProperties>
</file>