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3F" w:rsidRPr="00C25BD1" w:rsidRDefault="00081C7F" w:rsidP="0091004B">
      <w:pPr>
        <w:spacing w:after="0" w:line="480" w:lineRule="auto"/>
        <w:jc w:val="center"/>
        <w:rPr>
          <w:rFonts w:asciiTheme="majorBidi" w:hAnsiTheme="majorBidi" w:cstheme="majorBidi"/>
          <w:b/>
          <w:sz w:val="24"/>
          <w:szCs w:val="24"/>
        </w:rPr>
      </w:pPr>
      <w:r>
        <w:rPr>
          <w:rFonts w:asciiTheme="majorBidi" w:hAnsiTheme="majorBidi" w:cstheme="majorBidi"/>
          <w:b/>
          <w:noProof/>
          <w:sz w:val="24"/>
          <w:szCs w:val="24"/>
        </w:rPr>
        <w:pict>
          <v:rect id="_x0000_s1027" style="position:absolute;left:0;text-align:left;margin-left:397.55pt;margin-top:-82.05pt;width:18.35pt;height:26.85pt;z-index:251658240" stroked="f"/>
        </w:pict>
      </w:r>
      <w:r w:rsidR="00880D3F" w:rsidRPr="00C25BD1">
        <w:rPr>
          <w:rFonts w:asciiTheme="majorBidi" w:hAnsiTheme="majorBidi" w:cstheme="majorBidi"/>
          <w:b/>
          <w:sz w:val="24"/>
          <w:szCs w:val="24"/>
        </w:rPr>
        <w:t>BAB III</w:t>
      </w:r>
    </w:p>
    <w:p w:rsidR="00880D3F" w:rsidRPr="00C25BD1" w:rsidRDefault="00880D3F" w:rsidP="00880D3F">
      <w:pPr>
        <w:spacing w:line="480" w:lineRule="auto"/>
        <w:jc w:val="center"/>
        <w:rPr>
          <w:rFonts w:asciiTheme="majorBidi" w:hAnsiTheme="majorBidi" w:cstheme="majorBidi"/>
          <w:b/>
          <w:sz w:val="24"/>
          <w:szCs w:val="24"/>
        </w:rPr>
      </w:pPr>
      <w:r w:rsidRPr="00C25BD1">
        <w:rPr>
          <w:rFonts w:asciiTheme="majorBidi" w:hAnsiTheme="majorBidi" w:cstheme="majorBidi"/>
          <w:b/>
          <w:sz w:val="24"/>
          <w:szCs w:val="24"/>
        </w:rPr>
        <w:t>METODE PENELITIAN</w:t>
      </w:r>
    </w:p>
    <w:p w:rsidR="00880D3F" w:rsidRPr="00C25BD1" w:rsidRDefault="00880D3F" w:rsidP="00880D3F">
      <w:pPr>
        <w:pStyle w:val="ListParagraph"/>
        <w:numPr>
          <w:ilvl w:val="0"/>
          <w:numId w:val="1"/>
        </w:numPr>
        <w:spacing w:line="480" w:lineRule="auto"/>
        <w:ind w:left="426" w:hanging="426"/>
        <w:jc w:val="both"/>
        <w:rPr>
          <w:rFonts w:asciiTheme="majorBidi" w:hAnsiTheme="majorBidi" w:cstheme="majorBidi"/>
          <w:b/>
          <w:sz w:val="24"/>
          <w:szCs w:val="24"/>
        </w:rPr>
      </w:pPr>
      <w:r w:rsidRPr="00C25BD1">
        <w:rPr>
          <w:rFonts w:asciiTheme="majorBidi" w:hAnsiTheme="majorBidi" w:cstheme="majorBidi"/>
          <w:b/>
          <w:sz w:val="24"/>
          <w:szCs w:val="24"/>
        </w:rPr>
        <w:t>Jenis Penelitian</w:t>
      </w:r>
    </w:p>
    <w:p w:rsidR="00CB2FF0" w:rsidRDefault="00880D3F" w:rsidP="00CB2FF0">
      <w:pPr>
        <w:pStyle w:val="ListParagraph"/>
        <w:spacing w:line="480" w:lineRule="auto"/>
        <w:ind w:left="0" w:firstLine="993"/>
        <w:jc w:val="both"/>
        <w:rPr>
          <w:rFonts w:asciiTheme="majorBidi" w:hAnsiTheme="majorBidi" w:cstheme="majorBidi"/>
          <w:sz w:val="24"/>
          <w:szCs w:val="24"/>
          <w:lang w:val="id-ID"/>
        </w:rPr>
      </w:pPr>
      <w:r w:rsidRPr="00C25BD1">
        <w:rPr>
          <w:rFonts w:asciiTheme="majorBidi" w:hAnsiTheme="majorBidi" w:cstheme="majorBidi"/>
          <w:sz w:val="24"/>
          <w:szCs w:val="24"/>
        </w:rPr>
        <w:t xml:space="preserve">Jenis </w:t>
      </w:r>
      <w:r>
        <w:rPr>
          <w:rFonts w:asciiTheme="majorBidi" w:hAnsiTheme="majorBidi" w:cstheme="majorBidi"/>
          <w:sz w:val="24"/>
          <w:szCs w:val="24"/>
        </w:rPr>
        <w:t>penelitian yang digunakan dalam</w:t>
      </w:r>
      <w:r w:rsidRPr="00C25BD1">
        <w:rPr>
          <w:rFonts w:asciiTheme="majorBidi" w:hAnsiTheme="majorBidi" w:cstheme="majorBidi"/>
          <w:sz w:val="24"/>
          <w:szCs w:val="24"/>
        </w:rPr>
        <w:t xml:space="preserve"> penelitian </w:t>
      </w:r>
      <w:r>
        <w:rPr>
          <w:rFonts w:asciiTheme="majorBidi" w:hAnsiTheme="majorBidi" w:cstheme="majorBidi"/>
          <w:sz w:val="24"/>
          <w:szCs w:val="24"/>
        </w:rPr>
        <w:t xml:space="preserve">ini </w:t>
      </w:r>
      <w:r w:rsidRPr="00C25BD1">
        <w:rPr>
          <w:rFonts w:asciiTheme="majorBidi" w:hAnsiTheme="majorBidi" w:cstheme="majorBidi"/>
          <w:sz w:val="24"/>
          <w:szCs w:val="24"/>
        </w:rPr>
        <w:t xml:space="preserve">yaitu </w:t>
      </w:r>
      <w:r>
        <w:rPr>
          <w:rFonts w:asciiTheme="majorBidi" w:hAnsiTheme="majorBidi" w:cstheme="majorBidi"/>
          <w:sz w:val="24"/>
          <w:szCs w:val="24"/>
        </w:rPr>
        <w:t>penelitian kualitatif</w:t>
      </w:r>
      <w:r w:rsidR="005C0E79">
        <w:rPr>
          <w:rFonts w:asciiTheme="majorBidi" w:hAnsiTheme="majorBidi" w:cstheme="majorBidi"/>
          <w:sz w:val="24"/>
          <w:szCs w:val="24"/>
          <w:lang w:val="id-ID"/>
        </w:rPr>
        <w:t xml:space="preserve"> deskriptif</w:t>
      </w:r>
      <w:r>
        <w:rPr>
          <w:rFonts w:asciiTheme="majorBidi" w:hAnsiTheme="majorBidi" w:cstheme="majorBidi"/>
          <w:sz w:val="24"/>
          <w:szCs w:val="24"/>
        </w:rPr>
        <w:t>. “</w:t>
      </w:r>
      <w:r w:rsidRPr="00C25BD1">
        <w:rPr>
          <w:rFonts w:asciiTheme="majorBidi" w:hAnsiTheme="majorBidi" w:cstheme="majorBidi"/>
          <w:sz w:val="24"/>
          <w:szCs w:val="24"/>
        </w:rPr>
        <w:t>penelitian yang dilakukan untuk mengetahui secara objektif suatu aktifitas dengan tujuan menemukan pengetahuan baru yang sebelumnya belum pernah diketahui.</w:t>
      </w:r>
      <w:r w:rsidRPr="00C25BD1">
        <w:rPr>
          <w:rStyle w:val="FootnoteReference"/>
          <w:rFonts w:asciiTheme="majorBidi" w:hAnsiTheme="majorBidi" w:cstheme="majorBidi"/>
          <w:sz w:val="24"/>
          <w:szCs w:val="24"/>
        </w:rPr>
        <w:footnoteReference w:id="2"/>
      </w:r>
    </w:p>
    <w:p w:rsidR="00880D3F" w:rsidRPr="00CB2FF0" w:rsidRDefault="00880D3F" w:rsidP="00CB2FF0">
      <w:pPr>
        <w:pStyle w:val="ListParagraph"/>
        <w:spacing w:line="480" w:lineRule="auto"/>
        <w:ind w:left="0" w:firstLine="993"/>
        <w:jc w:val="both"/>
        <w:rPr>
          <w:rFonts w:asciiTheme="majorBidi" w:hAnsiTheme="majorBidi" w:cstheme="majorBidi"/>
          <w:sz w:val="24"/>
          <w:szCs w:val="24"/>
          <w:lang w:val="id-ID"/>
        </w:rPr>
      </w:pPr>
      <w:r w:rsidRPr="00CB2FF0">
        <w:rPr>
          <w:rFonts w:asciiTheme="majorBidi" w:hAnsiTheme="majorBidi" w:cstheme="majorBidi"/>
          <w:sz w:val="24"/>
          <w:szCs w:val="24"/>
          <w:lang w:val="id-ID"/>
        </w:rPr>
        <w:t>Dalam penelitian ini peneliti mencari data faktual dan akurat secara sistematis dari suatu aktifitas kemudian dideskripsikan secara kualitatif, yaitu mengambarkan objek penelitian dalam lingkungan hidupnya sesuai hasil pengamatan dan pengkajian dimana hasil yang akan dimunculkan bukan hanya dari modifikasi, tetapi dapat menambah khazanah keilmuan.</w:t>
      </w:r>
      <w:r w:rsidRPr="00C25BD1">
        <w:rPr>
          <w:rStyle w:val="FootnoteReference"/>
          <w:rFonts w:asciiTheme="majorBidi" w:hAnsiTheme="majorBidi" w:cstheme="majorBidi"/>
          <w:sz w:val="24"/>
          <w:szCs w:val="24"/>
        </w:rPr>
        <w:footnoteReference w:id="3"/>
      </w:r>
    </w:p>
    <w:p w:rsidR="00880D3F" w:rsidRPr="00260252" w:rsidRDefault="00880D3F" w:rsidP="00880D3F">
      <w:pPr>
        <w:pStyle w:val="ListParagraph"/>
        <w:numPr>
          <w:ilvl w:val="0"/>
          <w:numId w:val="1"/>
        </w:numPr>
        <w:spacing w:line="480" w:lineRule="auto"/>
        <w:ind w:left="426" w:hanging="426"/>
        <w:jc w:val="both"/>
        <w:rPr>
          <w:rFonts w:asciiTheme="majorBidi" w:hAnsiTheme="majorBidi" w:cstheme="majorBidi"/>
          <w:b/>
          <w:sz w:val="24"/>
          <w:szCs w:val="24"/>
        </w:rPr>
      </w:pPr>
      <w:r w:rsidRPr="00C25BD1">
        <w:rPr>
          <w:rFonts w:asciiTheme="majorBidi" w:hAnsiTheme="majorBidi" w:cstheme="majorBidi"/>
          <w:b/>
          <w:sz w:val="24"/>
          <w:szCs w:val="24"/>
        </w:rPr>
        <w:t>Lokasi dan Waktu penelitian</w:t>
      </w:r>
    </w:p>
    <w:p w:rsidR="00880D3F" w:rsidRPr="00701EE5" w:rsidRDefault="00880D3F" w:rsidP="00701EE5">
      <w:pPr>
        <w:pStyle w:val="ListParagraph"/>
        <w:spacing w:line="480" w:lineRule="auto"/>
        <w:ind w:left="0" w:firstLine="993"/>
        <w:jc w:val="both"/>
        <w:rPr>
          <w:rFonts w:asciiTheme="majorBidi" w:hAnsiTheme="majorBidi" w:cstheme="majorBidi"/>
          <w:sz w:val="24"/>
          <w:szCs w:val="24"/>
          <w:lang w:val="id-ID"/>
        </w:rPr>
      </w:pPr>
      <w:r w:rsidRPr="00C25BD1">
        <w:rPr>
          <w:rFonts w:asciiTheme="majorBidi" w:hAnsiTheme="majorBidi" w:cstheme="majorBidi"/>
          <w:sz w:val="24"/>
          <w:szCs w:val="24"/>
        </w:rPr>
        <w:t xml:space="preserve">Penelitian ini </w:t>
      </w:r>
      <w:r w:rsidR="005C0E79">
        <w:rPr>
          <w:rFonts w:asciiTheme="majorBidi" w:hAnsiTheme="majorBidi" w:cstheme="majorBidi"/>
          <w:sz w:val="24"/>
          <w:szCs w:val="24"/>
          <w:lang w:val="id-ID"/>
        </w:rPr>
        <w:t>berlangsung</w:t>
      </w:r>
      <w:r w:rsidRPr="00C25BD1">
        <w:rPr>
          <w:rFonts w:asciiTheme="majorBidi" w:hAnsiTheme="majorBidi" w:cstheme="majorBidi"/>
          <w:sz w:val="24"/>
          <w:szCs w:val="24"/>
        </w:rPr>
        <w:t xml:space="preserve"> di kampus STAIN </w:t>
      </w:r>
      <w:r w:rsidR="005C0E79">
        <w:rPr>
          <w:rFonts w:asciiTheme="majorBidi" w:hAnsiTheme="majorBidi" w:cstheme="majorBidi"/>
          <w:sz w:val="24"/>
          <w:szCs w:val="24"/>
          <w:lang w:val="id-ID"/>
        </w:rPr>
        <w:t xml:space="preserve">Sultan Qaimuddin </w:t>
      </w:r>
      <w:r w:rsidRPr="00C25BD1">
        <w:rPr>
          <w:rFonts w:asciiTheme="majorBidi" w:hAnsiTheme="majorBidi" w:cstheme="majorBidi"/>
          <w:sz w:val="24"/>
          <w:szCs w:val="24"/>
        </w:rPr>
        <w:t xml:space="preserve">Kendari </w:t>
      </w:r>
      <w:r w:rsidR="005C0E79">
        <w:rPr>
          <w:rFonts w:asciiTheme="majorBidi" w:hAnsiTheme="majorBidi" w:cstheme="majorBidi"/>
          <w:sz w:val="24"/>
          <w:szCs w:val="24"/>
          <w:lang w:val="id-ID"/>
        </w:rPr>
        <w:t>waktu</w:t>
      </w:r>
      <w:r w:rsidRPr="00C25BD1">
        <w:rPr>
          <w:rFonts w:asciiTheme="majorBidi" w:hAnsiTheme="majorBidi" w:cstheme="majorBidi"/>
          <w:sz w:val="24"/>
          <w:szCs w:val="24"/>
        </w:rPr>
        <w:t xml:space="preserve"> yang dibutuhkan </w:t>
      </w:r>
      <w:r w:rsidR="005C0E79">
        <w:rPr>
          <w:rFonts w:asciiTheme="majorBidi" w:hAnsiTheme="majorBidi" w:cstheme="majorBidi"/>
          <w:sz w:val="24"/>
          <w:szCs w:val="24"/>
          <w:lang w:val="id-ID"/>
        </w:rPr>
        <w:t xml:space="preserve">dalam  </w:t>
      </w:r>
      <w:r>
        <w:rPr>
          <w:rFonts w:asciiTheme="majorBidi" w:hAnsiTheme="majorBidi" w:cstheme="majorBidi"/>
          <w:sz w:val="24"/>
          <w:szCs w:val="24"/>
        </w:rPr>
        <w:t xml:space="preserve">Penelitian ini direncanakan selama </w:t>
      </w:r>
      <w:r w:rsidR="00701EE5">
        <w:rPr>
          <w:rFonts w:asciiTheme="majorBidi" w:hAnsiTheme="majorBidi" w:cstheme="majorBidi"/>
          <w:sz w:val="24"/>
          <w:szCs w:val="24"/>
          <w:lang w:val="id-ID"/>
        </w:rPr>
        <w:t xml:space="preserve">6 (enam) </w:t>
      </w:r>
      <w:r>
        <w:rPr>
          <w:rFonts w:asciiTheme="majorBidi" w:hAnsiTheme="majorBidi" w:cstheme="majorBidi"/>
          <w:sz w:val="24"/>
          <w:szCs w:val="24"/>
        </w:rPr>
        <w:t>bulan</w:t>
      </w:r>
      <w:r w:rsidR="00701EE5">
        <w:rPr>
          <w:rFonts w:asciiTheme="majorBidi" w:hAnsiTheme="majorBidi" w:cstheme="majorBidi"/>
          <w:sz w:val="24"/>
          <w:szCs w:val="24"/>
        </w:rPr>
        <w:t xml:space="preserve"> sejak diterimanya proposal ini</w:t>
      </w:r>
      <w:r w:rsidR="00701EE5">
        <w:rPr>
          <w:rFonts w:asciiTheme="majorBidi" w:hAnsiTheme="majorBidi" w:cstheme="majorBidi"/>
          <w:sz w:val="24"/>
          <w:szCs w:val="24"/>
          <w:lang w:val="id-ID"/>
        </w:rPr>
        <w:t>, dari bulan Maret sampai bulan Agustus.</w:t>
      </w:r>
    </w:p>
    <w:p w:rsidR="00880D3F" w:rsidRPr="00C25BD1" w:rsidRDefault="00880D3F" w:rsidP="00880D3F">
      <w:pPr>
        <w:pStyle w:val="ListParagraph"/>
        <w:numPr>
          <w:ilvl w:val="0"/>
          <w:numId w:val="1"/>
        </w:numPr>
        <w:spacing w:line="480" w:lineRule="auto"/>
        <w:ind w:left="426" w:hanging="426"/>
        <w:jc w:val="both"/>
        <w:rPr>
          <w:rFonts w:asciiTheme="majorBidi" w:hAnsiTheme="majorBidi" w:cstheme="majorBidi"/>
          <w:b/>
          <w:sz w:val="24"/>
          <w:szCs w:val="24"/>
        </w:rPr>
      </w:pPr>
      <w:r w:rsidRPr="00C25BD1">
        <w:rPr>
          <w:rFonts w:asciiTheme="majorBidi" w:hAnsiTheme="majorBidi" w:cstheme="majorBidi"/>
          <w:b/>
          <w:sz w:val="24"/>
          <w:szCs w:val="24"/>
        </w:rPr>
        <w:t>Sumber Data</w:t>
      </w:r>
    </w:p>
    <w:p w:rsidR="00CB2FF0" w:rsidRDefault="00081C7F" w:rsidP="00CB2FF0">
      <w:pPr>
        <w:pStyle w:val="ListParagraph"/>
        <w:spacing w:after="0" w:line="480" w:lineRule="auto"/>
        <w:ind w:left="0" w:firstLine="993"/>
        <w:jc w:val="both"/>
        <w:rPr>
          <w:rFonts w:asciiTheme="majorBidi" w:hAnsiTheme="majorBidi" w:cstheme="majorBidi"/>
          <w:sz w:val="24"/>
          <w:szCs w:val="24"/>
          <w:lang w:val="id-ID"/>
        </w:rPr>
      </w:pPr>
      <w:r>
        <w:rPr>
          <w:rFonts w:asciiTheme="majorBidi" w:hAnsiTheme="majorBidi" w:cstheme="majorBidi"/>
          <w:noProof/>
          <w:sz w:val="24"/>
          <w:szCs w:val="24"/>
        </w:rPr>
        <w:pict>
          <v:rect id="_x0000_s1029" style="position:absolute;left:0;text-align:left;margin-left:173.85pt;margin-top:151.95pt;width:39.05pt;height:23pt;z-index:251659264" stroked="f">
            <v:textbox>
              <w:txbxContent>
                <w:p w:rsidR="00F87688" w:rsidRDefault="00F87688">
                  <w:r>
                    <w:t>37</w:t>
                  </w:r>
                </w:p>
              </w:txbxContent>
            </v:textbox>
          </v:rect>
        </w:pict>
      </w:r>
      <w:r w:rsidR="00880D3F" w:rsidRPr="00C25BD1">
        <w:rPr>
          <w:rFonts w:asciiTheme="majorBidi" w:hAnsiTheme="majorBidi" w:cstheme="majorBidi"/>
          <w:sz w:val="24"/>
          <w:szCs w:val="24"/>
        </w:rPr>
        <w:t xml:space="preserve">Dalam menentukan Sumber data dalam penelitian ini </w:t>
      </w:r>
      <w:r w:rsidR="00880D3F">
        <w:rPr>
          <w:rFonts w:asciiTheme="majorBidi" w:hAnsiTheme="majorBidi" w:cstheme="majorBidi"/>
          <w:sz w:val="24"/>
          <w:szCs w:val="24"/>
        </w:rPr>
        <w:t xml:space="preserve"> peneliti </w:t>
      </w:r>
      <w:r w:rsidR="00880D3F" w:rsidRPr="00C25BD1">
        <w:rPr>
          <w:rFonts w:asciiTheme="majorBidi" w:hAnsiTheme="majorBidi" w:cstheme="majorBidi"/>
          <w:sz w:val="24"/>
          <w:szCs w:val="24"/>
        </w:rPr>
        <w:t xml:space="preserve">mengunakan cara </w:t>
      </w:r>
      <w:r w:rsidR="00880D3F" w:rsidRPr="00C25BD1">
        <w:rPr>
          <w:rFonts w:asciiTheme="majorBidi" w:hAnsiTheme="majorBidi" w:cstheme="majorBidi"/>
          <w:i/>
          <w:sz w:val="24"/>
          <w:szCs w:val="24"/>
        </w:rPr>
        <w:t xml:space="preserve">snowball sampling </w:t>
      </w:r>
      <w:r w:rsidR="00880D3F" w:rsidRPr="00C25BD1">
        <w:rPr>
          <w:rFonts w:asciiTheme="majorBidi" w:hAnsiTheme="majorBidi" w:cstheme="majorBidi"/>
          <w:sz w:val="24"/>
          <w:szCs w:val="24"/>
        </w:rPr>
        <w:t xml:space="preserve">(sampel bergulir) yang merupakan salah satu bentuk dari </w:t>
      </w:r>
      <w:r w:rsidR="00880D3F" w:rsidRPr="00C25BD1">
        <w:rPr>
          <w:rFonts w:asciiTheme="majorBidi" w:hAnsiTheme="majorBidi" w:cstheme="majorBidi"/>
          <w:i/>
          <w:sz w:val="24"/>
          <w:szCs w:val="24"/>
        </w:rPr>
        <w:lastRenderedPageBreak/>
        <w:t>purposipe</w:t>
      </w:r>
      <w:r w:rsidR="00880D3F" w:rsidRPr="00C25BD1">
        <w:rPr>
          <w:rFonts w:asciiTheme="majorBidi" w:hAnsiTheme="majorBidi" w:cstheme="majorBidi"/>
          <w:sz w:val="24"/>
          <w:szCs w:val="24"/>
        </w:rPr>
        <w:t xml:space="preserve"> </w:t>
      </w:r>
      <w:r w:rsidR="00880D3F" w:rsidRPr="00C25BD1">
        <w:rPr>
          <w:rFonts w:asciiTheme="majorBidi" w:hAnsiTheme="majorBidi" w:cstheme="majorBidi"/>
          <w:i/>
          <w:sz w:val="24"/>
          <w:szCs w:val="24"/>
        </w:rPr>
        <w:t>sampling</w:t>
      </w:r>
      <w:r w:rsidR="00880D3F" w:rsidRPr="00C25BD1">
        <w:rPr>
          <w:rFonts w:asciiTheme="majorBidi" w:hAnsiTheme="majorBidi" w:cstheme="majorBidi"/>
          <w:sz w:val="24"/>
          <w:szCs w:val="24"/>
        </w:rPr>
        <w:t xml:space="preserve"> (penunjukan langsung) yaitu dengan menentukan satu atau lebih informan kunci terlebih dahulu kemudian menentukan informan pendukung lainnya</w:t>
      </w:r>
      <w:r w:rsidR="000F4E43">
        <w:rPr>
          <w:rStyle w:val="FootnoteReference"/>
          <w:rFonts w:asciiTheme="majorBidi" w:hAnsiTheme="majorBidi" w:cstheme="majorBidi"/>
          <w:sz w:val="24"/>
          <w:szCs w:val="24"/>
        </w:rPr>
        <w:footnoteReference w:id="4"/>
      </w:r>
      <w:r w:rsidR="00CB2FF0">
        <w:rPr>
          <w:rFonts w:asciiTheme="majorBidi" w:hAnsiTheme="majorBidi" w:cstheme="majorBidi"/>
          <w:sz w:val="24"/>
          <w:szCs w:val="24"/>
        </w:rPr>
        <w:t>,</w:t>
      </w:r>
    </w:p>
    <w:p w:rsidR="00880D3F" w:rsidRPr="00260252" w:rsidRDefault="00880D3F" w:rsidP="00CB2FF0">
      <w:pPr>
        <w:pStyle w:val="ListParagraph"/>
        <w:spacing w:after="0" w:line="480" w:lineRule="auto"/>
        <w:ind w:left="0" w:firstLine="993"/>
        <w:jc w:val="both"/>
        <w:rPr>
          <w:rFonts w:asciiTheme="majorBidi" w:hAnsiTheme="majorBidi" w:cstheme="majorBidi"/>
          <w:sz w:val="24"/>
          <w:szCs w:val="24"/>
        </w:rPr>
      </w:pPr>
      <w:r w:rsidRPr="00260252">
        <w:rPr>
          <w:rFonts w:asciiTheme="majorBidi" w:hAnsiTheme="majorBidi" w:cstheme="majorBidi"/>
          <w:sz w:val="24"/>
          <w:szCs w:val="24"/>
        </w:rPr>
        <w:t>Dalam penelitian ini sumber data yang di maksud oleh peneliti adalah :</w:t>
      </w:r>
    </w:p>
    <w:p w:rsidR="00880D3F" w:rsidRDefault="00880D3F" w:rsidP="00880D3F">
      <w:pPr>
        <w:pStyle w:val="ListParagraph"/>
        <w:numPr>
          <w:ilvl w:val="0"/>
          <w:numId w:val="2"/>
        </w:numPr>
        <w:spacing w:line="480" w:lineRule="auto"/>
        <w:ind w:left="709" w:hanging="283"/>
        <w:jc w:val="both"/>
        <w:rPr>
          <w:rFonts w:asciiTheme="majorBidi" w:hAnsiTheme="majorBidi" w:cstheme="majorBidi"/>
          <w:sz w:val="24"/>
          <w:szCs w:val="24"/>
        </w:rPr>
      </w:pPr>
      <w:r w:rsidRPr="00C25BD1">
        <w:rPr>
          <w:rFonts w:asciiTheme="majorBidi" w:hAnsiTheme="majorBidi" w:cstheme="majorBidi"/>
          <w:sz w:val="24"/>
          <w:szCs w:val="24"/>
        </w:rPr>
        <w:t>Informan yang menguasai atau memahami sesuatu</w:t>
      </w:r>
      <w:r w:rsidR="008F2603">
        <w:rPr>
          <w:rFonts w:asciiTheme="majorBidi" w:hAnsiTheme="majorBidi" w:cstheme="majorBidi"/>
          <w:sz w:val="24"/>
          <w:szCs w:val="24"/>
          <w:lang w:val="id-ID"/>
        </w:rPr>
        <w:t xml:space="preserve">, </w:t>
      </w:r>
      <w:r w:rsidR="008F2603" w:rsidRPr="008F2603">
        <w:rPr>
          <w:rFonts w:asciiTheme="majorBidi" w:hAnsiTheme="majorBidi" w:cstheme="majorBidi"/>
          <w:sz w:val="24"/>
          <w:szCs w:val="24"/>
          <w:lang w:val="id-ID"/>
        </w:rPr>
        <w:t>se</w:t>
      </w:r>
      <w:r w:rsidR="008F2603">
        <w:rPr>
          <w:rFonts w:asciiTheme="majorBidi" w:hAnsiTheme="majorBidi" w:cstheme="majorBidi"/>
          <w:sz w:val="24"/>
          <w:szCs w:val="24"/>
          <w:lang w:val="id-ID"/>
        </w:rPr>
        <w:t xml:space="preserve">hingga </w:t>
      </w:r>
      <w:r w:rsidR="008F2603">
        <w:rPr>
          <w:rFonts w:asciiTheme="majorBidi" w:hAnsiTheme="majorBidi" w:cstheme="majorBidi"/>
          <w:sz w:val="24"/>
          <w:szCs w:val="24"/>
        </w:rPr>
        <w:t>bukan sekedar di ketahui</w:t>
      </w:r>
      <w:r w:rsidR="008F2603">
        <w:rPr>
          <w:rFonts w:asciiTheme="majorBidi" w:hAnsiTheme="majorBidi" w:cstheme="majorBidi"/>
          <w:sz w:val="24"/>
          <w:szCs w:val="24"/>
          <w:lang w:val="id-ID"/>
        </w:rPr>
        <w:t xml:space="preserve"> melainkan di pahami </w:t>
      </w:r>
      <w:r w:rsidR="008F2603">
        <w:rPr>
          <w:rFonts w:asciiTheme="majorBidi" w:hAnsiTheme="majorBidi" w:cstheme="majorBidi"/>
          <w:sz w:val="24"/>
          <w:szCs w:val="24"/>
        </w:rPr>
        <w:t xml:space="preserve"> </w:t>
      </w:r>
      <w:r w:rsidR="008F2603">
        <w:rPr>
          <w:rFonts w:asciiTheme="majorBidi" w:hAnsiTheme="majorBidi" w:cstheme="majorBidi"/>
          <w:sz w:val="24"/>
          <w:szCs w:val="24"/>
          <w:lang w:val="id-ID"/>
        </w:rPr>
        <w:t>d</w:t>
      </w:r>
      <w:r w:rsidRPr="00C25BD1">
        <w:rPr>
          <w:rFonts w:asciiTheme="majorBidi" w:hAnsiTheme="majorBidi" w:cstheme="majorBidi"/>
          <w:sz w:val="24"/>
          <w:szCs w:val="24"/>
        </w:rPr>
        <w:t>alam hal ini adalah ketua LDK, dan</w:t>
      </w:r>
      <w:r>
        <w:rPr>
          <w:rFonts w:asciiTheme="majorBidi" w:hAnsiTheme="majorBidi" w:cstheme="majorBidi"/>
          <w:sz w:val="24"/>
          <w:szCs w:val="24"/>
        </w:rPr>
        <w:t xml:space="preserve"> Dewan </w:t>
      </w:r>
      <w:r w:rsidRPr="00C25BD1">
        <w:rPr>
          <w:rFonts w:asciiTheme="majorBidi" w:hAnsiTheme="majorBidi" w:cstheme="majorBidi"/>
          <w:sz w:val="24"/>
          <w:szCs w:val="24"/>
        </w:rPr>
        <w:t xml:space="preserve"> </w:t>
      </w:r>
      <w:r>
        <w:rPr>
          <w:rFonts w:asciiTheme="majorBidi" w:hAnsiTheme="majorBidi" w:cstheme="majorBidi"/>
          <w:sz w:val="24"/>
          <w:szCs w:val="24"/>
        </w:rPr>
        <w:t>Pembina LDK.</w:t>
      </w:r>
    </w:p>
    <w:p w:rsidR="00880D3F" w:rsidRPr="00285E6E" w:rsidRDefault="00880D3F" w:rsidP="00880D3F">
      <w:pPr>
        <w:pStyle w:val="ListParagraph"/>
        <w:numPr>
          <w:ilvl w:val="0"/>
          <w:numId w:val="2"/>
        </w:numPr>
        <w:spacing w:line="480" w:lineRule="auto"/>
        <w:ind w:left="709" w:hanging="283"/>
        <w:jc w:val="both"/>
        <w:rPr>
          <w:rFonts w:asciiTheme="majorBidi" w:hAnsiTheme="majorBidi" w:cstheme="majorBidi"/>
          <w:sz w:val="24"/>
          <w:szCs w:val="24"/>
        </w:rPr>
      </w:pPr>
      <w:r w:rsidRPr="00285E6E">
        <w:rPr>
          <w:rFonts w:asciiTheme="majorBidi" w:hAnsiTheme="majorBidi" w:cstheme="majorBidi"/>
          <w:sz w:val="24"/>
          <w:szCs w:val="24"/>
        </w:rPr>
        <w:t>Informan yang masih berkecimpung atau terlibat dalam kegiatan  LDK</w:t>
      </w:r>
      <w:r>
        <w:rPr>
          <w:rFonts w:asciiTheme="majorBidi" w:hAnsiTheme="majorBidi" w:cstheme="majorBidi"/>
          <w:sz w:val="24"/>
          <w:szCs w:val="24"/>
        </w:rPr>
        <w:t>.</w:t>
      </w:r>
      <w:r w:rsidRPr="00285E6E">
        <w:rPr>
          <w:rFonts w:asciiTheme="majorBidi" w:hAnsiTheme="majorBidi" w:cstheme="majorBidi"/>
          <w:sz w:val="24"/>
          <w:szCs w:val="24"/>
        </w:rPr>
        <w:t xml:space="preserve"> </w:t>
      </w:r>
    </w:p>
    <w:p w:rsidR="00880D3F" w:rsidRPr="00C25BD1" w:rsidRDefault="00880D3F" w:rsidP="00880D3F">
      <w:pPr>
        <w:pStyle w:val="ListParagraph"/>
        <w:numPr>
          <w:ilvl w:val="0"/>
          <w:numId w:val="1"/>
        </w:numPr>
        <w:spacing w:after="0" w:line="480" w:lineRule="auto"/>
        <w:ind w:left="426" w:hanging="426"/>
        <w:jc w:val="both"/>
        <w:rPr>
          <w:rFonts w:asciiTheme="majorBidi" w:hAnsiTheme="majorBidi" w:cstheme="majorBidi"/>
          <w:sz w:val="24"/>
          <w:szCs w:val="24"/>
        </w:rPr>
      </w:pPr>
      <w:r w:rsidRPr="00C25BD1">
        <w:rPr>
          <w:rFonts w:asciiTheme="majorBidi" w:hAnsiTheme="majorBidi" w:cstheme="majorBidi"/>
          <w:b/>
          <w:sz w:val="24"/>
          <w:szCs w:val="24"/>
        </w:rPr>
        <w:t xml:space="preserve">Teknik Pengumpulan Data </w:t>
      </w:r>
      <w:r w:rsidRPr="00C25BD1">
        <w:rPr>
          <w:rFonts w:asciiTheme="majorBidi" w:hAnsiTheme="majorBidi" w:cstheme="majorBidi"/>
          <w:sz w:val="24"/>
          <w:szCs w:val="24"/>
        </w:rPr>
        <w:t xml:space="preserve"> </w:t>
      </w:r>
    </w:p>
    <w:p w:rsidR="00880D3F" w:rsidRPr="00260252" w:rsidRDefault="00880D3F" w:rsidP="00880D3F">
      <w:pPr>
        <w:spacing w:after="0" w:line="480" w:lineRule="auto"/>
        <w:ind w:firstLine="851"/>
        <w:jc w:val="both"/>
        <w:rPr>
          <w:rFonts w:asciiTheme="majorBidi" w:hAnsiTheme="majorBidi" w:cstheme="majorBidi"/>
          <w:sz w:val="24"/>
          <w:szCs w:val="24"/>
        </w:rPr>
      </w:pPr>
      <w:r w:rsidRPr="00260252">
        <w:rPr>
          <w:rFonts w:asciiTheme="majorBidi" w:hAnsiTheme="majorBidi" w:cstheme="majorBidi"/>
          <w:sz w:val="24"/>
          <w:szCs w:val="24"/>
        </w:rPr>
        <w:t>Untuk mengumpulkan data dalam p</w:t>
      </w:r>
      <w:r>
        <w:rPr>
          <w:rFonts w:asciiTheme="majorBidi" w:hAnsiTheme="majorBidi" w:cstheme="majorBidi"/>
          <w:sz w:val="24"/>
          <w:szCs w:val="24"/>
        </w:rPr>
        <w:t>enelitian ini digunakan teknik sebagai berikut</w:t>
      </w:r>
      <w:r w:rsidRPr="00260252">
        <w:rPr>
          <w:rFonts w:asciiTheme="majorBidi" w:hAnsiTheme="majorBidi" w:cstheme="majorBidi"/>
          <w:sz w:val="24"/>
          <w:szCs w:val="24"/>
        </w:rPr>
        <w:t xml:space="preserve"> :</w:t>
      </w:r>
    </w:p>
    <w:p w:rsidR="00D3270E" w:rsidRDefault="00D3270E" w:rsidP="00D3270E">
      <w:pPr>
        <w:pStyle w:val="ListParagraph"/>
        <w:numPr>
          <w:ilvl w:val="0"/>
          <w:numId w:val="3"/>
        </w:numPr>
        <w:spacing w:line="480" w:lineRule="auto"/>
        <w:ind w:left="709" w:hanging="284"/>
        <w:jc w:val="both"/>
        <w:rPr>
          <w:rFonts w:asciiTheme="majorBidi" w:hAnsiTheme="majorBidi" w:cstheme="majorBidi"/>
          <w:sz w:val="24"/>
          <w:szCs w:val="24"/>
        </w:rPr>
      </w:pPr>
      <w:r w:rsidRPr="00B73181">
        <w:rPr>
          <w:rFonts w:asciiTheme="majorBidi" w:hAnsiTheme="majorBidi" w:cstheme="majorBidi"/>
          <w:i/>
          <w:sz w:val="24"/>
          <w:szCs w:val="24"/>
        </w:rPr>
        <w:t>Interview</w:t>
      </w:r>
      <w:r w:rsidRPr="00B73181">
        <w:rPr>
          <w:rFonts w:asciiTheme="majorBidi" w:hAnsiTheme="majorBidi" w:cstheme="majorBidi"/>
          <w:sz w:val="24"/>
          <w:szCs w:val="24"/>
        </w:rPr>
        <w:t xml:space="preserve"> (wawancara) yaitu suatu metode yang digunakan untuk mengadakan tanya jawab langsung kepada informan yang menjadi objek dalam penelitian ini guna mendapatkan data yang dibutuhkan oleh peneliti dalam menyusun penelitian ini. </w:t>
      </w:r>
    </w:p>
    <w:p w:rsidR="00880D3F" w:rsidRPr="00B73181" w:rsidRDefault="00880D3F" w:rsidP="0059284B">
      <w:pPr>
        <w:pStyle w:val="ListParagraph"/>
        <w:numPr>
          <w:ilvl w:val="0"/>
          <w:numId w:val="3"/>
        </w:numPr>
        <w:spacing w:line="480" w:lineRule="auto"/>
        <w:ind w:left="709" w:hanging="284"/>
        <w:jc w:val="both"/>
        <w:rPr>
          <w:rFonts w:asciiTheme="majorBidi" w:hAnsiTheme="majorBidi" w:cstheme="majorBidi"/>
          <w:i/>
          <w:sz w:val="24"/>
          <w:szCs w:val="24"/>
        </w:rPr>
      </w:pPr>
      <w:r w:rsidRPr="00C25BD1">
        <w:rPr>
          <w:rFonts w:asciiTheme="majorBidi" w:hAnsiTheme="majorBidi" w:cstheme="majorBidi"/>
          <w:i/>
          <w:sz w:val="24"/>
          <w:szCs w:val="24"/>
        </w:rPr>
        <w:t>Observasi</w:t>
      </w:r>
      <w:r w:rsidRPr="00C25BD1">
        <w:rPr>
          <w:rFonts w:asciiTheme="majorBidi" w:hAnsiTheme="majorBidi" w:cstheme="majorBidi"/>
          <w:sz w:val="24"/>
          <w:szCs w:val="24"/>
        </w:rPr>
        <w:t>, (pengamatan langsung) yaitu mengadakan pengamatan</w:t>
      </w:r>
      <w:r>
        <w:rPr>
          <w:rFonts w:asciiTheme="majorBidi" w:hAnsiTheme="majorBidi" w:cstheme="majorBidi"/>
          <w:sz w:val="24"/>
          <w:szCs w:val="24"/>
        </w:rPr>
        <w:t xml:space="preserve"> secara langsung </w:t>
      </w:r>
      <w:r w:rsidRPr="00C25BD1">
        <w:rPr>
          <w:rFonts w:asciiTheme="majorBidi" w:hAnsiTheme="majorBidi" w:cstheme="majorBidi"/>
          <w:sz w:val="24"/>
          <w:szCs w:val="24"/>
        </w:rPr>
        <w:t>terhadap kondisi yang akan diteliti.</w:t>
      </w:r>
      <w:r>
        <w:rPr>
          <w:rFonts w:asciiTheme="majorBidi" w:hAnsiTheme="majorBidi" w:cstheme="majorBidi"/>
          <w:sz w:val="24"/>
          <w:szCs w:val="24"/>
        </w:rPr>
        <w:t xml:space="preserve"> Dalam penelitian ini, peneliti akan mengamati lebih dalam tentang aktivitas pembinaan  LDK pada anggotanya secara khusus dan pada mahasiswa STAIN se</w:t>
      </w:r>
      <w:r w:rsidR="0059284B">
        <w:rPr>
          <w:rFonts w:asciiTheme="majorBidi" w:hAnsiTheme="majorBidi" w:cstheme="majorBidi"/>
          <w:sz w:val="24"/>
          <w:szCs w:val="24"/>
        </w:rPr>
        <w:t xml:space="preserve">cara umum. Seperti kegiatan </w:t>
      </w:r>
      <w:r w:rsidR="0059284B" w:rsidRPr="0059284B">
        <w:rPr>
          <w:rFonts w:asciiTheme="majorBidi" w:hAnsiTheme="majorBidi" w:cstheme="majorBidi"/>
          <w:i/>
          <w:iCs/>
          <w:sz w:val="24"/>
          <w:szCs w:val="24"/>
        </w:rPr>
        <w:t>hal</w:t>
      </w:r>
      <w:r w:rsidR="0059284B">
        <w:rPr>
          <w:rFonts w:asciiTheme="majorBidi" w:hAnsiTheme="majorBidi" w:cstheme="majorBidi"/>
          <w:i/>
          <w:iCs/>
          <w:sz w:val="24"/>
          <w:szCs w:val="24"/>
        </w:rPr>
        <w:t>q</w:t>
      </w:r>
      <w:r w:rsidR="0059284B">
        <w:rPr>
          <w:rFonts w:asciiTheme="majorBidi" w:hAnsiTheme="majorBidi" w:cstheme="majorBidi"/>
          <w:i/>
          <w:iCs/>
          <w:sz w:val="24"/>
          <w:szCs w:val="24"/>
          <w:lang w:val="id-ID"/>
        </w:rPr>
        <w:t>a</w:t>
      </w:r>
      <w:r w:rsidRPr="0059284B">
        <w:rPr>
          <w:rFonts w:asciiTheme="majorBidi" w:hAnsiTheme="majorBidi" w:cstheme="majorBidi"/>
          <w:i/>
          <w:iCs/>
          <w:sz w:val="24"/>
          <w:szCs w:val="24"/>
        </w:rPr>
        <w:t>h</w:t>
      </w:r>
      <w:r>
        <w:rPr>
          <w:rFonts w:asciiTheme="majorBidi" w:hAnsiTheme="majorBidi" w:cstheme="majorBidi"/>
          <w:sz w:val="24"/>
          <w:szCs w:val="24"/>
        </w:rPr>
        <w:t xml:space="preserve">, seminar, </w:t>
      </w:r>
      <w:r w:rsidRPr="0059284B">
        <w:rPr>
          <w:rFonts w:asciiTheme="majorBidi" w:hAnsiTheme="majorBidi" w:cstheme="majorBidi"/>
          <w:i/>
          <w:iCs/>
          <w:sz w:val="24"/>
          <w:szCs w:val="24"/>
        </w:rPr>
        <w:t>traning</w:t>
      </w:r>
      <w:r>
        <w:rPr>
          <w:rFonts w:asciiTheme="majorBidi" w:hAnsiTheme="majorBidi" w:cstheme="majorBidi"/>
          <w:sz w:val="24"/>
          <w:szCs w:val="24"/>
        </w:rPr>
        <w:t xml:space="preserve">, </w:t>
      </w:r>
      <w:r w:rsidR="0059284B">
        <w:rPr>
          <w:rFonts w:asciiTheme="majorBidi" w:hAnsiTheme="majorBidi" w:cstheme="majorBidi"/>
          <w:sz w:val="24"/>
          <w:szCs w:val="24"/>
          <w:lang w:val="id-ID"/>
        </w:rPr>
        <w:t xml:space="preserve">MABIT (Malam Bina Iman dan Taqwa) </w:t>
      </w:r>
      <w:r>
        <w:rPr>
          <w:rFonts w:asciiTheme="majorBidi" w:hAnsiTheme="majorBidi" w:cstheme="majorBidi"/>
          <w:sz w:val="24"/>
          <w:szCs w:val="24"/>
        </w:rPr>
        <w:t>dll</w:t>
      </w:r>
    </w:p>
    <w:p w:rsidR="00880D3F" w:rsidRPr="002A6DDA" w:rsidRDefault="00880D3F" w:rsidP="00880D3F">
      <w:pPr>
        <w:pStyle w:val="ListParagraph"/>
        <w:numPr>
          <w:ilvl w:val="0"/>
          <w:numId w:val="3"/>
        </w:numPr>
        <w:spacing w:line="480" w:lineRule="auto"/>
        <w:ind w:left="709" w:hanging="284"/>
        <w:jc w:val="both"/>
        <w:rPr>
          <w:rFonts w:asciiTheme="majorBidi" w:hAnsiTheme="majorBidi" w:cstheme="majorBidi"/>
          <w:sz w:val="24"/>
          <w:szCs w:val="24"/>
        </w:rPr>
      </w:pPr>
      <w:r w:rsidRPr="009F773A">
        <w:rPr>
          <w:rFonts w:asciiTheme="majorBidi" w:hAnsiTheme="majorBidi" w:cstheme="majorBidi"/>
          <w:i/>
          <w:sz w:val="24"/>
          <w:szCs w:val="24"/>
        </w:rPr>
        <w:lastRenderedPageBreak/>
        <w:t>Dokumentasi</w:t>
      </w:r>
      <w:r w:rsidRPr="009F773A">
        <w:rPr>
          <w:rFonts w:asciiTheme="majorBidi" w:hAnsiTheme="majorBidi" w:cstheme="majorBidi"/>
          <w:sz w:val="24"/>
          <w:szCs w:val="24"/>
        </w:rPr>
        <w:t xml:space="preserve"> adalah suatu metode yang digunakan</w:t>
      </w:r>
      <w:r>
        <w:rPr>
          <w:rFonts w:asciiTheme="majorBidi" w:hAnsiTheme="majorBidi" w:cstheme="majorBidi"/>
          <w:sz w:val="24"/>
          <w:szCs w:val="24"/>
        </w:rPr>
        <w:t xml:space="preserve"> oleh peneliti </w:t>
      </w:r>
      <w:r w:rsidRPr="009F773A">
        <w:rPr>
          <w:rFonts w:asciiTheme="majorBidi" w:hAnsiTheme="majorBidi" w:cstheme="majorBidi"/>
          <w:sz w:val="24"/>
          <w:szCs w:val="24"/>
        </w:rPr>
        <w:t xml:space="preserve"> dengan cara meneliti dokumen yang</w:t>
      </w:r>
      <w:r w:rsidR="00975B7F">
        <w:rPr>
          <w:rFonts w:asciiTheme="majorBidi" w:hAnsiTheme="majorBidi" w:cstheme="majorBidi"/>
          <w:sz w:val="24"/>
          <w:szCs w:val="24"/>
          <w:lang w:val="id-ID"/>
        </w:rPr>
        <w:t xml:space="preserve"> dimiliki LDK UPMI STAIN Sultan Qaimuddin Kendari</w:t>
      </w:r>
      <w:r w:rsidRPr="009F773A">
        <w:rPr>
          <w:rFonts w:asciiTheme="majorBidi" w:hAnsiTheme="majorBidi" w:cstheme="majorBidi"/>
          <w:sz w:val="24"/>
          <w:szCs w:val="24"/>
        </w:rPr>
        <w:t xml:space="preserve"> sebagai bahan acuan dalam melakukan penelitian. </w:t>
      </w:r>
      <w:r>
        <w:rPr>
          <w:rFonts w:asciiTheme="majorBidi" w:hAnsiTheme="majorBidi" w:cstheme="majorBidi"/>
          <w:sz w:val="24"/>
          <w:szCs w:val="24"/>
        </w:rPr>
        <w:t xml:space="preserve">Peneliti mendokumentasikan kegiatan-kegiatan pembinaan pada LDK UPMI STAIN </w:t>
      </w:r>
      <w:r w:rsidR="00975B7F">
        <w:rPr>
          <w:rFonts w:asciiTheme="majorBidi" w:hAnsiTheme="majorBidi" w:cstheme="majorBidi"/>
          <w:sz w:val="24"/>
          <w:szCs w:val="24"/>
          <w:lang w:val="id-ID"/>
        </w:rPr>
        <w:t xml:space="preserve">Sultan Qaimuddin </w:t>
      </w:r>
      <w:r>
        <w:rPr>
          <w:rFonts w:asciiTheme="majorBidi" w:hAnsiTheme="majorBidi" w:cstheme="majorBidi"/>
          <w:sz w:val="24"/>
          <w:szCs w:val="24"/>
        </w:rPr>
        <w:t>Kendari.</w:t>
      </w:r>
    </w:p>
    <w:p w:rsidR="00880D3F" w:rsidRPr="009F773A" w:rsidRDefault="00880D3F" w:rsidP="00880D3F">
      <w:pPr>
        <w:pStyle w:val="ListParagraph"/>
        <w:numPr>
          <w:ilvl w:val="0"/>
          <w:numId w:val="6"/>
        </w:numPr>
        <w:spacing w:line="480" w:lineRule="auto"/>
        <w:ind w:left="426" w:hanging="426"/>
        <w:jc w:val="both"/>
        <w:rPr>
          <w:rFonts w:asciiTheme="majorBidi" w:hAnsiTheme="majorBidi" w:cstheme="majorBidi"/>
          <w:b/>
          <w:sz w:val="24"/>
          <w:szCs w:val="24"/>
        </w:rPr>
      </w:pPr>
      <w:r w:rsidRPr="009F773A">
        <w:rPr>
          <w:rFonts w:asciiTheme="majorBidi" w:hAnsiTheme="majorBidi" w:cstheme="majorBidi"/>
          <w:b/>
          <w:sz w:val="24"/>
          <w:szCs w:val="24"/>
        </w:rPr>
        <w:t>Teknik Analisis Data</w:t>
      </w:r>
    </w:p>
    <w:p w:rsidR="00CB2FF0" w:rsidRDefault="00A35FDB" w:rsidP="00D3270E">
      <w:pPr>
        <w:pStyle w:val="ListParagraph"/>
        <w:spacing w:line="240" w:lineRule="auto"/>
        <w:ind w:left="0" w:firstLine="993"/>
        <w:jc w:val="both"/>
        <w:rPr>
          <w:rFonts w:asciiTheme="majorBidi" w:hAnsiTheme="majorBidi" w:cstheme="majorBidi"/>
          <w:sz w:val="24"/>
          <w:szCs w:val="24"/>
          <w:lang w:val="id-ID"/>
        </w:rPr>
      </w:pPr>
      <w:r>
        <w:rPr>
          <w:rFonts w:asciiTheme="majorBidi" w:hAnsiTheme="majorBidi" w:cstheme="majorBidi"/>
          <w:sz w:val="24"/>
          <w:szCs w:val="24"/>
        </w:rPr>
        <w:t>Analisis data menurut B</w:t>
      </w:r>
      <w:r>
        <w:rPr>
          <w:rFonts w:asciiTheme="majorBidi" w:hAnsiTheme="majorBidi" w:cstheme="majorBidi"/>
          <w:sz w:val="24"/>
          <w:szCs w:val="24"/>
          <w:lang w:val="id-ID"/>
        </w:rPr>
        <w:t>o</w:t>
      </w:r>
      <w:r>
        <w:rPr>
          <w:rFonts w:asciiTheme="majorBidi" w:hAnsiTheme="majorBidi" w:cstheme="majorBidi"/>
          <w:sz w:val="24"/>
          <w:szCs w:val="24"/>
        </w:rPr>
        <w:t>gda</w:t>
      </w:r>
      <w:r>
        <w:rPr>
          <w:rFonts w:asciiTheme="majorBidi" w:hAnsiTheme="majorBidi" w:cstheme="majorBidi"/>
          <w:sz w:val="24"/>
          <w:szCs w:val="24"/>
          <w:lang w:val="id-ID"/>
        </w:rPr>
        <w:t>n</w:t>
      </w:r>
      <w:r w:rsidR="00D3270E">
        <w:rPr>
          <w:rFonts w:asciiTheme="majorBidi" w:hAnsiTheme="majorBidi" w:cstheme="majorBidi"/>
          <w:sz w:val="24"/>
          <w:szCs w:val="24"/>
          <w:lang w:val="id-ID"/>
        </w:rPr>
        <w:t xml:space="preserve"> dalam Sugiono</w:t>
      </w:r>
      <w:r w:rsidR="00880D3F" w:rsidRPr="00C25BD1">
        <w:rPr>
          <w:rFonts w:asciiTheme="majorBidi" w:hAnsiTheme="majorBidi" w:cstheme="majorBidi"/>
          <w:sz w:val="24"/>
          <w:szCs w:val="24"/>
        </w:rPr>
        <w:t xml:space="preserve"> adalah proses mencari dan menyusun data secara sistematis yang diperoleh dari hasil wawancara, catatan lapangan dan dokumentasi dengan cara mengorganisasikan data kedalam katagori, menjabarkan kedalam unit-unit, melakukan sintesa, menyusun dengan pola, memilih mana yang penting dan yang akan dipelajari dan membuat kesimpulan sehingga mudah dipahami oleh diri sendiri maupun orang lain.</w:t>
      </w:r>
      <w:r w:rsidR="00880D3F" w:rsidRPr="00C25BD1">
        <w:rPr>
          <w:rStyle w:val="FootnoteReference"/>
          <w:rFonts w:asciiTheme="majorBidi" w:hAnsiTheme="majorBidi" w:cstheme="majorBidi"/>
          <w:sz w:val="24"/>
          <w:szCs w:val="24"/>
        </w:rPr>
        <w:footnoteReference w:id="5"/>
      </w:r>
      <w:r w:rsidR="00880D3F" w:rsidRPr="00C25BD1">
        <w:rPr>
          <w:rFonts w:asciiTheme="majorBidi" w:hAnsiTheme="majorBidi" w:cstheme="majorBidi"/>
          <w:sz w:val="24"/>
          <w:szCs w:val="24"/>
        </w:rPr>
        <w:t xml:space="preserve"> </w:t>
      </w:r>
    </w:p>
    <w:p w:rsidR="0013491A" w:rsidRPr="0013491A" w:rsidRDefault="0013491A" w:rsidP="00D3270E">
      <w:pPr>
        <w:pStyle w:val="ListParagraph"/>
        <w:spacing w:line="240" w:lineRule="auto"/>
        <w:ind w:left="0" w:firstLine="993"/>
        <w:jc w:val="both"/>
        <w:rPr>
          <w:rFonts w:asciiTheme="majorBidi" w:hAnsiTheme="majorBidi" w:cstheme="majorBidi"/>
          <w:sz w:val="24"/>
          <w:szCs w:val="24"/>
          <w:lang w:val="id-ID"/>
        </w:rPr>
      </w:pPr>
    </w:p>
    <w:p w:rsidR="00880D3F" w:rsidRPr="00C25BD1" w:rsidRDefault="00880D3F" w:rsidP="00CB2FF0">
      <w:pPr>
        <w:pStyle w:val="ListParagraph"/>
        <w:spacing w:line="480" w:lineRule="auto"/>
        <w:ind w:left="0" w:firstLine="993"/>
        <w:jc w:val="both"/>
        <w:rPr>
          <w:rFonts w:asciiTheme="majorBidi" w:hAnsiTheme="majorBidi" w:cstheme="majorBidi"/>
          <w:sz w:val="24"/>
          <w:szCs w:val="24"/>
        </w:rPr>
      </w:pPr>
      <w:r>
        <w:rPr>
          <w:rFonts w:asciiTheme="majorBidi" w:hAnsiTheme="majorBidi" w:cstheme="majorBidi"/>
          <w:sz w:val="24"/>
          <w:szCs w:val="24"/>
        </w:rPr>
        <w:t xml:space="preserve">Peneliti dalam </w:t>
      </w:r>
      <w:r w:rsidRPr="00C25BD1">
        <w:rPr>
          <w:rFonts w:asciiTheme="majorBidi" w:hAnsiTheme="majorBidi" w:cstheme="majorBidi"/>
          <w:sz w:val="24"/>
          <w:szCs w:val="24"/>
        </w:rPr>
        <w:t xml:space="preserve"> </w:t>
      </w:r>
      <w:r>
        <w:rPr>
          <w:rFonts w:asciiTheme="majorBidi" w:hAnsiTheme="majorBidi" w:cstheme="majorBidi"/>
          <w:sz w:val="24"/>
          <w:szCs w:val="24"/>
        </w:rPr>
        <w:t>meng</w:t>
      </w:r>
      <w:r w:rsidRPr="00C25BD1">
        <w:rPr>
          <w:rFonts w:asciiTheme="majorBidi" w:hAnsiTheme="majorBidi" w:cstheme="majorBidi"/>
          <w:sz w:val="24"/>
          <w:szCs w:val="24"/>
        </w:rPr>
        <w:t>analis</w:t>
      </w:r>
      <w:r>
        <w:rPr>
          <w:rFonts w:asciiTheme="majorBidi" w:hAnsiTheme="majorBidi" w:cstheme="majorBidi"/>
          <w:sz w:val="24"/>
          <w:szCs w:val="24"/>
        </w:rPr>
        <w:t>is data meng</w:t>
      </w:r>
      <w:r w:rsidRPr="00C25BD1">
        <w:rPr>
          <w:rFonts w:asciiTheme="majorBidi" w:hAnsiTheme="majorBidi" w:cstheme="majorBidi"/>
          <w:sz w:val="24"/>
          <w:szCs w:val="24"/>
        </w:rPr>
        <w:t>gunakan</w:t>
      </w:r>
      <w:r>
        <w:rPr>
          <w:rFonts w:asciiTheme="majorBidi" w:hAnsiTheme="majorBidi" w:cstheme="majorBidi"/>
          <w:sz w:val="24"/>
          <w:szCs w:val="24"/>
        </w:rPr>
        <w:t xml:space="preserve"> tiga tahapan</w:t>
      </w:r>
      <w:r w:rsidRPr="00C25BD1">
        <w:rPr>
          <w:rFonts w:asciiTheme="majorBidi" w:hAnsiTheme="majorBidi" w:cstheme="majorBidi"/>
          <w:sz w:val="24"/>
          <w:szCs w:val="24"/>
        </w:rPr>
        <w:t xml:space="preserve"> adalah sebagai berikut :</w:t>
      </w:r>
    </w:p>
    <w:p w:rsidR="00880D3F" w:rsidRPr="0091738B" w:rsidRDefault="00880D3F" w:rsidP="001E5285">
      <w:pPr>
        <w:pStyle w:val="ListParagraph"/>
        <w:numPr>
          <w:ilvl w:val="0"/>
          <w:numId w:val="4"/>
        </w:numPr>
        <w:spacing w:line="240" w:lineRule="auto"/>
        <w:ind w:left="709" w:hanging="283"/>
        <w:jc w:val="both"/>
        <w:rPr>
          <w:rFonts w:asciiTheme="majorBidi" w:hAnsiTheme="majorBidi" w:cstheme="majorBidi"/>
          <w:sz w:val="24"/>
          <w:szCs w:val="24"/>
        </w:rPr>
      </w:pPr>
      <w:r w:rsidRPr="00CF7A34">
        <w:rPr>
          <w:rFonts w:asciiTheme="majorBidi" w:hAnsiTheme="majorBidi" w:cstheme="majorBidi"/>
          <w:i/>
          <w:iCs/>
          <w:sz w:val="24"/>
          <w:szCs w:val="24"/>
        </w:rPr>
        <w:t>Reduksi data</w:t>
      </w:r>
      <w:r w:rsidRPr="00925F49">
        <w:rPr>
          <w:rFonts w:asciiTheme="majorBidi" w:hAnsiTheme="majorBidi" w:cstheme="majorBidi"/>
          <w:sz w:val="24"/>
          <w:szCs w:val="24"/>
        </w:rPr>
        <w:t>, semua data di lapang</w:t>
      </w:r>
      <w:r>
        <w:rPr>
          <w:rFonts w:asciiTheme="majorBidi" w:hAnsiTheme="majorBidi" w:cstheme="majorBidi"/>
          <w:sz w:val="24"/>
          <w:szCs w:val="24"/>
        </w:rPr>
        <w:t>an  dirangkum dan memilih hal-</w:t>
      </w:r>
      <w:r w:rsidRPr="00925F49">
        <w:rPr>
          <w:rFonts w:asciiTheme="majorBidi" w:hAnsiTheme="majorBidi" w:cstheme="majorBidi"/>
          <w:sz w:val="24"/>
          <w:szCs w:val="24"/>
        </w:rPr>
        <w:t>hal yang pokok</w:t>
      </w:r>
      <w:r>
        <w:rPr>
          <w:rFonts w:asciiTheme="majorBidi" w:hAnsiTheme="majorBidi" w:cstheme="majorBidi"/>
          <w:sz w:val="24"/>
          <w:szCs w:val="24"/>
        </w:rPr>
        <w:t>, menga</w:t>
      </w:r>
      <w:r w:rsidR="0041627E">
        <w:rPr>
          <w:rFonts w:asciiTheme="majorBidi" w:hAnsiTheme="majorBidi" w:cstheme="majorBidi"/>
          <w:sz w:val="24"/>
          <w:szCs w:val="24"/>
        </w:rPr>
        <w:t>mbil data yang mengarah pada fo</w:t>
      </w:r>
      <w:r w:rsidR="0041627E">
        <w:rPr>
          <w:rFonts w:asciiTheme="majorBidi" w:hAnsiTheme="majorBidi" w:cstheme="majorBidi"/>
          <w:sz w:val="24"/>
          <w:szCs w:val="24"/>
          <w:lang w:val="id-ID"/>
        </w:rPr>
        <w:t>k</w:t>
      </w:r>
      <w:r>
        <w:rPr>
          <w:rFonts w:asciiTheme="majorBidi" w:hAnsiTheme="majorBidi" w:cstheme="majorBidi"/>
          <w:sz w:val="24"/>
          <w:szCs w:val="24"/>
        </w:rPr>
        <w:t>us permasalahan penelitian ini.</w:t>
      </w:r>
      <w:r w:rsidRPr="00925F49">
        <w:rPr>
          <w:rFonts w:asciiTheme="majorBidi" w:hAnsiTheme="majorBidi" w:cstheme="majorBidi"/>
          <w:sz w:val="24"/>
          <w:szCs w:val="24"/>
        </w:rPr>
        <w:t xml:space="preserve"> </w:t>
      </w:r>
    </w:p>
    <w:p w:rsidR="00880D3F" w:rsidRPr="00925F49" w:rsidRDefault="00880D3F" w:rsidP="001E5285">
      <w:pPr>
        <w:pStyle w:val="ListParagraph"/>
        <w:numPr>
          <w:ilvl w:val="0"/>
          <w:numId w:val="4"/>
        </w:numPr>
        <w:spacing w:line="240" w:lineRule="auto"/>
        <w:ind w:left="709" w:hanging="283"/>
        <w:jc w:val="both"/>
        <w:rPr>
          <w:rFonts w:asciiTheme="majorBidi" w:hAnsiTheme="majorBidi" w:cstheme="majorBidi"/>
          <w:sz w:val="24"/>
          <w:szCs w:val="24"/>
        </w:rPr>
      </w:pPr>
      <w:r>
        <w:rPr>
          <w:rFonts w:asciiTheme="majorBidi" w:hAnsiTheme="majorBidi" w:cstheme="majorBidi"/>
          <w:sz w:val="24"/>
          <w:szCs w:val="24"/>
        </w:rPr>
        <w:t>Penya</w:t>
      </w:r>
      <w:r w:rsidRPr="00925F49">
        <w:rPr>
          <w:rFonts w:asciiTheme="majorBidi" w:hAnsiTheme="majorBidi" w:cstheme="majorBidi"/>
          <w:sz w:val="24"/>
          <w:szCs w:val="24"/>
        </w:rPr>
        <w:t xml:space="preserve">jian data (data </w:t>
      </w:r>
      <w:r w:rsidRPr="00925F49">
        <w:rPr>
          <w:rFonts w:asciiTheme="majorBidi" w:hAnsiTheme="majorBidi" w:cstheme="majorBidi"/>
          <w:i/>
          <w:sz w:val="24"/>
          <w:szCs w:val="24"/>
        </w:rPr>
        <w:t>display</w:t>
      </w:r>
      <w:r w:rsidRPr="00925F49">
        <w:rPr>
          <w:rFonts w:asciiTheme="majorBidi" w:hAnsiTheme="majorBidi" w:cstheme="majorBidi"/>
          <w:sz w:val="24"/>
          <w:szCs w:val="24"/>
        </w:rPr>
        <w:t xml:space="preserve">) dilakukan penelaahan pada seluruh data yang ada dari berbagai sumber yaitu wawancara, observasi, maupun data dokumentasi yang telah diperoleh untuk menjadi bahan dalam melakukan analisis dalam bentuk uraian singkat, bagan hubungan antar katagori </w:t>
      </w:r>
      <w:r w:rsidRPr="00925F49">
        <w:rPr>
          <w:rFonts w:asciiTheme="majorBidi" w:hAnsiTheme="majorBidi" w:cstheme="majorBidi"/>
          <w:i/>
          <w:sz w:val="24"/>
          <w:szCs w:val="24"/>
        </w:rPr>
        <w:t>flowchart</w:t>
      </w:r>
      <w:r w:rsidRPr="00925F49">
        <w:rPr>
          <w:rFonts w:asciiTheme="majorBidi" w:hAnsiTheme="majorBidi" w:cstheme="majorBidi"/>
          <w:sz w:val="24"/>
          <w:szCs w:val="24"/>
        </w:rPr>
        <w:t xml:space="preserve"> dan sejenisnya.</w:t>
      </w:r>
    </w:p>
    <w:p w:rsidR="00764D4C" w:rsidRPr="0048699B" w:rsidRDefault="00880D3F" w:rsidP="0091004B">
      <w:pPr>
        <w:pStyle w:val="ListParagraph"/>
        <w:numPr>
          <w:ilvl w:val="0"/>
          <w:numId w:val="4"/>
        </w:numPr>
        <w:spacing w:line="240" w:lineRule="auto"/>
        <w:ind w:left="851" w:hanging="283"/>
        <w:jc w:val="both"/>
        <w:rPr>
          <w:rFonts w:asciiTheme="majorBidi" w:hAnsiTheme="majorBidi" w:cstheme="majorBidi"/>
          <w:sz w:val="24"/>
          <w:szCs w:val="24"/>
        </w:rPr>
      </w:pPr>
      <w:r w:rsidRPr="0009092F">
        <w:rPr>
          <w:rFonts w:asciiTheme="majorBidi" w:hAnsiTheme="majorBidi" w:cstheme="majorBidi"/>
          <w:i/>
          <w:sz w:val="24"/>
          <w:szCs w:val="24"/>
        </w:rPr>
        <w:t xml:space="preserve">Verifikasi Data, </w:t>
      </w:r>
      <w:r w:rsidRPr="0009092F">
        <w:rPr>
          <w:rFonts w:asciiTheme="majorBidi" w:hAnsiTheme="majorBidi" w:cstheme="majorBidi"/>
          <w:iCs/>
          <w:sz w:val="24"/>
          <w:szCs w:val="24"/>
        </w:rPr>
        <w:t>yaitu tekhnik analisis  data  yang dilakukan oleh peneliti dalam rangka mencari makna data dan menyimpulkannya.</w:t>
      </w:r>
      <w:r w:rsidR="0073578F">
        <w:rPr>
          <w:rStyle w:val="FootnoteReference"/>
          <w:rFonts w:asciiTheme="majorBidi" w:hAnsiTheme="majorBidi" w:cstheme="majorBidi"/>
          <w:iCs/>
          <w:sz w:val="24"/>
          <w:szCs w:val="24"/>
        </w:rPr>
        <w:footnoteReference w:id="6"/>
      </w:r>
      <w:r w:rsidRPr="0009092F">
        <w:rPr>
          <w:rFonts w:asciiTheme="majorBidi" w:hAnsiTheme="majorBidi" w:cstheme="majorBidi"/>
          <w:iCs/>
          <w:sz w:val="24"/>
          <w:szCs w:val="24"/>
        </w:rPr>
        <w:t xml:space="preserve"> </w:t>
      </w:r>
    </w:p>
    <w:p w:rsidR="0048699B" w:rsidRDefault="0048699B" w:rsidP="0048699B">
      <w:pPr>
        <w:spacing w:line="240" w:lineRule="auto"/>
        <w:jc w:val="both"/>
        <w:rPr>
          <w:rFonts w:asciiTheme="majorBidi" w:hAnsiTheme="majorBidi" w:cstheme="majorBidi"/>
          <w:sz w:val="24"/>
          <w:szCs w:val="24"/>
          <w:lang w:val="id-ID"/>
        </w:rPr>
      </w:pPr>
    </w:p>
    <w:p w:rsidR="0048699B" w:rsidRDefault="0048699B" w:rsidP="0048699B">
      <w:pPr>
        <w:spacing w:line="240" w:lineRule="auto"/>
        <w:jc w:val="both"/>
        <w:rPr>
          <w:rFonts w:asciiTheme="majorBidi" w:hAnsiTheme="majorBidi" w:cstheme="majorBidi"/>
          <w:sz w:val="24"/>
          <w:szCs w:val="24"/>
          <w:lang w:val="id-ID"/>
        </w:rPr>
      </w:pPr>
    </w:p>
    <w:p w:rsidR="0091004B" w:rsidRDefault="0091004B" w:rsidP="0091004B">
      <w:pPr>
        <w:pStyle w:val="ListParagraph"/>
        <w:spacing w:line="240" w:lineRule="auto"/>
        <w:ind w:left="851"/>
        <w:jc w:val="both"/>
        <w:rPr>
          <w:rFonts w:asciiTheme="majorBidi" w:eastAsiaTheme="minorEastAsia" w:hAnsiTheme="majorBidi" w:cstheme="majorBidi"/>
          <w:sz w:val="24"/>
          <w:szCs w:val="24"/>
          <w:lang w:val="id-ID"/>
        </w:rPr>
      </w:pPr>
    </w:p>
    <w:p w:rsidR="0048699B" w:rsidRPr="0048699B" w:rsidRDefault="0048699B" w:rsidP="0091004B">
      <w:pPr>
        <w:pStyle w:val="ListParagraph"/>
        <w:spacing w:line="240" w:lineRule="auto"/>
        <w:ind w:left="851"/>
        <w:jc w:val="both"/>
        <w:rPr>
          <w:rFonts w:asciiTheme="majorBidi" w:hAnsiTheme="majorBidi" w:cstheme="majorBidi"/>
          <w:sz w:val="24"/>
          <w:szCs w:val="24"/>
          <w:lang w:val="id-ID"/>
        </w:rPr>
      </w:pPr>
    </w:p>
    <w:p w:rsidR="00880D3F" w:rsidRPr="0009092F" w:rsidRDefault="00880D3F" w:rsidP="00880D3F">
      <w:pPr>
        <w:pStyle w:val="ListParagraph"/>
        <w:numPr>
          <w:ilvl w:val="0"/>
          <w:numId w:val="6"/>
        </w:numPr>
        <w:spacing w:line="480" w:lineRule="auto"/>
        <w:ind w:left="426" w:hanging="426"/>
        <w:jc w:val="both"/>
        <w:rPr>
          <w:rFonts w:asciiTheme="majorBidi" w:hAnsiTheme="majorBidi" w:cstheme="majorBidi"/>
          <w:b/>
          <w:sz w:val="24"/>
          <w:szCs w:val="24"/>
        </w:rPr>
      </w:pPr>
      <w:r w:rsidRPr="0009092F">
        <w:rPr>
          <w:rFonts w:asciiTheme="majorBidi" w:hAnsiTheme="majorBidi" w:cstheme="majorBidi"/>
          <w:b/>
          <w:sz w:val="24"/>
          <w:szCs w:val="24"/>
        </w:rPr>
        <w:lastRenderedPageBreak/>
        <w:t>Pengecekan Keabsahan Data/</w:t>
      </w:r>
      <w:r w:rsidRPr="0009092F">
        <w:rPr>
          <w:rFonts w:asciiTheme="majorBidi" w:hAnsiTheme="majorBidi" w:cstheme="majorBidi"/>
          <w:b/>
          <w:i/>
          <w:sz w:val="24"/>
          <w:szCs w:val="24"/>
        </w:rPr>
        <w:t>trianggulasi.</w:t>
      </w:r>
    </w:p>
    <w:p w:rsidR="00880D3F" w:rsidRPr="00492C45" w:rsidRDefault="00880D3F" w:rsidP="00492C45">
      <w:pPr>
        <w:pStyle w:val="ListParagraph"/>
        <w:spacing w:line="480" w:lineRule="auto"/>
        <w:ind w:left="0" w:firstLine="993"/>
        <w:jc w:val="both"/>
        <w:rPr>
          <w:rFonts w:asciiTheme="majorBidi" w:hAnsiTheme="majorBidi" w:cstheme="majorBidi"/>
          <w:sz w:val="24"/>
          <w:szCs w:val="24"/>
          <w:lang w:val="id-ID"/>
        </w:rPr>
      </w:pPr>
      <w:r>
        <w:rPr>
          <w:rFonts w:asciiTheme="majorBidi" w:hAnsiTheme="majorBidi" w:cstheme="majorBidi"/>
          <w:i/>
          <w:sz w:val="24"/>
          <w:szCs w:val="24"/>
        </w:rPr>
        <w:t xml:space="preserve"> </w:t>
      </w: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yaitu pengujian keabsahan dengan memanfaatkan sesuatu yang lain diluar data yang telah ada untuk kepentingan pengecekkan, sehingga data yang telah ada difilter kembali dan diuji kelayakannya untuk mendapatkan hasil data yang valid dan aktual terpercaya.</w:t>
      </w:r>
    </w:p>
    <w:p w:rsidR="00880D3F" w:rsidRPr="00C25BD1" w:rsidRDefault="00880D3F" w:rsidP="00880D3F">
      <w:pPr>
        <w:pStyle w:val="ListParagraph"/>
        <w:spacing w:after="0" w:line="480" w:lineRule="auto"/>
        <w:ind w:left="0" w:firstLine="851"/>
        <w:jc w:val="both"/>
        <w:rPr>
          <w:rFonts w:asciiTheme="majorBidi" w:hAnsiTheme="majorBidi" w:cstheme="majorBidi"/>
          <w:sz w:val="24"/>
          <w:szCs w:val="24"/>
        </w:rPr>
      </w:pPr>
      <w:r w:rsidRPr="00C25BD1">
        <w:rPr>
          <w:rFonts w:asciiTheme="majorBidi" w:hAnsiTheme="majorBidi" w:cstheme="majorBidi"/>
          <w:sz w:val="24"/>
          <w:szCs w:val="24"/>
        </w:rPr>
        <w:t xml:space="preserve">Dalam pengecekan keabsahan data maka digunakan </w:t>
      </w: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sebagai berikut :</w:t>
      </w:r>
    </w:p>
    <w:p w:rsidR="00880D3F" w:rsidRPr="00C25BD1" w:rsidRDefault="00880D3F" w:rsidP="00CF279C">
      <w:pPr>
        <w:pStyle w:val="ListParagraph"/>
        <w:numPr>
          <w:ilvl w:val="0"/>
          <w:numId w:val="5"/>
        </w:numPr>
        <w:spacing w:line="240" w:lineRule="auto"/>
        <w:ind w:left="709" w:hanging="283"/>
        <w:jc w:val="both"/>
        <w:rPr>
          <w:rFonts w:asciiTheme="majorBidi" w:hAnsiTheme="majorBidi" w:cstheme="majorBidi"/>
          <w:sz w:val="24"/>
          <w:szCs w:val="24"/>
        </w:rPr>
      </w:pP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teknik, yaitu menggunakan teknik pengumpulan data yang berbeda, untuk mendapatkan data dari sumber yang sama, dengan menggunakan observasi partisipatif, wawancara mendalam dan dokumentasi untuk sumber data yang sama secara serempak.</w:t>
      </w:r>
    </w:p>
    <w:p w:rsidR="00EA7511" w:rsidRPr="00D3270E" w:rsidRDefault="00880D3F" w:rsidP="00CF279C">
      <w:pPr>
        <w:pStyle w:val="ListParagraph"/>
        <w:numPr>
          <w:ilvl w:val="0"/>
          <w:numId w:val="5"/>
        </w:numPr>
        <w:spacing w:line="240" w:lineRule="auto"/>
        <w:ind w:left="709" w:hanging="362"/>
        <w:jc w:val="both"/>
        <w:rPr>
          <w:rFonts w:asciiTheme="majorBidi" w:hAnsiTheme="majorBidi" w:cstheme="majorBidi"/>
          <w:sz w:val="24"/>
          <w:szCs w:val="24"/>
        </w:rPr>
      </w:pP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sumber, yaitu untuk mendapatka</w:t>
      </w:r>
      <w:r>
        <w:rPr>
          <w:rFonts w:asciiTheme="majorBidi" w:hAnsiTheme="majorBidi" w:cstheme="majorBidi"/>
          <w:sz w:val="24"/>
          <w:szCs w:val="24"/>
        </w:rPr>
        <w:t>n data dari sumber yang berbeda-</w:t>
      </w:r>
      <w:r w:rsidRPr="00C25BD1">
        <w:rPr>
          <w:rFonts w:asciiTheme="majorBidi" w:hAnsiTheme="majorBidi" w:cstheme="majorBidi"/>
          <w:sz w:val="24"/>
          <w:szCs w:val="24"/>
        </w:rPr>
        <w:t>beda dengan teknik yang sama.</w:t>
      </w:r>
    </w:p>
    <w:p w:rsidR="00D3270E" w:rsidRPr="00AA731B" w:rsidRDefault="00D3270E" w:rsidP="00CF279C">
      <w:pPr>
        <w:pStyle w:val="ListParagraph"/>
        <w:numPr>
          <w:ilvl w:val="0"/>
          <w:numId w:val="5"/>
        </w:numPr>
        <w:spacing w:line="240" w:lineRule="auto"/>
        <w:ind w:left="709" w:hanging="362"/>
        <w:jc w:val="both"/>
        <w:rPr>
          <w:rFonts w:asciiTheme="majorBidi" w:hAnsiTheme="majorBidi" w:cstheme="majorBidi"/>
          <w:sz w:val="24"/>
          <w:szCs w:val="24"/>
        </w:rPr>
      </w:pPr>
      <w:r>
        <w:rPr>
          <w:rFonts w:asciiTheme="majorBidi" w:hAnsiTheme="majorBidi" w:cstheme="majorBidi"/>
          <w:i/>
          <w:sz w:val="24"/>
          <w:szCs w:val="24"/>
          <w:lang w:val="id-ID"/>
        </w:rPr>
        <w:t xml:space="preserve">Trianggulasi </w:t>
      </w:r>
      <w:r>
        <w:rPr>
          <w:rFonts w:asciiTheme="majorBidi" w:hAnsiTheme="majorBidi" w:cstheme="majorBidi"/>
          <w:iCs/>
          <w:sz w:val="24"/>
          <w:szCs w:val="24"/>
          <w:lang w:val="id-ID"/>
        </w:rPr>
        <w:t>waktu</w:t>
      </w:r>
    </w:p>
    <w:p w:rsidR="00CF279C" w:rsidRDefault="00D20CBC" w:rsidP="00CF279C">
      <w:pPr>
        <w:pStyle w:val="ListParagraph"/>
        <w:spacing w:after="0" w:line="240" w:lineRule="auto"/>
        <w:ind w:left="709"/>
        <w:jc w:val="both"/>
        <w:rPr>
          <w:rFonts w:asciiTheme="majorBidi" w:hAnsiTheme="majorBidi" w:cstheme="majorBidi"/>
          <w:iCs/>
          <w:sz w:val="24"/>
          <w:szCs w:val="24"/>
          <w:lang w:val="id-ID"/>
        </w:rPr>
      </w:pPr>
      <w:r>
        <w:rPr>
          <w:rFonts w:asciiTheme="majorBidi" w:hAnsiTheme="majorBidi" w:cstheme="majorBidi"/>
          <w:iCs/>
          <w:sz w:val="24"/>
          <w:szCs w:val="24"/>
          <w:lang w:val="id-ID"/>
        </w:rPr>
        <w:t>Untuk mendapatkan data dapat dilakukan dengan cara melakukan pengecekan dengan wawancara, observasi atau teknik lain dalam waktu atau situasi yang berbeda.</w:t>
      </w:r>
      <w:r w:rsidR="00492C45">
        <w:rPr>
          <w:rStyle w:val="FootnoteReference"/>
          <w:rFonts w:asciiTheme="majorBidi" w:hAnsiTheme="majorBidi" w:cstheme="majorBidi"/>
          <w:iCs/>
          <w:sz w:val="24"/>
          <w:szCs w:val="24"/>
          <w:lang w:val="id-ID"/>
        </w:rPr>
        <w:footnoteReference w:id="7"/>
      </w:r>
    </w:p>
    <w:p w:rsidR="00CF279C" w:rsidRPr="00CF279C" w:rsidRDefault="00CF279C" w:rsidP="00CF279C">
      <w:pPr>
        <w:pStyle w:val="ListParagraph"/>
        <w:spacing w:after="0" w:line="240" w:lineRule="auto"/>
        <w:ind w:left="709"/>
        <w:jc w:val="both"/>
        <w:rPr>
          <w:rFonts w:asciiTheme="majorBidi" w:hAnsiTheme="majorBidi" w:cstheme="majorBidi"/>
          <w:iCs/>
          <w:sz w:val="24"/>
          <w:szCs w:val="24"/>
          <w:lang w:val="id-ID"/>
        </w:rPr>
      </w:pPr>
    </w:p>
    <w:p w:rsidR="00AA731B" w:rsidRPr="00922D13" w:rsidRDefault="00AA731B" w:rsidP="00922D13">
      <w:pPr>
        <w:spacing w:line="480" w:lineRule="auto"/>
        <w:ind w:firstLine="851"/>
        <w:jc w:val="both"/>
        <w:rPr>
          <w:rFonts w:asciiTheme="majorBidi" w:hAnsiTheme="majorBidi" w:cstheme="majorBidi"/>
          <w:sz w:val="24"/>
          <w:szCs w:val="24"/>
          <w:lang w:val="id-ID"/>
        </w:rPr>
      </w:pPr>
      <w:r w:rsidRPr="00AA731B">
        <w:rPr>
          <w:rFonts w:asciiTheme="majorBidi" w:hAnsiTheme="majorBidi" w:cstheme="majorBidi"/>
          <w:sz w:val="24"/>
          <w:szCs w:val="24"/>
          <w:lang w:val="id-ID"/>
        </w:rPr>
        <w:t>Dalam penelitian kualitatif ditetapkan keabsahan data untuk menghindari data yang tidak valid serta sebagai usaha meningkatkan derajat kepercayaan data dan untuk menyanggah balik apa yang dituduhkan pada penelitian kualitatif yang menyatakan tidak ilmiah. Pengujian keabsahan data dalam penelitian menggunakan tringgulasi. Dalam tekhnik tringgulasi pengujian keabsahan data dengan memanfaatkan sesuatu lain di luar yang telah ada diadakan pengujian lagi untuk mendapatkan data yang valid.</w:t>
      </w:r>
    </w:p>
    <w:sectPr w:rsidR="00AA731B" w:rsidRPr="00922D13" w:rsidSect="00F87688">
      <w:headerReference w:type="default" r:id="rId8"/>
      <w:footerReference w:type="default" r:id="rId9"/>
      <w:pgSz w:w="12240" w:h="15840" w:code="1"/>
      <w:pgMar w:top="2268" w:right="1701" w:bottom="1701" w:left="2268" w:header="677" w:footer="677"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F3D" w:rsidRDefault="00C87F3D" w:rsidP="00880D3F">
      <w:pPr>
        <w:spacing w:after="0" w:line="240" w:lineRule="auto"/>
      </w:pPr>
      <w:r>
        <w:separator/>
      </w:r>
    </w:p>
  </w:endnote>
  <w:endnote w:type="continuationSeparator" w:id="1">
    <w:p w:rsidR="00C87F3D" w:rsidRDefault="00C87F3D" w:rsidP="00880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7A" w:rsidRDefault="000B627A" w:rsidP="000B627A">
    <w:pPr>
      <w:pStyle w:val="Footer"/>
      <w:jc w:val="center"/>
    </w:pPr>
  </w:p>
  <w:p w:rsidR="00D00E72" w:rsidRDefault="00C87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F3D" w:rsidRDefault="00C87F3D" w:rsidP="00880D3F">
      <w:pPr>
        <w:spacing w:after="0" w:line="240" w:lineRule="auto"/>
      </w:pPr>
      <w:r>
        <w:separator/>
      </w:r>
    </w:p>
  </w:footnote>
  <w:footnote w:type="continuationSeparator" w:id="1">
    <w:p w:rsidR="00C87F3D" w:rsidRDefault="00C87F3D" w:rsidP="00880D3F">
      <w:pPr>
        <w:spacing w:after="0" w:line="240" w:lineRule="auto"/>
      </w:pPr>
      <w:r>
        <w:continuationSeparator/>
      </w:r>
    </w:p>
  </w:footnote>
  <w:footnote w:id="2">
    <w:p w:rsidR="00880D3F" w:rsidRPr="00081C7F" w:rsidRDefault="00880D3F" w:rsidP="00081C7F">
      <w:pPr>
        <w:pStyle w:val="FootnoteText"/>
        <w:ind w:firstLine="567"/>
        <w:rPr>
          <w:rFonts w:asciiTheme="majorBidi" w:hAnsiTheme="majorBidi" w:cstheme="majorBidi"/>
        </w:rPr>
      </w:pPr>
      <w:r>
        <w:rPr>
          <w:rStyle w:val="FootnoteReference"/>
        </w:rPr>
        <w:footnoteRef/>
      </w:r>
      <w:r>
        <w:t xml:space="preserve"> </w:t>
      </w:r>
      <w:r w:rsidRPr="006563B9">
        <w:rPr>
          <w:rFonts w:asciiTheme="majorBidi" w:hAnsiTheme="majorBidi" w:cstheme="majorBidi"/>
        </w:rPr>
        <w:t xml:space="preserve"> Sugiono, </w:t>
      </w:r>
      <w:r w:rsidRPr="006563B9">
        <w:rPr>
          <w:rFonts w:asciiTheme="majorBidi" w:hAnsiTheme="majorBidi" w:cstheme="majorBidi"/>
          <w:i/>
        </w:rPr>
        <w:t xml:space="preserve">Metodologi Penelitian Kualitatif, Kuantitatif dan R&amp;D, </w:t>
      </w:r>
      <w:r>
        <w:rPr>
          <w:rFonts w:asciiTheme="majorBidi" w:hAnsiTheme="majorBidi" w:cstheme="majorBidi"/>
        </w:rPr>
        <w:t>(Bandung, CV Alf</w:t>
      </w:r>
      <w:r w:rsidRPr="006563B9">
        <w:rPr>
          <w:rFonts w:asciiTheme="majorBidi" w:hAnsiTheme="majorBidi" w:cstheme="majorBidi"/>
        </w:rPr>
        <w:t>abe</w:t>
      </w:r>
      <w:r>
        <w:rPr>
          <w:rFonts w:asciiTheme="majorBidi" w:hAnsiTheme="majorBidi" w:cstheme="majorBidi"/>
        </w:rPr>
        <w:t>ta</w:t>
      </w:r>
      <w:r w:rsidRPr="006563B9">
        <w:rPr>
          <w:rFonts w:asciiTheme="majorBidi" w:hAnsiTheme="majorBidi" w:cstheme="majorBidi"/>
        </w:rPr>
        <w:t>, 2006), h. 4</w:t>
      </w:r>
    </w:p>
  </w:footnote>
  <w:footnote w:id="3">
    <w:p w:rsidR="00880D3F" w:rsidRPr="00AC73E9" w:rsidRDefault="00880D3F" w:rsidP="00081C7F">
      <w:pPr>
        <w:pStyle w:val="FootnoteText"/>
        <w:ind w:firstLine="567"/>
        <w:rPr>
          <w:rFonts w:ascii="Times New Roman" w:hAnsi="Times New Roman" w:cs="Times New Roman"/>
          <w:i/>
        </w:rPr>
      </w:pPr>
      <w:r w:rsidRPr="00AC73E9">
        <w:rPr>
          <w:rStyle w:val="FootnoteReference"/>
          <w:rFonts w:ascii="Times New Roman" w:hAnsi="Times New Roman" w:cs="Times New Roman"/>
        </w:rPr>
        <w:footnoteRef/>
      </w:r>
      <w:r>
        <w:rPr>
          <w:rFonts w:ascii="Times New Roman" w:hAnsi="Times New Roman" w:cs="Times New Roman"/>
        </w:rPr>
        <w:t xml:space="preserve"> </w:t>
      </w:r>
      <w:r w:rsidRPr="00AC73E9">
        <w:rPr>
          <w:rFonts w:ascii="Times New Roman" w:hAnsi="Times New Roman" w:cs="Times New Roman"/>
        </w:rPr>
        <w:t xml:space="preserve"> Noeng Muhajir, </w:t>
      </w:r>
      <w:r w:rsidRPr="00D04EE0">
        <w:rPr>
          <w:rFonts w:ascii="Times New Roman" w:hAnsi="Times New Roman" w:cs="Times New Roman"/>
          <w:i/>
          <w:iCs/>
        </w:rPr>
        <w:t>Metodolog</w:t>
      </w:r>
      <w:r w:rsidRPr="00AC73E9">
        <w:rPr>
          <w:rFonts w:ascii="Times New Roman" w:hAnsi="Times New Roman" w:cs="Times New Roman"/>
        </w:rPr>
        <w:t xml:space="preserve">i </w:t>
      </w:r>
      <w:r w:rsidRPr="00AC73E9">
        <w:rPr>
          <w:rFonts w:ascii="Times New Roman" w:hAnsi="Times New Roman" w:cs="Times New Roman"/>
          <w:i/>
        </w:rPr>
        <w:t xml:space="preserve">Penelitian Kualitatif, </w:t>
      </w:r>
      <w:r w:rsidRPr="004A3009">
        <w:rPr>
          <w:rFonts w:ascii="Times New Roman" w:hAnsi="Times New Roman" w:cs="Times New Roman"/>
          <w:iCs/>
        </w:rPr>
        <w:t xml:space="preserve">cet I (Yogyakarta, 2000), h. 15 </w:t>
      </w:r>
    </w:p>
  </w:footnote>
  <w:footnote w:id="4">
    <w:p w:rsidR="000F4E43" w:rsidRPr="005D41DE" w:rsidRDefault="000F4E43" w:rsidP="00922D13">
      <w:pPr>
        <w:pStyle w:val="FootnoteText"/>
        <w:ind w:firstLine="567"/>
        <w:rPr>
          <w:rFonts w:ascii="Times New Roman" w:hAnsi="Times New Roman" w:cs="Times New Roman"/>
          <w:lang w:val="id-ID"/>
        </w:rPr>
      </w:pPr>
      <w:r w:rsidRPr="005D41DE">
        <w:rPr>
          <w:rStyle w:val="FootnoteReference"/>
          <w:rFonts w:ascii="Times New Roman" w:hAnsi="Times New Roman" w:cs="Times New Roman"/>
        </w:rPr>
        <w:footnoteRef/>
      </w:r>
      <w:r w:rsidRPr="005D41DE">
        <w:rPr>
          <w:rFonts w:ascii="Times New Roman" w:hAnsi="Times New Roman" w:cs="Times New Roman"/>
        </w:rPr>
        <w:t xml:space="preserve"> </w:t>
      </w:r>
      <w:r w:rsidRPr="005D41DE">
        <w:rPr>
          <w:rFonts w:ascii="Times New Roman" w:hAnsi="Times New Roman" w:cs="Times New Roman"/>
          <w:lang w:val="id-ID"/>
        </w:rPr>
        <w:t xml:space="preserve">Sugiyono, </w:t>
      </w:r>
      <w:r w:rsidRPr="00D04EE0">
        <w:rPr>
          <w:rFonts w:ascii="Times New Roman" w:hAnsi="Times New Roman" w:cs="Times New Roman"/>
          <w:i/>
          <w:iCs/>
          <w:lang w:val="id-ID"/>
        </w:rPr>
        <w:t>Metode Penelitian Pe</w:t>
      </w:r>
      <w:r w:rsidR="00D04EE0">
        <w:rPr>
          <w:rFonts w:ascii="Times New Roman" w:hAnsi="Times New Roman" w:cs="Times New Roman"/>
          <w:i/>
          <w:iCs/>
          <w:lang w:val="id-ID"/>
        </w:rPr>
        <w:t xml:space="preserve">ndidikan Pendekatan Kuantitatif Kualitatif </w:t>
      </w:r>
      <w:r w:rsidRPr="00D04EE0">
        <w:rPr>
          <w:rFonts w:ascii="Times New Roman" w:hAnsi="Times New Roman" w:cs="Times New Roman"/>
          <w:i/>
          <w:iCs/>
          <w:lang w:val="id-ID"/>
        </w:rPr>
        <w:t>dan R&amp;D</w:t>
      </w:r>
      <w:r w:rsidR="00D04EE0">
        <w:rPr>
          <w:rFonts w:ascii="Times New Roman" w:hAnsi="Times New Roman" w:cs="Times New Roman"/>
          <w:lang w:val="id-ID"/>
        </w:rPr>
        <w:t xml:space="preserve"> </w:t>
      </w:r>
      <w:r w:rsidR="002D493B">
        <w:rPr>
          <w:rFonts w:ascii="Times New Roman" w:hAnsi="Times New Roman" w:cs="Times New Roman"/>
          <w:lang w:val="id-ID"/>
        </w:rPr>
        <w:t>(Bandung,Alfabeta,2010),h.400.</w:t>
      </w:r>
    </w:p>
  </w:footnote>
  <w:footnote w:id="5">
    <w:p w:rsidR="00880D3F" w:rsidRPr="00922D13" w:rsidRDefault="00880D3F" w:rsidP="00764D4C">
      <w:pPr>
        <w:pStyle w:val="FootnoteText"/>
        <w:spacing w:after="240"/>
        <w:ind w:firstLine="567"/>
        <w:rPr>
          <w:rFonts w:asciiTheme="majorBidi" w:hAnsiTheme="majorBidi" w:cstheme="majorBidi"/>
          <w:lang w:val="id-ID"/>
        </w:rPr>
      </w:pPr>
      <w:r w:rsidRPr="00922D13">
        <w:rPr>
          <w:rStyle w:val="FootnoteReference"/>
          <w:rFonts w:asciiTheme="majorBidi" w:hAnsiTheme="majorBidi" w:cstheme="majorBidi"/>
        </w:rPr>
        <w:footnoteRef/>
      </w:r>
      <w:r w:rsidRPr="00922D13">
        <w:rPr>
          <w:rFonts w:asciiTheme="majorBidi" w:hAnsiTheme="majorBidi" w:cstheme="majorBidi"/>
        </w:rPr>
        <w:t xml:space="preserve">  Sugiono, </w:t>
      </w:r>
      <w:r w:rsidRPr="00922D13">
        <w:rPr>
          <w:rFonts w:asciiTheme="majorBidi" w:hAnsiTheme="majorBidi" w:cstheme="majorBidi"/>
          <w:i/>
        </w:rPr>
        <w:t xml:space="preserve">Memahami Penelitian Kualitatif,  </w:t>
      </w:r>
      <w:r w:rsidRPr="00922D13">
        <w:rPr>
          <w:rFonts w:asciiTheme="majorBidi" w:hAnsiTheme="majorBidi" w:cstheme="majorBidi"/>
        </w:rPr>
        <w:t>(B</w:t>
      </w:r>
      <w:r w:rsidR="006F4A19">
        <w:rPr>
          <w:rFonts w:asciiTheme="majorBidi" w:hAnsiTheme="majorBidi" w:cstheme="majorBidi"/>
        </w:rPr>
        <w:t>andung :</w:t>
      </w:r>
      <w:r w:rsidR="006F4A19">
        <w:rPr>
          <w:rFonts w:asciiTheme="majorBidi" w:hAnsiTheme="majorBidi" w:cstheme="majorBidi"/>
          <w:lang w:val="id-ID"/>
        </w:rPr>
        <w:t xml:space="preserve"> </w:t>
      </w:r>
      <w:r w:rsidR="0073578F" w:rsidRPr="00922D13">
        <w:rPr>
          <w:rFonts w:asciiTheme="majorBidi" w:hAnsiTheme="majorBidi" w:cstheme="majorBidi"/>
        </w:rPr>
        <w:t>Al</w:t>
      </w:r>
      <w:r w:rsidR="0073578F" w:rsidRPr="00922D13">
        <w:rPr>
          <w:rFonts w:asciiTheme="majorBidi" w:hAnsiTheme="majorBidi" w:cstheme="majorBidi"/>
          <w:lang w:val="id-ID"/>
        </w:rPr>
        <w:t>f</w:t>
      </w:r>
      <w:r w:rsidR="00A35FDB" w:rsidRPr="00922D13">
        <w:rPr>
          <w:rFonts w:asciiTheme="majorBidi" w:hAnsiTheme="majorBidi" w:cstheme="majorBidi"/>
        </w:rPr>
        <w:t xml:space="preserve">habeta, 2005), h. </w:t>
      </w:r>
      <w:r w:rsidR="00A35FDB" w:rsidRPr="00922D13">
        <w:rPr>
          <w:rFonts w:asciiTheme="majorBidi" w:hAnsiTheme="majorBidi" w:cstheme="majorBidi"/>
          <w:lang w:val="id-ID"/>
        </w:rPr>
        <w:t>88</w:t>
      </w:r>
      <w:r w:rsidR="00D04EE0">
        <w:rPr>
          <w:rFonts w:asciiTheme="majorBidi" w:hAnsiTheme="majorBidi" w:cstheme="majorBidi"/>
          <w:lang w:val="id-ID"/>
        </w:rPr>
        <w:t>.</w:t>
      </w:r>
    </w:p>
  </w:footnote>
  <w:footnote w:id="6">
    <w:p w:rsidR="0073578F" w:rsidRPr="0073578F" w:rsidRDefault="0073578F" w:rsidP="0073578F">
      <w:pPr>
        <w:pStyle w:val="FootnoteText"/>
        <w:ind w:firstLine="567"/>
        <w:rPr>
          <w:iCs/>
          <w:lang w:val="id-ID"/>
        </w:rPr>
      </w:pPr>
      <w:r w:rsidRPr="00922D13">
        <w:rPr>
          <w:rStyle w:val="FootnoteReference"/>
          <w:rFonts w:asciiTheme="majorBidi" w:hAnsiTheme="majorBidi" w:cstheme="majorBidi"/>
        </w:rPr>
        <w:footnoteRef/>
      </w:r>
      <w:r w:rsidRPr="00922D13">
        <w:rPr>
          <w:rFonts w:asciiTheme="majorBidi" w:hAnsiTheme="majorBidi" w:cstheme="majorBidi"/>
        </w:rPr>
        <w:t xml:space="preserve"> </w:t>
      </w:r>
      <w:r w:rsidR="000736DF" w:rsidRPr="000736DF">
        <w:rPr>
          <w:rFonts w:asciiTheme="majorBidi" w:hAnsiTheme="majorBidi" w:cstheme="majorBidi"/>
          <w:i/>
          <w:iCs/>
          <w:lang w:val="id-ID"/>
        </w:rPr>
        <w:t>Ibid</w:t>
      </w:r>
      <w:r w:rsidR="000736DF">
        <w:rPr>
          <w:rFonts w:asciiTheme="majorBidi" w:hAnsiTheme="majorBidi" w:cstheme="majorBidi"/>
          <w:i/>
          <w:lang w:val="id-ID"/>
        </w:rPr>
        <w:t>.</w:t>
      </w:r>
      <w:r w:rsidRPr="00922D13">
        <w:rPr>
          <w:rFonts w:asciiTheme="majorBidi" w:hAnsiTheme="majorBidi" w:cstheme="majorBidi"/>
          <w:i/>
          <w:lang w:val="id-ID"/>
        </w:rPr>
        <w:t>,</w:t>
      </w:r>
      <w:r w:rsidRPr="00922D13">
        <w:rPr>
          <w:rFonts w:asciiTheme="majorBidi" w:hAnsiTheme="majorBidi" w:cstheme="majorBidi"/>
          <w:iCs/>
          <w:lang w:val="id-ID"/>
        </w:rPr>
        <w:t>h.92-99.</w:t>
      </w:r>
    </w:p>
  </w:footnote>
  <w:footnote w:id="7">
    <w:p w:rsidR="00492C45" w:rsidRPr="00492C45" w:rsidRDefault="00492C45" w:rsidP="00492C45">
      <w:pPr>
        <w:pStyle w:val="FootnoteText"/>
        <w:ind w:firstLine="567"/>
        <w:rPr>
          <w:lang w:val="id-ID"/>
        </w:rPr>
      </w:pPr>
      <w:r>
        <w:rPr>
          <w:rStyle w:val="FootnoteReference"/>
        </w:rPr>
        <w:footnoteRef/>
      </w:r>
      <w:r>
        <w:t xml:space="preserve"> </w:t>
      </w:r>
      <w:r w:rsidRPr="005D41DE">
        <w:rPr>
          <w:rFonts w:ascii="Times New Roman" w:hAnsi="Times New Roman" w:cs="Times New Roman"/>
          <w:lang w:val="id-ID"/>
        </w:rPr>
        <w:t xml:space="preserve">Sugiyono, </w:t>
      </w:r>
      <w:r w:rsidRPr="000736DF">
        <w:rPr>
          <w:rFonts w:ascii="Times New Roman" w:hAnsi="Times New Roman" w:cs="Times New Roman"/>
          <w:i/>
          <w:iCs/>
          <w:lang w:val="id-ID"/>
        </w:rPr>
        <w:t xml:space="preserve">Metode </w:t>
      </w:r>
      <w:r w:rsidR="000736DF" w:rsidRPr="000736DF">
        <w:rPr>
          <w:rFonts w:ascii="Times New Roman" w:hAnsi="Times New Roman" w:cs="Times New Roman"/>
          <w:i/>
          <w:iCs/>
          <w:lang w:val="id-ID"/>
        </w:rPr>
        <w:t>Penelitian</w:t>
      </w:r>
      <w:r w:rsidR="000736DF">
        <w:rPr>
          <w:rFonts w:ascii="Times New Roman" w:hAnsi="Times New Roman" w:cs="Times New Roman"/>
          <w:lang w:val="id-ID"/>
        </w:rPr>
        <w:t>.....,</w:t>
      </w:r>
      <w:r>
        <w:rPr>
          <w:rFonts w:ascii="Times New Roman" w:hAnsi="Times New Roman" w:cs="Times New Roman"/>
          <w:lang w:val="id-ID"/>
        </w:rPr>
        <w:t>h.373-374.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648"/>
      <w:docPartObj>
        <w:docPartGallery w:val="Page Numbers (Top of Page)"/>
        <w:docPartUnique/>
      </w:docPartObj>
    </w:sdtPr>
    <w:sdtContent>
      <w:p w:rsidR="009447A9" w:rsidRDefault="008417CB">
        <w:pPr>
          <w:pStyle w:val="Header"/>
          <w:jc w:val="right"/>
        </w:pPr>
        <w:fldSimple w:instr=" PAGE   \* MERGEFORMAT ">
          <w:r w:rsidR="006A5000" w:rsidRPr="006A5000">
            <w:rPr>
              <w:rFonts w:ascii="Times New Roman" w:hAnsi="Times New Roman" w:cs="Times New Roman"/>
              <w:noProof/>
              <w:sz w:val="24"/>
              <w:szCs w:val="24"/>
            </w:rPr>
            <w:t>39</w:t>
          </w:r>
        </w:fldSimple>
      </w:p>
    </w:sdtContent>
  </w:sdt>
  <w:p w:rsidR="00D00E72" w:rsidRDefault="00C87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51A"/>
    <w:multiLevelType w:val="hybridMultilevel"/>
    <w:tmpl w:val="AEE658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16DB0"/>
    <w:multiLevelType w:val="hybridMultilevel"/>
    <w:tmpl w:val="906E3160"/>
    <w:lvl w:ilvl="0" w:tplc="A89A97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3B764B8"/>
    <w:multiLevelType w:val="hybridMultilevel"/>
    <w:tmpl w:val="92B6DBF6"/>
    <w:lvl w:ilvl="0" w:tplc="A0BCCDA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460C0548"/>
    <w:multiLevelType w:val="hybridMultilevel"/>
    <w:tmpl w:val="D7E87C90"/>
    <w:lvl w:ilvl="0" w:tplc="18E6B41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810BF9"/>
    <w:multiLevelType w:val="hybridMultilevel"/>
    <w:tmpl w:val="2304AAD0"/>
    <w:lvl w:ilvl="0" w:tplc="82E031F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6146">
      <o:colormenu v:ext="edit" strokecolor="none"/>
    </o:shapedefaults>
  </w:hdrShapeDefaults>
  <w:footnotePr>
    <w:footnote w:id="0"/>
    <w:footnote w:id="1"/>
  </w:footnotePr>
  <w:endnotePr>
    <w:endnote w:id="0"/>
    <w:endnote w:id="1"/>
  </w:endnotePr>
  <w:compat/>
  <w:rsids>
    <w:rsidRoot w:val="00880D3F"/>
    <w:rsid w:val="00005B27"/>
    <w:rsid w:val="00014B22"/>
    <w:rsid w:val="00035AA9"/>
    <w:rsid w:val="00057F19"/>
    <w:rsid w:val="00070CEE"/>
    <w:rsid w:val="000736DF"/>
    <w:rsid w:val="00081C7F"/>
    <w:rsid w:val="00096948"/>
    <w:rsid w:val="000A2A25"/>
    <w:rsid w:val="000B627A"/>
    <w:rsid w:val="000D0EB4"/>
    <w:rsid w:val="000E10B7"/>
    <w:rsid w:val="000E7498"/>
    <w:rsid w:val="000F4E43"/>
    <w:rsid w:val="00104A4F"/>
    <w:rsid w:val="00111684"/>
    <w:rsid w:val="00115833"/>
    <w:rsid w:val="0012783B"/>
    <w:rsid w:val="0013491A"/>
    <w:rsid w:val="0013635D"/>
    <w:rsid w:val="00173D16"/>
    <w:rsid w:val="00182EB8"/>
    <w:rsid w:val="0018589E"/>
    <w:rsid w:val="00195CC4"/>
    <w:rsid w:val="001A0F62"/>
    <w:rsid w:val="001A59A0"/>
    <w:rsid w:val="001D018E"/>
    <w:rsid w:val="001E5285"/>
    <w:rsid w:val="001F39C9"/>
    <w:rsid w:val="0021124B"/>
    <w:rsid w:val="0021365D"/>
    <w:rsid w:val="00240D45"/>
    <w:rsid w:val="00254B06"/>
    <w:rsid w:val="002D493B"/>
    <w:rsid w:val="003413D1"/>
    <w:rsid w:val="00341830"/>
    <w:rsid w:val="00393725"/>
    <w:rsid w:val="003D07AF"/>
    <w:rsid w:val="003D6F5E"/>
    <w:rsid w:val="00411876"/>
    <w:rsid w:val="0041627E"/>
    <w:rsid w:val="0043047E"/>
    <w:rsid w:val="00437F46"/>
    <w:rsid w:val="004455A3"/>
    <w:rsid w:val="0048699B"/>
    <w:rsid w:val="00492C45"/>
    <w:rsid w:val="004C1C4F"/>
    <w:rsid w:val="004C5900"/>
    <w:rsid w:val="004D7DE1"/>
    <w:rsid w:val="004E25E3"/>
    <w:rsid w:val="004E581F"/>
    <w:rsid w:val="0050490F"/>
    <w:rsid w:val="00517E1E"/>
    <w:rsid w:val="0059284B"/>
    <w:rsid w:val="005A1344"/>
    <w:rsid w:val="005B6D80"/>
    <w:rsid w:val="005C0E79"/>
    <w:rsid w:val="005C16D0"/>
    <w:rsid w:val="005C4D45"/>
    <w:rsid w:val="005D41DE"/>
    <w:rsid w:val="00600B63"/>
    <w:rsid w:val="0062522A"/>
    <w:rsid w:val="0063233E"/>
    <w:rsid w:val="0063312A"/>
    <w:rsid w:val="006373B0"/>
    <w:rsid w:val="006438C8"/>
    <w:rsid w:val="00645F28"/>
    <w:rsid w:val="00660C47"/>
    <w:rsid w:val="0066426D"/>
    <w:rsid w:val="00681D77"/>
    <w:rsid w:val="00692362"/>
    <w:rsid w:val="00694BE8"/>
    <w:rsid w:val="006A1EB3"/>
    <w:rsid w:val="006A5000"/>
    <w:rsid w:val="006A6FD8"/>
    <w:rsid w:val="006B6143"/>
    <w:rsid w:val="006D120B"/>
    <w:rsid w:val="006E35E9"/>
    <w:rsid w:val="006F4A19"/>
    <w:rsid w:val="00701EE5"/>
    <w:rsid w:val="00712E48"/>
    <w:rsid w:val="00730370"/>
    <w:rsid w:val="0073578F"/>
    <w:rsid w:val="00742B7B"/>
    <w:rsid w:val="0076433A"/>
    <w:rsid w:val="00764D4C"/>
    <w:rsid w:val="007708B1"/>
    <w:rsid w:val="007B5A58"/>
    <w:rsid w:val="00814CAE"/>
    <w:rsid w:val="00817359"/>
    <w:rsid w:val="00827D4E"/>
    <w:rsid w:val="00831BEB"/>
    <w:rsid w:val="008417CB"/>
    <w:rsid w:val="00846779"/>
    <w:rsid w:val="008479E0"/>
    <w:rsid w:val="00852692"/>
    <w:rsid w:val="00855CFA"/>
    <w:rsid w:val="0086570C"/>
    <w:rsid w:val="0087698F"/>
    <w:rsid w:val="00880D3F"/>
    <w:rsid w:val="0089779A"/>
    <w:rsid w:val="008A1C54"/>
    <w:rsid w:val="008A627B"/>
    <w:rsid w:val="008A6541"/>
    <w:rsid w:val="008F2603"/>
    <w:rsid w:val="0090569A"/>
    <w:rsid w:val="0091004B"/>
    <w:rsid w:val="00922D13"/>
    <w:rsid w:val="009444F5"/>
    <w:rsid w:val="009447A9"/>
    <w:rsid w:val="0095271A"/>
    <w:rsid w:val="00975B7F"/>
    <w:rsid w:val="009A39EE"/>
    <w:rsid w:val="009A4D3B"/>
    <w:rsid w:val="00A0779D"/>
    <w:rsid w:val="00A31C1D"/>
    <w:rsid w:val="00A35FDB"/>
    <w:rsid w:val="00A51EF6"/>
    <w:rsid w:val="00A61B69"/>
    <w:rsid w:val="00A65C50"/>
    <w:rsid w:val="00A67759"/>
    <w:rsid w:val="00A71B93"/>
    <w:rsid w:val="00A865A7"/>
    <w:rsid w:val="00A90CE1"/>
    <w:rsid w:val="00A969DD"/>
    <w:rsid w:val="00AA731B"/>
    <w:rsid w:val="00AC0814"/>
    <w:rsid w:val="00AF7984"/>
    <w:rsid w:val="00B119FF"/>
    <w:rsid w:val="00B221B7"/>
    <w:rsid w:val="00B3271E"/>
    <w:rsid w:val="00B40499"/>
    <w:rsid w:val="00B41623"/>
    <w:rsid w:val="00B64696"/>
    <w:rsid w:val="00B73607"/>
    <w:rsid w:val="00B83D99"/>
    <w:rsid w:val="00BB3EA3"/>
    <w:rsid w:val="00BC737A"/>
    <w:rsid w:val="00BD3079"/>
    <w:rsid w:val="00BD4D70"/>
    <w:rsid w:val="00BF36D0"/>
    <w:rsid w:val="00BF670A"/>
    <w:rsid w:val="00C00802"/>
    <w:rsid w:val="00C02E89"/>
    <w:rsid w:val="00C33C23"/>
    <w:rsid w:val="00C36CF2"/>
    <w:rsid w:val="00C41A70"/>
    <w:rsid w:val="00C43DD4"/>
    <w:rsid w:val="00C5031A"/>
    <w:rsid w:val="00C50445"/>
    <w:rsid w:val="00C75442"/>
    <w:rsid w:val="00C761E0"/>
    <w:rsid w:val="00C87F3D"/>
    <w:rsid w:val="00CA3AB3"/>
    <w:rsid w:val="00CB148E"/>
    <w:rsid w:val="00CB2FF0"/>
    <w:rsid w:val="00CE245B"/>
    <w:rsid w:val="00CE39DF"/>
    <w:rsid w:val="00CE6155"/>
    <w:rsid w:val="00CE66C5"/>
    <w:rsid w:val="00CF279C"/>
    <w:rsid w:val="00D04EE0"/>
    <w:rsid w:val="00D07455"/>
    <w:rsid w:val="00D20CBC"/>
    <w:rsid w:val="00D3270E"/>
    <w:rsid w:val="00DC4A75"/>
    <w:rsid w:val="00DD39C6"/>
    <w:rsid w:val="00DE774A"/>
    <w:rsid w:val="00E116AB"/>
    <w:rsid w:val="00E219D8"/>
    <w:rsid w:val="00E3322C"/>
    <w:rsid w:val="00E43C27"/>
    <w:rsid w:val="00E60B69"/>
    <w:rsid w:val="00E875C3"/>
    <w:rsid w:val="00E92E17"/>
    <w:rsid w:val="00EA7511"/>
    <w:rsid w:val="00ED1782"/>
    <w:rsid w:val="00EE71CC"/>
    <w:rsid w:val="00EF1C9A"/>
    <w:rsid w:val="00F014CD"/>
    <w:rsid w:val="00F12023"/>
    <w:rsid w:val="00F137EB"/>
    <w:rsid w:val="00F17E3A"/>
    <w:rsid w:val="00F57DE5"/>
    <w:rsid w:val="00F8043F"/>
    <w:rsid w:val="00F841E2"/>
    <w:rsid w:val="00F87688"/>
    <w:rsid w:val="00FD18C2"/>
    <w:rsid w:val="00FD6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3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iPriority w:val="99"/>
    <w:unhideWhenUsed/>
    <w:rsid w:val="00880D3F"/>
    <w:pPr>
      <w:spacing w:after="0" w:line="240" w:lineRule="auto"/>
    </w:pPr>
    <w:rPr>
      <w:rFonts w:eastAsiaTheme="minorHAnsi"/>
      <w:sz w:val="20"/>
      <w:szCs w:val="20"/>
    </w:rPr>
  </w:style>
  <w:style w:type="character" w:customStyle="1" w:styleId="FootnoteTextChar">
    <w:name w:val="Footnote Text Char"/>
    <w:aliases w:val=" Char Char"/>
    <w:basedOn w:val="DefaultParagraphFont"/>
    <w:link w:val="FootnoteText"/>
    <w:uiPriority w:val="99"/>
    <w:rsid w:val="00880D3F"/>
    <w:rPr>
      <w:sz w:val="20"/>
      <w:szCs w:val="20"/>
      <w:lang w:val="en-US"/>
    </w:rPr>
  </w:style>
  <w:style w:type="character" w:styleId="FootnoteReference">
    <w:name w:val="footnote reference"/>
    <w:basedOn w:val="DefaultParagraphFont"/>
    <w:uiPriority w:val="99"/>
    <w:semiHidden/>
    <w:unhideWhenUsed/>
    <w:rsid w:val="00880D3F"/>
    <w:rPr>
      <w:vertAlign w:val="superscript"/>
    </w:rPr>
  </w:style>
  <w:style w:type="paragraph" w:styleId="ListParagraph">
    <w:name w:val="List Paragraph"/>
    <w:basedOn w:val="Normal"/>
    <w:uiPriority w:val="34"/>
    <w:qFormat/>
    <w:rsid w:val="00880D3F"/>
    <w:pPr>
      <w:ind w:left="720"/>
      <w:contextualSpacing/>
    </w:pPr>
    <w:rPr>
      <w:rFonts w:eastAsiaTheme="minorHAnsi"/>
    </w:rPr>
  </w:style>
  <w:style w:type="paragraph" w:styleId="Footer">
    <w:name w:val="footer"/>
    <w:basedOn w:val="Normal"/>
    <w:link w:val="FooterChar"/>
    <w:uiPriority w:val="99"/>
    <w:unhideWhenUsed/>
    <w:rsid w:val="00880D3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80D3F"/>
    <w:rPr>
      <w:lang w:val="en-US"/>
    </w:rPr>
  </w:style>
  <w:style w:type="paragraph" w:styleId="Header">
    <w:name w:val="header"/>
    <w:basedOn w:val="Normal"/>
    <w:link w:val="HeaderChar"/>
    <w:uiPriority w:val="99"/>
    <w:unhideWhenUsed/>
    <w:rsid w:val="00880D3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80D3F"/>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C55E-F8F8-42B0-BB61-6DD84169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44</cp:revision>
  <cp:lastPrinted>2014-11-19T22:22:00Z</cp:lastPrinted>
  <dcterms:created xsi:type="dcterms:W3CDTF">2013-06-24T13:09:00Z</dcterms:created>
  <dcterms:modified xsi:type="dcterms:W3CDTF">2014-11-19T22:34:00Z</dcterms:modified>
</cp:coreProperties>
</file>