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A8" w:rsidRDefault="00F40DA8" w:rsidP="00F40DA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40DA8" w:rsidRDefault="00F40DA8" w:rsidP="00F40DA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40DA8" w:rsidRDefault="00F40DA8" w:rsidP="00F40DA8">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rsidR="00F40DA8" w:rsidRDefault="00F40DA8" w:rsidP="00F40DA8">
      <w:pPr>
        <w:spacing w:after="0" w:line="480" w:lineRule="auto"/>
        <w:ind w:firstLine="720"/>
        <w:rPr>
          <w:rFonts w:ascii="Times New Roman" w:hAnsi="Times New Roman" w:cs="Times New Roman"/>
          <w:sz w:val="24"/>
          <w:szCs w:val="24"/>
        </w:rPr>
      </w:pPr>
      <w:r w:rsidRPr="00B1794F">
        <w:rPr>
          <w:rFonts w:ascii="Times New Roman" w:hAnsi="Times New Roman" w:cs="Times New Roman"/>
          <w:sz w:val="24"/>
          <w:szCs w:val="24"/>
        </w:rPr>
        <w:t>Perkawinan adalah salah satu sunnatullah yang umum berlaku pada semua makhluk Allah</w:t>
      </w:r>
      <w:r>
        <w:rPr>
          <w:rFonts w:ascii="Times New Roman" w:hAnsi="Times New Roman" w:cs="Times New Roman"/>
          <w:sz w:val="24"/>
          <w:szCs w:val="24"/>
        </w:rPr>
        <w:t xml:space="preserve">. Perkawinan adalah suatu jalan yang diberikan Allah bagi manusia untuk berkembang biak, tempat mencurahkan kasih sayang dan melestarikan kehidupannya. </w:t>
      </w:r>
    </w:p>
    <w:p w:rsidR="00F40DA8" w:rsidRDefault="00F40DA8" w:rsidP="00F40DA8">
      <w:pPr>
        <w:spacing w:after="0" w:line="480" w:lineRule="auto"/>
        <w:ind w:firstLine="720"/>
        <w:rPr>
          <w:rFonts w:ascii="Times New Roman" w:hAnsi="Times New Roman" w:cs="Times New Roman"/>
          <w:sz w:val="24"/>
          <w:szCs w:val="24"/>
        </w:rPr>
      </w:pPr>
      <w:r w:rsidRPr="00621D02">
        <w:rPr>
          <w:rFonts w:ascii="Times New Roman" w:hAnsi="Times New Roman" w:cs="Times New Roman"/>
          <w:sz w:val="24"/>
          <w:szCs w:val="24"/>
        </w:rPr>
        <w:t>Perkawinan merupakan kebutuhan fitri setiap manusia yang memberikan banyak hasil yang penting, diantaranya adalah  pembentukan sebuah keluarg</w:t>
      </w:r>
      <w:r>
        <w:rPr>
          <w:rFonts w:ascii="Times New Roman" w:hAnsi="Times New Roman" w:cs="Times New Roman"/>
          <w:sz w:val="24"/>
          <w:szCs w:val="24"/>
        </w:rPr>
        <w:t xml:space="preserve">a yang didalamnya seseorang </w:t>
      </w:r>
      <w:r w:rsidRPr="00621D02">
        <w:rPr>
          <w:rFonts w:ascii="Times New Roman" w:hAnsi="Times New Roman" w:cs="Times New Roman"/>
          <w:sz w:val="24"/>
          <w:szCs w:val="24"/>
        </w:rPr>
        <w:t xml:space="preserve">dapat menemukan kedamaian pikiran. Orang yang tidak  kawin bagaikan seekor burung tanpa sarang. </w:t>
      </w:r>
    </w:p>
    <w:p w:rsidR="00F40DA8" w:rsidRDefault="00F40DA8" w:rsidP="00F40DA8">
      <w:pPr>
        <w:spacing w:after="0" w:line="480" w:lineRule="auto"/>
        <w:ind w:firstLine="720"/>
        <w:rPr>
          <w:rFonts w:ascii="Times New Roman" w:hAnsi="Times New Roman" w:cs="Times New Roman"/>
          <w:sz w:val="24"/>
          <w:szCs w:val="24"/>
        </w:rPr>
      </w:pPr>
      <w:r w:rsidRPr="00621D02">
        <w:rPr>
          <w:rFonts w:ascii="Times New Roman" w:hAnsi="Times New Roman" w:cs="Times New Roman"/>
          <w:sz w:val="24"/>
          <w:szCs w:val="24"/>
        </w:rPr>
        <w:t>Perkawinan merupakan perlindungan bagi seseorang yang merasa seolah-olah hilang dibelantara kehidupan, orang dapat menemukan pasang</w:t>
      </w:r>
      <w:r>
        <w:rPr>
          <w:rFonts w:ascii="Times New Roman" w:hAnsi="Times New Roman" w:cs="Times New Roman"/>
          <w:sz w:val="24"/>
          <w:szCs w:val="24"/>
        </w:rPr>
        <w:t>an</w:t>
      </w:r>
      <w:r w:rsidRPr="00621D02">
        <w:rPr>
          <w:rFonts w:ascii="Times New Roman" w:hAnsi="Times New Roman" w:cs="Times New Roman"/>
          <w:sz w:val="24"/>
          <w:szCs w:val="24"/>
        </w:rPr>
        <w:t xml:space="preserve"> hidup yang akan berbagi dalam kesenangan dan penderitaan.</w:t>
      </w:r>
      <w:r>
        <w:rPr>
          <w:rFonts w:ascii="Times New Roman" w:hAnsi="Times New Roman" w:cs="Times New Roman"/>
          <w:sz w:val="24"/>
          <w:szCs w:val="24"/>
        </w:rPr>
        <w:t xml:space="preserve"> </w:t>
      </w:r>
      <w:r w:rsidRPr="002D6588">
        <w:rPr>
          <w:rFonts w:ascii="Times New Roman" w:hAnsi="Times New Roman" w:cs="Times New Roman"/>
          <w:sz w:val="24"/>
          <w:szCs w:val="24"/>
        </w:rPr>
        <w:t>Perkawin</w:t>
      </w:r>
      <w:r>
        <w:rPr>
          <w:rFonts w:ascii="Times New Roman" w:hAnsi="Times New Roman" w:cs="Times New Roman"/>
          <w:sz w:val="24"/>
          <w:szCs w:val="24"/>
        </w:rPr>
        <w:t>an menurut Undang-U</w:t>
      </w:r>
      <w:r w:rsidRPr="002D6588">
        <w:rPr>
          <w:rFonts w:ascii="Times New Roman" w:hAnsi="Times New Roman" w:cs="Times New Roman"/>
          <w:sz w:val="24"/>
          <w:szCs w:val="24"/>
        </w:rPr>
        <w:t>ndang Nomor 1 Tahun 1974 dianggap sebagai suatu perjanjian (persetujuan) asalkan kata perjanjian diambil dalam arti yang luas. Sebab untuk melangsungkan perkawinan diperlukan kehendak yang bersesuaian antara seorang pria dengan seorang wanita serta keterangan tentang adanya kehendak tersebut.</w:t>
      </w:r>
      <w:r w:rsidRPr="002D6588">
        <w:rPr>
          <w:rStyle w:val="FootnoteReference"/>
          <w:rFonts w:ascii="Times New Roman" w:hAnsi="Times New Roman"/>
          <w:sz w:val="24"/>
          <w:szCs w:val="24"/>
        </w:rPr>
        <w:footnoteReference w:id="2"/>
      </w:r>
    </w:p>
    <w:p w:rsidR="00F40DA8" w:rsidRDefault="00F40DA8" w:rsidP="008308D7">
      <w:pPr>
        <w:spacing w:after="0" w:line="240" w:lineRule="auto"/>
        <w:ind w:firstLine="72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Perkawinan menurut hukum Islam adalah pernikahan, yaitu akad yang sangat kuat atau </w:t>
      </w:r>
      <w:r w:rsidRPr="006A11A2">
        <w:rPr>
          <w:rFonts w:ascii="Times New Roman" w:hAnsi="Times New Roman" w:cs="Times New Roman"/>
          <w:i/>
          <w:sz w:val="24"/>
          <w:szCs w:val="24"/>
        </w:rPr>
        <w:t>miit</w:t>
      </w:r>
      <w:r>
        <w:rPr>
          <w:rFonts w:ascii="Times New Roman" w:hAnsi="Times New Roman" w:cs="Times New Roman"/>
          <w:i/>
          <w:sz w:val="24"/>
          <w:szCs w:val="24"/>
        </w:rPr>
        <w:t>saaqan gholidzan</w:t>
      </w:r>
      <w:r>
        <w:rPr>
          <w:rFonts w:ascii="Times New Roman" w:hAnsi="Times New Roman" w:cs="Times New Roman"/>
          <w:sz w:val="24"/>
          <w:szCs w:val="24"/>
        </w:rPr>
        <w:t xml:space="preserve"> untuk mentaati perintah Allah dan melaksanakannya </w:t>
      </w:r>
      <w:r>
        <w:rPr>
          <w:rFonts w:ascii="Times New Roman" w:hAnsi="Times New Roman" w:cs="Times New Roman"/>
          <w:sz w:val="24"/>
          <w:szCs w:val="24"/>
        </w:rPr>
        <w:lastRenderedPageBreak/>
        <w:t>merupakan ibadah.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Perkawinan bertujuan untuk mewujudkan kehidupan rumah tangga yang </w:t>
      </w:r>
      <w:r>
        <w:rPr>
          <w:rFonts w:ascii="Times New Roman" w:hAnsi="Times New Roman" w:cs="Times New Roman"/>
          <w:i/>
          <w:sz w:val="24"/>
          <w:szCs w:val="24"/>
        </w:rPr>
        <w:t>sakinah, mawaddah, dan rahmah.</w:t>
      </w:r>
      <w:r>
        <w:rPr>
          <w:rStyle w:val="FootnoteReference"/>
          <w:rFonts w:ascii="Times New Roman" w:hAnsi="Times New Roman" w:cs="Times New Roman"/>
          <w:i/>
          <w:sz w:val="24"/>
          <w:szCs w:val="24"/>
        </w:rPr>
        <w:footnoteReference w:id="4"/>
      </w:r>
      <w:r>
        <w:rPr>
          <w:rFonts w:ascii="Times New Roman" w:eastAsia="Times New Roman" w:hAnsi="Times New Roman" w:cs="Times New Roman"/>
          <w:sz w:val="24"/>
          <w:szCs w:val="24"/>
          <w:lang w:eastAsia="id-ID"/>
        </w:rPr>
        <w:t>Menurut Bachtiar</w:t>
      </w:r>
      <w:r>
        <w:rPr>
          <w:rStyle w:val="FootnoteReference"/>
          <w:rFonts w:ascii="Times New Roman" w:eastAsia="Times New Roman" w:hAnsi="Times New Roman" w:cs="Times New Roman"/>
          <w:sz w:val="24"/>
          <w:szCs w:val="24"/>
          <w:lang w:eastAsia="id-ID"/>
        </w:rPr>
        <w:footnoteReference w:id="5"/>
      </w:r>
      <w:r w:rsidRPr="00D94ED7">
        <w:rPr>
          <w:rFonts w:ascii="Times New Roman" w:eastAsia="Times New Roman" w:hAnsi="Times New Roman" w:cs="Times New Roman"/>
          <w:sz w:val="24"/>
          <w:szCs w:val="24"/>
          <w:lang w:eastAsia="id-ID"/>
        </w:rPr>
        <w:t>, membagi lima tujuan perkawinan yang paling pokok adalah:</w:t>
      </w:r>
      <w:r>
        <w:rPr>
          <w:rFonts w:ascii="Times New Roman" w:eastAsia="Times New Roman" w:hAnsi="Times New Roman" w:cs="Times New Roman"/>
          <w:sz w:val="24"/>
          <w:szCs w:val="24"/>
          <w:lang w:eastAsia="id-ID"/>
        </w:rPr>
        <w:t xml:space="preserve"> </w:t>
      </w:r>
      <w:r w:rsidRPr="00677CAD">
        <w:rPr>
          <w:rFonts w:ascii="Times New Roman" w:eastAsia="Times New Roman" w:hAnsi="Times New Roman" w:cs="Times New Roman"/>
          <w:i/>
          <w:sz w:val="24"/>
          <w:szCs w:val="24"/>
          <w:lang w:eastAsia="id-ID"/>
        </w:rPr>
        <w:t>pertama</w:t>
      </w:r>
      <w:r>
        <w:rPr>
          <w:rFonts w:ascii="Times New Roman" w:eastAsia="Times New Roman" w:hAnsi="Times New Roman" w:cs="Times New Roman"/>
          <w:sz w:val="24"/>
          <w:szCs w:val="24"/>
          <w:lang w:eastAsia="id-ID"/>
        </w:rPr>
        <w:t xml:space="preserve">, </w:t>
      </w:r>
      <w:r w:rsidRPr="00D94ED7">
        <w:rPr>
          <w:rFonts w:ascii="Times New Roman" w:eastAsia="Times New Roman" w:hAnsi="Times New Roman" w:cs="Times New Roman"/>
          <w:sz w:val="24"/>
          <w:szCs w:val="24"/>
          <w:lang w:eastAsia="id-ID"/>
        </w:rPr>
        <w:t>memperoleh keturunan yang sah dalam masyarakat, dengan mendirikan rumah tangga yang damai dan teratur</w:t>
      </w:r>
      <w:r>
        <w:rPr>
          <w:rFonts w:ascii="Times New Roman" w:eastAsia="Times New Roman" w:hAnsi="Times New Roman" w:cs="Times New Roman"/>
          <w:sz w:val="24"/>
          <w:szCs w:val="24"/>
          <w:lang w:eastAsia="id-ID"/>
        </w:rPr>
        <w:t xml:space="preserve">; </w:t>
      </w:r>
      <w:r w:rsidRPr="00677CAD">
        <w:rPr>
          <w:rFonts w:ascii="Times New Roman" w:eastAsia="Times New Roman" w:hAnsi="Times New Roman" w:cs="Times New Roman"/>
          <w:i/>
          <w:sz w:val="24"/>
          <w:szCs w:val="24"/>
          <w:lang w:eastAsia="id-ID"/>
        </w:rPr>
        <w:t>kedua</w:t>
      </w:r>
      <w:r>
        <w:rPr>
          <w:rFonts w:ascii="Times New Roman" w:eastAsia="Times New Roman" w:hAnsi="Times New Roman" w:cs="Times New Roman"/>
          <w:sz w:val="24"/>
          <w:szCs w:val="24"/>
          <w:lang w:eastAsia="id-ID"/>
        </w:rPr>
        <w:t xml:space="preserve">, </w:t>
      </w:r>
      <w:r w:rsidRPr="00D94ED7">
        <w:rPr>
          <w:rFonts w:ascii="Times New Roman" w:eastAsia="Times New Roman" w:hAnsi="Times New Roman" w:cs="Times New Roman"/>
          <w:sz w:val="24"/>
          <w:szCs w:val="24"/>
          <w:lang w:eastAsia="id-ID"/>
        </w:rPr>
        <w:t>menjaga diri dari perbuatan-perbuan yang dilarang agama</w:t>
      </w:r>
      <w:r>
        <w:rPr>
          <w:rFonts w:ascii="Times New Roman" w:eastAsia="Times New Roman" w:hAnsi="Times New Roman" w:cs="Times New Roman"/>
          <w:sz w:val="24"/>
          <w:szCs w:val="24"/>
          <w:lang w:eastAsia="id-ID"/>
        </w:rPr>
        <w:t xml:space="preserve">; </w:t>
      </w:r>
      <w:r w:rsidRPr="00677CAD">
        <w:rPr>
          <w:rFonts w:ascii="Times New Roman" w:eastAsia="Times New Roman" w:hAnsi="Times New Roman" w:cs="Times New Roman"/>
          <w:i/>
          <w:sz w:val="24"/>
          <w:szCs w:val="24"/>
          <w:lang w:eastAsia="id-ID"/>
        </w:rPr>
        <w:t>ketiga</w:t>
      </w:r>
      <w:r>
        <w:rPr>
          <w:rFonts w:ascii="Times New Roman" w:eastAsia="Times New Roman" w:hAnsi="Times New Roman" w:cs="Times New Roman"/>
          <w:sz w:val="24"/>
          <w:szCs w:val="24"/>
          <w:lang w:eastAsia="id-ID"/>
        </w:rPr>
        <w:t xml:space="preserve">, </w:t>
      </w:r>
      <w:r w:rsidRPr="00D94ED7">
        <w:rPr>
          <w:rFonts w:ascii="Times New Roman" w:eastAsia="Times New Roman" w:hAnsi="Times New Roman" w:cs="Times New Roman"/>
          <w:sz w:val="24"/>
          <w:szCs w:val="24"/>
          <w:lang w:eastAsia="id-ID"/>
        </w:rPr>
        <w:t>menimbulkan rasa cinta antara suami-isteri</w:t>
      </w:r>
      <w:r>
        <w:rPr>
          <w:rFonts w:ascii="Times New Roman" w:eastAsia="Times New Roman" w:hAnsi="Times New Roman" w:cs="Times New Roman"/>
          <w:sz w:val="24"/>
          <w:szCs w:val="24"/>
          <w:lang w:eastAsia="id-ID"/>
        </w:rPr>
        <w:t xml:space="preserve">; </w:t>
      </w:r>
      <w:r w:rsidRPr="00B82B67">
        <w:rPr>
          <w:rFonts w:ascii="Times New Roman" w:eastAsia="Times New Roman" w:hAnsi="Times New Roman" w:cs="Times New Roman"/>
          <w:i/>
          <w:sz w:val="24"/>
          <w:szCs w:val="24"/>
          <w:lang w:eastAsia="id-ID"/>
        </w:rPr>
        <w:t>k</w:t>
      </w:r>
      <w:r>
        <w:rPr>
          <w:rFonts w:ascii="Times New Roman" w:eastAsia="Times New Roman" w:hAnsi="Times New Roman" w:cs="Times New Roman"/>
          <w:i/>
          <w:sz w:val="24"/>
          <w:szCs w:val="24"/>
          <w:lang w:eastAsia="id-ID"/>
        </w:rPr>
        <w:t>e</w:t>
      </w:r>
      <w:r w:rsidRPr="00B82B67">
        <w:rPr>
          <w:rFonts w:ascii="Times New Roman" w:eastAsia="Times New Roman" w:hAnsi="Times New Roman" w:cs="Times New Roman"/>
          <w:i/>
          <w:sz w:val="24"/>
          <w:szCs w:val="24"/>
          <w:lang w:eastAsia="id-ID"/>
        </w:rPr>
        <w:t>empat</w:t>
      </w:r>
      <w:r>
        <w:rPr>
          <w:rFonts w:ascii="Times New Roman" w:eastAsia="Times New Roman" w:hAnsi="Times New Roman" w:cs="Times New Roman"/>
          <w:sz w:val="24"/>
          <w:szCs w:val="24"/>
          <w:lang w:eastAsia="id-ID"/>
        </w:rPr>
        <w:t xml:space="preserve">, </w:t>
      </w:r>
      <w:r w:rsidRPr="00D94ED7">
        <w:rPr>
          <w:rFonts w:ascii="Times New Roman" w:eastAsia="Times New Roman" w:hAnsi="Times New Roman" w:cs="Times New Roman"/>
          <w:sz w:val="24"/>
          <w:szCs w:val="24"/>
          <w:lang w:eastAsia="id-ID"/>
        </w:rPr>
        <w:t>membersihkan keturunan yang hanya bisa diperoleh dengan jalan pernikahan.</w:t>
      </w:r>
    </w:p>
    <w:p w:rsidR="00D11F3F" w:rsidRDefault="00D11F3F" w:rsidP="008308D7">
      <w:pPr>
        <w:spacing w:after="0" w:line="240" w:lineRule="auto"/>
        <w:ind w:firstLine="720"/>
        <w:rPr>
          <w:rFonts w:ascii="Times New Roman" w:hAnsi="Times New Roman" w:cs="Times New Roman"/>
          <w:sz w:val="24"/>
          <w:szCs w:val="24"/>
        </w:rPr>
      </w:pPr>
    </w:p>
    <w:p w:rsidR="00F40DA8" w:rsidRDefault="00F40DA8" w:rsidP="008308D7">
      <w:pPr>
        <w:spacing w:after="0" w:line="24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perkawinan menurut Ensiklopedia Wanita Muslimah</w:t>
      </w:r>
      <w:r w:rsidRPr="00DC3EE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yang dikutip dalam buku Bachtiar bahwa</w:t>
      </w:r>
      <w:r w:rsidRPr="00DC3EE7">
        <w:rPr>
          <w:rFonts w:ascii="Times New Roman" w:eastAsia="Times New Roman" w:hAnsi="Times New Roman" w:cs="Times New Roman"/>
          <w:sz w:val="24"/>
          <w:szCs w:val="24"/>
          <w:lang w:eastAsia="id-ID"/>
        </w:rPr>
        <w:t xml:space="preserve"> </w:t>
      </w:r>
      <w:r w:rsidRPr="00DC3EE7">
        <w:rPr>
          <w:rFonts w:ascii="Times New Roman" w:eastAsia="Times New Roman" w:hAnsi="Times New Roman" w:cs="Times New Roman"/>
          <w:bCs/>
          <w:iCs/>
          <w:sz w:val="24"/>
          <w:szCs w:val="24"/>
          <w:lang w:eastAsia="id-ID"/>
        </w:rPr>
        <w:t>tujuan perkawinan adalah</w:t>
      </w:r>
      <w:r w:rsidRPr="00DC3EE7">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A52C75">
        <w:rPr>
          <w:rFonts w:ascii="Times New Roman" w:eastAsia="Times New Roman" w:hAnsi="Times New Roman" w:cs="Times New Roman"/>
          <w:i/>
          <w:sz w:val="24"/>
          <w:szCs w:val="24"/>
          <w:lang w:eastAsia="id-ID"/>
        </w:rPr>
        <w:t>pertama</w:t>
      </w:r>
      <w:r>
        <w:rPr>
          <w:rFonts w:ascii="Times New Roman" w:eastAsia="Times New Roman" w:hAnsi="Times New Roman" w:cs="Times New Roman"/>
          <w:sz w:val="24"/>
          <w:szCs w:val="24"/>
          <w:lang w:eastAsia="id-ID"/>
        </w:rPr>
        <w:t xml:space="preserve">, </w:t>
      </w:r>
      <w:r w:rsidRPr="00DC3EE7">
        <w:rPr>
          <w:rFonts w:ascii="Times New Roman" w:eastAsia="Times New Roman" w:hAnsi="Times New Roman" w:cs="Times New Roman"/>
          <w:sz w:val="24"/>
          <w:szCs w:val="24"/>
          <w:lang w:eastAsia="id-ID"/>
        </w:rPr>
        <w:t>kelanggengan jenis manusia dengan adanya keturunan</w:t>
      </w:r>
      <w:r>
        <w:rPr>
          <w:rFonts w:ascii="Times New Roman" w:eastAsia="Times New Roman" w:hAnsi="Times New Roman" w:cs="Times New Roman"/>
          <w:sz w:val="24"/>
          <w:szCs w:val="24"/>
          <w:lang w:eastAsia="id-ID"/>
        </w:rPr>
        <w:t xml:space="preserve">; </w:t>
      </w:r>
      <w:r w:rsidRPr="00A52C75">
        <w:rPr>
          <w:rFonts w:ascii="Times New Roman" w:eastAsia="Times New Roman" w:hAnsi="Times New Roman" w:cs="Times New Roman"/>
          <w:i/>
          <w:sz w:val="24"/>
          <w:szCs w:val="24"/>
          <w:lang w:eastAsia="id-ID"/>
        </w:rPr>
        <w:t>kedua</w:t>
      </w:r>
      <w:r>
        <w:rPr>
          <w:rFonts w:ascii="Times New Roman" w:eastAsia="Times New Roman" w:hAnsi="Times New Roman" w:cs="Times New Roman"/>
          <w:sz w:val="24"/>
          <w:szCs w:val="24"/>
          <w:lang w:eastAsia="id-ID"/>
        </w:rPr>
        <w:t xml:space="preserve">, </w:t>
      </w:r>
      <w:r w:rsidRPr="00DC3EE7">
        <w:rPr>
          <w:rFonts w:ascii="Times New Roman" w:eastAsia="Times New Roman" w:hAnsi="Times New Roman" w:cs="Times New Roman"/>
          <w:sz w:val="24"/>
          <w:szCs w:val="24"/>
          <w:lang w:eastAsia="id-ID"/>
        </w:rPr>
        <w:t>terpeliharanya kehormatan</w:t>
      </w:r>
      <w:r>
        <w:rPr>
          <w:rFonts w:ascii="Times New Roman" w:eastAsia="Times New Roman" w:hAnsi="Times New Roman" w:cs="Times New Roman"/>
          <w:sz w:val="24"/>
          <w:szCs w:val="24"/>
          <w:lang w:eastAsia="id-ID"/>
        </w:rPr>
        <w:t xml:space="preserve">; </w:t>
      </w:r>
      <w:r w:rsidRPr="00A52C75">
        <w:rPr>
          <w:rFonts w:ascii="Times New Roman" w:eastAsia="Times New Roman" w:hAnsi="Times New Roman" w:cs="Times New Roman"/>
          <w:i/>
          <w:sz w:val="24"/>
          <w:szCs w:val="24"/>
          <w:lang w:eastAsia="id-ID"/>
        </w:rPr>
        <w:t>ketiga</w:t>
      </w:r>
      <w:r>
        <w:rPr>
          <w:rFonts w:ascii="Times New Roman" w:eastAsia="Times New Roman" w:hAnsi="Times New Roman" w:cs="Times New Roman"/>
          <w:sz w:val="24"/>
          <w:szCs w:val="24"/>
          <w:lang w:eastAsia="id-ID"/>
        </w:rPr>
        <w:t xml:space="preserve">, </w:t>
      </w:r>
      <w:r w:rsidRPr="00DC3EE7">
        <w:rPr>
          <w:rFonts w:ascii="Times New Roman" w:eastAsia="Times New Roman" w:hAnsi="Times New Roman" w:cs="Times New Roman"/>
          <w:sz w:val="24"/>
          <w:szCs w:val="24"/>
          <w:lang w:eastAsia="id-ID"/>
        </w:rPr>
        <w:t>menenteramkan dan menena</w:t>
      </w:r>
      <w:r>
        <w:rPr>
          <w:rFonts w:ascii="Times New Roman" w:eastAsia="Times New Roman" w:hAnsi="Times New Roman" w:cs="Times New Roman"/>
          <w:sz w:val="24"/>
          <w:szCs w:val="24"/>
          <w:lang w:eastAsia="id-ID"/>
        </w:rPr>
        <w:t>n</w:t>
      </w:r>
      <w:r w:rsidRPr="00DC3EE7">
        <w:rPr>
          <w:rFonts w:ascii="Times New Roman" w:eastAsia="Times New Roman" w:hAnsi="Times New Roman" w:cs="Times New Roman"/>
          <w:sz w:val="24"/>
          <w:szCs w:val="24"/>
          <w:lang w:eastAsia="id-ID"/>
        </w:rPr>
        <w:t>gkan jiwa</w:t>
      </w:r>
      <w:r>
        <w:rPr>
          <w:rFonts w:ascii="Times New Roman" w:eastAsia="Times New Roman" w:hAnsi="Times New Roman" w:cs="Times New Roman"/>
          <w:sz w:val="24"/>
          <w:szCs w:val="24"/>
          <w:lang w:eastAsia="id-ID"/>
        </w:rPr>
        <w:t xml:space="preserve">; </w:t>
      </w:r>
      <w:r w:rsidRPr="00A52C75">
        <w:rPr>
          <w:rFonts w:ascii="Times New Roman" w:eastAsia="Times New Roman" w:hAnsi="Times New Roman" w:cs="Times New Roman"/>
          <w:i/>
          <w:sz w:val="24"/>
          <w:szCs w:val="24"/>
          <w:lang w:eastAsia="id-ID"/>
        </w:rPr>
        <w:t>keempat</w:t>
      </w:r>
      <w:r>
        <w:rPr>
          <w:rFonts w:ascii="Times New Roman" w:eastAsia="Times New Roman" w:hAnsi="Times New Roman" w:cs="Times New Roman"/>
          <w:sz w:val="24"/>
          <w:szCs w:val="24"/>
          <w:lang w:eastAsia="id-ID"/>
        </w:rPr>
        <w:t xml:space="preserve">, </w:t>
      </w:r>
      <w:r w:rsidRPr="00DC3EE7">
        <w:rPr>
          <w:rFonts w:ascii="Times New Roman" w:eastAsia="Times New Roman" w:hAnsi="Times New Roman" w:cs="Times New Roman"/>
          <w:sz w:val="24"/>
          <w:szCs w:val="24"/>
          <w:lang w:eastAsia="id-ID"/>
        </w:rPr>
        <w:t>mendapatkan keturunan yang sah</w:t>
      </w:r>
      <w:r>
        <w:rPr>
          <w:rFonts w:ascii="Times New Roman" w:eastAsia="Times New Roman" w:hAnsi="Times New Roman" w:cs="Times New Roman"/>
          <w:sz w:val="24"/>
          <w:szCs w:val="24"/>
          <w:lang w:eastAsia="id-ID"/>
        </w:rPr>
        <w:t xml:space="preserve">; </w:t>
      </w:r>
      <w:r w:rsidRPr="00BF51E5">
        <w:rPr>
          <w:rFonts w:ascii="Times New Roman" w:eastAsia="Times New Roman" w:hAnsi="Times New Roman" w:cs="Times New Roman"/>
          <w:i/>
          <w:sz w:val="24"/>
          <w:szCs w:val="24"/>
          <w:lang w:eastAsia="id-ID"/>
        </w:rPr>
        <w:t>kelima</w:t>
      </w:r>
      <w:r>
        <w:rPr>
          <w:rFonts w:ascii="Times New Roman" w:eastAsia="Times New Roman" w:hAnsi="Times New Roman" w:cs="Times New Roman"/>
          <w:sz w:val="24"/>
          <w:szCs w:val="24"/>
          <w:lang w:eastAsia="id-ID"/>
        </w:rPr>
        <w:t xml:space="preserve">, </w:t>
      </w:r>
      <w:r w:rsidRPr="00DC3EE7">
        <w:rPr>
          <w:rFonts w:ascii="Times New Roman" w:eastAsia="Times New Roman" w:hAnsi="Times New Roman" w:cs="Times New Roman"/>
          <w:sz w:val="24"/>
          <w:szCs w:val="24"/>
          <w:lang w:eastAsia="id-ID"/>
        </w:rPr>
        <w:t>bahu-membahu antara suami-isteri</w:t>
      </w:r>
      <w:r>
        <w:rPr>
          <w:rFonts w:ascii="Times New Roman" w:eastAsia="Times New Roman" w:hAnsi="Times New Roman" w:cs="Times New Roman"/>
          <w:sz w:val="24"/>
          <w:szCs w:val="24"/>
          <w:lang w:eastAsia="id-ID"/>
        </w:rPr>
        <w:t xml:space="preserve">; </w:t>
      </w:r>
      <w:r w:rsidRPr="00BF51E5">
        <w:rPr>
          <w:rFonts w:ascii="Times New Roman" w:eastAsia="Times New Roman" w:hAnsi="Times New Roman" w:cs="Times New Roman"/>
          <w:i/>
          <w:sz w:val="24"/>
          <w:szCs w:val="24"/>
          <w:lang w:eastAsia="id-ID"/>
        </w:rPr>
        <w:t>keenam</w:t>
      </w:r>
      <w:r>
        <w:rPr>
          <w:rFonts w:ascii="Times New Roman" w:eastAsia="Times New Roman" w:hAnsi="Times New Roman" w:cs="Times New Roman"/>
          <w:sz w:val="24"/>
          <w:szCs w:val="24"/>
          <w:lang w:eastAsia="id-ID"/>
        </w:rPr>
        <w:t xml:space="preserve">, </w:t>
      </w:r>
      <w:r w:rsidRPr="00DC3EE7">
        <w:rPr>
          <w:rFonts w:ascii="Times New Roman" w:eastAsia="Times New Roman" w:hAnsi="Times New Roman" w:cs="Times New Roman"/>
          <w:sz w:val="24"/>
          <w:szCs w:val="24"/>
          <w:lang w:eastAsia="id-ID"/>
        </w:rPr>
        <w:t>mengembangkan tali silaturahmi dan memperbanyak keluarga</w:t>
      </w:r>
      <w:r>
        <w:rPr>
          <w:rFonts w:ascii="Times New Roman" w:eastAsia="Times New Roman" w:hAnsi="Times New Roman" w:cs="Times New Roman"/>
          <w:sz w:val="24"/>
          <w:szCs w:val="24"/>
          <w:lang w:eastAsia="id-ID"/>
        </w:rPr>
        <w:t>.</w:t>
      </w:r>
      <w:r>
        <w:rPr>
          <w:rStyle w:val="FootnoteReference"/>
          <w:rFonts w:ascii="Times New Roman" w:eastAsia="Times New Roman" w:hAnsi="Times New Roman" w:cs="Times New Roman"/>
          <w:sz w:val="24"/>
          <w:szCs w:val="24"/>
          <w:lang w:eastAsia="id-ID"/>
        </w:rPr>
        <w:footnoteReference w:id="6"/>
      </w:r>
    </w:p>
    <w:p w:rsidR="00D11F3F" w:rsidRPr="00D13F67" w:rsidRDefault="00D11F3F" w:rsidP="008308D7">
      <w:pPr>
        <w:spacing w:after="0" w:line="240" w:lineRule="auto"/>
        <w:ind w:firstLine="720"/>
        <w:rPr>
          <w:rFonts w:ascii="Times New Roman" w:hAnsi="Times New Roman" w:cs="Times New Roman"/>
          <w:sz w:val="24"/>
          <w:szCs w:val="24"/>
        </w:rPr>
      </w:pPr>
    </w:p>
    <w:p w:rsidR="00F40DA8" w:rsidRDefault="00F40DA8" w:rsidP="008308D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Pendapat lain dikemukakan oleh Masdar Helmy</w:t>
      </w:r>
      <w:r>
        <w:rPr>
          <w:rStyle w:val="FootnoteReference"/>
          <w:rFonts w:ascii="Times New Roman" w:hAnsi="Times New Roman" w:cs="Times New Roman"/>
          <w:sz w:val="24"/>
          <w:szCs w:val="24"/>
        </w:rPr>
        <w:footnoteReference w:id="7"/>
      </w:r>
      <w:r w:rsidRPr="001A24AD">
        <w:rPr>
          <w:rFonts w:ascii="Times New Roman" w:hAnsi="Times New Roman" w:cs="Times New Roman"/>
          <w:sz w:val="24"/>
          <w:szCs w:val="24"/>
        </w:rPr>
        <w:t xml:space="preserve"> </w:t>
      </w:r>
      <w:r>
        <w:rPr>
          <w:rFonts w:ascii="Times New Roman" w:hAnsi="Times New Roman" w:cs="Times New Roman"/>
          <w:sz w:val="24"/>
          <w:szCs w:val="24"/>
        </w:rPr>
        <w:t>dikutip oleh Bachtiar</w:t>
      </w:r>
      <w:r w:rsidRPr="001A24AD">
        <w:rPr>
          <w:rFonts w:ascii="Times New Roman" w:hAnsi="Times New Roman" w:cs="Times New Roman"/>
          <w:sz w:val="24"/>
          <w:szCs w:val="24"/>
        </w:rPr>
        <w:t>, mengemukakan bahwa tujuan perkawinan selain memenuhi kebutuhan hidup jasmani dan rohani manusia, juga membentuk keluarga dan memelihara serta meneruskan keturunan di dunia, mencegah perzinahan, agar tercipta ketenangan dan ketentraman jiwa bagi yang bersangkutan, ketentraman keluarga dan masyarakat.</w:t>
      </w:r>
    </w:p>
    <w:p w:rsidR="008308D7" w:rsidRDefault="008308D7" w:rsidP="008308D7">
      <w:pPr>
        <w:spacing w:after="0" w:line="240" w:lineRule="auto"/>
        <w:ind w:firstLine="720"/>
        <w:rPr>
          <w:rFonts w:ascii="Times New Roman" w:hAnsi="Times New Roman" w:cs="Times New Roman"/>
          <w:sz w:val="24"/>
          <w:szCs w:val="24"/>
        </w:rPr>
      </w:pPr>
    </w:p>
    <w:p w:rsidR="00F40DA8" w:rsidRDefault="00F40DA8" w:rsidP="00F40D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Sedangkan menurut Sudarsono</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tujuan perkawinan adalah membentuk keluarga yang bahagia dan kekal. Untuk itu suami istri perlu saling membantu dan melengkapi, agar masing-masing dapat mengembangkan kepribadiannya membantu dan mencapai kesejahteraan spiritual dan meteriil.</w:t>
      </w:r>
    </w:p>
    <w:p w:rsidR="00F40DA8" w:rsidRPr="00C32A08" w:rsidRDefault="00F40DA8" w:rsidP="00F40DA8">
      <w:pPr>
        <w:spacing w:after="0" w:line="480" w:lineRule="auto"/>
        <w:ind w:firstLine="720"/>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Hilman Hadikusuma bahwa tujuan perkawinan adalah untuk melanjutkan keturunan dan membentuk keluarga/rumah tangga yang bahagia dan </w:t>
      </w:r>
      <w:r>
        <w:rPr>
          <w:rFonts w:ascii="Times New Roman" w:hAnsi="Times New Roman" w:cs="Times New Roman"/>
          <w:sz w:val="24"/>
          <w:szCs w:val="24"/>
        </w:rPr>
        <w:lastRenderedPageBreak/>
        <w:t>kekal serta berguna bagi kehidupan kekerabatan yang rukun dan damai.</w:t>
      </w:r>
      <w:r>
        <w:rPr>
          <w:rStyle w:val="FootnoteReference"/>
          <w:rFonts w:ascii="Times New Roman" w:hAnsi="Times New Roman" w:cs="Times New Roman"/>
          <w:sz w:val="24"/>
          <w:szCs w:val="24"/>
        </w:rPr>
        <w:footnoteReference w:id="9"/>
      </w:r>
      <w:r>
        <w:rPr>
          <w:rFonts w:ascii="Times New Roman" w:eastAsia="Times New Roman" w:hAnsi="Times New Roman" w:cs="Times New Roman"/>
          <w:sz w:val="24"/>
          <w:szCs w:val="24"/>
          <w:lang w:eastAsia="id-ID"/>
        </w:rPr>
        <w:t xml:space="preserve"> </w:t>
      </w:r>
      <w:r w:rsidRPr="00BC0C35">
        <w:rPr>
          <w:rFonts w:ascii="Times New Roman" w:hAnsi="Times New Roman" w:cs="Times New Roman"/>
          <w:sz w:val="24"/>
          <w:szCs w:val="24"/>
        </w:rPr>
        <w:t xml:space="preserve">Perkawinan </w:t>
      </w:r>
      <w:r>
        <w:rPr>
          <w:rFonts w:ascii="Times New Roman" w:hAnsi="Times New Roman" w:cs="Times New Roman"/>
          <w:sz w:val="24"/>
          <w:szCs w:val="24"/>
        </w:rPr>
        <w:t xml:space="preserve">di dalam Islam dinamakan dengan nikah. Dalam UU Nomor 1 tahun 1974  tentang perkawinan dinyatakan bahwa: “perkawinan adalah </w:t>
      </w:r>
      <w:r w:rsidRPr="002D6588">
        <w:rPr>
          <w:rFonts w:ascii="Times New Roman" w:hAnsi="Times New Roman" w:cs="Times New Roman"/>
          <w:sz w:val="24"/>
          <w:szCs w:val="24"/>
        </w:rPr>
        <w:t xml:space="preserve">ikatan lahir batin antara seorang pria dengan seorang </w:t>
      </w:r>
      <w:r>
        <w:rPr>
          <w:rFonts w:ascii="Times New Roman" w:hAnsi="Times New Roman" w:cs="Times New Roman"/>
          <w:sz w:val="24"/>
          <w:szCs w:val="24"/>
        </w:rPr>
        <w:t xml:space="preserve">wanita </w:t>
      </w:r>
      <w:r w:rsidRPr="002D6588">
        <w:rPr>
          <w:rFonts w:ascii="Times New Roman" w:hAnsi="Times New Roman" w:cs="Times New Roman"/>
          <w:sz w:val="24"/>
          <w:szCs w:val="24"/>
        </w:rPr>
        <w:t>sebagai suami istri dengan tujuan membentuk keluarga</w:t>
      </w:r>
      <w:r>
        <w:rPr>
          <w:rFonts w:ascii="Times New Roman" w:hAnsi="Times New Roman" w:cs="Times New Roman"/>
          <w:sz w:val="24"/>
          <w:szCs w:val="24"/>
        </w:rPr>
        <w:t xml:space="preserve"> </w:t>
      </w:r>
      <w:r w:rsidRPr="002D6588">
        <w:rPr>
          <w:rFonts w:ascii="Times New Roman" w:hAnsi="Times New Roman" w:cs="Times New Roman"/>
          <w:sz w:val="24"/>
          <w:szCs w:val="24"/>
        </w:rPr>
        <w:t>(rumah tangga) yang bahagia dan kekal berdasarkan Ketuhanan Yang Maha Esa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F40DA8" w:rsidRPr="002D6588" w:rsidRDefault="00F40DA8" w:rsidP="00F40DA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ab/>
      </w:r>
      <w:r w:rsidRPr="002D6588">
        <w:rPr>
          <w:rFonts w:ascii="Times New Roman" w:hAnsi="Times New Roman" w:cs="Times New Roman"/>
          <w:sz w:val="24"/>
          <w:szCs w:val="24"/>
        </w:rPr>
        <w:t>Definisi di atas menunjuk</w:t>
      </w:r>
      <w:r>
        <w:rPr>
          <w:rFonts w:ascii="Times New Roman" w:hAnsi="Times New Roman" w:cs="Times New Roman"/>
          <w:sz w:val="24"/>
          <w:szCs w:val="24"/>
        </w:rPr>
        <w:t>k</w:t>
      </w:r>
      <w:r w:rsidRPr="002D6588">
        <w:rPr>
          <w:rFonts w:ascii="Times New Roman" w:hAnsi="Times New Roman" w:cs="Times New Roman"/>
          <w:sz w:val="24"/>
          <w:szCs w:val="24"/>
        </w:rPr>
        <w:t>an bahwa suatu perkawinan mencakup ikatan lahir dan batin antara suami istri.  Ikatan lahir disini dimaksudkan bahwa adanya perpaduan  antara hak dan kewajiban suami dalam susunan kehidupan rumah tangga secara ny</w:t>
      </w:r>
      <w:r>
        <w:rPr>
          <w:rFonts w:ascii="Times New Roman" w:hAnsi="Times New Roman" w:cs="Times New Roman"/>
          <w:sz w:val="24"/>
          <w:szCs w:val="24"/>
        </w:rPr>
        <w:t>ata, sedangkan yang yang dimaksud</w:t>
      </w:r>
      <w:r w:rsidRPr="002D6588">
        <w:rPr>
          <w:rFonts w:ascii="Times New Roman" w:hAnsi="Times New Roman" w:cs="Times New Roman"/>
          <w:sz w:val="24"/>
          <w:szCs w:val="24"/>
        </w:rPr>
        <w:t xml:space="preserve"> dengan ikatan batin ikatan yang bersifat atau berupa perasaan cinta dan kasih say</w:t>
      </w:r>
      <w:r>
        <w:rPr>
          <w:rFonts w:ascii="Times New Roman" w:hAnsi="Times New Roman" w:cs="Times New Roman"/>
          <w:sz w:val="24"/>
          <w:szCs w:val="24"/>
        </w:rPr>
        <w:t xml:space="preserve">ang dalam mencapai kebahagiaan </w:t>
      </w:r>
      <w:r w:rsidRPr="002D6588">
        <w:rPr>
          <w:rFonts w:ascii="Times New Roman" w:hAnsi="Times New Roman" w:cs="Times New Roman"/>
          <w:sz w:val="24"/>
          <w:szCs w:val="24"/>
        </w:rPr>
        <w:t>dan kedamaian dan rumah tangga.</w:t>
      </w:r>
    </w:p>
    <w:p w:rsidR="00F40DA8" w:rsidRDefault="00F40DA8" w:rsidP="005166A9">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Membina rumah tangga yang </w:t>
      </w:r>
      <w:r>
        <w:rPr>
          <w:rFonts w:ascii="Times New Roman" w:hAnsi="Times New Roman" w:cs="Times New Roman"/>
          <w:i/>
          <w:sz w:val="24"/>
          <w:szCs w:val="24"/>
        </w:rPr>
        <w:t>sakinah</w:t>
      </w:r>
      <w:r>
        <w:rPr>
          <w:rFonts w:ascii="Times New Roman" w:hAnsi="Times New Roman" w:cs="Times New Roman"/>
          <w:sz w:val="24"/>
          <w:szCs w:val="24"/>
        </w:rPr>
        <w:t xml:space="preserve">, </w:t>
      </w:r>
      <w:r>
        <w:rPr>
          <w:rFonts w:ascii="Times New Roman" w:hAnsi="Times New Roman" w:cs="Times New Roman"/>
          <w:i/>
          <w:sz w:val="24"/>
          <w:szCs w:val="24"/>
        </w:rPr>
        <w:t xml:space="preserve">mawaddah wa rahmah </w:t>
      </w:r>
      <w:r>
        <w:rPr>
          <w:rFonts w:ascii="Times New Roman" w:hAnsi="Times New Roman" w:cs="Times New Roman"/>
          <w:sz w:val="24"/>
          <w:szCs w:val="24"/>
        </w:rPr>
        <w:t>bukan persoalan yang mudah. Suami istri harus memiliki bekal pengetahuan yang cukup tentang nilai, norma, dan moral yang benar. Harus siap dengan mental yang kuat untuk menghadapi segala hambatan dan tantangan dalam rumah tangga. Banyak sekali pasangan suami istri yang merasa siap dan memiliki bekal yang banyak, namun di tengah jalan mereka goyah, gagal mencapai tujuan yang telah dicita-citakan sebelumnya, dan mereka gagal menciptakan dan membina rumah tangga yang bahagia, sejahtera dan kekal abadi. Rumah tangga semakin retak, tali perkawinan semakin kendor, hubungan kasih sayang semakin tidak harmonis, akhirnya kabur dan menghilang. Ketentraman dan kedamaian rumah tangga yang didambakan berubah menjadi pertikaian dan pertengkaran, rumah tangga bukan lagi seperti istana dan surga tetapi berubah bagaikan penjara dan neraka.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D11F3F" w:rsidRPr="009E35B6" w:rsidRDefault="00D11F3F" w:rsidP="005166A9">
      <w:pPr>
        <w:tabs>
          <w:tab w:val="left" w:pos="284"/>
        </w:tabs>
        <w:spacing w:after="0" w:line="240" w:lineRule="auto"/>
        <w:rPr>
          <w:rFonts w:ascii="Times New Roman" w:hAnsi="Times New Roman" w:cs="Times New Roman"/>
          <w:sz w:val="24"/>
          <w:szCs w:val="24"/>
        </w:rPr>
      </w:pPr>
    </w:p>
    <w:p w:rsidR="00F40DA8" w:rsidRDefault="00F40DA8" w:rsidP="005166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Perceraian merupakan jalan akhir yang harus ditempuh dalam penyelesaian perselisihan dan kemelut rumah tangga, menyelesaikan keretakan rumah tangga yang </w:t>
      </w:r>
      <w:r>
        <w:rPr>
          <w:rFonts w:ascii="Times New Roman" w:hAnsi="Times New Roman" w:cs="Times New Roman"/>
          <w:sz w:val="24"/>
          <w:szCs w:val="24"/>
        </w:rPr>
        <w:lastRenderedPageBreak/>
        <w:t>tidak mungkin lagi dipulihkan, bahkan jika dibiarkan berlarut-larut dikhawatirkan akan menyebabkan perpecahan keluarga kedua belah pihak.</w:t>
      </w:r>
      <w:r>
        <w:rPr>
          <w:rStyle w:val="FootnoteReference"/>
          <w:rFonts w:ascii="Times New Roman" w:hAnsi="Times New Roman" w:cs="Times New Roman"/>
          <w:sz w:val="24"/>
          <w:szCs w:val="24"/>
        </w:rPr>
        <w:footnoteReference w:id="12"/>
      </w:r>
    </w:p>
    <w:p w:rsidR="00D11F3F" w:rsidRDefault="00D11F3F" w:rsidP="005166A9">
      <w:pPr>
        <w:spacing w:after="0" w:line="240" w:lineRule="auto"/>
        <w:ind w:firstLine="720"/>
        <w:rPr>
          <w:rFonts w:ascii="Times New Roman" w:hAnsi="Times New Roman" w:cs="Times New Roman"/>
          <w:sz w:val="24"/>
          <w:szCs w:val="24"/>
        </w:rPr>
      </w:pPr>
    </w:p>
    <w:p w:rsidR="00F40DA8" w:rsidRDefault="00F40DA8" w:rsidP="005166A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Islam memang tidak melarang umatnya melakukan perceraian, tetapi itu bukan berarti bahwa Islam membuka jalan selebar-lebarnya untuk melakukan perceraian, dan itu juga bukan berarti bahwa Islam membolehkan umatnya melakukan perceraian semaunya saja, kapan dan di mana saja, tetapi Islam memberikan batasan-batasan tertentu kapan antara suami istri dibolehkan melakukan perceraian. Batasan-batasan itu diantaranya adalah setiap perceraian harus didasarkan atas alasan yang kuat dan merupakan jalan terakhir yang ditempuh oleh suami istri setelah usaha lain tidak mampu mengembalikan keutuhan kehidupan rumah tangga mereka.</w:t>
      </w:r>
      <w:r>
        <w:rPr>
          <w:rStyle w:val="FootnoteReference"/>
          <w:rFonts w:ascii="Times New Roman" w:hAnsi="Times New Roman" w:cs="Times New Roman"/>
          <w:sz w:val="24"/>
          <w:szCs w:val="24"/>
        </w:rPr>
        <w:footnoteReference w:id="13"/>
      </w:r>
    </w:p>
    <w:p w:rsidR="005166A9" w:rsidRDefault="005166A9" w:rsidP="005166A9">
      <w:pPr>
        <w:spacing w:after="0" w:line="240" w:lineRule="auto"/>
        <w:ind w:firstLine="720"/>
        <w:rPr>
          <w:rFonts w:ascii="Times New Roman" w:hAnsi="Times New Roman" w:cs="Times New Roman"/>
          <w:sz w:val="24"/>
          <w:szCs w:val="24"/>
        </w:rPr>
      </w:pPr>
    </w:p>
    <w:p w:rsidR="00F40DA8" w:rsidRPr="002D6588" w:rsidRDefault="00F40DA8" w:rsidP="00F40DA8">
      <w:pPr>
        <w:spacing w:after="0" w:line="480" w:lineRule="auto"/>
        <w:ind w:firstLine="708"/>
        <w:rPr>
          <w:rFonts w:ascii="Times New Roman" w:hAnsi="Times New Roman" w:cs="Times New Roman"/>
          <w:sz w:val="24"/>
          <w:szCs w:val="24"/>
        </w:rPr>
      </w:pPr>
      <w:r>
        <w:rPr>
          <w:rFonts w:ascii="Times New Roman" w:hAnsi="Times New Roman" w:cs="Times New Roman"/>
          <w:sz w:val="24"/>
          <w:szCs w:val="24"/>
        </w:rPr>
        <w:t>Undang-Undang P</w:t>
      </w:r>
      <w:r w:rsidRPr="002D6588">
        <w:rPr>
          <w:rFonts w:ascii="Times New Roman" w:hAnsi="Times New Roman" w:cs="Times New Roman"/>
          <w:sz w:val="24"/>
          <w:szCs w:val="24"/>
        </w:rPr>
        <w:t xml:space="preserve">erkawinan Nomor 1 Tahun 1974 memuat berbagai ketentuan tentang perceraian. Salah satu pasal dari Undang-undang tersebut </w:t>
      </w:r>
      <w:r w:rsidR="00D11418">
        <w:rPr>
          <w:rFonts w:ascii="Times New Roman" w:hAnsi="Times New Roman" w:cs="Times New Roman"/>
          <w:sz w:val="24"/>
          <w:szCs w:val="24"/>
        </w:rPr>
        <w:t>menyebutkan bahwa perceraian di</w:t>
      </w:r>
      <w:r w:rsidRPr="002D6588">
        <w:rPr>
          <w:rFonts w:ascii="Times New Roman" w:hAnsi="Times New Roman" w:cs="Times New Roman"/>
          <w:sz w:val="24"/>
          <w:szCs w:val="24"/>
        </w:rPr>
        <w:t>bebani berbagai persyaratan sebagaimana di tentuk</w:t>
      </w:r>
      <w:r>
        <w:rPr>
          <w:rFonts w:ascii="Times New Roman" w:hAnsi="Times New Roman" w:cs="Times New Roman"/>
          <w:sz w:val="24"/>
          <w:szCs w:val="24"/>
        </w:rPr>
        <w:t>an dalam pasal 39 ayat (1) yang berbunyi:</w:t>
      </w:r>
    </w:p>
    <w:p w:rsidR="00F40DA8" w:rsidRPr="002D6588" w:rsidRDefault="004F74F2" w:rsidP="00F40DA8">
      <w:pPr>
        <w:pStyle w:val="ListParagraph"/>
        <w:numPr>
          <w:ilvl w:val="0"/>
          <w:numId w:val="27"/>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Perceraian hanya dapat di</w:t>
      </w:r>
      <w:r w:rsidR="00F40DA8" w:rsidRPr="002D6588">
        <w:rPr>
          <w:rFonts w:ascii="Times New Roman" w:hAnsi="Times New Roman" w:cs="Times New Roman"/>
          <w:sz w:val="24"/>
          <w:szCs w:val="24"/>
        </w:rPr>
        <w:t>lakukan di dalam s</w:t>
      </w:r>
      <w:r w:rsidR="00F40DA8">
        <w:rPr>
          <w:rFonts w:ascii="Times New Roman" w:hAnsi="Times New Roman" w:cs="Times New Roman"/>
          <w:sz w:val="24"/>
          <w:szCs w:val="24"/>
        </w:rPr>
        <w:t xml:space="preserve">idang pengadilan setelah pengadilan </w:t>
      </w:r>
      <w:r w:rsidR="00F40DA8" w:rsidRPr="002D6588">
        <w:rPr>
          <w:rFonts w:ascii="Times New Roman" w:hAnsi="Times New Roman" w:cs="Times New Roman"/>
          <w:sz w:val="24"/>
          <w:szCs w:val="24"/>
        </w:rPr>
        <w:t>yang bersangkutan berusaha dan tidak berhasil mendamaikan ke dua belah pihak.</w:t>
      </w:r>
    </w:p>
    <w:p w:rsidR="00F40DA8" w:rsidRPr="002D6588" w:rsidRDefault="00F40DA8" w:rsidP="00F40DA8">
      <w:pPr>
        <w:pStyle w:val="ListParagraph"/>
        <w:numPr>
          <w:ilvl w:val="0"/>
          <w:numId w:val="27"/>
        </w:numPr>
        <w:spacing w:after="0" w:line="240" w:lineRule="auto"/>
        <w:ind w:left="993" w:hanging="426"/>
        <w:rPr>
          <w:rFonts w:ascii="Times New Roman" w:hAnsi="Times New Roman" w:cs="Times New Roman"/>
          <w:sz w:val="24"/>
          <w:szCs w:val="24"/>
        </w:rPr>
      </w:pPr>
      <w:r w:rsidRPr="002D6588">
        <w:rPr>
          <w:rFonts w:ascii="Times New Roman" w:hAnsi="Times New Roman" w:cs="Times New Roman"/>
          <w:sz w:val="24"/>
          <w:szCs w:val="24"/>
        </w:rPr>
        <w:t xml:space="preserve">Untuk melakukan perceraian harus ada cukup alasan bahwa suami istri itu </w:t>
      </w:r>
      <w:r>
        <w:rPr>
          <w:rFonts w:ascii="Times New Roman" w:hAnsi="Times New Roman" w:cs="Times New Roman"/>
          <w:sz w:val="24"/>
          <w:szCs w:val="24"/>
        </w:rPr>
        <w:t xml:space="preserve">tidak </w:t>
      </w:r>
      <w:r w:rsidRPr="002D6588">
        <w:rPr>
          <w:rFonts w:ascii="Times New Roman" w:hAnsi="Times New Roman" w:cs="Times New Roman"/>
          <w:sz w:val="24"/>
          <w:szCs w:val="24"/>
        </w:rPr>
        <w:t xml:space="preserve"> akan</w:t>
      </w:r>
      <w:r>
        <w:rPr>
          <w:rFonts w:ascii="Times New Roman" w:hAnsi="Times New Roman" w:cs="Times New Roman"/>
          <w:sz w:val="24"/>
          <w:szCs w:val="24"/>
        </w:rPr>
        <w:t xml:space="preserve"> dapat</w:t>
      </w:r>
      <w:r w:rsidRPr="002D6588">
        <w:rPr>
          <w:rFonts w:ascii="Times New Roman" w:hAnsi="Times New Roman" w:cs="Times New Roman"/>
          <w:sz w:val="24"/>
          <w:szCs w:val="24"/>
        </w:rPr>
        <w:t xml:space="preserve"> hidup rukun sebagai suami istri.</w:t>
      </w:r>
    </w:p>
    <w:p w:rsidR="00F40DA8" w:rsidRPr="002D6588" w:rsidRDefault="00F40DA8" w:rsidP="00F40DA8">
      <w:pPr>
        <w:pStyle w:val="ListParagraph"/>
        <w:numPr>
          <w:ilvl w:val="0"/>
          <w:numId w:val="27"/>
        </w:numPr>
        <w:spacing w:after="0" w:line="240" w:lineRule="auto"/>
        <w:ind w:left="993" w:hanging="426"/>
        <w:rPr>
          <w:rFonts w:ascii="Times New Roman" w:hAnsi="Times New Roman" w:cs="Times New Roman"/>
          <w:sz w:val="24"/>
          <w:szCs w:val="24"/>
        </w:rPr>
      </w:pPr>
      <w:r w:rsidRPr="002D6588">
        <w:rPr>
          <w:rFonts w:ascii="Times New Roman" w:hAnsi="Times New Roman" w:cs="Times New Roman"/>
          <w:sz w:val="24"/>
          <w:szCs w:val="24"/>
        </w:rPr>
        <w:t>Tata cara perceraian di</w:t>
      </w:r>
      <w:r w:rsidR="002021F5">
        <w:rPr>
          <w:rFonts w:ascii="Times New Roman" w:hAnsi="Times New Roman" w:cs="Times New Roman"/>
          <w:sz w:val="24"/>
          <w:szCs w:val="24"/>
        </w:rPr>
        <w:t xml:space="preserve"> depan sidang pengadilan di</w:t>
      </w:r>
      <w:r>
        <w:rPr>
          <w:rFonts w:ascii="Times New Roman" w:hAnsi="Times New Roman" w:cs="Times New Roman"/>
          <w:sz w:val="24"/>
          <w:szCs w:val="24"/>
        </w:rPr>
        <w:t>atur dalam peraturan</w:t>
      </w:r>
      <w:r w:rsidRPr="002D6588">
        <w:rPr>
          <w:rFonts w:ascii="Times New Roman" w:hAnsi="Times New Roman" w:cs="Times New Roman"/>
          <w:sz w:val="24"/>
          <w:szCs w:val="24"/>
        </w:rPr>
        <w:t xml:space="preserve"> perundangan tersendiri.</w:t>
      </w:r>
    </w:p>
    <w:p w:rsidR="00F40DA8" w:rsidRDefault="00F40DA8" w:rsidP="00F40DA8">
      <w:pPr>
        <w:spacing w:after="0" w:line="240" w:lineRule="auto"/>
        <w:ind w:left="426" w:firstLine="708"/>
        <w:rPr>
          <w:rFonts w:ascii="Times New Roman" w:hAnsi="Times New Roman" w:cs="Times New Roman"/>
          <w:sz w:val="24"/>
          <w:szCs w:val="24"/>
        </w:rPr>
      </w:pPr>
    </w:p>
    <w:p w:rsidR="00F40DA8" w:rsidRDefault="00F40DA8" w:rsidP="00F40DA8">
      <w:pPr>
        <w:spacing w:after="0" w:line="480" w:lineRule="auto"/>
        <w:ind w:firstLine="720"/>
        <w:rPr>
          <w:rFonts w:ascii="Times New Roman" w:hAnsi="Times New Roman" w:cs="Times New Roman"/>
          <w:sz w:val="24"/>
          <w:szCs w:val="24"/>
        </w:rPr>
      </w:pPr>
      <w:r w:rsidRPr="002D6588">
        <w:rPr>
          <w:rFonts w:ascii="Times New Roman" w:hAnsi="Times New Roman" w:cs="Times New Roman"/>
          <w:sz w:val="24"/>
          <w:szCs w:val="24"/>
        </w:rPr>
        <w:t xml:space="preserve">Selanjutnya </w:t>
      </w:r>
      <w:r>
        <w:rPr>
          <w:rFonts w:ascii="Times New Roman" w:hAnsi="Times New Roman" w:cs="Times New Roman"/>
          <w:sz w:val="24"/>
          <w:szCs w:val="24"/>
        </w:rPr>
        <w:t>menurut Pasal 115 Kompilasi Hukum Islam (KHI) bahwa :</w:t>
      </w:r>
    </w:p>
    <w:p w:rsidR="00F40DA8" w:rsidRDefault="00F40DA8" w:rsidP="002A347F">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“Perceraian hanya dapat dilakukan di depan sidang Pengadilan Agama setelah Pengadilan Agama tersebut berusaha dan tidak berhasil mendamaikan kedua belah pihak”.</w:t>
      </w:r>
      <w:r>
        <w:rPr>
          <w:rStyle w:val="FootnoteReference"/>
          <w:rFonts w:ascii="Times New Roman" w:hAnsi="Times New Roman" w:cs="Times New Roman"/>
          <w:sz w:val="24"/>
          <w:szCs w:val="24"/>
        </w:rPr>
        <w:footnoteReference w:id="14"/>
      </w:r>
    </w:p>
    <w:p w:rsidR="00F40DA8" w:rsidRPr="002D6588" w:rsidRDefault="00F40DA8" w:rsidP="00F40DA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2D6588">
        <w:rPr>
          <w:rFonts w:ascii="Times New Roman" w:hAnsi="Times New Roman" w:cs="Times New Roman"/>
          <w:sz w:val="24"/>
          <w:szCs w:val="24"/>
        </w:rPr>
        <w:t xml:space="preserve">Dari ketentuan di atas memperluas </w:t>
      </w:r>
      <w:r>
        <w:rPr>
          <w:rFonts w:ascii="Times New Roman" w:hAnsi="Times New Roman" w:cs="Times New Roman"/>
          <w:sz w:val="24"/>
          <w:szCs w:val="24"/>
        </w:rPr>
        <w:t xml:space="preserve">pemahaman bahwa </w:t>
      </w:r>
      <w:r w:rsidR="00025F99">
        <w:rPr>
          <w:rFonts w:ascii="Times New Roman" w:hAnsi="Times New Roman" w:cs="Times New Roman"/>
          <w:sz w:val="24"/>
          <w:szCs w:val="24"/>
        </w:rPr>
        <w:t>suatu perceraian hanya dapat di</w:t>
      </w:r>
      <w:r w:rsidRPr="002D6588">
        <w:rPr>
          <w:rFonts w:ascii="Times New Roman" w:hAnsi="Times New Roman" w:cs="Times New Roman"/>
          <w:sz w:val="24"/>
          <w:szCs w:val="24"/>
        </w:rPr>
        <w:t>lakukan melalui bantuan pengadilan dan untuk melakukannya harus ada alasan yang cukup da</w:t>
      </w:r>
      <w:r>
        <w:rPr>
          <w:rFonts w:ascii="Times New Roman" w:hAnsi="Times New Roman" w:cs="Times New Roman"/>
          <w:sz w:val="24"/>
          <w:szCs w:val="24"/>
        </w:rPr>
        <w:t>n</w:t>
      </w:r>
      <w:r w:rsidR="00922AB4">
        <w:rPr>
          <w:rFonts w:ascii="Times New Roman" w:hAnsi="Times New Roman" w:cs="Times New Roman"/>
          <w:sz w:val="24"/>
          <w:szCs w:val="24"/>
        </w:rPr>
        <w:t xml:space="preserve"> rasional sehingga dapat di</w:t>
      </w:r>
      <w:r w:rsidRPr="002D6588">
        <w:rPr>
          <w:rFonts w:ascii="Times New Roman" w:hAnsi="Times New Roman" w:cs="Times New Roman"/>
          <w:sz w:val="24"/>
          <w:szCs w:val="24"/>
        </w:rPr>
        <w:t>jadikan landasan yang wajar bahwa antara suami dan istri tidak ada harapan lagi untuk hidup bersama sebagai suami istri.</w:t>
      </w:r>
    </w:p>
    <w:p w:rsidR="00133DF7" w:rsidRDefault="00F40DA8" w:rsidP="00133DF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Pada p</w:t>
      </w:r>
      <w:r w:rsidRPr="002D6588">
        <w:rPr>
          <w:rFonts w:ascii="Times New Roman" w:hAnsi="Times New Roman" w:cs="Times New Roman"/>
          <w:sz w:val="24"/>
          <w:szCs w:val="24"/>
        </w:rPr>
        <w:t>rinsipnya tidak ada seorangpun yang menginginkan perkawinannya berakhir dengan perceraian, tidak ada anggota atau masyarakat yang mengharapkan keluarganya berakhir dengan perceraian. Hukum Islam mengajarkan bahwa perceraian merupakan  suatu perbuatan halal tetapi sangat dibenci oleh Allah</w:t>
      </w:r>
      <w:r>
        <w:rPr>
          <w:rFonts w:ascii="Times New Roman" w:hAnsi="Times New Roman" w:cs="Times New Roman"/>
          <w:sz w:val="24"/>
          <w:szCs w:val="24"/>
        </w:rPr>
        <w:t>. Salah satu azas dalam Undang-U</w:t>
      </w:r>
      <w:r w:rsidRPr="002D6588">
        <w:rPr>
          <w:rFonts w:ascii="Times New Roman" w:hAnsi="Times New Roman" w:cs="Times New Roman"/>
          <w:sz w:val="24"/>
          <w:szCs w:val="24"/>
        </w:rPr>
        <w:t>ndang perkawinan adalah mempersulit terjadinya perceraian</w:t>
      </w:r>
      <w:r>
        <w:rPr>
          <w:rFonts w:ascii="Times New Roman" w:hAnsi="Times New Roman" w:cs="Times New Roman"/>
          <w:sz w:val="24"/>
          <w:szCs w:val="24"/>
        </w:rPr>
        <w:t>.</w:t>
      </w:r>
      <w:r w:rsidRPr="002D6588">
        <w:rPr>
          <w:rStyle w:val="FootnoteReference"/>
          <w:rFonts w:ascii="Times New Roman" w:hAnsi="Times New Roman"/>
          <w:sz w:val="24"/>
          <w:szCs w:val="24"/>
        </w:rPr>
        <w:footnoteReference w:id="15"/>
      </w:r>
      <w:r w:rsidRPr="002D6588">
        <w:rPr>
          <w:rFonts w:ascii="Times New Roman" w:hAnsi="Times New Roman" w:cs="Times New Roman"/>
          <w:sz w:val="24"/>
          <w:szCs w:val="24"/>
        </w:rPr>
        <w:t xml:space="preserve"> </w:t>
      </w:r>
    </w:p>
    <w:p w:rsidR="00133DF7" w:rsidRDefault="00133DF7" w:rsidP="00133DF7">
      <w:pPr>
        <w:spacing w:after="0" w:line="240" w:lineRule="auto"/>
        <w:ind w:firstLine="720"/>
        <w:rPr>
          <w:rFonts w:ascii="Times New Roman" w:hAnsi="Times New Roman" w:cs="Times New Roman"/>
          <w:sz w:val="24"/>
          <w:szCs w:val="24"/>
        </w:rPr>
      </w:pPr>
    </w:p>
    <w:p w:rsidR="00F40DA8" w:rsidRDefault="00F40DA8" w:rsidP="00133DF7">
      <w:pPr>
        <w:spacing w:after="0" w:line="480" w:lineRule="auto"/>
        <w:ind w:firstLine="720"/>
        <w:rPr>
          <w:rFonts w:ascii="Times New Roman" w:hAnsi="Times New Roman" w:cs="Times New Roman"/>
          <w:sz w:val="24"/>
          <w:szCs w:val="24"/>
        </w:rPr>
      </w:pPr>
      <w:r w:rsidRPr="002D6588">
        <w:rPr>
          <w:rFonts w:ascii="Times New Roman" w:hAnsi="Times New Roman" w:cs="Times New Roman"/>
          <w:sz w:val="24"/>
          <w:szCs w:val="24"/>
        </w:rPr>
        <w:t>Cara mempersulit ini antara lain dengan menetapkan syarat-syarat tertentu seperti ikrar cerai harus diucapkan di depan sidang pengadilan. Kebijakan tersebut dijabarkan oleh hakim antara lain dengan menyelenggarakan beberapa kali sidang, untuk menggali permasalahan dan member</w:t>
      </w:r>
      <w:r>
        <w:rPr>
          <w:rFonts w:ascii="Times New Roman" w:hAnsi="Times New Roman" w:cs="Times New Roman"/>
          <w:sz w:val="24"/>
          <w:szCs w:val="24"/>
        </w:rPr>
        <w:t>i</w:t>
      </w:r>
      <w:r w:rsidRPr="002D6588">
        <w:rPr>
          <w:rFonts w:ascii="Times New Roman" w:hAnsi="Times New Roman" w:cs="Times New Roman"/>
          <w:sz w:val="24"/>
          <w:szCs w:val="24"/>
        </w:rPr>
        <w:t xml:space="preserve"> kesempatan kepada suami dan isteri untuk merenungkan niatnya untuk bercerai. Akan tetapi langkah hakim ini sering dirasakan oleh pencari keadilan sebagai memperpanjang prosedur</w:t>
      </w:r>
      <w:r>
        <w:rPr>
          <w:rFonts w:ascii="Times New Roman" w:hAnsi="Times New Roman" w:cs="Times New Roman"/>
          <w:sz w:val="24"/>
          <w:szCs w:val="24"/>
        </w:rPr>
        <w:t>, “menggali uang” lebih banyak</w:t>
      </w:r>
      <w:r w:rsidRPr="002D6588">
        <w:rPr>
          <w:rFonts w:ascii="Times New Roman" w:hAnsi="Times New Roman" w:cs="Times New Roman"/>
          <w:sz w:val="24"/>
          <w:szCs w:val="24"/>
        </w:rPr>
        <w:t>.</w:t>
      </w:r>
      <w:r>
        <w:rPr>
          <w:rFonts w:ascii="Times New Roman" w:hAnsi="Times New Roman" w:cs="Times New Roman"/>
          <w:sz w:val="24"/>
          <w:szCs w:val="24"/>
        </w:rPr>
        <w:t xml:space="preserve"> Beberapa pihak dalam masyarakat menilai bahwa biaya yang dikeluarkan untuk bercerai di pengadilan sangat tinggi. Hal ini sangat bertentangan dengan asas peradilan yang murah, cepat dan sederhana.</w:t>
      </w:r>
    </w:p>
    <w:p w:rsidR="00F40DA8" w:rsidRDefault="00F40DA8" w:rsidP="00636D7D">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Berkat peran Peradilan Agama, Badan Penasehat Perkawinan, Perselisihan dan Perceraian (BP4) dan faktor-faktor lain, terutama pandangan masyarakat, perceraian yang terjadi di Indonesia semakin menurun dari tahun ke tahun. Sebab-sebab perceraian itu sangat beragam. Berbagai upaya telah dilakukan, namun perceraian masih saja terjadi di masyarakat. Mengapa perceraian masih saja terjadi ?. Upaya mencari jawaban terhadap pertanyaan tersebut telah banyak dilakukan, melalui pengkajian dan penelitian. Kajian sebab-sebab yang dibuat oleh Pengadilan Agama </w:t>
      </w:r>
      <w:r>
        <w:rPr>
          <w:rFonts w:ascii="Times New Roman" w:hAnsi="Times New Roman" w:cs="Times New Roman"/>
          <w:sz w:val="24"/>
          <w:szCs w:val="24"/>
        </w:rPr>
        <w:lastRenderedPageBreak/>
        <w:t>masih perlu dicermati lebih jauh. Sebab-sebab perceraian terutama perselisihan yang tidak dapat didamaikan, tidak mempunyai tanggungjawab, ekonomis, moral dan sebagainya masih bersifat umum dan mempunyai makna beragam. Sehingga informasi tersebut kurang dapat digunakan untuk pembinaan perkawinan, menasehati pasangan-pasangan yang retak.</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636D7D" w:rsidRDefault="00636D7D" w:rsidP="001C18AB">
      <w:pPr>
        <w:spacing w:after="0" w:line="240" w:lineRule="auto"/>
        <w:ind w:firstLine="708"/>
        <w:rPr>
          <w:rFonts w:ascii="Times New Roman" w:hAnsi="Times New Roman" w:cs="Times New Roman"/>
          <w:sz w:val="24"/>
          <w:szCs w:val="24"/>
        </w:rPr>
      </w:pPr>
    </w:p>
    <w:p w:rsidR="00F40DA8" w:rsidRPr="00484CDD" w:rsidRDefault="00F40DA8" w:rsidP="001C18AB">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Perceraian adalah masalah yang sangat kompleks. Masyarakat Indonesia, masyarakat timur yang cenderung </w:t>
      </w:r>
      <w:r>
        <w:rPr>
          <w:rFonts w:ascii="Times New Roman" w:hAnsi="Times New Roman" w:cs="Times New Roman"/>
          <w:i/>
          <w:sz w:val="24"/>
          <w:szCs w:val="24"/>
        </w:rPr>
        <w:t>“introvert”</w:t>
      </w:r>
      <w:r>
        <w:rPr>
          <w:rFonts w:ascii="Times New Roman" w:hAnsi="Times New Roman" w:cs="Times New Roman"/>
          <w:sz w:val="24"/>
          <w:szCs w:val="24"/>
        </w:rPr>
        <w:t xml:space="preserve"> (seseorang yang lebih suka mementingkan dirinya sendiri daripada orang lain). Keluarga yang mempunyai masalah cenderung merahasiakan, menyimpan masalah-masalah yang dihadapi keluarganya dan berusaha memecahkannya sendiri. Mereka datang ke Pengadilan pada umumnya setelah perselisihannya memuncak, seperti anak-anaknya telah dititipkan kepada neneknya, rumah telah dijual dan sebagainya. Di samping itu juga diakui bahwa penasehatan oleh BP4 dan usaha pendamaian yang dilakukan oleh Pengadilan cenderung formalistis, kurang metodologis dan kurang profesional.</w:t>
      </w:r>
      <w:r>
        <w:rPr>
          <w:rStyle w:val="FootnoteReference"/>
          <w:rFonts w:ascii="Times New Roman" w:hAnsi="Times New Roman" w:cs="Times New Roman"/>
          <w:sz w:val="24"/>
          <w:szCs w:val="24"/>
        </w:rPr>
        <w:footnoteReference w:id="17"/>
      </w:r>
    </w:p>
    <w:p w:rsidR="00636D7D" w:rsidRDefault="00636D7D" w:rsidP="00636D7D">
      <w:pPr>
        <w:spacing w:after="0" w:line="240" w:lineRule="auto"/>
        <w:ind w:firstLine="708"/>
        <w:rPr>
          <w:rFonts w:ascii="Times New Roman" w:hAnsi="Times New Roman" w:cs="Times New Roman"/>
          <w:sz w:val="24"/>
          <w:szCs w:val="24"/>
        </w:rPr>
      </w:pPr>
    </w:p>
    <w:p w:rsidR="00F40DA8" w:rsidRDefault="00F40DA8" w:rsidP="00636D7D">
      <w:pPr>
        <w:spacing w:after="0" w:line="480" w:lineRule="auto"/>
        <w:ind w:firstLine="708"/>
        <w:rPr>
          <w:rFonts w:ascii="Times New Roman" w:hAnsi="Times New Roman" w:cs="Times New Roman"/>
          <w:sz w:val="24"/>
          <w:szCs w:val="24"/>
        </w:rPr>
      </w:pPr>
      <w:r w:rsidRPr="002D6588">
        <w:rPr>
          <w:rFonts w:ascii="Times New Roman" w:hAnsi="Times New Roman" w:cs="Times New Roman"/>
          <w:sz w:val="24"/>
          <w:szCs w:val="24"/>
        </w:rPr>
        <w:t>Dewasa ini, perceraian yang dilakukan oleh suami tanpa pengetahuan pengadilan dianggap perceraian liar, ketentuan ini diberlakukan semenjak disahkannya Un</w:t>
      </w:r>
      <w:r>
        <w:rPr>
          <w:rFonts w:ascii="Times New Roman" w:hAnsi="Times New Roman" w:cs="Times New Roman"/>
          <w:sz w:val="24"/>
          <w:szCs w:val="24"/>
        </w:rPr>
        <w:t>dang-Undang Nomor 1 Tahun 1974 T</w:t>
      </w:r>
      <w:r w:rsidRPr="002D6588">
        <w:rPr>
          <w:rFonts w:ascii="Times New Roman" w:hAnsi="Times New Roman" w:cs="Times New Roman"/>
          <w:sz w:val="24"/>
          <w:szCs w:val="24"/>
        </w:rPr>
        <w:t>entang Perkawinan. Dengan demikian urusan perceraian tidak lagi menjadi urusan pribadi suami melainkan harus ada campur tangan pengadila</w:t>
      </w:r>
      <w:r>
        <w:rPr>
          <w:rFonts w:ascii="Times New Roman" w:hAnsi="Times New Roman" w:cs="Times New Roman"/>
          <w:sz w:val="24"/>
          <w:szCs w:val="24"/>
        </w:rPr>
        <w:t>n/</w:t>
      </w:r>
      <w:r w:rsidRPr="002D6588">
        <w:rPr>
          <w:rFonts w:ascii="Times New Roman" w:hAnsi="Times New Roman" w:cs="Times New Roman"/>
          <w:sz w:val="24"/>
          <w:szCs w:val="24"/>
        </w:rPr>
        <w:t>pemerintah.</w:t>
      </w:r>
    </w:p>
    <w:p w:rsidR="00F40DA8" w:rsidRDefault="00F40DA8" w:rsidP="00F40DA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Meskipun undang-undang sudah mengatur sedemikian rupa cara perceraian di Indonesia, namun masih ada di beberapa daerah yang masyarakatnya belum mengindahkan peraturan yang berlaku, masih banyak masyarakat yang masih tetap mempertahankan hukum adat mereka. Masih ada masyarakat yang masih tunduk hanya pada hukum adat serta masih ada masyarakat yang karena faktor-faktor tertentu terpaksa tidak mentaati peraturan perundang-undangan yang berlaku. </w:t>
      </w:r>
    </w:p>
    <w:p w:rsidR="00F40DA8" w:rsidRDefault="00F40DA8" w:rsidP="00F40DA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Persoalan yang muncul adalah bahwa masih banyak terjadi kasus-kasus perceraian yang dilakukan di luar sidang pengadilan agama dan tidak mendapat akta perceraian yang sah dari pengadilan. Dalam beberapa kasus banyak sekali masyarakat yang melakukan perceraian yang hanya cukup dilakukan melalui seorang aparat desa yang biasa mengurus perceraian warganya atau melalui tokoh atau pemuka agama setempat. </w:t>
      </w:r>
    </w:p>
    <w:p w:rsidR="00F40DA8" w:rsidRDefault="00F40DA8" w:rsidP="00F40DA8">
      <w:pPr>
        <w:spacing w:after="0" w:line="480" w:lineRule="auto"/>
        <w:ind w:firstLine="709"/>
        <w:rPr>
          <w:rFonts w:ascii="Times New Roman" w:hAnsi="Times New Roman" w:cs="Times New Roman"/>
          <w:sz w:val="24"/>
          <w:szCs w:val="24"/>
        </w:rPr>
      </w:pPr>
      <w:r>
        <w:rPr>
          <w:rFonts w:ascii="Times New Roman" w:hAnsi="Times New Roman" w:cs="Times New Roman"/>
          <w:sz w:val="24"/>
          <w:szCs w:val="24"/>
        </w:rPr>
        <w:t>Dari fenomena tersebut di</w:t>
      </w:r>
      <w:r w:rsidR="007E245D">
        <w:rPr>
          <w:rFonts w:ascii="Times New Roman" w:hAnsi="Times New Roman" w:cs="Times New Roman"/>
          <w:sz w:val="24"/>
          <w:szCs w:val="24"/>
        </w:rPr>
        <w:t xml:space="preserve"> </w:t>
      </w:r>
      <w:r>
        <w:rPr>
          <w:rFonts w:ascii="Times New Roman" w:hAnsi="Times New Roman" w:cs="Times New Roman"/>
          <w:sz w:val="24"/>
          <w:szCs w:val="24"/>
        </w:rPr>
        <w:t>atas maka penulis berniat untuk membahasnya dalam bentuk skripsi dengan mengambil sebuah judul: Perceraian Melalui Kepala Desa Menurut Kompilasi Hukum Islam (KHI) (</w:t>
      </w:r>
      <w:r w:rsidRPr="006F5F4C">
        <w:rPr>
          <w:rFonts w:ascii="Times New Roman" w:hAnsi="Times New Roman" w:cs="Times New Roman"/>
          <w:i/>
          <w:sz w:val="24"/>
          <w:szCs w:val="24"/>
        </w:rPr>
        <w:t>Studi Kasus di Desa Ranowila Kecamatan Wolasi Kabupaten Konawe Selatan</w:t>
      </w:r>
      <w:r>
        <w:rPr>
          <w:rFonts w:ascii="Times New Roman" w:hAnsi="Times New Roman" w:cs="Times New Roman"/>
          <w:sz w:val="24"/>
          <w:szCs w:val="24"/>
        </w:rPr>
        <w:t>).</w:t>
      </w:r>
    </w:p>
    <w:p w:rsidR="00BC0C35" w:rsidRPr="002D6588" w:rsidRDefault="00BC0C35" w:rsidP="00FB05B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B.   </w:t>
      </w:r>
      <w:r w:rsidR="00907DE0">
        <w:rPr>
          <w:rFonts w:ascii="Times New Roman" w:hAnsi="Times New Roman" w:cs="Times New Roman"/>
          <w:b/>
          <w:sz w:val="24"/>
          <w:szCs w:val="24"/>
        </w:rPr>
        <w:t>Fokus Penelitian</w:t>
      </w:r>
      <w:r w:rsidR="00411F79">
        <w:rPr>
          <w:rFonts w:ascii="Times New Roman" w:hAnsi="Times New Roman" w:cs="Times New Roman"/>
          <w:b/>
          <w:sz w:val="24"/>
          <w:szCs w:val="24"/>
        </w:rPr>
        <w:t xml:space="preserve"> </w:t>
      </w:r>
      <w:r w:rsidR="003773CE">
        <w:rPr>
          <w:rFonts w:ascii="Times New Roman" w:hAnsi="Times New Roman" w:cs="Times New Roman"/>
          <w:b/>
          <w:sz w:val="24"/>
          <w:szCs w:val="24"/>
        </w:rPr>
        <w:t xml:space="preserve">dan </w:t>
      </w:r>
      <w:r w:rsidR="00254124">
        <w:rPr>
          <w:rFonts w:ascii="Times New Roman" w:hAnsi="Times New Roman" w:cs="Times New Roman"/>
          <w:b/>
          <w:sz w:val="24"/>
          <w:szCs w:val="24"/>
        </w:rPr>
        <w:t>Rumusan</w:t>
      </w:r>
      <w:r w:rsidR="003773CE">
        <w:rPr>
          <w:rFonts w:ascii="Times New Roman" w:hAnsi="Times New Roman" w:cs="Times New Roman"/>
          <w:b/>
          <w:sz w:val="24"/>
          <w:szCs w:val="24"/>
        </w:rPr>
        <w:t xml:space="preserve"> Masalah</w:t>
      </w:r>
    </w:p>
    <w:p w:rsidR="00000744" w:rsidRPr="00000744" w:rsidRDefault="00907DE0" w:rsidP="00000744">
      <w:pPr>
        <w:pStyle w:val="ListParagraph"/>
        <w:numPr>
          <w:ilvl w:val="0"/>
          <w:numId w:val="48"/>
        </w:numPr>
        <w:tabs>
          <w:tab w:val="left" w:pos="851"/>
        </w:tabs>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Fokus Penelitian </w:t>
      </w:r>
    </w:p>
    <w:p w:rsidR="00000744" w:rsidRDefault="00000744" w:rsidP="00000744">
      <w:pPr>
        <w:tabs>
          <w:tab w:val="left" w:pos="851"/>
        </w:tabs>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152E0D">
        <w:rPr>
          <w:rFonts w:ascii="Times New Roman" w:hAnsi="Times New Roman" w:cs="Times New Roman"/>
          <w:sz w:val="24"/>
          <w:szCs w:val="24"/>
        </w:rPr>
        <w:t>Dari latar belakang masalah yang dikemukakan tersebut, penulis membatasi permasalahan yang akan dibahas yakni :</w:t>
      </w:r>
      <w:r>
        <w:rPr>
          <w:rFonts w:ascii="Times New Roman" w:hAnsi="Times New Roman" w:cs="Times New Roman"/>
          <w:sz w:val="24"/>
          <w:szCs w:val="24"/>
        </w:rPr>
        <w:t xml:space="preserve"> “Perceraian Melalui Kepala Desa Menurut Kompilasi Hukum Islam (KHI)”.</w:t>
      </w:r>
    </w:p>
    <w:p w:rsidR="00152E0D" w:rsidRPr="00000744" w:rsidRDefault="00152E0D" w:rsidP="00000744">
      <w:pPr>
        <w:pStyle w:val="ListParagraph"/>
        <w:numPr>
          <w:ilvl w:val="0"/>
          <w:numId w:val="48"/>
        </w:numPr>
        <w:spacing w:after="0" w:line="480" w:lineRule="auto"/>
        <w:ind w:left="360"/>
        <w:rPr>
          <w:rFonts w:ascii="Times New Roman" w:hAnsi="Times New Roman" w:cs="Times New Roman"/>
          <w:b/>
          <w:sz w:val="24"/>
          <w:szCs w:val="24"/>
        </w:rPr>
      </w:pPr>
      <w:r w:rsidRPr="00000744">
        <w:rPr>
          <w:rFonts w:ascii="Times New Roman" w:hAnsi="Times New Roman" w:cs="Times New Roman"/>
          <w:b/>
          <w:sz w:val="24"/>
          <w:szCs w:val="24"/>
        </w:rPr>
        <w:t>Rumusan Masalah</w:t>
      </w:r>
    </w:p>
    <w:p w:rsidR="00BC0C35" w:rsidRPr="00411F79" w:rsidRDefault="00BC0C35" w:rsidP="00FB05B2">
      <w:pPr>
        <w:spacing w:after="0" w:line="480" w:lineRule="auto"/>
        <w:ind w:firstLine="720"/>
        <w:rPr>
          <w:rFonts w:ascii="Times New Roman" w:hAnsi="Times New Roman" w:cs="Times New Roman"/>
          <w:sz w:val="24"/>
          <w:szCs w:val="24"/>
        </w:rPr>
      </w:pPr>
      <w:r w:rsidRPr="00411F79">
        <w:rPr>
          <w:rFonts w:ascii="Times New Roman" w:hAnsi="Times New Roman" w:cs="Times New Roman"/>
          <w:sz w:val="24"/>
          <w:szCs w:val="24"/>
        </w:rPr>
        <w:t>Berdas</w:t>
      </w:r>
      <w:r w:rsidR="00CC3038">
        <w:rPr>
          <w:rFonts w:ascii="Times New Roman" w:hAnsi="Times New Roman" w:cs="Times New Roman"/>
          <w:sz w:val="24"/>
          <w:szCs w:val="24"/>
        </w:rPr>
        <w:t xml:space="preserve">arkan latar belakang masalah di </w:t>
      </w:r>
      <w:r w:rsidRPr="00411F79">
        <w:rPr>
          <w:rFonts w:ascii="Times New Roman" w:hAnsi="Times New Roman" w:cs="Times New Roman"/>
          <w:sz w:val="24"/>
          <w:szCs w:val="24"/>
        </w:rPr>
        <w:t>atas, maka yang menjadi pokok permasalahan dalam penelitian ini dapat penulis rumuskan sebagai berikut :</w:t>
      </w:r>
    </w:p>
    <w:p w:rsidR="00BC0C35" w:rsidRPr="002D6588" w:rsidRDefault="00922434" w:rsidP="00AB0D79">
      <w:pPr>
        <w:pStyle w:val="ListParagraph"/>
        <w:numPr>
          <w:ilvl w:val="0"/>
          <w:numId w:val="29"/>
        </w:numPr>
        <w:tabs>
          <w:tab w:val="left" w:pos="851"/>
        </w:tabs>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t xml:space="preserve">Bagaimanakah proses perceraian melalui </w:t>
      </w:r>
      <w:r w:rsidR="004E5F2D">
        <w:rPr>
          <w:rFonts w:ascii="Times New Roman" w:hAnsi="Times New Roman" w:cs="Times New Roman"/>
          <w:sz w:val="24"/>
          <w:szCs w:val="24"/>
        </w:rPr>
        <w:t>Kepala Desa</w:t>
      </w:r>
      <w:r>
        <w:rPr>
          <w:rFonts w:ascii="Times New Roman" w:hAnsi="Times New Roman" w:cs="Times New Roman"/>
          <w:sz w:val="24"/>
          <w:szCs w:val="24"/>
        </w:rPr>
        <w:t xml:space="preserve"> di desa Ranowila serta faktor</w:t>
      </w:r>
      <w:r w:rsidR="00050BDE">
        <w:rPr>
          <w:rFonts w:ascii="Times New Roman" w:hAnsi="Times New Roman" w:cs="Times New Roman"/>
          <w:sz w:val="24"/>
          <w:szCs w:val="24"/>
        </w:rPr>
        <w:t xml:space="preserve">-faktor apa yang menyebabkan terjadinya perceraian </w:t>
      </w:r>
      <w:r>
        <w:rPr>
          <w:rFonts w:ascii="Times New Roman" w:hAnsi="Times New Roman" w:cs="Times New Roman"/>
          <w:sz w:val="24"/>
          <w:szCs w:val="24"/>
        </w:rPr>
        <w:t xml:space="preserve">melalui </w:t>
      </w:r>
      <w:r w:rsidR="004E5F2D">
        <w:rPr>
          <w:rFonts w:ascii="Times New Roman" w:hAnsi="Times New Roman" w:cs="Times New Roman"/>
          <w:sz w:val="24"/>
          <w:szCs w:val="24"/>
        </w:rPr>
        <w:t xml:space="preserve">Kepala Desa </w:t>
      </w:r>
      <w:r>
        <w:rPr>
          <w:rFonts w:ascii="Times New Roman" w:hAnsi="Times New Roman" w:cs="Times New Roman"/>
          <w:sz w:val="24"/>
          <w:szCs w:val="24"/>
        </w:rPr>
        <w:t>tersebut</w:t>
      </w:r>
      <w:r w:rsidR="00050BDE">
        <w:rPr>
          <w:rFonts w:ascii="Times New Roman" w:hAnsi="Times New Roman" w:cs="Times New Roman"/>
          <w:sz w:val="24"/>
          <w:szCs w:val="24"/>
        </w:rPr>
        <w:t>?</w:t>
      </w:r>
    </w:p>
    <w:p w:rsidR="00FD4B7C" w:rsidRDefault="004F7904" w:rsidP="00AB0D79">
      <w:pPr>
        <w:pStyle w:val="ListParagraph"/>
        <w:numPr>
          <w:ilvl w:val="0"/>
          <w:numId w:val="29"/>
        </w:numPr>
        <w:tabs>
          <w:tab w:val="left" w:pos="851"/>
        </w:tabs>
        <w:spacing w:after="0" w:line="480" w:lineRule="auto"/>
        <w:ind w:left="425" w:hanging="425"/>
        <w:rPr>
          <w:rFonts w:ascii="Times New Roman" w:hAnsi="Times New Roman" w:cs="Times New Roman"/>
          <w:sz w:val="24"/>
          <w:szCs w:val="24"/>
        </w:rPr>
      </w:pPr>
      <w:r>
        <w:rPr>
          <w:rFonts w:ascii="Times New Roman" w:hAnsi="Times New Roman" w:cs="Times New Roman"/>
          <w:sz w:val="24"/>
          <w:szCs w:val="24"/>
        </w:rPr>
        <w:lastRenderedPageBreak/>
        <w:t xml:space="preserve">Bagaimanakah pandangan Kompilasi Hukum Islam (KHI) mengenai perceraian melalui </w:t>
      </w:r>
      <w:r w:rsidR="004E5F2D">
        <w:rPr>
          <w:rFonts w:ascii="Times New Roman" w:hAnsi="Times New Roman" w:cs="Times New Roman"/>
          <w:sz w:val="24"/>
          <w:szCs w:val="24"/>
        </w:rPr>
        <w:t xml:space="preserve">Kepala Desa </w:t>
      </w:r>
      <w:r>
        <w:rPr>
          <w:rFonts w:ascii="Times New Roman" w:hAnsi="Times New Roman" w:cs="Times New Roman"/>
          <w:sz w:val="24"/>
          <w:szCs w:val="24"/>
        </w:rPr>
        <w:t>serta</w:t>
      </w:r>
      <w:r w:rsidR="00E20A37">
        <w:rPr>
          <w:rFonts w:ascii="Times New Roman" w:hAnsi="Times New Roman" w:cs="Times New Roman"/>
          <w:sz w:val="24"/>
          <w:szCs w:val="24"/>
        </w:rPr>
        <w:t xml:space="preserve"> akibat yang ditimbulkan dari </w:t>
      </w:r>
      <w:r w:rsidR="00C67A57">
        <w:rPr>
          <w:rFonts w:ascii="Times New Roman" w:hAnsi="Times New Roman" w:cs="Times New Roman"/>
          <w:sz w:val="24"/>
          <w:szCs w:val="24"/>
        </w:rPr>
        <w:t xml:space="preserve">perceraian </w:t>
      </w:r>
      <w:r>
        <w:rPr>
          <w:rFonts w:ascii="Times New Roman" w:hAnsi="Times New Roman" w:cs="Times New Roman"/>
          <w:sz w:val="24"/>
          <w:szCs w:val="24"/>
        </w:rPr>
        <w:t>tersebut</w:t>
      </w:r>
      <w:r w:rsidR="00C67A57">
        <w:rPr>
          <w:rFonts w:ascii="Times New Roman" w:hAnsi="Times New Roman" w:cs="Times New Roman"/>
          <w:sz w:val="24"/>
          <w:szCs w:val="24"/>
        </w:rPr>
        <w:t xml:space="preserve"> </w:t>
      </w:r>
      <w:r w:rsidR="00411F79">
        <w:rPr>
          <w:rFonts w:ascii="Times New Roman" w:hAnsi="Times New Roman" w:cs="Times New Roman"/>
          <w:sz w:val="24"/>
          <w:szCs w:val="24"/>
        </w:rPr>
        <w:t xml:space="preserve">menurut </w:t>
      </w:r>
      <w:r w:rsidR="00BC0C35">
        <w:rPr>
          <w:rFonts w:ascii="Times New Roman" w:hAnsi="Times New Roman" w:cs="Times New Roman"/>
          <w:sz w:val="24"/>
          <w:szCs w:val="24"/>
        </w:rPr>
        <w:t>K</w:t>
      </w:r>
      <w:r w:rsidR="00411F79">
        <w:rPr>
          <w:rFonts w:ascii="Times New Roman" w:hAnsi="Times New Roman" w:cs="Times New Roman"/>
          <w:sz w:val="24"/>
          <w:szCs w:val="24"/>
        </w:rPr>
        <w:t>ompilasi Hukum Islam</w:t>
      </w:r>
      <w:r w:rsidR="00BC0C35">
        <w:rPr>
          <w:rFonts w:ascii="Times New Roman" w:hAnsi="Times New Roman" w:cs="Times New Roman"/>
          <w:sz w:val="24"/>
          <w:szCs w:val="24"/>
        </w:rPr>
        <w:t>?</w:t>
      </w:r>
    </w:p>
    <w:p w:rsidR="00BC0C35" w:rsidRPr="002D6588" w:rsidRDefault="00BC0C35" w:rsidP="00FB05B2">
      <w:pPr>
        <w:spacing w:after="0" w:line="480" w:lineRule="auto"/>
        <w:rPr>
          <w:rFonts w:ascii="Times New Roman" w:hAnsi="Times New Roman" w:cs="Times New Roman"/>
          <w:b/>
          <w:sz w:val="24"/>
          <w:szCs w:val="24"/>
        </w:rPr>
      </w:pPr>
      <w:r w:rsidRPr="002D6588">
        <w:rPr>
          <w:rFonts w:ascii="Times New Roman" w:hAnsi="Times New Roman" w:cs="Times New Roman"/>
          <w:b/>
          <w:sz w:val="24"/>
          <w:szCs w:val="24"/>
        </w:rPr>
        <w:t xml:space="preserve">C. </w:t>
      </w:r>
      <w:r>
        <w:rPr>
          <w:rFonts w:ascii="Times New Roman" w:hAnsi="Times New Roman" w:cs="Times New Roman"/>
          <w:b/>
          <w:sz w:val="24"/>
          <w:szCs w:val="24"/>
        </w:rPr>
        <w:t xml:space="preserve">  </w:t>
      </w:r>
      <w:r w:rsidRPr="002D6588">
        <w:rPr>
          <w:rFonts w:ascii="Times New Roman" w:hAnsi="Times New Roman" w:cs="Times New Roman"/>
          <w:b/>
          <w:sz w:val="24"/>
          <w:szCs w:val="24"/>
        </w:rPr>
        <w:t>Tujuan Penelitian</w:t>
      </w:r>
      <w:r>
        <w:rPr>
          <w:rFonts w:ascii="Times New Roman" w:hAnsi="Times New Roman" w:cs="Times New Roman"/>
          <w:b/>
          <w:sz w:val="24"/>
          <w:szCs w:val="24"/>
        </w:rPr>
        <w:t xml:space="preserve"> dan Kegunaan Penelitian</w:t>
      </w:r>
    </w:p>
    <w:p w:rsidR="00BC0C35" w:rsidRPr="00A10B3D" w:rsidRDefault="00BC0C35" w:rsidP="00A10B3D">
      <w:pPr>
        <w:spacing w:after="0" w:line="480" w:lineRule="auto"/>
        <w:ind w:firstLine="720"/>
        <w:rPr>
          <w:rFonts w:ascii="Times New Roman" w:hAnsi="Times New Roman" w:cs="Times New Roman"/>
          <w:sz w:val="24"/>
          <w:szCs w:val="24"/>
        </w:rPr>
      </w:pPr>
      <w:r w:rsidRPr="00A10B3D">
        <w:rPr>
          <w:rFonts w:ascii="Times New Roman" w:hAnsi="Times New Roman" w:cs="Times New Roman"/>
          <w:sz w:val="24"/>
          <w:szCs w:val="24"/>
        </w:rPr>
        <w:t>Sesuai rumusan masalah di atas, maka tujuan penelitian ini adalah:</w:t>
      </w:r>
    </w:p>
    <w:p w:rsidR="00B416AF" w:rsidRDefault="00BC0C35" w:rsidP="00FB05B2">
      <w:pPr>
        <w:pStyle w:val="ListParagraph"/>
        <w:numPr>
          <w:ilvl w:val="0"/>
          <w:numId w:val="30"/>
        </w:numPr>
        <w:tabs>
          <w:tab w:val="left" w:pos="851"/>
        </w:tabs>
        <w:spacing w:after="0" w:line="480" w:lineRule="auto"/>
        <w:ind w:left="425" w:hanging="425"/>
        <w:rPr>
          <w:rFonts w:ascii="Times New Roman" w:hAnsi="Times New Roman" w:cs="Times New Roman"/>
          <w:sz w:val="24"/>
          <w:szCs w:val="24"/>
        </w:rPr>
      </w:pPr>
      <w:r w:rsidRPr="00B416AF">
        <w:rPr>
          <w:rFonts w:ascii="Times New Roman" w:hAnsi="Times New Roman" w:cs="Times New Roman"/>
          <w:sz w:val="24"/>
          <w:szCs w:val="24"/>
        </w:rPr>
        <w:t xml:space="preserve">Untuk mengetahui </w:t>
      </w:r>
      <w:r w:rsidR="00B416AF" w:rsidRPr="00B416AF">
        <w:rPr>
          <w:rFonts w:ascii="Times New Roman" w:hAnsi="Times New Roman" w:cs="Times New Roman"/>
          <w:sz w:val="24"/>
          <w:szCs w:val="24"/>
        </w:rPr>
        <w:t xml:space="preserve">proses perceraian melalui </w:t>
      </w:r>
      <w:r w:rsidR="004E5F2D" w:rsidRPr="00B416AF">
        <w:rPr>
          <w:rFonts w:ascii="Times New Roman" w:hAnsi="Times New Roman" w:cs="Times New Roman"/>
          <w:sz w:val="24"/>
          <w:szCs w:val="24"/>
        </w:rPr>
        <w:t xml:space="preserve">Kepala Desa </w:t>
      </w:r>
      <w:r w:rsidR="00B416AF" w:rsidRPr="00B416AF">
        <w:rPr>
          <w:rFonts w:ascii="Times New Roman" w:hAnsi="Times New Roman" w:cs="Times New Roman"/>
          <w:sz w:val="24"/>
          <w:szCs w:val="24"/>
        </w:rPr>
        <w:t xml:space="preserve">di desa Ranowila serta faktor-faktor yang menyebabkan terjadinya perceraian melalui </w:t>
      </w:r>
      <w:r w:rsidR="004E5F2D" w:rsidRPr="00B416AF">
        <w:rPr>
          <w:rFonts w:ascii="Times New Roman" w:hAnsi="Times New Roman" w:cs="Times New Roman"/>
          <w:sz w:val="24"/>
          <w:szCs w:val="24"/>
        </w:rPr>
        <w:t>Kepala Desa</w:t>
      </w:r>
      <w:r w:rsidR="004E5F2D">
        <w:rPr>
          <w:rFonts w:ascii="Times New Roman" w:hAnsi="Times New Roman" w:cs="Times New Roman"/>
          <w:sz w:val="24"/>
          <w:szCs w:val="24"/>
        </w:rPr>
        <w:t>.</w:t>
      </w:r>
      <w:r w:rsidR="004E5F2D" w:rsidRPr="00B416AF">
        <w:rPr>
          <w:rFonts w:ascii="Times New Roman" w:hAnsi="Times New Roman" w:cs="Times New Roman"/>
          <w:sz w:val="24"/>
          <w:szCs w:val="24"/>
        </w:rPr>
        <w:t xml:space="preserve"> </w:t>
      </w:r>
    </w:p>
    <w:p w:rsidR="00BC0C35" w:rsidRDefault="00981E61" w:rsidP="00FB05B2">
      <w:pPr>
        <w:pStyle w:val="ListParagraph"/>
        <w:numPr>
          <w:ilvl w:val="0"/>
          <w:numId w:val="30"/>
        </w:numPr>
        <w:tabs>
          <w:tab w:val="left" w:pos="851"/>
        </w:tabs>
        <w:spacing w:after="0" w:line="480" w:lineRule="auto"/>
        <w:ind w:left="425" w:hanging="425"/>
        <w:rPr>
          <w:rFonts w:ascii="Times New Roman" w:hAnsi="Times New Roman" w:cs="Times New Roman"/>
          <w:sz w:val="24"/>
          <w:szCs w:val="24"/>
        </w:rPr>
      </w:pPr>
      <w:r w:rsidRPr="00B416AF">
        <w:rPr>
          <w:rFonts w:ascii="Times New Roman" w:hAnsi="Times New Roman" w:cs="Times New Roman"/>
          <w:sz w:val="24"/>
          <w:szCs w:val="24"/>
        </w:rPr>
        <w:t xml:space="preserve">Untuk mengetahui </w:t>
      </w:r>
      <w:r w:rsidR="00F20889">
        <w:rPr>
          <w:rFonts w:ascii="Times New Roman" w:hAnsi="Times New Roman" w:cs="Times New Roman"/>
          <w:sz w:val="24"/>
          <w:szCs w:val="24"/>
        </w:rPr>
        <w:t xml:space="preserve">pandangan Kompilasi Hukum Islam mengenai perceraian melalui </w:t>
      </w:r>
      <w:r w:rsidR="003A6771">
        <w:rPr>
          <w:rFonts w:ascii="Times New Roman" w:hAnsi="Times New Roman" w:cs="Times New Roman"/>
          <w:sz w:val="24"/>
          <w:szCs w:val="24"/>
        </w:rPr>
        <w:t>Kepala Desa</w:t>
      </w:r>
      <w:r w:rsidR="00F20889">
        <w:rPr>
          <w:rFonts w:ascii="Times New Roman" w:hAnsi="Times New Roman" w:cs="Times New Roman"/>
          <w:sz w:val="24"/>
          <w:szCs w:val="24"/>
        </w:rPr>
        <w:t xml:space="preserve"> serta dampak/</w:t>
      </w:r>
      <w:r w:rsidRPr="00B416AF">
        <w:rPr>
          <w:rFonts w:ascii="Times New Roman" w:hAnsi="Times New Roman" w:cs="Times New Roman"/>
          <w:sz w:val="24"/>
          <w:szCs w:val="24"/>
        </w:rPr>
        <w:t>konseku</w:t>
      </w:r>
      <w:r w:rsidR="00BC0C35" w:rsidRPr="00B416AF">
        <w:rPr>
          <w:rFonts w:ascii="Times New Roman" w:hAnsi="Times New Roman" w:cs="Times New Roman"/>
          <w:sz w:val="24"/>
          <w:szCs w:val="24"/>
        </w:rPr>
        <w:t xml:space="preserve">ensi hukum yang timbul dari perceraian </w:t>
      </w:r>
      <w:r w:rsidR="00D37D3E" w:rsidRPr="00B416AF">
        <w:rPr>
          <w:rFonts w:ascii="Times New Roman" w:hAnsi="Times New Roman" w:cs="Times New Roman"/>
          <w:sz w:val="24"/>
          <w:szCs w:val="24"/>
        </w:rPr>
        <w:t xml:space="preserve">melalui </w:t>
      </w:r>
      <w:r w:rsidR="003A6771" w:rsidRPr="00B416AF">
        <w:rPr>
          <w:rFonts w:ascii="Times New Roman" w:hAnsi="Times New Roman" w:cs="Times New Roman"/>
          <w:sz w:val="24"/>
          <w:szCs w:val="24"/>
        </w:rPr>
        <w:t xml:space="preserve">Kepala Desa </w:t>
      </w:r>
      <w:r w:rsidR="00F20889">
        <w:rPr>
          <w:rFonts w:ascii="Times New Roman" w:hAnsi="Times New Roman" w:cs="Times New Roman"/>
          <w:sz w:val="24"/>
          <w:szCs w:val="24"/>
        </w:rPr>
        <w:t xml:space="preserve">tersebut </w:t>
      </w:r>
      <w:r w:rsidR="00B61C76" w:rsidRPr="00B416AF">
        <w:rPr>
          <w:rFonts w:ascii="Times New Roman" w:hAnsi="Times New Roman" w:cs="Times New Roman"/>
          <w:sz w:val="24"/>
          <w:szCs w:val="24"/>
        </w:rPr>
        <w:t>menurut</w:t>
      </w:r>
      <w:r w:rsidR="00BC0C35" w:rsidRPr="00B416AF">
        <w:rPr>
          <w:rFonts w:ascii="Times New Roman" w:hAnsi="Times New Roman" w:cs="Times New Roman"/>
          <w:sz w:val="24"/>
          <w:szCs w:val="24"/>
        </w:rPr>
        <w:t xml:space="preserve"> K</w:t>
      </w:r>
      <w:r w:rsidR="00431FE0" w:rsidRPr="00B416AF">
        <w:rPr>
          <w:rFonts w:ascii="Times New Roman" w:hAnsi="Times New Roman" w:cs="Times New Roman"/>
          <w:sz w:val="24"/>
          <w:szCs w:val="24"/>
        </w:rPr>
        <w:t xml:space="preserve">ompilasi </w:t>
      </w:r>
      <w:r w:rsidR="00BC0C35" w:rsidRPr="00B416AF">
        <w:rPr>
          <w:rFonts w:ascii="Times New Roman" w:hAnsi="Times New Roman" w:cs="Times New Roman"/>
          <w:sz w:val="24"/>
          <w:szCs w:val="24"/>
        </w:rPr>
        <w:t>H</w:t>
      </w:r>
      <w:r w:rsidR="00431FE0" w:rsidRPr="00B416AF">
        <w:rPr>
          <w:rFonts w:ascii="Times New Roman" w:hAnsi="Times New Roman" w:cs="Times New Roman"/>
          <w:sz w:val="24"/>
          <w:szCs w:val="24"/>
        </w:rPr>
        <w:t xml:space="preserve">ukum </w:t>
      </w:r>
      <w:r w:rsidR="00BC0C35" w:rsidRPr="00B416AF">
        <w:rPr>
          <w:rFonts w:ascii="Times New Roman" w:hAnsi="Times New Roman" w:cs="Times New Roman"/>
          <w:sz w:val="24"/>
          <w:szCs w:val="24"/>
        </w:rPr>
        <w:t>I</w:t>
      </w:r>
      <w:r w:rsidR="00431FE0" w:rsidRPr="00B416AF">
        <w:rPr>
          <w:rFonts w:ascii="Times New Roman" w:hAnsi="Times New Roman" w:cs="Times New Roman"/>
          <w:sz w:val="24"/>
          <w:szCs w:val="24"/>
        </w:rPr>
        <w:t>slam</w:t>
      </w:r>
      <w:r w:rsidR="00BC0C35" w:rsidRPr="00B416AF">
        <w:rPr>
          <w:rFonts w:ascii="Times New Roman" w:hAnsi="Times New Roman" w:cs="Times New Roman"/>
          <w:sz w:val="24"/>
          <w:szCs w:val="24"/>
        </w:rPr>
        <w:t>.</w:t>
      </w:r>
    </w:p>
    <w:p w:rsidR="00BC0C35" w:rsidRDefault="00BC0C35" w:rsidP="00FB05B2">
      <w:pPr>
        <w:pStyle w:val="ListParagraph"/>
        <w:spacing w:after="0" w:line="480" w:lineRule="auto"/>
        <w:ind w:left="851"/>
        <w:rPr>
          <w:rFonts w:ascii="Times New Roman" w:hAnsi="Times New Roman" w:cs="Times New Roman"/>
          <w:sz w:val="24"/>
          <w:szCs w:val="24"/>
        </w:rPr>
      </w:pPr>
      <w:r>
        <w:rPr>
          <w:rFonts w:ascii="Times New Roman" w:hAnsi="Times New Roman" w:cs="Times New Roman"/>
          <w:sz w:val="24"/>
          <w:szCs w:val="24"/>
        </w:rPr>
        <w:t>Adapun kegunaan hasil penelitian ini sebagai berikut:</w:t>
      </w:r>
    </w:p>
    <w:p w:rsidR="008F2234" w:rsidRDefault="00BC0C35" w:rsidP="00FB05B2">
      <w:pPr>
        <w:pStyle w:val="ListParagraph"/>
        <w:numPr>
          <w:ilvl w:val="0"/>
          <w:numId w:val="32"/>
        </w:numPr>
        <w:tabs>
          <w:tab w:val="left" w:pos="851"/>
        </w:tabs>
        <w:spacing w:after="0" w:line="480" w:lineRule="auto"/>
        <w:ind w:left="425" w:hanging="425"/>
        <w:rPr>
          <w:rFonts w:ascii="Times New Roman" w:hAnsi="Times New Roman" w:cs="Times New Roman"/>
          <w:sz w:val="24"/>
          <w:szCs w:val="24"/>
        </w:rPr>
      </w:pPr>
      <w:r w:rsidRPr="004006D5">
        <w:rPr>
          <w:rFonts w:ascii="Times New Roman" w:hAnsi="Times New Roman" w:cs="Times New Roman"/>
          <w:sz w:val="24"/>
          <w:szCs w:val="24"/>
        </w:rPr>
        <w:t>Secara teoritis: Hasil penelitia</w:t>
      </w:r>
      <w:r w:rsidR="00B61C76">
        <w:rPr>
          <w:rFonts w:ascii="Times New Roman" w:hAnsi="Times New Roman" w:cs="Times New Roman"/>
          <w:sz w:val="24"/>
          <w:szCs w:val="24"/>
        </w:rPr>
        <w:t>n ini dapat memperluas wawasan</w:t>
      </w:r>
      <w:r w:rsidRPr="004006D5">
        <w:rPr>
          <w:rFonts w:ascii="Times New Roman" w:hAnsi="Times New Roman" w:cs="Times New Roman"/>
          <w:sz w:val="24"/>
          <w:szCs w:val="24"/>
        </w:rPr>
        <w:t xml:space="preserve">    pengetahuan dan pengembangan ilmu hukum pada umumnya serta hukum perdata pada khususnya.</w:t>
      </w:r>
    </w:p>
    <w:p w:rsidR="00BC0C35" w:rsidRDefault="00BC0C35" w:rsidP="00FB05B2">
      <w:pPr>
        <w:pStyle w:val="ListParagraph"/>
        <w:numPr>
          <w:ilvl w:val="0"/>
          <w:numId w:val="32"/>
        </w:numPr>
        <w:tabs>
          <w:tab w:val="left" w:pos="851"/>
        </w:tabs>
        <w:spacing w:after="0" w:line="480" w:lineRule="auto"/>
        <w:ind w:left="425" w:hanging="425"/>
        <w:rPr>
          <w:rFonts w:ascii="Times New Roman" w:hAnsi="Times New Roman" w:cs="Times New Roman"/>
          <w:sz w:val="24"/>
          <w:szCs w:val="24"/>
        </w:rPr>
      </w:pPr>
      <w:r w:rsidRPr="008F2234">
        <w:rPr>
          <w:rFonts w:ascii="Times New Roman" w:hAnsi="Times New Roman" w:cs="Times New Roman"/>
          <w:sz w:val="24"/>
          <w:szCs w:val="24"/>
        </w:rPr>
        <w:t>Secara Praktis: Penelitian ini diharapkan dapat memberikan masukan yang berarti bagi instansi pemerintah, praktisi hukum, dan masyarakat dalam penyelesaian masalah hukum yang timbul sehubungan dengan perceraian.</w:t>
      </w:r>
    </w:p>
    <w:p w:rsidR="00CB4DCD" w:rsidRPr="0021762C" w:rsidRDefault="00CB4DCD" w:rsidP="00FB05B2">
      <w:pPr>
        <w:pStyle w:val="ListParagraph"/>
        <w:numPr>
          <w:ilvl w:val="0"/>
          <w:numId w:val="44"/>
        </w:numPr>
        <w:tabs>
          <w:tab w:val="left" w:pos="851"/>
        </w:tabs>
        <w:spacing w:after="0" w:line="480" w:lineRule="auto"/>
        <w:ind w:left="360"/>
        <w:rPr>
          <w:rFonts w:ascii="Times New Roman" w:hAnsi="Times New Roman" w:cs="Times New Roman"/>
          <w:b/>
          <w:sz w:val="24"/>
          <w:szCs w:val="24"/>
        </w:rPr>
      </w:pPr>
      <w:r w:rsidRPr="0021762C">
        <w:rPr>
          <w:rFonts w:ascii="Times New Roman" w:hAnsi="Times New Roman" w:cs="Times New Roman"/>
          <w:b/>
          <w:sz w:val="24"/>
          <w:szCs w:val="24"/>
        </w:rPr>
        <w:t>Definisi Operasional</w:t>
      </w:r>
    </w:p>
    <w:p w:rsidR="00CB4DCD" w:rsidRPr="00151828" w:rsidRDefault="00CB4DCD" w:rsidP="00FB05B2">
      <w:pPr>
        <w:pStyle w:val="ListParagraph"/>
        <w:spacing w:after="0" w:line="480" w:lineRule="auto"/>
        <w:ind w:left="0" w:firstLine="720"/>
        <w:rPr>
          <w:rFonts w:ascii="Times New Roman" w:hAnsi="Times New Roman" w:cs="Times New Roman"/>
          <w:sz w:val="24"/>
          <w:szCs w:val="24"/>
        </w:rPr>
      </w:pPr>
      <w:r w:rsidRPr="00151828">
        <w:rPr>
          <w:rFonts w:ascii="Times New Roman" w:hAnsi="Times New Roman" w:cs="Times New Roman"/>
          <w:sz w:val="24"/>
          <w:szCs w:val="24"/>
        </w:rPr>
        <w:t>Untuk menghindari kemungkinan terjadinya kesalahan persepsi dalam memahami maksud dan kandungan tulisan ini, maka penulis memberikan def</w:t>
      </w:r>
      <w:r w:rsidR="005E4CD1">
        <w:rPr>
          <w:rFonts w:ascii="Times New Roman" w:hAnsi="Times New Roman" w:cs="Times New Roman"/>
          <w:sz w:val="24"/>
          <w:szCs w:val="24"/>
        </w:rPr>
        <w:t>i</w:t>
      </w:r>
      <w:r w:rsidRPr="00151828">
        <w:rPr>
          <w:rFonts w:ascii="Times New Roman" w:hAnsi="Times New Roman" w:cs="Times New Roman"/>
          <w:sz w:val="24"/>
          <w:szCs w:val="24"/>
        </w:rPr>
        <w:t>nisi operasional dari varia</w:t>
      </w:r>
      <w:r>
        <w:rPr>
          <w:rFonts w:ascii="Times New Roman" w:hAnsi="Times New Roman" w:cs="Times New Roman"/>
          <w:sz w:val="24"/>
          <w:szCs w:val="24"/>
        </w:rPr>
        <w:t>bel inti pembahasan. Adapun kal</w:t>
      </w:r>
      <w:r w:rsidRPr="00151828">
        <w:rPr>
          <w:rFonts w:ascii="Times New Roman" w:hAnsi="Times New Roman" w:cs="Times New Roman"/>
          <w:sz w:val="24"/>
          <w:szCs w:val="24"/>
        </w:rPr>
        <w:t>imat yang dapat menimbulkan kesalahpahaman yaitu sebagai berikut :</w:t>
      </w:r>
    </w:p>
    <w:p w:rsidR="00D25A3C" w:rsidRPr="00776BA2" w:rsidRDefault="00D25A3C" w:rsidP="00796B3D">
      <w:pPr>
        <w:pStyle w:val="ListParagraph"/>
        <w:numPr>
          <w:ilvl w:val="0"/>
          <w:numId w:val="42"/>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Perceraian adalah putusnya perkawinan antara suami dengan istri karena tidak terdapat kerukunan dalam keluarga atau sebab lain, seperti mandulnya istri atau suami setelah sebelumnya diupayak</w:t>
      </w:r>
      <w:r w:rsidR="005A65AF">
        <w:rPr>
          <w:rFonts w:ascii="Times New Roman" w:hAnsi="Times New Roman" w:cs="Times New Roman"/>
          <w:sz w:val="24"/>
          <w:szCs w:val="24"/>
        </w:rPr>
        <w:t>a</w:t>
      </w:r>
      <w:r>
        <w:rPr>
          <w:rFonts w:ascii="Times New Roman" w:hAnsi="Times New Roman" w:cs="Times New Roman"/>
          <w:sz w:val="24"/>
          <w:szCs w:val="24"/>
        </w:rPr>
        <w:t>n perdamaia</w:t>
      </w:r>
      <w:r w:rsidR="005A65AF">
        <w:rPr>
          <w:rFonts w:ascii="Times New Roman" w:hAnsi="Times New Roman" w:cs="Times New Roman"/>
          <w:sz w:val="24"/>
          <w:szCs w:val="24"/>
        </w:rPr>
        <w:t>n</w:t>
      </w:r>
      <w:r>
        <w:rPr>
          <w:rFonts w:ascii="Times New Roman" w:hAnsi="Times New Roman" w:cs="Times New Roman"/>
          <w:sz w:val="24"/>
          <w:szCs w:val="24"/>
        </w:rPr>
        <w:t xml:space="preserve"> dengan melibatkan keluarga kedua belah pihak</w:t>
      </w:r>
      <w:r w:rsidR="00F453BB">
        <w:rPr>
          <w:rFonts w:ascii="Times New Roman" w:hAnsi="Times New Roman" w:cs="Times New Roman"/>
          <w:sz w:val="24"/>
          <w:szCs w:val="24"/>
        </w:rPr>
        <w:t>.</w:t>
      </w:r>
      <w:r w:rsidR="00F453BB">
        <w:rPr>
          <w:rStyle w:val="FootnoteReference"/>
          <w:rFonts w:ascii="Times New Roman" w:hAnsi="Times New Roman" w:cs="Times New Roman"/>
          <w:sz w:val="24"/>
          <w:szCs w:val="24"/>
        </w:rPr>
        <w:footnoteReference w:id="18"/>
      </w:r>
    </w:p>
    <w:p w:rsidR="00CB4DCD" w:rsidRPr="00CB4DCD" w:rsidRDefault="00CB4DCD" w:rsidP="00796B3D">
      <w:pPr>
        <w:pStyle w:val="ListParagraph"/>
        <w:numPr>
          <w:ilvl w:val="0"/>
          <w:numId w:val="42"/>
        </w:numPr>
        <w:spacing w:after="0" w:line="240" w:lineRule="auto"/>
        <w:ind w:left="360"/>
        <w:rPr>
          <w:rFonts w:ascii="Times New Roman" w:hAnsi="Times New Roman" w:cs="Times New Roman"/>
          <w:i/>
          <w:sz w:val="24"/>
          <w:szCs w:val="24"/>
        </w:rPr>
      </w:pPr>
      <w:r w:rsidRPr="00776BA2">
        <w:rPr>
          <w:rFonts w:ascii="Times New Roman" w:hAnsi="Times New Roman" w:cs="Times New Roman"/>
          <w:sz w:val="24"/>
          <w:szCs w:val="24"/>
        </w:rPr>
        <w:t xml:space="preserve">Kompilasi Hukum Islam adalah </w:t>
      </w:r>
      <w:r w:rsidR="003B02B6" w:rsidRPr="00776BA2">
        <w:rPr>
          <w:rFonts w:ascii="Times New Roman" w:hAnsi="Times New Roman" w:cs="Times New Roman"/>
          <w:sz w:val="24"/>
          <w:szCs w:val="24"/>
        </w:rPr>
        <w:t xml:space="preserve">sebuah buku yang berisi </w:t>
      </w:r>
      <w:r w:rsidRPr="00776BA2">
        <w:rPr>
          <w:rFonts w:ascii="Times New Roman" w:hAnsi="Times New Roman" w:cs="Times New Roman"/>
          <w:sz w:val="24"/>
          <w:szCs w:val="24"/>
        </w:rPr>
        <w:t>kumpulan atau himpunan kaidah-kaidah atau garis-garis hukum Islam sejenis yakni menyangkut hukum perkawinan, kewarisan, dan hukum perwakafan yang disusun secara sistematis</w:t>
      </w:r>
      <w:r w:rsidR="008D088B">
        <w:rPr>
          <w:rFonts w:ascii="Times New Roman" w:hAnsi="Times New Roman" w:cs="Times New Roman"/>
          <w:sz w:val="24"/>
          <w:szCs w:val="24"/>
        </w:rPr>
        <w:t>.</w:t>
      </w:r>
      <w:r w:rsidR="00A07BC3" w:rsidRPr="008A5EAF">
        <w:rPr>
          <w:rStyle w:val="FootnoteReference"/>
          <w:rFonts w:ascii="Times New Roman" w:hAnsi="Times New Roman" w:cs="Times New Roman"/>
          <w:sz w:val="24"/>
          <w:szCs w:val="24"/>
        </w:rPr>
        <w:footnoteReference w:id="19"/>
      </w:r>
    </w:p>
    <w:p w:rsidR="00CB4DCD" w:rsidRPr="007304ED" w:rsidRDefault="00CB4DCD" w:rsidP="00796B3D">
      <w:pPr>
        <w:pStyle w:val="ListParagraph"/>
        <w:numPr>
          <w:ilvl w:val="0"/>
          <w:numId w:val="42"/>
        </w:numPr>
        <w:spacing w:after="0" w:line="240" w:lineRule="auto"/>
        <w:ind w:left="360"/>
        <w:rPr>
          <w:rFonts w:ascii="Times New Roman" w:hAnsi="Times New Roman" w:cs="Times New Roman"/>
          <w:i/>
          <w:sz w:val="24"/>
          <w:szCs w:val="24"/>
        </w:rPr>
      </w:pPr>
      <w:r w:rsidRPr="00151828">
        <w:rPr>
          <w:rFonts w:ascii="Times New Roman" w:hAnsi="Times New Roman" w:cs="Times New Roman"/>
          <w:sz w:val="24"/>
          <w:szCs w:val="24"/>
        </w:rPr>
        <w:t xml:space="preserve">Hukum Islam adalah peraturan yang dirumuskan berdasarkan wahyu Allah dan Sunnah Rasul tentang tingkah laku </w:t>
      </w:r>
      <w:r w:rsidRPr="00151828">
        <w:rPr>
          <w:rFonts w:ascii="Times New Roman" w:hAnsi="Times New Roman" w:cs="Times New Roman"/>
          <w:i/>
          <w:sz w:val="24"/>
          <w:szCs w:val="24"/>
        </w:rPr>
        <w:t>mukallaf</w:t>
      </w:r>
      <w:r w:rsidR="006C637A">
        <w:rPr>
          <w:rFonts w:ascii="Times New Roman" w:hAnsi="Times New Roman" w:cs="Times New Roman"/>
          <w:i/>
          <w:sz w:val="24"/>
          <w:szCs w:val="24"/>
        </w:rPr>
        <w:t xml:space="preserve"> </w:t>
      </w:r>
      <w:r w:rsidRPr="00151828">
        <w:rPr>
          <w:rFonts w:ascii="Times New Roman" w:hAnsi="Times New Roman" w:cs="Times New Roman"/>
          <w:i/>
          <w:sz w:val="24"/>
          <w:szCs w:val="24"/>
        </w:rPr>
        <w:t xml:space="preserve"> </w:t>
      </w:r>
      <w:r w:rsidRPr="00151828">
        <w:rPr>
          <w:rFonts w:ascii="Times New Roman" w:hAnsi="Times New Roman" w:cs="Times New Roman"/>
          <w:sz w:val="24"/>
          <w:szCs w:val="24"/>
        </w:rPr>
        <w:t xml:space="preserve">yang diakui dan diyakini, berlaku mengikat bagi semua pemeluk </w:t>
      </w:r>
      <w:r w:rsidR="00A55222">
        <w:rPr>
          <w:rFonts w:ascii="Times New Roman" w:hAnsi="Times New Roman" w:cs="Times New Roman"/>
          <w:sz w:val="24"/>
          <w:szCs w:val="24"/>
        </w:rPr>
        <w:t xml:space="preserve">agama </w:t>
      </w:r>
      <w:r w:rsidRPr="00151828">
        <w:rPr>
          <w:rFonts w:ascii="Times New Roman" w:hAnsi="Times New Roman" w:cs="Times New Roman"/>
          <w:sz w:val="24"/>
          <w:szCs w:val="24"/>
        </w:rPr>
        <w:t>Islam.</w:t>
      </w:r>
      <w:r w:rsidRPr="00151828">
        <w:rPr>
          <w:rStyle w:val="FootnoteReference"/>
          <w:rFonts w:ascii="Times New Roman" w:hAnsi="Times New Roman" w:cs="Times New Roman"/>
          <w:sz w:val="24"/>
          <w:szCs w:val="24"/>
        </w:rPr>
        <w:footnoteReference w:id="20"/>
      </w:r>
    </w:p>
    <w:p w:rsidR="007304ED" w:rsidRPr="00A80B54" w:rsidRDefault="007304ED" w:rsidP="007304ED">
      <w:pPr>
        <w:pStyle w:val="ListParagraph"/>
        <w:spacing w:after="0" w:line="240" w:lineRule="auto"/>
        <w:ind w:left="360"/>
        <w:rPr>
          <w:rFonts w:ascii="Times New Roman" w:hAnsi="Times New Roman" w:cs="Times New Roman"/>
          <w:i/>
          <w:sz w:val="24"/>
          <w:szCs w:val="24"/>
        </w:rPr>
      </w:pPr>
    </w:p>
    <w:p w:rsidR="002575B5" w:rsidRDefault="00452B43" w:rsidP="00C5438D">
      <w:pPr>
        <w:pStyle w:val="ListParagraph"/>
        <w:numPr>
          <w:ilvl w:val="0"/>
          <w:numId w:val="42"/>
        </w:num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Talak adalah </w:t>
      </w:r>
      <w:r w:rsidR="002575B5" w:rsidRPr="002575B5">
        <w:rPr>
          <w:rFonts w:ascii="Times New Roman" w:hAnsi="Times New Roman" w:cs="Times New Roman"/>
          <w:sz w:val="24"/>
          <w:szCs w:val="24"/>
        </w:rPr>
        <w:t>cerai yang dijatuhkan oleh suami</w:t>
      </w:r>
      <w:r>
        <w:rPr>
          <w:rFonts w:ascii="Times New Roman" w:hAnsi="Times New Roman" w:cs="Times New Roman"/>
          <w:sz w:val="24"/>
          <w:szCs w:val="24"/>
        </w:rPr>
        <w:t xml:space="preserve"> terhadap istrinya, sehingga perkawinan mereka menjadi putus.</w:t>
      </w:r>
      <w:r w:rsidR="00517389">
        <w:rPr>
          <w:rStyle w:val="FootnoteReference"/>
          <w:rFonts w:ascii="Times New Roman" w:hAnsi="Times New Roman" w:cs="Times New Roman"/>
          <w:sz w:val="24"/>
          <w:szCs w:val="24"/>
        </w:rPr>
        <w:footnoteReference w:id="21"/>
      </w:r>
    </w:p>
    <w:p w:rsidR="00E46E26" w:rsidRPr="001973F3" w:rsidRDefault="00E46E26" w:rsidP="00FB05B2">
      <w:pPr>
        <w:pStyle w:val="ListParagraph"/>
        <w:numPr>
          <w:ilvl w:val="0"/>
          <w:numId w:val="44"/>
        </w:numPr>
        <w:spacing w:after="0" w:line="480" w:lineRule="auto"/>
        <w:ind w:left="360"/>
        <w:rPr>
          <w:rFonts w:ascii="Times New Roman" w:hAnsi="Times New Roman" w:cs="Times New Roman"/>
          <w:b/>
          <w:sz w:val="24"/>
          <w:szCs w:val="24"/>
        </w:rPr>
      </w:pPr>
      <w:r w:rsidRPr="001973F3">
        <w:rPr>
          <w:rFonts w:ascii="Times New Roman" w:hAnsi="Times New Roman" w:cs="Times New Roman"/>
          <w:b/>
          <w:sz w:val="24"/>
          <w:szCs w:val="24"/>
        </w:rPr>
        <w:t>Sistematika Penulisan / Orientasi Pembahasan</w:t>
      </w:r>
    </w:p>
    <w:p w:rsidR="00E46E26" w:rsidRPr="00E46E26" w:rsidRDefault="00E46E26" w:rsidP="000D6FBC">
      <w:pPr>
        <w:spacing w:after="0" w:line="480" w:lineRule="auto"/>
        <w:ind w:firstLine="720"/>
        <w:rPr>
          <w:rFonts w:ascii="Times New Roman" w:hAnsi="Times New Roman" w:cs="Times New Roman"/>
          <w:sz w:val="24"/>
          <w:szCs w:val="24"/>
        </w:rPr>
      </w:pPr>
      <w:r w:rsidRPr="00E46E26">
        <w:rPr>
          <w:rFonts w:ascii="Times New Roman" w:hAnsi="Times New Roman" w:cs="Times New Roman"/>
          <w:sz w:val="24"/>
          <w:szCs w:val="24"/>
        </w:rPr>
        <w:t>Adapun sistem</w:t>
      </w:r>
      <w:r w:rsidR="000A6B94">
        <w:rPr>
          <w:rFonts w:ascii="Times New Roman" w:hAnsi="Times New Roman" w:cs="Times New Roman"/>
          <w:sz w:val="24"/>
          <w:szCs w:val="24"/>
        </w:rPr>
        <w:t xml:space="preserve">atika penulisan dalam </w:t>
      </w:r>
      <w:r w:rsidRPr="00E46E26">
        <w:rPr>
          <w:rFonts w:ascii="Times New Roman" w:hAnsi="Times New Roman" w:cs="Times New Roman"/>
          <w:sz w:val="24"/>
          <w:szCs w:val="24"/>
        </w:rPr>
        <w:t>sk</w:t>
      </w:r>
      <w:r>
        <w:rPr>
          <w:rFonts w:ascii="Times New Roman" w:hAnsi="Times New Roman" w:cs="Times New Roman"/>
          <w:sz w:val="24"/>
          <w:szCs w:val="24"/>
        </w:rPr>
        <w:t>r</w:t>
      </w:r>
      <w:r w:rsidRPr="00E46E26">
        <w:rPr>
          <w:rFonts w:ascii="Times New Roman" w:hAnsi="Times New Roman" w:cs="Times New Roman"/>
          <w:sz w:val="24"/>
          <w:szCs w:val="24"/>
        </w:rPr>
        <w:t>ipsi ini dikelompokkan menjadi lima bab. Adapun sistematikanya adalah sebagai berikut :</w:t>
      </w:r>
    </w:p>
    <w:p w:rsidR="005B237B" w:rsidRPr="00AC6F97" w:rsidRDefault="005B237B" w:rsidP="00FB05B2">
      <w:pPr>
        <w:spacing w:after="0" w:line="480" w:lineRule="auto"/>
        <w:rPr>
          <w:rFonts w:ascii="Times New Roman" w:hAnsi="Times New Roman" w:cs="Times New Roman"/>
          <w:b/>
          <w:sz w:val="24"/>
          <w:szCs w:val="24"/>
        </w:rPr>
      </w:pPr>
      <w:r w:rsidRPr="00AC6F97">
        <w:rPr>
          <w:rFonts w:ascii="Times New Roman" w:hAnsi="Times New Roman" w:cs="Times New Roman"/>
          <w:b/>
          <w:sz w:val="24"/>
          <w:szCs w:val="24"/>
        </w:rPr>
        <w:t>Bab I Pendahuluan</w:t>
      </w:r>
    </w:p>
    <w:p w:rsidR="00E46E26" w:rsidRPr="001C4BFF" w:rsidRDefault="005B237B" w:rsidP="005B23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Pada bab ini membahas mengenai </w:t>
      </w:r>
      <w:r w:rsidR="0031513D">
        <w:rPr>
          <w:rFonts w:ascii="Times New Roman" w:hAnsi="Times New Roman" w:cs="Times New Roman"/>
          <w:sz w:val="24"/>
          <w:szCs w:val="24"/>
        </w:rPr>
        <w:t xml:space="preserve">fenomena atau hal-hal yang melatarbelakangi diangkatnya sebuah judul penelitian. Pada bab ini pula harus ditentukan sejauh mana </w:t>
      </w:r>
      <w:r w:rsidR="00914DF5">
        <w:rPr>
          <w:rFonts w:ascii="Times New Roman" w:hAnsi="Times New Roman" w:cs="Times New Roman"/>
          <w:sz w:val="24"/>
          <w:szCs w:val="24"/>
        </w:rPr>
        <w:t>fokus penelitian</w:t>
      </w:r>
      <w:r w:rsidR="0031513D">
        <w:rPr>
          <w:rFonts w:ascii="Times New Roman" w:hAnsi="Times New Roman" w:cs="Times New Roman"/>
          <w:sz w:val="24"/>
          <w:szCs w:val="24"/>
        </w:rPr>
        <w:t xml:space="preserve">. Fokus penelitian berfungsi untuk membatasi pembahasan penelitian agar tidak menyimpang dari judul penelitian. Selanjutnya </w:t>
      </w:r>
      <w:r w:rsidR="00357A4D">
        <w:rPr>
          <w:rFonts w:ascii="Times New Roman" w:hAnsi="Times New Roman" w:cs="Times New Roman"/>
          <w:sz w:val="24"/>
          <w:szCs w:val="24"/>
        </w:rPr>
        <w:t xml:space="preserve"> berdasarkan latar belakang maka dapat </w:t>
      </w:r>
      <w:r w:rsidR="0031513D">
        <w:rPr>
          <w:rFonts w:ascii="Times New Roman" w:hAnsi="Times New Roman" w:cs="Times New Roman"/>
          <w:sz w:val="24"/>
          <w:szCs w:val="24"/>
        </w:rPr>
        <w:t>dirumuskan apa yang menjadi permasala</w:t>
      </w:r>
      <w:r w:rsidR="00357A4D">
        <w:rPr>
          <w:rFonts w:ascii="Times New Roman" w:hAnsi="Times New Roman" w:cs="Times New Roman"/>
          <w:sz w:val="24"/>
          <w:szCs w:val="24"/>
        </w:rPr>
        <w:t>ha</w:t>
      </w:r>
      <w:r w:rsidR="0031513D">
        <w:rPr>
          <w:rFonts w:ascii="Times New Roman" w:hAnsi="Times New Roman" w:cs="Times New Roman"/>
          <w:sz w:val="24"/>
          <w:szCs w:val="24"/>
        </w:rPr>
        <w:t>n dalam penelitian</w:t>
      </w:r>
      <w:r w:rsidR="00357A4D">
        <w:rPr>
          <w:rFonts w:ascii="Times New Roman" w:hAnsi="Times New Roman" w:cs="Times New Roman"/>
          <w:sz w:val="24"/>
          <w:szCs w:val="24"/>
        </w:rPr>
        <w:t xml:space="preserve">. </w:t>
      </w:r>
      <w:r w:rsidR="0063693A">
        <w:rPr>
          <w:rFonts w:ascii="Times New Roman" w:hAnsi="Times New Roman" w:cs="Times New Roman"/>
          <w:sz w:val="24"/>
          <w:szCs w:val="24"/>
        </w:rPr>
        <w:t xml:space="preserve">Dalam penulisan karya ilmiah tentunya memiliki tujuan dan </w:t>
      </w:r>
      <w:r w:rsidR="0063693A">
        <w:rPr>
          <w:rFonts w:ascii="Times New Roman" w:hAnsi="Times New Roman" w:cs="Times New Roman"/>
          <w:sz w:val="24"/>
          <w:szCs w:val="24"/>
        </w:rPr>
        <w:lastRenderedPageBreak/>
        <w:t xml:space="preserve">kegunaan/fungsi. Untuk tujuan penelitian mencerminkan tujuan </w:t>
      </w:r>
      <w:r w:rsidR="00DC04A3">
        <w:rPr>
          <w:rFonts w:ascii="Times New Roman" w:hAnsi="Times New Roman" w:cs="Times New Roman"/>
          <w:sz w:val="24"/>
          <w:szCs w:val="24"/>
        </w:rPr>
        <w:t xml:space="preserve">yang ingin dicapai </w:t>
      </w:r>
      <w:r w:rsidR="0063693A">
        <w:rPr>
          <w:rFonts w:ascii="Times New Roman" w:hAnsi="Times New Roman" w:cs="Times New Roman"/>
          <w:sz w:val="24"/>
          <w:szCs w:val="24"/>
        </w:rPr>
        <w:t xml:space="preserve">dari rumusan masalah dan untuk kegunaan/fungsi penelitian dapat </w:t>
      </w:r>
      <w:r w:rsidR="008215F4">
        <w:rPr>
          <w:rFonts w:ascii="Times New Roman" w:hAnsi="Times New Roman" w:cs="Times New Roman"/>
          <w:sz w:val="24"/>
          <w:szCs w:val="24"/>
        </w:rPr>
        <w:t>berguna s</w:t>
      </w:r>
      <w:r w:rsidR="0063693A">
        <w:rPr>
          <w:rFonts w:ascii="Times New Roman" w:hAnsi="Times New Roman" w:cs="Times New Roman"/>
          <w:sz w:val="24"/>
          <w:szCs w:val="24"/>
        </w:rPr>
        <w:t>ecara</w:t>
      </w:r>
      <w:r w:rsidR="008215F4">
        <w:rPr>
          <w:rFonts w:ascii="Times New Roman" w:hAnsi="Times New Roman" w:cs="Times New Roman"/>
          <w:sz w:val="24"/>
          <w:szCs w:val="24"/>
        </w:rPr>
        <w:t xml:space="preserve"> teoritis dan secara praktis. </w:t>
      </w:r>
      <w:r w:rsidR="0063693A">
        <w:rPr>
          <w:rFonts w:ascii="Times New Roman" w:hAnsi="Times New Roman" w:cs="Times New Roman"/>
          <w:sz w:val="24"/>
          <w:szCs w:val="24"/>
        </w:rPr>
        <w:t xml:space="preserve"> </w:t>
      </w:r>
      <w:r w:rsidR="00701B8B">
        <w:rPr>
          <w:rFonts w:ascii="Times New Roman" w:hAnsi="Times New Roman" w:cs="Times New Roman"/>
          <w:sz w:val="24"/>
          <w:szCs w:val="24"/>
        </w:rPr>
        <w:t xml:space="preserve">Selanjutnya pada bab 1 Pendahuluan terdapat definisi operasional variabel yaitu variabel-variabel yang terdapat dalam judul penelitian </w:t>
      </w:r>
      <w:r w:rsidR="0063693A">
        <w:rPr>
          <w:rFonts w:ascii="Times New Roman" w:hAnsi="Times New Roman" w:cs="Times New Roman"/>
          <w:sz w:val="24"/>
          <w:szCs w:val="24"/>
        </w:rPr>
        <w:t>yang</w:t>
      </w:r>
      <w:r w:rsidR="00701B8B">
        <w:rPr>
          <w:rFonts w:ascii="Times New Roman" w:hAnsi="Times New Roman" w:cs="Times New Roman"/>
          <w:sz w:val="24"/>
          <w:szCs w:val="24"/>
        </w:rPr>
        <w:t xml:space="preserve"> berfungsi untuk meminimalisir kesalahan penafsiran dalam judul penelitian</w:t>
      </w:r>
      <w:r w:rsidR="00AC6F97">
        <w:rPr>
          <w:rFonts w:ascii="Times New Roman" w:hAnsi="Times New Roman" w:cs="Times New Roman"/>
          <w:sz w:val="24"/>
          <w:szCs w:val="24"/>
        </w:rPr>
        <w:t xml:space="preserve"> dan yang terakhir yang terdapat pada bab 1 Pendahuluan adalah orientasi pembahasan. Orientasi pembahasan berfungsi untuk </w:t>
      </w:r>
      <w:r w:rsidR="00D3613F">
        <w:rPr>
          <w:rFonts w:ascii="Times New Roman" w:hAnsi="Times New Roman" w:cs="Times New Roman"/>
          <w:sz w:val="24"/>
          <w:szCs w:val="24"/>
        </w:rPr>
        <w:t>melihat sistematika dalam penyusunan sebuah karya tulis ilmiah agar dalam penyusunannya berjalan secara sistematis.</w:t>
      </w:r>
    </w:p>
    <w:p w:rsidR="00AC6F97" w:rsidRDefault="00AC6F97" w:rsidP="00FB05B2">
      <w:pPr>
        <w:spacing w:after="0" w:line="480" w:lineRule="auto"/>
        <w:rPr>
          <w:rFonts w:ascii="Times New Roman" w:hAnsi="Times New Roman" w:cs="Times New Roman"/>
          <w:b/>
          <w:sz w:val="24"/>
          <w:szCs w:val="24"/>
        </w:rPr>
      </w:pPr>
      <w:r w:rsidRPr="00AC6F97">
        <w:rPr>
          <w:rFonts w:ascii="Times New Roman" w:hAnsi="Times New Roman" w:cs="Times New Roman"/>
          <w:b/>
          <w:sz w:val="24"/>
          <w:szCs w:val="24"/>
        </w:rPr>
        <w:t>Bab II Kajian Pustaka</w:t>
      </w:r>
    </w:p>
    <w:p w:rsidR="00E46E26" w:rsidRPr="00AC6F97" w:rsidRDefault="00AC6F97" w:rsidP="00AC6F97">
      <w:pPr>
        <w:spacing w:after="0" w:line="480" w:lineRule="auto"/>
        <w:ind w:firstLine="720"/>
        <w:rPr>
          <w:rFonts w:ascii="Times New Roman" w:hAnsi="Times New Roman" w:cs="Times New Roman"/>
          <w:b/>
          <w:sz w:val="24"/>
          <w:szCs w:val="24"/>
        </w:rPr>
      </w:pPr>
      <w:r w:rsidRPr="00AC6F97">
        <w:rPr>
          <w:rFonts w:ascii="Times New Roman" w:hAnsi="Times New Roman" w:cs="Times New Roman"/>
          <w:sz w:val="24"/>
          <w:szCs w:val="24"/>
        </w:rPr>
        <w:t>Pada</w:t>
      </w:r>
      <w:r>
        <w:rPr>
          <w:rFonts w:ascii="Times New Roman" w:hAnsi="Times New Roman" w:cs="Times New Roman"/>
          <w:sz w:val="24"/>
          <w:szCs w:val="24"/>
        </w:rPr>
        <w:t xml:space="preserve"> b</w:t>
      </w:r>
      <w:r w:rsidR="00E46E26" w:rsidRPr="001C4BFF">
        <w:rPr>
          <w:rFonts w:ascii="Times New Roman" w:hAnsi="Times New Roman" w:cs="Times New Roman"/>
          <w:sz w:val="24"/>
          <w:szCs w:val="24"/>
        </w:rPr>
        <w:t xml:space="preserve">ab ini disajikan mengenai </w:t>
      </w:r>
      <w:r w:rsidR="00251E93">
        <w:rPr>
          <w:rFonts w:ascii="Times New Roman" w:hAnsi="Times New Roman" w:cs="Times New Roman"/>
          <w:sz w:val="24"/>
          <w:szCs w:val="24"/>
        </w:rPr>
        <w:t>teori-teori</w:t>
      </w:r>
      <w:r w:rsidR="00FF4108">
        <w:rPr>
          <w:rFonts w:ascii="Times New Roman" w:hAnsi="Times New Roman" w:cs="Times New Roman"/>
          <w:sz w:val="24"/>
          <w:szCs w:val="24"/>
        </w:rPr>
        <w:t xml:space="preserve">  dasar</w:t>
      </w:r>
      <w:r w:rsidR="00E46E26" w:rsidRPr="001C4BFF">
        <w:rPr>
          <w:rFonts w:ascii="Times New Roman" w:hAnsi="Times New Roman" w:cs="Times New Roman"/>
          <w:sz w:val="24"/>
          <w:szCs w:val="24"/>
        </w:rPr>
        <w:t xml:space="preserve"> yang berkenaan dengan j</w:t>
      </w:r>
      <w:r w:rsidR="00FF4108">
        <w:rPr>
          <w:rFonts w:ascii="Times New Roman" w:hAnsi="Times New Roman" w:cs="Times New Roman"/>
          <w:sz w:val="24"/>
          <w:szCs w:val="24"/>
        </w:rPr>
        <w:t xml:space="preserve">udul dan masalah yang diteliti yakni </w:t>
      </w:r>
      <w:r w:rsidR="00E46E26" w:rsidRPr="001C4BFF">
        <w:rPr>
          <w:rFonts w:ascii="Times New Roman" w:hAnsi="Times New Roman" w:cs="Times New Roman"/>
          <w:sz w:val="24"/>
          <w:szCs w:val="24"/>
        </w:rPr>
        <w:t xml:space="preserve">deskripsi </w:t>
      </w:r>
      <w:r w:rsidR="001C4BFF">
        <w:rPr>
          <w:rFonts w:ascii="Times New Roman" w:hAnsi="Times New Roman" w:cs="Times New Roman"/>
          <w:sz w:val="24"/>
          <w:szCs w:val="24"/>
        </w:rPr>
        <w:t xml:space="preserve">teori tentang </w:t>
      </w:r>
      <w:r w:rsidR="00FF4108">
        <w:rPr>
          <w:rFonts w:ascii="Times New Roman" w:hAnsi="Times New Roman" w:cs="Times New Roman"/>
          <w:sz w:val="24"/>
          <w:szCs w:val="24"/>
        </w:rPr>
        <w:t>perceraian</w:t>
      </w:r>
      <w:r w:rsidR="00253400">
        <w:rPr>
          <w:rFonts w:ascii="Times New Roman" w:hAnsi="Times New Roman" w:cs="Times New Roman"/>
          <w:sz w:val="24"/>
          <w:szCs w:val="24"/>
        </w:rPr>
        <w:t>,</w:t>
      </w:r>
      <w:r w:rsidR="00FF4108">
        <w:rPr>
          <w:rFonts w:ascii="Times New Roman" w:hAnsi="Times New Roman" w:cs="Times New Roman"/>
          <w:sz w:val="24"/>
          <w:szCs w:val="24"/>
        </w:rPr>
        <w:t xml:space="preserve"> dasar hukum perceraian, sebab-sebab perceraian dan </w:t>
      </w:r>
      <w:r w:rsidR="001C4BFF">
        <w:rPr>
          <w:rFonts w:ascii="Times New Roman" w:hAnsi="Times New Roman" w:cs="Times New Roman"/>
          <w:sz w:val="24"/>
          <w:szCs w:val="24"/>
        </w:rPr>
        <w:t>Kompilasi Hukum Islam</w:t>
      </w:r>
      <w:r w:rsidR="00CC7259">
        <w:rPr>
          <w:rFonts w:ascii="Times New Roman" w:hAnsi="Times New Roman" w:cs="Times New Roman"/>
          <w:sz w:val="24"/>
          <w:szCs w:val="24"/>
        </w:rPr>
        <w:t xml:space="preserve">. Pada bab II Kajian Pustaka terdapat </w:t>
      </w:r>
      <w:r w:rsidR="00C07A93">
        <w:rPr>
          <w:rFonts w:ascii="Times New Roman" w:hAnsi="Times New Roman" w:cs="Times New Roman"/>
          <w:sz w:val="24"/>
          <w:szCs w:val="24"/>
        </w:rPr>
        <w:t>kajian ya</w:t>
      </w:r>
      <w:r w:rsidR="00CC7259">
        <w:rPr>
          <w:rFonts w:ascii="Times New Roman" w:hAnsi="Times New Roman" w:cs="Times New Roman"/>
          <w:sz w:val="24"/>
          <w:szCs w:val="24"/>
        </w:rPr>
        <w:t xml:space="preserve">ng relevan dengan penelitian yaitu </w:t>
      </w:r>
      <w:r w:rsidR="00013CED">
        <w:rPr>
          <w:rFonts w:ascii="Times New Roman" w:hAnsi="Times New Roman" w:cs="Times New Roman"/>
          <w:sz w:val="24"/>
          <w:szCs w:val="24"/>
        </w:rPr>
        <w:t>berguna untuk mendapatkan gambaran tentang hubungan topik penelitian yang akan diajukan dengan penelitian sejenis yang pernah dilakukan oleh peneliti sebelumnya</w:t>
      </w:r>
      <w:r w:rsidR="00EF2A33">
        <w:rPr>
          <w:rFonts w:ascii="Times New Roman" w:hAnsi="Times New Roman" w:cs="Times New Roman"/>
          <w:sz w:val="24"/>
          <w:szCs w:val="24"/>
        </w:rPr>
        <w:t xml:space="preserve"> </w:t>
      </w:r>
      <w:r w:rsidR="00C07A93">
        <w:rPr>
          <w:rFonts w:ascii="Times New Roman" w:hAnsi="Times New Roman" w:cs="Times New Roman"/>
          <w:sz w:val="24"/>
          <w:szCs w:val="24"/>
        </w:rPr>
        <w:t xml:space="preserve">dan </w:t>
      </w:r>
      <w:r w:rsidR="00EF2A33">
        <w:rPr>
          <w:rFonts w:ascii="Times New Roman" w:hAnsi="Times New Roman" w:cs="Times New Roman"/>
          <w:sz w:val="24"/>
          <w:szCs w:val="24"/>
        </w:rPr>
        <w:t xml:space="preserve">yang terakhir pada bab II Kajian Pustaka adalah </w:t>
      </w:r>
      <w:r w:rsidR="00C07A93">
        <w:rPr>
          <w:rFonts w:ascii="Times New Roman" w:hAnsi="Times New Roman" w:cs="Times New Roman"/>
          <w:sz w:val="24"/>
          <w:szCs w:val="24"/>
        </w:rPr>
        <w:t>kerangka pemikiran</w:t>
      </w:r>
      <w:r w:rsidR="00EF2A33">
        <w:rPr>
          <w:rFonts w:ascii="Times New Roman" w:hAnsi="Times New Roman" w:cs="Times New Roman"/>
          <w:sz w:val="24"/>
          <w:szCs w:val="24"/>
        </w:rPr>
        <w:t xml:space="preserve"> yaitu </w:t>
      </w:r>
      <w:r w:rsidR="00782B7B">
        <w:rPr>
          <w:rFonts w:ascii="Times New Roman" w:hAnsi="Times New Roman" w:cs="Times New Roman"/>
          <w:sz w:val="24"/>
          <w:szCs w:val="24"/>
        </w:rPr>
        <w:t xml:space="preserve">uraian mengenai perceraian yang diatur dalam perundang-undangan dan perceraian yang melanggar peraturan perundang-undangan yakni perceraian melalui Kepala Desa. </w:t>
      </w:r>
    </w:p>
    <w:p w:rsidR="00623B2B" w:rsidRPr="00623B2B" w:rsidRDefault="00623B2B" w:rsidP="00FB05B2">
      <w:pPr>
        <w:spacing w:after="0" w:line="480" w:lineRule="auto"/>
        <w:rPr>
          <w:rFonts w:ascii="Times New Roman" w:hAnsi="Times New Roman" w:cs="Times New Roman"/>
          <w:b/>
          <w:sz w:val="24"/>
          <w:szCs w:val="24"/>
        </w:rPr>
      </w:pPr>
      <w:r w:rsidRPr="00623B2B">
        <w:rPr>
          <w:rFonts w:ascii="Times New Roman" w:hAnsi="Times New Roman" w:cs="Times New Roman"/>
          <w:b/>
          <w:sz w:val="24"/>
          <w:szCs w:val="24"/>
        </w:rPr>
        <w:t>Bab III Metode Penelitian</w:t>
      </w:r>
    </w:p>
    <w:p w:rsidR="00E46E26" w:rsidRPr="001C4BFF" w:rsidRDefault="00376227" w:rsidP="003762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Metode penelitian adalah cara/langkah-langkah yang digunakan oleh peneliti dalam penyusunan penelitian untuk memperoleh informasi/data yang diperlukan dalam penyusunan penelitian tersebut. </w:t>
      </w:r>
    </w:p>
    <w:p w:rsidR="00352AB0" w:rsidRPr="00352AB0" w:rsidRDefault="00E46E26" w:rsidP="00FB05B2">
      <w:pPr>
        <w:spacing w:after="0" w:line="480" w:lineRule="auto"/>
        <w:rPr>
          <w:rFonts w:ascii="Times New Roman" w:hAnsi="Times New Roman" w:cs="Times New Roman"/>
          <w:b/>
          <w:sz w:val="24"/>
          <w:szCs w:val="24"/>
        </w:rPr>
      </w:pPr>
      <w:r w:rsidRPr="00352AB0">
        <w:rPr>
          <w:rFonts w:ascii="Times New Roman" w:hAnsi="Times New Roman" w:cs="Times New Roman"/>
          <w:b/>
          <w:sz w:val="24"/>
          <w:szCs w:val="24"/>
        </w:rPr>
        <w:lastRenderedPageBreak/>
        <w:t xml:space="preserve">Bab IV Hasil </w:t>
      </w:r>
      <w:r w:rsidR="00352AB0" w:rsidRPr="00352AB0">
        <w:rPr>
          <w:rFonts w:ascii="Times New Roman" w:hAnsi="Times New Roman" w:cs="Times New Roman"/>
          <w:b/>
          <w:sz w:val="24"/>
          <w:szCs w:val="24"/>
        </w:rPr>
        <w:t>dan Pembahasan</w:t>
      </w:r>
    </w:p>
    <w:p w:rsidR="00D66D9E" w:rsidRDefault="00352AB0" w:rsidP="00352A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Pada </w:t>
      </w:r>
      <w:r w:rsidR="00274003">
        <w:rPr>
          <w:rFonts w:ascii="Times New Roman" w:hAnsi="Times New Roman" w:cs="Times New Roman"/>
          <w:sz w:val="24"/>
          <w:szCs w:val="24"/>
        </w:rPr>
        <w:t>bab ini berisi tentang</w:t>
      </w:r>
      <w:r>
        <w:rPr>
          <w:rFonts w:ascii="Times New Roman" w:hAnsi="Times New Roman" w:cs="Times New Roman"/>
          <w:sz w:val="24"/>
          <w:szCs w:val="24"/>
        </w:rPr>
        <w:t xml:space="preserve"> </w:t>
      </w:r>
      <w:r w:rsidR="000260E6">
        <w:rPr>
          <w:rFonts w:ascii="Times New Roman" w:hAnsi="Times New Roman" w:cs="Times New Roman"/>
          <w:sz w:val="24"/>
          <w:szCs w:val="24"/>
        </w:rPr>
        <w:t xml:space="preserve">pembahasan mengenai </w:t>
      </w:r>
      <w:r>
        <w:rPr>
          <w:rFonts w:ascii="Times New Roman" w:hAnsi="Times New Roman" w:cs="Times New Roman"/>
          <w:sz w:val="24"/>
          <w:szCs w:val="24"/>
        </w:rPr>
        <w:t>hasil penelitian</w:t>
      </w:r>
      <w:r w:rsidR="000260E6">
        <w:rPr>
          <w:rFonts w:ascii="Times New Roman" w:hAnsi="Times New Roman" w:cs="Times New Roman"/>
          <w:sz w:val="24"/>
          <w:szCs w:val="24"/>
        </w:rPr>
        <w:t xml:space="preserve"> atau jawaban dari permasalahan penelitian yaitu</w:t>
      </w:r>
      <w:r w:rsidR="00274003">
        <w:rPr>
          <w:rFonts w:ascii="Times New Roman" w:hAnsi="Times New Roman" w:cs="Times New Roman"/>
          <w:sz w:val="24"/>
          <w:szCs w:val="24"/>
        </w:rPr>
        <w:t xml:space="preserve"> mengenai</w:t>
      </w:r>
      <w:r w:rsidR="00E46E26" w:rsidRPr="001C4BFF">
        <w:rPr>
          <w:rFonts w:ascii="Times New Roman" w:hAnsi="Times New Roman" w:cs="Times New Roman"/>
          <w:sz w:val="24"/>
          <w:szCs w:val="24"/>
        </w:rPr>
        <w:t xml:space="preserve"> </w:t>
      </w:r>
      <w:r w:rsidR="000260E6">
        <w:rPr>
          <w:rFonts w:ascii="Times New Roman" w:hAnsi="Times New Roman" w:cs="Times New Roman"/>
          <w:sz w:val="24"/>
          <w:szCs w:val="24"/>
        </w:rPr>
        <w:t>proses perceraian melalui Kepala Desa di desa Ranowila  serta faktor-faktor yang menyebabkan terjadinya perceraian melalui Kepala Desa, dan pandangan Kompilasi Hukum Islam (KHI) mengenai perceraian melalui Kepala Desa serta akibat yang ditimbulkan dari perceraian tersebut.</w:t>
      </w:r>
    </w:p>
    <w:p w:rsidR="005359EA" w:rsidRPr="005359EA" w:rsidRDefault="005359EA" w:rsidP="00FB05B2">
      <w:pPr>
        <w:spacing w:after="0" w:line="480" w:lineRule="auto"/>
        <w:rPr>
          <w:rFonts w:ascii="Times New Roman" w:hAnsi="Times New Roman" w:cs="Times New Roman"/>
          <w:b/>
          <w:sz w:val="24"/>
          <w:szCs w:val="24"/>
        </w:rPr>
      </w:pPr>
      <w:r w:rsidRPr="005359EA">
        <w:rPr>
          <w:rFonts w:ascii="Times New Roman" w:hAnsi="Times New Roman" w:cs="Times New Roman"/>
          <w:b/>
          <w:sz w:val="24"/>
          <w:szCs w:val="24"/>
        </w:rPr>
        <w:t>Bab V Penutup</w:t>
      </w:r>
    </w:p>
    <w:p w:rsidR="00E46E26" w:rsidRPr="00E46E26" w:rsidRDefault="005359EA" w:rsidP="005359EA">
      <w:pPr>
        <w:spacing w:after="0" w:line="480" w:lineRule="auto"/>
        <w:ind w:firstLine="720"/>
        <w:rPr>
          <w:rFonts w:ascii="Times New Roman" w:hAnsi="Times New Roman" w:cs="Times New Roman"/>
          <w:sz w:val="24"/>
          <w:szCs w:val="24"/>
        </w:rPr>
      </w:pPr>
      <w:r w:rsidRPr="00E46E26">
        <w:rPr>
          <w:rFonts w:ascii="Times New Roman" w:hAnsi="Times New Roman" w:cs="Times New Roman"/>
          <w:sz w:val="24"/>
          <w:szCs w:val="24"/>
        </w:rPr>
        <w:t xml:space="preserve">Bab </w:t>
      </w:r>
      <w:r w:rsidR="00E46E26" w:rsidRPr="00E46E26">
        <w:rPr>
          <w:rFonts w:ascii="Times New Roman" w:hAnsi="Times New Roman" w:cs="Times New Roman"/>
          <w:sz w:val="24"/>
          <w:szCs w:val="24"/>
        </w:rPr>
        <w:t>ini berisi tentang kesimpulan dari apa yang telah dibahas dan berisi pula saran-saran yang ditujukan pada pihak-pihak yang terkait dengan permasalahan penelitian ini.</w:t>
      </w:r>
    </w:p>
    <w:sectPr w:rsidR="00E46E26" w:rsidRPr="00E46E26" w:rsidSect="005B625C">
      <w:headerReference w:type="default" r:id="rId8"/>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B20" w:rsidRDefault="00717B20" w:rsidP="00AF5966">
      <w:pPr>
        <w:spacing w:after="0" w:line="240" w:lineRule="auto"/>
      </w:pPr>
      <w:r>
        <w:separator/>
      </w:r>
    </w:p>
  </w:endnote>
  <w:endnote w:type="continuationSeparator" w:id="1">
    <w:p w:rsidR="00717B20" w:rsidRDefault="00717B20" w:rsidP="00AF5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B20" w:rsidRDefault="00717B20" w:rsidP="00AF5966">
      <w:pPr>
        <w:spacing w:after="0" w:line="240" w:lineRule="auto"/>
      </w:pPr>
      <w:r>
        <w:separator/>
      </w:r>
    </w:p>
  </w:footnote>
  <w:footnote w:type="continuationSeparator" w:id="1">
    <w:p w:rsidR="00717B20" w:rsidRDefault="00717B20" w:rsidP="00AF5966">
      <w:pPr>
        <w:spacing w:after="0" w:line="240" w:lineRule="auto"/>
      </w:pPr>
      <w:r>
        <w:continuationSeparator/>
      </w:r>
    </w:p>
  </w:footnote>
  <w:footnote w:id="2">
    <w:p w:rsidR="00AC6F97" w:rsidRPr="009169A7" w:rsidRDefault="00AC6F97" w:rsidP="00F40DA8">
      <w:pPr>
        <w:pStyle w:val="FootnoteText"/>
        <w:ind w:firstLine="709"/>
        <w:rPr>
          <w:rFonts w:ascii="Times New Roman" w:hAnsi="Times New Roman"/>
        </w:rPr>
      </w:pPr>
      <w:r w:rsidRPr="009169A7">
        <w:rPr>
          <w:rStyle w:val="FootnoteReference"/>
          <w:rFonts w:ascii="Times New Roman" w:hAnsi="Times New Roman"/>
        </w:rPr>
        <w:footnoteRef/>
      </w:r>
      <w:r w:rsidRPr="009169A7">
        <w:rPr>
          <w:rFonts w:ascii="Times New Roman" w:hAnsi="Times New Roman"/>
        </w:rPr>
        <w:t xml:space="preserve">Wantjik Saleh, </w:t>
      </w:r>
      <w:r w:rsidRPr="009169A7">
        <w:rPr>
          <w:rFonts w:ascii="Times New Roman" w:hAnsi="Times New Roman"/>
          <w:i/>
        </w:rPr>
        <w:t>Hukum Perkawinan Indonesia</w:t>
      </w:r>
      <w:r>
        <w:rPr>
          <w:rFonts w:ascii="Times New Roman" w:hAnsi="Times New Roman"/>
          <w:i/>
        </w:rPr>
        <w:t xml:space="preserve"> </w:t>
      </w:r>
      <w:r>
        <w:rPr>
          <w:rFonts w:ascii="Times New Roman" w:hAnsi="Times New Roman"/>
        </w:rPr>
        <w:t>(</w:t>
      </w:r>
      <w:r w:rsidRPr="009169A7">
        <w:rPr>
          <w:rFonts w:ascii="Times New Roman" w:hAnsi="Times New Roman"/>
        </w:rPr>
        <w:t>Jakarta</w:t>
      </w:r>
      <w:r>
        <w:rPr>
          <w:rFonts w:ascii="Times New Roman" w:hAnsi="Times New Roman"/>
        </w:rPr>
        <w:t xml:space="preserve"> :</w:t>
      </w:r>
      <w:r w:rsidRPr="009169A7">
        <w:rPr>
          <w:rFonts w:ascii="Times New Roman" w:hAnsi="Times New Roman"/>
        </w:rPr>
        <w:t xml:space="preserve"> Ghalia Indonesia, 1992</w:t>
      </w:r>
      <w:r>
        <w:rPr>
          <w:rFonts w:ascii="Times New Roman" w:hAnsi="Times New Roman"/>
        </w:rPr>
        <w:t>), h</w:t>
      </w:r>
      <w:r w:rsidRPr="009169A7">
        <w:rPr>
          <w:rFonts w:ascii="Times New Roman" w:hAnsi="Times New Roman"/>
        </w:rPr>
        <w:t>. 80.</w:t>
      </w:r>
    </w:p>
  </w:footnote>
  <w:footnote w:id="3">
    <w:p w:rsidR="00AC6F97" w:rsidRPr="00AB3FB9" w:rsidRDefault="00AC6F97" w:rsidP="00F40DA8">
      <w:pPr>
        <w:pStyle w:val="FootnoteText"/>
        <w:ind w:firstLine="709"/>
        <w:rPr>
          <w:rFonts w:ascii="Times New Roman" w:hAnsi="Times New Roman" w:cs="Times New Roman"/>
        </w:rPr>
      </w:pPr>
      <w:r>
        <w:rPr>
          <w:rStyle w:val="FootnoteReference"/>
        </w:rPr>
        <w:footnoteRef/>
      </w:r>
      <w:r w:rsidRPr="00AB3FB9">
        <w:rPr>
          <w:rFonts w:ascii="Times New Roman" w:hAnsi="Times New Roman" w:cs="Times New Roman"/>
        </w:rPr>
        <w:t xml:space="preserve">Departemen Agama R.I, </w:t>
      </w:r>
      <w:r w:rsidRPr="00AB3FB9">
        <w:rPr>
          <w:rFonts w:ascii="Times New Roman" w:hAnsi="Times New Roman" w:cs="Times New Roman"/>
          <w:i/>
        </w:rPr>
        <w:t xml:space="preserve">Bahan Penyuluhan Hukum </w:t>
      </w:r>
      <w:r w:rsidRPr="00AB3FB9">
        <w:rPr>
          <w:rFonts w:ascii="Times New Roman" w:hAnsi="Times New Roman" w:cs="Times New Roman"/>
        </w:rPr>
        <w:t xml:space="preserve">(Jakarta: Direktorat Pembinaan Peradilan Agama, Direktorat Jenderal Bimbingan Masyarakat Islam dan Penyelenggaraan Haji, 2003). h. 166.  </w:t>
      </w:r>
    </w:p>
  </w:footnote>
  <w:footnote w:id="4">
    <w:p w:rsidR="00AC6F97" w:rsidRPr="00AB3FB9" w:rsidRDefault="00AC6F97" w:rsidP="00F40DA8">
      <w:pPr>
        <w:pStyle w:val="FootnoteText"/>
        <w:ind w:firstLine="709"/>
        <w:rPr>
          <w:rFonts w:ascii="Times New Roman" w:hAnsi="Times New Roman" w:cs="Times New Roman"/>
        </w:rPr>
      </w:pPr>
      <w:r w:rsidRPr="00AB3FB9">
        <w:rPr>
          <w:rStyle w:val="FootnoteReference"/>
          <w:rFonts w:ascii="Times New Roman" w:hAnsi="Times New Roman" w:cs="Times New Roman"/>
        </w:rPr>
        <w:footnoteRef/>
      </w:r>
      <w:r w:rsidRPr="00AB3FB9">
        <w:rPr>
          <w:rFonts w:ascii="Times New Roman" w:hAnsi="Times New Roman" w:cs="Times New Roman"/>
          <w:i/>
        </w:rPr>
        <w:t xml:space="preserve">Ibid., </w:t>
      </w:r>
      <w:r w:rsidRPr="00AB3FB9">
        <w:rPr>
          <w:rFonts w:ascii="Times New Roman" w:hAnsi="Times New Roman" w:cs="Times New Roman"/>
        </w:rPr>
        <w:t xml:space="preserve">h. 167. </w:t>
      </w:r>
    </w:p>
  </w:footnote>
  <w:footnote w:id="5">
    <w:p w:rsidR="00AC6F97" w:rsidRPr="00AB3FB9" w:rsidRDefault="00AC6F97" w:rsidP="00F40DA8">
      <w:pPr>
        <w:pStyle w:val="FootnoteText"/>
        <w:ind w:firstLine="709"/>
        <w:rPr>
          <w:rFonts w:ascii="Times New Roman" w:hAnsi="Times New Roman" w:cs="Times New Roman"/>
        </w:rPr>
      </w:pPr>
      <w:r w:rsidRPr="00AB3FB9">
        <w:rPr>
          <w:rStyle w:val="FootnoteReference"/>
          <w:rFonts w:ascii="Times New Roman" w:hAnsi="Times New Roman" w:cs="Times New Roman"/>
        </w:rPr>
        <w:footnoteRef/>
      </w:r>
      <w:r w:rsidRPr="00AB3FB9">
        <w:rPr>
          <w:rFonts w:ascii="Times New Roman" w:hAnsi="Times New Roman" w:cs="Times New Roman"/>
        </w:rPr>
        <w:t xml:space="preserve">Bachtiar, A.  </w:t>
      </w:r>
      <w:r w:rsidRPr="00AB3FB9">
        <w:rPr>
          <w:rFonts w:ascii="Times New Roman" w:hAnsi="Times New Roman" w:cs="Times New Roman"/>
          <w:i/>
          <w:iCs/>
        </w:rPr>
        <w:t xml:space="preserve">Menikahlah, Maka Engkau Akan Bahagia </w:t>
      </w:r>
      <w:r w:rsidRPr="00AB3FB9">
        <w:rPr>
          <w:rFonts w:ascii="Times New Roman" w:hAnsi="Times New Roman" w:cs="Times New Roman"/>
        </w:rPr>
        <w:t xml:space="preserve"> (Yogyakarta : Saujana, 2004). h. 52</w:t>
      </w:r>
    </w:p>
  </w:footnote>
  <w:footnote w:id="6">
    <w:p w:rsidR="00AC6F97" w:rsidRPr="00AB3FB9" w:rsidRDefault="00AC6F97" w:rsidP="00F40DA8">
      <w:pPr>
        <w:pStyle w:val="FootnoteText"/>
        <w:ind w:firstLine="709"/>
        <w:rPr>
          <w:rFonts w:ascii="Times New Roman" w:hAnsi="Times New Roman" w:cs="Times New Roman"/>
        </w:rPr>
      </w:pPr>
      <w:r w:rsidRPr="00AB3FB9">
        <w:rPr>
          <w:rStyle w:val="FootnoteReference"/>
          <w:rFonts w:ascii="Times New Roman" w:hAnsi="Times New Roman" w:cs="Times New Roman"/>
        </w:rPr>
        <w:footnoteRef/>
      </w:r>
      <w:r w:rsidRPr="00AB3FB9">
        <w:rPr>
          <w:rFonts w:ascii="Times New Roman" w:hAnsi="Times New Roman" w:cs="Times New Roman"/>
          <w:i/>
        </w:rPr>
        <w:t>Ibid,</w:t>
      </w:r>
      <w:r w:rsidRPr="00AB3FB9">
        <w:rPr>
          <w:rFonts w:ascii="Times New Roman" w:hAnsi="Times New Roman" w:cs="Times New Roman"/>
        </w:rPr>
        <w:t xml:space="preserve"> </w:t>
      </w:r>
    </w:p>
  </w:footnote>
  <w:footnote w:id="7">
    <w:p w:rsidR="00AC6F97" w:rsidRPr="005B625C" w:rsidRDefault="00AC6F97" w:rsidP="00F40DA8">
      <w:pPr>
        <w:pStyle w:val="FootnoteText"/>
        <w:ind w:firstLine="709"/>
        <w:rPr>
          <w:rFonts w:ascii="Times New Roman" w:hAnsi="Times New Roman" w:cs="Times New Roman"/>
        </w:rPr>
      </w:pPr>
      <w:r w:rsidRPr="005B625C">
        <w:rPr>
          <w:rStyle w:val="FootnoteReference"/>
          <w:rFonts w:ascii="Times New Roman" w:hAnsi="Times New Roman" w:cs="Times New Roman"/>
        </w:rPr>
        <w:footnoteRef/>
      </w:r>
      <w:r w:rsidRPr="005B625C">
        <w:rPr>
          <w:rFonts w:ascii="Times New Roman" w:hAnsi="Times New Roman" w:cs="Times New Roman"/>
          <w:i/>
        </w:rPr>
        <w:t>Ibid,</w:t>
      </w:r>
      <w:r w:rsidRPr="005B625C">
        <w:rPr>
          <w:rFonts w:ascii="Times New Roman" w:hAnsi="Times New Roman" w:cs="Times New Roman"/>
        </w:rPr>
        <w:t xml:space="preserve"> </w:t>
      </w:r>
    </w:p>
  </w:footnote>
  <w:footnote w:id="8">
    <w:p w:rsidR="00AC6F97" w:rsidRPr="005B625C" w:rsidRDefault="00AC6F97" w:rsidP="00F40DA8">
      <w:pPr>
        <w:pStyle w:val="FootnoteText"/>
        <w:ind w:firstLine="709"/>
        <w:rPr>
          <w:rFonts w:ascii="Times New Roman" w:hAnsi="Times New Roman" w:cs="Times New Roman"/>
        </w:rPr>
      </w:pPr>
      <w:r w:rsidRPr="005B625C">
        <w:rPr>
          <w:rStyle w:val="FootnoteReference"/>
          <w:rFonts w:ascii="Times New Roman" w:hAnsi="Times New Roman" w:cs="Times New Roman"/>
        </w:rPr>
        <w:footnoteRef/>
      </w:r>
      <w:r w:rsidRPr="005B625C">
        <w:rPr>
          <w:rFonts w:ascii="Times New Roman" w:hAnsi="Times New Roman" w:cs="Times New Roman"/>
        </w:rPr>
        <w:t xml:space="preserve">Sudarsono, </w:t>
      </w:r>
      <w:r w:rsidRPr="005B625C">
        <w:rPr>
          <w:rFonts w:ascii="Times New Roman" w:hAnsi="Times New Roman" w:cs="Times New Roman"/>
          <w:i/>
        </w:rPr>
        <w:t>Hukum Perkawinan Nasional</w:t>
      </w:r>
      <w:r w:rsidRPr="005B625C">
        <w:rPr>
          <w:rFonts w:ascii="Times New Roman" w:hAnsi="Times New Roman" w:cs="Times New Roman"/>
        </w:rPr>
        <w:t xml:space="preserve"> (Jakarta : Rineka Cipta, 1991), h. 7.</w:t>
      </w:r>
    </w:p>
  </w:footnote>
  <w:footnote w:id="9">
    <w:p w:rsidR="00AC6F97" w:rsidRPr="005B625C" w:rsidRDefault="00AC6F97" w:rsidP="00F40DA8">
      <w:pPr>
        <w:pStyle w:val="FootnoteText"/>
        <w:ind w:firstLine="709"/>
        <w:rPr>
          <w:rFonts w:ascii="Times New Roman" w:hAnsi="Times New Roman" w:cs="Times New Roman"/>
        </w:rPr>
      </w:pPr>
      <w:r w:rsidRPr="005B625C">
        <w:rPr>
          <w:rStyle w:val="FootnoteReference"/>
          <w:rFonts w:ascii="Times New Roman" w:hAnsi="Times New Roman" w:cs="Times New Roman"/>
        </w:rPr>
        <w:footnoteRef/>
      </w:r>
      <w:r w:rsidRPr="005B625C">
        <w:rPr>
          <w:rFonts w:ascii="Times New Roman" w:hAnsi="Times New Roman" w:cs="Times New Roman"/>
        </w:rPr>
        <w:t xml:space="preserve">Hilman Hadikusuma, </w:t>
      </w:r>
      <w:r w:rsidRPr="005B625C">
        <w:rPr>
          <w:rFonts w:ascii="Times New Roman" w:hAnsi="Times New Roman" w:cs="Times New Roman"/>
          <w:i/>
        </w:rPr>
        <w:t xml:space="preserve">Hukum Perkawinan Adat </w:t>
      </w:r>
      <w:r w:rsidRPr="005B625C">
        <w:rPr>
          <w:rFonts w:ascii="Times New Roman" w:hAnsi="Times New Roman" w:cs="Times New Roman"/>
        </w:rPr>
        <w:t xml:space="preserve">(Bandung : Citra Aditya Bakti, 1990), h. 169. </w:t>
      </w:r>
    </w:p>
  </w:footnote>
  <w:footnote w:id="10">
    <w:p w:rsidR="00AC6F97" w:rsidRDefault="00AC6F97" w:rsidP="00F40DA8">
      <w:pPr>
        <w:pStyle w:val="FootnoteText"/>
        <w:ind w:firstLine="709"/>
      </w:pPr>
      <w:r w:rsidRPr="005B625C">
        <w:rPr>
          <w:rStyle w:val="FootnoteReference"/>
          <w:rFonts w:ascii="Times New Roman" w:hAnsi="Times New Roman" w:cs="Times New Roman"/>
        </w:rPr>
        <w:footnoteRef/>
      </w:r>
      <w:r w:rsidRPr="005B625C">
        <w:rPr>
          <w:rFonts w:ascii="Times New Roman" w:hAnsi="Times New Roman" w:cs="Times New Roman"/>
        </w:rPr>
        <w:t xml:space="preserve">Departemen Agama R.I, </w:t>
      </w:r>
      <w:r w:rsidR="00834E08">
        <w:rPr>
          <w:rFonts w:ascii="Times New Roman" w:hAnsi="Times New Roman" w:cs="Times New Roman"/>
          <w:i/>
        </w:rPr>
        <w:t>Op.Cit</w:t>
      </w:r>
      <w:r w:rsidRPr="005B625C">
        <w:rPr>
          <w:rFonts w:ascii="Times New Roman" w:hAnsi="Times New Roman" w:cs="Times New Roman"/>
        </w:rPr>
        <w:t>, h. 14</w:t>
      </w:r>
      <w:r>
        <w:rPr>
          <w:rFonts w:ascii="Times New Roman" w:hAnsi="Times New Roman" w:cs="Times New Roman"/>
        </w:rPr>
        <w:t>.</w:t>
      </w:r>
    </w:p>
  </w:footnote>
  <w:footnote w:id="11">
    <w:p w:rsidR="00AC6F97" w:rsidRPr="007D1DCA" w:rsidRDefault="00AC6F97" w:rsidP="00F40DA8">
      <w:pPr>
        <w:pStyle w:val="FootnoteText"/>
        <w:ind w:firstLine="709"/>
        <w:rPr>
          <w:rFonts w:ascii="Times New Roman" w:hAnsi="Times New Roman" w:cs="Times New Roman"/>
        </w:rPr>
      </w:pPr>
      <w:r w:rsidRPr="007D1DCA">
        <w:rPr>
          <w:rStyle w:val="FootnoteReference"/>
          <w:rFonts w:ascii="Times New Roman" w:hAnsi="Times New Roman" w:cs="Times New Roman"/>
        </w:rPr>
        <w:footnoteRef/>
      </w:r>
      <w:r w:rsidRPr="007D1DCA">
        <w:rPr>
          <w:rFonts w:ascii="Times New Roman" w:hAnsi="Times New Roman" w:cs="Times New Roman"/>
        </w:rPr>
        <w:t>Hilman Hadikusuma,</w:t>
      </w:r>
      <w:r>
        <w:rPr>
          <w:rFonts w:ascii="Times New Roman" w:hAnsi="Times New Roman" w:cs="Times New Roman"/>
        </w:rPr>
        <w:t xml:space="preserve"> </w:t>
      </w:r>
      <w:r w:rsidR="007C3086">
        <w:rPr>
          <w:rFonts w:ascii="Times New Roman" w:hAnsi="Times New Roman" w:cs="Times New Roman"/>
          <w:i/>
        </w:rPr>
        <w:t>Op</w:t>
      </w:r>
      <w:r w:rsidR="0078562D">
        <w:rPr>
          <w:rFonts w:ascii="Times New Roman" w:hAnsi="Times New Roman" w:cs="Times New Roman"/>
          <w:i/>
        </w:rPr>
        <w:t>.Cit</w:t>
      </w:r>
      <w:r w:rsidRPr="007D1DCA">
        <w:rPr>
          <w:rFonts w:ascii="Times New Roman" w:hAnsi="Times New Roman" w:cs="Times New Roman"/>
        </w:rPr>
        <w:t xml:space="preserve">, h. 169. </w:t>
      </w:r>
    </w:p>
  </w:footnote>
  <w:footnote w:id="12">
    <w:p w:rsidR="00AC6F97" w:rsidRPr="007D1DCA" w:rsidRDefault="00AC6F97" w:rsidP="00F40DA8">
      <w:pPr>
        <w:pStyle w:val="FootnoteText"/>
        <w:ind w:firstLine="709"/>
        <w:rPr>
          <w:rFonts w:ascii="Times New Roman" w:hAnsi="Times New Roman" w:cs="Times New Roman"/>
        </w:rPr>
      </w:pPr>
      <w:r w:rsidRPr="007D1DCA">
        <w:rPr>
          <w:rStyle w:val="FootnoteReference"/>
          <w:rFonts w:ascii="Times New Roman" w:hAnsi="Times New Roman" w:cs="Times New Roman"/>
        </w:rPr>
        <w:footnoteRef/>
      </w:r>
      <w:r w:rsidRPr="007D1DCA">
        <w:rPr>
          <w:rFonts w:ascii="Times New Roman" w:hAnsi="Times New Roman" w:cs="Times New Roman"/>
        </w:rPr>
        <w:t xml:space="preserve">Soemiati, </w:t>
      </w:r>
      <w:r w:rsidRPr="007D1DCA">
        <w:rPr>
          <w:rFonts w:ascii="Times New Roman" w:hAnsi="Times New Roman" w:cs="Times New Roman"/>
          <w:i/>
        </w:rPr>
        <w:t>Hukum Perkawinan Islam dan Undang-Undang Perkawinan</w:t>
      </w:r>
      <w:r w:rsidRPr="007D1DCA">
        <w:rPr>
          <w:rFonts w:ascii="Times New Roman" w:hAnsi="Times New Roman" w:cs="Times New Roman"/>
        </w:rPr>
        <w:t xml:space="preserve"> (Yogyakarta: Liberty, 1986</w:t>
      </w:r>
      <w:r>
        <w:rPr>
          <w:rFonts w:ascii="Times New Roman" w:hAnsi="Times New Roman" w:cs="Times New Roman"/>
        </w:rPr>
        <w:t xml:space="preserve">), h. 142. </w:t>
      </w:r>
    </w:p>
  </w:footnote>
  <w:footnote w:id="13">
    <w:p w:rsidR="00AC6F97" w:rsidRPr="007D1DCA" w:rsidRDefault="00AC6F97" w:rsidP="00F40DA8">
      <w:pPr>
        <w:pStyle w:val="FootnoteText"/>
        <w:ind w:firstLine="709"/>
        <w:rPr>
          <w:rFonts w:ascii="Times New Roman" w:hAnsi="Times New Roman" w:cs="Times New Roman"/>
        </w:rPr>
      </w:pPr>
      <w:r>
        <w:rPr>
          <w:rStyle w:val="FootnoteReference"/>
        </w:rPr>
        <w:footnoteRef/>
      </w:r>
      <w:r w:rsidRPr="007D1DCA">
        <w:rPr>
          <w:rFonts w:ascii="Times New Roman" w:hAnsi="Times New Roman" w:cs="Times New Roman"/>
        </w:rPr>
        <w:t xml:space="preserve">Departemen Agama R.I, </w:t>
      </w:r>
      <w:r w:rsidR="00C41214">
        <w:rPr>
          <w:rFonts w:ascii="Times New Roman" w:hAnsi="Times New Roman" w:cs="Times New Roman"/>
          <w:i/>
        </w:rPr>
        <w:t>Op.Cit</w:t>
      </w:r>
      <w:r>
        <w:rPr>
          <w:rFonts w:ascii="Times New Roman" w:hAnsi="Times New Roman" w:cs="Times New Roman"/>
        </w:rPr>
        <w:t xml:space="preserve">, </w:t>
      </w:r>
      <w:r w:rsidRPr="007D1DCA">
        <w:rPr>
          <w:rFonts w:ascii="Times New Roman" w:hAnsi="Times New Roman" w:cs="Times New Roman"/>
        </w:rPr>
        <w:t>h. 1</w:t>
      </w:r>
      <w:r>
        <w:rPr>
          <w:rFonts w:ascii="Times New Roman" w:hAnsi="Times New Roman" w:cs="Times New Roman"/>
        </w:rPr>
        <w:t>89</w:t>
      </w:r>
      <w:r w:rsidRPr="007D1DCA">
        <w:rPr>
          <w:rFonts w:ascii="Times New Roman" w:hAnsi="Times New Roman" w:cs="Times New Roman"/>
        </w:rPr>
        <w:t xml:space="preserve">. </w:t>
      </w:r>
    </w:p>
  </w:footnote>
  <w:footnote w:id="14">
    <w:p w:rsidR="00AC6F97" w:rsidRDefault="00AC6F97" w:rsidP="00F40DA8">
      <w:pPr>
        <w:pStyle w:val="FootnoteText"/>
        <w:ind w:firstLine="709"/>
      </w:pPr>
      <w:r>
        <w:rPr>
          <w:rStyle w:val="FootnoteReference"/>
        </w:rPr>
        <w:footnoteRef/>
      </w:r>
      <w:r>
        <w:rPr>
          <w:rFonts w:ascii="Times New Roman" w:hAnsi="Times New Roman" w:cs="Times New Roman"/>
          <w:i/>
        </w:rPr>
        <w:t xml:space="preserve">Ibid., </w:t>
      </w:r>
      <w:r w:rsidRPr="007D1DCA">
        <w:rPr>
          <w:rFonts w:ascii="Times New Roman" w:hAnsi="Times New Roman" w:cs="Times New Roman"/>
        </w:rPr>
        <w:t>h.</w:t>
      </w:r>
      <w:r>
        <w:rPr>
          <w:rFonts w:ascii="Times New Roman" w:hAnsi="Times New Roman" w:cs="Times New Roman"/>
        </w:rPr>
        <w:t xml:space="preserve"> 188.</w:t>
      </w:r>
    </w:p>
  </w:footnote>
  <w:footnote w:id="15">
    <w:p w:rsidR="00AC6F97" w:rsidRPr="009169A7" w:rsidRDefault="00AC6F97" w:rsidP="00F40DA8">
      <w:pPr>
        <w:pStyle w:val="FootnoteText"/>
        <w:ind w:firstLine="709"/>
        <w:rPr>
          <w:rFonts w:ascii="Times New Roman" w:hAnsi="Times New Roman"/>
        </w:rPr>
      </w:pPr>
      <w:r w:rsidRPr="009169A7">
        <w:rPr>
          <w:rStyle w:val="FootnoteReference"/>
          <w:rFonts w:ascii="Times New Roman" w:hAnsi="Times New Roman"/>
        </w:rPr>
        <w:footnoteRef/>
      </w:r>
      <w:r>
        <w:rPr>
          <w:rFonts w:ascii="Times New Roman" w:hAnsi="Times New Roman"/>
        </w:rPr>
        <w:t xml:space="preserve">Lihat huruf e angka </w:t>
      </w:r>
      <w:r w:rsidRPr="009169A7">
        <w:rPr>
          <w:rFonts w:ascii="Times New Roman" w:hAnsi="Times New Roman"/>
        </w:rPr>
        <w:t xml:space="preserve">4 Penjelasan </w:t>
      </w:r>
      <w:r w:rsidRPr="009169A7">
        <w:rPr>
          <w:rFonts w:ascii="Times New Roman" w:hAnsi="Times New Roman"/>
          <w:i/>
        </w:rPr>
        <w:t>Undang-undang</w:t>
      </w:r>
      <w:r w:rsidRPr="009169A7">
        <w:rPr>
          <w:rFonts w:ascii="Times New Roman" w:hAnsi="Times New Roman"/>
        </w:rPr>
        <w:t xml:space="preserve"> </w:t>
      </w:r>
      <w:r w:rsidRPr="009169A7">
        <w:rPr>
          <w:rFonts w:ascii="Times New Roman" w:hAnsi="Times New Roman"/>
          <w:i/>
        </w:rPr>
        <w:t>Nomor 1 Tahun 197</w:t>
      </w:r>
      <w:r>
        <w:rPr>
          <w:rFonts w:ascii="Times New Roman" w:hAnsi="Times New Roman"/>
          <w:i/>
        </w:rPr>
        <w:t>4</w:t>
      </w:r>
      <w:r w:rsidRPr="009169A7">
        <w:rPr>
          <w:rFonts w:ascii="Times New Roman" w:hAnsi="Times New Roman"/>
          <w:i/>
        </w:rPr>
        <w:t xml:space="preserve"> Tentang Perkawinan.</w:t>
      </w:r>
    </w:p>
  </w:footnote>
  <w:footnote w:id="16">
    <w:p w:rsidR="00AC6F97" w:rsidRDefault="00AC6F97" w:rsidP="00F40DA8">
      <w:pPr>
        <w:pStyle w:val="FootnoteText"/>
        <w:ind w:firstLine="709"/>
      </w:pPr>
      <w:r>
        <w:rPr>
          <w:rStyle w:val="FootnoteReference"/>
        </w:rPr>
        <w:footnoteRef/>
      </w:r>
      <w:r w:rsidRPr="009169A7">
        <w:rPr>
          <w:rFonts w:ascii="Times New Roman" w:hAnsi="Times New Roman"/>
        </w:rPr>
        <w:t xml:space="preserve">Moh. Zahid, </w:t>
      </w:r>
      <w:r w:rsidRPr="009169A7">
        <w:rPr>
          <w:rFonts w:ascii="Times New Roman" w:hAnsi="Times New Roman"/>
          <w:i/>
        </w:rPr>
        <w:t xml:space="preserve">Dua Puluh Lima Tahun Pelaksanaan Undang-Undang </w:t>
      </w:r>
      <w:r>
        <w:rPr>
          <w:rFonts w:ascii="Times New Roman" w:hAnsi="Times New Roman"/>
          <w:i/>
        </w:rPr>
        <w:t>Perkawinan</w:t>
      </w:r>
      <w:r w:rsidRPr="009169A7">
        <w:rPr>
          <w:rFonts w:ascii="Times New Roman" w:hAnsi="Times New Roman"/>
        </w:rPr>
        <w:t xml:space="preserve"> </w:t>
      </w:r>
      <w:r>
        <w:rPr>
          <w:rFonts w:ascii="Times New Roman" w:hAnsi="Times New Roman"/>
        </w:rPr>
        <w:t>(</w:t>
      </w:r>
      <w:r w:rsidRPr="009169A7">
        <w:rPr>
          <w:rFonts w:ascii="Times New Roman" w:hAnsi="Times New Roman"/>
        </w:rPr>
        <w:t>Jakarta: Badan Litbang Agama dan Diklat Keagamaan Departemen Agama R.I, 200</w:t>
      </w:r>
      <w:r>
        <w:rPr>
          <w:rFonts w:ascii="Times New Roman" w:hAnsi="Times New Roman"/>
        </w:rPr>
        <w:t>2)</w:t>
      </w:r>
      <w:r w:rsidRPr="009169A7">
        <w:rPr>
          <w:rFonts w:ascii="Times New Roman" w:hAnsi="Times New Roman"/>
        </w:rPr>
        <w:t>, h.</w:t>
      </w:r>
      <w:r>
        <w:rPr>
          <w:rFonts w:ascii="Times New Roman" w:hAnsi="Times New Roman"/>
        </w:rPr>
        <w:t>81-</w:t>
      </w:r>
      <w:r w:rsidRPr="009169A7">
        <w:rPr>
          <w:rFonts w:ascii="Times New Roman" w:hAnsi="Times New Roman"/>
        </w:rPr>
        <w:t>8</w:t>
      </w:r>
      <w:r>
        <w:rPr>
          <w:rFonts w:ascii="Times New Roman" w:hAnsi="Times New Roman"/>
        </w:rPr>
        <w:t>4</w:t>
      </w:r>
      <w:r w:rsidRPr="009169A7">
        <w:rPr>
          <w:rFonts w:ascii="Times New Roman" w:hAnsi="Times New Roman"/>
        </w:rPr>
        <w:t>.</w:t>
      </w:r>
      <w:r>
        <w:t xml:space="preserve"> </w:t>
      </w:r>
    </w:p>
  </w:footnote>
  <w:footnote w:id="17">
    <w:p w:rsidR="00AC6F97" w:rsidRPr="0066675D" w:rsidRDefault="00AC6F97" w:rsidP="00F40DA8">
      <w:pPr>
        <w:pStyle w:val="FootnoteText"/>
        <w:ind w:firstLine="709"/>
        <w:rPr>
          <w:rFonts w:ascii="Times New Roman" w:hAnsi="Times New Roman" w:cs="Times New Roman"/>
        </w:rPr>
      </w:pPr>
      <w:r w:rsidRPr="0066675D">
        <w:rPr>
          <w:rStyle w:val="FootnoteReference"/>
          <w:rFonts w:ascii="Times New Roman" w:hAnsi="Times New Roman" w:cs="Times New Roman"/>
        </w:rPr>
        <w:footnoteRef/>
      </w:r>
      <w:r w:rsidRPr="0066675D">
        <w:rPr>
          <w:rFonts w:ascii="Times New Roman" w:hAnsi="Times New Roman" w:cs="Times New Roman"/>
          <w:i/>
        </w:rPr>
        <w:t xml:space="preserve">Ibid., </w:t>
      </w:r>
      <w:r w:rsidRPr="0066675D">
        <w:rPr>
          <w:rFonts w:ascii="Times New Roman" w:hAnsi="Times New Roman" w:cs="Times New Roman"/>
        </w:rPr>
        <w:t xml:space="preserve">h. 89. </w:t>
      </w:r>
    </w:p>
  </w:footnote>
  <w:footnote w:id="18">
    <w:p w:rsidR="00AC6F97" w:rsidRPr="00F453BB" w:rsidRDefault="00AC6F97" w:rsidP="00F453BB">
      <w:pPr>
        <w:pStyle w:val="FootnoteText"/>
        <w:ind w:firstLine="709"/>
        <w:rPr>
          <w:rFonts w:ascii="Times New Roman" w:hAnsi="Times New Roman" w:cs="Times New Roman"/>
        </w:rPr>
      </w:pPr>
      <w:r>
        <w:rPr>
          <w:rStyle w:val="FootnoteReference"/>
        </w:rPr>
        <w:footnoteRef/>
      </w:r>
      <w:r w:rsidRPr="00F453BB">
        <w:rPr>
          <w:rFonts w:ascii="Times New Roman" w:hAnsi="Times New Roman" w:cs="Times New Roman"/>
        </w:rPr>
        <w:t xml:space="preserve">Abdul Manan, </w:t>
      </w:r>
      <w:r w:rsidRPr="00F453BB">
        <w:rPr>
          <w:rFonts w:ascii="Times New Roman" w:hAnsi="Times New Roman" w:cs="Times New Roman"/>
          <w:i/>
        </w:rPr>
        <w:t xml:space="preserve">Problematika Perceraian Karena Zina dalam Proses Penyelesaian Perkara di Lingkungan Peradilan Agama, </w:t>
      </w:r>
      <w:r w:rsidRPr="00F453BB">
        <w:rPr>
          <w:rFonts w:ascii="Times New Roman" w:hAnsi="Times New Roman" w:cs="Times New Roman"/>
        </w:rPr>
        <w:t>dalam Jurnal Mimbar Hukum, al-Hikmah &amp; DITBINBAPERA (</w:t>
      </w:r>
      <w:r>
        <w:rPr>
          <w:rFonts w:ascii="Times New Roman" w:hAnsi="Times New Roman" w:cs="Times New Roman"/>
        </w:rPr>
        <w:t>Jakarta. No. 52 Th XII ,2001</w:t>
      </w:r>
      <w:r w:rsidRPr="00F453BB">
        <w:rPr>
          <w:rFonts w:ascii="Times New Roman" w:hAnsi="Times New Roman" w:cs="Times New Roman"/>
        </w:rPr>
        <w:t>)</w:t>
      </w:r>
      <w:r>
        <w:rPr>
          <w:rFonts w:ascii="Times New Roman" w:hAnsi="Times New Roman" w:cs="Times New Roman"/>
        </w:rPr>
        <w:t>, h. 7.</w:t>
      </w:r>
    </w:p>
  </w:footnote>
  <w:footnote w:id="19">
    <w:p w:rsidR="00AC6F97" w:rsidRPr="00554DDA" w:rsidRDefault="00AC6F97" w:rsidP="00A07BC3">
      <w:pPr>
        <w:pStyle w:val="FootnoteText"/>
        <w:ind w:firstLine="720"/>
        <w:rPr>
          <w:rFonts w:ascii="Times New Roman" w:hAnsi="Times New Roman" w:cs="Times New Roman"/>
        </w:rPr>
      </w:pPr>
      <w:r w:rsidRPr="003E54F9">
        <w:rPr>
          <w:rStyle w:val="FootnoteReference"/>
          <w:rFonts w:ascii="Times New Roman" w:hAnsi="Times New Roman" w:cs="Times New Roman"/>
        </w:rPr>
        <w:footnoteRef/>
      </w:r>
      <w:r>
        <w:rPr>
          <w:rFonts w:ascii="Times New Roman" w:hAnsi="Times New Roman" w:cs="Times New Roman"/>
        </w:rPr>
        <w:t>Departemen Agama R.I</w:t>
      </w:r>
      <w:r>
        <w:rPr>
          <w:rFonts w:ascii="Times New Roman" w:hAnsi="Times New Roman" w:cs="Times New Roman"/>
          <w:i/>
        </w:rPr>
        <w:t>,</w:t>
      </w:r>
      <w:r w:rsidR="00276A26">
        <w:rPr>
          <w:rFonts w:ascii="Times New Roman" w:hAnsi="Times New Roman" w:cs="Times New Roman"/>
          <w:i/>
        </w:rPr>
        <w:t xml:space="preserve"> Op.Cit</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h. 38.</w:t>
      </w:r>
    </w:p>
  </w:footnote>
  <w:footnote w:id="20">
    <w:p w:rsidR="00AC6F97" w:rsidRPr="003E54F9" w:rsidRDefault="00AC6F97" w:rsidP="00CB4DCD">
      <w:pPr>
        <w:pStyle w:val="FootnoteText"/>
        <w:ind w:firstLine="720"/>
        <w:rPr>
          <w:rFonts w:ascii="Times New Roman" w:hAnsi="Times New Roman" w:cs="Times New Roman"/>
        </w:rPr>
      </w:pPr>
      <w:r w:rsidRPr="003E54F9">
        <w:rPr>
          <w:rStyle w:val="FootnoteReference"/>
          <w:rFonts w:ascii="Times New Roman" w:hAnsi="Times New Roman" w:cs="Times New Roman"/>
        </w:rPr>
        <w:footnoteRef/>
      </w:r>
      <w:r w:rsidRPr="003E54F9">
        <w:rPr>
          <w:rFonts w:ascii="Times New Roman" w:hAnsi="Times New Roman" w:cs="Times New Roman"/>
        </w:rPr>
        <w:t xml:space="preserve">Muhammad Daud Ali, </w:t>
      </w:r>
      <w:r w:rsidRPr="003E54F9">
        <w:rPr>
          <w:rFonts w:ascii="Times New Roman" w:hAnsi="Times New Roman" w:cs="Times New Roman"/>
          <w:i/>
        </w:rPr>
        <w:t>Hukum Islam (</w:t>
      </w:r>
      <w:r>
        <w:rPr>
          <w:rFonts w:ascii="Times New Roman" w:hAnsi="Times New Roman" w:cs="Times New Roman"/>
        </w:rPr>
        <w:t>Jakarta</w:t>
      </w:r>
      <w:r w:rsidRPr="003E54F9">
        <w:rPr>
          <w:rFonts w:ascii="Times New Roman" w:hAnsi="Times New Roman" w:cs="Times New Roman"/>
        </w:rPr>
        <w:t>, 2007), h. 42.</w:t>
      </w:r>
    </w:p>
  </w:footnote>
  <w:footnote w:id="21">
    <w:p w:rsidR="00AC6F97" w:rsidRPr="007D1DCA" w:rsidRDefault="00AC6F97" w:rsidP="00D47EF4">
      <w:pPr>
        <w:pStyle w:val="FootnoteText"/>
        <w:ind w:firstLine="720"/>
        <w:rPr>
          <w:rFonts w:ascii="Times New Roman" w:hAnsi="Times New Roman" w:cs="Times New Roman"/>
        </w:rPr>
      </w:pPr>
      <w:r>
        <w:rPr>
          <w:rStyle w:val="FootnoteReference"/>
        </w:rPr>
        <w:footnoteRef/>
      </w:r>
      <w:r w:rsidRPr="007D1DCA">
        <w:rPr>
          <w:rFonts w:ascii="Times New Roman" w:hAnsi="Times New Roman" w:cs="Times New Roman"/>
        </w:rPr>
        <w:t xml:space="preserve">Departemen Agama R.I, </w:t>
      </w:r>
      <w:r w:rsidR="00276A26">
        <w:rPr>
          <w:rFonts w:ascii="Times New Roman" w:hAnsi="Times New Roman" w:cs="Times New Roman"/>
          <w:i/>
        </w:rPr>
        <w:t>Op.Cit</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h.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124"/>
      <w:docPartObj>
        <w:docPartGallery w:val="Page Numbers (Top of Page)"/>
        <w:docPartUnique/>
      </w:docPartObj>
    </w:sdtPr>
    <w:sdtContent>
      <w:p w:rsidR="00AC6F97" w:rsidRDefault="00AC6F97">
        <w:pPr>
          <w:pStyle w:val="Header"/>
          <w:jc w:val="right"/>
        </w:pPr>
        <w:fldSimple w:instr=" PAGE   \* MERGEFORMAT ">
          <w:r w:rsidR="00276A26">
            <w:rPr>
              <w:noProof/>
            </w:rPr>
            <w:t>9</w:t>
          </w:r>
        </w:fldSimple>
      </w:p>
    </w:sdtContent>
  </w:sdt>
  <w:p w:rsidR="00AC6F97" w:rsidRDefault="00AC6F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518A"/>
    <w:multiLevelType w:val="hybridMultilevel"/>
    <w:tmpl w:val="B3A67E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392185"/>
    <w:multiLevelType w:val="hybridMultilevel"/>
    <w:tmpl w:val="75547F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364AE2"/>
    <w:multiLevelType w:val="hybridMultilevel"/>
    <w:tmpl w:val="02D02D7A"/>
    <w:lvl w:ilvl="0" w:tplc="0409000F">
      <w:start w:val="1"/>
      <w:numFmt w:val="decimal"/>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
    <w:nsid w:val="03FB6563"/>
    <w:multiLevelType w:val="hybridMultilevel"/>
    <w:tmpl w:val="C152E6EE"/>
    <w:lvl w:ilvl="0" w:tplc="E87C7C9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502"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41133F2"/>
    <w:multiLevelType w:val="hybridMultilevel"/>
    <w:tmpl w:val="9970F4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95953C7"/>
    <w:multiLevelType w:val="hybridMultilevel"/>
    <w:tmpl w:val="A4F4B19C"/>
    <w:lvl w:ilvl="0" w:tplc="4EE04C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C335F"/>
    <w:multiLevelType w:val="hybridMultilevel"/>
    <w:tmpl w:val="FC7831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612BC4"/>
    <w:multiLevelType w:val="hybridMultilevel"/>
    <w:tmpl w:val="BA4EFC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905F59"/>
    <w:multiLevelType w:val="hybridMultilevel"/>
    <w:tmpl w:val="FDAE93F4"/>
    <w:lvl w:ilvl="0" w:tplc="955C8D4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F4604"/>
    <w:multiLevelType w:val="hybridMultilevel"/>
    <w:tmpl w:val="28662AF0"/>
    <w:lvl w:ilvl="0" w:tplc="C8026C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9435621"/>
    <w:multiLevelType w:val="hybridMultilevel"/>
    <w:tmpl w:val="10C470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25CC6"/>
    <w:multiLevelType w:val="hybridMultilevel"/>
    <w:tmpl w:val="DB76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F4011"/>
    <w:multiLevelType w:val="hybridMultilevel"/>
    <w:tmpl w:val="CD5612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05F19D2"/>
    <w:multiLevelType w:val="multilevel"/>
    <w:tmpl w:val="61B6E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C146EA"/>
    <w:multiLevelType w:val="hybridMultilevel"/>
    <w:tmpl w:val="F4BEC0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0FB7030"/>
    <w:multiLevelType w:val="hybridMultilevel"/>
    <w:tmpl w:val="4064B1F2"/>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6">
    <w:nsid w:val="21A03E71"/>
    <w:multiLevelType w:val="hybridMultilevel"/>
    <w:tmpl w:val="0C8482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2252D2C"/>
    <w:multiLevelType w:val="multilevel"/>
    <w:tmpl w:val="753C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65159"/>
    <w:multiLevelType w:val="hybridMultilevel"/>
    <w:tmpl w:val="72EE92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F1B5156"/>
    <w:multiLevelType w:val="hybridMultilevel"/>
    <w:tmpl w:val="1CCE855E"/>
    <w:lvl w:ilvl="0" w:tplc="E286D2FA">
      <w:start w:val="1"/>
      <w:numFmt w:val="decimal"/>
      <w:lvlText w:val="%1."/>
      <w:lvlJc w:val="left"/>
      <w:pPr>
        <w:ind w:left="644"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3B108E"/>
    <w:multiLevelType w:val="hybridMultilevel"/>
    <w:tmpl w:val="9EB65012"/>
    <w:lvl w:ilvl="0" w:tplc="52D63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70464B"/>
    <w:multiLevelType w:val="hybridMultilevel"/>
    <w:tmpl w:val="54026B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0E037F"/>
    <w:multiLevelType w:val="hybridMultilevel"/>
    <w:tmpl w:val="9D60D38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322D1BF6"/>
    <w:multiLevelType w:val="hybridMultilevel"/>
    <w:tmpl w:val="1F3460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1039F8"/>
    <w:multiLevelType w:val="hybridMultilevel"/>
    <w:tmpl w:val="9A1CB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6214EC3"/>
    <w:multiLevelType w:val="hybridMultilevel"/>
    <w:tmpl w:val="C46621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6786552"/>
    <w:multiLevelType w:val="hybridMultilevel"/>
    <w:tmpl w:val="736462AE"/>
    <w:lvl w:ilvl="0" w:tplc="04090019">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9506186"/>
    <w:multiLevelType w:val="hybridMultilevel"/>
    <w:tmpl w:val="F6AE1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7016CA"/>
    <w:multiLevelType w:val="hybridMultilevel"/>
    <w:tmpl w:val="3064EE0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A74224B"/>
    <w:multiLevelType w:val="hybridMultilevel"/>
    <w:tmpl w:val="2ECA69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FB6345"/>
    <w:multiLevelType w:val="hybridMultilevel"/>
    <w:tmpl w:val="7BC819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C565EBD"/>
    <w:multiLevelType w:val="hybridMultilevel"/>
    <w:tmpl w:val="1996F514"/>
    <w:lvl w:ilvl="0" w:tplc="FCD050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3F05517B"/>
    <w:multiLevelType w:val="hybridMultilevel"/>
    <w:tmpl w:val="746CEC16"/>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95B6930"/>
    <w:multiLevelType w:val="hybridMultilevel"/>
    <w:tmpl w:val="74B0EC66"/>
    <w:lvl w:ilvl="0" w:tplc="83643AA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C0C2010"/>
    <w:multiLevelType w:val="hybridMultilevel"/>
    <w:tmpl w:val="E6862ED2"/>
    <w:lvl w:ilvl="0" w:tplc="2150533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D921D2F"/>
    <w:multiLevelType w:val="hybridMultilevel"/>
    <w:tmpl w:val="6B7619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F6C2942"/>
    <w:multiLevelType w:val="hybridMultilevel"/>
    <w:tmpl w:val="F144561C"/>
    <w:lvl w:ilvl="0" w:tplc="CA4C3B92">
      <w:start w:val="2"/>
      <w:numFmt w:val="lowerLetter"/>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59D1D06"/>
    <w:multiLevelType w:val="hybridMultilevel"/>
    <w:tmpl w:val="5C6AAB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6512347"/>
    <w:multiLevelType w:val="hybridMultilevel"/>
    <w:tmpl w:val="339AE8B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58753B4E"/>
    <w:multiLevelType w:val="hybridMultilevel"/>
    <w:tmpl w:val="EC6A62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BDD7A2F"/>
    <w:multiLevelType w:val="hybridMultilevel"/>
    <w:tmpl w:val="42AE8D1E"/>
    <w:lvl w:ilvl="0" w:tplc="5DCE33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5DC7177"/>
    <w:multiLevelType w:val="hybridMultilevel"/>
    <w:tmpl w:val="A0BCCB1C"/>
    <w:lvl w:ilvl="0" w:tplc="3092C5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771391D"/>
    <w:multiLevelType w:val="hybridMultilevel"/>
    <w:tmpl w:val="2AB030EA"/>
    <w:lvl w:ilvl="0" w:tplc="65107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E4C2598"/>
    <w:multiLevelType w:val="hybridMultilevel"/>
    <w:tmpl w:val="20D4C34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A45409"/>
    <w:multiLevelType w:val="hybridMultilevel"/>
    <w:tmpl w:val="676AC25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11964"/>
    <w:multiLevelType w:val="hybridMultilevel"/>
    <w:tmpl w:val="D4684320"/>
    <w:lvl w:ilvl="0" w:tplc="84D2D6CC">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46">
    <w:nsid w:val="7D5B59AE"/>
    <w:multiLevelType w:val="hybridMultilevel"/>
    <w:tmpl w:val="7EF27352"/>
    <w:lvl w:ilvl="0" w:tplc="BFE0A3FE">
      <w:start w:val="2"/>
      <w:numFmt w:val="decimal"/>
      <w:lvlText w:val="%1."/>
      <w:lvlJc w:val="left"/>
      <w:pPr>
        <w:ind w:left="16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F717138"/>
    <w:multiLevelType w:val="hybridMultilevel"/>
    <w:tmpl w:val="3E66401C"/>
    <w:lvl w:ilvl="0" w:tplc="CA3E67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3"/>
  </w:num>
  <w:num w:numId="2">
    <w:abstractNumId w:val="0"/>
  </w:num>
  <w:num w:numId="3">
    <w:abstractNumId w:val="12"/>
  </w:num>
  <w:num w:numId="4">
    <w:abstractNumId w:val="7"/>
  </w:num>
  <w:num w:numId="5">
    <w:abstractNumId w:val="29"/>
  </w:num>
  <w:num w:numId="6">
    <w:abstractNumId w:val="28"/>
  </w:num>
  <w:num w:numId="7">
    <w:abstractNumId w:val="37"/>
  </w:num>
  <w:num w:numId="8">
    <w:abstractNumId w:val="33"/>
  </w:num>
  <w:num w:numId="9">
    <w:abstractNumId w:val="1"/>
  </w:num>
  <w:num w:numId="10">
    <w:abstractNumId w:val="9"/>
  </w:num>
  <w:num w:numId="11">
    <w:abstractNumId w:val="40"/>
  </w:num>
  <w:num w:numId="12">
    <w:abstractNumId w:val="27"/>
  </w:num>
  <w:num w:numId="13">
    <w:abstractNumId w:val="34"/>
  </w:num>
  <w:num w:numId="14">
    <w:abstractNumId w:val="6"/>
  </w:num>
  <w:num w:numId="15">
    <w:abstractNumId w:val="43"/>
  </w:num>
  <w:num w:numId="16">
    <w:abstractNumId w:val="16"/>
  </w:num>
  <w:num w:numId="17">
    <w:abstractNumId w:val="35"/>
  </w:num>
  <w:num w:numId="18">
    <w:abstractNumId w:val="10"/>
  </w:num>
  <w:num w:numId="19">
    <w:abstractNumId w:val="21"/>
  </w:num>
  <w:num w:numId="20">
    <w:abstractNumId w:val="14"/>
  </w:num>
  <w:num w:numId="21">
    <w:abstractNumId w:val="31"/>
  </w:num>
  <w:num w:numId="22">
    <w:abstractNumId w:val="25"/>
  </w:num>
  <w:num w:numId="23">
    <w:abstractNumId w:val="36"/>
  </w:num>
  <w:num w:numId="24">
    <w:abstractNumId w:val="42"/>
  </w:num>
  <w:num w:numId="25">
    <w:abstractNumId w:val="41"/>
  </w:num>
  <w:num w:numId="26">
    <w:abstractNumId w:val="22"/>
  </w:num>
  <w:num w:numId="27">
    <w:abstractNumId w:val="2"/>
  </w:num>
  <w:num w:numId="28">
    <w:abstractNumId w:val="15"/>
  </w:num>
  <w:num w:numId="29">
    <w:abstractNumId w:val="45"/>
  </w:num>
  <w:num w:numId="30">
    <w:abstractNumId w:val="38"/>
  </w:num>
  <w:num w:numId="31">
    <w:abstractNumId w:val="26"/>
  </w:num>
  <w:num w:numId="32">
    <w:abstractNumId w:val="19"/>
  </w:num>
  <w:num w:numId="33">
    <w:abstractNumId w:val="11"/>
  </w:num>
  <w:num w:numId="34">
    <w:abstractNumId w:val="44"/>
  </w:num>
  <w:num w:numId="35">
    <w:abstractNumId w:val="30"/>
  </w:num>
  <w:num w:numId="36">
    <w:abstractNumId w:val="47"/>
  </w:num>
  <w:num w:numId="37">
    <w:abstractNumId w:val="24"/>
  </w:num>
  <w:num w:numId="38">
    <w:abstractNumId w:val="20"/>
  </w:num>
  <w:num w:numId="39">
    <w:abstractNumId w:val="8"/>
  </w:num>
  <w:num w:numId="40">
    <w:abstractNumId w:val="3"/>
  </w:num>
  <w:num w:numId="41">
    <w:abstractNumId w:val="18"/>
  </w:num>
  <w:num w:numId="42">
    <w:abstractNumId w:val="5"/>
  </w:num>
  <w:num w:numId="43">
    <w:abstractNumId w:val="39"/>
  </w:num>
  <w:num w:numId="44">
    <w:abstractNumId w:val="32"/>
  </w:num>
  <w:num w:numId="45">
    <w:abstractNumId w:val="46"/>
  </w:num>
  <w:num w:numId="46">
    <w:abstractNumId w:val="17"/>
  </w:num>
  <w:num w:numId="47">
    <w:abstractNumId w:val="13"/>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C90BA9"/>
    <w:rsid w:val="00000744"/>
    <w:rsid w:val="000050F0"/>
    <w:rsid w:val="00013CED"/>
    <w:rsid w:val="00015EB1"/>
    <w:rsid w:val="00017D6D"/>
    <w:rsid w:val="00025F99"/>
    <w:rsid w:val="000260E6"/>
    <w:rsid w:val="00026868"/>
    <w:rsid w:val="00030BE7"/>
    <w:rsid w:val="000362B9"/>
    <w:rsid w:val="00050BDE"/>
    <w:rsid w:val="0005525F"/>
    <w:rsid w:val="000608DF"/>
    <w:rsid w:val="00061FCC"/>
    <w:rsid w:val="00065773"/>
    <w:rsid w:val="00070D04"/>
    <w:rsid w:val="00083001"/>
    <w:rsid w:val="00084923"/>
    <w:rsid w:val="000941F0"/>
    <w:rsid w:val="000957B7"/>
    <w:rsid w:val="00095D41"/>
    <w:rsid w:val="00097559"/>
    <w:rsid w:val="000A1B9A"/>
    <w:rsid w:val="000A433F"/>
    <w:rsid w:val="000A6B94"/>
    <w:rsid w:val="000B1AFB"/>
    <w:rsid w:val="000C7F0D"/>
    <w:rsid w:val="000D1310"/>
    <w:rsid w:val="000D1660"/>
    <w:rsid w:val="000D1796"/>
    <w:rsid w:val="000D219A"/>
    <w:rsid w:val="000D3FA8"/>
    <w:rsid w:val="000D6352"/>
    <w:rsid w:val="000D6FBC"/>
    <w:rsid w:val="000D7DED"/>
    <w:rsid w:val="000E485A"/>
    <w:rsid w:val="000E4CBE"/>
    <w:rsid w:val="000F59D5"/>
    <w:rsid w:val="000F7452"/>
    <w:rsid w:val="001004E4"/>
    <w:rsid w:val="00101138"/>
    <w:rsid w:val="00106571"/>
    <w:rsid w:val="00114081"/>
    <w:rsid w:val="001262B7"/>
    <w:rsid w:val="0012782D"/>
    <w:rsid w:val="00131713"/>
    <w:rsid w:val="00133DF7"/>
    <w:rsid w:val="00136D48"/>
    <w:rsid w:val="00137A8E"/>
    <w:rsid w:val="001405CB"/>
    <w:rsid w:val="00144459"/>
    <w:rsid w:val="00144C62"/>
    <w:rsid w:val="001465BD"/>
    <w:rsid w:val="00152E0D"/>
    <w:rsid w:val="00154ECA"/>
    <w:rsid w:val="001626AC"/>
    <w:rsid w:val="00170275"/>
    <w:rsid w:val="00171257"/>
    <w:rsid w:val="001714CB"/>
    <w:rsid w:val="00171F3E"/>
    <w:rsid w:val="00172B60"/>
    <w:rsid w:val="001760DF"/>
    <w:rsid w:val="00176506"/>
    <w:rsid w:val="00176538"/>
    <w:rsid w:val="0018103D"/>
    <w:rsid w:val="0019468C"/>
    <w:rsid w:val="001968FD"/>
    <w:rsid w:val="001973F3"/>
    <w:rsid w:val="001A126F"/>
    <w:rsid w:val="001A24AD"/>
    <w:rsid w:val="001A73C8"/>
    <w:rsid w:val="001A7BAB"/>
    <w:rsid w:val="001C17C8"/>
    <w:rsid w:val="001C18AB"/>
    <w:rsid w:val="001C469A"/>
    <w:rsid w:val="001C4BFF"/>
    <w:rsid w:val="001D079C"/>
    <w:rsid w:val="001F5945"/>
    <w:rsid w:val="002021F5"/>
    <w:rsid w:val="00205182"/>
    <w:rsid w:val="00205586"/>
    <w:rsid w:val="00207705"/>
    <w:rsid w:val="00216E22"/>
    <w:rsid w:val="00217307"/>
    <w:rsid w:val="0021762C"/>
    <w:rsid w:val="002176CC"/>
    <w:rsid w:val="00223BDE"/>
    <w:rsid w:val="00225813"/>
    <w:rsid w:val="00226370"/>
    <w:rsid w:val="002308DC"/>
    <w:rsid w:val="002329C5"/>
    <w:rsid w:val="0023623E"/>
    <w:rsid w:val="00237585"/>
    <w:rsid w:val="00243FDD"/>
    <w:rsid w:val="002478DF"/>
    <w:rsid w:val="00247FB4"/>
    <w:rsid w:val="00251E93"/>
    <w:rsid w:val="00253400"/>
    <w:rsid w:val="00254124"/>
    <w:rsid w:val="002547BF"/>
    <w:rsid w:val="00254985"/>
    <w:rsid w:val="00254ACD"/>
    <w:rsid w:val="002575B5"/>
    <w:rsid w:val="00265ED8"/>
    <w:rsid w:val="00266253"/>
    <w:rsid w:val="00271CEF"/>
    <w:rsid w:val="00274003"/>
    <w:rsid w:val="00275336"/>
    <w:rsid w:val="00276A26"/>
    <w:rsid w:val="00283F3A"/>
    <w:rsid w:val="00291D51"/>
    <w:rsid w:val="002931B7"/>
    <w:rsid w:val="002935E4"/>
    <w:rsid w:val="00297480"/>
    <w:rsid w:val="002A046B"/>
    <w:rsid w:val="002A3050"/>
    <w:rsid w:val="002A347F"/>
    <w:rsid w:val="002A54F0"/>
    <w:rsid w:val="002A7778"/>
    <w:rsid w:val="002B11D3"/>
    <w:rsid w:val="002C2E71"/>
    <w:rsid w:val="002C5E2A"/>
    <w:rsid w:val="002C642B"/>
    <w:rsid w:val="002D50C5"/>
    <w:rsid w:val="002D6565"/>
    <w:rsid w:val="002E1DA7"/>
    <w:rsid w:val="002E45DD"/>
    <w:rsid w:val="002E4920"/>
    <w:rsid w:val="002F3FBF"/>
    <w:rsid w:val="002F4070"/>
    <w:rsid w:val="002F4714"/>
    <w:rsid w:val="002F7795"/>
    <w:rsid w:val="0031012D"/>
    <w:rsid w:val="003122A7"/>
    <w:rsid w:val="00312504"/>
    <w:rsid w:val="0031418F"/>
    <w:rsid w:val="0031513D"/>
    <w:rsid w:val="003154C7"/>
    <w:rsid w:val="00315510"/>
    <w:rsid w:val="0032280C"/>
    <w:rsid w:val="003308AD"/>
    <w:rsid w:val="00330A9E"/>
    <w:rsid w:val="003312E8"/>
    <w:rsid w:val="00332354"/>
    <w:rsid w:val="003368F0"/>
    <w:rsid w:val="00337C68"/>
    <w:rsid w:val="00340A80"/>
    <w:rsid w:val="003436C0"/>
    <w:rsid w:val="00343C34"/>
    <w:rsid w:val="00350479"/>
    <w:rsid w:val="00350CAC"/>
    <w:rsid w:val="00352AB0"/>
    <w:rsid w:val="00353B25"/>
    <w:rsid w:val="00355AD6"/>
    <w:rsid w:val="003569C7"/>
    <w:rsid w:val="00357A4D"/>
    <w:rsid w:val="003604FA"/>
    <w:rsid w:val="00362907"/>
    <w:rsid w:val="00364F72"/>
    <w:rsid w:val="0037356A"/>
    <w:rsid w:val="003750B3"/>
    <w:rsid w:val="00376227"/>
    <w:rsid w:val="00376D79"/>
    <w:rsid w:val="003773CE"/>
    <w:rsid w:val="00377959"/>
    <w:rsid w:val="00381F26"/>
    <w:rsid w:val="00383E7A"/>
    <w:rsid w:val="0039644F"/>
    <w:rsid w:val="003964B9"/>
    <w:rsid w:val="003A1B8E"/>
    <w:rsid w:val="003A6771"/>
    <w:rsid w:val="003B02B6"/>
    <w:rsid w:val="003B0494"/>
    <w:rsid w:val="003B403E"/>
    <w:rsid w:val="003B55C4"/>
    <w:rsid w:val="003C12F8"/>
    <w:rsid w:val="003C6C60"/>
    <w:rsid w:val="003D06E0"/>
    <w:rsid w:val="003D0D9C"/>
    <w:rsid w:val="003D637C"/>
    <w:rsid w:val="003E06BE"/>
    <w:rsid w:val="003E54F9"/>
    <w:rsid w:val="003F15DB"/>
    <w:rsid w:val="003F1A13"/>
    <w:rsid w:val="003F40B5"/>
    <w:rsid w:val="00406F0C"/>
    <w:rsid w:val="00411F79"/>
    <w:rsid w:val="00424630"/>
    <w:rsid w:val="00427187"/>
    <w:rsid w:val="004305D4"/>
    <w:rsid w:val="00431FE0"/>
    <w:rsid w:val="004424C0"/>
    <w:rsid w:val="0044323B"/>
    <w:rsid w:val="00450CA3"/>
    <w:rsid w:val="00452B43"/>
    <w:rsid w:val="00465442"/>
    <w:rsid w:val="00470234"/>
    <w:rsid w:val="00480086"/>
    <w:rsid w:val="004804D1"/>
    <w:rsid w:val="00484CDD"/>
    <w:rsid w:val="00486BC7"/>
    <w:rsid w:val="00491392"/>
    <w:rsid w:val="00493C6E"/>
    <w:rsid w:val="0049567B"/>
    <w:rsid w:val="0049682E"/>
    <w:rsid w:val="004A47F8"/>
    <w:rsid w:val="004B192D"/>
    <w:rsid w:val="004B5B0E"/>
    <w:rsid w:val="004B743E"/>
    <w:rsid w:val="004C15B9"/>
    <w:rsid w:val="004C34C0"/>
    <w:rsid w:val="004C4E45"/>
    <w:rsid w:val="004D0E2E"/>
    <w:rsid w:val="004D3B62"/>
    <w:rsid w:val="004D6CE1"/>
    <w:rsid w:val="004D7B9E"/>
    <w:rsid w:val="004E082E"/>
    <w:rsid w:val="004E0C2E"/>
    <w:rsid w:val="004E0ED3"/>
    <w:rsid w:val="004E15A2"/>
    <w:rsid w:val="004E3B58"/>
    <w:rsid w:val="004E5F2D"/>
    <w:rsid w:val="004E6131"/>
    <w:rsid w:val="004F1AED"/>
    <w:rsid w:val="004F74F2"/>
    <w:rsid w:val="004F7904"/>
    <w:rsid w:val="00500C6C"/>
    <w:rsid w:val="0050402B"/>
    <w:rsid w:val="005045CC"/>
    <w:rsid w:val="00506AE8"/>
    <w:rsid w:val="005074BB"/>
    <w:rsid w:val="00515565"/>
    <w:rsid w:val="005166A9"/>
    <w:rsid w:val="00517389"/>
    <w:rsid w:val="005211B0"/>
    <w:rsid w:val="0052124A"/>
    <w:rsid w:val="00533137"/>
    <w:rsid w:val="005359EA"/>
    <w:rsid w:val="0054131A"/>
    <w:rsid w:val="00547EF4"/>
    <w:rsid w:val="00554DDA"/>
    <w:rsid w:val="00556AF5"/>
    <w:rsid w:val="0056603E"/>
    <w:rsid w:val="00570432"/>
    <w:rsid w:val="0057671D"/>
    <w:rsid w:val="005800D7"/>
    <w:rsid w:val="005830E9"/>
    <w:rsid w:val="00587504"/>
    <w:rsid w:val="005956C4"/>
    <w:rsid w:val="005958B2"/>
    <w:rsid w:val="005A50CE"/>
    <w:rsid w:val="005A65AF"/>
    <w:rsid w:val="005A7912"/>
    <w:rsid w:val="005B237B"/>
    <w:rsid w:val="005B3F8E"/>
    <w:rsid w:val="005B6123"/>
    <w:rsid w:val="005B625C"/>
    <w:rsid w:val="005B6828"/>
    <w:rsid w:val="005C1ED8"/>
    <w:rsid w:val="005C739F"/>
    <w:rsid w:val="005D049B"/>
    <w:rsid w:val="005D2775"/>
    <w:rsid w:val="005D538E"/>
    <w:rsid w:val="005D7935"/>
    <w:rsid w:val="005D7C91"/>
    <w:rsid w:val="005E0410"/>
    <w:rsid w:val="005E3153"/>
    <w:rsid w:val="005E3160"/>
    <w:rsid w:val="005E392E"/>
    <w:rsid w:val="005E4CD1"/>
    <w:rsid w:val="005F6288"/>
    <w:rsid w:val="006013A9"/>
    <w:rsid w:val="00602967"/>
    <w:rsid w:val="006040E7"/>
    <w:rsid w:val="00604663"/>
    <w:rsid w:val="006065CA"/>
    <w:rsid w:val="00611E64"/>
    <w:rsid w:val="00613898"/>
    <w:rsid w:val="00621D02"/>
    <w:rsid w:val="00623B2B"/>
    <w:rsid w:val="00624C63"/>
    <w:rsid w:val="00631BCB"/>
    <w:rsid w:val="00632033"/>
    <w:rsid w:val="00635873"/>
    <w:rsid w:val="0063693A"/>
    <w:rsid w:val="00636D7D"/>
    <w:rsid w:val="0064354E"/>
    <w:rsid w:val="0064387E"/>
    <w:rsid w:val="00656E7C"/>
    <w:rsid w:val="00662384"/>
    <w:rsid w:val="00662719"/>
    <w:rsid w:val="00664669"/>
    <w:rsid w:val="0066675D"/>
    <w:rsid w:val="0067605A"/>
    <w:rsid w:val="006811C4"/>
    <w:rsid w:val="00684131"/>
    <w:rsid w:val="00685307"/>
    <w:rsid w:val="00685807"/>
    <w:rsid w:val="00692F3A"/>
    <w:rsid w:val="006968A0"/>
    <w:rsid w:val="006972B3"/>
    <w:rsid w:val="00697AE7"/>
    <w:rsid w:val="006A11A2"/>
    <w:rsid w:val="006A43B8"/>
    <w:rsid w:val="006A711A"/>
    <w:rsid w:val="006B07B6"/>
    <w:rsid w:val="006B5851"/>
    <w:rsid w:val="006C3038"/>
    <w:rsid w:val="006C4E58"/>
    <w:rsid w:val="006C637A"/>
    <w:rsid w:val="006D2700"/>
    <w:rsid w:val="006D56AE"/>
    <w:rsid w:val="006D5765"/>
    <w:rsid w:val="006D5E54"/>
    <w:rsid w:val="006D660A"/>
    <w:rsid w:val="006E3734"/>
    <w:rsid w:val="006E695E"/>
    <w:rsid w:val="006F5B93"/>
    <w:rsid w:val="006F5F4C"/>
    <w:rsid w:val="006F7A31"/>
    <w:rsid w:val="00701B8B"/>
    <w:rsid w:val="007046B1"/>
    <w:rsid w:val="0071213F"/>
    <w:rsid w:val="0071243B"/>
    <w:rsid w:val="00713C8C"/>
    <w:rsid w:val="00716332"/>
    <w:rsid w:val="00717B20"/>
    <w:rsid w:val="007304ED"/>
    <w:rsid w:val="0073614E"/>
    <w:rsid w:val="00736E3F"/>
    <w:rsid w:val="00751ADA"/>
    <w:rsid w:val="0075458E"/>
    <w:rsid w:val="007607D2"/>
    <w:rsid w:val="00761F2A"/>
    <w:rsid w:val="00766D44"/>
    <w:rsid w:val="00774CD5"/>
    <w:rsid w:val="00776BA2"/>
    <w:rsid w:val="00780B70"/>
    <w:rsid w:val="00781342"/>
    <w:rsid w:val="00782B7B"/>
    <w:rsid w:val="0078559C"/>
    <w:rsid w:val="0078562D"/>
    <w:rsid w:val="00786581"/>
    <w:rsid w:val="00791C1D"/>
    <w:rsid w:val="00794B0F"/>
    <w:rsid w:val="00796B3D"/>
    <w:rsid w:val="007A2B36"/>
    <w:rsid w:val="007A7A4F"/>
    <w:rsid w:val="007B2A49"/>
    <w:rsid w:val="007B670D"/>
    <w:rsid w:val="007C1194"/>
    <w:rsid w:val="007C3086"/>
    <w:rsid w:val="007C7A39"/>
    <w:rsid w:val="007D1C4B"/>
    <w:rsid w:val="007D1DCA"/>
    <w:rsid w:val="007D2157"/>
    <w:rsid w:val="007D28D1"/>
    <w:rsid w:val="007E1EF6"/>
    <w:rsid w:val="007E245D"/>
    <w:rsid w:val="007E387B"/>
    <w:rsid w:val="007E51CB"/>
    <w:rsid w:val="007E6613"/>
    <w:rsid w:val="007F4DDD"/>
    <w:rsid w:val="00801B8E"/>
    <w:rsid w:val="0080711D"/>
    <w:rsid w:val="00807EE4"/>
    <w:rsid w:val="008125C5"/>
    <w:rsid w:val="00813E7A"/>
    <w:rsid w:val="00815C50"/>
    <w:rsid w:val="00820B56"/>
    <w:rsid w:val="008215F4"/>
    <w:rsid w:val="00825184"/>
    <w:rsid w:val="00825501"/>
    <w:rsid w:val="008308D7"/>
    <w:rsid w:val="00831319"/>
    <w:rsid w:val="008333A9"/>
    <w:rsid w:val="00834E08"/>
    <w:rsid w:val="00842212"/>
    <w:rsid w:val="00852987"/>
    <w:rsid w:val="008605A2"/>
    <w:rsid w:val="008707E1"/>
    <w:rsid w:val="0087144D"/>
    <w:rsid w:val="00872990"/>
    <w:rsid w:val="00874FAC"/>
    <w:rsid w:val="0087580A"/>
    <w:rsid w:val="00875C59"/>
    <w:rsid w:val="00886714"/>
    <w:rsid w:val="00887A1C"/>
    <w:rsid w:val="00892878"/>
    <w:rsid w:val="00895516"/>
    <w:rsid w:val="008A1ECC"/>
    <w:rsid w:val="008A46E7"/>
    <w:rsid w:val="008A4FC9"/>
    <w:rsid w:val="008A5E79"/>
    <w:rsid w:val="008A5EAF"/>
    <w:rsid w:val="008B0E48"/>
    <w:rsid w:val="008B2F33"/>
    <w:rsid w:val="008B580A"/>
    <w:rsid w:val="008C0BC4"/>
    <w:rsid w:val="008C2727"/>
    <w:rsid w:val="008D088B"/>
    <w:rsid w:val="008D6F1A"/>
    <w:rsid w:val="008F09FC"/>
    <w:rsid w:val="008F16C6"/>
    <w:rsid w:val="008F2234"/>
    <w:rsid w:val="008F2A1B"/>
    <w:rsid w:val="008F73DE"/>
    <w:rsid w:val="0090264E"/>
    <w:rsid w:val="00907DE0"/>
    <w:rsid w:val="00913726"/>
    <w:rsid w:val="00913F2C"/>
    <w:rsid w:val="00914DF5"/>
    <w:rsid w:val="00915BB7"/>
    <w:rsid w:val="00916C65"/>
    <w:rsid w:val="00922434"/>
    <w:rsid w:val="00922AB4"/>
    <w:rsid w:val="009278C8"/>
    <w:rsid w:val="009330F1"/>
    <w:rsid w:val="00934839"/>
    <w:rsid w:val="0093571A"/>
    <w:rsid w:val="0094097B"/>
    <w:rsid w:val="00954D29"/>
    <w:rsid w:val="0096085A"/>
    <w:rsid w:val="009623A2"/>
    <w:rsid w:val="00965629"/>
    <w:rsid w:val="00966CF0"/>
    <w:rsid w:val="00970A11"/>
    <w:rsid w:val="00970D36"/>
    <w:rsid w:val="00972656"/>
    <w:rsid w:val="00973006"/>
    <w:rsid w:val="00981E61"/>
    <w:rsid w:val="00985C16"/>
    <w:rsid w:val="00985D84"/>
    <w:rsid w:val="009906B0"/>
    <w:rsid w:val="009A5209"/>
    <w:rsid w:val="009B3852"/>
    <w:rsid w:val="009B791D"/>
    <w:rsid w:val="009C5F04"/>
    <w:rsid w:val="009D7AD9"/>
    <w:rsid w:val="009E35B6"/>
    <w:rsid w:val="009E41B2"/>
    <w:rsid w:val="009E5B54"/>
    <w:rsid w:val="009F5D71"/>
    <w:rsid w:val="009F693E"/>
    <w:rsid w:val="009F7A2C"/>
    <w:rsid w:val="00A00C83"/>
    <w:rsid w:val="00A0571C"/>
    <w:rsid w:val="00A07BC3"/>
    <w:rsid w:val="00A10B3D"/>
    <w:rsid w:val="00A1142B"/>
    <w:rsid w:val="00A13917"/>
    <w:rsid w:val="00A14B4D"/>
    <w:rsid w:val="00A206CA"/>
    <w:rsid w:val="00A21D8A"/>
    <w:rsid w:val="00A2268D"/>
    <w:rsid w:val="00A246E1"/>
    <w:rsid w:val="00A27720"/>
    <w:rsid w:val="00A35A32"/>
    <w:rsid w:val="00A46123"/>
    <w:rsid w:val="00A46F3F"/>
    <w:rsid w:val="00A47B09"/>
    <w:rsid w:val="00A5040A"/>
    <w:rsid w:val="00A55222"/>
    <w:rsid w:val="00A622C9"/>
    <w:rsid w:val="00A66E1B"/>
    <w:rsid w:val="00A70CEA"/>
    <w:rsid w:val="00A729D9"/>
    <w:rsid w:val="00A80B54"/>
    <w:rsid w:val="00A82894"/>
    <w:rsid w:val="00A86B32"/>
    <w:rsid w:val="00A8762C"/>
    <w:rsid w:val="00A931B7"/>
    <w:rsid w:val="00AA0F13"/>
    <w:rsid w:val="00AA66C6"/>
    <w:rsid w:val="00AA6CCA"/>
    <w:rsid w:val="00AB0D79"/>
    <w:rsid w:val="00AB3FB9"/>
    <w:rsid w:val="00AB74F6"/>
    <w:rsid w:val="00AC1974"/>
    <w:rsid w:val="00AC22DF"/>
    <w:rsid w:val="00AC4CBF"/>
    <w:rsid w:val="00AC6F97"/>
    <w:rsid w:val="00AD45B4"/>
    <w:rsid w:val="00AD6385"/>
    <w:rsid w:val="00AE2DE8"/>
    <w:rsid w:val="00AE4184"/>
    <w:rsid w:val="00AF0221"/>
    <w:rsid w:val="00AF5966"/>
    <w:rsid w:val="00AF7BBC"/>
    <w:rsid w:val="00B070B6"/>
    <w:rsid w:val="00B10164"/>
    <w:rsid w:val="00B1697A"/>
    <w:rsid w:val="00B17686"/>
    <w:rsid w:val="00B1794F"/>
    <w:rsid w:val="00B20C6F"/>
    <w:rsid w:val="00B22C09"/>
    <w:rsid w:val="00B300CC"/>
    <w:rsid w:val="00B32B40"/>
    <w:rsid w:val="00B370EF"/>
    <w:rsid w:val="00B40325"/>
    <w:rsid w:val="00B416AF"/>
    <w:rsid w:val="00B453A8"/>
    <w:rsid w:val="00B45D24"/>
    <w:rsid w:val="00B558FC"/>
    <w:rsid w:val="00B55A8E"/>
    <w:rsid w:val="00B603ED"/>
    <w:rsid w:val="00B61C76"/>
    <w:rsid w:val="00B64C17"/>
    <w:rsid w:val="00B6543C"/>
    <w:rsid w:val="00B70BDD"/>
    <w:rsid w:val="00B70F95"/>
    <w:rsid w:val="00B9292E"/>
    <w:rsid w:val="00B92E1F"/>
    <w:rsid w:val="00B94081"/>
    <w:rsid w:val="00B944B7"/>
    <w:rsid w:val="00BA3EE0"/>
    <w:rsid w:val="00BA4644"/>
    <w:rsid w:val="00BB2B35"/>
    <w:rsid w:val="00BB3A5C"/>
    <w:rsid w:val="00BB485A"/>
    <w:rsid w:val="00BB64E6"/>
    <w:rsid w:val="00BC0B9A"/>
    <w:rsid w:val="00BC0C35"/>
    <w:rsid w:val="00BC1D7B"/>
    <w:rsid w:val="00BD002D"/>
    <w:rsid w:val="00BD5A39"/>
    <w:rsid w:val="00BE02E8"/>
    <w:rsid w:val="00BE6FC0"/>
    <w:rsid w:val="00BF0B9D"/>
    <w:rsid w:val="00BF2563"/>
    <w:rsid w:val="00BF5613"/>
    <w:rsid w:val="00C02123"/>
    <w:rsid w:val="00C05591"/>
    <w:rsid w:val="00C0621B"/>
    <w:rsid w:val="00C07A93"/>
    <w:rsid w:val="00C10DC5"/>
    <w:rsid w:val="00C11196"/>
    <w:rsid w:val="00C11F94"/>
    <w:rsid w:val="00C1235C"/>
    <w:rsid w:val="00C12F05"/>
    <w:rsid w:val="00C147FE"/>
    <w:rsid w:val="00C167DA"/>
    <w:rsid w:val="00C22205"/>
    <w:rsid w:val="00C23814"/>
    <w:rsid w:val="00C407BB"/>
    <w:rsid w:val="00C41214"/>
    <w:rsid w:val="00C44EDA"/>
    <w:rsid w:val="00C506F0"/>
    <w:rsid w:val="00C5438D"/>
    <w:rsid w:val="00C64137"/>
    <w:rsid w:val="00C65598"/>
    <w:rsid w:val="00C658F6"/>
    <w:rsid w:val="00C67A57"/>
    <w:rsid w:val="00C70AD2"/>
    <w:rsid w:val="00C761FF"/>
    <w:rsid w:val="00C8067C"/>
    <w:rsid w:val="00C808EB"/>
    <w:rsid w:val="00C86409"/>
    <w:rsid w:val="00C90BA9"/>
    <w:rsid w:val="00C91F36"/>
    <w:rsid w:val="00C95384"/>
    <w:rsid w:val="00C96959"/>
    <w:rsid w:val="00CA3522"/>
    <w:rsid w:val="00CA4B48"/>
    <w:rsid w:val="00CA4CDC"/>
    <w:rsid w:val="00CB2CE5"/>
    <w:rsid w:val="00CB4DCD"/>
    <w:rsid w:val="00CC3038"/>
    <w:rsid w:val="00CC41A1"/>
    <w:rsid w:val="00CC7259"/>
    <w:rsid w:val="00CD657F"/>
    <w:rsid w:val="00CE606B"/>
    <w:rsid w:val="00CF1C95"/>
    <w:rsid w:val="00D00903"/>
    <w:rsid w:val="00D07D2F"/>
    <w:rsid w:val="00D11418"/>
    <w:rsid w:val="00D115B4"/>
    <w:rsid w:val="00D11F3F"/>
    <w:rsid w:val="00D12205"/>
    <w:rsid w:val="00D13F67"/>
    <w:rsid w:val="00D17E72"/>
    <w:rsid w:val="00D2100A"/>
    <w:rsid w:val="00D24987"/>
    <w:rsid w:val="00D25A3C"/>
    <w:rsid w:val="00D33804"/>
    <w:rsid w:val="00D3613F"/>
    <w:rsid w:val="00D368F0"/>
    <w:rsid w:val="00D37D3E"/>
    <w:rsid w:val="00D42137"/>
    <w:rsid w:val="00D44A3A"/>
    <w:rsid w:val="00D45FD1"/>
    <w:rsid w:val="00D46908"/>
    <w:rsid w:val="00D47EF4"/>
    <w:rsid w:val="00D543A7"/>
    <w:rsid w:val="00D548EB"/>
    <w:rsid w:val="00D54B8F"/>
    <w:rsid w:val="00D55869"/>
    <w:rsid w:val="00D55C28"/>
    <w:rsid w:val="00D634F1"/>
    <w:rsid w:val="00D65FB2"/>
    <w:rsid w:val="00D664E7"/>
    <w:rsid w:val="00D66D9E"/>
    <w:rsid w:val="00D66E0F"/>
    <w:rsid w:val="00D717CA"/>
    <w:rsid w:val="00D73ECA"/>
    <w:rsid w:val="00D90766"/>
    <w:rsid w:val="00D93494"/>
    <w:rsid w:val="00D949F3"/>
    <w:rsid w:val="00D94ED7"/>
    <w:rsid w:val="00D961F0"/>
    <w:rsid w:val="00DA072E"/>
    <w:rsid w:val="00DA314D"/>
    <w:rsid w:val="00DB4705"/>
    <w:rsid w:val="00DB5326"/>
    <w:rsid w:val="00DC04A3"/>
    <w:rsid w:val="00DC3B89"/>
    <w:rsid w:val="00DC3EE7"/>
    <w:rsid w:val="00DC5120"/>
    <w:rsid w:val="00DC62E5"/>
    <w:rsid w:val="00DC6432"/>
    <w:rsid w:val="00DD1C3F"/>
    <w:rsid w:val="00DE37C0"/>
    <w:rsid w:val="00DE6FF7"/>
    <w:rsid w:val="00DF4D6B"/>
    <w:rsid w:val="00DF65CD"/>
    <w:rsid w:val="00DF7DF3"/>
    <w:rsid w:val="00E01DC3"/>
    <w:rsid w:val="00E03A55"/>
    <w:rsid w:val="00E047CD"/>
    <w:rsid w:val="00E102DC"/>
    <w:rsid w:val="00E1684F"/>
    <w:rsid w:val="00E171AC"/>
    <w:rsid w:val="00E20A37"/>
    <w:rsid w:val="00E3031F"/>
    <w:rsid w:val="00E32337"/>
    <w:rsid w:val="00E330A3"/>
    <w:rsid w:val="00E34066"/>
    <w:rsid w:val="00E353F6"/>
    <w:rsid w:val="00E41FB7"/>
    <w:rsid w:val="00E434D9"/>
    <w:rsid w:val="00E467AF"/>
    <w:rsid w:val="00E46E26"/>
    <w:rsid w:val="00E524AA"/>
    <w:rsid w:val="00E53395"/>
    <w:rsid w:val="00E56327"/>
    <w:rsid w:val="00E718CF"/>
    <w:rsid w:val="00E84C1D"/>
    <w:rsid w:val="00E85833"/>
    <w:rsid w:val="00E94A2C"/>
    <w:rsid w:val="00E96EBA"/>
    <w:rsid w:val="00EB3E07"/>
    <w:rsid w:val="00EB53D8"/>
    <w:rsid w:val="00EB5B20"/>
    <w:rsid w:val="00EC11F4"/>
    <w:rsid w:val="00EC323D"/>
    <w:rsid w:val="00EC358C"/>
    <w:rsid w:val="00ED0794"/>
    <w:rsid w:val="00ED5BD2"/>
    <w:rsid w:val="00ED74A5"/>
    <w:rsid w:val="00EE35DD"/>
    <w:rsid w:val="00EF1CB4"/>
    <w:rsid w:val="00EF2A33"/>
    <w:rsid w:val="00EF3DCF"/>
    <w:rsid w:val="00EF6E25"/>
    <w:rsid w:val="00EF7563"/>
    <w:rsid w:val="00F00911"/>
    <w:rsid w:val="00F05633"/>
    <w:rsid w:val="00F13EE6"/>
    <w:rsid w:val="00F142EC"/>
    <w:rsid w:val="00F20889"/>
    <w:rsid w:val="00F22D0F"/>
    <w:rsid w:val="00F24395"/>
    <w:rsid w:val="00F25C0C"/>
    <w:rsid w:val="00F32DEB"/>
    <w:rsid w:val="00F35379"/>
    <w:rsid w:val="00F40DA8"/>
    <w:rsid w:val="00F4123E"/>
    <w:rsid w:val="00F413A4"/>
    <w:rsid w:val="00F453BB"/>
    <w:rsid w:val="00F466E8"/>
    <w:rsid w:val="00F507BC"/>
    <w:rsid w:val="00F52AEA"/>
    <w:rsid w:val="00F5374D"/>
    <w:rsid w:val="00F5775D"/>
    <w:rsid w:val="00F73D0B"/>
    <w:rsid w:val="00F759F0"/>
    <w:rsid w:val="00F81CBC"/>
    <w:rsid w:val="00F824F0"/>
    <w:rsid w:val="00F83308"/>
    <w:rsid w:val="00F925CA"/>
    <w:rsid w:val="00F948AB"/>
    <w:rsid w:val="00FA6D1D"/>
    <w:rsid w:val="00FB05B2"/>
    <w:rsid w:val="00FB1787"/>
    <w:rsid w:val="00FB58BF"/>
    <w:rsid w:val="00FC198E"/>
    <w:rsid w:val="00FC1A55"/>
    <w:rsid w:val="00FC1C4D"/>
    <w:rsid w:val="00FC352B"/>
    <w:rsid w:val="00FC739E"/>
    <w:rsid w:val="00FD2D56"/>
    <w:rsid w:val="00FD300A"/>
    <w:rsid w:val="00FD4B7C"/>
    <w:rsid w:val="00FD7A49"/>
    <w:rsid w:val="00FE1207"/>
    <w:rsid w:val="00FE1B7D"/>
    <w:rsid w:val="00FE2177"/>
    <w:rsid w:val="00FE2B98"/>
    <w:rsid w:val="00FE2D5F"/>
    <w:rsid w:val="00FE50EB"/>
    <w:rsid w:val="00FE6D03"/>
    <w:rsid w:val="00FE6E96"/>
    <w:rsid w:val="00FF3157"/>
    <w:rsid w:val="00FF3C32"/>
    <w:rsid w:val="00FF3D92"/>
    <w:rsid w:val="00FF4108"/>
    <w:rsid w:val="00FF7635"/>
    <w:rsid w:val="00FF79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BA9"/>
    <w:pPr>
      <w:ind w:left="720"/>
      <w:contextualSpacing/>
    </w:pPr>
  </w:style>
  <w:style w:type="character" w:customStyle="1" w:styleId="a">
    <w:name w:val="a"/>
    <w:basedOn w:val="DefaultParagraphFont"/>
    <w:rsid w:val="00C23814"/>
  </w:style>
  <w:style w:type="character" w:customStyle="1" w:styleId="l6">
    <w:name w:val="l6"/>
    <w:basedOn w:val="DefaultParagraphFont"/>
    <w:rsid w:val="00C23814"/>
  </w:style>
  <w:style w:type="character" w:customStyle="1" w:styleId="l7">
    <w:name w:val="l7"/>
    <w:basedOn w:val="DefaultParagraphFont"/>
    <w:rsid w:val="00C23814"/>
  </w:style>
  <w:style w:type="character" w:customStyle="1" w:styleId="l8">
    <w:name w:val="l8"/>
    <w:basedOn w:val="DefaultParagraphFont"/>
    <w:rsid w:val="00C23814"/>
  </w:style>
  <w:style w:type="paragraph" w:styleId="FootnoteText">
    <w:name w:val="footnote text"/>
    <w:basedOn w:val="Normal"/>
    <w:link w:val="FootnoteTextChar"/>
    <w:unhideWhenUsed/>
    <w:rsid w:val="00AF5966"/>
    <w:pPr>
      <w:spacing w:after="0" w:line="240" w:lineRule="auto"/>
    </w:pPr>
    <w:rPr>
      <w:sz w:val="20"/>
      <w:szCs w:val="20"/>
    </w:rPr>
  </w:style>
  <w:style w:type="character" w:customStyle="1" w:styleId="FootnoteTextChar">
    <w:name w:val="Footnote Text Char"/>
    <w:basedOn w:val="DefaultParagraphFont"/>
    <w:link w:val="FootnoteText"/>
    <w:rsid w:val="00AF5966"/>
    <w:rPr>
      <w:sz w:val="20"/>
      <w:szCs w:val="20"/>
    </w:rPr>
  </w:style>
  <w:style w:type="character" w:styleId="FootnoteReference">
    <w:name w:val="footnote reference"/>
    <w:basedOn w:val="DefaultParagraphFont"/>
    <w:unhideWhenUsed/>
    <w:rsid w:val="00AF5966"/>
    <w:rPr>
      <w:vertAlign w:val="superscript"/>
    </w:rPr>
  </w:style>
  <w:style w:type="character" w:customStyle="1" w:styleId="gen">
    <w:name w:val="gen"/>
    <w:basedOn w:val="DefaultParagraphFont"/>
    <w:rsid w:val="00A14B4D"/>
  </w:style>
  <w:style w:type="paragraph" w:styleId="Header">
    <w:name w:val="header"/>
    <w:basedOn w:val="Normal"/>
    <w:link w:val="HeaderChar"/>
    <w:uiPriority w:val="99"/>
    <w:unhideWhenUsed/>
    <w:rsid w:val="003A1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B8E"/>
  </w:style>
  <w:style w:type="paragraph" w:styleId="Footer">
    <w:name w:val="footer"/>
    <w:basedOn w:val="Normal"/>
    <w:link w:val="FooterChar"/>
    <w:uiPriority w:val="99"/>
    <w:semiHidden/>
    <w:unhideWhenUsed/>
    <w:rsid w:val="003A1B8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A1B8E"/>
  </w:style>
  <w:style w:type="paragraph" w:styleId="EndnoteText">
    <w:name w:val="endnote text"/>
    <w:basedOn w:val="Normal"/>
    <w:link w:val="EndnoteTextChar"/>
    <w:uiPriority w:val="99"/>
    <w:semiHidden/>
    <w:unhideWhenUsed/>
    <w:rsid w:val="00697A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7AE7"/>
    <w:rPr>
      <w:sz w:val="20"/>
      <w:szCs w:val="20"/>
    </w:rPr>
  </w:style>
  <w:style w:type="character" w:styleId="EndnoteReference">
    <w:name w:val="endnote reference"/>
    <w:basedOn w:val="DefaultParagraphFont"/>
    <w:uiPriority w:val="99"/>
    <w:semiHidden/>
    <w:unhideWhenUsed/>
    <w:rsid w:val="00697AE7"/>
    <w:rPr>
      <w:vertAlign w:val="superscript"/>
    </w:rPr>
  </w:style>
  <w:style w:type="table" w:styleId="TableGrid">
    <w:name w:val="Table Grid"/>
    <w:basedOn w:val="TableNormal"/>
    <w:uiPriority w:val="59"/>
    <w:rsid w:val="00954D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7818613">
      <w:bodyDiv w:val="1"/>
      <w:marLeft w:val="0"/>
      <w:marRight w:val="0"/>
      <w:marTop w:val="0"/>
      <w:marBottom w:val="0"/>
      <w:divBdr>
        <w:top w:val="none" w:sz="0" w:space="0" w:color="auto"/>
        <w:left w:val="none" w:sz="0" w:space="0" w:color="auto"/>
        <w:bottom w:val="none" w:sz="0" w:space="0" w:color="auto"/>
        <w:right w:val="none" w:sz="0" w:space="0" w:color="auto"/>
      </w:divBdr>
    </w:div>
    <w:div w:id="930434325">
      <w:bodyDiv w:val="1"/>
      <w:marLeft w:val="0"/>
      <w:marRight w:val="0"/>
      <w:marTop w:val="0"/>
      <w:marBottom w:val="0"/>
      <w:divBdr>
        <w:top w:val="none" w:sz="0" w:space="0" w:color="auto"/>
        <w:left w:val="none" w:sz="0" w:space="0" w:color="auto"/>
        <w:bottom w:val="none" w:sz="0" w:space="0" w:color="auto"/>
        <w:right w:val="none" w:sz="0" w:space="0" w:color="auto"/>
      </w:divBdr>
    </w:div>
    <w:div w:id="1204908780">
      <w:bodyDiv w:val="1"/>
      <w:marLeft w:val="0"/>
      <w:marRight w:val="0"/>
      <w:marTop w:val="0"/>
      <w:marBottom w:val="0"/>
      <w:divBdr>
        <w:top w:val="none" w:sz="0" w:space="0" w:color="auto"/>
        <w:left w:val="none" w:sz="0" w:space="0" w:color="auto"/>
        <w:bottom w:val="none" w:sz="0" w:space="0" w:color="auto"/>
        <w:right w:val="none" w:sz="0" w:space="0" w:color="auto"/>
      </w:divBdr>
    </w:div>
    <w:div w:id="140949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1E3B-2032-4273-9059-49783B77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11</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585</cp:revision>
  <cp:lastPrinted>2013-09-20T04:27:00Z</cp:lastPrinted>
  <dcterms:created xsi:type="dcterms:W3CDTF">2012-12-26T01:25:00Z</dcterms:created>
  <dcterms:modified xsi:type="dcterms:W3CDTF">2013-11-08T02:07:00Z</dcterms:modified>
</cp:coreProperties>
</file>