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06" w:rsidRPr="00DD6911" w:rsidRDefault="007A0406" w:rsidP="00D323C2">
      <w:pPr>
        <w:spacing w:line="360" w:lineRule="auto"/>
        <w:jc w:val="center"/>
        <w:rPr>
          <w:rFonts w:ascii="Times New Roman" w:hAnsi="Times New Roman" w:cs="Times New Roman"/>
          <w:b/>
          <w:sz w:val="24"/>
          <w:szCs w:val="24"/>
        </w:rPr>
      </w:pPr>
      <w:r w:rsidRPr="00DD6911">
        <w:rPr>
          <w:rFonts w:ascii="Times New Roman" w:hAnsi="Times New Roman" w:cs="Times New Roman"/>
          <w:b/>
          <w:sz w:val="24"/>
          <w:szCs w:val="24"/>
        </w:rPr>
        <w:t>BAB I</w:t>
      </w:r>
    </w:p>
    <w:p w:rsidR="00E007D5" w:rsidRPr="00DD6911" w:rsidRDefault="00E007D5" w:rsidP="00D323C2">
      <w:pPr>
        <w:spacing w:line="360" w:lineRule="auto"/>
        <w:jc w:val="center"/>
        <w:rPr>
          <w:rFonts w:ascii="Times New Roman" w:hAnsi="Times New Roman" w:cs="Times New Roman"/>
          <w:b/>
          <w:sz w:val="24"/>
          <w:szCs w:val="24"/>
        </w:rPr>
      </w:pPr>
      <w:r w:rsidRPr="00DD6911">
        <w:rPr>
          <w:rFonts w:ascii="Times New Roman" w:hAnsi="Times New Roman" w:cs="Times New Roman"/>
          <w:b/>
          <w:sz w:val="24"/>
          <w:szCs w:val="24"/>
        </w:rPr>
        <w:t>PENDAHULUAN</w:t>
      </w:r>
    </w:p>
    <w:p w:rsidR="00E007D5" w:rsidRPr="00DD6911" w:rsidRDefault="00E007D5" w:rsidP="00CF1AB7">
      <w:pPr>
        <w:pStyle w:val="ListParagraph"/>
        <w:numPr>
          <w:ilvl w:val="0"/>
          <w:numId w:val="4"/>
        </w:numPr>
        <w:spacing w:line="480" w:lineRule="auto"/>
        <w:ind w:left="426"/>
        <w:rPr>
          <w:rFonts w:ascii="Times New Roman" w:hAnsi="Times New Roman" w:cs="Times New Roman"/>
          <w:b/>
          <w:sz w:val="24"/>
          <w:szCs w:val="24"/>
        </w:rPr>
      </w:pPr>
      <w:r w:rsidRPr="00DD6911">
        <w:rPr>
          <w:rFonts w:ascii="Times New Roman" w:hAnsi="Times New Roman" w:cs="Times New Roman"/>
          <w:b/>
          <w:sz w:val="24"/>
          <w:szCs w:val="24"/>
        </w:rPr>
        <w:t>Latar Belakang</w:t>
      </w:r>
    </w:p>
    <w:p w:rsidR="00E007D5" w:rsidRDefault="00E007D5" w:rsidP="00CF1AB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Pancasila sebagai dasar falsafah n</w:t>
      </w:r>
      <w:r w:rsidR="00846226">
        <w:rPr>
          <w:rFonts w:ascii="Times New Roman" w:hAnsi="Times New Roman" w:cs="Times New Roman"/>
          <w:sz w:val="24"/>
          <w:szCs w:val="24"/>
        </w:rPr>
        <w:t>egara, sila pertamanya adalah “</w:t>
      </w:r>
      <w:r>
        <w:rPr>
          <w:rFonts w:ascii="Times New Roman" w:hAnsi="Times New Roman" w:cs="Times New Roman"/>
          <w:sz w:val="24"/>
          <w:szCs w:val="24"/>
        </w:rPr>
        <w:t xml:space="preserve">Ketuhanan Yang Maha Esa”. Agar Ketuhanan Yang Maha Esa ini tetap kokoh keberadaannya </w:t>
      </w:r>
      <w:r w:rsidR="005D14AC">
        <w:rPr>
          <w:rFonts w:ascii="Times New Roman" w:hAnsi="Times New Roman" w:cs="Times New Roman"/>
          <w:sz w:val="24"/>
          <w:szCs w:val="24"/>
        </w:rPr>
        <w:t>di Indonesia, mutlak diadakan</w:t>
      </w:r>
      <w:r>
        <w:rPr>
          <w:rFonts w:ascii="Times New Roman" w:hAnsi="Times New Roman" w:cs="Times New Roman"/>
          <w:sz w:val="24"/>
          <w:szCs w:val="24"/>
        </w:rPr>
        <w:t xml:space="preserve"> pendidikan Agama.</w:t>
      </w:r>
    </w:p>
    <w:p w:rsidR="00E007D5" w:rsidRDefault="00E007D5" w:rsidP="00CF1AB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Undang-undang RI nomor 20 tahun 2003</w:t>
      </w:r>
      <w:r w:rsidR="00DD6911">
        <w:rPr>
          <w:rFonts w:ascii="Times New Roman" w:hAnsi="Times New Roman" w:cs="Times New Roman"/>
          <w:sz w:val="24"/>
          <w:szCs w:val="24"/>
        </w:rPr>
        <w:t xml:space="preserve"> ten</w:t>
      </w:r>
      <w:r w:rsidR="00CA1FE2">
        <w:rPr>
          <w:rFonts w:ascii="Times New Roman" w:hAnsi="Times New Roman" w:cs="Times New Roman"/>
          <w:sz w:val="24"/>
          <w:szCs w:val="24"/>
        </w:rPr>
        <w:t>t</w:t>
      </w:r>
      <w:r w:rsidR="00DD6911">
        <w:rPr>
          <w:rFonts w:ascii="Times New Roman" w:hAnsi="Times New Roman" w:cs="Times New Roman"/>
          <w:sz w:val="24"/>
          <w:szCs w:val="24"/>
        </w:rPr>
        <w:t>a</w:t>
      </w:r>
      <w:r w:rsidR="00CA1FE2">
        <w:rPr>
          <w:rFonts w:ascii="Times New Roman" w:hAnsi="Times New Roman" w:cs="Times New Roman"/>
          <w:sz w:val="24"/>
          <w:szCs w:val="24"/>
        </w:rPr>
        <w:t>ng “ sistem pendidikan Nasional’ Bab II Pasal 3 ditegaskan bahwa diantara tujuan yang ingin dicapai dari penyelenggaraan pendidikan Nasional ialah untuk mengembangakan potensi peserta didik agar menjadi manusia yang beriman dan bertaqwa kepada Tuhan Yang Maha Esa. Agar tujuan tersebut dapat terwuju</w:t>
      </w:r>
      <w:r w:rsidR="005D14AC">
        <w:rPr>
          <w:rFonts w:ascii="Times New Roman" w:hAnsi="Times New Roman" w:cs="Times New Roman"/>
          <w:sz w:val="24"/>
          <w:szCs w:val="24"/>
        </w:rPr>
        <w:t>d, maka mutlak diperlukan ada</w:t>
      </w:r>
      <w:r w:rsidR="00CA1FE2">
        <w:rPr>
          <w:rFonts w:ascii="Times New Roman" w:hAnsi="Times New Roman" w:cs="Times New Roman"/>
          <w:sz w:val="24"/>
          <w:szCs w:val="24"/>
        </w:rPr>
        <w:t xml:space="preserve"> pendidikan Agama.</w:t>
      </w:r>
      <w:r w:rsidR="005D14AC">
        <w:rPr>
          <w:rStyle w:val="FootnoteReference"/>
          <w:rFonts w:ascii="Times New Roman" w:hAnsi="Times New Roman" w:cs="Times New Roman"/>
          <w:sz w:val="24"/>
          <w:szCs w:val="24"/>
        </w:rPr>
        <w:footnoteReference w:id="2"/>
      </w:r>
    </w:p>
    <w:p w:rsidR="000B05F3" w:rsidRDefault="000B05F3" w:rsidP="00CF1AB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Rumusan tujuan pendidikan Nasional yang tertuang dalam UU nomor 20 tahun 2003 tentang sistem pendidikan Nasional di atas akan memberikan gambaran yang sangat jelas bahwa tujuan pendidikan Nasional selalu diarahkan untuk membentuk manusia-manusia yang beriman dan bertaqwa. Tujuan pendidikan Nasional tersebut telah dijabarkan dalam aplikasi pelaksanaan pendidikan di Indonesia dengan adanya mata pelajaran agama yang mengarahkan peserta didik untuk menjadi manusia-manusia yang beriman dan bertaqwa kepada Tuhan Yang Maha Esa.</w:t>
      </w:r>
    </w:p>
    <w:p w:rsidR="000B05F3" w:rsidRDefault="00FD1496" w:rsidP="00CF1AB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Namun dalam kenyataannya masih banyak terdapat kesenjangan antara tujuan pendidikan yang diharapkan dengan realitas lulusa</w:t>
      </w:r>
      <w:r w:rsidR="00DD6911">
        <w:rPr>
          <w:rFonts w:ascii="Times New Roman" w:hAnsi="Times New Roman" w:cs="Times New Roman"/>
          <w:sz w:val="24"/>
          <w:szCs w:val="24"/>
        </w:rPr>
        <w:t>n lem</w:t>
      </w:r>
      <w:r>
        <w:rPr>
          <w:rFonts w:ascii="Times New Roman" w:hAnsi="Times New Roman" w:cs="Times New Roman"/>
          <w:sz w:val="24"/>
          <w:szCs w:val="24"/>
        </w:rPr>
        <w:t xml:space="preserve">baga-lembaga formal di negeri ini. Salah satu penyebab kesenjangan tersebut adalah penjabaran serta aplikasi penyelenggaraan pendidikan agama Islam yang belum menyentuh pondasi dasar dari ajaran-ajaran agama yaitu Al-qur’an. Agar tujuan pendidikan Nasional tersebut dapat terwujud, perlu adanya pengelolaan muatan-muatan pendidikan al-qur’an dalam segala jalur pendidikan, baik pendidikan formal, non formal maupun lajur informal. </w:t>
      </w:r>
    </w:p>
    <w:p w:rsidR="00F209FA" w:rsidRDefault="007A0406" w:rsidP="00CF1AB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Kitab suci Al-qur’an yang ditulis dengan menggunakan aksara dan bahasa arab menyebabkan sesuatu yang sulit bagi kebanyakan </w:t>
      </w:r>
      <w:r w:rsidR="00127945">
        <w:rPr>
          <w:rFonts w:ascii="Times New Roman" w:hAnsi="Times New Roman" w:cs="Times New Roman"/>
          <w:sz w:val="24"/>
          <w:szCs w:val="24"/>
        </w:rPr>
        <w:t>peserta didik</w:t>
      </w:r>
      <w:r w:rsidR="00DD6911">
        <w:rPr>
          <w:rFonts w:ascii="Times New Roman" w:hAnsi="Times New Roman" w:cs="Times New Roman"/>
          <w:sz w:val="24"/>
          <w:szCs w:val="24"/>
        </w:rPr>
        <w:t xml:space="preserve"> yang belum mengenal huruf  hijaiyyah</w:t>
      </w:r>
      <w:r>
        <w:rPr>
          <w:rFonts w:ascii="Times New Roman" w:hAnsi="Times New Roman" w:cs="Times New Roman"/>
          <w:sz w:val="24"/>
          <w:szCs w:val="24"/>
        </w:rPr>
        <w:t xml:space="preserve">. Oleh </w:t>
      </w:r>
      <w:r w:rsidR="00364BFB">
        <w:rPr>
          <w:rFonts w:ascii="Times New Roman" w:hAnsi="Times New Roman" w:cs="Times New Roman"/>
          <w:sz w:val="24"/>
          <w:szCs w:val="24"/>
        </w:rPr>
        <w:t xml:space="preserve">karena itu dalam proses bembelajaran di kelas, guru pendidikan agama Islam di tuntut untuk memiliki berbagai keterampilan dan teknik serta metode yang dapat digunakan untuk mempermudah </w:t>
      </w:r>
      <w:r w:rsidR="007E4E1C">
        <w:rPr>
          <w:rFonts w:ascii="Times New Roman" w:hAnsi="Times New Roman" w:cs="Times New Roman"/>
          <w:sz w:val="24"/>
          <w:szCs w:val="24"/>
        </w:rPr>
        <w:t>pengenalan aksara arab tersebut.</w:t>
      </w:r>
      <w:r w:rsidR="00F209FA">
        <w:rPr>
          <w:rFonts w:ascii="Times New Roman" w:hAnsi="Times New Roman" w:cs="Times New Roman"/>
          <w:sz w:val="24"/>
          <w:szCs w:val="24"/>
        </w:rPr>
        <w:t xml:space="preserve"> </w:t>
      </w:r>
    </w:p>
    <w:p w:rsidR="00D652A5" w:rsidRDefault="00F209FA" w:rsidP="00CF1AB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Bagi </w:t>
      </w:r>
      <w:r w:rsidR="00127945">
        <w:rPr>
          <w:rFonts w:ascii="Times New Roman" w:hAnsi="Times New Roman" w:cs="Times New Roman"/>
          <w:sz w:val="24"/>
          <w:szCs w:val="24"/>
        </w:rPr>
        <w:t>peserta didik</w:t>
      </w:r>
      <w:r>
        <w:rPr>
          <w:rFonts w:ascii="Times New Roman" w:hAnsi="Times New Roman" w:cs="Times New Roman"/>
          <w:sz w:val="24"/>
          <w:szCs w:val="24"/>
        </w:rPr>
        <w:t xml:space="preserve"> Sekolah Dasar yang belum mengenal </w:t>
      </w:r>
      <w:r w:rsidR="00DD6911">
        <w:rPr>
          <w:rFonts w:ascii="Times New Roman" w:hAnsi="Times New Roman" w:cs="Times New Roman"/>
          <w:sz w:val="24"/>
          <w:szCs w:val="24"/>
        </w:rPr>
        <w:t xml:space="preserve">huruf  hijaiyyah </w:t>
      </w:r>
      <w:r>
        <w:rPr>
          <w:rFonts w:ascii="Times New Roman" w:hAnsi="Times New Roman" w:cs="Times New Roman"/>
          <w:sz w:val="24"/>
          <w:szCs w:val="24"/>
        </w:rPr>
        <w:t xml:space="preserve">akan mengalami kesulitan untuk </w:t>
      </w:r>
      <w:r w:rsidR="00846226">
        <w:rPr>
          <w:rFonts w:ascii="Times New Roman" w:hAnsi="Times New Roman" w:cs="Times New Roman"/>
          <w:sz w:val="24"/>
          <w:szCs w:val="24"/>
        </w:rPr>
        <w:t>menghafal</w:t>
      </w:r>
      <w:r>
        <w:rPr>
          <w:rFonts w:ascii="Times New Roman" w:hAnsi="Times New Roman" w:cs="Times New Roman"/>
          <w:sz w:val="24"/>
          <w:szCs w:val="24"/>
        </w:rPr>
        <w:t xml:space="preserve"> Al</w:t>
      </w:r>
      <w:r w:rsidR="004E4DBA">
        <w:rPr>
          <w:rFonts w:ascii="Times New Roman" w:hAnsi="Times New Roman" w:cs="Times New Roman"/>
          <w:sz w:val="24"/>
          <w:szCs w:val="24"/>
        </w:rPr>
        <w:t>-</w:t>
      </w:r>
      <w:r>
        <w:rPr>
          <w:rFonts w:ascii="Times New Roman" w:hAnsi="Times New Roman" w:cs="Times New Roman"/>
          <w:sz w:val="24"/>
          <w:szCs w:val="24"/>
        </w:rPr>
        <w:t>quran. Oleh sebab itu, usaha yang harus dil</w:t>
      </w:r>
      <w:r w:rsidR="00DD6911">
        <w:rPr>
          <w:rFonts w:ascii="Times New Roman" w:hAnsi="Times New Roman" w:cs="Times New Roman"/>
          <w:sz w:val="24"/>
          <w:szCs w:val="24"/>
        </w:rPr>
        <w:t>akukan guru pendidikan agama Is</w:t>
      </w:r>
      <w:r>
        <w:rPr>
          <w:rFonts w:ascii="Times New Roman" w:hAnsi="Times New Roman" w:cs="Times New Roman"/>
          <w:sz w:val="24"/>
          <w:szCs w:val="24"/>
        </w:rPr>
        <w:t xml:space="preserve">lam adalah membimbing dan melatih agar </w:t>
      </w:r>
      <w:r w:rsidR="00127945">
        <w:rPr>
          <w:rFonts w:ascii="Times New Roman" w:hAnsi="Times New Roman" w:cs="Times New Roman"/>
          <w:sz w:val="24"/>
          <w:szCs w:val="24"/>
        </w:rPr>
        <w:t>peserta didik</w:t>
      </w:r>
      <w:r>
        <w:rPr>
          <w:rFonts w:ascii="Times New Roman" w:hAnsi="Times New Roman" w:cs="Times New Roman"/>
          <w:sz w:val="24"/>
          <w:szCs w:val="24"/>
        </w:rPr>
        <w:t xml:space="preserve"> dapat mengenal aksara arab dan sekaligus dapat mengucapkannya.</w:t>
      </w:r>
    </w:p>
    <w:p w:rsidR="009F0E72" w:rsidRDefault="00F209FA" w:rsidP="00CF1AB7">
      <w:pPr>
        <w:pStyle w:val="ListParagraph"/>
        <w:spacing w:line="480" w:lineRule="auto"/>
        <w:ind w:left="450" w:firstLine="810"/>
        <w:jc w:val="both"/>
        <w:rPr>
          <w:rFonts w:ascii="Times New Roman" w:hAnsi="Times New Roman" w:cs="Times New Roman"/>
          <w:color w:val="080808"/>
          <w:sz w:val="24"/>
          <w:szCs w:val="24"/>
        </w:rPr>
      </w:pPr>
      <w:r>
        <w:rPr>
          <w:rFonts w:ascii="Times New Roman" w:hAnsi="Times New Roman" w:cs="Times New Roman"/>
          <w:sz w:val="24"/>
          <w:szCs w:val="24"/>
        </w:rPr>
        <w:t>Untuk mewujudkan hal tersebut, banyak metode pembelajaran yang bisa dipergunakan guru dalam proses belajar mengajar, tetapi perlu disadari bahwa tidak semua metode mengajar dapat digunakan dalam setiap mambahas materi pokok</w:t>
      </w:r>
      <w:r w:rsidR="009F0E72">
        <w:rPr>
          <w:rFonts w:ascii="Times New Roman" w:hAnsi="Times New Roman" w:cs="Times New Roman"/>
          <w:sz w:val="24"/>
          <w:szCs w:val="24"/>
        </w:rPr>
        <w:t xml:space="preserve"> yang berhubungan dengan </w:t>
      </w:r>
      <w:r w:rsidR="00846226">
        <w:rPr>
          <w:rFonts w:ascii="Times New Roman" w:hAnsi="Times New Roman" w:cs="Times New Roman"/>
          <w:sz w:val="24"/>
          <w:szCs w:val="24"/>
        </w:rPr>
        <w:t>menghafal</w:t>
      </w:r>
      <w:r>
        <w:rPr>
          <w:rFonts w:ascii="Times New Roman" w:hAnsi="Times New Roman" w:cs="Times New Roman"/>
          <w:sz w:val="24"/>
          <w:szCs w:val="24"/>
        </w:rPr>
        <w:t xml:space="preserve">. </w:t>
      </w:r>
      <w:r w:rsidR="009F0E72">
        <w:rPr>
          <w:rFonts w:ascii="Times New Roman" w:hAnsi="Times New Roman" w:cs="Times New Roman"/>
          <w:sz w:val="24"/>
          <w:szCs w:val="24"/>
        </w:rPr>
        <w:lastRenderedPageBreak/>
        <w:t>Sesungguhnya m</w:t>
      </w:r>
      <w:r>
        <w:rPr>
          <w:rFonts w:ascii="Times New Roman" w:hAnsi="Times New Roman" w:cs="Times New Roman"/>
          <w:sz w:val="24"/>
          <w:szCs w:val="24"/>
        </w:rPr>
        <w:t xml:space="preserve">etode yang tepat </w:t>
      </w:r>
      <w:r w:rsidR="009F0E72">
        <w:rPr>
          <w:rFonts w:ascii="Times New Roman" w:hAnsi="Times New Roman" w:cs="Times New Roman"/>
          <w:sz w:val="24"/>
          <w:szCs w:val="24"/>
        </w:rPr>
        <w:t xml:space="preserve">dalam kegiatan belajar mengajar </w:t>
      </w:r>
      <w:r>
        <w:rPr>
          <w:rFonts w:ascii="Times New Roman" w:hAnsi="Times New Roman" w:cs="Times New Roman"/>
          <w:sz w:val="24"/>
          <w:szCs w:val="24"/>
        </w:rPr>
        <w:t xml:space="preserve">adalah metode yang bisa digunakan untuk mempermudah pemahaman </w:t>
      </w:r>
      <w:r w:rsidR="00127945">
        <w:rPr>
          <w:rFonts w:ascii="Times New Roman" w:hAnsi="Times New Roman" w:cs="Times New Roman"/>
          <w:sz w:val="24"/>
          <w:szCs w:val="24"/>
        </w:rPr>
        <w:t>peserta didik</w:t>
      </w:r>
      <w:r>
        <w:rPr>
          <w:rFonts w:ascii="Times New Roman" w:hAnsi="Times New Roman" w:cs="Times New Roman"/>
          <w:sz w:val="24"/>
          <w:szCs w:val="24"/>
        </w:rPr>
        <w:t xml:space="preserve"> tentang materi pokok yang diajarkan saat itu.</w:t>
      </w:r>
      <w:r w:rsidR="009F0E72" w:rsidRPr="009F0E72">
        <w:rPr>
          <w:rFonts w:ascii="Times New Roman" w:hAnsi="Times New Roman" w:cs="Times New Roman"/>
          <w:color w:val="080808"/>
          <w:sz w:val="24"/>
          <w:szCs w:val="24"/>
        </w:rPr>
        <w:t xml:space="preserve"> </w:t>
      </w:r>
      <w:r w:rsidR="009F0E72">
        <w:rPr>
          <w:rFonts w:ascii="Times New Roman" w:hAnsi="Times New Roman" w:cs="Times New Roman"/>
          <w:color w:val="080808"/>
          <w:sz w:val="24"/>
          <w:szCs w:val="24"/>
        </w:rPr>
        <w:t>Selain dari pada itu, m</w:t>
      </w:r>
      <w:r w:rsidR="009F0E72" w:rsidRPr="00BA61C4">
        <w:rPr>
          <w:rFonts w:ascii="Times New Roman" w:hAnsi="Times New Roman" w:cs="Times New Roman"/>
          <w:color w:val="080808"/>
          <w:sz w:val="24"/>
          <w:szCs w:val="24"/>
        </w:rPr>
        <w:t xml:space="preserve">etode  pembelajaran yang dikembangkan hendaknya memberikan kesempatan kepada </w:t>
      </w:r>
      <w:r w:rsidR="00127945">
        <w:rPr>
          <w:rFonts w:ascii="Times New Roman" w:hAnsi="Times New Roman" w:cs="Times New Roman"/>
          <w:color w:val="080808"/>
          <w:sz w:val="24"/>
          <w:szCs w:val="24"/>
        </w:rPr>
        <w:t>peserta didik</w:t>
      </w:r>
      <w:r w:rsidR="009F0E72" w:rsidRPr="00BA61C4">
        <w:rPr>
          <w:rFonts w:ascii="Times New Roman" w:hAnsi="Times New Roman" w:cs="Times New Roman"/>
          <w:color w:val="080808"/>
          <w:sz w:val="24"/>
          <w:szCs w:val="24"/>
        </w:rPr>
        <w:t xml:space="preserve"> untuk dapat berpartisipasi dan terlibat secara aktif dalam proses belajar mengajar, sehingga proses pembelajaran dapat menciptakan iklim belajar yang memberikan peran kepada </w:t>
      </w:r>
      <w:r w:rsidR="00127945">
        <w:rPr>
          <w:rFonts w:ascii="Times New Roman" w:hAnsi="Times New Roman" w:cs="Times New Roman"/>
          <w:color w:val="080808"/>
          <w:sz w:val="24"/>
          <w:szCs w:val="24"/>
        </w:rPr>
        <w:t>peserta didik</w:t>
      </w:r>
      <w:r w:rsidR="009F0E72" w:rsidRPr="00BA61C4">
        <w:rPr>
          <w:rFonts w:ascii="Times New Roman" w:hAnsi="Times New Roman" w:cs="Times New Roman"/>
          <w:color w:val="080808"/>
          <w:sz w:val="24"/>
          <w:szCs w:val="24"/>
        </w:rPr>
        <w:t xml:space="preserve"> sebagai subyek  serta mengutamakan proses dan hasil pembelajaran.</w:t>
      </w:r>
    </w:p>
    <w:p w:rsidR="00225995" w:rsidRDefault="009F0E72" w:rsidP="00CF1AB7">
      <w:pPr>
        <w:pStyle w:val="ListParagraph"/>
        <w:spacing w:line="480" w:lineRule="auto"/>
        <w:ind w:left="450" w:firstLine="810"/>
        <w:jc w:val="both"/>
        <w:rPr>
          <w:rFonts w:ascii="Times New Roman" w:hAnsi="Times New Roman" w:cs="Times New Roman"/>
          <w:color w:val="080808"/>
          <w:sz w:val="24"/>
          <w:szCs w:val="24"/>
        </w:rPr>
      </w:pPr>
      <w:r w:rsidRPr="00BA61C4">
        <w:rPr>
          <w:rFonts w:ascii="Times New Roman" w:hAnsi="Times New Roman" w:cs="Times New Roman"/>
          <w:color w:val="080808"/>
          <w:sz w:val="24"/>
          <w:szCs w:val="24"/>
        </w:rPr>
        <w:t>Untuk menciptakan suasana yang menyenangkan dalam proses belajar mengajar</w:t>
      </w:r>
      <w:r>
        <w:rPr>
          <w:rFonts w:ascii="Times New Roman" w:hAnsi="Times New Roman" w:cs="Times New Roman"/>
          <w:color w:val="080808"/>
          <w:sz w:val="24"/>
          <w:szCs w:val="24"/>
        </w:rPr>
        <w:t xml:space="preserve"> pendidikan agama islam khususnya materi mambaca Al-qur’an</w:t>
      </w:r>
      <w:r w:rsidRPr="00BA61C4">
        <w:rPr>
          <w:rFonts w:ascii="Times New Roman" w:hAnsi="Times New Roman" w:cs="Times New Roman"/>
          <w:color w:val="080808"/>
          <w:sz w:val="24"/>
          <w:szCs w:val="24"/>
        </w:rPr>
        <w:t>, adalah metode</w:t>
      </w:r>
      <w:r>
        <w:rPr>
          <w:rFonts w:ascii="Times New Roman" w:hAnsi="Times New Roman" w:cs="Times New Roman"/>
          <w:color w:val="080808"/>
          <w:sz w:val="24"/>
          <w:szCs w:val="24"/>
        </w:rPr>
        <w:t xml:space="preserve"> mengulang kembali dengan </w:t>
      </w:r>
      <w:r w:rsidR="00213D6D">
        <w:rPr>
          <w:rFonts w:ascii="Times New Roman" w:hAnsi="Times New Roman" w:cs="Times New Roman"/>
          <w:color w:val="080808"/>
          <w:sz w:val="24"/>
          <w:szCs w:val="24"/>
        </w:rPr>
        <w:t xml:space="preserve">gembira </w:t>
      </w:r>
      <w:r>
        <w:rPr>
          <w:rFonts w:ascii="Times New Roman" w:hAnsi="Times New Roman" w:cs="Times New Roman"/>
          <w:color w:val="080808"/>
          <w:sz w:val="24"/>
          <w:szCs w:val="24"/>
        </w:rPr>
        <w:t>(</w:t>
      </w:r>
      <w:r w:rsidR="00225995" w:rsidRPr="00952D7F">
        <w:rPr>
          <w:rFonts w:ascii="Times New Roman" w:hAnsi="Times New Roman" w:cs="Times New Roman"/>
          <w:i/>
          <w:color w:val="080808"/>
          <w:sz w:val="24"/>
          <w:szCs w:val="24"/>
        </w:rPr>
        <w:t>course review horay</w:t>
      </w:r>
      <w:r>
        <w:rPr>
          <w:rFonts w:ascii="Times New Roman" w:hAnsi="Times New Roman" w:cs="Times New Roman"/>
          <w:color w:val="080808"/>
          <w:sz w:val="24"/>
          <w:szCs w:val="24"/>
        </w:rPr>
        <w:t>)</w:t>
      </w:r>
      <w:r w:rsidR="00225995">
        <w:rPr>
          <w:rFonts w:ascii="Times New Roman" w:hAnsi="Times New Roman" w:cs="Times New Roman"/>
          <w:color w:val="080808"/>
          <w:sz w:val="24"/>
          <w:szCs w:val="24"/>
        </w:rPr>
        <w:t>.</w:t>
      </w:r>
      <w:r w:rsidRPr="00BA61C4">
        <w:rPr>
          <w:rFonts w:ascii="Times New Roman" w:hAnsi="Times New Roman" w:cs="Times New Roman"/>
          <w:color w:val="080808"/>
          <w:sz w:val="24"/>
          <w:szCs w:val="24"/>
        </w:rPr>
        <w:t xml:space="preserve"> </w:t>
      </w:r>
    </w:p>
    <w:p w:rsidR="009F0E72" w:rsidRDefault="00BD29B7" w:rsidP="00CF1AB7">
      <w:pPr>
        <w:pStyle w:val="ListParagraph"/>
        <w:spacing w:line="480" w:lineRule="auto"/>
        <w:ind w:left="450" w:firstLine="810"/>
        <w:jc w:val="both"/>
        <w:rPr>
          <w:rFonts w:ascii="Times New Roman" w:hAnsi="Times New Roman" w:cs="Times New Roman"/>
          <w:color w:val="080808"/>
          <w:sz w:val="24"/>
          <w:szCs w:val="24"/>
        </w:rPr>
      </w:pPr>
      <w:r>
        <w:rPr>
          <w:rFonts w:ascii="Times New Roman" w:hAnsi="Times New Roman" w:cs="Times New Roman"/>
          <w:color w:val="080808"/>
          <w:sz w:val="24"/>
          <w:szCs w:val="24"/>
        </w:rPr>
        <w:t xml:space="preserve">Metode </w:t>
      </w:r>
      <w:r w:rsidRPr="00952D7F">
        <w:rPr>
          <w:rFonts w:ascii="Times New Roman" w:hAnsi="Times New Roman" w:cs="Times New Roman"/>
          <w:i/>
          <w:color w:val="080808"/>
          <w:sz w:val="24"/>
          <w:szCs w:val="24"/>
        </w:rPr>
        <w:t>course review horay</w:t>
      </w:r>
      <w:r>
        <w:rPr>
          <w:rFonts w:ascii="Times New Roman" w:hAnsi="Times New Roman" w:cs="Times New Roman"/>
          <w:color w:val="080808"/>
          <w:sz w:val="24"/>
          <w:szCs w:val="24"/>
        </w:rPr>
        <w:t xml:space="preserve"> adalah suatu </w:t>
      </w:r>
      <w:r w:rsidR="00FC7DC7" w:rsidRPr="00FC7DC7">
        <w:rPr>
          <w:rFonts w:ascii="Times New Roman" w:hAnsi="Times New Roman" w:cs="Times New Roman"/>
          <w:sz w:val="24"/>
          <w:szCs w:val="24"/>
        </w:rPr>
        <w:t xml:space="preserve">model pembelajaran yang dapat menciptakan suasana kelas menjadi meriah dan menyenangkan karena setiap </w:t>
      </w:r>
      <w:r w:rsidR="00127945">
        <w:rPr>
          <w:rFonts w:ascii="Times New Roman" w:hAnsi="Times New Roman" w:cs="Times New Roman"/>
          <w:sz w:val="24"/>
          <w:szCs w:val="24"/>
        </w:rPr>
        <w:t>peserta didik</w:t>
      </w:r>
      <w:r w:rsidR="00FC7DC7" w:rsidRPr="00FC7DC7">
        <w:rPr>
          <w:rFonts w:ascii="Times New Roman" w:hAnsi="Times New Roman" w:cs="Times New Roman"/>
          <w:sz w:val="24"/>
          <w:szCs w:val="24"/>
        </w:rPr>
        <w:t xml:space="preserve"> yang dapat menjawab benar maka </w:t>
      </w:r>
      <w:r w:rsidR="00127945">
        <w:rPr>
          <w:rFonts w:ascii="Times New Roman" w:hAnsi="Times New Roman" w:cs="Times New Roman"/>
          <w:sz w:val="24"/>
          <w:szCs w:val="24"/>
        </w:rPr>
        <w:t>peserta didik</w:t>
      </w:r>
      <w:r w:rsidR="00FC7DC7" w:rsidRPr="00FC7DC7">
        <w:rPr>
          <w:rFonts w:ascii="Times New Roman" w:hAnsi="Times New Roman" w:cs="Times New Roman"/>
          <w:sz w:val="24"/>
          <w:szCs w:val="24"/>
        </w:rPr>
        <w:t xml:space="preserve"> tersebut diwajibkan berteriak “ hore”</w:t>
      </w:r>
      <w:r w:rsidR="00FC7DC7" w:rsidRPr="00FC7DC7">
        <w:t xml:space="preserve"> </w:t>
      </w:r>
      <w:r w:rsidR="00FC7DC7" w:rsidRPr="00FC7DC7">
        <w:rPr>
          <w:rFonts w:ascii="Times New Roman" w:hAnsi="Times New Roman" w:cs="Times New Roman"/>
          <w:sz w:val="24"/>
          <w:szCs w:val="24"/>
        </w:rPr>
        <w:t>atau yel-yel lain yang disukai</w:t>
      </w:r>
      <w:r w:rsidR="00FC7DC7">
        <w:rPr>
          <w:rFonts w:ascii="Times New Roman" w:hAnsi="Times New Roman" w:cs="Times New Roman"/>
          <w:sz w:val="24"/>
          <w:szCs w:val="24"/>
        </w:rPr>
        <w:t>. Dengan demikian d</w:t>
      </w:r>
      <w:r w:rsidR="00225995">
        <w:rPr>
          <w:rFonts w:ascii="Times New Roman" w:hAnsi="Times New Roman" w:cs="Times New Roman"/>
          <w:color w:val="080808"/>
          <w:sz w:val="24"/>
          <w:szCs w:val="24"/>
        </w:rPr>
        <w:t xml:space="preserve">iharapkan </w:t>
      </w:r>
      <w:r w:rsidR="009F0E72" w:rsidRPr="00BA61C4">
        <w:rPr>
          <w:rFonts w:ascii="Times New Roman" w:hAnsi="Times New Roman" w:cs="Times New Roman"/>
          <w:color w:val="080808"/>
          <w:sz w:val="24"/>
          <w:szCs w:val="24"/>
        </w:rPr>
        <w:t xml:space="preserve">adanya metode tersebut </w:t>
      </w:r>
      <w:r w:rsidR="00127945">
        <w:rPr>
          <w:rFonts w:ascii="Times New Roman" w:hAnsi="Times New Roman" w:cs="Times New Roman"/>
          <w:color w:val="080808"/>
          <w:sz w:val="24"/>
          <w:szCs w:val="24"/>
        </w:rPr>
        <w:t>peserta didik</w:t>
      </w:r>
      <w:r w:rsidR="009F0E72" w:rsidRPr="00BA61C4">
        <w:rPr>
          <w:rFonts w:ascii="Times New Roman" w:hAnsi="Times New Roman" w:cs="Times New Roman"/>
          <w:color w:val="080808"/>
          <w:sz w:val="24"/>
          <w:szCs w:val="24"/>
        </w:rPr>
        <w:t xml:space="preserve"> </w:t>
      </w:r>
      <w:r w:rsidR="00225995">
        <w:rPr>
          <w:rFonts w:ascii="Times New Roman" w:hAnsi="Times New Roman" w:cs="Times New Roman"/>
          <w:color w:val="080808"/>
          <w:sz w:val="24"/>
          <w:szCs w:val="24"/>
        </w:rPr>
        <w:t xml:space="preserve">dalam proses belajar </w:t>
      </w:r>
      <w:r w:rsidR="00846226">
        <w:rPr>
          <w:rFonts w:ascii="Times New Roman" w:hAnsi="Times New Roman" w:cs="Times New Roman"/>
          <w:color w:val="080808"/>
          <w:sz w:val="24"/>
          <w:szCs w:val="24"/>
        </w:rPr>
        <w:t>menghafal</w:t>
      </w:r>
      <w:r w:rsidR="00225995">
        <w:rPr>
          <w:rFonts w:ascii="Times New Roman" w:hAnsi="Times New Roman" w:cs="Times New Roman"/>
          <w:color w:val="080808"/>
          <w:sz w:val="24"/>
          <w:szCs w:val="24"/>
        </w:rPr>
        <w:t xml:space="preserve"> Al-qur’an dapat mengalami kegembiraan setelah apa yang ia ucapkan itu dinyatak benar oleh guru pendidikan agama Islam</w:t>
      </w:r>
      <w:r w:rsidR="00FC7DC7">
        <w:rPr>
          <w:rFonts w:ascii="Times New Roman" w:hAnsi="Times New Roman" w:cs="Times New Roman"/>
          <w:color w:val="080808"/>
          <w:sz w:val="24"/>
          <w:szCs w:val="24"/>
        </w:rPr>
        <w:t xml:space="preserve">, sehingga </w:t>
      </w:r>
      <w:r w:rsidR="00127945">
        <w:rPr>
          <w:rFonts w:ascii="Times New Roman" w:hAnsi="Times New Roman" w:cs="Times New Roman"/>
          <w:color w:val="080808"/>
          <w:sz w:val="24"/>
          <w:szCs w:val="24"/>
        </w:rPr>
        <w:t>peserta didik</w:t>
      </w:r>
      <w:r w:rsidR="00FC7DC7">
        <w:rPr>
          <w:rFonts w:ascii="Times New Roman" w:hAnsi="Times New Roman" w:cs="Times New Roman"/>
          <w:color w:val="080808"/>
          <w:sz w:val="24"/>
          <w:szCs w:val="24"/>
        </w:rPr>
        <w:t xml:space="preserve"> dapat dinyatakan mengalami peningkatan dalam </w:t>
      </w:r>
      <w:r w:rsidR="00846226">
        <w:rPr>
          <w:rFonts w:ascii="Times New Roman" w:hAnsi="Times New Roman" w:cs="Times New Roman"/>
          <w:color w:val="080808"/>
          <w:sz w:val="24"/>
          <w:szCs w:val="24"/>
        </w:rPr>
        <w:t>menghafal</w:t>
      </w:r>
      <w:r w:rsidR="00FC7DC7">
        <w:rPr>
          <w:rFonts w:ascii="Times New Roman" w:hAnsi="Times New Roman" w:cs="Times New Roman"/>
          <w:color w:val="080808"/>
          <w:sz w:val="24"/>
          <w:szCs w:val="24"/>
        </w:rPr>
        <w:t xml:space="preserve"> Al-qur’an</w:t>
      </w:r>
      <w:r w:rsidR="00225995">
        <w:rPr>
          <w:rFonts w:ascii="Times New Roman" w:hAnsi="Times New Roman" w:cs="Times New Roman"/>
          <w:color w:val="080808"/>
          <w:sz w:val="24"/>
          <w:szCs w:val="24"/>
        </w:rPr>
        <w:t>.</w:t>
      </w:r>
    </w:p>
    <w:p w:rsidR="00195DDB" w:rsidRDefault="00195DDB" w:rsidP="00846226">
      <w:pPr>
        <w:pStyle w:val="ListParagraph"/>
        <w:spacing w:after="0" w:line="480" w:lineRule="auto"/>
        <w:ind w:left="450" w:firstLine="810"/>
        <w:jc w:val="both"/>
        <w:rPr>
          <w:rFonts w:ascii="Times New Roman" w:hAnsi="Times New Roman" w:cs="Times New Roman"/>
          <w:color w:val="080808"/>
          <w:sz w:val="24"/>
          <w:szCs w:val="24"/>
          <w:lang w:val="id-ID"/>
        </w:rPr>
      </w:pPr>
      <w:r>
        <w:rPr>
          <w:rFonts w:ascii="Times New Roman" w:hAnsi="Times New Roman" w:cs="Times New Roman"/>
          <w:color w:val="080808"/>
          <w:sz w:val="24"/>
          <w:szCs w:val="24"/>
        </w:rPr>
        <w:t xml:space="preserve">Berdasarkan  uraian yang telah dikemukakan di atas, maka penulis berkeinginan untuk melakukan suatu penelitian ilmiah dengan judul </w:t>
      </w:r>
      <w:r>
        <w:rPr>
          <w:rFonts w:ascii="Times New Roman" w:hAnsi="Times New Roman" w:cs="Times New Roman"/>
          <w:color w:val="080808"/>
          <w:sz w:val="24"/>
          <w:szCs w:val="24"/>
        </w:rPr>
        <w:lastRenderedPageBreak/>
        <w:t xml:space="preserve">“Meningkatkan Kemampuan </w:t>
      </w:r>
      <w:r w:rsidR="00846226">
        <w:rPr>
          <w:rFonts w:ascii="Times New Roman" w:hAnsi="Times New Roman" w:cs="Times New Roman"/>
          <w:color w:val="080808"/>
          <w:sz w:val="24"/>
          <w:szCs w:val="24"/>
        </w:rPr>
        <w:t>Menghafal</w:t>
      </w:r>
      <w:r>
        <w:rPr>
          <w:rFonts w:ascii="Times New Roman" w:hAnsi="Times New Roman" w:cs="Times New Roman"/>
          <w:color w:val="080808"/>
          <w:sz w:val="24"/>
          <w:szCs w:val="24"/>
        </w:rPr>
        <w:t xml:space="preserve"> Al-qur’an pada </w:t>
      </w:r>
      <w:r w:rsidR="00127945">
        <w:rPr>
          <w:rFonts w:ascii="Times New Roman" w:hAnsi="Times New Roman" w:cs="Times New Roman"/>
          <w:color w:val="080808"/>
          <w:sz w:val="24"/>
          <w:szCs w:val="24"/>
        </w:rPr>
        <w:t>Peserta didik</w:t>
      </w:r>
      <w:r>
        <w:rPr>
          <w:rFonts w:ascii="Times New Roman" w:hAnsi="Times New Roman" w:cs="Times New Roman"/>
          <w:color w:val="080808"/>
          <w:sz w:val="24"/>
          <w:szCs w:val="24"/>
        </w:rPr>
        <w:t xml:space="preserve"> Kelas IV SD Negeri 1 Ulu Wolo </w:t>
      </w:r>
      <w:r w:rsidR="00414B62">
        <w:rPr>
          <w:rFonts w:ascii="Times New Roman" w:hAnsi="Times New Roman" w:cs="Times New Roman"/>
          <w:color w:val="080808"/>
          <w:sz w:val="24"/>
          <w:szCs w:val="24"/>
        </w:rPr>
        <w:t xml:space="preserve">dengan Menerapkan Model Pembelajaran </w:t>
      </w:r>
      <w:r w:rsidRPr="00952D7F">
        <w:rPr>
          <w:rFonts w:ascii="Times New Roman" w:hAnsi="Times New Roman" w:cs="Times New Roman"/>
          <w:i/>
          <w:color w:val="080808"/>
          <w:sz w:val="24"/>
          <w:szCs w:val="24"/>
        </w:rPr>
        <w:t>Course Review Horay</w:t>
      </w:r>
      <w:r>
        <w:rPr>
          <w:rFonts w:ascii="Times New Roman" w:hAnsi="Times New Roman" w:cs="Times New Roman"/>
          <w:color w:val="080808"/>
          <w:sz w:val="24"/>
          <w:szCs w:val="24"/>
        </w:rPr>
        <w:t>”</w:t>
      </w:r>
      <w:r w:rsidR="002D294A">
        <w:rPr>
          <w:rFonts w:ascii="Times New Roman" w:hAnsi="Times New Roman" w:cs="Times New Roman"/>
          <w:color w:val="080808"/>
          <w:sz w:val="24"/>
          <w:szCs w:val="24"/>
        </w:rPr>
        <w:t>.</w:t>
      </w:r>
    </w:p>
    <w:p w:rsidR="00846226" w:rsidRPr="00846226" w:rsidRDefault="00846226" w:rsidP="00846226">
      <w:pPr>
        <w:pStyle w:val="ListParagraph"/>
        <w:spacing w:after="0" w:line="240" w:lineRule="auto"/>
        <w:ind w:left="450" w:firstLine="810"/>
        <w:jc w:val="both"/>
        <w:rPr>
          <w:rFonts w:ascii="Times New Roman" w:hAnsi="Times New Roman" w:cs="Times New Roman"/>
          <w:color w:val="080808"/>
          <w:sz w:val="24"/>
          <w:szCs w:val="24"/>
          <w:lang w:val="id-ID"/>
        </w:rPr>
      </w:pPr>
    </w:p>
    <w:p w:rsidR="003172DA" w:rsidRDefault="003172DA" w:rsidP="00846226">
      <w:pPr>
        <w:pStyle w:val="ListParagraph"/>
        <w:numPr>
          <w:ilvl w:val="0"/>
          <w:numId w:val="4"/>
        </w:numPr>
        <w:spacing w:after="0" w:line="480" w:lineRule="auto"/>
        <w:ind w:left="426"/>
        <w:rPr>
          <w:rFonts w:ascii="Times New Roman" w:hAnsi="Times New Roman" w:cs="Times New Roman"/>
          <w:b/>
          <w:sz w:val="24"/>
          <w:szCs w:val="24"/>
        </w:rPr>
      </w:pPr>
      <w:r>
        <w:rPr>
          <w:rFonts w:ascii="Times New Roman" w:hAnsi="Times New Roman" w:cs="Times New Roman"/>
          <w:b/>
          <w:sz w:val="24"/>
          <w:szCs w:val="24"/>
        </w:rPr>
        <w:t>Identifikasi Masalah</w:t>
      </w:r>
    </w:p>
    <w:p w:rsidR="003172DA" w:rsidRDefault="003172DA" w:rsidP="003172DA">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Berdasarkan uraian pada latar belakang, maka masalah dalam penelitian ini dapat diidentifikasi sebagai berikut.</w:t>
      </w:r>
    </w:p>
    <w:p w:rsidR="003172DA" w:rsidRDefault="003172DA" w:rsidP="003172DA">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Banyak </w:t>
      </w:r>
      <w:r w:rsidR="00127945">
        <w:rPr>
          <w:rFonts w:ascii="Times New Roman" w:hAnsi="Times New Roman" w:cs="Times New Roman"/>
          <w:sz w:val="24"/>
          <w:szCs w:val="24"/>
        </w:rPr>
        <w:t>peserta didik</w:t>
      </w:r>
      <w:r>
        <w:rPr>
          <w:rFonts w:ascii="Times New Roman" w:hAnsi="Times New Roman" w:cs="Times New Roman"/>
          <w:sz w:val="24"/>
          <w:szCs w:val="24"/>
        </w:rPr>
        <w:t xml:space="preserve"> yang</w:t>
      </w:r>
      <w:r w:rsidR="00846226">
        <w:rPr>
          <w:rFonts w:ascii="Times New Roman" w:hAnsi="Times New Roman" w:cs="Times New Roman"/>
          <w:sz w:val="24"/>
          <w:szCs w:val="24"/>
          <w:lang w:val="id-ID"/>
        </w:rPr>
        <w:t xml:space="preserve"> susah</w:t>
      </w:r>
      <w:r>
        <w:rPr>
          <w:rFonts w:ascii="Times New Roman" w:hAnsi="Times New Roman" w:cs="Times New Roman"/>
          <w:sz w:val="24"/>
          <w:szCs w:val="24"/>
        </w:rPr>
        <w:t xml:space="preserve"> </w:t>
      </w:r>
      <w:r w:rsidR="00846226">
        <w:rPr>
          <w:rFonts w:ascii="Times New Roman" w:hAnsi="Times New Roman" w:cs="Times New Roman"/>
          <w:sz w:val="24"/>
          <w:szCs w:val="24"/>
          <w:lang w:val="id-ID"/>
        </w:rPr>
        <w:t xml:space="preserve">menghafal </w:t>
      </w:r>
      <w:r w:rsidR="000F6971">
        <w:rPr>
          <w:rFonts w:ascii="Times New Roman" w:hAnsi="Times New Roman" w:cs="Times New Roman"/>
          <w:sz w:val="24"/>
          <w:szCs w:val="24"/>
          <w:lang w:val="id-ID"/>
        </w:rPr>
        <w:t>Al-qur’an</w:t>
      </w:r>
      <w:r>
        <w:rPr>
          <w:rFonts w:ascii="Times New Roman" w:hAnsi="Times New Roman" w:cs="Times New Roman"/>
          <w:sz w:val="24"/>
          <w:szCs w:val="24"/>
        </w:rPr>
        <w:t>.</w:t>
      </w:r>
    </w:p>
    <w:p w:rsidR="003172DA" w:rsidRDefault="003172DA" w:rsidP="003172DA">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Banyak </w:t>
      </w:r>
      <w:r w:rsidR="00127945">
        <w:rPr>
          <w:rFonts w:ascii="Times New Roman" w:hAnsi="Times New Roman" w:cs="Times New Roman"/>
          <w:sz w:val="24"/>
          <w:szCs w:val="24"/>
        </w:rPr>
        <w:t>peserta didik</w:t>
      </w:r>
      <w:r>
        <w:rPr>
          <w:rFonts w:ascii="Times New Roman" w:hAnsi="Times New Roman" w:cs="Times New Roman"/>
          <w:sz w:val="24"/>
          <w:szCs w:val="24"/>
        </w:rPr>
        <w:t xml:space="preserve"> tidak mampu </w:t>
      </w:r>
      <w:r w:rsidR="00846226">
        <w:rPr>
          <w:rFonts w:ascii="Times New Roman" w:hAnsi="Times New Roman" w:cs="Times New Roman"/>
          <w:sz w:val="24"/>
          <w:szCs w:val="24"/>
        </w:rPr>
        <w:t>menghafal</w:t>
      </w:r>
      <w:r>
        <w:rPr>
          <w:rFonts w:ascii="Times New Roman" w:hAnsi="Times New Roman" w:cs="Times New Roman"/>
          <w:sz w:val="24"/>
          <w:szCs w:val="24"/>
        </w:rPr>
        <w:t xml:space="preserve"> al-qur</w:t>
      </w:r>
      <w:r w:rsidR="000F6971">
        <w:rPr>
          <w:rFonts w:ascii="Times New Roman" w:hAnsi="Times New Roman" w:cs="Times New Roman"/>
          <w:sz w:val="24"/>
          <w:szCs w:val="24"/>
          <w:lang w:val="id-ID"/>
        </w:rPr>
        <w:t>’</w:t>
      </w:r>
      <w:r>
        <w:rPr>
          <w:rFonts w:ascii="Times New Roman" w:hAnsi="Times New Roman" w:cs="Times New Roman"/>
          <w:sz w:val="24"/>
          <w:szCs w:val="24"/>
        </w:rPr>
        <w:t>an dengan benar.</w:t>
      </w:r>
    </w:p>
    <w:p w:rsidR="003172DA" w:rsidRDefault="003172DA" w:rsidP="003172DA">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Tidak ada bimbingan khusus dari guru mengaji.</w:t>
      </w:r>
    </w:p>
    <w:p w:rsidR="003172DA" w:rsidRPr="00846226" w:rsidRDefault="003172DA" w:rsidP="00846226">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Dalam proses pembelajaran guru hanya menjelaskan saja.</w:t>
      </w:r>
    </w:p>
    <w:p w:rsidR="00846226" w:rsidRDefault="00846226" w:rsidP="00846226">
      <w:pPr>
        <w:pStyle w:val="ListParagraph"/>
        <w:spacing w:after="0" w:line="240" w:lineRule="auto"/>
        <w:ind w:left="786"/>
        <w:jc w:val="both"/>
        <w:rPr>
          <w:rFonts w:ascii="Times New Roman" w:hAnsi="Times New Roman" w:cs="Times New Roman"/>
          <w:sz w:val="24"/>
          <w:szCs w:val="24"/>
        </w:rPr>
      </w:pPr>
    </w:p>
    <w:p w:rsidR="00E007D5" w:rsidRPr="00DD6911" w:rsidRDefault="00E007D5" w:rsidP="00846226">
      <w:pPr>
        <w:pStyle w:val="ListParagraph"/>
        <w:numPr>
          <w:ilvl w:val="0"/>
          <w:numId w:val="4"/>
        </w:numPr>
        <w:spacing w:after="0" w:line="480" w:lineRule="auto"/>
        <w:ind w:left="426"/>
        <w:rPr>
          <w:rFonts w:ascii="Times New Roman" w:hAnsi="Times New Roman" w:cs="Times New Roman"/>
          <w:b/>
          <w:sz w:val="24"/>
          <w:szCs w:val="24"/>
        </w:rPr>
      </w:pPr>
      <w:r w:rsidRPr="00DD6911">
        <w:rPr>
          <w:rFonts w:ascii="Times New Roman" w:hAnsi="Times New Roman" w:cs="Times New Roman"/>
          <w:b/>
          <w:sz w:val="24"/>
          <w:szCs w:val="24"/>
        </w:rPr>
        <w:t>Rumusan Masalah</w:t>
      </w:r>
    </w:p>
    <w:p w:rsidR="00CD0803" w:rsidRDefault="00CF1AB7" w:rsidP="00846226">
      <w:pPr>
        <w:pStyle w:val="ListParagraph"/>
        <w:spacing w:after="0"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rPr>
        <w:t>Rumusan masalah d</w:t>
      </w:r>
      <w:r w:rsidR="00CD0803">
        <w:rPr>
          <w:rFonts w:ascii="Times New Roman" w:hAnsi="Times New Roman" w:cs="Times New Roman"/>
          <w:sz w:val="24"/>
          <w:szCs w:val="24"/>
        </w:rPr>
        <w:t>alam peneliti</w:t>
      </w:r>
      <w:r w:rsidR="00127945">
        <w:rPr>
          <w:rFonts w:ascii="Times New Roman" w:hAnsi="Times New Roman" w:cs="Times New Roman"/>
          <w:sz w:val="24"/>
          <w:szCs w:val="24"/>
        </w:rPr>
        <w:t xml:space="preserve">an ini adalah sebagai berikut: </w:t>
      </w:r>
      <w:r w:rsidR="00CD0803">
        <w:rPr>
          <w:rFonts w:ascii="Times New Roman" w:hAnsi="Times New Roman" w:cs="Times New Roman"/>
          <w:sz w:val="24"/>
          <w:szCs w:val="24"/>
        </w:rPr>
        <w:t xml:space="preserve">Apakah  </w:t>
      </w:r>
      <w:r w:rsidR="00AF04A4">
        <w:rPr>
          <w:rFonts w:ascii="Times New Roman" w:hAnsi="Times New Roman" w:cs="Times New Roman"/>
          <w:sz w:val="24"/>
          <w:szCs w:val="24"/>
          <w:lang w:val="id-ID"/>
        </w:rPr>
        <w:t xml:space="preserve">model pembelajaran </w:t>
      </w:r>
      <w:r w:rsidR="009D1E25">
        <w:rPr>
          <w:rFonts w:ascii="Times New Roman" w:hAnsi="Times New Roman" w:cs="Times New Roman"/>
          <w:color w:val="080808"/>
          <w:sz w:val="24"/>
          <w:szCs w:val="24"/>
        </w:rPr>
        <w:t>Course Review Horay</w:t>
      </w:r>
      <w:r w:rsidR="009D1E25">
        <w:rPr>
          <w:rFonts w:ascii="Times New Roman" w:hAnsi="Times New Roman" w:cs="Times New Roman"/>
          <w:sz w:val="24"/>
          <w:szCs w:val="24"/>
        </w:rPr>
        <w:t xml:space="preserve"> </w:t>
      </w:r>
      <w:r w:rsidR="00127945">
        <w:rPr>
          <w:rFonts w:ascii="Times New Roman" w:hAnsi="Times New Roman" w:cs="Times New Roman"/>
          <w:sz w:val="24"/>
          <w:szCs w:val="24"/>
        </w:rPr>
        <w:t xml:space="preserve">dapat </w:t>
      </w:r>
      <w:r w:rsidR="00127945">
        <w:rPr>
          <w:rFonts w:ascii="Times New Roman" w:hAnsi="Times New Roman" w:cs="Times New Roman"/>
          <w:sz w:val="24"/>
          <w:szCs w:val="24"/>
          <w:lang w:val="id-ID"/>
        </w:rPr>
        <w:t>meni</w:t>
      </w:r>
      <w:r w:rsidR="00127945">
        <w:rPr>
          <w:rFonts w:ascii="Times New Roman" w:hAnsi="Times New Roman" w:cs="Times New Roman"/>
          <w:sz w:val="24"/>
          <w:szCs w:val="24"/>
        </w:rPr>
        <w:t xml:space="preserve">ngkatkan </w:t>
      </w:r>
      <w:r w:rsidR="00CD0803">
        <w:rPr>
          <w:rFonts w:ascii="Times New Roman" w:hAnsi="Times New Roman" w:cs="Times New Roman"/>
          <w:sz w:val="24"/>
          <w:szCs w:val="24"/>
        </w:rPr>
        <w:t xml:space="preserve">kemampuan </w:t>
      </w:r>
      <w:r w:rsidR="00846226">
        <w:rPr>
          <w:rFonts w:ascii="Times New Roman" w:hAnsi="Times New Roman" w:cs="Times New Roman"/>
          <w:sz w:val="24"/>
          <w:szCs w:val="24"/>
        </w:rPr>
        <w:t>menghafal</w:t>
      </w:r>
      <w:r w:rsidR="00CD0803">
        <w:rPr>
          <w:rFonts w:ascii="Times New Roman" w:hAnsi="Times New Roman" w:cs="Times New Roman"/>
          <w:sz w:val="24"/>
          <w:szCs w:val="24"/>
        </w:rPr>
        <w:t xml:space="preserve"> Al-Qur’an </w:t>
      </w:r>
      <w:r w:rsidR="00127945">
        <w:rPr>
          <w:rFonts w:ascii="Times New Roman" w:hAnsi="Times New Roman" w:cs="Times New Roman"/>
          <w:sz w:val="24"/>
          <w:szCs w:val="24"/>
          <w:lang w:val="id-ID"/>
        </w:rPr>
        <w:t>bagi</w:t>
      </w:r>
      <w:r w:rsidR="00CD0803">
        <w:rPr>
          <w:rFonts w:ascii="Times New Roman" w:hAnsi="Times New Roman" w:cs="Times New Roman"/>
          <w:sz w:val="24"/>
          <w:szCs w:val="24"/>
        </w:rPr>
        <w:t xml:space="preserve"> </w:t>
      </w:r>
      <w:r w:rsidR="00127945">
        <w:rPr>
          <w:rFonts w:ascii="Times New Roman" w:hAnsi="Times New Roman" w:cs="Times New Roman"/>
          <w:sz w:val="24"/>
          <w:szCs w:val="24"/>
        </w:rPr>
        <w:t>peserta didik</w:t>
      </w:r>
      <w:r w:rsidR="00CD0803">
        <w:rPr>
          <w:rFonts w:ascii="Times New Roman" w:hAnsi="Times New Roman" w:cs="Times New Roman"/>
          <w:sz w:val="24"/>
          <w:szCs w:val="24"/>
        </w:rPr>
        <w:t xml:space="preserve"> kelas IV SD Negeri 1 Ulu Wolo</w:t>
      </w:r>
      <w:r w:rsidR="00127945">
        <w:rPr>
          <w:rFonts w:ascii="Times New Roman" w:hAnsi="Times New Roman" w:cs="Times New Roman"/>
          <w:sz w:val="24"/>
          <w:szCs w:val="24"/>
          <w:lang w:val="id-ID"/>
        </w:rPr>
        <w:t xml:space="preserve"> </w:t>
      </w:r>
      <w:r w:rsidR="00CD0803">
        <w:rPr>
          <w:rFonts w:ascii="Times New Roman" w:hAnsi="Times New Roman" w:cs="Times New Roman"/>
          <w:sz w:val="24"/>
          <w:szCs w:val="24"/>
        </w:rPr>
        <w:t>?</w:t>
      </w:r>
    </w:p>
    <w:p w:rsidR="00846226" w:rsidRPr="00846226" w:rsidRDefault="00846226" w:rsidP="00846226">
      <w:pPr>
        <w:pStyle w:val="ListParagraph"/>
        <w:spacing w:line="240" w:lineRule="auto"/>
        <w:ind w:left="426" w:firstLine="850"/>
        <w:jc w:val="both"/>
        <w:rPr>
          <w:rFonts w:ascii="Times New Roman" w:hAnsi="Times New Roman" w:cs="Times New Roman"/>
          <w:sz w:val="24"/>
          <w:szCs w:val="24"/>
          <w:lang w:val="id-ID"/>
        </w:rPr>
      </w:pPr>
    </w:p>
    <w:p w:rsidR="00E007D5" w:rsidRPr="00DD6911" w:rsidRDefault="00E007D5" w:rsidP="006F363B">
      <w:pPr>
        <w:pStyle w:val="ListParagraph"/>
        <w:numPr>
          <w:ilvl w:val="0"/>
          <w:numId w:val="4"/>
        </w:numPr>
        <w:spacing w:line="480" w:lineRule="auto"/>
        <w:ind w:left="426"/>
        <w:rPr>
          <w:rFonts w:ascii="Times New Roman" w:hAnsi="Times New Roman" w:cs="Times New Roman"/>
          <w:b/>
          <w:sz w:val="24"/>
          <w:szCs w:val="24"/>
        </w:rPr>
      </w:pPr>
      <w:r w:rsidRPr="00DD6911">
        <w:rPr>
          <w:rFonts w:ascii="Times New Roman" w:hAnsi="Times New Roman" w:cs="Times New Roman"/>
          <w:b/>
          <w:sz w:val="24"/>
          <w:szCs w:val="24"/>
        </w:rPr>
        <w:t>Tujuan Penelitian</w:t>
      </w:r>
    </w:p>
    <w:p w:rsidR="00CD0803" w:rsidRDefault="00CD0803" w:rsidP="006F363B">
      <w:pPr>
        <w:pStyle w:val="ListParagraph"/>
        <w:spacing w:line="480" w:lineRule="auto"/>
        <w:ind w:left="426" w:firstLine="850"/>
        <w:jc w:val="both"/>
        <w:rPr>
          <w:rFonts w:ascii="Times New Roman" w:hAnsi="Times New Roman" w:cs="Times New Roman"/>
          <w:color w:val="080808"/>
          <w:sz w:val="24"/>
          <w:szCs w:val="24"/>
          <w:lang w:val="id-ID"/>
        </w:rPr>
      </w:pPr>
      <w:r>
        <w:rPr>
          <w:rFonts w:ascii="Times New Roman" w:hAnsi="Times New Roman" w:cs="Times New Roman"/>
          <w:sz w:val="24"/>
          <w:szCs w:val="24"/>
        </w:rPr>
        <w:t xml:space="preserve">Penelitian ini bertujuan untuk meningkatkan kemampuan </w:t>
      </w:r>
      <w:r w:rsidR="00846226">
        <w:rPr>
          <w:rFonts w:ascii="Times New Roman" w:hAnsi="Times New Roman" w:cs="Times New Roman"/>
          <w:sz w:val="24"/>
          <w:szCs w:val="24"/>
        </w:rPr>
        <w:t>menghafal</w:t>
      </w:r>
      <w:r>
        <w:rPr>
          <w:rFonts w:ascii="Times New Roman" w:hAnsi="Times New Roman" w:cs="Times New Roman"/>
          <w:sz w:val="24"/>
          <w:szCs w:val="24"/>
        </w:rPr>
        <w:t xml:space="preserve"> Al-qur’an pada </w:t>
      </w:r>
      <w:r w:rsidR="00127945">
        <w:rPr>
          <w:rFonts w:ascii="Times New Roman" w:hAnsi="Times New Roman" w:cs="Times New Roman"/>
          <w:sz w:val="24"/>
          <w:szCs w:val="24"/>
        </w:rPr>
        <w:t>peserta didik</w:t>
      </w:r>
      <w:r>
        <w:rPr>
          <w:rFonts w:ascii="Times New Roman" w:hAnsi="Times New Roman" w:cs="Times New Roman"/>
          <w:sz w:val="24"/>
          <w:szCs w:val="24"/>
        </w:rPr>
        <w:t xml:space="preserve"> kelas IV SD Negeri 1 Ulu Wolo </w:t>
      </w:r>
      <w:r w:rsidR="00995DB4">
        <w:rPr>
          <w:rFonts w:ascii="Times New Roman" w:hAnsi="Times New Roman" w:cs="Times New Roman"/>
          <w:sz w:val="24"/>
          <w:szCs w:val="24"/>
        </w:rPr>
        <w:t xml:space="preserve">dengan menerapkan model pembelajaran </w:t>
      </w:r>
      <w:r>
        <w:rPr>
          <w:rFonts w:ascii="Times New Roman" w:hAnsi="Times New Roman" w:cs="Times New Roman"/>
          <w:color w:val="080808"/>
          <w:sz w:val="24"/>
          <w:szCs w:val="24"/>
        </w:rPr>
        <w:t>Course Review Horay.</w:t>
      </w:r>
    </w:p>
    <w:p w:rsidR="00127945" w:rsidRDefault="00127945" w:rsidP="006F363B">
      <w:pPr>
        <w:pStyle w:val="ListParagraph"/>
        <w:spacing w:line="480" w:lineRule="auto"/>
        <w:ind w:left="426" w:firstLine="850"/>
        <w:jc w:val="both"/>
        <w:rPr>
          <w:rFonts w:ascii="Times New Roman" w:hAnsi="Times New Roman" w:cs="Times New Roman"/>
          <w:color w:val="080808"/>
          <w:sz w:val="24"/>
          <w:szCs w:val="24"/>
          <w:lang w:val="id-ID"/>
        </w:rPr>
      </w:pPr>
    </w:p>
    <w:p w:rsidR="00127945" w:rsidRDefault="00127945" w:rsidP="006F363B">
      <w:pPr>
        <w:pStyle w:val="ListParagraph"/>
        <w:spacing w:line="480" w:lineRule="auto"/>
        <w:ind w:left="426" w:firstLine="850"/>
        <w:jc w:val="both"/>
        <w:rPr>
          <w:rFonts w:ascii="Times New Roman" w:hAnsi="Times New Roman" w:cs="Times New Roman"/>
          <w:color w:val="080808"/>
          <w:sz w:val="24"/>
          <w:szCs w:val="24"/>
          <w:lang w:val="id-ID"/>
        </w:rPr>
      </w:pPr>
    </w:p>
    <w:p w:rsidR="00127945" w:rsidRPr="00127945" w:rsidRDefault="00127945" w:rsidP="006F363B">
      <w:pPr>
        <w:pStyle w:val="ListParagraph"/>
        <w:spacing w:line="480" w:lineRule="auto"/>
        <w:ind w:left="426" w:firstLine="850"/>
        <w:jc w:val="both"/>
        <w:rPr>
          <w:rFonts w:ascii="Times New Roman" w:hAnsi="Times New Roman" w:cs="Times New Roman"/>
          <w:color w:val="080808"/>
          <w:sz w:val="24"/>
          <w:szCs w:val="24"/>
          <w:lang w:val="id-ID"/>
        </w:rPr>
      </w:pPr>
    </w:p>
    <w:p w:rsidR="00E007D5" w:rsidRPr="00DD6911" w:rsidRDefault="00E007D5" w:rsidP="006F363B">
      <w:pPr>
        <w:pStyle w:val="ListParagraph"/>
        <w:numPr>
          <w:ilvl w:val="0"/>
          <w:numId w:val="4"/>
        </w:numPr>
        <w:spacing w:line="480" w:lineRule="auto"/>
        <w:ind w:left="426"/>
        <w:rPr>
          <w:rFonts w:ascii="Times New Roman" w:hAnsi="Times New Roman" w:cs="Times New Roman"/>
          <w:b/>
          <w:sz w:val="24"/>
          <w:szCs w:val="24"/>
        </w:rPr>
      </w:pPr>
      <w:r w:rsidRPr="00DD6911">
        <w:rPr>
          <w:rFonts w:ascii="Times New Roman" w:hAnsi="Times New Roman" w:cs="Times New Roman"/>
          <w:b/>
          <w:sz w:val="24"/>
          <w:szCs w:val="24"/>
        </w:rPr>
        <w:lastRenderedPageBreak/>
        <w:t>Manfaat Penelitian</w:t>
      </w:r>
    </w:p>
    <w:p w:rsidR="00AE234F" w:rsidRDefault="008B1841" w:rsidP="006F363B">
      <w:pPr>
        <w:pStyle w:val="ListParagraph"/>
        <w:spacing w:line="480" w:lineRule="auto"/>
        <w:ind w:left="426" w:firstLine="850"/>
        <w:rPr>
          <w:rFonts w:ascii="Times New Roman" w:hAnsi="Times New Roman" w:cs="Times New Roman"/>
          <w:sz w:val="24"/>
          <w:szCs w:val="24"/>
        </w:rPr>
      </w:pPr>
      <w:r>
        <w:rPr>
          <w:rFonts w:ascii="Times New Roman" w:hAnsi="Times New Roman" w:cs="Times New Roman"/>
          <w:sz w:val="24"/>
          <w:szCs w:val="24"/>
        </w:rPr>
        <w:t>Penelitian ini dapat bermanfaat:</w:t>
      </w:r>
    </w:p>
    <w:p w:rsidR="008B1841" w:rsidRDefault="008B1841" w:rsidP="006F363B">
      <w:pPr>
        <w:pStyle w:val="ListParagraph"/>
        <w:numPr>
          <w:ilvl w:val="3"/>
          <w:numId w:val="6"/>
        </w:numPr>
        <w:tabs>
          <w:tab w:val="left" w:pos="720"/>
        </w:tabs>
        <w:spacing w:after="0" w:line="480" w:lineRule="auto"/>
        <w:ind w:left="720"/>
        <w:contextualSpacing w:val="0"/>
        <w:jc w:val="both"/>
        <w:rPr>
          <w:rFonts w:ascii="Times New Roman" w:hAnsi="Times New Roman" w:cs="Times New Roman"/>
          <w:color w:val="080808"/>
          <w:sz w:val="24"/>
          <w:szCs w:val="24"/>
        </w:rPr>
      </w:pPr>
      <w:r>
        <w:rPr>
          <w:rFonts w:ascii="Times New Roman" w:hAnsi="Times New Roman" w:cs="Times New Roman"/>
          <w:sz w:val="24"/>
          <w:szCs w:val="24"/>
        </w:rPr>
        <w:t xml:space="preserve">Bagi guru, </w:t>
      </w:r>
      <w:r w:rsidRPr="00BA61C4">
        <w:rPr>
          <w:rFonts w:ascii="Times New Roman" w:hAnsi="Times New Roman" w:cs="Times New Roman"/>
          <w:color w:val="080808"/>
          <w:sz w:val="24"/>
          <w:szCs w:val="24"/>
        </w:rPr>
        <w:t xml:space="preserve">sebagai sumbangan pemikiran empiris bagi guru SD Negeri 1 Ulu </w:t>
      </w:r>
      <w:r>
        <w:rPr>
          <w:rFonts w:ascii="Times New Roman" w:hAnsi="Times New Roman" w:cs="Times New Roman"/>
          <w:color w:val="080808"/>
          <w:sz w:val="24"/>
          <w:szCs w:val="24"/>
        </w:rPr>
        <w:t xml:space="preserve">Wolo </w:t>
      </w:r>
      <w:r w:rsidRPr="00BA61C4">
        <w:rPr>
          <w:rFonts w:ascii="Times New Roman" w:hAnsi="Times New Roman" w:cs="Times New Roman"/>
          <w:color w:val="080808"/>
          <w:sz w:val="24"/>
          <w:szCs w:val="24"/>
        </w:rPr>
        <w:t xml:space="preserve">Kec. Wolo Kab. Kolaka pada khususnya dalam memilih dan menggunakan metode </w:t>
      </w:r>
      <w:r w:rsidR="00995DB4">
        <w:rPr>
          <w:rFonts w:ascii="Times New Roman" w:hAnsi="Times New Roman" w:cs="Times New Roman"/>
          <w:color w:val="080808"/>
          <w:sz w:val="24"/>
          <w:szCs w:val="24"/>
        </w:rPr>
        <w:t xml:space="preserve">dan model-model </w:t>
      </w:r>
      <w:r>
        <w:rPr>
          <w:rFonts w:ascii="Times New Roman" w:hAnsi="Times New Roman" w:cs="Times New Roman"/>
          <w:color w:val="080808"/>
          <w:sz w:val="24"/>
          <w:szCs w:val="24"/>
        </w:rPr>
        <w:t>pem</w:t>
      </w:r>
      <w:r w:rsidRPr="00BA61C4">
        <w:rPr>
          <w:rFonts w:ascii="Times New Roman" w:hAnsi="Times New Roman" w:cs="Times New Roman"/>
          <w:color w:val="080808"/>
          <w:sz w:val="24"/>
          <w:szCs w:val="24"/>
        </w:rPr>
        <w:t xml:space="preserve">belajaran yang </w:t>
      </w:r>
      <w:r>
        <w:rPr>
          <w:rFonts w:ascii="Times New Roman" w:hAnsi="Times New Roman" w:cs="Times New Roman"/>
          <w:color w:val="080808"/>
          <w:sz w:val="24"/>
          <w:szCs w:val="24"/>
        </w:rPr>
        <w:t xml:space="preserve">disenangi </w:t>
      </w:r>
      <w:r w:rsidR="00127945">
        <w:rPr>
          <w:rFonts w:ascii="Times New Roman" w:hAnsi="Times New Roman" w:cs="Times New Roman"/>
          <w:color w:val="080808"/>
          <w:sz w:val="24"/>
          <w:szCs w:val="24"/>
        </w:rPr>
        <w:t>peserta didik</w:t>
      </w:r>
      <w:r w:rsidRPr="00BA61C4">
        <w:rPr>
          <w:rFonts w:ascii="Times New Roman" w:hAnsi="Times New Roman" w:cs="Times New Roman"/>
          <w:color w:val="080808"/>
          <w:sz w:val="24"/>
          <w:szCs w:val="24"/>
        </w:rPr>
        <w:t>.</w:t>
      </w:r>
    </w:p>
    <w:p w:rsidR="00B67C22" w:rsidRPr="006B3C1F" w:rsidRDefault="008B1841" w:rsidP="006B3C1F">
      <w:pPr>
        <w:pStyle w:val="ListParagraph"/>
        <w:numPr>
          <w:ilvl w:val="3"/>
          <w:numId w:val="6"/>
        </w:numPr>
        <w:autoSpaceDE w:val="0"/>
        <w:autoSpaceDN w:val="0"/>
        <w:adjustRightInd w:val="0"/>
        <w:spacing w:after="0" w:line="480" w:lineRule="auto"/>
        <w:ind w:left="709"/>
        <w:jc w:val="both"/>
        <w:rPr>
          <w:rFonts w:ascii="Times New Roman" w:hAnsi="Times New Roman" w:cs="Times New Roman"/>
          <w:sz w:val="24"/>
          <w:szCs w:val="24"/>
        </w:rPr>
      </w:pPr>
      <w:r w:rsidRPr="006B3C1F">
        <w:rPr>
          <w:rFonts w:ascii="Times New Roman" w:hAnsi="Times New Roman" w:cs="Times New Roman"/>
          <w:color w:val="080808"/>
          <w:sz w:val="24"/>
          <w:szCs w:val="24"/>
        </w:rPr>
        <w:t>Bagi sekolah, sebagai bahan masukan khususnya SD Negeri 1 Ulu Wolo</w:t>
      </w:r>
      <w:r w:rsidR="006B3C1F" w:rsidRPr="006B3C1F">
        <w:rPr>
          <w:rFonts w:ascii="Times New Roman" w:hAnsi="Times New Roman" w:cs="Times New Roman"/>
          <w:color w:val="080808"/>
          <w:sz w:val="24"/>
          <w:szCs w:val="24"/>
        </w:rPr>
        <w:t xml:space="preserve"> Kecamatan</w:t>
      </w:r>
      <w:r w:rsidRPr="006B3C1F">
        <w:rPr>
          <w:rFonts w:ascii="Times New Roman" w:hAnsi="Times New Roman" w:cs="Times New Roman"/>
          <w:color w:val="080808"/>
          <w:sz w:val="24"/>
          <w:szCs w:val="24"/>
        </w:rPr>
        <w:t xml:space="preserve"> Wolo Kab</w:t>
      </w:r>
      <w:r w:rsidR="006B3C1F" w:rsidRPr="006B3C1F">
        <w:rPr>
          <w:rFonts w:ascii="Times New Roman" w:hAnsi="Times New Roman" w:cs="Times New Roman"/>
          <w:color w:val="080808"/>
          <w:sz w:val="24"/>
          <w:szCs w:val="24"/>
        </w:rPr>
        <w:t>upaten</w:t>
      </w:r>
      <w:r w:rsidRPr="006B3C1F">
        <w:rPr>
          <w:rFonts w:ascii="Times New Roman" w:hAnsi="Times New Roman" w:cs="Times New Roman"/>
          <w:color w:val="080808"/>
          <w:sz w:val="24"/>
          <w:szCs w:val="24"/>
        </w:rPr>
        <w:t xml:space="preserve"> Kolaka dalam upaya </w:t>
      </w:r>
      <w:r w:rsidR="002A1FA7" w:rsidRPr="006B3C1F">
        <w:rPr>
          <w:rFonts w:ascii="Times New Roman" w:hAnsi="Times New Roman" w:cs="Times New Roman"/>
          <w:color w:val="080808"/>
          <w:sz w:val="24"/>
          <w:szCs w:val="24"/>
        </w:rPr>
        <w:t xml:space="preserve">memperbaiki sistem </w:t>
      </w:r>
      <w:r w:rsidRPr="006B3C1F">
        <w:rPr>
          <w:rFonts w:ascii="Times New Roman" w:hAnsi="Times New Roman" w:cs="Times New Roman"/>
          <w:color w:val="080808"/>
          <w:sz w:val="24"/>
          <w:szCs w:val="24"/>
        </w:rPr>
        <w:t xml:space="preserve">pembelajaran </w:t>
      </w:r>
      <w:r w:rsidR="002A1FA7" w:rsidRPr="006B3C1F">
        <w:rPr>
          <w:rFonts w:ascii="Times New Roman" w:hAnsi="Times New Roman" w:cs="Times New Roman"/>
          <w:color w:val="080808"/>
          <w:sz w:val="24"/>
          <w:szCs w:val="24"/>
        </w:rPr>
        <w:t xml:space="preserve">PAI dan sebagai bentuk inovasi </w:t>
      </w:r>
      <w:r w:rsidR="00B67C22" w:rsidRPr="006B3C1F">
        <w:rPr>
          <w:rFonts w:ascii="Times New Roman" w:hAnsi="Times New Roman" w:cs="Times New Roman"/>
          <w:sz w:val="24"/>
          <w:szCs w:val="24"/>
        </w:rPr>
        <w:t>pembelajaran</w:t>
      </w:r>
      <w:r w:rsidR="002A1FA7" w:rsidRPr="006B3C1F">
        <w:rPr>
          <w:rFonts w:ascii="Times New Roman" w:hAnsi="Times New Roman" w:cs="Times New Roman"/>
          <w:sz w:val="24"/>
          <w:szCs w:val="24"/>
        </w:rPr>
        <w:t xml:space="preserve"> </w:t>
      </w:r>
      <w:r w:rsidR="00B67C22" w:rsidRPr="006B3C1F">
        <w:rPr>
          <w:rFonts w:ascii="Times New Roman" w:hAnsi="Times New Roman" w:cs="Times New Roman"/>
          <w:sz w:val="24"/>
          <w:szCs w:val="24"/>
        </w:rPr>
        <w:t xml:space="preserve">yang dapat diterapkan pada mata pelajaran </w:t>
      </w:r>
      <w:r w:rsidR="002A1FA7" w:rsidRPr="006B3C1F">
        <w:rPr>
          <w:rFonts w:ascii="Times New Roman" w:hAnsi="Times New Roman" w:cs="Times New Roman"/>
          <w:sz w:val="24"/>
          <w:szCs w:val="24"/>
        </w:rPr>
        <w:t xml:space="preserve">PAI </w:t>
      </w:r>
      <w:r w:rsidR="00B67C22" w:rsidRPr="006B3C1F">
        <w:rPr>
          <w:rFonts w:ascii="Times New Roman" w:hAnsi="Times New Roman" w:cs="Times New Roman"/>
          <w:sz w:val="24"/>
          <w:szCs w:val="24"/>
        </w:rPr>
        <w:t>maupun mata</w:t>
      </w:r>
      <w:r w:rsidR="002A1FA7" w:rsidRPr="006B3C1F">
        <w:rPr>
          <w:rFonts w:ascii="Times New Roman" w:hAnsi="Times New Roman" w:cs="Times New Roman"/>
          <w:sz w:val="24"/>
          <w:szCs w:val="24"/>
        </w:rPr>
        <w:t xml:space="preserve"> </w:t>
      </w:r>
      <w:r w:rsidR="00B67C22" w:rsidRPr="006B3C1F">
        <w:rPr>
          <w:rFonts w:ascii="Times New Roman" w:hAnsi="Times New Roman" w:cs="Times New Roman"/>
          <w:sz w:val="24"/>
          <w:szCs w:val="24"/>
        </w:rPr>
        <w:t>pelajaran yang lain.</w:t>
      </w:r>
    </w:p>
    <w:p w:rsidR="006B3C1F" w:rsidRDefault="008B1841" w:rsidP="006F363B">
      <w:pPr>
        <w:pStyle w:val="ListParagraph"/>
        <w:numPr>
          <w:ilvl w:val="3"/>
          <w:numId w:val="6"/>
        </w:numPr>
        <w:tabs>
          <w:tab w:val="left" w:pos="720"/>
        </w:tabs>
        <w:spacing w:after="0" w:line="480" w:lineRule="auto"/>
        <w:ind w:left="720"/>
        <w:contextualSpacing w:val="0"/>
        <w:jc w:val="both"/>
        <w:rPr>
          <w:rFonts w:ascii="Times New Roman" w:hAnsi="Times New Roman" w:cs="Times New Roman"/>
          <w:color w:val="080808"/>
          <w:sz w:val="24"/>
          <w:szCs w:val="24"/>
        </w:rPr>
      </w:pPr>
      <w:r>
        <w:rPr>
          <w:rFonts w:ascii="Times New Roman" w:hAnsi="Times New Roman" w:cs="Times New Roman"/>
          <w:color w:val="080808"/>
          <w:sz w:val="24"/>
          <w:szCs w:val="24"/>
        </w:rPr>
        <w:t xml:space="preserve">Bagi orang tua, sebagai bahan masukan kepada orang tua </w:t>
      </w:r>
      <w:r w:rsidR="00127945">
        <w:rPr>
          <w:rFonts w:ascii="Times New Roman" w:hAnsi="Times New Roman" w:cs="Times New Roman"/>
          <w:color w:val="080808"/>
          <w:sz w:val="24"/>
          <w:szCs w:val="24"/>
        </w:rPr>
        <w:t>peserta didik</w:t>
      </w:r>
      <w:r>
        <w:rPr>
          <w:rFonts w:ascii="Times New Roman" w:hAnsi="Times New Roman" w:cs="Times New Roman"/>
          <w:color w:val="080808"/>
          <w:sz w:val="24"/>
          <w:szCs w:val="24"/>
        </w:rPr>
        <w:t xml:space="preserve"> agar membimbing anaknya belajar </w:t>
      </w:r>
      <w:r w:rsidR="00846226">
        <w:rPr>
          <w:rFonts w:ascii="Times New Roman" w:hAnsi="Times New Roman" w:cs="Times New Roman"/>
          <w:color w:val="080808"/>
          <w:sz w:val="24"/>
          <w:szCs w:val="24"/>
        </w:rPr>
        <w:t>menghafal</w:t>
      </w:r>
      <w:r>
        <w:rPr>
          <w:rFonts w:ascii="Times New Roman" w:hAnsi="Times New Roman" w:cs="Times New Roman"/>
          <w:color w:val="080808"/>
          <w:sz w:val="24"/>
          <w:szCs w:val="24"/>
        </w:rPr>
        <w:t xml:space="preserve"> Al-qur’an</w:t>
      </w:r>
      <w:r w:rsidR="006F363B" w:rsidRPr="006F363B">
        <w:rPr>
          <w:rFonts w:ascii="Times New Roman" w:hAnsi="Times New Roman" w:cs="Times New Roman"/>
          <w:color w:val="080808"/>
          <w:sz w:val="24"/>
          <w:szCs w:val="24"/>
        </w:rPr>
        <w:t xml:space="preserve"> </w:t>
      </w:r>
      <w:r w:rsidR="006F363B">
        <w:rPr>
          <w:rFonts w:ascii="Times New Roman" w:hAnsi="Times New Roman" w:cs="Times New Roman"/>
          <w:color w:val="080808"/>
          <w:sz w:val="24"/>
          <w:szCs w:val="24"/>
        </w:rPr>
        <w:t>di rumah</w:t>
      </w:r>
      <w:r>
        <w:rPr>
          <w:rFonts w:ascii="Times New Roman" w:hAnsi="Times New Roman" w:cs="Times New Roman"/>
          <w:color w:val="080808"/>
          <w:sz w:val="24"/>
          <w:szCs w:val="24"/>
        </w:rPr>
        <w:t xml:space="preserve"> lebih intensif </w:t>
      </w:r>
      <w:r w:rsidR="00CA0369">
        <w:rPr>
          <w:rFonts w:ascii="Times New Roman" w:hAnsi="Times New Roman" w:cs="Times New Roman"/>
          <w:color w:val="080808"/>
          <w:sz w:val="24"/>
          <w:szCs w:val="24"/>
        </w:rPr>
        <w:t xml:space="preserve"> </w:t>
      </w:r>
      <w:r>
        <w:rPr>
          <w:rFonts w:ascii="Times New Roman" w:hAnsi="Times New Roman" w:cs="Times New Roman"/>
          <w:color w:val="080808"/>
          <w:sz w:val="24"/>
          <w:szCs w:val="24"/>
        </w:rPr>
        <w:t xml:space="preserve">bagi </w:t>
      </w:r>
    </w:p>
    <w:p w:rsidR="008B1841" w:rsidRDefault="008B1841" w:rsidP="006B3C1F">
      <w:pPr>
        <w:pStyle w:val="ListParagraph"/>
        <w:tabs>
          <w:tab w:val="left" w:pos="720"/>
        </w:tabs>
        <w:spacing w:after="0" w:line="480" w:lineRule="auto"/>
        <w:contextualSpacing w:val="0"/>
        <w:jc w:val="both"/>
        <w:rPr>
          <w:rFonts w:ascii="Times New Roman" w:hAnsi="Times New Roman" w:cs="Times New Roman"/>
          <w:color w:val="080808"/>
          <w:sz w:val="24"/>
          <w:szCs w:val="24"/>
        </w:rPr>
      </w:pPr>
      <w:r>
        <w:rPr>
          <w:rFonts w:ascii="Times New Roman" w:hAnsi="Times New Roman" w:cs="Times New Roman"/>
          <w:color w:val="080808"/>
          <w:sz w:val="24"/>
          <w:szCs w:val="24"/>
        </w:rPr>
        <w:t xml:space="preserve">yang belum bisa </w:t>
      </w:r>
      <w:r w:rsidR="00846226">
        <w:rPr>
          <w:rFonts w:ascii="Times New Roman" w:hAnsi="Times New Roman" w:cs="Times New Roman"/>
          <w:color w:val="080808"/>
          <w:sz w:val="24"/>
          <w:szCs w:val="24"/>
        </w:rPr>
        <w:t>menghafal</w:t>
      </w:r>
      <w:r w:rsidR="006F363B">
        <w:rPr>
          <w:rFonts w:ascii="Times New Roman" w:hAnsi="Times New Roman" w:cs="Times New Roman"/>
          <w:color w:val="080808"/>
          <w:sz w:val="24"/>
          <w:szCs w:val="24"/>
        </w:rPr>
        <w:t xml:space="preserve"> Al-qur’an.</w:t>
      </w:r>
    </w:p>
    <w:p w:rsidR="006F363B" w:rsidRDefault="006F363B" w:rsidP="006F363B">
      <w:pPr>
        <w:pStyle w:val="ListParagraph"/>
        <w:numPr>
          <w:ilvl w:val="3"/>
          <w:numId w:val="6"/>
        </w:numPr>
        <w:tabs>
          <w:tab w:val="left" w:pos="720"/>
        </w:tabs>
        <w:spacing w:after="0" w:line="480" w:lineRule="auto"/>
        <w:ind w:left="720"/>
        <w:contextualSpacing w:val="0"/>
        <w:jc w:val="both"/>
        <w:rPr>
          <w:rFonts w:ascii="Times New Roman" w:hAnsi="Times New Roman" w:cs="Times New Roman"/>
          <w:color w:val="080808"/>
          <w:sz w:val="24"/>
          <w:szCs w:val="24"/>
        </w:rPr>
      </w:pPr>
      <w:r>
        <w:rPr>
          <w:rFonts w:ascii="Times New Roman" w:hAnsi="Times New Roman" w:cs="Times New Roman"/>
          <w:color w:val="080808"/>
          <w:sz w:val="24"/>
          <w:szCs w:val="24"/>
        </w:rPr>
        <w:t xml:space="preserve">Bagi </w:t>
      </w:r>
      <w:r w:rsidR="00127945">
        <w:rPr>
          <w:rFonts w:ascii="Times New Roman" w:hAnsi="Times New Roman" w:cs="Times New Roman"/>
          <w:color w:val="080808"/>
          <w:sz w:val="24"/>
          <w:szCs w:val="24"/>
        </w:rPr>
        <w:t>peserta didik</w:t>
      </w:r>
      <w:r>
        <w:rPr>
          <w:rFonts w:ascii="Times New Roman" w:hAnsi="Times New Roman" w:cs="Times New Roman"/>
          <w:color w:val="080808"/>
          <w:sz w:val="24"/>
          <w:szCs w:val="24"/>
        </w:rPr>
        <w:t xml:space="preserve">, </w:t>
      </w:r>
      <w:r w:rsidRPr="00BA61C4">
        <w:rPr>
          <w:rFonts w:ascii="Times New Roman" w:hAnsi="Times New Roman" w:cs="Times New Roman"/>
          <w:color w:val="080808"/>
          <w:sz w:val="24"/>
          <w:szCs w:val="24"/>
        </w:rPr>
        <w:t xml:space="preserve">dapat meningkatkan hasil belajar dan rasa percaya diri </w:t>
      </w:r>
      <w:r w:rsidR="00127945">
        <w:rPr>
          <w:rFonts w:ascii="Times New Roman" w:hAnsi="Times New Roman" w:cs="Times New Roman"/>
          <w:color w:val="080808"/>
          <w:sz w:val="24"/>
          <w:szCs w:val="24"/>
        </w:rPr>
        <w:t>peserta didik</w:t>
      </w:r>
      <w:r w:rsidRPr="00BA61C4">
        <w:rPr>
          <w:rFonts w:ascii="Times New Roman" w:hAnsi="Times New Roman" w:cs="Times New Roman"/>
          <w:color w:val="080808"/>
          <w:sz w:val="24"/>
          <w:szCs w:val="24"/>
        </w:rPr>
        <w:t xml:space="preserve"> dalam menyelesaikan persoalan yang dihadapi baik dalam pelajaran </w:t>
      </w:r>
      <w:r>
        <w:rPr>
          <w:rFonts w:ascii="Times New Roman" w:hAnsi="Times New Roman" w:cs="Times New Roman"/>
          <w:color w:val="080808"/>
          <w:sz w:val="24"/>
          <w:szCs w:val="24"/>
        </w:rPr>
        <w:t xml:space="preserve">pendidikan agama islam </w:t>
      </w:r>
      <w:r w:rsidRPr="00BA61C4">
        <w:rPr>
          <w:rFonts w:ascii="Times New Roman" w:hAnsi="Times New Roman" w:cs="Times New Roman"/>
          <w:color w:val="080808"/>
          <w:sz w:val="24"/>
          <w:szCs w:val="24"/>
        </w:rPr>
        <w:t>atau</w:t>
      </w:r>
      <w:r>
        <w:rPr>
          <w:rFonts w:ascii="Times New Roman" w:hAnsi="Times New Roman" w:cs="Times New Roman"/>
          <w:color w:val="080808"/>
          <w:sz w:val="24"/>
          <w:szCs w:val="24"/>
        </w:rPr>
        <w:t xml:space="preserve"> pelajaran </w:t>
      </w:r>
      <w:r w:rsidRPr="00BA61C4">
        <w:rPr>
          <w:rFonts w:ascii="Times New Roman" w:hAnsi="Times New Roman" w:cs="Times New Roman"/>
          <w:color w:val="080808"/>
          <w:sz w:val="24"/>
          <w:szCs w:val="24"/>
        </w:rPr>
        <w:t>lain</w:t>
      </w:r>
      <w:r>
        <w:rPr>
          <w:rFonts w:ascii="Times New Roman" w:hAnsi="Times New Roman" w:cs="Times New Roman"/>
          <w:color w:val="080808"/>
          <w:sz w:val="24"/>
          <w:szCs w:val="24"/>
        </w:rPr>
        <w:t>nya</w:t>
      </w:r>
      <w:r w:rsidR="000C070A">
        <w:rPr>
          <w:rFonts w:ascii="Times New Roman" w:hAnsi="Times New Roman" w:cs="Times New Roman"/>
          <w:color w:val="080808"/>
          <w:sz w:val="24"/>
          <w:szCs w:val="24"/>
        </w:rPr>
        <w:t xml:space="preserve"> serta untuk meningkatkan ketakwaannya kepada Allah SWT.</w:t>
      </w:r>
    </w:p>
    <w:p w:rsidR="006F363B" w:rsidRPr="00BA61C4" w:rsidRDefault="006F363B" w:rsidP="008B1841">
      <w:pPr>
        <w:pStyle w:val="ListParagraph"/>
        <w:numPr>
          <w:ilvl w:val="3"/>
          <w:numId w:val="6"/>
        </w:numPr>
        <w:tabs>
          <w:tab w:val="left" w:pos="720"/>
        </w:tabs>
        <w:spacing w:after="0" w:line="480" w:lineRule="auto"/>
        <w:ind w:left="720"/>
        <w:contextualSpacing w:val="0"/>
        <w:jc w:val="both"/>
        <w:rPr>
          <w:rFonts w:ascii="Times New Roman" w:hAnsi="Times New Roman" w:cs="Times New Roman"/>
          <w:color w:val="080808"/>
          <w:sz w:val="24"/>
          <w:szCs w:val="24"/>
        </w:rPr>
      </w:pPr>
      <w:r w:rsidRPr="00BA61C4">
        <w:rPr>
          <w:rFonts w:ascii="Times New Roman" w:hAnsi="Times New Roman" w:cs="Times New Roman"/>
          <w:color w:val="080808"/>
          <w:sz w:val="24"/>
          <w:szCs w:val="24"/>
        </w:rPr>
        <w:t xml:space="preserve">Sebagai bahan acuan bagi peneliti selanjutnya yang mengangkat topik </w:t>
      </w:r>
      <w:r w:rsidR="00CD724C">
        <w:rPr>
          <w:rFonts w:ascii="Times New Roman" w:hAnsi="Times New Roman" w:cs="Times New Roman"/>
          <w:color w:val="080808"/>
          <w:sz w:val="24"/>
          <w:szCs w:val="24"/>
        </w:rPr>
        <w:t xml:space="preserve">bahasan lain </w:t>
      </w:r>
      <w:r w:rsidRPr="00BA61C4">
        <w:rPr>
          <w:rFonts w:ascii="Times New Roman" w:hAnsi="Times New Roman" w:cs="Times New Roman"/>
          <w:color w:val="080808"/>
          <w:sz w:val="24"/>
          <w:szCs w:val="24"/>
        </w:rPr>
        <w:t>yang relevan dengan penelitian ini</w:t>
      </w:r>
      <w:r>
        <w:rPr>
          <w:rFonts w:ascii="Times New Roman" w:hAnsi="Times New Roman" w:cs="Times New Roman"/>
          <w:color w:val="080808"/>
          <w:sz w:val="24"/>
          <w:szCs w:val="24"/>
        </w:rPr>
        <w:t>.</w:t>
      </w:r>
    </w:p>
    <w:p w:rsidR="008B1841" w:rsidRDefault="008B1841" w:rsidP="00DD6911">
      <w:pPr>
        <w:pStyle w:val="ListParagraph"/>
        <w:spacing w:after="0" w:line="240" w:lineRule="auto"/>
        <w:ind w:left="786"/>
        <w:rPr>
          <w:rFonts w:ascii="Times New Roman" w:hAnsi="Times New Roman" w:cs="Times New Roman"/>
          <w:sz w:val="24"/>
          <w:szCs w:val="24"/>
        </w:rPr>
      </w:pPr>
    </w:p>
    <w:p w:rsidR="00B23F6C" w:rsidRDefault="00B23F6C" w:rsidP="006F363B">
      <w:pPr>
        <w:pStyle w:val="ListParagraph"/>
        <w:numPr>
          <w:ilvl w:val="0"/>
          <w:numId w:val="4"/>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Hipotesis Tindakan</w:t>
      </w:r>
    </w:p>
    <w:p w:rsidR="00B23F6C" w:rsidRPr="000240F1" w:rsidRDefault="00B23F6C" w:rsidP="00B23F6C">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Dalam penelitian ini diajukan hipotesis tindakan </w:t>
      </w:r>
      <w:r w:rsidR="004A10DF">
        <w:rPr>
          <w:rFonts w:ascii="Times New Roman" w:hAnsi="Times New Roman" w:cs="Times New Roman"/>
          <w:sz w:val="24"/>
          <w:szCs w:val="24"/>
        </w:rPr>
        <w:t>sebagai</w:t>
      </w:r>
      <w:r>
        <w:rPr>
          <w:rFonts w:ascii="Times New Roman" w:hAnsi="Times New Roman" w:cs="Times New Roman"/>
          <w:sz w:val="24"/>
          <w:szCs w:val="24"/>
        </w:rPr>
        <w:t xml:space="preserve"> dugaan jawaban sementara atas </w:t>
      </w:r>
      <w:r w:rsidR="004A10DF">
        <w:rPr>
          <w:rFonts w:ascii="Times New Roman" w:hAnsi="Times New Roman" w:cs="Times New Roman"/>
          <w:sz w:val="24"/>
          <w:szCs w:val="24"/>
        </w:rPr>
        <w:t>gejala-gejala</w:t>
      </w:r>
      <w:r>
        <w:rPr>
          <w:rFonts w:ascii="Times New Roman" w:hAnsi="Times New Roman" w:cs="Times New Roman"/>
          <w:sz w:val="24"/>
          <w:szCs w:val="24"/>
        </w:rPr>
        <w:t xml:space="preserve"> yang</w:t>
      </w:r>
      <w:r w:rsidR="004A10DF">
        <w:rPr>
          <w:rFonts w:ascii="Times New Roman" w:hAnsi="Times New Roman" w:cs="Times New Roman"/>
          <w:sz w:val="24"/>
          <w:szCs w:val="24"/>
        </w:rPr>
        <w:t xml:space="preserve"> timbul</w:t>
      </w:r>
      <w:r>
        <w:rPr>
          <w:rFonts w:ascii="Times New Roman" w:hAnsi="Times New Roman" w:cs="Times New Roman"/>
          <w:sz w:val="24"/>
          <w:szCs w:val="24"/>
        </w:rPr>
        <w:t xml:space="preserve"> dilapangan yaitu sebagai </w:t>
      </w:r>
      <w:r>
        <w:rPr>
          <w:rFonts w:ascii="Times New Roman" w:hAnsi="Times New Roman" w:cs="Times New Roman"/>
          <w:sz w:val="24"/>
          <w:szCs w:val="24"/>
        </w:rPr>
        <w:lastRenderedPageBreak/>
        <w:t>berikut</w:t>
      </w:r>
      <w:r w:rsidR="004A10DF">
        <w:rPr>
          <w:rFonts w:ascii="Times New Roman" w:hAnsi="Times New Roman" w:cs="Times New Roman"/>
          <w:sz w:val="24"/>
          <w:szCs w:val="24"/>
        </w:rPr>
        <w:t>.</w:t>
      </w:r>
      <w:r>
        <w:rPr>
          <w:rFonts w:ascii="Times New Roman" w:hAnsi="Times New Roman" w:cs="Times New Roman"/>
          <w:sz w:val="24"/>
          <w:szCs w:val="24"/>
        </w:rPr>
        <w:t xml:space="preserve"> “</w:t>
      </w:r>
      <w:r w:rsidR="0064421E">
        <w:rPr>
          <w:rFonts w:ascii="Times New Roman" w:hAnsi="Times New Roman" w:cs="Times New Roman"/>
          <w:sz w:val="24"/>
          <w:szCs w:val="24"/>
          <w:lang w:val="id-ID"/>
        </w:rPr>
        <w:t>P</w:t>
      </w:r>
      <w:r w:rsidR="0064421E">
        <w:rPr>
          <w:rFonts w:ascii="Times New Roman" w:hAnsi="Times New Roman" w:cs="Times New Roman"/>
          <w:sz w:val="24"/>
          <w:szCs w:val="24"/>
        </w:rPr>
        <w:t>enerap</w:t>
      </w:r>
      <w:r>
        <w:rPr>
          <w:rFonts w:ascii="Times New Roman" w:hAnsi="Times New Roman" w:cs="Times New Roman"/>
          <w:sz w:val="24"/>
          <w:szCs w:val="24"/>
        </w:rPr>
        <w:t xml:space="preserve">an </w:t>
      </w:r>
      <w:r w:rsidR="004A10DF">
        <w:rPr>
          <w:rFonts w:ascii="Times New Roman" w:hAnsi="Times New Roman" w:cs="Times New Roman"/>
          <w:sz w:val="24"/>
          <w:szCs w:val="24"/>
        </w:rPr>
        <w:t xml:space="preserve">model pembelajaran </w:t>
      </w:r>
      <w:r w:rsidR="004A10DF">
        <w:rPr>
          <w:rFonts w:ascii="Times New Roman" w:hAnsi="Times New Roman" w:cs="Times New Roman"/>
          <w:color w:val="080808"/>
          <w:sz w:val="24"/>
          <w:szCs w:val="24"/>
        </w:rPr>
        <w:t>Course Review Horay</w:t>
      </w:r>
      <w:r w:rsidR="004A10DF">
        <w:rPr>
          <w:rFonts w:ascii="Times New Roman" w:hAnsi="Times New Roman" w:cs="Times New Roman"/>
          <w:sz w:val="24"/>
          <w:szCs w:val="24"/>
        </w:rPr>
        <w:t xml:space="preserve"> dapat meningkatkan kemampuan </w:t>
      </w:r>
      <w:r w:rsidR="00846226">
        <w:rPr>
          <w:rFonts w:ascii="Times New Roman" w:hAnsi="Times New Roman" w:cs="Times New Roman"/>
          <w:sz w:val="24"/>
          <w:szCs w:val="24"/>
        </w:rPr>
        <w:t>menghafal</w:t>
      </w:r>
      <w:r w:rsidR="004A10DF">
        <w:rPr>
          <w:rFonts w:ascii="Times New Roman" w:hAnsi="Times New Roman" w:cs="Times New Roman"/>
          <w:sz w:val="24"/>
          <w:szCs w:val="24"/>
        </w:rPr>
        <w:t xml:space="preserve"> Al-qur’an pada </w:t>
      </w:r>
      <w:r w:rsidR="00127945">
        <w:rPr>
          <w:rFonts w:ascii="Times New Roman" w:hAnsi="Times New Roman" w:cs="Times New Roman"/>
          <w:sz w:val="24"/>
          <w:szCs w:val="24"/>
        </w:rPr>
        <w:t>peserta didik</w:t>
      </w:r>
      <w:r w:rsidR="004A10DF">
        <w:rPr>
          <w:rFonts w:ascii="Times New Roman" w:hAnsi="Times New Roman" w:cs="Times New Roman"/>
          <w:sz w:val="24"/>
          <w:szCs w:val="24"/>
        </w:rPr>
        <w:t xml:space="preserve"> kelas IV</w:t>
      </w:r>
      <w:r w:rsidRPr="00BA61C4">
        <w:rPr>
          <w:rFonts w:ascii="Times New Roman" w:hAnsi="Times New Roman" w:cs="Times New Roman"/>
          <w:color w:val="080808"/>
          <w:sz w:val="24"/>
          <w:szCs w:val="24"/>
        </w:rPr>
        <w:t xml:space="preserve"> SDN 1 Ulu </w:t>
      </w:r>
      <w:r w:rsidR="004A10DF">
        <w:rPr>
          <w:rFonts w:ascii="Times New Roman" w:hAnsi="Times New Roman" w:cs="Times New Roman"/>
          <w:color w:val="080808"/>
          <w:sz w:val="24"/>
          <w:szCs w:val="24"/>
        </w:rPr>
        <w:t>Wolo</w:t>
      </w:r>
      <w:r>
        <w:rPr>
          <w:rFonts w:ascii="Times New Roman" w:hAnsi="Times New Roman" w:cs="Times New Roman"/>
          <w:sz w:val="24"/>
          <w:szCs w:val="24"/>
        </w:rPr>
        <w:t xml:space="preserve">”. </w:t>
      </w:r>
    </w:p>
    <w:p w:rsidR="00B23F6C" w:rsidRPr="00B23F6C" w:rsidRDefault="00B23F6C" w:rsidP="004A10DF">
      <w:pPr>
        <w:pStyle w:val="ListParagraph"/>
        <w:spacing w:line="240" w:lineRule="auto"/>
        <w:ind w:left="426" w:firstLine="850"/>
        <w:jc w:val="both"/>
        <w:rPr>
          <w:rFonts w:ascii="Times New Roman" w:hAnsi="Times New Roman" w:cs="Times New Roman"/>
          <w:sz w:val="24"/>
          <w:szCs w:val="24"/>
        </w:rPr>
      </w:pPr>
    </w:p>
    <w:p w:rsidR="00E007D5" w:rsidRPr="00DD6911" w:rsidRDefault="00E007D5" w:rsidP="006F363B">
      <w:pPr>
        <w:pStyle w:val="ListParagraph"/>
        <w:numPr>
          <w:ilvl w:val="0"/>
          <w:numId w:val="4"/>
        </w:numPr>
        <w:spacing w:line="480" w:lineRule="auto"/>
        <w:ind w:left="426"/>
        <w:rPr>
          <w:rFonts w:ascii="Times New Roman" w:hAnsi="Times New Roman" w:cs="Times New Roman"/>
          <w:b/>
          <w:sz w:val="24"/>
          <w:szCs w:val="24"/>
        </w:rPr>
      </w:pPr>
      <w:r w:rsidRPr="00DD6911">
        <w:rPr>
          <w:rFonts w:ascii="Times New Roman" w:hAnsi="Times New Roman" w:cs="Times New Roman"/>
          <w:b/>
          <w:sz w:val="24"/>
          <w:szCs w:val="24"/>
        </w:rPr>
        <w:t>Definisi Operasional</w:t>
      </w:r>
    </w:p>
    <w:p w:rsidR="006F363B" w:rsidRDefault="006F363B" w:rsidP="001F1534">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Untuk memperjelas maksud dari setiap variabel dalam penelitan ini maka di definisikan sebagai berikut:</w:t>
      </w:r>
    </w:p>
    <w:p w:rsidR="006F363B" w:rsidRDefault="006F363B" w:rsidP="001F1534">
      <w:pPr>
        <w:pStyle w:val="ListParagraph"/>
        <w:numPr>
          <w:ilvl w:val="6"/>
          <w:numId w:val="6"/>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Kemampuan </w:t>
      </w:r>
      <w:r w:rsidR="00846226">
        <w:rPr>
          <w:rFonts w:ascii="Times New Roman" w:hAnsi="Times New Roman" w:cs="Times New Roman"/>
          <w:sz w:val="24"/>
          <w:szCs w:val="24"/>
        </w:rPr>
        <w:t>Menghafal</w:t>
      </w:r>
      <w:r>
        <w:rPr>
          <w:rFonts w:ascii="Times New Roman" w:hAnsi="Times New Roman" w:cs="Times New Roman"/>
          <w:sz w:val="24"/>
          <w:szCs w:val="24"/>
        </w:rPr>
        <w:t xml:space="preserve"> Al-qur’an adalah</w:t>
      </w:r>
      <w:r w:rsidR="00DE5D52">
        <w:rPr>
          <w:rFonts w:ascii="Times New Roman" w:hAnsi="Times New Roman" w:cs="Times New Roman"/>
          <w:sz w:val="24"/>
          <w:szCs w:val="24"/>
        </w:rPr>
        <w:t xml:space="preserve"> </w:t>
      </w:r>
      <w:r w:rsidR="001F1534">
        <w:rPr>
          <w:rFonts w:ascii="Times New Roman" w:hAnsi="Times New Roman" w:cs="Times New Roman"/>
          <w:sz w:val="24"/>
          <w:szCs w:val="24"/>
        </w:rPr>
        <w:t xml:space="preserve">kesanggupan fisik dan mental untuk </w:t>
      </w:r>
      <w:r w:rsidR="00846226">
        <w:rPr>
          <w:rFonts w:ascii="Times New Roman" w:hAnsi="Times New Roman" w:cs="Times New Roman"/>
          <w:sz w:val="24"/>
          <w:szCs w:val="24"/>
          <w:lang w:val="id-ID"/>
        </w:rPr>
        <w:t xml:space="preserve">mengingat dan </w:t>
      </w:r>
      <w:r w:rsidR="001F1534">
        <w:rPr>
          <w:rFonts w:ascii="Times New Roman" w:hAnsi="Times New Roman" w:cs="Times New Roman"/>
          <w:sz w:val="24"/>
          <w:szCs w:val="24"/>
        </w:rPr>
        <w:t>mengucapkan lafad huruf hijaiyyah atau kalimat-kalimat Qur’an dengan dengan baik dan benar sesuai mahraj dan tajwidnya</w:t>
      </w:r>
      <w:r w:rsidR="00173F67">
        <w:rPr>
          <w:rFonts w:ascii="Times New Roman" w:hAnsi="Times New Roman" w:cs="Times New Roman"/>
          <w:sz w:val="24"/>
          <w:szCs w:val="24"/>
        </w:rPr>
        <w:t>.</w:t>
      </w:r>
    </w:p>
    <w:p w:rsidR="00E007D5" w:rsidRPr="00173F67" w:rsidRDefault="006F363B" w:rsidP="00173F67">
      <w:pPr>
        <w:pStyle w:val="ListParagraph"/>
        <w:numPr>
          <w:ilvl w:val="6"/>
          <w:numId w:val="6"/>
        </w:numPr>
        <w:spacing w:line="480" w:lineRule="auto"/>
        <w:ind w:left="851"/>
        <w:jc w:val="both"/>
        <w:rPr>
          <w:rFonts w:ascii="Times New Roman" w:hAnsi="Times New Roman" w:cs="Times New Roman"/>
          <w:sz w:val="24"/>
          <w:szCs w:val="24"/>
        </w:rPr>
      </w:pPr>
      <w:r w:rsidRPr="00173F67">
        <w:rPr>
          <w:rFonts w:ascii="Times New Roman" w:hAnsi="Times New Roman" w:cs="Times New Roman"/>
          <w:sz w:val="24"/>
          <w:szCs w:val="24"/>
        </w:rPr>
        <w:t xml:space="preserve">Metode </w:t>
      </w:r>
      <w:r w:rsidRPr="00173F67">
        <w:rPr>
          <w:rFonts w:ascii="Times New Roman" w:hAnsi="Times New Roman" w:cs="Times New Roman"/>
          <w:color w:val="080808"/>
          <w:sz w:val="24"/>
          <w:szCs w:val="24"/>
        </w:rPr>
        <w:t>Course Review Horay adalah</w:t>
      </w:r>
      <w:r w:rsidR="00173F67" w:rsidRPr="00173F67">
        <w:rPr>
          <w:rFonts w:ascii="Times New Roman" w:hAnsi="Times New Roman" w:cs="Times New Roman"/>
          <w:color w:val="080808"/>
          <w:sz w:val="24"/>
          <w:szCs w:val="24"/>
        </w:rPr>
        <w:t xml:space="preserve"> </w:t>
      </w:r>
      <w:r w:rsidR="00173F67" w:rsidRPr="00173F67">
        <w:rPr>
          <w:rFonts w:ascii="Times New Roman" w:hAnsi="Times New Roman" w:cs="Times New Roman"/>
          <w:sz w:val="24"/>
          <w:szCs w:val="24"/>
        </w:rPr>
        <w:t xml:space="preserve">model pembelajaran yang dapat menciptakan suasana kelas menjadi meriah dan menyenangkan karena setiap </w:t>
      </w:r>
      <w:r w:rsidR="00127945">
        <w:rPr>
          <w:rFonts w:ascii="Times New Roman" w:hAnsi="Times New Roman" w:cs="Times New Roman"/>
          <w:sz w:val="24"/>
          <w:szCs w:val="24"/>
        </w:rPr>
        <w:t>peserta didik</w:t>
      </w:r>
      <w:r w:rsidR="00173F67" w:rsidRPr="00173F67">
        <w:rPr>
          <w:rFonts w:ascii="Times New Roman" w:hAnsi="Times New Roman" w:cs="Times New Roman"/>
          <w:sz w:val="24"/>
          <w:szCs w:val="24"/>
        </w:rPr>
        <w:t xml:space="preserve"> yang dapat menjawab benar maka </w:t>
      </w:r>
      <w:r w:rsidR="00127945">
        <w:rPr>
          <w:rFonts w:ascii="Times New Roman" w:hAnsi="Times New Roman" w:cs="Times New Roman"/>
          <w:sz w:val="24"/>
          <w:szCs w:val="24"/>
        </w:rPr>
        <w:t>peserta didik</w:t>
      </w:r>
      <w:r w:rsidR="00173F67" w:rsidRPr="00173F67">
        <w:rPr>
          <w:rFonts w:ascii="Times New Roman" w:hAnsi="Times New Roman" w:cs="Times New Roman"/>
          <w:sz w:val="24"/>
          <w:szCs w:val="24"/>
        </w:rPr>
        <w:t xml:space="preserve"> </w:t>
      </w:r>
      <w:r w:rsidR="00065881">
        <w:rPr>
          <w:rFonts w:ascii="Times New Roman" w:hAnsi="Times New Roman" w:cs="Times New Roman"/>
          <w:sz w:val="24"/>
          <w:szCs w:val="24"/>
        </w:rPr>
        <w:t>tersebut diwajibkan berteriak “</w:t>
      </w:r>
      <w:r w:rsidR="00173F67" w:rsidRPr="00173F67">
        <w:rPr>
          <w:rFonts w:ascii="Times New Roman" w:hAnsi="Times New Roman" w:cs="Times New Roman"/>
          <w:sz w:val="24"/>
          <w:szCs w:val="24"/>
        </w:rPr>
        <w:t xml:space="preserve">hore” </w:t>
      </w:r>
      <w:r w:rsidR="007A0510">
        <w:rPr>
          <w:rFonts w:ascii="Times New Roman" w:hAnsi="Times New Roman" w:cs="Times New Roman"/>
          <w:sz w:val="24"/>
          <w:szCs w:val="24"/>
        </w:rPr>
        <w:t>atau yel-yel lain yang disukai.</w:t>
      </w:r>
    </w:p>
    <w:p w:rsidR="00E007D5" w:rsidRPr="00E007D5" w:rsidRDefault="00E007D5">
      <w:pPr>
        <w:rPr>
          <w:rFonts w:ascii="Times New Roman" w:hAnsi="Times New Roman" w:cs="Times New Roman"/>
          <w:sz w:val="24"/>
          <w:szCs w:val="24"/>
        </w:rPr>
      </w:pPr>
    </w:p>
    <w:p w:rsidR="00E007D5" w:rsidRPr="00E007D5" w:rsidRDefault="00E007D5">
      <w:pPr>
        <w:rPr>
          <w:rFonts w:ascii="Times New Roman" w:hAnsi="Times New Roman" w:cs="Times New Roman"/>
          <w:sz w:val="24"/>
          <w:szCs w:val="24"/>
        </w:rPr>
      </w:pPr>
    </w:p>
    <w:p w:rsidR="00E007D5" w:rsidRDefault="00E007D5"/>
    <w:p w:rsidR="00E007D5" w:rsidRDefault="00E007D5"/>
    <w:sectPr w:rsidR="00E007D5" w:rsidSect="00127945">
      <w:headerReference w:type="default" r:id="rId8"/>
      <w:footerReference w:type="first" r:id="rId9"/>
      <w:pgSz w:w="11907" w:h="16840" w:code="9"/>
      <w:pgMar w:top="2268" w:right="1701" w:bottom="1701" w:left="2268" w:header="1134" w:footer="9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A72" w:rsidRDefault="00656A72" w:rsidP="00831107">
      <w:pPr>
        <w:spacing w:after="0" w:line="240" w:lineRule="auto"/>
      </w:pPr>
      <w:r>
        <w:separator/>
      </w:r>
    </w:p>
  </w:endnote>
  <w:endnote w:type="continuationSeparator" w:id="1">
    <w:p w:rsidR="00656A72" w:rsidRDefault="00656A72" w:rsidP="00831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7193"/>
      <w:docPartObj>
        <w:docPartGallery w:val="Page Numbers (Bottom of Page)"/>
        <w:docPartUnique/>
      </w:docPartObj>
    </w:sdtPr>
    <w:sdtContent>
      <w:p w:rsidR="00831107" w:rsidRDefault="00880D79" w:rsidP="00671796">
        <w:pPr>
          <w:pStyle w:val="Footer"/>
          <w:spacing w:after="480"/>
          <w:jc w:val="center"/>
        </w:pPr>
        <w:fldSimple w:instr=" PAGE   \* MERGEFORMAT ">
          <w:r w:rsidR="00BB4811">
            <w:rPr>
              <w:noProof/>
            </w:rPr>
            <w:t>1</w:t>
          </w:r>
        </w:fldSimple>
      </w:p>
    </w:sdtContent>
  </w:sdt>
  <w:p w:rsidR="00831107" w:rsidRDefault="00831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A72" w:rsidRDefault="00656A72" w:rsidP="00831107">
      <w:pPr>
        <w:spacing w:after="0" w:line="240" w:lineRule="auto"/>
      </w:pPr>
      <w:r>
        <w:separator/>
      </w:r>
    </w:p>
  </w:footnote>
  <w:footnote w:type="continuationSeparator" w:id="1">
    <w:p w:rsidR="00656A72" w:rsidRDefault="00656A72" w:rsidP="00831107">
      <w:pPr>
        <w:spacing w:after="0" w:line="240" w:lineRule="auto"/>
      </w:pPr>
      <w:r>
        <w:continuationSeparator/>
      </w:r>
    </w:p>
  </w:footnote>
  <w:footnote w:id="2">
    <w:p w:rsidR="005D14AC" w:rsidRPr="005D14AC" w:rsidRDefault="005D14AC" w:rsidP="00BB4811">
      <w:pPr>
        <w:ind w:left="426" w:firstLine="425"/>
        <w:rPr>
          <w:rFonts w:ascii="Times New Roman" w:hAnsi="Times New Roman" w:cs="Times New Roman"/>
          <w:sz w:val="16"/>
          <w:szCs w:val="16"/>
        </w:rPr>
      </w:pPr>
      <w:r w:rsidRPr="005D14AC">
        <w:rPr>
          <w:rStyle w:val="FootnoteReference"/>
          <w:sz w:val="16"/>
          <w:szCs w:val="16"/>
        </w:rPr>
        <w:footnoteRef/>
      </w:r>
      <w:r w:rsidRPr="005D14AC">
        <w:rPr>
          <w:sz w:val="16"/>
          <w:szCs w:val="16"/>
        </w:rPr>
        <w:t xml:space="preserve"> </w:t>
      </w:r>
      <w:r w:rsidRPr="00512EB6">
        <w:rPr>
          <w:rFonts w:ascii="Times New Roman" w:hAnsi="Times New Roman" w:cs="Times New Roman"/>
          <w:sz w:val="18"/>
          <w:szCs w:val="18"/>
        </w:rPr>
        <w:t xml:space="preserve">Undang-Undang Republik Indonesia  No. 20 tahun 2003. </w:t>
      </w:r>
      <w:r w:rsidRPr="00512EB6">
        <w:rPr>
          <w:rFonts w:ascii="Times New Roman" w:hAnsi="Times New Roman" w:cs="Times New Roman"/>
          <w:i/>
          <w:sz w:val="18"/>
          <w:szCs w:val="18"/>
        </w:rPr>
        <w:t>Tent</w:t>
      </w:r>
      <w:r w:rsidR="00671796" w:rsidRPr="00512EB6">
        <w:rPr>
          <w:rFonts w:ascii="Times New Roman" w:hAnsi="Times New Roman" w:cs="Times New Roman"/>
          <w:i/>
          <w:sz w:val="18"/>
          <w:szCs w:val="18"/>
        </w:rPr>
        <w:t>ang sistem Pendidikan Nasional.</w:t>
      </w:r>
      <w:r w:rsidRPr="00512EB6">
        <w:rPr>
          <w:rFonts w:ascii="Times New Roman" w:hAnsi="Times New Roman" w:cs="Times New Roman"/>
          <w:sz w:val="18"/>
          <w:szCs w:val="18"/>
        </w:rPr>
        <w:t>Bandung: Fokus Media</w:t>
      </w:r>
      <w:r w:rsidR="00671796" w:rsidRPr="00512EB6">
        <w:rPr>
          <w:rFonts w:ascii="Times New Roman" w:hAnsi="Times New Roman" w:cs="Times New Roman"/>
          <w:sz w:val="18"/>
          <w:szCs w:val="18"/>
        </w:rPr>
        <w:t>,h.</w:t>
      </w:r>
      <w:r w:rsidR="00671796" w:rsidRPr="00512EB6">
        <w:rPr>
          <w:rFonts w:ascii="Times New Roman" w:hAnsi="Times New Roman" w:cs="Times New Roman"/>
          <w:sz w:val="18"/>
          <w:szCs w:val="18"/>
          <w:lang w:val="id-ID"/>
        </w:rPr>
        <w:t>5</w:t>
      </w:r>
      <w:r>
        <w:rPr>
          <w:rFonts w:ascii="Times New Roman" w:hAnsi="Times New Roman" w:cs="Times New Roman"/>
          <w:sz w:val="16"/>
          <w:szCs w:val="16"/>
        </w:rPr>
        <w:t>.</w:t>
      </w:r>
    </w:p>
    <w:p w:rsidR="005D14AC" w:rsidRDefault="005D14A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7192"/>
      <w:docPartObj>
        <w:docPartGallery w:val="Page Numbers (Top of Page)"/>
        <w:docPartUnique/>
      </w:docPartObj>
    </w:sdtPr>
    <w:sdtContent>
      <w:p w:rsidR="00831107" w:rsidRDefault="00880D79">
        <w:pPr>
          <w:pStyle w:val="Header"/>
          <w:jc w:val="right"/>
        </w:pPr>
        <w:fldSimple w:instr=" PAGE   \* MERGEFORMAT ">
          <w:r w:rsidR="00BB4811">
            <w:rPr>
              <w:noProof/>
            </w:rPr>
            <w:t>2</w:t>
          </w:r>
        </w:fldSimple>
      </w:p>
    </w:sdtContent>
  </w:sdt>
  <w:p w:rsidR="00831107" w:rsidRDefault="008311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4E17"/>
    <w:multiLevelType w:val="hybridMultilevel"/>
    <w:tmpl w:val="EF9E4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24C7E"/>
    <w:multiLevelType w:val="hybridMultilevel"/>
    <w:tmpl w:val="B374E0FE"/>
    <w:lvl w:ilvl="0" w:tplc="7FDECF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7702086"/>
    <w:multiLevelType w:val="hybridMultilevel"/>
    <w:tmpl w:val="027A8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0A7E0E"/>
    <w:multiLevelType w:val="hybridMultilevel"/>
    <w:tmpl w:val="1C740B4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36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64264DAC"/>
    <w:multiLevelType w:val="hybridMultilevel"/>
    <w:tmpl w:val="06B81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797798"/>
    <w:multiLevelType w:val="hybridMultilevel"/>
    <w:tmpl w:val="E7C86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A1097E"/>
    <w:multiLevelType w:val="hybridMultilevel"/>
    <w:tmpl w:val="C08C66F4"/>
    <w:lvl w:ilvl="0" w:tplc="61A8F85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useFELayout/>
  </w:compat>
  <w:rsids>
    <w:rsidRoot w:val="006B7FB6"/>
    <w:rsid w:val="00065881"/>
    <w:rsid w:val="000A0C9A"/>
    <w:rsid w:val="000B05F3"/>
    <w:rsid w:val="000C070A"/>
    <w:rsid w:val="000F32F4"/>
    <w:rsid w:val="000F6971"/>
    <w:rsid w:val="00127945"/>
    <w:rsid w:val="001608A2"/>
    <w:rsid w:val="00173F67"/>
    <w:rsid w:val="00183082"/>
    <w:rsid w:val="00190F88"/>
    <w:rsid w:val="00195DDB"/>
    <w:rsid w:val="001F1534"/>
    <w:rsid w:val="001F1927"/>
    <w:rsid w:val="00213D6D"/>
    <w:rsid w:val="00225995"/>
    <w:rsid w:val="00233EB8"/>
    <w:rsid w:val="002A1FA7"/>
    <w:rsid w:val="002C1B85"/>
    <w:rsid w:val="002C5FC0"/>
    <w:rsid w:val="002D294A"/>
    <w:rsid w:val="00310A65"/>
    <w:rsid w:val="003172DA"/>
    <w:rsid w:val="00364BFB"/>
    <w:rsid w:val="003E2FDE"/>
    <w:rsid w:val="00414B62"/>
    <w:rsid w:val="00425E5E"/>
    <w:rsid w:val="0048371E"/>
    <w:rsid w:val="004A10DF"/>
    <w:rsid w:val="004A4DD7"/>
    <w:rsid w:val="004D4846"/>
    <w:rsid w:val="004E4DBA"/>
    <w:rsid w:val="0050765E"/>
    <w:rsid w:val="00512EB6"/>
    <w:rsid w:val="00530CF7"/>
    <w:rsid w:val="0054150A"/>
    <w:rsid w:val="00552681"/>
    <w:rsid w:val="005B73CA"/>
    <w:rsid w:val="005C722D"/>
    <w:rsid w:val="005D14AC"/>
    <w:rsid w:val="0064421E"/>
    <w:rsid w:val="00656A72"/>
    <w:rsid w:val="00671796"/>
    <w:rsid w:val="006B3B84"/>
    <w:rsid w:val="006B3C1F"/>
    <w:rsid w:val="006B7FB6"/>
    <w:rsid w:val="006F363B"/>
    <w:rsid w:val="00792412"/>
    <w:rsid w:val="007955D5"/>
    <w:rsid w:val="007A0406"/>
    <w:rsid w:val="007A0510"/>
    <w:rsid w:val="007E4E1C"/>
    <w:rsid w:val="00831107"/>
    <w:rsid w:val="00846226"/>
    <w:rsid w:val="008467B3"/>
    <w:rsid w:val="00851C61"/>
    <w:rsid w:val="00880D79"/>
    <w:rsid w:val="008B1841"/>
    <w:rsid w:val="008E26BB"/>
    <w:rsid w:val="00901358"/>
    <w:rsid w:val="00913D71"/>
    <w:rsid w:val="00952D7F"/>
    <w:rsid w:val="00957C98"/>
    <w:rsid w:val="00984BC9"/>
    <w:rsid w:val="00995DB4"/>
    <w:rsid w:val="009A2718"/>
    <w:rsid w:val="009B5716"/>
    <w:rsid w:val="009D1E25"/>
    <w:rsid w:val="009F0E72"/>
    <w:rsid w:val="009F128F"/>
    <w:rsid w:val="00A51184"/>
    <w:rsid w:val="00A742CA"/>
    <w:rsid w:val="00A9229C"/>
    <w:rsid w:val="00AE234F"/>
    <w:rsid w:val="00AF04A4"/>
    <w:rsid w:val="00B23F6C"/>
    <w:rsid w:val="00B52061"/>
    <w:rsid w:val="00B67C22"/>
    <w:rsid w:val="00BB4811"/>
    <w:rsid w:val="00BD29B7"/>
    <w:rsid w:val="00BD4344"/>
    <w:rsid w:val="00C00D15"/>
    <w:rsid w:val="00CA0369"/>
    <w:rsid w:val="00CA1FE2"/>
    <w:rsid w:val="00CD0803"/>
    <w:rsid w:val="00CD724C"/>
    <w:rsid w:val="00CF1AB7"/>
    <w:rsid w:val="00D04D9E"/>
    <w:rsid w:val="00D14F34"/>
    <w:rsid w:val="00D323C2"/>
    <w:rsid w:val="00D652A5"/>
    <w:rsid w:val="00DC094E"/>
    <w:rsid w:val="00DD6911"/>
    <w:rsid w:val="00DE5D52"/>
    <w:rsid w:val="00DF5C10"/>
    <w:rsid w:val="00E007D5"/>
    <w:rsid w:val="00EA66B2"/>
    <w:rsid w:val="00EB69A1"/>
    <w:rsid w:val="00EF1E2E"/>
    <w:rsid w:val="00F209FA"/>
    <w:rsid w:val="00F21CDC"/>
    <w:rsid w:val="00F941DB"/>
    <w:rsid w:val="00FC7DC7"/>
    <w:rsid w:val="00FD1496"/>
    <w:rsid w:val="00FD4756"/>
    <w:rsid w:val="00FE40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D9E"/>
    <w:pPr>
      <w:ind w:left="720"/>
      <w:contextualSpacing/>
    </w:pPr>
  </w:style>
  <w:style w:type="paragraph" w:styleId="Header">
    <w:name w:val="header"/>
    <w:basedOn w:val="Normal"/>
    <w:link w:val="HeaderChar"/>
    <w:uiPriority w:val="99"/>
    <w:unhideWhenUsed/>
    <w:rsid w:val="00831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107"/>
  </w:style>
  <w:style w:type="paragraph" w:styleId="Footer">
    <w:name w:val="footer"/>
    <w:basedOn w:val="Normal"/>
    <w:link w:val="FooterChar"/>
    <w:uiPriority w:val="99"/>
    <w:unhideWhenUsed/>
    <w:rsid w:val="00831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107"/>
  </w:style>
  <w:style w:type="paragraph" w:styleId="FootnoteText">
    <w:name w:val="footnote text"/>
    <w:basedOn w:val="Normal"/>
    <w:link w:val="FootnoteTextChar"/>
    <w:uiPriority w:val="99"/>
    <w:semiHidden/>
    <w:unhideWhenUsed/>
    <w:rsid w:val="005D1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4AC"/>
    <w:rPr>
      <w:sz w:val="20"/>
      <w:szCs w:val="20"/>
    </w:rPr>
  </w:style>
  <w:style w:type="character" w:styleId="FootnoteReference">
    <w:name w:val="footnote reference"/>
    <w:basedOn w:val="DefaultParagraphFont"/>
    <w:uiPriority w:val="99"/>
    <w:semiHidden/>
    <w:unhideWhenUsed/>
    <w:rsid w:val="005D14A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A912-DF5F-4FA4-B6FC-CA4EDD75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2011-09-16T11:45:00Z</cp:lastPrinted>
  <dcterms:created xsi:type="dcterms:W3CDTF">2011-03-31T04:13:00Z</dcterms:created>
  <dcterms:modified xsi:type="dcterms:W3CDTF">2011-11-23T13:03:00Z</dcterms:modified>
</cp:coreProperties>
</file>